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hAnsi="Times New Roman" w:cs="Times New Roman"/>
          <w:b/>
          <w:bCs/>
          <w:sz w:val="20"/>
          <w:szCs w:val="20"/>
        </w:rPr>
      </w:pPr>
      <w:r w:rsidRPr="00373419">
        <w:rPr>
          <w:rFonts w:ascii="Times New Roman" w:hAnsi="Times New Roman" w:cs="Times New Roman"/>
          <w:b/>
          <w:bCs/>
          <w:sz w:val="20"/>
          <w:szCs w:val="20"/>
        </w:rPr>
        <w:t>Influence of Farm Management Factors Using Saline Water on Crop and Soil Productivity.</w:t>
      </w:r>
    </w:p>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hAnsi="Times New Roman" w:cs="Times New Roman"/>
          <w:sz w:val="20"/>
          <w:szCs w:val="20"/>
        </w:rPr>
      </w:pPr>
    </w:p>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hAnsi="Times New Roman" w:cs="Times New Roman"/>
          <w:sz w:val="20"/>
          <w:szCs w:val="20"/>
        </w:rPr>
      </w:pPr>
      <w:r w:rsidRPr="00373419">
        <w:rPr>
          <w:rFonts w:ascii="Times New Roman" w:hAnsi="Times New Roman" w:cs="Times New Roman"/>
          <w:sz w:val="20"/>
          <w:szCs w:val="20"/>
        </w:rPr>
        <w:t>A. A. Meselhy</w:t>
      </w:r>
      <w:r w:rsidRPr="00373419">
        <w:rPr>
          <w:rFonts w:ascii="Times New Roman" w:hAnsi="Times New Roman" w:cs="Times New Roman"/>
          <w:sz w:val="20"/>
          <w:szCs w:val="20"/>
          <w:vertAlign w:val="superscript"/>
        </w:rPr>
        <w:t>1</w:t>
      </w:r>
      <w:r w:rsidRPr="00373419">
        <w:rPr>
          <w:rFonts w:ascii="Times New Roman" w:hAnsi="Times New Roman" w:cs="Times New Roman"/>
          <w:sz w:val="20"/>
          <w:szCs w:val="20"/>
        </w:rPr>
        <w:t>, A. K.Mahmoud</w:t>
      </w:r>
      <w:r w:rsidRPr="00373419">
        <w:rPr>
          <w:rFonts w:ascii="Times New Roman" w:hAnsi="Times New Roman" w:cs="Times New Roman"/>
          <w:sz w:val="20"/>
          <w:szCs w:val="20"/>
          <w:vertAlign w:val="superscript"/>
        </w:rPr>
        <w:t>2</w:t>
      </w:r>
      <w:r w:rsidRPr="00373419">
        <w:rPr>
          <w:rFonts w:ascii="Times New Roman" w:hAnsi="Times New Roman" w:cs="Times New Roman"/>
          <w:sz w:val="20"/>
          <w:szCs w:val="20"/>
        </w:rPr>
        <w:t xml:space="preserve"> and M. M. Wassif</w:t>
      </w:r>
      <w:r w:rsidRPr="00373419">
        <w:rPr>
          <w:rFonts w:ascii="Times New Roman" w:hAnsi="Times New Roman" w:cs="Times New Roman"/>
          <w:sz w:val="20"/>
          <w:szCs w:val="20"/>
          <w:vertAlign w:val="superscript"/>
        </w:rPr>
        <w:t>1</w:t>
      </w:r>
    </w:p>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hAnsi="Times New Roman" w:cs="Times New Roman"/>
          <w:sz w:val="20"/>
          <w:szCs w:val="20"/>
        </w:rPr>
      </w:pPr>
    </w:p>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hAnsi="Times New Roman" w:cs="Times New Roman"/>
          <w:sz w:val="20"/>
          <w:szCs w:val="20"/>
        </w:rPr>
      </w:pPr>
      <w:r w:rsidRPr="00373419">
        <w:rPr>
          <w:rFonts w:ascii="Times New Roman" w:hAnsi="Times New Roman" w:cs="Times New Roman"/>
          <w:sz w:val="20"/>
          <w:szCs w:val="20"/>
          <w:vertAlign w:val="superscript"/>
        </w:rPr>
        <w:t>1</w:t>
      </w:r>
      <w:r w:rsidRPr="00373419">
        <w:rPr>
          <w:rFonts w:ascii="Times New Roman" w:hAnsi="Times New Roman" w:cs="Times New Roman"/>
          <w:sz w:val="20"/>
          <w:szCs w:val="20"/>
        </w:rPr>
        <w:t>Department of Soil Conservation,</w:t>
      </w:r>
      <w:r w:rsidRPr="00373419">
        <w:rPr>
          <w:rFonts w:ascii="Times New Roman" w:hAnsi="Times New Roman" w:cs="Times New Roman"/>
          <w:sz w:val="20"/>
          <w:szCs w:val="20"/>
          <w:vertAlign w:val="superscript"/>
        </w:rPr>
        <w:t xml:space="preserve"> 2</w:t>
      </w:r>
      <w:r w:rsidRPr="00373419">
        <w:rPr>
          <w:rFonts w:ascii="Times New Roman" w:hAnsi="Times New Roman" w:cs="Times New Roman"/>
          <w:sz w:val="20"/>
          <w:szCs w:val="20"/>
        </w:rPr>
        <w:t>Department of Physical and Soil Chemistry, Desert Research Center, Egypt.</w:t>
      </w:r>
    </w:p>
    <w:p w:rsidR="00F47322" w:rsidRPr="00373419" w:rsidRDefault="00037AAA" w:rsidP="00373419">
      <w:pPr>
        <w:autoSpaceDE w:val="0"/>
        <w:autoSpaceDN w:val="0"/>
        <w:adjustRightInd w:val="0"/>
        <w:snapToGrid w:val="0"/>
        <w:spacing w:after="0" w:line="240" w:lineRule="auto"/>
        <w:jc w:val="center"/>
        <w:rPr>
          <w:rFonts w:ascii="Times New Roman" w:hAnsi="Times New Roman" w:cs="Times New Roman"/>
          <w:sz w:val="20"/>
          <w:szCs w:val="20"/>
        </w:rPr>
      </w:pPr>
      <w:hyperlink r:id="rId7" w:history="1">
        <w:r w:rsidR="008D39DC" w:rsidRPr="00373419">
          <w:rPr>
            <w:rStyle w:val="Hyperlink"/>
            <w:rFonts w:ascii="Times New Roman" w:hAnsi="Times New Roman" w:cs="Times New Roman"/>
            <w:sz w:val="20"/>
            <w:szCs w:val="20"/>
          </w:rPr>
          <w:t>amr_73@yahoo.com</w:t>
        </w:r>
      </w:hyperlink>
    </w:p>
    <w:p w:rsidR="00F47322" w:rsidRPr="00373419" w:rsidRDefault="00F47322" w:rsidP="00373419">
      <w:pPr>
        <w:autoSpaceDE w:val="0"/>
        <w:autoSpaceDN w:val="0"/>
        <w:adjustRightInd w:val="0"/>
        <w:snapToGrid w:val="0"/>
        <w:spacing w:after="0" w:line="240" w:lineRule="auto"/>
        <w:jc w:val="center"/>
        <w:rPr>
          <w:rFonts w:ascii="Times New Roman" w:hAnsi="Times New Roman" w:cs="Times New Roman"/>
          <w:b/>
          <w:bCs/>
          <w:sz w:val="20"/>
          <w:szCs w:val="20"/>
        </w:rPr>
      </w:pPr>
    </w:p>
    <w:p w:rsidR="008D39DC" w:rsidRPr="00373419" w:rsidRDefault="00233283" w:rsidP="00373419">
      <w:pPr>
        <w:pStyle w:val="BodyText3"/>
        <w:bidi w:val="0"/>
        <w:snapToGrid w:val="0"/>
        <w:spacing w:after="0"/>
        <w:jc w:val="both"/>
        <w:rPr>
          <w:sz w:val="20"/>
          <w:szCs w:val="20"/>
        </w:rPr>
      </w:pPr>
      <w:r w:rsidRPr="00373419">
        <w:rPr>
          <w:b/>
          <w:bCs/>
          <w:sz w:val="20"/>
          <w:szCs w:val="20"/>
        </w:rPr>
        <w:t>Abstract</w:t>
      </w:r>
      <w:r w:rsidR="00453337" w:rsidRPr="00373419">
        <w:rPr>
          <w:b/>
          <w:bCs/>
          <w:sz w:val="20"/>
          <w:szCs w:val="20"/>
        </w:rPr>
        <w:t>:</w:t>
      </w:r>
      <w:r w:rsidR="00757CFA" w:rsidRPr="00373419">
        <w:rPr>
          <w:rStyle w:val="shorttext"/>
          <w:sz w:val="20"/>
          <w:szCs w:val="20"/>
          <w:lang w:bidi="ar-EG"/>
        </w:rPr>
        <w:t xml:space="preserve"> </w:t>
      </w:r>
      <w:r w:rsidR="008D39DC" w:rsidRPr="00373419">
        <w:rPr>
          <w:sz w:val="20"/>
          <w:szCs w:val="20"/>
        </w:rPr>
        <w:t xml:space="preserve">Water resources availability and soil salinity are the main limiting factors to crop production. Thus, farm factors have to be managing to achieve the best model which accomplished the main goals. So, the aims of the study was influencing between three factors, tillage systems "TS" [three treatments, (no-tillage "NT"- strip tillage "ST") the both of them called conservation tillage "CT" - conventional tillage "CV"]Leaching requirements "LR" [three treatments, 0% - 10% - 20%]and crop residue cover "CR" [three treatments, 0% - 50% - 100%] on some soil properties, crop productivity, farm water managements and tractor efficiency factors. Obviously, that conservation tillage "CT" and the combination of conservation tillage with 100% "CR" and 20% "LR" were most use efficiency with lowest cost under saline water at </w:t>
      </w:r>
      <w:proofErr w:type="spellStart"/>
      <w:r w:rsidR="008D39DC" w:rsidRPr="00373419">
        <w:rPr>
          <w:sz w:val="20"/>
          <w:szCs w:val="20"/>
        </w:rPr>
        <w:t>Ras-suder</w:t>
      </w:r>
      <w:proofErr w:type="spellEnd"/>
      <w:r w:rsidR="008D39DC" w:rsidRPr="00373419">
        <w:rPr>
          <w:sz w:val="20"/>
          <w:szCs w:val="20"/>
        </w:rPr>
        <w:t xml:space="preserve"> area.</w:t>
      </w:r>
    </w:p>
    <w:p w:rsidR="00963AB6" w:rsidRPr="00373419" w:rsidRDefault="004F1614" w:rsidP="00373419">
      <w:pPr>
        <w:snapToGrid w:val="0"/>
        <w:spacing w:after="0" w:line="240" w:lineRule="auto"/>
        <w:jc w:val="both"/>
        <w:rPr>
          <w:rFonts w:ascii="Times New Roman" w:hAnsi="Times New Roman" w:cs="Times New Roman"/>
          <w:sz w:val="20"/>
          <w:szCs w:val="20"/>
          <w:lang w:eastAsia="zh-CN"/>
        </w:rPr>
      </w:pPr>
      <w:r w:rsidRPr="00373419">
        <w:rPr>
          <w:rFonts w:ascii="Times New Roman" w:hAnsi="Times New Roman" w:cs="Times New Roman"/>
          <w:sz w:val="20"/>
          <w:szCs w:val="20"/>
        </w:rPr>
        <w:t>[</w:t>
      </w:r>
      <w:r w:rsidR="008D39DC" w:rsidRPr="00373419">
        <w:rPr>
          <w:rFonts w:ascii="Times New Roman" w:hAnsi="Times New Roman" w:cs="Times New Roman"/>
          <w:sz w:val="20"/>
          <w:szCs w:val="20"/>
        </w:rPr>
        <w:t xml:space="preserve">A. A. </w:t>
      </w:r>
      <w:proofErr w:type="spellStart"/>
      <w:r w:rsidR="008D39DC" w:rsidRPr="00373419">
        <w:rPr>
          <w:rFonts w:ascii="Times New Roman" w:hAnsi="Times New Roman" w:cs="Times New Roman"/>
          <w:sz w:val="20"/>
          <w:szCs w:val="20"/>
        </w:rPr>
        <w:t>Meselhy</w:t>
      </w:r>
      <w:proofErr w:type="spellEnd"/>
      <w:r w:rsidR="008D39DC" w:rsidRPr="00373419">
        <w:rPr>
          <w:rFonts w:ascii="Times New Roman" w:hAnsi="Times New Roman" w:cs="Times New Roman"/>
          <w:sz w:val="20"/>
          <w:szCs w:val="20"/>
        </w:rPr>
        <w:t xml:space="preserve">, A. </w:t>
      </w:r>
      <w:proofErr w:type="spellStart"/>
      <w:r w:rsidR="008D39DC" w:rsidRPr="00373419">
        <w:rPr>
          <w:rFonts w:ascii="Times New Roman" w:hAnsi="Times New Roman" w:cs="Times New Roman"/>
          <w:sz w:val="20"/>
          <w:szCs w:val="20"/>
        </w:rPr>
        <w:t>K.Mahmoud</w:t>
      </w:r>
      <w:proofErr w:type="spellEnd"/>
      <w:r w:rsidR="008D39DC" w:rsidRPr="00373419">
        <w:rPr>
          <w:rFonts w:ascii="Times New Roman" w:hAnsi="Times New Roman" w:cs="Times New Roman"/>
          <w:sz w:val="20"/>
          <w:szCs w:val="20"/>
        </w:rPr>
        <w:t xml:space="preserve"> and M. M. </w:t>
      </w:r>
      <w:proofErr w:type="spellStart"/>
      <w:r w:rsidR="008D39DC" w:rsidRPr="00373419">
        <w:rPr>
          <w:rFonts w:ascii="Times New Roman" w:hAnsi="Times New Roman" w:cs="Times New Roman"/>
          <w:sz w:val="20"/>
          <w:szCs w:val="20"/>
        </w:rPr>
        <w:t>Wassif</w:t>
      </w:r>
      <w:proofErr w:type="spellEnd"/>
      <w:r w:rsidR="00DD0FD6" w:rsidRPr="00373419">
        <w:rPr>
          <w:rFonts w:ascii="Times New Roman" w:hAnsi="Times New Roman" w:cs="Times New Roman"/>
          <w:sz w:val="20"/>
          <w:szCs w:val="20"/>
        </w:rPr>
        <w:t>.</w:t>
      </w:r>
      <w:r w:rsidRPr="00373419">
        <w:rPr>
          <w:rFonts w:ascii="Times New Roman" w:hAnsi="Times New Roman" w:cs="Times New Roman"/>
          <w:b/>
          <w:bCs/>
          <w:sz w:val="20"/>
          <w:szCs w:val="20"/>
        </w:rPr>
        <w:t xml:space="preserve"> </w:t>
      </w:r>
      <w:r w:rsidR="008D39DC" w:rsidRPr="00373419">
        <w:rPr>
          <w:rFonts w:ascii="Times New Roman" w:hAnsi="Times New Roman" w:cs="Times New Roman"/>
          <w:b/>
          <w:bCs/>
          <w:sz w:val="20"/>
          <w:szCs w:val="20"/>
        </w:rPr>
        <w:t>Influence of Farm Management Factors Using Saline Water on Crop and Soil Productivity</w:t>
      </w:r>
      <w:r w:rsidR="00963AB6" w:rsidRPr="00373419">
        <w:rPr>
          <w:rFonts w:ascii="Times New Roman" w:eastAsia="Times New Roman" w:hAnsi="Times New Roman" w:cs="Times New Roman"/>
          <w:b/>
          <w:bCs/>
          <w:sz w:val="20"/>
          <w:szCs w:val="20"/>
          <w:lang w:bidi="fa-IR"/>
        </w:rPr>
        <w:t>.</w:t>
      </w:r>
      <w:r w:rsidR="00963AB6" w:rsidRPr="00373419">
        <w:rPr>
          <w:rFonts w:ascii="Times New Roman" w:hAnsi="Times New Roman" w:cs="Times New Roman"/>
          <w:bCs/>
          <w:i/>
          <w:sz w:val="20"/>
          <w:szCs w:val="20"/>
        </w:rPr>
        <w:t xml:space="preserve"> N Y </w:t>
      </w:r>
      <w:proofErr w:type="spellStart"/>
      <w:r w:rsidR="00963AB6" w:rsidRPr="00373419">
        <w:rPr>
          <w:rFonts w:ascii="Times New Roman" w:hAnsi="Times New Roman" w:cs="Times New Roman"/>
          <w:bCs/>
          <w:i/>
          <w:sz w:val="20"/>
          <w:szCs w:val="20"/>
        </w:rPr>
        <w:t>Sci</w:t>
      </w:r>
      <w:proofErr w:type="spellEnd"/>
      <w:r w:rsidR="00963AB6" w:rsidRPr="00373419">
        <w:rPr>
          <w:rFonts w:ascii="Times New Roman" w:hAnsi="Times New Roman" w:cs="Times New Roman"/>
          <w:bCs/>
          <w:i/>
          <w:sz w:val="20"/>
          <w:szCs w:val="20"/>
        </w:rPr>
        <w:t xml:space="preserve"> J</w:t>
      </w:r>
      <w:r w:rsidR="00963AB6" w:rsidRPr="00373419">
        <w:rPr>
          <w:rFonts w:ascii="Times New Roman" w:hAnsi="Times New Roman" w:cs="Times New Roman"/>
          <w:bCs/>
          <w:sz w:val="20"/>
          <w:szCs w:val="20"/>
        </w:rPr>
        <w:t xml:space="preserve"> </w:t>
      </w:r>
      <w:r w:rsidR="00963AB6" w:rsidRPr="00373419">
        <w:rPr>
          <w:rFonts w:ascii="Times New Roman" w:hAnsi="Times New Roman" w:cs="Times New Roman"/>
          <w:sz w:val="20"/>
          <w:szCs w:val="20"/>
        </w:rPr>
        <w:t>201</w:t>
      </w:r>
      <w:r w:rsidR="00963AB6" w:rsidRPr="00373419">
        <w:rPr>
          <w:rFonts w:ascii="Times New Roman" w:hAnsi="Times New Roman" w:cs="Times New Roman" w:hint="eastAsia"/>
          <w:sz w:val="20"/>
          <w:szCs w:val="20"/>
        </w:rPr>
        <w:t>4</w:t>
      </w:r>
      <w:r w:rsidR="00963AB6" w:rsidRPr="00373419">
        <w:rPr>
          <w:rFonts w:ascii="Times New Roman" w:hAnsi="Times New Roman" w:cs="Times New Roman"/>
          <w:sz w:val="20"/>
          <w:szCs w:val="20"/>
        </w:rPr>
        <w:t>;</w:t>
      </w:r>
      <w:r w:rsidR="00963AB6" w:rsidRPr="00373419">
        <w:rPr>
          <w:rFonts w:ascii="Times New Roman" w:hAnsi="Times New Roman" w:cs="Times New Roman" w:hint="eastAsia"/>
          <w:sz w:val="20"/>
          <w:szCs w:val="20"/>
        </w:rPr>
        <w:t>7</w:t>
      </w:r>
      <w:r w:rsidR="00963AB6" w:rsidRPr="00373419">
        <w:rPr>
          <w:rFonts w:ascii="Times New Roman" w:hAnsi="Times New Roman" w:cs="Times New Roman"/>
          <w:sz w:val="20"/>
          <w:szCs w:val="20"/>
        </w:rPr>
        <w:t>(</w:t>
      </w:r>
      <w:r w:rsidR="00963AB6" w:rsidRPr="00373419">
        <w:rPr>
          <w:rFonts w:ascii="Times New Roman" w:hAnsi="Times New Roman" w:cs="Times New Roman" w:hint="eastAsia"/>
          <w:sz w:val="20"/>
          <w:szCs w:val="20"/>
        </w:rPr>
        <w:t>1</w:t>
      </w:r>
      <w:r w:rsidR="00963AB6" w:rsidRPr="00373419">
        <w:rPr>
          <w:rFonts w:ascii="Times New Roman" w:hAnsi="Times New Roman" w:cs="Times New Roman"/>
          <w:sz w:val="20"/>
          <w:szCs w:val="20"/>
        </w:rPr>
        <w:t>):</w:t>
      </w:r>
      <w:r w:rsidR="006463BE">
        <w:rPr>
          <w:rFonts w:ascii="Times New Roman" w:hAnsi="Times New Roman" w:cs="Times New Roman"/>
          <w:noProof/>
          <w:color w:val="000000"/>
          <w:sz w:val="20"/>
          <w:szCs w:val="20"/>
        </w:rPr>
        <w:t>74</w:t>
      </w:r>
      <w:r w:rsidR="00963AB6" w:rsidRPr="00373419">
        <w:rPr>
          <w:rFonts w:ascii="Times New Roman" w:hAnsi="Times New Roman" w:cs="Times New Roman"/>
          <w:color w:val="000000"/>
          <w:sz w:val="20"/>
          <w:szCs w:val="20"/>
        </w:rPr>
        <w:t>-</w:t>
      </w:r>
      <w:r w:rsidR="006463BE">
        <w:rPr>
          <w:rFonts w:ascii="Times New Roman" w:hAnsi="Times New Roman" w:cs="Times New Roman"/>
          <w:noProof/>
          <w:color w:val="000000"/>
          <w:sz w:val="20"/>
          <w:szCs w:val="20"/>
        </w:rPr>
        <w:t>83</w:t>
      </w:r>
      <w:r w:rsidR="00963AB6" w:rsidRPr="00373419">
        <w:rPr>
          <w:rFonts w:ascii="Times New Roman" w:hAnsi="Times New Roman" w:cs="Times New Roman"/>
          <w:sz w:val="20"/>
          <w:szCs w:val="20"/>
        </w:rPr>
        <w:t xml:space="preserve">]. (ISSN: 1554-0200). </w:t>
      </w:r>
      <w:hyperlink r:id="rId8" w:history="1">
        <w:r w:rsidR="00963AB6" w:rsidRPr="00373419">
          <w:rPr>
            <w:rStyle w:val="Hyperlink"/>
            <w:rFonts w:ascii="Times New Roman" w:hAnsi="Times New Roman" w:cs="Times New Roman"/>
            <w:sz w:val="20"/>
            <w:szCs w:val="20"/>
          </w:rPr>
          <w:t>http://www.sciencepub.net/newyork</w:t>
        </w:r>
      </w:hyperlink>
      <w:r w:rsidR="00963AB6" w:rsidRPr="00373419">
        <w:rPr>
          <w:rFonts w:ascii="Times New Roman" w:hAnsi="Times New Roman" w:cs="Times New Roman"/>
          <w:sz w:val="20"/>
          <w:szCs w:val="20"/>
        </w:rPr>
        <w:t xml:space="preserve">. </w:t>
      </w:r>
      <w:r w:rsidR="00373419">
        <w:rPr>
          <w:rFonts w:ascii="Times New Roman" w:hAnsi="Times New Roman" w:cs="Times New Roman" w:hint="eastAsia"/>
          <w:sz w:val="20"/>
          <w:szCs w:val="20"/>
          <w:lang w:eastAsia="zh-CN"/>
        </w:rPr>
        <w:t>10</w:t>
      </w:r>
    </w:p>
    <w:p w:rsidR="004F1614" w:rsidRPr="00373419" w:rsidRDefault="004F1614" w:rsidP="00373419">
      <w:pPr>
        <w:pStyle w:val="ListParagraph"/>
        <w:autoSpaceDE w:val="0"/>
        <w:autoSpaceDN w:val="0"/>
        <w:adjustRightInd w:val="0"/>
        <w:snapToGrid w:val="0"/>
        <w:spacing w:after="0" w:line="240" w:lineRule="auto"/>
        <w:ind w:left="0"/>
        <w:jc w:val="both"/>
        <w:rPr>
          <w:rFonts w:ascii="Times New Roman" w:hAnsi="Times New Roman" w:cs="Times New Roman"/>
          <w:sz w:val="20"/>
          <w:szCs w:val="16"/>
        </w:rPr>
      </w:pPr>
    </w:p>
    <w:p w:rsidR="008D39DC" w:rsidRPr="00373419" w:rsidRDefault="004F1614"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Keywords</w:t>
      </w:r>
      <w:r w:rsidRPr="00373419">
        <w:rPr>
          <w:rFonts w:ascii="Times New Roman" w:hAnsi="Times New Roman" w:cs="Times New Roman"/>
          <w:sz w:val="20"/>
          <w:szCs w:val="20"/>
        </w:rPr>
        <w:t>:</w:t>
      </w:r>
      <w:r w:rsidR="002C6CC5" w:rsidRPr="00373419">
        <w:rPr>
          <w:rFonts w:ascii="Times New Roman" w:hAnsi="Times New Roman" w:cs="Times New Roman"/>
          <w:sz w:val="20"/>
          <w:szCs w:val="20"/>
        </w:rPr>
        <w:t xml:space="preserve"> </w:t>
      </w:r>
      <w:r w:rsidR="003B0E4D" w:rsidRPr="00373419">
        <w:rPr>
          <w:rFonts w:ascii="Times New Roman" w:hAnsi="Times New Roman" w:cs="Times New Roman"/>
          <w:sz w:val="20"/>
          <w:szCs w:val="20"/>
        </w:rPr>
        <w:t>C</w:t>
      </w:r>
      <w:r w:rsidR="008D39DC" w:rsidRPr="00373419">
        <w:rPr>
          <w:rFonts w:ascii="Times New Roman" w:hAnsi="Times New Roman" w:cs="Times New Roman"/>
          <w:sz w:val="20"/>
          <w:szCs w:val="20"/>
        </w:rPr>
        <w:t>onservation tillage, leaching requirements, crop residue cover, saline water, salt affected soil, calcareous soil</w:t>
      </w:r>
    </w:p>
    <w:p w:rsidR="007659AE" w:rsidRPr="00373419" w:rsidRDefault="007659AE" w:rsidP="00373419">
      <w:pPr>
        <w:autoSpaceDE w:val="0"/>
        <w:autoSpaceDN w:val="0"/>
        <w:adjustRightInd w:val="0"/>
        <w:snapToGrid w:val="0"/>
        <w:spacing w:after="0" w:line="240" w:lineRule="auto"/>
        <w:jc w:val="both"/>
        <w:rPr>
          <w:rFonts w:ascii="Times New Roman" w:hAnsi="Times New Roman" w:cs="Times New Roman"/>
          <w:b/>
          <w:bCs/>
          <w:sz w:val="20"/>
          <w:szCs w:val="16"/>
        </w:rPr>
      </w:pPr>
    </w:p>
    <w:p w:rsidR="004F1614" w:rsidRPr="00373419" w:rsidRDefault="004F1614" w:rsidP="00373419">
      <w:pPr>
        <w:autoSpaceDE w:val="0"/>
        <w:autoSpaceDN w:val="0"/>
        <w:adjustRightInd w:val="0"/>
        <w:snapToGrid w:val="0"/>
        <w:spacing w:after="0" w:line="240" w:lineRule="auto"/>
        <w:jc w:val="both"/>
        <w:rPr>
          <w:rFonts w:ascii="Times New Roman" w:hAnsi="Times New Roman" w:cs="Times New Roman"/>
          <w:b/>
          <w:bCs/>
          <w:sz w:val="20"/>
          <w:szCs w:val="20"/>
        </w:rPr>
        <w:sectPr w:rsidR="004F1614" w:rsidRPr="00373419" w:rsidSect="006463BE">
          <w:headerReference w:type="default" r:id="rId9"/>
          <w:footerReference w:type="default" r:id="rId10"/>
          <w:type w:val="continuous"/>
          <w:pgSz w:w="12240" w:h="15840" w:code="1"/>
          <w:pgMar w:top="1440" w:right="1440" w:bottom="1440" w:left="1440" w:header="720" w:footer="720" w:gutter="0"/>
          <w:pgNumType w:start="74"/>
          <w:cols w:space="720"/>
          <w:docGrid w:linePitch="360"/>
        </w:sectPr>
      </w:pPr>
    </w:p>
    <w:p w:rsidR="007659AE" w:rsidRPr="00373419" w:rsidRDefault="004F1614" w:rsidP="00373419">
      <w:pPr>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b/>
          <w:bCs/>
          <w:sz w:val="20"/>
          <w:szCs w:val="20"/>
        </w:rPr>
        <w:lastRenderedPageBreak/>
        <w:t>1. Introduction</w:t>
      </w:r>
    </w:p>
    <w:p w:rsidR="008D39DC" w:rsidRPr="00373419" w:rsidRDefault="008D39DC" w:rsidP="00373419">
      <w:pPr>
        <w:widowControl w:val="0"/>
        <w:tabs>
          <w:tab w:val="left" w:pos="567"/>
          <w:tab w:val="left" w:pos="7650"/>
          <w:tab w:val="left" w:pos="7920"/>
          <w:tab w:val="left" w:pos="801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73419">
        <w:rPr>
          <w:rFonts w:ascii="Times New Roman" w:hAnsi="Times New Roman" w:cs="Times New Roman"/>
          <w:sz w:val="20"/>
          <w:szCs w:val="20"/>
        </w:rPr>
        <w:t xml:space="preserve">The frequency of tillage, as well as the type of tillage implement used, can significantly affect the health and </w:t>
      </w:r>
      <w:proofErr w:type="spellStart"/>
      <w:r w:rsidRPr="00373419">
        <w:rPr>
          <w:rFonts w:ascii="Times New Roman" w:hAnsi="Times New Roman" w:cs="Times New Roman"/>
          <w:sz w:val="20"/>
          <w:szCs w:val="20"/>
        </w:rPr>
        <w:t>erodibility</w:t>
      </w:r>
      <w:proofErr w:type="spellEnd"/>
      <w:r w:rsidRPr="00373419">
        <w:rPr>
          <w:rFonts w:ascii="Times New Roman" w:hAnsi="Times New Roman" w:cs="Times New Roman"/>
          <w:sz w:val="20"/>
          <w:szCs w:val="20"/>
        </w:rPr>
        <w:t xml:space="preserve"> of agricultural soils.</w:t>
      </w:r>
      <w:r w:rsidR="003B0E4D" w:rsidRPr="00373419">
        <w:rPr>
          <w:rFonts w:ascii="Times New Roman" w:hAnsi="Times New Roman" w:cs="Times New Roman"/>
          <w:sz w:val="20"/>
          <w:szCs w:val="20"/>
        </w:rPr>
        <w:t xml:space="preserve"> </w:t>
      </w:r>
      <w:r w:rsidRPr="00373419">
        <w:rPr>
          <w:rFonts w:ascii="Times New Roman" w:hAnsi="Times New Roman" w:cs="Times New Roman"/>
          <w:sz w:val="20"/>
          <w:szCs w:val="20"/>
        </w:rPr>
        <w:t>There are several definitions for conservation tillage</w:t>
      </w:r>
      <w:r w:rsidRPr="00373419">
        <w:rPr>
          <w:rFonts w:ascii="Times New Roman" w:hAnsi="Times New Roman" w:cs="Times New Roman"/>
          <w:b/>
          <w:bCs/>
          <w:sz w:val="20"/>
          <w:szCs w:val="20"/>
        </w:rPr>
        <w:t xml:space="preserve"> Morgan </w:t>
      </w:r>
      <w:r w:rsidRPr="00373419">
        <w:rPr>
          <w:rFonts w:ascii="Times New Roman" w:hAnsi="Times New Roman" w:cs="Times New Roman"/>
          <w:b/>
          <w:bCs/>
          <w:i/>
          <w:iCs/>
          <w:sz w:val="20"/>
          <w:szCs w:val="20"/>
        </w:rPr>
        <w:t>et al.</w:t>
      </w:r>
      <w:r w:rsidRPr="00373419">
        <w:rPr>
          <w:rFonts w:ascii="Times New Roman" w:hAnsi="Times New Roman" w:cs="Times New Roman"/>
          <w:b/>
          <w:bCs/>
          <w:sz w:val="20"/>
          <w:szCs w:val="20"/>
        </w:rPr>
        <w:t xml:space="preserve"> (1979)</w:t>
      </w:r>
      <w:r w:rsidRPr="00373419">
        <w:rPr>
          <w:rFonts w:ascii="Times New Roman" w:hAnsi="Times New Roman" w:cs="Times New Roman"/>
          <w:sz w:val="20"/>
          <w:szCs w:val="20"/>
        </w:rPr>
        <w:t xml:space="preserve">. For example </w:t>
      </w:r>
      <w:proofErr w:type="spellStart"/>
      <w:r w:rsidRPr="00373419">
        <w:rPr>
          <w:rFonts w:ascii="Times New Roman" w:hAnsi="Times New Roman" w:cs="Times New Roman"/>
          <w:b/>
          <w:bCs/>
          <w:sz w:val="20"/>
          <w:szCs w:val="20"/>
        </w:rPr>
        <w:t>Allmaras</w:t>
      </w:r>
      <w:proofErr w:type="spellEnd"/>
      <w:r w:rsidRPr="00373419">
        <w:rPr>
          <w:rFonts w:ascii="Times New Roman" w:hAnsi="Times New Roman" w:cs="Times New Roman"/>
          <w:b/>
          <w:bCs/>
          <w:sz w:val="20"/>
          <w:szCs w:val="20"/>
        </w:rPr>
        <w:t xml:space="preserve"> and Dowdy (1985) </w:t>
      </w:r>
      <w:r w:rsidRPr="00373419">
        <w:rPr>
          <w:rFonts w:ascii="Times New Roman" w:hAnsi="Times New Roman" w:cs="Times New Roman"/>
          <w:sz w:val="20"/>
          <w:szCs w:val="20"/>
        </w:rPr>
        <w:t>define it as a combination of cultural practices that result in the protection of soil resources while crops are grown.</w:t>
      </w:r>
      <w:r w:rsidR="003B0E4D" w:rsidRPr="00373419">
        <w:rPr>
          <w:rFonts w:ascii="Times New Roman" w:hAnsi="Times New Roman" w:cs="Times New Roman"/>
          <w:sz w:val="20"/>
          <w:szCs w:val="20"/>
        </w:rPr>
        <w:t xml:space="preserve"> </w:t>
      </w:r>
      <w:r w:rsidRPr="00373419">
        <w:rPr>
          <w:rFonts w:ascii="Times New Roman" w:hAnsi="Times New Roman" w:cs="Times New Roman"/>
          <w:b/>
          <w:bCs/>
          <w:sz w:val="20"/>
          <w:szCs w:val="20"/>
        </w:rPr>
        <w:t>James and Russell (1996)</w:t>
      </w:r>
      <w:r w:rsidRPr="00373419">
        <w:rPr>
          <w:rFonts w:ascii="Times New Roman" w:hAnsi="Times New Roman" w:cs="Times New Roman"/>
          <w:sz w:val="20"/>
          <w:szCs w:val="20"/>
        </w:rPr>
        <w:t xml:space="preserve"> mention that conservation tillage is defined as any tillage and planting system that keeps at least 30% of the soil surface covered by residue after planting and includes such practices as no-tillage, ridge tillage, strip tillage, mulch tillage and reduced tillage The Conservation Technology Information Center </w:t>
      </w:r>
      <w:r w:rsidRPr="00373419">
        <w:rPr>
          <w:rFonts w:ascii="Times New Roman" w:hAnsi="Times New Roman" w:cs="Times New Roman"/>
          <w:b/>
          <w:bCs/>
          <w:sz w:val="20"/>
          <w:szCs w:val="20"/>
        </w:rPr>
        <w:t>(</w:t>
      </w:r>
      <w:smartTag w:uri="urn:schemas-microsoft-com:office:smarttags" w:element="stockticker">
        <w:r w:rsidRPr="00373419">
          <w:rPr>
            <w:rFonts w:ascii="Times New Roman" w:hAnsi="Times New Roman" w:cs="Times New Roman"/>
            <w:b/>
            <w:bCs/>
            <w:sz w:val="20"/>
            <w:szCs w:val="20"/>
          </w:rPr>
          <w:t>CTIC</w:t>
        </w:r>
      </w:smartTag>
      <w:r w:rsidRPr="00373419">
        <w:rPr>
          <w:rFonts w:ascii="Times New Roman" w:hAnsi="Times New Roman" w:cs="Times New Roman"/>
          <w:b/>
          <w:bCs/>
          <w:sz w:val="20"/>
          <w:szCs w:val="20"/>
        </w:rPr>
        <w:t xml:space="preserve">) </w:t>
      </w:r>
      <w:r w:rsidRPr="00373419">
        <w:rPr>
          <w:rFonts w:ascii="Times New Roman" w:hAnsi="Times New Roman" w:cs="Times New Roman"/>
          <w:sz w:val="20"/>
          <w:szCs w:val="20"/>
        </w:rPr>
        <w:t>defines conservation tillage as any tillage and planting system that leaves at least 30 percent of the soil surface covered by residue after planting.</w:t>
      </w:r>
      <w:r w:rsidR="003B0E4D" w:rsidRPr="00373419">
        <w:rPr>
          <w:rFonts w:ascii="Times New Roman" w:hAnsi="Times New Roman" w:cs="Times New Roman"/>
          <w:sz w:val="20"/>
          <w:szCs w:val="20"/>
        </w:rPr>
        <w:t xml:space="preserve"> </w:t>
      </w:r>
      <w:proofErr w:type="spellStart"/>
      <w:r w:rsidRPr="00373419">
        <w:rPr>
          <w:rFonts w:ascii="Times New Roman" w:hAnsi="Times New Roman" w:cs="Times New Roman"/>
          <w:b/>
          <w:bCs/>
          <w:sz w:val="20"/>
          <w:szCs w:val="20"/>
        </w:rPr>
        <w:t>Gao</w:t>
      </w:r>
      <w:proofErr w:type="spellEnd"/>
      <w:r w:rsidRPr="00373419">
        <w:rPr>
          <w:rFonts w:ascii="Times New Roman" w:hAnsi="Times New Roman" w:cs="Times New Roman"/>
          <w:b/>
          <w:bCs/>
          <w:sz w:val="20"/>
          <w:szCs w:val="20"/>
        </w:rPr>
        <w:t xml:space="preserve">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 xml:space="preserve"> (1999, 2003) </w:t>
      </w:r>
      <w:r w:rsidRPr="00373419">
        <w:rPr>
          <w:rFonts w:ascii="Times New Roman" w:hAnsi="Times New Roman" w:cs="Times New Roman"/>
          <w:sz w:val="20"/>
          <w:szCs w:val="20"/>
        </w:rPr>
        <w:t>reported that</w:t>
      </w:r>
      <w:r w:rsidR="003B0E4D" w:rsidRPr="00373419">
        <w:rPr>
          <w:rFonts w:ascii="Times New Roman" w:hAnsi="Times New Roman" w:cs="Times New Roman"/>
          <w:sz w:val="20"/>
          <w:szCs w:val="20"/>
        </w:rPr>
        <w:t xml:space="preserve"> </w:t>
      </w:r>
      <w:r w:rsidRPr="00373419">
        <w:rPr>
          <w:rFonts w:ascii="Times New Roman" w:hAnsi="Times New Roman" w:cs="Times New Roman"/>
          <w:sz w:val="20"/>
          <w:szCs w:val="20"/>
        </w:rPr>
        <w:t xml:space="preserve">conservation tillage generally improvements soil moisture, water use </w:t>
      </w:r>
      <w:r w:rsidR="003B0E4D" w:rsidRPr="00373419">
        <w:rPr>
          <w:rFonts w:ascii="Times New Roman" w:hAnsi="Times New Roman" w:cs="Times New Roman"/>
          <w:sz w:val="20"/>
          <w:szCs w:val="20"/>
        </w:rPr>
        <w:t>efficiency</w:t>
      </w:r>
      <w:r w:rsidRPr="00373419">
        <w:rPr>
          <w:rFonts w:ascii="Times New Roman" w:hAnsi="Times New Roman" w:cs="Times New Roman"/>
          <w:sz w:val="20"/>
          <w:szCs w:val="20"/>
        </w:rPr>
        <w:t>, crop</w:t>
      </w:r>
      <w:r w:rsidR="003B0E4D" w:rsidRPr="00373419">
        <w:rPr>
          <w:rFonts w:ascii="Times New Roman" w:hAnsi="Times New Roman" w:cs="Times New Roman"/>
          <w:sz w:val="20"/>
          <w:szCs w:val="20"/>
        </w:rPr>
        <w:t xml:space="preserve"> </w:t>
      </w:r>
      <w:r w:rsidRPr="00373419">
        <w:rPr>
          <w:rFonts w:ascii="Times New Roman" w:hAnsi="Times New Roman" w:cs="Times New Roman"/>
          <w:sz w:val="20"/>
          <w:szCs w:val="20"/>
        </w:rPr>
        <w:t>yield and economic status.</w:t>
      </w:r>
      <w:r w:rsidR="003B0E4D" w:rsidRPr="00373419">
        <w:rPr>
          <w:rFonts w:ascii="Times New Roman" w:hAnsi="Times New Roman" w:cs="Times New Roman"/>
          <w:sz w:val="20"/>
          <w:szCs w:val="20"/>
        </w:rPr>
        <w:t xml:space="preserve"> </w:t>
      </w:r>
      <w:proofErr w:type="spellStart"/>
      <w:r w:rsidRPr="00373419">
        <w:rPr>
          <w:rFonts w:ascii="Times New Roman" w:hAnsi="Times New Roman" w:cs="Times New Roman"/>
          <w:b/>
          <w:bCs/>
          <w:sz w:val="20"/>
          <w:szCs w:val="20"/>
        </w:rPr>
        <w:t>Reicosky</w:t>
      </w:r>
      <w:proofErr w:type="spellEnd"/>
      <w:r w:rsidRPr="00373419">
        <w:rPr>
          <w:rFonts w:ascii="Times New Roman" w:hAnsi="Times New Roman" w:cs="Times New Roman"/>
          <w:b/>
          <w:bCs/>
          <w:sz w:val="20"/>
          <w:szCs w:val="20"/>
        </w:rPr>
        <w:t xml:space="preserve"> and </w:t>
      </w:r>
      <w:proofErr w:type="spellStart"/>
      <w:r w:rsidRPr="00373419">
        <w:rPr>
          <w:rFonts w:ascii="Times New Roman" w:hAnsi="Times New Roman" w:cs="Times New Roman"/>
          <w:b/>
          <w:bCs/>
          <w:sz w:val="20"/>
          <w:szCs w:val="20"/>
        </w:rPr>
        <w:t>Allmaras</w:t>
      </w:r>
      <w:proofErr w:type="spellEnd"/>
      <w:r w:rsidRPr="00373419">
        <w:rPr>
          <w:rFonts w:ascii="Times New Roman" w:hAnsi="Times New Roman" w:cs="Times New Roman"/>
          <w:b/>
          <w:bCs/>
          <w:sz w:val="20"/>
          <w:szCs w:val="20"/>
        </w:rPr>
        <w:t xml:space="preserve"> (2003)</w:t>
      </w:r>
      <w:r w:rsidRPr="00373419">
        <w:rPr>
          <w:rFonts w:ascii="Times New Roman" w:hAnsi="Times New Roman" w:cs="Times New Roman"/>
          <w:sz w:val="20"/>
          <w:szCs w:val="20"/>
        </w:rPr>
        <w:t xml:space="preserve"> reported that tillage has long been an essential component of traditional agricultural systems. Broadly defined, tillage is mechanical manipulation of the soil and plant residues to prepare a seedbed for crop planting. The benefits of tillage are many: it loosens soil, enhances the release of nutrients from the soil for crop growth, kills weeds and regulates the circulation of water and air within the soil. Found also tillage has been found to adversely affect soil structure and cause excessive breakdown of aggregates, leading to soil erosion in higher rainfall areas. Intensive tillage can also have a negative impact on environmental quality by accelerating soil carbon </w:t>
      </w:r>
      <w:r w:rsidRPr="00373419">
        <w:rPr>
          <w:rFonts w:ascii="Times New Roman" w:hAnsi="Times New Roman" w:cs="Times New Roman"/>
          <w:sz w:val="20"/>
          <w:szCs w:val="20"/>
        </w:rPr>
        <w:lastRenderedPageBreak/>
        <w:t>loss and greenhouse gas emissions</w:t>
      </w:r>
      <w:r w:rsidRPr="00373419">
        <w:rPr>
          <w:rFonts w:ascii="Times New Roman" w:hAnsi="Times New Roman" w:cs="Times New Roman"/>
          <w:b/>
          <w:bCs/>
          <w:sz w:val="20"/>
          <w:szCs w:val="20"/>
        </w:rPr>
        <w:t>.</w:t>
      </w:r>
    </w:p>
    <w:p w:rsidR="008D39DC" w:rsidRPr="00373419" w:rsidRDefault="008D39DC" w:rsidP="00373419">
      <w:pPr>
        <w:widowControl w:val="0"/>
        <w:tabs>
          <w:tab w:val="left" w:pos="567"/>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Miller and Dexter (1983)</w:t>
      </w:r>
      <w:r w:rsidRPr="00373419">
        <w:rPr>
          <w:rFonts w:ascii="Times New Roman" w:hAnsi="Times New Roman" w:cs="Times New Roman"/>
          <w:sz w:val="20"/>
          <w:szCs w:val="20"/>
        </w:rPr>
        <w:t xml:space="preserve"> found that yield of sugar beet in no-tillage is equal to that of conventional tillage if there is sufficient control of weeds. </w:t>
      </w:r>
      <w:r w:rsidRPr="00373419">
        <w:rPr>
          <w:rFonts w:ascii="Times New Roman" w:hAnsi="Times New Roman" w:cs="Times New Roman"/>
          <w:b/>
          <w:bCs/>
          <w:sz w:val="20"/>
          <w:szCs w:val="20"/>
        </w:rPr>
        <w:t xml:space="preserve">Blevins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(1983)</w:t>
      </w:r>
      <w:r w:rsidRPr="00373419">
        <w:rPr>
          <w:rFonts w:ascii="Times New Roman" w:hAnsi="Times New Roman" w:cs="Times New Roman"/>
          <w:sz w:val="20"/>
          <w:szCs w:val="20"/>
        </w:rPr>
        <w:t xml:space="preserve">found that residue left on the soil surface after harvest and cultivation provides protection from the impact of rainfall and impedes the movement of soil particles by wind and water. The reduction in the decomposition rate of residue as a result of reduced tillage also increases soil organic matter content. The maintenance of soils structure that occurs in minimally tilled soils also helps decrease erosion potential and these soils also have a greater amount and diversity of soil fauna. </w:t>
      </w:r>
      <w:r w:rsidRPr="00373419">
        <w:rPr>
          <w:rFonts w:ascii="Times New Roman" w:hAnsi="Times New Roman" w:cs="Times New Roman"/>
          <w:b/>
          <w:bCs/>
          <w:sz w:val="20"/>
          <w:szCs w:val="20"/>
        </w:rPr>
        <w:t xml:space="preserve">Wilhelm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(1986)</w:t>
      </w:r>
      <w:r w:rsidRPr="00373419">
        <w:rPr>
          <w:rFonts w:ascii="Times New Roman" w:hAnsi="Times New Roman" w:cs="Times New Roman"/>
          <w:sz w:val="20"/>
          <w:szCs w:val="20"/>
        </w:rPr>
        <w:t xml:space="preserve"> determined that the total available water in the soil profile accounted for 70% of the yield variation associated with residue treatment. The researchers noted that for each Mg/ha of residue removed there was a 0.1 Mg/ha reduction in grain yields. In addition, 81% of the yield variation was associated with the quantity of residue applied.</w:t>
      </w:r>
    </w:p>
    <w:p w:rsidR="008D39DC" w:rsidRPr="00373419" w:rsidRDefault="008D39DC" w:rsidP="00373419">
      <w:pPr>
        <w:widowControl w:val="0"/>
        <w:tabs>
          <w:tab w:val="left" w:pos="567"/>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73419">
        <w:rPr>
          <w:rFonts w:ascii="Times New Roman" w:hAnsi="Times New Roman" w:cs="Times New Roman"/>
          <w:b/>
          <w:bCs/>
          <w:sz w:val="20"/>
          <w:szCs w:val="20"/>
        </w:rPr>
        <w:t>Karlen</w:t>
      </w:r>
      <w:proofErr w:type="spellEnd"/>
      <w:r w:rsidRPr="00373419">
        <w:rPr>
          <w:rFonts w:ascii="Times New Roman" w:hAnsi="Times New Roman" w:cs="Times New Roman"/>
          <w:b/>
          <w:bCs/>
          <w:sz w:val="20"/>
          <w:szCs w:val="20"/>
        </w:rPr>
        <w:t xml:space="preserve">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 xml:space="preserve"> (1994)</w:t>
      </w:r>
      <w:r w:rsidRPr="00373419">
        <w:rPr>
          <w:rFonts w:ascii="Times New Roman" w:hAnsi="Times New Roman" w:cs="Times New Roman"/>
          <w:sz w:val="20"/>
          <w:szCs w:val="20"/>
        </w:rPr>
        <w:t xml:space="preserve"> had similar results in their experiment. They noted that grain yields were 8.1, 8.4, and 9.0 Mg/ha for removal, normal </w:t>
      </w:r>
      <w:proofErr w:type="spellStart"/>
      <w:r w:rsidRPr="00373419">
        <w:rPr>
          <w:rFonts w:ascii="Times New Roman" w:hAnsi="Times New Roman" w:cs="Times New Roman"/>
          <w:sz w:val="20"/>
          <w:szCs w:val="20"/>
        </w:rPr>
        <w:t>anddouble</w:t>
      </w:r>
      <w:proofErr w:type="spellEnd"/>
      <w:r w:rsidRPr="00373419">
        <w:rPr>
          <w:rFonts w:ascii="Times New Roman" w:hAnsi="Times New Roman" w:cs="Times New Roman"/>
          <w:sz w:val="20"/>
          <w:szCs w:val="20"/>
        </w:rPr>
        <w:t xml:space="preserve"> residue treatments, respectively. </w:t>
      </w:r>
      <w:proofErr w:type="spellStart"/>
      <w:r w:rsidRPr="00373419">
        <w:rPr>
          <w:rFonts w:ascii="Times New Roman" w:hAnsi="Times New Roman" w:cs="Times New Roman"/>
          <w:b/>
          <w:bCs/>
          <w:sz w:val="20"/>
          <w:szCs w:val="20"/>
        </w:rPr>
        <w:t>Lascano</w:t>
      </w:r>
      <w:proofErr w:type="spellEnd"/>
      <w:r w:rsidRPr="00373419">
        <w:rPr>
          <w:rFonts w:ascii="Times New Roman" w:hAnsi="Times New Roman" w:cs="Times New Roman"/>
          <w:b/>
          <w:bCs/>
          <w:sz w:val="20"/>
          <w:szCs w:val="20"/>
        </w:rPr>
        <w:t xml:space="preserve">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 xml:space="preserve"> (1994) </w:t>
      </w:r>
      <w:r w:rsidRPr="00373419">
        <w:rPr>
          <w:rFonts w:ascii="Times New Roman" w:hAnsi="Times New Roman" w:cs="Times New Roman"/>
          <w:sz w:val="20"/>
          <w:szCs w:val="20"/>
        </w:rPr>
        <w:t xml:space="preserve">found </w:t>
      </w:r>
      <w:proofErr w:type="spellStart"/>
      <w:r w:rsidRPr="00373419">
        <w:rPr>
          <w:rFonts w:ascii="Times New Roman" w:hAnsi="Times New Roman" w:cs="Times New Roman"/>
          <w:sz w:val="20"/>
          <w:szCs w:val="20"/>
        </w:rPr>
        <w:t>thatstrip</w:t>
      </w:r>
      <w:proofErr w:type="spellEnd"/>
      <w:r w:rsidRPr="00373419">
        <w:rPr>
          <w:rFonts w:ascii="Times New Roman" w:hAnsi="Times New Roman" w:cs="Times New Roman"/>
          <w:sz w:val="20"/>
          <w:szCs w:val="20"/>
        </w:rPr>
        <w:t xml:space="preserve"> tillage in cotton production showed that strip tillage compared to conventional tillage reduced water loss from the soil (evaporation) by 39%, saving </w:t>
      </w:r>
      <w:smartTag w:uri="urn:schemas-microsoft-com:office:smarttags" w:element="metricconverter">
        <w:smartTagPr>
          <w:attr w:name="ProductID" w:val="2.5 inches"/>
        </w:smartTagPr>
        <w:r w:rsidRPr="00373419">
          <w:rPr>
            <w:rFonts w:ascii="Times New Roman" w:hAnsi="Times New Roman" w:cs="Times New Roman"/>
            <w:sz w:val="20"/>
            <w:szCs w:val="20"/>
          </w:rPr>
          <w:t>2.5 inches</w:t>
        </w:r>
      </w:smartTag>
      <w:r w:rsidRPr="00373419">
        <w:rPr>
          <w:rFonts w:ascii="Times New Roman" w:hAnsi="Times New Roman" w:cs="Times New Roman"/>
          <w:sz w:val="20"/>
          <w:szCs w:val="20"/>
        </w:rPr>
        <w:t xml:space="preserve"> of water. </w:t>
      </w:r>
      <w:r w:rsidRPr="00373419">
        <w:rPr>
          <w:rFonts w:ascii="Times New Roman" w:hAnsi="Times New Roman" w:cs="Times New Roman"/>
          <w:b/>
          <w:bCs/>
          <w:sz w:val="20"/>
          <w:szCs w:val="20"/>
        </w:rPr>
        <w:t xml:space="preserve">Salinas-Garcia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(1997)</w:t>
      </w:r>
      <w:r w:rsidRPr="00373419">
        <w:rPr>
          <w:rFonts w:ascii="Times New Roman" w:hAnsi="Times New Roman" w:cs="Times New Roman"/>
          <w:sz w:val="20"/>
          <w:szCs w:val="20"/>
        </w:rPr>
        <w:t xml:space="preserve"> reported that crop residue retention has been</w:t>
      </w:r>
      <w:r w:rsidR="003B0E4D" w:rsidRPr="00373419">
        <w:rPr>
          <w:rFonts w:ascii="Times New Roman" w:hAnsi="Times New Roman" w:cs="Times New Roman"/>
          <w:sz w:val="20"/>
          <w:szCs w:val="20"/>
        </w:rPr>
        <w:t xml:space="preserve"> </w:t>
      </w:r>
      <w:r w:rsidRPr="00373419">
        <w:rPr>
          <w:rFonts w:ascii="Times New Roman" w:hAnsi="Times New Roman" w:cs="Times New Roman"/>
          <w:sz w:val="20"/>
          <w:szCs w:val="20"/>
        </w:rPr>
        <w:t>suggested to improve overall soil fertility and to support sustainable crop production. Crop</w:t>
      </w:r>
      <w:r w:rsidR="003B0E4D" w:rsidRPr="00373419">
        <w:rPr>
          <w:rFonts w:ascii="Times New Roman" w:hAnsi="Times New Roman" w:cs="Times New Roman"/>
          <w:sz w:val="20"/>
          <w:szCs w:val="20"/>
        </w:rPr>
        <w:t xml:space="preserve"> </w:t>
      </w:r>
      <w:r w:rsidRPr="00373419">
        <w:rPr>
          <w:rFonts w:ascii="Times New Roman" w:hAnsi="Times New Roman" w:cs="Times New Roman"/>
          <w:sz w:val="20"/>
          <w:szCs w:val="20"/>
        </w:rPr>
        <w:t xml:space="preserve">residue retention under no tillage system reduce soil erosion, increase soil organic matter(SOM), and reduce requirement of labor and fuel under cereal grain and row crop culture. </w:t>
      </w:r>
      <w:r w:rsidRPr="00373419">
        <w:rPr>
          <w:rFonts w:ascii="Times New Roman" w:hAnsi="Times New Roman" w:cs="Times New Roman"/>
          <w:b/>
          <w:bCs/>
          <w:sz w:val="20"/>
          <w:szCs w:val="20"/>
        </w:rPr>
        <w:t xml:space="preserve">Fang </w:t>
      </w:r>
      <w:r w:rsidR="003B0E4D" w:rsidRPr="00373419">
        <w:rPr>
          <w:rFonts w:ascii="Times New Roman" w:hAnsi="Times New Roman" w:cs="Times New Roman"/>
          <w:b/>
          <w:bCs/>
          <w:i/>
          <w:iCs/>
          <w:sz w:val="20"/>
          <w:szCs w:val="20"/>
        </w:rPr>
        <w:lastRenderedPageBreak/>
        <w:t>et al.</w:t>
      </w:r>
      <w:r w:rsidRPr="00373419">
        <w:rPr>
          <w:rFonts w:ascii="Times New Roman" w:hAnsi="Times New Roman" w:cs="Times New Roman"/>
          <w:b/>
          <w:bCs/>
          <w:sz w:val="20"/>
          <w:szCs w:val="20"/>
        </w:rPr>
        <w:t>(2003)</w:t>
      </w:r>
      <w:r w:rsidRPr="00373419">
        <w:rPr>
          <w:rFonts w:ascii="Times New Roman" w:hAnsi="Times New Roman" w:cs="Times New Roman"/>
          <w:sz w:val="20"/>
          <w:szCs w:val="20"/>
        </w:rPr>
        <w:t xml:space="preserve"> mention that the application of conservation tillage was shown to reduce production costs and increase farm income.</w:t>
      </w:r>
    </w:p>
    <w:p w:rsidR="008D39DC" w:rsidRPr="00373419" w:rsidRDefault="008D39DC" w:rsidP="00373419">
      <w:pPr>
        <w:widowControl w:val="0"/>
        <w:tabs>
          <w:tab w:val="left" w:pos="567"/>
          <w:tab w:val="left" w:pos="7920"/>
          <w:tab w:val="left" w:pos="8010"/>
          <w:tab w:val="left" w:pos="837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73419">
        <w:rPr>
          <w:rFonts w:ascii="Times New Roman" w:hAnsi="Times New Roman" w:cs="Times New Roman"/>
          <w:sz w:val="20"/>
          <w:szCs w:val="20"/>
        </w:rPr>
        <w:t xml:space="preserve">Estimates from the Conservation Technology Information Center </w:t>
      </w:r>
      <w:r w:rsidRPr="00373419">
        <w:rPr>
          <w:rFonts w:ascii="Times New Roman" w:hAnsi="Times New Roman" w:cs="Times New Roman"/>
          <w:b/>
          <w:bCs/>
          <w:sz w:val="20"/>
          <w:szCs w:val="20"/>
        </w:rPr>
        <w:t>(</w:t>
      </w:r>
      <w:smartTag w:uri="urn:schemas-microsoft-com:office:smarttags" w:element="stockticker">
        <w:r w:rsidRPr="00373419">
          <w:rPr>
            <w:rFonts w:ascii="Times New Roman" w:hAnsi="Times New Roman" w:cs="Times New Roman"/>
            <w:b/>
            <w:bCs/>
            <w:sz w:val="20"/>
            <w:szCs w:val="20"/>
          </w:rPr>
          <w:t>CTIC</w:t>
        </w:r>
      </w:smartTag>
      <w:r w:rsidRPr="00373419">
        <w:rPr>
          <w:rFonts w:ascii="Times New Roman" w:hAnsi="Times New Roman" w:cs="Times New Roman"/>
          <w:b/>
          <w:bCs/>
          <w:sz w:val="20"/>
          <w:szCs w:val="20"/>
        </w:rPr>
        <w:t>) (1998)</w:t>
      </w:r>
      <w:r w:rsidRPr="00373419">
        <w:rPr>
          <w:rFonts w:ascii="Times New Roman" w:hAnsi="Times New Roman" w:cs="Times New Roman"/>
          <w:sz w:val="20"/>
          <w:szCs w:val="20"/>
        </w:rPr>
        <w:t xml:space="preserve"> showed that by switching to conservation tillage can save as much as 225 labor hours and </w:t>
      </w:r>
      <w:smartTag w:uri="urn:schemas-microsoft-com:office:smarttags" w:element="metricconverter">
        <w:smartTagPr>
          <w:attr w:name="ProductID" w:val="1750 gallon"/>
        </w:smartTagPr>
        <w:r w:rsidRPr="00373419">
          <w:rPr>
            <w:rFonts w:ascii="Times New Roman" w:hAnsi="Times New Roman" w:cs="Times New Roman"/>
            <w:sz w:val="20"/>
            <w:szCs w:val="20"/>
          </w:rPr>
          <w:t>1750 gallon</w:t>
        </w:r>
      </w:smartTag>
      <w:r w:rsidRPr="00373419">
        <w:rPr>
          <w:rFonts w:ascii="Times New Roman" w:hAnsi="Times New Roman" w:cs="Times New Roman"/>
          <w:sz w:val="20"/>
          <w:szCs w:val="20"/>
        </w:rPr>
        <w:t xml:space="preserve"> of fuel per year on just </w:t>
      </w:r>
      <w:smartTag w:uri="urn:schemas-microsoft-com:office:smarttags" w:element="metricconverter">
        <w:smartTagPr>
          <w:attr w:name="ProductID" w:val="500 acres"/>
        </w:smartTagPr>
        <w:r w:rsidRPr="00373419">
          <w:rPr>
            <w:rFonts w:ascii="Times New Roman" w:hAnsi="Times New Roman" w:cs="Times New Roman"/>
            <w:sz w:val="20"/>
            <w:szCs w:val="20"/>
          </w:rPr>
          <w:t>500 acres</w:t>
        </w:r>
      </w:smartTag>
      <w:r w:rsidRPr="00373419">
        <w:rPr>
          <w:rFonts w:ascii="Times New Roman" w:hAnsi="Times New Roman" w:cs="Times New Roman"/>
          <w:sz w:val="20"/>
          <w:szCs w:val="20"/>
        </w:rPr>
        <w:t xml:space="preserve">. Machinery would be used less, and that would mean an additional savings of an estimated $ </w:t>
      </w:r>
      <w:smartTag w:uri="urn:schemas-microsoft-com:office:smarttags" w:element="metricconverter">
        <w:smartTagPr>
          <w:attr w:name="ProductID" w:val="2500 in"/>
        </w:smartTagPr>
        <w:r w:rsidRPr="00373419">
          <w:rPr>
            <w:rFonts w:ascii="Times New Roman" w:hAnsi="Times New Roman" w:cs="Times New Roman"/>
            <w:sz w:val="20"/>
            <w:szCs w:val="20"/>
          </w:rPr>
          <w:t>2500 in</w:t>
        </w:r>
      </w:smartTag>
      <w:r w:rsidRPr="00373419">
        <w:rPr>
          <w:rFonts w:ascii="Times New Roman" w:hAnsi="Times New Roman" w:cs="Times New Roman"/>
          <w:sz w:val="20"/>
          <w:szCs w:val="20"/>
        </w:rPr>
        <w:t xml:space="preserve"> machinery wear. </w:t>
      </w:r>
      <w:proofErr w:type="spellStart"/>
      <w:r w:rsidRPr="00373419">
        <w:rPr>
          <w:rFonts w:ascii="Times New Roman" w:hAnsi="Times New Roman" w:cs="Times New Roman"/>
          <w:b/>
          <w:bCs/>
          <w:sz w:val="20"/>
          <w:szCs w:val="20"/>
        </w:rPr>
        <w:t>Hernández</w:t>
      </w:r>
      <w:proofErr w:type="spellEnd"/>
      <w:r w:rsidRPr="00373419">
        <w:rPr>
          <w:rFonts w:ascii="Times New Roman" w:hAnsi="Times New Roman" w:cs="Times New Roman"/>
          <w:b/>
          <w:bCs/>
          <w:sz w:val="20"/>
          <w:szCs w:val="20"/>
        </w:rPr>
        <w:t xml:space="preserve"> and </w:t>
      </w:r>
      <w:proofErr w:type="spellStart"/>
      <w:r w:rsidRPr="00373419">
        <w:rPr>
          <w:rFonts w:ascii="Times New Roman" w:hAnsi="Times New Roman" w:cs="Times New Roman"/>
          <w:b/>
          <w:bCs/>
          <w:sz w:val="20"/>
          <w:szCs w:val="20"/>
        </w:rPr>
        <w:t>Macario</w:t>
      </w:r>
      <w:proofErr w:type="spellEnd"/>
      <w:r w:rsidRPr="00373419">
        <w:rPr>
          <w:rFonts w:ascii="Times New Roman" w:hAnsi="Times New Roman" w:cs="Times New Roman"/>
          <w:b/>
          <w:bCs/>
          <w:sz w:val="20"/>
          <w:szCs w:val="20"/>
        </w:rPr>
        <w:t xml:space="preserve"> (2000)</w:t>
      </w:r>
      <w:r w:rsidRPr="00373419">
        <w:rPr>
          <w:rFonts w:ascii="Times New Roman" w:hAnsi="Times New Roman" w:cs="Times New Roman"/>
          <w:sz w:val="20"/>
          <w:szCs w:val="20"/>
        </w:rPr>
        <w:t xml:space="preserve"> reported that Triticale grain is rich in some essential amino acids needed by humans. Its grain is also an important source of protein and energy that can be utilized in animal feeding and for human consumption in regions where protein sources in human diets are very scarce or too expensive to access by poor people. This is particularly true for sources of amino acids included in meat or milk proteins needed in children’s diets for better mental growth and development.</w:t>
      </w:r>
    </w:p>
    <w:p w:rsidR="008D39DC" w:rsidRPr="00373419" w:rsidRDefault="008D39DC" w:rsidP="00373419">
      <w:pPr>
        <w:widowControl w:val="0"/>
        <w:tabs>
          <w:tab w:val="left" w:pos="567"/>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 xml:space="preserve">Linden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(2000)</w:t>
      </w:r>
      <w:r w:rsidRPr="00373419">
        <w:rPr>
          <w:rFonts w:ascii="Times New Roman" w:hAnsi="Times New Roman" w:cs="Times New Roman"/>
          <w:sz w:val="20"/>
          <w:szCs w:val="20"/>
        </w:rPr>
        <w:t xml:space="preserve"> compared tillage and residue management over several years and observed how precipitation influenced yields. In general, during dry years, treatments with residue yielded 22% more than those without. This can be attributed to how residue helps to maintain water in the soil profile. During a wet year, residues incorporated with tillage treatments (either chisel plow or moldboard plow) resulted in higher yields than no-residue tillage treatments. Perhaps these findings were due to the benefits of extra C and available moisture. The amount of residue returned can influence grain yields regardless of tillage</w:t>
      </w:r>
      <w:r w:rsidRPr="00373419">
        <w:rPr>
          <w:rFonts w:ascii="Times New Roman" w:hAnsi="Times New Roman" w:cs="Times New Roman"/>
          <w:b/>
          <w:bCs/>
          <w:sz w:val="20"/>
          <w:szCs w:val="20"/>
        </w:rPr>
        <w:t xml:space="preserve">. Kumar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(2001)</w:t>
      </w:r>
      <w:r w:rsidRPr="00373419">
        <w:rPr>
          <w:rFonts w:ascii="Times New Roman" w:hAnsi="Times New Roman" w:cs="Times New Roman"/>
          <w:sz w:val="20"/>
          <w:szCs w:val="20"/>
        </w:rPr>
        <w:t xml:space="preserve"> reported that incorporation of crop</w:t>
      </w:r>
      <w:r w:rsidR="003B0E4D" w:rsidRPr="00373419">
        <w:rPr>
          <w:rFonts w:ascii="Times New Roman" w:hAnsi="Times New Roman" w:cs="Times New Roman"/>
          <w:sz w:val="20"/>
          <w:szCs w:val="20"/>
        </w:rPr>
        <w:t xml:space="preserve"> </w:t>
      </w:r>
      <w:r w:rsidRPr="00373419">
        <w:rPr>
          <w:rFonts w:ascii="Times New Roman" w:hAnsi="Times New Roman" w:cs="Times New Roman"/>
          <w:sz w:val="20"/>
          <w:szCs w:val="20"/>
        </w:rPr>
        <w:t xml:space="preserve">residues is essential for sustaining soil productivity through replenishing SOM that not only </w:t>
      </w:r>
      <w:proofErr w:type="spellStart"/>
      <w:r w:rsidRPr="00373419">
        <w:rPr>
          <w:rFonts w:ascii="Times New Roman" w:hAnsi="Times New Roman" w:cs="Times New Roman"/>
          <w:sz w:val="20"/>
          <w:szCs w:val="20"/>
        </w:rPr>
        <w:t>akey</w:t>
      </w:r>
      <w:proofErr w:type="spellEnd"/>
      <w:r w:rsidRPr="00373419">
        <w:rPr>
          <w:rFonts w:ascii="Times New Roman" w:hAnsi="Times New Roman" w:cs="Times New Roman"/>
          <w:sz w:val="20"/>
          <w:szCs w:val="20"/>
        </w:rPr>
        <w:t xml:space="preserve"> indicator of soil quality, but it also supplies essential nutrients upon mineralization (N, </w:t>
      </w:r>
      <w:proofErr w:type="spellStart"/>
      <w:r w:rsidRPr="00373419">
        <w:rPr>
          <w:rFonts w:ascii="Times New Roman" w:hAnsi="Times New Roman" w:cs="Times New Roman"/>
          <w:sz w:val="20"/>
          <w:szCs w:val="20"/>
        </w:rPr>
        <w:t>P,and</w:t>
      </w:r>
      <w:proofErr w:type="spellEnd"/>
      <w:r w:rsidRPr="00373419">
        <w:rPr>
          <w:rFonts w:ascii="Times New Roman" w:hAnsi="Times New Roman" w:cs="Times New Roman"/>
          <w:sz w:val="20"/>
          <w:szCs w:val="20"/>
        </w:rPr>
        <w:t xml:space="preserve"> S) and improves soil physical, chemical, and biological properties.</w:t>
      </w:r>
      <w:r w:rsidR="003B0E4D" w:rsidRPr="00373419">
        <w:rPr>
          <w:rFonts w:ascii="Times New Roman" w:hAnsi="Times New Roman" w:cs="Times New Roman"/>
          <w:sz w:val="20"/>
          <w:szCs w:val="20"/>
        </w:rPr>
        <w:t xml:space="preserve"> </w:t>
      </w:r>
      <w:proofErr w:type="spellStart"/>
      <w:r w:rsidRPr="00373419">
        <w:rPr>
          <w:rFonts w:ascii="Times New Roman" w:hAnsi="Times New Roman" w:cs="Times New Roman"/>
          <w:b/>
          <w:bCs/>
          <w:sz w:val="20"/>
          <w:szCs w:val="20"/>
        </w:rPr>
        <w:t>Ji</w:t>
      </w:r>
      <w:proofErr w:type="spellEnd"/>
      <w:r w:rsidRPr="00373419">
        <w:rPr>
          <w:rFonts w:ascii="Times New Roman" w:hAnsi="Times New Roman" w:cs="Times New Roman"/>
          <w:b/>
          <w:bCs/>
          <w:sz w:val="20"/>
          <w:szCs w:val="20"/>
        </w:rPr>
        <w:t xml:space="preserve"> and Unger (2001)</w:t>
      </w:r>
      <w:r w:rsidRPr="00373419">
        <w:rPr>
          <w:rFonts w:ascii="Times New Roman" w:hAnsi="Times New Roman" w:cs="Times New Roman"/>
          <w:sz w:val="20"/>
          <w:szCs w:val="20"/>
        </w:rPr>
        <w:t xml:space="preserve"> reported increases in soil moisture storage by using straw mulch. </w:t>
      </w:r>
      <w:r w:rsidRPr="00373419">
        <w:rPr>
          <w:rFonts w:ascii="Times New Roman" w:hAnsi="Times New Roman" w:cs="Times New Roman"/>
          <w:b/>
          <w:bCs/>
          <w:sz w:val="20"/>
          <w:szCs w:val="20"/>
        </w:rPr>
        <w:t xml:space="preserve">Liao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(2002)</w:t>
      </w:r>
      <w:r w:rsidRPr="00373419">
        <w:rPr>
          <w:rFonts w:ascii="Times New Roman" w:hAnsi="Times New Roman" w:cs="Times New Roman"/>
          <w:sz w:val="20"/>
          <w:szCs w:val="20"/>
        </w:rPr>
        <w:t xml:space="preserve">demonstrated that conservation tillage increased soil moisture and water use </w:t>
      </w:r>
      <w:r w:rsidR="003B0E4D" w:rsidRPr="00373419">
        <w:rPr>
          <w:rFonts w:ascii="Times New Roman" w:hAnsi="Times New Roman" w:cs="Times New Roman"/>
          <w:sz w:val="20"/>
          <w:szCs w:val="20"/>
        </w:rPr>
        <w:t>efficiency</w:t>
      </w:r>
      <w:r w:rsidRPr="00373419">
        <w:rPr>
          <w:rFonts w:ascii="Times New Roman" w:hAnsi="Times New Roman" w:cs="Times New Roman"/>
          <w:sz w:val="20"/>
          <w:szCs w:val="20"/>
        </w:rPr>
        <w:t xml:space="preserve"> of winter wheat.</w:t>
      </w:r>
      <w:r w:rsidR="003B0E4D" w:rsidRPr="00373419">
        <w:rPr>
          <w:rFonts w:ascii="Times New Roman" w:hAnsi="Times New Roman" w:cs="Times New Roman"/>
          <w:sz w:val="20"/>
          <w:szCs w:val="20"/>
        </w:rPr>
        <w:t xml:space="preserve"> </w:t>
      </w:r>
      <w:r w:rsidRPr="00373419">
        <w:rPr>
          <w:rFonts w:ascii="Times New Roman" w:hAnsi="Times New Roman" w:cs="Times New Roman"/>
          <w:b/>
          <w:bCs/>
          <w:sz w:val="20"/>
          <w:szCs w:val="20"/>
        </w:rPr>
        <w:t xml:space="preserve">Deng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(2006)</w:t>
      </w:r>
      <w:r w:rsidRPr="00373419">
        <w:rPr>
          <w:rFonts w:ascii="Times New Roman" w:hAnsi="Times New Roman" w:cs="Times New Roman"/>
          <w:sz w:val="20"/>
          <w:szCs w:val="20"/>
        </w:rPr>
        <w:t xml:space="preserve"> reported that mulching with crop residues improved water-use </w:t>
      </w:r>
      <w:r w:rsidR="003B0E4D" w:rsidRPr="00373419">
        <w:rPr>
          <w:rFonts w:ascii="Times New Roman" w:hAnsi="Times New Roman" w:cs="Times New Roman"/>
          <w:sz w:val="20"/>
          <w:szCs w:val="20"/>
        </w:rPr>
        <w:t>efficiency</w:t>
      </w:r>
      <w:r w:rsidRPr="00373419">
        <w:rPr>
          <w:rFonts w:ascii="Times New Roman" w:hAnsi="Times New Roman" w:cs="Times New Roman"/>
          <w:sz w:val="20"/>
          <w:szCs w:val="20"/>
        </w:rPr>
        <w:t xml:space="preserve"> by 10-20% as a result of reduced soil evaporation and increased plant transpiration. In the case of winter wheat, straw mulching has been shown to increase water-use </w:t>
      </w:r>
      <w:proofErr w:type="spellStart"/>
      <w:r w:rsidRPr="00373419">
        <w:rPr>
          <w:rFonts w:ascii="Times New Roman" w:hAnsi="Times New Roman" w:cs="Times New Roman"/>
          <w:sz w:val="20"/>
          <w:szCs w:val="20"/>
        </w:rPr>
        <w:t>efﬁciency</w:t>
      </w:r>
      <w:proofErr w:type="spellEnd"/>
      <w:r w:rsidRPr="00373419">
        <w:rPr>
          <w:rFonts w:ascii="Times New Roman" w:hAnsi="Times New Roman" w:cs="Times New Roman"/>
          <w:sz w:val="20"/>
          <w:szCs w:val="20"/>
        </w:rPr>
        <w:t xml:space="preserve"> from 1.72 to 1.94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xml:space="preserve">. Similarly, water-use </w:t>
      </w:r>
      <w:proofErr w:type="spellStart"/>
      <w:r w:rsidRPr="00373419">
        <w:rPr>
          <w:rFonts w:ascii="Times New Roman" w:hAnsi="Times New Roman" w:cs="Times New Roman"/>
          <w:sz w:val="20"/>
          <w:szCs w:val="20"/>
        </w:rPr>
        <w:t>efﬁciency</w:t>
      </w:r>
      <w:proofErr w:type="spellEnd"/>
      <w:r w:rsidRPr="00373419">
        <w:rPr>
          <w:rFonts w:ascii="Times New Roman" w:hAnsi="Times New Roman" w:cs="Times New Roman"/>
          <w:sz w:val="20"/>
          <w:szCs w:val="20"/>
        </w:rPr>
        <w:t xml:space="preserve"> of maize increased from 1.55 to 1.84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xml:space="preserve">. </w:t>
      </w:r>
      <w:r w:rsidRPr="00373419">
        <w:rPr>
          <w:rFonts w:ascii="Times New Roman" w:hAnsi="Times New Roman" w:cs="Times New Roman"/>
          <w:b/>
          <w:bCs/>
          <w:sz w:val="20"/>
          <w:szCs w:val="20"/>
        </w:rPr>
        <w:t xml:space="preserve">Zhang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(2009)</w:t>
      </w:r>
      <w:r w:rsidRPr="00373419">
        <w:rPr>
          <w:rFonts w:ascii="Times New Roman" w:hAnsi="Times New Roman" w:cs="Times New Roman"/>
          <w:sz w:val="20"/>
          <w:szCs w:val="20"/>
        </w:rPr>
        <w:t xml:space="preserve"> suggested that mulching was a promising soil management practice that can increase soil water storage especially in arid regions.</w:t>
      </w:r>
    </w:p>
    <w:p w:rsidR="008D39DC" w:rsidRPr="00373419" w:rsidRDefault="008D39DC" w:rsidP="00373419">
      <w:pPr>
        <w:widowControl w:val="0"/>
        <w:tabs>
          <w:tab w:val="left" w:pos="567"/>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pPr>
      <w:proofErr w:type="spellStart"/>
      <w:r w:rsidRPr="00373419">
        <w:rPr>
          <w:rFonts w:ascii="Times New Roman" w:hAnsi="Times New Roman" w:cs="Times New Roman"/>
          <w:b/>
          <w:bCs/>
          <w:sz w:val="20"/>
          <w:szCs w:val="20"/>
        </w:rPr>
        <w:t>Lampurlanes</w:t>
      </w:r>
      <w:proofErr w:type="spellEnd"/>
      <w:r w:rsidRPr="00373419">
        <w:rPr>
          <w:rFonts w:ascii="Times New Roman" w:hAnsi="Times New Roman" w:cs="Times New Roman"/>
          <w:b/>
          <w:bCs/>
          <w:sz w:val="20"/>
          <w:szCs w:val="20"/>
        </w:rPr>
        <w:t xml:space="preserve"> and </w:t>
      </w:r>
      <w:proofErr w:type="spellStart"/>
      <w:r w:rsidRPr="00373419">
        <w:rPr>
          <w:rFonts w:ascii="Times New Roman" w:hAnsi="Times New Roman" w:cs="Times New Roman"/>
          <w:b/>
          <w:bCs/>
          <w:sz w:val="20"/>
          <w:szCs w:val="20"/>
        </w:rPr>
        <w:t>Cantero-Martınez</w:t>
      </w:r>
      <w:proofErr w:type="spellEnd"/>
      <w:r w:rsidRPr="00373419">
        <w:rPr>
          <w:rFonts w:ascii="Times New Roman" w:hAnsi="Times New Roman" w:cs="Times New Roman"/>
          <w:b/>
          <w:bCs/>
          <w:sz w:val="20"/>
          <w:szCs w:val="20"/>
        </w:rPr>
        <w:t xml:space="preserve"> (2003)</w:t>
      </w:r>
      <w:r w:rsidRPr="00373419">
        <w:rPr>
          <w:rFonts w:ascii="Times New Roman" w:hAnsi="Times New Roman" w:cs="Times New Roman"/>
          <w:sz w:val="20"/>
          <w:szCs w:val="20"/>
        </w:rPr>
        <w:t xml:space="preserve"> found that tillage is often </w:t>
      </w:r>
      <w:proofErr w:type="spellStart"/>
      <w:r w:rsidRPr="00373419">
        <w:rPr>
          <w:rFonts w:ascii="Times New Roman" w:hAnsi="Times New Roman" w:cs="Times New Roman"/>
          <w:sz w:val="20"/>
          <w:szCs w:val="20"/>
        </w:rPr>
        <w:t>justiﬁed</w:t>
      </w:r>
      <w:proofErr w:type="spellEnd"/>
      <w:r w:rsidRPr="00373419">
        <w:rPr>
          <w:rFonts w:ascii="Times New Roman" w:hAnsi="Times New Roman" w:cs="Times New Roman"/>
          <w:sz w:val="20"/>
          <w:szCs w:val="20"/>
        </w:rPr>
        <w:t xml:space="preserve"> because without it compaction can lead to higher bulk density and </w:t>
      </w:r>
      <w:r w:rsidRPr="00373419">
        <w:rPr>
          <w:rFonts w:ascii="Times New Roman" w:hAnsi="Times New Roman" w:cs="Times New Roman"/>
          <w:sz w:val="20"/>
          <w:szCs w:val="20"/>
        </w:rPr>
        <w:lastRenderedPageBreak/>
        <w:t>increased penetration resistance, especially in the top few centimeters of soil. Many authors have found that semiarid no-tillage sites have greater bulk density and penetration resistance than reduced-tillage sites.</w:t>
      </w:r>
      <w:r w:rsidRPr="00373419">
        <w:rPr>
          <w:rFonts w:ascii="Times New Roman" w:hAnsi="Times New Roman" w:cs="Times New Roman"/>
          <w:b/>
          <w:bCs/>
          <w:sz w:val="20"/>
          <w:szCs w:val="20"/>
        </w:rPr>
        <w:t xml:space="preserve"> Al-</w:t>
      </w:r>
      <w:proofErr w:type="spellStart"/>
      <w:r w:rsidRPr="00373419">
        <w:rPr>
          <w:rFonts w:ascii="Times New Roman" w:hAnsi="Times New Roman" w:cs="Times New Roman"/>
          <w:b/>
          <w:bCs/>
          <w:sz w:val="20"/>
          <w:szCs w:val="20"/>
        </w:rPr>
        <w:t>Kaisi</w:t>
      </w:r>
      <w:proofErr w:type="spellEnd"/>
      <w:r w:rsidRPr="00373419">
        <w:rPr>
          <w:rFonts w:ascii="Times New Roman" w:hAnsi="Times New Roman" w:cs="Times New Roman"/>
          <w:b/>
          <w:bCs/>
          <w:sz w:val="20"/>
          <w:szCs w:val="20"/>
        </w:rPr>
        <w:t xml:space="preserve"> and </w:t>
      </w:r>
      <w:proofErr w:type="spellStart"/>
      <w:r w:rsidRPr="00373419">
        <w:rPr>
          <w:rFonts w:ascii="Times New Roman" w:hAnsi="Times New Roman" w:cs="Times New Roman"/>
          <w:b/>
          <w:bCs/>
          <w:sz w:val="20"/>
          <w:szCs w:val="20"/>
        </w:rPr>
        <w:t>Licht</w:t>
      </w:r>
      <w:proofErr w:type="spellEnd"/>
      <w:r w:rsidRPr="00373419">
        <w:rPr>
          <w:rFonts w:ascii="Times New Roman" w:hAnsi="Times New Roman" w:cs="Times New Roman"/>
          <w:b/>
          <w:bCs/>
          <w:sz w:val="20"/>
          <w:szCs w:val="20"/>
        </w:rPr>
        <w:t xml:space="preserve"> (2004)</w:t>
      </w:r>
      <w:r w:rsidRPr="00373419">
        <w:rPr>
          <w:rFonts w:ascii="Times New Roman" w:hAnsi="Times New Roman" w:cs="Times New Roman"/>
          <w:sz w:val="20"/>
          <w:szCs w:val="20"/>
        </w:rPr>
        <w:t xml:space="preserve"> reported that strip tillage is designed for row crops in which only a 9-12 inch wide strip is tilled and planted and the ground between rows is left undisturbed. The result showed that no difference in corn yield between strip tillage, no tillage, and conventional tillage in a corn-soybean rotation. </w:t>
      </w:r>
      <w:r w:rsidRPr="00373419">
        <w:rPr>
          <w:rFonts w:ascii="Times New Roman" w:hAnsi="Times New Roman" w:cs="Times New Roman"/>
          <w:b/>
          <w:bCs/>
          <w:sz w:val="20"/>
          <w:szCs w:val="20"/>
        </w:rPr>
        <w:t xml:space="preserve">Su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 xml:space="preserve"> (2004)</w:t>
      </w:r>
      <w:r w:rsidR="003B0E4D" w:rsidRPr="00373419">
        <w:rPr>
          <w:rFonts w:ascii="Times New Roman" w:hAnsi="Times New Roman" w:cs="Times New Roman"/>
          <w:b/>
          <w:bCs/>
          <w:sz w:val="20"/>
          <w:szCs w:val="20"/>
        </w:rPr>
        <w:t xml:space="preserve"> </w:t>
      </w:r>
      <w:r w:rsidRPr="00373419">
        <w:rPr>
          <w:rFonts w:ascii="Times New Roman" w:hAnsi="Times New Roman" w:cs="Times New Roman"/>
          <w:sz w:val="20"/>
          <w:szCs w:val="20"/>
        </w:rPr>
        <w:t>reported that no-tillage systems were effective in improving soil structure and increasing crop yield</w:t>
      </w:r>
      <w:r w:rsidRPr="00373419">
        <w:rPr>
          <w:rFonts w:ascii="Times New Roman" w:hAnsi="Times New Roman" w:cs="Times New Roman"/>
          <w:b/>
          <w:bCs/>
          <w:sz w:val="20"/>
          <w:szCs w:val="20"/>
        </w:rPr>
        <w:t xml:space="preserve">. </w:t>
      </w:r>
      <w:proofErr w:type="spellStart"/>
      <w:r w:rsidRPr="00373419">
        <w:rPr>
          <w:rFonts w:ascii="Times New Roman" w:hAnsi="Times New Roman" w:cs="Times New Roman"/>
          <w:b/>
          <w:bCs/>
          <w:sz w:val="20"/>
          <w:szCs w:val="20"/>
        </w:rPr>
        <w:t>Asghar</w:t>
      </w:r>
      <w:proofErr w:type="spellEnd"/>
      <w:r w:rsidR="003B0E4D" w:rsidRPr="00373419">
        <w:rPr>
          <w:rFonts w:ascii="Times New Roman" w:hAnsi="Times New Roman" w:cs="Times New Roman"/>
          <w:b/>
          <w:bCs/>
          <w:sz w:val="20"/>
          <w:szCs w:val="20"/>
        </w:rPr>
        <w:t xml:space="preserve">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(2006</w:t>
      </w:r>
      <w:r w:rsidRPr="00373419">
        <w:rPr>
          <w:rFonts w:ascii="Times New Roman" w:hAnsi="Times New Roman" w:cs="Times New Roman"/>
          <w:sz w:val="20"/>
          <w:szCs w:val="20"/>
        </w:rPr>
        <w:t xml:space="preserve">) mention that crop residues are known to affect soil </w:t>
      </w:r>
      <w:proofErr w:type="spellStart"/>
      <w:r w:rsidRPr="00373419">
        <w:rPr>
          <w:rFonts w:ascii="Times New Roman" w:hAnsi="Times New Roman" w:cs="Times New Roman"/>
          <w:sz w:val="20"/>
          <w:szCs w:val="20"/>
        </w:rPr>
        <w:t>physicalproperties</w:t>
      </w:r>
      <w:proofErr w:type="spellEnd"/>
      <w:r w:rsidRPr="00373419">
        <w:rPr>
          <w:rFonts w:ascii="Times New Roman" w:hAnsi="Times New Roman" w:cs="Times New Roman"/>
          <w:b/>
          <w:bCs/>
          <w:sz w:val="20"/>
          <w:szCs w:val="20"/>
        </w:rPr>
        <w:t>,</w:t>
      </w:r>
      <w:r w:rsidRPr="00373419">
        <w:rPr>
          <w:rFonts w:ascii="Times New Roman" w:hAnsi="Times New Roman" w:cs="Times New Roman"/>
          <w:sz w:val="20"/>
          <w:szCs w:val="20"/>
        </w:rPr>
        <w:t xml:space="preserve"> availability of nutrients and soil biological activity</w:t>
      </w:r>
      <w:r w:rsidRPr="00373419">
        <w:rPr>
          <w:rFonts w:ascii="Times New Roman" w:hAnsi="Times New Roman" w:cs="Times New Roman"/>
          <w:b/>
          <w:bCs/>
          <w:sz w:val="20"/>
          <w:szCs w:val="20"/>
        </w:rPr>
        <w:t>.</w:t>
      </w:r>
    </w:p>
    <w:p w:rsidR="008D39DC" w:rsidRPr="00373419" w:rsidRDefault="008D39DC" w:rsidP="00373419">
      <w:pPr>
        <w:widowControl w:val="0"/>
        <w:tabs>
          <w:tab w:val="left" w:pos="567"/>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 xml:space="preserve">He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(2007)</w:t>
      </w:r>
      <w:r w:rsidRPr="00373419">
        <w:rPr>
          <w:rFonts w:ascii="Times New Roman" w:hAnsi="Times New Roman" w:cs="Times New Roman"/>
          <w:sz w:val="20"/>
          <w:szCs w:val="20"/>
        </w:rPr>
        <w:t xml:space="preserve"> compared conservation tillage with conventional tillage and found that conservation tillage can lead to the improvement of soil physical, chemical, and biological properties and play important roles in maintaining and improving soil quality. Tillage and residue management affect not only soil properties but also soil microbial community. Soil microorganisms play essential roles in agro ecosystem, and their changes will influence </w:t>
      </w:r>
      <w:proofErr w:type="spellStart"/>
      <w:r w:rsidRPr="00373419">
        <w:rPr>
          <w:rFonts w:ascii="Times New Roman" w:hAnsi="Times New Roman" w:cs="Times New Roman"/>
          <w:sz w:val="20"/>
          <w:szCs w:val="20"/>
        </w:rPr>
        <w:t>soilnutrient</w:t>
      </w:r>
      <w:proofErr w:type="spellEnd"/>
      <w:r w:rsidRPr="00373419">
        <w:rPr>
          <w:rFonts w:ascii="Times New Roman" w:hAnsi="Times New Roman" w:cs="Times New Roman"/>
          <w:sz w:val="20"/>
          <w:szCs w:val="20"/>
        </w:rPr>
        <w:t xml:space="preserve"> cycling</w:t>
      </w:r>
      <w:r w:rsidRPr="00373419">
        <w:rPr>
          <w:rFonts w:ascii="Times New Roman" w:hAnsi="Times New Roman" w:cs="Times New Roman"/>
          <w:b/>
          <w:bCs/>
          <w:sz w:val="20"/>
          <w:szCs w:val="20"/>
        </w:rPr>
        <w:t>.</w:t>
      </w:r>
    </w:p>
    <w:p w:rsidR="008D39DC" w:rsidRPr="00373419" w:rsidRDefault="008D39DC" w:rsidP="00373419">
      <w:pPr>
        <w:widowControl w:val="0"/>
        <w:tabs>
          <w:tab w:val="left" w:pos="567"/>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b/>
          <w:bCs/>
          <w:sz w:val="20"/>
          <w:szCs w:val="20"/>
        </w:rPr>
        <w:t>Bauer and Conlon (1978)</w:t>
      </w:r>
      <w:r w:rsidRPr="00373419">
        <w:rPr>
          <w:rFonts w:ascii="Times New Roman" w:hAnsi="Times New Roman" w:cs="Times New Roman"/>
          <w:sz w:val="20"/>
          <w:szCs w:val="20"/>
        </w:rPr>
        <w:t xml:space="preserve"> recommended no tillage and minimum tillage systems for seed bed preparing in saline soils because of its low cultivation depth, because by a deep tillage all washed salinities could be returned to soil surface. </w:t>
      </w:r>
      <w:proofErr w:type="spellStart"/>
      <w:r w:rsidRPr="00373419">
        <w:rPr>
          <w:rFonts w:ascii="Times New Roman" w:hAnsi="Times New Roman" w:cs="Times New Roman"/>
          <w:b/>
          <w:bCs/>
          <w:sz w:val="20"/>
          <w:szCs w:val="20"/>
        </w:rPr>
        <w:t>Alizadeh</w:t>
      </w:r>
      <w:proofErr w:type="spellEnd"/>
      <w:r w:rsidRPr="00373419">
        <w:rPr>
          <w:rFonts w:ascii="Times New Roman" w:hAnsi="Times New Roman" w:cs="Times New Roman"/>
          <w:b/>
          <w:bCs/>
          <w:sz w:val="20"/>
          <w:szCs w:val="20"/>
        </w:rPr>
        <w:t xml:space="preserve"> and </w:t>
      </w:r>
      <w:proofErr w:type="spellStart"/>
      <w:r w:rsidRPr="00373419">
        <w:rPr>
          <w:rFonts w:ascii="Times New Roman" w:hAnsi="Times New Roman" w:cs="Times New Roman"/>
          <w:b/>
          <w:bCs/>
          <w:sz w:val="20"/>
          <w:szCs w:val="20"/>
        </w:rPr>
        <w:t>Koochaki</w:t>
      </w:r>
      <w:proofErr w:type="spellEnd"/>
      <w:r w:rsidRPr="00373419">
        <w:rPr>
          <w:rFonts w:ascii="Times New Roman" w:hAnsi="Times New Roman" w:cs="Times New Roman"/>
          <w:b/>
          <w:bCs/>
          <w:sz w:val="20"/>
          <w:szCs w:val="20"/>
        </w:rPr>
        <w:t xml:space="preserve"> (1991)</w:t>
      </w:r>
      <w:r w:rsidRPr="00373419">
        <w:rPr>
          <w:rFonts w:ascii="Times New Roman" w:hAnsi="Times New Roman" w:cs="Times New Roman"/>
          <w:sz w:val="20"/>
          <w:szCs w:val="20"/>
        </w:rPr>
        <w:t xml:space="preserve"> found that soil surface mulch is an effective method for decreasing evaporation from the soil and preventing salt </w:t>
      </w:r>
      <w:proofErr w:type="spellStart"/>
      <w:r w:rsidRPr="00373419">
        <w:rPr>
          <w:rFonts w:ascii="Times New Roman" w:hAnsi="Times New Roman" w:cs="Times New Roman"/>
          <w:sz w:val="20"/>
          <w:szCs w:val="20"/>
        </w:rPr>
        <w:t>accumulation.</w:t>
      </w:r>
      <w:r w:rsidRPr="00373419">
        <w:rPr>
          <w:rFonts w:ascii="Times New Roman" w:hAnsi="Times New Roman" w:cs="Times New Roman"/>
          <w:b/>
          <w:bCs/>
          <w:sz w:val="20"/>
          <w:szCs w:val="20"/>
        </w:rPr>
        <w:t>Qiao</w:t>
      </w:r>
      <w:proofErr w:type="spellEnd"/>
      <w:r w:rsidRPr="00373419">
        <w:rPr>
          <w:rFonts w:ascii="Times New Roman" w:hAnsi="Times New Roman" w:cs="Times New Roman"/>
          <w:b/>
          <w:bCs/>
          <w:sz w:val="20"/>
          <w:szCs w:val="20"/>
        </w:rPr>
        <w:t xml:space="preserve">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(2006)</w:t>
      </w:r>
      <w:r w:rsidRPr="00373419">
        <w:rPr>
          <w:rFonts w:ascii="Times New Roman" w:hAnsi="Times New Roman" w:cs="Times New Roman"/>
          <w:sz w:val="20"/>
          <w:szCs w:val="20"/>
        </w:rPr>
        <w:t xml:space="preserve"> reported that mulching of soil surface with different materials reduce evaporation losses and reduce salt build-up in the </w:t>
      </w:r>
      <w:proofErr w:type="spellStart"/>
      <w:r w:rsidRPr="00373419">
        <w:rPr>
          <w:rFonts w:ascii="Times New Roman" w:hAnsi="Times New Roman" w:cs="Times New Roman"/>
          <w:sz w:val="20"/>
          <w:szCs w:val="20"/>
        </w:rPr>
        <w:t>soil.</w:t>
      </w:r>
      <w:r w:rsidRPr="00373419">
        <w:rPr>
          <w:rFonts w:ascii="Times New Roman" w:hAnsi="Times New Roman" w:cs="Times New Roman"/>
          <w:b/>
          <w:bCs/>
          <w:sz w:val="20"/>
          <w:szCs w:val="20"/>
        </w:rPr>
        <w:t>Egamberdiyeva</w:t>
      </w:r>
      <w:proofErr w:type="spellEnd"/>
      <w:r w:rsidRPr="00373419">
        <w:rPr>
          <w:rFonts w:ascii="Times New Roman" w:hAnsi="Times New Roman" w:cs="Times New Roman"/>
          <w:b/>
          <w:bCs/>
          <w:sz w:val="20"/>
          <w:szCs w:val="20"/>
        </w:rPr>
        <w:t xml:space="preserve"> </w:t>
      </w:r>
      <w:r w:rsidR="003B0E4D" w:rsidRPr="00373419">
        <w:rPr>
          <w:rFonts w:ascii="Times New Roman" w:hAnsi="Times New Roman" w:cs="Times New Roman"/>
          <w:b/>
          <w:bCs/>
          <w:i/>
          <w:iCs/>
          <w:sz w:val="20"/>
          <w:szCs w:val="20"/>
        </w:rPr>
        <w:t>et al.</w:t>
      </w:r>
      <w:r w:rsidR="003B0E4D"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(2007)</w:t>
      </w:r>
      <w:r w:rsidRPr="00373419">
        <w:rPr>
          <w:rFonts w:ascii="Times New Roman" w:hAnsi="Times New Roman" w:cs="Times New Roman"/>
          <w:sz w:val="20"/>
          <w:szCs w:val="20"/>
        </w:rPr>
        <w:t xml:space="preserve"> mentioned that salinity is a major concern for irrigated agriculture in arid and semi-arid regions of the world by reducing soil productivity and limiting crop yield.</w:t>
      </w:r>
    </w:p>
    <w:p w:rsidR="008D39DC" w:rsidRPr="00373419" w:rsidRDefault="008D39DC" w:rsidP="00373419">
      <w:pPr>
        <w:widowControl w:val="0"/>
        <w:tabs>
          <w:tab w:val="right" w:pos="567"/>
          <w:tab w:val="right" w:pos="3330"/>
          <w:tab w:val="left" w:pos="5490"/>
          <w:tab w:val="left" w:pos="7920"/>
          <w:tab w:val="left" w:pos="8010"/>
          <w:tab w:val="left" w:pos="837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73419">
        <w:rPr>
          <w:rFonts w:ascii="Times New Roman" w:hAnsi="Times New Roman" w:cs="Times New Roman"/>
          <w:sz w:val="20"/>
          <w:szCs w:val="20"/>
        </w:rPr>
        <w:t xml:space="preserve">Therefore the main objective of this study was to choose the best tillage system and the best crop residue cover and the best percent of leaching requirements and study the impact of interaction between these treatments to achieve the highest Triticale yield and water use efficiency with lower costs at </w:t>
      </w:r>
      <w:proofErr w:type="spellStart"/>
      <w:r w:rsidRPr="00373419">
        <w:rPr>
          <w:rFonts w:ascii="Times New Roman" w:hAnsi="Times New Roman" w:cs="Times New Roman"/>
          <w:sz w:val="20"/>
          <w:szCs w:val="20"/>
        </w:rPr>
        <w:t>Ras-Sudr</w:t>
      </w:r>
      <w:proofErr w:type="spellEnd"/>
      <w:r w:rsidRPr="00373419">
        <w:rPr>
          <w:rFonts w:ascii="Times New Roman" w:hAnsi="Times New Roman" w:cs="Times New Roman"/>
          <w:sz w:val="20"/>
          <w:szCs w:val="20"/>
        </w:rPr>
        <w:t xml:space="preserve"> area.</w:t>
      </w:r>
    </w:p>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u w:val="single"/>
        </w:rPr>
      </w:pPr>
    </w:p>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b/>
          <w:bCs/>
          <w:sz w:val="20"/>
          <w:szCs w:val="20"/>
        </w:rPr>
        <w:t>2. Material and Methods</w:t>
      </w:r>
    </w:p>
    <w:p w:rsidR="008D39DC" w:rsidRPr="00373419" w:rsidRDefault="008D39DC" w:rsidP="00373419">
      <w:pPr>
        <w:pStyle w:val="BodyText20"/>
        <w:shd w:val="clear" w:color="auto" w:fill="auto"/>
        <w:snapToGrid w:val="0"/>
        <w:spacing w:after="0" w:line="240" w:lineRule="auto"/>
        <w:ind w:firstLine="425"/>
        <w:rPr>
          <w:rFonts w:ascii="Times New Roman" w:hAnsi="Times New Roman"/>
          <w:sz w:val="20"/>
          <w:szCs w:val="20"/>
        </w:rPr>
      </w:pPr>
      <w:r w:rsidRPr="00373419">
        <w:rPr>
          <w:rFonts w:ascii="Times New Roman" w:hAnsi="Times New Roman"/>
          <w:sz w:val="20"/>
          <w:szCs w:val="20"/>
        </w:rPr>
        <w:t xml:space="preserve">This study was carried out at </w:t>
      </w:r>
      <w:proofErr w:type="spellStart"/>
      <w:r w:rsidRPr="00373419">
        <w:rPr>
          <w:rFonts w:ascii="Times New Roman" w:hAnsi="Times New Roman"/>
          <w:sz w:val="20"/>
          <w:szCs w:val="20"/>
        </w:rPr>
        <w:t>RasSudr</w:t>
      </w:r>
      <w:proofErr w:type="spellEnd"/>
      <w:r w:rsidRPr="00373419">
        <w:rPr>
          <w:rFonts w:ascii="Times New Roman" w:hAnsi="Times New Roman"/>
          <w:sz w:val="20"/>
          <w:szCs w:val="20"/>
        </w:rPr>
        <w:t xml:space="preserve"> Experimental Station, South Sinai on sandy loam soil</w:t>
      </w:r>
      <w:r w:rsidR="003B0E4D" w:rsidRPr="00373419">
        <w:rPr>
          <w:rFonts w:ascii="Times New Roman" w:hAnsi="Times New Roman"/>
          <w:sz w:val="20"/>
          <w:szCs w:val="20"/>
        </w:rPr>
        <w:t xml:space="preserve"> </w:t>
      </w:r>
      <w:r w:rsidRPr="00373419">
        <w:rPr>
          <w:rFonts w:ascii="Times New Roman" w:hAnsi="Times New Roman"/>
          <w:sz w:val="20"/>
          <w:szCs w:val="20"/>
        </w:rPr>
        <w:t>texture</w:t>
      </w:r>
      <w:r w:rsidR="003B0E4D" w:rsidRPr="00373419">
        <w:rPr>
          <w:rFonts w:ascii="Times New Roman" w:hAnsi="Times New Roman"/>
          <w:sz w:val="20"/>
          <w:szCs w:val="20"/>
        </w:rPr>
        <w:t xml:space="preserve"> </w:t>
      </w:r>
      <w:r w:rsidRPr="00373419">
        <w:rPr>
          <w:rFonts w:ascii="Times New Roman" w:hAnsi="Times New Roman"/>
          <w:sz w:val="20"/>
          <w:szCs w:val="20"/>
        </w:rPr>
        <w:t>in the winter season 2011-2012 (from November 2011 to</w:t>
      </w:r>
      <w:r w:rsidR="003B0E4D" w:rsidRPr="00373419">
        <w:rPr>
          <w:rFonts w:ascii="Times New Roman" w:hAnsi="Times New Roman"/>
          <w:sz w:val="20"/>
          <w:szCs w:val="20"/>
        </w:rPr>
        <w:t xml:space="preserve"> </w:t>
      </w:r>
      <w:r w:rsidRPr="00373419">
        <w:rPr>
          <w:rFonts w:ascii="Times New Roman" w:hAnsi="Times New Roman"/>
          <w:sz w:val="20"/>
          <w:szCs w:val="20"/>
        </w:rPr>
        <w:t>April 2012). Soil</w:t>
      </w:r>
      <w:r w:rsidR="003B0E4D" w:rsidRPr="00373419">
        <w:rPr>
          <w:rFonts w:ascii="Times New Roman" w:hAnsi="Times New Roman"/>
          <w:sz w:val="20"/>
          <w:szCs w:val="20"/>
        </w:rPr>
        <w:t xml:space="preserve"> </w:t>
      </w:r>
      <w:r w:rsidRPr="00373419">
        <w:rPr>
          <w:rFonts w:ascii="Times New Roman" w:hAnsi="Times New Roman"/>
          <w:sz w:val="20"/>
          <w:szCs w:val="20"/>
        </w:rPr>
        <w:t xml:space="preserve">texture and some chemical properties of the soil and well irrigation water are given in </w:t>
      </w:r>
      <w:r w:rsidRPr="00373419">
        <w:rPr>
          <w:rFonts w:ascii="Times New Roman" w:hAnsi="Times New Roman"/>
          <w:b/>
          <w:bCs/>
          <w:i/>
          <w:iCs/>
          <w:sz w:val="20"/>
          <w:szCs w:val="20"/>
        </w:rPr>
        <w:t>Table (1).</w:t>
      </w:r>
    </w:p>
    <w:p w:rsidR="008D39DC" w:rsidRPr="00373419" w:rsidRDefault="008D39DC" w:rsidP="00373419">
      <w:pPr>
        <w:autoSpaceDE w:val="0"/>
        <w:autoSpaceDN w:val="0"/>
        <w:adjustRightInd w:val="0"/>
        <w:snapToGrid w:val="0"/>
        <w:spacing w:after="0" w:line="240" w:lineRule="auto"/>
        <w:jc w:val="both"/>
        <w:rPr>
          <w:rFonts w:ascii="Times New Roman" w:hAnsi="Times New Roman" w:cs="Times New Roman"/>
          <w:b/>
          <w:bCs/>
          <w:color w:val="FF0000"/>
          <w:sz w:val="20"/>
          <w:szCs w:val="20"/>
        </w:rPr>
        <w:sectPr w:rsidR="008D39DC" w:rsidRPr="00373419" w:rsidSect="001449A8">
          <w:type w:val="continuous"/>
          <w:pgSz w:w="12240" w:h="15840" w:code="1"/>
          <w:pgMar w:top="1440" w:right="1440" w:bottom="1440" w:left="1440" w:header="720" w:footer="720" w:gutter="0"/>
          <w:cols w:num="2" w:space="570"/>
          <w:docGrid w:linePitch="360"/>
        </w:sectPr>
      </w:pPr>
    </w:p>
    <w:p w:rsidR="008D39DC" w:rsidRPr="00373419" w:rsidRDefault="008D39DC" w:rsidP="00373419">
      <w:pPr>
        <w:autoSpaceDE w:val="0"/>
        <w:autoSpaceDN w:val="0"/>
        <w:adjustRightInd w:val="0"/>
        <w:snapToGrid w:val="0"/>
        <w:spacing w:after="0" w:line="240" w:lineRule="auto"/>
        <w:jc w:val="center"/>
        <w:rPr>
          <w:rFonts w:ascii="Times New Roman" w:hAnsi="Times New Roman" w:cs="Times New Roman"/>
          <w:b/>
          <w:bCs/>
          <w:color w:val="FF0000"/>
          <w:sz w:val="20"/>
          <w:szCs w:val="20"/>
        </w:rPr>
      </w:pPr>
    </w:p>
    <w:p w:rsidR="008D39DC" w:rsidRPr="00373419" w:rsidRDefault="008D39DC" w:rsidP="00373419">
      <w:pPr>
        <w:pStyle w:val="BodyText20"/>
        <w:shd w:val="clear" w:color="auto" w:fill="auto"/>
        <w:snapToGrid w:val="0"/>
        <w:spacing w:after="0" w:line="240" w:lineRule="auto"/>
        <w:ind w:firstLine="0"/>
        <w:jc w:val="center"/>
        <w:rPr>
          <w:rFonts w:ascii="Times New Roman" w:hAnsi="Times New Roman"/>
          <w:b/>
          <w:bCs/>
          <w:color w:val="000000"/>
          <w:sz w:val="20"/>
          <w:szCs w:val="18"/>
        </w:rPr>
      </w:pPr>
      <w:r w:rsidRPr="00373419">
        <w:rPr>
          <w:rFonts w:ascii="Times New Roman" w:hAnsi="Times New Roman"/>
          <w:b/>
          <w:bCs/>
          <w:color w:val="000000"/>
          <w:sz w:val="20"/>
          <w:szCs w:val="18"/>
        </w:rPr>
        <w:t>Table (1):Soil texture and some chemical properties of the soil and well irrigation water.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057"/>
        <w:gridCol w:w="605"/>
        <w:gridCol w:w="636"/>
        <w:gridCol w:w="1366"/>
        <w:gridCol w:w="1067"/>
        <w:gridCol w:w="860"/>
        <w:gridCol w:w="605"/>
        <w:gridCol w:w="753"/>
        <w:gridCol w:w="605"/>
        <w:gridCol w:w="753"/>
      </w:tblGrid>
      <w:tr w:rsidR="008D39DC" w:rsidRPr="00373419" w:rsidTr="008C33F7">
        <w:trPr>
          <w:cantSplit/>
          <w:jc w:val="center"/>
        </w:trPr>
        <w:tc>
          <w:tcPr>
            <w:tcW w:w="1862" w:type="pct"/>
            <w:gridSpan w:val="4"/>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Particle size distribution %</w:t>
            </w:r>
          </w:p>
        </w:tc>
        <w:tc>
          <w:tcPr>
            <w:tcW w:w="713" w:type="pct"/>
            <w:vMerge w:val="restar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Texture class</w:t>
            </w:r>
          </w:p>
        </w:tc>
        <w:tc>
          <w:tcPr>
            <w:tcW w:w="557" w:type="pct"/>
            <w:vMerge w:val="restar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CaCO</w:t>
            </w:r>
            <w:r w:rsidRPr="00EE7305">
              <w:rPr>
                <w:rFonts w:ascii="Times New Roman" w:eastAsiaTheme="minorEastAsia" w:hAnsi="Times New Roman"/>
                <w:color w:val="000000"/>
                <w:sz w:val="20"/>
                <w:szCs w:val="18"/>
                <w:vertAlign w:val="subscript"/>
              </w:rPr>
              <w:t>3</w:t>
            </w:r>
            <w:r w:rsidRPr="00EE7305">
              <w:rPr>
                <w:rFonts w:ascii="Times New Roman" w:eastAsiaTheme="minorEastAsia" w:hAnsi="Times New Roman"/>
                <w:color w:val="000000"/>
                <w:sz w:val="20"/>
                <w:szCs w:val="18"/>
              </w:rPr>
              <w:t xml:space="preserve"> %</w:t>
            </w:r>
          </w:p>
        </w:tc>
        <w:tc>
          <w:tcPr>
            <w:tcW w:w="449" w:type="pct"/>
            <w:vMerge w:val="restar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O.M %</w:t>
            </w:r>
          </w:p>
        </w:tc>
        <w:tc>
          <w:tcPr>
            <w:tcW w:w="709" w:type="pct"/>
            <w:gridSpan w:val="2"/>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pH</w:t>
            </w:r>
          </w:p>
        </w:tc>
        <w:tc>
          <w:tcPr>
            <w:tcW w:w="709" w:type="pct"/>
            <w:gridSpan w:val="2"/>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E.C</w:t>
            </w:r>
          </w:p>
        </w:tc>
      </w:tr>
      <w:tr w:rsidR="008D39DC" w:rsidRPr="00373419" w:rsidTr="008C33F7">
        <w:trPr>
          <w:cantSplit/>
          <w:jc w:val="center"/>
        </w:trPr>
        <w:tc>
          <w:tcPr>
            <w:tcW w:w="663"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Coarse sand</w:t>
            </w:r>
          </w:p>
        </w:tc>
        <w:tc>
          <w:tcPr>
            <w:tcW w:w="552"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Fine sand</w:t>
            </w:r>
          </w:p>
        </w:tc>
        <w:tc>
          <w:tcPr>
            <w:tcW w:w="316"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Silt</w:t>
            </w:r>
          </w:p>
        </w:tc>
        <w:tc>
          <w:tcPr>
            <w:tcW w:w="332"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Clay</w:t>
            </w:r>
          </w:p>
        </w:tc>
        <w:tc>
          <w:tcPr>
            <w:tcW w:w="713" w:type="pct"/>
            <w:vMerge/>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p>
        </w:tc>
        <w:tc>
          <w:tcPr>
            <w:tcW w:w="557" w:type="pct"/>
            <w:vMerge/>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p>
        </w:tc>
        <w:tc>
          <w:tcPr>
            <w:tcW w:w="449" w:type="pct"/>
            <w:vMerge/>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p>
        </w:tc>
        <w:tc>
          <w:tcPr>
            <w:tcW w:w="316"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Soil</w:t>
            </w:r>
          </w:p>
        </w:tc>
        <w:tc>
          <w:tcPr>
            <w:tcW w:w="393"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Water</w:t>
            </w:r>
          </w:p>
        </w:tc>
        <w:tc>
          <w:tcPr>
            <w:tcW w:w="316"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Soil</w:t>
            </w:r>
          </w:p>
        </w:tc>
        <w:tc>
          <w:tcPr>
            <w:tcW w:w="393"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Water</w:t>
            </w:r>
          </w:p>
        </w:tc>
      </w:tr>
      <w:tr w:rsidR="008D39DC" w:rsidRPr="00373419" w:rsidTr="008C33F7">
        <w:trPr>
          <w:cantSplit/>
          <w:jc w:val="center"/>
        </w:trPr>
        <w:tc>
          <w:tcPr>
            <w:tcW w:w="663"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12.3</w:t>
            </w:r>
          </w:p>
        </w:tc>
        <w:tc>
          <w:tcPr>
            <w:tcW w:w="552"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58.7</w:t>
            </w:r>
          </w:p>
        </w:tc>
        <w:tc>
          <w:tcPr>
            <w:tcW w:w="316"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19.7</w:t>
            </w:r>
          </w:p>
        </w:tc>
        <w:tc>
          <w:tcPr>
            <w:tcW w:w="332"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9.3</w:t>
            </w:r>
          </w:p>
        </w:tc>
        <w:tc>
          <w:tcPr>
            <w:tcW w:w="713"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Sandy loam</w:t>
            </w:r>
          </w:p>
        </w:tc>
        <w:tc>
          <w:tcPr>
            <w:tcW w:w="557"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46.1</w:t>
            </w:r>
          </w:p>
        </w:tc>
        <w:tc>
          <w:tcPr>
            <w:tcW w:w="449"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0.43</w:t>
            </w:r>
          </w:p>
        </w:tc>
        <w:tc>
          <w:tcPr>
            <w:tcW w:w="316"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7.76</w:t>
            </w:r>
          </w:p>
        </w:tc>
        <w:tc>
          <w:tcPr>
            <w:tcW w:w="393"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7.89</w:t>
            </w:r>
          </w:p>
        </w:tc>
        <w:tc>
          <w:tcPr>
            <w:tcW w:w="316"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10.7</w:t>
            </w:r>
          </w:p>
        </w:tc>
        <w:tc>
          <w:tcPr>
            <w:tcW w:w="393" w:type="pct"/>
            <w:vAlign w:val="center"/>
          </w:tcPr>
          <w:p w:rsidR="008D39DC" w:rsidRPr="00EE7305" w:rsidRDefault="008D39DC"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18"/>
              </w:rPr>
            </w:pPr>
            <w:r w:rsidRPr="00EE7305">
              <w:rPr>
                <w:rFonts w:ascii="Times New Roman" w:eastAsiaTheme="minorEastAsia" w:hAnsi="Times New Roman"/>
                <w:color w:val="000000"/>
                <w:sz w:val="20"/>
                <w:szCs w:val="18"/>
              </w:rPr>
              <w:t>4.8</w:t>
            </w:r>
          </w:p>
        </w:tc>
      </w:tr>
    </w:tbl>
    <w:p w:rsidR="008D39DC" w:rsidRPr="00373419" w:rsidRDefault="008D39DC" w:rsidP="00373419">
      <w:pPr>
        <w:pStyle w:val="Heading31"/>
        <w:keepNext/>
        <w:keepLines/>
        <w:shd w:val="clear" w:color="auto" w:fill="auto"/>
        <w:tabs>
          <w:tab w:val="left" w:pos="401"/>
        </w:tabs>
        <w:snapToGrid w:val="0"/>
        <w:spacing w:before="0" w:line="240" w:lineRule="auto"/>
        <w:ind w:firstLine="425"/>
        <w:rPr>
          <w:rFonts w:ascii="Times New Roman" w:hAnsi="Times New Roman"/>
          <w:sz w:val="20"/>
          <w:szCs w:val="16"/>
          <w:u w:val="single"/>
        </w:rPr>
      </w:pPr>
      <w:bookmarkStart w:id="0" w:name="bookmark5"/>
    </w:p>
    <w:p w:rsidR="008D39DC" w:rsidRPr="00373419" w:rsidRDefault="008D39DC" w:rsidP="00373419">
      <w:pPr>
        <w:pStyle w:val="Heading31"/>
        <w:keepNext/>
        <w:keepLines/>
        <w:numPr>
          <w:ilvl w:val="0"/>
          <w:numId w:val="17"/>
        </w:numPr>
        <w:shd w:val="clear" w:color="auto" w:fill="auto"/>
        <w:tabs>
          <w:tab w:val="left" w:pos="401"/>
        </w:tabs>
        <w:snapToGrid w:val="0"/>
        <w:spacing w:before="0" w:line="240" w:lineRule="auto"/>
        <w:ind w:left="0" w:firstLine="0"/>
        <w:rPr>
          <w:rFonts w:ascii="Times New Roman" w:hAnsi="Times New Roman"/>
          <w:color w:val="000000"/>
          <w:sz w:val="20"/>
          <w:szCs w:val="20"/>
          <w:u w:val="single"/>
        </w:rPr>
        <w:sectPr w:rsidR="008D39DC" w:rsidRPr="00373419" w:rsidSect="001449A8">
          <w:type w:val="continuous"/>
          <w:pgSz w:w="12240" w:h="15840" w:code="1"/>
          <w:pgMar w:top="1440" w:right="1440" w:bottom="1440" w:left="1440" w:header="720" w:footer="720" w:gutter="0"/>
          <w:cols w:space="570"/>
          <w:docGrid w:linePitch="360"/>
        </w:sectPr>
      </w:pPr>
    </w:p>
    <w:p w:rsidR="008D39DC" w:rsidRPr="00373419" w:rsidRDefault="008D39DC" w:rsidP="00373419">
      <w:pPr>
        <w:pStyle w:val="Heading31"/>
        <w:keepNext/>
        <w:keepLines/>
        <w:numPr>
          <w:ilvl w:val="0"/>
          <w:numId w:val="17"/>
        </w:numPr>
        <w:shd w:val="clear" w:color="auto" w:fill="auto"/>
        <w:tabs>
          <w:tab w:val="left" w:pos="401"/>
        </w:tabs>
        <w:snapToGrid w:val="0"/>
        <w:spacing w:before="0" w:line="240" w:lineRule="auto"/>
        <w:ind w:left="0" w:firstLine="0"/>
        <w:rPr>
          <w:rFonts w:ascii="Times New Roman" w:hAnsi="Times New Roman"/>
          <w:sz w:val="20"/>
          <w:szCs w:val="20"/>
        </w:rPr>
      </w:pPr>
      <w:r w:rsidRPr="00373419">
        <w:rPr>
          <w:rFonts w:ascii="Times New Roman" w:hAnsi="Times New Roman"/>
          <w:sz w:val="20"/>
          <w:szCs w:val="20"/>
        </w:rPr>
        <w:lastRenderedPageBreak/>
        <w:t>Implement Specifications:</w:t>
      </w:r>
      <w:bookmarkEnd w:id="0"/>
    </w:p>
    <w:p w:rsidR="008D39DC" w:rsidRDefault="008D39DC" w:rsidP="00373419">
      <w:pPr>
        <w:pStyle w:val="BodyText20"/>
        <w:shd w:val="clear" w:color="auto" w:fill="auto"/>
        <w:snapToGrid w:val="0"/>
        <w:spacing w:after="0" w:line="240" w:lineRule="auto"/>
        <w:ind w:firstLine="425"/>
        <w:rPr>
          <w:rFonts w:ascii="Times New Roman" w:hAnsi="Times New Roman"/>
          <w:sz w:val="20"/>
          <w:szCs w:val="20"/>
          <w:lang w:eastAsia="zh-CN" w:bidi="ar-EG"/>
        </w:rPr>
      </w:pPr>
      <w:r w:rsidRPr="00373419">
        <w:rPr>
          <w:rFonts w:ascii="Times New Roman" w:hAnsi="Times New Roman"/>
          <w:sz w:val="20"/>
          <w:szCs w:val="20"/>
        </w:rPr>
        <w:t xml:space="preserve">The specifications of the implement used in this study were </w:t>
      </w:r>
      <w:bookmarkStart w:id="1" w:name="bookmark6"/>
      <w:r w:rsidRPr="00373419">
        <w:rPr>
          <w:rFonts w:ascii="Times New Roman" w:hAnsi="Times New Roman"/>
          <w:sz w:val="20"/>
          <w:szCs w:val="20"/>
        </w:rPr>
        <w:t>combination machine with 180 cm working width. Consist of two units the first unit to tillage consist of seven shanks with chisel blade arranged in two rows and the second unit to planting</w:t>
      </w:r>
      <w:r w:rsidRPr="00373419">
        <w:rPr>
          <w:rStyle w:val="hps"/>
          <w:rFonts w:ascii="Times New Roman" w:hAnsi="Times New Roman"/>
          <w:sz w:val="20"/>
          <w:szCs w:val="20"/>
        </w:rPr>
        <w:t xml:space="preserve"> which planting in rows as shown in </w:t>
      </w:r>
      <w:r w:rsidRPr="00373419">
        <w:rPr>
          <w:rStyle w:val="hps"/>
          <w:rFonts w:ascii="Times New Roman" w:hAnsi="Times New Roman"/>
          <w:b/>
          <w:bCs/>
          <w:i/>
          <w:iCs/>
          <w:sz w:val="20"/>
          <w:szCs w:val="20"/>
        </w:rPr>
        <w:t>Fig. (1).</w:t>
      </w:r>
      <w:r w:rsidRPr="00373419">
        <w:rPr>
          <w:rFonts w:ascii="Times New Roman" w:hAnsi="Times New Roman"/>
          <w:sz w:val="20"/>
          <w:szCs w:val="20"/>
          <w:lang w:bidi="ar-EG"/>
        </w:rPr>
        <w:t xml:space="preserve"> Tillage unit used only in treatments of strip tillage and conventional tillage where, all seven shanks in chisel tillage unit were used </w:t>
      </w:r>
      <w:proofErr w:type="spellStart"/>
      <w:r w:rsidRPr="00373419">
        <w:rPr>
          <w:rFonts w:ascii="Times New Roman" w:hAnsi="Times New Roman"/>
          <w:sz w:val="20"/>
          <w:szCs w:val="20"/>
          <w:lang w:bidi="ar-EG"/>
        </w:rPr>
        <w:t>inconventional</w:t>
      </w:r>
      <w:proofErr w:type="spellEnd"/>
      <w:r w:rsidRPr="00373419">
        <w:rPr>
          <w:rFonts w:ascii="Times New Roman" w:hAnsi="Times New Roman"/>
          <w:sz w:val="20"/>
          <w:szCs w:val="20"/>
          <w:lang w:bidi="ar-EG"/>
        </w:rPr>
        <w:t xml:space="preserve"> tillage treatment and made two passes (one pass of tillage without planting unit and the second pass used tillage unit with planting unit) but at strip tillage treatment used the all combination machine in one pass for tillage and </w:t>
      </w:r>
      <w:proofErr w:type="spellStart"/>
      <w:r w:rsidRPr="00373419">
        <w:rPr>
          <w:rFonts w:ascii="Times New Roman" w:hAnsi="Times New Roman"/>
          <w:sz w:val="20"/>
          <w:szCs w:val="20"/>
          <w:lang w:bidi="ar-EG"/>
        </w:rPr>
        <w:t>planting,</w:t>
      </w:r>
      <w:r w:rsidRPr="00373419">
        <w:rPr>
          <w:rFonts w:ascii="Times New Roman" w:hAnsi="Times New Roman"/>
          <w:sz w:val="20"/>
          <w:szCs w:val="20"/>
        </w:rPr>
        <w:t>with</w:t>
      </w:r>
      <w:proofErr w:type="spellEnd"/>
      <w:r w:rsidRPr="00373419">
        <w:rPr>
          <w:rFonts w:ascii="Times New Roman" w:hAnsi="Times New Roman"/>
          <w:sz w:val="20"/>
          <w:szCs w:val="20"/>
        </w:rPr>
        <w:t xml:space="preserve"> a note that was used only the rear four </w:t>
      </w:r>
      <w:proofErr w:type="spellStart"/>
      <w:r w:rsidRPr="00373419">
        <w:rPr>
          <w:rFonts w:ascii="Times New Roman" w:hAnsi="Times New Roman"/>
          <w:sz w:val="20"/>
          <w:szCs w:val="20"/>
        </w:rPr>
        <w:t>shanksin</w:t>
      </w:r>
      <w:proofErr w:type="spellEnd"/>
      <w:r w:rsidRPr="00373419">
        <w:rPr>
          <w:rFonts w:ascii="Times New Roman" w:hAnsi="Times New Roman"/>
          <w:sz w:val="20"/>
          <w:szCs w:val="20"/>
        </w:rPr>
        <w:t xml:space="preserve"> chisel tillage </w:t>
      </w:r>
      <w:proofErr w:type="spellStart"/>
      <w:r w:rsidRPr="00373419">
        <w:rPr>
          <w:rFonts w:ascii="Times New Roman" w:hAnsi="Times New Roman"/>
          <w:sz w:val="20"/>
          <w:szCs w:val="20"/>
        </w:rPr>
        <w:t>unit.</w:t>
      </w:r>
      <w:r w:rsidRPr="00373419">
        <w:rPr>
          <w:rFonts w:ascii="Times New Roman" w:hAnsi="Times New Roman"/>
          <w:sz w:val="20"/>
          <w:szCs w:val="20"/>
          <w:lang w:bidi="ar-EG"/>
        </w:rPr>
        <w:t>No</w:t>
      </w:r>
      <w:proofErr w:type="spellEnd"/>
      <w:r w:rsidRPr="00373419">
        <w:rPr>
          <w:rFonts w:ascii="Times New Roman" w:hAnsi="Times New Roman"/>
          <w:sz w:val="20"/>
          <w:szCs w:val="20"/>
          <w:lang w:bidi="ar-EG"/>
        </w:rPr>
        <w:t>-tillage treatment used only planting. The forward speed of tractor was 4.5 km/h and tillage depth for tillage treatments was 20 cm.</w:t>
      </w:r>
    </w:p>
    <w:p w:rsidR="00373419" w:rsidRPr="00373419" w:rsidRDefault="00373419" w:rsidP="00373419">
      <w:pPr>
        <w:pStyle w:val="BodyText20"/>
        <w:shd w:val="clear" w:color="auto" w:fill="auto"/>
        <w:snapToGrid w:val="0"/>
        <w:spacing w:after="0" w:line="240" w:lineRule="auto"/>
        <w:ind w:firstLine="425"/>
        <w:rPr>
          <w:rFonts w:ascii="Times New Roman" w:hAnsi="Times New Roman"/>
          <w:sz w:val="20"/>
          <w:szCs w:val="20"/>
          <w:lang w:eastAsia="zh-CN" w:bidi="ar-EG"/>
        </w:rPr>
      </w:pPr>
    </w:p>
    <w:p w:rsidR="001C6E60" w:rsidRPr="00373419" w:rsidRDefault="00037AAA" w:rsidP="00373419">
      <w:pPr>
        <w:pStyle w:val="BodyText20"/>
        <w:shd w:val="clear" w:color="auto" w:fill="auto"/>
        <w:snapToGrid w:val="0"/>
        <w:spacing w:after="0" w:line="240" w:lineRule="auto"/>
        <w:ind w:firstLine="0"/>
        <w:jc w:val="center"/>
        <w:rPr>
          <w:rFonts w:ascii="Times New Roman" w:hAnsi="Times New Roman"/>
          <w:sz w:val="20"/>
          <w:szCs w:val="20"/>
          <w:lang w:bidi="ar-EG"/>
        </w:rPr>
      </w:pPr>
      <w:r w:rsidRPr="00037AAA">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18.5pt;height:150.25pt;visibility:visible" o:bordertopcolor="black" o:borderleftcolor="black" o:borderbottomcolor="black" o:borderrightcolor="black">
            <v:imagedata r:id="rId11" o:title=""/>
            <w10:bordertop type="single" width="12"/>
            <w10:borderleft type="single" width="12"/>
            <w10:borderbottom type="single" width="12"/>
            <w10:borderright type="single" width="12"/>
          </v:shape>
        </w:pict>
      </w:r>
    </w:p>
    <w:p w:rsidR="008D39DC" w:rsidRPr="00373419" w:rsidRDefault="008D39DC" w:rsidP="00373419">
      <w:pPr>
        <w:pStyle w:val="BodyText20"/>
        <w:shd w:val="clear" w:color="auto" w:fill="auto"/>
        <w:snapToGrid w:val="0"/>
        <w:spacing w:after="0" w:line="240" w:lineRule="auto"/>
        <w:ind w:firstLine="0"/>
        <w:rPr>
          <w:rFonts w:ascii="Times New Roman" w:hAnsi="Times New Roman"/>
          <w:sz w:val="20"/>
          <w:szCs w:val="20"/>
          <w:lang w:bidi="ar-EG"/>
        </w:rPr>
      </w:pPr>
    </w:p>
    <w:p w:rsidR="001C6E60" w:rsidRPr="00373419" w:rsidRDefault="001C6E60" w:rsidP="00373419">
      <w:pPr>
        <w:pStyle w:val="Heading31"/>
        <w:keepNext/>
        <w:keepLines/>
        <w:numPr>
          <w:ilvl w:val="0"/>
          <w:numId w:val="17"/>
        </w:numPr>
        <w:shd w:val="clear" w:color="auto" w:fill="auto"/>
        <w:tabs>
          <w:tab w:val="right" w:pos="284"/>
          <w:tab w:val="left" w:pos="851"/>
        </w:tabs>
        <w:snapToGrid w:val="0"/>
        <w:spacing w:before="0" w:line="240" w:lineRule="auto"/>
        <w:ind w:left="0" w:firstLine="0"/>
        <w:rPr>
          <w:rFonts w:ascii="Times New Roman" w:hAnsi="Times New Roman"/>
          <w:sz w:val="20"/>
          <w:szCs w:val="20"/>
        </w:rPr>
      </w:pPr>
      <w:r w:rsidRPr="00373419">
        <w:rPr>
          <w:rFonts w:ascii="Times New Roman" w:hAnsi="Times New Roman"/>
          <w:sz w:val="20"/>
          <w:szCs w:val="20"/>
        </w:rPr>
        <w:t>Experimental Procedure:</w:t>
      </w:r>
    </w:p>
    <w:p w:rsidR="001C6E60" w:rsidRPr="00373419" w:rsidRDefault="001C6E60" w:rsidP="00373419">
      <w:pPr>
        <w:pStyle w:val="BodyText20"/>
        <w:shd w:val="clear" w:color="auto" w:fill="auto"/>
        <w:snapToGrid w:val="0"/>
        <w:spacing w:after="0" w:line="240" w:lineRule="auto"/>
        <w:ind w:firstLine="425"/>
        <w:rPr>
          <w:rFonts w:ascii="Times New Roman" w:hAnsi="Times New Roman"/>
          <w:sz w:val="20"/>
          <w:szCs w:val="20"/>
        </w:rPr>
      </w:pPr>
      <w:r w:rsidRPr="00373419">
        <w:rPr>
          <w:rFonts w:ascii="Times New Roman" w:hAnsi="Times New Roman"/>
          <w:sz w:val="20"/>
          <w:szCs w:val="20"/>
        </w:rPr>
        <w:t>The following are the experimental details:</w:t>
      </w:r>
    </w:p>
    <w:p w:rsidR="001C6E60" w:rsidRPr="00373419" w:rsidRDefault="001C6E60" w:rsidP="00373419">
      <w:pPr>
        <w:pStyle w:val="BodyText20"/>
        <w:numPr>
          <w:ilvl w:val="0"/>
          <w:numId w:val="15"/>
        </w:numPr>
        <w:shd w:val="clear" w:color="auto" w:fill="auto"/>
        <w:tabs>
          <w:tab w:val="left" w:pos="284"/>
        </w:tabs>
        <w:snapToGrid w:val="0"/>
        <w:spacing w:after="0" w:line="240" w:lineRule="auto"/>
        <w:ind w:firstLine="425"/>
        <w:rPr>
          <w:rFonts w:ascii="Times New Roman" w:hAnsi="Times New Roman"/>
          <w:sz w:val="20"/>
          <w:szCs w:val="20"/>
        </w:rPr>
      </w:pPr>
      <w:r w:rsidRPr="00373419">
        <w:rPr>
          <w:rFonts w:ascii="Times New Roman" w:hAnsi="Times New Roman"/>
          <w:sz w:val="20"/>
          <w:szCs w:val="20"/>
        </w:rPr>
        <w:t xml:space="preserve">To fulfill the objective of this study, an experiment having an area of about 1.5 fed. was established as a split </w:t>
      </w:r>
      <w:proofErr w:type="spellStart"/>
      <w:r w:rsidRPr="00373419">
        <w:rPr>
          <w:rFonts w:ascii="Times New Roman" w:hAnsi="Times New Roman"/>
          <w:sz w:val="20"/>
          <w:szCs w:val="20"/>
        </w:rPr>
        <w:t>split</w:t>
      </w:r>
      <w:proofErr w:type="spellEnd"/>
      <w:r w:rsidRPr="00373419">
        <w:rPr>
          <w:rFonts w:ascii="Times New Roman" w:hAnsi="Times New Roman"/>
          <w:sz w:val="20"/>
          <w:szCs w:val="20"/>
        </w:rPr>
        <w:t xml:space="preserve"> plots design in three replicates, di</w:t>
      </w:r>
      <w:bookmarkStart w:id="2" w:name="_GoBack"/>
      <w:bookmarkEnd w:id="2"/>
      <w:r w:rsidRPr="00373419">
        <w:rPr>
          <w:rFonts w:ascii="Times New Roman" w:hAnsi="Times New Roman"/>
          <w:sz w:val="20"/>
          <w:szCs w:val="20"/>
        </w:rPr>
        <w:t xml:space="preserve">vided into three main plots involved three </w:t>
      </w:r>
      <w:r w:rsidRPr="00373419">
        <w:rPr>
          <w:rStyle w:val="hps"/>
          <w:rFonts w:ascii="Times New Roman" w:hAnsi="Times New Roman"/>
          <w:sz w:val="20"/>
          <w:szCs w:val="20"/>
        </w:rPr>
        <w:t>leaching requirements(0%</w:t>
      </w:r>
      <w:r w:rsidRPr="00373419">
        <w:rPr>
          <w:rStyle w:val="longtext"/>
          <w:rFonts w:ascii="Times New Roman" w:hAnsi="Times New Roman"/>
          <w:sz w:val="20"/>
          <w:szCs w:val="20"/>
        </w:rPr>
        <w:t xml:space="preserve">, </w:t>
      </w:r>
      <w:r w:rsidRPr="00373419">
        <w:rPr>
          <w:rStyle w:val="hps"/>
          <w:rFonts w:ascii="Times New Roman" w:hAnsi="Times New Roman"/>
          <w:sz w:val="20"/>
          <w:szCs w:val="20"/>
        </w:rPr>
        <w:t>10</w:t>
      </w:r>
      <w:r w:rsidRPr="00373419">
        <w:rPr>
          <w:rStyle w:val="longtext"/>
          <w:rFonts w:ascii="Times New Roman" w:hAnsi="Times New Roman"/>
          <w:sz w:val="20"/>
          <w:szCs w:val="20"/>
        </w:rPr>
        <w:t xml:space="preserve">% </w:t>
      </w:r>
      <w:r w:rsidRPr="00373419">
        <w:rPr>
          <w:rStyle w:val="hps"/>
          <w:rFonts w:ascii="Times New Roman" w:hAnsi="Times New Roman"/>
          <w:sz w:val="20"/>
          <w:szCs w:val="20"/>
        </w:rPr>
        <w:t>and20%</w:t>
      </w:r>
      <w:r w:rsidRPr="00373419">
        <w:rPr>
          <w:rStyle w:val="longtext"/>
          <w:rFonts w:ascii="Times New Roman" w:hAnsi="Times New Roman"/>
          <w:sz w:val="20"/>
          <w:szCs w:val="20"/>
        </w:rPr>
        <w:t>)</w:t>
      </w:r>
      <w:r w:rsidRPr="00373419">
        <w:rPr>
          <w:rFonts w:ascii="Times New Roman" w:hAnsi="Times New Roman"/>
          <w:sz w:val="20"/>
          <w:szCs w:val="20"/>
        </w:rPr>
        <w:t xml:space="preserve">. Each main plot includes </w:t>
      </w:r>
      <w:proofErr w:type="spellStart"/>
      <w:r w:rsidRPr="00373419">
        <w:rPr>
          <w:rFonts w:ascii="Times New Roman" w:hAnsi="Times New Roman"/>
          <w:sz w:val="20"/>
          <w:szCs w:val="20"/>
        </w:rPr>
        <w:t>threesub</w:t>
      </w:r>
      <w:proofErr w:type="spellEnd"/>
      <w:r w:rsidRPr="00373419">
        <w:rPr>
          <w:rFonts w:ascii="Times New Roman" w:hAnsi="Times New Roman"/>
          <w:sz w:val="20"/>
          <w:szCs w:val="20"/>
        </w:rPr>
        <w:t xml:space="preserve">-plots, which involved three crop cover residue (0%, 50% and 100%). Each sub-plot includes </w:t>
      </w:r>
      <w:proofErr w:type="spellStart"/>
      <w:r w:rsidRPr="00373419">
        <w:rPr>
          <w:rFonts w:ascii="Times New Roman" w:hAnsi="Times New Roman"/>
          <w:sz w:val="20"/>
          <w:szCs w:val="20"/>
        </w:rPr>
        <w:t>threesub</w:t>
      </w:r>
      <w:proofErr w:type="spellEnd"/>
      <w:r w:rsidRPr="00373419">
        <w:rPr>
          <w:rFonts w:ascii="Times New Roman" w:hAnsi="Times New Roman"/>
          <w:sz w:val="20"/>
          <w:szCs w:val="20"/>
        </w:rPr>
        <w:t>-sub-plots, which involved three tillage systems (no-tillage, strip tillage and conventional tillage).</w:t>
      </w:r>
    </w:p>
    <w:p w:rsidR="001C6E60" w:rsidRPr="00373419" w:rsidRDefault="001C6E60" w:rsidP="00373419">
      <w:pPr>
        <w:pStyle w:val="BodyText20"/>
        <w:numPr>
          <w:ilvl w:val="0"/>
          <w:numId w:val="15"/>
        </w:numPr>
        <w:shd w:val="clear" w:color="auto" w:fill="auto"/>
        <w:tabs>
          <w:tab w:val="left" w:pos="284"/>
        </w:tabs>
        <w:snapToGrid w:val="0"/>
        <w:spacing w:after="0" w:line="240" w:lineRule="auto"/>
        <w:ind w:firstLine="425"/>
        <w:rPr>
          <w:rFonts w:ascii="Times New Roman" w:hAnsi="Times New Roman"/>
          <w:sz w:val="20"/>
          <w:szCs w:val="20"/>
        </w:rPr>
      </w:pPr>
      <w:r w:rsidRPr="00373419">
        <w:rPr>
          <w:rFonts w:ascii="Times New Roman" w:hAnsi="Times New Roman"/>
          <w:sz w:val="20"/>
          <w:szCs w:val="20"/>
        </w:rPr>
        <w:t xml:space="preserve">The Triticale seeds were planted in November, with a rate of 40 kg/fed by seeder and </w:t>
      </w:r>
      <w:r w:rsidRPr="00373419">
        <w:rPr>
          <w:rFonts w:ascii="Times New Roman" w:hAnsi="Times New Roman"/>
          <w:sz w:val="20"/>
          <w:szCs w:val="20"/>
        </w:rPr>
        <w:lastRenderedPageBreak/>
        <w:t>harvested in April, 2012.</w:t>
      </w:r>
    </w:p>
    <w:p w:rsidR="001C6E60" w:rsidRPr="00373419" w:rsidRDefault="001C6E60" w:rsidP="00373419">
      <w:pPr>
        <w:pStyle w:val="BodyText20"/>
        <w:numPr>
          <w:ilvl w:val="0"/>
          <w:numId w:val="15"/>
        </w:numPr>
        <w:shd w:val="clear" w:color="auto" w:fill="auto"/>
        <w:tabs>
          <w:tab w:val="left" w:pos="284"/>
        </w:tabs>
        <w:snapToGrid w:val="0"/>
        <w:spacing w:after="0" w:line="240" w:lineRule="auto"/>
        <w:ind w:firstLine="0"/>
        <w:rPr>
          <w:rFonts w:ascii="Times New Roman" w:hAnsi="Times New Roman"/>
          <w:sz w:val="20"/>
          <w:szCs w:val="20"/>
        </w:rPr>
      </w:pPr>
      <w:r w:rsidRPr="00373419">
        <w:rPr>
          <w:rStyle w:val="BodytextBold"/>
          <w:rFonts w:ascii="Times New Roman" w:hAnsi="Times New Roman"/>
          <w:color w:val="auto"/>
          <w:sz w:val="20"/>
          <w:szCs w:val="20"/>
        </w:rPr>
        <w:t>At</w:t>
      </w:r>
      <w:r w:rsidRPr="00373419">
        <w:rPr>
          <w:rFonts w:ascii="Times New Roman" w:hAnsi="Times New Roman"/>
          <w:sz w:val="20"/>
          <w:szCs w:val="20"/>
        </w:rPr>
        <w:t xml:space="preserve"> harvesting triticale crop, three randomized samples were taken by hand from each plot using a wooden square frame (1m</w:t>
      </w:r>
      <w:r w:rsidRPr="00373419">
        <w:rPr>
          <w:rFonts w:ascii="Times New Roman" w:hAnsi="Times New Roman"/>
          <w:sz w:val="20"/>
          <w:szCs w:val="20"/>
          <w:vertAlign w:val="superscript"/>
        </w:rPr>
        <w:t>2</w:t>
      </w:r>
      <w:r w:rsidRPr="00373419">
        <w:rPr>
          <w:rFonts w:ascii="Times New Roman" w:hAnsi="Times New Roman"/>
          <w:sz w:val="20"/>
          <w:szCs w:val="20"/>
        </w:rPr>
        <w:t>) as a simpler to determine the triticale yield per fed. Finally, the Triticale crop was harvested and threshing by thresher.</w:t>
      </w:r>
    </w:p>
    <w:p w:rsidR="001C6E60" w:rsidRPr="00373419" w:rsidRDefault="001C6E60" w:rsidP="00373419">
      <w:pPr>
        <w:pStyle w:val="Bodytext31"/>
        <w:numPr>
          <w:ilvl w:val="0"/>
          <w:numId w:val="17"/>
        </w:numPr>
        <w:shd w:val="clear" w:color="auto" w:fill="auto"/>
        <w:tabs>
          <w:tab w:val="left" w:pos="284"/>
        </w:tabs>
        <w:snapToGrid w:val="0"/>
        <w:spacing w:line="240" w:lineRule="auto"/>
        <w:ind w:left="0" w:firstLine="0"/>
        <w:jc w:val="both"/>
        <w:rPr>
          <w:rFonts w:ascii="Times New Roman" w:hAnsi="Times New Roman"/>
          <w:sz w:val="20"/>
          <w:szCs w:val="20"/>
        </w:rPr>
      </w:pPr>
      <w:r w:rsidRPr="00373419">
        <w:rPr>
          <w:rFonts w:ascii="Times New Roman" w:hAnsi="Times New Roman"/>
          <w:sz w:val="20"/>
          <w:szCs w:val="20"/>
        </w:rPr>
        <w:t>Measurements:</w:t>
      </w:r>
    </w:p>
    <w:p w:rsidR="001C6E60" w:rsidRPr="00373419" w:rsidRDefault="001C6E60" w:rsidP="00373419">
      <w:pPr>
        <w:pStyle w:val="BodyText0"/>
        <w:numPr>
          <w:ilvl w:val="0"/>
          <w:numId w:val="16"/>
        </w:numPr>
        <w:tabs>
          <w:tab w:val="right" w:pos="284"/>
        </w:tabs>
        <w:snapToGrid w:val="0"/>
        <w:spacing w:after="0" w:line="240" w:lineRule="auto"/>
        <w:ind w:firstLine="425"/>
        <w:jc w:val="both"/>
        <w:outlineLvl w:val="0"/>
        <w:rPr>
          <w:rFonts w:ascii="Times New Roman" w:hAnsi="Times New Roman"/>
          <w:b/>
          <w:bCs/>
          <w:sz w:val="20"/>
          <w:szCs w:val="20"/>
        </w:rPr>
      </w:pPr>
      <w:r w:rsidRPr="00373419">
        <w:rPr>
          <w:rFonts w:ascii="Times New Roman" w:hAnsi="Times New Roman"/>
          <w:sz w:val="20"/>
          <w:szCs w:val="20"/>
        </w:rPr>
        <w:t xml:space="preserve">Soil bulk density was measured using a core samples (Three replicates for each sample) according to </w:t>
      </w:r>
      <w:r w:rsidRPr="00373419">
        <w:rPr>
          <w:rFonts w:ascii="Times New Roman" w:hAnsi="Times New Roman"/>
          <w:b/>
          <w:bCs/>
          <w:sz w:val="20"/>
          <w:szCs w:val="20"/>
        </w:rPr>
        <w:t xml:space="preserve">Black </w:t>
      </w:r>
      <w:r w:rsidRPr="00373419">
        <w:rPr>
          <w:rFonts w:ascii="Times New Roman" w:hAnsi="Times New Roman"/>
          <w:b/>
          <w:bCs/>
          <w:i/>
          <w:iCs/>
          <w:sz w:val="20"/>
          <w:szCs w:val="20"/>
        </w:rPr>
        <w:t>et al</w:t>
      </w:r>
      <w:r w:rsidR="00F163A5" w:rsidRPr="00373419">
        <w:rPr>
          <w:rFonts w:ascii="Times New Roman" w:hAnsi="Times New Roman"/>
          <w:b/>
          <w:bCs/>
          <w:i/>
          <w:iCs/>
          <w:sz w:val="20"/>
          <w:szCs w:val="20"/>
        </w:rPr>
        <w:t>.</w:t>
      </w:r>
      <w:r w:rsidRPr="00373419">
        <w:rPr>
          <w:rFonts w:ascii="Times New Roman" w:hAnsi="Times New Roman"/>
          <w:b/>
          <w:bCs/>
          <w:sz w:val="20"/>
          <w:szCs w:val="20"/>
        </w:rPr>
        <w:t xml:space="preserve"> (1965)</w:t>
      </w:r>
      <w:r w:rsidRPr="00373419">
        <w:rPr>
          <w:rFonts w:ascii="Times New Roman" w:hAnsi="Times New Roman"/>
          <w:sz w:val="20"/>
          <w:szCs w:val="20"/>
        </w:rPr>
        <w:t xml:space="preserve"> method.</w:t>
      </w:r>
    </w:p>
    <w:p w:rsidR="001C6E60" w:rsidRPr="00373419" w:rsidRDefault="001C6E60" w:rsidP="00373419">
      <w:pPr>
        <w:pStyle w:val="BodyText0"/>
        <w:numPr>
          <w:ilvl w:val="0"/>
          <w:numId w:val="16"/>
        </w:numPr>
        <w:tabs>
          <w:tab w:val="right" w:pos="284"/>
        </w:tabs>
        <w:snapToGrid w:val="0"/>
        <w:spacing w:after="0" w:line="240" w:lineRule="auto"/>
        <w:ind w:firstLine="425"/>
        <w:jc w:val="both"/>
        <w:outlineLvl w:val="0"/>
        <w:rPr>
          <w:rFonts w:ascii="Times New Roman" w:hAnsi="Times New Roman"/>
          <w:b/>
          <w:bCs/>
          <w:sz w:val="20"/>
          <w:szCs w:val="20"/>
        </w:rPr>
      </w:pPr>
      <w:r w:rsidRPr="00373419">
        <w:rPr>
          <w:rFonts w:ascii="Times New Roman" w:hAnsi="Times New Roman"/>
          <w:sz w:val="20"/>
          <w:szCs w:val="20"/>
        </w:rPr>
        <w:t xml:space="preserve">The soil mean weight diameter (M.W.D) was determined according to </w:t>
      </w:r>
      <w:r w:rsidRPr="00373419">
        <w:rPr>
          <w:rFonts w:ascii="Times New Roman" w:hAnsi="Times New Roman"/>
          <w:b/>
          <w:bCs/>
          <w:sz w:val="20"/>
          <w:szCs w:val="20"/>
        </w:rPr>
        <w:t xml:space="preserve">Van </w:t>
      </w:r>
      <w:proofErr w:type="spellStart"/>
      <w:r w:rsidRPr="00373419">
        <w:rPr>
          <w:rFonts w:ascii="Times New Roman" w:hAnsi="Times New Roman"/>
          <w:b/>
          <w:bCs/>
          <w:sz w:val="20"/>
          <w:szCs w:val="20"/>
        </w:rPr>
        <w:t>Bavel</w:t>
      </w:r>
      <w:proofErr w:type="spellEnd"/>
      <w:r w:rsidRPr="00373419">
        <w:rPr>
          <w:rFonts w:ascii="Times New Roman" w:hAnsi="Times New Roman"/>
          <w:b/>
          <w:bCs/>
          <w:sz w:val="20"/>
          <w:szCs w:val="20"/>
        </w:rPr>
        <w:t>, (1949)</w:t>
      </w:r>
      <w:r w:rsidRPr="00373419">
        <w:rPr>
          <w:rFonts w:ascii="Times New Roman" w:hAnsi="Times New Roman"/>
          <w:sz w:val="20"/>
          <w:szCs w:val="20"/>
        </w:rPr>
        <w:t xml:space="preserve"> as follows:</w:t>
      </w:r>
    </w:p>
    <w:p w:rsidR="001C6E60" w:rsidRPr="00373419" w:rsidRDefault="00037AAA" w:rsidP="00373419">
      <w:pPr>
        <w:pStyle w:val="BodyText0"/>
        <w:tabs>
          <w:tab w:val="right" w:pos="6521"/>
          <w:tab w:val="right" w:pos="6663"/>
        </w:tabs>
        <w:snapToGrid w:val="0"/>
        <w:spacing w:after="0" w:line="240" w:lineRule="auto"/>
        <w:jc w:val="both"/>
        <w:rPr>
          <w:rFonts w:ascii="Times New Roman" w:eastAsia="Times New Roman" w:hAnsi="Times New Roman"/>
          <w:b/>
          <w:iCs/>
          <w:sz w:val="20"/>
          <w:szCs w:val="20"/>
        </w:rPr>
      </w:pPr>
      <w:r w:rsidRPr="00037AAA">
        <w:rPr>
          <w:rFonts w:ascii="Times New Roman" w:hAnsi="Times New Roman"/>
          <w:sz w:val="20"/>
        </w:rPr>
        <w:pict>
          <v:shape id="_x0000_i1026" type="#_x0000_t75" style="width:212.85pt;height:35.05pt" equationxml="&lt;">
            <v:imagedata r:id="rId12" o:title="" chromakey="white"/>
          </v:shape>
        </w:pict>
      </w:r>
    </w:p>
    <w:p w:rsidR="001C6E60" w:rsidRPr="00373419" w:rsidRDefault="00037AAA" w:rsidP="00373419">
      <w:pPr>
        <w:pStyle w:val="BodyText0"/>
        <w:tabs>
          <w:tab w:val="right" w:pos="4253"/>
        </w:tabs>
        <w:snapToGrid w:val="0"/>
        <w:spacing w:after="0" w:line="240" w:lineRule="auto"/>
        <w:ind w:firstLine="425"/>
        <w:jc w:val="both"/>
        <w:rPr>
          <w:rFonts w:ascii="Times New Roman" w:eastAsia="Times New Roman" w:hAnsi="Times New Roman"/>
          <w:b/>
          <w:bCs/>
          <w:sz w:val="20"/>
          <w:szCs w:val="20"/>
        </w:rPr>
      </w:pPr>
      <w:r w:rsidRPr="00373419">
        <w:rPr>
          <w:rFonts w:ascii="Times New Roman" w:eastAsia="Times New Roman" w:hAnsi="Times New Roman"/>
          <w:b/>
          <w:bCs/>
          <w:sz w:val="20"/>
          <w:szCs w:val="20"/>
        </w:rPr>
        <w:fldChar w:fldCharType="begin"/>
      </w:r>
      <w:r w:rsidR="001C6E60" w:rsidRPr="00373419">
        <w:rPr>
          <w:rFonts w:ascii="Times New Roman" w:eastAsia="Times New Roman" w:hAnsi="Times New Roman"/>
          <w:b/>
          <w:bCs/>
          <w:sz w:val="20"/>
          <w:szCs w:val="20"/>
        </w:rPr>
        <w:instrText xml:space="preserve"> QUOTE </w:instrText>
      </w:r>
      <w:r w:rsidRPr="00037AAA">
        <w:rPr>
          <w:rFonts w:ascii="Times New Roman" w:hAnsi="Times New Roman"/>
          <w:sz w:val="20"/>
        </w:rPr>
        <w:pict>
          <v:shape id="_x0000_i1027" type="#_x0000_t75" style="width:83.9pt;height:18.15pt" equationxml="&lt;">
            <v:imagedata r:id="rId13" o:title="" chromakey="white"/>
          </v:shape>
        </w:pict>
      </w:r>
      <w:r w:rsidR="001C6E60" w:rsidRPr="00373419">
        <w:rPr>
          <w:rFonts w:ascii="Times New Roman" w:eastAsia="Times New Roman" w:hAnsi="Times New Roman"/>
          <w:b/>
          <w:bCs/>
          <w:sz w:val="20"/>
          <w:szCs w:val="20"/>
        </w:rPr>
        <w:instrText xml:space="preserve"> </w:instrText>
      </w:r>
      <w:r w:rsidRPr="00373419">
        <w:rPr>
          <w:rFonts w:ascii="Times New Roman" w:eastAsia="Times New Roman" w:hAnsi="Times New Roman"/>
          <w:b/>
          <w:bCs/>
          <w:sz w:val="20"/>
          <w:szCs w:val="20"/>
        </w:rPr>
        <w:fldChar w:fldCharType="separate"/>
      </w:r>
      <w:r w:rsidRPr="00037AAA">
        <w:rPr>
          <w:rFonts w:ascii="Times New Roman" w:hAnsi="Times New Roman"/>
          <w:sz w:val="20"/>
        </w:rPr>
        <w:pict>
          <v:shape id="_x0000_i1028" type="#_x0000_t75" style="width:83.9pt;height:18.15pt" equationxml="&lt;">
            <v:imagedata r:id="rId13" o:title="" chromakey="white"/>
          </v:shape>
        </w:pict>
      </w:r>
      <w:r w:rsidRPr="00373419">
        <w:rPr>
          <w:rFonts w:ascii="Times New Roman" w:eastAsia="Times New Roman" w:hAnsi="Times New Roman"/>
          <w:b/>
          <w:bCs/>
          <w:sz w:val="20"/>
          <w:szCs w:val="20"/>
        </w:rPr>
        <w:fldChar w:fldCharType="end"/>
      </w:r>
      <w:r w:rsidR="001C6E60" w:rsidRPr="00373419">
        <w:rPr>
          <w:rFonts w:ascii="Times New Roman" w:eastAsia="Times New Roman" w:hAnsi="Times New Roman"/>
          <w:b/>
          <w:bCs/>
          <w:sz w:val="20"/>
          <w:szCs w:val="20"/>
        </w:rPr>
        <w:t>………</w:t>
      </w:r>
      <w:r w:rsidR="00373419">
        <w:rPr>
          <w:rFonts w:ascii="Times New Roman" w:eastAsiaTheme="minorEastAsia" w:hAnsi="Times New Roman" w:hint="eastAsia"/>
          <w:b/>
          <w:bCs/>
          <w:sz w:val="20"/>
          <w:szCs w:val="20"/>
          <w:lang w:eastAsia="zh-CN"/>
        </w:rPr>
        <w:tab/>
      </w:r>
      <w:r w:rsidR="001C6E60" w:rsidRPr="00373419">
        <w:rPr>
          <w:rFonts w:ascii="Times New Roman" w:eastAsia="Times New Roman" w:hAnsi="Times New Roman"/>
          <w:b/>
          <w:bCs/>
          <w:sz w:val="20"/>
          <w:szCs w:val="20"/>
        </w:rPr>
        <w:t>…(2)</w:t>
      </w:r>
    </w:p>
    <w:p w:rsidR="001C6E60" w:rsidRPr="00373419" w:rsidRDefault="001C6E60" w:rsidP="00373419">
      <w:pPr>
        <w:pStyle w:val="BodyText0"/>
        <w:tabs>
          <w:tab w:val="right" w:pos="6946"/>
        </w:tabs>
        <w:snapToGrid w:val="0"/>
        <w:spacing w:after="0" w:line="240" w:lineRule="auto"/>
        <w:jc w:val="both"/>
        <w:rPr>
          <w:rFonts w:ascii="Times New Roman" w:hAnsi="Times New Roman"/>
          <w:b/>
          <w:bCs/>
          <w:sz w:val="20"/>
          <w:szCs w:val="20"/>
          <w:lang w:eastAsia="el-GR"/>
        </w:rPr>
      </w:pPr>
      <w:r w:rsidRPr="00373419">
        <w:rPr>
          <w:rFonts w:ascii="Times New Roman" w:hAnsi="Times New Roman"/>
          <w:b/>
          <w:bCs/>
          <w:sz w:val="20"/>
          <w:szCs w:val="20"/>
          <w:lang w:eastAsia="el-GR"/>
        </w:rPr>
        <w:t>w</w:t>
      </w:r>
      <w:r w:rsidRPr="00373419">
        <w:rPr>
          <w:rFonts w:ascii="Times New Roman" w:hAnsi="Times New Roman"/>
          <w:b/>
          <w:bCs/>
          <w:sz w:val="20"/>
          <w:szCs w:val="20"/>
          <w:lang w:val="el-GR" w:eastAsia="el-GR"/>
        </w:rPr>
        <w:t>here</w:t>
      </w:r>
      <w:r w:rsidRPr="00373419">
        <w:rPr>
          <w:rFonts w:ascii="Times New Roman" w:hAnsi="Times New Roman"/>
          <w:b/>
          <w:bCs/>
          <w:sz w:val="20"/>
          <w:szCs w:val="20"/>
          <w:lang w:eastAsia="el-GR"/>
        </w:rPr>
        <w:t>;</w:t>
      </w:r>
    </w:p>
    <w:p w:rsidR="001C6E60" w:rsidRPr="00373419" w:rsidRDefault="001C6E60" w:rsidP="00373419">
      <w:pPr>
        <w:pStyle w:val="BodyText0"/>
        <w:tabs>
          <w:tab w:val="right" w:pos="6946"/>
        </w:tabs>
        <w:snapToGrid w:val="0"/>
        <w:spacing w:after="0" w:line="240" w:lineRule="auto"/>
        <w:jc w:val="both"/>
        <w:rPr>
          <w:rFonts w:ascii="Times New Roman" w:hAnsi="Times New Roman"/>
          <w:sz w:val="20"/>
          <w:szCs w:val="20"/>
          <w:lang w:eastAsia="el-GR"/>
        </w:rPr>
      </w:pPr>
      <w:r w:rsidRPr="00373419">
        <w:rPr>
          <w:rFonts w:ascii="Times New Roman" w:hAnsi="Times New Roman"/>
          <w:b/>
          <w:bCs/>
          <w:sz w:val="20"/>
          <w:szCs w:val="20"/>
          <w:lang w:val="el-GR" w:eastAsia="el-GR"/>
        </w:rPr>
        <w:t>x</w:t>
      </w:r>
      <w:r w:rsidRPr="00373419">
        <w:rPr>
          <w:rFonts w:ascii="Times New Roman" w:hAnsi="Times New Roman"/>
          <w:b/>
          <w:bCs/>
          <w:sz w:val="20"/>
          <w:szCs w:val="20"/>
          <w:vertAlign w:val="subscript"/>
          <w:lang w:val="el-GR" w:eastAsia="el-GR"/>
        </w:rPr>
        <w:t>i</w:t>
      </w:r>
      <w:r w:rsidRPr="00373419">
        <w:rPr>
          <w:rFonts w:ascii="Times New Roman" w:hAnsi="Times New Roman"/>
          <w:sz w:val="20"/>
          <w:szCs w:val="20"/>
          <w:lang w:val="el-GR" w:eastAsia="el-GR"/>
        </w:rPr>
        <w:t>: The mean weight diameter of each fractions,(mm).</w:t>
      </w:r>
      <w:r w:rsidRPr="00373419">
        <w:rPr>
          <w:rFonts w:ascii="Times New Roman" w:hAnsi="Times New Roman"/>
          <w:sz w:val="20"/>
          <w:szCs w:val="20"/>
        </w:rPr>
        <w:br/>
      </w:r>
      <w:r w:rsidRPr="00373419">
        <w:rPr>
          <w:rFonts w:ascii="Times New Roman" w:hAnsi="Times New Roman"/>
          <w:b/>
          <w:bCs/>
          <w:sz w:val="20"/>
          <w:szCs w:val="20"/>
          <w:lang w:val="el-GR" w:eastAsia="el-GR"/>
        </w:rPr>
        <w:t xml:space="preserve">  w</w:t>
      </w:r>
      <w:r w:rsidRPr="00373419">
        <w:rPr>
          <w:rFonts w:ascii="Times New Roman" w:hAnsi="Times New Roman"/>
          <w:b/>
          <w:bCs/>
          <w:sz w:val="20"/>
          <w:szCs w:val="20"/>
          <w:vertAlign w:val="subscript"/>
          <w:lang w:val="el-GR" w:eastAsia="el-GR"/>
        </w:rPr>
        <w:t>i</w:t>
      </w:r>
      <w:r w:rsidRPr="00373419">
        <w:rPr>
          <w:rFonts w:ascii="Times New Roman" w:hAnsi="Times New Roman"/>
          <w:sz w:val="20"/>
          <w:szCs w:val="20"/>
          <w:lang w:val="el-GR" w:eastAsia="el-GR"/>
        </w:rPr>
        <w:t xml:space="preserve">:  The weight of the soil retained on i </w:t>
      </w:r>
      <w:r w:rsidRPr="00373419">
        <w:rPr>
          <w:rFonts w:ascii="Times New Roman" w:hAnsi="Times New Roman"/>
          <w:sz w:val="20"/>
          <w:szCs w:val="20"/>
          <w:u w:val="single"/>
          <w:vertAlign w:val="superscript"/>
          <w:lang w:val="el-GR" w:eastAsia="el-GR"/>
        </w:rPr>
        <w:t xml:space="preserve">th </w:t>
      </w:r>
      <w:r w:rsidRPr="00373419">
        <w:rPr>
          <w:rFonts w:ascii="Times New Roman" w:hAnsi="Times New Roman"/>
          <w:sz w:val="20"/>
          <w:szCs w:val="20"/>
          <w:lang w:val="el-GR" w:eastAsia="el-GR"/>
        </w:rPr>
        <w:t>sieve,     (gm).</w:t>
      </w:r>
    </w:p>
    <w:p w:rsidR="001C6E60" w:rsidRPr="00373419" w:rsidRDefault="001C6E60" w:rsidP="00373419">
      <w:pPr>
        <w:pStyle w:val="BodyText0"/>
        <w:tabs>
          <w:tab w:val="right" w:pos="6521"/>
          <w:tab w:val="right" w:pos="6663"/>
        </w:tabs>
        <w:snapToGrid w:val="0"/>
        <w:spacing w:after="0" w:line="240" w:lineRule="auto"/>
        <w:jc w:val="both"/>
        <w:rPr>
          <w:rFonts w:ascii="Times New Roman" w:hAnsi="Times New Roman"/>
          <w:sz w:val="20"/>
          <w:szCs w:val="20"/>
          <w:lang w:val="el-GR" w:eastAsia="el-GR"/>
        </w:rPr>
      </w:pPr>
      <w:r w:rsidRPr="00373419">
        <w:rPr>
          <w:rFonts w:ascii="Times New Roman" w:hAnsi="Times New Roman"/>
          <w:b/>
          <w:bCs/>
          <w:sz w:val="20"/>
          <w:szCs w:val="20"/>
          <w:lang w:val="el-GR" w:eastAsia="el-GR"/>
        </w:rPr>
        <w:t>w</w:t>
      </w:r>
      <w:r w:rsidRPr="00373419">
        <w:rPr>
          <w:rFonts w:ascii="Times New Roman" w:hAnsi="Times New Roman"/>
          <w:b/>
          <w:bCs/>
          <w:sz w:val="20"/>
          <w:szCs w:val="20"/>
          <w:vertAlign w:val="subscript"/>
          <w:lang w:val="el-GR" w:eastAsia="el-GR"/>
        </w:rPr>
        <w:t>T</w:t>
      </w:r>
      <w:r w:rsidRPr="00373419">
        <w:rPr>
          <w:rFonts w:ascii="Times New Roman" w:hAnsi="Times New Roman"/>
          <w:sz w:val="20"/>
          <w:szCs w:val="20"/>
          <w:lang w:val="el-GR" w:eastAsia="el-GR"/>
        </w:rPr>
        <w:t>:  The total weight of the soil retained on the sieves,  (gm).</w:t>
      </w:r>
    </w:p>
    <w:p w:rsidR="001C6E60" w:rsidRPr="00373419" w:rsidRDefault="001C6E60" w:rsidP="00373419">
      <w:pPr>
        <w:pStyle w:val="BodyText0"/>
        <w:snapToGrid w:val="0"/>
        <w:spacing w:after="0" w:line="240" w:lineRule="auto"/>
        <w:jc w:val="both"/>
        <w:rPr>
          <w:rFonts w:ascii="Times New Roman" w:hAnsi="Times New Roman"/>
          <w:sz w:val="20"/>
          <w:szCs w:val="20"/>
          <w:lang w:val="el-GR" w:eastAsia="el-GR"/>
        </w:rPr>
      </w:pPr>
      <w:r w:rsidRPr="00373419">
        <w:rPr>
          <w:rFonts w:ascii="Times New Roman" w:hAnsi="Times New Roman"/>
          <w:b/>
          <w:bCs/>
          <w:sz w:val="20"/>
          <w:szCs w:val="20"/>
          <w:lang w:val="el-GR" w:eastAsia="el-GR"/>
        </w:rPr>
        <w:t xml:space="preserve">ε </w:t>
      </w:r>
      <w:r w:rsidRPr="00373419">
        <w:rPr>
          <w:rFonts w:ascii="Times New Roman" w:hAnsi="Times New Roman"/>
          <w:b/>
          <w:bCs/>
          <w:sz w:val="20"/>
          <w:szCs w:val="20"/>
          <w:vertAlign w:val="subscript"/>
          <w:lang w:val="el-GR" w:eastAsia="el-GR"/>
        </w:rPr>
        <w:t>i</w:t>
      </w:r>
      <w:r w:rsidRPr="00373419">
        <w:rPr>
          <w:rFonts w:ascii="Times New Roman" w:hAnsi="Times New Roman"/>
          <w:sz w:val="20"/>
          <w:szCs w:val="20"/>
          <w:lang w:val="el-GR" w:eastAsia="el-GR"/>
        </w:rPr>
        <w:t xml:space="preserve">  :  Sieve mesh.</w:t>
      </w:r>
    </w:p>
    <w:p w:rsidR="001C6E60" w:rsidRPr="00373419" w:rsidRDefault="001C6E60" w:rsidP="00373419">
      <w:pPr>
        <w:pStyle w:val="BodyText0"/>
        <w:snapToGrid w:val="0"/>
        <w:spacing w:after="0" w:line="240" w:lineRule="auto"/>
        <w:ind w:firstLine="425"/>
        <w:jc w:val="both"/>
        <w:rPr>
          <w:rFonts w:ascii="Times New Roman" w:hAnsi="Times New Roman"/>
          <w:sz w:val="20"/>
          <w:szCs w:val="20"/>
          <w:lang w:eastAsia="el-GR"/>
        </w:rPr>
      </w:pPr>
      <w:r w:rsidRPr="00373419">
        <w:rPr>
          <w:rFonts w:ascii="Times New Roman" w:hAnsi="Times New Roman"/>
          <w:b/>
          <w:bCs/>
          <w:sz w:val="20"/>
          <w:szCs w:val="20"/>
          <w:lang w:val="el-GR" w:eastAsia="el-GR"/>
        </w:rPr>
        <w:t>i</w:t>
      </w:r>
      <w:r w:rsidRPr="00373419">
        <w:rPr>
          <w:rFonts w:ascii="Times New Roman" w:hAnsi="Times New Roman"/>
          <w:sz w:val="20"/>
          <w:szCs w:val="20"/>
          <w:lang w:val="el-GR" w:eastAsia="el-GR"/>
        </w:rPr>
        <w:t>:  Number of sieves.</w:t>
      </w:r>
    </w:p>
    <w:p w:rsidR="001C6E60" w:rsidRPr="00373419" w:rsidRDefault="001C6E60" w:rsidP="00373419">
      <w:pPr>
        <w:pStyle w:val="BodyText0"/>
        <w:numPr>
          <w:ilvl w:val="0"/>
          <w:numId w:val="16"/>
        </w:numPr>
        <w:tabs>
          <w:tab w:val="right" w:pos="284"/>
        </w:tabs>
        <w:snapToGrid w:val="0"/>
        <w:spacing w:after="0" w:line="240" w:lineRule="auto"/>
        <w:ind w:firstLine="425"/>
        <w:jc w:val="both"/>
        <w:outlineLvl w:val="0"/>
        <w:rPr>
          <w:rFonts w:ascii="Times New Roman" w:hAnsi="Times New Roman"/>
          <w:b/>
          <w:bCs/>
          <w:sz w:val="20"/>
          <w:szCs w:val="20"/>
        </w:rPr>
      </w:pPr>
      <w:r w:rsidRPr="00373419">
        <w:rPr>
          <w:rFonts w:ascii="Times New Roman" w:hAnsi="Times New Roman"/>
          <w:sz w:val="20"/>
          <w:szCs w:val="20"/>
        </w:rPr>
        <w:t>Theoretical and actual field capacity and field efficiency were calculated by using</w:t>
      </w:r>
      <w:r w:rsidR="00F163A5" w:rsidRPr="00373419">
        <w:rPr>
          <w:rFonts w:ascii="Times New Roman" w:hAnsi="Times New Roman"/>
          <w:sz w:val="20"/>
          <w:szCs w:val="20"/>
        </w:rPr>
        <w:t xml:space="preserve"> </w:t>
      </w:r>
      <w:r w:rsidRPr="00373419">
        <w:rPr>
          <w:rFonts w:ascii="Times New Roman" w:hAnsi="Times New Roman"/>
          <w:sz w:val="20"/>
          <w:szCs w:val="20"/>
        </w:rPr>
        <w:t>equations mentioned by</w:t>
      </w:r>
      <w:r w:rsidR="00F163A5" w:rsidRPr="00373419">
        <w:rPr>
          <w:rFonts w:ascii="Times New Roman" w:hAnsi="Times New Roman"/>
          <w:sz w:val="20"/>
          <w:szCs w:val="20"/>
        </w:rPr>
        <w:t xml:space="preserve"> </w:t>
      </w:r>
      <w:proofErr w:type="spellStart"/>
      <w:r w:rsidRPr="00373419">
        <w:rPr>
          <w:rFonts w:ascii="Times New Roman" w:hAnsi="Times New Roman"/>
          <w:b/>
          <w:bCs/>
          <w:sz w:val="20"/>
          <w:szCs w:val="20"/>
        </w:rPr>
        <w:t>kepner</w:t>
      </w:r>
      <w:proofErr w:type="spellEnd"/>
      <w:r w:rsidRPr="00373419">
        <w:rPr>
          <w:rFonts w:ascii="Times New Roman" w:hAnsi="Times New Roman"/>
          <w:b/>
          <w:bCs/>
          <w:sz w:val="20"/>
          <w:szCs w:val="20"/>
        </w:rPr>
        <w:t xml:space="preserve"> </w:t>
      </w:r>
      <w:r w:rsidR="00F163A5" w:rsidRPr="00373419">
        <w:rPr>
          <w:rFonts w:ascii="Times New Roman" w:hAnsi="Times New Roman"/>
          <w:b/>
          <w:bCs/>
          <w:i/>
          <w:iCs/>
          <w:sz w:val="20"/>
          <w:szCs w:val="20"/>
        </w:rPr>
        <w:t>et al.</w:t>
      </w:r>
      <w:r w:rsidR="00F163A5" w:rsidRPr="00373419">
        <w:rPr>
          <w:rFonts w:ascii="Times New Roman" w:hAnsi="Times New Roman"/>
          <w:b/>
          <w:bCs/>
          <w:sz w:val="20"/>
          <w:szCs w:val="20"/>
        </w:rPr>
        <w:t xml:space="preserve"> </w:t>
      </w:r>
      <w:r w:rsidRPr="00373419">
        <w:rPr>
          <w:rFonts w:ascii="Times New Roman" w:hAnsi="Times New Roman"/>
          <w:b/>
          <w:bCs/>
          <w:sz w:val="20"/>
          <w:szCs w:val="20"/>
        </w:rPr>
        <w:t>(1978)</w:t>
      </w:r>
      <w:r w:rsidRPr="00373419">
        <w:rPr>
          <w:rFonts w:ascii="Times New Roman" w:hAnsi="Times New Roman"/>
          <w:sz w:val="20"/>
          <w:szCs w:val="20"/>
        </w:rPr>
        <w:t>.</w:t>
      </w:r>
    </w:p>
    <w:p w:rsidR="001C6E60" w:rsidRPr="00373419" w:rsidRDefault="001C6E60" w:rsidP="00373419">
      <w:pPr>
        <w:pStyle w:val="BodyText0"/>
        <w:numPr>
          <w:ilvl w:val="0"/>
          <w:numId w:val="16"/>
        </w:numPr>
        <w:tabs>
          <w:tab w:val="right" w:pos="284"/>
        </w:tabs>
        <w:snapToGrid w:val="0"/>
        <w:spacing w:after="0" w:line="240" w:lineRule="auto"/>
        <w:ind w:firstLine="425"/>
        <w:jc w:val="both"/>
        <w:outlineLvl w:val="0"/>
        <w:rPr>
          <w:rFonts w:ascii="Times New Roman" w:hAnsi="Times New Roman"/>
          <w:b/>
          <w:bCs/>
          <w:sz w:val="20"/>
          <w:szCs w:val="20"/>
        </w:rPr>
      </w:pPr>
      <w:r w:rsidRPr="00373419">
        <w:rPr>
          <w:rFonts w:ascii="Times New Roman" w:hAnsi="Times New Roman"/>
          <w:sz w:val="20"/>
          <w:szCs w:val="20"/>
        </w:rPr>
        <w:t xml:space="preserve">Soil penetration resistance measured by a Japanese cone index </w:t>
      </w:r>
      <w:proofErr w:type="spellStart"/>
      <w:r w:rsidRPr="00373419">
        <w:rPr>
          <w:rFonts w:ascii="Times New Roman" w:hAnsi="Times New Roman"/>
          <w:sz w:val="20"/>
          <w:szCs w:val="20"/>
        </w:rPr>
        <w:t>penetrometer</w:t>
      </w:r>
      <w:proofErr w:type="spellEnd"/>
      <w:r w:rsidRPr="00373419">
        <w:rPr>
          <w:rFonts w:ascii="Times New Roman" w:hAnsi="Times New Roman"/>
          <w:sz w:val="20"/>
          <w:szCs w:val="20"/>
        </w:rPr>
        <w:t xml:space="preserve"> </w:t>
      </w:r>
      <w:r w:rsidRPr="00373419">
        <w:rPr>
          <w:rFonts w:ascii="Times New Roman" w:hAnsi="Times New Roman"/>
          <w:b/>
          <w:bCs/>
          <w:sz w:val="20"/>
          <w:szCs w:val="20"/>
        </w:rPr>
        <w:t>(SR-2, DIK-500)</w:t>
      </w:r>
    </w:p>
    <w:p w:rsidR="001C6E60" w:rsidRPr="00373419" w:rsidRDefault="001C6E60" w:rsidP="00373419">
      <w:pPr>
        <w:pStyle w:val="ListParagraph"/>
        <w:numPr>
          <w:ilvl w:val="0"/>
          <w:numId w:val="16"/>
        </w:numPr>
        <w:tabs>
          <w:tab w:val="right" w:pos="284"/>
        </w:tabs>
        <w:snapToGrid w:val="0"/>
        <w:spacing w:after="0" w:line="240" w:lineRule="auto"/>
        <w:ind w:left="0" w:firstLine="425"/>
        <w:jc w:val="both"/>
        <w:rPr>
          <w:rFonts w:ascii="Times New Roman" w:hAnsi="Times New Roman" w:cs="Times New Roman"/>
          <w:b/>
          <w:bCs/>
          <w:sz w:val="20"/>
          <w:szCs w:val="20"/>
        </w:rPr>
      </w:pPr>
      <w:r w:rsidRPr="00373419">
        <w:rPr>
          <w:rFonts w:ascii="Times New Roman" w:hAnsi="Times New Roman" w:cs="Times New Roman"/>
          <w:sz w:val="20"/>
          <w:szCs w:val="20"/>
        </w:rPr>
        <w:t>Draft force was measured by hydraulic dynamometer which, coupled between the two tractors with the attaching the machine to estimate its draught force. A considerable number of readings were taken at a time interval 10 seconds to obtain an accurate average of draught force. The hitch was always adjusted in order to keep the line of pull as horizontal as possible.</w:t>
      </w:r>
    </w:p>
    <w:p w:rsidR="001C6E60" w:rsidRPr="00373419" w:rsidRDefault="001C6E60" w:rsidP="00373419">
      <w:pPr>
        <w:pStyle w:val="BodyText0"/>
        <w:numPr>
          <w:ilvl w:val="0"/>
          <w:numId w:val="16"/>
        </w:numPr>
        <w:tabs>
          <w:tab w:val="right" w:pos="284"/>
        </w:tabs>
        <w:snapToGrid w:val="0"/>
        <w:spacing w:after="0" w:line="240" w:lineRule="auto"/>
        <w:ind w:firstLine="425"/>
        <w:jc w:val="both"/>
        <w:outlineLvl w:val="0"/>
        <w:rPr>
          <w:rFonts w:ascii="Times New Roman" w:hAnsi="Times New Roman"/>
          <w:b/>
          <w:bCs/>
          <w:sz w:val="20"/>
          <w:szCs w:val="20"/>
        </w:rPr>
      </w:pPr>
      <w:r w:rsidRPr="00373419">
        <w:rPr>
          <w:rFonts w:ascii="Times New Roman" w:hAnsi="Times New Roman"/>
          <w:sz w:val="20"/>
          <w:szCs w:val="20"/>
        </w:rPr>
        <w:t xml:space="preserve">Fuel consumption per unit time was determined by measuring the volume of fuel consumed during operation time. It was calculated using the fuel meter equipment as shown in </w:t>
      </w:r>
      <w:r w:rsidRPr="00373419">
        <w:rPr>
          <w:rFonts w:ascii="Times New Roman" w:hAnsi="Times New Roman"/>
          <w:b/>
          <w:bCs/>
          <w:i/>
          <w:iCs/>
          <w:sz w:val="20"/>
          <w:szCs w:val="20"/>
        </w:rPr>
        <w:t>Fig. (2)</w:t>
      </w:r>
      <w:r w:rsidRPr="00373419">
        <w:rPr>
          <w:rFonts w:ascii="Times New Roman" w:hAnsi="Times New Roman"/>
          <w:b/>
          <w:bCs/>
          <w:sz w:val="20"/>
          <w:szCs w:val="20"/>
        </w:rPr>
        <w:t>.</w:t>
      </w:r>
      <w:r w:rsidRPr="00373419">
        <w:rPr>
          <w:rFonts w:ascii="Times New Roman" w:hAnsi="Times New Roman"/>
          <w:sz w:val="20"/>
          <w:szCs w:val="20"/>
        </w:rPr>
        <w:t>The length of line which marked by the marker tool on the paper sheet represents the fuel consumption. The fuel meter was calibrated prior and the volume of fuel was determined accurately.</w:t>
      </w:r>
    </w:p>
    <w:p w:rsidR="001C6E60" w:rsidRPr="00373419" w:rsidRDefault="001C6E60" w:rsidP="00373419">
      <w:pPr>
        <w:pStyle w:val="BodyText20"/>
        <w:shd w:val="clear" w:color="auto" w:fill="auto"/>
        <w:snapToGrid w:val="0"/>
        <w:spacing w:after="0" w:line="240" w:lineRule="auto"/>
        <w:ind w:firstLine="425"/>
        <w:rPr>
          <w:rFonts w:ascii="Times New Roman" w:hAnsi="Times New Roman"/>
          <w:sz w:val="20"/>
          <w:szCs w:val="20"/>
          <w:lang w:bidi="ar-EG"/>
        </w:rPr>
        <w:sectPr w:rsidR="001C6E60" w:rsidRPr="00373419" w:rsidSect="001449A8">
          <w:type w:val="continuous"/>
          <w:pgSz w:w="12240" w:h="15840" w:code="1"/>
          <w:pgMar w:top="1440" w:right="1440" w:bottom="1440" w:left="1440" w:header="720" w:footer="720" w:gutter="0"/>
          <w:cols w:num="2" w:space="570"/>
          <w:docGrid w:linePitch="360"/>
        </w:sectPr>
      </w:pPr>
    </w:p>
    <w:p w:rsidR="008D39DC" w:rsidRPr="00373419" w:rsidRDefault="008D39DC" w:rsidP="00373419">
      <w:pPr>
        <w:pStyle w:val="BodyText20"/>
        <w:shd w:val="clear" w:color="auto" w:fill="auto"/>
        <w:snapToGrid w:val="0"/>
        <w:spacing w:after="0" w:line="240" w:lineRule="auto"/>
        <w:ind w:firstLine="425"/>
        <w:rPr>
          <w:rFonts w:ascii="Times New Roman" w:hAnsi="Times New Roman"/>
          <w:sz w:val="20"/>
          <w:szCs w:val="20"/>
          <w:lang w:bidi="ar-EG"/>
        </w:rPr>
      </w:pPr>
    </w:p>
    <w:tbl>
      <w:tblPr>
        <w:tblW w:w="0" w:type="auto"/>
        <w:jc w:val="center"/>
        <w:tblInd w:w="20" w:type="dxa"/>
        <w:tblLook w:val="04A0"/>
      </w:tblPr>
      <w:tblGrid>
        <w:gridCol w:w="9556"/>
      </w:tblGrid>
      <w:tr w:rsidR="001C6E60" w:rsidRPr="00373419" w:rsidTr="00AA787F">
        <w:trPr>
          <w:trHeight w:val="5008"/>
          <w:jc w:val="center"/>
        </w:trPr>
        <w:tc>
          <w:tcPr>
            <w:tcW w:w="9576" w:type="dxa"/>
          </w:tcPr>
          <w:p w:rsidR="001C6E60" w:rsidRPr="00EE7305" w:rsidRDefault="00037AAA" w:rsidP="00373419">
            <w:pPr>
              <w:pStyle w:val="BodyText20"/>
              <w:shd w:val="clear" w:color="auto" w:fill="auto"/>
              <w:snapToGrid w:val="0"/>
              <w:spacing w:after="0" w:line="240" w:lineRule="auto"/>
              <w:ind w:firstLine="0"/>
              <w:jc w:val="center"/>
              <w:rPr>
                <w:rFonts w:ascii="Times New Roman" w:eastAsiaTheme="minorEastAsia" w:hAnsi="Times New Roman"/>
                <w:color w:val="000000"/>
                <w:sz w:val="20"/>
                <w:szCs w:val="20"/>
                <w:lang w:bidi="ar-EG"/>
              </w:rPr>
            </w:pPr>
            <w:r>
              <w:rPr>
                <w:rFonts w:ascii="Times New Roman" w:eastAsiaTheme="minorEastAsia" w:hAnsi="Times New Roman"/>
                <w:noProof/>
                <w:color w:val="000000"/>
                <w:sz w:val="20"/>
                <w:szCs w:val="20"/>
              </w:rPr>
              <w:lastRenderedPageBreak/>
              <w:pict>
                <v:group id="_x0000_s1090" style="position:absolute;left:0;text-align:left;margin-left:49.05pt;margin-top:1.15pt;width:359.55pt;height:243pt;z-index:251657216" coordorigin="2493,1560" coordsize="7191,4860">
                  <v:shapetype id="_x0000_t202" coordsize="21600,21600" o:spt="202" path="m,l,21600r21600,l21600,xe">
                    <v:stroke joinstyle="miter"/>
                    <v:path gradientshapeok="t" o:connecttype="rect"/>
                  </v:shapetype>
                  <v:shape id="_x0000_s1091" type="#_x0000_t202" style="position:absolute;left:3037;top:5963;width:5994;height:457;mso-width-relative:margin;mso-height-relative:margin" stroked="f">
                    <v:textbox style="mso-next-textbox:#_x0000_s1091">
                      <w:txbxContent>
                        <w:p w:rsidR="00373419" w:rsidRPr="001C6E60" w:rsidRDefault="00373419" w:rsidP="001C6E60">
                          <w:pPr>
                            <w:spacing w:after="0" w:line="240" w:lineRule="auto"/>
                            <w:jc w:val="center"/>
                            <w:rPr>
                              <w:rFonts w:ascii="Times New Roman" w:hAnsi="Times New Roman" w:cs="Times New Roman"/>
                              <w:b/>
                              <w:bCs/>
                              <w:sz w:val="20"/>
                              <w:szCs w:val="20"/>
                              <w:rtl/>
                              <w:lang w:bidi="ar-EG"/>
                            </w:rPr>
                          </w:pPr>
                          <w:r w:rsidRPr="001C6E60">
                            <w:rPr>
                              <w:rFonts w:ascii="Times New Roman" w:hAnsi="Times New Roman" w:cs="Times New Roman"/>
                              <w:b/>
                              <w:bCs/>
                              <w:sz w:val="20"/>
                              <w:szCs w:val="20"/>
                            </w:rPr>
                            <w:t>Fig. (2): Fuel meter for measuring fuel consumption.</w:t>
                          </w:r>
                        </w:p>
                      </w:txbxContent>
                    </v:textbox>
                  </v:shape>
                  <v:group id="_x0000_s1092" style="position:absolute;left:2493;top:1560;width:7191;height:4381" coordorigin="2493,1560" coordsize="7191,4381">
                    <v:shape id="_x0000_s1093" type="#_x0000_t202" style="position:absolute;left:6008;top:1569;width:3676;height:4371;mso-width-relative:margin;mso-height-relative:margin" stroked="f">
                      <v:textbox style="mso-next-textbox:#_x0000_s1093">
                        <w:txbxContent>
                          <w:p w:rsidR="00373419" w:rsidRDefault="00037AAA" w:rsidP="001C6E60">
                            <w:pPr>
                              <w:jc w:val="center"/>
                              <w:rPr>
                                <w:lang w:bidi="ar-EG"/>
                              </w:rPr>
                            </w:pPr>
                            <w:r w:rsidRPr="00037AAA">
                              <w:rPr>
                                <w:noProof/>
                              </w:rPr>
                              <w:pict>
                                <v:shape id="Picture 29" o:spid="_x0000_i1030" type="#_x0000_t75" alt="7657عغعت.JPG" style="width:172.15pt;height:211.6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00rrBQIAAAUEAAAOAAAAZHJzL2Uyb0RvYy54bWykU1tu2zAQ/C/QOxD8&#10;t2WptiILtgM/5KBF0RpBegCaoiwCEkmQ9CMoeqHeoD1JjtNdSnHSrwLph6gldzmcGS5nt5e2ISdh&#10;ndRqTuPhiBKhuC6lOszpt4ftIKPEeaZK1mgl5vRROHq7eP9udja5SHStm1JYAiDK5Wczp7X3Jo8i&#10;x2vRMjfURihIVtq2zMPUHqLSsjOgt02UjEZpdNa2NFZz4RysbrokXQT8qhLcf60qJzxp5hS4+TDa&#10;MO5xjBYzlh8sM7XkPQ32BhYtkwoOvUJtmGfkaOUboIzk/mgFoEGUw9fTgui/0dRpJ/nOdtD8y2ln&#10;iSyDGYq1cDs36eTm6dfTb/h+Dj/t7tAeZIGluBGmEc7/wtk30mxl06B8jHu+YPK/L1NXleRio/mx&#10;Fcp3N2pFwzy0k6ulcZTYXLR7ASztxzIOHouL/+w8HgdR5/L3VbFaZsWyGKy2k+VgnKXrwTJbTwbF&#10;ej3dfpiOk2K8+oFyorAr7IcQ+SKQ81Z4XmNYgZR76Juu9poIul+kogvOoJUsv1S2xT+IIZfg5uO1&#10;tZAhh8UkzuJJklLCIZek01GWTns6z9uNdf5O6JZgAHKBQ5DLTsC2Y/Ncgqc1Ckel0fou262I0PW9&#10;QU5XvigPglgGDsZxMhmFnkcXXuqCtk5NCEFcMKp/F9jMr+cQv369iz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OOx5NoAAAAFAQAADwAAAGRycy9kb3ducmV2LnhtbEyPQUvEMBCF&#10;74L/IYzgzU1tqy616VKEBcHTdvU+24xtNZmUJt3Wf2/0opeBx3u89025W60RZ5r84FjB7SYBQdw6&#10;PXCn4PW4v9mC8AFZo3FMCr7Iw666vCix0G7hA52b0IlYwr5ABX0IYyGlb3uy6DduJI7eu5sshiin&#10;TuoJl1hujUyT5F5aHDgu9DjSU0/tZzNbBelLk9f6TT/jw37+OGa4bA+mVur6aq0fQQRaw18YfvAj&#10;OlSR6eRm1l4YBfGR8Hujl+XZHYiTgjzNEpBVKf/TV98AAAD//wMAUEsDBAoAAAAAAAAAIQBbVYDu&#10;0XsAANF7AAAVAAAAZHJzL21lZGlhL2ltYWdlMS5qcGVn/9j/4AAQSkZJRgABAQEASABIAAD/2wBD&#10;AAgGBgcGBQgHBwcJCQgKDBQNDAsLDBkSEw8UHRofHh0aHBwgJC4nICIsIxwcKDcpLDAxNDQ0Hyc5&#10;PTgyPC4zNDL/2wBDAQkJCQwLDBgNDRgyIRwhMjIyMjIyMjIyMjIyMjIyMjIyMjIyMjIyMjIyMjIy&#10;MjIyMjIyMjIyMjIyMjIyMjIyMjL/wAARCAKAAe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C3a24lQcDNWRppxkgAbvQ07TOgrdiwYgXUZDdN&#10;3WmI59rGNU3M3O1mxspw035QV+YH+6O3rXRxrHJFjaMhPmH+9UojDKNoGfSiwrnNjSSR39uKP7KP&#10;oc5x0rpo48jDBc+1IYUDp060WC5zo0j5SQDSf2USMhK6kQpkcjPpSi3QE8cjqKdgucr/AGUcAlD0&#10;pi6W2STGVx/Dj5veuwNup7fhSG3Tb0HaiwXOSGlk/wDLM/nTl0c+YWKrs/hHeupjtI4gip/Au2ni&#10;3WlYLnKHSAP4RihtJXbwgJxXVm3Teo3fhto+zpg/Lx9KLDucn/ZBwo2jnmkbSiu3Cjk811v2dMrw&#10;ORUbW6b0wBjk0gOUbSwoyV4pw0vjO2uoeGPuM+uaY6RLHIxX5VUtSuM5saVk/dpv9lAHla6WJEON&#10;2AcGlmhUSMo420mwOa/s1QPu04aYv90cda22RT1xSmOJyfmUsW6Co5yrGEdLGPu046YAmdldAkI2&#10;jAbG7jPvUnkKcgj86fMKxzY0sHAKihtKAxlK6H7ONwwOmOR2qb7MCoz1p8wHMDTBn7tL/Zg/u10j&#10;26sGyp2spzigW6lenFLmHY5r+yxn/Vj/AD8tKNMH93FdJ9lEkvl7ByAdvrSiFN+0g0cwWOcGmD+7&#10;SHSwBnFdDCqToXQfIfWnm3Xb05zU+0DlOXOmj+7ij+zlIyV4romtv328MNmxvlprQgSkYGAaPaDs&#10;c8dMUj5V5oGnKQDtFb7wja/HIqMW+4qpX738P1o9oLlMQ6cM/dpRpwJA21urCPL3gEpjdmnpb5mI&#10;x05o9oPlMEaYMj5aBpqn+CumFoCelKLVfT8afOKxzQ0sf3aadMA/hrqBbj0prW6gdKXOFjmv7MH9&#10;2gaYP7tdGtuucYpxt1xnFHtB8pzf9lj+7TTpox9z9K6gWy7RxjPrSfZRtYBcADijnFY5oaYP7v6U&#10;h0pMbdvf+tdOLVWGMDOPzqqolaRQlnJ5W75S7fNJ81PmCxgvpgABK0w6cOyV0xgUMUXnGaYbZWkU&#10;qxUO21d33aOYLHNNp/GdtINPAJyoxXSNbgnIXcvtUfkKZguD0o5h2OfawVRkrSnTxk/LXQXFksxV&#10;CxG7/wAfp6WZaQKRwzBaOYVjnhp4IPy07+zRj7tbkUaug+UjdViO2U8Y4p8wjmv7NHdaUaaMfdrp&#10;Tar070otcopUfMR3p3A5oaSXwqx5YngCuA8d+KktLWfR9DbaxBS8vVOR/wBc4z/6E1d/4o1lrexO&#10;n6cWjMiYmuP4v91a8U15FiR1QYAFMR7JpvRa6CIfIORiuf0xQVUGujhhjeIBgSKoRXkYRSq7yvG7&#10;x7fKZf4losbrUJ7SKe7tYoJmVpGhhkztqSSztVl3LCA1LJZpI/mK7xuP7lPUkk8x2YBOpNOSRvUE&#10;5ojhEQPzu+f79AG0c5PNUA6MKsgk53kVNGxApigY6+lSKB+NMQ/exApkkjeV1/jWlIpJF+UD3zSG&#10;KrsCvpSh23kflS45pVXk+lAClnIG0rSRuzKG6g5pwGRjNIi4QA9hSAQux6dqgaRi3HOBirG0ZzUc&#10;aBg5x3NSMrylgp54NPBPTAwf5VI8W4bd2PenCPOVJ/hxU8oyrE0i3hiWJ9iJu8ynFmZnOOeOKmRZ&#10;TeSM7boNm1Y/7jVIIhk+9LlGUjaso2nkFs/jTVgKllS3jV4P9Sf+2NaRXkE9qCmTnNS4lXMtre9N&#10;83mtbSaY0O3yv+Wm5qu5IFSNHwc+1RNLH9o+z+Yvn7d2zd/DWbQxgchzuPf86kMrBG27d2PlHrUZ&#10;TDcnmlCZYZzn0pJjsOEjEjdxlRkU03ERuPspkXzWXPl/7NNmfbgKCWNSooMpcjkDrTELvc7AzAsq&#10;4qveOVjZmDcdxU5A8wVIVypz3pNDK1lOlzarPE6yRs3yuP4ttWHZuvTNCDCgdh2pWHFQ0UiqzPnr&#10;wOtNLnJYnvnNTMuTgU0QsBw4HoagoarZJO5cNigwvsJHXFWI4NvPr2q0kYxTE2UNsyNg8p1wadDE&#10;41SRQ67fI4WrwQBhlfUVEyRjVLRmz8yybW/g+7WiiS2PiRu/SkVWKtuHz5ORVkjBAHTvRjhvfvWl&#10;rEFURtgc0x1I7VcAz2ppjDDnj2qXEdymisQT0NPZTtzU4j27h70PHuQgdeopcg7kccbCLY33wxpp&#10;G5Ch6HOasKMAk9800rujHcHFUok3IyAq7t44BzVZA6OQeCeKtiLdGyPsw25fk/u1GYv3Y4+YJwar&#10;lC5C0QwcNz60BHWHy1OW7k1KqZjAOc5GacsCsR9BRygV/JuVKt5qeYWbzUH+rpFtfLaSY/vJPl+5&#10;VxVBLSfe3fxUiRqsrvt+Zv4qfKK5WlhlkVDbv5OPveZFUrK6qpBwVNSY55HNOOCBxRyhcoWttmIM&#10;Y2RFC/L/AHamVSMd+vWpTgA4HTPNCrkHqOTTsIQk7exqC8Ymylxt+YbdrVO4IU4ODVe7H7lvQUxH&#10;n+tMrIWB3o33H/vV5h4hx+8xXqevrJ8w3DZycf7VeW+IlwJKpDPYNL+6tdNb/dHFc1pfRa6e3XKC&#10;qJYSLlhxnFIB7VJIuGH3c0gX2pkgq9OKUKO4pdox92nheaoBAMD2p4Xj1oC4608CgBoH40hHIz0z&#10;UmB6UuPagYgTJpQtOApQvNIBu3HalAPanY56UuPWiwDMHFAXr/Kn4NKoz270gI9gJpwQenNPCj0x&#10;Tgox0pAQCIfN6nvUpQZpyqAPancZxSAj2E0FD3HFS7aQqM8/lSYytIMhfQVBIMyDnkCrvlNJKqop&#10;LMcADua828V/Fi0sJpNP8LwWuo3Ue7zb+Yg20R44T/np35/LNYzNqcHJ2R3IhnuXxBG7n+8q5qYW&#10;V4qb/s/y7fvA182a54s1rxJIDrOvXE8XH7mMqkQ/7ZL8prNsLmSymE9ldXVrMOk1tNIrp+NYnasK&#10;2j6k2Z6qAacoUH7v5V4bpPxc8QaO8aayya7YrgslwuydQf40kHP8/wAOte06XqNhr2lWmpaTcfab&#10;GcsquF2yRt/cP+3Wq2OWpTcHZljYCc7cVIEGPc08R4HuKcEFOxmQBKV14NTlc/SopAFjZj9xVyTW&#10;UikViuT9alReOlCFZFWVG3Rv8ytUqrzUFAqgmp1XA6UxEwfapgMCriiWxrLkimbS13GSvyxp/wDH&#10;qmK5IPem4/fD2BrZIgUjOKa3rUmOc4pMA4yKAGAH8KcFpwUZp2M0AR7eaAhqQCl6dqYiLYCOnFIV&#10;9cVIfpRjmqsBEV6cd6aUBA+lTkce9NI4oEVZRt5AxyKfGvA5pzqM4yMmlRdvvQDF2jFNUDOMU5iM&#10;4NN6Dv1oERM2CQBkUgcE46U7+I96RUH4igYhAcMGHFNjk8yJGKMpZfu1YAGOMUjAcHigREQMe1V7&#10;tcW7HHSrZAHVVqG5A+ztxQI8+17OG9K8r8Rfdkr1fX8YavKfEXST6VRR6/pX3VrqLX7orl9K+6td&#10;Vaj5RVEsc4+YcUg+lPcfMKQLTJADJ+7TwPm7jNAWl4HfAqhigEj0NOApBTxQAD6cUAdqMU4cmgAA&#10;/GlA46UoxSj9KAEwCelKQPTilH0oyM0AJgUoHFA+macOakAx+VKFpRS4/GgBAKdjPbNAFLjnpQAh&#10;Hyt64qLJCgNt39xU2OKjkGMn6VDKRy3xK1RdI+Heouk6wXV88VjC3l5++xMg/wC+DNzXhvh7TNMv&#10;b6xstQuJLSzeUrdTwj5448cdj/y0r07416iI9B8P6eqE/ar6W6aTP3PKTZj8fN/SvM7G01nXdWs9&#10;L023H9oXgYQsXwn/AD0d2PtXPO/Mkj0sKkqUpM9MXwn8MrWRlTxicqev9uxof0FUp9L+ENjMjSa+&#10;J41+8n9pTybv+/a/yqsvwSup0EmqeMYd+AubayaRf90S5GP88VPD8FdOt/nPi/VAM4V4rTyx/wCh&#10;UrW6mLnfucr47fwVcPZR+C7eVoljk+1THz9mcqUx5h648zdx3NZXhDxfqvgbUZZrOL7bptyQLrT5&#10;nyJP9oejcfex+Fehj4HWhfdb+Mr5Cv8Az0sC/wD7NVa6+CGp7I20zxRYXj53ML2za2BH++N5NUk+&#10;jK56Tjyyv6na6J8TfBevr8urLptxj5rfVD5G0juH+5/X2FdiLV3hWaPZLE/zLJEQUK1806/4E1TQ&#10;90uvaC8UTRSmK5gnEkBKoXBLL82eD97rUGh3B0gRPYve6NeMyNJJDcMNy+6bufxpylZaip4f2j91&#10;n0wQy/KVIPvUTHPevGLb4o+IbNGj/tqO9QlWMd7Cj/8AAP8AlnW3bfGqDJTUtCjf0e0l2D/x6sJS&#10;TNHg6i6HpYHtT1XmuKsvix4Su1+ddWt2B532+/8A9BrtrO4tb6zivLC5S6tJh+7nT7rUR1MZ05Q3&#10;RKq8fQinhcDpQBgU4fl7VulYwYh+7jvUa/6/HYo3NP7+1IwHmI27vj61Qh2MUmOKcc0059KQxRTg&#10;PbrTR0py9B3piEAyMg8VHKXWJ2jTe4X5V9amA+mOOKXaCKoBq8oM9e4oI/OnhcA8UEY7UySMjimk&#10;ccVIRx60gX5enNFhFK7sreWaO6aFWlijkjy391qmUgjNSMOvFVL+dtO0q7vVhlnNtHuEMP8ArGoG&#10;TtnB2j8agju7Wa8ubSGUNcQfej/5abf+elSSyTLJbZgxHI2ZS3/LL5aGhzcecUj37Nvmfx0gGrGf&#10;MPPGOKeFqQLkDjmlC80wuMK0hWpNtNApEkQAKD6Z5qK6H+jsc1aIqtdD/R3oA8/1/o1eT+IyAHFe&#10;s6+OHrybxGBiSqKPYNK6LXU2w+QVy2lfdWuqteUAqiWSuORUMjzpNCEtvMibcssn/PKrLjkUxY8i&#10;miRxG1tp60oX1psEKwRLEpbYq7ealAFUAKOevFL+tKBjNL9aBgBQCfaj8KBjdjv60AOHTpSjpQOe&#10;9IhJJXa+xVXa5/joAVcA0FcnOTTgOaGA/KpAbkr05NKpA43ZNQW15HcT3MSAgwNtY/7VWVBA60DF&#10;FOAPH8qazbELBdxBHFPIwSKBAB704D24oHSlHTpTAQjio3+6ePwqY9KYRlTUMaPGPjnqPneI/D2m&#10;BM/ZrGS48z+8ZG24/Dyf1qv8HHMvj25dkBZNJmZR/dJlhTP/AHximfG8ovxD01Sc50WIKf8AtrLW&#10;B4F8Ur4P8TJfz2pntLi3e1nVf4ULJvkX1/1dc0naep6lKLlhrR3/AOCe9y2cLmJmiUtF916kjQAZ&#10;qwTDJGJrVzNG6q8Lp/y1BTen8qasfyLxxUOJx37ipGF4xUm0AjNCjAqOeVEaKJuWm3bRVpEnJ/FZ&#10;yPAzAE/66Xn/ALdLivn5QVtoSCQNq1778Vnz4NUk/M0827/wCuq8DEe20tyB95AaVbZHoZfvIBM3&#10;QgH3qRSOq9Kh2/MaeAR0rmZ6yJUeSJxJA5SUfdYV7X8Fbz7RouuW+xY9l5HcrkdGcDeB/wB+TXiS&#10;MMivYfgcd1j4kQfwtbn9Zf8ACrpfFY5cck6LZ6qTwKYy71K+vFO7e9Lzj+tdZ4In50Ecj1BzSij0&#10;pDDvR29KKO1JgGKFHHT86UUo61SAcBS80ikFeOlL0HSrJFFIf0pw6j1pGAxTJE7UEUo6daPegBjD&#10;IqnqFhBqljJaT79jOrbkP3WWrpFMI574oARzvkZuzHNAHNLiikA0DDdKMU4ikNACEcGkINJIdkZb&#10;OMetIG3DIPFAC4qvdD/R3qz2FV7sf6O1IR574gHDV5N4j6SV6rraMn2ndK0m+Usu7+Bf7teVeI+k&#10;lUij17SvurXVWn3BXLaV91a6m1GVHNMlllj0oFBByOaUdqtEjhSjrSCigY6lH0pAKcB+VMBy0oAp&#10;BTgBQAuB6c0e9A6daWkAg60BQTSjrThSAQLjsaUDmgZx1pQc0AAHtTsAnJGPegCimACnDrQOnagU&#10;hi9ulBAGaUUh6e9DGcR498AR+N7KKeK4+ya1bKUgmflJV3BhFKccDzCdn8jXz49veW09xpt7BLDe&#10;W7+XNFJ1z6GvrYnHPcV4b8bLD7P4v03WIPLEOo2XzTI3Lyw/xn/gDxYrCrFNHZhajjO3Rnqng65S&#10;78A+GZEjB2abDE3uVXB/WKtZVIAGOKzfCFsIvAHhpev/ABK7Zv8Avtd39K2FFDWpztrWwwLjnFMZ&#10;cuDjnHBqfbxjtSFB/wDXotYDg/i6NvgWBsdbuUf+Sd1Xh8yKLKzCM+9h+8jPZl/j/wCBJXuHxpGP&#10;h5b/APX+/wD6T3FeISRlbLT5PMV0khOD/wA823fcrKtsj0cuV5S+RVxSj9KU0o61yntJAMbh617B&#10;8DFJg8Sbgc/uf++VL15BgnGMZ9a9c+Cj+Zd6iM/u5IDIy/7SyLWlN+8jjxi/cyPWiaXNRk8jmh2C&#10;qW54Ga62eAOFGR1poOcHvSg4+lIB3Hej0pv0NOApbjFUcdKdj8qB09qXHHWrSsSA+nFL1FAHtS81&#10;RLFzwfwoNHaj09aoQEe1GfaijHHWgBDTSO2Kcf0ppPNADSOc0hAx0p5FIfrSAbSHFKaQ9fwoAafu&#10;4xTI0EabQOKecUnHTNIBRjFQXn+oapiar3jAWrk84oEefeIOjV5N4j6SV6z4h+69eTeI/uyUyj1/&#10;SvurXV2n3RXKaV91a6y0+4KZLJn4PQ04U1/vUoPFUIcOlOFNHP0p3WgBR9KcKidxGUyjtvbb8tTA&#10;YNMBR9KcMUlKKAAU4VETLvTbs2/xVLxQAd6UCj270D/IpAOA7UL0HvSgcUAUAHcc8d6UUD6Uo6Di&#10;mAoo79KBQP60MYo6dKa7EL05pw4oPIqRkSZZeeDXj3x9YNb+GeWClL9lz1x+6Zc/pXsfTn8q80+P&#10;ZK/DjT2/iXVVQH2aGU/1qWrouErSuehWVh/ZGkaZpmfM+wWkVqW9dqKuf1qwBxjFT3wzdtk8DoKh&#10;HJpWFcTFBHIpTxnNKOaAOD+L4P8Awg1t73kv/pJc14SsMiadZSl8xzh5NvoVbZXvPxeH/FA247HU&#10;D/6Ty14NE+7RrWLb/qpHbd/vf/qrnxGyPWyxbkRHNAGTTqb3rkPZQ4V6j8FPl13UATtU2rsV/utv&#10;hry7GRXp/wAEePEWrx4+/ZO//fMi/wCNaUvjRyYz+DI9fkLgxleTuww9qeAdx54xR6UtdTPngHT3&#10;pR9KQUopAxQKeoGKRaeKuKEwA49Kev4Uzeq9W60ox17+9WiWOoAo7e9HtVCAAdKOgPsKAPyozz7d&#10;qYgHSj6flQDR3/rQAGmkcdKcelIeO9IBpoP4UZzSH6c0wENIRSnpR3pCGkAjpTSOelPpMUANxzUF&#10;4Atu6VNPD59vLC0kkaSrt8yP761XuY1js2VVGAKQHn/iHGHryXxGOJK9Z8RD7/pzXk/iP7slBR69&#10;pX3Vrqrb5UHBxXK6V91a6y1HyDFMRI5yRg9B19acp4yRRIp3A9RQBx1pkjx0pRSAdqeAMUwFHIxT&#10;h096QU4UwFApfbNA60cUAAFPA9xSDp3pccelIApR16Ug+uaOMUDHjpS96aPegc96OoDhilGKaMet&#10;OGKoQtAoFL2pDEH0oHSg0vNIBCM9BXmPx8b/AItvZLu3Y1ZMe2YZq9P6mvLvj5hfh5aIDn/iaxH8&#10;4pqTKW56tej/AEp/wqBRz71YvB/pT/SoQKVhiHp7UAZ4p2BjrQAMUmgOA+MnHga1HrqDf+kk1eGA&#10;iXTrMAFnUOGxz977iV7n8Y1x4KsF9dS/9tJq8NIVtNSVmbz/ADnRlX7tc2I6HrZZ1ID6UAUd6Uda&#10;5D20A7V6b8FYwPFuqvjar6Yf/HpFrzPGcivVvg4P+KlvjtI3aTsVv721k/xq6XxI4sav3Mj1jPzU&#10;oILYyM+lJ/FSJBEkskqIqyPt3N/errZ88SAelAznnGKAKcBzTSAUA8fWnjrTQOacBn2NWkSxw6Y6&#10;0uOPagUo6e9WSJ7UUhAzml/DimICcDjFMBOfelbnjHNGBQA7Pelpo6UuPegAP51HLuEeY8bww4qQ&#10;UxsfjQAzPJGKd/KooHeUTNJDJFtmdV8z/lov/PSpO2c0gFP1pOKKKYhD0oPT+lBOM0wtikA/tVe6&#10;J+zvxUpb25qC5P8Ao7UCPPvEXRuK8k8Rj5ZK9b8Qnh68k8SdJKCj1/SvurXW2f3RXJaV91a6204U&#10;UAWHUkjHJ9KQDjotPYcikAyKZIoFOApAOKeOBQADqe1OHbimj2FOHSmAo+lLz9KTpR+VMBTwOtLS&#10;UHofWkAo/ClzjqV/CkHQc0vOfagoXvQD/wDrpKBwcfrQIcCNxXPOM4p46UwUoOKoQ8UdTTRQD696&#10;Q7D+1APHWkGKOtAwJA5JrzL4+cfDm0Pb+1ov/RUtemsM9q8x+PZz8N7XGeNXiJ/78y1LHHc9VvP+&#10;PuT0wP6VCPWpr05u3yP4RVfBGcHmkDH5A6nBpM5HSm8Z5HNIpz0HH86ARw/xiP8AxRGnY/6CZ/8A&#10;SeevDNlwNGtpJVTypbh9uPvb1A37v0r3L4wfN4M0wf3tVP8A6Tz14gbQroUd4rON1wIpUPHzbd6S&#10;f8CTNcuI6Hr5Z1Kh60DrSd6Uda5D20OBwO1er/Bt/M1S5k3KzJp7x/8AkVK8oFer/BNWj1PWAP8A&#10;nku3/gTJV0vjRx43+DI9WA+br+FSAce9NA5B7U8AY6V2WPnRBkY704UgIYe4NPxz0xVCFAFOA6cU&#10;gz6Zpw6jiqSJD60oo9sUVQgNIaU/Sk79s0xCH8qDS96AP8mgBo6e9Oz7UmBzxig0ABJpCD3GPelz&#10;2ppwOlACHk0hpT04poORmgANGOBxR26YozikAGmbueAM1J2qMgZySM0CE3EnotRXWfsz/dFTEDPS&#10;oLsA2zfyoA8+8QdH5FeSeJOklet+IBw3AryTxJ0koGewaV0WustPuCuT0rotdZaD5RQBaPJFKBxQ&#10;fvAdqBj0pkigU76Ug+nNKOlNAKPqKcOO9M75oaRUGZHRB/tUAErMkYZY95p4zjjApvc04HigBRSm&#10;kH0pkgfdHg/LvXd/u0xko7cUE9803sOeKCePvCkA459Me9JnsScU0sNpwR3oBGTz1ouA8GlyKaD7&#10;Uu7jrTQxwbn+tICc4zk03k9zVR4JH1W3vo7u4hjjhaFoF/1cv/7NK4F9W9qdz1pg6jnmnA8UAL1z&#10;XmXx8B/4VvZE99XT/wBEy16bnketeZ/HzH/Ct7L/ALCyf+iZqTGtz1O+AN24B/hGagUDPH5VLenN&#10;3IMcgj+lRDp1oBg2cHb19TTOcdafxTCRngUgRxPxbX/ikdHHUHVx+P8Ao81eIRxwz6NPKuftUTRS&#10;ldvATe8b/wDtCvbfiyqR+D9HWMbUTVSAP+3eevC41k+yeekP7uIGKRh/tn5d1cuI6Hr5btIi70Dv&#10;QRzQOCa5D3BR1Feq/Bxidcu8lgv9loefVZF8v+teVLywycV6l8ECf7c1KM7tq2R+9/10WtKXxHDj&#10;f4Mj2DHP505enNMHUc/hTx16/jXafOiBSGJ7HFSd/age9LxmqQhaX69/1pB0pR7daokcOlIelGfe&#10;kJA5JoAKO9BPHvQOe/NMLB1oxR2560UCCmnr04pxpDyP4fxoAaPbpSMSDwKcfamnryaAGqxI57E0&#10;DAFLjA60hOATmgAzxRj3pBQc0ALRSZo/GkICBn3qG7A+zNU2TjioLo/6M3GPegR574hHD15H4k6S&#10;V654hPD15J4k6SUFHr+k9FrrbT7orktK6LXXWn3BQBZbqKAfWhjjFIOlMkdnigHimk84/SlByPag&#10;B2faggOpUjINANKBimMXOee9O7U0dfelFAgXIJ/SnUg60Hp6UAB/HHpRkf3eaXtSEgCgoaPNJ+Z0&#10;xt/8epR196YrMzfKOPWpB8vakAo6UcY/Gk+tB6+tMBw/SlBB7UzPpzS5PpkUgHjn9Kd+PHFMyB0/&#10;OlGfxpsBxIyTXmvx6X/i3Fl76un/AKJmr0kMAfm6Yrzj47jd8O9OH/UYj/8ARUtQy4K8kj0+8wLu&#10;U9iR0/CogR0zzT7vAvJBz1z/ACqPP50xdRTTScDPvTJUV1YMu5TxihuW6c4FDA4j4uEDwXpZBzt1&#10;U/8ApPPXiPkzWdlG6km2vbdfo21q9t+LuD4L0og5zq3G3/r3mrw1FDWJliB8pXXg/wADNXJieh6+&#10;V/aIzSCg9KB1rkPbFXqOK9T+CsjLrupJwUnsCyr6bZFSvLkyOR1r0r4MKB4o1CTGT9gddnrukh/9&#10;B/rWtL40cWN/gyPZQv7wHrUuKYCfMY9U/hf+/Ug69K7kfNsB9KUDn+lKOR0pfw4qkADigfT6UDr0&#10;pDx9OKaELnPQUZ/Kms2GCgZzu/Sl/nQJkayKTtxipBTDGC27JzUn+NIbCgnvR260hPNUSLRmikJF&#10;ABz7U0jA4xTv5UhoAYaa3Ix0yTTz1PFNPBoAbjp+NITz7UrYGKQjNIBDIFxk4zQrAjg0HpSh8cda&#10;AFH5VFdZ+yybWwe1SH0K1DdkfZ2xQSeea4HWHbIwaQL8xryXxHnZJnGa9b8Qch68k8SfdkoKPYNJ&#10;6LXXWn3BXI6T0WuttPuigC0/UetNXrz0pWPzU38qZIR79i+bs3/xbKeOlMFPFACinCmA+vWl/GgB&#10;w+tOB96aKAeOlMB4oBpAeOlIwO1sdT3oGOIPrSYDZ3YwO9BNQzL5qGPdihjQlncwXcZaF9yhmVv9&#10;5an6jnaRTFGFHT8KUtikgFJ/nSM2B1xSFsY5zz0qNnKg8cCmBIz7Rn0pYjIcmRNnPfvUfzK7huPm&#10;K0+OTzIg2MZ9aQEw6CnjoDTByKUEAHJ60ANlX5ck8DBrzn49HPw2sT/1Fk5/7YzV6PIodCh715r8&#10;eP8AknFmcD/kLR/+iZqTKR6hqEgGoyIFfcArbu3akVs854p+oHNy7ZK7QRn8qghWRUXztvmnazeX&#10;9ykgJSBkt2pCBj5aUH0P4UE0xHBfFpdvg3R1/wCoyo/8l5q8OUOtmEdehVM17p8WMN4S0YcY/tpf&#10;/RE1eGrG39k29y3SaaRd3+0v/wCuuPE9D2cqt7xCRzTcc08CjjNch7gKcEema9Q+Cpc+ItRV2U7L&#10;EIv+7JIleYjhfevV/gysia5qRZWCtpUbq27riRq1o/GcGO0oyPWV6jntUgA+tRL1FSdAOa9BHzQ6&#10;l70g/OlpgHaj9aQ9KB9eKYgPI9DTRkfXingZHYGgDHdaAA0ijCnvz1paTgnp+NACnOOopoAznofW&#10;jv2pfxHGaYheMUEDFJkelV7m8tbC2NxdzxQwCRYS5/vNJ5UdA7FimnrTnBRmB6imn680hCGmDrnv&#10;TjjnkU0YJ680AI4/KkPT1pW7U0mgBOM+tCjAwTmjp9KD160AMVNsKxIE2qu1Qf7tMuiPs7VKahuv&#10;+PdvWkI4DxARh68k8Sfdkr1rX+jV5L4k6SUxnsGldFrrbT7orkdK+6tddafdFAFl+oGKaMZOCvHW&#10;lfqKj2hSzheW5+tAiQU4duaYpyuTxTxTAWjvRSmgBR0oxwR3PekB6UvbrTGNTeUXzNnmfxbO9OPu&#10;KOvejrigBD1HH50h6/wilPSjk9qGAZ6mmsFV3T59/X/coYcEnqOlQNIqb/kcnzNrfJ1ZqQyQtk/W&#10;lDFWyOmOahJlAVmT5yfmApsbSGQOw/dtH9x/vq1FwFkjcooSZzt2/wDAqsqR9KgWRWdgkiO6rvb/&#10;AHWqcDDpgZQ/f/2KAJxwtIyh0KU0E4xinBsUAOPzf415r8eP+ScWZ/6i0f8A6Jmr0oV5r8ef+SbW&#10;f/YXjH/kGWkNHql+uLtyOxDfyqEdCSOemKsXf/H5J6ZH9KrkDhaQCYbaTtOP7wFChl4I+ZQeTXjH&#10;xL8ZahY+OZ7Cw8UXtpDBYorxWBBjW4+beCM8cc+v5Vr+HfihpeheANC/4SC5v9Q1aYTiZkIdwFuC&#10;oMzscgY2Y6nj6Uk9S3BqKZqfFl8eD9GY9DrkeP8AvxLXikEg/sWS3K/M0qyx/wCz/fr1b4l+JItV&#10;8NaZHDper2hGpxljfafLAvMM0flgtwX6Dj1HoQPJFbFgoWPaY5mDN/vfdrmxPQ9TK/tDcj1pN3Pt&#10;TS1AznpXHY9tMkBBGK9T+CyIdc1BvmWQ2BU7vTenl15YFJIx1r1f4QRhPEt4gOc6Sf8A0NK0pO00&#10;ceN1oSZ60nUU8/rTEGMU8/SvSR8yxRx3pR70g+h+tLimA0KQW+fOST81PA49aQDFFACnr0pP50lI&#10;TxQA6joOeKQZx/M1n3VyzStHDFMXgvI4JJNnIH7qX+RxSuFi+W56fjSbvakPLE9qD1649qAFLjPT&#10;FRTrHcW7RNlULI3/AHy1PxlsdqjYEOD2HSk2BMXZgWPLGj8aQdCAPSgHiqENamDlume4NPfvTEzn&#10;1oCw5vemEU48U0GkIU0n6Gl6BfpSA80AIfrUV1/x7tUp9qiuv+PdqBHn3iD7r15L4k+7JXrfiDo9&#10;eSeJPuyUxnsGldFrrLT7o4zXJaV91a6y0+4KALD9VwSKU9DQ3UcUhxg8cUCBRlSDzUlNHHU0+mDD&#10;t1oHWkPA6UHHFADh0/GlH40g4HpSigYd/f3owc/0opp8zI2Mo9c0wFbA7NQDz91qXnu1GcnrQAEf&#10;QVSj1FJjAkMNy6StIu/Z+73LV088HbihmJ+8xpDInJXB9s0nzHJ3ZYjBp+33HtUciXAuodgi+y/8&#10;td/+soBMAoKnI4PFSA88Zoxkkk/N6Ug4PJ5oAkHSnA80wAf3uadlh2bigCQdOa83+PJH/CtLH21d&#10;M/8AfmWvRweBXm3x3/5JtZ9P+Quh/wDIMtJjR6td/wDH5Ke/H9KrSMynCI7tn7q1Ndn/AE2bOR0x&#10;+lMQB3RSvJIzSB7nzv8AE3UpJfijrkqyieO28iDPZdsakgf8C8ys7ToTrfgPWbOOzLf2fqKSGcP8&#10;wE8DJhu2DLbwf99VQ8VSbfG/iZeobV7otn/rpIv9a2PB2ofZdF8UW7on2W/ltY0m2fLJLCWk8pU7&#10;l+nt+NYxfvs7akf3MUdz8Qtd/wCEn+D3hfVnk3Tz30T3GU2BZEhnWTA7Dej4ryNd/wBmZf8Aporb&#10;a6zV7sL8MX0OSd5TYeIY54Q64VYZreZ1Abv+8EtcyjrNDGiuihy0nMfzbv7lZ4nodWV/aK4BpwUk&#10;1IVC9DSqFz836VxtnuJCAlV4/M16d8GWMniq5zyf7HPzf7swrzZ4mBC7fvfMhr0f4ORxweMbzzBh&#10;10dsr/s+am/+la0fjRxY7+BI9kX60+mDqD7U8ema9I+ZFAxQe9FJ3ximAue/6U1iw5REb7v33pcj&#10;0pN2D0pAL16Hj0pSB60AgjOGzSHPq1MAP44psu54uuQuMUrgMpGeoxmmSKsqSI/zI2c1IDlGO4pa&#10;aD+OKd1600AAc5ApoRFVVXhFXG30pwxjnOaQ9enFArgaKGJA6Nikzz/FQFxHHGcVGuccjinPz2NM&#10;HGR39aTAcaQ9R64oBo7UCAnjp0pAMig9e+KF6D6UAO2t6VXu/wDj3b0pZoFnkiZolLW8nnRP/dak&#10;uQfsrZoEcB4g6NXkniTpJXrWv9GzXkviP/lpTGev6V91a6yzPyiuT0r7q11lp90UAWG7c0o/Skbp&#10;9RQO1Ahw6dadTBnFOzTAXtxQOOpyaKB1z6ZoGOH0pc1GDltv405SGz9aAHZo60gH5Uo6UwDn0xya&#10;D0oNFAxhx/8Aqpss6QpmQSsP7saZpWbBwR9abKZfLEEEcx3SbfMh8n/R/wDptUjJhScdaQsGO4Dr&#10;il700JgaAOfX3pKcORQIVR1+lCrxyefWgdKcMdc0hgBjkjivNvjv/wAk5teT/wAhePr/ANcZq9KO&#10;ccV5p8d5gfANjA5AlbU94A/uiGQn/wBGCh6FRV3Y9UvMfbJO43Dj8qLVQ91GCV255z3ptxKstx56&#10;cpMkbp9CK4Hxl4iafWD4Zs3CWtvGpv5VfO4npF+AqJS5UUots8wuvDU2ueJtR1e6ja10m81K5lVi&#10;MSzKzySIFH+1txWlpt0NP13T1v7Z9L8KWCXAnkYxh5g0EqKdn3izBzxzzJ9DV/UZWN6nkXKRKG2m&#10;Zv4f+mlcrqejDToYdatLeG8SJ47tGurY+TOiqWK+WeiHP/6utcsaq5tep1STlC3YZr+q6LP9vstL&#10;bdDcmOYs7s6xtD5yqvmHmQCKZf8AvgVz8TEpz0NW9e8Qaj431y81q30ySGG2j86aG2JZbeAJHFjt&#10;x8uenf0FRRGRoNkZ3g/wr/EarEX0OrLdb2HbjjPWkEhJwcUijzEDg5Bo8kk9QK5El1PXlKVtC1AN&#10;ydiR/KvRfhRM0Xj942Vtr6Y8e78Q9ec22VlVRgqTj6V3fwwQW/xD0+3Jz56zDd/tCJ81VL+IjnxL&#10;vQkn2PcE6DjmnqeOKjB9aefWvTPmhfrRSD9aB+lMQpppJHT8qcD19KQ4x3NIBvmv5e8x/u/+B0xZ&#10;y08cQmiWVv4GRvmpTAhnim53xqyr/wACp7NlcEcUDGB5SF8zZnr8tO7HmkOSPakBGO4pAKMZpc0m&#10;OaBTQhe3rS596Yf09KUe1O4Ckn3pjZxxQ3JzuOPSgmkAEj05pp69aKQn2piAdOtL2Y55FIDihsZ9&#10;VPGKQEMk032yFI4R9mkimMs3/LRGX/plUwGOKYBhdv8AD2p46UCA1BdnFu1T1Bdf8e7UAcBr/Rq8&#10;l8SH5JDz1Nes+IOjV5N4j6SUwPX9K+6tdXa4CCuU0notdVbcoPSgBsl3O2qSWS6fcuiqrfaP9XH8&#10;1WweOKZIoyKcp4osIeOfrS9B703H0pR0pgO6ij+E00EZ/hpVP+6KBiZ2uDxnGKcTtiJXgmo2BMna&#10;pAOOdtIYRbyCXPB7VJmmDjptpJHEUEsveJd2BTESf8CWmlufvL+FRTyxwI0pf90v/TP56kJJ4PWi&#10;4wXg/wAJoABXO1cEU0se54qIzQRxuzOrFf8Ann/8ZpAWBnPrSH3FRCaIDMe/+9jyKkDKw60wYuT6&#10;4+lKKQkH+9QDxQMeKd2puaXPBoAUEkkAc14v8b7uC51ez0exUpcabaTS3O0YVPMRCIvwiiz7jFe0&#10;CW3t1lubuVY7S1heeZz0RF+9XyrrWpHUb/WtTltysuoyTyFDx5eZA2PwrOpK1kdGGpqTcn0R7Frf&#10;xzsEmaHw3o81xcIpVZNQPkxKcJs2xjLP93p8mPx44rT9SlhtjemcyXV0ZJZpv7zSf6z/AL6qp8Tv&#10;DVx4YvNN1W+13+2pNXiJFw1n5EiCKJFQEbu6umc4Py881zumXzSaWxDALEQrkHAA7Vz4hSa0NaPJ&#10;bzOpluROW835o33Iy9d1Rapq93c6WbGe6klRCzs8jffaudg1Jg2GY4GajvtReVSiH5j3PauRQk2d&#10;FlY7f4KWS6povjzRY3iW5vtPWCBpThNzCRAT/wACZa4SxkIgtpY3CuqqQ3cMDivSP2cPl8Ua2B0+&#10;xpz/AMDFeY6WAdPiPTlhx6g5rtxHwpk5bpWcfL9TRlO+6llVEWORt2xf4D/s05UyOR+NRFsgDB/C&#10;pEBI4J+h71ws95IsRRhTleldj8PzGPH+iO4yrTujD/fglT+lcjDyoDDAyK6XwkdnivRCON2oQKf+&#10;+6qm7SRz4lXpyXke+kbSy53AGlDYHWmuxZ2x3J6U0Z4zz7mvTufLkoOR60n+eaN2KCeKYCg8UZpn&#10;mqsipu+Zh8v/AAGnUCA0dDQfotJQMU9DzxTB97FOJ9Oabx6UAKcY6ZoXp2pMjtnFB4HvQIDTJJo4&#10;VRpZAu6RYl/3mp5PH40gYgYBoADweopM/nTSQR1zSg0AIfpzS0du9ITxQAMfrSk8H9KaOvWkHQcD&#10;pQIcMY/DpQKaMdOuBTvw4pCFz+dQXX/Hu1TVFdAm2b0oA8+1/o9eTeJP+WleseIOjV5P4j+7JTGe&#10;v6V91a6q1PyCuV0r7q11Nt9wUxE7/e60A80j8kUA8+9AiQGnDkVGM5604fzpgPB92pAcGmk++KQt&#10;g8H8TQA/jNHGfamFzj72aUE/QUDH8Gg44PzZpA2e5xTS3BoGBJVuOE27cbKAWPGwYFMLcnJb6VBc&#10;IksbJJGro33lbvQOxaO4sECs7N8u2s+a+ukubSytAJEvI/MDR/8ALOP/AJ7f886R5JFkkUIu4tj/&#10;AICtU9K0XT9Jed7C3WD7S7Sz7T99mrNspI3EI69Kd8oOcc+tRKeBTw3HHNWhDxTxxztaoQQVypyK&#10;cDg9fwpiJRgD+Khm4703O4f0NOhy1xHjklhxSBI84+Lnid9N0iDwxaSg3F+oubuXb/q4N/7tPxPH&#10;4e9eLXKB7OYZw2wjHriuj8bXUup+PPEU8z4ddQliO1cDEJ8uP/yGKxZ4HFm5JBRVPP8AvVx1J++e&#10;zh6NqPqfT3hK5uIvBfhwRFR5umWjHerNkmAf3foK88+M+l2tr4eg1/T7A2d89xFaXMkCgJNAyMQj&#10;qMq+1o4x3HA9sd34bG3wT4Y4IMmjWwyPaEGvM/jffedfaJoSvceTFAdQlBl/ds0jiNcj/Z2Pz/t+&#10;5rpk0keVTi5ySR4obzpjP500XRznv9K1hApX7oNRmJRxsFYqpHsei8NV/m/A9J/Z/vbbT9b8Q3V+&#10;5iht9N+0PIVJCRo4LHj+lefaUpFjFkep5+tRKs0KzpBNNGlwmyWKJmVXTO7af7wyFNaFvGRCABle&#10;lRXmnGyNsvoShUcn2sOAwc1MnP8AhQIGI6c1JFaTLIdygx/wkVybnr7FiJQegHTqK3PDwH/CUeH/&#10;APsK2v8A6HWTDEcdOfWtLQmWLxFo08hbbHqNs7bf9l6Iu0kY1leDt2PoN2Bmk55DGlA4x2pZ8LdS&#10;qezEUgNeqfKsBx1oHp19qD2FITQIfmgHimg0A8dKAHfhR2pO9GeKYDSxLcg9BzS9ulHfOaTNAC9v&#10;UUvXtTR07CjPPU0CFIwfbmmHrTj0603NACHpQPTrRSfUUALn2opKOlABnnpxSfzoJpMikIUHkdqA&#10;aYTk57etO/GgQ7NVZbeGD7TcJEvmzqqySf7tWQfeobo/6O1IDgPEB4avJvEfSSvWNf6NXk/iPpJV&#10;DPYNJ6LXU2v3APauV0o4C11VsflHFMCSTO4Y6UA8U2U5kAyOnShegyc0CJQadnn3qMHnGeacM9aY&#10;DjwOaYTxxinHHFRMTmgBwx0p4J9ajB49KcORQMeD70H600npTSef8GoGNOc+o9qa33e+acxHfigr&#10;370MZGsYzuJxgUpG1C2MEdqeh+brmhxke1S0MFJJ9PapFB77f+BVXb7RvRhKjw7fmP8AGKkOM4Yg&#10;mhCHliCD8oFMWcC6htfJk3Mu5pP+WarSEnd95QKk42+ppsB4cbSTS3M9rpapLqN9b2SE5DTPWB4x&#10;8VxeEdKtxCfN1C6WT7MHHC7f+Wxrx2bUZrq4e7uJnmuJTuaWVvmasZ1eXQ68PhXUV3oXPElgsnjb&#10;XdQ0ZopdNublriOSSTY8hbmTbn+ES7h+FZTaUqlwsxQFNmEb5aJL3j55OPeoBfIzczjFcknd3PZp&#10;RUIqK6Hp+ifEix0nwzpmm32i3k15Z2yWskls6FHEalV5z3Qk1yHjvVF8a+IIdUt4ms7eKzS3SKY7&#10;5GKs7fylFYIu1fiOTefUVA166sduPoacqsmrE08JShLmS1GnRpM5+1Jn/cpBo8gOTcof+AVYXVnU&#10;Y8mMn1pU1PJxJFx7VnzM6+SJCuj4P+u3e2yrMVmYupBFTx3VvMBsfn0qUbcZLYFS2OKS2REI9vOD&#10;n1qZM9wMUhKgZ305M4Hoai5pckUDHAqreAxafdsOoUnP/AasF8DA4qvfvnTbrHUxHd/3zQnqiJ7M&#10;+mL5Nt2/y9GyPxqNfu0XLEmInq0Sbs/SmKw216yeh8k1bQfnnrQDSMRjnikz+JpiHA/TNLnmmk//&#10;AKqa5YRP5ZTzQrbQ1AEufwNIT+dNJ5zRnnNIBSaBSE0dqYhT09xTXkRUZi67F/i/3aXPFRMQEYjn&#10;jpSAlzxTc880hIA/GmqQzMQ+fb0oAcSM0n4CjJz0x70hzjqaGApPPpSFqQ/Wmk+9AhxP50ZOKacZ&#10;paYC5pCM8EZHvQPr+FBPFIB3aoLk/wCjtUm73qK5ObdqBHB6/wBGryfxH0kr1bX+j15T4i6SfSqA&#10;9f0r7q11VtjYK5XSvurXU233RTAkkHzikGMUSkZFNDetIQ8daeMVGPrTgTj2qgJDyKiznjvTt2Ac&#10;mmFckHPKZxQMVeScggA/nSj9KQdaM/lQMcDx/SkB56UhIxntSE4/xFIYi4bOduP9+mx7DllX7/zH&#10;NMljSaMrJuK7lb/gS04sR1PBpAPPB4Ukfyp2Tj7rVEJF+ZR5bP8Ae/2ql3HpxigAIBHTGeooLAHr&#10;xSCQ7lG59pPUU7kjjBNMBMjqDzS59uBVW61G1s7uys7kTCe9k22+yFpI/wDgVWckdetIDz/4q2dq&#10;g8OtDBHCXF1u2r97b5NebCBW3Fhx612vxXYnxdpZBODpsn/o+SuAZi0A55+X+dcVb4j2sGv3aHPE&#10;gXJYD2qQW0TRb2jQf8DqvcfPEy02Qn14rI7UiRoIRGSJEAb05qEwJhNs0eGLKVP3l20wD5PxNHYf&#10;U0jVFiG3t5pFiFyyyN93cny02BUcDc2D6Cmw/wDHxGf9ukTrUssv7YgFc/OHbb71OtvbK37tpOf4&#10;d3y1Rb/UL/v1ahJMoP8AtVNx2LERWUYzkZxT12xN+7mfcq7sbum6qNoxCcf32/8AQqlfP2t/+uUd&#10;KwyxljzuBFR3RP8AZt4M8mBsf9800Mc47VDeMRp11/uH+VOPxIyqfCz6cmYEQNn/AJYpz+FRrnHU&#10;ZFEu1ZVX/lmyJwP9yjqB9elemtj5eW47dnHz4x6e9OzmoxkHIHFKSdueAOlO5I7PPvRk+3+NMLH6&#10;0bqYD2PFOJwBUXOCAeKUng5I60XELu+UUufyphz68UHOaAHhhjoaaTzn8qbzj2wKWgQjNjvSjI5x&#10;SA8dMZ7UFh+PpQMU9aRjyOvbpQT+VBIxwck0hBSGkJOKAc9uPemADgUo/OkGaCcfSgQNkMpx65FB&#10;OTTGb34pMkj+hoGKW6dPwqCeTdbMyjP8qkL8c9agmG2BhnNAjiNePyvXlPiIgiSvVNePDc15Z4i+&#10;7JTQj2DSvurXT25wg9a5fS+i108B+QVQCytzimK+XK44wKJj845qME7+2KkC0uD+NOz71ErAAc08&#10;GmA8nig9KjLAED35pS/b0pjFP1oyBTd3PY0m/wBvwpDFlSOaJopVDI2Ny0ZwaOCckfnTSQP4cGgY&#10;Eg9Tg9hUbSLGPvqvzbf++qcxBYLnk80pPy5xkDvSGODDPqfWkZwOScCoJLuS3uY7drSXY/8Ay1Sn&#10;tkLwik+lAgU8ASDLlfmNTo+RntVNZDFGDKmwg8BKaNRgF79jhhuXKW/nSSeX+7jWlcZf38D2pC2R&#10;wM1EH3AMR2oDbtwyaYjzv4uNnWvDzDjdp0q/+P15tICIl3egr074tH/SPDR3N/qrtf8A0VXmUv8A&#10;x7L/AMB/9Crjq/Ee1g/4Y2bo34UxjnvT5TnNRmsTtQ1fufiaO1Ip+T8TS/w0M0RJB/r4/wDepF+8&#10;frRB/ro/98Ui9T9TUsssPzbKf9tatQcstVSf9HX/AH6t23Eqf7yipGiO1GYz/vvU7j/SW/64r/6F&#10;UNrwJV/uyutWsf6R/vQ/+z0nuURD734VDen/AIl91/uf0qYj5h9KhvR/xL7kdtlOO5jU+Fn0xcti&#10;8C56Ig/8dpR97HUVDduftsgwcjb/AOgVIjZVWBzx0r01sfLyWo88GjOfrSHkU1m2kd+eooJHZ680&#10;hOAT83HpQcde1JnqMfWgY4H09aAeaj3Kwb5T8vrTi2PTGKBD2OD7UFgBzTWYBaYWzx60wJGcDAzT&#10;S/tTTg01juGFfn/CgCQvx36UbuPaoy3THWjcQMjpn8qQEmR68UhY56U3d8nXFNLdKYh+cjrThmmC&#10;jkfwNQIeT700nFAPJqMn359KAF3ZK+mKGO0deKQtk9uDTJMMrIe4oAQsG57VFcH9w3pTt3GPSobl&#10;v3TD9aVxs4vXeQ1eWeIvuyV6lrp+VvWvLfEPR6tEM9f0v7q101v90VzOmdFrpYD8o6UwEmHzCkRe&#10;cniiUjf05ppYCR4x95VVv++qkZKHGON2KV3/AHTAMAxHB9KhVgDjp7GlY7l65oHYhsHuVRre/uI2&#10;lij+Wb/nttp2n6hDqllHeWgYwSn92f761JgCWOUD51GN1OGCQV47YFMY5TxnHGKCc0EkYBPFAPGM&#10;5NAD84HGeKDxzjNM3DvnNBbj1FAgeVJPMDrLFKPveZ/y2/6aURs3mrG+1SW20wtj/CobhcwyBERi&#10;P4XpDRMzEjaR8o+79KUkZ57daghmE0EcoXBbP3qedyhsKRt7/wBygBrHc3zgYFIhEj5RcBaaGBAa&#10;3eBkb+Ifx1Kgxydv/AaQyRdxOMdutIpOScDBp+7A4qEfKmCcIh70wOG+LP3/AAs23aWW8H/oqvMz&#10;/qR+Fel/FcAv4XPq13/6LgrzQnMA/CuOtuezgn+7I37009Kc/emE8dqyO0jX/Vke5pw+7+NNH3D9&#10;acPu/jQy0SQ/69P94UidT9TSIQGByODSgjd1HWkWidv9QPY1ZgGZE/3qqllMOwEHkGp4pFAHPNQU&#10;Otvm81v+mzVYz/pER/6ZN/6FVZHjjMgLr98mpvMXfAd3WNv/AEOkykPcfvB9DUN6M2F3/uVMWG5S&#10;em01DfSAWN0O4jH/AI9RHdGVXZn0hfbTqVxHkZPyt/3xQj8Yzkg03U0/4m0zA4IPI/GkTOc44wK9&#10;JHyzLAPyk+g7UyT7p5A96AwyKQMO/OKq4hyk55K49KCSSFXBJqsEVpt7Bd/8LD+7U45ZTSvcLDvm&#10;53DrSnpUYY7Y+OuWpSeODQArZwTuY47UzIP14obkn0HIpOO2KAF3dhikB5WRd5APJpCB06H+dNZg&#10;D1oAczKilmPygU1JcSNkYHUg0iuCH2HO373+xTYFj3HDezYoFoTqwxg9u9IzDcnoQetNAzk5xzTW&#10;Eq3Fs0ThE+aNosfw+TTBlhR8uR6U0jvjimSqwgk8s4fb8tDOcL6UAPLgH2qit6qbRdbEkYbtuamZ&#10;sjk4OehqpLCDPBJtyVl+ZKm4FwSBxuByD0pC5xx1qu80K/cdN27bs/2qWOYvb7ygWT+5RcLEhf7v&#10;r3qG5I8o+oxT5mK4dVydy/8Aj1V7o/K46qaLgcfrfRsdPSvMPER+V69O1vGxvSvL/EPyq4+v4fxV&#10;oiGew6Z0WukgOEFc3pnRa6OH7opsQ2Y/MM9aaDy6+wNJNnf7UwHLE9j2qSiTjce4pDnb8pTB7H0p&#10;gJ9KcDkUAPZgN7Zx0p2/pxURwVIoDDP8qYyVmGDQGH9aiLHn5hjqc0quCMg5UjIoAk3j2xikY+n6&#10;1GWxnA9qiS8tWuZbKOTdJbL8wj/1cLf886BpE5fI68+lRjgsxpC2evBphbnbnikBKyq+5G5TPb+O&#10;m3NvBdRMlxDFMjdpFzTVcAbeM+1PVutADFnR/NVDuMTeU22pY3yAOnNU4nhjY/vPnnPmrVkHtnmg&#10;ZZDnGeM01zyelRq34HNJv5GNuKGwscp8TEgl8N6bdFEkmh1BkjkHpMJTNn/gYH5V5S8aArx93pXr&#10;PxGO/wAIWxx93U7f/wBEzV5VKPmNclXc9bA/AVii5ztGajaNc/d4qZqYSM5xWSO8iKKe1KFAHAFK&#10;W9qAcimWgCLnpTxGCeRTRTwallolRE9OKsJGgx+7FV0NWUPSoKJgiEcxqakAB7DFRrmpV+nNSxgF&#10;BHQVd0aNT4l0bcAQdQt8j/gdVVHPSr2jjHiXQ/8AsI2//o6OnD4kZVvgZ7reZa7mY/3zk0wcD2pb&#10;tgLmY5A+Y0xW6c16J8wPB4/woUjb3pOcUZyOuaBChlPyktwacCSvHFR5+b1NKXA60APGcfe5/wB2&#10;gt7YqMyL0J60pJx6U7iH9vwxzRnI+Y0wNgn09KNwBznpRcB5AHzA8ZqFjkHgdKXJ8vBI6c0xcCaT&#10;C43j5qLgMV8ltucfzpqyI86rsw4J2kU7BQq3GarWUQtoolRVVYwoXbRcC6XxSthirKfeoJ5VhiaV&#10;m+RV3NinwyqJFK7t4ZeKAJo3DpuUqVNNfBzVeEBEUhY2+Ztrp2Wpt+RnNFxWI7yPEKJI4MJnj8xV&#10;k/eNSsdoEvGFdarxWunwa5qeopERPf8AkLcS5zE2yH91j0qaTEgKgcdqQFUwyRyZXZhlXf8A7bVI&#10;cFeOV9KkdWCIGPOKjUfNgnNAxU44HSophiNuuKmI+bd7VDcECJqEI4/Wz8rV5h4gIw9em630avMf&#10;EHSStUQew6b0Wujg5Uetc5pvRa6ARJIIyzOAp3YV9tNiEnzvz2qPnHvUkxAfFRFuTjrUFCkjoRTc&#10;gcgmgnimn71Ax6scdcml3Y9/emg0hx35pgQ31nFqEQSaWXYG3fK/3m/2qmRsLjGKRS2GDHvSMRig&#10;Y/cex+tVYykMzxRWTQpuZmP/AD2b/npUwbJ9sVBcRpIcOqMD/epMaLAcOAc1GwJcEAg+opkezBdW&#10;XOMGnM4A65IHSgCQEg/1pxf3/Gog5I54OfyqO5nWDy8yRpllz5lIZPwWBxUgIY+54quzMJMn5Twu&#10;Gp6ux5+XPai4WJAwPfikVycEYxTcnHCrmhC5OXRM/wCxSuBz/wAQsDwcC33f7Ut//Rc1eVy/eNer&#10;+PRjwTcD/p9tmryd/vN9a56256uC+EheojUjmojWSPQGHNA4pD1paC0OFPWmCnqaTLRMn0qyh6VW&#10;Sp0PFQUWEPHSpkPPaq4NTIealjsTDpkjirWlyeVrekyf3b+Fv/H6p54NT2ZxqNgf+nuH/wBDojuZ&#10;VV7rPebzC3s/P/LQ1AhB6Hk96kvnJvrn/roag8wKVPbNejc+YsTgn60vP4GofMBUknA2flTyxKAb&#10;FIPrTEOb3HNI/uPlPX2oJ4x7U1mO6kA1k53Z6DgVIJMswzwDSZGw+oqvEpiUKOi0AWifpSFx9DTT&#10;IB8xHpSM3B2kUADN1B6UKSJd1MJzlMY6Y96Xd34oCwsoA42Lj2ojG1MZz0pgOQeaGfbKFz1B5FAh&#10;WOT2yO9MZgABwCDTGkO7I7CkSQmRTj7uG20wJ1cGNT0oJ496q2cNzDZyRXFzHOftE23j7tu3/LGp&#10;SNybSu5WX9KQDnAP3ulMkQSpt27wSKUtuZue1R7sjnbQIMC3MbZcIZdv+x81PZUMpfZkbNrYqJ2B&#10;AXHIOaDKQT7kGgB6SDGB/Cec0y5O6BuKcWyWKj6+9RTP+6IzjihCZyGsnlx+NeZeIPuvXpWs8bs9&#10;a818QfdetokM9g037q10UP3a53TTwtdBEfk702BFO/zjNRFwO+DRcN+8xVaSXAznFZspE5kA4zSh&#10;xn2NUQxZ+GXrVlCMetFxk4OMnP50FuKYSMUm7nqKYDy2Qe3vTQwPQ/jTd5B6/hRu4PAwKAHKwI61&#10;FI4aNXH3WH50/BXqOc1XmzsGO3FAwhcKoGxQKRnBDDPNNQhJAvbFI20sxXr7UhkkbOvmbpNx3ZqO&#10;+fEZwHwEb5loOFRzv27lNSnKov0796kaIkuUIAD9vlFTJIWPqCKhcMe4HWpE4J45oGWFYL9DT9wB&#10;+tVjIEIGKDKQPlC/jQIyvHOP+EFviP4bi2b/AMiV5RJ99vrXqPi6cS+CtURlYsJ7bd/31Xlsh+dv&#10;rWFXc9TBfCyF+tRE09zzUbVkjvGd6UGkNFUaIeKeKjFPFSy0TJVhD0qsnWpkPSs2UWQeKlQ4quDx&#10;UyGoZSJgamtj/pln/wBfMX/oVVhU9t/x825/6bx/+hULczq/Cz3W+BW/uAenmt/OoW5OPvCpdQkz&#10;qM//AF0bioD146Yr0D5hjmBG88/PUsb/ACBemBUAcY4OaFlA5ByATVCLQbH0yacxH61WDZPXINO3&#10;546CgRJuwDnimPlgcHt2pN2e9NIY8LuFFwsOJ52njikyCKge5EdzFBKbgu6/88f3a1IH29s+tFx2&#10;H+bkNk9CaAx9c4pBJkcMuPSo2bDMAeaBEgbB6dQaguoTKY5AzZT5tv8AfWlD4IJOT7UM42+1FwGq&#10;xPHt0pQBwxODmom2yr83Ktxj1pwPJzjP86CR4YoRhfbHtShyV44x3qEMHDqrfMmxhTs5O5V2pj7n&#10;9ygCQNgb/wCEdTTyNrFfTioG+UYxkYpNxJye9ACyEg/LznqDVe4Yq0HzYO75hUrNuOQRioZ2dpLb&#10;5vkV/u0gLEb5Hv3qO4I8puajV8c5wO1JO2YWBGfrQJnJ6y/DV5xr5yr16HrLZU8EV51rp+V62iQz&#10;2LTvurW9GflHBI9qwNO6LW6hwtUxIrXUmX/i/wCBVUOGOCB9KmuT+85GKrFV3BsmsWWSABT6dKlS&#10;QBfX3qsH7U8Nx1podifdkYBzSF8dqgDfN7YoLkDPJBoAmLc+9RSKJJY3Z87d3y/w/NTN4B54NKrZ&#10;J4PB60AWC2E/DpUbspGDnNRlgRn260jMR2yPSncAXG4HvinAHHBxUZIz0wfWgEAdcVIyUdeTwKTc&#10;FOST+NN3AJwRkdqFfnkdKBinBPpT0OAR3qBHLHGABxTw3TqDSHYmIVhjOTTCQO/HrSB+vC0yUZTj&#10;GKARl+LiT4K1Qd1e3b/x+vLJD87V6h4o/wCRN1Vvl+VYV/8AIleXSH5jWFTc9PBbMjc81EetOc0w&#10;1mjvGmgUh60tUWhwPSnqajFPHWky0Tp2qZe1V17VOlZstEwPFSoetQDofpUqcGs2UTD7tSxNh42/&#10;21/9CqANxThzt/3qFuRP4We7XrAajdYOP3z/AM6hL85PTsaS9djqd2EP/LZzn8arR/aULefcb/m+&#10;7sxtruWx8w9y2PmwenNLFGsNtsVcnzGk/wC+qYjYGWzQ77XC9QRxVCJiuFXBGeaasgIHBBqEPnIz&#10;we1PiwzSZ6JjmgCVMvIF9TT2A6Y74qEHLE445NOWZVCsfTzNtMQOxVRH8+0N9yoXJHA3UOQI1UHB&#10;XpUbEbg1IZOWB3uc7qHIUk56d6gJypGeoxSt91jnjA4oEP3c+3rSM/tyMYqHd8u/O3jNEpYkLmT5&#10;h1SgQ9nGMZ54FDsQu4Hp1FV/OO3aXkkP+1TiZEjDPt8s/wAVNMCyjAj3BNJnBAHXFQQLGpZljRXd&#10;tzMo+/UjMOMmgQSbmyBwRUIGD8xapGVHZkdd0c6+Uy0xxs3HbnnvSGOcjbx6VFIRhVP3R39Karlg&#10;wxnnjHahs4oEOVRtwAPpTbgxiE43h+/pQh6DpUVwx8tg3IpCOX1phtbivOtdOVfrXoOsHIYZ5rz3&#10;W/uvXREzZ7Jp/wB0Vtp9z2rD07otbSH5KbEijdECSq5bjipbpv3oyKgY5BHSsTRAGOfU04MMdqjz&#10;2yKAfTpQBJv/ACpDIOcsoPaoy30z3qNmz2pjJBIQfvZNKr5PXPNVi+DT1cZJ6UDLO8Y6YpN4HOKr&#10;7ucd6bv4560AWGcZ7fSmvNgehNQmRUw5hSTafutS7nVBsfB7ikNE4bcM9sUMwOefxqIMduc5BGKU&#10;tyOKAJvMUZGevcU0ScYz82KgdyqKQOd/NI7biM5x7UDLIbOeTnsaJWyv49RUCy7n5IyacZTu+6AM&#10;9KVxlHxKG/4QrVEA+8YPm/7bV5ax5r0HxpIV8KQsvDNqlun1Xypq88Mi7Xfb0z+lY1Fdno4P4bjG&#10;qM1KSu3rzTPkxyahHeMOKKcAmWy3HHSkZV2kqenrTLQopw60BFz96nqoDFSfyqWWOQcip06UwKqq&#10;WU9OoNWIxCygmQ5qGUIOlSpSIY97K38PpTi8SsvUhmxUspMcOtDEqjEdQppZXjUrtB5OKcrAlkwP&#10;nUipJkro9svSjajKVcY3ll2/x1WnlbaCF6YzVPRz5nhnQmY/O9hH83/AKstykhU/M6/yrtWx81NW&#10;k0SSlidueT0qYkRqpPOMc1CzZfpg1Ix4zwaZA5CC2e3an7wI2GTuxn8KiLhenH0oEgYEMR0IzTAt&#10;Jgp9eKWUjZLtHyuQGqvE4BwTwD1pWYkbSGByTmqENkcMxPPXpUZOQO3PeormY29u8qxtK6/8s0+8&#10;1I8oZY2D5VkVqkZNu9vxpHbjimg+/FNlIK8HGO9ICIzqVPzfhSSvwjZGe1VbnzDGUDPjn7tTM26F&#10;B6YoQmPDkk5XOQeTTskrg1CpwRgZFO347cVQiaTa8DwMxCyLtzU5k3Dg5NVg/wAvHNOUjacgUAT7&#10;yCpxSOQ6n1xUJlZcgOwHtSFwo6ZouIr2k8s8czSxS2rRSMq/P95f+elWXZcAjknNQuwy21Nin+Gm&#10;7sDB7UhkgfC8nim3OQpGOMZBphb5SAOfWmTP8pGeQBQI5rWWGXwAB6V57rnR69D1Qgo2QORXnmuc&#10;b66IGTPZNP8AurWwD8nBrGsPuitYHApyBFG7OJc5GcdKg3f/AKvWn3uPPBI7VCCcYHrWJaFJz049&#10;qaWyOvFICNh9Rnioz0GPQUDFZh2PNMZjt46+9IcZ684pCCxHPP8AOgBCysN6k5z+tKD25pVTA6H8&#10;aazADJGBQNDt3pQX56ZFRluepIpCePrQMkyemKVW59+ai3DIXqfUUFscjr6UDJoZEkiaRW4bb/3z&#10;TgePeq28IoG35eBgU0pGg+RM/wDbSgOpaLdc9qYzZ461Huyo54oJwRikMeW4pGck460zdkYHPIFI&#10;eG6GkwMbxkx/4RiIE9NUg/8ARU1cA+fKf8a7rxiT/wAI/B/d/tCL/wBFzVwjn90341lPdHpYP4BG&#10;OVH0pv8AdpWPyj6U0dBSO0QHr+FKD8jfhSA8n6UA/K30FMpMeDzT2P74/wDAf5VH3/Gnsf3n4VLL&#10;RYB+R/cCnRn5VPtUSn5H+lPiPyD6VmykTL/x9P8AhQ5/1X++KYD+/b6U9jwn+8KnqWiaU8A9twqR&#10;OZR+NQO3A9MipIzumX/dNR0Gz1nw0R/wiOgTB9zfZ9v+5tNXRxnJ+lZHg92fwbo4/hWORf8AyLNW&#10;lK+McYzXYtj5ut/EaH7vmwc4BxUyycEZzVFHAi2dSDSs/HSmZWLbTDcRnPGaUycHnBxVQy7XXcSc&#10;gU8SKcZoEaKONyOT8vlsv/AqiI8pUQYwsa1Ekitbpu2lfut/wKnySOhlc/K8QA21QupEJPkc7sYz&#10;k0yRgRn+XekctEjFfvc/jUUssHlybG5VvufxJUsZMZCAOMkU4sG3bScCoBL5Ykcj7mMKaeWAaT3P&#10;WgBrAHOT2PBpCcg4xxSM6CJpCf3arvZv7q00NjnvTAcSAOtQmXIxngZp7scYB4x0qkCTcHH8QoFY&#10;0AwI74zxT1cbcVVVj74B/OpFkBwO2TxTAmZgeDjOKazY+ntUZkXceRmmscHrxxxQIeGBB7Coy4Bx&#10;nt2oZ+M9RUbH5icnFICcbmI4bnimTDCBuooVhjJOeRzRO+1pl7bzx/doEznNVwEbmvPtc6PXfanj&#10;DjFcDrnR66IGUj2Kx+6K1V+7WVYH5RWt0Tt+NVIEZd9xKOSM1Ap4Xtz3qa95mGRn3quxCxtjOc8e&#10;lYlofGc8dM5qJSce4bFET8Nk8g4p7LgdByaBkZX93uI5ApyEYiIGAyljUqgFBmq2QkMak47UAWCQ&#10;ExVSVxuPH4U+ST5Mqe45qvIQOo5oGgYcZHXvTw3OSc46iqm/zCrn5Qd27/vunmTy1Ulcq6t83+7Q&#10;MlUhY/vbyM81KvIzj/GqokOSM/hVhTljt+lAxrsQSFYqcHmmFy3zMA5fvSK+UEhxyKCBjntkUhj1&#10;Y4weeDUh+Y9QDUIwOOop4kC49aAHg8/jTtvc9ahL7JNuM4J4p/mAt04pAYXjZWTw9bNtwrX8X/oE&#10;1cCx+ST8a7zxs2fDFgvzH/iYK3/o6uBPR/xqJLVHoYV+6NP3B9KbnindUX6UzNI7Ljs8mlB+VvpT&#10;M0oPyt9KCkx2eakc/vD9KiJ5qRz+8P0FJo0TJlPyt9KdEf3Y+lRxn5Wp0R+QfSs2WmTbv9If6D+d&#10;Oc8J/vCoyf3x/wBwU9+if74qLamiZIzZP4ipEP7xahboPqKkT/WLUAz03wVJt8Jac/8AdiuF/wDI&#10;k1aDOyRgmQ7if0rG8MPs8F6b821mef8A9GS1psyiSIscoQd1dS2PnK38Rk4l+fe/Uc1EZThs4PNM&#10;BaS0A7c/LQp+8eCeODTMh/mce2R1p3mYYrjJqoW2nqD7VLG2wbieSO/pQBdjkxazhWZfMXdu/wB2&#10;appWVpGAPG0VnRyttw54wVz+NWUdRcSBm+fyty/7VMQ4SDZt/uk4pjRpI5mZdz5+ZjUAkZirp826&#10;JZWX+61Tgo6LIOrx80WAaGBaUu3LMWLU5W+WMlVTn5lT7tUnml8yUpGvltuXa9TMzeWwXeV39PSg&#10;Y5l89Vhz3U0NNuO4NlcFqYJGilV9vCBahDLBBCI/lKHaKBaEzbsHuMA5qGJm+0pIPlGNv/AlpSWa&#10;MpGecfd9ar7i7cLwRmmBeeQMFwPm56UwllTeU49aqmRlYY5wTxT2YhiuO/zigC07ku6e9NaQM24H&#10;I21X87LfKM470nmfKrLgE0CsWGlwoB65pCcA85Bqv56tOXf7uRupXzGxTtQBMW4bbuxRK2N2Tn3q&#10;qGGQ42jnt3pHkBTng88elIRk6m3DVwetn5Wrt7587hkdK4bWjw9dMDKR7LYfdWtf/llisiw6LWsf&#10;uVUhIyrwjziM/hVUsMFanvT+9P0qsG5OB261gWgHBJIqTzBsweuag3A85x6CgyDYwwfrQMn3nbt7&#10;1XdgUHsTSM/5VXMvJGQTk5p3GTO/yAVVd8tuzgZ6U9pAR071Vkf5zxxSuNC+b8gHoP509pB5aH+8&#10;0q1VZyCe/vTd5ynPegovp+8DEAHnFOt5CFEmfmK/Mv8ADVK3nIj+pzg0CUqhHXg0AWQ2y2K7uife&#10;qZ2G5s/3zVCOQMqg+pqdZDzzyTSAsK4255wCKcE3DO0jOMGqwfipUc56mgCYLlvenY2bR6jtUBYK&#10;24/wAncakDBlQNycjmgDN8UWZufC975Ydp7OdLrH/TNARJ/OvNixAPqc163JI4OVCH5WR1b+NWrz&#10;3xV4dXR7xZtO3tp87MEV+sLf88zStc3o1eUxC2AB7UwsKiMhPzDIFMMlNROtV0WNw9aUMMGqokFO&#10;Ego5ClXRYLcVIzDcD7CqhkHvThKD3pcpoq0e5djcYOSOafG4AHPIqkJQKUSiocDRVkXy6h85GCtP&#10;MgKZH94GqAlpwnx7VPIV9Yj3LxkyDj1oe4Me0qu9yQqqP4s1Wh86d9kEfmMPavQPCnh2HToTrN6P&#10;Ovo5FEEZ/wCWS/8APSl7Myq4tJaHQWdnFo+lWenoxMltCbc47tu/ff8AkZaJpI1ti8rrFFvVRI38&#10;DVGzkyKcYftVWSFZoJ7U2skqed5zLt/i875ZK0R5EnfUvo5ESoT601t7AbmO75fmH+zUIcMm1+Nv&#10;9KSQkIuFf5SzfL/FQIkZiHAPpilVxyXYnH86ryt5TMWP3XC0pGZorcZxuWLNAFxCRGm48Ov5U64u&#10;zHEvy/Nu+9v/AIapRz+baRTPFtZl3MN/3aa5L2Fvk7laRi27/apgWvNKzcHrld3tVsSbU8sPz8oD&#10;f7tZMh3XaJnhmZf/ACHVgvIJGXa+EZv4f4qVxFguN24YAyOKhKk75POdD/EqP97bVdroAHjt0qFp&#10;pGLbUXBz8tAF3dtXDn7tJkfZcqcsXz83aqZm6Z3cdKeku5PlIOe3emBYkcfOoPYc1EiFgu5/lfDD&#10;2qGRvmwvrnFBmURRhl+4OooAkuX/AHkXb961PmkAuZAxABPWqhlDJGo+8sj7lpQ4kKqxGTgZpAWR&#10;IoYFTyD2703eu0DIGN9VkkVWJyOD0FPEgML5C53khqBEodPLfpk80iuS6qTwAKrk4PXsaN5yD39a&#10;ALAlxDn+H/7OlkcFymPaqxDLYgM6t8zK21qQnowxjA49KEIz79sByPWuM1o8NXX3zfK2a43WGyr1&#10;0wMme02HQVpscRVl2P3RWhI+IzVSEjGvpMSjniqiyHd1BGDS6hJ+/HWqnmnJwfwrnNEWUkyPcCmt&#10;IcEY59RUIlAJOajMgJ65oKJi555quSemcc0kjnB5qIyfN1yaQyYSb/lHaonOI5GGMJncKakmGJ4w&#10;PSozJ+6YZzk0ADn5vxFM3ZA74xUZm3SdCN5Bp0YG3bgnAxQMkiBSKNd3Y7vegEgnsCaaG6ZPJNAY&#10;ZwfyNADgQGj7Dc7VOsm70zVMl/tQGcACrEZDMQTyKALKtjHp60ofB/oKgL4HPSkMgzjv60AXBJn6&#10;VIsgyOR1qgHHPrTlc/hQBcdsA+tV7mFJl2sNwI6GkMgHftU9sPNcjqMU0BzV34ft5Xk2xKhfO4qK&#10;ypfB8cgB8xwVXFd6YAQDilECntV6icjztPBT7iHuyf8AaFVJ/Cd9HcrHGGeNv4/7teoi3UDpS/Zw&#10;T0qte4k0eVx+F71pSjkAD+Kov7InN8liI281lDE/3Vr1c2YOeKbbaZDDM0wjzMy7d1S7mimjhU8D&#10;yF1JuGx6VaT4eiVW/wBKl3f3a7+O2PGR0q3DAq9qNSec4S1+HNoxHnyTvuroIPBthbIAltFgeq11&#10;EUSkjirIQBaLBzsw4dHtYWUpDGn+6KZfkI0qk4kjVcYrdZBg4HQVz+sFv7RdezxrUNBdsqzTLlsK&#10;FU/wntUK/eBzk+tRkl1yOTuoBYOfpmoGWDL83v29qQsGHXpUBcnntRuGw9MZPWgBXfdG4J4xwPep&#10;Q5kP0Jaq5PIzgnHWmpLiNR3dn2/980ASh1W2jQEdaTzNsMUW/POartMVi2qeMkfSotxZgc529/Wg&#10;C2JSHR2G8qd3/fNLK+bmYpISGkaqoJA70BhnGcHgUhFqMhpACfwp+ZNm8cA96rQswKN0ZG6jvUZd&#10;40xkOFQ/LQBZmkw/49qj38qykjmq5fdlMcggfWlR8EcEDPQ9KYF7C3Y8pmVLor+6f1qkZnbfHLG0&#10;U6ttb3qCe4aNkIB2KW3AVsm0l1axhvhHHAzKqm4nby1kWq3EZIDDG0njtQsytIpWRN+37u6taKDw&#10;/pxzeSz3sn93FPn8SWyr5VlpNpHH/DujpWAoLp9+wMkVrcSZbG1Upj2upopEul30Y3Y3NDVp/Fmr&#10;ytmW4fP+y9IvinU1HF3cf7vm0/dEZrahEDtfzFbjlk/vVIkyvEJM/KWZfpWlN4uvLqLy75La5jP3&#10;o7qNWWqTpp8/zWlv9gc/8s1m8yM0WAhabcuM8nvSefk7cHA4yarT+ZbOYpF2v8xB9aiWfLHcOfQm&#10;kDH3sgKkiuQ1c5D101y+4HANctqv3XrogZM9qsj8oq5M+I6oWZ+UVYnc+WfpTkJHO6lMRdIB371W&#10;83LH1o1SQrdpxwFqk0uee3pXOzZFtrgBfU0yObJbd+FU2mypOCR6mmGYgcdjSGaDSH/9dQtJ8wOe&#10;arm4yMfpUZkO7PqaBllXAfPQHrUbuduM49qiLgH60x2LHr2oAkEg3Ke3pU+8bm54qhMdohIJ9TUr&#10;TB5HJI+8aALMUgY4zxmnSE7wO2Aaqq6RDrjBPNSSS4TPXjigCUSZuwxxjGKlidVcnPWqe7DA5604&#10;SDjnmgC15mRnNJv5PpVKN/kAznHenSTANtDjlP8AgVAFsycZz0o88jODketUy5OMGlHTrz6UhlwS&#10;5X3rS0pw8zjuqLWH5m05JwRWtorA3Vw46bVqovUT2NsINvShUwcU9CPWnnHXvW9jIjCClEYFOzSh&#10;sUAAUd6eE9qaGGOtPVucUgJAoFSINxHFRg1OmBUjuWYgAKnYZqBWFTBhj3piEK4U+hrl/EBJ1KLa&#10;vzeR8tdO7fI1c1rgH2+A/wDTJqiZcdzMjXemO+e9OkRgxwenFRJJgk4xzmleQgk56isjQaSdu7GR&#10;jqKYXIIGBj0pgY+XyOcn8aF+aZQTkdaAJFJDc8HBqIth1djuCNu/4FUsxxGiheVZv++WqrO+QwHW&#10;kFiB5QsoRpFjDsqq0jfKWq9DAzRvKVOxflwf71V7O1N5KkQUMxOD7Vfv5EEiW8DYji+T/ro22mJl&#10;ORhKxi3fLuVv++ajMnzK4ViPm+Zf4vkoSQBS7YG7cny9221CmIlCnJPT2NAFhJin3gRx+dTzEBHy&#10;fu54rPEmYpFAG912rn+H/aq0027B+ZyGb/x6gAJIORz6k1LbwPcZ2MiL8v71/u0jKsWGlHz/ANxv&#10;/ZqY87SYy+F9BVAXVuoLAEwhmk7uarT6hNPIDM7tlepaqUjoCuWwzsV/8dqE8455wMGi4F3UbeG3&#10;lgnjizDcxsI2/wDRkdVVkYMrJlD975auWU8Usc9jdtthuF+Zx/C3/LOSqM8M1rcy21wuyaNsMKH3&#10;EBeMRh1UlcrTS2fpTMEqeSOe1Dk4j9Cg/OkIXdu7c+9OjcoMA8+9QbxnvgH8KeGyOp+vrQtBGjHN&#10;HdW7Wlz0P3X/ALrVSYNFO8cgy6t1A60xGO8EGpJfnnWTc2NiqavdCK9yfkODx6Vy+q/daunuOFJH&#10;Ncxqn3WrWBmz2e1Pyin3L4jPNQW7EKOKS58yRCqx5NVISOX1SYrdr90r/vc1SMue+M0mrBxejLJ+&#10;FUDJKD3Pv61ztamyZdd92fShCCRg81SEkzD/AFeaTdeBspCmf+un3qVguXdvDtkdqYW468Z7VXUX&#10;5xuWMD/rpTljuT12EetFmFywWyBzz7Um4FhyQKiEMxPKJt/3/mpTBM33Qg/3np8oXEAYrKZHyuPk&#10;z/dpS31xnNAgnOQdmf8AfpDbXGOEB/4HRyhcYWJfnpU6MixhUPyqPlFVhbaij/vLeBh83Mdz/wDY&#10;1KtpeIOYYv8AwLocWO5YByoweKQ8sOTn2qv9nuSfmh+X/r5oRbljjywD/v0uULlohh64ANN3KMDg&#10;e/rUAguc7vNT6UojvScb7alZgWB1LZpQxGah8q8PV4N3+zTWgugNwnhH+zRZjuWdwK8nnpzWpohx&#10;cXA/2Vrngt3tYPNG391sVsaAksL3LSuru2zaVq4rUTZ04kxTxJVMPkUofFbGRcD5oDZNVBJSiTmi&#10;wF0MDUqEcVSWSp0cYosBcUjNSg81UR+anVqLDLSNzUu7gVWV6kDjNKwEkjHGKwfEDLDFBOThCPKD&#10;Hs1bTOMU6H7JNDLBexpJbSFfMD1EojTscKhV2dlb5di/7tDD7oyMYHWtHVYdGhlit9NEkaYbOfvV&#10;QeOEjiWUgVi0apjCVEijPByKI495WQSgN83y/wDAqjkt1b7rMDWdLp+oRs0kF/C4X/lnLHSQ7mlK&#10;56YHQYqBlV1bcxwR0qrbRXbpsu44A69HjkzT0trkTDzJI/LH8NVy3FzGtYpDZJJPHvUuF25qu2AG&#10;IHOSaLqKaYKsLiONP71VJtPvAuYJ4Cw/vVXs5Ec6JHAIyp49KhfaEOKIraV0/fQz+bu/5ZSfLStE&#10;yqSdL1Fm/wBmlysrmQ5pGVhtdkTYu5amiIhXcV/ent6VQt54xLJDPsS7iZla3372X/eqWWznupFz&#10;c/ZVDcnb5lKzGmiwHjYkyANlT1pxdMDBUVSit7kR7J7KxkeMlTLBdsiEf89Fj70/7FfRJsZNJnHz&#10;fvFmb/tnT5RXJJFiYxo5+Xd823+7ioZnSNpE42Iy4f8A3qcsVwp/e6ZYBv70d1JRc2nnQN5NpEHb&#10;/nu3mKy0corkME8MzMY5Vk5H3T0rSiaLV7WOB5lW5gPlwSn+Jf8Anm1U5LMu48q3hVd33af9nMbD&#10;y40DetNJgVmVopHikUxSIfnjb/lnTPNZbdFYLuRm/wC+WrYnji1SJYrr5LlV2xyt/wAtF/55tVJt&#10;PQkmSSaNv7vyUOIrlHcjc8U5GGdtTvawwyf89B/v00RJuzHHjFHKK41enbNKrckdsUpiLD/URyD/&#10;AKaPtqRInL8Wtsh/66SU7CZVuD8h+lcxqnKt611d1HIFORFj/Z3VyurLhX6VtEzZ7LarlBUl0gMZ&#10;47U20+6KnnHyGqkCOJ1OIfa1/djPrVQIc8AY9K1dSGbmqgTPesWi0yt5WeoFKIcH3qyEPrTtnHU0&#10;WGVhGOmM+9KIwe2KtBOO1IU7UWArGMHsKUR8Y7VY2DuaTy8f4U7AVxEo/hFKEqfaKay54osBDtxS&#10;4x1FSFM880woaBjSBnO0UhAz0FKVNNIwaQDSAewAqN7W3lkV5FkZ1+789SmmZcSRp5ErK25t235V&#10;20WGORdpPOfTPancf881xTSeelAJ9RRYBQo9BWjp6YD+5rPyQMkcVo6S24Slv7y8f3aEJl9aQnmn&#10;gcChkzWqII9xpQxoCHNPWM0wHo2MVOj8CoRGRUqp60CLCPVhG4FVUFTLQMsBjUgY5quM5qZB0pAP&#10;LHbWdq00kVrtjO15G27q0SMLmsjV2G2L2eonsNbmMlusWSFyx7ml8s9MVIWyBjrSiXFZWNLkYjOO&#10;1RyQhgQ3HapxIM84/GmtIuPejlQXKTwmM5UZAqC0vGn8RQW0i4geNol/66VdeUZ7EetYF3L9j1WG&#10;6T5QkqyVdNWkRU2OnYEjAqvIm3JbOKvptebC42t92oljlubGCSZVWV7eNm29m8uuxx0Oa5nCUyK7&#10;RMJAh+Yf3aQ6h5dlJc2bHOP3ckf+f4a569S+0u0UR/uppZWgaRP9WzN/eqreahPJOmkXscdm8vlI&#10;8yqPnDffkLnrmsN9zVPsW/Cunf2hq1zrDL5cSZVd2cu7Z+eutMWcsWUDtzWZpWoyWcxsZYIobq0R&#10;VKqmYpF/hkWr0s+rO+SkG3+9DDDtrOa6lxa2HGREba0iZ/3qC/Gd361I0uqMNq3EOP7vlw1G8eqM&#10;M/a0X/vmoLGeYezL+dBZh2JprDVG3brxKj+y3pB8yeJv92qsIk38fdammQA8mojGQfmSRv8AgdOE&#10;K94n/F6AFeeMDGcn2pjyySj7kuPVqeqKv3VINP8ANkX+IH60AQRwbk379/0p/lgDpTWlUNv8oxt6&#10;pUf2tQfvfjQBYVARR5a56UxZ0fvUkZBPUGgllS7QBTXJav0euvvFO081x+sLlGBrWJDPZbT7oqxP&#10;/qzUFn90VZnxsNUxI5TUF/0joMVVUdhiruoDNz2qsUHqDWVixAOKXG3sc0DGODg04Zx1GaAG7aax&#10;AHJqRioHJz7ConXd/hTsBGWbd7UB3A6U8R5+tKI8Dt9KQDNzZ6CjDE9qk2Y7cVIIxjtQMrnOOmTR&#10;tPXANWDHx0yaaV5xjBpDK5Q45H5U1k9DzVoxn3yaYUx6UAVCo9OajIwT1q6Ysjp+NRmHJ5FAXKjP&#10;j6U3dg9OasPCccCq8kTZAUfMaAI3d7i4ESeYqRMrMy/xN/zzrW09ipIPesqK2MEKRxnYq/rVy1tR&#10;dWMrCZlnif5TilewG6jDFPDZ4rCFze27AOgZB/EtWYdSBkCPGVX+9VKaBxNdVBqQLUEThxuU5FWE&#10;YEVd0S0OGBTh9MU044NOGMUXQrMePapVHHSo0256cVKHUCi6HZj1qQMFqATL2qJpxuwMnNLmQWLj&#10;y5WsPVZf3IcdnWr7yfL1xmsbVJlWIIDk76mTKSKZlY9ulPDkjioFfnrineYPaoKHs7emKYWAz1z6&#10;Uhcd+famPIPTn1osAjyE9BVG5jSYjPVameTI5P5VXlfHKtTWhL1NLSNdt7l10nUHS3uBzaXf8Lf9&#10;M2ro1DySS2lyjw3sJ+dW/jrzi4jjuX8r7sjfc/3q3tG1YvHHp+pzlHibbb3bf8s2/wCebV1U5nPK&#10;NjV1TSluIZIpYlYNwy7OtYF/b3UWlJYS6jILN28qMSorGNm/uv8Ae+auwh1FXka11NUt7her/wAL&#10;VPcWUc3DJxuVv++aqUE1oJOx55BeR3dhapLK8y2hjjy0flvA3+1/s1v2zsh2MeOxq/PpEalx5Y5z&#10;VW4iCbdowRWXJYvmuWkbcBkZpxwVz1qGGTCe1KXyc5xWclY1T0FHGRtxQUHXH4Ugf8TQzjPUg1Ix&#10;sgx2H1qLaTxipWceoIqMzpkfNQA0qepFNKc9DUxnVR6mlRxKeEwPrRYLlfyix6VHLAroVkjVlb1S&#10;taOxurgfuISPc1DLaRQ8XeoJv9I1o5RXMOS0eMA2/mMn9w1ZtlkVhu4PoaleWMnbCvHqaFhWQETA&#10;MPahIRXu2JU+voa5HWPuvXY3uNpxXHav9161RDPY7T7oqxPjyz9Kr2n3RU05+Q/SmwRy2pJGbnLJ&#10;k1WURg8RqD61PqJzc96rA+uCazZRIApxxkU4bf4R+BqLJx0JPoKlTGPmGD70wJAoC9OfWmGnN068&#10;e1NwOxoGKCFHTikZxngGg4x1pQM+1KwBnJ6UByvQ4FOCZ5zmkKH2xTsA4SkfxsTS+Y7jk0xcDulK&#10;G5HIosO44qSOaCp9aAxA6jFSqQ3BC0rCIGO3mkMiA4Yc1YKLj7ozTCFDciIf8A+aiwEJVH7ED1qn&#10;9nJZpPXOPYVozKLh0iV8Qja02Y/9Z/0zpzIG57e9FgMs2xPTOaiVp7CRpQCYx8x2/eWtcw/jSeTj&#10;sKVguQ2+oQzpkOGHtVgSwNwcVVm0qC6cNKnzf3h96ozoKrzHqF4n/ARtpWKuWorQx63a3sU6rbRw&#10;SRSW2TiQkNsfHtkH/gNaauM8YrBXTb+L7l/G4/2oqlSLUox1hdf+BUWC5uBu5ApGlAUnjisg/wBp&#10;Y4ih/wC/lRSDVT92CH/v5RYVzTF6Q5GeKtxvuXLEVzpi1c/wWw/7aNUkdvrLgZksFH/bSlyjudAW&#10;jH8VMa5jXnDf981krZXRTEuoPn/YjqB9Jt25nea4P/TRqdguW59biLmKFwzn+FaowlL2WXN3AZIW&#10;2yQK/wC8T/ep8dpHETsRUBx0qVbeJTlEUN6inYVyEwZPAGKaYSO+fpVrYB6UBQe2KLDKbRtnAzio&#10;ZFZRz+taZWPBLflVWdbfB2xZNHKK5myEDrIQfaqjvgHPNXLkOAfLTFYdzNefNlBRYCSZopAY5lGx&#10;vvbu1MudcSSCO01BkeWMbob1V3SSL/zzl9aw7w3I3OzHbWYTnrVwREjv7HxPcaXCLS/tU1KxkH7o&#10;NJ+8jX/ZmrpdK1/SrrYun6ytjM3/AC7aknl/+Rq8ejleIEKflb7ynoauC7tpVbzFkjc9MfOg/wCA&#10;tWibRFj264v5rNzHqOlPC7fdKPtWsueVblyY0+Vu4rzvSvEep6HEyWWpB7VjzAzbo8/9cmq/c+Ld&#10;V1iJobaxgtyBtZ7ZKHLuJI6qWZIZFhIZpT83lovzbactzARzb3P/AH7rltH0qe2eWSZxJLLgsdtd&#10;FFaKRhyxrCTbehrFWRZ+12f/ADyv/wDvxTlutNPWHU/+/VRiwiOcHim/2fCO+aNSi0s2kovNvqB/&#10;66U5dV0lBzptw/8A23WqiWsEZysSZ9xT2hiP3l59qd2InGv2it/omg7f+uj0yXXtQf5VhjgX/pml&#10;RpHGqkDOfWnlQKNQKF1c3txIBJNM6t1bzPu0Lb7fvMWP96rZVM87ifakCgdCaLCGIgUdPxqRJZOi&#10;uPpRuGKBt9BRYCneuxU5xXHawfleuxvMbGxXH6wPlfrWiJZ7HafdFPnBVXJckHt6VHa/dFS3P+rP&#10;pihiOS1F/wDSu5NVl3t2wPWrF+gN1nB+lQgkHgVBaJBkD0pBIit88i7vSgMSBmlBPoo9zQBJvyOt&#10;JnnrTd3q6kUu4+lMB2e/emkn0oB9sU0t6UASBmHaml3J6Ug3H6VKEz6D2oGAUkZI4oCenNPwB6UD&#10;BPJwKLCAKc9CalUc8D8aazJGu6TdtWpA3PSgBW6YHX1qCfcinbgynhalaRUGcEmqqrJJKZXcj+6n&#10;tRYLlhUSMBVPTOfepDyO3PaowABTg2Pc+lAC8DFKGAP3TSb/AGApdwPUUWADN6LQJCxo+UnpSo+w&#10;5A/CgBRA0vOSKnjs3PVzj605NVMa4+zJT/7eumHEdtt/6507IWoq2eBxzU0djI4+QGqzaxcyfKwX&#10;H/XOmC9lx8pwaNAszQXTpgcfut237tMuLCWAZcxLVFr28I2+e+2q7dd8ksjmi6CzJnK4O3rUDk5p&#10;PMB7YoLjPJNIoaVX5sjimMIvQgetSrgj1NONIZAEzzSlBjpmpcflSEd8UhEZjGDjOajMZJPTFWto&#10;I9KYVWmBSktQ/wCPpVd9OVv4Aa0jtAprONuMcUgMZ9KiI+aNTVZvD1jJJva1Un3Nb5YZ6ZpobjOM&#10;DtmiwWMJPC2mHrAM+m+pF8J6OfvWr/8Af6tvk9hTo0yOnNAWRmReE9Bj5aw3f78z1djsLS3QJBDE&#10;iDoqrVhulMwPTNMLCbU4wo4qYBcfdCmoCQvSnowZevIoAduHUdPanE+2KQsF6daZycnBoAee4600&#10;9ORxSA+vH1o3eo5oAOAT3oIDUDnrSj6GgBhXFBBxyM08gntTTx2p2ENPB6fnSgc9BSY9vwoUH14p&#10;CKV4PlNchq/3Xrr7sHa1cfrH3Xq0Sex2v3RUtx9w1Dan5RUtyf3ZpsDldROLmqu4nvx6VPqTAXXa&#10;qin3H1qBkoPvxTgygdAaiBpw9aBkgfj3o3e/NMzx0FAwPTNADyRnpmgEnuBTflI9qcNoPXmmMegP&#10;Uk1IDUW9B1IzTg6/hQIlVh6fhTlOP4cCo1kGaXePSgCYHscAYpGZQR3PtUZkUCqs1yfur949MUAW&#10;WYu3TjPbvUiEDmqaOFUBjk1IsuePWgRYLjHGKYzbTnPPpUa5zwB9alCZ6jNBSFBJ65NP3ccDNCxs&#10;fu4pfLI6j8qQCBmzyacG9eaOAMFfzqMsM8dKALKuOmBipBg9hVIMwIPYU8TH6CmBZIUj0ppVSemK&#10;qtM394YoFwB3GfSgC0MCoZGXnB596hNx+NRmUH0BqRkhfjrmkL1EXzTS+ByaALKvgetSBvbFVA/4&#10;+9ODjHWgCyZB68Ubif4sVWLjHXFAkoAuArjqDQQtVBKc0GbA68UAWSi8VG0Y7YqE3H86Q3AI5/Og&#10;B5VR3GaTAxjNQmZSexppuAONuaALQC4zxUoCkVQE/wBB9aX7Q3JJz9KALwiUjOeaDEuMcZqoJ2z0&#10;py3DUw1JDDz1pj5t2z/Ol+1DjcOajunDx8GgRNvBPbNG4HpjNVoiJUD5zn3qypix8xx9KAAjJ5Of&#10;rS4ye1KfKPR+TSNtHRqAFwAOtISOx4qMtjvTS3BoAlJ9aQtz14qEsRjGKbvJPWgROSM9cCgY7Goh&#10;zj09asRgbfegRn3n3WrjtY6PXZXudrcVx2r9HqkI9htfuin3J/dmmWv3RTrnHlk02ByOpH/Sqqhu&#10;fap9Tb/SuoqsGHqKjqBKD+VPHSogRj0pwIFMCUfgBQMA0zdxSF+1AyfcgHagvHntiqxcn2FRqwLY&#10;J49KBlstET0zTwyZ9TVZFBqUKAOaAJtwxxjHvS7/AJelRA444xR5gHpQAryBR6VVzg7m5Y1NnznP&#10;9xf1prRgnOKBEW4n61LGx3CkCDNSRoufamBdiGV7VLjmoYZERRwTRJKCeCAKB6k5YL1IppmUHGao&#10;u5zweKjLnPJqbjsXnmTBwCfrUJkB+lQB+2aeGB6kUAPL8dfwpGcMOp5pywoRnzkNJlRnGDQMaIxx&#10;zSMhzjpTi/oR9KYx9DzQAAMvXpSHaT3ApATnqcelIMeppAO/l60hPHA5JpQQR/So2bngc0ALlvXm&#10;kLv6mgtg9qVjx0oAaHf1pwkI7j2qM5J7Y9KMkH15oAlLtSBnbPPFNDHHT86VW9qAFKuOcjHpTSGP&#10;epC5btxSrySDQBWdHJBycUwK44JNXmRQOtMIQ8UCKgUA8v8AhUycd6cVXPAGaABn0pDFB55NKTzj&#10;P403ZuHWniPHfNMBpUDvUb9PUVIVPQ0jJ1yaAI43KErjg9qmEuB6VAVIwfSphCe350xXHebz1FL5&#10;hNNMBA5INKIz60ALvNBOT70Yx1xSdR0FAhrRB2B8xx9KlAAHXNMUYPU0ZHXk0ASAjuTipUlUcYyK&#10;rZz2xSjr1oEMvZFZWrj9YIKviupu+FauT1b7rVaEew233BTL4b4ypJA9qfbdBRdKpTGTuNJgcXqE&#10;KR3ChZDUSrgdaL+VZr1tjZCfLkVGGfotSBMGwOtL5gH0qMJJnLUpif8AukimAplOMjke9IrlupAp&#10;DCx9RTTaMeN36UDJN69zUiunpVdbKVT91i1SrBIBycUATh1FLvB6GoDGwPJ5pyqc9eKAJdxz2x61&#10;BPIB1bGak6CoJIPMcEk59u1IY4XGVAX7opy3BPVTj60xYAOO1SLBQA77SVHEWaeLpv8AnjTVhx16&#10;1IqBR1xRcBRcHH3GzTDIW6gilI96Qg/jQMXJA74phYfjTtrGkMbetADC3NAJ4pfKagRn1pAKCMda&#10;cG54PFMK80u0gdeKAH5XuaQuB3qo13/pv2YQS7drNv8A4alOPU0AS71HegMM9c0wD3pQD60APJH4&#10;0mfmz2FKEPHSkEZ24zQA0nPbmgsfbFKUPrSFDjrQBBcXUNvE0txcLCg6sRkmljntmjhEd/DPI6bg&#10;F+8RSy2scq7JESRP7rVW/seyEjSJCImbr5Xy0AW93FSDp1pqoAMA4qRUOOtADgfWkBOeKVUPrxSl&#10;O4NAASxHtUROTzTjkDrTT168e1AC7gO1ICM0n40hBz14oC5KGAPeniQc88VWIODzRlh3oC5ZJBPQ&#10;UBQT61WDsO9L5zUxE5KhSMjFJG5GRnIHTNQby1BY5z0oAtGQnp0pmJDyADUG8+1KJG7NigCRt6/e&#10;4oAJH3qQTOP4qNwJ54PtQIdyPSkJPPPFNzz1zTwjEdRmgBjSFeetRrKd2OlOeGTHByKj2MpyaBEd&#10;y+VNctqp4auluMBTzXM6p91qpAezWcbS7UQEsegFc54k8SRGSTTdOmDBfluLhT/46tZPi7xslrDJ&#10;ouizbiRsurxG590jPp6t3riE1FI0CoQFHQUwOqFyoGBjFKLpR3rlhqg9aX+1R/epWA6g3S+tH2kf&#10;3q5f+1B60DVB/eosB1IuP9rilFyPWuVGqj+9S/2t/tGiwHVi6A/iNL9tA/irkv7U/wBqj+1P9qiw&#10;HW/bV9aQ3ietcn/an+1QNU9WosB1y3IPJNKLtQOtckNW/wBql/tb/aosB1n24dsUC9HrXJ/2qP71&#10;H9rL/eosB1wvB60v2wetch/ay/3qP7W/2qLAdd9tXsaX7YvrXIf2t/tUf2t/tUWA7D7anrQb1eea&#10;4/8Atcf3qP7WH96iwzr/ALcvrSG9U965H+1R/eo/tZf71FgOu+2L60hvF9a5L+1l/vUf2sv96iwH&#10;W/bBjrTftKetcp/ao/vUf2qP71FgudYLpR3pwu19a5H+1l/vUv8Aa4/vUWC51wvF9aPti461yP8A&#10;a4/vUf2uP71FgudabxfWkN6v96uSOrD+9R/ao/vUWC51v21fWl+2L61yP9qj+9R/ao/vUWA64Xie&#10;tOF4uOtceNWH96l/tcf3qLBc7D7YvrSfa17muR/tcf3qP7XX+8aLBc603S+tIbpfWuT/ALXX+9Sf&#10;2uP71FgudZ9qX1o+1D1rkzqw/vUn9rL/AHqVgOt+1r60hu19a5P+1x/eo/tUf3qdgOrN0nrSfaV9&#10;RXKHVh/epP7UH940WEdYLlSetO+0L7VyY1YD+I0v9sD+9RYDq/PQjrzR56+tcp/awz96l/tcf3jR&#10;YDqhcD1oNwPUVyv9rj+9R/a6/wB6iwHUi4APUVJ9sUd65H+1x/epDqv+1RYDr/to9aa14pHWuS/t&#10;Yf3jR/ao/vUWA6SWdHUjPNc9qn3WqE6oD/FUVxepPGQTzTA//9lQSwECLQAUAAYACAAAACEAPlqp&#10;JwoBAAAVAgAAEwAAAAAAAAAAAAAAAAAAAAAAW0NvbnRlbnRfVHlwZXNdLnhtbFBLAQItABQABgAI&#10;AAAAIQA4/SH/1gAAAJQBAAALAAAAAAAAAAAAAAAAADsBAABfcmVscy8ucmVsc1BLAQItABQABgAI&#10;AAAAIQBw00rrBQIAAAUEAAAOAAAAAAAAAAAAAAAAADoCAABkcnMvZTJvRG9jLnhtbFBLAQItABQA&#10;BgAIAAAAIQBYYLMbugAAACIBAAAZAAAAAAAAAAAAAAAAAGsEAABkcnMvX3JlbHMvZTJvRG9jLnht&#10;bC5yZWxzUEsBAi0AFAAGAAgAAAAhAFDjseTaAAAABQEAAA8AAAAAAAAAAAAAAAAAXAUAAGRycy9k&#10;b3ducmV2LnhtbFBLAQItAAoAAAAAAAAAIQBbVYDu0XsAANF7AAAVAAAAAAAAAAAAAAAAAGMGAABk&#10;cnMvbWVkaWEvaW1hZ2UxLmpwZWdQSwUGAAAAAAYABgB9AQAAZ4IAAAAA&#10;">
                                  <v:imagedata r:id="rId14" o:title="" croptop="-298f" cropbottom="-501f" cropright="-153f"/>
                                  <o:lock v:ext="edit" aspectratio="f"/>
                                </v:shape>
                              </w:pict>
                            </w:r>
                          </w:p>
                        </w:txbxContent>
                      </v:textbox>
                    </v:shape>
                    <v:shape id="_x0000_s1094" type="#_x0000_t202" style="position:absolute;left:2866;top:1776;width:2858;height:4071;mso-width-relative:margin;mso-height-relative:margin" stroked="f">
                      <v:textbox style="mso-next-textbox:#_x0000_s1094">
                        <w:txbxContent>
                          <w:p w:rsidR="00373419" w:rsidRPr="009864A8" w:rsidRDefault="00037AAA" w:rsidP="001C6E60">
                            <w:pPr>
                              <w:jc w:val="center"/>
                              <w:rPr>
                                <w:b/>
                                <w:bCs/>
                                <w:rtl/>
                                <w:lang w:bidi="ar-EG"/>
                              </w:rPr>
                            </w:pPr>
                            <w:r w:rsidRPr="00037AAA">
                              <w:rPr>
                                <w:b/>
                                <w:bCs/>
                                <w:noProof/>
                              </w:rPr>
                              <w:pict>
                                <v:shape id="Picture 16" o:spid="_x0000_i1032" type="#_x0000_t75" alt="قثقثقثق.bmp" style="width:135.25pt;height:192.2pt;visibility:visible">
                                  <v:imagedata r:id="rId15" o:title="قثقثقثق" gain="96376f" blacklevel="-6554f"/>
                                </v:shape>
                              </w:pict>
                            </w:r>
                          </w:p>
                        </w:txbxContent>
                      </v:textbox>
                    </v:shape>
                    <v:group id="_x0000_s1095" style="position:absolute;left:2493;top:1560;width:7071;height:4381" coordorigin="2980,2830" coordsize="7071,4381">
                      <v:shapetype id="_x0000_t32" coordsize="21600,21600" o:spt="32" o:oned="t" path="m,l21600,21600e" filled="f">
                        <v:path arrowok="t" fillok="f" o:connecttype="none"/>
                        <o:lock v:ext="edit" shapetype="t"/>
                      </v:shapetype>
                      <v:shape id="_x0000_s1096" type="#_x0000_t32" style="position:absolute;left:2981;top:7210;width:7070;height:0;flip:x" o:connectortype="straight" strokeweight="1.5pt"/>
                      <v:shape id="_x0000_s1097" type="#_x0000_t32" style="position:absolute;left:2980;top:2830;width:1;height:4380;flip:y" o:connectortype="straight" strokeweight="1.5pt"/>
                      <v:shape id="_x0000_s1098" type="#_x0000_t32" style="position:absolute;left:2981;top:2830;width:7070;height:1" o:connectortype="straight" strokeweight="1.5pt"/>
                      <v:shape id="_x0000_s1099" type="#_x0000_t32" style="position:absolute;left:10051;top:2830;width:0;height:4381" o:connectortype="straight" strokeweight="1.5pt"/>
                    </v:group>
                    <v:group id="_x0000_s1100" style="position:absolute;left:2678;top:1881;width:3280;height:3165" coordorigin="2678,1881" coordsize="3280,3165">
                      <v:shape id="_x0000_s1101" type="#_x0000_t202" style="position:absolute;left:5180;top:2707;width:738;height:346" stroked="f">
                        <v:textbox style="mso-next-textbox:#_x0000_s1101">
                          <w:txbxContent>
                            <w:p w:rsidR="00373419" w:rsidRPr="00660175" w:rsidRDefault="00373419" w:rsidP="001C6E60">
                              <w:pPr>
                                <w:rPr>
                                  <w:sz w:val="16"/>
                                  <w:szCs w:val="16"/>
                                  <w:rtl/>
                                  <w:lang w:bidi="ar-EG"/>
                                </w:rPr>
                              </w:pPr>
                              <w:r>
                                <w:rPr>
                                  <w:sz w:val="16"/>
                                  <w:szCs w:val="16"/>
                                  <w:lang w:bidi="ar-EG"/>
                                </w:rPr>
                                <w:t>Guide</w:t>
                              </w:r>
                            </w:p>
                          </w:txbxContent>
                        </v:textbox>
                      </v:shape>
                      <v:group id="_x0000_s1102" style="position:absolute;left:2678;top:1881;width:3280;height:3165" coordorigin="2678,1881" coordsize="3280,3165">
                        <v:shape id="_x0000_s1103" type="#_x0000_t202" style="position:absolute;left:3139;top:4184;width:592;height:332" stroked="f">
                          <v:textbox style="mso-next-textbox:#_x0000_s1103">
                            <w:txbxContent>
                              <w:p w:rsidR="00373419" w:rsidRPr="00660175" w:rsidRDefault="00373419" w:rsidP="001C6E60">
                                <w:pPr>
                                  <w:rPr>
                                    <w:sz w:val="16"/>
                                    <w:szCs w:val="16"/>
                                    <w:rtl/>
                                    <w:lang w:bidi="ar-EG"/>
                                  </w:rPr>
                                </w:pPr>
                                <w:r>
                                  <w:rPr>
                                    <w:sz w:val="16"/>
                                    <w:szCs w:val="16"/>
                                    <w:lang w:bidi="ar-EG"/>
                                  </w:rPr>
                                  <w:t>Fuel</w:t>
                                </w:r>
                              </w:p>
                            </w:txbxContent>
                          </v:textbox>
                        </v:shape>
                        <v:group id="_x0000_s1104" style="position:absolute;left:2678;top:1881;width:3280;height:3165" coordorigin="2678,1881" coordsize="3280,3165">
                          <v:shape id="_x0000_s1105" type="#_x0000_t202" style="position:absolute;left:2840;top:3558;width:907;height:332" stroked="f">
                            <v:textbox style="mso-next-textbox:#_x0000_s1105">
                              <w:txbxContent>
                                <w:p w:rsidR="00373419" w:rsidRPr="00660175" w:rsidRDefault="00373419" w:rsidP="001C6E60">
                                  <w:pPr>
                                    <w:jc w:val="right"/>
                                    <w:rPr>
                                      <w:sz w:val="16"/>
                                      <w:szCs w:val="16"/>
                                      <w:rtl/>
                                      <w:lang w:bidi="ar-EG"/>
                                    </w:rPr>
                                  </w:pPr>
                                  <w:r>
                                    <w:rPr>
                                      <w:sz w:val="16"/>
                                      <w:szCs w:val="16"/>
                                      <w:lang w:bidi="ar-EG"/>
                                    </w:rPr>
                                    <w:t>Fuel tank</w:t>
                                  </w:r>
                                </w:p>
                              </w:txbxContent>
                            </v:textbox>
                          </v:shape>
                          <v:group id="_x0000_s1106" style="position:absolute;left:2678;top:1881;width:3280;height:3165" coordorigin="2678,1881" coordsize="3280,3165">
                            <v:shape id="_x0000_s1107" type="#_x0000_t202" style="position:absolute;left:5214;top:1881;width:666;height:312" stroked="f">
                              <v:textbox style="mso-next-textbox:#_x0000_s1107">
                                <w:txbxContent>
                                  <w:p w:rsidR="00373419" w:rsidRPr="00660175" w:rsidRDefault="00373419" w:rsidP="001C6E60">
                                    <w:pPr>
                                      <w:jc w:val="right"/>
                                      <w:rPr>
                                        <w:sz w:val="16"/>
                                        <w:szCs w:val="16"/>
                                        <w:rtl/>
                                        <w:lang w:bidi="ar-EG"/>
                                      </w:rPr>
                                    </w:pPr>
                                    <w:r w:rsidRPr="00660175">
                                      <w:rPr>
                                        <w:sz w:val="16"/>
                                        <w:szCs w:val="16"/>
                                        <w:lang w:bidi="ar-EG"/>
                                      </w:rPr>
                                      <w:t>Hand</w:t>
                                    </w:r>
                                  </w:p>
                                </w:txbxContent>
                              </v:textbox>
                            </v:shape>
                            <v:shape id="_x0000_s1108" type="#_x0000_t202" style="position:absolute;left:5230;top:3257;width:666;height:324" stroked="f">
                              <v:textbox style="mso-next-textbox:#_x0000_s1108">
                                <w:txbxContent>
                                  <w:p w:rsidR="00373419" w:rsidRPr="00660175" w:rsidRDefault="00373419" w:rsidP="001C6E60">
                                    <w:pPr>
                                      <w:rPr>
                                        <w:sz w:val="16"/>
                                        <w:szCs w:val="16"/>
                                        <w:rtl/>
                                        <w:lang w:bidi="ar-EG"/>
                                      </w:rPr>
                                    </w:pPr>
                                    <w:r>
                                      <w:rPr>
                                        <w:sz w:val="16"/>
                                        <w:szCs w:val="16"/>
                                        <w:lang w:bidi="ar-EG"/>
                                      </w:rPr>
                                      <w:t>Refill</w:t>
                                    </w:r>
                                  </w:p>
                                </w:txbxContent>
                              </v:textbox>
                            </v:shape>
                            <v:shape id="_x0000_s1109" type="#_x0000_t202" style="position:absolute;left:5230;top:3700;width:728;height:341" stroked="f">
                              <v:textbox style="mso-next-textbox:#_x0000_s1109">
                                <w:txbxContent>
                                  <w:p w:rsidR="00373419" w:rsidRPr="00660175" w:rsidRDefault="00373419" w:rsidP="001C6E60">
                                    <w:pPr>
                                      <w:jc w:val="center"/>
                                      <w:rPr>
                                        <w:sz w:val="16"/>
                                        <w:szCs w:val="16"/>
                                        <w:rtl/>
                                        <w:lang w:bidi="ar-EG"/>
                                      </w:rPr>
                                    </w:pPr>
                                    <w:r>
                                      <w:rPr>
                                        <w:sz w:val="16"/>
                                        <w:szCs w:val="16"/>
                                        <w:lang w:bidi="ar-EG"/>
                                      </w:rPr>
                                      <w:t>Buoy</w:t>
                                    </w:r>
                                  </w:p>
                                </w:txbxContent>
                              </v:textbox>
                            </v:shape>
                            <v:shape id="_x0000_s1110" type="#_x0000_t202" style="position:absolute;left:2890;top:2168;width:873;height:317" stroked="f">
                              <v:textbox style="mso-next-textbox:#_x0000_s1110">
                                <w:txbxContent>
                                  <w:p w:rsidR="00373419" w:rsidRPr="00660175" w:rsidRDefault="00373419" w:rsidP="001C6E60">
                                    <w:pPr>
                                      <w:rPr>
                                        <w:sz w:val="16"/>
                                        <w:szCs w:val="16"/>
                                        <w:rtl/>
                                        <w:lang w:bidi="ar-EG"/>
                                      </w:rPr>
                                    </w:pPr>
                                    <w:r>
                                      <w:rPr>
                                        <w:sz w:val="16"/>
                                        <w:szCs w:val="16"/>
                                        <w:lang w:bidi="ar-EG"/>
                                      </w:rPr>
                                      <w:t>Grading</w:t>
                                    </w:r>
                                  </w:p>
                                </w:txbxContent>
                              </v:textbox>
                            </v:shape>
                            <v:shape id="_x0000_s1111" type="#_x0000_t202" style="position:absolute;left:2777;top:2709;width:818;height:315" stroked="f">
                              <v:textbox style="mso-next-textbox:#_x0000_s1111">
                                <w:txbxContent>
                                  <w:p w:rsidR="00373419" w:rsidRPr="00660175" w:rsidRDefault="00373419" w:rsidP="001C6E60">
                                    <w:pPr>
                                      <w:rPr>
                                        <w:sz w:val="16"/>
                                        <w:szCs w:val="16"/>
                                        <w:rtl/>
                                        <w:lang w:bidi="ar-EG"/>
                                      </w:rPr>
                                    </w:pPr>
                                    <w:r>
                                      <w:rPr>
                                        <w:sz w:val="16"/>
                                        <w:szCs w:val="16"/>
                                        <w:lang w:bidi="ar-EG"/>
                                      </w:rPr>
                                      <w:t>Mass</w:t>
                                    </w:r>
                                  </w:p>
                                </w:txbxContent>
                              </v:textbox>
                            </v:shape>
                            <v:shape id="_x0000_s1112" type="#_x0000_t202" style="position:absolute;left:2900;top:2434;width:831;height:297" stroked="f">
                              <v:textbox style="mso-next-textbox:#_x0000_s1112">
                                <w:txbxContent>
                                  <w:p w:rsidR="00373419" w:rsidRPr="00660175" w:rsidRDefault="00373419" w:rsidP="001C6E60">
                                    <w:pPr>
                                      <w:rPr>
                                        <w:sz w:val="16"/>
                                        <w:szCs w:val="16"/>
                                        <w:rtl/>
                                        <w:lang w:bidi="ar-EG"/>
                                      </w:rPr>
                                    </w:pPr>
                                    <w:r>
                                      <w:rPr>
                                        <w:sz w:val="16"/>
                                        <w:szCs w:val="16"/>
                                        <w:lang w:bidi="ar-EG"/>
                                      </w:rPr>
                                      <w:t>Marker</w:t>
                                    </w:r>
                                  </w:p>
                                </w:txbxContent>
                              </v:textbox>
                            </v:shape>
                            <v:shape id="_x0000_s1113" type="#_x0000_t202" style="position:absolute;left:2793;top:3000;width:826;height:338" stroked="f">
                              <v:textbox style="mso-next-textbox:#_x0000_s1113">
                                <w:txbxContent>
                                  <w:p w:rsidR="00373419" w:rsidRPr="00660175" w:rsidRDefault="00373419" w:rsidP="001C6E60">
                                    <w:pPr>
                                      <w:rPr>
                                        <w:sz w:val="16"/>
                                        <w:szCs w:val="16"/>
                                        <w:rtl/>
                                        <w:lang w:bidi="ar-EG"/>
                                      </w:rPr>
                                    </w:pPr>
                                    <w:r>
                                      <w:rPr>
                                        <w:sz w:val="16"/>
                                        <w:szCs w:val="16"/>
                                        <w:lang w:bidi="ar-EG"/>
                                      </w:rPr>
                                      <w:t>Paper</w:t>
                                    </w:r>
                                  </w:p>
                                </w:txbxContent>
                              </v:textbox>
                            </v:shape>
                            <v:shape id="_x0000_s1114" type="#_x0000_t202" style="position:absolute;left:2678;top:4559;width:1133;height:487" stroked="f">
                              <v:textbox style="mso-next-textbox:#_x0000_s1114">
                                <w:txbxContent>
                                  <w:p w:rsidR="00373419" w:rsidRPr="00660175" w:rsidRDefault="00373419" w:rsidP="001C6E60">
                                    <w:pPr>
                                      <w:jc w:val="center"/>
                                      <w:rPr>
                                        <w:sz w:val="16"/>
                                        <w:szCs w:val="16"/>
                                        <w:rtl/>
                                        <w:lang w:bidi="ar-EG"/>
                                      </w:rPr>
                                    </w:pPr>
                                    <w:r>
                                      <w:rPr>
                                        <w:sz w:val="16"/>
                                        <w:szCs w:val="16"/>
                                        <w:lang w:bidi="ar-EG"/>
                                      </w:rPr>
                                      <w:t>Tractor tank cover</w:t>
                                    </w:r>
                                  </w:p>
                                </w:txbxContent>
                              </v:textbox>
                            </v:shape>
                            <v:shape id="_x0000_s1115" type="#_x0000_t202" style="position:absolute;left:5198;top:2442;width:726;height:329" stroked="f">
                              <v:textbox style="mso-next-textbox:#_x0000_s1115">
                                <w:txbxContent>
                                  <w:p w:rsidR="00373419" w:rsidRPr="00660175" w:rsidRDefault="00373419" w:rsidP="001C6E60">
                                    <w:pPr>
                                      <w:rPr>
                                        <w:sz w:val="16"/>
                                        <w:szCs w:val="16"/>
                                        <w:rtl/>
                                        <w:lang w:bidi="ar-EG"/>
                                      </w:rPr>
                                    </w:pPr>
                                    <w:r>
                                      <w:rPr>
                                        <w:sz w:val="16"/>
                                        <w:szCs w:val="16"/>
                                        <w:lang w:bidi="ar-EG"/>
                                      </w:rPr>
                                      <w:t>Spring</w:t>
                                    </w:r>
                                  </w:p>
                                </w:txbxContent>
                              </v:textbox>
                            </v:shape>
                          </v:group>
                        </v:group>
                      </v:group>
                    </v:group>
                  </v:group>
                  <w10:wrap anchorx="page"/>
                </v:group>
              </w:pict>
            </w:r>
          </w:p>
        </w:tc>
      </w:tr>
      <w:bookmarkEnd w:id="1"/>
    </w:tbl>
    <w:p w:rsidR="001C6E60" w:rsidRPr="00373419" w:rsidRDefault="001C6E60" w:rsidP="00373419">
      <w:pPr>
        <w:pStyle w:val="BodyText0"/>
        <w:numPr>
          <w:ilvl w:val="0"/>
          <w:numId w:val="16"/>
        </w:numPr>
        <w:tabs>
          <w:tab w:val="right" w:pos="284"/>
        </w:tabs>
        <w:snapToGrid w:val="0"/>
        <w:spacing w:after="0" w:line="240" w:lineRule="auto"/>
        <w:ind w:firstLine="425"/>
        <w:jc w:val="both"/>
        <w:outlineLvl w:val="0"/>
        <w:rPr>
          <w:rFonts w:ascii="Times New Roman" w:hAnsi="Times New Roman"/>
          <w:sz w:val="20"/>
          <w:szCs w:val="20"/>
        </w:rPr>
        <w:sectPr w:rsidR="001C6E60" w:rsidRPr="00373419" w:rsidSect="001449A8">
          <w:type w:val="continuous"/>
          <w:pgSz w:w="12240" w:h="15840" w:code="1"/>
          <w:pgMar w:top="1440" w:right="1440" w:bottom="1440" w:left="1440" w:header="720" w:footer="720" w:gutter="0"/>
          <w:cols w:space="570"/>
          <w:docGrid w:linePitch="360"/>
        </w:sectPr>
      </w:pPr>
    </w:p>
    <w:p w:rsidR="008D39DC" w:rsidRPr="00373419" w:rsidRDefault="008D39DC" w:rsidP="00373419">
      <w:pPr>
        <w:pStyle w:val="BodyText0"/>
        <w:numPr>
          <w:ilvl w:val="0"/>
          <w:numId w:val="16"/>
        </w:numPr>
        <w:tabs>
          <w:tab w:val="right" w:pos="284"/>
        </w:tabs>
        <w:snapToGrid w:val="0"/>
        <w:spacing w:after="0" w:line="240" w:lineRule="auto"/>
        <w:ind w:firstLine="425"/>
        <w:jc w:val="both"/>
        <w:outlineLvl w:val="0"/>
        <w:rPr>
          <w:rFonts w:ascii="Times New Roman" w:hAnsi="Times New Roman"/>
          <w:b/>
          <w:bCs/>
          <w:sz w:val="20"/>
          <w:szCs w:val="20"/>
        </w:rPr>
      </w:pPr>
      <w:r w:rsidRPr="00373419">
        <w:rPr>
          <w:rFonts w:ascii="Times New Roman" w:hAnsi="Times New Roman"/>
          <w:sz w:val="20"/>
          <w:szCs w:val="20"/>
        </w:rPr>
        <w:lastRenderedPageBreak/>
        <w:t>Slip percentages were calculated using the standard method of measuring distances traveled with and without load for a certain number of wheel revolutions.</w:t>
      </w:r>
    </w:p>
    <w:p w:rsidR="008D39DC" w:rsidRPr="00373419" w:rsidRDefault="008D39DC" w:rsidP="00373419">
      <w:pPr>
        <w:pStyle w:val="BodyText0"/>
        <w:numPr>
          <w:ilvl w:val="0"/>
          <w:numId w:val="16"/>
        </w:numPr>
        <w:tabs>
          <w:tab w:val="right" w:pos="284"/>
        </w:tabs>
        <w:snapToGrid w:val="0"/>
        <w:spacing w:after="0" w:line="240" w:lineRule="auto"/>
        <w:ind w:firstLine="425"/>
        <w:jc w:val="both"/>
        <w:outlineLvl w:val="0"/>
        <w:rPr>
          <w:rFonts w:ascii="Times New Roman" w:hAnsi="Times New Roman"/>
          <w:b/>
          <w:bCs/>
          <w:sz w:val="20"/>
          <w:szCs w:val="20"/>
        </w:rPr>
      </w:pPr>
      <w:r w:rsidRPr="00373419">
        <w:rPr>
          <w:rFonts w:ascii="Times New Roman" w:hAnsi="Times New Roman"/>
          <w:sz w:val="20"/>
          <w:szCs w:val="20"/>
        </w:rPr>
        <w:t>Total cost of performing a preparing operation</w:t>
      </w:r>
      <w:r w:rsidR="00F163A5" w:rsidRPr="00373419">
        <w:rPr>
          <w:rFonts w:ascii="Times New Roman" w:hAnsi="Times New Roman"/>
          <w:sz w:val="20"/>
          <w:szCs w:val="20"/>
        </w:rPr>
        <w:t xml:space="preserve"> </w:t>
      </w:r>
      <w:r w:rsidRPr="00373419">
        <w:rPr>
          <w:rFonts w:ascii="Times New Roman" w:hAnsi="Times New Roman"/>
          <w:sz w:val="20"/>
          <w:szCs w:val="20"/>
        </w:rPr>
        <w:t>calculated using</w:t>
      </w:r>
      <w:r w:rsidR="00F163A5" w:rsidRPr="00373419">
        <w:rPr>
          <w:rFonts w:ascii="Times New Roman" w:hAnsi="Times New Roman"/>
          <w:sz w:val="20"/>
          <w:szCs w:val="20"/>
        </w:rPr>
        <w:t xml:space="preserve"> </w:t>
      </w:r>
      <w:r w:rsidRPr="00373419">
        <w:rPr>
          <w:rFonts w:ascii="Times New Roman" w:hAnsi="Times New Roman"/>
          <w:sz w:val="20"/>
          <w:szCs w:val="20"/>
        </w:rPr>
        <w:t xml:space="preserve">an equation, developed by </w:t>
      </w:r>
      <w:r w:rsidRPr="00373419">
        <w:rPr>
          <w:rFonts w:ascii="Times New Roman" w:hAnsi="Times New Roman"/>
          <w:b/>
          <w:bCs/>
          <w:sz w:val="20"/>
          <w:szCs w:val="20"/>
        </w:rPr>
        <w:t>EL-</w:t>
      </w:r>
      <w:proofErr w:type="spellStart"/>
      <w:r w:rsidRPr="00373419">
        <w:rPr>
          <w:rFonts w:ascii="Times New Roman" w:hAnsi="Times New Roman"/>
          <w:b/>
          <w:bCs/>
          <w:sz w:val="20"/>
          <w:szCs w:val="20"/>
        </w:rPr>
        <w:t>Awady</w:t>
      </w:r>
      <w:proofErr w:type="spellEnd"/>
      <w:r w:rsidRPr="00373419">
        <w:rPr>
          <w:rFonts w:ascii="Times New Roman" w:hAnsi="Times New Roman"/>
          <w:b/>
          <w:bCs/>
          <w:sz w:val="20"/>
          <w:szCs w:val="20"/>
        </w:rPr>
        <w:t xml:space="preserve"> (1978)</w:t>
      </w:r>
      <w:r w:rsidRPr="00373419">
        <w:rPr>
          <w:rFonts w:ascii="Times New Roman" w:hAnsi="Times New Roman"/>
          <w:sz w:val="20"/>
          <w:szCs w:val="20"/>
        </w:rPr>
        <w:t xml:space="preserve"> was used for determine the total hourly cost as follows:</w:t>
      </w:r>
    </w:p>
    <w:p w:rsidR="001C6E60" w:rsidRPr="00373419" w:rsidRDefault="00037AAA" w:rsidP="00373419">
      <w:pPr>
        <w:pStyle w:val="BodyText0"/>
        <w:tabs>
          <w:tab w:val="right" w:pos="6946"/>
        </w:tabs>
        <w:snapToGrid w:val="0"/>
        <w:spacing w:after="0" w:line="240" w:lineRule="auto"/>
        <w:jc w:val="both"/>
        <w:rPr>
          <w:rFonts w:ascii="Times New Roman" w:hAnsi="Times New Roman"/>
          <w:b/>
          <w:bCs/>
          <w:i/>
          <w:iCs/>
          <w:sz w:val="20"/>
          <w:szCs w:val="20"/>
          <w:lang w:bidi="ar-EG"/>
        </w:rPr>
      </w:pPr>
      <w:r w:rsidRPr="00373419">
        <w:rPr>
          <w:rFonts w:ascii="Times New Roman" w:hAnsi="Times New Roman"/>
          <w:b/>
          <w:bCs/>
          <w:sz w:val="20"/>
          <w:szCs w:val="20"/>
        </w:rPr>
        <w:fldChar w:fldCharType="begin"/>
      </w:r>
      <w:r w:rsidR="008D39DC" w:rsidRPr="00373419">
        <w:rPr>
          <w:rFonts w:ascii="Times New Roman" w:hAnsi="Times New Roman"/>
          <w:b/>
          <w:bCs/>
          <w:sz w:val="20"/>
          <w:szCs w:val="20"/>
        </w:rPr>
        <w:instrText xml:space="preserve"> QUOTE </w:instrText>
      </w:r>
      <w:r w:rsidRPr="00037AAA">
        <w:rPr>
          <w:rFonts w:ascii="Times New Roman" w:hAnsi="Times New Roman"/>
          <w:sz w:val="20"/>
          <w:szCs w:val="20"/>
        </w:rPr>
        <w:pict>
          <v:shape id="_x0000_i1033" type="#_x0000_t75" style="width:344.95pt;height:21.3pt" equationxml="&lt;">
            <v:imagedata r:id="rId16" o:title="" chromakey="white"/>
          </v:shape>
        </w:pict>
      </w:r>
      <w:r w:rsidR="008D39DC" w:rsidRPr="00373419">
        <w:rPr>
          <w:rFonts w:ascii="Times New Roman" w:hAnsi="Times New Roman"/>
          <w:b/>
          <w:bCs/>
          <w:sz w:val="20"/>
          <w:szCs w:val="20"/>
        </w:rPr>
        <w:instrText xml:space="preserve"> </w:instrText>
      </w:r>
      <w:r w:rsidRPr="00373419">
        <w:rPr>
          <w:rFonts w:ascii="Times New Roman" w:hAnsi="Times New Roman"/>
          <w:b/>
          <w:bCs/>
          <w:sz w:val="20"/>
          <w:szCs w:val="20"/>
        </w:rPr>
        <w:fldChar w:fldCharType="separate"/>
      </w:r>
      <w:r w:rsidRPr="00037AAA">
        <w:rPr>
          <w:rFonts w:ascii="Times New Roman" w:hAnsi="Times New Roman"/>
          <w:sz w:val="20"/>
          <w:szCs w:val="20"/>
        </w:rPr>
        <w:pict>
          <v:shape id="_x0000_i1034" type="#_x0000_t75" style="width:232.3pt;height:17.55pt" equationxml="&lt;">
            <v:imagedata r:id="rId16" o:title="" chromakey="white"/>
          </v:shape>
        </w:pict>
      </w:r>
      <w:r w:rsidRPr="00373419">
        <w:rPr>
          <w:rFonts w:ascii="Times New Roman" w:hAnsi="Times New Roman"/>
          <w:b/>
          <w:bCs/>
          <w:sz w:val="20"/>
          <w:szCs w:val="20"/>
        </w:rPr>
        <w:fldChar w:fldCharType="end"/>
      </w:r>
      <w:r w:rsidR="001C6E60" w:rsidRPr="00373419">
        <w:rPr>
          <w:rFonts w:ascii="Times New Roman" w:hAnsi="Times New Roman"/>
          <w:sz w:val="20"/>
          <w:szCs w:val="20"/>
          <w:lang w:bidi="ar-EG"/>
        </w:rPr>
        <w:t>where;</w:t>
      </w:r>
    </w:p>
    <w:p w:rsidR="001C6E60" w:rsidRPr="00373419" w:rsidRDefault="001C6E60" w:rsidP="00373419">
      <w:pPr>
        <w:pStyle w:val="BodyText0"/>
        <w:tabs>
          <w:tab w:val="right" w:pos="7088"/>
        </w:tabs>
        <w:snapToGrid w:val="0"/>
        <w:spacing w:after="0" w:line="240" w:lineRule="auto"/>
        <w:ind w:firstLine="425"/>
        <w:jc w:val="both"/>
        <w:rPr>
          <w:rFonts w:ascii="Times New Roman" w:hAnsi="Times New Roman"/>
          <w:sz w:val="20"/>
          <w:szCs w:val="20"/>
        </w:rPr>
      </w:pPr>
      <w:r w:rsidRPr="00373419">
        <w:rPr>
          <w:rFonts w:ascii="Times New Roman" w:hAnsi="Times New Roman"/>
          <w:b/>
          <w:bCs/>
          <w:sz w:val="20"/>
          <w:szCs w:val="20"/>
        </w:rPr>
        <w:t>C</w:t>
      </w:r>
      <w:r w:rsidRPr="00373419">
        <w:rPr>
          <w:rFonts w:ascii="Times New Roman" w:hAnsi="Times New Roman"/>
          <w:sz w:val="20"/>
          <w:szCs w:val="20"/>
        </w:rPr>
        <w:t>: Hourly cost,(L.E./h).</w:t>
      </w:r>
    </w:p>
    <w:p w:rsidR="001C6E60" w:rsidRPr="00373419" w:rsidRDefault="001C6E60" w:rsidP="00373419">
      <w:pPr>
        <w:pStyle w:val="BodyText0"/>
        <w:snapToGrid w:val="0"/>
        <w:spacing w:after="0" w:line="240" w:lineRule="auto"/>
        <w:ind w:firstLine="425"/>
        <w:jc w:val="both"/>
        <w:rPr>
          <w:rFonts w:ascii="Times New Roman" w:hAnsi="Times New Roman"/>
          <w:sz w:val="20"/>
          <w:szCs w:val="20"/>
        </w:rPr>
      </w:pPr>
      <w:r w:rsidRPr="00373419">
        <w:rPr>
          <w:rFonts w:ascii="Times New Roman" w:hAnsi="Times New Roman"/>
          <w:b/>
          <w:bCs/>
          <w:sz w:val="20"/>
          <w:szCs w:val="20"/>
        </w:rPr>
        <w:t>p</w:t>
      </w:r>
      <w:r w:rsidRPr="00373419">
        <w:rPr>
          <w:rFonts w:ascii="Times New Roman" w:hAnsi="Times New Roman"/>
          <w:sz w:val="20"/>
          <w:szCs w:val="20"/>
        </w:rPr>
        <w:t>:  Initial price of the tractor,(L.E).</w:t>
      </w:r>
    </w:p>
    <w:p w:rsidR="001C6E60" w:rsidRPr="00373419" w:rsidRDefault="001C6E60" w:rsidP="00373419">
      <w:pPr>
        <w:pStyle w:val="BodyText0"/>
        <w:snapToGrid w:val="0"/>
        <w:spacing w:after="0" w:line="240" w:lineRule="auto"/>
        <w:ind w:firstLine="425"/>
        <w:jc w:val="both"/>
        <w:rPr>
          <w:rFonts w:ascii="Times New Roman" w:hAnsi="Times New Roman"/>
          <w:sz w:val="20"/>
          <w:szCs w:val="20"/>
        </w:rPr>
      </w:pPr>
      <w:r w:rsidRPr="00373419">
        <w:rPr>
          <w:rFonts w:ascii="Times New Roman" w:hAnsi="Times New Roman"/>
          <w:b/>
          <w:bCs/>
          <w:sz w:val="20"/>
          <w:szCs w:val="20"/>
        </w:rPr>
        <w:t>h</w:t>
      </w:r>
      <w:r w:rsidRPr="00373419">
        <w:rPr>
          <w:rFonts w:ascii="Times New Roman" w:hAnsi="Times New Roman"/>
          <w:sz w:val="20"/>
          <w:szCs w:val="20"/>
        </w:rPr>
        <w:t>:  Yearly working hours of tractor. (h/year).</w:t>
      </w:r>
    </w:p>
    <w:p w:rsidR="001C6E60" w:rsidRPr="00373419" w:rsidRDefault="001C6E60" w:rsidP="00373419">
      <w:pPr>
        <w:pStyle w:val="BodyText0"/>
        <w:snapToGrid w:val="0"/>
        <w:spacing w:after="0" w:line="240" w:lineRule="auto"/>
        <w:ind w:firstLine="425"/>
        <w:jc w:val="both"/>
        <w:rPr>
          <w:rFonts w:ascii="Times New Roman" w:hAnsi="Times New Roman"/>
          <w:sz w:val="20"/>
          <w:szCs w:val="20"/>
        </w:rPr>
      </w:pPr>
      <w:r w:rsidRPr="00373419">
        <w:rPr>
          <w:rFonts w:ascii="Times New Roman" w:hAnsi="Times New Roman"/>
          <w:b/>
          <w:bCs/>
          <w:sz w:val="20"/>
          <w:szCs w:val="20"/>
        </w:rPr>
        <w:t>L</w:t>
      </w:r>
      <w:r w:rsidRPr="00373419">
        <w:rPr>
          <w:rFonts w:ascii="Times New Roman" w:hAnsi="Times New Roman"/>
          <w:sz w:val="20"/>
          <w:szCs w:val="20"/>
        </w:rPr>
        <w:t>:  Life expectancy of the tractor         (year).</w:t>
      </w:r>
    </w:p>
    <w:p w:rsidR="001C6E60" w:rsidRPr="00373419" w:rsidRDefault="001C6E60" w:rsidP="00373419">
      <w:pPr>
        <w:pStyle w:val="BodyText0"/>
        <w:tabs>
          <w:tab w:val="right" w:pos="709"/>
          <w:tab w:val="right" w:pos="1134"/>
          <w:tab w:val="right" w:pos="1418"/>
        </w:tabs>
        <w:snapToGrid w:val="0"/>
        <w:spacing w:after="0" w:line="240" w:lineRule="auto"/>
        <w:ind w:firstLine="425"/>
        <w:jc w:val="both"/>
        <w:rPr>
          <w:rFonts w:ascii="Times New Roman" w:hAnsi="Times New Roman"/>
          <w:sz w:val="20"/>
          <w:szCs w:val="20"/>
        </w:rPr>
      </w:pPr>
      <w:r w:rsidRPr="00373419">
        <w:rPr>
          <w:rFonts w:ascii="Times New Roman" w:hAnsi="Times New Roman"/>
          <w:b/>
          <w:bCs/>
          <w:sz w:val="20"/>
          <w:szCs w:val="20"/>
        </w:rPr>
        <w:t>t</w:t>
      </w:r>
      <w:r w:rsidRPr="00373419">
        <w:rPr>
          <w:rFonts w:ascii="Times New Roman" w:hAnsi="Times New Roman"/>
          <w:sz w:val="20"/>
          <w:szCs w:val="20"/>
        </w:rPr>
        <w:t>:   Annual taxes and overheads ratio,   (%).</w:t>
      </w:r>
    </w:p>
    <w:p w:rsidR="001C6E60" w:rsidRPr="00373419" w:rsidRDefault="001C6E60" w:rsidP="00373419">
      <w:pPr>
        <w:pStyle w:val="BodyText0"/>
        <w:tabs>
          <w:tab w:val="right" w:pos="709"/>
        </w:tabs>
        <w:snapToGrid w:val="0"/>
        <w:spacing w:after="0" w:line="240" w:lineRule="auto"/>
        <w:ind w:firstLine="425"/>
        <w:jc w:val="both"/>
        <w:rPr>
          <w:rFonts w:ascii="Times New Roman" w:hAnsi="Times New Roman"/>
          <w:sz w:val="20"/>
          <w:szCs w:val="20"/>
        </w:rPr>
      </w:pPr>
      <w:r w:rsidRPr="00373419">
        <w:rPr>
          <w:rFonts w:ascii="Times New Roman" w:hAnsi="Times New Roman"/>
          <w:b/>
          <w:bCs/>
          <w:sz w:val="20"/>
          <w:szCs w:val="20"/>
        </w:rPr>
        <w:t>f</w:t>
      </w:r>
      <w:r w:rsidRPr="00373419">
        <w:rPr>
          <w:rFonts w:ascii="Times New Roman" w:hAnsi="Times New Roman"/>
          <w:sz w:val="20"/>
          <w:szCs w:val="20"/>
        </w:rPr>
        <w:t>:  Fuel price, (L.E./L).</w:t>
      </w:r>
    </w:p>
    <w:p w:rsidR="001C6E60" w:rsidRPr="00373419" w:rsidRDefault="001C6E60" w:rsidP="00373419">
      <w:pPr>
        <w:pStyle w:val="BodyText0"/>
        <w:snapToGrid w:val="0"/>
        <w:spacing w:after="0" w:line="240" w:lineRule="auto"/>
        <w:ind w:firstLine="425"/>
        <w:jc w:val="both"/>
        <w:rPr>
          <w:rFonts w:ascii="Times New Roman" w:hAnsi="Times New Roman"/>
          <w:sz w:val="20"/>
          <w:szCs w:val="20"/>
        </w:rPr>
      </w:pPr>
      <w:r w:rsidRPr="00373419">
        <w:rPr>
          <w:rFonts w:ascii="Times New Roman" w:hAnsi="Times New Roman"/>
          <w:b/>
          <w:bCs/>
          <w:sz w:val="20"/>
          <w:szCs w:val="20"/>
        </w:rPr>
        <w:t>m</w:t>
      </w:r>
      <w:r w:rsidRPr="00373419">
        <w:rPr>
          <w:rFonts w:ascii="Times New Roman" w:hAnsi="Times New Roman"/>
          <w:sz w:val="20"/>
          <w:szCs w:val="20"/>
        </w:rPr>
        <w:t>:  The monthly average wage,(L.E./month).</w:t>
      </w:r>
    </w:p>
    <w:p w:rsidR="001C6E60" w:rsidRPr="00373419" w:rsidRDefault="001C6E60" w:rsidP="00373419">
      <w:pPr>
        <w:pStyle w:val="BodyText0"/>
        <w:snapToGrid w:val="0"/>
        <w:spacing w:after="0" w:line="240" w:lineRule="auto"/>
        <w:jc w:val="both"/>
        <w:rPr>
          <w:rFonts w:ascii="Times New Roman" w:hAnsi="Times New Roman"/>
          <w:sz w:val="20"/>
          <w:szCs w:val="20"/>
        </w:rPr>
      </w:pPr>
      <w:r w:rsidRPr="00373419">
        <w:rPr>
          <w:rFonts w:ascii="Times New Roman" w:hAnsi="Times New Roman"/>
          <w:b/>
          <w:bCs/>
          <w:sz w:val="20"/>
          <w:szCs w:val="20"/>
        </w:rPr>
        <w:t>1.2</w:t>
      </w:r>
      <w:r w:rsidRPr="00373419">
        <w:rPr>
          <w:rFonts w:ascii="Times New Roman" w:hAnsi="Times New Roman"/>
          <w:sz w:val="20"/>
          <w:szCs w:val="20"/>
        </w:rPr>
        <w:t>: Factor accounting for lubrications.</w:t>
      </w:r>
    </w:p>
    <w:p w:rsidR="001C6E60" w:rsidRPr="00373419" w:rsidRDefault="001C6E60" w:rsidP="00373419">
      <w:pPr>
        <w:pStyle w:val="BodyText0"/>
        <w:tabs>
          <w:tab w:val="right" w:pos="6663"/>
        </w:tabs>
        <w:snapToGrid w:val="0"/>
        <w:spacing w:after="0" w:line="240" w:lineRule="auto"/>
        <w:ind w:firstLine="425"/>
        <w:jc w:val="both"/>
        <w:rPr>
          <w:rFonts w:ascii="Times New Roman" w:hAnsi="Times New Roman"/>
          <w:sz w:val="20"/>
          <w:szCs w:val="20"/>
        </w:rPr>
      </w:pPr>
      <w:r w:rsidRPr="00373419">
        <w:rPr>
          <w:rFonts w:ascii="Times New Roman" w:hAnsi="Times New Roman"/>
          <w:b/>
          <w:bCs/>
          <w:sz w:val="20"/>
          <w:szCs w:val="20"/>
        </w:rPr>
        <w:t>r</w:t>
      </w:r>
      <w:r w:rsidRPr="00373419">
        <w:rPr>
          <w:rFonts w:ascii="Times New Roman" w:hAnsi="Times New Roman"/>
          <w:sz w:val="20"/>
          <w:szCs w:val="20"/>
        </w:rPr>
        <w:t xml:space="preserve">: Annual repairs and maintenance </w:t>
      </w:r>
      <w:proofErr w:type="spellStart"/>
      <w:r w:rsidRPr="00373419">
        <w:rPr>
          <w:rFonts w:ascii="Times New Roman" w:hAnsi="Times New Roman"/>
          <w:sz w:val="20"/>
          <w:szCs w:val="20"/>
        </w:rPr>
        <w:t>ratiofor</w:t>
      </w:r>
      <w:proofErr w:type="spellEnd"/>
      <w:r w:rsidRPr="00373419">
        <w:rPr>
          <w:rFonts w:ascii="Times New Roman" w:hAnsi="Times New Roman"/>
          <w:sz w:val="20"/>
          <w:szCs w:val="20"/>
        </w:rPr>
        <w:t xml:space="preserve"> tractor,                                    (%).</w:t>
      </w:r>
    </w:p>
    <w:p w:rsidR="001C6E60" w:rsidRPr="00373419" w:rsidRDefault="00037AAA" w:rsidP="00373419">
      <w:pPr>
        <w:pStyle w:val="BodyText0"/>
        <w:snapToGrid w:val="0"/>
        <w:spacing w:after="0" w:line="240" w:lineRule="auto"/>
        <w:ind w:firstLine="425"/>
        <w:jc w:val="both"/>
        <w:rPr>
          <w:rFonts w:ascii="Times New Roman" w:hAnsi="Times New Roman"/>
          <w:sz w:val="20"/>
          <w:szCs w:val="20"/>
        </w:rPr>
      </w:pPr>
      <w:r w:rsidRPr="00373419">
        <w:rPr>
          <w:rFonts w:ascii="Times New Roman" w:hAnsi="Times New Roman"/>
          <w:sz w:val="20"/>
          <w:szCs w:val="20"/>
        </w:rPr>
        <w:fldChar w:fldCharType="begin"/>
      </w:r>
      <w:r w:rsidR="001C6E60" w:rsidRPr="00373419">
        <w:rPr>
          <w:rFonts w:ascii="Times New Roman" w:hAnsi="Times New Roman"/>
          <w:sz w:val="20"/>
          <w:szCs w:val="20"/>
        </w:rPr>
        <w:instrText xml:space="preserve"> QUOTE </w:instrText>
      </w:r>
      <w:r w:rsidRPr="00037AAA">
        <w:rPr>
          <w:rFonts w:ascii="Times New Roman" w:hAnsi="Times New Roman"/>
          <w:sz w:val="20"/>
          <w:szCs w:val="20"/>
        </w:rPr>
        <w:pict>
          <v:shape id="_x0000_i1035" type="#_x0000_t75" style="width:8.75pt;height:12.5pt" equationxml="&lt;">
            <v:imagedata r:id="rId17" o:title="" chromakey="white"/>
          </v:shape>
        </w:pict>
      </w:r>
      <w:r w:rsidR="001C6E60" w:rsidRPr="00373419">
        <w:rPr>
          <w:rFonts w:ascii="Times New Roman" w:hAnsi="Times New Roman"/>
          <w:sz w:val="20"/>
          <w:szCs w:val="20"/>
        </w:rPr>
        <w:instrText xml:space="preserve"> </w:instrText>
      </w:r>
      <w:r w:rsidRPr="00373419">
        <w:rPr>
          <w:rFonts w:ascii="Times New Roman" w:hAnsi="Times New Roman"/>
          <w:sz w:val="20"/>
          <w:szCs w:val="20"/>
        </w:rPr>
        <w:fldChar w:fldCharType="separate"/>
      </w:r>
      <w:r w:rsidRPr="00037AAA">
        <w:rPr>
          <w:rFonts w:ascii="Times New Roman" w:hAnsi="Times New Roman"/>
          <w:sz w:val="20"/>
          <w:szCs w:val="20"/>
        </w:rPr>
        <w:pict>
          <v:shape id="_x0000_i1036" type="#_x0000_t75" style="width:8.75pt;height:12.5pt" equationxml="&lt;">
            <v:imagedata r:id="rId17" o:title="" chromakey="white"/>
          </v:shape>
        </w:pict>
      </w:r>
      <w:r w:rsidRPr="00373419">
        <w:rPr>
          <w:rFonts w:ascii="Times New Roman" w:hAnsi="Times New Roman"/>
          <w:sz w:val="20"/>
          <w:szCs w:val="20"/>
        </w:rPr>
        <w:fldChar w:fldCharType="end"/>
      </w:r>
      <w:r w:rsidR="001C6E60" w:rsidRPr="00373419">
        <w:rPr>
          <w:rFonts w:ascii="Times New Roman" w:hAnsi="Times New Roman"/>
          <w:sz w:val="20"/>
          <w:szCs w:val="20"/>
        </w:rPr>
        <w:t>:Initial price of the preparing implement,                               (L.E).</w:t>
      </w:r>
    </w:p>
    <w:p w:rsidR="001C6E60" w:rsidRPr="00373419" w:rsidRDefault="00037AAA" w:rsidP="00373419">
      <w:pPr>
        <w:pStyle w:val="BodyText0"/>
        <w:snapToGrid w:val="0"/>
        <w:spacing w:after="0" w:line="240" w:lineRule="auto"/>
        <w:ind w:firstLine="425"/>
        <w:jc w:val="both"/>
        <w:rPr>
          <w:rFonts w:ascii="Times New Roman" w:hAnsi="Times New Roman"/>
          <w:sz w:val="20"/>
          <w:szCs w:val="20"/>
        </w:rPr>
      </w:pPr>
      <w:r w:rsidRPr="00373419">
        <w:rPr>
          <w:rFonts w:ascii="Times New Roman" w:hAnsi="Times New Roman"/>
          <w:sz w:val="20"/>
          <w:szCs w:val="20"/>
        </w:rPr>
        <w:fldChar w:fldCharType="begin"/>
      </w:r>
      <w:r w:rsidR="001C6E60" w:rsidRPr="00373419">
        <w:rPr>
          <w:rFonts w:ascii="Times New Roman" w:hAnsi="Times New Roman"/>
          <w:sz w:val="20"/>
          <w:szCs w:val="20"/>
        </w:rPr>
        <w:instrText xml:space="preserve"> QUOTE </w:instrText>
      </w:r>
      <w:r w:rsidRPr="00037AAA">
        <w:rPr>
          <w:rFonts w:ascii="Times New Roman" w:hAnsi="Times New Roman"/>
          <w:sz w:val="20"/>
          <w:szCs w:val="20"/>
        </w:rPr>
        <w:pict>
          <v:shape id="_x0000_i1037" type="#_x0000_t75" style="width:9.4pt;height:12.5pt" equationxml="&lt;">
            <v:imagedata r:id="rId18" o:title="" chromakey="white"/>
          </v:shape>
        </w:pict>
      </w:r>
      <w:r w:rsidR="001C6E60" w:rsidRPr="00373419">
        <w:rPr>
          <w:rFonts w:ascii="Times New Roman" w:hAnsi="Times New Roman"/>
          <w:sz w:val="20"/>
          <w:szCs w:val="20"/>
        </w:rPr>
        <w:instrText xml:space="preserve"> </w:instrText>
      </w:r>
      <w:r w:rsidRPr="00373419">
        <w:rPr>
          <w:rFonts w:ascii="Times New Roman" w:hAnsi="Times New Roman"/>
          <w:sz w:val="20"/>
          <w:szCs w:val="20"/>
        </w:rPr>
        <w:fldChar w:fldCharType="separate"/>
      </w:r>
      <w:r w:rsidRPr="00037AAA">
        <w:rPr>
          <w:rFonts w:ascii="Times New Roman" w:hAnsi="Times New Roman"/>
          <w:sz w:val="20"/>
          <w:szCs w:val="20"/>
        </w:rPr>
        <w:pict>
          <v:shape id="_x0000_i1038" type="#_x0000_t75" style="width:9.4pt;height:12.5pt" equationxml="&lt;">
            <v:imagedata r:id="rId18" o:title="" chromakey="white"/>
          </v:shape>
        </w:pict>
      </w:r>
      <w:r w:rsidRPr="00373419">
        <w:rPr>
          <w:rFonts w:ascii="Times New Roman" w:hAnsi="Times New Roman"/>
          <w:sz w:val="20"/>
          <w:szCs w:val="20"/>
        </w:rPr>
        <w:fldChar w:fldCharType="end"/>
      </w:r>
      <w:r w:rsidR="001C6E60" w:rsidRPr="00373419">
        <w:rPr>
          <w:rFonts w:ascii="Times New Roman" w:hAnsi="Times New Roman"/>
          <w:sz w:val="20"/>
          <w:szCs w:val="20"/>
        </w:rPr>
        <w:t>:Yearly working hours of preparing implement,                           (h/year).</w:t>
      </w:r>
    </w:p>
    <w:p w:rsidR="001C6E60" w:rsidRPr="00373419" w:rsidRDefault="00037AAA" w:rsidP="00373419">
      <w:pPr>
        <w:pStyle w:val="BodyText0"/>
        <w:tabs>
          <w:tab w:val="right" w:pos="6663"/>
        </w:tabs>
        <w:snapToGrid w:val="0"/>
        <w:spacing w:after="0" w:line="240" w:lineRule="auto"/>
        <w:ind w:firstLine="425"/>
        <w:jc w:val="both"/>
        <w:rPr>
          <w:rFonts w:ascii="Times New Roman" w:hAnsi="Times New Roman"/>
          <w:sz w:val="20"/>
          <w:szCs w:val="20"/>
        </w:rPr>
      </w:pPr>
      <w:r w:rsidRPr="00373419">
        <w:rPr>
          <w:rFonts w:ascii="Times New Roman" w:hAnsi="Times New Roman"/>
          <w:sz w:val="20"/>
          <w:szCs w:val="20"/>
        </w:rPr>
        <w:fldChar w:fldCharType="begin"/>
      </w:r>
      <w:r w:rsidR="001C6E60" w:rsidRPr="00373419">
        <w:rPr>
          <w:rFonts w:ascii="Times New Roman" w:hAnsi="Times New Roman"/>
          <w:sz w:val="20"/>
          <w:szCs w:val="20"/>
        </w:rPr>
        <w:instrText xml:space="preserve"> QUOTE </w:instrText>
      </w:r>
      <w:r w:rsidRPr="00037AAA">
        <w:rPr>
          <w:rFonts w:ascii="Times New Roman" w:hAnsi="Times New Roman"/>
          <w:sz w:val="20"/>
          <w:szCs w:val="20"/>
        </w:rPr>
        <w:pict>
          <v:shape id="_x0000_i1039" type="#_x0000_t75" style="width:7.5pt;height:12.5pt" equationxml="&lt;">
            <v:imagedata r:id="rId19" o:title="" chromakey="white"/>
          </v:shape>
        </w:pict>
      </w:r>
      <w:r w:rsidR="001C6E60" w:rsidRPr="00373419">
        <w:rPr>
          <w:rFonts w:ascii="Times New Roman" w:hAnsi="Times New Roman"/>
          <w:sz w:val="20"/>
          <w:szCs w:val="20"/>
        </w:rPr>
        <w:instrText xml:space="preserve"> </w:instrText>
      </w:r>
      <w:r w:rsidRPr="00373419">
        <w:rPr>
          <w:rFonts w:ascii="Times New Roman" w:hAnsi="Times New Roman"/>
          <w:sz w:val="20"/>
          <w:szCs w:val="20"/>
        </w:rPr>
        <w:fldChar w:fldCharType="separate"/>
      </w:r>
      <w:r w:rsidRPr="00037AAA">
        <w:rPr>
          <w:rFonts w:ascii="Times New Roman" w:hAnsi="Times New Roman"/>
          <w:sz w:val="20"/>
          <w:szCs w:val="20"/>
        </w:rPr>
        <w:pict>
          <v:shape id="_x0000_i1040" type="#_x0000_t75" style="width:7.5pt;height:12.5pt" equationxml="&lt;">
            <v:imagedata r:id="rId19" o:title="" chromakey="white"/>
          </v:shape>
        </w:pict>
      </w:r>
      <w:r w:rsidRPr="00373419">
        <w:rPr>
          <w:rFonts w:ascii="Times New Roman" w:hAnsi="Times New Roman"/>
          <w:sz w:val="20"/>
          <w:szCs w:val="20"/>
        </w:rPr>
        <w:fldChar w:fldCharType="end"/>
      </w:r>
      <w:r w:rsidR="001C6E60" w:rsidRPr="00373419">
        <w:rPr>
          <w:rFonts w:ascii="Times New Roman" w:hAnsi="Times New Roman"/>
          <w:sz w:val="20"/>
          <w:szCs w:val="20"/>
        </w:rPr>
        <w:t xml:space="preserve">:Annual repairs and maintenance </w:t>
      </w:r>
      <w:proofErr w:type="spellStart"/>
      <w:r w:rsidR="001C6E60" w:rsidRPr="00373419">
        <w:rPr>
          <w:rFonts w:ascii="Times New Roman" w:hAnsi="Times New Roman"/>
          <w:sz w:val="20"/>
          <w:szCs w:val="20"/>
        </w:rPr>
        <w:t>ratiofor</w:t>
      </w:r>
      <w:proofErr w:type="spellEnd"/>
      <w:r w:rsidR="001C6E60" w:rsidRPr="00373419">
        <w:rPr>
          <w:rFonts w:ascii="Times New Roman" w:hAnsi="Times New Roman"/>
          <w:sz w:val="20"/>
          <w:szCs w:val="20"/>
        </w:rPr>
        <w:t xml:space="preserve"> preparing implement,            (%).</w:t>
      </w:r>
    </w:p>
    <w:p w:rsidR="001C6E60" w:rsidRPr="00373419" w:rsidRDefault="001C6E60" w:rsidP="00373419">
      <w:pPr>
        <w:pStyle w:val="BodyText0"/>
        <w:tabs>
          <w:tab w:val="right" w:pos="1560"/>
        </w:tabs>
        <w:snapToGrid w:val="0"/>
        <w:spacing w:after="0" w:line="240" w:lineRule="auto"/>
        <w:jc w:val="both"/>
        <w:rPr>
          <w:rFonts w:ascii="Times New Roman" w:hAnsi="Times New Roman"/>
          <w:sz w:val="20"/>
          <w:szCs w:val="20"/>
        </w:rPr>
      </w:pPr>
      <w:r w:rsidRPr="00373419">
        <w:rPr>
          <w:rFonts w:ascii="Times New Roman" w:hAnsi="Times New Roman"/>
          <w:b/>
          <w:bCs/>
          <w:sz w:val="20"/>
          <w:szCs w:val="20"/>
        </w:rPr>
        <w:t>144</w:t>
      </w:r>
      <w:r w:rsidRPr="00373419">
        <w:rPr>
          <w:rFonts w:ascii="Times New Roman" w:hAnsi="Times New Roman"/>
          <w:sz w:val="20"/>
          <w:szCs w:val="20"/>
        </w:rPr>
        <w:t>: Operator monthly average working hours,      (h).</w:t>
      </w:r>
    </w:p>
    <w:p w:rsidR="001C6E60" w:rsidRPr="00373419" w:rsidRDefault="001C6E60" w:rsidP="00373419">
      <w:pPr>
        <w:pStyle w:val="ListParagraph"/>
        <w:numPr>
          <w:ilvl w:val="0"/>
          <w:numId w:val="16"/>
        </w:numPr>
        <w:tabs>
          <w:tab w:val="right" w:pos="284"/>
          <w:tab w:val="right" w:pos="567"/>
        </w:tabs>
        <w:snapToGrid w:val="0"/>
        <w:spacing w:after="0" w:line="240" w:lineRule="auto"/>
        <w:ind w:left="0" w:firstLine="425"/>
        <w:jc w:val="both"/>
        <w:rPr>
          <w:rFonts w:ascii="Times New Roman" w:hAnsi="Times New Roman" w:cs="Times New Roman"/>
          <w:b/>
          <w:bCs/>
          <w:sz w:val="20"/>
          <w:szCs w:val="20"/>
        </w:rPr>
      </w:pPr>
      <w:r w:rsidRPr="00373419">
        <w:rPr>
          <w:rFonts w:ascii="Times New Roman" w:hAnsi="Times New Roman" w:cs="Times New Roman"/>
          <w:sz w:val="20"/>
          <w:szCs w:val="20"/>
        </w:rPr>
        <w:t xml:space="preserve">Crop water requirement was calculated using the Reference </w:t>
      </w:r>
      <w:proofErr w:type="spellStart"/>
      <w:r w:rsidRPr="00373419">
        <w:rPr>
          <w:rFonts w:ascii="Times New Roman" w:hAnsi="Times New Roman" w:cs="Times New Roman"/>
          <w:sz w:val="20"/>
          <w:szCs w:val="20"/>
        </w:rPr>
        <w:t>Evapotranspiration</w:t>
      </w:r>
      <w:proofErr w:type="spellEnd"/>
      <w:r w:rsidRPr="00373419">
        <w:rPr>
          <w:rFonts w:ascii="Times New Roman" w:hAnsi="Times New Roman" w:cs="Times New Roman"/>
          <w:sz w:val="20"/>
          <w:szCs w:val="20"/>
        </w:rPr>
        <w:t xml:space="preserve"> (</w:t>
      </w:r>
      <w:proofErr w:type="spellStart"/>
      <w:r w:rsidRPr="00373419">
        <w:rPr>
          <w:rFonts w:ascii="Times New Roman" w:hAnsi="Times New Roman" w:cs="Times New Roman"/>
          <w:sz w:val="20"/>
          <w:szCs w:val="20"/>
        </w:rPr>
        <w:t>ET</w:t>
      </w:r>
      <w:r w:rsidRPr="00373419">
        <w:rPr>
          <w:rFonts w:ascii="Times New Roman" w:hAnsi="Times New Roman" w:cs="Times New Roman"/>
          <w:sz w:val="20"/>
          <w:szCs w:val="20"/>
          <w:vertAlign w:val="subscript"/>
        </w:rPr>
        <w:t>o</w:t>
      </w:r>
      <w:proofErr w:type="spellEnd"/>
      <w:r w:rsidRPr="00373419">
        <w:rPr>
          <w:rFonts w:ascii="Times New Roman" w:hAnsi="Times New Roman" w:cs="Times New Roman"/>
          <w:sz w:val="20"/>
          <w:szCs w:val="20"/>
        </w:rPr>
        <w:t>) and the Crop coefficients (K</w:t>
      </w:r>
      <w:r w:rsidRPr="00373419">
        <w:rPr>
          <w:rFonts w:ascii="Times New Roman" w:hAnsi="Times New Roman" w:cs="Times New Roman"/>
          <w:sz w:val="20"/>
          <w:szCs w:val="20"/>
          <w:vertAlign w:val="subscript"/>
        </w:rPr>
        <w:t>C</w:t>
      </w:r>
      <w:r w:rsidRPr="00373419">
        <w:rPr>
          <w:rFonts w:ascii="Times New Roman" w:hAnsi="Times New Roman" w:cs="Times New Roman"/>
          <w:sz w:val="20"/>
          <w:szCs w:val="20"/>
        </w:rPr>
        <w:t xml:space="preserve"> ) by the following equation:-</w:t>
      </w:r>
    </w:p>
    <w:p w:rsidR="001C6E60" w:rsidRPr="00373419" w:rsidRDefault="001C6E60" w:rsidP="00373419">
      <w:pPr>
        <w:pStyle w:val="Default"/>
        <w:tabs>
          <w:tab w:val="right" w:pos="4253"/>
        </w:tabs>
        <w:snapToGrid w:val="0"/>
        <w:jc w:val="both"/>
        <w:rPr>
          <w:b/>
          <w:bCs/>
          <w:color w:val="auto"/>
          <w:sz w:val="20"/>
          <w:szCs w:val="20"/>
        </w:rPr>
      </w:pPr>
      <w:proofErr w:type="spellStart"/>
      <w:r w:rsidRPr="00373419">
        <w:rPr>
          <w:b/>
          <w:bCs/>
          <w:color w:val="auto"/>
          <w:sz w:val="20"/>
          <w:szCs w:val="20"/>
        </w:rPr>
        <w:t>ETc</w:t>
      </w:r>
      <w:proofErr w:type="spellEnd"/>
      <w:r w:rsidRPr="00373419">
        <w:rPr>
          <w:b/>
          <w:bCs/>
          <w:color w:val="auto"/>
          <w:sz w:val="20"/>
          <w:szCs w:val="20"/>
        </w:rPr>
        <w:t xml:space="preserve"> = </w:t>
      </w:r>
      <w:proofErr w:type="spellStart"/>
      <w:r w:rsidRPr="00373419">
        <w:rPr>
          <w:b/>
          <w:bCs/>
          <w:color w:val="auto"/>
          <w:sz w:val="20"/>
          <w:szCs w:val="20"/>
        </w:rPr>
        <w:t>ET</w:t>
      </w:r>
      <w:r w:rsidRPr="00373419">
        <w:rPr>
          <w:b/>
          <w:bCs/>
          <w:color w:val="auto"/>
          <w:sz w:val="20"/>
          <w:szCs w:val="20"/>
          <w:vertAlign w:val="subscript"/>
        </w:rPr>
        <w:t>o</w:t>
      </w:r>
      <w:proofErr w:type="spellEnd"/>
      <w:r w:rsidRPr="00373419">
        <w:rPr>
          <w:b/>
          <w:bCs/>
          <w:color w:val="auto"/>
          <w:sz w:val="20"/>
          <w:szCs w:val="20"/>
        </w:rPr>
        <w:t xml:space="preserve"> * K</w:t>
      </w:r>
      <w:r w:rsidRPr="00373419">
        <w:rPr>
          <w:b/>
          <w:bCs/>
          <w:color w:val="auto"/>
          <w:sz w:val="20"/>
          <w:szCs w:val="20"/>
          <w:vertAlign w:val="subscript"/>
        </w:rPr>
        <w:t>C</w:t>
      </w:r>
      <w:r w:rsidRPr="00373419">
        <w:rPr>
          <w:b/>
          <w:bCs/>
          <w:color w:val="auto"/>
          <w:sz w:val="20"/>
          <w:szCs w:val="20"/>
        </w:rPr>
        <w:t xml:space="preserve"> ……</w:t>
      </w:r>
      <w:r w:rsidR="00373419">
        <w:rPr>
          <w:rFonts w:hint="eastAsia"/>
          <w:b/>
          <w:bCs/>
          <w:color w:val="auto"/>
          <w:sz w:val="20"/>
          <w:szCs w:val="20"/>
          <w:lang w:eastAsia="zh-CN"/>
        </w:rPr>
        <w:tab/>
      </w:r>
      <w:r w:rsidRPr="00373419">
        <w:rPr>
          <w:b/>
          <w:bCs/>
          <w:color w:val="auto"/>
          <w:sz w:val="20"/>
          <w:szCs w:val="20"/>
        </w:rPr>
        <w:t>(4)</w:t>
      </w:r>
    </w:p>
    <w:p w:rsidR="001C6E60" w:rsidRPr="00373419" w:rsidRDefault="001C6E60" w:rsidP="00373419">
      <w:pPr>
        <w:pStyle w:val="BodyText0"/>
        <w:snapToGrid w:val="0"/>
        <w:spacing w:after="0" w:line="240" w:lineRule="auto"/>
        <w:ind w:firstLine="425"/>
        <w:jc w:val="both"/>
        <w:outlineLvl w:val="0"/>
        <w:rPr>
          <w:rFonts w:ascii="Times New Roman" w:hAnsi="Times New Roman"/>
          <w:sz w:val="20"/>
          <w:szCs w:val="20"/>
        </w:rPr>
      </w:pPr>
      <w:r w:rsidRPr="00373419">
        <w:rPr>
          <w:rFonts w:ascii="Times New Roman" w:hAnsi="Times New Roman"/>
          <w:sz w:val="20"/>
          <w:szCs w:val="20"/>
        </w:rPr>
        <w:t>where;</w:t>
      </w:r>
    </w:p>
    <w:p w:rsidR="001C6E60" w:rsidRPr="00373419" w:rsidRDefault="001C6E60" w:rsidP="00373419">
      <w:pPr>
        <w:pStyle w:val="Default"/>
        <w:snapToGrid w:val="0"/>
        <w:jc w:val="both"/>
        <w:rPr>
          <w:color w:val="auto"/>
          <w:sz w:val="20"/>
          <w:szCs w:val="20"/>
        </w:rPr>
      </w:pPr>
      <w:proofErr w:type="spellStart"/>
      <w:r w:rsidRPr="00373419">
        <w:rPr>
          <w:b/>
          <w:bCs/>
          <w:color w:val="auto"/>
          <w:sz w:val="20"/>
          <w:szCs w:val="20"/>
        </w:rPr>
        <w:t>ETc</w:t>
      </w:r>
      <w:proofErr w:type="spellEnd"/>
      <w:r w:rsidRPr="00373419">
        <w:rPr>
          <w:b/>
          <w:bCs/>
          <w:color w:val="auto"/>
          <w:sz w:val="20"/>
          <w:szCs w:val="20"/>
        </w:rPr>
        <w:t>:</w:t>
      </w:r>
      <w:r w:rsidRPr="00373419">
        <w:rPr>
          <w:color w:val="auto"/>
          <w:sz w:val="20"/>
          <w:szCs w:val="20"/>
        </w:rPr>
        <w:t xml:space="preserve">     Crop </w:t>
      </w:r>
      <w:proofErr w:type="spellStart"/>
      <w:r w:rsidRPr="00373419">
        <w:rPr>
          <w:color w:val="auto"/>
          <w:sz w:val="20"/>
          <w:szCs w:val="20"/>
        </w:rPr>
        <w:t>Evapotranspiration</w:t>
      </w:r>
      <w:proofErr w:type="spellEnd"/>
      <w:r w:rsidRPr="00373419">
        <w:rPr>
          <w:color w:val="auto"/>
          <w:sz w:val="20"/>
          <w:szCs w:val="20"/>
        </w:rPr>
        <w:t>,          (mm/day).</w:t>
      </w:r>
    </w:p>
    <w:p w:rsidR="001C6E60" w:rsidRPr="00373419" w:rsidRDefault="001C6E60" w:rsidP="00373419">
      <w:pPr>
        <w:pStyle w:val="Default"/>
        <w:snapToGrid w:val="0"/>
        <w:jc w:val="both"/>
        <w:rPr>
          <w:color w:val="auto"/>
          <w:sz w:val="20"/>
          <w:szCs w:val="20"/>
        </w:rPr>
      </w:pPr>
      <w:proofErr w:type="spellStart"/>
      <w:r w:rsidRPr="00373419">
        <w:rPr>
          <w:b/>
          <w:bCs/>
          <w:color w:val="auto"/>
          <w:sz w:val="20"/>
          <w:szCs w:val="20"/>
        </w:rPr>
        <w:lastRenderedPageBreak/>
        <w:t>ETo</w:t>
      </w:r>
      <w:proofErr w:type="spellEnd"/>
      <w:r w:rsidRPr="00373419">
        <w:rPr>
          <w:b/>
          <w:bCs/>
          <w:color w:val="auto"/>
          <w:sz w:val="20"/>
          <w:szCs w:val="20"/>
        </w:rPr>
        <w:t>:</w:t>
      </w:r>
      <w:r w:rsidRPr="00373419">
        <w:rPr>
          <w:color w:val="auto"/>
          <w:sz w:val="20"/>
          <w:szCs w:val="20"/>
        </w:rPr>
        <w:t xml:space="preserve">  Reference </w:t>
      </w:r>
      <w:proofErr w:type="spellStart"/>
      <w:r w:rsidRPr="00373419">
        <w:rPr>
          <w:color w:val="auto"/>
          <w:sz w:val="20"/>
          <w:szCs w:val="20"/>
        </w:rPr>
        <w:t>Evapotranspiration</w:t>
      </w:r>
      <w:proofErr w:type="spellEnd"/>
      <w:r w:rsidRPr="00373419">
        <w:rPr>
          <w:color w:val="auto"/>
          <w:sz w:val="20"/>
          <w:szCs w:val="20"/>
        </w:rPr>
        <w:t>,  (mm/day).</w:t>
      </w:r>
    </w:p>
    <w:p w:rsidR="001C6E60" w:rsidRPr="00373419" w:rsidRDefault="001C6E60" w:rsidP="00373419">
      <w:pPr>
        <w:pStyle w:val="Default"/>
        <w:snapToGrid w:val="0"/>
        <w:jc w:val="both"/>
        <w:rPr>
          <w:color w:val="auto"/>
          <w:sz w:val="20"/>
          <w:szCs w:val="20"/>
        </w:rPr>
      </w:pPr>
      <w:proofErr w:type="spellStart"/>
      <w:r w:rsidRPr="00373419">
        <w:rPr>
          <w:b/>
          <w:bCs/>
          <w:color w:val="auto"/>
          <w:sz w:val="20"/>
          <w:szCs w:val="20"/>
        </w:rPr>
        <w:t>Kc:</w:t>
      </w:r>
      <w:r w:rsidRPr="00373419">
        <w:rPr>
          <w:color w:val="auto"/>
          <w:sz w:val="20"/>
          <w:szCs w:val="20"/>
        </w:rPr>
        <w:t>Crop</w:t>
      </w:r>
      <w:proofErr w:type="spellEnd"/>
      <w:r w:rsidRPr="00373419">
        <w:rPr>
          <w:color w:val="auto"/>
          <w:sz w:val="20"/>
          <w:szCs w:val="20"/>
        </w:rPr>
        <w:t xml:space="preserve"> coefficients.</w:t>
      </w:r>
    </w:p>
    <w:p w:rsidR="001C6E60" w:rsidRPr="00373419" w:rsidRDefault="001C6E60" w:rsidP="00373419">
      <w:pPr>
        <w:pStyle w:val="Default"/>
        <w:snapToGrid w:val="0"/>
        <w:jc w:val="center"/>
        <w:rPr>
          <w:b/>
          <w:bCs/>
          <w:i/>
          <w:iCs/>
          <w:color w:val="auto"/>
          <w:sz w:val="20"/>
          <w:szCs w:val="20"/>
        </w:rPr>
      </w:pPr>
    </w:p>
    <w:p w:rsidR="001C6E60" w:rsidRPr="00373419" w:rsidRDefault="001C6E60" w:rsidP="00373419">
      <w:pPr>
        <w:pStyle w:val="Default"/>
        <w:snapToGrid w:val="0"/>
        <w:jc w:val="center"/>
        <w:rPr>
          <w:b/>
          <w:bCs/>
          <w:color w:val="auto"/>
          <w:sz w:val="20"/>
          <w:szCs w:val="18"/>
        </w:rPr>
      </w:pPr>
      <w:r w:rsidRPr="00373419">
        <w:rPr>
          <w:b/>
          <w:bCs/>
          <w:color w:val="auto"/>
          <w:sz w:val="20"/>
          <w:szCs w:val="18"/>
        </w:rPr>
        <w:t xml:space="preserve">Table (2): Represent the Reference </w:t>
      </w:r>
      <w:proofErr w:type="spellStart"/>
      <w:r w:rsidRPr="00373419">
        <w:rPr>
          <w:b/>
          <w:bCs/>
          <w:color w:val="auto"/>
          <w:sz w:val="20"/>
          <w:szCs w:val="18"/>
        </w:rPr>
        <w:t>Evapotranspiration</w:t>
      </w:r>
      <w:proofErr w:type="spellEnd"/>
      <w:r w:rsidRPr="00373419">
        <w:rPr>
          <w:b/>
          <w:bCs/>
          <w:color w:val="auto"/>
          <w:sz w:val="20"/>
          <w:szCs w:val="18"/>
        </w:rPr>
        <w:t xml:space="preserve"> (</w:t>
      </w:r>
      <w:proofErr w:type="spellStart"/>
      <w:r w:rsidRPr="00373419">
        <w:rPr>
          <w:b/>
          <w:bCs/>
          <w:color w:val="auto"/>
          <w:sz w:val="20"/>
          <w:szCs w:val="18"/>
        </w:rPr>
        <w:t>ET</w:t>
      </w:r>
      <w:r w:rsidRPr="00373419">
        <w:rPr>
          <w:b/>
          <w:bCs/>
          <w:color w:val="auto"/>
          <w:sz w:val="20"/>
          <w:szCs w:val="18"/>
          <w:vertAlign w:val="subscript"/>
        </w:rPr>
        <w:t>ref</w:t>
      </w:r>
      <w:proofErr w:type="spellEnd"/>
      <w:r w:rsidRPr="00373419">
        <w:rPr>
          <w:b/>
          <w:bCs/>
          <w:color w:val="auto"/>
          <w:sz w:val="20"/>
          <w:szCs w:val="18"/>
        </w:rPr>
        <w:t>) according to (Center Laboratory for Agricultural Climate, CLAC.).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248"/>
        <w:gridCol w:w="524"/>
        <w:gridCol w:w="580"/>
        <w:gridCol w:w="570"/>
        <w:gridCol w:w="550"/>
        <w:gridCol w:w="580"/>
        <w:gridCol w:w="559"/>
      </w:tblGrid>
      <w:tr w:rsidR="001C6E60" w:rsidRPr="00373419" w:rsidTr="002D4B19">
        <w:trPr>
          <w:trHeight w:val="70"/>
          <w:jc w:val="center"/>
        </w:trPr>
        <w:tc>
          <w:tcPr>
            <w:tcW w:w="0" w:type="auto"/>
            <w:shd w:val="clear" w:color="auto" w:fill="FFFFFF"/>
          </w:tcPr>
          <w:p w:rsidR="001C6E60" w:rsidRPr="00373419" w:rsidRDefault="001C6E60" w:rsidP="00373419">
            <w:pPr>
              <w:pStyle w:val="Default"/>
              <w:snapToGrid w:val="0"/>
              <w:jc w:val="center"/>
              <w:rPr>
                <w:rFonts w:eastAsiaTheme="minorEastAsia"/>
                <w:b/>
                <w:bCs/>
                <w:sz w:val="20"/>
                <w:szCs w:val="18"/>
              </w:rPr>
            </w:pPr>
            <w:r w:rsidRPr="00373419">
              <w:rPr>
                <w:rFonts w:eastAsiaTheme="minorEastAsia"/>
                <w:b/>
                <w:bCs/>
                <w:sz w:val="20"/>
                <w:szCs w:val="18"/>
              </w:rPr>
              <w:t>Month</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Jan.</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Feb.</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Mar.</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Apr.</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May</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June</w:t>
            </w:r>
          </w:p>
        </w:tc>
      </w:tr>
      <w:tr w:rsidR="001C6E60" w:rsidRPr="00373419" w:rsidTr="007A6100">
        <w:trPr>
          <w:trHeight w:val="127"/>
          <w:jc w:val="center"/>
        </w:trPr>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proofErr w:type="spellStart"/>
            <w:r w:rsidRPr="00373419">
              <w:rPr>
                <w:rFonts w:eastAsiaTheme="minorEastAsia"/>
                <w:b/>
                <w:bCs/>
                <w:sz w:val="20"/>
                <w:szCs w:val="18"/>
                <w:lang w:bidi="ar-EG"/>
              </w:rPr>
              <w:t>ET</w:t>
            </w:r>
            <w:r w:rsidRPr="00373419">
              <w:rPr>
                <w:rFonts w:eastAsiaTheme="minorEastAsia"/>
                <w:b/>
                <w:bCs/>
                <w:sz w:val="20"/>
                <w:szCs w:val="18"/>
                <w:vertAlign w:val="subscript"/>
              </w:rPr>
              <w:t>o</w:t>
            </w:r>
            <w:proofErr w:type="spellEnd"/>
            <w:r w:rsidRPr="00373419">
              <w:rPr>
                <w:rFonts w:eastAsiaTheme="minorEastAsia"/>
                <w:sz w:val="20"/>
                <w:szCs w:val="18"/>
                <w:lang w:bidi="ar-EG"/>
              </w:rPr>
              <w:t>(mm/day)</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1.5</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2</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2.5</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4</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6</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6</w:t>
            </w:r>
          </w:p>
        </w:tc>
      </w:tr>
      <w:tr w:rsidR="001C6E60" w:rsidRPr="00373419" w:rsidTr="007A6100">
        <w:trPr>
          <w:jc w:val="center"/>
        </w:trPr>
        <w:tc>
          <w:tcPr>
            <w:tcW w:w="0" w:type="auto"/>
            <w:shd w:val="clear" w:color="auto" w:fill="FFFFFF"/>
          </w:tcPr>
          <w:p w:rsidR="001C6E60" w:rsidRPr="00373419" w:rsidRDefault="001C6E60" w:rsidP="00373419">
            <w:pPr>
              <w:pStyle w:val="Default"/>
              <w:snapToGrid w:val="0"/>
              <w:jc w:val="center"/>
              <w:rPr>
                <w:rFonts w:eastAsiaTheme="minorEastAsia"/>
                <w:b/>
                <w:bCs/>
                <w:sz w:val="20"/>
                <w:szCs w:val="18"/>
                <w:lang w:bidi="ar-EG"/>
              </w:rPr>
            </w:pPr>
            <w:r w:rsidRPr="00373419">
              <w:rPr>
                <w:rFonts w:eastAsiaTheme="minorEastAsia"/>
                <w:b/>
                <w:bCs/>
                <w:sz w:val="20"/>
                <w:szCs w:val="18"/>
              </w:rPr>
              <w:t>Month</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July</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Aug.</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Sep.</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Oct.</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Nov.</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Dec.</w:t>
            </w:r>
          </w:p>
        </w:tc>
      </w:tr>
      <w:tr w:rsidR="001C6E60" w:rsidRPr="00373419" w:rsidTr="002D4B19">
        <w:trPr>
          <w:trHeight w:val="70"/>
          <w:jc w:val="center"/>
        </w:trPr>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proofErr w:type="spellStart"/>
            <w:r w:rsidRPr="00373419">
              <w:rPr>
                <w:rFonts w:eastAsiaTheme="minorEastAsia"/>
                <w:b/>
                <w:bCs/>
                <w:sz w:val="20"/>
                <w:szCs w:val="18"/>
                <w:lang w:bidi="ar-EG"/>
              </w:rPr>
              <w:t>ET</w:t>
            </w:r>
            <w:r w:rsidRPr="00373419">
              <w:rPr>
                <w:rFonts w:eastAsiaTheme="minorEastAsia"/>
                <w:b/>
                <w:bCs/>
                <w:sz w:val="20"/>
                <w:szCs w:val="18"/>
                <w:vertAlign w:val="subscript"/>
              </w:rPr>
              <w:t>o</w:t>
            </w:r>
            <w:proofErr w:type="spellEnd"/>
            <w:r w:rsidRPr="00373419">
              <w:rPr>
                <w:rFonts w:eastAsiaTheme="minorEastAsia"/>
                <w:sz w:val="20"/>
                <w:szCs w:val="18"/>
                <w:lang w:bidi="ar-EG"/>
              </w:rPr>
              <w:t>(mm/day)</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7</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6</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4</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3</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2</w:t>
            </w:r>
          </w:p>
        </w:tc>
        <w:tc>
          <w:tcPr>
            <w:tcW w:w="0" w:type="auto"/>
            <w:shd w:val="clear" w:color="auto" w:fill="FFFFFF"/>
          </w:tcPr>
          <w:p w:rsidR="001C6E60" w:rsidRPr="00373419" w:rsidRDefault="001C6E60" w:rsidP="00373419">
            <w:pPr>
              <w:pStyle w:val="Default"/>
              <w:snapToGrid w:val="0"/>
              <w:jc w:val="center"/>
              <w:rPr>
                <w:rFonts w:eastAsiaTheme="minorEastAsia"/>
                <w:sz w:val="20"/>
                <w:szCs w:val="18"/>
              </w:rPr>
            </w:pPr>
            <w:r w:rsidRPr="00373419">
              <w:rPr>
                <w:rFonts w:eastAsiaTheme="minorEastAsia"/>
                <w:sz w:val="20"/>
                <w:szCs w:val="18"/>
              </w:rPr>
              <w:t>2</w:t>
            </w:r>
          </w:p>
        </w:tc>
      </w:tr>
    </w:tbl>
    <w:p w:rsidR="001C6E60" w:rsidRPr="00373419" w:rsidRDefault="001C6E60" w:rsidP="00373419">
      <w:pPr>
        <w:pStyle w:val="BodyText0"/>
        <w:snapToGrid w:val="0"/>
        <w:spacing w:after="0" w:line="240" w:lineRule="auto"/>
        <w:jc w:val="center"/>
        <w:rPr>
          <w:rFonts w:ascii="Times New Roman" w:hAnsi="Times New Roman"/>
          <w:sz w:val="20"/>
          <w:szCs w:val="18"/>
        </w:rPr>
      </w:pPr>
    </w:p>
    <w:p w:rsidR="002D4B19" w:rsidRPr="00373419" w:rsidRDefault="002D4B19" w:rsidP="00373419">
      <w:pPr>
        <w:pStyle w:val="Default"/>
        <w:snapToGrid w:val="0"/>
        <w:jc w:val="center"/>
        <w:rPr>
          <w:b/>
          <w:bCs/>
          <w:color w:val="auto"/>
          <w:sz w:val="20"/>
          <w:szCs w:val="18"/>
        </w:rPr>
      </w:pPr>
      <w:r w:rsidRPr="00373419">
        <w:rPr>
          <w:b/>
          <w:bCs/>
          <w:color w:val="auto"/>
          <w:sz w:val="20"/>
          <w:szCs w:val="18"/>
        </w:rPr>
        <w:t>Table (3): the average crop coefficients (</w:t>
      </w:r>
      <w:proofErr w:type="spellStart"/>
      <w:r w:rsidRPr="00373419">
        <w:rPr>
          <w:b/>
          <w:bCs/>
          <w:color w:val="auto"/>
          <w:sz w:val="20"/>
          <w:szCs w:val="18"/>
        </w:rPr>
        <w:t>Kc</w:t>
      </w:r>
      <w:proofErr w:type="spellEnd"/>
      <w:r w:rsidRPr="00373419">
        <w:rPr>
          <w:b/>
          <w:bCs/>
          <w:color w:val="auto"/>
          <w:sz w:val="20"/>
          <w:szCs w:val="18"/>
        </w:rPr>
        <w:t>) for Triticale according to Andreas P. (2002).</w:t>
      </w:r>
    </w:p>
    <w:tbl>
      <w:tblPr>
        <w:tblW w:w="0" w:type="auto"/>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28"/>
        <w:gridCol w:w="578"/>
        <w:gridCol w:w="600"/>
        <w:gridCol w:w="622"/>
        <w:gridCol w:w="655"/>
        <w:gridCol w:w="722"/>
      </w:tblGrid>
      <w:tr w:rsidR="002D4B19" w:rsidRPr="00373419" w:rsidTr="007A6100">
        <w:trPr>
          <w:jc w:val="center"/>
        </w:trPr>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20"/>
                <w:lang w:bidi="ar-EG"/>
              </w:rPr>
            </w:pPr>
            <w:r w:rsidRPr="00373419">
              <w:rPr>
                <w:rFonts w:ascii="Times New Roman" w:eastAsiaTheme="minorEastAsia" w:hAnsi="Times New Roman" w:cs="Times New Roman"/>
                <w:b/>
                <w:bCs/>
                <w:color w:val="000000"/>
                <w:sz w:val="20"/>
                <w:szCs w:val="20"/>
                <w:lang w:bidi="ar-EG"/>
              </w:rPr>
              <w:t>Item</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20"/>
                <w:lang w:bidi="ar-EG"/>
              </w:rPr>
            </w:pPr>
            <w:r w:rsidRPr="00373419">
              <w:rPr>
                <w:rFonts w:ascii="Times New Roman" w:eastAsiaTheme="minorEastAsia" w:hAnsi="Times New Roman" w:cs="Times New Roman"/>
                <w:b/>
                <w:bCs/>
                <w:color w:val="000000"/>
                <w:sz w:val="20"/>
                <w:szCs w:val="20"/>
                <w:lang w:bidi="ar-EG"/>
              </w:rPr>
              <w:t>Init.</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20"/>
                <w:lang w:bidi="ar-EG"/>
              </w:rPr>
            </w:pPr>
            <w:r w:rsidRPr="00373419">
              <w:rPr>
                <w:rFonts w:ascii="Times New Roman" w:eastAsiaTheme="minorEastAsia" w:hAnsi="Times New Roman" w:cs="Times New Roman"/>
                <w:b/>
                <w:bCs/>
                <w:color w:val="000000"/>
                <w:sz w:val="20"/>
                <w:szCs w:val="20"/>
                <w:lang w:bidi="ar-EG"/>
              </w:rPr>
              <w:t>Dev.</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20"/>
                <w:lang w:bidi="ar-EG"/>
              </w:rPr>
            </w:pPr>
            <w:r w:rsidRPr="00373419">
              <w:rPr>
                <w:rFonts w:ascii="Times New Roman" w:eastAsiaTheme="minorEastAsia" w:hAnsi="Times New Roman" w:cs="Times New Roman"/>
                <w:b/>
                <w:bCs/>
                <w:color w:val="000000"/>
                <w:sz w:val="20"/>
                <w:szCs w:val="20"/>
                <w:lang w:bidi="ar-EG"/>
              </w:rPr>
              <w:t>Mid.</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20"/>
                <w:lang w:bidi="ar-EG"/>
              </w:rPr>
            </w:pPr>
            <w:r w:rsidRPr="00373419">
              <w:rPr>
                <w:rFonts w:ascii="Times New Roman" w:eastAsiaTheme="minorEastAsia" w:hAnsi="Times New Roman" w:cs="Times New Roman"/>
                <w:b/>
                <w:bCs/>
                <w:color w:val="000000"/>
                <w:sz w:val="20"/>
                <w:szCs w:val="20"/>
                <w:lang w:bidi="ar-EG"/>
              </w:rPr>
              <w:t>Late.</w:t>
            </w:r>
          </w:p>
        </w:tc>
        <w:tc>
          <w:tcPr>
            <w:tcW w:w="0" w:type="auto"/>
            <w:tcBorders>
              <w:bottom w:val="single" w:sz="4" w:space="0" w:color="000000"/>
            </w:tcBorders>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20"/>
                <w:lang w:bidi="ar-EG"/>
              </w:rPr>
            </w:pPr>
            <w:r w:rsidRPr="00373419">
              <w:rPr>
                <w:rFonts w:ascii="Times New Roman" w:eastAsiaTheme="minorEastAsia" w:hAnsi="Times New Roman" w:cs="Times New Roman"/>
                <w:b/>
                <w:bCs/>
                <w:color w:val="000000"/>
                <w:sz w:val="20"/>
                <w:szCs w:val="20"/>
                <w:lang w:bidi="ar-EG"/>
              </w:rPr>
              <w:t>Total.</w:t>
            </w:r>
          </w:p>
        </w:tc>
      </w:tr>
      <w:tr w:rsidR="002D4B19" w:rsidRPr="00373419" w:rsidTr="007A6100">
        <w:trPr>
          <w:jc w:val="center"/>
        </w:trPr>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Days</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20</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50</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60</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30</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20"/>
                <w:lang w:bidi="ar-EG"/>
              </w:rPr>
            </w:pPr>
            <w:r w:rsidRPr="00373419">
              <w:rPr>
                <w:rFonts w:ascii="Times New Roman" w:eastAsiaTheme="minorEastAsia" w:hAnsi="Times New Roman" w:cs="Times New Roman"/>
                <w:b/>
                <w:bCs/>
                <w:color w:val="000000"/>
                <w:sz w:val="20"/>
                <w:szCs w:val="20"/>
                <w:lang w:bidi="ar-EG"/>
              </w:rPr>
              <w:t>160</w:t>
            </w:r>
          </w:p>
        </w:tc>
      </w:tr>
      <w:tr w:rsidR="002D4B19" w:rsidRPr="00373419" w:rsidTr="007A6100">
        <w:trPr>
          <w:jc w:val="center"/>
        </w:trPr>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K</w:t>
            </w:r>
            <w:r w:rsidRPr="00373419">
              <w:rPr>
                <w:rFonts w:ascii="Times New Roman" w:eastAsiaTheme="minorEastAsia" w:hAnsi="Times New Roman" w:cs="Times New Roman"/>
                <w:b/>
                <w:bCs/>
                <w:color w:val="000000"/>
                <w:sz w:val="20"/>
                <w:szCs w:val="20"/>
                <w:vertAlign w:val="subscript"/>
              </w:rPr>
              <w:t>C</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0.3</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1.15</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1.15</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lang w:bidi="ar-EG"/>
              </w:rPr>
            </w:pPr>
            <w:r w:rsidRPr="00373419">
              <w:rPr>
                <w:rFonts w:ascii="Times New Roman" w:eastAsiaTheme="minorEastAsia" w:hAnsi="Times New Roman" w:cs="Times New Roman"/>
                <w:color w:val="000000"/>
                <w:sz w:val="20"/>
                <w:szCs w:val="20"/>
                <w:lang w:bidi="ar-EG"/>
              </w:rPr>
              <w:t>0.25</w:t>
            </w:r>
          </w:p>
        </w:tc>
        <w:tc>
          <w:tcPr>
            <w:tcW w:w="0" w:type="auto"/>
            <w:shd w:val="clear" w:color="auto" w:fill="FFFFFF"/>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20"/>
                <w:lang w:bidi="ar-EG"/>
              </w:rPr>
            </w:pPr>
            <w:r w:rsidRPr="00373419">
              <w:rPr>
                <w:rFonts w:ascii="Times New Roman" w:eastAsiaTheme="minorEastAsia" w:hAnsi="Times New Roman" w:cs="Times New Roman"/>
                <w:b/>
                <w:bCs/>
                <w:color w:val="000000"/>
                <w:sz w:val="20"/>
                <w:szCs w:val="20"/>
                <w:lang w:bidi="ar-EG"/>
              </w:rPr>
              <w:t>2.85</w:t>
            </w:r>
          </w:p>
        </w:tc>
      </w:tr>
    </w:tbl>
    <w:p w:rsidR="00D9281B" w:rsidRDefault="00D9281B" w:rsidP="00373419">
      <w:pPr>
        <w:pStyle w:val="Default"/>
        <w:snapToGrid w:val="0"/>
        <w:jc w:val="both"/>
        <w:rPr>
          <w:color w:val="auto"/>
          <w:sz w:val="20"/>
          <w:szCs w:val="20"/>
          <w:lang w:eastAsia="zh-CN"/>
        </w:rPr>
      </w:pPr>
    </w:p>
    <w:p w:rsidR="002D4B19" w:rsidRPr="00373419" w:rsidRDefault="002D4B19" w:rsidP="00373419">
      <w:pPr>
        <w:pStyle w:val="Default"/>
        <w:snapToGrid w:val="0"/>
        <w:jc w:val="both"/>
        <w:rPr>
          <w:color w:val="auto"/>
          <w:sz w:val="20"/>
          <w:szCs w:val="20"/>
        </w:rPr>
      </w:pPr>
      <w:r w:rsidRPr="00373419">
        <w:rPr>
          <w:color w:val="auto"/>
          <w:sz w:val="20"/>
          <w:szCs w:val="20"/>
        </w:rPr>
        <w:t>Net irrigation requirement (</w:t>
      </w:r>
      <w:proofErr w:type="spellStart"/>
      <w:r w:rsidRPr="00373419">
        <w:rPr>
          <w:color w:val="auto"/>
          <w:sz w:val="20"/>
          <w:szCs w:val="20"/>
        </w:rPr>
        <w:t>IR</w:t>
      </w:r>
      <w:r w:rsidRPr="00373419">
        <w:rPr>
          <w:color w:val="auto"/>
          <w:sz w:val="20"/>
          <w:szCs w:val="20"/>
          <w:vertAlign w:val="subscript"/>
        </w:rPr>
        <w:t>n</w:t>
      </w:r>
      <w:proofErr w:type="spellEnd"/>
      <w:r w:rsidRPr="00373419">
        <w:rPr>
          <w:color w:val="auto"/>
          <w:sz w:val="20"/>
          <w:szCs w:val="20"/>
        </w:rPr>
        <w:t>) is derived from the field balance equation:</w:t>
      </w:r>
    </w:p>
    <w:p w:rsidR="002D4B19" w:rsidRPr="00373419" w:rsidRDefault="002D4B19" w:rsidP="00373419">
      <w:pPr>
        <w:pStyle w:val="Default"/>
        <w:tabs>
          <w:tab w:val="right" w:pos="4253"/>
        </w:tabs>
        <w:snapToGrid w:val="0"/>
        <w:jc w:val="both"/>
        <w:rPr>
          <w:b/>
          <w:bCs/>
          <w:color w:val="auto"/>
          <w:sz w:val="20"/>
          <w:szCs w:val="20"/>
        </w:rPr>
      </w:pPr>
      <w:proofErr w:type="spellStart"/>
      <w:r w:rsidRPr="00373419">
        <w:rPr>
          <w:b/>
          <w:bCs/>
          <w:color w:val="auto"/>
          <w:sz w:val="20"/>
          <w:szCs w:val="20"/>
        </w:rPr>
        <w:t>IR</w:t>
      </w:r>
      <w:r w:rsidRPr="00373419">
        <w:rPr>
          <w:b/>
          <w:bCs/>
          <w:color w:val="auto"/>
          <w:sz w:val="20"/>
          <w:szCs w:val="20"/>
          <w:vertAlign w:val="subscript"/>
        </w:rPr>
        <w:t>n</w:t>
      </w:r>
      <w:proofErr w:type="spellEnd"/>
      <w:r w:rsidRPr="00373419">
        <w:rPr>
          <w:b/>
          <w:bCs/>
          <w:color w:val="auto"/>
          <w:sz w:val="20"/>
          <w:szCs w:val="20"/>
        </w:rPr>
        <w:t xml:space="preserve">= </w:t>
      </w:r>
      <w:proofErr w:type="spellStart"/>
      <w:r w:rsidRPr="00373419">
        <w:rPr>
          <w:b/>
          <w:bCs/>
          <w:color w:val="auto"/>
          <w:sz w:val="20"/>
          <w:szCs w:val="20"/>
        </w:rPr>
        <w:t>ET</w:t>
      </w:r>
      <w:r w:rsidRPr="00373419">
        <w:rPr>
          <w:b/>
          <w:bCs/>
          <w:color w:val="auto"/>
          <w:sz w:val="20"/>
          <w:szCs w:val="20"/>
          <w:vertAlign w:val="subscript"/>
        </w:rPr>
        <w:t>c</w:t>
      </w:r>
      <w:proofErr w:type="spellEnd"/>
      <w:r w:rsidRPr="00373419">
        <w:rPr>
          <w:b/>
          <w:bCs/>
          <w:color w:val="auto"/>
          <w:sz w:val="20"/>
          <w:szCs w:val="20"/>
        </w:rPr>
        <w:t xml:space="preserve"> - </w:t>
      </w:r>
      <w:proofErr w:type="spellStart"/>
      <w:r w:rsidRPr="00373419">
        <w:rPr>
          <w:b/>
          <w:bCs/>
          <w:color w:val="auto"/>
          <w:sz w:val="20"/>
          <w:szCs w:val="20"/>
        </w:rPr>
        <w:t>P</w:t>
      </w:r>
      <w:r w:rsidRPr="00373419">
        <w:rPr>
          <w:b/>
          <w:bCs/>
          <w:color w:val="auto"/>
          <w:sz w:val="20"/>
          <w:szCs w:val="20"/>
          <w:vertAlign w:val="subscript"/>
        </w:rPr>
        <w:t>eff</w:t>
      </w:r>
      <w:proofErr w:type="spellEnd"/>
      <w:r w:rsidRPr="00373419">
        <w:rPr>
          <w:b/>
          <w:bCs/>
          <w:color w:val="auto"/>
          <w:sz w:val="20"/>
          <w:szCs w:val="20"/>
        </w:rPr>
        <w:t xml:space="preserve"> + LR ……</w:t>
      </w:r>
      <w:r w:rsidR="00373419">
        <w:rPr>
          <w:rFonts w:hint="eastAsia"/>
          <w:b/>
          <w:bCs/>
          <w:color w:val="auto"/>
          <w:sz w:val="20"/>
          <w:szCs w:val="20"/>
          <w:lang w:eastAsia="zh-CN"/>
        </w:rPr>
        <w:tab/>
      </w:r>
      <w:r w:rsidRPr="00373419">
        <w:rPr>
          <w:b/>
          <w:bCs/>
          <w:color w:val="auto"/>
          <w:sz w:val="20"/>
          <w:szCs w:val="20"/>
        </w:rPr>
        <w:t>..…….(5)</w:t>
      </w:r>
    </w:p>
    <w:p w:rsidR="002D4B19" w:rsidRPr="00373419" w:rsidRDefault="002D4B19" w:rsidP="00373419">
      <w:pPr>
        <w:pStyle w:val="BodyText0"/>
        <w:tabs>
          <w:tab w:val="right" w:pos="4253"/>
        </w:tabs>
        <w:snapToGrid w:val="0"/>
        <w:spacing w:after="0" w:line="240" w:lineRule="auto"/>
        <w:jc w:val="both"/>
        <w:outlineLvl w:val="0"/>
        <w:rPr>
          <w:rFonts w:ascii="Times New Roman" w:hAnsi="Times New Roman"/>
          <w:b/>
          <w:bCs/>
          <w:i/>
          <w:iCs/>
          <w:sz w:val="20"/>
          <w:szCs w:val="20"/>
        </w:rPr>
      </w:pPr>
      <w:r w:rsidRPr="00373419">
        <w:rPr>
          <w:rFonts w:ascii="Times New Roman" w:hAnsi="Times New Roman"/>
          <w:b/>
          <w:bCs/>
          <w:i/>
          <w:iCs/>
          <w:sz w:val="20"/>
          <w:szCs w:val="20"/>
        </w:rPr>
        <w:t>where;</w:t>
      </w:r>
    </w:p>
    <w:p w:rsidR="002D4B19" w:rsidRPr="00373419" w:rsidRDefault="002D4B19" w:rsidP="00373419">
      <w:pPr>
        <w:pStyle w:val="Default"/>
        <w:tabs>
          <w:tab w:val="right" w:pos="4253"/>
        </w:tabs>
        <w:snapToGrid w:val="0"/>
        <w:jc w:val="both"/>
        <w:rPr>
          <w:color w:val="auto"/>
          <w:sz w:val="20"/>
          <w:szCs w:val="20"/>
        </w:rPr>
      </w:pPr>
      <w:proofErr w:type="spellStart"/>
      <w:r w:rsidRPr="00373419">
        <w:rPr>
          <w:b/>
          <w:bCs/>
          <w:color w:val="auto"/>
          <w:sz w:val="20"/>
          <w:szCs w:val="20"/>
        </w:rPr>
        <w:t>IR</w:t>
      </w:r>
      <w:r w:rsidRPr="00373419">
        <w:rPr>
          <w:b/>
          <w:bCs/>
          <w:color w:val="auto"/>
          <w:sz w:val="20"/>
          <w:szCs w:val="20"/>
          <w:vertAlign w:val="subscript"/>
        </w:rPr>
        <w:t>n</w:t>
      </w:r>
      <w:proofErr w:type="spellEnd"/>
      <w:r w:rsidRPr="00373419">
        <w:rPr>
          <w:color w:val="auto"/>
          <w:sz w:val="20"/>
          <w:szCs w:val="20"/>
        </w:rPr>
        <w:t>: Net irrigation requirement, (mm/day).</w:t>
      </w:r>
    </w:p>
    <w:p w:rsidR="002D4B19" w:rsidRPr="00373419" w:rsidRDefault="002D4B19" w:rsidP="00373419">
      <w:pPr>
        <w:pStyle w:val="Default"/>
        <w:tabs>
          <w:tab w:val="right" w:pos="4253"/>
        </w:tabs>
        <w:snapToGrid w:val="0"/>
        <w:jc w:val="both"/>
        <w:rPr>
          <w:color w:val="auto"/>
          <w:sz w:val="20"/>
          <w:szCs w:val="20"/>
        </w:rPr>
      </w:pPr>
      <w:proofErr w:type="spellStart"/>
      <w:r w:rsidRPr="00373419">
        <w:rPr>
          <w:b/>
          <w:bCs/>
          <w:color w:val="auto"/>
          <w:sz w:val="20"/>
          <w:szCs w:val="20"/>
        </w:rPr>
        <w:t>ET</w:t>
      </w:r>
      <w:r w:rsidRPr="00373419">
        <w:rPr>
          <w:b/>
          <w:bCs/>
          <w:color w:val="auto"/>
          <w:sz w:val="20"/>
          <w:szCs w:val="20"/>
          <w:vertAlign w:val="subscript"/>
        </w:rPr>
        <w:t>c</w:t>
      </w:r>
      <w:proofErr w:type="spellEnd"/>
      <w:r w:rsidRPr="00373419">
        <w:rPr>
          <w:color w:val="auto"/>
          <w:sz w:val="20"/>
          <w:szCs w:val="20"/>
        </w:rPr>
        <w:t xml:space="preserve">: Crop </w:t>
      </w:r>
      <w:proofErr w:type="spellStart"/>
      <w:r w:rsidRPr="00373419">
        <w:rPr>
          <w:color w:val="auto"/>
          <w:sz w:val="20"/>
          <w:szCs w:val="20"/>
        </w:rPr>
        <w:t>evapotranspiration</w:t>
      </w:r>
      <w:proofErr w:type="spellEnd"/>
      <w:r w:rsidRPr="00373419">
        <w:rPr>
          <w:color w:val="auto"/>
          <w:sz w:val="20"/>
          <w:szCs w:val="20"/>
        </w:rPr>
        <w:t>,(mm/day).</w:t>
      </w:r>
    </w:p>
    <w:p w:rsidR="002D4B19" w:rsidRPr="00373419" w:rsidRDefault="002D4B19" w:rsidP="00373419">
      <w:pPr>
        <w:pStyle w:val="Default"/>
        <w:tabs>
          <w:tab w:val="right" w:pos="4253"/>
        </w:tabs>
        <w:snapToGrid w:val="0"/>
        <w:jc w:val="both"/>
        <w:rPr>
          <w:color w:val="auto"/>
          <w:sz w:val="20"/>
          <w:szCs w:val="20"/>
        </w:rPr>
      </w:pPr>
      <w:proofErr w:type="spellStart"/>
      <w:r w:rsidRPr="00373419">
        <w:rPr>
          <w:b/>
          <w:bCs/>
          <w:color w:val="auto"/>
          <w:sz w:val="20"/>
          <w:szCs w:val="20"/>
        </w:rPr>
        <w:t>P</w:t>
      </w:r>
      <w:r w:rsidRPr="00373419">
        <w:rPr>
          <w:b/>
          <w:bCs/>
          <w:color w:val="auto"/>
          <w:sz w:val="20"/>
          <w:szCs w:val="20"/>
          <w:vertAlign w:val="subscript"/>
        </w:rPr>
        <w:t>eff</w:t>
      </w:r>
      <w:r w:rsidRPr="00373419">
        <w:rPr>
          <w:color w:val="auto"/>
          <w:sz w:val="20"/>
          <w:szCs w:val="20"/>
        </w:rPr>
        <w:t>:Effective</w:t>
      </w:r>
      <w:proofErr w:type="spellEnd"/>
      <w:r w:rsidRPr="00373419">
        <w:rPr>
          <w:color w:val="auto"/>
          <w:sz w:val="20"/>
          <w:szCs w:val="20"/>
        </w:rPr>
        <w:t xml:space="preserve"> dependable rainfall, (mm/day).</w:t>
      </w:r>
    </w:p>
    <w:p w:rsidR="002D4B19" w:rsidRPr="00373419" w:rsidRDefault="002D4B19" w:rsidP="00373419">
      <w:pPr>
        <w:pStyle w:val="Default"/>
        <w:tabs>
          <w:tab w:val="right" w:pos="4253"/>
        </w:tabs>
        <w:snapToGrid w:val="0"/>
        <w:jc w:val="both"/>
        <w:rPr>
          <w:color w:val="auto"/>
          <w:sz w:val="20"/>
          <w:szCs w:val="20"/>
        </w:rPr>
      </w:pPr>
      <w:r w:rsidRPr="00373419">
        <w:rPr>
          <w:b/>
          <w:bCs/>
          <w:color w:val="auto"/>
          <w:sz w:val="20"/>
          <w:szCs w:val="20"/>
        </w:rPr>
        <w:t>LR</w:t>
      </w:r>
      <w:r w:rsidRPr="00373419">
        <w:rPr>
          <w:color w:val="auto"/>
          <w:sz w:val="20"/>
          <w:szCs w:val="20"/>
        </w:rPr>
        <w:t>: Leaching requirement,               (mm).</w:t>
      </w:r>
    </w:p>
    <w:p w:rsidR="002D4B19" w:rsidRPr="00373419" w:rsidRDefault="002D4B19" w:rsidP="00373419">
      <w:pPr>
        <w:pStyle w:val="Default"/>
        <w:tabs>
          <w:tab w:val="right" w:pos="4253"/>
        </w:tabs>
        <w:snapToGrid w:val="0"/>
        <w:jc w:val="both"/>
        <w:rPr>
          <w:color w:val="auto"/>
          <w:sz w:val="20"/>
          <w:szCs w:val="20"/>
        </w:rPr>
      </w:pPr>
      <w:r w:rsidRPr="00373419">
        <w:rPr>
          <w:color w:val="auto"/>
          <w:sz w:val="20"/>
          <w:szCs w:val="20"/>
        </w:rPr>
        <w:t>Gross irrigation requirements account for losses of water incurred during conveyance and application to the field.</w:t>
      </w:r>
    </w:p>
    <w:p w:rsidR="002D4B19" w:rsidRPr="00373419" w:rsidRDefault="002D4B19" w:rsidP="00373419">
      <w:pPr>
        <w:pStyle w:val="Default"/>
        <w:tabs>
          <w:tab w:val="right" w:pos="4253"/>
        </w:tabs>
        <w:snapToGrid w:val="0"/>
        <w:jc w:val="both"/>
        <w:rPr>
          <w:b/>
          <w:bCs/>
          <w:color w:val="auto"/>
          <w:sz w:val="20"/>
          <w:szCs w:val="20"/>
        </w:rPr>
      </w:pPr>
      <w:proofErr w:type="spellStart"/>
      <w:r w:rsidRPr="00373419">
        <w:rPr>
          <w:b/>
          <w:bCs/>
          <w:color w:val="auto"/>
          <w:sz w:val="20"/>
          <w:szCs w:val="20"/>
        </w:rPr>
        <w:t>IR</w:t>
      </w:r>
      <w:r w:rsidRPr="00373419">
        <w:rPr>
          <w:b/>
          <w:bCs/>
          <w:color w:val="auto"/>
          <w:sz w:val="20"/>
          <w:szCs w:val="20"/>
          <w:vertAlign w:val="subscript"/>
        </w:rPr>
        <w:t>g</w:t>
      </w:r>
      <w:proofErr w:type="spellEnd"/>
      <w:r w:rsidRPr="00373419">
        <w:rPr>
          <w:b/>
          <w:bCs/>
          <w:color w:val="auto"/>
          <w:sz w:val="20"/>
          <w:szCs w:val="20"/>
        </w:rPr>
        <w:t xml:space="preserve"> = </w:t>
      </w:r>
      <w:proofErr w:type="spellStart"/>
      <w:r w:rsidRPr="00373419">
        <w:rPr>
          <w:b/>
          <w:bCs/>
          <w:color w:val="auto"/>
          <w:sz w:val="20"/>
          <w:szCs w:val="20"/>
        </w:rPr>
        <w:t>IR</w:t>
      </w:r>
      <w:r w:rsidRPr="00373419">
        <w:rPr>
          <w:b/>
          <w:bCs/>
          <w:color w:val="auto"/>
          <w:sz w:val="20"/>
          <w:szCs w:val="20"/>
          <w:vertAlign w:val="subscript"/>
        </w:rPr>
        <w:t>n</w:t>
      </w:r>
      <w:proofErr w:type="spellEnd"/>
      <w:r w:rsidRPr="00373419">
        <w:rPr>
          <w:b/>
          <w:bCs/>
          <w:color w:val="auto"/>
          <w:sz w:val="20"/>
          <w:szCs w:val="20"/>
        </w:rPr>
        <w:t>/E</w:t>
      </w:r>
      <w:r w:rsidRPr="00373419">
        <w:rPr>
          <w:b/>
          <w:bCs/>
          <w:color w:val="auto"/>
          <w:sz w:val="20"/>
          <w:szCs w:val="20"/>
          <w:vertAlign w:val="subscript"/>
        </w:rPr>
        <w:t>a</w:t>
      </w:r>
      <w:r w:rsidRPr="00373419">
        <w:rPr>
          <w:b/>
          <w:bCs/>
          <w:color w:val="auto"/>
          <w:sz w:val="20"/>
          <w:szCs w:val="20"/>
        </w:rPr>
        <w:t xml:space="preserve"> ………………</w:t>
      </w:r>
      <w:r w:rsidR="00373419">
        <w:rPr>
          <w:rFonts w:hint="eastAsia"/>
          <w:b/>
          <w:bCs/>
          <w:color w:val="auto"/>
          <w:sz w:val="20"/>
          <w:szCs w:val="20"/>
          <w:lang w:eastAsia="zh-CN"/>
        </w:rPr>
        <w:tab/>
      </w:r>
      <w:r w:rsidRPr="00373419">
        <w:rPr>
          <w:b/>
          <w:bCs/>
          <w:color w:val="auto"/>
          <w:sz w:val="20"/>
          <w:szCs w:val="20"/>
        </w:rPr>
        <w:t>………(6)</w:t>
      </w:r>
    </w:p>
    <w:p w:rsidR="002D4B19" w:rsidRPr="00373419" w:rsidRDefault="002D4B19" w:rsidP="00373419">
      <w:pPr>
        <w:pStyle w:val="BodyText0"/>
        <w:tabs>
          <w:tab w:val="right" w:pos="4253"/>
        </w:tabs>
        <w:snapToGrid w:val="0"/>
        <w:spacing w:after="0" w:line="240" w:lineRule="auto"/>
        <w:jc w:val="both"/>
        <w:outlineLvl w:val="0"/>
        <w:rPr>
          <w:rFonts w:ascii="Times New Roman" w:hAnsi="Times New Roman"/>
          <w:b/>
          <w:bCs/>
          <w:sz w:val="20"/>
          <w:szCs w:val="20"/>
        </w:rPr>
      </w:pPr>
      <w:r w:rsidRPr="00373419">
        <w:rPr>
          <w:rFonts w:ascii="Times New Roman" w:hAnsi="Times New Roman"/>
          <w:b/>
          <w:bCs/>
          <w:sz w:val="20"/>
          <w:szCs w:val="20"/>
        </w:rPr>
        <w:t>where;</w:t>
      </w:r>
    </w:p>
    <w:p w:rsidR="002D4B19" w:rsidRPr="00373419" w:rsidRDefault="002D4B19" w:rsidP="00373419">
      <w:pPr>
        <w:pStyle w:val="Default"/>
        <w:snapToGrid w:val="0"/>
        <w:jc w:val="both"/>
        <w:rPr>
          <w:color w:val="auto"/>
          <w:sz w:val="20"/>
          <w:szCs w:val="20"/>
        </w:rPr>
      </w:pPr>
      <w:proofErr w:type="spellStart"/>
      <w:r w:rsidRPr="00373419">
        <w:rPr>
          <w:b/>
          <w:bCs/>
          <w:color w:val="auto"/>
          <w:sz w:val="20"/>
          <w:szCs w:val="20"/>
        </w:rPr>
        <w:lastRenderedPageBreak/>
        <w:t>IR</w:t>
      </w:r>
      <w:r w:rsidRPr="00373419">
        <w:rPr>
          <w:b/>
          <w:bCs/>
          <w:color w:val="auto"/>
          <w:sz w:val="20"/>
          <w:szCs w:val="20"/>
          <w:vertAlign w:val="subscript"/>
        </w:rPr>
        <w:t>g</w:t>
      </w:r>
      <w:proofErr w:type="spellEnd"/>
      <w:r w:rsidRPr="00373419">
        <w:rPr>
          <w:color w:val="auto"/>
          <w:sz w:val="20"/>
          <w:szCs w:val="20"/>
        </w:rPr>
        <w:t>: Gross irrigation requirements, (mm/day).</w:t>
      </w:r>
    </w:p>
    <w:p w:rsidR="002D4B19" w:rsidRPr="00373419" w:rsidRDefault="002D4B19" w:rsidP="00373419">
      <w:pPr>
        <w:pStyle w:val="Default"/>
        <w:snapToGrid w:val="0"/>
        <w:jc w:val="both"/>
        <w:rPr>
          <w:color w:val="auto"/>
          <w:sz w:val="20"/>
          <w:szCs w:val="20"/>
        </w:rPr>
      </w:pPr>
      <w:proofErr w:type="spellStart"/>
      <w:r w:rsidRPr="00373419">
        <w:rPr>
          <w:b/>
          <w:bCs/>
          <w:color w:val="auto"/>
          <w:sz w:val="20"/>
          <w:szCs w:val="20"/>
        </w:rPr>
        <w:t>IR</w:t>
      </w:r>
      <w:r w:rsidRPr="00373419">
        <w:rPr>
          <w:b/>
          <w:bCs/>
          <w:color w:val="auto"/>
          <w:sz w:val="20"/>
          <w:szCs w:val="20"/>
          <w:vertAlign w:val="subscript"/>
        </w:rPr>
        <w:t>n</w:t>
      </w:r>
      <w:proofErr w:type="spellEnd"/>
      <w:r w:rsidRPr="00373419">
        <w:rPr>
          <w:color w:val="auto"/>
          <w:sz w:val="20"/>
          <w:szCs w:val="20"/>
        </w:rPr>
        <w:t>: Net irrigation requirement,(mm/day).</w:t>
      </w:r>
    </w:p>
    <w:p w:rsidR="002D4B19" w:rsidRPr="00373419" w:rsidRDefault="002D4B19" w:rsidP="00373419">
      <w:pPr>
        <w:pStyle w:val="Default"/>
        <w:snapToGrid w:val="0"/>
        <w:jc w:val="both"/>
        <w:rPr>
          <w:color w:val="auto"/>
          <w:sz w:val="20"/>
          <w:szCs w:val="20"/>
        </w:rPr>
      </w:pPr>
      <w:proofErr w:type="spellStart"/>
      <w:r w:rsidRPr="00373419">
        <w:rPr>
          <w:b/>
          <w:bCs/>
          <w:color w:val="auto"/>
          <w:sz w:val="20"/>
          <w:szCs w:val="20"/>
        </w:rPr>
        <w:t>E</w:t>
      </w:r>
      <w:r w:rsidRPr="00373419">
        <w:rPr>
          <w:b/>
          <w:bCs/>
          <w:color w:val="auto"/>
          <w:sz w:val="20"/>
          <w:szCs w:val="20"/>
          <w:vertAlign w:val="subscript"/>
        </w:rPr>
        <w:t>a</w:t>
      </w:r>
      <w:r w:rsidRPr="00373419">
        <w:rPr>
          <w:color w:val="auto"/>
          <w:sz w:val="20"/>
          <w:szCs w:val="20"/>
        </w:rPr>
        <w:t>:Overall</w:t>
      </w:r>
      <w:proofErr w:type="spellEnd"/>
      <w:r w:rsidRPr="00373419">
        <w:rPr>
          <w:color w:val="auto"/>
          <w:sz w:val="20"/>
          <w:szCs w:val="20"/>
        </w:rPr>
        <w:t xml:space="preserve"> irrigation efficiency,      (%).</w:t>
      </w:r>
    </w:p>
    <w:p w:rsidR="002D4B19" w:rsidRPr="00373419" w:rsidRDefault="002D4B19" w:rsidP="00373419">
      <w:pPr>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sz w:val="20"/>
          <w:szCs w:val="20"/>
        </w:rPr>
        <w:lastRenderedPageBreak/>
        <w:t xml:space="preserve">(Pressure piped network surface methods= (65 – 75%) </w:t>
      </w:r>
      <w:r w:rsidRPr="00373419">
        <w:rPr>
          <w:rFonts w:ascii="Times New Roman" w:hAnsi="Times New Roman" w:cs="Times New Roman"/>
          <w:b/>
          <w:bCs/>
          <w:sz w:val="20"/>
          <w:szCs w:val="20"/>
        </w:rPr>
        <w:t>(</w:t>
      </w:r>
      <w:proofErr w:type="spellStart"/>
      <w:r w:rsidRPr="00373419">
        <w:rPr>
          <w:rFonts w:ascii="Times New Roman" w:hAnsi="Times New Roman" w:cs="Times New Roman"/>
          <w:b/>
          <w:bCs/>
          <w:sz w:val="20"/>
          <w:szCs w:val="20"/>
        </w:rPr>
        <w:t>Phocaides</w:t>
      </w:r>
      <w:proofErr w:type="spellEnd"/>
      <w:r w:rsidRPr="00373419">
        <w:rPr>
          <w:rFonts w:ascii="Times New Roman" w:hAnsi="Times New Roman" w:cs="Times New Roman"/>
          <w:b/>
          <w:bCs/>
          <w:sz w:val="20"/>
          <w:szCs w:val="20"/>
        </w:rPr>
        <w:t>, 2000)</w:t>
      </w:r>
    </w:p>
    <w:p w:rsidR="002D4B19" w:rsidRPr="00373419" w:rsidRDefault="002D4B19" w:rsidP="00373419">
      <w:pPr>
        <w:pStyle w:val="BodyText0"/>
        <w:snapToGrid w:val="0"/>
        <w:spacing w:after="0" w:line="240" w:lineRule="auto"/>
        <w:jc w:val="both"/>
        <w:rPr>
          <w:rFonts w:ascii="Times New Roman" w:hAnsi="Times New Roman"/>
          <w:sz w:val="20"/>
          <w:szCs w:val="18"/>
        </w:rPr>
      </w:pPr>
    </w:p>
    <w:p w:rsidR="001C6E60" w:rsidRPr="00373419" w:rsidRDefault="001C6E60" w:rsidP="00373419">
      <w:pPr>
        <w:snapToGrid w:val="0"/>
        <w:spacing w:after="0" w:line="240" w:lineRule="auto"/>
        <w:jc w:val="both"/>
        <w:rPr>
          <w:rFonts w:ascii="Times New Roman" w:hAnsi="Times New Roman" w:cs="Times New Roman"/>
          <w:b/>
          <w:bCs/>
          <w:sz w:val="20"/>
          <w:szCs w:val="18"/>
          <w:u w:val="single"/>
          <w:lang w:bidi="ar-EG"/>
        </w:rPr>
      </w:pPr>
    </w:p>
    <w:p w:rsidR="001C6E60" w:rsidRPr="00373419" w:rsidRDefault="001C6E60" w:rsidP="00373419">
      <w:pPr>
        <w:pStyle w:val="BodyText0"/>
        <w:tabs>
          <w:tab w:val="right" w:pos="6946"/>
        </w:tabs>
        <w:snapToGrid w:val="0"/>
        <w:spacing w:after="0" w:line="240" w:lineRule="auto"/>
        <w:jc w:val="both"/>
        <w:rPr>
          <w:rFonts w:ascii="Times New Roman" w:hAnsi="Times New Roman"/>
          <w:b/>
          <w:bCs/>
          <w:sz w:val="20"/>
          <w:szCs w:val="20"/>
        </w:rPr>
        <w:sectPr w:rsidR="001C6E60" w:rsidRPr="00373419" w:rsidSect="001449A8">
          <w:type w:val="continuous"/>
          <w:pgSz w:w="12240" w:h="15840" w:code="1"/>
          <w:pgMar w:top="1440" w:right="1440" w:bottom="1440" w:left="1440" w:header="720" w:footer="720" w:gutter="0"/>
          <w:cols w:num="2" w:space="570"/>
          <w:docGrid w:linePitch="360"/>
        </w:sectPr>
      </w:pPr>
    </w:p>
    <w:p w:rsidR="00D9281B" w:rsidRDefault="00D9281B" w:rsidP="00373419">
      <w:pPr>
        <w:pStyle w:val="Default"/>
        <w:tabs>
          <w:tab w:val="right" w:pos="0"/>
        </w:tabs>
        <w:snapToGrid w:val="0"/>
        <w:jc w:val="both"/>
        <w:rPr>
          <w:b/>
          <w:bCs/>
          <w:color w:val="auto"/>
          <w:sz w:val="20"/>
          <w:szCs w:val="18"/>
          <w:lang w:eastAsia="zh-CN"/>
        </w:rPr>
      </w:pPr>
    </w:p>
    <w:p w:rsidR="008D39DC" w:rsidRPr="00373419" w:rsidRDefault="008D39DC" w:rsidP="00D9281B">
      <w:pPr>
        <w:pStyle w:val="Default"/>
        <w:tabs>
          <w:tab w:val="right" w:pos="0"/>
        </w:tabs>
        <w:snapToGrid w:val="0"/>
        <w:jc w:val="center"/>
        <w:rPr>
          <w:b/>
          <w:bCs/>
          <w:color w:val="auto"/>
          <w:sz w:val="20"/>
          <w:szCs w:val="18"/>
        </w:rPr>
      </w:pPr>
      <w:r w:rsidRPr="00373419">
        <w:rPr>
          <w:b/>
          <w:bCs/>
          <w:color w:val="auto"/>
          <w:sz w:val="20"/>
          <w:szCs w:val="18"/>
        </w:rPr>
        <w:t>Table (4):Total water applied with leaching Requirement (LR).</w:t>
      </w: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066"/>
        <w:gridCol w:w="1589"/>
        <w:gridCol w:w="1410"/>
        <w:gridCol w:w="1417"/>
        <w:gridCol w:w="1276"/>
      </w:tblGrid>
      <w:tr w:rsidR="002D4B19" w:rsidRPr="00373419" w:rsidTr="007A6100">
        <w:trPr>
          <w:jc w:val="center"/>
        </w:trPr>
        <w:tc>
          <w:tcPr>
            <w:tcW w:w="1134" w:type="dxa"/>
            <w:vMerge w:val="restart"/>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b/>
                <w:bCs/>
                <w:color w:val="000000"/>
                <w:sz w:val="20"/>
                <w:szCs w:val="18"/>
              </w:rPr>
              <w:t>Crops</w:t>
            </w:r>
          </w:p>
        </w:tc>
        <w:tc>
          <w:tcPr>
            <w:tcW w:w="2066" w:type="dxa"/>
            <w:vMerge w:val="restart"/>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b/>
                <w:bCs/>
                <w:color w:val="000000"/>
                <w:sz w:val="20"/>
                <w:szCs w:val="18"/>
              </w:rPr>
              <w:t>Irrigation system</w:t>
            </w:r>
          </w:p>
        </w:tc>
        <w:tc>
          <w:tcPr>
            <w:tcW w:w="1589" w:type="dxa"/>
            <w:vMerge w:val="restart"/>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b/>
                <w:bCs/>
                <w:color w:val="000000"/>
                <w:sz w:val="20"/>
                <w:szCs w:val="18"/>
              </w:rPr>
              <w:t>Total water applied without leaching requirements</w:t>
            </w:r>
          </w:p>
        </w:tc>
        <w:tc>
          <w:tcPr>
            <w:tcW w:w="4103" w:type="dxa"/>
            <w:gridSpan w:val="3"/>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b/>
                <w:bCs/>
                <w:color w:val="000000"/>
                <w:sz w:val="20"/>
                <w:szCs w:val="18"/>
              </w:rPr>
              <w:t>Total water applied with leaching Requirement (LR)</w:t>
            </w:r>
          </w:p>
        </w:tc>
      </w:tr>
      <w:tr w:rsidR="002D4B19" w:rsidRPr="00373419" w:rsidTr="007A6100">
        <w:trPr>
          <w:jc w:val="center"/>
        </w:trPr>
        <w:tc>
          <w:tcPr>
            <w:tcW w:w="1134" w:type="dxa"/>
            <w:vMerge/>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p>
        </w:tc>
        <w:tc>
          <w:tcPr>
            <w:tcW w:w="2066" w:type="dxa"/>
            <w:vMerge/>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p>
        </w:tc>
        <w:tc>
          <w:tcPr>
            <w:tcW w:w="1589" w:type="dxa"/>
            <w:vMerge/>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p>
        </w:tc>
        <w:tc>
          <w:tcPr>
            <w:tcW w:w="1410"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0%</w:t>
            </w:r>
          </w:p>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lang w:bidi="ar-EG"/>
              </w:rPr>
            </w:pPr>
            <w:r w:rsidRPr="00373419">
              <w:rPr>
                <w:rFonts w:ascii="Times New Roman" w:eastAsiaTheme="minorEastAsia" w:hAnsi="Times New Roman" w:cs="Times New Roman"/>
                <w:b/>
                <w:bCs/>
                <w:color w:val="000000"/>
                <w:sz w:val="20"/>
                <w:szCs w:val="18"/>
              </w:rPr>
              <w:t>from total water applied</w:t>
            </w:r>
          </w:p>
        </w:tc>
        <w:tc>
          <w:tcPr>
            <w:tcW w:w="1417"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10%</w:t>
            </w:r>
          </w:p>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lang w:bidi="ar-EG"/>
              </w:rPr>
            </w:pPr>
            <w:r w:rsidRPr="00373419">
              <w:rPr>
                <w:rFonts w:ascii="Times New Roman" w:eastAsiaTheme="minorEastAsia" w:hAnsi="Times New Roman" w:cs="Times New Roman"/>
                <w:b/>
                <w:bCs/>
                <w:color w:val="000000"/>
                <w:sz w:val="20"/>
                <w:szCs w:val="18"/>
              </w:rPr>
              <w:t>from total water applied</w:t>
            </w:r>
          </w:p>
        </w:tc>
        <w:tc>
          <w:tcPr>
            <w:tcW w:w="1276"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20%</w:t>
            </w:r>
          </w:p>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lang w:bidi="ar-EG"/>
              </w:rPr>
            </w:pPr>
            <w:r w:rsidRPr="00373419">
              <w:rPr>
                <w:rFonts w:ascii="Times New Roman" w:eastAsiaTheme="minorEastAsia" w:hAnsi="Times New Roman" w:cs="Times New Roman"/>
                <w:b/>
                <w:bCs/>
                <w:color w:val="000000"/>
                <w:sz w:val="20"/>
                <w:szCs w:val="18"/>
              </w:rPr>
              <w:t>from total water applied</w:t>
            </w:r>
          </w:p>
        </w:tc>
      </w:tr>
      <w:tr w:rsidR="002D4B19" w:rsidRPr="00373419" w:rsidTr="007A6100">
        <w:trPr>
          <w:jc w:val="center"/>
        </w:trPr>
        <w:tc>
          <w:tcPr>
            <w:tcW w:w="1134" w:type="dxa"/>
            <w:vMerge/>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p>
        </w:tc>
        <w:tc>
          <w:tcPr>
            <w:tcW w:w="2066" w:type="dxa"/>
            <w:vMerge/>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p>
        </w:tc>
        <w:tc>
          <w:tcPr>
            <w:tcW w:w="1589"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b/>
                <w:bCs/>
                <w:color w:val="000000"/>
                <w:sz w:val="20"/>
                <w:szCs w:val="18"/>
              </w:rPr>
              <w:t>m</w:t>
            </w:r>
            <w:r w:rsidRPr="00373419">
              <w:rPr>
                <w:rFonts w:ascii="Times New Roman" w:eastAsiaTheme="minorEastAsia" w:hAnsi="Times New Roman" w:cs="Times New Roman"/>
                <w:b/>
                <w:bCs/>
                <w:color w:val="000000"/>
                <w:sz w:val="20"/>
                <w:szCs w:val="18"/>
                <w:vertAlign w:val="superscript"/>
              </w:rPr>
              <w:t>3</w:t>
            </w:r>
            <w:r w:rsidRPr="00373419">
              <w:rPr>
                <w:rFonts w:ascii="Times New Roman" w:eastAsiaTheme="minorEastAsia" w:hAnsi="Times New Roman" w:cs="Times New Roman"/>
                <w:b/>
                <w:bCs/>
                <w:color w:val="000000"/>
                <w:sz w:val="20"/>
                <w:szCs w:val="18"/>
              </w:rPr>
              <w:t>/fed.</w:t>
            </w:r>
          </w:p>
        </w:tc>
        <w:tc>
          <w:tcPr>
            <w:tcW w:w="4103" w:type="dxa"/>
            <w:gridSpan w:val="3"/>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b/>
                <w:bCs/>
                <w:color w:val="000000"/>
                <w:sz w:val="20"/>
                <w:szCs w:val="18"/>
              </w:rPr>
              <w:t>m</w:t>
            </w:r>
            <w:r w:rsidRPr="00373419">
              <w:rPr>
                <w:rFonts w:ascii="Times New Roman" w:eastAsiaTheme="minorEastAsia" w:hAnsi="Times New Roman" w:cs="Times New Roman"/>
                <w:b/>
                <w:bCs/>
                <w:color w:val="000000"/>
                <w:sz w:val="20"/>
                <w:szCs w:val="18"/>
                <w:vertAlign w:val="superscript"/>
              </w:rPr>
              <w:t>3</w:t>
            </w:r>
            <w:r w:rsidRPr="00373419">
              <w:rPr>
                <w:rFonts w:ascii="Times New Roman" w:eastAsiaTheme="minorEastAsia" w:hAnsi="Times New Roman" w:cs="Times New Roman"/>
                <w:b/>
                <w:bCs/>
                <w:color w:val="000000"/>
                <w:sz w:val="20"/>
                <w:szCs w:val="18"/>
              </w:rPr>
              <w:t>/fed.</w:t>
            </w:r>
          </w:p>
        </w:tc>
      </w:tr>
      <w:tr w:rsidR="002D4B19" w:rsidRPr="00373419" w:rsidTr="007A6100">
        <w:trPr>
          <w:jc w:val="center"/>
        </w:trPr>
        <w:tc>
          <w:tcPr>
            <w:tcW w:w="1134"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color w:val="000000"/>
                <w:sz w:val="20"/>
                <w:szCs w:val="18"/>
              </w:rPr>
              <w:t>Triticale</w:t>
            </w:r>
          </w:p>
        </w:tc>
        <w:tc>
          <w:tcPr>
            <w:tcW w:w="2066"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color w:val="000000"/>
                <w:sz w:val="20"/>
                <w:szCs w:val="18"/>
              </w:rPr>
              <w:t>Modern Surface Irrigation</w:t>
            </w:r>
          </w:p>
        </w:tc>
        <w:tc>
          <w:tcPr>
            <w:tcW w:w="1589"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color w:val="000000"/>
                <w:sz w:val="20"/>
                <w:szCs w:val="18"/>
              </w:rPr>
              <w:t>2604</w:t>
            </w:r>
          </w:p>
        </w:tc>
        <w:tc>
          <w:tcPr>
            <w:tcW w:w="1410"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color w:val="000000"/>
                <w:sz w:val="20"/>
                <w:szCs w:val="18"/>
              </w:rPr>
              <w:t>2604</w:t>
            </w:r>
          </w:p>
        </w:tc>
        <w:tc>
          <w:tcPr>
            <w:tcW w:w="1417"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color w:val="000000"/>
                <w:sz w:val="20"/>
                <w:szCs w:val="18"/>
              </w:rPr>
              <w:t>2870</w:t>
            </w:r>
          </w:p>
        </w:tc>
        <w:tc>
          <w:tcPr>
            <w:tcW w:w="1276" w:type="dxa"/>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color w:val="000000"/>
                <w:sz w:val="20"/>
                <w:szCs w:val="18"/>
              </w:rPr>
              <w:t>3200</w:t>
            </w:r>
          </w:p>
        </w:tc>
      </w:tr>
    </w:tbl>
    <w:p w:rsidR="002D4B19" w:rsidRPr="00373419" w:rsidRDefault="002D4B19" w:rsidP="00373419">
      <w:pPr>
        <w:pStyle w:val="Default"/>
        <w:tabs>
          <w:tab w:val="right" w:pos="0"/>
        </w:tabs>
        <w:snapToGrid w:val="0"/>
        <w:jc w:val="both"/>
        <w:rPr>
          <w:b/>
          <w:bCs/>
          <w:color w:val="auto"/>
          <w:sz w:val="20"/>
          <w:szCs w:val="18"/>
        </w:rPr>
      </w:pPr>
    </w:p>
    <w:p w:rsidR="002D4B19" w:rsidRPr="00373419" w:rsidRDefault="002D4B19" w:rsidP="00373419">
      <w:pPr>
        <w:pStyle w:val="BodyText0"/>
        <w:numPr>
          <w:ilvl w:val="0"/>
          <w:numId w:val="16"/>
        </w:numPr>
        <w:tabs>
          <w:tab w:val="right" w:pos="426"/>
        </w:tabs>
        <w:snapToGrid w:val="0"/>
        <w:spacing w:after="0" w:line="240" w:lineRule="auto"/>
        <w:jc w:val="both"/>
        <w:outlineLvl w:val="0"/>
        <w:rPr>
          <w:rFonts w:ascii="Times New Roman" w:hAnsi="Times New Roman"/>
          <w:sz w:val="20"/>
          <w:szCs w:val="20"/>
        </w:rPr>
        <w:sectPr w:rsidR="002D4B19" w:rsidRPr="00373419" w:rsidSect="001449A8">
          <w:type w:val="continuous"/>
          <w:pgSz w:w="12240" w:h="15840" w:code="1"/>
          <w:pgMar w:top="1440" w:right="1440" w:bottom="1440" w:left="1440" w:header="720" w:footer="720" w:gutter="0"/>
          <w:cols w:space="570"/>
          <w:docGrid w:linePitch="360"/>
        </w:sectPr>
      </w:pPr>
    </w:p>
    <w:p w:rsidR="008D39DC" w:rsidRPr="00373419" w:rsidRDefault="008D39DC" w:rsidP="00373419">
      <w:pPr>
        <w:pStyle w:val="BodyText0"/>
        <w:numPr>
          <w:ilvl w:val="0"/>
          <w:numId w:val="16"/>
        </w:numPr>
        <w:tabs>
          <w:tab w:val="right" w:pos="426"/>
        </w:tabs>
        <w:snapToGrid w:val="0"/>
        <w:spacing w:after="0" w:line="240" w:lineRule="auto"/>
        <w:jc w:val="both"/>
        <w:outlineLvl w:val="0"/>
        <w:rPr>
          <w:rFonts w:ascii="Times New Roman" w:hAnsi="Times New Roman"/>
          <w:b/>
          <w:bCs/>
          <w:sz w:val="20"/>
          <w:szCs w:val="20"/>
        </w:rPr>
      </w:pPr>
      <w:r w:rsidRPr="00373419">
        <w:rPr>
          <w:rFonts w:ascii="Times New Roman" w:hAnsi="Times New Roman"/>
          <w:sz w:val="20"/>
          <w:szCs w:val="20"/>
        </w:rPr>
        <w:lastRenderedPageBreak/>
        <w:t>Total cost per unit area was determined as follows:</w:t>
      </w:r>
    </w:p>
    <w:p w:rsidR="008D39DC" w:rsidRPr="00373419" w:rsidRDefault="008D39DC" w:rsidP="00373419">
      <w:pPr>
        <w:pStyle w:val="BodyText0"/>
        <w:tabs>
          <w:tab w:val="right" w:pos="4253"/>
          <w:tab w:val="right" w:pos="6946"/>
          <w:tab w:val="right" w:pos="7088"/>
        </w:tabs>
        <w:snapToGrid w:val="0"/>
        <w:spacing w:after="0" w:line="240" w:lineRule="auto"/>
        <w:jc w:val="both"/>
        <w:rPr>
          <w:rFonts w:ascii="Times New Roman" w:hAnsi="Times New Roman"/>
          <w:b/>
          <w:bCs/>
          <w:sz w:val="20"/>
          <w:szCs w:val="20"/>
        </w:rPr>
      </w:pPr>
      <w:proofErr w:type="spellStart"/>
      <w:r w:rsidRPr="00373419">
        <w:rPr>
          <w:rFonts w:ascii="Times New Roman" w:hAnsi="Times New Roman"/>
          <w:b/>
          <w:bCs/>
          <w:sz w:val="20"/>
          <w:szCs w:val="20"/>
        </w:rPr>
        <w:t>T</w:t>
      </w:r>
      <w:r w:rsidRPr="00373419">
        <w:rPr>
          <w:rFonts w:ascii="Times New Roman" w:hAnsi="Times New Roman"/>
          <w:b/>
          <w:bCs/>
          <w:sz w:val="20"/>
          <w:szCs w:val="20"/>
          <w:vertAlign w:val="subscript"/>
        </w:rPr>
        <w:t>ca</w:t>
      </w:r>
      <w:proofErr w:type="spellEnd"/>
      <w:r w:rsidRPr="00373419">
        <w:rPr>
          <w:rFonts w:ascii="Times New Roman" w:hAnsi="Times New Roman"/>
          <w:b/>
          <w:bCs/>
          <w:sz w:val="20"/>
          <w:szCs w:val="20"/>
        </w:rPr>
        <w:t xml:space="preserve"> = C/</w:t>
      </w:r>
      <w:proofErr w:type="spellStart"/>
      <w:r w:rsidRPr="00373419">
        <w:rPr>
          <w:rFonts w:ascii="Times New Roman" w:hAnsi="Times New Roman"/>
          <w:b/>
          <w:bCs/>
          <w:sz w:val="20"/>
          <w:szCs w:val="20"/>
        </w:rPr>
        <w:t>A</w:t>
      </w:r>
      <w:r w:rsidRPr="00373419">
        <w:rPr>
          <w:rFonts w:ascii="Times New Roman" w:hAnsi="Times New Roman"/>
          <w:b/>
          <w:bCs/>
          <w:sz w:val="20"/>
          <w:szCs w:val="20"/>
          <w:vertAlign w:val="subscript"/>
        </w:rPr>
        <w:t>fc</w:t>
      </w:r>
      <w:proofErr w:type="spellEnd"/>
      <w:r w:rsidRPr="00373419">
        <w:rPr>
          <w:rFonts w:ascii="Times New Roman" w:hAnsi="Times New Roman"/>
          <w:b/>
          <w:bCs/>
          <w:sz w:val="20"/>
          <w:szCs w:val="20"/>
          <w:lang w:eastAsia="el-GR"/>
        </w:rPr>
        <w:t>…………………</w:t>
      </w:r>
      <w:r w:rsidR="00373419">
        <w:rPr>
          <w:rFonts w:ascii="Times New Roman" w:hAnsi="Times New Roman" w:hint="eastAsia"/>
          <w:b/>
          <w:bCs/>
          <w:sz w:val="20"/>
          <w:szCs w:val="20"/>
          <w:lang w:eastAsia="zh-CN"/>
        </w:rPr>
        <w:tab/>
      </w:r>
      <w:r w:rsidRPr="00373419">
        <w:rPr>
          <w:rFonts w:ascii="Times New Roman" w:hAnsi="Times New Roman"/>
          <w:b/>
          <w:bCs/>
          <w:sz w:val="20"/>
          <w:szCs w:val="20"/>
          <w:lang w:eastAsia="el-GR"/>
        </w:rPr>
        <w:t>…… (5)</w:t>
      </w:r>
    </w:p>
    <w:p w:rsidR="008D39DC" w:rsidRPr="00373419" w:rsidRDefault="008D39DC" w:rsidP="00373419">
      <w:pPr>
        <w:pStyle w:val="BodyText0"/>
        <w:tabs>
          <w:tab w:val="right" w:pos="4253"/>
        </w:tabs>
        <w:snapToGrid w:val="0"/>
        <w:spacing w:after="0" w:line="240" w:lineRule="auto"/>
        <w:jc w:val="both"/>
        <w:outlineLvl w:val="0"/>
        <w:rPr>
          <w:rFonts w:ascii="Times New Roman" w:hAnsi="Times New Roman"/>
          <w:b/>
          <w:bCs/>
          <w:sz w:val="20"/>
          <w:szCs w:val="20"/>
        </w:rPr>
      </w:pPr>
      <w:r w:rsidRPr="00373419">
        <w:rPr>
          <w:rFonts w:ascii="Times New Roman" w:hAnsi="Times New Roman"/>
          <w:b/>
          <w:bCs/>
          <w:sz w:val="20"/>
          <w:szCs w:val="20"/>
        </w:rPr>
        <w:t>where;</w:t>
      </w:r>
    </w:p>
    <w:p w:rsidR="008D39DC" w:rsidRPr="00373419" w:rsidRDefault="008D39DC" w:rsidP="00373419">
      <w:pPr>
        <w:pStyle w:val="BodyText0"/>
        <w:tabs>
          <w:tab w:val="right" w:pos="4253"/>
          <w:tab w:val="right" w:pos="7655"/>
        </w:tabs>
        <w:snapToGrid w:val="0"/>
        <w:spacing w:after="0" w:line="240" w:lineRule="auto"/>
        <w:jc w:val="both"/>
        <w:rPr>
          <w:rFonts w:ascii="Times New Roman" w:hAnsi="Times New Roman"/>
          <w:sz w:val="20"/>
          <w:szCs w:val="20"/>
        </w:rPr>
      </w:pPr>
      <w:proofErr w:type="spellStart"/>
      <w:r w:rsidRPr="00373419">
        <w:rPr>
          <w:rFonts w:ascii="Times New Roman" w:hAnsi="Times New Roman"/>
          <w:b/>
          <w:bCs/>
          <w:sz w:val="20"/>
          <w:szCs w:val="20"/>
        </w:rPr>
        <w:t>Tca</w:t>
      </w:r>
      <w:proofErr w:type="spellEnd"/>
      <w:r w:rsidRPr="00373419">
        <w:rPr>
          <w:rFonts w:ascii="Times New Roman" w:hAnsi="Times New Roman"/>
          <w:sz w:val="20"/>
          <w:szCs w:val="20"/>
        </w:rPr>
        <w:t>:      Total cost of unit area,          (L.E./fed).</w:t>
      </w:r>
    </w:p>
    <w:p w:rsidR="008D39DC" w:rsidRPr="00373419" w:rsidRDefault="008D39DC" w:rsidP="00373419">
      <w:pPr>
        <w:pStyle w:val="BodyText0"/>
        <w:tabs>
          <w:tab w:val="right" w:pos="4253"/>
        </w:tabs>
        <w:snapToGrid w:val="0"/>
        <w:spacing w:after="0" w:line="240" w:lineRule="auto"/>
        <w:jc w:val="both"/>
        <w:rPr>
          <w:rFonts w:ascii="Times New Roman" w:hAnsi="Times New Roman"/>
          <w:sz w:val="20"/>
          <w:szCs w:val="20"/>
        </w:rPr>
      </w:pPr>
      <w:proofErr w:type="spellStart"/>
      <w:r w:rsidRPr="00373419">
        <w:rPr>
          <w:rFonts w:ascii="Times New Roman" w:hAnsi="Times New Roman"/>
          <w:b/>
          <w:bCs/>
          <w:sz w:val="20"/>
          <w:szCs w:val="20"/>
        </w:rPr>
        <w:t>A</w:t>
      </w:r>
      <w:r w:rsidRPr="00373419">
        <w:rPr>
          <w:rFonts w:ascii="Times New Roman" w:hAnsi="Times New Roman"/>
          <w:b/>
          <w:bCs/>
          <w:sz w:val="20"/>
          <w:szCs w:val="20"/>
          <w:vertAlign w:val="subscript"/>
        </w:rPr>
        <w:t>fc</w:t>
      </w:r>
      <w:proofErr w:type="spellEnd"/>
      <w:r w:rsidRPr="00373419">
        <w:rPr>
          <w:rFonts w:ascii="Times New Roman" w:hAnsi="Times New Roman"/>
          <w:sz w:val="20"/>
          <w:szCs w:val="20"/>
        </w:rPr>
        <w:t xml:space="preserve">  :      Actual field capacity,                               (Fed/h).</w:t>
      </w:r>
    </w:p>
    <w:p w:rsidR="008D39DC" w:rsidRPr="00373419" w:rsidRDefault="008D39DC" w:rsidP="00373419">
      <w:pPr>
        <w:pStyle w:val="BodyText0"/>
        <w:tabs>
          <w:tab w:val="right" w:pos="4253"/>
          <w:tab w:val="right" w:pos="7088"/>
        </w:tabs>
        <w:snapToGrid w:val="0"/>
        <w:spacing w:after="0" w:line="240" w:lineRule="auto"/>
        <w:jc w:val="both"/>
        <w:rPr>
          <w:rFonts w:ascii="Times New Roman" w:hAnsi="Times New Roman"/>
          <w:sz w:val="20"/>
          <w:szCs w:val="20"/>
        </w:rPr>
      </w:pPr>
      <w:r w:rsidRPr="00373419">
        <w:rPr>
          <w:rFonts w:ascii="Times New Roman" w:hAnsi="Times New Roman"/>
          <w:b/>
          <w:bCs/>
          <w:sz w:val="20"/>
          <w:szCs w:val="20"/>
        </w:rPr>
        <w:t xml:space="preserve">C </w:t>
      </w:r>
      <w:r w:rsidRPr="00373419">
        <w:rPr>
          <w:rFonts w:ascii="Times New Roman" w:hAnsi="Times New Roman"/>
          <w:sz w:val="20"/>
          <w:szCs w:val="20"/>
        </w:rPr>
        <w:t>:   Hourly cost,(L.E./h).</w:t>
      </w:r>
    </w:p>
    <w:p w:rsidR="008D39DC" w:rsidRPr="00373419" w:rsidRDefault="008D39DC" w:rsidP="00373419">
      <w:pPr>
        <w:pStyle w:val="BodyText0"/>
        <w:numPr>
          <w:ilvl w:val="0"/>
          <w:numId w:val="16"/>
        </w:numPr>
        <w:tabs>
          <w:tab w:val="right" w:pos="284"/>
          <w:tab w:val="right" w:pos="426"/>
          <w:tab w:val="right" w:pos="4253"/>
        </w:tabs>
        <w:snapToGrid w:val="0"/>
        <w:spacing w:after="0" w:line="240" w:lineRule="auto"/>
        <w:jc w:val="both"/>
        <w:outlineLvl w:val="0"/>
        <w:rPr>
          <w:rFonts w:ascii="Times New Roman" w:hAnsi="Times New Roman"/>
          <w:b/>
          <w:bCs/>
          <w:sz w:val="20"/>
          <w:szCs w:val="20"/>
        </w:rPr>
      </w:pPr>
      <w:r w:rsidRPr="00373419">
        <w:rPr>
          <w:rFonts w:ascii="Times New Roman" w:hAnsi="Times New Roman"/>
          <w:sz w:val="20"/>
          <w:szCs w:val="20"/>
        </w:rPr>
        <w:t>Specific cost of production was determined as follows:</w:t>
      </w:r>
    </w:p>
    <w:p w:rsidR="008D39DC" w:rsidRPr="00373419" w:rsidRDefault="008D39DC" w:rsidP="00373419">
      <w:pPr>
        <w:pStyle w:val="BodyText0"/>
        <w:tabs>
          <w:tab w:val="right" w:pos="4253"/>
          <w:tab w:val="right" w:pos="6946"/>
          <w:tab w:val="right" w:pos="7088"/>
        </w:tabs>
        <w:snapToGrid w:val="0"/>
        <w:spacing w:after="0" w:line="240" w:lineRule="auto"/>
        <w:jc w:val="both"/>
        <w:rPr>
          <w:rFonts w:ascii="Times New Roman" w:hAnsi="Times New Roman"/>
          <w:b/>
          <w:bCs/>
          <w:sz w:val="20"/>
          <w:szCs w:val="20"/>
        </w:rPr>
      </w:pPr>
      <w:r w:rsidRPr="00373419">
        <w:rPr>
          <w:rFonts w:ascii="Times New Roman" w:hAnsi="Times New Roman"/>
          <w:b/>
          <w:bCs/>
          <w:sz w:val="20"/>
          <w:szCs w:val="20"/>
        </w:rPr>
        <w:t xml:space="preserve">SCP = </w:t>
      </w:r>
      <w:proofErr w:type="spellStart"/>
      <w:r w:rsidRPr="00373419">
        <w:rPr>
          <w:rFonts w:ascii="Times New Roman" w:hAnsi="Times New Roman"/>
          <w:b/>
          <w:bCs/>
          <w:sz w:val="20"/>
          <w:szCs w:val="20"/>
        </w:rPr>
        <w:t>Tca</w:t>
      </w:r>
      <w:proofErr w:type="spellEnd"/>
      <w:r w:rsidRPr="00373419">
        <w:rPr>
          <w:rFonts w:ascii="Times New Roman" w:hAnsi="Times New Roman"/>
          <w:b/>
          <w:bCs/>
          <w:sz w:val="20"/>
          <w:szCs w:val="20"/>
        </w:rPr>
        <w:t xml:space="preserve"> / Y </w:t>
      </w:r>
      <w:r w:rsidRPr="00373419">
        <w:rPr>
          <w:rFonts w:ascii="Times New Roman" w:hAnsi="Times New Roman"/>
          <w:b/>
          <w:bCs/>
          <w:sz w:val="20"/>
          <w:szCs w:val="20"/>
          <w:lang w:eastAsia="el-GR"/>
        </w:rPr>
        <w:t>…………………</w:t>
      </w:r>
      <w:r w:rsidR="00373419">
        <w:rPr>
          <w:rFonts w:ascii="Times New Roman" w:hAnsi="Times New Roman" w:hint="eastAsia"/>
          <w:b/>
          <w:bCs/>
          <w:sz w:val="20"/>
          <w:szCs w:val="20"/>
          <w:lang w:eastAsia="zh-CN"/>
        </w:rPr>
        <w:tab/>
      </w:r>
      <w:r w:rsidRPr="00373419">
        <w:rPr>
          <w:rFonts w:ascii="Times New Roman" w:hAnsi="Times New Roman"/>
          <w:b/>
          <w:bCs/>
          <w:sz w:val="20"/>
          <w:szCs w:val="20"/>
          <w:lang w:eastAsia="el-GR"/>
        </w:rPr>
        <w:t>….(6)</w:t>
      </w:r>
    </w:p>
    <w:p w:rsidR="008D39DC" w:rsidRPr="00373419" w:rsidRDefault="008D39DC" w:rsidP="00373419">
      <w:pPr>
        <w:pStyle w:val="BodyText0"/>
        <w:tabs>
          <w:tab w:val="right" w:pos="4253"/>
        </w:tabs>
        <w:snapToGrid w:val="0"/>
        <w:spacing w:after="0" w:line="240" w:lineRule="auto"/>
        <w:jc w:val="both"/>
        <w:outlineLvl w:val="0"/>
        <w:rPr>
          <w:rFonts w:ascii="Times New Roman" w:hAnsi="Times New Roman"/>
          <w:b/>
          <w:bCs/>
          <w:sz w:val="20"/>
          <w:szCs w:val="20"/>
        </w:rPr>
      </w:pPr>
      <w:r w:rsidRPr="00373419">
        <w:rPr>
          <w:rFonts w:ascii="Times New Roman" w:hAnsi="Times New Roman"/>
          <w:b/>
          <w:bCs/>
          <w:sz w:val="20"/>
          <w:szCs w:val="20"/>
        </w:rPr>
        <w:t>where;</w:t>
      </w:r>
    </w:p>
    <w:p w:rsidR="008D39DC" w:rsidRPr="00373419" w:rsidRDefault="008D39DC" w:rsidP="00373419">
      <w:pPr>
        <w:pStyle w:val="BodyText0"/>
        <w:tabs>
          <w:tab w:val="right" w:pos="6521"/>
        </w:tabs>
        <w:snapToGrid w:val="0"/>
        <w:spacing w:after="0" w:line="240" w:lineRule="auto"/>
        <w:jc w:val="both"/>
        <w:rPr>
          <w:rFonts w:ascii="Times New Roman" w:hAnsi="Times New Roman"/>
          <w:sz w:val="20"/>
          <w:szCs w:val="20"/>
        </w:rPr>
      </w:pPr>
      <w:r w:rsidRPr="00373419">
        <w:rPr>
          <w:rFonts w:ascii="Times New Roman" w:hAnsi="Times New Roman"/>
          <w:b/>
          <w:bCs/>
          <w:sz w:val="20"/>
          <w:szCs w:val="20"/>
        </w:rPr>
        <w:t>SEC</w:t>
      </w:r>
      <w:r w:rsidRPr="00373419">
        <w:rPr>
          <w:rFonts w:ascii="Times New Roman" w:hAnsi="Times New Roman"/>
          <w:sz w:val="20"/>
          <w:szCs w:val="20"/>
        </w:rPr>
        <w:t>: Specific cost of production,                          (L.E/Mg).</w:t>
      </w:r>
    </w:p>
    <w:p w:rsidR="008D39DC" w:rsidRPr="00373419" w:rsidRDefault="008D39DC" w:rsidP="00373419">
      <w:pPr>
        <w:pStyle w:val="BodyText0"/>
        <w:snapToGrid w:val="0"/>
        <w:spacing w:after="0" w:line="240" w:lineRule="auto"/>
        <w:jc w:val="both"/>
        <w:rPr>
          <w:rFonts w:ascii="Times New Roman" w:hAnsi="Times New Roman"/>
          <w:sz w:val="20"/>
          <w:szCs w:val="20"/>
        </w:rPr>
      </w:pPr>
      <w:proofErr w:type="spellStart"/>
      <w:r w:rsidRPr="00373419">
        <w:rPr>
          <w:rFonts w:ascii="Times New Roman" w:hAnsi="Times New Roman"/>
          <w:b/>
          <w:bCs/>
          <w:sz w:val="20"/>
          <w:szCs w:val="20"/>
        </w:rPr>
        <w:t>Tca</w:t>
      </w:r>
      <w:proofErr w:type="spellEnd"/>
      <w:r w:rsidRPr="00373419">
        <w:rPr>
          <w:rFonts w:ascii="Times New Roman" w:hAnsi="Times New Roman"/>
          <w:sz w:val="20"/>
          <w:szCs w:val="20"/>
        </w:rPr>
        <w:t>: Total cost per unit area, (L.E/fed).</w:t>
      </w:r>
    </w:p>
    <w:p w:rsidR="008D39DC" w:rsidRPr="00373419" w:rsidRDefault="008D39DC" w:rsidP="00373419">
      <w:pPr>
        <w:pStyle w:val="BodyText0"/>
        <w:tabs>
          <w:tab w:val="right" w:pos="6930"/>
          <w:tab w:val="right" w:pos="7088"/>
        </w:tabs>
        <w:snapToGrid w:val="0"/>
        <w:spacing w:after="0" w:line="240" w:lineRule="auto"/>
        <w:jc w:val="both"/>
        <w:rPr>
          <w:rFonts w:ascii="Times New Roman" w:hAnsi="Times New Roman"/>
          <w:sz w:val="20"/>
          <w:szCs w:val="20"/>
        </w:rPr>
      </w:pPr>
      <w:r w:rsidRPr="00373419">
        <w:rPr>
          <w:rFonts w:ascii="Times New Roman" w:hAnsi="Times New Roman"/>
          <w:b/>
          <w:bCs/>
          <w:sz w:val="20"/>
          <w:szCs w:val="20"/>
        </w:rPr>
        <w:t>Y</w:t>
      </w:r>
      <w:r w:rsidRPr="00373419">
        <w:rPr>
          <w:rFonts w:ascii="Times New Roman" w:hAnsi="Times New Roman"/>
          <w:sz w:val="20"/>
          <w:szCs w:val="20"/>
        </w:rPr>
        <w:t>:    Crop yield,                                         (Mg/fed).</w:t>
      </w:r>
    </w:p>
    <w:p w:rsidR="008D39DC" w:rsidRPr="00373419" w:rsidRDefault="008D39DC" w:rsidP="00373419">
      <w:pPr>
        <w:pStyle w:val="BodyText0"/>
        <w:numPr>
          <w:ilvl w:val="0"/>
          <w:numId w:val="16"/>
        </w:numPr>
        <w:tabs>
          <w:tab w:val="right" w:pos="426"/>
        </w:tabs>
        <w:snapToGrid w:val="0"/>
        <w:spacing w:after="0" w:line="240" w:lineRule="auto"/>
        <w:jc w:val="both"/>
        <w:rPr>
          <w:rFonts w:ascii="Times New Roman" w:hAnsi="Times New Roman"/>
          <w:b/>
          <w:bCs/>
          <w:sz w:val="20"/>
          <w:szCs w:val="20"/>
        </w:rPr>
      </w:pPr>
      <w:r w:rsidRPr="00373419">
        <w:rPr>
          <w:rFonts w:ascii="Times New Roman" w:hAnsi="Times New Roman"/>
          <w:sz w:val="20"/>
          <w:szCs w:val="20"/>
        </w:rPr>
        <w:t xml:space="preserve">Field water-use efficiency was determined as defined by </w:t>
      </w:r>
      <w:r w:rsidRPr="00373419">
        <w:rPr>
          <w:rFonts w:ascii="Times New Roman" w:hAnsi="Times New Roman"/>
          <w:b/>
          <w:bCs/>
          <w:sz w:val="20"/>
          <w:szCs w:val="20"/>
        </w:rPr>
        <w:t xml:space="preserve">Jensen (1983) </w:t>
      </w:r>
      <w:r w:rsidRPr="00373419">
        <w:rPr>
          <w:rFonts w:ascii="Times New Roman" w:hAnsi="Times New Roman"/>
          <w:sz w:val="20"/>
          <w:szCs w:val="20"/>
        </w:rPr>
        <w:t>as follows:</w:t>
      </w:r>
    </w:p>
    <w:p w:rsidR="008D39DC" w:rsidRPr="00373419" w:rsidRDefault="008D39DC" w:rsidP="00373419">
      <w:pPr>
        <w:pStyle w:val="BodyText0"/>
        <w:tabs>
          <w:tab w:val="right" w:pos="4253"/>
        </w:tabs>
        <w:snapToGrid w:val="0"/>
        <w:spacing w:after="0" w:line="240" w:lineRule="auto"/>
        <w:jc w:val="both"/>
        <w:rPr>
          <w:rFonts w:ascii="Times New Roman" w:hAnsi="Times New Roman"/>
          <w:b/>
          <w:bCs/>
          <w:sz w:val="20"/>
          <w:szCs w:val="20"/>
        </w:rPr>
      </w:pPr>
      <w:r w:rsidRPr="00373419">
        <w:rPr>
          <w:rFonts w:ascii="Times New Roman" w:hAnsi="Times New Roman"/>
          <w:b/>
          <w:bCs/>
          <w:sz w:val="20"/>
          <w:szCs w:val="20"/>
        </w:rPr>
        <w:t>E</w:t>
      </w:r>
      <w:r w:rsidRPr="00373419">
        <w:rPr>
          <w:rFonts w:ascii="Times New Roman" w:hAnsi="Times New Roman"/>
          <w:b/>
          <w:bCs/>
          <w:sz w:val="20"/>
          <w:szCs w:val="20"/>
          <w:vertAlign w:val="subscript"/>
        </w:rPr>
        <w:t>t</w:t>
      </w:r>
      <w:r w:rsidRPr="00373419">
        <w:rPr>
          <w:rFonts w:ascii="Times New Roman" w:hAnsi="Times New Roman"/>
          <w:b/>
          <w:bCs/>
          <w:sz w:val="20"/>
          <w:szCs w:val="20"/>
        </w:rPr>
        <w:t xml:space="preserve"> = Y / WR …………………</w:t>
      </w:r>
      <w:r w:rsidR="00373419">
        <w:rPr>
          <w:rFonts w:ascii="Times New Roman" w:hAnsi="Times New Roman" w:hint="eastAsia"/>
          <w:b/>
          <w:bCs/>
          <w:sz w:val="20"/>
          <w:szCs w:val="20"/>
          <w:lang w:eastAsia="zh-CN"/>
        </w:rPr>
        <w:tab/>
      </w:r>
      <w:r w:rsidRPr="00373419">
        <w:rPr>
          <w:rFonts w:ascii="Times New Roman" w:hAnsi="Times New Roman"/>
          <w:b/>
          <w:bCs/>
          <w:sz w:val="20"/>
          <w:szCs w:val="20"/>
        </w:rPr>
        <w:t>……… (7)</w:t>
      </w:r>
    </w:p>
    <w:p w:rsidR="008D39DC" w:rsidRPr="00373419" w:rsidRDefault="008D39DC" w:rsidP="00373419">
      <w:pPr>
        <w:pStyle w:val="BodyText0"/>
        <w:snapToGrid w:val="0"/>
        <w:spacing w:after="0" w:line="240" w:lineRule="auto"/>
        <w:jc w:val="both"/>
        <w:rPr>
          <w:rFonts w:ascii="Times New Roman" w:hAnsi="Times New Roman"/>
          <w:b/>
          <w:bCs/>
          <w:sz w:val="20"/>
          <w:szCs w:val="20"/>
        </w:rPr>
      </w:pPr>
      <w:r w:rsidRPr="00373419">
        <w:rPr>
          <w:rFonts w:ascii="Times New Roman" w:hAnsi="Times New Roman"/>
          <w:b/>
          <w:bCs/>
          <w:sz w:val="20"/>
          <w:szCs w:val="20"/>
        </w:rPr>
        <w:t>where:</w:t>
      </w:r>
    </w:p>
    <w:p w:rsidR="008D39DC" w:rsidRPr="00373419" w:rsidRDefault="008D39DC" w:rsidP="00373419">
      <w:pPr>
        <w:pStyle w:val="BodyText0"/>
        <w:snapToGrid w:val="0"/>
        <w:spacing w:after="0" w:line="240" w:lineRule="auto"/>
        <w:jc w:val="both"/>
        <w:rPr>
          <w:rFonts w:ascii="Times New Roman" w:hAnsi="Times New Roman"/>
          <w:sz w:val="20"/>
          <w:szCs w:val="20"/>
        </w:rPr>
      </w:pPr>
      <w:r w:rsidRPr="00373419">
        <w:rPr>
          <w:rFonts w:ascii="Times New Roman" w:hAnsi="Times New Roman"/>
          <w:sz w:val="20"/>
          <w:szCs w:val="20"/>
        </w:rPr>
        <w:t>E</w:t>
      </w:r>
      <w:r w:rsidRPr="00373419">
        <w:rPr>
          <w:rFonts w:ascii="Times New Roman" w:hAnsi="Times New Roman"/>
          <w:sz w:val="20"/>
          <w:szCs w:val="20"/>
          <w:vertAlign w:val="subscript"/>
        </w:rPr>
        <w:t>t</w:t>
      </w:r>
      <w:r w:rsidRPr="00373419">
        <w:rPr>
          <w:rFonts w:ascii="Times New Roman" w:hAnsi="Times New Roman"/>
          <w:sz w:val="20"/>
          <w:szCs w:val="20"/>
        </w:rPr>
        <w:t xml:space="preserve">       :      Water - use efficiency,                                         (kg/m</w:t>
      </w:r>
      <w:r w:rsidRPr="00373419">
        <w:rPr>
          <w:rFonts w:ascii="Times New Roman" w:hAnsi="Times New Roman"/>
          <w:sz w:val="20"/>
          <w:szCs w:val="20"/>
          <w:vertAlign w:val="superscript"/>
        </w:rPr>
        <w:t>3</w:t>
      </w:r>
      <w:r w:rsidRPr="00373419">
        <w:rPr>
          <w:rFonts w:ascii="Times New Roman" w:hAnsi="Times New Roman"/>
          <w:sz w:val="20"/>
          <w:szCs w:val="20"/>
        </w:rPr>
        <w:t>).</w:t>
      </w:r>
    </w:p>
    <w:p w:rsidR="008D39DC" w:rsidRPr="00373419" w:rsidRDefault="008D39DC" w:rsidP="00373419">
      <w:pPr>
        <w:pStyle w:val="BodyText0"/>
        <w:snapToGrid w:val="0"/>
        <w:spacing w:after="0" w:line="240" w:lineRule="auto"/>
        <w:jc w:val="both"/>
        <w:rPr>
          <w:rFonts w:ascii="Times New Roman" w:hAnsi="Times New Roman"/>
          <w:sz w:val="20"/>
          <w:szCs w:val="20"/>
        </w:rPr>
      </w:pPr>
      <w:r w:rsidRPr="00373419">
        <w:rPr>
          <w:rFonts w:ascii="Times New Roman" w:hAnsi="Times New Roman"/>
          <w:sz w:val="20"/>
          <w:szCs w:val="20"/>
        </w:rPr>
        <w:t>Y       :      Total crop yield,                                                           (kg/fed).</w:t>
      </w:r>
    </w:p>
    <w:p w:rsidR="008D39DC" w:rsidRPr="00373419" w:rsidRDefault="008D39DC" w:rsidP="00373419">
      <w:pPr>
        <w:pStyle w:val="BodyText0"/>
        <w:snapToGrid w:val="0"/>
        <w:spacing w:after="0" w:line="240" w:lineRule="auto"/>
        <w:jc w:val="both"/>
        <w:rPr>
          <w:rFonts w:ascii="Times New Roman" w:hAnsi="Times New Roman"/>
          <w:sz w:val="20"/>
          <w:szCs w:val="20"/>
        </w:rPr>
      </w:pPr>
      <w:r w:rsidRPr="00373419">
        <w:rPr>
          <w:rFonts w:ascii="Times New Roman" w:hAnsi="Times New Roman"/>
          <w:sz w:val="20"/>
          <w:szCs w:val="20"/>
        </w:rPr>
        <w:t>WR    :      Total amount of irrigation water used per unit area,   (m</w:t>
      </w:r>
      <w:r w:rsidRPr="00373419">
        <w:rPr>
          <w:rFonts w:ascii="Times New Roman" w:hAnsi="Times New Roman"/>
          <w:sz w:val="20"/>
          <w:szCs w:val="20"/>
          <w:vertAlign w:val="superscript"/>
        </w:rPr>
        <w:t>3</w:t>
      </w:r>
      <w:r w:rsidRPr="00373419">
        <w:rPr>
          <w:rFonts w:ascii="Times New Roman" w:hAnsi="Times New Roman"/>
          <w:sz w:val="20"/>
          <w:szCs w:val="20"/>
        </w:rPr>
        <w:t>/fed).</w:t>
      </w:r>
    </w:p>
    <w:p w:rsidR="002D4B19" w:rsidRPr="00373419" w:rsidRDefault="002D4B19"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u w:val="single"/>
        </w:rPr>
      </w:pPr>
    </w:p>
    <w:p w:rsidR="008D39DC" w:rsidRPr="00373419" w:rsidRDefault="002D4B19"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b/>
          <w:bCs/>
          <w:sz w:val="20"/>
          <w:szCs w:val="20"/>
        </w:rPr>
        <w:t>3.</w:t>
      </w:r>
      <w:r w:rsidR="008D39DC" w:rsidRPr="00373419">
        <w:rPr>
          <w:rFonts w:ascii="Times New Roman" w:hAnsi="Times New Roman" w:cs="Times New Roman"/>
          <w:b/>
          <w:bCs/>
          <w:sz w:val="20"/>
          <w:szCs w:val="20"/>
        </w:rPr>
        <w:t>R</w:t>
      </w:r>
      <w:r w:rsidRPr="00373419">
        <w:rPr>
          <w:rFonts w:ascii="Times New Roman" w:hAnsi="Times New Roman" w:cs="Times New Roman"/>
          <w:b/>
          <w:bCs/>
          <w:sz w:val="20"/>
          <w:szCs w:val="20"/>
        </w:rPr>
        <w:t>esults and</w:t>
      </w:r>
      <w:r w:rsidR="008D39DC" w:rsidRPr="00373419">
        <w:rPr>
          <w:rFonts w:ascii="Times New Roman" w:hAnsi="Times New Roman" w:cs="Times New Roman"/>
          <w:b/>
          <w:bCs/>
          <w:sz w:val="20"/>
          <w:szCs w:val="20"/>
        </w:rPr>
        <w:t xml:space="preserve"> D</w:t>
      </w:r>
      <w:r w:rsidRPr="00373419">
        <w:rPr>
          <w:rFonts w:ascii="Times New Roman" w:hAnsi="Times New Roman" w:cs="Times New Roman"/>
          <w:b/>
          <w:bCs/>
          <w:sz w:val="20"/>
          <w:szCs w:val="20"/>
        </w:rPr>
        <w:t>iscussion</w:t>
      </w: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b/>
          <w:bCs/>
          <w:sz w:val="20"/>
          <w:szCs w:val="20"/>
        </w:rPr>
        <w:t>1- Effect of different tillage systems on power requirements and soil physical properties.</w:t>
      </w:r>
    </w:p>
    <w:p w:rsidR="008D39DC" w:rsidRPr="00373419" w:rsidRDefault="008D39DC" w:rsidP="00373419">
      <w:pPr>
        <w:widowControl w:val="0"/>
        <w:tabs>
          <w:tab w:val="left" w:pos="567"/>
          <w:tab w:val="left" w:pos="7650"/>
          <w:tab w:val="left" w:pos="7920"/>
          <w:tab w:val="left" w:pos="8010"/>
          <w:tab w:val="left" w:pos="837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73419">
        <w:rPr>
          <w:rFonts w:ascii="Times New Roman" w:hAnsi="Times New Roman" w:cs="Times New Roman"/>
          <w:sz w:val="20"/>
          <w:szCs w:val="20"/>
        </w:rPr>
        <w:t>The impact of different tillage systems</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on power requirements and soil physical properties</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 xml:space="preserve">are given in </w:t>
      </w:r>
      <w:r w:rsidRPr="00373419">
        <w:rPr>
          <w:rFonts w:ascii="Times New Roman" w:hAnsi="Times New Roman" w:cs="Times New Roman"/>
          <w:b/>
          <w:bCs/>
          <w:i/>
          <w:iCs/>
          <w:sz w:val="20"/>
          <w:szCs w:val="20"/>
        </w:rPr>
        <w:t>Fig. (3).</w:t>
      </w:r>
      <w:r w:rsidRPr="00373419">
        <w:rPr>
          <w:rFonts w:ascii="Times New Roman" w:hAnsi="Times New Roman" w:cs="Times New Roman"/>
          <w:sz w:val="20"/>
          <w:szCs w:val="20"/>
        </w:rPr>
        <w:t xml:space="preserve"> The results indicated that minimum values of draft force, fuel consumption and tractor wheel slippage obtained with no-tillage which were 6.4 </w:t>
      </w:r>
      <w:proofErr w:type="spellStart"/>
      <w:r w:rsidRPr="00373419">
        <w:rPr>
          <w:rFonts w:ascii="Times New Roman" w:hAnsi="Times New Roman" w:cs="Times New Roman"/>
          <w:sz w:val="20"/>
          <w:szCs w:val="20"/>
        </w:rPr>
        <w:t>kN</w:t>
      </w:r>
      <w:proofErr w:type="spellEnd"/>
      <w:r w:rsidRPr="00373419">
        <w:rPr>
          <w:rFonts w:ascii="Times New Roman" w:hAnsi="Times New Roman" w:cs="Times New Roman"/>
          <w:sz w:val="20"/>
          <w:szCs w:val="20"/>
        </w:rPr>
        <w:t xml:space="preserve">, 8.3 L/h and 2.3% respectively, compared with 28.6 </w:t>
      </w:r>
      <w:proofErr w:type="spellStart"/>
      <w:r w:rsidRPr="00373419">
        <w:rPr>
          <w:rFonts w:ascii="Times New Roman" w:hAnsi="Times New Roman" w:cs="Times New Roman"/>
          <w:sz w:val="20"/>
          <w:szCs w:val="20"/>
        </w:rPr>
        <w:t>kN</w:t>
      </w:r>
      <w:proofErr w:type="spellEnd"/>
      <w:r w:rsidRPr="00373419">
        <w:rPr>
          <w:rFonts w:ascii="Times New Roman" w:hAnsi="Times New Roman" w:cs="Times New Roman"/>
          <w:sz w:val="20"/>
          <w:szCs w:val="20"/>
        </w:rPr>
        <w:t xml:space="preserve">, 31.8 L/h and 24.2% at conventional tillage the decreasing percentage for no-tillage compared with conventional tillage were 77%, 73% and 90% respectively. The results showed that actual field </w:t>
      </w:r>
      <w:r w:rsidRPr="00373419">
        <w:rPr>
          <w:rFonts w:ascii="Times New Roman" w:hAnsi="Times New Roman" w:cs="Times New Roman"/>
          <w:sz w:val="20"/>
          <w:szCs w:val="20"/>
        </w:rPr>
        <w:lastRenderedPageBreak/>
        <w:t>capacity, field efficiency, soil bulk density, soil penetration resistance and soil mean weight diameter were high at no-tillage 1.54 fed/h, 81 %, 1.71 g/cm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xml:space="preserve">, 840 </w:t>
      </w:r>
      <w:proofErr w:type="spellStart"/>
      <w:r w:rsidRPr="00373419">
        <w:rPr>
          <w:rFonts w:ascii="Times New Roman" w:hAnsi="Times New Roman" w:cs="Times New Roman"/>
          <w:sz w:val="20"/>
          <w:szCs w:val="20"/>
        </w:rPr>
        <w:t>kPa</w:t>
      </w:r>
      <w:proofErr w:type="spellEnd"/>
      <w:r w:rsidRPr="00373419">
        <w:rPr>
          <w:rFonts w:ascii="Times New Roman" w:hAnsi="Times New Roman" w:cs="Times New Roman"/>
          <w:sz w:val="20"/>
          <w:szCs w:val="20"/>
        </w:rPr>
        <w:t xml:space="preserve"> and 8.6 mm respectively, compared with 0.55fed/h, 58%, 1.17 g/cm3, 310 </w:t>
      </w:r>
      <w:proofErr w:type="spellStart"/>
      <w:r w:rsidRPr="00373419">
        <w:rPr>
          <w:rFonts w:ascii="Times New Roman" w:hAnsi="Times New Roman" w:cs="Times New Roman"/>
          <w:sz w:val="20"/>
          <w:szCs w:val="20"/>
        </w:rPr>
        <w:t>kPa</w:t>
      </w:r>
      <w:proofErr w:type="spellEnd"/>
      <w:r w:rsidRPr="00373419">
        <w:rPr>
          <w:rFonts w:ascii="Times New Roman" w:hAnsi="Times New Roman" w:cs="Times New Roman"/>
          <w:sz w:val="20"/>
          <w:szCs w:val="20"/>
        </w:rPr>
        <w:t xml:space="preserve"> and 3.1 </w:t>
      </w:r>
      <w:proofErr w:type="spellStart"/>
      <w:r w:rsidRPr="00373419">
        <w:rPr>
          <w:rFonts w:ascii="Times New Roman" w:hAnsi="Times New Roman" w:cs="Times New Roman"/>
          <w:sz w:val="20"/>
          <w:szCs w:val="20"/>
        </w:rPr>
        <w:t>mmat</w:t>
      </w:r>
      <w:proofErr w:type="spellEnd"/>
      <w:r w:rsidRPr="00373419">
        <w:rPr>
          <w:rFonts w:ascii="Times New Roman" w:hAnsi="Times New Roman" w:cs="Times New Roman"/>
          <w:sz w:val="20"/>
          <w:szCs w:val="20"/>
        </w:rPr>
        <w:t xml:space="preserve"> conventional tillage</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the increasing percentage for no-tillage compared with conventional tillage were 180%, 40%,46%, 177% and 170% respectively.</w:t>
      </w: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b/>
          <w:bCs/>
          <w:sz w:val="20"/>
          <w:szCs w:val="20"/>
        </w:rPr>
        <w:t>2- Effect of different tillage systems, crop residue cover and leaching requirements on Triticale grain yield, specific cost of production and water use efficiency.</w:t>
      </w:r>
    </w:p>
    <w:p w:rsidR="008D39DC" w:rsidRPr="00373419" w:rsidRDefault="008D39DC" w:rsidP="00373419">
      <w:pPr>
        <w:widowControl w:val="0"/>
        <w:tabs>
          <w:tab w:val="left" w:pos="567"/>
          <w:tab w:val="left" w:pos="7650"/>
          <w:tab w:val="left" w:pos="7920"/>
          <w:tab w:val="left" w:pos="8010"/>
          <w:tab w:val="left" w:pos="837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73419">
        <w:rPr>
          <w:rFonts w:ascii="Times New Roman" w:hAnsi="Times New Roman" w:cs="Times New Roman"/>
          <w:sz w:val="20"/>
          <w:szCs w:val="20"/>
        </w:rPr>
        <w:t xml:space="preserve">The effect of different tillage </w:t>
      </w:r>
      <w:proofErr w:type="spellStart"/>
      <w:r w:rsidRPr="00373419">
        <w:rPr>
          <w:rFonts w:ascii="Times New Roman" w:hAnsi="Times New Roman" w:cs="Times New Roman"/>
          <w:sz w:val="20"/>
          <w:szCs w:val="20"/>
        </w:rPr>
        <w:t>systems,crop</w:t>
      </w:r>
      <w:proofErr w:type="spellEnd"/>
      <w:r w:rsidRPr="00373419">
        <w:rPr>
          <w:rFonts w:ascii="Times New Roman" w:hAnsi="Times New Roman" w:cs="Times New Roman"/>
          <w:sz w:val="20"/>
          <w:szCs w:val="20"/>
        </w:rPr>
        <w:t xml:space="preserve"> residue cover and leaching requirements on Triticale grain yield, specific cost of production</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and water use efficiency</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are</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 xml:space="preserve">presented in </w:t>
      </w:r>
      <w:r w:rsidRPr="00373419">
        <w:rPr>
          <w:rFonts w:ascii="Times New Roman" w:hAnsi="Times New Roman" w:cs="Times New Roman"/>
          <w:b/>
          <w:bCs/>
          <w:i/>
          <w:iCs/>
          <w:sz w:val="20"/>
          <w:szCs w:val="20"/>
        </w:rPr>
        <w:t>Table (5).</w:t>
      </w:r>
      <w:r w:rsidRPr="00373419">
        <w:rPr>
          <w:rFonts w:ascii="Times New Roman" w:hAnsi="Times New Roman" w:cs="Times New Roman"/>
          <w:sz w:val="20"/>
          <w:szCs w:val="20"/>
        </w:rPr>
        <w:t xml:space="preserve"> The results showed that conventional tillage achieved the maximum value of Triticale grain yield followed by strip tillage and no-tillage 2 t/fed, 1.9 t/fed and 1.6 t/fed respectively. Triticale grain yield increased with increasing percentage of leashing requirements at all systems of tillage as example, 1.9 t/fed, 2.5 t/fed and 2.9 t/fed at 0%, 10% and 20% leashing requirements respectively (at strip tillage and 0% crop residue cover).  Triticale grain yield increased with increasing percentage of crop residue cover at all systems of tillage as example, 1.9 t/fed, 2.5 t/fed and 2.7 t/fed at 0%, 50% and 100% crop residue cover respectively (at strip tillage and 0% leashing requirements). The results showed that conventional tillage achieved the maximum value of specific cost of production</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followed by strip tillage and no-tillage 75 L.E/t, 25 L.E/t and 18.7 L.E/t respectively. Specific cost of production decreased with increasing percentage of leashing requirements at all tillage systems as example, 25 L.E/t, 19 L.E/t and 16 L.E/t at 0%, 10% and 20% leashing requirements respectively (at strip tillage and 0% crop residue cover). Specific cost of production</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 xml:space="preserve">decreased with increasing percentage of crop residue cover at all tillage systems as example, </w:t>
      </w:r>
      <w:r w:rsidRPr="00373419">
        <w:rPr>
          <w:rFonts w:ascii="Times New Roman" w:hAnsi="Times New Roman" w:cs="Times New Roman"/>
          <w:sz w:val="20"/>
          <w:szCs w:val="20"/>
        </w:rPr>
        <w:lastRenderedPageBreak/>
        <w:t>25 L.E/t, 19 L.E/t and 17.7 L.E/t at 0%, 50% and 100% crop residue cover respectively (at strip tillage and 0% leashing requirements). The results showed that conventional tillage achieved the maximum value of water use efficiency followed by strip tillage and no-tillage 0.77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0.73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xml:space="preserve"> and 0.61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xml:space="preserve"> respectively. Water use efficiency increased with increasing percentage of leashing requirements at all systems of tillage as example, 0.96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0.98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xml:space="preserve"> and 1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xml:space="preserve"> at 0%, 10% and 20% leashing requirements respectively (at strip tillage and 0% crop residue cover).  Water use efficiency increased with increasing percentage of crop residue cover at all systems of tillage as example, 0.73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0.96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xml:space="preserve"> and 1 kg/m</w:t>
      </w:r>
      <w:r w:rsidRPr="00373419">
        <w:rPr>
          <w:rFonts w:ascii="Times New Roman" w:hAnsi="Times New Roman" w:cs="Times New Roman"/>
          <w:sz w:val="20"/>
          <w:szCs w:val="20"/>
          <w:vertAlign w:val="superscript"/>
        </w:rPr>
        <w:t>3</w:t>
      </w:r>
      <w:r w:rsidRPr="00373419">
        <w:rPr>
          <w:rFonts w:ascii="Times New Roman" w:hAnsi="Times New Roman" w:cs="Times New Roman"/>
          <w:sz w:val="20"/>
          <w:szCs w:val="20"/>
        </w:rPr>
        <w:t xml:space="preserve"> at 0%, 50% and 100% crop residue cover respectively (at strip tillage and 0% leashing requirements).</w:t>
      </w:r>
    </w:p>
    <w:p w:rsidR="008D39DC" w:rsidRPr="00373419" w:rsidRDefault="008D39DC" w:rsidP="00373419">
      <w:pPr>
        <w:widowControl w:val="0"/>
        <w:tabs>
          <w:tab w:val="left" w:pos="567"/>
          <w:tab w:val="left" w:pos="7920"/>
          <w:tab w:val="left" w:pos="8010"/>
          <w:tab w:val="left" w:pos="837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73419">
        <w:rPr>
          <w:rFonts w:ascii="Times New Roman" w:hAnsi="Times New Roman" w:cs="Times New Roman"/>
          <w:sz w:val="20"/>
          <w:szCs w:val="20"/>
        </w:rPr>
        <w:t xml:space="preserve">According to the statistical analysis from </w:t>
      </w:r>
      <w:r w:rsidRPr="00373419">
        <w:rPr>
          <w:rFonts w:ascii="Times New Roman" w:hAnsi="Times New Roman" w:cs="Times New Roman"/>
          <w:sz w:val="20"/>
          <w:szCs w:val="20"/>
        </w:rPr>
        <w:lastRenderedPageBreak/>
        <w:t xml:space="preserve">recorded data in </w:t>
      </w:r>
      <w:r w:rsidRPr="00373419">
        <w:rPr>
          <w:rFonts w:ascii="Times New Roman" w:hAnsi="Times New Roman" w:cs="Times New Roman"/>
          <w:b/>
          <w:bCs/>
          <w:i/>
          <w:iCs/>
          <w:sz w:val="20"/>
          <w:szCs w:val="20"/>
        </w:rPr>
        <w:t>Table (6),</w:t>
      </w:r>
      <w:r w:rsidRPr="00373419">
        <w:rPr>
          <w:rFonts w:ascii="Times New Roman" w:hAnsi="Times New Roman" w:cs="Times New Roman"/>
          <w:sz w:val="20"/>
          <w:szCs w:val="20"/>
        </w:rPr>
        <w:t xml:space="preserve"> the obtained results revealed that there were significant differences between the mean numbers of tillage systems, covering percent and leaching requirements treatments on the three study variables Triticale grain yield, water use efficiency and specific cost of production. However; at leaching and cover's treatments the significant differences between means number for cost variable sorting start from 31.7, 26.33 and 22.55L.E/t for leaching treatments (0-10-20%) and from 32, 25.6 and 23 L.E/t for cover treatments (0-50-100%) respectively. In the contrary, a significant influence on Triticale grain yield and water use efficiency recorded at third treatment for all three factors leaching, cover and tillage which are 20%, 100% and CT respectively because all of them increase a positive behavior of water movement on soil texture which helping crop to utilization from irrigation water.</w:t>
      </w:r>
    </w:p>
    <w:p w:rsidR="002D4B19" w:rsidRPr="00373419" w:rsidRDefault="002D4B19" w:rsidP="00373419">
      <w:pPr>
        <w:widowControl w:val="0"/>
        <w:tabs>
          <w:tab w:val="left" w:pos="567"/>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sectPr w:rsidR="002D4B19" w:rsidRPr="00373419" w:rsidSect="001449A8">
          <w:type w:val="continuous"/>
          <w:pgSz w:w="12240" w:h="15840" w:code="1"/>
          <w:pgMar w:top="1440" w:right="1440" w:bottom="1440" w:left="1440" w:header="720" w:footer="720" w:gutter="0"/>
          <w:cols w:num="2" w:space="570"/>
          <w:docGrid w:linePitch="360"/>
        </w:sectPr>
      </w:pPr>
    </w:p>
    <w:p w:rsidR="008D39DC" w:rsidRPr="00373419" w:rsidRDefault="00037AAA" w:rsidP="00373419">
      <w:pPr>
        <w:widowControl w:val="0"/>
        <w:tabs>
          <w:tab w:val="left" w:pos="567"/>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pict>
          <v:shape id="_x0000_s1053" type="#_x0000_t202" style="position:absolute;left:0;text-align:left;margin-left:67.55pt;margin-top:6.65pt;width:306.85pt;height:383.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next-textbox:#_x0000_s1053">
              <w:txbxContent>
                <w:p w:rsidR="00373419" w:rsidRDefault="00037AAA" w:rsidP="008D39DC">
                  <w:pPr>
                    <w:jc w:val="center"/>
                    <w:rPr>
                      <w:rtl/>
                      <w:lang w:bidi="ar-EG"/>
                    </w:rPr>
                  </w:pPr>
                  <w:r>
                    <w:rPr>
                      <w:noProof/>
                    </w:rPr>
                    <w:pict>
                      <v:shape id="Picture 1" o:spid="_x0000_i1042" type="#_x0000_t75" style="width:289.25pt;height:389.45pt;visibility:visible">
                        <v:imagedata r:id="rId20" o:title=""/>
                      </v:shape>
                    </w:pict>
                  </w:r>
                </w:p>
              </w:txbxContent>
            </v:textbox>
            <w10:wrap anchorx="page"/>
          </v:shape>
        </w:pict>
      </w:r>
    </w:p>
    <w:p w:rsidR="008D39DC" w:rsidRPr="00373419" w:rsidRDefault="008D39DC" w:rsidP="00373419">
      <w:pPr>
        <w:widowControl w:val="0"/>
        <w:tabs>
          <w:tab w:val="left" w:pos="567"/>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2D4B19" w:rsidRPr="00373419" w:rsidRDefault="002D4B19"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2D4B19" w:rsidRPr="00373419" w:rsidRDefault="002D4B19"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2D4B19" w:rsidRPr="00373419" w:rsidRDefault="002D4B19"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2D4B19" w:rsidRPr="00373419" w:rsidRDefault="002D4B19"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2D4B19" w:rsidRPr="00373419" w:rsidRDefault="002D4B19"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2D4B19" w:rsidRPr="00373419" w:rsidRDefault="002D4B19"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AB7359" w:rsidRPr="00373419" w:rsidRDefault="00AB7359" w:rsidP="00373419">
      <w:pPr>
        <w:snapToGrid w:val="0"/>
        <w:spacing w:after="0" w:line="240" w:lineRule="auto"/>
        <w:jc w:val="both"/>
        <w:rPr>
          <w:rFonts w:ascii="Times New Roman" w:hAnsi="Times New Roman" w:cs="Times New Roman"/>
          <w:b/>
          <w:bCs/>
          <w:sz w:val="20"/>
          <w:szCs w:val="18"/>
        </w:rPr>
      </w:pPr>
      <w:r w:rsidRPr="00373419">
        <w:rPr>
          <w:rFonts w:ascii="Times New Roman" w:hAnsi="Times New Roman" w:cs="Times New Roman"/>
          <w:b/>
          <w:bCs/>
          <w:sz w:val="20"/>
          <w:szCs w:val="18"/>
        </w:rPr>
        <w:t>Fig.(3): Draft force, fuel consumption, tractor slippage, actual field capacity, field efficiency, soil bulk density and soil mean weight diameter at different tillage types.</w:t>
      </w:r>
    </w:p>
    <w:p w:rsidR="008D39DC" w:rsidRPr="00373419" w:rsidRDefault="008D39DC" w:rsidP="00373419">
      <w:pPr>
        <w:widowControl w:val="0"/>
        <w:tabs>
          <w:tab w:val="left" w:pos="1002"/>
          <w:tab w:val="left" w:pos="7650"/>
          <w:tab w:val="left" w:pos="7920"/>
          <w:tab w:val="left" w:pos="8010"/>
          <w:tab w:val="left" w:pos="8370"/>
        </w:tabs>
        <w:autoSpaceDE w:val="0"/>
        <w:autoSpaceDN w:val="0"/>
        <w:adjustRightInd w:val="0"/>
        <w:snapToGrid w:val="0"/>
        <w:spacing w:after="0" w:line="240" w:lineRule="auto"/>
        <w:jc w:val="center"/>
        <w:rPr>
          <w:rFonts w:ascii="Times New Roman" w:hAnsi="Times New Roman" w:cs="Times New Roman"/>
          <w:sz w:val="20"/>
          <w:szCs w:val="20"/>
        </w:rPr>
      </w:pPr>
    </w:p>
    <w:p w:rsidR="002D4B19" w:rsidRPr="00373419" w:rsidRDefault="002D4B19" w:rsidP="00373419">
      <w:pPr>
        <w:snapToGrid w:val="0"/>
        <w:spacing w:after="0" w:line="240" w:lineRule="auto"/>
        <w:jc w:val="center"/>
        <w:rPr>
          <w:rFonts w:ascii="Times New Roman" w:hAnsi="Times New Roman" w:cs="Times New Roman"/>
          <w:b/>
          <w:bCs/>
          <w:sz w:val="20"/>
          <w:szCs w:val="18"/>
        </w:rPr>
      </w:pPr>
      <w:r w:rsidRPr="00373419">
        <w:rPr>
          <w:rFonts w:ascii="Times New Roman" w:hAnsi="Times New Roman" w:cs="Times New Roman"/>
          <w:b/>
          <w:bCs/>
          <w:sz w:val="20"/>
          <w:szCs w:val="18"/>
        </w:rPr>
        <w:lastRenderedPageBreak/>
        <w:t xml:space="preserve">Table (5): Triticale grain yield, specific cost of </w:t>
      </w:r>
      <w:proofErr w:type="spellStart"/>
      <w:r w:rsidRPr="00373419">
        <w:rPr>
          <w:rFonts w:ascii="Times New Roman" w:hAnsi="Times New Roman" w:cs="Times New Roman"/>
          <w:b/>
          <w:bCs/>
          <w:sz w:val="20"/>
          <w:szCs w:val="18"/>
        </w:rPr>
        <w:t>productionand</w:t>
      </w:r>
      <w:proofErr w:type="spellEnd"/>
      <w:r w:rsidRPr="00373419">
        <w:rPr>
          <w:rFonts w:ascii="Times New Roman" w:hAnsi="Times New Roman" w:cs="Times New Roman"/>
          <w:b/>
          <w:bCs/>
          <w:sz w:val="20"/>
          <w:szCs w:val="18"/>
        </w:rPr>
        <w:t xml:space="preserve"> water use efficiency at different tillage systems (TS), crop residue cover (CR) and leaching requirements (LR).</w:t>
      </w:r>
    </w:p>
    <w:tbl>
      <w:tblPr>
        <w:tblW w:w="0" w:type="auto"/>
        <w:jc w:val="center"/>
        <w:tblInd w:w="813" w:type="dxa"/>
        <w:tblLook w:val="04A0"/>
      </w:tblPr>
      <w:tblGrid>
        <w:gridCol w:w="8212"/>
      </w:tblGrid>
      <w:tr w:rsidR="002D4B19" w:rsidRPr="00373419" w:rsidTr="00D9281B">
        <w:trPr>
          <w:trHeight w:val="6323"/>
          <w:jc w:val="center"/>
        </w:trPr>
        <w:tc>
          <w:tcPr>
            <w:tcW w:w="821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1180"/>
              <w:gridCol w:w="949"/>
              <w:gridCol w:w="1303"/>
              <w:gridCol w:w="1396"/>
              <w:gridCol w:w="1607"/>
            </w:tblGrid>
            <w:tr w:rsidR="002D4B19" w:rsidRPr="00373419" w:rsidTr="00D9281B">
              <w:trPr>
                <w:jc w:val="center"/>
              </w:trPr>
              <w:tc>
                <w:tcPr>
                  <w:tcW w:w="0" w:type="auto"/>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Leashing requirements</w:t>
                  </w:r>
                </w:p>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(LR)</w:t>
                  </w:r>
                </w:p>
              </w:tc>
              <w:tc>
                <w:tcPr>
                  <w:tcW w:w="0" w:type="auto"/>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Crop residue cover (CR)</w:t>
                  </w:r>
                </w:p>
              </w:tc>
              <w:tc>
                <w:tcPr>
                  <w:tcW w:w="0" w:type="auto"/>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Tillage system</w:t>
                  </w:r>
                </w:p>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(TS)</w:t>
                  </w:r>
                </w:p>
              </w:tc>
              <w:tc>
                <w:tcPr>
                  <w:tcW w:w="0" w:type="auto"/>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Triticale grain yield (t/fed)</w:t>
                  </w:r>
                </w:p>
              </w:tc>
              <w:tc>
                <w:tcPr>
                  <w:tcW w:w="0" w:type="auto"/>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Water use efficiency (kg/m</w:t>
                  </w:r>
                  <w:r w:rsidRPr="00373419">
                    <w:rPr>
                      <w:rFonts w:ascii="Times New Roman" w:eastAsiaTheme="minorEastAsia" w:hAnsi="Times New Roman" w:cs="Times New Roman"/>
                      <w:b/>
                      <w:bCs/>
                      <w:color w:val="000000"/>
                      <w:sz w:val="20"/>
                      <w:szCs w:val="18"/>
                      <w:vertAlign w:val="superscript"/>
                    </w:rPr>
                    <w:t>3</w:t>
                  </w:r>
                  <w:r w:rsidRPr="00373419">
                    <w:rPr>
                      <w:rFonts w:ascii="Times New Roman" w:eastAsiaTheme="minorEastAsia" w:hAnsi="Times New Roman" w:cs="Times New Roman"/>
                      <w:b/>
                      <w:bCs/>
                      <w:color w:val="000000"/>
                      <w:sz w:val="20"/>
                      <w:szCs w:val="18"/>
                    </w:rPr>
                    <w:t>)</w:t>
                  </w:r>
                </w:p>
              </w:tc>
              <w:tc>
                <w:tcPr>
                  <w:tcW w:w="0" w:type="auto"/>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Specific cost of production (L.E/t)</w:t>
                  </w:r>
                </w:p>
              </w:tc>
            </w:tr>
            <w:tr w:rsidR="002D4B19" w:rsidRPr="00373419" w:rsidTr="00D9281B">
              <w:trPr>
                <w:jc w:val="center"/>
              </w:trPr>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0%</w:t>
                  </w:r>
                </w:p>
              </w:tc>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0%</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NT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1.6</w:t>
                  </w:r>
                  <w:r w:rsidRPr="00373419">
                    <w:rPr>
                      <w:rFonts w:ascii="Times New Roman" w:eastAsia="Times New Roman" w:hAnsi="Times New Roman" w:cs="Times New Roman"/>
                      <w:color w:val="000000"/>
                      <w:sz w:val="20"/>
                      <w:szCs w:val="18"/>
                      <w:vertAlign w:val="superscript"/>
                    </w:rPr>
                    <w:t>j</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0.61</w:t>
                  </w:r>
                  <w:r w:rsidRPr="00373419">
                    <w:rPr>
                      <w:rFonts w:ascii="Times New Roman" w:eastAsia="Times New Roman" w:hAnsi="Times New Roman" w:cs="Times New Roman"/>
                      <w:color w:val="000000"/>
                      <w:sz w:val="20"/>
                      <w:szCs w:val="18"/>
                      <w:vertAlign w:val="superscript"/>
                    </w:rPr>
                    <w:t>m</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19</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1.9</w:t>
                  </w:r>
                  <w:r w:rsidRPr="00373419">
                    <w:rPr>
                      <w:rFonts w:ascii="Times New Roman" w:eastAsia="Times New Roman" w:hAnsi="Times New Roman" w:cs="Times New Roman"/>
                      <w:color w:val="000000"/>
                      <w:sz w:val="20"/>
                      <w:szCs w:val="18"/>
                      <w:vertAlign w:val="superscript"/>
                    </w:rPr>
                    <w:t>ij</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0.73</w:t>
                  </w:r>
                  <w:r w:rsidRPr="00373419">
                    <w:rPr>
                      <w:rFonts w:ascii="Times New Roman" w:eastAsia="Times New Roman" w:hAnsi="Times New Roman" w:cs="Times New Roman"/>
                      <w:color w:val="000000"/>
                      <w:sz w:val="20"/>
                      <w:szCs w:val="18"/>
                      <w:vertAlign w:val="superscript"/>
                    </w:rPr>
                    <w:t>l</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25</w:t>
                  </w:r>
                  <w:r w:rsidRPr="00373419">
                    <w:rPr>
                      <w:rFonts w:ascii="Times New Roman" w:eastAsia="Times New Roman" w:hAnsi="Times New Roman" w:cs="Times New Roman"/>
                      <w:color w:val="000000"/>
                      <w:sz w:val="20"/>
                      <w:szCs w:val="18"/>
                      <w:vertAlign w:val="superscript"/>
                    </w:rPr>
                    <w:t>e</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2.0 </w:t>
                  </w:r>
                  <w:proofErr w:type="spellStart"/>
                  <w:r w:rsidRPr="00373419">
                    <w:rPr>
                      <w:rFonts w:ascii="Times New Roman" w:eastAsia="Times New Roman" w:hAnsi="Times New Roman" w:cs="Times New Roman"/>
                      <w:color w:val="000000"/>
                      <w:sz w:val="20"/>
                      <w:szCs w:val="18"/>
                      <w:vertAlign w:val="superscript"/>
                    </w:rPr>
                    <w:t>hij</w:t>
                  </w:r>
                  <w:proofErr w:type="spellEnd"/>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0.77</w:t>
                  </w:r>
                  <w:r w:rsidRPr="00373419">
                    <w:rPr>
                      <w:rFonts w:ascii="Times New Roman" w:eastAsia="Times New Roman" w:hAnsi="Times New Roman" w:cs="Times New Roman"/>
                      <w:color w:val="000000"/>
                      <w:sz w:val="20"/>
                      <w:szCs w:val="18"/>
                      <w:vertAlign w:val="superscript"/>
                    </w:rPr>
                    <w:t>kl</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lang w:bidi="ar-EG"/>
                    </w:rPr>
                  </w:pPr>
                  <w:r w:rsidRPr="00373419">
                    <w:rPr>
                      <w:rFonts w:ascii="Times New Roman" w:eastAsiaTheme="minorEastAsia" w:hAnsi="Times New Roman" w:cs="Times New Roman"/>
                      <w:color w:val="000000"/>
                      <w:sz w:val="20"/>
                      <w:szCs w:val="18"/>
                    </w:rPr>
                    <w:t>75</w:t>
                  </w:r>
                  <w:r w:rsidRPr="00373419">
                    <w:rPr>
                      <w:rFonts w:ascii="Times New Roman" w:eastAsia="Times New Roman" w:hAnsi="Times New Roman" w:cs="Times New Roman"/>
                      <w:color w:val="000000"/>
                      <w:sz w:val="20"/>
                      <w:szCs w:val="18"/>
                      <w:vertAlign w:val="superscript"/>
                    </w:rPr>
                    <w:t>a</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50%</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NT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2.1</w:t>
                  </w:r>
                  <w:r w:rsidRPr="00373419">
                    <w:rPr>
                      <w:rFonts w:ascii="Times New Roman" w:eastAsia="Times New Roman" w:hAnsi="Times New Roman" w:cs="Times New Roman"/>
                      <w:color w:val="000000"/>
                      <w:sz w:val="20"/>
                      <w:szCs w:val="18"/>
                      <w:vertAlign w:val="superscript"/>
                    </w:rPr>
                    <w:t>ghij</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0.80</w:t>
                  </w:r>
                  <w:r w:rsidRPr="00373419">
                    <w:rPr>
                      <w:rFonts w:ascii="Times New Roman" w:eastAsia="Times New Roman" w:hAnsi="Times New Roman" w:cs="Times New Roman"/>
                      <w:color w:val="000000"/>
                      <w:sz w:val="20"/>
                      <w:szCs w:val="18"/>
                      <w:vertAlign w:val="superscript"/>
                    </w:rPr>
                    <w:t>jk</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14</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2.5</w:t>
                  </w:r>
                  <w:r w:rsidRPr="00373419">
                    <w:rPr>
                      <w:rFonts w:ascii="Times New Roman" w:eastAsia="Times New Roman" w:hAnsi="Times New Roman" w:cs="Times New Roman"/>
                      <w:color w:val="000000"/>
                      <w:sz w:val="20"/>
                      <w:szCs w:val="18"/>
                      <w:vertAlign w:val="superscript"/>
                    </w:rPr>
                    <w:t>efghi</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0.96</w:t>
                  </w:r>
                  <w:r w:rsidRPr="00373419">
                    <w:rPr>
                      <w:rFonts w:ascii="Times New Roman" w:eastAsia="Times New Roman" w:hAnsi="Times New Roman" w:cs="Times New Roman"/>
                      <w:color w:val="000000"/>
                      <w:sz w:val="20"/>
                      <w:szCs w:val="18"/>
                      <w:vertAlign w:val="superscript"/>
                    </w:rPr>
                    <w:t>efg</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19</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2.7</w:t>
                  </w:r>
                  <w:r w:rsidRPr="00373419">
                    <w:rPr>
                      <w:rFonts w:ascii="Times New Roman" w:eastAsia="Times New Roman" w:hAnsi="Times New Roman" w:cs="Times New Roman"/>
                      <w:color w:val="000000"/>
                      <w:sz w:val="20"/>
                      <w:szCs w:val="18"/>
                      <w:vertAlign w:val="superscript"/>
                    </w:rPr>
                    <w:t>efgh</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1.00 </w:t>
                  </w:r>
                  <w:r w:rsidRPr="00373419">
                    <w:rPr>
                      <w:rFonts w:ascii="Times New Roman" w:eastAsia="Times New Roman" w:hAnsi="Times New Roman" w:cs="Times New Roman"/>
                      <w:color w:val="000000"/>
                      <w:sz w:val="20"/>
                      <w:szCs w:val="18"/>
                      <w:vertAlign w:val="superscript"/>
                    </w:rPr>
                    <w:t>e</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55</w:t>
                  </w:r>
                  <w:r w:rsidRPr="00373419">
                    <w:rPr>
                      <w:rFonts w:ascii="Times New Roman" w:eastAsia="Times New Roman" w:hAnsi="Times New Roman" w:cs="Times New Roman"/>
                      <w:color w:val="000000"/>
                      <w:sz w:val="20"/>
                      <w:szCs w:val="18"/>
                      <w:vertAlign w:val="superscript"/>
                    </w:rPr>
                    <w:t>b</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100%</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NT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2.4</w:t>
                  </w:r>
                  <w:r w:rsidRPr="00373419">
                    <w:rPr>
                      <w:rFonts w:ascii="Times New Roman" w:eastAsia="Times New Roman" w:hAnsi="Times New Roman" w:cs="Times New Roman"/>
                      <w:color w:val="000000"/>
                      <w:sz w:val="20"/>
                      <w:szCs w:val="18"/>
                      <w:vertAlign w:val="superscript"/>
                    </w:rPr>
                    <w:t>fghi</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0.92</w:t>
                  </w:r>
                  <w:r w:rsidRPr="00373419">
                    <w:rPr>
                      <w:rFonts w:ascii="Times New Roman" w:eastAsia="Times New Roman" w:hAnsi="Times New Roman" w:cs="Times New Roman"/>
                      <w:color w:val="000000"/>
                      <w:sz w:val="20"/>
                      <w:szCs w:val="18"/>
                      <w:vertAlign w:val="superscript"/>
                    </w:rPr>
                    <w:t>efg</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13</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2.7</w:t>
                  </w:r>
                  <w:r w:rsidRPr="00373419">
                    <w:rPr>
                      <w:rFonts w:ascii="Times New Roman" w:eastAsia="Times New Roman" w:hAnsi="Times New Roman" w:cs="Times New Roman"/>
                      <w:color w:val="000000"/>
                      <w:sz w:val="20"/>
                      <w:szCs w:val="18"/>
                      <w:vertAlign w:val="superscript"/>
                    </w:rPr>
                    <w:t>efgh</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1.00 </w:t>
                  </w:r>
                  <w:r w:rsidRPr="00373419">
                    <w:rPr>
                      <w:rFonts w:ascii="Times New Roman" w:eastAsia="Times New Roman" w:hAnsi="Times New Roman" w:cs="Times New Roman"/>
                      <w:color w:val="000000"/>
                      <w:sz w:val="20"/>
                      <w:szCs w:val="18"/>
                      <w:vertAlign w:val="superscript"/>
                    </w:rPr>
                    <w:t>e</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18</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3.1</w:t>
                  </w:r>
                  <w:r w:rsidRPr="00373419">
                    <w:rPr>
                      <w:rFonts w:ascii="Times New Roman" w:eastAsia="Times New Roman" w:hAnsi="Times New Roman" w:cs="Times New Roman"/>
                      <w:color w:val="000000"/>
                      <w:sz w:val="20"/>
                      <w:szCs w:val="18"/>
                      <w:vertAlign w:val="superscript"/>
                    </w:rPr>
                    <w:t>bcdef</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1.15</w:t>
                  </w:r>
                  <w:r w:rsidRPr="00373419">
                    <w:rPr>
                      <w:rFonts w:ascii="Times New Roman" w:eastAsia="Times New Roman" w:hAnsi="Times New Roman" w:cs="Times New Roman"/>
                      <w:color w:val="000000"/>
                      <w:sz w:val="20"/>
                      <w:szCs w:val="18"/>
                      <w:vertAlign w:val="superscript"/>
                    </w:rPr>
                    <w:t>bc</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48</w:t>
                  </w:r>
                  <w:r w:rsidRPr="00373419">
                    <w:rPr>
                      <w:rFonts w:ascii="Times New Roman" w:eastAsia="Times New Roman" w:hAnsi="Times New Roman" w:cs="Times New Roman"/>
                      <w:color w:val="000000"/>
                      <w:sz w:val="20"/>
                      <w:szCs w:val="18"/>
                      <w:vertAlign w:val="superscript"/>
                    </w:rPr>
                    <w:t>bc</w:t>
                  </w:r>
                </w:p>
              </w:tc>
            </w:tr>
            <w:tr w:rsidR="002D4B19" w:rsidRPr="00373419" w:rsidTr="00D9281B">
              <w:trPr>
                <w:jc w:val="center"/>
              </w:trPr>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10%</w:t>
                  </w:r>
                </w:p>
              </w:tc>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0%</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NT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1.8</w:t>
                  </w:r>
                  <w:r w:rsidRPr="00373419">
                    <w:rPr>
                      <w:rFonts w:ascii="Times New Roman" w:eastAsia="Times New Roman" w:hAnsi="Times New Roman" w:cs="Times New Roman"/>
                      <w:color w:val="000000"/>
                      <w:sz w:val="20"/>
                      <w:szCs w:val="18"/>
                      <w:vertAlign w:val="superscript"/>
                    </w:rPr>
                    <w:t>ij</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0.63</w:t>
                  </w:r>
                  <w:r w:rsidRPr="00373419">
                    <w:rPr>
                      <w:rFonts w:ascii="Times New Roman" w:eastAsia="Times New Roman" w:hAnsi="Times New Roman" w:cs="Times New Roman"/>
                      <w:color w:val="000000"/>
                      <w:sz w:val="20"/>
                      <w:szCs w:val="18"/>
                      <w:vertAlign w:val="superscript"/>
                    </w:rPr>
                    <w:t>m</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17</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2.5</w:t>
                  </w:r>
                  <w:r w:rsidRPr="00373419">
                    <w:rPr>
                      <w:rFonts w:ascii="Times New Roman" w:eastAsia="Times New Roman" w:hAnsi="Times New Roman" w:cs="Times New Roman"/>
                      <w:color w:val="000000"/>
                      <w:sz w:val="20"/>
                      <w:szCs w:val="18"/>
                      <w:vertAlign w:val="superscript"/>
                    </w:rPr>
                    <w:t>efghi</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0.87</w:t>
                  </w:r>
                  <w:r w:rsidRPr="00373419">
                    <w:rPr>
                      <w:rFonts w:ascii="Times New Roman" w:eastAsia="Times New Roman" w:hAnsi="Times New Roman" w:cs="Times New Roman"/>
                      <w:color w:val="000000"/>
                      <w:sz w:val="20"/>
                      <w:szCs w:val="18"/>
                      <w:vertAlign w:val="superscript"/>
                    </w:rPr>
                    <w:t>hi</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19</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2.7</w:t>
                  </w:r>
                  <w:r w:rsidRPr="00373419">
                    <w:rPr>
                      <w:rFonts w:ascii="Times New Roman" w:eastAsia="Times New Roman" w:hAnsi="Times New Roman" w:cs="Times New Roman"/>
                      <w:color w:val="000000"/>
                      <w:sz w:val="20"/>
                      <w:szCs w:val="18"/>
                      <w:vertAlign w:val="superscript"/>
                    </w:rPr>
                    <w:t>efgh</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0.94</w:t>
                  </w:r>
                  <w:r w:rsidRPr="00373419">
                    <w:rPr>
                      <w:rFonts w:ascii="Times New Roman" w:eastAsia="Times New Roman" w:hAnsi="Times New Roman" w:cs="Times New Roman"/>
                      <w:color w:val="000000"/>
                      <w:sz w:val="20"/>
                      <w:szCs w:val="18"/>
                      <w:vertAlign w:val="superscript"/>
                    </w:rPr>
                    <w:t>efg</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55</w:t>
                  </w:r>
                  <w:r w:rsidRPr="00373419">
                    <w:rPr>
                      <w:rFonts w:ascii="Times New Roman" w:eastAsia="Times New Roman" w:hAnsi="Times New Roman" w:cs="Times New Roman"/>
                      <w:color w:val="000000"/>
                      <w:sz w:val="20"/>
                      <w:szCs w:val="18"/>
                      <w:vertAlign w:val="superscript"/>
                    </w:rPr>
                    <w:t>b</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50%</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NT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2.4</w:t>
                  </w:r>
                  <w:r w:rsidRPr="00373419">
                    <w:rPr>
                      <w:rFonts w:ascii="Times New Roman" w:eastAsia="Times New Roman" w:hAnsi="Times New Roman" w:cs="Times New Roman"/>
                      <w:color w:val="000000"/>
                      <w:sz w:val="20"/>
                      <w:szCs w:val="18"/>
                      <w:vertAlign w:val="superscript"/>
                    </w:rPr>
                    <w:t>fghi</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0.83</w:t>
                  </w:r>
                  <w:r w:rsidRPr="00373419">
                    <w:rPr>
                      <w:rFonts w:ascii="Times New Roman" w:eastAsia="Times New Roman" w:hAnsi="Times New Roman" w:cs="Times New Roman"/>
                      <w:color w:val="000000"/>
                      <w:sz w:val="20"/>
                      <w:szCs w:val="18"/>
                      <w:vertAlign w:val="superscript"/>
                    </w:rPr>
                    <w:t>ij</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13</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2.8</w:t>
                  </w:r>
                  <w:r w:rsidRPr="00373419">
                    <w:rPr>
                      <w:rFonts w:ascii="Times New Roman" w:eastAsia="Times New Roman" w:hAnsi="Times New Roman" w:cs="Times New Roman"/>
                      <w:color w:val="000000"/>
                      <w:sz w:val="20"/>
                      <w:szCs w:val="18"/>
                      <w:vertAlign w:val="superscript"/>
                    </w:rPr>
                    <w:t>defg</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0.98</w:t>
                  </w:r>
                  <w:r w:rsidRPr="00373419">
                    <w:rPr>
                      <w:rFonts w:ascii="Times New Roman" w:eastAsia="Times New Roman" w:hAnsi="Times New Roman" w:cs="Times New Roman"/>
                      <w:color w:val="000000"/>
                      <w:sz w:val="20"/>
                      <w:szCs w:val="18"/>
                      <w:vertAlign w:val="superscript"/>
                    </w:rPr>
                    <w:t>ef</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17</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3.2</w:t>
                  </w:r>
                  <w:r w:rsidRPr="00373419">
                    <w:rPr>
                      <w:rFonts w:ascii="Times New Roman" w:eastAsia="Times New Roman" w:hAnsi="Times New Roman" w:cs="Times New Roman"/>
                      <w:color w:val="000000"/>
                      <w:sz w:val="20"/>
                      <w:szCs w:val="18"/>
                      <w:vertAlign w:val="superscript"/>
                    </w:rPr>
                    <w:t>bcde</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1.10 </w:t>
                  </w:r>
                  <w:proofErr w:type="spellStart"/>
                  <w:r w:rsidRPr="00373419">
                    <w:rPr>
                      <w:rFonts w:ascii="Times New Roman" w:eastAsia="Times New Roman" w:hAnsi="Times New Roman" w:cs="Times New Roman"/>
                      <w:color w:val="000000"/>
                      <w:sz w:val="20"/>
                      <w:szCs w:val="18"/>
                      <w:vertAlign w:val="superscript"/>
                    </w:rPr>
                    <w:t>cd</w:t>
                  </w:r>
                  <w:proofErr w:type="spellEnd"/>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47</w:t>
                  </w:r>
                  <w:r w:rsidRPr="00373419">
                    <w:rPr>
                      <w:rFonts w:ascii="Times New Roman" w:eastAsia="Times New Roman" w:hAnsi="Times New Roman" w:cs="Times New Roman"/>
                      <w:color w:val="000000"/>
                      <w:sz w:val="20"/>
                      <w:szCs w:val="18"/>
                      <w:vertAlign w:val="superscript"/>
                    </w:rPr>
                    <w:t>bc</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100%</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NT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2.7</w:t>
                  </w:r>
                  <w:r w:rsidRPr="00373419">
                    <w:rPr>
                      <w:rFonts w:ascii="Times New Roman" w:eastAsia="Times New Roman" w:hAnsi="Times New Roman" w:cs="Times New Roman"/>
                      <w:color w:val="000000"/>
                      <w:sz w:val="20"/>
                      <w:szCs w:val="18"/>
                      <w:vertAlign w:val="superscript"/>
                    </w:rPr>
                    <w:t>efgh</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0.94</w:t>
                  </w:r>
                  <w:r w:rsidRPr="00373419">
                    <w:rPr>
                      <w:rFonts w:ascii="Times New Roman" w:eastAsia="Times New Roman" w:hAnsi="Times New Roman" w:cs="Times New Roman"/>
                      <w:color w:val="000000"/>
                      <w:sz w:val="20"/>
                      <w:szCs w:val="18"/>
                      <w:vertAlign w:val="superscript"/>
                    </w:rPr>
                    <w:t>efg</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11</w:t>
                  </w:r>
                  <w:r w:rsidRPr="00373419">
                    <w:rPr>
                      <w:rFonts w:ascii="Times New Roman" w:eastAsia="Times New Roman" w:hAnsi="Times New Roman" w:cs="Times New Roman"/>
                      <w:color w:val="000000"/>
                      <w:sz w:val="20"/>
                      <w:szCs w:val="18"/>
                      <w:vertAlign w:val="superscript"/>
                    </w:rPr>
                    <w:t>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3.1</w:t>
                  </w:r>
                  <w:r w:rsidRPr="00373419">
                    <w:rPr>
                      <w:rFonts w:ascii="Times New Roman" w:eastAsia="Times New Roman" w:hAnsi="Times New Roman" w:cs="Times New Roman"/>
                      <w:color w:val="000000"/>
                      <w:sz w:val="20"/>
                      <w:szCs w:val="18"/>
                      <w:vertAlign w:val="superscript"/>
                    </w:rPr>
                    <w:t>bcdef</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1.08</w:t>
                  </w:r>
                  <w:r w:rsidRPr="00373419">
                    <w:rPr>
                      <w:rFonts w:ascii="Times New Roman" w:eastAsia="Times New Roman" w:hAnsi="Times New Roman" w:cs="Times New Roman"/>
                      <w:color w:val="000000"/>
                      <w:sz w:val="20"/>
                      <w:szCs w:val="18"/>
                      <w:vertAlign w:val="superscript"/>
                    </w:rPr>
                    <w:t>d</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15</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3.5</w:t>
                  </w:r>
                  <w:r w:rsidRPr="00373419">
                    <w:rPr>
                      <w:rFonts w:ascii="Times New Roman" w:eastAsia="Times New Roman" w:hAnsi="Times New Roman" w:cs="Times New Roman"/>
                      <w:color w:val="000000"/>
                      <w:sz w:val="20"/>
                      <w:szCs w:val="18"/>
                      <w:vertAlign w:val="superscript"/>
                    </w:rPr>
                    <w:t>abcd</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1.20 </w:t>
                  </w:r>
                  <w:r w:rsidRPr="00373419">
                    <w:rPr>
                      <w:rFonts w:ascii="Times New Roman" w:eastAsia="Times New Roman" w:hAnsi="Times New Roman" w:cs="Times New Roman"/>
                      <w:color w:val="000000"/>
                      <w:sz w:val="20"/>
                      <w:szCs w:val="18"/>
                      <w:vertAlign w:val="superscript"/>
                    </w:rPr>
                    <w:t>b</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43</w:t>
                  </w:r>
                  <w:r w:rsidRPr="00373419">
                    <w:rPr>
                      <w:rFonts w:ascii="Times New Roman" w:eastAsia="Times New Roman" w:hAnsi="Times New Roman" w:cs="Times New Roman"/>
                      <w:color w:val="000000"/>
                      <w:sz w:val="20"/>
                      <w:szCs w:val="18"/>
                      <w:vertAlign w:val="superscript"/>
                    </w:rPr>
                    <w:t>cd</w:t>
                  </w:r>
                </w:p>
              </w:tc>
            </w:tr>
            <w:tr w:rsidR="002D4B19" w:rsidRPr="00373419" w:rsidTr="00D9281B">
              <w:trPr>
                <w:jc w:val="center"/>
              </w:trPr>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20%</w:t>
                  </w:r>
                </w:p>
              </w:tc>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0%</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NT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2.1</w:t>
                  </w:r>
                  <w:r w:rsidRPr="00373419">
                    <w:rPr>
                      <w:rFonts w:ascii="Times New Roman" w:eastAsia="Times New Roman" w:hAnsi="Times New Roman" w:cs="Times New Roman"/>
                      <w:color w:val="000000"/>
                      <w:sz w:val="20"/>
                      <w:szCs w:val="18"/>
                      <w:vertAlign w:val="superscript"/>
                    </w:rPr>
                    <w:t>ghij</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0.66</w:t>
                  </w:r>
                  <w:r w:rsidRPr="00373419">
                    <w:rPr>
                      <w:rFonts w:ascii="Times New Roman" w:eastAsia="Times New Roman" w:hAnsi="Times New Roman" w:cs="Times New Roman"/>
                      <w:color w:val="000000"/>
                      <w:sz w:val="20"/>
                      <w:szCs w:val="18"/>
                      <w:vertAlign w:val="superscript"/>
                    </w:rPr>
                    <w:t>m</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14</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2.9</w:t>
                  </w:r>
                  <w:r w:rsidRPr="00373419">
                    <w:rPr>
                      <w:rFonts w:ascii="Times New Roman" w:eastAsia="Times New Roman" w:hAnsi="Times New Roman" w:cs="Times New Roman"/>
                      <w:color w:val="000000"/>
                      <w:sz w:val="20"/>
                      <w:szCs w:val="18"/>
                      <w:vertAlign w:val="superscript"/>
                    </w:rPr>
                    <w:t>cdef</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0.90 </w:t>
                  </w:r>
                  <w:proofErr w:type="spellStart"/>
                  <w:r w:rsidRPr="00373419">
                    <w:rPr>
                      <w:rFonts w:ascii="Times New Roman" w:eastAsia="Times New Roman" w:hAnsi="Times New Roman" w:cs="Times New Roman"/>
                      <w:color w:val="000000"/>
                      <w:sz w:val="20"/>
                      <w:szCs w:val="18"/>
                      <w:vertAlign w:val="superscript"/>
                    </w:rPr>
                    <w:t>gh</w:t>
                  </w:r>
                  <w:proofErr w:type="spellEnd"/>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17</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3.2</w:t>
                  </w:r>
                  <w:r w:rsidRPr="00373419">
                    <w:rPr>
                      <w:rFonts w:ascii="Times New Roman" w:eastAsia="Times New Roman" w:hAnsi="Times New Roman" w:cs="Times New Roman"/>
                      <w:color w:val="000000"/>
                      <w:sz w:val="20"/>
                      <w:szCs w:val="18"/>
                      <w:vertAlign w:val="superscript"/>
                    </w:rPr>
                    <w:t>bcde</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1.00 </w:t>
                  </w:r>
                  <w:r w:rsidRPr="00373419">
                    <w:rPr>
                      <w:rFonts w:ascii="Times New Roman" w:eastAsia="Times New Roman" w:hAnsi="Times New Roman" w:cs="Times New Roman"/>
                      <w:color w:val="000000"/>
                      <w:sz w:val="20"/>
                      <w:szCs w:val="18"/>
                      <w:vertAlign w:val="superscript"/>
                    </w:rPr>
                    <w:t>e</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47</w:t>
                  </w:r>
                  <w:r w:rsidRPr="00373419">
                    <w:rPr>
                      <w:rFonts w:ascii="Times New Roman" w:eastAsia="Times New Roman" w:hAnsi="Times New Roman" w:cs="Times New Roman"/>
                      <w:color w:val="000000"/>
                      <w:sz w:val="20"/>
                      <w:szCs w:val="18"/>
                      <w:vertAlign w:val="superscript"/>
                    </w:rPr>
                    <w:t>bc</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50%</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NT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2.7</w:t>
                  </w:r>
                  <w:r w:rsidRPr="00373419">
                    <w:rPr>
                      <w:rFonts w:ascii="Times New Roman" w:eastAsia="Times New Roman" w:hAnsi="Times New Roman" w:cs="Times New Roman"/>
                      <w:color w:val="000000"/>
                      <w:sz w:val="20"/>
                      <w:szCs w:val="18"/>
                      <w:vertAlign w:val="superscript"/>
                    </w:rPr>
                    <w:t>efgh</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0.84</w:t>
                  </w:r>
                  <w:r w:rsidRPr="00373419">
                    <w:rPr>
                      <w:rFonts w:ascii="Times New Roman" w:eastAsia="Times New Roman" w:hAnsi="Times New Roman" w:cs="Times New Roman"/>
                      <w:color w:val="000000"/>
                      <w:sz w:val="20"/>
                      <w:szCs w:val="18"/>
                      <w:vertAlign w:val="superscript"/>
                    </w:rPr>
                    <w:t>ij</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11</w:t>
                  </w:r>
                  <w:r w:rsidRPr="00373419">
                    <w:rPr>
                      <w:rFonts w:ascii="Times New Roman" w:eastAsia="Times New Roman" w:hAnsi="Times New Roman" w:cs="Times New Roman"/>
                      <w:color w:val="000000"/>
                      <w:sz w:val="20"/>
                      <w:szCs w:val="18"/>
                      <w:vertAlign w:val="superscript"/>
                    </w:rPr>
                    <w:t>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3.2</w:t>
                  </w:r>
                  <w:r w:rsidRPr="00373419">
                    <w:rPr>
                      <w:rFonts w:ascii="Times New Roman" w:eastAsia="Times New Roman" w:hAnsi="Times New Roman" w:cs="Times New Roman"/>
                      <w:color w:val="000000"/>
                      <w:sz w:val="20"/>
                      <w:szCs w:val="18"/>
                      <w:vertAlign w:val="superscript"/>
                    </w:rPr>
                    <w:t>bcde</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1.00 </w:t>
                  </w:r>
                  <w:r w:rsidRPr="00373419">
                    <w:rPr>
                      <w:rFonts w:ascii="Times New Roman" w:eastAsia="Times New Roman" w:hAnsi="Times New Roman" w:cs="Times New Roman"/>
                      <w:color w:val="000000"/>
                      <w:sz w:val="20"/>
                      <w:szCs w:val="18"/>
                      <w:vertAlign w:val="superscript"/>
                    </w:rPr>
                    <w:t>e</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15</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3.7</w:t>
                  </w:r>
                  <w:r w:rsidRPr="00373419">
                    <w:rPr>
                      <w:rFonts w:ascii="Times New Roman" w:eastAsia="Times New Roman" w:hAnsi="Times New Roman" w:cs="Times New Roman"/>
                      <w:color w:val="000000"/>
                      <w:sz w:val="20"/>
                      <w:szCs w:val="18"/>
                      <w:vertAlign w:val="superscript"/>
                    </w:rPr>
                    <w:t>ab</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1.15</w:t>
                  </w:r>
                  <w:r w:rsidRPr="00373419">
                    <w:rPr>
                      <w:rFonts w:ascii="Times New Roman" w:eastAsia="Times New Roman" w:hAnsi="Times New Roman" w:cs="Times New Roman"/>
                      <w:color w:val="000000"/>
                      <w:sz w:val="20"/>
                      <w:szCs w:val="18"/>
                      <w:vertAlign w:val="superscript"/>
                    </w:rPr>
                    <w:t>bc</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40</w:t>
                  </w:r>
                  <w:r w:rsidRPr="00373419">
                    <w:rPr>
                      <w:rFonts w:ascii="Times New Roman" w:eastAsia="Times New Roman" w:hAnsi="Times New Roman" w:cs="Times New Roman"/>
                      <w:color w:val="000000"/>
                      <w:sz w:val="20"/>
                      <w:szCs w:val="18"/>
                      <w:vertAlign w:val="superscript"/>
                    </w:rPr>
                    <w:t>cd</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restart"/>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100%</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NT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3.2</w:t>
                  </w:r>
                  <w:r w:rsidRPr="00373419">
                    <w:rPr>
                      <w:rFonts w:ascii="Times New Roman" w:eastAsia="Times New Roman" w:hAnsi="Times New Roman" w:cs="Times New Roman"/>
                      <w:color w:val="000000"/>
                      <w:sz w:val="20"/>
                      <w:szCs w:val="18"/>
                      <w:vertAlign w:val="superscript"/>
                    </w:rPr>
                    <w:t>bcde</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1.00 </w:t>
                  </w:r>
                  <w:r w:rsidRPr="00373419">
                    <w:rPr>
                      <w:rFonts w:ascii="Times New Roman" w:eastAsia="Times New Roman" w:hAnsi="Times New Roman" w:cs="Times New Roman"/>
                      <w:color w:val="000000"/>
                      <w:sz w:val="20"/>
                      <w:szCs w:val="18"/>
                      <w:vertAlign w:val="superscript"/>
                    </w:rPr>
                    <w:t>e</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9</w:t>
                  </w:r>
                  <w:r w:rsidRPr="00373419">
                    <w:rPr>
                      <w:rFonts w:ascii="Times New Roman" w:eastAsia="Times New Roman" w:hAnsi="Times New Roman" w:cs="Times New Roman"/>
                      <w:color w:val="000000"/>
                      <w:sz w:val="20"/>
                      <w:szCs w:val="18"/>
                      <w:vertAlign w:val="superscript"/>
                    </w:rPr>
                    <w:t>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ST</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3.6</w:t>
                  </w:r>
                  <w:r w:rsidRPr="00373419">
                    <w:rPr>
                      <w:rFonts w:ascii="Times New Roman" w:eastAsia="Times New Roman" w:hAnsi="Times New Roman" w:cs="Times New Roman"/>
                      <w:color w:val="000000"/>
                      <w:sz w:val="20"/>
                      <w:szCs w:val="18"/>
                      <w:vertAlign w:val="superscript"/>
                    </w:rPr>
                    <w:t>abc</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1.13</w:t>
                  </w:r>
                  <w:r w:rsidRPr="00373419">
                    <w:rPr>
                      <w:rFonts w:ascii="Times New Roman" w:eastAsia="Times New Roman" w:hAnsi="Times New Roman" w:cs="Times New Roman"/>
                      <w:color w:val="000000"/>
                      <w:sz w:val="20"/>
                      <w:szCs w:val="18"/>
                      <w:vertAlign w:val="superscript"/>
                    </w:rPr>
                    <w:t>cd</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13</w:t>
                  </w:r>
                  <w:r w:rsidRPr="00373419">
                    <w:rPr>
                      <w:rFonts w:ascii="Times New Roman" w:eastAsia="Times New Roman" w:hAnsi="Times New Roman" w:cs="Times New Roman"/>
                      <w:color w:val="000000"/>
                      <w:sz w:val="20"/>
                      <w:szCs w:val="18"/>
                      <w:vertAlign w:val="superscript"/>
                    </w:rPr>
                    <w:t>ef</w:t>
                  </w:r>
                </w:p>
              </w:tc>
            </w:tr>
            <w:tr w:rsidR="002D4B19" w:rsidRPr="00373419" w:rsidTr="00D9281B">
              <w:trPr>
                <w:jc w:val="center"/>
              </w:trPr>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 xml:space="preserve">4.0 </w:t>
                  </w:r>
                  <w:r w:rsidRPr="00373419">
                    <w:rPr>
                      <w:rFonts w:ascii="Times New Roman" w:eastAsia="Times New Roman" w:hAnsi="Times New Roman" w:cs="Times New Roman"/>
                      <w:color w:val="000000"/>
                      <w:sz w:val="20"/>
                      <w:szCs w:val="18"/>
                      <w:vertAlign w:val="superscript"/>
                    </w:rPr>
                    <w:t>a</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1.25</w:t>
                  </w:r>
                  <w:r w:rsidRPr="00373419">
                    <w:rPr>
                      <w:rFonts w:ascii="Times New Roman" w:eastAsia="Times New Roman" w:hAnsi="Times New Roman" w:cs="Times New Roman"/>
                      <w:color w:val="000000"/>
                      <w:sz w:val="20"/>
                      <w:szCs w:val="18"/>
                      <w:vertAlign w:val="superscript"/>
                    </w:rPr>
                    <w:t>a</w:t>
                  </w:r>
                </w:p>
              </w:tc>
              <w:tc>
                <w:tcPr>
                  <w:tcW w:w="0" w:type="auto"/>
                  <w:noWrap/>
                  <w:vAlign w:val="center"/>
                  <w:hideMark/>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37</w:t>
                  </w:r>
                  <w:r w:rsidRPr="00373419">
                    <w:rPr>
                      <w:rFonts w:ascii="Times New Roman" w:eastAsia="Times New Roman" w:hAnsi="Times New Roman" w:cs="Times New Roman"/>
                      <w:color w:val="000000"/>
                      <w:sz w:val="20"/>
                      <w:szCs w:val="18"/>
                      <w:vertAlign w:val="superscript"/>
                    </w:rPr>
                    <w:t>d</w:t>
                  </w:r>
                </w:p>
              </w:tc>
            </w:tr>
            <w:tr w:rsidR="002D4B19" w:rsidRPr="00373419" w:rsidTr="00D9281B">
              <w:trPr>
                <w:jc w:val="center"/>
              </w:trPr>
              <w:tc>
                <w:tcPr>
                  <w:tcW w:w="0" w:type="auto"/>
                  <w:gridSpan w:val="6"/>
                  <w:vAlign w:val="center"/>
                </w:tcPr>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Mean variables followed by the same letter are not significantly different at 0.05 level.</w:t>
                  </w:r>
                </w:p>
              </w:tc>
            </w:tr>
          </w:tbl>
          <w:p w:rsidR="002D4B19" w:rsidRPr="00373419" w:rsidRDefault="002D4B19" w:rsidP="00373419">
            <w:pPr>
              <w:snapToGrid w:val="0"/>
              <w:spacing w:after="0" w:line="240" w:lineRule="auto"/>
              <w:jc w:val="center"/>
              <w:rPr>
                <w:rFonts w:ascii="Times New Roman" w:eastAsiaTheme="minorEastAsia" w:hAnsi="Times New Roman" w:cs="Times New Roman"/>
                <w:color w:val="000000"/>
                <w:sz w:val="20"/>
                <w:szCs w:val="20"/>
              </w:rPr>
            </w:pPr>
          </w:p>
        </w:tc>
      </w:tr>
    </w:tbl>
    <w:p w:rsidR="00D9281B" w:rsidRPr="00D9281B" w:rsidRDefault="00D9281B" w:rsidP="00D9281B">
      <w:pPr>
        <w:snapToGrid w:val="0"/>
        <w:spacing w:after="0" w:line="240" w:lineRule="auto"/>
        <w:rPr>
          <w:rFonts w:ascii="Times New Roman" w:hAnsi="Times New Roman" w:cs="Times New Roman"/>
          <w:sz w:val="20"/>
        </w:rPr>
      </w:pPr>
    </w:p>
    <w:tbl>
      <w:tblPr>
        <w:tblW w:w="0" w:type="auto"/>
        <w:jc w:val="center"/>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5"/>
        <w:gridCol w:w="2790"/>
        <w:gridCol w:w="2998"/>
      </w:tblGrid>
      <w:tr w:rsidR="007A6100" w:rsidRPr="00373419" w:rsidTr="00D9281B">
        <w:trPr>
          <w:trHeight w:val="228"/>
          <w:jc w:val="center"/>
        </w:trPr>
        <w:tc>
          <w:tcPr>
            <w:tcW w:w="1895" w:type="dxa"/>
          </w:tcPr>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eastAsiaTheme="minorEastAsia" w:hAnsi="Times New Roman" w:cs="Times New Roman"/>
                <w:b/>
                <w:bCs/>
                <w:color w:val="000000"/>
                <w:sz w:val="20"/>
                <w:szCs w:val="20"/>
              </w:rPr>
            </w:pPr>
            <w:r w:rsidRPr="00373419">
              <w:rPr>
                <w:rFonts w:ascii="Times New Roman" w:eastAsiaTheme="minorEastAsia" w:hAnsi="Times New Roman" w:cs="Times New Roman"/>
                <w:b/>
                <w:bCs/>
                <w:color w:val="000000"/>
                <w:sz w:val="20"/>
                <w:szCs w:val="20"/>
              </w:rPr>
              <w:t>Triticale grain yield</w:t>
            </w:r>
          </w:p>
        </w:tc>
        <w:tc>
          <w:tcPr>
            <w:tcW w:w="2790" w:type="dxa"/>
          </w:tcPr>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eastAsiaTheme="minorEastAsia" w:hAnsi="Times New Roman" w:cs="Times New Roman"/>
                <w:b/>
                <w:bCs/>
                <w:color w:val="000000"/>
                <w:sz w:val="20"/>
                <w:szCs w:val="20"/>
              </w:rPr>
            </w:pPr>
            <w:r w:rsidRPr="00373419">
              <w:rPr>
                <w:rFonts w:ascii="Times New Roman" w:eastAsiaTheme="minorEastAsia" w:hAnsi="Times New Roman" w:cs="Times New Roman"/>
                <w:b/>
                <w:bCs/>
                <w:color w:val="000000"/>
                <w:sz w:val="20"/>
                <w:szCs w:val="20"/>
              </w:rPr>
              <w:t>Water use efficiency</w:t>
            </w:r>
          </w:p>
        </w:tc>
        <w:tc>
          <w:tcPr>
            <w:tcW w:w="2998" w:type="dxa"/>
          </w:tcPr>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eastAsiaTheme="minorEastAsia" w:hAnsi="Times New Roman" w:cs="Times New Roman"/>
                <w:b/>
                <w:bCs/>
                <w:color w:val="000000"/>
                <w:sz w:val="20"/>
                <w:szCs w:val="20"/>
              </w:rPr>
            </w:pPr>
            <w:r w:rsidRPr="00373419">
              <w:rPr>
                <w:rFonts w:ascii="Times New Roman" w:eastAsiaTheme="minorEastAsia" w:hAnsi="Times New Roman" w:cs="Times New Roman"/>
                <w:b/>
                <w:bCs/>
                <w:color w:val="000000"/>
                <w:sz w:val="20"/>
                <w:szCs w:val="20"/>
              </w:rPr>
              <w:t>Specific cost of production</w:t>
            </w:r>
          </w:p>
        </w:tc>
      </w:tr>
      <w:tr w:rsidR="007A6100" w:rsidRPr="00373419" w:rsidTr="00D9281B">
        <w:trPr>
          <w:trHeight w:val="228"/>
          <w:jc w:val="center"/>
        </w:trPr>
        <w:tc>
          <w:tcPr>
            <w:tcW w:w="7683" w:type="dxa"/>
            <w:gridSpan w:val="3"/>
          </w:tcPr>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rPr>
            </w:pPr>
            <w:r w:rsidRPr="00373419">
              <w:rPr>
                <w:rFonts w:ascii="Times New Roman" w:eastAsiaTheme="minorEastAsia" w:hAnsi="Times New Roman" w:cs="Times New Roman"/>
                <w:color w:val="000000"/>
                <w:sz w:val="20"/>
                <w:szCs w:val="20"/>
              </w:rPr>
              <w:t>L.S.D at significance level 0.05 for interaction between three treatments (LR X CR X TS)</w:t>
            </w:r>
          </w:p>
        </w:tc>
      </w:tr>
      <w:tr w:rsidR="007A6100" w:rsidRPr="00373419" w:rsidTr="00D9281B">
        <w:trPr>
          <w:trHeight w:val="241"/>
          <w:jc w:val="center"/>
        </w:trPr>
        <w:tc>
          <w:tcPr>
            <w:tcW w:w="1895" w:type="dxa"/>
          </w:tcPr>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rPr>
            </w:pPr>
            <w:r w:rsidRPr="00373419">
              <w:rPr>
                <w:rFonts w:ascii="Times New Roman" w:eastAsiaTheme="minorEastAsia" w:hAnsi="Times New Roman" w:cs="Times New Roman"/>
                <w:color w:val="000000"/>
                <w:sz w:val="20"/>
                <w:szCs w:val="20"/>
              </w:rPr>
              <w:t>0.43</w:t>
            </w:r>
          </w:p>
        </w:tc>
        <w:tc>
          <w:tcPr>
            <w:tcW w:w="2790" w:type="dxa"/>
          </w:tcPr>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rPr>
            </w:pPr>
            <w:r w:rsidRPr="00373419">
              <w:rPr>
                <w:rFonts w:ascii="Times New Roman" w:eastAsiaTheme="minorEastAsia" w:hAnsi="Times New Roman" w:cs="Times New Roman"/>
                <w:color w:val="000000"/>
                <w:sz w:val="20"/>
                <w:szCs w:val="20"/>
              </w:rPr>
              <w:t>0.049</w:t>
            </w:r>
          </w:p>
        </w:tc>
        <w:tc>
          <w:tcPr>
            <w:tcW w:w="2998" w:type="dxa"/>
          </w:tcPr>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eastAsiaTheme="minorEastAsia" w:hAnsi="Times New Roman" w:cs="Times New Roman"/>
                <w:color w:val="000000"/>
                <w:sz w:val="20"/>
                <w:szCs w:val="20"/>
              </w:rPr>
            </w:pPr>
            <w:r w:rsidRPr="00373419">
              <w:rPr>
                <w:rFonts w:ascii="Times New Roman" w:eastAsiaTheme="minorEastAsia" w:hAnsi="Times New Roman" w:cs="Times New Roman"/>
                <w:color w:val="000000"/>
                <w:sz w:val="20"/>
                <w:szCs w:val="20"/>
              </w:rPr>
              <w:t>6.9</w:t>
            </w:r>
          </w:p>
        </w:tc>
      </w:tr>
    </w:tbl>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hAnsi="Times New Roman" w:cs="Times New Roman"/>
          <w:b/>
          <w:bCs/>
          <w:sz w:val="20"/>
          <w:szCs w:val="18"/>
        </w:rPr>
      </w:pPr>
    </w:p>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hAnsi="Times New Roman" w:cs="Times New Roman"/>
          <w:b/>
          <w:bCs/>
          <w:sz w:val="20"/>
          <w:szCs w:val="18"/>
        </w:rPr>
      </w:pPr>
      <w:r w:rsidRPr="00373419">
        <w:rPr>
          <w:rFonts w:ascii="Times New Roman" w:hAnsi="Times New Roman" w:cs="Times New Roman"/>
          <w:b/>
          <w:bCs/>
          <w:sz w:val="20"/>
          <w:szCs w:val="18"/>
        </w:rPr>
        <w:t xml:space="preserve">Table (6):L.S.D at significance level (0.05) for mean values of </w:t>
      </w:r>
      <w:proofErr w:type="spellStart"/>
      <w:r w:rsidRPr="00373419">
        <w:rPr>
          <w:rFonts w:ascii="Times New Roman" w:hAnsi="Times New Roman" w:cs="Times New Roman"/>
          <w:b/>
          <w:bCs/>
          <w:sz w:val="20"/>
          <w:szCs w:val="18"/>
        </w:rPr>
        <w:t>Triticalegrain</w:t>
      </w:r>
      <w:proofErr w:type="spellEnd"/>
      <w:r w:rsidRPr="00373419">
        <w:rPr>
          <w:rFonts w:ascii="Times New Roman" w:hAnsi="Times New Roman" w:cs="Times New Roman"/>
          <w:b/>
          <w:bCs/>
          <w:sz w:val="20"/>
          <w:szCs w:val="18"/>
        </w:rPr>
        <w:t xml:space="preserve"> yield (T.G.Y), water use efficiency (W.U.E) and specific cost of production (S.C.P) at different levels of tillage systems (TS), crop residue cover (CR) and leaching requirements (LR).</w:t>
      </w:r>
    </w:p>
    <w:tbl>
      <w:tblPr>
        <w:tblW w:w="0" w:type="auto"/>
        <w:jc w:val="center"/>
        <w:tblLook w:val="04A0"/>
      </w:tblPr>
      <w:tblGrid>
        <w:gridCol w:w="9576"/>
      </w:tblGrid>
      <w:tr w:rsidR="007A6100" w:rsidRPr="00373419" w:rsidTr="00AA787F">
        <w:trPr>
          <w:jc w:val="center"/>
        </w:trPr>
        <w:tc>
          <w:tcPr>
            <w:tcW w:w="9576" w:type="dxa"/>
          </w:tcPr>
          <w:tbl>
            <w:tblPr>
              <w:tblW w:w="0" w:type="auto"/>
              <w:jc w:val="center"/>
              <w:tblLook w:val="0000"/>
            </w:tblPr>
            <w:tblGrid>
              <w:gridCol w:w="1504"/>
              <w:gridCol w:w="624"/>
              <w:gridCol w:w="731"/>
              <w:gridCol w:w="724"/>
              <w:gridCol w:w="624"/>
              <w:gridCol w:w="631"/>
              <w:gridCol w:w="716"/>
              <w:gridCol w:w="724"/>
              <w:gridCol w:w="731"/>
              <w:gridCol w:w="624"/>
            </w:tblGrid>
            <w:tr w:rsidR="007A6100" w:rsidRPr="00373419" w:rsidTr="007A6100">
              <w:trPr>
                <w:trHeight w:val="60"/>
                <w:jc w:val="center"/>
              </w:trPr>
              <w:tc>
                <w:tcPr>
                  <w:tcW w:w="0" w:type="auto"/>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Items</w:t>
                  </w:r>
                </w:p>
              </w:tc>
              <w:tc>
                <w:tcPr>
                  <w:tcW w:w="0" w:type="auto"/>
                  <w:gridSpan w:val="3"/>
                  <w:tcBorders>
                    <w:top w:val="single" w:sz="8" w:space="0" w:color="auto"/>
                    <w:left w:val="single" w:sz="8" w:space="0" w:color="000000"/>
                    <w:bottom w:val="single" w:sz="8" w:space="0" w:color="000000"/>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LR</w:t>
                  </w:r>
                </w:p>
              </w:tc>
              <w:tc>
                <w:tcPr>
                  <w:tcW w:w="0" w:type="auto"/>
                  <w:gridSpan w:val="3"/>
                  <w:tcBorders>
                    <w:top w:val="single" w:sz="8" w:space="0" w:color="auto"/>
                    <w:left w:val="nil"/>
                    <w:bottom w:val="single" w:sz="8" w:space="0" w:color="000000"/>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CR</w:t>
                  </w:r>
                </w:p>
              </w:tc>
              <w:tc>
                <w:tcPr>
                  <w:tcW w:w="0" w:type="auto"/>
                  <w:gridSpan w:val="3"/>
                  <w:tcBorders>
                    <w:top w:val="single" w:sz="8" w:space="0" w:color="auto"/>
                    <w:left w:val="nil"/>
                    <w:bottom w:val="single" w:sz="8" w:space="0" w:color="000000"/>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TS</w:t>
                  </w:r>
                </w:p>
              </w:tc>
            </w:tr>
            <w:tr w:rsidR="007A6100" w:rsidRPr="00373419" w:rsidTr="007A6100">
              <w:trPr>
                <w:trHeight w:val="60"/>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vMerge w:val="restart"/>
                  <w:tcBorders>
                    <w:top w:val="single" w:sz="8" w:space="0" w:color="000000"/>
                    <w:left w:val="nil"/>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0%</w:t>
                  </w:r>
                </w:p>
              </w:tc>
              <w:tc>
                <w:tcPr>
                  <w:tcW w:w="0" w:type="auto"/>
                  <w:vMerge w:val="restart"/>
                  <w:tcBorders>
                    <w:top w:val="single" w:sz="8" w:space="0" w:color="000000"/>
                    <w:left w:val="nil"/>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10%</w:t>
                  </w:r>
                </w:p>
              </w:tc>
              <w:tc>
                <w:tcPr>
                  <w:tcW w:w="0" w:type="auto"/>
                  <w:vMerge w:val="restart"/>
                  <w:tcBorders>
                    <w:top w:val="single" w:sz="8" w:space="0" w:color="000000"/>
                    <w:left w:val="nil"/>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20%</w:t>
                  </w:r>
                </w:p>
              </w:tc>
              <w:tc>
                <w:tcPr>
                  <w:tcW w:w="0" w:type="auto"/>
                  <w:vMerge w:val="restart"/>
                  <w:tcBorders>
                    <w:top w:val="single" w:sz="8" w:space="0" w:color="000000"/>
                    <w:left w:val="nil"/>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0%</w:t>
                  </w:r>
                </w:p>
              </w:tc>
              <w:tc>
                <w:tcPr>
                  <w:tcW w:w="0" w:type="auto"/>
                  <w:vMerge w:val="restart"/>
                  <w:tcBorders>
                    <w:top w:val="single" w:sz="8" w:space="0" w:color="000000"/>
                    <w:left w:val="nil"/>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50%</w:t>
                  </w:r>
                </w:p>
              </w:tc>
              <w:tc>
                <w:tcPr>
                  <w:tcW w:w="0" w:type="auto"/>
                  <w:vMerge w:val="restart"/>
                  <w:tcBorders>
                    <w:top w:val="single" w:sz="8" w:space="0" w:color="000000"/>
                    <w:left w:val="nil"/>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100%</w:t>
                  </w:r>
                </w:p>
              </w:tc>
              <w:tc>
                <w:tcPr>
                  <w:tcW w:w="0" w:type="auto"/>
                  <w:gridSpan w:val="2"/>
                  <w:tcBorders>
                    <w:top w:val="single" w:sz="8" w:space="0" w:color="000000"/>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CT</w:t>
                  </w:r>
                </w:p>
              </w:tc>
              <w:tc>
                <w:tcPr>
                  <w:tcW w:w="0" w:type="auto"/>
                  <w:vMerge w:val="restart"/>
                  <w:tcBorders>
                    <w:top w:val="single" w:sz="8" w:space="0" w:color="000000"/>
                    <w:left w:val="nil"/>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CV</w:t>
                  </w:r>
                </w:p>
              </w:tc>
            </w:tr>
            <w:tr w:rsidR="007A6100" w:rsidRPr="00373419" w:rsidTr="007A6100">
              <w:trPr>
                <w:trHeight w:val="122"/>
                <w:jc w:val="center"/>
              </w:trPr>
              <w:tc>
                <w:tcPr>
                  <w:tcW w:w="0" w:type="auto"/>
                  <w:tcBorders>
                    <w:top w:val="nil"/>
                    <w:left w:val="single" w:sz="8" w:space="0" w:color="auto"/>
                    <w:bottom w:val="single" w:sz="4" w:space="0" w:color="auto"/>
                    <w:right w:val="nil"/>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Mean of:</w:t>
                  </w:r>
                </w:p>
              </w:tc>
              <w:tc>
                <w:tcPr>
                  <w:tcW w:w="0" w:type="auto"/>
                  <w:vMerge/>
                  <w:tcBorders>
                    <w:left w:val="single" w:sz="8" w:space="0" w:color="auto"/>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p>
              </w:tc>
              <w:tc>
                <w:tcPr>
                  <w:tcW w:w="0" w:type="auto"/>
                  <w:vMerge/>
                  <w:tcBorders>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p>
              </w:tc>
              <w:tc>
                <w:tcPr>
                  <w:tcW w:w="0" w:type="auto"/>
                  <w:vMerge/>
                  <w:tcBorders>
                    <w:top w:val="single" w:sz="4" w:space="0" w:color="auto"/>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p>
              </w:tc>
              <w:tc>
                <w:tcPr>
                  <w:tcW w:w="0" w:type="auto"/>
                  <w:vMerge/>
                  <w:tcBorders>
                    <w:top w:val="single" w:sz="4" w:space="0" w:color="auto"/>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p>
              </w:tc>
              <w:tc>
                <w:tcPr>
                  <w:tcW w:w="0" w:type="auto"/>
                  <w:vMerge/>
                  <w:tcBorders>
                    <w:top w:val="single" w:sz="4" w:space="0" w:color="auto"/>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p>
              </w:tc>
              <w:tc>
                <w:tcPr>
                  <w:tcW w:w="0" w:type="auto"/>
                  <w:vMerge/>
                  <w:tcBorders>
                    <w:top w:val="single" w:sz="4" w:space="0" w:color="auto"/>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b/>
                      <w:bCs/>
                      <w:color w:val="000000"/>
                      <w:sz w:val="20"/>
                      <w:szCs w:val="18"/>
                    </w:rPr>
                    <w:t>NT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b/>
                      <w:bCs/>
                      <w:color w:val="000000"/>
                      <w:sz w:val="20"/>
                      <w:szCs w:val="18"/>
                    </w:rPr>
                    <w:t>ST</w:t>
                  </w:r>
                </w:p>
              </w:tc>
              <w:tc>
                <w:tcPr>
                  <w:tcW w:w="0" w:type="auto"/>
                  <w:vMerge/>
                  <w:tcBorders>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p>
              </w:tc>
            </w:tr>
            <w:tr w:rsidR="007A6100" w:rsidRPr="00373419" w:rsidTr="007A6100">
              <w:trPr>
                <w:trHeight w:val="255"/>
                <w:jc w:val="center"/>
              </w:trPr>
              <w:tc>
                <w:tcPr>
                  <w:tcW w:w="0" w:type="auto"/>
                  <w:tcBorders>
                    <w:top w:val="nil"/>
                    <w:left w:val="single" w:sz="8" w:space="0" w:color="auto"/>
                    <w:bottom w:val="single" w:sz="4" w:space="0" w:color="auto"/>
                    <w:right w:val="nil"/>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T.G.Y (</w:t>
                  </w:r>
                  <w:r w:rsidRPr="00373419">
                    <w:rPr>
                      <w:rFonts w:ascii="Times New Roman" w:eastAsiaTheme="minorEastAsia" w:hAnsi="Times New Roman" w:cs="Times New Roman"/>
                      <w:color w:val="000000"/>
                      <w:sz w:val="20"/>
                      <w:szCs w:val="18"/>
                    </w:rPr>
                    <w:t>t/fed.)</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2.33</w:t>
                  </w:r>
                  <w:r w:rsidRPr="00373419">
                    <w:rPr>
                      <w:rFonts w:ascii="Times New Roman" w:eastAsiaTheme="minorEastAsia" w:hAnsi="Times New Roman" w:cs="Times New Roman"/>
                      <w:color w:val="000000"/>
                      <w:sz w:val="20"/>
                      <w:szCs w:val="18"/>
                      <w:vertAlign w:val="superscript"/>
                    </w:rPr>
                    <w:t>c</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2.74</w:t>
                  </w:r>
                  <w:r w:rsidRPr="00373419">
                    <w:rPr>
                      <w:rFonts w:ascii="Times New Roman" w:eastAsiaTheme="minorEastAsia" w:hAnsi="Times New Roman" w:cs="Times New Roman"/>
                      <w:color w:val="000000"/>
                      <w:sz w:val="20"/>
                      <w:szCs w:val="18"/>
                      <w:vertAlign w:val="superscript"/>
                    </w:rPr>
                    <w:t>b</w:t>
                  </w:r>
                </w:p>
              </w:tc>
              <w:tc>
                <w:tcPr>
                  <w:tcW w:w="0" w:type="auto"/>
                  <w:tcBorders>
                    <w:top w:val="nil"/>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3.17</w:t>
                  </w:r>
                  <w:r w:rsidRPr="00373419">
                    <w:rPr>
                      <w:rFonts w:ascii="Times New Roman" w:eastAsiaTheme="minorEastAsia" w:hAnsi="Times New Roman" w:cs="Times New Roman"/>
                      <w:color w:val="000000"/>
                      <w:sz w:val="20"/>
                      <w:szCs w:val="18"/>
                      <w:vertAlign w:val="superscript"/>
                    </w:rPr>
                    <w:t>a</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2.3</w:t>
                  </w:r>
                  <w:r w:rsidRPr="00373419">
                    <w:rPr>
                      <w:rFonts w:ascii="Times New Roman" w:eastAsiaTheme="minorEastAsia" w:hAnsi="Times New Roman" w:cs="Times New Roman"/>
                      <w:color w:val="000000"/>
                      <w:sz w:val="20"/>
                      <w:szCs w:val="18"/>
                      <w:vertAlign w:val="superscript"/>
                    </w:rPr>
                    <w:t>c</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2.81</w:t>
                  </w:r>
                  <w:r w:rsidRPr="00373419">
                    <w:rPr>
                      <w:rFonts w:ascii="Times New Roman" w:eastAsiaTheme="minorEastAsia" w:hAnsi="Times New Roman" w:cs="Times New Roman"/>
                      <w:color w:val="000000"/>
                      <w:sz w:val="20"/>
                      <w:szCs w:val="18"/>
                      <w:vertAlign w:val="superscript"/>
                    </w:rPr>
                    <w:t>b</w:t>
                  </w:r>
                </w:p>
              </w:tc>
              <w:tc>
                <w:tcPr>
                  <w:tcW w:w="0" w:type="auto"/>
                  <w:tcBorders>
                    <w:top w:val="nil"/>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3.14</w:t>
                  </w:r>
                  <w:r w:rsidRPr="00373419">
                    <w:rPr>
                      <w:rFonts w:ascii="Times New Roman" w:eastAsiaTheme="minorEastAsia" w:hAnsi="Times New Roman" w:cs="Times New Roman"/>
                      <w:color w:val="000000"/>
                      <w:sz w:val="20"/>
                      <w:szCs w:val="18"/>
                      <w:vertAlign w:val="superscript"/>
                    </w:rPr>
                    <w:t>a</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2.33</w:t>
                  </w:r>
                  <w:r w:rsidRPr="00373419">
                    <w:rPr>
                      <w:rFonts w:ascii="Times New Roman" w:eastAsiaTheme="minorEastAsia" w:hAnsi="Times New Roman" w:cs="Times New Roman"/>
                      <w:color w:val="000000"/>
                      <w:sz w:val="20"/>
                      <w:szCs w:val="18"/>
                      <w:vertAlign w:val="superscript"/>
                    </w:rPr>
                    <w:t>c</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2.8</w:t>
                  </w:r>
                  <w:r w:rsidRPr="00373419">
                    <w:rPr>
                      <w:rFonts w:ascii="Times New Roman" w:eastAsiaTheme="minorEastAsia" w:hAnsi="Times New Roman" w:cs="Times New Roman"/>
                      <w:color w:val="000000"/>
                      <w:sz w:val="20"/>
                      <w:szCs w:val="18"/>
                      <w:vertAlign w:val="superscript"/>
                    </w:rPr>
                    <w:t>b</w:t>
                  </w:r>
                </w:p>
              </w:tc>
              <w:tc>
                <w:tcPr>
                  <w:tcW w:w="0" w:type="auto"/>
                  <w:tcBorders>
                    <w:top w:val="nil"/>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3.12</w:t>
                  </w:r>
                  <w:r w:rsidRPr="00373419">
                    <w:rPr>
                      <w:rFonts w:ascii="Times New Roman" w:eastAsiaTheme="minorEastAsia" w:hAnsi="Times New Roman" w:cs="Times New Roman"/>
                      <w:color w:val="000000"/>
                      <w:sz w:val="20"/>
                      <w:szCs w:val="18"/>
                      <w:vertAlign w:val="superscript"/>
                    </w:rPr>
                    <w:t>a</w:t>
                  </w:r>
                </w:p>
              </w:tc>
            </w:tr>
            <w:tr w:rsidR="007A6100" w:rsidRPr="00373419" w:rsidTr="007A6100">
              <w:trPr>
                <w:trHeight w:val="70"/>
                <w:jc w:val="center"/>
              </w:trPr>
              <w:tc>
                <w:tcPr>
                  <w:tcW w:w="0" w:type="auto"/>
                  <w:tcBorders>
                    <w:top w:val="nil"/>
                    <w:left w:val="single" w:sz="8" w:space="0" w:color="auto"/>
                    <w:bottom w:val="single" w:sz="4" w:space="0" w:color="auto"/>
                    <w:right w:val="nil"/>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 xml:space="preserve">LSD </w:t>
                  </w:r>
                  <w:r w:rsidRPr="00373419">
                    <w:rPr>
                      <w:rFonts w:ascii="Times New Roman" w:eastAsiaTheme="minorEastAsia" w:hAnsi="Times New Roman" w:cs="Times New Roman"/>
                      <w:b/>
                      <w:bCs/>
                      <w:color w:val="000000"/>
                      <w:sz w:val="20"/>
                      <w:szCs w:val="18"/>
                      <w:vertAlign w:val="subscript"/>
                    </w:rPr>
                    <w:t>0.05</w:t>
                  </w:r>
                </w:p>
              </w:tc>
              <w:tc>
                <w:tcPr>
                  <w:tcW w:w="0" w:type="auto"/>
                  <w:gridSpan w:val="3"/>
                  <w:tcBorders>
                    <w:top w:val="single" w:sz="4" w:space="0" w:color="auto"/>
                    <w:left w:val="single" w:sz="8" w:space="0" w:color="auto"/>
                    <w:bottom w:val="single" w:sz="4" w:space="0" w:color="auto"/>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0.04653</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0.1347</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0.1435</w:t>
                  </w:r>
                </w:p>
              </w:tc>
            </w:tr>
            <w:tr w:rsidR="007A6100" w:rsidRPr="00373419" w:rsidTr="007A6100">
              <w:trPr>
                <w:trHeight w:val="255"/>
                <w:jc w:val="center"/>
              </w:trPr>
              <w:tc>
                <w:tcPr>
                  <w:tcW w:w="0" w:type="auto"/>
                  <w:tcBorders>
                    <w:top w:val="nil"/>
                    <w:left w:val="single" w:sz="8" w:space="0" w:color="auto"/>
                    <w:bottom w:val="single" w:sz="4" w:space="0" w:color="auto"/>
                    <w:right w:val="nil"/>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W.U.E</w:t>
                  </w:r>
                  <w:r w:rsidRPr="00373419">
                    <w:rPr>
                      <w:rFonts w:ascii="Times New Roman" w:eastAsiaTheme="minorEastAsia" w:hAnsi="Times New Roman" w:cs="Times New Roman"/>
                      <w:color w:val="000000"/>
                      <w:sz w:val="20"/>
                      <w:szCs w:val="18"/>
                    </w:rPr>
                    <w:t>( kg/m</w:t>
                  </w:r>
                  <w:r w:rsidRPr="00373419">
                    <w:rPr>
                      <w:rFonts w:ascii="Times New Roman" w:eastAsiaTheme="minorEastAsia" w:hAnsi="Times New Roman" w:cs="Times New Roman"/>
                      <w:color w:val="000000"/>
                      <w:sz w:val="20"/>
                      <w:szCs w:val="18"/>
                      <w:vertAlign w:val="superscript"/>
                    </w:rPr>
                    <w:t>3</w:t>
                  </w:r>
                  <w:r w:rsidRPr="00373419">
                    <w:rPr>
                      <w:rFonts w:ascii="Times New Roman" w:eastAsiaTheme="minorEastAsia" w:hAnsi="Times New Roman" w:cs="Times New Roman"/>
                      <w:color w:val="000000"/>
                      <w:sz w:val="20"/>
                      <w:szCs w:val="18"/>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0.88</w:t>
                  </w:r>
                  <w:r w:rsidRPr="00373419">
                    <w:rPr>
                      <w:rFonts w:ascii="Times New Roman" w:eastAsiaTheme="minorEastAsia" w:hAnsi="Times New Roman" w:cs="Times New Roman"/>
                      <w:color w:val="000000"/>
                      <w:sz w:val="20"/>
                      <w:szCs w:val="18"/>
                      <w:vertAlign w:val="superscript"/>
                    </w:rPr>
                    <w:t>c</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0.94</w:t>
                  </w:r>
                  <w:r w:rsidRPr="00373419">
                    <w:rPr>
                      <w:rFonts w:ascii="Times New Roman" w:eastAsiaTheme="minorEastAsia" w:hAnsi="Times New Roman" w:cs="Times New Roman"/>
                      <w:color w:val="000000"/>
                      <w:sz w:val="20"/>
                      <w:szCs w:val="18"/>
                      <w:vertAlign w:val="superscript"/>
                    </w:rPr>
                    <w:t>b</w:t>
                  </w:r>
                </w:p>
              </w:tc>
              <w:tc>
                <w:tcPr>
                  <w:tcW w:w="0" w:type="auto"/>
                  <w:tcBorders>
                    <w:top w:val="nil"/>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0.99</w:t>
                  </w:r>
                  <w:r w:rsidRPr="00373419">
                    <w:rPr>
                      <w:rFonts w:ascii="Times New Roman" w:eastAsiaTheme="minorEastAsia" w:hAnsi="Times New Roman" w:cs="Times New Roman"/>
                      <w:color w:val="000000"/>
                      <w:sz w:val="20"/>
                      <w:szCs w:val="18"/>
                      <w:vertAlign w:val="superscript"/>
                    </w:rPr>
                    <w:t>a</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0.79</w:t>
                  </w:r>
                  <w:r w:rsidRPr="00373419">
                    <w:rPr>
                      <w:rFonts w:ascii="Times New Roman" w:eastAsiaTheme="minorEastAsia" w:hAnsi="Times New Roman" w:cs="Times New Roman"/>
                      <w:color w:val="000000"/>
                      <w:sz w:val="20"/>
                      <w:szCs w:val="18"/>
                      <w:vertAlign w:val="superscript"/>
                    </w:rPr>
                    <w:t>c</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0.96</w:t>
                  </w:r>
                  <w:r w:rsidRPr="00373419">
                    <w:rPr>
                      <w:rFonts w:ascii="Times New Roman" w:eastAsiaTheme="minorEastAsia" w:hAnsi="Times New Roman" w:cs="Times New Roman"/>
                      <w:color w:val="000000"/>
                      <w:sz w:val="20"/>
                      <w:szCs w:val="18"/>
                      <w:vertAlign w:val="superscript"/>
                    </w:rPr>
                    <w:t>b</w:t>
                  </w:r>
                </w:p>
              </w:tc>
              <w:tc>
                <w:tcPr>
                  <w:tcW w:w="0" w:type="auto"/>
                  <w:tcBorders>
                    <w:top w:val="nil"/>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1.07</w:t>
                  </w:r>
                  <w:r w:rsidRPr="00373419">
                    <w:rPr>
                      <w:rFonts w:ascii="Times New Roman" w:eastAsiaTheme="minorEastAsia" w:hAnsi="Times New Roman" w:cs="Times New Roman"/>
                      <w:color w:val="000000"/>
                      <w:sz w:val="20"/>
                      <w:szCs w:val="18"/>
                      <w:vertAlign w:val="superscript"/>
                    </w:rPr>
                    <w:t>a</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0.799</w:t>
                  </w:r>
                  <w:r w:rsidRPr="00373419">
                    <w:rPr>
                      <w:rFonts w:ascii="Times New Roman" w:eastAsiaTheme="minorEastAsia" w:hAnsi="Times New Roman" w:cs="Times New Roman"/>
                      <w:color w:val="000000"/>
                      <w:sz w:val="20"/>
                      <w:szCs w:val="18"/>
                      <w:vertAlign w:val="superscript"/>
                    </w:rPr>
                    <w:t>c</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0.96</w:t>
                  </w:r>
                  <w:r w:rsidRPr="00373419">
                    <w:rPr>
                      <w:rFonts w:ascii="Times New Roman" w:eastAsiaTheme="minorEastAsia" w:hAnsi="Times New Roman" w:cs="Times New Roman"/>
                      <w:color w:val="000000"/>
                      <w:sz w:val="20"/>
                      <w:szCs w:val="18"/>
                      <w:vertAlign w:val="superscript"/>
                    </w:rPr>
                    <w:t>b</w:t>
                  </w:r>
                </w:p>
              </w:tc>
              <w:tc>
                <w:tcPr>
                  <w:tcW w:w="0" w:type="auto"/>
                  <w:tcBorders>
                    <w:top w:val="nil"/>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1.06</w:t>
                  </w:r>
                  <w:r w:rsidRPr="00373419">
                    <w:rPr>
                      <w:rFonts w:ascii="Times New Roman" w:eastAsiaTheme="minorEastAsia" w:hAnsi="Times New Roman" w:cs="Times New Roman"/>
                      <w:color w:val="000000"/>
                      <w:sz w:val="20"/>
                      <w:szCs w:val="18"/>
                      <w:vertAlign w:val="superscript"/>
                    </w:rPr>
                    <w:t>a</w:t>
                  </w:r>
                </w:p>
              </w:tc>
            </w:tr>
            <w:tr w:rsidR="007A6100" w:rsidRPr="00373419" w:rsidTr="007A6100">
              <w:trPr>
                <w:trHeight w:val="215"/>
                <w:jc w:val="center"/>
              </w:trPr>
              <w:tc>
                <w:tcPr>
                  <w:tcW w:w="0" w:type="auto"/>
                  <w:tcBorders>
                    <w:top w:val="nil"/>
                    <w:left w:val="single" w:sz="8" w:space="0" w:color="auto"/>
                    <w:bottom w:val="single" w:sz="4" w:space="0" w:color="auto"/>
                    <w:right w:val="nil"/>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 xml:space="preserve">LSD </w:t>
                  </w:r>
                  <w:r w:rsidRPr="00373419">
                    <w:rPr>
                      <w:rFonts w:ascii="Times New Roman" w:eastAsiaTheme="minorEastAsia" w:hAnsi="Times New Roman" w:cs="Times New Roman"/>
                      <w:b/>
                      <w:bCs/>
                      <w:color w:val="000000"/>
                      <w:sz w:val="20"/>
                      <w:szCs w:val="18"/>
                      <w:vertAlign w:val="subscript"/>
                    </w:rPr>
                    <w:t>0.05</w:t>
                  </w:r>
                </w:p>
              </w:tc>
              <w:tc>
                <w:tcPr>
                  <w:tcW w:w="0" w:type="auto"/>
                  <w:gridSpan w:val="3"/>
                  <w:tcBorders>
                    <w:top w:val="single" w:sz="4" w:space="0" w:color="auto"/>
                    <w:left w:val="single" w:sz="8" w:space="0" w:color="auto"/>
                    <w:bottom w:val="single" w:sz="4" w:space="0" w:color="auto"/>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0.02499</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0.04045</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0.01827</w:t>
                  </w:r>
                </w:p>
              </w:tc>
            </w:tr>
            <w:tr w:rsidR="007A6100" w:rsidRPr="00373419" w:rsidTr="007A6100">
              <w:trPr>
                <w:trHeight w:val="70"/>
                <w:jc w:val="center"/>
              </w:trPr>
              <w:tc>
                <w:tcPr>
                  <w:tcW w:w="0" w:type="auto"/>
                  <w:tcBorders>
                    <w:top w:val="nil"/>
                    <w:left w:val="single" w:sz="8" w:space="0" w:color="auto"/>
                    <w:bottom w:val="single" w:sz="4" w:space="0" w:color="auto"/>
                    <w:right w:val="nil"/>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S.C.P</w:t>
                  </w:r>
                  <w:r w:rsidRPr="00373419">
                    <w:rPr>
                      <w:rFonts w:ascii="Times New Roman" w:eastAsiaTheme="minorEastAsia" w:hAnsi="Times New Roman" w:cs="Times New Roman"/>
                      <w:color w:val="000000"/>
                      <w:sz w:val="20"/>
                      <w:szCs w:val="18"/>
                    </w:rPr>
                    <w:t>( LE/ t )</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31.7</w:t>
                  </w:r>
                  <w:r w:rsidRPr="00373419">
                    <w:rPr>
                      <w:rFonts w:ascii="Times New Roman" w:eastAsiaTheme="minorEastAsia" w:hAnsi="Times New Roman" w:cs="Times New Roman"/>
                      <w:color w:val="000000"/>
                      <w:sz w:val="20"/>
                      <w:szCs w:val="18"/>
                      <w:vertAlign w:val="superscript"/>
                    </w:rPr>
                    <w:t>a</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26.33</w:t>
                  </w:r>
                  <w:r w:rsidRPr="00373419">
                    <w:rPr>
                      <w:rFonts w:ascii="Times New Roman" w:eastAsiaTheme="minorEastAsia" w:hAnsi="Times New Roman" w:cs="Times New Roman"/>
                      <w:color w:val="000000"/>
                      <w:sz w:val="20"/>
                      <w:szCs w:val="18"/>
                      <w:vertAlign w:val="superscript"/>
                    </w:rPr>
                    <w:t>b</w:t>
                  </w:r>
                </w:p>
              </w:tc>
              <w:tc>
                <w:tcPr>
                  <w:tcW w:w="0" w:type="auto"/>
                  <w:tcBorders>
                    <w:top w:val="nil"/>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22.55</w:t>
                  </w:r>
                  <w:r w:rsidRPr="00373419">
                    <w:rPr>
                      <w:rFonts w:ascii="Times New Roman" w:eastAsiaTheme="minorEastAsia" w:hAnsi="Times New Roman" w:cs="Times New Roman"/>
                      <w:color w:val="000000"/>
                      <w:sz w:val="20"/>
                      <w:szCs w:val="18"/>
                      <w:vertAlign w:val="superscript"/>
                    </w:rPr>
                    <w:t>c</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32</w:t>
                  </w:r>
                  <w:r w:rsidRPr="00373419">
                    <w:rPr>
                      <w:rFonts w:ascii="Times New Roman" w:eastAsiaTheme="minorEastAsia" w:hAnsi="Times New Roman" w:cs="Times New Roman"/>
                      <w:color w:val="000000"/>
                      <w:sz w:val="20"/>
                      <w:szCs w:val="18"/>
                      <w:vertAlign w:val="superscript"/>
                    </w:rPr>
                    <w:t>a</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25.6</w:t>
                  </w:r>
                  <w:r w:rsidRPr="00373419">
                    <w:rPr>
                      <w:rFonts w:ascii="Times New Roman" w:eastAsiaTheme="minorEastAsia" w:hAnsi="Times New Roman" w:cs="Times New Roman"/>
                      <w:color w:val="000000"/>
                      <w:sz w:val="20"/>
                      <w:szCs w:val="18"/>
                      <w:vertAlign w:val="superscript"/>
                    </w:rPr>
                    <w:t>b</w:t>
                  </w:r>
                </w:p>
              </w:tc>
              <w:tc>
                <w:tcPr>
                  <w:tcW w:w="0" w:type="auto"/>
                  <w:tcBorders>
                    <w:top w:val="nil"/>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23</w:t>
                  </w:r>
                  <w:r w:rsidRPr="00373419">
                    <w:rPr>
                      <w:rFonts w:ascii="Times New Roman" w:eastAsiaTheme="minorEastAsia" w:hAnsi="Times New Roman" w:cs="Times New Roman"/>
                      <w:color w:val="000000"/>
                      <w:sz w:val="20"/>
                      <w:szCs w:val="18"/>
                      <w:vertAlign w:val="superscript"/>
                    </w:rPr>
                    <w:t>c</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13.44</w:t>
                  </w:r>
                  <w:r w:rsidRPr="00373419">
                    <w:rPr>
                      <w:rFonts w:ascii="Times New Roman" w:eastAsiaTheme="minorEastAsia" w:hAnsi="Times New Roman" w:cs="Times New Roman"/>
                      <w:color w:val="000000"/>
                      <w:sz w:val="20"/>
                      <w:szCs w:val="18"/>
                      <w:vertAlign w:val="superscript"/>
                    </w:rPr>
                    <w:t>c</w:t>
                  </w:r>
                </w:p>
              </w:tc>
              <w:tc>
                <w:tcPr>
                  <w:tcW w:w="0" w:type="auto"/>
                  <w:tcBorders>
                    <w:top w:val="nil"/>
                    <w:left w:val="nil"/>
                    <w:bottom w:val="single" w:sz="4" w:space="0" w:color="auto"/>
                    <w:right w:val="single" w:sz="4"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17.48</w:t>
                  </w:r>
                  <w:r w:rsidRPr="00373419">
                    <w:rPr>
                      <w:rFonts w:ascii="Times New Roman" w:eastAsiaTheme="minorEastAsia" w:hAnsi="Times New Roman" w:cs="Times New Roman"/>
                      <w:color w:val="000000"/>
                      <w:sz w:val="20"/>
                      <w:szCs w:val="18"/>
                      <w:vertAlign w:val="superscript"/>
                    </w:rPr>
                    <w:t>b</w:t>
                  </w:r>
                </w:p>
              </w:tc>
              <w:tc>
                <w:tcPr>
                  <w:tcW w:w="0" w:type="auto"/>
                  <w:tcBorders>
                    <w:top w:val="nil"/>
                    <w:left w:val="nil"/>
                    <w:bottom w:val="single" w:sz="4" w:space="0" w:color="auto"/>
                    <w:right w:val="single" w:sz="8" w:space="0" w:color="auto"/>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49.6</w:t>
                  </w:r>
                  <w:r w:rsidRPr="00373419">
                    <w:rPr>
                      <w:rFonts w:ascii="Times New Roman" w:eastAsiaTheme="minorEastAsia" w:hAnsi="Times New Roman" w:cs="Times New Roman"/>
                      <w:color w:val="000000"/>
                      <w:sz w:val="20"/>
                      <w:szCs w:val="18"/>
                      <w:vertAlign w:val="superscript"/>
                    </w:rPr>
                    <w:t>a</w:t>
                  </w:r>
                </w:p>
              </w:tc>
            </w:tr>
            <w:tr w:rsidR="007A6100" w:rsidRPr="00373419" w:rsidTr="007A6100">
              <w:trPr>
                <w:trHeight w:val="164"/>
                <w:jc w:val="center"/>
              </w:trPr>
              <w:tc>
                <w:tcPr>
                  <w:tcW w:w="0" w:type="auto"/>
                  <w:tcBorders>
                    <w:top w:val="nil"/>
                    <w:left w:val="single" w:sz="8" w:space="0" w:color="auto"/>
                    <w:bottom w:val="single" w:sz="8" w:space="0" w:color="auto"/>
                    <w:right w:val="nil"/>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b/>
                      <w:bCs/>
                      <w:color w:val="000000"/>
                      <w:sz w:val="20"/>
                      <w:szCs w:val="18"/>
                    </w:rPr>
                  </w:pPr>
                  <w:r w:rsidRPr="00373419">
                    <w:rPr>
                      <w:rFonts w:ascii="Times New Roman" w:eastAsiaTheme="minorEastAsia" w:hAnsi="Times New Roman" w:cs="Times New Roman"/>
                      <w:b/>
                      <w:bCs/>
                      <w:color w:val="000000"/>
                      <w:sz w:val="20"/>
                      <w:szCs w:val="18"/>
                    </w:rPr>
                    <w:t xml:space="preserve">LSD </w:t>
                  </w:r>
                  <w:r w:rsidRPr="00373419">
                    <w:rPr>
                      <w:rFonts w:ascii="Times New Roman" w:eastAsiaTheme="minorEastAsia" w:hAnsi="Times New Roman" w:cs="Times New Roman"/>
                      <w:b/>
                      <w:bCs/>
                      <w:color w:val="000000"/>
                      <w:sz w:val="20"/>
                      <w:szCs w:val="18"/>
                      <w:vertAlign w:val="subscript"/>
                    </w:rPr>
                    <w:t>0.05</w:t>
                  </w:r>
                </w:p>
              </w:tc>
              <w:tc>
                <w:tcPr>
                  <w:tcW w:w="0" w:type="auto"/>
                  <w:gridSpan w:val="3"/>
                  <w:tcBorders>
                    <w:top w:val="single" w:sz="4" w:space="0" w:color="auto"/>
                    <w:left w:val="single" w:sz="8" w:space="0" w:color="auto"/>
                    <w:bottom w:val="single" w:sz="8" w:space="0" w:color="auto"/>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0.7024</w:t>
                  </w:r>
                </w:p>
              </w:tc>
              <w:tc>
                <w:tcPr>
                  <w:tcW w:w="0" w:type="auto"/>
                  <w:gridSpan w:val="3"/>
                  <w:tcBorders>
                    <w:top w:val="single" w:sz="4" w:space="0" w:color="auto"/>
                    <w:left w:val="nil"/>
                    <w:bottom w:val="single" w:sz="8" w:space="0" w:color="auto"/>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1.5744</w:t>
                  </w:r>
                </w:p>
              </w:tc>
              <w:tc>
                <w:tcPr>
                  <w:tcW w:w="0" w:type="auto"/>
                  <w:gridSpan w:val="3"/>
                  <w:tcBorders>
                    <w:top w:val="single" w:sz="4" w:space="0" w:color="auto"/>
                    <w:left w:val="nil"/>
                    <w:bottom w:val="single" w:sz="8" w:space="0" w:color="auto"/>
                    <w:right w:val="single" w:sz="8" w:space="0" w:color="000000"/>
                  </w:tcBorders>
                  <w:shd w:val="clear" w:color="auto" w:fill="auto"/>
                  <w:noWrap/>
                  <w:vAlign w:val="center"/>
                </w:tcPr>
                <w:p w:rsidR="007A6100" w:rsidRPr="00373419" w:rsidRDefault="007A6100" w:rsidP="00373419">
                  <w:pPr>
                    <w:snapToGrid w:val="0"/>
                    <w:spacing w:after="0" w:line="240" w:lineRule="auto"/>
                    <w:jc w:val="center"/>
                    <w:rPr>
                      <w:rFonts w:ascii="Times New Roman" w:eastAsiaTheme="minorEastAsia" w:hAnsi="Times New Roman" w:cs="Times New Roman"/>
                      <w:color w:val="000000"/>
                      <w:sz w:val="20"/>
                      <w:szCs w:val="18"/>
                    </w:rPr>
                  </w:pPr>
                  <w:r w:rsidRPr="00373419">
                    <w:rPr>
                      <w:rFonts w:ascii="Times New Roman" w:eastAsiaTheme="minorEastAsia" w:hAnsi="Times New Roman" w:cs="Times New Roman"/>
                      <w:color w:val="000000"/>
                      <w:sz w:val="20"/>
                      <w:szCs w:val="18"/>
                    </w:rPr>
                    <w:t>2.3001</w:t>
                  </w:r>
                </w:p>
              </w:tc>
            </w:tr>
          </w:tbl>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eastAsiaTheme="minorEastAsia" w:hAnsi="Times New Roman" w:cs="Times New Roman"/>
                <w:b/>
                <w:bCs/>
                <w:color w:val="000000"/>
                <w:sz w:val="20"/>
                <w:szCs w:val="18"/>
              </w:rPr>
            </w:pPr>
          </w:p>
        </w:tc>
      </w:tr>
    </w:tbl>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sz w:val="20"/>
          <w:szCs w:val="20"/>
        </w:rPr>
      </w:pPr>
    </w:p>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u w:val="single"/>
        </w:rPr>
      </w:pPr>
    </w:p>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sectPr w:rsidR="007A6100" w:rsidRPr="00373419" w:rsidSect="001449A8">
          <w:type w:val="continuous"/>
          <w:pgSz w:w="12240" w:h="15840" w:code="1"/>
          <w:pgMar w:top="1440" w:right="1440" w:bottom="1440" w:left="1440" w:header="720" w:footer="720" w:gutter="0"/>
          <w:cols w:space="570"/>
          <w:docGrid w:linePitch="360"/>
        </w:sectPr>
      </w:pPr>
    </w:p>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b/>
          <w:bCs/>
          <w:sz w:val="20"/>
          <w:szCs w:val="20"/>
        </w:rPr>
        <w:lastRenderedPageBreak/>
        <w:t>3- Comparison between conservation tillage and conventional tillage in Triticale grain yield and water use efficiency.</w:t>
      </w:r>
    </w:p>
    <w:p w:rsidR="008D39DC" w:rsidRPr="00373419" w:rsidRDefault="008D39DC" w:rsidP="00373419">
      <w:pPr>
        <w:widowControl w:val="0"/>
        <w:tabs>
          <w:tab w:val="right" w:pos="567"/>
          <w:tab w:val="left" w:pos="7650"/>
          <w:tab w:val="left" w:pos="7920"/>
          <w:tab w:val="left" w:pos="8010"/>
          <w:tab w:val="left" w:pos="8370"/>
        </w:tabs>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373419">
        <w:rPr>
          <w:rFonts w:ascii="Times New Roman" w:hAnsi="Times New Roman" w:cs="Times New Roman"/>
          <w:sz w:val="20"/>
          <w:szCs w:val="20"/>
        </w:rPr>
        <w:t xml:space="preserve">Results showed that conventional tillage achieved the highest values of Triticale ​​grain yield and water use efficiency compared to conservation tillage, whether no-tillage or strip tillage however, the system of conservation tillage should be covering of the soil by residues of plant not least about 30% and the system of conventional tillage does not use the covering so that when compared the conventional </w:t>
      </w:r>
      <w:r w:rsidRPr="00373419">
        <w:rPr>
          <w:rFonts w:ascii="Times New Roman" w:hAnsi="Times New Roman" w:cs="Times New Roman"/>
          <w:sz w:val="20"/>
          <w:szCs w:val="20"/>
        </w:rPr>
        <w:lastRenderedPageBreak/>
        <w:t xml:space="preserve">tillage (without crop residue cover and leaching requirements) with conservation tillage (with crop residue cover and without leaching requirements) as shown in </w:t>
      </w:r>
      <w:r w:rsidRPr="00373419">
        <w:rPr>
          <w:rFonts w:ascii="Times New Roman" w:hAnsi="Times New Roman" w:cs="Times New Roman"/>
          <w:b/>
          <w:bCs/>
          <w:sz w:val="20"/>
          <w:szCs w:val="20"/>
        </w:rPr>
        <w:t xml:space="preserve">Fig. (5) </w:t>
      </w:r>
      <w:r w:rsidRPr="00373419">
        <w:rPr>
          <w:rFonts w:ascii="Times New Roman" w:hAnsi="Times New Roman" w:cs="Times New Roman"/>
          <w:sz w:val="20"/>
          <w:szCs w:val="20"/>
        </w:rPr>
        <w:t>it is clear that both of Triticale ​​grain yield and water use efficiency increased with conservation tillage system compared to conventional tillage therefore, we found that using conservation tillage with a good coverage of crop residue achieved the highest Triticale ​​grain yield and water use efficiency at the lowest values ​​for costs.</w:t>
      </w:r>
    </w:p>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u w:val="single"/>
        </w:rPr>
        <w:sectPr w:rsidR="007A6100" w:rsidRPr="00373419" w:rsidSect="001449A8">
          <w:type w:val="continuous"/>
          <w:pgSz w:w="12240" w:h="15840" w:code="1"/>
          <w:pgMar w:top="1440" w:right="1440" w:bottom="1440" w:left="1440" w:header="720" w:footer="720" w:gutter="0"/>
          <w:cols w:num="2" w:space="570"/>
          <w:docGrid w:linePitch="360"/>
        </w:sectPr>
      </w:pPr>
    </w:p>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u w:val="single"/>
        </w:rPr>
      </w:pPr>
    </w:p>
    <w:tbl>
      <w:tblPr>
        <w:tblW w:w="0" w:type="auto"/>
        <w:jc w:val="center"/>
        <w:tblLook w:val="04A0"/>
      </w:tblPr>
      <w:tblGrid>
        <w:gridCol w:w="9576"/>
      </w:tblGrid>
      <w:tr w:rsidR="007A6100" w:rsidRPr="00373419" w:rsidTr="00AA787F">
        <w:trPr>
          <w:jc w:val="center"/>
        </w:trPr>
        <w:tc>
          <w:tcPr>
            <w:tcW w:w="9576" w:type="dxa"/>
          </w:tcPr>
          <w:p w:rsidR="007A6100" w:rsidRPr="00373419" w:rsidRDefault="00037AAA" w:rsidP="00373419">
            <w:pPr>
              <w:widowControl w:val="0"/>
              <w:tabs>
                <w:tab w:val="left" w:pos="7650"/>
                <w:tab w:val="left" w:pos="7920"/>
                <w:tab w:val="left" w:pos="8010"/>
                <w:tab w:val="left" w:pos="8370"/>
              </w:tabs>
              <w:autoSpaceDE w:val="0"/>
              <w:autoSpaceDN w:val="0"/>
              <w:adjustRightInd w:val="0"/>
              <w:snapToGrid w:val="0"/>
              <w:spacing w:after="0" w:line="240" w:lineRule="auto"/>
              <w:jc w:val="center"/>
              <w:rPr>
                <w:rFonts w:ascii="Times New Roman" w:eastAsiaTheme="minorEastAsia" w:hAnsi="Times New Roman" w:cs="Times New Roman"/>
                <w:b/>
                <w:bCs/>
                <w:color w:val="000000"/>
                <w:sz w:val="20"/>
                <w:szCs w:val="20"/>
                <w:u w:val="single"/>
              </w:rPr>
            </w:pPr>
            <w:r w:rsidRPr="00037AAA">
              <w:rPr>
                <w:rFonts w:ascii="Times New Roman" w:eastAsiaTheme="minorEastAsia" w:hAnsi="Times New Roman" w:cs="Times New Roman"/>
                <w:b/>
                <w:bCs/>
                <w:noProof/>
                <w:color w:val="000000"/>
                <w:sz w:val="20"/>
                <w:szCs w:val="20"/>
                <w:u w:val="single"/>
              </w:rPr>
              <w:pict>
                <v:shape id="_x0000_i1043" type="#_x0000_t75" style="width:297.4pt;height:343.1pt;visibility:visible">
                  <v:imagedata r:id="rId21" o:title=""/>
                </v:shape>
              </w:pict>
            </w:r>
          </w:p>
        </w:tc>
      </w:tr>
    </w:tbl>
    <w:p w:rsidR="008D39DC" w:rsidRPr="00373419" w:rsidRDefault="008D39DC"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u w:val="single"/>
        </w:rPr>
      </w:pPr>
    </w:p>
    <w:p w:rsidR="007A6100" w:rsidRPr="00373419" w:rsidRDefault="007A6100" w:rsidP="00373419">
      <w:pPr>
        <w:snapToGrid w:val="0"/>
        <w:spacing w:after="0" w:line="240" w:lineRule="auto"/>
        <w:jc w:val="both"/>
        <w:rPr>
          <w:rFonts w:ascii="Times New Roman" w:hAnsi="Times New Roman" w:cs="Times New Roman"/>
          <w:b/>
          <w:bCs/>
          <w:sz w:val="20"/>
          <w:szCs w:val="18"/>
        </w:rPr>
      </w:pPr>
      <w:r w:rsidRPr="00373419">
        <w:rPr>
          <w:rFonts w:ascii="Times New Roman" w:hAnsi="Times New Roman" w:cs="Times New Roman"/>
          <w:b/>
          <w:bCs/>
          <w:sz w:val="20"/>
          <w:szCs w:val="18"/>
        </w:rPr>
        <w:t>Fig.(5): Comparison between conservation tillage and conventional tillage in Triticale grain yield and water use efficiency at 0% leaching requirements.</w:t>
      </w:r>
    </w:p>
    <w:p w:rsidR="007A6100" w:rsidRPr="00373419" w:rsidRDefault="007A6100"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u w:val="single"/>
        </w:rPr>
      </w:pPr>
    </w:p>
    <w:p w:rsidR="00AB7359" w:rsidRPr="00373419" w:rsidRDefault="00AB7359"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sectPr w:rsidR="00AB7359" w:rsidRPr="00373419" w:rsidSect="001449A8">
          <w:type w:val="continuous"/>
          <w:pgSz w:w="12240" w:h="15840" w:code="1"/>
          <w:pgMar w:top="1440" w:right="1440" w:bottom="1440" w:left="1440" w:header="720" w:footer="720" w:gutter="0"/>
          <w:cols w:space="570"/>
          <w:docGrid w:linePitch="360"/>
        </w:sectPr>
      </w:pPr>
    </w:p>
    <w:p w:rsidR="008D39DC" w:rsidRPr="00373419" w:rsidRDefault="00AB7359"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b/>
          <w:bCs/>
          <w:sz w:val="20"/>
          <w:szCs w:val="20"/>
        </w:rPr>
        <w:lastRenderedPageBreak/>
        <w:t>Conclusion</w:t>
      </w:r>
    </w:p>
    <w:p w:rsidR="008D39DC" w:rsidRPr="00373419" w:rsidRDefault="008D39DC" w:rsidP="00373419">
      <w:pPr>
        <w:widowControl w:val="0"/>
        <w:tabs>
          <w:tab w:val="left" w:pos="567"/>
          <w:tab w:val="left" w:pos="7650"/>
          <w:tab w:val="left" w:pos="7920"/>
          <w:tab w:val="left" w:pos="8010"/>
          <w:tab w:val="left" w:pos="837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73419">
        <w:rPr>
          <w:rFonts w:ascii="Times New Roman" w:hAnsi="Times New Roman" w:cs="Times New Roman"/>
          <w:sz w:val="20"/>
          <w:szCs w:val="20"/>
        </w:rPr>
        <w:t xml:space="preserve">Our results suggest that different tillage systems, residue management and leaching requirements have an effect on saline soil </w:t>
      </w:r>
      <w:proofErr w:type="spellStart"/>
      <w:r w:rsidRPr="00373419">
        <w:rPr>
          <w:rFonts w:ascii="Times New Roman" w:hAnsi="Times New Roman" w:cs="Times New Roman"/>
          <w:sz w:val="20"/>
          <w:szCs w:val="20"/>
        </w:rPr>
        <w:t>productivity.Tillage</w:t>
      </w:r>
      <w:proofErr w:type="spellEnd"/>
      <w:r w:rsidRPr="00373419">
        <w:rPr>
          <w:rFonts w:ascii="Times New Roman" w:hAnsi="Times New Roman" w:cs="Times New Roman"/>
          <w:sz w:val="20"/>
          <w:szCs w:val="20"/>
        </w:rPr>
        <w:t xml:space="preserve"> systems, residue management, leaching requirements, and </w:t>
      </w:r>
      <w:proofErr w:type="spellStart"/>
      <w:r w:rsidRPr="00373419">
        <w:rPr>
          <w:rFonts w:ascii="Times New Roman" w:hAnsi="Times New Roman" w:cs="Times New Roman"/>
          <w:sz w:val="20"/>
          <w:szCs w:val="20"/>
        </w:rPr>
        <w:t>theirinteractions</w:t>
      </w:r>
      <w:proofErr w:type="spellEnd"/>
      <w:r w:rsidRPr="00373419">
        <w:rPr>
          <w:rFonts w:ascii="Times New Roman" w:hAnsi="Times New Roman" w:cs="Times New Roman"/>
          <w:sz w:val="20"/>
          <w:szCs w:val="20"/>
        </w:rPr>
        <w:t xml:space="preserve"> </w:t>
      </w:r>
      <w:proofErr w:type="spellStart"/>
      <w:r w:rsidRPr="00373419">
        <w:rPr>
          <w:rFonts w:ascii="Times New Roman" w:hAnsi="Times New Roman" w:cs="Times New Roman"/>
          <w:sz w:val="20"/>
          <w:szCs w:val="20"/>
        </w:rPr>
        <w:t>inﬂuenced</w:t>
      </w:r>
      <w:proofErr w:type="spellEnd"/>
      <w:r w:rsidRPr="00373419">
        <w:rPr>
          <w:rFonts w:ascii="Times New Roman" w:hAnsi="Times New Roman" w:cs="Times New Roman"/>
          <w:sz w:val="20"/>
          <w:szCs w:val="20"/>
        </w:rPr>
        <w:t xml:space="preserve"> on power requirements, soil physical properties, soil productivity, water use efficiency and soil preparation cost as the previous results were </w:t>
      </w:r>
      <w:proofErr w:type="spellStart"/>
      <w:r w:rsidRPr="00373419">
        <w:rPr>
          <w:rFonts w:ascii="Times New Roman" w:hAnsi="Times New Roman" w:cs="Times New Roman"/>
          <w:sz w:val="20"/>
          <w:szCs w:val="20"/>
        </w:rPr>
        <w:t>showed.Itis</w:t>
      </w:r>
      <w:proofErr w:type="spellEnd"/>
      <w:r w:rsidRPr="00373419">
        <w:rPr>
          <w:rFonts w:ascii="Times New Roman" w:hAnsi="Times New Roman" w:cs="Times New Roman"/>
          <w:sz w:val="20"/>
          <w:szCs w:val="20"/>
        </w:rPr>
        <w:t xml:space="preserve"> clear from this study that the conservation tillage achieved the pest result compared </w:t>
      </w:r>
      <w:r w:rsidRPr="00373419">
        <w:rPr>
          <w:rFonts w:ascii="Times New Roman" w:hAnsi="Times New Roman" w:cs="Times New Roman"/>
          <w:sz w:val="20"/>
          <w:szCs w:val="20"/>
        </w:rPr>
        <w:lastRenderedPageBreak/>
        <w:t xml:space="preserve">with </w:t>
      </w:r>
      <w:proofErr w:type="spellStart"/>
      <w:r w:rsidRPr="00373419">
        <w:rPr>
          <w:rFonts w:ascii="Times New Roman" w:hAnsi="Times New Roman" w:cs="Times New Roman"/>
          <w:sz w:val="20"/>
          <w:szCs w:val="20"/>
        </w:rPr>
        <w:t>conventionaltillage</w:t>
      </w:r>
      <w:proofErr w:type="spellEnd"/>
      <w:r w:rsidRPr="00373419">
        <w:rPr>
          <w:rFonts w:ascii="Times New Roman" w:hAnsi="Times New Roman" w:cs="Times New Roman"/>
          <w:sz w:val="20"/>
          <w:szCs w:val="20"/>
        </w:rPr>
        <w:t xml:space="preserve"> especially when combination it with suitable percentage of crop </w:t>
      </w:r>
      <w:proofErr w:type="spellStart"/>
      <w:r w:rsidRPr="00373419">
        <w:rPr>
          <w:rFonts w:ascii="Times New Roman" w:hAnsi="Times New Roman" w:cs="Times New Roman"/>
          <w:sz w:val="20"/>
          <w:szCs w:val="20"/>
        </w:rPr>
        <w:t>residuecover</w:t>
      </w:r>
      <w:proofErr w:type="spellEnd"/>
      <w:r w:rsidRPr="00373419">
        <w:rPr>
          <w:rFonts w:ascii="Times New Roman" w:hAnsi="Times New Roman" w:cs="Times New Roman"/>
          <w:sz w:val="20"/>
          <w:szCs w:val="20"/>
        </w:rPr>
        <w:t xml:space="preserve"> and leaching requirements. </w:t>
      </w:r>
      <w:r w:rsidRPr="00373419">
        <w:rPr>
          <w:rFonts w:ascii="Times New Roman" w:hAnsi="Times New Roman" w:cs="Times New Roman"/>
          <w:sz w:val="20"/>
          <w:szCs w:val="20"/>
          <w:lang w:bidi="ar-EG"/>
        </w:rPr>
        <w:t xml:space="preserve">Therefore, this </w:t>
      </w:r>
      <w:proofErr w:type="spellStart"/>
      <w:r w:rsidRPr="00373419">
        <w:rPr>
          <w:rFonts w:ascii="Times New Roman" w:hAnsi="Times New Roman" w:cs="Times New Roman"/>
          <w:sz w:val="20"/>
          <w:szCs w:val="20"/>
          <w:lang w:bidi="ar-EG"/>
        </w:rPr>
        <w:t>study,clearly</w:t>
      </w:r>
      <w:proofErr w:type="spellEnd"/>
      <w:r w:rsidRPr="00373419">
        <w:rPr>
          <w:rFonts w:ascii="Times New Roman" w:hAnsi="Times New Roman" w:cs="Times New Roman"/>
          <w:sz w:val="20"/>
          <w:szCs w:val="20"/>
          <w:lang w:bidi="ar-EG"/>
        </w:rPr>
        <w:t xml:space="preserve"> that in the saline soil of </w:t>
      </w:r>
      <w:proofErr w:type="spellStart"/>
      <w:r w:rsidRPr="00373419">
        <w:rPr>
          <w:rFonts w:ascii="Times New Roman" w:hAnsi="Times New Roman" w:cs="Times New Roman"/>
          <w:sz w:val="20"/>
          <w:szCs w:val="20"/>
          <w:lang w:bidi="ar-EG"/>
        </w:rPr>
        <w:t>RasSudr</w:t>
      </w:r>
      <w:proofErr w:type="spellEnd"/>
      <w:r w:rsidRPr="00373419">
        <w:rPr>
          <w:rFonts w:ascii="Times New Roman" w:hAnsi="Times New Roman" w:cs="Times New Roman"/>
          <w:sz w:val="20"/>
          <w:szCs w:val="20"/>
          <w:lang w:bidi="ar-EG"/>
        </w:rPr>
        <w:t xml:space="preserve"> area, a </w:t>
      </w:r>
      <w:proofErr w:type="spellStart"/>
      <w:r w:rsidRPr="00373419">
        <w:rPr>
          <w:rFonts w:ascii="Times New Roman" w:hAnsi="Times New Roman" w:cs="Times New Roman"/>
          <w:sz w:val="20"/>
          <w:szCs w:val="20"/>
          <w:lang w:bidi="ar-EG"/>
        </w:rPr>
        <w:t>croppingsystem</w:t>
      </w:r>
      <w:proofErr w:type="spellEnd"/>
      <w:r w:rsidRPr="00373419">
        <w:rPr>
          <w:rFonts w:ascii="Times New Roman" w:hAnsi="Times New Roman" w:cs="Times New Roman"/>
          <w:sz w:val="20"/>
          <w:szCs w:val="20"/>
          <w:lang w:bidi="ar-EG"/>
        </w:rPr>
        <w:t xml:space="preserve"> that includes no tillage, strip tillage, </w:t>
      </w:r>
      <w:proofErr w:type="spellStart"/>
      <w:r w:rsidRPr="00373419">
        <w:rPr>
          <w:rFonts w:ascii="Times New Roman" w:hAnsi="Times New Roman" w:cs="Times New Roman"/>
          <w:sz w:val="20"/>
          <w:szCs w:val="20"/>
          <w:lang w:bidi="ar-EG"/>
        </w:rPr>
        <w:t>cropresidue</w:t>
      </w:r>
      <w:proofErr w:type="spellEnd"/>
      <w:r w:rsidRPr="00373419">
        <w:rPr>
          <w:rFonts w:ascii="Times New Roman" w:hAnsi="Times New Roman" w:cs="Times New Roman"/>
          <w:sz w:val="20"/>
          <w:szCs w:val="20"/>
          <w:lang w:bidi="ar-EG"/>
        </w:rPr>
        <w:t xml:space="preserve"> cover and </w:t>
      </w:r>
      <w:proofErr w:type="spellStart"/>
      <w:r w:rsidRPr="00373419">
        <w:rPr>
          <w:rFonts w:ascii="Times New Roman" w:hAnsi="Times New Roman" w:cs="Times New Roman"/>
          <w:sz w:val="20"/>
          <w:szCs w:val="20"/>
          <w:lang w:bidi="ar-EG"/>
        </w:rPr>
        <w:t>leacdhing</w:t>
      </w:r>
      <w:proofErr w:type="spellEnd"/>
      <w:r w:rsidRPr="00373419">
        <w:rPr>
          <w:rFonts w:ascii="Times New Roman" w:hAnsi="Times New Roman" w:cs="Times New Roman"/>
          <w:sz w:val="20"/>
          <w:szCs w:val="20"/>
          <w:lang w:bidi="ar-EG"/>
        </w:rPr>
        <w:t xml:space="preserve"> requirements can have positive effects compared </w:t>
      </w:r>
      <w:proofErr w:type="spellStart"/>
      <w:r w:rsidRPr="00373419">
        <w:rPr>
          <w:rFonts w:ascii="Times New Roman" w:hAnsi="Times New Roman" w:cs="Times New Roman"/>
          <w:sz w:val="20"/>
          <w:szCs w:val="20"/>
          <w:lang w:bidi="ar-EG"/>
        </w:rPr>
        <w:t>withcommon</w:t>
      </w:r>
      <w:proofErr w:type="spellEnd"/>
      <w:r w:rsidRPr="00373419">
        <w:rPr>
          <w:rFonts w:ascii="Times New Roman" w:hAnsi="Times New Roman" w:cs="Times New Roman"/>
          <w:sz w:val="20"/>
          <w:szCs w:val="20"/>
          <w:lang w:bidi="ar-EG"/>
        </w:rPr>
        <w:t xml:space="preserve"> farming practices.</w:t>
      </w:r>
    </w:p>
    <w:p w:rsidR="00AB7359" w:rsidRDefault="00AB7359"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u w:val="single"/>
          <w:lang w:eastAsia="zh-CN"/>
        </w:rPr>
      </w:pPr>
    </w:p>
    <w:p w:rsidR="00D9281B" w:rsidRPr="00373419" w:rsidRDefault="00D9281B" w:rsidP="00373419">
      <w:pPr>
        <w:widowControl w:val="0"/>
        <w:tabs>
          <w:tab w:val="left" w:pos="7650"/>
          <w:tab w:val="left" w:pos="7920"/>
          <w:tab w:val="left" w:pos="8010"/>
          <w:tab w:val="left" w:pos="8370"/>
        </w:tabs>
        <w:autoSpaceDE w:val="0"/>
        <w:autoSpaceDN w:val="0"/>
        <w:adjustRightInd w:val="0"/>
        <w:snapToGrid w:val="0"/>
        <w:spacing w:after="0" w:line="240" w:lineRule="auto"/>
        <w:jc w:val="both"/>
        <w:rPr>
          <w:rFonts w:ascii="Times New Roman" w:hAnsi="Times New Roman" w:cs="Times New Roman"/>
          <w:b/>
          <w:bCs/>
          <w:sz w:val="20"/>
          <w:szCs w:val="20"/>
          <w:u w:val="single"/>
          <w:lang w:eastAsia="zh-CN"/>
        </w:rPr>
      </w:pPr>
    </w:p>
    <w:p w:rsidR="008D39DC" w:rsidRPr="00373419" w:rsidRDefault="00AB7359" w:rsidP="00373419">
      <w:pPr>
        <w:widowControl w:val="0"/>
        <w:autoSpaceDE w:val="0"/>
        <w:autoSpaceDN w:val="0"/>
        <w:adjustRightInd w:val="0"/>
        <w:snapToGrid w:val="0"/>
        <w:spacing w:after="0" w:line="240" w:lineRule="auto"/>
        <w:jc w:val="both"/>
        <w:rPr>
          <w:rFonts w:ascii="Times New Roman" w:hAnsi="Times New Roman" w:cs="Times New Roman"/>
          <w:b/>
          <w:bCs/>
          <w:sz w:val="20"/>
          <w:szCs w:val="20"/>
        </w:rPr>
      </w:pPr>
      <w:r w:rsidRPr="00373419">
        <w:rPr>
          <w:rFonts w:ascii="Times New Roman" w:hAnsi="Times New Roman" w:cs="Times New Roman"/>
          <w:b/>
          <w:bCs/>
          <w:sz w:val="20"/>
          <w:szCs w:val="20"/>
        </w:rPr>
        <w:lastRenderedPageBreak/>
        <w:t>References</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373419">
        <w:rPr>
          <w:rFonts w:ascii="Times New Roman" w:hAnsi="Times New Roman" w:cs="Times New Roman"/>
          <w:b/>
          <w:bCs/>
          <w:sz w:val="20"/>
          <w:szCs w:val="20"/>
          <w:lang w:bidi="ar-EG"/>
        </w:rPr>
        <w:t>Alizadeh</w:t>
      </w:r>
      <w:proofErr w:type="spellEnd"/>
      <w:r w:rsidRPr="00373419">
        <w:rPr>
          <w:rFonts w:ascii="Times New Roman" w:hAnsi="Times New Roman" w:cs="Times New Roman"/>
          <w:b/>
          <w:bCs/>
          <w:sz w:val="20"/>
          <w:szCs w:val="20"/>
          <w:lang w:bidi="ar-EG"/>
        </w:rPr>
        <w:t xml:space="preserve">, A. and </w:t>
      </w:r>
      <w:proofErr w:type="spellStart"/>
      <w:r w:rsidRPr="00373419">
        <w:rPr>
          <w:rFonts w:ascii="Times New Roman" w:hAnsi="Times New Roman" w:cs="Times New Roman"/>
          <w:b/>
          <w:bCs/>
          <w:sz w:val="20"/>
          <w:szCs w:val="20"/>
          <w:lang w:bidi="ar-EG"/>
        </w:rPr>
        <w:t>A.Koochaki</w:t>
      </w:r>
      <w:proofErr w:type="spellEnd"/>
      <w:r w:rsidRPr="00373419">
        <w:rPr>
          <w:rFonts w:ascii="Times New Roman" w:hAnsi="Times New Roman" w:cs="Times New Roman"/>
          <w:b/>
          <w:bCs/>
          <w:sz w:val="20"/>
          <w:szCs w:val="20"/>
          <w:lang w:bidi="ar-EG"/>
        </w:rPr>
        <w:t>, 1991.</w:t>
      </w:r>
      <w:r w:rsidRPr="00373419">
        <w:rPr>
          <w:rFonts w:ascii="Times New Roman" w:hAnsi="Times New Roman" w:cs="Times New Roman"/>
          <w:sz w:val="20"/>
          <w:szCs w:val="20"/>
          <w:lang w:bidi="ar-EG"/>
        </w:rPr>
        <w:t xml:space="preserve"> Crop production in dry region (translated). </w:t>
      </w:r>
      <w:proofErr w:type="spellStart"/>
      <w:r w:rsidRPr="00373419">
        <w:rPr>
          <w:rFonts w:ascii="Times New Roman" w:hAnsi="Times New Roman" w:cs="Times New Roman"/>
          <w:sz w:val="20"/>
          <w:szCs w:val="20"/>
          <w:lang w:bidi="ar-EG"/>
        </w:rPr>
        <w:t>Astan</w:t>
      </w:r>
      <w:proofErr w:type="spellEnd"/>
      <w:r w:rsidR="00F163A5" w:rsidRPr="00373419">
        <w:rPr>
          <w:rFonts w:ascii="Times New Roman" w:hAnsi="Times New Roman" w:cs="Times New Roman"/>
          <w:sz w:val="20"/>
          <w:szCs w:val="20"/>
          <w:lang w:bidi="ar-EG"/>
        </w:rPr>
        <w:t xml:space="preserve"> </w:t>
      </w:r>
      <w:proofErr w:type="spellStart"/>
      <w:r w:rsidRPr="00373419">
        <w:rPr>
          <w:rFonts w:ascii="Times New Roman" w:hAnsi="Times New Roman" w:cs="Times New Roman"/>
          <w:sz w:val="20"/>
          <w:szCs w:val="20"/>
          <w:lang w:bidi="ar-EG"/>
        </w:rPr>
        <w:t>Ghods</w:t>
      </w:r>
      <w:proofErr w:type="spellEnd"/>
      <w:r w:rsidR="00F163A5" w:rsidRPr="00373419">
        <w:rPr>
          <w:rFonts w:ascii="Times New Roman" w:hAnsi="Times New Roman" w:cs="Times New Roman"/>
          <w:sz w:val="20"/>
          <w:szCs w:val="20"/>
          <w:lang w:bidi="ar-EG"/>
        </w:rPr>
        <w:t xml:space="preserve"> </w:t>
      </w:r>
      <w:proofErr w:type="spellStart"/>
      <w:r w:rsidRPr="00373419">
        <w:rPr>
          <w:rFonts w:ascii="Times New Roman" w:hAnsi="Times New Roman" w:cs="Times New Roman"/>
          <w:sz w:val="20"/>
          <w:szCs w:val="20"/>
          <w:lang w:bidi="ar-EG"/>
        </w:rPr>
        <w:t>Razavi</w:t>
      </w:r>
      <w:proofErr w:type="spellEnd"/>
      <w:r w:rsidR="00F163A5" w:rsidRPr="00373419">
        <w:rPr>
          <w:rFonts w:ascii="Times New Roman" w:hAnsi="Times New Roman" w:cs="Times New Roman"/>
          <w:sz w:val="20"/>
          <w:szCs w:val="20"/>
          <w:lang w:bidi="ar-EG"/>
        </w:rPr>
        <w:t xml:space="preserve"> </w:t>
      </w:r>
      <w:r w:rsidRPr="00373419">
        <w:rPr>
          <w:rFonts w:ascii="Times New Roman" w:hAnsi="Times New Roman" w:cs="Times New Roman"/>
          <w:sz w:val="20"/>
          <w:szCs w:val="20"/>
          <w:lang w:bidi="ar-EG"/>
        </w:rPr>
        <w:t>Publications.</w:t>
      </w:r>
      <w:r w:rsidR="00F163A5" w:rsidRPr="00373419">
        <w:rPr>
          <w:rFonts w:ascii="Times New Roman" w:hAnsi="Times New Roman" w:cs="Times New Roman"/>
          <w:sz w:val="20"/>
          <w:szCs w:val="20"/>
          <w:lang w:bidi="ar-EG"/>
        </w:rPr>
        <w:t xml:space="preserve"> </w:t>
      </w:r>
      <w:r w:rsidRPr="00373419">
        <w:rPr>
          <w:rFonts w:ascii="Times New Roman" w:hAnsi="Times New Roman" w:cs="Times New Roman"/>
          <w:sz w:val="20"/>
          <w:szCs w:val="20"/>
          <w:lang w:bidi="ar-EG"/>
        </w:rPr>
        <w:t>Mashhad.270 p.</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Al-</w:t>
      </w:r>
      <w:proofErr w:type="spellStart"/>
      <w:r w:rsidRPr="00373419">
        <w:rPr>
          <w:rFonts w:ascii="Times New Roman" w:hAnsi="Times New Roman" w:cs="Times New Roman"/>
          <w:b/>
          <w:bCs/>
          <w:sz w:val="20"/>
          <w:szCs w:val="20"/>
        </w:rPr>
        <w:t>Kaisi</w:t>
      </w:r>
      <w:proofErr w:type="spellEnd"/>
      <w:r w:rsidRPr="00373419">
        <w:rPr>
          <w:rFonts w:ascii="Times New Roman" w:hAnsi="Times New Roman" w:cs="Times New Roman"/>
          <w:b/>
          <w:bCs/>
          <w:sz w:val="20"/>
          <w:szCs w:val="20"/>
        </w:rPr>
        <w:t xml:space="preserve">, M. and M.A. </w:t>
      </w:r>
      <w:proofErr w:type="spellStart"/>
      <w:r w:rsidRPr="00373419">
        <w:rPr>
          <w:rFonts w:ascii="Times New Roman" w:hAnsi="Times New Roman" w:cs="Times New Roman"/>
          <w:b/>
          <w:bCs/>
          <w:sz w:val="20"/>
          <w:szCs w:val="20"/>
        </w:rPr>
        <w:t>Licht</w:t>
      </w:r>
      <w:proofErr w:type="spellEnd"/>
      <w:r w:rsidRPr="00373419">
        <w:rPr>
          <w:rFonts w:ascii="Times New Roman" w:hAnsi="Times New Roman" w:cs="Times New Roman"/>
          <w:b/>
          <w:bCs/>
          <w:sz w:val="20"/>
          <w:szCs w:val="20"/>
        </w:rPr>
        <w:t xml:space="preserve">. 2004. </w:t>
      </w:r>
      <w:r w:rsidRPr="00373419">
        <w:rPr>
          <w:rFonts w:ascii="Times New Roman" w:hAnsi="Times New Roman" w:cs="Times New Roman"/>
          <w:sz w:val="20"/>
          <w:szCs w:val="20"/>
        </w:rPr>
        <w:t>Effect of strip-tillage on corn nitrogen uptake and residual soil nitrate accumulation compared with no-tillage and chisel plow. Agronomy Journal 96:1164-1171.</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73419">
        <w:rPr>
          <w:rFonts w:ascii="Times New Roman" w:hAnsi="Times New Roman" w:cs="Times New Roman"/>
          <w:b/>
          <w:bCs/>
          <w:sz w:val="20"/>
          <w:szCs w:val="20"/>
        </w:rPr>
        <w:t>Allmaras</w:t>
      </w:r>
      <w:proofErr w:type="spellEnd"/>
      <w:r w:rsidRPr="00373419">
        <w:rPr>
          <w:rFonts w:ascii="Times New Roman" w:hAnsi="Times New Roman" w:cs="Times New Roman"/>
          <w:b/>
          <w:bCs/>
          <w:sz w:val="20"/>
          <w:szCs w:val="20"/>
        </w:rPr>
        <w:t>, R. R. and R. H. Dowdy. 1985.</w:t>
      </w:r>
      <w:r w:rsidRPr="00373419">
        <w:rPr>
          <w:rFonts w:ascii="Times New Roman" w:hAnsi="Times New Roman" w:cs="Times New Roman"/>
          <w:sz w:val="20"/>
          <w:szCs w:val="20"/>
        </w:rPr>
        <w:t xml:space="preserve"> Conservation tillage systems and their adoption in the United States. Soil Till. Res. 5: 197-222.</w:t>
      </w:r>
    </w:p>
    <w:p w:rsidR="008D39DC" w:rsidRPr="00373419" w:rsidRDefault="008D39DC" w:rsidP="00373419">
      <w:pPr>
        <w:pStyle w:val="Default"/>
        <w:numPr>
          <w:ilvl w:val="0"/>
          <w:numId w:val="18"/>
        </w:numPr>
        <w:snapToGrid w:val="0"/>
        <w:jc w:val="both"/>
        <w:rPr>
          <w:color w:val="auto"/>
          <w:sz w:val="20"/>
          <w:szCs w:val="20"/>
        </w:rPr>
      </w:pPr>
      <w:r w:rsidRPr="00373419">
        <w:rPr>
          <w:b/>
          <w:bCs/>
          <w:color w:val="auto"/>
          <w:sz w:val="20"/>
          <w:szCs w:val="20"/>
        </w:rPr>
        <w:t>Andreas P. S. and F. Karen. 2002.</w:t>
      </w:r>
      <w:r w:rsidRPr="00373419">
        <w:rPr>
          <w:color w:val="auto"/>
          <w:sz w:val="20"/>
          <w:szCs w:val="20"/>
        </w:rPr>
        <w:t xml:space="preserve"> Crop Water Requirements and</w:t>
      </w:r>
      <w:r w:rsidR="00F163A5" w:rsidRPr="00373419">
        <w:rPr>
          <w:color w:val="auto"/>
          <w:sz w:val="20"/>
          <w:szCs w:val="20"/>
        </w:rPr>
        <w:t xml:space="preserve"> </w:t>
      </w:r>
      <w:r w:rsidRPr="00373419">
        <w:rPr>
          <w:color w:val="auto"/>
          <w:sz w:val="20"/>
          <w:szCs w:val="20"/>
        </w:rPr>
        <w:t>Irrigation Scheduling; Irrigation Manual Module 4.</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73419">
        <w:rPr>
          <w:rFonts w:ascii="Times New Roman" w:hAnsi="Times New Roman" w:cs="Times New Roman"/>
          <w:b/>
          <w:bCs/>
          <w:sz w:val="20"/>
          <w:szCs w:val="20"/>
        </w:rPr>
        <w:t>Asghar</w:t>
      </w:r>
      <w:proofErr w:type="spellEnd"/>
      <w:r w:rsidRPr="00373419">
        <w:rPr>
          <w:rFonts w:ascii="Times New Roman" w:hAnsi="Times New Roman" w:cs="Times New Roman"/>
          <w:b/>
          <w:bCs/>
          <w:sz w:val="20"/>
          <w:szCs w:val="20"/>
        </w:rPr>
        <w:t xml:space="preserve">, H.N., M. </w:t>
      </w:r>
      <w:proofErr w:type="spellStart"/>
      <w:r w:rsidRPr="00373419">
        <w:rPr>
          <w:rFonts w:ascii="Times New Roman" w:hAnsi="Times New Roman" w:cs="Times New Roman"/>
          <w:b/>
          <w:bCs/>
          <w:sz w:val="20"/>
          <w:szCs w:val="20"/>
        </w:rPr>
        <w:t>Ishaq</w:t>
      </w:r>
      <w:proofErr w:type="spellEnd"/>
      <w:r w:rsidRPr="00373419">
        <w:rPr>
          <w:rFonts w:ascii="Times New Roman" w:hAnsi="Times New Roman" w:cs="Times New Roman"/>
          <w:b/>
          <w:bCs/>
          <w:sz w:val="20"/>
          <w:szCs w:val="20"/>
        </w:rPr>
        <w:t xml:space="preserve">, Z.A. </w:t>
      </w:r>
      <w:proofErr w:type="spellStart"/>
      <w:r w:rsidRPr="00373419">
        <w:rPr>
          <w:rFonts w:ascii="Times New Roman" w:hAnsi="Times New Roman" w:cs="Times New Roman"/>
          <w:b/>
          <w:bCs/>
          <w:sz w:val="20"/>
          <w:szCs w:val="20"/>
        </w:rPr>
        <w:t>Zahir</w:t>
      </w:r>
      <w:proofErr w:type="spellEnd"/>
      <w:r w:rsidRPr="00373419">
        <w:rPr>
          <w:rFonts w:ascii="Times New Roman" w:hAnsi="Times New Roman" w:cs="Times New Roman"/>
          <w:b/>
          <w:bCs/>
          <w:sz w:val="20"/>
          <w:szCs w:val="20"/>
        </w:rPr>
        <w:t xml:space="preserve">, M. Khalid and M. </w:t>
      </w:r>
      <w:proofErr w:type="spellStart"/>
      <w:r w:rsidRPr="00373419">
        <w:rPr>
          <w:rFonts w:ascii="Times New Roman" w:hAnsi="Times New Roman" w:cs="Times New Roman"/>
          <w:b/>
          <w:bCs/>
          <w:sz w:val="20"/>
          <w:szCs w:val="20"/>
        </w:rPr>
        <w:t>Arshad</w:t>
      </w:r>
      <w:proofErr w:type="spellEnd"/>
      <w:r w:rsidRPr="00373419">
        <w:rPr>
          <w:rFonts w:ascii="Times New Roman" w:hAnsi="Times New Roman" w:cs="Times New Roman"/>
          <w:b/>
          <w:bCs/>
          <w:sz w:val="20"/>
          <w:szCs w:val="20"/>
        </w:rPr>
        <w:t xml:space="preserve">. 2006. </w:t>
      </w:r>
      <w:r w:rsidRPr="00373419">
        <w:rPr>
          <w:rFonts w:ascii="Times New Roman" w:hAnsi="Times New Roman" w:cs="Times New Roman"/>
          <w:sz w:val="20"/>
          <w:szCs w:val="20"/>
        </w:rPr>
        <w:t>Response of radish to integrated use of nitrogen fertilizer and recycled organic waste. Pak. J. Bot., 38(3): 691-700.</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lang w:bidi="ar-EG"/>
        </w:rPr>
      </w:pPr>
      <w:r w:rsidRPr="00373419">
        <w:rPr>
          <w:rFonts w:ascii="Times New Roman" w:hAnsi="Times New Roman" w:cs="Times New Roman"/>
          <w:b/>
          <w:bCs/>
          <w:sz w:val="20"/>
          <w:szCs w:val="20"/>
          <w:lang w:bidi="ar-EG"/>
        </w:rPr>
        <w:t>Bauer A. and T. J. Conlon, 1978.</w:t>
      </w:r>
      <w:r w:rsidRPr="00373419">
        <w:rPr>
          <w:rFonts w:ascii="Times New Roman" w:hAnsi="Times New Roman" w:cs="Times New Roman"/>
          <w:sz w:val="20"/>
          <w:szCs w:val="20"/>
          <w:lang w:bidi="ar-EG"/>
        </w:rPr>
        <w:t xml:space="preserve"> Influence of tillage interval of fallow on soil water storage. N. </w:t>
      </w:r>
      <w:proofErr w:type="spellStart"/>
      <w:r w:rsidRPr="00373419">
        <w:rPr>
          <w:rFonts w:ascii="Times New Roman" w:hAnsi="Times New Roman" w:cs="Times New Roman"/>
          <w:sz w:val="20"/>
          <w:szCs w:val="20"/>
          <w:lang w:bidi="ar-EG"/>
        </w:rPr>
        <w:t>Dak</w:t>
      </w:r>
      <w:proofErr w:type="spellEnd"/>
      <w:r w:rsidRPr="00373419">
        <w:rPr>
          <w:rFonts w:ascii="Times New Roman" w:hAnsi="Times New Roman" w:cs="Times New Roman"/>
          <w:sz w:val="20"/>
          <w:szCs w:val="20"/>
          <w:lang w:bidi="ar-EG"/>
        </w:rPr>
        <w:t xml:space="preserve">. Farm </w:t>
      </w:r>
      <w:proofErr w:type="spellStart"/>
      <w:r w:rsidRPr="00373419">
        <w:rPr>
          <w:rFonts w:ascii="Times New Roman" w:hAnsi="Times New Roman" w:cs="Times New Roman"/>
          <w:sz w:val="20"/>
          <w:szCs w:val="20"/>
          <w:lang w:bidi="ar-EG"/>
        </w:rPr>
        <w:t>Res.Bull</w:t>
      </w:r>
      <w:proofErr w:type="spellEnd"/>
      <w:r w:rsidRPr="00373419">
        <w:rPr>
          <w:rFonts w:ascii="Times New Roman" w:hAnsi="Times New Roman" w:cs="Times New Roman"/>
          <w:sz w:val="20"/>
          <w:szCs w:val="20"/>
          <w:lang w:bidi="ar-EG"/>
        </w:rPr>
        <w:t>. 35 (4): 8-11.</w:t>
      </w:r>
    </w:p>
    <w:p w:rsidR="008D39DC" w:rsidRPr="00373419" w:rsidRDefault="008D39DC" w:rsidP="00373419">
      <w:pPr>
        <w:pStyle w:val="BodyText2"/>
        <w:numPr>
          <w:ilvl w:val="0"/>
          <w:numId w:val="18"/>
        </w:numPr>
        <w:bidi w:val="0"/>
        <w:snapToGrid w:val="0"/>
        <w:spacing w:after="0" w:line="240" w:lineRule="auto"/>
        <w:jc w:val="both"/>
        <w:rPr>
          <w:lang w:eastAsia="en-US"/>
        </w:rPr>
      </w:pPr>
      <w:r w:rsidRPr="00373419">
        <w:rPr>
          <w:b/>
          <w:bCs/>
          <w:lang w:eastAsia="en-US"/>
        </w:rPr>
        <w:t xml:space="preserve">Black, C.A., D.D. Evan, J.L. White, L.E. </w:t>
      </w:r>
      <w:proofErr w:type="spellStart"/>
      <w:r w:rsidRPr="00373419">
        <w:rPr>
          <w:b/>
          <w:bCs/>
          <w:lang w:eastAsia="en-US"/>
        </w:rPr>
        <w:t>Ensimenger</w:t>
      </w:r>
      <w:proofErr w:type="spellEnd"/>
      <w:r w:rsidRPr="00373419">
        <w:rPr>
          <w:b/>
          <w:bCs/>
          <w:lang w:eastAsia="en-US"/>
        </w:rPr>
        <w:t xml:space="preserve"> and F.E. Clark. 1965.</w:t>
      </w:r>
      <w:r w:rsidRPr="00373419">
        <w:rPr>
          <w:lang w:eastAsia="en-US"/>
        </w:rPr>
        <w:t xml:space="preserve"> Methods of soil analysis (Part 1), Physical and Mineralogical properties, including statistics of measurements and sampling, American Society of Agronomy, Inc., Publisher Madison, Wisconsin, U.S.A. PP: 375-377 and 552-557.</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 xml:space="preserve">Blevins, R.L., M.S. Smith, G.W. Thomas and W.W. Frye. 1983. </w:t>
      </w:r>
      <w:r w:rsidRPr="00373419">
        <w:rPr>
          <w:rFonts w:ascii="Times New Roman" w:hAnsi="Times New Roman" w:cs="Times New Roman"/>
          <w:sz w:val="20"/>
          <w:szCs w:val="20"/>
        </w:rPr>
        <w:t>Influence of Conservation Tillage on Soil Properties. J. Soil and Water Cons., 38:301-305.</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Conservation Technology Information Center (CTIC) (1998).</w:t>
      </w:r>
      <w:r w:rsidRPr="00373419">
        <w:rPr>
          <w:rFonts w:ascii="Times New Roman" w:hAnsi="Times New Roman" w:cs="Times New Roman"/>
          <w:sz w:val="20"/>
          <w:szCs w:val="20"/>
        </w:rPr>
        <w:t xml:space="preserve"> National survey of conservation tillage practices. West Lafayette: Conservation Tillage Center.</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lang w:bidi="ar-EG"/>
        </w:rPr>
      </w:pPr>
      <w:r w:rsidRPr="00373419">
        <w:rPr>
          <w:rFonts w:ascii="Times New Roman" w:hAnsi="Times New Roman" w:cs="Times New Roman"/>
          <w:b/>
          <w:bCs/>
          <w:sz w:val="20"/>
          <w:szCs w:val="20"/>
          <w:lang w:bidi="ar-EG"/>
        </w:rPr>
        <w:t xml:space="preserve">Deng, Xi-P., </w:t>
      </w:r>
      <w:proofErr w:type="spellStart"/>
      <w:r w:rsidRPr="00373419">
        <w:rPr>
          <w:rFonts w:ascii="Times New Roman" w:hAnsi="Times New Roman" w:cs="Times New Roman"/>
          <w:b/>
          <w:bCs/>
          <w:sz w:val="20"/>
          <w:szCs w:val="20"/>
          <w:lang w:bidi="ar-EG"/>
        </w:rPr>
        <w:t>L.Shan</w:t>
      </w:r>
      <w:proofErr w:type="spellEnd"/>
      <w:r w:rsidRPr="00373419">
        <w:rPr>
          <w:rFonts w:ascii="Times New Roman" w:hAnsi="Times New Roman" w:cs="Times New Roman"/>
          <w:b/>
          <w:bCs/>
          <w:sz w:val="20"/>
          <w:szCs w:val="20"/>
          <w:lang w:bidi="ar-EG"/>
        </w:rPr>
        <w:t>, H. Zhang and N.C. Turner, 2006.</w:t>
      </w:r>
      <w:r w:rsidRPr="00373419">
        <w:rPr>
          <w:rFonts w:ascii="Times New Roman" w:hAnsi="Times New Roman" w:cs="Times New Roman"/>
          <w:sz w:val="20"/>
          <w:szCs w:val="20"/>
          <w:lang w:bidi="ar-EG"/>
        </w:rPr>
        <w:t xml:space="preserve">Improving agricultural water </w:t>
      </w:r>
      <w:proofErr w:type="spellStart"/>
      <w:r w:rsidRPr="00373419">
        <w:rPr>
          <w:rFonts w:ascii="Times New Roman" w:hAnsi="Times New Roman" w:cs="Times New Roman"/>
          <w:sz w:val="20"/>
          <w:szCs w:val="20"/>
          <w:lang w:bidi="ar-EG"/>
        </w:rPr>
        <w:t>useefﬁciency</w:t>
      </w:r>
      <w:proofErr w:type="spellEnd"/>
      <w:r w:rsidRPr="00373419">
        <w:rPr>
          <w:rFonts w:ascii="Times New Roman" w:hAnsi="Times New Roman" w:cs="Times New Roman"/>
          <w:sz w:val="20"/>
          <w:szCs w:val="20"/>
          <w:lang w:bidi="ar-EG"/>
        </w:rPr>
        <w:t xml:space="preserve"> in arid and semiarid areas of China. Agric. Water Management80, 23-40.</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373419">
        <w:rPr>
          <w:rFonts w:ascii="Times New Roman" w:hAnsi="Times New Roman" w:cs="Times New Roman"/>
          <w:b/>
          <w:bCs/>
          <w:sz w:val="20"/>
          <w:szCs w:val="20"/>
          <w:lang w:bidi="ar-EG"/>
        </w:rPr>
        <w:t>Egamberdiyeva</w:t>
      </w:r>
      <w:proofErr w:type="spellEnd"/>
      <w:r w:rsidRPr="00373419">
        <w:rPr>
          <w:rFonts w:ascii="Times New Roman" w:hAnsi="Times New Roman" w:cs="Times New Roman"/>
          <w:b/>
          <w:bCs/>
          <w:sz w:val="20"/>
          <w:szCs w:val="20"/>
          <w:lang w:bidi="ar-EG"/>
        </w:rPr>
        <w:t xml:space="preserve">, D., </w:t>
      </w:r>
      <w:proofErr w:type="spellStart"/>
      <w:r w:rsidRPr="00373419">
        <w:rPr>
          <w:rFonts w:ascii="Times New Roman" w:hAnsi="Times New Roman" w:cs="Times New Roman"/>
          <w:b/>
          <w:bCs/>
          <w:sz w:val="20"/>
          <w:szCs w:val="20"/>
          <w:lang w:bidi="ar-EG"/>
        </w:rPr>
        <w:t>L.Gafurova</w:t>
      </w:r>
      <w:proofErr w:type="spellEnd"/>
      <w:r w:rsidRPr="00373419">
        <w:rPr>
          <w:rFonts w:ascii="Times New Roman" w:hAnsi="Times New Roman" w:cs="Times New Roman"/>
          <w:b/>
          <w:bCs/>
          <w:sz w:val="20"/>
          <w:szCs w:val="20"/>
          <w:lang w:bidi="ar-EG"/>
        </w:rPr>
        <w:t xml:space="preserve"> and K.R. Islam, 2007.</w:t>
      </w:r>
      <w:r w:rsidRPr="00373419">
        <w:rPr>
          <w:rFonts w:ascii="Times New Roman" w:hAnsi="Times New Roman" w:cs="Times New Roman"/>
          <w:sz w:val="20"/>
          <w:szCs w:val="20"/>
          <w:lang w:bidi="ar-EG"/>
        </w:rPr>
        <w:t xml:space="preserve">Salinity Effects on Irrigated Soil Chemical and Biological Properties  in the </w:t>
      </w:r>
      <w:proofErr w:type="spellStart"/>
      <w:r w:rsidRPr="00373419">
        <w:rPr>
          <w:rFonts w:ascii="Times New Roman" w:hAnsi="Times New Roman" w:cs="Times New Roman"/>
          <w:sz w:val="20"/>
          <w:szCs w:val="20"/>
          <w:lang w:bidi="ar-EG"/>
        </w:rPr>
        <w:t>Syr</w:t>
      </w:r>
      <w:proofErr w:type="spellEnd"/>
      <w:r w:rsidRPr="00373419">
        <w:rPr>
          <w:rFonts w:ascii="Times New Roman" w:hAnsi="Times New Roman" w:cs="Times New Roman"/>
          <w:sz w:val="20"/>
          <w:szCs w:val="20"/>
          <w:lang w:bidi="ar-EG"/>
        </w:rPr>
        <w:t xml:space="preserve"> Darya Basin of Uzbekistan. In: Climate Change and Terrestrial C Sequestration in Central Asia, </w:t>
      </w:r>
      <w:proofErr w:type="spellStart"/>
      <w:r w:rsidRPr="00373419">
        <w:rPr>
          <w:rFonts w:ascii="Times New Roman" w:hAnsi="Times New Roman" w:cs="Times New Roman"/>
          <w:sz w:val="20"/>
          <w:szCs w:val="20"/>
          <w:lang w:bidi="ar-EG"/>
        </w:rPr>
        <w:t>Lal</w:t>
      </w:r>
      <w:proofErr w:type="spellEnd"/>
      <w:r w:rsidRPr="00373419">
        <w:rPr>
          <w:rFonts w:ascii="Times New Roman" w:hAnsi="Times New Roman" w:cs="Times New Roman"/>
          <w:sz w:val="20"/>
          <w:szCs w:val="20"/>
          <w:lang w:bidi="ar-EG"/>
        </w:rPr>
        <w:t xml:space="preserve"> R, </w:t>
      </w:r>
      <w:proofErr w:type="spellStart"/>
      <w:r w:rsidRPr="00373419">
        <w:rPr>
          <w:rFonts w:ascii="Times New Roman" w:hAnsi="Times New Roman" w:cs="Times New Roman"/>
          <w:sz w:val="20"/>
          <w:szCs w:val="20"/>
          <w:lang w:bidi="ar-EG"/>
        </w:rPr>
        <w:t>Sulaimanov</w:t>
      </w:r>
      <w:proofErr w:type="spellEnd"/>
      <w:r w:rsidRPr="00373419">
        <w:rPr>
          <w:rFonts w:ascii="Times New Roman" w:hAnsi="Times New Roman" w:cs="Times New Roman"/>
          <w:sz w:val="20"/>
          <w:szCs w:val="20"/>
          <w:lang w:bidi="ar-EG"/>
        </w:rPr>
        <w:t xml:space="preserve"> M, Stewart B, Hansen D, </w:t>
      </w:r>
      <w:proofErr w:type="spellStart"/>
      <w:r w:rsidRPr="00373419">
        <w:rPr>
          <w:rFonts w:ascii="Times New Roman" w:hAnsi="Times New Roman" w:cs="Times New Roman"/>
          <w:sz w:val="20"/>
          <w:szCs w:val="20"/>
          <w:lang w:bidi="ar-EG"/>
        </w:rPr>
        <w:t>Doraiswamy</w:t>
      </w:r>
      <w:proofErr w:type="spellEnd"/>
      <w:r w:rsidRPr="00373419">
        <w:rPr>
          <w:rFonts w:ascii="Times New Roman" w:hAnsi="Times New Roman" w:cs="Times New Roman"/>
          <w:sz w:val="20"/>
          <w:szCs w:val="20"/>
          <w:lang w:bidi="ar-EG"/>
        </w:rPr>
        <w:t xml:space="preserve"> P (</w:t>
      </w:r>
      <w:proofErr w:type="spellStart"/>
      <w:r w:rsidRPr="00373419">
        <w:rPr>
          <w:rFonts w:ascii="Times New Roman" w:hAnsi="Times New Roman" w:cs="Times New Roman"/>
          <w:sz w:val="20"/>
          <w:szCs w:val="20"/>
          <w:lang w:bidi="ar-EG"/>
        </w:rPr>
        <w:t>eds</w:t>
      </w:r>
      <w:proofErr w:type="spellEnd"/>
      <w:r w:rsidRPr="00373419">
        <w:rPr>
          <w:rFonts w:ascii="Times New Roman" w:hAnsi="Times New Roman" w:cs="Times New Roman"/>
          <w:sz w:val="20"/>
          <w:szCs w:val="20"/>
          <w:lang w:bidi="ar-EG"/>
        </w:rPr>
        <w:t>), pp. 147-162, Taylor-Francis, New York.</w:t>
      </w:r>
    </w:p>
    <w:p w:rsidR="008D39DC" w:rsidRPr="00373419" w:rsidRDefault="008D39DC" w:rsidP="00373419">
      <w:pPr>
        <w:pStyle w:val="BodyText2"/>
        <w:numPr>
          <w:ilvl w:val="0"/>
          <w:numId w:val="18"/>
        </w:numPr>
        <w:bidi w:val="0"/>
        <w:snapToGrid w:val="0"/>
        <w:spacing w:after="0" w:line="240" w:lineRule="auto"/>
        <w:jc w:val="both"/>
        <w:rPr>
          <w:lang w:eastAsia="en-US"/>
        </w:rPr>
      </w:pPr>
      <w:r w:rsidRPr="00373419">
        <w:rPr>
          <w:b/>
          <w:bCs/>
          <w:lang w:eastAsia="en-US"/>
        </w:rPr>
        <w:t>El-</w:t>
      </w:r>
      <w:proofErr w:type="spellStart"/>
      <w:r w:rsidRPr="00373419">
        <w:rPr>
          <w:b/>
          <w:bCs/>
          <w:lang w:eastAsia="en-US"/>
        </w:rPr>
        <w:t>Awady</w:t>
      </w:r>
      <w:proofErr w:type="spellEnd"/>
      <w:r w:rsidRPr="00373419">
        <w:rPr>
          <w:b/>
          <w:bCs/>
          <w:lang w:eastAsia="en-US"/>
        </w:rPr>
        <w:t>, M.N. 1978.</w:t>
      </w:r>
      <w:r w:rsidRPr="00373419">
        <w:rPr>
          <w:lang w:eastAsia="en-US"/>
        </w:rPr>
        <w:t xml:space="preserve">Engineering of </w:t>
      </w:r>
      <w:proofErr w:type="spellStart"/>
      <w:r w:rsidRPr="00373419">
        <w:rPr>
          <w:lang w:eastAsia="en-US"/>
        </w:rPr>
        <w:t>Tractorf</w:t>
      </w:r>
      <w:proofErr w:type="spellEnd"/>
      <w:r w:rsidRPr="00373419">
        <w:rPr>
          <w:lang w:eastAsia="en-US"/>
        </w:rPr>
        <w:t xml:space="preserve"> and Agricultural Machinery. Text Book, (in Arabic), Fac. Of </w:t>
      </w:r>
      <w:proofErr w:type="spellStart"/>
      <w:r w:rsidRPr="00373419">
        <w:rPr>
          <w:lang w:eastAsia="en-US"/>
        </w:rPr>
        <w:t>Ag.,Ain</w:t>
      </w:r>
      <w:proofErr w:type="spellEnd"/>
      <w:r w:rsidRPr="00373419">
        <w:rPr>
          <w:lang w:eastAsia="en-US"/>
        </w:rPr>
        <w:t xml:space="preserve"> Shams Univ., Cairo, Egypt.</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Fang, R.Y., Y.A. Tong, , E.L. Zhao and D.L. Liang. 2003.</w:t>
      </w:r>
      <w:r w:rsidRPr="00373419">
        <w:rPr>
          <w:rFonts w:ascii="Times New Roman" w:hAnsi="Times New Roman" w:cs="Times New Roman"/>
          <w:sz w:val="20"/>
          <w:szCs w:val="20"/>
        </w:rPr>
        <w:t xml:space="preserve"> Effect of conservation tillage on </w:t>
      </w:r>
      <w:r w:rsidRPr="00373419">
        <w:rPr>
          <w:rFonts w:ascii="Times New Roman" w:hAnsi="Times New Roman" w:cs="Times New Roman"/>
          <w:sz w:val="20"/>
          <w:szCs w:val="20"/>
        </w:rPr>
        <w:lastRenderedPageBreak/>
        <w:t xml:space="preserve">moisture, fertility and yield in </w:t>
      </w:r>
      <w:proofErr w:type="spellStart"/>
      <w:r w:rsidRPr="00373419">
        <w:rPr>
          <w:rFonts w:ascii="Times New Roman" w:hAnsi="Times New Roman" w:cs="Times New Roman"/>
          <w:sz w:val="20"/>
          <w:szCs w:val="20"/>
        </w:rPr>
        <w:t>Weibei</w:t>
      </w:r>
      <w:proofErr w:type="spellEnd"/>
      <w:r w:rsidRPr="00373419">
        <w:rPr>
          <w:rFonts w:ascii="Times New Roman" w:hAnsi="Times New Roman" w:cs="Times New Roman"/>
          <w:sz w:val="20"/>
          <w:szCs w:val="20"/>
        </w:rPr>
        <w:t xml:space="preserve"> Highland. Agric. Res. Arid Areas 3, 54-57</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73419">
        <w:rPr>
          <w:rFonts w:ascii="Times New Roman" w:hAnsi="Times New Roman" w:cs="Times New Roman"/>
          <w:b/>
          <w:bCs/>
          <w:sz w:val="20"/>
          <w:szCs w:val="20"/>
        </w:rPr>
        <w:t>Gao</w:t>
      </w:r>
      <w:proofErr w:type="spellEnd"/>
      <w:r w:rsidRPr="00373419">
        <w:rPr>
          <w:rFonts w:ascii="Times New Roman" w:hAnsi="Times New Roman" w:cs="Times New Roman"/>
          <w:b/>
          <w:bCs/>
          <w:sz w:val="20"/>
          <w:szCs w:val="20"/>
        </w:rPr>
        <w:t>, H.W., H.W. Li and</w:t>
      </w:r>
      <w:r w:rsidR="00F163A5" w:rsidRPr="00373419">
        <w:rPr>
          <w:rFonts w:ascii="Times New Roman" w:hAnsi="Times New Roman" w:cs="Times New Roman"/>
          <w:b/>
          <w:bCs/>
          <w:sz w:val="20"/>
          <w:szCs w:val="20"/>
        </w:rPr>
        <w:t xml:space="preserve"> </w:t>
      </w:r>
      <w:proofErr w:type="spellStart"/>
      <w:r w:rsidRPr="00373419">
        <w:rPr>
          <w:rFonts w:ascii="Times New Roman" w:hAnsi="Times New Roman" w:cs="Times New Roman"/>
          <w:b/>
          <w:bCs/>
          <w:sz w:val="20"/>
          <w:szCs w:val="20"/>
        </w:rPr>
        <w:t>J.D.Chen</w:t>
      </w:r>
      <w:proofErr w:type="spellEnd"/>
      <w:r w:rsidRPr="00373419">
        <w:rPr>
          <w:rFonts w:ascii="Times New Roman" w:hAnsi="Times New Roman" w:cs="Times New Roman"/>
          <w:b/>
          <w:bCs/>
          <w:sz w:val="20"/>
          <w:szCs w:val="20"/>
        </w:rPr>
        <w:t>. 1999.</w:t>
      </w:r>
      <w:r w:rsidRPr="00373419">
        <w:rPr>
          <w:rFonts w:ascii="Times New Roman" w:hAnsi="Times New Roman" w:cs="Times New Roman"/>
          <w:sz w:val="20"/>
          <w:szCs w:val="20"/>
        </w:rPr>
        <w:t xml:space="preserve"> Research on sustainable mechanized dry</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land farming. Agric. Res. Arid Areas 1, 57-62 (in Chinese).</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73419">
        <w:rPr>
          <w:rFonts w:ascii="Times New Roman" w:hAnsi="Times New Roman" w:cs="Times New Roman"/>
          <w:b/>
          <w:bCs/>
          <w:sz w:val="20"/>
          <w:szCs w:val="20"/>
        </w:rPr>
        <w:t>Gao</w:t>
      </w:r>
      <w:proofErr w:type="spellEnd"/>
      <w:r w:rsidRPr="00373419">
        <w:rPr>
          <w:rFonts w:ascii="Times New Roman" w:hAnsi="Times New Roman" w:cs="Times New Roman"/>
          <w:b/>
          <w:bCs/>
          <w:sz w:val="20"/>
          <w:szCs w:val="20"/>
        </w:rPr>
        <w:t>, H.W., W.Y. Li and</w:t>
      </w:r>
      <w:r w:rsidR="00F163A5"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H.</w:t>
      </w:r>
      <w:r w:rsidR="00F163A5"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W.</w:t>
      </w:r>
      <w:r w:rsidR="00F163A5"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Li. 2003.</w:t>
      </w:r>
      <w:r w:rsidR="00F163A5" w:rsidRPr="00373419">
        <w:rPr>
          <w:rFonts w:ascii="Times New Roman" w:hAnsi="Times New Roman" w:cs="Times New Roman"/>
          <w:b/>
          <w:bCs/>
          <w:sz w:val="20"/>
          <w:szCs w:val="20"/>
        </w:rPr>
        <w:t xml:space="preserve"> </w:t>
      </w:r>
      <w:r w:rsidRPr="00373419">
        <w:rPr>
          <w:rFonts w:ascii="Times New Roman" w:hAnsi="Times New Roman" w:cs="Times New Roman"/>
          <w:sz w:val="20"/>
          <w:szCs w:val="20"/>
        </w:rPr>
        <w:t>Conservation tillage technology with Chinese characteristics.</w:t>
      </w:r>
      <w:r w:rsidR="00F163A5" w:rsidRPr="00373419">
        <w:rPr>
          <w:rFonts w:ascii="Times New Roman" w:hAnsi="Times New Roman" w:cs="Times New Roman"/>
          <w:sz w:val="20"/>
          <w:szCs w:val="20"/>
        </w:rPr>
        <w:t xml:space="preserve"> </w:t>
      </w:r>
      <w:r w:rsidRPr="00373419">
        <w:rPr>
          <w:rFonts w:ascii="Times New Roman" w:hAnsi="Times New Roman" w:cs="Times New Roman"/>
          <w:sz w:val="20"/>
          <w:szCs w:val="20"/>
        </w:rPr>
        <w:t>Trans. CSAE 3, 1-4 (in Chinese).</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 xml:space="preserve">He J.Z., </w:t>
      </w:r>
      <w:proofErr w:type="spellStart"/>
      <w:r w:rsidRPr="00373419">
        <w:rPr>
          <w:rFonts w:ascii="Times New Roman" w:hAnsi="Times New Roman" w:cs="Times New Roman"/>
          <w:b/>
          <w:bCs/>
          <w:sz w:val="20"/>
          <w:szCs w:val="20"/>
        </w:rPr>
        <w:t>J.P.Shen</w:t>
      </w:r>
      <w:proofErr w:type="spellEnd"/>
      <w:r w:rsidRPr="00373419">
        <w:rPr>
          <w:rFonts w:ascii="Times New Roman" w:hAnsi="Times New Roman" w:cs="Times New Roman"/>
          <w:b/>
          <w:bCs/>
          <w:sz w:val="20"/>
          <w:szCs w:val="20"/>
        </w:rPr>
        <w:t xml:space="preserve">, </w:t>
      </w:r>
      <w:proofErr w:type="spellStart"/>
      <w:r w:rsidRPr="00373419">
        <w:rPr>
          <w:rFonts w:ascii="Times New Roman" w:hAnsi="Times New Roman" w:cs="Times New Roman"/>
          <w:b/>
          <w:bCs/>
          <w:sz w:val="20"/>
          <w:szCs w:val="20"/>
        </w:rPr>
        <w:t>L.M.Zhang</w:t>
      </w:r>
      <w:proofErr w:type="spellEnd"/>
      <w:r w:rsidRPr="00373419">
        <w:rPr>
          <w:rFonts w:ascii="Times New Roman" w:hAnsi="Times New Roman" w:cs="Times New Roman"/>
          <w:b/>
          <w:bCs/>
          <w:sz w:val="20"/>
          <w:szCs w:val="20"/>
        </w:rPr>
        <w:t xml:space="preserve">, </w:t>
      </w:r>
      <w:proofErr w:type="spellStart"/>
      <w:r w:rsidRPr="00373419">
        <w:rPr>
          <w:rFonts w:ascii="Times New Roman" w:hAnsi="Times New Roman" w:cs="Times New Roman"/>
          <w:b/>
          <w:bCs/>
          <w:sz w:val="20"/>
          <w:szCs w:val="20"/>
        </w:rPr>
        <w:t>Y.G.Zhu</w:t>
      </w:r>
      <w:proofErr w:type="spellEnd"/>
      <w:r w:rsidRPr="00373419">
        <w:rPr>
          <w:rFonts w:ascii="Times New Roman" w:hAnsi="Times New Roman" w:cs="Times New Roman"/>
          <w:b/>
          <w:bCs/>
          <w:sz w:val="20"/>
          <w:szCs w:val="20"/>
        </w:rPr>
        <w:t xml:space="preserve">, </w:t>
      </w:r>
      <w:proofErr w:type="spellStart"/>
      <w:r w:rsidRPr="00373419">
        <w:rPr>
          <w:rFonts w:ascii="Times New Roman" w:hAnsi="Times New Roman" w:cs="Times New Roman"/>
          <w:b/>
          <w:bCs/>
          <w:sz w:val="20"/>
          <w:szCs w:val="20"/>
        </w:rPr>
        <w:t>Y.M.Zheng</w:t>
      </w:r>
      <w:proofErr w:type="spellEnd"/>
      <w:r w:rsidRPr="00373419">
        <w:rPr>
          <w:rFonts w:ascii="Times New Roman" w:hAnsi="Times New Roman" w:cs="Times New Roman"/>
          <w:b/>
          <w:bCs/>
          <w:sz w:val="20"/>
          <w:szCs w:val="20"/>
        </w:rPr>
        <w:t xml:space="preserve">, </w:t>
      </w:r>
      <w:proofErr w:type="spellStart"/>
      <w:r w:rsidRPr="00373419">
        <w:rPr>
          <w:rFonts w:ascii="Times New Roman" w:hAnsi="Times New Roman" w:cs="Times New Roman"/>
          <w:b/>
          <w:bCs/>
          <w:sz w:val="20"/>
          <w:szCs w:val="20"/>
        </w:rPr>
        <w:t>M.G.Xu</w:t>
      </w:r>
      <w:proofErr w:type="spellEnd"/>
      <w:r w:rsidRPr="00373419">
        <w:rPr>
          <w:rFonts w:ascii="Times New Roman" w:hAnsi="Times New Roman" w:cs="Times New Roman"/>
          <w:b/>
          <w:bCs/>
          <w:sz w:val="20"/>
          <w:szCs w:val="20"/>
        </w:rPr>
        <w:t xml:space="preserve"> and </w:t>
      </w:r>
      <w:proofErr w:type="spellStart"/>
      <w:r w:rsidRPr="00373419">
        <w:rPr>
          <w:rFonts w:ascii="Times New Roman" w:hAnsi="Times New Roman" w:cs="Times New Roman"/>
          <w:b/>
          <w:bCs/>
          <w:sz w:val="20"/>
          <w:szCs w:val="20"/>
        </w:rPr>
        <w:t>H.Di</w:t>
      </w:r>
      <w:proofErr w:type="spellEnd"/>
      <w:r w:rsidRPr="00373419">
        <w:rPr>
          <w:rFonts w:ascii="Times New Roman" w:hAnsi="Times New Roman" w:cs="Times New Roman"/>
          <w:b/>
          <w:bCs/>
          <w:sz w:val="20"/>
          <w:szCs w:val="20"/>
        </w:rPr>
        <w:t xml:space="preserve">. 2007. </w:t>
      </w:r>
      <w:r w:rsidRPr="00373419">
        <w:rPr>
          <w:rFonts w:ascii="Times New Roman" w:hAnsi="Times New Roman" w:cs="Times New Roman"/>
          <w:sz w:val="20"/>
          <w:szCs w:val="20"/>
        </w:rPr>
        <w:t xml:space="preserve"> Quantitative analyses of the abundance and composition of ammonia-oxidizing bacteria and ammonia-oxidizing </w:t>
      </w:r>
      <w:proofErr w:type="spellStart"/>
      <w:r w:rsidRPr="00373419">
        <w:rPr>
          <w:rFonts w:ascii="Times New Roman" w:hAnsi="Times New Roman" w:cs="Times New Roman"/>
          <w:sz w:val="20"/>
          <w:szCs w:val="20"/>
        </w:rPr>
        <w:t>archaea</w:t>
      </w:r>
      <w:proofErr w:type="spellEnd"/>
      <w:r w:rsidRPr="00373419">
        <w:rPr>
          <w:rFonts w:ascii="Times New Roman" w:hAnsi="Times New Roman" w:cs="Times New Roman"/>
          <w:sz w:val="20"/>
          <w:szCs w:val="20"/>
        </w:rPr>
        <w:t xml:space="preserve"> of a Chinese upland red soil under long-term fertilization practices. Environmental Microbiology, 9: 2364–2374.</w:t>
      </w:r>
    </w:p>
    <w:p w:rsidR="008D39DC" w:rsidRPr="00373419" w:rsidRDefault="008D39DC" w:rsidP="00373419">
      <w:pPr>
        <w:pStyle w:val="BodyText2"/>
        <w:numPr>
          <w:ilvl w:val="0"/>
          <w:numId w:val="18"/>
        </w:numPr>
        <w:bidi w:val="0"/>
        <w:snapToGrid w:val="0"/>
        <w:spacing w:after="0" w:line="240" w:lineRule="auto"/>
        <w:jc w:val="both"/>
        <w:rPr>
          <w:snapToGrid w:val="0"/>
          <w:lang w:eastAsia="en-US"/>
        </w:rPr>
      </w:pPr>
      <w:proofErr w:type="spellStart"/>
      <w:r w:rsidRPr="00373419">
        <w:rPr>
          <w:b/>
          <w:bCs/>
          <w:snapToGrid w:val="0"/>
          <w:lang w:eastAsia="en-US"/>
        </w:rPr>
        <w:t>Hernández</w:t>
      </w:r>
      <w:proofErr w:type="spellEnd"/>
      <w:r w:rsidRPr="00373419">
        <w:rPr>
          <w:b/>
          <w:bCs/>
          <w:snapToGrid w:val="0"/>
          <w:lang w:eastAsia="en-US"/>
        </w:rPr>
        <w:t xml:space="preserve">, S. A. and </w:t>
      </w:r>
      <w:proofErr w:type="spellStart"/>
      <w:r w:rsidRPr="00373419">
        <w:rPr>
          <w:b/>
          <w:bCs/>
          <w:snapToGrid w:val="0"/>
          <w:lang w:eastAsia="en-US"/>
        </w:rPr>
        <w:t>R.Macario</w:t>
      </w:r>
      <w:proofErr w:type="spellEnd"/>
      <w:r w:rsidRPr="00373419">
        <w:rPr>
          <w:b/>
          <w:bCs/>
          <w:snapToGrid w:val="0"/>
          <w:lang w:eastAsia="en-US"/>
        </w:rPr>
        <w:t>. 2000.</w:t>
      </w:r>
      <w:r w:rsidRPr="00373419">
        <w:rPr>
          <w:snapToGrid w:val="0"/>
          <w:lang w:eastAsia="en-US"/>
        </w:rPr>
        <w:t xml:space="preserve"> El triticale, </w:t>
      </w:r>
      <w:proofErr w:type="spellStart"/>
      <w:r w:rsidRPr="00373419">
        <w:rPr>
          <w:snapToGrid w:val="0"/>
          <w:lang w:eastAsia="en-US"/>
        </w:rPr>
        <w:t>sucultivo</w:t>
      </w:r>
      <w:proofErr w:type="spellEnd"/>
      <w:r w:rsidRPr="00373419">
        <w:rPr>
          <w:snapToGrid w:val="0"/>
          <w:lang w:eastAsia="en-US"/>
        </w:rPr>
        <w:t xml:space="preserve">, </w:t>
      </w:r>
      <w:proofErr w:type="spellStart"/>
      <w:r w:rsidRPr="00373419">
        <w:rPr>
          <w:snapToGrid w:val="0"/>
          <w:lang w:eastAsia="en-US"/>
        </w:rPr>
        <w:t>supotencialproductivoynutritivoen</w:t>
      </w:r>
      <w:proofErr w:type="spellEnd"/>
      <w:r w:rsidRPr="00373419">
        <w:rPr>
          <w:snapToGrid w:val="0"/>
          <w:lang w:eastAsia="en-US"/>
        </w:rPr>
        <w:t xml:space="preserve"> el Estado de México. </w:t>
      </w:r>
      <w:proofErr w:type="spellStart"/>
      <w:r w:rsidRPr="00373419">
        <w:rPr>
          <w:snapToGrid w:val="0"/>
          <w:lang w:eastAsia="en-US"/>
        </w:rPr>
        <w:t>Folleto</w:t>
      </w:r>
      <w:proofErr w:type="spellEnd"/>
      <w:r w:rsidRPr="00373419">
        <w:rPr>
          <w:snapToGrid w:val="0"/>
          <w:lang w:eastAsia="en-US"/>
        </w:rPr>
        <w:t xml:space="preserve"> de </w:t>
      </w:r>
      <w:proofErr w:type="spellStart"/>
      <w:r w:rsidRPr="00373419">
        <w:rPr>
          <w:snapToGrid w:val="0"/>
          <w:lang w:eastAsia="en-US"/>
        </w:rPr>
        <w:t>Difusiondel</w:t>
      </w:r>
      <w:proofErr w:type="spellEnd"/>
      <w:r w:rsidRPr="00373419">
        <w:rPr>
          <w:snapToGrid w:val="0"/>
          <w:lang w:eastAsia="en-US"/>
        </w:rPr>
        <w:t xml:space="preserve"> ICAMEX. </w:t>
      </w:r>
      <w:proofErr w:type="spellStart"/>
      <w:r w:rsidRPr="00373419">
        <w:rPr>
          <w:snapToGrid w:val="0"/>
          <w:lang w:eastAsia="en-US"/>
        </w:rPr>
        <w:t>Gobiernodel</w:t>
      </w:r>
      <w:proofErr w:type="spellEnd"/>
      <w:r w:rsidRPr="00373419">
        <w:rPr>
          <w:snapToGrid w:val="0"/>
          <w:lang w:eastAsia="en-US"/>
        </w:rPr>
        <w:t xml:space="preserve"> Estado de México. </w:t>
      </w:r>
      <w:proofErr w:type="spellStart"/>
      <w:r w:rsidRPr="00373419">
        <w:rPr>
          <w:snapToGrid w:val="0"/>
          <w:lang w:eastAsia="en-US"/>
        </w:rPr>
        <w:t>Metepec</w:t>
      </w:r>
      <w:proofErr w:type="spellEnd"/>
      <w:r w:rsidRPr="00373419">
        <w:rPr>
          <w:snapToGrid w:val="0"/>
          <w:lang w:eastAsia="en-US"/>
        </w:rPr>
        <w:t>, Mexico, SEDAGRO, ICAMEX.20 pp.</w:t>
      </w:r>
    </w:p>
    <w:p w:rsidR="008D39DC" w:rsidRPr="00373419" w:rsidRDefault="008D39DC" w:rsidP="00373419">
      <w:pPr>
        <w:pStyle w:val="BodyText2"/>
        <w:numPr>
          <w:ilvl w:val="0"/>
          <w:numId w:val="18"/>
        </w:numPr>
        <w:bidi w:val="0"/>
        <w:snapToGrid w:val="0"/>
        <w:spacing w:after="0" w:line="240" w:lineRule="auto"/>
        <w:jc w:val="both"/>
        <w:rPr>
          <w:lang w:eastAsia="el-GR"/>
        </w:rPr>
      </w:pPr>
      <w:r w:rsidRPr="00373419">
        <w:rPr>
          <w:b/>
          <w:bCs/>
          <w:lang w:eastAsia="el-GR"/>
        </w:rPr>
        <w:t xml:space="preserve">James, E.B. and B. Russell. 1996. </w:t>
      </w:r>
      <w:r w:rsidRPr="00373419">
        <w:rPr>
          <w:lang w:eastAsia="el-GR"/>
        </w:rPr>
        <w:t xml:space="preserve">The effect of surface cover on infiltration and soil erosion. In: </w:t>
      </w:r>
      <w:proofErr w:type="spellStart"/>
      <w:r w:rsidRPr="00373419">
        <w:rPr>
          <w:lang w:eastAsia="el-GR"/>
        </w:rPr>
        <w:t>Agasi</w:t>
      </w:r>
      <w:proofErr w:type="spellEnd"/>
      <w:r w:rsidRPr="00373419">
        <w:rPr>
          <w:lang w:eastAsia="el-GR"/>
        </w:rPr>
        <w:t>, M. (editor), Soil Erosion, Conservation, and Rehabilitation. Marcel Dekker, Inc. N.Y. pp. 107-20.</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373419">
        <w:rPr>
          <w:rFonts w:ascii="Times New Roman" w:hAnsi="Times New Roman" w:cs="Times New Roman"/>
          <w:b/>
          <w:bCs/>
          <w:sz w:val="20"/>
          <w:szCs w:val="20"/>
          <w:lang w:bidi="ar-EG"/>
        </w:rPr>
        <w:t>Ji</w:t>
      </w:r>
      <w:proofErr w:type="spellEnd"/>
      <w:r w:rsidRPr="00373419">
        <w:rPr>
          <w:rFonts w:ascii="Times New Roman" w:hAnsi="Times New Roman" w:cs="Times New Roman"/>
          <w:b/>
          <w:bCs/>
          <w:sz w:val="20"/>
          <w:szCs w:val="20"/>
          <w:lang w:bidi="ar-EG"/>
        </w:rPr>
        <w:t xml:space="preserve">, S. and </w:t>
      </w:r>
      <w:proofErr w:type="spellStart"/>
      <w:r w:rsidRPr="00373419">
        <w:rPr>
          <w:rFonts w:ascii="Times New Roman" w:hAnsi="Times New Roman" w:cs="Times New Roman"/>
          <w:b/>
          <w:bCs/>
          <w:sz w:val="20"/>
          <w:szCs w:val="20"/>
          <w:lang w:bidi="ar-EG"/>
        </w:rPr>
        <w:t>P.W.Unger</w:t>
      </w:r>
      <w:proofErr w:type="spellEnd"/>
      <w:r w:rsidRPr="00373419">
        <w:rPr>
          <w:rFonts w:ascii="Times New Roman" w:hAnsi="Times New Roman" w:cs="Times New Roman"/>
          <w:b/>
          <w:bCs/>
          <w:sz w:val="20"/>
          <w:szCs w:val="20"/>
          <w:lang w:bidi="ar-EG"/>
        </w:rPr>
        <w:t>, 2001.</w:t>
      </w:r>
      <w:r w:rsidRPr="00373419">
        <w:rPr>
          <w:rFonts w:ascii="Times New Roman" w:hAnsi="Times New Roman" w:cs="Times New Roman"/>
          <w:sz w:val="20"/>
          <w:szCs w:val="20"/>
          <w:lang w:bidi="ar-EG"/>
        </w:rPr>
        <w:t>Soil water accumulation under different precipitation,</w:t>
      </w:r>
      <w:r w:rsidR="00F163A5" w:rsidRPr="00373419">
        <w:rPr>
          <w:rFonts w:ascii="Times New Roman" w:hAnsi="Times New Roman" w:cs="Times New Roman"/>
          <w:sz w:val="20"/>
          <w:szCs w:val="20"/>
          <w:lang w:bidi="ar-EG"/>
        </w:rPr>
        <w:t xml:space="preserve"> </w:t>
      </w:r>
      <w:r w:rsidRPr="00373419">
        <w:rPr>
          <w:rFonts w:ascii="Times New Roman" w:hAnsi="Times New Roman" w:cs="Times New Roman"/>
          <w:sz w:val="20"/>
          <w:szCs w:val="20"/>
          <w:lang w:bidi="ar-EG"/>
        </w:rPr>
        <w:t xml:space="preserve">potential evaporation, and </w:t>
      </w:r>
      <w:proofErr w:type="spellStart"/>
      <w:r w:rsidRPr="00373419">
        <w:rPr>
          <w:rFonts w:ascii="Times New Roman" w:hAnsi="Times New Roman" w:cs="Times New Roman"/>
          <w:sz w:val="20"/>
          <w:szCs w:val="20"/>
          <w:lang w:bidi="ar-EG"/>
        </w:rPr>
        <w:t>strawmulch</w:t>
      </w:r>
      <w:proofErr w:type="spellEnd"/>
      <w:r w:rsidRPr="00373419">
        <w:rPr>
          <w:rFonts w:ascii="Times New Roman" w:hAnsi="Times New Roman" w:cs="Times New Roman"/>
          <w:sz w:val="20"/>
          <w:szCs w:val="20"/>
          <w:lang w:bidi="ar-EG"/>
        </w:rPr>
        <w:t xml:space="preserve"> conditions. Soil Science Society of Amer. J. 65, 442-448.</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73419">
        <w:rPr>
          <w:rFonts w:ascii="Times New Roman" w:hAnsi="Times New Roman" w:cs="Times New Roman"/>
          <w:b/>
          <w:bCs/>
          <w:sz w:val="20"/>
          <w:szCs w:val="20"/>
        </w:rPr>
        <w:t>Karlen</w:t>
      </w:r>
      <w:proofErr w:type="spellEnd"/>
      <w:r w:rsidRPr="00373419">
        <w:rPr>
          <w:rFonts w:ascii="Times New Roman" w:hAnsi="Times New Roman" w:cs="Times New Roman"/>
          <w:b/>
          <w:bCs/>
          <w:sz w:val="20"/>
          <w:szCs w:val="20"/>
        </w:rPr>
        <w:t xml:space="preserve">, D.L., N.C. </w:t>
      </w:r>
      <w:proofErr w:type="spellStart"/>
      <w:r w:rsidRPr="00373419">
        <w:rPr>
          <w:rFonts w:ascii="Times New Roman" w:hAnsi="Times New Roman" w:cs="Times New Roman"/>
          <w:b/>
          <w:bCs/>
          <w:sz w:val="20"/>
          <w:szCs w:val="20"/>
        </w:rPr>
        <w:t>Wollenhaupt</w:t>
      </w:r>
      <w:proofErr w:type="spellEnd"/>
      <w:r w:rsidRPr="00373419">
        <w:rPr>
          <w:rFonts w:ascii="Times New Roman" w:hAnsi="Times New Roman" w:cs="Times New Roman"/>
          <w:b/>
          <w:bCs/>
          <w:sz w:val="20"/>
          <w:szCs w:val="20"/>
        </w:rPr>
        <w:t xml:space="preserve"> b, D.C. </w:t>
      </w:r>
      <w:proofErr w:type="spellStart"/>
      <w:r w:rsidRPr="00373419">
        <w:rPr>
          <w:rFonts w:ascii="Times New Roman" w:hAnsi="Times New Roman" w:cs="Times New Roman"/>
          <w:b/>
          <w:bCs/>
          <w:sz w:val="20"/>
          <w:szCs w:val="20"/>
        </w:rPr>
        <w:t>Erbach</w:t>
      </w:r>
      <w:proofErr w:type="spellEnd"/>
      <w:r w:rsidRPr="00373419">
        <w:rPr>
          <w:rFonts w:ascii="Times New Roman" w:hAnsi="Times New Roman" w:cs="Times New Roman"/>
          <w:b/>
          <w:bCs/>
          <w:sz w:val="20"/>
          <w:szCs w:val="20"/>
        </w:rPr>
        <w:t xml:space="preserve"> a, E.C. Berry a, J.B., Swan c, N.S. </w:t>
      </w:r>
      <w:proofErr w:type="spellStart"/>
      <w:r w:rsidRPr="00373419">
        <w:rPr>
          <w:rFonts w:ascii="Times New Roman" w:hAnsi="Times New Roman" w:cs="Times New Roman"/>
          <w:b/>
          <w:bCs/>
          <w:sz w:val="20"/>
          <w:szCs w:val="20"/>
        </w:rPr>
        <w:t>Eash</w:t>
      </w:r>
      <w:proofErr w:type="spellEnd"/>
      <w:r w:rsidRPr="00373419">
        <w:rPr>
          <w:rFonts w:ascii="Times New Roman" w:hAnsi="Times New Roman" w:cs="Times New Roman"/>
          <w:b/>
          <w:bCs/>
          <w:sz w:val="20"/>
          <w:szCs w:val="20"/>
        </w:rPr>
        <w:t xml:space="preserve"> c and J.L. </w:t>
      </w:r>
      <w:proofErr w:type="spellStart"/>
      <w:r w:rsidRPr="00373419">
        <w:rPr>
          <w:rFonts w:ascii="Times New Roman" w:hAnsi="Times New Roman" w:cs="Times New Roman"/>
          <w:b/>
          <w:bCs/>
          <w:sz w:val="20"/>
          <w:szCs w:val="20"/>
        </w:rPr>
        <w:t>Jordahl</w:t>
      </w:r>
      <w:proofErr w:type="spellEnd"/>
      <w:r w:rsidRPr="00373419">
        <w:rPr>
          <w:rFonts w:ascii="Times New Roman" w:hAnsi="Times New Roman" w:cs="Times New Roman"/>
          <w:b/>
          <w:bCs/>
          <w:sz w:val="20"/>
          <w:szCs w:val="20"/>
        </w:rPr>
        <w:t xml:space="preserve"> a.1994.</w:t>
      </w:r>
      <w:r w:rsidRPr="00373419">
        <w:rPr>
          <w:rFonts w:ascii="Times New Roman" w:hAnsi="Times New Roman" w:cs="Times New Roman"/>
          <w:sz w:val="20"/>
          <w:szCs w:val="20"/>
        </w:rPr>
        <w:t>Crop residue effects on soil quality following 10- years of no-till corn. Soil &amp; Tillage Research 31:149-167.</w:t>
      </w:r>
    </w:p>
    <w:p w:rsidR="008D39DC" w:rsidRPr="00373419" w:rsidRDefault="008D39DC" w:rsidP="00373419">
      <w:pPr>
        <w:pStyle w:val="BodyText2"/>
        <w:numPr>
          <w:ilvl w:val="0"/>
          <w:numId w:val="18"/>
        </w:numPr>
        <w:bidi w:val="0"/>
        <w:snapToGrid w:val="0"/>
        <w:spacing w:after="0" w:line="240" w:lineRule="auto"/>
        <w:jc w:val="both"/>
        <w:rPr>
          <w:lang w:eastAsia="en-US"/>
        </w:rPr>
      </w:pPr>
      <w:proofErr w:type="spellStart"/>
      <w:r w:rsidRPr="00373419">
        <w:rPr>
          <w:b/>
          <w:bCs/>
          <w:lang w:eastAsia="en-US"/>
        </w:rPr>
        <w:t>Kepner</w:t>
      </w:r>
      <w:proofErr w:type="spellEnd"/>
      <w:r w:rsidRPr="00373419">
        <w:rPr>
          <w:b/>
          <w:bCs/>
          <w:lang w:eastAsia="en-US"/>
        </w:rPr>
        <w:t xml:space="preserve">, R.A., R. </w:t>
      </w:r>
      <w:proofErr w:type="spellStart"/>
      <w:r w:rsidRPr="00373419">
        <w:rPr>
          <w:b/>
          <w:bCs/>
          <w:lang w:eastAsia="en-US"/>
        </w:rPr>
        <w:t>Bainer</w:t>
      </w:r>
      <w:proofErr w:type="spellEnd"/>
      <w:r w:rsidRPr="00373419">
        <w:rPr>
          <w:b/>
          <w:bCs/>
          <w:lang w:eastAsia="en-US"/>
        </w:rPr>
        <w:t xml:space="preserve"> and E.L. Barger 1978.</w:t>
      </w:r>
      <w:r w:rsidRPr="00373419">
        <w:rPr>
          <w:lang w:eastAsia="en-US"/>
        </w:rPr>
        <w:t xml:space="preserve">Principles of farm </w:t>
      </w:r>
      <w:proofErr w:type="spellStart"/>
      <w:r w:rsidRPr="00373419">
        <w:rPr>
          <w:lang w:eastAsia="en-US"/>
        </w:rPr>
        <w:t>machinery.Third</w:t>
      </w:r>
      <w:proofErr w:type="spellEnd"/>
      <w:r w:rsidRPr="00373419">
        <w:rPr>
          <w:lang w:eastAsia="en-US"/>
        </w:rPr>
        <w:t xml:space="preserve"> </w:t>
      </w:r>
      <w:proofErr w:type="spellStart"/>
      <w:r w:rsidRPr="00373419">
        <w:rPr>
          <w:lang w:eastAsia="en-US"/>
        </w:rPr>
        <w:t>Edition.A</w:t>
      </w:r>
      <w:proofErr w:type="spellEnd"/>
      <w:r w:rsidRPr="00373419">
        <w:rPr>
          <w:lang w:eastAsia="en-US"/>
        </w:rPr>
        <w:t xml:space="preserve"> VI Publishing Company, Inc. Westport, Connecticut. U.S.A. P: 186.</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 xml:space="preserve">Kumar, K., </w:t>
      </w:r>
      <w:proofErr w:type="spellStart"/>
      <w:r w:rsidRPr="00373419">
        <w:rPr>
          <w:rFonts w:ascii="Times New Roman" w:hAnsi="Times New Roman" w:cs="Times New Roman"/>
          <w:b/>
          <w:bCs/>
          <w:sz w:val="20"/>
          <w:szCs w:val="20"/>
        </w:rPr>
        <w:t>K.M.Goh</w:t>
      </w:r>
      <w:proofErr w:type="spellEnd"/>
      <w:r w:rsidRPr="00373419">
        <w:rPr>
          <w:rFonts w:ascii="Times New Roman" w:hAnsi="Times New Roman" w:cs="Times New Roman"/>
          <w:b/>
          <w:bCs/>
          <w:sz w:val="20"/>
          <w:szCs w:val="20"/>
        </w:rPr>
        <w:t>, W.R. Scott and</w:t>
      </w:r>
      <w:r w:rsidR="00F163A5"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C.M.</w:t>
      </w:r>
      <w:r w:rsidR="00F163A5" w:rsidRPr="00373419">
        <w:rPr>
          <w:rFonts w:ascii="Times New Roman" w:hAnsi="Times New Roman" w:cs="Times New Roman"/>
          <w:b/>
          <w:bCs/>
          <w:sz w:val="20"/>
          <w:szCs w:val="20"/>
        </w:rPr>
        <w:t xml:space="preserve"> </w:t>
      </w:r>
      <w:r w:rsidRPr="00373419">
        <w:rPr>
          <w:rFonts w:ascii="Times New Roman" w:hAnsi="Times New Roman" w:cs="Times New Roman"/>
          <w:b/>
          <w:bCs/>
          <w:sz w:val="20"/>
          <w:szCs w:val="20"/>
        </w:rPr>
        <w:t xml:space="preserve">Frampton. 2001. </w:t>
      </w:r>
      <w:r w:rsidRPr="00373419">
        <w:rPr>
          <w:rFonts w:ascii="Times New Roman" w:hAnsi="Times New Roman" w:cs="Times New Roman"/>
          <w:sz w:val="20"/>
          <w:szCs w:val="20"/>
        </w:rPr>
        <w:t>Effects of 15 N-labeled crop residues and management practices on subsequent winter wheat yields, nitrogen benefits and recovery under field conditions. J. Agric. Sci. 136, 35–53.</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73419">
        <w:rPr>
          <w:rFonts w:ascii="Times New Roman" w:hAnsi="Times New Roman" w:cs="Times New Roman"/>
          <w:b/>
          <w:bCs/>
          <w:sz w:val="20"/>
          <w:szCs w:val="20"/>
        </w:rPr>
        <w:t>Lampurlanes</w:t>
      </w:r>
      <w:proofErr w:type="spellEnd"/>
      <w:r w:rsidRPr="00373419">
        <w:rPr>
          <w:rFonts w:ascii="Times New Roman" w:hAnsi="Times New Roman" w:cs="Times New Roman"/>
          <w:b/>
          <w:bCs/>
          <w:sz w:val="20"/>
          <w:szCs w:val="20"/>
        </w:rPr>
        <w:t>, J. and C.Cantero-Martınez.2003.</w:t>
      </w:r>
      <w:r w:rsidRPr="00373419">
        <w:rPr>
          <w:rFonts w:ascii="Times New Roman" w:hAnsi="Times New Roman" w:cs="Times New Roman"/>
          <w:sz w:val="20"/>
          <w:szCs w:val="20"/>
        </w:rPr>
        <w:t xml:space="preserve"> Soil bulk density and penetration resistance under different tillage and crop management systems and their relationship with barley root growth. Agronomy Journal 95, 526–536.</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73419">
        <w:rPr>
          <w:rFonts w:ascii="Times New Roman" w:hAnsi="Times New Roman" w:cs="Times New Roman"/>
          <w:b/>
          <w:bCs/>
          <w:sz w:val="20"/>
          <w:szCs w:val="20"/>
        </w:rPr>
        <w:t>Lascano</w:t>
      </w:r>
      <w:proofErr w:type="spellEnd"/>
      <w:r w:rsidRPr="00373419">
        <w:rPr>
          <w:rFonts w:ascii="Times New Roman" w:hAnsi="Times New Roman" w:cs="Times New Roman"/>
          <w:b/>
          <w:bCs/>
          <w:sz w:val="20"/>
          <w:szCs w:val="20"/>
        </w:rPr>
        <w:t xml:space="preserve">, R.J., R.L. </w:t>
      </w:r>
      <w:proofErr w:type="spellStart"/>
      <w:r w:rsidRPr="00373419">
        <w:rPr>
          <w:rFonts w:ascii="Times New Roman" w:hAnsi="Times New Roman" w:cs="Times New Roman"/>
          <w:b/>
          <w:bCs/>
          <w:sz w:val="20"/>
          <w:szCs w:val="20"/>
        </w:rPr>
        <w:t>Baumhardt</w:t>
      </w:r>
      <w:proofErr w:type="spellEnd"/>
      <w:r w:rsidRPr="00373419">
        <w:rPr>
          <w:rFonts w:ascii="Times New Roman" w:hAnsi="Times New Roman" w:cs="Times New Roman"/>
          <w:b/>
          <w:bCs/>
          <w:sz w:val="20"/>
          <w:szCs w:val="20"/>
        </w:rPr>
        <w:t xml:space="preserve">, S.K. Hicks, and J.L. </w:t>
      </w:r>
      <w:proofErr w:type="spellStart"/>
      <w:r w:rsidRPr="00373419">
        <w:rPr>
          <w:rFonts w:ascii="Times New Roman" w:hAnsi="Times New Roman" w:cs="Times New Roman"/>
          <w:b/>
          <w:bCs/>
          <w:sz w:val="20"/>
          <w:szCs w:val="20"/>
        </w:rPr>
        <w:t>Heilman</w:t>
      </w:r>
      <w:proofErr w:type="spellEnd"/>
      <w:r w:rsidRPr="00373419">
        <w:rPr>
          <w:rFonts w:ascii="Times New Roman" w:hAnsi="Times New Roman" w:cs="Times New Roman"/>
          <w:b/>
          <w:bCs/>
          <w:sz w:val="20"/>
          <w:szCs w:val="20"/>
        </w:rPr>
        <w:t>. 1994.</w:t>
      </w:r>
      <w:r w:rsidRPr="00373419">
        <w:rPr>
          <w:rFonts w:ascii="Times New Roman" w:hAnsi="Times New Roman" w:cs="Times New Roman"/>
          <w:sz w:val="20"/>
          <w:szCs w:val="20"/>
        </w:rPr>
        <w:t xml:space="preserve"> Soil and water evaporation from strip-tilled cotton: </w:t>
      </w:r>
      <w:r w:rsidRPr="00373419">
        <w:rPr>
          <w:rFonts w:ascii="Times New Roman" w:hAnsi="Times New Roman" w:cs="Times New Roman"/>
          <w:sz w:val="20"/>
          <w:szCs w:val="20"/>
        </w:rPr>
        <w:lastRenderedPageBreak/>
        <w:t>measurement and simulation. Agronomy Journal 86:987-994.</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 xml:space="preserve">Liao, Y.C., S.M. Han </w:t>
      </w:r>
      <w:proofErr w:type="spellStart"/>
      <w:r w:rsidRPr="00373419">
        <w:rPr>
          <w:rFonts w:ascii="Times New Roman" w:hAnsi="Times New Roman" w:cs="Times New Roman"/>
          <w:b/>
          <w:bCs/>
          <w:sz w:val="20"/>
          <w:szCs w:val="20"/>
        </w:rPr>
        <w:t>andX.X.Wen</w:t>
      </w:r>
      <w:proofErr w:type="spellEnd"/>
      <w:r w:rsidRPr="00373419">
        <w:rPr>
          <w:rFonts w:ascii="Times New Roman" w:hAnsi="Times New Roman" w:cs="Times New Roman"/>
          <w:b/>
          <w:bCs/>
          <w:sz w:val="20"/>
          <w:szCs w:val="20"/>
        </w:rPr>
        <w:t>. 2002.</w:t>
      </w:r>
      <w:r w:rsidRPr="00373419">
        <w:rPr>
          <w:rFonts w:ascii="Times New Roman" w:hAnsi="Times New Roman" w:cs="Times New Roman"/>
          <w:sz w:val="20"/>
          <w:szCs w:val="20"/>
        </w:rPr>
        <w:t xml:space="preserve"> Soil water content and crop yield effects of mechanized conservation tillage-cultivation system for </w:t>
      </w:r>
      <w:proofErr w:type="spellStart"/>
      <w:r w:rsidRPr="00373419">
        <w:rPr>
          <w:rFonts w:ascii="Times New Roman" w:hAnsi="Times New Roman" w:cs="Times New Roman"/>
          <w:sz w:val="20"/>
          <w:szCs w:val="20"/>
        </w:rPr>
        <w:t>dryland</w:t>
      </w:r>
      <w:proofErr w:type="spellEnd"/>
      <w:r w:rsidRPr="00373419">
        <w:rPr>
          <w:rFonts w:ascii="Times New Roman" w:hAnsi="Times New Roman" w:cs="Times New Roman"/>
          <w:sz w:val="20"/>
          <w:szCs w:val="20"/>
        </w:rPr>
        <w:t xml:space="preserve"> winter wheat in the Loess tableland. Trans. CSAE 4, 68-71 (in Chinese).</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 xml:space="preserve">Linden, D.R, C.E. Clapp and R.H. Dowdy. 2000. </w:t>
      </w:r>
      <w:r w:rsidRPr="00373419">
        <w:rPr>
          <w:rFonts w:ascii="Times New Roman" w:hAnsi="Times New Roman" w:cs="Times New Roman"/>
          <w:sz w:val="20"/>
          <w:szCs w:val="20"/>
        </w:rPr>
        <w:t>Long-term corn grain and Stover yields as a function of tillage and residue removal in east central Minnesota. Soil &amp; Tillage Research 56:167-174.</w:t>
      </w:r>
    </w:p>
    <w:p w:rsidR="008D39DC" w:rsidRPr="00373419" w:rsidRDefault="008D39DC" w:rsidP="00373419">
      <w:pPr>
        <w:pStyle w:val="BodyText2"/>
        <w:numPr>
          <w:ilvl w:val="0"/>
          <w:numId w:val="18"/>
        </w:numPr>
        <w:bidi w:val="0"/>
        <w:snapToGrid w:val="0"/>
        <w:spacing w:after="0" w:line="240" w:lineRule="auto"/>
        <w:jc w:val="both"/>
        <w:rPr>
          <w:snapToGrid w:val="0"/>
          <w:lang w:eastAsia="en-US"/>
        </w:rPr>
      </w:pPr>
      <w:r w:rsidRPr="00373419">
        <w:rPr>
          <w:b/>
          <w:bCs/>
          <w:snapToGrid w:val="0"/>
          <w:lang w:eastAsia="en-US"/>
        </w:rPr>
        <w:t>Miller, S.D. and A.G. Dexter. 1983.</w:t>
      </w:r>
      <w:r w:rsidRPr="00373419">
        <w:rPr>
          <w:snapToGrid w:val="0"/>
          <w:lang w:eastAsia="en-US"/>
        </w:rPr>
        <w:t xml:space="preserve"> No-tillage </w:t>
      </w:r>
      <w:proofErr w:type="spellStart"/>
      <w:r w:rsidRPr="00373419">
        <w:rPr>
          <w:snapToGrid w:val="0"/>
          <w:lang w:eastAsia="en-US"/>
        </w:rPr>
        <w:t>sugarbeet</w:t>
      </w:r>
      <w:proofErr w:type="spellEnd"/>
      <w:r w:rsidRPr="00373419">
        <w:rPr>
          <w:snapToGrid w:val="0"/>
          <w:lang w:eastAsia="en-US"/>
        </w:rPr>
        <w:t xml:space="preserve"> production. Sugar beet Research and Extension </w:t>
      </w:r>
      <w:proofErr w:type="spellStart"/>
      <w:r w:rsidRPr="00373419">
        <w:rPr>
          <w:snapToGrid w:val="0"/>
          <w:lang w:eastAsia="en-US"/>
        </w:rPr>
        <w:t>Reports.Vol</w:t>
      </w:r>
      <w:proofErr w:type="spellEnd"/>
      <w:r w:rsidRPr="00373419">
        <w:rPr>
          <w:snapToGrid w:val="0"/>
          <w:lang w:eastAsia="en-US"/>
        </w:rPr>
        <w:t xml:space="preserve"> 21 pp 124-125.</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Morgan, K.M., D.R. Morris-Jones, G.B. Lee and R.W. Kiefer. 1979.</w:t>
      </w:r>
      <w:r w:rsidRPr="00373419">
        <w:rPr>
          <w:rFonts w:ascii="Times New Roman" w:hAnsi="Times New Roman" w:cs="Times New Roman"/>
          <w:sz w:val="20"/>
          <w:szCs w:val="20"/>
        </w:rPr>
        <w:t xml:space="preserve"> Cropping Management Using Color and Color Infrared Aerial Photographs. Photo. Eng. and Remote Sens., 45: 769-774.</w:t>
      </w:r>
    </w:p>
    <w:p w:rsidR="008D39DC" w:rsidRPr="00373419" w:rsidRDefault="008D39DC" w:rsidP="00373419">
      <w:pPr>
        <w:pStyle w:val="Default"/>
        <w:numPr>
          <w:ilvl w:val="0"/>
          <w:numId w:val="18"/>
        </w:numPr>
        <w:snapToGrid w:val="0"/>
        <w:jc w:val="both"/>
        <w:rPr>
          <w:color w:val="auto"/>
          <w:sz w:val="20"/>
          <w:szCs w:val="20"/>
        </w:rPr>
      </w:pPr>
      <w:r w:rsidRPr="00373419">
        <w:rPr>
          <w:b/>
          <w:bCs/>
          <w:color w:val="auto"/>
          <w:sz w:val="20"/>
          <w:szCs w:val="20"/>
        </w:rPr>
        <w:t>Phocaides.2000.</w:t>
      </w:r>
      <w:r w:rsidR="00AB7359" w:rsidRPr="00373419">
        <w:rPr>
          <w:color w:val="auto"/>
          <w:sz w:val="20"/>
          <w:szCs w:val="20"/>
        </w:rPr>
        <w:t xml:space="preserve">Technical </w:t>
      </w:r>
      <w:r w:rsidRPr="00373419">
        <w:rPr>
          <w:color w:val="auto"/>
          <w:sz w:val="20"/>
          <w:szCs w:val="20"/>
        </w:rPr>
        <w:t>Handbook</w:t>
      </w:r>
      <w:r w:rsidR="00AB7359" w:rsidRPr="00373419">
        <w:rPr>
          <w:color w:val="auto"/>
          <w:sz w:val="20"/>
          <w:szCs w:val="20"/>
        </w:rPr>
        <w:t xml:space="preserve"> </w:t>
      </w:r>
      <w:r w:rsidRPr="00373419">
        <w:rPr>
          <w:color w:val="auto"/>
          <w:sz w:val="20"/>
          <w:szCs w:val="20"/>
        </w:rPr>
        <w:t>On</w:t>
      </w:r>
      <w:r w:rsidR="00AB7359" w:rsidRPr="00373419">
        <w:rPr>
          <w:color w:val="auto"/>
          <w:sz w:val="20"/>
          <w:szCs w:val="20"/>
        </w:rPr>
        <w:t xml:space="preserve"> </w:t>
      </w:r>
      <w:r w:rsidRPr="00373419">
        <w:rPr>
          <w:color w:val="auto"/>
          <w:sz w:val="20"/>
          <w:szCs w:val="20"/>
        </w:rPr>
        <w:t>Pressurized Irrigation Techniques; Food And Agriculture Organization Of The United Nations.</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373419">
        <w:rPr>
          <w:rFonts w:ascii="Times New Roman" w:hAnsi="Times New Roman" w:cs="Times New Roman"/>
          <w:b/>
          <w:bCs/>
          <w:sz w:val="20"/>
          <w:szCs w:val="20"/>
          <w:lang w:bidi="ar-EG"/>
        </w:rPr>
        <w:t>Qiao</w:t>
      </w:r>
      <w:proofErr w:type="spellEnd"/>
      <w:r w:rsidRPr="00373419">
        <w:rPr>
          <w:rFonts w:ascii="Times New Roman" w:hAnsi="Times New Roman" w:cs="Times New Roman"/>
          <w:b/>
          <w:bCs/>
          <w:sz w:val="20"/>
          <w:szCs w:val="20"/>
          <w:lang w:bidi="ar-EG"/>
        </w:rPr>
        <w:t xml:space="preserve">, H., X. Liu, </w:t>
      </w:r>
      <w:proofErr w:type="spellStart"/>
      <w:r w:rsidRPr="00373419">
        <w:rPr>
          <w:rFonts w:ascii="Times New Roman" w:hAnsi="Times New Roman" w:cs="Times New Roman"/>
          <w:b/>
          <w:bCs/>
          <w:sz w:val="20"/>
          <w:szCs w:val="20"/>
          <w:lang w:bidi="ar-EG"/>
        </w:rPr>
        <w:t>W.Li</w:t>
      </w:r>
      <w:proofErr w:type="spellEnd"/>
      <w:r w:rsidRPr="00373419">
        <w:rPr>
          <w:rFonts w:ascii="Times New Roman" w:hAnsi="Times New Roman" w:cs="Times New Roman"/>
          <w:b/>
          <w:bCs/>
          <w:sz w:val="20"/>
          <w:szCs w:val="20"/>
          <w:lang w:bidi="ar-EG"/>
        </w:rPr>
        <w:t xml:space="preserve">, </w:t>
      </w:r>
      <w:proofErr w:type="spellStart"/>
      <w:r w:rsidRPr="00373419">
        <w:rPr>
          <w:rFonts w:ascii="Times New Roman" w:hAnsi="Times New Roman" w:cs="Times New Roman"/>
          <w:b/>
          <w:bCs/>
          <w:sz w:val="20"/>
          <w:szCs w:val="20"/>
          <w:lang w:bidi="ar-EG"/>
        </w:rPr>
        <w:t>W.Huang</w:t>
      </w:r>
      <w:proofErr w:type="spellEnd"/>
      <w:r w:rsidRPr="00373419">
        <w:rPr>
          <w:rFonts w:ascii="Times New Roman" w:hAnsi="Times New Roman" w:cs="Times New Roman"/>
          <w:b/>
          <w:bCs/>
          <w:sz w:val="20"/>
          <w:szCs w:val="20"/>
          <w:lang w:bidi="ar-EG"/>
        </w:rPr>
        <w:t xml:space="preserve">, C. Li and </w:t>
      </w:r>
      <w:proofErr w:type="spellStart"/>
      <w:r w:rsidRPr="00373419">
        <w:rPr>
          <w:rFonts w:ascii="Times New Roman" w:hAnsi="Times New Roman" w:cs="Times New Roman"/>
          <w:b/>
          <w:bCs/>
          <w:sz w:val="20"/>
          <w:szCs w:val="20"/>
          <w:lang w:bidi="ar-EG"/>
        </w:rPr>
        <w:lastRenderedPageBreak/>
        <w:t>Z.Li</w:t>
      </w:r>
      <w:proofErr w:type="spellEnd"/>
      <w:r w:rsidRPr="00373419">
        <w:rPr>
          <w:rFonts w:ascii="Times New Roman" w:hAnsi="Times New Roman" w:cs="Times New Roman"/>
          <w:b/>
          <w:bCs/>
          <w:sz w:val="20"/>
          <w:szCs w:val="20"/>
          <w:lang w:bidi="ar-EG"/>
        </w:rPr>
        <w:t>, 2006.</w:t>
      </w:r>
      <w:r w:rsidRPr="00373419">
        <w:rPr>
          <w:rFonts w:ascii="Times New Roman" w:hAnsi="Times New Roman" w:cs="Times New Roman"/>
          <w:sz w:val="20"/>
          <w:szCs w:val="20"/>
          <w:lang w:bidi="ar-EG"/>
        </w:rPr>
        <w:t xml:space="preserve">Effect of deep </w:t>
      </w:r>
      <w:proofErr w:type="spellStart"/>
      <w:r w:rsidRPr="00373419">
        <w:rPr>
          <w:rFonts w:ascii="Times New Roman" w:hAnsi="Times New Roman" w:cs="Times New Roman"/>
          <w:sz w:val="20"/>
          <w:szCs w:val="20"/>
          <w:lang w:bidi="ar-EG"/>
        </w:rPr>
        <w:t>strawmulching</w:t>
      </w:r>
      <w:proofErr w:type="spellEnd"/>
      <w:r w:rsidRPr="00373419">
        <w:rPr>
          <w:rFonts w:ascii="Times New Roman" w:hAnsi="Times New Roman" w:cs="Times New Roman"/>
          <w:sz w:val="20"/>
          <w:szCs w:val="20"/>
          <w:lang w:bidi="ar-EG"/>
        </w:rPr>
        <w:t xml:space="preserve"> </w:t>
      </w:r>
      <w:proofErr w:type="spellStart"/>
      <w:r w:rsidRPr="00373419">
        <w:rPr>
          <w:rFonts w:ascii="Times New Roman" w:hAnsi="Times New Roman" w:cs="Times New Roman"/>
          <w:sz w:val="20"/>
          <w:szCs w:val="20"/>
          <w:lang w:bidi="ar-EG"/>
        </w:rPr>
        <w:t>onsoilwater</w:t>
      </w:r>
      <w:proofErr w:type="spellEnd"/>
      <w:r w:rsidRPr="00373419">
        <w:rPr>
          <w:rFonts w:ascii="Times New Roman" w:hAnsi="Times New Roman" w:cs="Times New Roman"/>
          <w:sz w:val="20"/>
          <w:szCs w:val="20"/>
          <w:lang w:bidi="ar-EG"/>
        </w:rPr>
        <w:t xml:space="preserve"> and </w:t>
      </w:r>
      <w:proofErr w:type="spellStart"/>
      <w:r w:rsidRPr="00373419">
        <w:rPr>
          <w:rFonts w:ascii="Times New Roman" w:hAnsi="Times New Roman" w:cs="Times New Roman"/>
          <w:sz w:val="20"/>
          <w:szCs w:val="20"/>
          <w:lang w:bidi="ar-EG"/>
        </w:rPr>
        <w:t>saltmovement</w:t>
      </w:r>
      <w:proofErr w:type="spellEnd"/>
      <w:r w:rsidRPr="00373419">
        <w:rPr>
          <w:rFonts w:ascii="Times New Roman" w:hAnsi="Times New Roman" w:cs="Times New Roman"/>
          <w:sz w:val="20"/>
          <w:szCs w:val="20"/>
          <w:lang w:bidi="ar-EG"/>
        </w:rPr>
        <w:t xml:space="preserve"> </w:t>
      </w:r>
      <w:proofErr w:type="spellStart"/>
      <w:r w:rsidRPr="00373419">
        <w:rPr>
          <w:rFonts w:ascii="Times New Roman" w:hAnsi="Times New Roman" w:cs="Times New Roman"/>
          <w:sz w:val="20"/>
          <w:szCs w:val="20"/>
          <w:lang w:bidi="ar-EG"/>
        </w:rPr>
        <w:t>andwheat</w:t>
      </w:r>
      <w:proofErr w:type="spellEnd"/>
      <w:r w:rsidRPr="00373419">
        <w:rPr>
          <w:rFonts w:ascii="Times New Roman" w:hAnsi="Times New Roman" w:cs="Times New Roman"/>
          <w:sz w:val="20"/>
          <w:szCs w:val="20"/>
          <w:lang w:bidi="ar-EG"/>
        </w:rPr>
        <w:t xml:space="preserve"> growth. Chi. J. of Soil Sci.37 (5), 885–889.</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73419">
        <w:rPr>
          <w:rFonts w:ascii="Times New Roman" w:hAnsi="Times New Roman" w:cs="Times New Roman"/>
          <w:b/>
          <w:bCs/>
          <w:sz w:val="20"/>
          <w:szCs w:val="20"/>
        </w:rPr>
        <w:t>Reicosky</w:t>
      </w:r>
      <w:proofErr w:type="spellEnd"/>
      <w:r w:rsidRPr="00373419">
        <w:rPr>
          <w:rFonts w:ascii="Times New Roman" w:hAnsi="Times New Roman" w:cs="Times New Roman"/>
          <w:b/>
          <w:bCs/>
          <w:sz w:val="20"/>
          <w:szCs w:val="20"/>
        </w:rPr>
        <w:t xml:space="preserve">, D. C., and R. R. </w:t>
      </w:r>
      <w:proofErr w:type="spellStart"/>
      <w:r w:rsidRPr="00373419">
        <w:rPr>
          <w:rFonts w:ascii="Times New Roman" w:hAnsi="Times New Roman" w:cs="Times New Roman"/>
          <w:b/>
          <w:bCs/>
          <w:sz w:val="20"/>
          <w:szCs w:val="20"/>
        </w:rPr>
        <w:t>Allmaras</w:t>
      </w:r>
      <w:proofErr w:type="spellEnd"/>
      <w:r w:rsidRPr="00373419">
        <w:rPr>
          <w:rFonts w:ascii="Times New Roman" w:hAnsi="Times New Roman" w:cs="Times New Roman"/>
          <w:b/>
          <w:bCs/>
          <w:sz w:val="20"/>
          <w:szCs w:val="20"/>
        </w:rPr>
        <w:t>. 2003.</w:t>
      </w:r>
      <w:r w:rsidRPr="00373419">
        <w:rPr>
          <w:rFonts w:ascii="Times New Roman" w:hAnsi="Times New Roman" w:cs="Times New Roman"/>
          <w:sz w:val="20"/>
          <w:szCs w:val="20"/>
        </w:rPr>
        <w:t xml:space="preserve"> Advances in tillage research in North American Cropping Systems. J. Crop Prod. 8:75-125.</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 xml:space="preserve">Salinas-Garcia, J.R., F.M. </w:t>
      </w:r>
      <w:proofErr w:type="spellStart"/>
      <w:r w:rsidRPr="00373419">
        <w:rPr>
          <w:rFonts w:ascii="Times New Roman" w:hAnsi="Times New Roman" w:cs="Times New Roman"/>
          <w:b/>
          <w:bCs/>
          <w:sz w:val="20"/>
          <w:szCs w:val="20"/>
        </w:rPr>
        <w:t>Hons</w:t>
      </w:r>
      <w:proofErr w:type="spellEnd"/>
      <w:r w:rsidRPr="00373419">
        <w:rPr>
          <w:rFonts w:ascii="Times New Roman" w:hAnsi="Times New Roman" w:cs="Times New Roman"/>
          <w:b/>
          <w:bCs/>
          <w:sz w:val="20"/>
          <w:szCs w:val="20"/>
        </w:rPr>
        <w:t xml:space="preserve"> and </w:t>
      </w:r>
      <w:proofErr w:type="spellStart"/>
      <w:r w:rsidRPr="00373419">
        <w:rPr>
          <w:rFonts w:ascii="Times New Roman" w:hAnsi="Times New Roman" w:cs="Times New Roman"/>
          <w:b/>
          <w:bCs/>
          <w:sz w:val="20"/>
          <w:szCs w:val="20"/>
        </w:rPr>
        <w:t>J.E.Matocha</w:t>
      </w:r>
      <w:proofErr w:type="spellEnd"/>
      <w:r w:rsidRPr="00373419">
        <w:rPr>
          <w:rFonts w:ascii="Times New Roman" w:hAnsi="Times New Roman" w:cs="Times New Roman"/>
          <w:b/>
          <w:bCs/>
          <w:sz w:val="20"/>
          <w:szCs w:val="20"/>
        </w:rPr>
        <w:t>. 1997.</w:t>
      </w:r>
      <w:r w:rsidRPr="00373419">
        <w:rPr>
          <w:rFonts w:ascii="Times New Roman" w:hAnsi="Times New Roman" w:cs="Times New Roman"/>
          <w:sz w:val="20"/>
          <w:szCs w:val="20"/>
        </w:rPr>
        <w:t xml:space="preserve">  Long term effects of tillage and fertilization on soil organic matter dynamics. Soil. Sci. Soc. Am J. 61, 152-159.</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rPr>
      </w:pPr>
      <w:r w:rsidRPr="00373419">
        <w:rPr>
          <w:rFonts w:ascii="Times New Roman" w:hAnsi="Times New Roman" w:cs="Times New Roman"/>
          <w:b/>
          <w:bCs/>
          <w:sz w:val="20"/>
          <w:szCs w:val="20"/>
        </w:rPr>
        <w:t xml:space="preserve">Su, Z.Y., Z.L. Yang, D.L. Wang, D.X. </w:t>
      </w:r>
      <w:proofErr w:type="spellStart"/>
      <w:r w:rsidRPr="00373419">
        <w:rPr>
          <w:rFonts w:ascii="Times New Roman" w:hAnsi="Times New Roman" w:cs="Times New Roman"/>
          <w:b/>
          <w:bCs/>
          <w:sz w:val="20"/>
          <w:szCs w:val="20"/>
        </w:rPr>
        <w:t>Cai</w:t>
      </w:r>
      <w:proofErr w:type="spellEnd"/>
      <w:r w:rsidRPr="00373419">
        <w:rPr>
          <w:rFonts w:ascii="Times New Roman" w:hAnsi="Times New Roman" w:cs="Times New Roman"/>
          <w:b/>
          <w:bCs/>
          <w:sz w:val="20"/>
          <w:szCs w:val="20"/>
        </w:rPr>
        <w:t xml:space="preserve">, Y.Q. Yao, J.J. Lu </w:t>
      </w:r>
      <w:proofErr w:type="spellStart"/>
      <w:r w:rsidRPr="00373419">
        <w:rPr>
          <w:rFonts w:ascii="Times New Roman" w:hAnsi="Times New Roman" w:cs="Times New Roman"/>
          <w:b/>
          <w:bCs/>
          <w:sz w:val="20"/>
          <w:szCs w:val="20"/>
        </w:rPr>
        <w:t>andJ</w:t>
      </w:r>
      <w:proofErr w:type="spellEnd"/>
      <w:r w:rsidRPr="00373419">
        <w:rPr>
          <w:rFonts w:ascii="Times New Roman" w:hAnsi="Times New Roman" w:cs="Times New Roman"/>
          <w:b/>
          <w:bCs/>
          <w:sz w:val="20"/>
          <w:szCs w:val="20"/>
        </w:rPr>
        <w:t>. Zhang. 2004.</w:t>
      </w:r>
      <w:r w:rsidRPr="00373419">
        <w:rPr>
          <w:rFonts w:ascii="Times New Roman" w:hAnsi="Times New Roman" w:cs="Times New Roman"/>
          <w:sz w:val="20"/>
          <w:szCs w:val="20"/>
        </w:rPr>
        <w:t xml:space="preserve"> Effect of conservation tillage on water conservation on loess slope-land in west Henan province. Agric. Res. Arid Areas 3, 6-8 (in Chinese).</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lang w:bidi="ar-EG"/>
        </w:rPr>
      </w:pPr>
      <w:r w:rsidRPr="00373419">
        <w:rPr>
          <w:rFonts w:ascii="Times New Roman" w:hAnsi="Times New Roman" w:cs="Times New Roman"/>
          <w:b/>
          <w:bCs/>
          <w:sz w:val="20"/>
          <w:szCs w:val="20"/>
          <w:lang w:bidi="ar-EG"/>
        </w:rPr>
        <w:t xml:space="preserve">Van </w:t>
      </w:r>
      <w:proofErr w:type="spellStart"/>
      <w:r w:rsidRPr="00373419">
        <w:rPr>
          <w:rFonts w:ascii="Times New Roman" w:hAnsi="Times New Roman" w:cs="Times New Roman"/>
          <w:b/>
          <w:bCs/>
          <w:sz w:val="20"/>
          <w:szCs w:val="20"/>
          <w:lang w:bidi="ar-EG"/>
        </w:rPr>
        <w:t>Bavel</w:t>
      </w:r>
      <w:proofErr w:type="spellEnd"/>
      <w:r w:rsidRPr="00373419">
        <w:rPr>
          <w:rFonts w:ascii="Times New Roman" w:hAnsi="Times New Roman" w:cs="Times New Roman"/>
          <w:b/>
          <w:bCs/>
          <w:sz w:val="20"/>
          <w:szCs w:val="20"/>
          <w:lang w:bidi="ar-EG"/>
        </w:rPr>
        <w:t>, C. M. 1949.</w:t>
      </w:r>
      <w:r w:rsidRPr="00373419">
        <w:rPr>
          <w:rFonts w:ascii="Times New Roman" w:hAnsi="Times New Roman" w:cs="Times New Roman"/>
          <w:sz w:val="20"/>
          <w:szCs w:val="20"/>
          <w:lang w:bidi="ar-EG"/>
        </w:rPr>
        <w:t xml:space="preserve"> Mean weight diameter of soil aggregates as a statistical index of aggregation. Soil Sci. Soc. Am. J. 14: 20-23.</w:t>
      </w:r>
    </w:p>
    <w:p w:rsidR="008D39DC" w:rsidRPr="00373419" w:rsidRDefault="008D39DC" w:rsidP="00373419">
      <w:pPr>
        <w:widowControl w:val="0"/>
        <w:numPr>
          <w:ilvl w:val="0"/>
          <w:numId w:val="18"/>
        </w:numPr>
        <w:autoSpaceDE w:val="0"/>
        <w:autoSpaceDN w:val="0"/>
        <w:adjustRightInd w:val="0"/>
        <w:snapToGrid w:val="0"/>
        <w:spacing w:after="0" w:line="240" w:lineRule="auto"/>
        <w:jc w:val="both"/>
        <w:rPr>
          <w:rFonts w:ascii="Times New Roman" w:hAnsi="Times New Roman" w:cs="Times New Roman"/>
          <w:sz w:val="20"/>
          <w:szCs w:val="20"/>
          <w:lang w:bidi="ar-EG"/>
        </w:rPr>
      </w:pPr>
      <w:r w:rsidRPr="00373419">
        <w:rPr>
          <w:rFonts w:ascii="Times New Roman" w:hAnsi="Times New Roman" w:cs="Times New Roman"/>
          <w:b/>
          <w:bCs/>
          <w:sz w:val="20"/>
          <w:szCs w:val="20"/>
          <w:lang w:bidi="ar-EG"/>
        </w:rPr>
        <w:t xml:space="preserve">Zhang, S., </w:t>
      </w:r>
      <w:proofErr w:type="spellStart"/>
      <w:r w:rsidRPr="00373419">
        <w:rPr>
          <w:rFonts w:ascii="Times New Roman" w:hAnsi="Times New Roman" w:cs="Times New Roman"/>
          <w:b/>
          <w:bCs/>
          <w:sz w:val="20"/>
          <w:szCs w:val="20"/>
          <w:lang w:bidi="ar-EG"/>
        </w:rPr>
        <w:t>L.Lövdahl</w:t>
      </w:r>
      <w:proofErr w:type="spellEnd"/>
      <w:r w:rsidRPr="00373419">
        <w:rPr>
          <w:rFonts w:ascii="Times New Roman" w:hAnsi="Times New Roman" w:cs="Times New Roman"/>
          <w:b/>
          <w:bCs/>
          <w:sz w:val="20"/>
          <w:szCs w:val="20"/>
          <w:lang w:bidi="ar-EG"/>
        </w:rPr>
        <w:t xml:space="preserve">, H. Grip, </w:t>
      </w:r>
      <w:proofErr w:type="spellStart"/>
      <w:r w:rsidRPr="00373419">
        <w:rPr>
          <w:rFonts w:ascii="Times New Roman" w:hAnsi="Times New Roman" w:cs="Times New Roman"/>
          <w:b/>
          <w:bCs/>
          <w:sz w:val="20"/>
          <w:szCs w:val="20"/>
          <w:lang w:bidi="ar-EG"/>
        </w:rPr>
        <w:t>Y.Tong</w:t>
      </w:r>
      <w:proofErr w:type="spellEnd"/>
      <w:r w:rsidRPr="00373419">
        <w:rPr>
          <w:rFonts w:ascii="Times New Roman" w:hAnsi="Times New Roman" w:cs="Times New Roman"/>
          <w:b/>
          <w:bCs/>
          <w:sz w:val="20"/>
          <w:szCs w:val="20"/>
          <w:lang w:bidi="ar-EG"/>
        </w:rPr>
        <w:t>, X. Yang and Q. Wang, 2009.</w:t>
      </w:r>
      <w:r w:rsidRPr="00373419">
        <w:rPr>
          <w:rFonts w:ascii="Times New Roman" w:hAnsi="Times New Roman" w:cs="Times New Roman"/>
          <w:sz w:val="20"/>
          <w:szCs w:val="20"/>
          <w:lang w:bidi="ar-EG"/>
        </w:rPr>
        <w:t xml:space="preserve"> Effects of</w:t>
      </w:r>
      <w:r w:rsidR="00F163A5" w:rsidRPr="00373419">
        <w:rPr>
          <w:rFonts w:ascii="Times New Roman" w:hAnsi="Times New Roman" w:cs="Times New Roman"/>
          <w:sz w:val="20"/>
          <w:szCs w:val="20"/>
          <w:lang w:bidi="ar-EG"/>
        </w:rPr>
        <w:t xml:space="preserve"> </w:t>
      </w:r>
      <w:r w:rsidRPr="00373419">
        <w:rPr>
          <w:rFonts w:ascii="Times New Roman" w:hAnsi="Times New Roman" w:cs="Times New Roman"/>
          <w:sz w:val="20"/>
          <w:szCs w:val="20"/>
          <w:lang w:bidi="ar-EG"/>
        </w:rPr>
        <w:t>mulching</w:t>
      </w:r>
      <w:r w:rsidR="00F163A5" w:rsidRPr="00373419">
        <w:rPr>
          <w:rFonts w:ascii="Times New Roman" w:hAnsi="Times New Roman" w:cs="Times New Roman"/>
          <w:sz w:val="20"/>
          <w:szCs w:val="20"/>
          <w:lang w:bidi="ar-EG"/>
        </w:rPr>
        <w:t xml:space="preserve"> </w:t>
      </w:r>
      <w:r w:rsidRPr="00373419">
        <w:rPr>
          <w:rFonts w:ascii="Times New Roman" w:hAnsi="Times New Roman" w:cs="Times New Roman"/>
          <w:sz w:val="20"/>
          <w:szCs w:val="20"/>
          <w:lang w:bidi="ar-EG"/>
        </w:rPr>
        <w:t xml:space="preserve">and catch cropping on soil temperature, soil moisture, and wheat yield on </w:t>
      </w:r>
      <w:proofErr w:type="spellStart"/>
      <w:r w:rsidRPr="00373419">
        <w:rPr>
          <w:rFonts w:ascii="Times New Roman" w:hAnsi="Times New Roman" w:cs="Times New Roman"/>
          <w:sz w:val="20"/>
          <w:szCs w:val="20"/>
          <w:lang w:bidi="ar-EG"/>
        </w:rPr>
        <w:t>theloess</w:t>
      </w:r>
      <w:proofErr w:type="spellEnd"/>
      <w:r w:rsidRPr="00373419">
        <w:rPr>
          <w:rFonts w:ascii="Times New Roman" w:hAnsi="Times New Roman" w:cs="Times New Roman"/>
          <w:sz w:val="20"/>
          <w:szCs w:val="20"/>
          <w:lang w:bidi="ar-EG"/>
        </w:rPr>
        <w:t xml:space="preserve"> Plateau of China. Soil and Tillage Research 102, 78–86.</w:t>
      </w:r>
    </w:p>
    <w:p w:rsidR="00AB7359" w:rsidRPr="00373419" w:rsidRDefault="00AB7359" w:rsidP="00373419">
      <w:pPr>
        <w:autoSpaceDE w:val="0"/>
        <w:autoSpaceDN w:val="0"/>
        <w:adjustRightInd w:val="0"/>
        <w:snapToGrid w:val="0"/>
        <w:spacing w:after="0" w:line="240" w:lineRule="auto"/>
        <w:jc w:val="both"/>
        <w:rPr>
          <w:rFonts w:ascii="Times New Roman" w:hAnsi="Times New Roman" w:cs="Times New Roman"/>
          <w:b/>
          <w:bCs/>
          <w:color w:val="FF0000"/>
          <w:sz w:val="20"/>
          <w:szCs w:val="20"/>
        </w:rPr>
        <w:sectPr w:rsidR="00AB7359" w:rsidRPr="00373419" w:rsidSect="001449A8">
          <w:type w:val="continuous"/>
          <w:pgSz w:w="12240" w:h="15840" w:code="1"/>
          <w:pgMar w:top="1440" w:right="1440" w:bottom="1440" w:left="1440" w:header="720" w:footer="720" w:gutter="0"/>
          <w:cols w:num="2" w:space="570"/>
          <w:docGrid w:linePitch="360"/>
        </w:sectPr>
      </w:pPr>
    </w:p>
    <w:p w:rsidR="00963AB6" w:rsidRDefault="00963AB6" w:rsidP="00373419">
      <w:pPr>
        <w:autoSpaceDE w:val="0"/>
        <w:autoSpaceDN w:val="0"/>
        <w:adjustRightInd w:val="0"/>
        <w:snapToGrid w:val="0"/>
        <w:spacing w:after="0" w:line="240" w:lineRule="auto"/>
        <w:jc w:val="both"/>
        <w:rPr>
          <w:rFonts w:ascii="Times New Roman" w:hAnsi="Times New Roman" w:cs="Times New Roman"/>
          <w:b/>
          <w:bCs/>
          <w:color w:val="FF0000"/>
          <w:sz w:val="20"/>
          <w:szCs w:val="20"/>
          <w:lang w:eastAsia="zh-CN"/>
        </w:rPr>
      </w:pPr>
    </w:p>
    <w:p w:rsidR="00D9281B" w:rsidRDefault="00D9281B" w:rsidP="00373419">
      <w:pPr>
        <w:autoSpaceDE w:val="0"/>
        <w:autoSpaceDN w:val="0"/>
        <w:adjustRightInd w:val="0"/>
        <w:snapToGrid w:val="0"/>
        <w:spacing w:after="0" w:line="240" w:lineRule="auto"/>
        <w:jc w:val="both"/>
        <w:rPr>
          <w:rFonts w:ascii="Times New Roman" w:hAnsi="Times New Roman" w:cs="Times New Roman"/>
          <w:b/>
          <w:bCs/>
          <w:color w:val="FF0000"/>
          <w:sz w:val="20"/>
          <w:szCs w:val="20"/>
          <w:lang w:eastAsia="zh-CN"/>
        </w:rPr>
      </w:pPr>
    </w:p>
    <w:p w:rsidR="00D9281B" w:rsidRPr="00373419" w:rsidRDefault="00D9281B" w:rsidP="00373419">
      <w:pPr>
        <w:autoSpaceDE w:val="0"/>
        <w:autoSpaceDN w:val="0"/>
        <w:adjustRightInd w:val="0"/>
        <w:snapToGrid w:val="0"/>
        <w:spacing w:after="0" w:line="240" w:lineRule="auto"/>
        <w:jc w:val="both"/>
        <w:rPr>
          <w:rFonts w:ascii="Times New Roman" w:hAnsi="Times New Roman" w:cs="Times New Roman"/>
          <w:b/>
          <w:bCs/>
          <w:color w:val="FF0000"/>
          <w:sz w:val="20"/>
          <w:szCs w:val="20"/>
          <w:lang w:eastAsia="zh-CN"/>
        </w:rPr>
      </w:pPr>
    </w:p>
    <w:p w:rsidR="008D39DC" w:rsidRPr="00373419" w:rsidRDefault="00963AB6" w:rsidP="00373419">
      <w:pPr>
        <w:autoSpaceDE w:val="0"/>
        <w:autoSpaceDN w:val="0"/>
        <w:adjustRightInd w:val="0"/>
        <w:snapToGrid w:val="0"/>
        <w:spacing w:after="0" w:line="240" w:lineRule="auto"/>
        <w:jc w:val="both"/>
        <w:rPr>
          <w:rFonts w:ascii="Times New Roman" w:hAnsi="Times New Roman" w:cs="Times New Roman"/>
          <w:bCs/>
          <w:sz w:val="20"/>
          <w:szCs w:val="20"/>
        </w:rPr>
      </w:pPr>
      <w:r w:rsidRPr="00373419">
        <w:rPr>
          <w:rFonts w:ascii="Times New Roman" w:hAnsi="Times New Roman" w:cs="Times New Roman"/>
          <w:bCs/>
          <w:sz w:val="20"/>
          <w:szCs w:val="20"/>
        </w:rPr>
        <w:t>1/</w:t>
      </w:r>
      <w:r w:rsidR="00373419">
        <w:rPr>
          <w:rFonts w:ascii="Times New Roman" w:hAnsi="Times New Roman" w:cs="Times New Roman" w:hint="eastAsia"/>
          <w:bCs/>
          <w:sz w:val="20"/>
          <w:szCs w:val="20"/>
          <w:lang w:eastAsia="zh-CN"/>
        </w:rPr>
        <w:t>5/</w:t>
      </w:r>
      <w:r w:rsidRPr="00373419">
        <w:rPr>
          <w:rFonts w:ascii="Times New Roman" w:hAnsi="Times New Roman" w:cs="Times New Roman"/>
          <w:bCs/>
          <w:sz w:val="20"/>
          <w:szCs w:val="20"/>
        </w:rPr>
        <w:t>2014</w:t>
      </w:r>
    </w:p>
    <w:sectPr w:rsidR="008D39DC" w:rsidRPr="00373419" w:rsidSect="001449A8">
      <w:type w:val="continuous"/>
      <w:pgSz w:w="12240" w:h="15840" w:code="1"/>
      <w:pgMar w:top="1440" w:right="1440" w:bottom="1440" w:left="1440" w:header="720" w:footer="720" w:gutter="0"/>
      <w:cols w:space="5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305" w:rsidRDefault="00EE7305" w:rsidP="005A76CC">
      <w:pPr>
        <w:spacing w:after="0" w:line="240" w:lineRule="auto"/>
      </w:pPr>
      <w:r>
        <w:separator/>
      </w:r>
    </w:p>
  </w:endnote>
  <w:endnote w:type="continuationSeparator" w:id="0">
    <w:p w:rsidR="00EE7305" w:rsidRDefault="00EE7305" w:rsidP="005A7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19" w:rsidRPr="00963AB6" w:rsidRDefault="00037AAA" w:rsidP="00963AB6">
    <w:pPr>
      <w:spacing w:after="0" w:line="240" w:lineRule="auto"/>
      <w:jc w:val="center"/>
      <w:rPr>
        <w:rFonts w:ascii="Times New Roman" w:hAnsi="Times New Roman" w:cs="Times New Roman"/>
        <w:sz w:val="20"/>
      </w:rPr>
    </w:pPr>
    <w:r w:rsidRPr="00963AB6">
      <w:rPr>
        <w:rFonts w:ascii="Times New Roman" w:hAnsi="Times New Roman" w:cs="Times New Roman"/>
        <w:sz w:val="20"/>
      </w:rPr>
      <w:fldChar w:fldCharType="begin"/>
    </w:r>
    <w:r w:rsidR="00373419" w:rsidRPr="00963AB6">
      <w:rPr>
        <w:rFonts w:ascii="Times New Roman" w:hAnsi="Times New Roman" w:cs="Times New Roman"/>
        <w:sz w:val="20"/>
      </w:rPr>
      <w:instrText xml:space="preserve"> page </w:instrText>
    </w:r>
    <w:r w:rsidRPr="00963AB6">
      <w:rPr>
        <w:rFonts w:ascii="Times New Roman" w:hAnsi="Times New Roman" w:cs="Times New Roman"/>
        <w:sz w:val="20"/>
      </w:rPr>
      <w:fldChar w:fldCharType="separate"/>
    </w:r>
    <w:r w:rsidR="006A7A85">
      <w:rPr>
        <w:rFonts w:ascii="Times New Roman" w:hAnsi="Times New Roman" w:cs="Times New Roman"/>
        <w:noProof/>
        <w:sz w:val="20"/>
      </w:rPr>
      <w:t>74</w:t>
    </w:r>
    <w:r w:rsidRPr="00963AB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305" w:rsidRDefault="00EE7305" w:rsidP="005A76CC">
      <w:pPr>
        <w:spacing w:after="0" w:line="240" w:lineRule="auto"/>
      </w:pPr>
      <w:r>
        <w:separator/>
      </w:r>
    </w:p>
  </w:footnote>
  <w:footnote w:type="continuationSeparator" w:id="0">
    <w:p w:rsidR="00EE7305" w:rsidRDefault="00EE7305" w:rsidP="005A7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19" w:rsidRPr="00963AB6" w:rsidRDefault="00373419" w:rsidP="00963AB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3AB6">
      <w:rPr>
        <w:rFonts w:ascii="Times New Roman" w:hAnsi="Times New Roman" w:cs="Times New Roman" w:hint="eastAsia"/>
        <w:sz w:val="20"/>
        <w:szCs w:val="20"/>
      </w:rPr>
      <w:tab/>
    </w:r>
    <w:r w:rsidRPr="00963AB6">
      <w:rPr>
        <w:rFonts w:ascii="Times New Roman" w:hAnsi="Times New Roman" w:cs="Times New Roman"/>
        <w:sz w:val="20"/>
        <w:szCs w:val="20"/>
      </w:rPr>
      <w:t>New York Science Journal 201</w:t>
    </w:r>
    <w:r w:rsidRPr="00963AB6">
      <w:rPr>
        <w:rFonts w:ascii="Times New Roman" w:hAnsi="Times New Roman" w:cs="Times New Roman" w:hint="eastAsia"/>
        <w:sz w:val="20"/>
        <w:szCs w:val="20"/>
      </w:rPr>
      <w:t>4</w:t>
    </w:r>
    <w:r w:rsidRPr="00963AB6">
      <w:rPr>
        <w:rFonts w:ascii="Times New Roman" w:hAnsi="Times New Roman" w:cs="Times New Roman"/>
        <w:sz w:val="20"/>
        <w:szCs w:val="20"/>
      </w:rPr>
      <w:t>;</w:t>
    </w:r>
    <w:r w:rsidRPr="00963AB6">
      <w:rPr>
        <w:rFonts w:ascii="Times New Roman" w:hAnsi="Times New Roman" w:cs="Times New Roman" w:hint="eastAsia"/>
        <w:sz w:val="20"/>
        <w:szCs w:val="20"/>
      </w:rPr>
      <w:t>7</w:t>
    </w:r>
    <w:r w:rsidRPr="00963AB6">
      <w:rPr>
        <w:rFonts w:ascii="Times New Roman" w:hAnsi="Times New Roman" w:cs="Times New Roman"/>
        <w:sz w:val="20"/>
        <w:szCs w:val="20"/>
      </w:rPr>
      <w:t>(</w:t>
    </w:r>
    <w:r w:rsidRPr="00963AB6">
      <w:rPr>
        <w:rFonts w:ascii="Times New Roman" w:hAnsi="Times New Roman" w:cs="Times New Roman" w:hint="eastAsia"/>
        <w:sz w:val="20"/>
        <w:szCs w:val="20"/>
      </w:rPr>
      <w:t>1</w:t>
    </w:r>
    <w:r w:rsidRPr="00963AB6">
      <w:rPr>
        <w:rFonts w:ascii="Times New Roman" w:hAnsi="Times New Roman" w:cs="Times New Roman"/>
        <w:sz w:val="20"/>
        <w:szCs w:val="20"/>
      </w:rPr>
      <w:t>)</w:t>
    </w:r>
    <w:r w:rsidRPr="00963AB6">
      <w:rPr>
        <w:rFonts w:ascii="Times New Roman" w:hAnsi="Times New Roman" w:cs="Times New Roman"/>
        <w:iCs/>
        <w:sz w:val="20"/>
        <w:szCs w:val="20"/>
      </w:rPr>
      <w:t xml:space="preserve">     </w:t>
    </w:r>
    <w:r w:rsidRPr="00963AB6">
      <w:rPr>
        <w:rFonts w:ascii="Times New Roman" w:hAnsi="Times New Roman" w:cs="Times New Roman" w:hint="eastAsia"/>
        <w:iCs/>
        <w:sz w:val="20"/>
        <w:szCs w:val="20"/>
      </w:rPr>
      <w:tab/>
    </w:r>
    <w:r w:rsidRPr="00963AB6">
      <w:rPr>
        <w:rFonts w:ascii="Times New Roman" w:hAnsi="Times New Roman" w:cs="Times New Roman"/>
        <w:iCs/>
        <w:sz w:val="20"/>
        <w:szCs w:val="20"/>
      </w:rPr>
      <w:t xml:space="preserve"> </w:t>
    </w:r>
    <w:r w:rsidRPr="00963AB6">
      <w:rPr>
        <w:rFonts w:ascii="Times New Roman" w:hAnsi="Times New Roman" w:cs="Times New Roman" w:hint="eastAsia"/>
        <w:iCs/>
        <w:sz w:val="20"/>
        <w:szCs w:val="20"/>
      </w:rPr>
      <w:t xml:space="preserve"> </w:t>
    </w:r>
    <w:r w:rsidRPr="00963AB6">
      <w:rPr>
        <w:rFonts w:ascii="Times New Roman" w:hAnsi="Times New Roman" w:cs="Times New Roman"/>
        <w:iCs/>
        <w:sz w:val="20"/>
        <w:szCs w:val="20"/>
      </w:rPr>
      <w:t xml:space="preserve">   </w:t>
    </w:r>
    <w:hyperlink r:id="rId1" w:history="1">
      <w:r w:rsidRPr="00963AB6">
        <w:rPr>
          <w:rStyle w:val="Hyperlink"/>
          <w:rFonts w:ascii="Times New Roman" w:hAnsi="Times New Roman" w:cs="Times New Roman"/>
          <w:sz w:val="20"/>
          <w:szCs w:val="20"/>
        </w:rPr>
        <w:t>http://www.sciencepub.net/newyork</w:t>
      </w:r>
    </w:hyperlink>
  </w:p>
  <w:p w:rsidR="00373419" w:rsidRPr="00963AB6" w:rsidRDefault="00373419" w:rsidP="00963AB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F87"/>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513E0"/>
    <w:multiLevelType w:val="hybridMultilevel"/>
    <w:tmpl w:val="333CFA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7726F4"/>
    <w:multiLevelType w:val="hybridMultilevel"/>
    <w:tmpl w:val="071C3908"/>
    <w:lvl w:ilvl="0" w:tplc="1FA2F0F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433BE"/>
    <w:multiLevelType w:val="multilevel"/>
    <w:tmpl w:val="E5BABA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7816A1"/>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F7804"/>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0C6FE4"/>
    <w:multiLevelType w:val="hybridMultilevel"/>
    <w:tmpl w:val="628CF5F4"/>
    <w:lvl w:ilvl="0" w:tplc="4FB8BF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E6256"/>
    <w:multiLevelType w:val="hybridMultilevel"/>
    <w:tmpl w:val="09987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513D4A"/>
    <w:multiLevelType w:val="hybridMultilevel"/>
    <w:tmpl w:val="91C484BC"/>
    <w:lvl w:ilvl="0" w:tplc="B9EE7596">
      <w:start w:val="1"/>
      <w:numFmt w:val="decimal"/>
      <w:lvlText w:val="%1-"/>
      <w:lvlJc w:val="left"/>
      <w:pPr>
        <w:ind w:left="270" w:hanging="360"/>
      </w:pPr>
      <w:rPr>
        <w:rFont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455F1127"/>
    <w:multiLevelType w:val="hybridMultilevel"/>
    <w:tmpl w:val="64EE9F1E"/>
    <w:lvl w:ilvl="0" w:tplc="618E0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37661"/>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25C85"/>
    <w:multiLevelType w:val="singleLevel"/>
    <w:tmpl w:val="0401000F"/>
    <w:lvl w:ilvl="0">
      <w:start w:val="1"/>
      <w:numFmt w:val="decimal"/>
      <w:lvlText w:val="%1."/>
      <w:lvlJc w:val="center"/>
      <w:pPr>
        <w:tabs>
          <w:tab w:val="num" w:pos="648"/>
        </w:tabs>
        <w:ind w:right="360" w:hanging="72"/>
      </w:pPr>
    </w:lvl>
  </w:abstractNum>
  <w:abstractNum w:abstractNumId="12">
    <w:nsid w:val="531B6F5C"/>
    <w:multiLevelType w:val="multilevel"/>
    <w:tmpl w:val="FE409B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A865C5"/>
    <w:multiLevelType w:val="hybridMultilevel"/>
    <w:tmpl w:val="64EE9F1E"/>
    <w:lvl w:ilvl="0" w:tplc="618E0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05803"/>
    <w:multiLevelType w:val="multilevel"/>
    <w:tmpl w:val="32CC4046"/>
    <w:lvl w:ilvl="0">
      <w:start w:val="1"/>
      <w:numFmt w:val="decimal"/>
      <w:suff w:val="space"/>
      <w:lvlText w:val="%1."/>
      <w:lvlJc w:val="left"/>
      <w:pPr>
        <w:ind w:left="141" w:firstLine="0"/>
      </w:pPr>
    </w:lvl>
    <w:lvl w:ilvl="1">
      <w:start w:val="1"/>
      <w:numFmt w:val="decimal"/>
      <w:suff w:val="space"/>
      <w:lvlText w:val="%1.%2."/>
      <w:lvlJc w:val="left"/>
      <w:pPr>
        <w:ind w:left="0" w:firstLine="0"/>
      </w:pPr>
      <w:rPr>
        <w:sz w:val="18"/>
        <w:szCs w:val="18"/>
        <w:vertAlign w:val="baseline"/>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nsid w:val="57AF10FF"/>
    <w:multiLevelType w:val="hybridMultilevel"/>
    <w:tmpl w:val="C73A84F2"/>
    <w:lvl w:ilvl="0" w:tplc="2E4EF342">
      <w:start w:val="1"/>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50B1C"/>
    <w:multiLevelType w:val="hybridMultilevel"/>
    <w:tmpl w:val="01B4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C785C"/>
    <w:multiLevelType w:val="hybridMultilevel"/>
    <w:tmpl w:val="05AE22D6"/>
    <w:lvl w:ilvl="0" w:tplc="BCF4815E">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6"/>
  </w:num>
  <w:num w:numId="6">
    <w:abstractNumId w:val="15"/>
  </w:num>
  <w:num w:numId="7">
    <w:abstractNumId w:val="7"/>
  </w:num>
  <w:num w:numId="8">
    <w:abstractNumId w:val="8"/>
  </w:num>
  <w:num w:numId="9">
    <w:abstractNumId w:val="17"/>
  </w:num>
  <w:num w:numId="10">
    <w:abstractNumId w:val="0"/>
  </w:num>
  <w:num w:numId="11">
    <w:abstractNumId w:val="10"/>
  </w:num>
  <w:num w:numId="12">
    <w:abstractNumId w:val="5"/>
  </w:num>
  <w:num w:numId="13">
    <w:abstractNumId w:val="4"/>
  </w:num>
  <w:num w:numId="14">
    <w:abstractNumId w:val="11"/>
  </w:num>
  <w:num w:numId="15">
    <w:abstractNumId w:val="3"/>
  </w:num>
  <w:num w:numId="16">
    <w:abstractNumId w:val="12"/>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19"/>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7EDC"/>
    <w:rsid w:val="00007211"/>
    <w:rsid w:val="00011240"/>
    <w:rsid w:val="00011A6D"/>
    <w:rsid w:val="00020EC3"/>
    <w:rsid w:val="00020F4B"/>
    <w:rsid w:val="00026E58"/>
    <w:rsid w:val="00037AAA"/>
    <w:rsid w:val="00054DA5"/>
    <w:rsid w:val="00055509"/>
    <w:rsid w:val="0008019D"/>
    <w:rsid w:val="000906C4"/>
    <w:rsid w:val="000A40D7"/>
    <w:rsid w:val="000A6873"/>
    <w:rsid w:val="000B4D4E"/>
    <w:rsid w:val="000D720C"/>
    <w:rsid w:val="000D7FB6"/>
    <w:rsid w:val="000E2912"/>
    <w:rsid w:val="000E3D3E"/>
    <w:rsid w:val="000E5203"/>
    <w:rsid w:val="00102D6F"/>
    <w:rsid w:val="0011005E"/>
    <w:rsid w:val="00117431"/>
    <w:rsid w:val="00121A4B"/>
    <w:rsid w:val="00126185"/>
    <w:rsid w:val="001449A8"/>
    <w:rsid w:val="00146E69"/>
    <w:rsid w:val="0015055A"/>
    <w:rsid w:val="00150F38"/>
    <w:rsid w:val="0016668E"/>
    <w:rsid w:val="00171FD1"/>
    <w:rsid w:val="00173828"/>
    <w:rsid w:val="00183C67"/>
    <w:rsid w:val="001A68B8"/>
    <w:rsid w:val="001C6E60"/>
    <w:rsid w:val="001D2CDF"/>
    <w:rsid w:val="001F2598"/>
    <w:rsid w:val="002216C0"/>
    <w:rsid w:val="00233283"/>
    <w:rsid w:val="00237721"/>
    <w:rsid w:val="0024193B"/>
    <w:rsid w:val="00256807"/>
    <w:rsid w:val="00261767"/>
    <w:rsid w:val="0027291A"/>
    <w:rsid w:val="0027732F"/>
    <w:rsid w:val="00277D65"/>
    <w:rsid w:val="0029109C"/>
    <w:rsid w:val="00296618"/>
    <w:rsid w:val="002974CC"/>
    <w:rsid w:val="002A3A80"/>
    <w:rsid w:val="002A422D"/>
    <w:rsid w:val="002B4019"/>
    <w:rsid w:val="002C6CC5"/>
    <w:rsid w:val="002D04E9"/>
    <w:rsid w:val="002D12DE"/>
    <w:rsid w:val="002D4A25"/>
    <w:rsid w:val="002D4B19"/>
    <w:rsid w:val="002F2CF8"/>
    <w:rsid w:val="002F5696"/>
    <w:rsid w:val="003213CF"/>
    <w:rsid w:val="00332288"/>
    <w:rsid w:val="003376AF"/>
    <w:rsid w:val="00337A99"/>
    <w:rsid w:val="00351C45"/>
    <w:rsid w:val="00361322"/>
    <w:rsid w:val="00373419"/>
    <w:rsid w:val="00383FDD"/>
    <w:rsid w:val="003A1366"/>
    <w:rsid w:val="003A46D0"/>
    <w:rsid w:val="003B0E4D"/>
    <w:rsid w:val="003C5687"/>
    <w:rsid w:val="003D4D46"/>
    <w:rsid w:val="003D7FC9"/>
    <w:rsid w:val="003E65E6"/>
    <w:rsid w:val="0040264D"/>
    <w:rsid w:val="00402869"/>
    <w:rsid w:val="00406C8A"/>
    <w:rsid w:val="004136D0"/>
    <w:rsid w:val="00436DBD"/>
    <w:rsid w:val="00441715"/>
    <w:rsid w:val="00442E4C"/>
    <w:rsid w:val="004512CC"/>
    <w:rsid w:val="00453337"/>
    <w:rsid w:val="00456135"/>
    <w:rsid w:val="00464A6C"/>
    <w:rsid w:val="00473320"/>
    <w:rsid w:val="004922DD"/>
    <w:rsid w:val="00497D2F"/>
    <w:rsid w:val="004A0772"/>
    <w:rsid w:val="004A6765"/>
    <w:rsid w:val="004B2824"/>
    <w:rsid w:val="004D6D30"/>
    <w:rsid w:val="004E2407"/>
    <w:rsid w:val="004E2653"/>
    <w:rsid w:val="004E46D0"/>
    <w:rsid w:val="004F14F9"/>
    <w:rsid w:val="004F1614"/>
    <w:rsid w:val="005028D0"/>
    <w:rsid w:val="005058C2"/>
    <w:rsid w:val="00511455"/>
    <w:rsid w:val="005371E3"/>
    <w:rsid w:val="00537EE0"/>
    <w:rsid w:val="00541750"/>
    <w:rsid w:val="00553B04"/>
    <w:rsid w:val="00581125"/>
    <w:rsid w:val="00583352"/>
    <w:rsid w:val="0059031A"/>
    <w:rsid w:val="005A53ED"/>
    <w:rsid w:val="005A76CC"/>
    <w:rsid w:val="005B5527"/>
    <w:rsid w:val="005C120F"/>
    <w:rsid w:val="005C1475"/>
    <w:rsid w:val="005C5968"/>
    <w:rsid w:val="005C7D10"/>
    <w:rsid w:val="005D0ADB"/>
    <w:rsid w:val="005F136C"/>
    <w:rsid w:val="005F26A5"/>
    <w:rsid w:val="005F26DC"/>
    <w:rsid w:val="005F4701"/>
    <w:rsid w:val="005F5DE7"/>
    <w:rsid w:val="00606D88"/>
    <w:rsid w:val="00610E88"/>
    <w:rsid w:val="006116A2"/>
    <w:rsid w:val="00634086"/>
    <w:rsid w:val="00634CDE"/>
    <w:rsid w:val="006463BE"/>
    <w:rsid w:val="006475F9"/>
    <w:rsid w:val="0065389E"/>
    <w:rsid w:val="00670DC6"/>
    <w:rsid w:val="00697C7D"/>
    <w:rsid w:val="006A7A85"/>
    <w:rsid w:val="006C135D"/>
    <w:rsid w:val="006C3143"/>
    <w:rsid w:val="006C41FF"/>
    <w:rsid w:val="006C7168"/>
    <w:rsid w:val="006E05F1"/>
    <w:rsid w:val="006F3C58"/>
    <w:rsid w:val="00702B8D"/>
    <w:rsid w:val="0070444E"/>
    <w:rsid w:val="00720E77"/>
    <w:rsid w:val="00732624"/>
    <w:rsid w:val="00742F2F"/>
    <w:rsid w:val="00750471"/>
    <w:rsid w:val="00757CFA"/>
    <w:rsid w:val="007659AE"/>
    <w:rsid w:val="00767EDC"/>
    <w:rsid w:val="007954CA"/>
    <w:rsid w:val="00795FD5"/>
    <w:rsid w:val="007A5692"/>
    <w:rsid w:val="007A6100"/>
    <w:rsid w:val="007D15A6"/>
    <w:rsid w:val="007D25D5"/>
    <w:rsid w:val="007D4689"/>
    <w:rsid w:val="007D7A57"/>
    <w:rsid w:val="007F0221"/>
    <w:rsid w:val="007F5743"/>
    <w:rsid w:val="0080386B"/>
    <w:rsid w:val="0082568F"/>
    <w:rsid w:val="00852B25"/>
    <w:rsid w:val="0085397C"/>
    <w:rsid w:val="00860D65"/>
    <w:rsid w:val="00862F9D"/>
    <w:rsid w:val="008717B7"/>
    <w:rsid w:val="00891B44"/>
    <w:rsid w:val="008A3A31"/>
    <w:rsid w:val="008C12F4"/>
    <w:rsid w:val="008C33F7"/>
    <w:rsid w:val="008C4EB6"/>
    <w:rsid w:val="008D39DC"/>
    <w:rsid w:val="008D7599"/>
    <w:rsid w:val="008F4756"/>
    <w:rsid w:val="008F52CA"/>
    <w:rsid w:val="008F52F5"/>
    <w:rsid w:val="00903DE1"/>
    <w:rsid w:val="009045D0"/>
    <w:rsid w:val="00905051"/>
    <w:rsid w:val="0094288A"/>
    <w:rsid w:val="00963AB6"/>
    <w:rsid w:val="0097244C"/>
    <w:rsid w:val="00981FDB"/>
    <w:rsid w:val="00993039"/>
    <w:rsid w:val="009955D2"/>
    <w:rsid w:val="009B18ED"/>
    <w:rsid w:val="009B68AF"/>
    <w:rsid w:val="009C44CA"/>
    <w:rsid w:val="009C681A"/>
    <w:rsid w:val="009E559E"/>
    <w:rsid w:val="009E690A"/>
    <w:rsid w:val="00A12D41"/>
    <w:rsid w:val="00A20A6E"/>
    <w:rsid w:val="00A24F25"/>
    <w:rsid w:val="00A27E28"/>
    <w:rsid w:val="00A311F5"/>
    <w:rsid w:val="00A575C9"/>
    <w:rsid w:val="00A60FAF"/>
    <w:rsid w:val="00A75BF2"/>
    <w:rsid w:val="00A80452"/>
    <w:rsid w:val="00A826CE"/>
    <w:rsid w:val="00A8412B"/>
    <w:rsid w:val="00AA2255"/>
    <w:rsid w:val="00AA787F"/>
    <w:rsid w:val="00AB7359"/>
    <w:rsid w:val="00AB7678"/>
    <w:rsid w:val="00AD1104"/>
    <w:rsid w:val="00B10355"/>
    <w:rsid w:val="00B154F1"/>
    <w:rsid w:val="00B257E2"/>
    <w:rsid w:val="00B35E37"/>
    <w:rsid w:val="00B41305"/>
    <w:rsid w:val="00B42889"/>
    <w:rsid w:val="00B443D5"/>
    <w:rsid w:val="00B632A9"/>
    <w:rsid w:val="00B632D9"/>
    <w:rsid w:val="00BB3283"/>
    <w:rsid w:val="00BC0574"/>
    <w:rsid w:val="00BD6B11"/>
    <w:rsid w:val="00BF1107"/>
    <w:rsid w:val="00C2284A"/>
    <w:rsid w:val="00C348F0"/>
    <w:rsid w:val="00C43E29"/>
    <w:rsid w:val="00C55B22"/>
    <w:rsid w:val="00C7219A"/>
    <w:rsid w:val="00C72310"/>
    <w:rsid w:val="00C80AD5"/>
    <w:rsid w:val="00C83A87"/>
    <w:rsid w:val="00C86C7B"/>
    <w:rsid w:val="00C97592"/>
    <w:rsid w:val="00CB1A49"/>
    <w:rsid w:val="00CB26F3"/>
    <w:rsid w:val="00CC42FE"/>
    <w:rsid w:val="00CD3DF1"/>
    <w:rsid w:val="00CF4A5F"/>
    <w:rsid w:val="00D0148A"/>
    <w:rsid w:val="00D44478"/>
    <w:rsid w:val="00D71A8A"/>
    <w:rsid w:val="00D75936"/>
    <w:rsid w:val="00D75EE7"/>
    <w:rsid w:val="00D9281B"/>
    <w:rsid w:val="00DA2B72"/>
    <w:rsid w:val="00DA43D0"/>
    <w:rsid w:val="00DA4787"/>
    <w:rsid w:val="00DC171B"/>
    <w:rsid w:val="00DD0FD6"/>
    <w:rsid w:val="00DF1112"/>
    <w:rsid w:val="00DF41E1"/>
    <w:rsid w:val="00E0570B"/>
    <w:rsid w:val="00E367B0"/>
    <w:rsid w:val="00E50E27"/>
    <w:rsid w:val="00E56D49"/>
    <w:rsid w:val="00E6452B"/>
    <w:rsid w:val="00E96688"/>
    <w:rsid w:val="00EA60A8"/>
    <w:rsid w:val="00EB2C1B"/>
    <w:rsid w:val="00EC2833"/>
    <w:rsid w:val="00EE7305"/>
    <w:rsid w:val="00F04993"/>
    <w:rsid w:val="00F04F02"/>
    <w:rsid w:val="00F12868"/>
    <w:rsid w:val="00F15A6C"/>
    <w:rsid w:val="00F163A5"/>
    <w:rsid w:val="00F31EE6"/>
    <w:rsid w:val="00F34D71"/>
    <w:rsid w:val="00F47322"/>
    <w:rsid w:val="00F51F0E"/>
    <w:rsid w:val="00F56B91"/>
    <w:rsid w:val="00F96197"/>
    <w:rsid w:val="00FC035F"/>
    <w:rsid w:val="00FD50FF"/>
    <w:rsid w:val="00FE00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5361"/>
    <o:shapelayout v:ext="edit">
      <o:idmap v:ext="edit" data="1"/>
      <o:rules v:ext="edit">
        <o:r id="V:Rule5" type="connector" idref="#_x0000_s1096"/>
        <o:r id="V:Rule6" type="connector" idref="#_x0000_s1098"/>
        <o:r id="V:Rule7" type="connector" idref="#_x0000_s1097"/>
        <o:r id="V:Rule8"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AE"/>
    <w:pPr>
      <w:spacing w:after="200" w:line="276" w:lineRule="auto"/>
    </w:pPr>
    <w:rPr>
      <w:sz w:val="22"/>
      <w:szCs w:val="22"/>
      <w:lang w:eastAsia="en-US"/>
    </w:rPr>
  </w:style>
  <w:style w:type="paragraph" w:styleId="Heading1">
    <w:name w:val="heading 1"/>
    <w:basedOn w:val="Normal"/>
    <w:next w:val="Normal"/>
    <w:link w:val="Heading1Char"/>
    <w:uiPriority w:val="9"/>
    <w:qFormat/>
    <w:rsid w:val="00F47322"/>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F47322"/>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F47322"/>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7322"/>
    <w:rPr>
      <w:rFonts w:ascii="Cambria" w:eastAsia="Times New Roman" w:hAnsi="Cambria" w:cs="Times New Roman"/>
      <w:b/>
      <w:bCs/>
      <w:color w:val="365F91"/>
      <w:sz w:val="28"/>
      <w:szCs w:val="28"/>
    </w:rPr>
  </w:style>
  <w:style w:type="character" w:customStyle="1" w:styleId="Heading2Char">
    <w:name w:val="Heading 2 Char"/>
    <w:link w:val="Heading2"/>
    <w:rsid w:val="00F47322"/>
    <w:rPr>
      <w:rFonts w:ascii="Cambria" w:eastAsia="Times New Roman" w:hAnsi="Cambria" w:cs="Times New Roman"/>
      <w:b/>
      <w:bCs/>
      <w:color w:val="4F81BD"/>
      <w:sz w:val="26"/>
      <w:szCs w:val="26"/>
    </w:rPr>
  </w:style>
  <w:style w:type="character" w:customStyle="1" w:styleId="Heading3Char">
    <w:name w:val="Heading 3 Char"/>
    <w:link w:val="Heading3"/>
    <w:uiPriority w:val="9"/>
    <w:rsid w:val="00F47322"/>
    <w:rPr>
      <w:rFonts w:ascii="Cambria" w:eastAsia="Times New Roman" w:hAnsi="Cambria" w:cs="Times New Roman"/>
      <w:b/>
      <w:bCs/>
      <w:color w:val="4F81BD"/>
      <w:sz w:val="24"/>
      <w:szCs w:val="24"/>
    </w:rPr>
  </w:style>
  <w:style w:type="paragraph" w:customStyle="1" w:styleId="Style2">
    <w:name w:val="Style 2"/>
    <w:uiPriority w:val="99"/>
    <w:rsid w:val="007659AE"/>
    <w:pPr>
      <w:widowControl w:val="0"/>
      <w:autoSpaceDE w:val="0"/>
      <w:autoSpaceDN w:val="0"/>
      <w:spacing w:before="72"/>
      <w:ind w:firstLine="72"/>
      <w:jc w:val="both"/>
    </w:pPr>
    <w:rPr>
      <w:rFonts w:ascii="Times New Roman" w:eastAsia="Times New Roman" w:hAnsi="Times New Roman" w:cs="Times New Roman"/>
      <w:sz w:val="26"/>
      <w:szCs w:val="26"/>
      <w:lang w:eastAsia="en-US"/>
    </w:rPr>
  </w:style>
  <w:style w:type="character" w:customStyle="1" w:styleId="CharacterStyle1">
    <w:name w:val="Character Style 1"/>
    <w:uiPriority w:val="99"/>
    <w:rsid w:val="007659AE"/>
    <w:rPr>
      <w:sz w:val="26"/>
      <w:szCs w:val="26"/>
    </w:rPr>
  </w:style>
  <w:style w:type="paragraph" w:customStyle="1" w:styleId="Default">
    <w:name w:val="Default"/>
    <w:rsid w:val="007659AE"/>
    <w:pPr>
      <w:autoSpaceDE w:val="0"/>
      <w:autoSpaceDN w:val="0"/>
      <w:adjustRightInd w:val="0"/>
    </w:pPr>
    <w:rPr>
      <w:rFonts w:ascii="Times New Roman" w:hAnsi="Times New Roman" w:cs="Times New Roman"/>
      <w:color w:val="000000"/>
      <w:sz w:val="24"/>
      <w:szCs w:val="24"/>
      <w:lang w:eastAsia="en-US"/>
    </w:rPr>
  </w:style>
  <w:style w:type="character" w:styleId="Hyperlink">
    <w:name w:val="Hyperlink"/>
    <w:uiPriority w:val="99"/>
    <w:unhideWhenUsed/>
    <w:rsid w:val="007659AE"/>
    <w:rPr>
      <w:color w:val="0000FF"/>
      <w:u w:val="single"/>
    </w:rPr>
  </w:style>
  <w:style w:type="character" w:customStyle="1" w:styleId="apple-converted-space">
    <w:name w:val="apple-converted-space"/>
    <w:basedOn w:val="DefaultParagraphFont"/>
    <w:rsid w:val="007659AE"/>
  </w:style>
  <w:style w:type="character" w:customStyle="1" w:styleId="ref-journal">
    <w:name w:val="ref-journal"/>
    <w:basedOn w:val="DefaultParagraphFont"/>
    <w:rsid w:val="007659AE"/>
  </w:style>
  <w:style w:type="character" w:customStyle="1" w:styleId="ref-vol">
    <w:name w:val="ref-vol"/>
    <w:basedOn w:val="DefaultParagraphFont"/>
    <w:rsid w:val="007659AE"/>
  </w:style>
  <w:style w:type="character" w:customStyle="1" w:styleId="nowrap">
    <w:name w:val="nowrap"/>
    <w:basedOn w:val="DefaultParagraphFont"/>
    <w:rsid w:val="007659AE"/>
  </w:style>
  <w:style w:type="character" w:styleId="Emphasis">
    <w:name w:val="Emphasis"/>
    <w:uiPriority w:val="99"/>
    <w:qFormat/>
    <w:rsid w:val="007659AE"/>
    <w:rPr>
      <w:i/>
      <w:iCs/>
    </w:rPr>
  </w:style>
  <w:style w:type="paragraph" w:styleId="ListParagraph">
    <w:name w:val="List Paragraph"/>
    <w:basedOn w:val="Normal"/>
    <w:uiPriority w:val="34"/>
    <w:qFormat/>
    <w:rsid w:val="007659AE"/>
    <w:pPr>
      <w:ind w:left="720"/>
      <w:contextualSpacing/>
    </w:pPr>
  </w:style>
  <w:style w:type="table" w:styleId="TableGrid">
    <w:name w:val="Table Grid"/>
    <w:basedOn w:val="TableNormal"/>
    <w:uiPriority w:val="59"/>
    <w:rsid w:val="00537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259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F2598"/>
    <w:rPr>
      <w:rFonts w:ascii="Tahoma" w:hAnsi="Tahoma" w:cs="Tahoma"/>
      <w:sz w:val="16"/>
      <w:szCs w:val="16"/>
    </w:rPr>
  </w:style>
  <w:style w:type="paragraph" w:styleId="Header">
    <w:name w:val="header"/>
    <w:basedOn w:val="Normal"/>
    <w:link w:val="HeaderChar"/>
    <w:uiPriority w:val="99"/>
    <w:unhideWhenUsed/>
    <w:rsid w:val="005A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6CC"/>
  </w:style>
  <w:style w:type="paragraph" w:styleId="Footer">
    <w:name w:val="footer"/>
    <w:basedOn w:val="Normal"/>
    <w:link w:val="FooterChar"/>
    <w:uiPriority w:val="99"/>
    <w:unhideWhenUsed/>
    <w:rsid w:val="005A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6CC"/>
  </w:style>
  <w:style w:type="character" w:styleId="CommentReference">
    <w:name w:val="annotation reference"/>
    <w:uiPriority w:val="99"/>
    <w:semiHidden/>
    <w:unhideWhenUsed/>
    <w:rsid w:val="009045D0"/>
    <w:rPr>
      <w:sz w:val="16"/>
      <w:szCs w:val="16"/>
    </w:rPr>
  </w:style>
  <w:style w:type="paragraph" w:styleId="CommentText">
    <w:name w:val="annotation text"/>
    <w:basedOn w:val="Normal"/>
    <w:link w:val="CommentTextChar"/>
    <w:uiPriority w:val="99"/>
    <w:semiHidden/>
    <w:unhideWhenUsed/>
    <w:rsid w:val="009045D0"/>
    <w:pPr>
      <w:spacing w:line="240" w:lineRule="auto"/>
    </w:pPr>
    <w:rPr>
      <w:rFonts w:cs="Times New Roman"/>
      <w:sz w:val="20"/>
      <w:szCs w:val="20"/>
    </w:rPr>
  </w:style>
  <w:style w:type="character" w:customStyle="1" w:styleId="CommentTextChar">
    <w:name w:val="Comment Text Char"/>
    <w:link w:val="CommentText"/>
    <w:uiPriority w:val="99"/>
    <w:semiHidden/>
    <w:rsid w:val="009045D0"/>
    <w:rPr>
      <w:sz w:val="20"/>
      <w:szCs w:val="20"/>
    </w:rPr>
  </w:style>
  <w:style w:type="paragraph" w:styleId="CommentSubject">
    <w:name w:val="annotation subject"/>
    <w:basedOn w:val="CommentText"/>
    <w:next w:val="CommentText"/>
    <w:link w:val="CommentSubjectChar"/>
    <w:uiPriority w:val="99"/>
    <w:semiHidden/>
    <w:unhideWhenUsed/>
    <w:rsid w:val="009045D0"/>
    <w:rPr>
      <w:b/>
      <w:bCs/>
    </w:rPr>
  </w:style>
  <w:style w:type="character" w:customStyle="1" w:styleId="CommentSubjectChar">
    <w:name w:val="Comment Subject Char"/>
    <w:link w:val="CommentSubject"/>
    <w:uiPriority w:val="99"/>
    <w:semiHidden/>
    <w:rsid w:val="009045D0"/>
    <w:rPr>
      <w:b/>
      <w:bCs/>
      <w:sz w:val="20"/>
      <w:szCs w:val="20"/>
    </w:rPr>
  </w:style>
  <w:style w:type="paragraph" w:styleId="NormalWeb">
    <w:name w:val="Normal (Web)"/>
    <w:basedOn w:val="Normal"/>
    <w:uiPriority w:val="99"/>
    <w:rsid w:val="00E56D49"/>
    <w:pPr>
      <w:spacing w:before="100" w:beforeAutospacing="1" w:after="100" w:afterAutospacing="1" w:line="240" w:lineRule="auto"/>
    </w:pPr>
    <w:rPr>
      <w:rFonts w:ascii="Times New Roman" w:hAnsi="Times New Roman" w:cs="Times New Roman"/>
      <w:sz w:val="24"/>
      <w:szCs w:val="24"/>
      <w:lang w:eastAsia="zh-CN"/>
    </w:rPr>
  </w:style>
  <w:style w:type="paragraph" w:customStyle="1" w:styleId="Els-1storder-head">
    <w:name w:val="Els-1storder-head"/>
    <w:next w:val="Normal"/>
    <w:rsid w:val="00DD0FD6"/>
    <w:pPr>
      <w:keepNext/>
      <w:suppressAutoHyphens/>
      <w:spacing w:before="440" w:after="220" w:line="220" w:lineRule="exact"/>
      <w:ind w:left="141"/>
    </w:pPr>
    <w:rPr>
      <w:rFonts w:ascii="Times New Roman" w:eastAsia="Times New Roman" w:hAnsi="Times New Roman" w:cs="Times New Roman"/>
      <w:b/>
      <w:sz w:val="18"/>
      <w:lang w:eastAsia="en-US"/>
    </w:rPr>
  </w:style>
  <w:style w:type="paragraph" w:customStyle="1" w:styleId="Els-2ndorder-head">
    <w:name w:val="Els-2ndorder-head"/>
    <w:next w:val="Normal"/>
    <w:link w:val="Els-2ndorder-headChar"/>
    <w:rsid w:val="00DD0FD6"/>
    <w:pPr>
      <w:keepNext/>
      <w:suppressAutoHyphens/>
      <w:spacing w:before="220" w:after="220" w:line="220" w:lineRule="exact"/>
    </w:pPr>
    <w:rPr>
      <w:rFonts w:ascii="Times New Roman" w:eastAsia="Times New Roman" w:hAnsi="Times New Roman" w:cs="Times New Roman"/>
      <w:i/>
      <w:sz w:val="18"/>
      <w:szCs w:val="22"/>
    </w:rPr>
  </w:style>
  <w:style w:type="character" w:customStyle="1" w:styleId="Els-2ndorder-headChar">
    <w:name w:val="Els-2ndorder-head Char"/>
    <w:link w:val="Els-2ndorder-head"/>
    <w:rsid w:val="00DD0FD6"/>
    <w:rPr>
      <w:rFonts w:ascii="Times New Roman" w:eastAsia="Times New Roman" w:hAnsi="Times New Roman" w:cs="Times New Roman"/>
      <w:i/>
      <w:sz w:val="18"/>
      <w:szCs w:val="22"/>
      <w:lang w:bidi="ar-SA"/>
    </w:rPr>
  </w:style>
  <w:style w:type="paragraph" w:customStyle="1" w:styleId="Els-3rdorder-head">
    <w:name w:val="Els-3rdorder-head"/>
    <w:next w:val="Normal"/>
    <w:rsid w:val="00DD0FD6"/>
    <w:pPr>
      <w:keepNext/>
      <w:suppressAutoHyphens/>
      <w:spacing w:before="220" w:line="220" w:lineRule="exact"/>
    </w:pPr>
    <w:rPr>
      <w:rFonts w:ascii="Times New Roman" w:eastAsia="Times New Roman" w:hAnsi="Times New Roman" w:cs="Times New Roman"/>
      <w:i/>
      <w:sz w:val="18"/>
      <w:lang w:eastAsia="en-US"/>
    </w:rPr>
  </w:style>
  <w:style w:type="paragraph" w:customStyle="1" w:styleId="Els-4thorder-head">
    <w:name w:val="Els-4thorder-head"/>
    <w:next w:val="Normal"/>
    <w:rsid w:val="00DD0FD6"/>
    <w:pPr>
      <w:keepNext/>
      <w:suppressAutoHyphens/>
      <w:spacing w:before="220" w:line="220" w:lineRule="exact"/>
      <w:jc w:val="both"/>
    </w:pPr>
    <w:rPr>
      <w:rFonts w:ascii="Times New Roman" w:eastAsia="Times New Roman" w:hAnsi="Times New Roman" w:cs="Times New Roman"/>
      <w:i/>
      <w:sz w:val="18"/>
      <w:lang w:eastAsia="en-US"/>
    </w:rPr>
  </w:style>
  <w:style w:type="paragraph" w:customStyle="1" w:styleId="Els-body-text">
    <w:name w:val="Els-body-text"/>
    <w:link w:val="Els-body-textChar"/>
    <w:rsid w:val="00DD0FD6"/>
    <w:pPr>
      <w:spacing w:line="220" w:lineRule="exact"/>
      <w:ind w:firstLine="240"/>
      <w:jc w:val="both"/>
    </w:pPr>
    <w:rPr>
      <w:rFonts w:ascii="Times New Roman" w:eastAsia="Times New Roman" w:hAnsi="Times New Roman" w:cs="Times New Roman"/>
      <w:sz w:val="18"/>
      <w:szCs w:val="22"/>
    </w:rPr>
  </w:style>
  <w:style w:type="character" w:customStyle="1" w:styleId="Els-body-textChar">
    <w:name w:val="Els-body-text Char"/>
    <w:link w:val="Els-body-text"/>
    <w:rsid w:val="00DD0FD6"/>
    <w:rPr>
      <w:rFonts w:ascii="Times New Roman" w:eastAsia="Times New Roman" w:hAnsi="Times New Roman" w:cs="Times New Roman"/>
      <w:sz w:val="18"/>
      <w:szCs w:val="22"/>
      <w:lang w:bidi="ar-SA"/>
    </w:rPr>
  </w:style>
  <w:style w:type="paragraph" w:customStyle="1" w:styleId="Els-table-text">
    <w:name w:val="Els-table-text"/>
    <w:link w:val="Els-table-textChar"/>
    <w:rsid w:val="00DD0FD6"/>
    <w:pPr>
      <w:keepNext/>
      <w:spacing w:after="80" w:line="200" w:lineRule="exact"/>
    </w:pPr>
    <w:rPr>
      <w:rFonts w:ascii="Times New Roman" w:eastAsia="Times New Roman" w:hAnsi="Times New Roman" w:cs="Times New Roman"/>
      <w:sz w:val="16"/>
      <w:szCs w:val="22"/>
    </w:rPr>
  </w:style>
  <w:style w:type="character" w:customStyle="1" w:styleId="Els-table-textChar">
    <w:name w:val="Els-table-text Char"/>
    <w:link w:val="Els-table-text"/>
    <w:rsid w:val="00DD0FD6"/>
    <w:rPr>
      <w:rFonts w:ascii="Times New Roman" w:eastAsia="Times New Roman" w:hAnsi="Times New Roman" w:cs="Times New Roman"/>
      <w:sz w:val="16"/>
      <w:szCs w:val="22"/>
      <w:lang w:bidi="ar-SA"/>
    </w:rPr>
  </w:style>
  <w:style w:type="character" w:customStyle="1" w:styleId="hps">
    <w:name w:val="hps"/>
    <w:basedOn w:val="DefaultParagraphFont"/>
    <w:rsid w:val="0016668E"/>
  </w:style>
  <w:style w:type="character" w:customStyle="1" w:styleId="atn">
    <w:name w:val="atn"/>
    <w:basedOn w:val="DefaultParagraphFont"/>
    <w:rsid w:val="0016668E"/>
  </w:style>
  <w:style w:type="character" w:customStyle="1" w:styleId="shorttext">
    <w:name w:val="short_text"/>
    <w:basedOn w:val="DefaultParagraphFont"/>
    <w:rsid w:val="0016668E"/>
  </w:style>
  <w:style w:type="character" w:customStyle="1" w:styleId="hpsatn">
    <w:name w:val="hps atn"/>
    <w:basedOn w:val="DefaultParagraphFont"/>
    <w:rsid w:val="0016668E"/>
  </w:style>
  <w:style w:type="character" w:customStyle="1" w:styleId="hpsalt-edited">
    <w:name w:val="hps alt-edited"/>
    <w:basedOn w:val="DefaultParagraphFont"/>
    <w:rsid w:val="0016668E"/>
  </w:style>
  <w:style w:type="paragraph" w:styleId="NoSpacing">
    <w:name w:val="No Spacing"/>
    <w:uiPriority w:val="1"/>
    <w:qFormat/>
    <w:rsid w:val="00F47322"/>
    <w:rPr>
      <w:rFonts w:ascii="Times New Roman" w:eastAsia="Times New Roman" w:hAnsi="Times New Roman" w:cs="Times New Roman"/>
      <w:sz w:val="24"/>
      <w:szCs w:val="24"/>
      <w:lang w:eastAsia="en-US"/>
    </w:rPr>
  </w:style>
  <w:style w:type="character" w:styleId="IntenseReference">
    <w:name w:val="Intense Reference"/>
    <w:uiPriority w:val="32"/>
    <w:qFormat/>
    <w:rsid w:val="00F47322"/>
    <w:rPr>
      <w:b/>
      <w:bCs/>
      <w:smallCaps/>
      <w:color w:val="C0504D"/>
      <w:spacing w:val="5"/>
      <w:u w:val="single"/>
    </w:rPr>
  </w:style>
  <w:style w:type="paragraph" w:styleId="BodyText2">
    <w:name w:val="Body Text 2"/>
    <w:basedOn w:val="Normal"/>
    <w:link w:val="BodyText2Char"/>
    <w:rsid w:val="008D39DC"/>
    <w:pPr>
      <w:bidi/>
      <w:spacing w:after="120" w:line="480" w:lineRule="auto"/>
    </w:pPr>
    <w:rPr>
      <w:rFonts w:ascii="Times New Roman" w:eastAsia="Times New Roman" w:hAnsi="Times New Roman" w:cs="Times New Roman"/>
      <w:sz w:val="20"/>
      <w:szCs w:val="20"/>
      <w:lang w:eastAsia="ar-SA"/>
    </w:rPr>
  </w:style>
  <w:style w:type="character" w:customStyle="1" w:styleId="BodyText2Char">
    <w:name w:val="Body Text 2 Char"/>
    <w:link w:val="BodyText2"/>
    <w:rsid w:val="008D39DC"/>
    <w:rPr>
      <w:rFonts w:ascii="Times New Roman" w:eastAsia="Times New Roman" w:hAnsi="Times New Roman" w:cs="Traditional Arabic"/>
      <w:lang w:eastAsia="ar-SA"/>
    </w:rPr>
  </w:style>
  <w:style w:type="paragraph" w:styleId="BodyText3">
    <w:name w:val="Body Text 3"/>
    <w:basedOn w:val="Normal"/>
    <w:link w:val="BodyText3Char"/>
    <w:uiPriority w:val="99"/>
    <w:unhideWhenUsed/>
    <w:rsid w:val="008D39DC"/>
    <w:pPr>
      <w:bidi/>
      <w:spacing w:after="120" w:line="240" w:lineRule="auto"/>
    </w:pPr>
    <w:rPr>
      <w:rFonts w:ascii="Times New Roman" w:eastAsia="Times New Roman" w:hAnsi="Times New Roman" w:cs="Times New Roman"/>
      <w:sz w:val="16"/>
      <w:szCs w:val="16"/>
    </w:rPr>
  </w:style>
  <w:style w:type="character" w:customStyle="1" w:styleId="BodyText3Char">
    <w:name w:val="Body Text 3 Char"/>
    <w:link w:val="BodyText3"/>
    <w:uiPriority w:val="99"/>
    <w:rsid w:val="008D39DC"/>
    <w:rPr>
      <w:rFonts w:ascii="Times New Roman" w:eastAsia="Times New Roman" w:hAnsi="Times New Roman" w:cs="Times New Roman"/>
      <w:sz w:val="16"/>
      <w:szCs w:val="16"/>
    </w:rPr>
  </w:style>
  <w:style w:type="character" w:customStyle="1" w:styleId="Bodytext">
    <w:name w:val="Body text_"/>
    <w:link w:val="BodyText20"/>
    <w:rsid w:val="008D39DC"/>
    <w:rPr>
      <w:sz w:val="23"/>
      <w:szCs w:val="23"/>
      <w:shd w:val="clear" w:color="auto" w:fill="FFFFFF"/>
    </w:rPr>
  </w:style>
  <w:style w:type="paragraph" w:customStyle="1" w:styleId="BodyText20">
    <w:name w:val="Body Text2"/>
    <w:basedOn w:val="Normal"/>
    <w:link w:val="Bodytext"/>
    <w:rsid w:val="008D39DC"/>
    <w:pPr>
      <w:widowControl w:val="0"/>
      <w:shd w:val="clear" w:color="auto" w:fill="FFFFFF"/>
      <w:spacing w:after="60" w:line="0" w:lineRule="atLeast"/>
      <w:ind w:hanging="740"/>
      <w:jc w:val="both"/>
    </w:pPr>
    <w:rPr>
      <w:rFonts w:cs="Times New Roman"/>
      <w:sz w:val="23"/>
      <w:szCs w:val="23"/>
    </w:rPr>
  </w:style>
  <w:style w:type="paragraph" w:styleId="BodyText0">
    <w:name w:val="Body Text"/>
    <w:basedOn w:val="Normal"/>
    <w:link w:val="BodyTextChar"/>
    <w:unhideWhenUsed/>
    <w:rsid w:val="008D39DC"/>
    <w:pPr>
      <w:spacing w:after="120"/>
    </w:pPr>
    <w:rPr>
      <w:rFonts w:cs="Times New Roman"/>
    </w:rPr>
  </w:style>
  <w:style w:type="character" w:customStyle="1" w:styleId="BodyTextChar">
    <w:name w:val="Body Text Char"/>
    <w:link w:val="BodyText0"/>
    <w:rsid w:val="008D39DC"/>
    <w:rPr>
      <w:sz w:val="22"/>
      <w:szCs w:val="22"/>
    </w:rPr>
  </w:style>
  <w:style w:type="character" w:customStyle="1" w:styleId="DocumentMapChar">
    <w:name w:val="Document Map Char"/>
    <w:link w:val="DocumentMap"/>
    <w:uiPriority w:val="99"/>
    <w:semiHidden/>
    <w:rsid w:val="008D39DC"/>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8D39DC"/>
    <w:pPr>
      <w:bidi/>
      <w:spacing w:after="0" w:line="240" w:lineRule="auto"/>
    </w:pPr>
    <w:rPr>
      <w:rFonts w:ascii="Tahoma" w:eastAsia="Times New Roman" w:hAnsi="Tahoma" w:cs="Times New Roman"/>
      <w:sz w:val="16"/>
      <w:szCs w:val="16"/>
    </w:rPr>
  </w:style>
  <w:style w:type="character" w:customStyle="1" w:styleId="longtext">
    <w:name w:val="long_text"/>
    <w:basedOn w:val="DefaultParagraphFont"/>
    <w:rsid w:val="008D39DC"/>
  </w:style>
  <w:style w:type="character" w:customStyle="1" w:styleId="BodytextItalic">
    <w:name w:val="Body text + Italic"/>
    <w:rsid w:val="008D39DC"/>
    <w:rPr>
      <w:rFonts w:ascii="AngsanaUPC" w:hAnsi="AngsanaUPC" w:cs="AngsanaUPC"/>
      <w:i/>
      <w:iCs/>
      <w:sz w:val="28"/>
      <w:szCs w:val="28"/>
      <w:u w:val="none"/>
    </w:rPr>
  </w:style>
  <w:style w:type="character" w:customStyle="1" w:styleId="Bodytext30">
    <w:name w:val="Body text (3)_"/>
    <w:link w:val="Bodytext31"/>
    <w:uiPriority w:val="99"/>
    <w:rsid w:val="008D39DC"/>
    <w:rPr>
      <w:b/>
      <w:bCs/>
      <w:sz w:val="23"/>
      <w:szCs w:val="23"/>
      <w:shd w:val="clear" w:color="auto" w:fill="FFFFFF"/>
    </w:rPr>
  </w:style>
  <w:style w:type="paragraph" w:customStyle="1" w:styleId="Bodytext31">
    <w:name w:val="Body text (3)"/>
    <w:basedOn w:val="Normal"/>
    <w:link w:val="Bodytext30"/>
    <w:uiPriority w:val="99"/>
    <w:rsid w:val="008D39DC"/>
    <w:pPr>
      <w:widowControl w:val="0"/>
      <w:shd w:val="clear" w:color="auto" w:fill="FFFFFF"/>
      <w:spacing w:after="0" w:line="317" w:lineRule="exact"/>
      <w:jc w:val="center"/>
    </w:pPr>
    <w:rPr>
      <w:rFonts w:cs="Times New Roman"/>
      <w:b/>
      <w:bCs/>
      <w:sz w:val="23"/>
      <w:szCs w:val="23"/>
    </w:rPr>
  </w:style>
  <w:style w:type="character" w:customStyle="1" w:styleId="BodytextBold">
    <w:name w:val="Body text + Bold"/>
    <w:uiPriority w:val="99"/>
    <w:rsid w:val="008D39DC"/>
    <w:rPr>
      <w:b/>
      <w:bCs/>
      <w:color w:val="000000"/>
      <w:spacing w:val="0"/>
      <w:w w:val="100"/>
      <w:position w:val="0"/>
      <w:sz w:val="23"/>
      <w:szCs w:val="23"/>
      <w:shd w:val="clear" w:color="auto" w:fill="FFFFFF"/>
      <w:lang w:val="en-US"/>
    </w:rPr>
  </w:style>
  <w:style w:type="character" w:customStyle="1" w:styleId="Tablecaption">
    <w:name w:val="Table caption_"/>
    <w:link w:val="Tablecaption0"/>
    <w:uiPriority w:val="99"/>
    <w:rsid w:val="008D39DC"/>
    <w:rPr>
      <w:b/>
      <w:bCs/>
      <w:sz w:val="23"/>
      <w:szCs w:val="23"/>
      <w:shd w:val="clear" w:color="auto" w:fill="FFFFFF"/>
    </w:rPr>
  </w:style>
  <w:style w:type="paragraph" w:customStyle="1" w:styleId="Tablecaption0">
    <w:name w:val="Table caption"/>
    <w:basedOn w:val="Normal"/>
    <w:link w:val="Tablecaption"/>
    <w:uiPriority w:val="99"/>
    <w:rsid w:val="008D39DC"/>
    <w:pPr>
      <w:widowControl w:val="0"/>
      <w:shd w:val="clear" w:color="auto" w:fill="FFFFFF"/>
      <w:spacing w:after="0" w:line="0" w:lineRule="atLeast"/>
      <w:ind w:hanging="1260"/>
    </w:pPr>
    <w:rPr>
      <w:rFonts w:cs="Times New Roman"/>
      <w:b/>
      <w:bCs/>
      <w:sz w:val="23"/>
      <w:szCs w:val="23"/>
    </w:rPr>
  </w:style>
  <w:style w:type="character" w:customStyle="1" w:styleId="BodyText1">
    <w:name w:val="Body Text1"/>
    <w:rsid w:val="008D39DC"/>
    <w:rPr>
      <w:color w:val="000000"/>
      <w:spacing w:val="0"/>
      <w:w w:val="100"/>
      <w:position w:val="0"/>
      <w:sz w:val="23"/>
      <w:szCs w:val="23"/>
      <w:shd w:val="clear" w:color="auto" w:fill="FFFFFF"/>
      <w:lang w:val="en-US"/>
    </w:rPr>
  </w:style>
  <w:style w:type="character" w:customStyle="1" w:styleId="Heading30">
    <w:name w:val="Heading #3_"/>
    <w:link w:val="Heading31"/>
    <w:rsid w:val="008D39DC"/>
    <w:rPr>
      <w:b/>
      <w:bCs/>
      <w:sz w:val="23"/>
      <w:szCs w:val="23"/>
      <w:shd w:val="clear" w:color="auto" w:fill="FFFFFF"/>
    </w:rPr>
  </w:style>
  <w:style w:type="paragraph" w:customStyle="1" w:styleId="Heading31">
    <w:name w:val="Heading #3"/>
    <w:basedOn w:val="Normal"/>
    <w:link w:val="Heading30"/>
    <w:rsid w:val="008D39DC"/>
    <w:pPr>
      <w:widowControl w:val="0"/>
      <w:shd w:val="clear" w:color="auto" w:fill="FFFFFF"/>
      <w:spacing w:before="240" w:after="0" w:line="317" w:lineRule="exact"/>
      <w:jc w:val="both"/>
      <w:outlineLvl w:val="2"/>
    </w:pPr>
    <w:rPr>
      <w:rFonts w:cs="Times New Roman"/>
      <w:b/>
      <w:bCs/>
      <w:sz w:val="23"/>
      <w:szCs w:val="23"/>
    </w:rPr>
  </w:style>
  <w:style w:type="character" w:customStyle="1" w:styleId="BodytextItalicSpacing1pt">
    <w:name w:val="Body text + Italic;Spacing 1 pt"/>
    <w:rsid w:val="008D39DC"/>
    <w:rPr>
      <w:rFonts w:ascii="Times New Roman" w:eastAsia="Times New Roman" w:hAnsi="Times New Roman" w:cs="Times New Roman"/>
      <w:b w:val="0"/>
      <w:bCs w:val="0"/>
      <w:i/>
      <w:iCs/>
      <w:smallCaps w:val="0"/>
      <w:strike w:val="0"/>
      <w:color w:val="000000"/>
      <w:spacing w:val="30"/>
      <w:w w:val="100"/>
      <w:position w:val="0"/>
      <w:sz w:val="18"/>
      <w:szCs w:val="18"/>
      <w:u w:val="none"/>
      <w:shd w:val="clear" w:color="auto" w:fill="FFFFFF"/>
      <w:lang w:val="en-US" w:eastAsia="en-US" w:bidi="en-US"/>
    </w:rPr>
  </w:style>
  <w:style w:type="character" w:customStyle="1" w:styleId="Bodytext4">
    <w:name w:val="Body text (4)_"/>
    <w:link w:val="Bodytext40"/>
    <w:uiPriority w:val="99"/>
    <w:rsid w:val="008D39DC"/>
    <w:rPr>
      <w:sz w:val="23"/>
      <w:szCs w:val="23"/>
      <w:shd w:val="clear" w:color="auto" w:fill="FFFFFF"/>
    </w:rPr>
  </w:style>
  <w:style w:type="paragraph" w:customStyle="1" w:styleId="Bodytext40">
    <w:name w:val="Body text (4)"/>
    <w:basedOn w:val="Normal"/>
    <w:link w:val="Bodytext4"/>
    <w:uiPriority w:val="99"/>
    <w:rsid w:val="008D39DC"/>
    <w:pPr>
      <w:widowControl w:val="0"/>
      <w:shd w:val="clear" w:color="auto" w:fill="FFFFFF"/>
      <w:spacing w:after="0" w:line="317" w:lineRule="exact"/>
      <w:jc w:val="both"/>
    </w:pPr>
    <w:rPr>
      <w:rFonts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amr_73@yahoo.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4910</Words>
  <Characters>27989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Impacts of Some Environmental Condition on Water Quality and Some Heavy Metals in Water from Bardawil Lake</vt:lpstr>
    </vt:vector>
  </TitlesOfParts>
  <Company>微软中国</Company>
  <LinksUpToDate>false</LinksUpToDate>
  <CharactersWithSpaces>32834</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4784214</vt:i4>
      </vt:variant>
      <vt:variant>
        <vt:i4>0</vt:i4>
      </vt:variant>
      <vt:variant>
        <vt:i4>0</vt:i4>
      </vt:variant>
      <vt:variant>
        <vt:i4>5</vt:i4>
      </vt:variant>
      <vt:variant>
        <vt:lpwstr>mailto:amr_73@yahoo.com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Impacts of Some Environmental Condition on Water Quality and Some Heavy Metals in Water from Bardawil Lake</dc:title>
  <dc:creator>mlk</dc:creator>
  <cp:lastModifiedBy>Administrator</cp:lastModifiedBy>
  <cp:revision>4</cp:revision>
  <cp:lastPrinted>2014-01-12T10:21:00Z</cp:lastPrinted>
  <dcterms:created xsi:type="dcterms:W3CDTF">2014-01-11T15:00:00Z</dcterms:created>
  <dcterms:modified xsi:type="dcterms:W3CDTF">2014-01-12T10:21:00Z</dcterms:modified>
</cp:coreProperties>
</file>