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85" w:rsidRPr="00D804DD" w:rsidRDefault="004F7E85" w:rsidP="00D804DD">
      <w:pPr>
        <w:snapToGrid w:val="0"/>
        <w:spacing w:after="0" w:line="240" w:lineRule="auto"/>
        <w:jc w:val="center"/>
        <w:outlineLvl w:val="0"/>
        <w:rPr>
          <w:rFonts w:ascii="Times New Roman" w:hAnsi="Times New Roman" w:cs="Times New Roman"/>
          <w:b/>
          <w:bCs/>
          <w:sz w:val="20"/>
          <w:szCs w:val="20"/>
          <w:lang w:val="en-GB" w:eastAsia="zh-CN"/>
        </w:rPr>
      </w:pPr>
      <w:r w:rsidRPr="00D804DD">
        <w:rPr>
          <w:rFonts w:ascii="Times New Roman" w:eastAsia="Times New Roman" w:hAnsi="Times New Roman" w:cs="Times New Roman"/>
          <w:b/>
          <w:bCs/>
          <w:sz w:val="20"/>
          <w:szCs w:val="20"/>
          <w:lang w:val="en-GB"/>
        </w:rPr>
        <w:t>The effect of conservation tillage on crop yield production (The Review)</w:t>
      </w:r>
    </w:p>
    <w:p w:rsidR="00C31155" w:rsidRPr="00D804DD" w:rsidRDefault="00C31155" w:rsidP="00D804DD">
      <w:pPr>
        <w:snapToGrid w:val="0"/>
        <w:spacing w:after="0" w:line="240" w:lineRule="auto"/>
        <w:jc w:val="center"/>
        <w:outlineLvl w:val="0"/>
        <w:rPr>
          <w:rFonts w:ascii="Times New Roman" w:hAnsi="Times New Roman" w:cs="Times New Roman"/>
          <w:b/>
          <w:bCs/>
          <w:sz w:val="20"/>
          <w:szCs w:val="20"/>
          <w:lang w:val="en-GB" w:eastAsia="zh-CN"/>
        </w:rPr>
      </w:pPr>
    </w:p>
    <w:p w:rsidR="004F7E85" w:rsidRPr="00D804DD" w:rsidRDefault="004F7E85" w:rsidP="00D804DD">
      <w:pPr>
        <w:snapToGrid w:val="0"/>
        <w:spacing w:after="0" w:line="240" w:lineRule="auto"/>
        <w:jc w:val="center"/>
        <w:outlineLvl w:val="0"/>
        <w:rPr>
          <w:rFonts w:ascii="Times New Roman" w:hAnsi="Times New Roman" w:cs="Times New Roman"/>
          <w:sz w:val="20"/>
          <w:szCs w:val="20"/>
          <w:vertAlign w:val="superscript"/>
          <w:lang w:val="en-GB" w:eastAsia="zh-CN"/>
        </w:rPr>
      </w:pPr>
      <w:r w:rsidRPr="00D804DD">
        <w:rPr>
          <w:rFonts w:ascii="Times New Roman" w:eastAsia="Times New Roman" w:hAnsi="Times New Roman" w:cs="Times New Roman"/>
          <w:sz w:val="20"/>
          <w:szCs w:val="20"/>
          <w:lang w:val="en-GB"/>
        </w:rPr>
        <w:t xml:space="preserve">Sherwin </w:t>
      </w:r>
      <w:proofErr w:type="spellStart"/>
      <w:r w:rsidRPr="00D804DD">
        <w:rPr>
          <w:rFonts w:ascii="Times New Roman" w:eastAsia="Times New Roman" w:hAnsi="Times New Roman" w:cs="Times New Roman"/>
          <w:sz w:val="20"/>
          <w:szCs w:val="20"/>
          <w:lang w:val="en-GB"/>
        </w:rPr>
        <w:t>Amini</w:t>
      </w:r>
      <w:proofErr w:type="spellEnd"/>
      <w:r w:rsidRPr="00D804DD">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vertAlign w:val="superscript"/>
          <w:lang w:val="en-GB"/>
        </w:rPr>
        <w:t>a</w:t>
      </w:r>
      <w:r w:rsidRPr="00D804DD">
        <w:rPr>
          <w:rFonts w:ascii="Times New Roman" w:eastAsia="Times New Roman" w:hAnsi="Times New Roman" w:cs="Times New Roman"/>
          <w:sz w:val="20"/>
          <w:szCs w:val="20"/>
          <w:lang w:val="en-GB"/>
        </w:rPr>
        <w:t>,</w:t>
      </w:r>
      <w:r w:rsidRPr="00D804DD">
        <w:rPr>
          <w:rFonts w:ascii="Times New Roman" w:eastAsia="Times New Roman" w:hAnsi="Times New Roman" w:cs="Times New Roman"/>
          <w:sz w:val="20"/>
          <w:szCs w:val="20"/>
          <w:vertAlign w:val="superscript"/>
          <w:lang w:val="en-GB"/>
        </w:rPr>
        <w:t xml:space="preserve"> </w:t>
      </w:r>
      <w:r w:rsidRPr="00D804DD">
        <w:rPr>
          <w:rFonts w:ascii="Times New Roman" w:eastAsia="Times New Roman" w:hAnsi="Times New Roman" w:cs="Times New Roman"/>
          <w:sz w:val="20"/>
          <w:szCs w:val="20"/>
          <w:lang w:val="en-GB"/>
        </w:rPr>
        <w:t xml:space="preserve">Mohammad </w:t>
      </w:r>
      <w:proofErr w:type="spellStart"/>
      <w:r w:rsidRPr="00D804DD">
        <w:rPr>
          <w:rFonts w:ascii="Times New Roman" w:eastAsia="Times New Roman" w:hAnsi="Times New Roman" w:cs="Times New Roman"/>
          <w:sz w:val="20"/>
          <w:szCs w:val="20"/>
          <w:lang w:val="en-GB"/>
        </w:rPr>
        <w:t>Amin</w:t>
      </w:r>
      <w:proofErr w:type="spellEnd"/>
      <w:r w:rsidRPr="00D804DD">
        <w:rPr>
          <w:rFonts w:ascii="Times New Roman" w:eastAsia="Times New Roman" w:hAnsi="Times New Roman" w:cs="Times New Roman"/>
          <w:sz w:val="20"/>
          <w:szCs w:val="20"/>
          <w:lang w:val="en-GB"/>
        </w:rPr>
        <w:t xml:space="preserve"> </w:t>
      </w:r>
      <w:proofErr w:type="spellStart"/>
      <w:r w:rsidRPr="00D804DD">
        <w:rPr>
          <w:rFonts w:ascii="Times New Roman" w:eastAsia="Times New Roman" w:hAnsi="Times New Roman" w:cs="Times New Roman"/>
          <w:sz w:val="20"/>
          <w:szCs w:val="20"/>
          <w:lang w:val="en-GB"/>
        </w:rPr>
        <w:t>Asoodar</w:t>
      </w:r>
      <w:proofErr w:type="spellEnd"/>
      <w:r w:rsidRPr="00D804DD">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vertAlign w:val="superscript"/>
          <w:lang w:val="en-GB"/>
        </w:rPr>
        <w:t>b</w:t>
      </w:r>
    </w:p>
    <w:p w:rsidR="00D804DD" w:rsidRDefault="00D804DD" w:rsidP="00D804DD">
      <w:pPr>
        <w:snapToGrid w:val="0"/>
        <w:spacing w:after="0" w:line="240" w:lineRule="auto"/>
        <w:jc w:val="center"/>
        <w:rPr>
          <w:rFonts w:ascii="Times New Roman" w:hAnsi="Times New Roman" w:cs="Times New Roman"/>
          <w:sz w:val="20"/>
          <w:szCs w:val="20"/>
          <w:vertAlign w:val="superscript"/>
          <w:lang w:val="en-GB" w:eastAsia="zh-CN"/>
        </w:rPr>
      </w:pPr>
    </w:p>
    <w:p w:rsidR="004F7E85" w:rsidRPr="00D804DD" w:rsidRDefault="004F7E85" w:rsidP="00D804DD">
      <w:pPr>
        <w:snapToGrid w:val="0"/>
        <w:spacing w:after="0" w:line="240" w:lineRule="auto"/>
        <w:jc w:val="center"/>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vertAlign w:val="superscript"/>
          <w:lang w:val="en-GB"/>
        </w:rPr>
        <w:t>a</w:t>
      </w:r>
      <w:r w:rsidRPr="00D804DD">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rPr>
        <w:t xml:space="preserve">M-Sc. Mechanization Engineering, Student of Khuzestan </w:t>
      </w:r>
      <w:proofErr w:type="spellStart"/>
      <w:r w:rsidRPr="00D804DD">
        <w:rPr>
          <w:rFonts w:ascii="Times New Roman" w:eastAsia="Times New Roman" w:hAnsi="Times New Roman" w:cs="Times New Roman"/>
          <w:sz w:val="20"/>
          <w:szCs w:val="20"/>
        </w:rPr>
        <w:t>Ramin</w:t>
      </w:r>
      <w:proofErr w:type="spellEnd"/>
      <w:r w:rsidRPr="00D804DD">
        <w:rPr>
          <w:rFonts w:ascii="Times New Roman" w:eastAsia="Times New Roman" w:hAnsi="Times New Roman" w:cs="Times New Roman"/>
          <w:sz w:val="20"/>
          <w:szCs w:val="20"/>
        </w:rPr>
        <w:t xml:space="preserve"> Agriculture and Natural Resources University, Khuzestan Iran</w:t>
      </w:r>
    </w:p>
    <w:p w:rsidR="004F7E85" w:rsidRPr="00D804DD" w:rsidRDefault="004F7E85" w:rsidP="00D804DD">
      <w:pPr>
        <w:snapToGrid w:val="0"/>
        <w:spacing w:after="0" w:line="240" w:lineRule="auto"/>
        <w:jc w:val="center"/>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vertAlign w:val="superscript"/>
          <w:lang w:val="en-GB"/>
        </w:rPr>
        <w:t>b</w:t>
      </w:r>
      <w:r w:rsidRPr="00D804DD">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rPr>
        <w:t xml:space="preserve">Professor, Department of Agricultural Machinery and Mechanization Engineering, Khuzestan, </w:t>
      </w:r>
      <w:proofErr w:type="spellStart"/>
      <w:r w:rsidRPr="00D804DD">
        <w:rPr>
          <w:rFonts w:ascii="Times New Roman" w:eastAsia="Times New Roman" w:hAnsi="Times New Roman" w:cs="Times New Roman"/>
          <w:sz w:val="20"/>
          <w:szCs w:val="20"/>
        </w:rPr>
        <w:t>Ramin</w:t>
      </w:r>
      <w:proofErr w:type="spellEnd"/>
      <w:r w:rsidRPr="00D804DD">
        <w:rPr>
          <w:rFonts w:ascii="Times New Roman" w:eastAsia="Times New Roman" w:hAnsi="Times New Roman" w:cs="Times New Roman"/>
          <w:sz w:val="20"/>
          <w:szCs w:val="20"/>
        </w:rPr>
        <w:t xml:space="preserve"> Agriculture and Natural Resources University, </w:t>
      </w:r>
      <w:proofErr w:type="spellStart"/>
      <w:r w:rsidRPr="00D804DD">
        <w:rPr>
          <w:rFonts w:ascii="Times New Roman" w:eastAsia="Times New Roman" w:hAnsi="Times New Roman" w:cs="Times New Roman"/>
          <w:sz w:val="20"/>
          <w:szCs w:val="20"/>
        </w:rPr>
        <w:t>Khouzestan</w:t>
      </w:r>
      <w:proofErr w:type="spellEnd"/>
      <w:r w:rsidRPr="00D804DD">
        <w:rPr>
          <w:rFonts w:ascii="Times New Roman" w:eastAsia="Times New Roman" w:hAnsi="Times New Roman" w:cs="Times New Roman"/>
          <w:sz w:val="20"/>
          <w:szCs w:val="20"/>
        </w:rPr>
        <w:t>, Iran</w:t>
      </w:r>
    </w:p>
    <w:p w:rsidR="004F7E85" w:rsidRPr="00D804DD" w:rsidRDefault="00C04042" w:rsidP="00D804DD">
      <w:pPr>
        <w:snapToGrid w:val="0"/>
        <w:spacing w:after="0" w:line="240" w:lineRule="auto"/>
        <w:jc w:val="center"/>
        <w:rPr>
          <w:rFonts w:ascii="Times New Roman" w:eastAsia="Times New Roman" w:hAnsi="Times New Roman" w:cs="Times New Roman"/>
          <w:sz w:val="20"/>
          <w:szCs w:val="20"/>
        </w:rPr>
      </w:pPr>
      <w:hyperlink r:id="rId7" w:history="1">
        <w:r w:rsidR="004F7E85" w:rsidRPr="00D804DD">
          <w:rPr>
            <w:rFonts w:ascii="Times New Roman" w:eastAsia="Times New Roman" w:hAnsi="Times New Roman" w:cs="Times New Roman"/>
            <w:color w:val="0563C1"/>
            <w:sz w:val="20"/>
            <w:szCs w:val="20"/>
            <w:u w:val="single"/>
          </w:rPr>
          <w:t>sherwinamini@yahoo.com</w:t>
        </w:r>
      </w:hyperlink>
    </w:p>
    <w:p w:rsidR="00D311E3" w:rsidRPr="00D804DD" w:rsidRDefault="00D311E3" w:rsidP="00D804DD">
      <w:pPr>
        <w:snapToGrid w:val="0"/>
        <w:spacing w:after="0" w:line="240" w:lineRule="auto"/>
        <w:jc w:val="center"/>
        <w:rPr>
          <w:rFonts w:ascii="Times New Roman" w:hAnsi="Times New Roman" w:cs="Times New Roman"/>
          <w:sz w:val="20"/>
        </w:rPr>
      </w:pPr>
    </w:p>
    <w:p w:rsidR="004F7E85" w:rsidRPr="00D804DD" w:rsidRDefault="004F7E85" w:rsidP="00D804DD">
      <w:pPr>
        <w:snapToGrid w:val="0"/>
        <w:spacing w:after="0" w:line="240" w:lineRule="auto"/>
        <w:jc w:val="both"/>
        <w:rPr>
          <w:rFonts w:ascii="Times New Roman" w:hAnsi="Times New Roman" w:cs="Times New Roman"/>
          <w:b/>
          <w:sz w:val="20"/>
          <w:szCs w:val="20"/>
        </w:rPr>
      </w:pPr>
      <w:r w:rsidRPr="00D804DD">
        <w:rPr>
          <w:rFonts w:ascii="Times New Roman" w:hAnsi="Times New Roman" w:cs="Times New Roman"/>
          <w:b/>
          <w:sz w:val="20"/>
          <w:szCs w:val="20"/>
          <w:lang w:val="en-GB"/>
        </w:rPr>
        <w:t xml:space="preserve">Abstract: </w:t>
      </w:r>
      <w:r w:rsidRPr="00D804DD">
        <w:rPr>
          <w:rFonts w:ascii="Times New Roman" w:hAnsi="Times New Roman" w:cs="Times New Roman"/>
          <w:bCs/>
          <w:sz w:val="20"/>
          <w:szCs w:val="20"/>
        </w:rPr>
        <w:t>Conservation tillage (CA) systems are gaining increased attention as a way to reduce the water footprint of crops by improving soil water infiltration, increasing soil moisture and reducing runoff and water contamination. The concept of water footprint is defined as the total volume of freshwater used, directly or indirectly, to produce a product or process including the total amount of water required in agriculture for growing crops. About 141 million and 645 thousand hectares of land in the world have been destroyed by erosion because of inappropriate tillage operations. The total amount of 26 billion tons of soil eroded is estimated and about 2 billion tons comes out from Iran. Parallel to the erosion, loss of soil organic matter that occurs on to several factors, farming has become more challenging.</w:t>
      </w:r>
      <w:r w:rsidR="00875985">
        <w:rPr>
          <w:rFonts w:ascii="Times New Roman" w:hAnsi="Times New Roman" w:cs="Times New Roman"/>
          <w:bCs/>
          <w:sz w:val="20"/>
          <w:szCs w:val="20"/>
        </w:rPr>
        <w:t xml:space="preserve"> </w:t>
      </w:r>
      <w:r w:rsidRPr="00D804DD">
        <w:rPr>
          <w:rFonts w:ascii="Times New Roman" w:hAnsi="Times New Roman" w:cs="Times New Roman"/>
          <w:bCs/>
          <w:sz w:val="20"/>
          <w:szCs w:val="20"/>
        </w:rPr>
        <w:t>Many strategies exist to combat soil degradation through erosion and compaction on agricultural fields. One of these strategies is conservation agriculture (CA). Reduced or no-tillage techniques, together with crop residue management and crop rotation are the pillars of CA. The term reduced tillage covers a range of tillage practices but it never involves inverting the soil. In this way, soil disturbance is minimized and crop residues are left on the soil. Studies in many European countries have shown that CA can indeed be very effective in combating soil erosion. However, soil and water conservation do not appear as main drivers in farmers’ decisions to shift or not to CA. Economic factors tend to be more important, but there are a lot of uncertainties on this domain. Studies show that production costs are mostly reduced, mainly by reduced fuel costs. Although many European studies have investigated the effect of reduced soil tillage on crop yields, a lot of uncertainties still exist.</w:t>
      </w:r>
    </w:p>
    <w:p w:rsidR="00C31155" w:rsidRPr="00D804DD" w:rsidRDefault="00C31155" w:rsidP="00D804DD">
      <w:pPr>
        <w:snapToGrid w:val="0"/>
        <w:spacing w:after="0" w:line="240" w:lineRule="auto"/>
        <w:jc w:val="both"/>
        <w:rPr>
          <w:rFonts w:ascii="Times New Roman" w:hAnsi="Times New Roman" w:cs="Times New Roman"/>
          <w:sz w:val="20"/>
          <w:szCs w:val="20"/>
          <w:lang w:eastAsia="zh-CN"/>
        </w:rPr>
      </w:pPr>
      <w:r w:rsidRPr="00D804DD">
        <w:rPr>
          <w:rFonts w:ascii="Times New Roman" w:hAnsi="Times New Roman" w:cs="Times New Roman"/>
          <w:bCs/>
          <w:sz w:val="20"/>
          <w:szCs w:val="20"/>
        </w:rPr>
        <w:t>[</w:t>
      </w:r>
      <w:r w:rsidR="00D804DD" w:rsidRPr="00D804DD">
        <w:rPr>
          <w:rFonts w:ascii="Times New Roman" w:eastAsia="Times New Roman" w:hAnsi="Times New Roman" w:cs="Times New Roman"/>
          <w:sz w:val="20"/>
          <w:szCs w:val="20"/>
          <w:lang w:val="en-GB"/>
        </w:rPr>
        <w:t xml:space="preserve">Sherwin </w:t>
      </w:r>
      <w:proofErr w:type="spellStart"/>
      <w:r w:rsidR="00D804DD" w:rsidRPr="00D804DD">
        <w:rPr>
          <w:rFonts w:ascii="Times New Roman" w:eastAsia="Times New Roman" w:hAnsi="Times New Roman" w:cs="Times New Roman"/>
          <w:sz w:val="20"/>
          <w:szCs w:val="20"/>
          <w:lang w:val="en-GB"/>
        </w:rPr>
        <w:t>Amini</w:t>
      </w:r>
      <w:proofErr w:type="spellEnd"/>
      <w:r w:rsidR="00D804DD" w:rsidRPr="00D804DD">
        <w:rPr>
          <w:rFonts w:ascii="Times New Roman" w:eastAsia="Times New Roman" w:hAnsi="Times New Roman" w:cs="Times New Roman"/>
          <w:sz w:val="20"/>
          <w:szCs w:val="20"/>
          <w:lang w:val="en-GB"/>
        </w:rPr>
        <w:t>,</w:t>
      </w:r>
      <w:r w:rsidR="00D804DD" w:rsidRPr="00D804DD">
        <w:rPr>
          <w:rFonts w:ascii="Times New Roman" w:eastAsia="Times New Roman" w:hAnsi="Times New Roman" w:cs="Times New Roman"/>
          <w:sz w:val="20"/>
          <w:szCs w:val="20"/>
          <w:vertAlign w:val="superscript"/>
          <w:lang w:val="en-GB"/>
        </w:rPr>
        <w:t xml:space="preserve"> </w:t>
      </w:r>
      <w:r w:rsidR="00D804DD" w:rsidRPr="00D804DD">
        <w:rPr>
          <w:rFonts w:ascii="Times New Roman" w:eastAsia="Times New Roman" w:hAnsi="Times New Roman" w:cs="Times New Roman"/>
          <w:sz w:val="20"/>
          <w:szCs w:val="20"/>
          <w:lang w:val="en-GB"/>
        </w:rPr>
        <w:t xml:space="preserve">Mohammad </w:t>
      </w:r>
      <w:proofErr w:type="spellStart"/>
      <w:r w:rsidR="00D804DD" w:rsidRPr="00D804DD">
        <w:rPr>
          <w:rFonts w:ascii="Times New Roman" w:eastAsia="Times New Roman" w:hAnsi="Times New Roman" w:cs="Times New Roman"/>
          <w:sz w:val="20"/>
          <w:szCs w:val="20"/>
          <w:lang w:val="en-GB"/>
        </w:rPr>
        <w:t>Amin</w:t>
      </w:r>
      <w:proofErr w:type="spellEnd"/>
      <w:r w:rsidR="00D804DD" w:rsidRPr="00D804DD">
        <w:rPr>
          <w:rFonts w:ascii="Times New Roman" w:eastAsia="Times New Roman" w:hAnsi="Times New Roman" w:cs="Times New Roman"/>
          <w:sz w:val="20"/>
          <w:szCs w:val="20"/>
          <w:lang w:val="en-GB"/>
        </w:rPr>
        <w:t xml:space="preserve"> </w:t>
      </w:r>
      <w:proofErr w:type="spellStart"/>
      <w:r w:rsidR="00D804DD" w:rsidRPr="00D804DD">
        <w:rPr>
          <w:rFonts w:ascii="Times New Roman" w:eastAsia="Times New Roman" w:hAnsi="Times New Roman" w:cs="Times New Roman"/>
          <w:sz w:val="20"/>
          <w:szCs w:val="20"/>
          <w:lang w:val="en-GB"/>
        </w:rPr>
        <w:t>Asoodar</w:t>
      </w:r>
      <w:proofErr w:type="spellEnd"/>
      <w:r w:rsidRPr="00D804DD">
        <w:rPr>
          <w:rFonts w:ascii="Times New Roman" w:hAnsi="Times New Roman" w:cs="Times New Roman"/>
          <w:sz w:val="20"/>
          <w:szCs w:val="20"/>
        </w:rPr>
        <w:t>.</w:t>
      </w:r>
      <w:r w:rsidRPr="00D804DD">
        <w:rPr>
          <w:rFonts w:ascii="Times New Roman" w:hAnsi="Times New Roman" w:cs="Times New Roman" w:hint="eastAsia"/>
          <w:b/>
          <w:bCs/>
          <w:sz w:val="20"/>
          <w:szCs w:val="20"/>
          <w:lang w:bidi="fa-IR"/>
        </w:rPr>
        <w:t xml:space="preserve"> </w:t>
      </w:r>
      <w:r w:rsidR="00D804DD" w:rsidRPr="00D804DD">
        <w:rPr>
          <w:rFonts w:ascii="Times New Roman" w:eastAsia="Times New Roman" w:hAnsi="Times New Roman" w:cs="Times New Roman"/>
          <w:b/>
          <w:bCs/>
          <w:sz w:val="20"/>
          <w:szCs w:val="20"/>
          <w:lang w:val="en-GB"/>
        </w:rPr>
        <w:t>The effect of conservation tillage on crop yield production</w:t>
      </w:r>
      <w:r w:rsidRPr="00D804DD">
        <w:rPr>
          <w:rFonts w:ascii="Times New Roman" w:eastAsia="Times New Roman" w:hAnsi="Times New Roman" w:cs="Times New Roman"/>
          <w:b/>
          <w:bCs/>
          <w:sz w:val="20"/>
          <w:szCs w:val="20"/>
          <w:lang w:bidi="fa-IR"/>
        </w:rPr>
        <w:t>.</w:t>
      </w:r>
      <w:r w:rsidRPr="00D804DD">
        <w:rPr>
          <w:rFonts w:ascii="Times New Roman" w:hAnsi="Times New Roman" w:cs="Times New Roman"/>
          <w:bCs/>
          <w:i/>
          <w:sz w:val="20"/>
          <w:szCs w:val="20"/>
        </w:rPr>
        <w:t xml:space="preserve"> N Y </w:t>
      </w:r>
      <w:proofErr w:type="spellStart"/>
      <w:r w:rsidRPr="00D804DD">
        <w:rPr>
          <w:rFonts w:ascii="Times New Roman" w:hAnsi="Times New Roman" w:cs="Times New Roman"/>
          <w:bCs/>
          <w:i/>
          <w:sz w:val="20"/>
          <w:szCs w:val="20"/>
        </w:rPr>
        <w:t>Sci</w:t>
      </w:r>
      <w:proofErr w:type="spellEnd"/>
      <w:r w:rsidRPr="00D804DD">
        <w:rPr>
          <w:rFonts w:ascii="Times New Roman" w:hAnsi="Times New Roman" w:cs="Times New Roman"/>
          <w:bCs/>
          <w:i/>
          <w:sz w:val="20"/>
          <w:szCs w:val="20"/>
        </w:rPr>
        <w:t xml:space="preserve"> J</w:t>
      </w:r>
      <w:r w:rsidRPr="00D804DD">
        <w:rPr>
          <w:rFonts w:ascii="Times New Roman" w:hAnsi="Times New Roman" w:cs="Times New Roman"/>
          <w:bCs/>
          <w:sz w:val="20"/>
          <w:szCs w:val="20"/>
        </w:rPr>
        <w:t xml:space="preserve"> </w:t>
      </w:r>
      <w:r w:rsidRPr="00D804DD">
        <w:rPr>
          <w:rFonts w:ascii="Times New Roman" w:hAnsi="Times New Roman" w:cs="Times New Roman"/>
          <w:sz w:val="20"/>
          <w:szCs w:val="20"/>
        </w:rPr>
        <w:t>201</w:t>
      </w:r>
      <w:r w:rsidRPr="00D804DD">
        <w:rPr>
          <w:rFonts w:ascii="Times New Roman" w:hAnsi="Times New Roman" w:cs="Times New Roman" w:hint="eastAsia"/>
          <w:sz w:val="20"/>
          <w:szCs w:val="20"/>
        </w:rPr>
        <w:t>5</w:t>
      </w:r>
      <w:r w:rsidRPr="00D804DD">
        <w:rPr>
          <w:rFonts w:ascii="Times New Roman" w:hAnsi="Times New Roman" w:cs="Times New Roman"/>
          <w:sz w:val="20"/>
          <w:szCs w:val="20"/>
        </w:rPr>
        <w:t>;</w:t>
      </w:r>
      <w:r w:rsidRPr="00D804DD">
        <w:rPr>
          <w:rFonts w:ascii="Times New Roman" w:hAnsi="Times New Roman" w:cs="Times New Roman" w:hint="eastAsia"/>
          <w:sz w:val="20"/>
          <w:szCs w:val="20"/>
        </w:rPr>
        <w:t>8</w:t>
      </w:r>
      <w:r w:rsidRPr="00D804DD">
        <w:rPr>
          <w:rFonts w:ascii="Times New Roman" w:hAnsi="Times New Roman" w:cs="Times New Roman"/>
          <w:sz w:val="20"/>
          <w:szCs w:val="20"/>
        </w:rPr>
        <w:t>(</w:t>
      </w:r>
      <w:r w:rsidRPr="00D804DD">
        <w:rPr>
          <w:rFonts w:ascii="Times New Roman" w:hAnsi="Times New Roman" w:cs="Times New Roman" w:hint="eastAsia"/>
          <w:sz w:val="20"/>
          <w:szCs w:val="20"/>
        </w:rPr>
        <w:t>3</w:t>
      </w:r>
      <w:r w:rsidRPr="00D804DD">
        <w:rPr>
          <w:rFonts w:ascii="Times New Roman" w:hAnsi="Times New Roman" w:cs="Times New Roman"/>
          <w:sz w:val="20"/>
          <w:szCs w:val="20"/>
        </w:rPr>
        <w:t>):</w:t>
      </w:r>
      <w:r w:rsidR="00253CFF">
        <w:rPr>
          <w:rFonts w:ascii="Times New Roman" w:hAnsi="Times New Roman" w:cs="Times New Roman"/>
          <w:noProof/>
          <w:color w:val="000000"/>
          <w:sz w:val="20"/>
          <w:szCs w:val="20"/>
        </w:rPr>
        <w:t>2</w:t>
      </w:r>
      <w:r w:rsidR="00875985">
        <w:rPr>
          <w:rFonts w:ascii="Times New Roman" w:hAnsi="Times New Roman" w:cs="Times New Roman"/>
          <w:noProof/>
          <w:color w:val="000000"/>
          <w:sz w:val="20"/>
          <w:szCs w:val="20"/>
        </w:rPr>
        <w:t>5</w:t>
      </w:r>
      <w:r w:rsidRPr="00D804DD">
        <w:rPr>
          <w:rFonts w:ascii="Times New Roman" w:hAnsi="Times New Roman" w:cs="Times New Roman"/>
          <w:color w:val="000000"/>
          <w:sz w:val="20"/>
          <w:szCs w:val="20"/>
        </w:rPr>
        <w:t>-</w:t>
      </w:r>
      <w:r w:rsidR="00875985">
        <w:rPr>
          <w:rFonts w:ascii="Times New Roman" w:hAnsi="Times New Roman" w:cs="Times New Roman"/>
          <w:color w:val="000000"/>
          <w:sz w:val="20"/>
          <w:szCs w:val="20"/>
        </w:rPr>
        <w:t>29</w:t>
      </w:r>
      <w:r w:rsidRPr="00D804DD">
        <w:rPr>
          <w:rFonts w:ascii="Times New Roman" w:hAnsi="Times New Roman" w:cs="Times New Roman"/>
          <w:sz w:val="20"/>
          <w:szCs w:val="20"/>
        </w:rPr>
        <w:t xml:space="preserve">]. (ISSN: 1554-0200). </w:t>
      </w:r>
      <w:hyperlink r:id="rId8" w:history="1">
        <w:r w:rsidRPr="00D804DD">
          <w:rPr>
            <w:rStyle w:val="Hyperlink"/>
            <w:rFonts w:ascii="Times New Roman" w:hAnsi="Times New Roman" w:cs="Times New Roman"/>
            <w:color w:val="0000FF"/>
            <w:sz w:val="20"/>
            <w:szCs w:val="20"/>
          </w:rPr>
          <w:t>http://www.sciencepub.net/newyork</w:t>
        </w:r>
      </w:hyperlink>
      <w:r w:rsidRPr="00D804DD">
        <w:rPr>
          <w:rFonts w:ascii="Times New Roman" w:hAnsi="Times New Roman" w:cs="Times New Roman"/>
          <w:sz w:val="20"/>
          <w:szCs w:val="20"/>
        </w:rPr>
        <w:t xml:space="preserve">. </w:t>
      </w:r>
      <w:r w:rsidR="00D804DD">
        <w:rPr>
          <w:rFonts w:ascii="Times New Roman" w:hAnsi="Times New Roman" w:cs="Times New Roman" w:hint="eastAsia"/>
          <w:sz w:val="20"/>
          <w:szCs w:val="20"/>
          <w:lang w:eastAsia="zh-CN"/>
        </w:rPr>
        <w:t>4</w:t>
      </w:r>
    </w:p>
    <w:p w:rsidR="004F7E85" w:rsidRPr="00D804DD" w:rsidRDefault="004F7E85" w:rsidP="00D804DD">
      <w:pPr>
        <w:snapToGrid w:val="0"/>
        <w:spacing w:after="0" w:line="240" w:lineRule="auto"/>
        <w:jc w:val="both"/>
        <w:rPr>
          <w:rFonts w:ascii="Times New Roman" w:hAnsi="Times New Roman" w:cs="Times New Roman"/>
          <w:b/>
          <w:sz w:val="20"/>
          <w:szCs w:val="20"/>
          <w:lang w:val="en-GB"/>
        </w:rPr>
      </w:pPr>
    </w:p>
    <w:p w:rsidR="004F7E85" w:rsidRDefault="004F7E85" w:rsidP="00D804DD">
      <w:pPr>
        <w:snapToGrid w:val="0"/>
        <w:spacing w:after="0" w:line="240" w:lineRule="auto"/>
        <w:jc w:val="both"/>
        <w:rPr>
          <w:rFonts w:ascii="Times New Roman" w:hAnsi="Times New Roman" w:cs="Times New Roman"/>
          <w:iCs/>
          <w:sz w:val="20"/>
          <w:szCs w:val="20"/>
          <w:lang w:eastAsia="zh-CN"/>
        </w:rPr>
      </w:pPr>
      <w:r w:rsidRPr="00D804DD">
        <w:rPr>
          <w:rFonts w:ascii="Times New Roman" w:hAnsi="Times New Roman" w:cs="Times New Roman"/>
          <w:b/>
          <w:bCs/>
          <w:iCs/>
          <w:sz w:val="20"/>
          <w:szCs w:val="20"/>
          <w:lang w:val="en-GB"/>
        </w:rPr>
        <w:t>Keywords</w:t>
      </w:r>
      <w:r w:rsidRPr="00D804DD">
        <w:rPr>
          <w:rFonts w:ascii="Times New Roman" w:hAnsi="Times New Roman" w:cs="Times New Roman"/>
          <w:iCs/>
          <w:sz w:val="20"/>
          <w:szCs w:val="20"/>
          <w:lang w:val="en-GB"/>
        </w:rPr>
        <w:t xml:space="preserve">: </w:t>
      </w:r>
      <w:r w:rsidRPr="00D804DD">
        <w:rPr>
          <w:rFonts w:ascii="Times New Roman" w:hAnsi="Times New Roman" w:cs="Times New Roman"/>
          <w:iCs/>
          <w:sz w:val="20"/>
          <w:szCs w:val="20"/>
        </w:rPr>
        <w:t>Conservation tillage, No-till, Ridge-till, Tillage Management, Erosion</w:t>
      </w:r>
    </w:p>
    <w:p w:rsidR="00D804DD" w:rsidRDefault="00D804DD" w:rsidP="00D804DD">
      <w:pPr>
        <w:snapToGrid w:val="0"/>
        <w:spacing w:after="0" w:line="240" w:lineRule="auto"/>
        <w:jc w:val="both"/>
        <w:rPr>
          <w:rFonts w:ascii="Times New Roman" w:hAnsi="Times New Roman" w:cs="Times New Roman"/>
          <w:iCs/>
          <w:sz w:val="20"/>
          <w:szCs w:val="20"/>
          <w:lang w:val="en-GB" w:eastAsia="zh-CN"/>
        </w:rPr>
      </w:pPr>
    </w:p>
    <w:p w:rsidR="00875985" w:rsidRDefault="00875985" w:rsidP="00D804DD">
      <w:pPr>
        <w:snapToGrid w:val="0"/>
        <w:spacing w:after="0" w:line="240" w:lineRule="auto"/>
        <w:jc w:val="both"/>
        <w:rPr>
          <w:rFonts w:ascii="Times New Roman" w:hAnsi="Times New Roman" w:cs="Times New Roman"/>
          <w:iCs/>
          <w:sz w:val="20"/>
          <w:szCs w:val="20"/>
          <w:lang w:val="en-GB" w:eastAsia="zh-CN"/>
        </w:rPr>
        <w:sectPr w:rsidR="00875985" w:rsidSect="00875985">
          <w:headerReference w:type="default" r:id="rId9"/>
          <w:footerReference w:type="default" r:id="rId10"/>
          <w:type w:val="continuous"/>
          <w:pgSz w:w="12242" w:h="15842" w:code="1"/>
          <w:pgMar w:top="1440" w:right="1440" w:bottom="1440" w:left="1440" w:header="720" w:footer="720" w:gutter="0"/>
          <w:pgNumType w:start="25"/>
          <w:cols w:space="720"/>
          <w:docGrid w:linePitch="360"/>
        </w:sectPr>
      </w:pPr>
    </w:p>
    <w:p w:rsidR="004F7E85" w:rsidRPr="00D804DD" w:rsidRDefault="004F7E85" w:rsidP="00D804DD">
      <w:pPr>
        <w:numPr>
          <w:ilvl w:val="0"/>
          <w:numId w:val="1"/>
        </w:numPr>
        <w:snapToGrid w:val="0"/>
        <w:spacing w:after="0" w:line="240" w:lineRule="auto"/>
        <w:ind w:left="0" w:firstLine="0"/>
        <w:jc w:val="both"/>
        <w:outlineLvl w:val="0"/>
        <w:rPr>
          <w:rFonts w:ascii="Times New Roman" w:eastAsia="Times New Roman" w:hAnsi="Times New Roman" w:cs="Times New Roman"/>
          <w:b/>
          <w:sz w:val="20"/>
          <w:szCs w:val="20"/>
          <w:lang w:val="en-GB"/>
        </w:rPr>
      </w:pPr>
      <w:r w:rsidRPr="00D804DD">
        <w:rPr>
          <w:rFonts w:ascii="Times New Roman" w:eastAsia="Times New Roman" w:hAnsi="Times New Roman" w:cs="Times New Roman"/>
          <w:b/>
          <w:sz w:val="20"/>
          <w:szCs w:val="20"/>
          <w:lang w:val="en-GB"/>
        </w:rPr>
        <w:lastRenderedPageBreak/>
        <w:t>Introduction</w:t>
      </w:r>
    </w:p>
    <w:p w:rsidR="004F7E85" w:rsidRPr="00D804DD" w:rsidRDefault="004F7E85" w:rsidP="00D804DD">
      <w:pPr>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Soil and water conservation techniques (</w:t>
      </w:r>
      <w:proofErr w:type="spellStart"/>
      <w:r w:rsidRPr="00D804DD">
        <w:rPr>
          <w:rFonts w:ascii="Times New Roman" w:eastAsia="Times New Roman" w:hAnsi="Times New Roman" w:cs="Times New Roman"/>
          <w:sz w:val="20"/>
          <w:szCs w:val="20"/>
          <w:lang w:val="en-GB"/>
        </w:rPr>
        <w:t>SWCTs</w:t>
      </w:r>
      <w:proofErr w:type="spellEnd"/>
      <w:r w:rsidRPr="00D804DD">
        <w:rPr>
          <w:rFonts w:ascii="Times New Roman" w:eastAsia="Times New Roman" w:hAnsi="Times New Roman" w:cs="Times New Roman"/>
          <w:sz w:val="20"/>
          <w:szCs w:val="20"/>
          <w:lang w:val="en-GB"/>
        </w:rPr>
        <w:t xml:space="preserve">) have long existed as a means to combat the detrimental effects of soil loss through </w:t>
      </w:r>
      <w:proofErr w:type="spellStart"/>
      <w:r w:rsidRPr="00D804DD">
        <w:rPr>
          <w:rFonts w:ascii="Times New Roman" w:eastAsia="Times New Roman" w:hAnsi="Times New Roman" w:cs="Times New Roman"/>
          <w:sz w:val="20"/>
          <w:szCs w:val="20"/>
          <w:lang w:val="en-GB"/>
        </w:rPr>
        <w:t>interrill</w:t>
      </w:r>
      <w:proofErr w:type="spellEnd"/>
      <w:r w:rsidRPr="00D804DD">
        <w:rPr>
          <w:rFonts w:ascii="Times New Roman" w:eastAsia="Times New Roman" w:hAnsi="Times New Roman" w:cs="Times New Roman"/>
          <w:sz w:val="20"/>
          <w:szCs w:val="20"/>
          <w:lang w:val="en-GB"/>
        </w:rPr>
        <w:t xml:space="preserve"> and rill erosion (Morgan, 2005; Montgomery, 2007; </w:t>
      </w:r>
      <w:proofErr w:type="spellStart"/>
      <w:r w:rsidRPr="00D804DD">
        <w:rPr>
          <w:rFonts w:ascii="Times New Roman" w:eastAsia="Times New Roman" w:hAnsi="Times New Roman" w:cs="Times New Roman"/>
          <w:sz w:val="20"/>
          <w:szCs w:val="20"/>
          <w:lang w:val="en-GB"/>
        </w:rPr>
        <w:t>Cerdà</w:t>
      </w:r>
      <w:proofErr w:type="spellEnd"/>
      <w:r w:rsidRPr="00D804DD">
        <w:rPr>
          <w:rFonts w:ascii="Times New Roman" w:eastAsia="Times New Roman" w:hAnsi="Times New Roman" w:cs="Times New Roman"/>
          <w:sz w:val="20"/>
          <w:szCs w:val="20"/>
          <w:lang w:val="en-GB"/>
        </w:rPr>
        <w:t xml:space="preserve"> et al., 2009). The aim of </w:t>
      </w:r>
      <w:proofErr w:type="spellStart"/>
      <w:r w:rsidRPr="00D804DD">
        <w:rPr>
          <w:rFonts w:ascii="Times New Roman" w:eastAsia="Times New Roman" w:hAnsi="Times New Roman" w:cs="Times New Roman"/>
          <w:sz w:val="20"/>
          <w:szCs w:val="20"/>
          <w:lang w:val="en-GB"/>
        </w:rPr>
        <w:t>SWCTs</w:t>
      </w:r>
      <w:proofErr w:type="spellEnd"/>
      <w:r w:rsidRPr="00D804DD">
        <w:rPr>
          <w:rFonts w:ascii="Times New Roman" w:eastAsia="Times New Roman" w:hAnsi="Times New Roman" w:cs="Times New Roman"/>
          <w:sz w:val="20"/>
          <w:szCs w:val="20"/>
          <w:lang w:val="en-GB"/>
        </w:rPr>
        <w:t xml:space="preserve"> is to reduce both on-site runoff (R) and soil loss (SL) as well as the off-site consequences of erosion such as sedimentation in reservoirs, deterioration of water quality and flooding (e.g. </w:t>
      </w:r>
      <w:proofErr w:type="spellStart"/>
      <w:r w:rsidRPr="00D804DD">
        <w:rPr>
          <w:rFonts w:ascii="Times New Roman" w:eastAsia="Times New Roman" w:hAnsi="Times New Roman" w:cs="Times New Roman"/>
          <w:sz w:val="20"/>
          <w:szCs w:val="20"/>
          <w:lang w:val="en-GB"/>
        </w:rPr>
        <w:t>Verstraeten</w:t>
      </w:r>
      <w:proofErr w:type="spellEnd"/>
      <w:r w:rsidRPr="00D804DD">
        <w:rPr>
          <w:rFonts w:ascii="Times New Roman" w:eastAsia="Times New Roman" w:hAnsi="Times New Roman" w:cs="Times New Roman"/>
          <w:sz w:val="20"/>
          <w:szCs w:val="20"/>
          <w:lang w:val="en-GB"/>
        </w:rPr>
        <w:t xml:space="preserve"> and </w:t>
      </w:r>
      <w:proofErr w:type="spellStart"/>
      <w:r w:rsidRPr="00D804DD">
        <w:rPr>
          <w:rFonts w:ascii="Times New Roman" w:eastAsia="Times New Roman" w:hAnsi="Times New Roman" w:cs="Times New Roman"/>
          <w:sz w:val="20"/>
          <w:szCs w:val="20"/>
          <w:lang w:val="en-GB"/>
        </w:rPr>
        <w:t>Poesen</w:t>
      </w:r>
      <w:proofErr w:type="spellEnd"/>
      <w:r w:rsidRPr="00D804DD">
        <w:rPr>
          <w:rFonts w:ascii="Times New Roman" w:eastAsia="Times New Roman" w:hAnsi="Times New Roman" w:cs="Times New Roman"/>
          <w:sz w:val="20"/>
          <w:szCs w:val="20"/>
          <w:lang w:val="en-GB"/>
        </w:rPr>
        <w:t xml:space="preserve">, 1999; Owens et al., 2005; </w:t>
      </w:r>
      <w:proofErr w:type="spellStart"/>
      <w:r w:rsidRPr="00D804DD">
        <w:rPr>
          <w:rFonts w:ascii="Times New Roman" w:eastAsia="Times New Roman" w:hAnsi="Times New Roman" w:cs="Times New Roman"/>
          <w:sz w:val="20"/>
          <w:szCs w:val="20"/>
          <w:lang w:val="en-GB"/>
        </w:rPr>
        <w:t>Vanmaercke</w:t>
      </w:r>
      <w:proofErr w:type="spellEnd"/>
      <w:r w:rsidRPr="00D804DD">
        <w:rPr>
          <w:rFonts w:ascii="Times New Roman" w:eastAsia="Times New Roman" w:hAnsi="Times New Roman" w:cs="Times New Roman"/>
          <w:sz w:val="20"/>
          <w:szCs w:val="20"/>
          <w:lang w:val="en-GB"/>
        </w:rPr>
        <w:t xml:space="preserve"> et al., 2011a). Recent research also focuses on the role of </w:t>
      </w:r>
      <w:proofErr w:type="spellStart"/>
      <w:r w:rsidRPr="00D804DD">
        <w:rPr>
          <w:rFonts w:ascii="Times New Roman" w:eastAsia="Times New Roman" w:hAnsi="Times New Roman" w:cs="Times New Roman"/>
          <w:sz w:val="20"/>
          <w:szCs w:val="20"/>
          <w:lang w:val="en-GB"/>
        </w:rPr>
        <w:t>SWCTs</w:t>
      </w:r>
      <w:proofErr w:type="spellEnd"/>
      <w:r w:rsidRPr="00D804DD">
        <w:rPr>
          <w:rFonts w:ascii="Times New Roman" w:eastAsia="Times New Roman" w:hAnsi="Times New Roman" w:cs="Times New Roman"/>
          <w:sz w:val="20"/>
          <w:szCs w:val="20"/>
          <w:lang w:val="en-GB"/>
        </w:rPr>
        <w:t xml:space="preserve"> in the conservation of various ecosystem functions of the soil and its role in bio-geochemical cycles, including carbon sequestration (e.g. Conley, 2000). Whereas the role of </w:t>
      </w:r>
      <w:proofErr w:type="spellStart"/>
      <w:r w:rsidRPr="00D804DD">
        <w:rPr>
          <w:rFonts w:ascii="Times New Roman" w:eastAsia="Times New Roman" w:hAnsi="Times New Roman" w:cs="Times New Roman"/>
          <w:sz w:val="20"/>
          <w:szCs w:val="20"/>
          <w:lang w:val="en-GB"/>
        </w:rPr>
        <w:t>SWCTs</w:t>
      </w:r>
      <w:proofErr w:type="spellEnd"/>
      <w:r w:rsidRPr="00D804DD">
        <w:rPr>
          <w:rFonts w:ascii="Times New Roman" w:eastAsia="Times New Roman" w:hAnsi="Times New Roman" w:cs="Times New Roman"/>
          <w:sz w:val="20"/>
          <w:szCs w:val="20"/>
          <w:lang w:val="en-GB"/>
        </w:rPr>
        <w:t xml:space="preserve"> in reducing soil loss is well recognized (e.g. Morgan, 2005; Boardman and </w:t>
      </w:r>
      <w:proofErr w:type="spellStart"/>
      <w:r w:rsidRPr="00D804DD">
        <w:rPr>
          <w:rFonts w:ascii="Times New Roman" w:eastAsia="Times New Roman" w:hAnsi="Times New Roman" w:cs="Times New Roman"/>
          <w:sz w:val="20"/>
          <w:szCs w:val="20"/>
          <w:lang w:val="en-GB"/>
        </w:rPr>
        <w:t>Poesen</w:t>
      </w:r>
      <w:proofErr w:type="spellEnd"/>
      <w:r w:rsidRPr="00D804DD">
        <w:rPr>
          <w:rFonts w:ascii="Times New Roman" w:eastAsia="Times New Roman" w:hAnsi="Times New Roman" w:cs="Times New Roman"/>
          <w:sz w:val="20"/>
          <w:szCs w:val="20"/>
          <w:lang w:val="en-GB"/>
        </w:rPr>
        <w:t xml:space="preserve">, 2006), there is still a need to integrate </w:t>
      </w:r>
      <w:proofErr w:type="spellStart"/>
      <w:r w:rsidRPr="00D804DD">
        <w:rPr>
          <w:rFonts w:ascii="Times New Roman" w:eastAsia="Times New Roman" w:hAnsi="Times New Roman" w:cs="Times New Roman"/>
          <w:sz w:val="20"/>
          <w:szCs w:val="20"/>
          <w:lang w:val="en-GB"/>
        </w:rPr>
        <w:t>SWCTs</w:t>
      </w:r>
      <w:proofErr w:type="spellEnd"/>
      <w:r w:rsidRPr="00D804DD">
        <w:rPr>
          <w:rFonts w:ascii="Times New Roman" w:eastAsia="Times New Roman" w:hAnsi="Times New Roman" w:cs="Times New Roman"/>
          <w:sz w:val="20"/>
          <w:szCs w:val="20"/>
          <w:lang w:val="en-GB"/>
        </w:rPr>
        <w:t xml:space="preserve"> effectively into good agricultural and sustainable land management practices.</w:t>
      </w:r>
    </w:p>
    <w:p w:rsidR="004F7E85" w:rsidRPr="00D804DD" w:rsidRDefault="004F7E85" w:rsidP="00D804DD">
      <w:pPr>
        <w:numPr>
          <w:ilvl w:val="0"/>
          <w:numId w:val="1"/>
        </w:numPr>
        <w:snapToGrid w:val="0"/>
        <w:spacing w:after="0" w:line="240" w:lineRule="auto"/>
        <w:ind w:left="0" w:firstLine="425"/>
        <w:jc w:val="both"/>
        <w:rPr>
          <w:rFonts w:ascii="Times New Roman" w:eastAsia="Times New Roman" w:hAnsi="Times New Roman" w:cs="Times New Roman"/>
          <w:sz w:val="20"/>
          <w:szCs w:val="20"/>
          <w:lang w:val="en-GB"/>
        </w:rPr>
      </w:pPr>
      <w:bookmarkStart w:id="0" w:name="_GoBack"/>
      <w:bookmarkEnd w:id="0"/>
      <w:r w:rsidRPr="00D804DD">
        <w:rPr>
          <w:rFonts w:ascii="Times New Roman" w:eastAsia="Times New Roman" w:hAnsi="Times New Roman" w:cs="Times New Roman"/>
          <w:sz w:val="20"/>
          <w:szCs w:val="20"/>
          <w:lang w:val="en-GB"/>
        </w:rPr>
        <w:t>In arable crops growing soil tillage is usually marked as one of the greatest energy and labour consumer. The primary tillage operations require 75% F the total energy spent before the seed-time (</w:t>
      </w:r>
      <w:proofErr w:type="spellStart"/>
      <w:r w:rsidRPr="00D804DD">
        <w:rPr>
          <w:rFonts w:ascii="Times New Roman" w:eastAsia="Times New Roman" w:hAnsi="Times New Roman" w:cs="Times New Roman"/>
          <w:sz w:val="20"/>
          <w:szCs w:val="20"/>
          <w:lang w:val="en-GB"/>
        </w:rPr>
        <w:t>Pelizzi</w:t>
      </w:r>
      <w:proofErr w:type="spellEnd"/>
      <w:r w:rsidRPr="00D804DD">
        <w:rPr>
          <w:rFonts w:ascii="Times New Roman" w:eastAsia="Times New Roman" w:hAnsi="Times New Roman" w:cs="Times New Roman"/>
          <w:sz w:val="20"/>
          <w:szCs w:val="20"/>
          <w:lang w:val="en-GB"/>
        </w:rPr>
        <w:t xml:space="preserve"> et al., 1988). Although numerous investigations have </w:t>
      </w:r>
      <w:r w:rsidRPr="00D804DD">
        <w:rPr>
          <w:rFonts w:ascii="Times New Roman" w:eastAsia="Times New Roman" w:hAnsi="Times New Roman" w:cs="Times New Roman"/>
          <w:sz w:val="20"/>
          <w:szCs w:val="20"/>
          <w:lang w:val="en-GB"/>
        </w:rPr>
        <w:lastRenderedPageBreak/>
        <w:t xml:space="preserve">proved efficiency of non-conventional soil tillage systems in a manner of saving significant amount of energy and labour, 93.7% of arable growing land in Slavonia and </w:t>
      </w:r>
      <w:proofErr w:type="spellStart"/>
      <w:r w:rsidRPr="00D804DD">
        <w:rPr>
          <w:rFonts w:ascii="Times New Roman" w:eastAsia="Times New Roman" w:hAnsi="Times New Roman" w:cs="Times New Roman"/>
          <w:sz w:val="20"/>
          <w:szCs w:val="20"/>
          <w:lang w:val="en-GB"/>
        </w:rPr>
        <w:t>Baranja</w:t>
      </w:r>
      <w:proofErr w:type="spellEnd"/>
      <w:r w:rsidRPr="00D804DD">
        <w:rPr>
          <w:rFonts w:ascii="Times New Roman" w:eastAsia="Times New Roman" w:hAnsi="Times New Roman" w:cs="Times New Roman"/>
          <w:sz w:val="20"/>
          <w:szCs w:val="20"/>
          <w:lang w:val="en-GB"/>
        </w:rPr>
        <w:t xml:space="preserve"> are still being </w:t>
      </w:r>
      <w:proofErr w:type="spellStart"/>
      <w:r w:rsidRPr="00D804DD">
        <w:rPr>
          <w:rFonts w:ascii="Times New Roman" w:eastAsia="Times New Roman" w:hAnsi="Times New Roman" w:cs="Times New Roman"/>
          <w:sz w:val="20"/>
          <w:szCs w:val="20"/>
          <w:lang w:val="en-GB"/>
        </w:rPr>
        <w:t>plouged</w:t>
      </w:r>
      <w:proofErr w:type="spellEnd"/>
      <w:r w:rsidRPr="00D804DD">
        <w:rPr>
          <w:rFonts w:ascii="Times New Roman" w:eastAsia="Times New Roman" w:hAnsi="Times New Roman" w:cs="Times New Roman"/>
          <w:sz w:val="20"/>
          <w:szCs w:val="20"/>
          <w:lang w:val="en-GB"/>
        </w:rPr>
        <w:t xml:space="preserve"> (Zimmer et al., 2002).</w:t>
      </w:r>
    </w:p>
    <w:p w:rsidR="004F7E85" w:rsidRPr="00D804DD" w:rsidRDefault="004F7E85" w:rsidP="00D804DD">
      <w:pPr>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Substitution of conventional tillage system by various types of conservation tillage in USA recently reached level of 41% total arable land (45.64 </w:t>
      </w:r>
      <m:oMath>
        <m:r>
          <w:rPr>
            <w:rFonts w:ascii="Times New Roman" w:hAnsi="Times New Roman" w:cs="Times New Roman"/>
            <w:sz w:val="20"/>
            <w:szCs w:val="24"/>
          </w:rPr>
          <m:t>×</m:t>
        </m:r>
      </m:oMath>
      <w:r w:rsidRPr="00D804DD">
        <w:rPr>
          <w:rFonts w:ascii="Times New Roman" w:eastAsia="Times New Roman" w:hAnsi="Times New Roman" w:cs="Times New Roman"/>
          <w:sz w:val="20"/>
          <w:szCs w:val="20"/>
          <w:lang w:val="en-GB"/>
        </w:rPr>
        <w:t xml:space="preserve"> 10</w:t>
      </w:r>
      <w:r w:rsidRPr="00D804DD">
        <w:rPr>
          <w:rFonts w:ascii="Times New Roman" w:eastAsia="Times New Roman" w:hAnsi="Times New Roman" w:cs="Times New Roman"/>
          <w:sz w:val="20"/>
          <w:szCs w:val="20"/>
          <w:vertAlign w:val="superscript"/>
          <w:lang w:val="en-GB"/>
        </w:rPr>
        <w:t>6</w:t>
      </w:r>
      <w:r w:rsidRPr="00D804DD">
        <w:rPr>
          <w:rFonts w:ascii="Times New Roman" w:eastAsia="Times New Roman" w:hAnsi="Times New Roman" w:cs="Times New Roman"/>
          <w:sz w:val="20"/>
          <w:szCs w:val="20"/>
          <w:lang w:val="en-GB"/>
        </w:rPr>
        <w:t xml:space="preserve"> hectares). Within mentioned land area no-till reached even 23% or 24.96 </w:t>
      </w:r>
      <m:oMath>
        <m:r>
          <w:rPr>
            <w:rFonts w:ascii="Times New Roman" w:hAnsi="Times New Roman" w:cs="Times New Roman"/>
            <w:sz w:val="20"/>
            <w:szCs w:val="24"/>
          </w:rPr>
          <m:t>×</m:t>
        </m:r>
      </m:oMath>
      <w:r w:rsidRPr="00D804DD">
        <w:rPr>
          <w:rFonts w:ascii="Times New Roman" w:eastAsia="Times New Roman" w:hAnsi="Times New Roman" w:cs="Times New Roman"/>
          <w:sz w:val="20"/>
          <w:szCs w:val="20"/>
          <w:lang w:val="en-GB"/>
        </w:rPr>
        <w:t xml:space="preserve"> 10</w:t>
      </w:r>
      <w:r w:rsidRPr="00D804DD">
        <w:rPr>
          <w:rFonts w:ascii="Times New Roman" w:eastAsia="Times New Roman" w:hAnsi="Times New Roman" w:cs="Times New Roman"/>
          <w:sz w:val="20"/>
          <w:szCs w:val="20"/>
          <w:vertAlign w:val="superscript"/>
          <w:lang w:val="en-GB"/>
        </w:rPr>
        <w:t>6</w:t>
      </w:r>
      <w:r w:rsidRPr="00D804DD">
        <w:rPr>
          <w:rFonts w:ascii="Times New Roman" w:eastAsia="Times New Roman" w:hAnsi="Times New Roman" w:cs="Times New Roman"/>
          <w:sz w:val="20"/>
          <w:szCs w:val="20"/>
          <w:lang w:val="en-GB"/>
        </w:rPr>
        <w:t xml:space="preserve"> hectares. During recent years Europe also noticed trend of non-conventional tillage followers are increased.</w:t>
      </w:r>
    </w:p>
    <w:p w:rsidR="004F7E85" w:rsidRPr="00D804DD" w:rsidRDefault="004F7E85" w:rsidP="00D804DD">
      <w:pPr>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Therefore, nowadays conservation tillage occupies 1.3% of total agriculture land in Portugal, very significant amount of 14% in Spain, 17% in France, 20% in Germany till fascinating 30% of total agricultural land in United Kingdom. Two basic reasons that initiated mentioned changes could be explained by ecological and economic factors. Conventional tillage is on the one side the most expensive, complicated, organizationally slow system and is significantly great energy and </w:t>
      </w:r>
      <w:proofErr w:type="spellStart"/>
      <w:r w:rsidRPr="00D804DD">
        <w:rPr>
          <w:rFonts w:ascii="Times New Roman" w:eastAsia="Times New Roman" w:hAnsi="Times New Roman" w:cs="Times New Roman"/>
          <w:sz w:val="20"/>
          <w:szCs w:val="20"/>
          <w:lang w:val="en-GB"/>
        </w:rPr>
        <w:t>labor</w:t>
      </w:r>
      <w:proofErr w:type="spellEnd"/>
      <w:r w:rsidRPr="00D804DD">
        <w:rPr>
          <w:rFonts w:ascii="Times New Roman" w:eastAsia="Times New Roman" w:hAnsi="Times New Roman" w:cs="Times New Roman"/>
          <w:sz w:val="20"/>
          <w:szCs w:val="20"/>
          <w:lang w:val="en-GB"/>
        </w:rPr>
        <w:t xml:space="preserve"> consumer, while on the other side it is also ecologically </w:t>
      </w:r>
      <w:proofErr w:type="spellStart"/>
      <w:r w:rsidRPr="00D804DD">
        <w:rPr>
          <w:rFonts w:ascii="Times New Roman" w:eastAsia="Times New Roman" w:hAnsi="Times New Roman" w:cs="Times New Roman"/>
          <w:sz w:val="20"/>
          <w:szCs w:val="20"/>
          <w:lang w:val="en-GB"/>
        </w:rPr>
        <w:t>unfavorable</w:t>
      </w:r>
      <w:proofErr w:type="spellEnd"/>
      <w:r w:rsidRPr="00D804DD">
        <w:rPr>
          <w:rFonts w:ascii="Times New Roman" w:eastAsia="Times New Roman" w:hAnsi="Times New Roman" w:cs="Times New Roman"/>
          <w:sz w:val="20"/>
          <w:szCs w:val="20"/>
          <w:lang w:val="en-GB"/>
        </w:rPr>
        <w:t xml:space="preserve"> way of soil tillage (</w:t>
      </w:r>
      <w:proofErr w:type="spellStart"/>
      <w:r w:rsidRPr="00D804DD">
        <w:rPr>
          <w:rFonts w:ascii="Times New Roman" w:eastAsia="Times New Roman" w:hAnsi="Times New Roman" w:cs="Times New Roman"/>
          <w:sz w:val="20"/>
          <w:szCs w:val="20"/>
          <w:lang w:val="en-GB"/>
        </w:rPr>
        <w:t>Zugec</w:t>
      </w:r>
      <w:proofErr w:type="spellEnd"/>
      <w:r w:rsidRPr="00D804DD">
        <w:rPr>
          <w:rFonts w:ascii="Times New Roman" w:eastAsia="Times New Roman" w:hAnsi="Times New Roman" w:cs="Times New Roman"/>
          <w:sz w:val="20"/>
          <w:szCs w:val="20"/>
          <w:lang w:val="en-GB"/>
        </w:rPr>
        <w:t xml:space="preserve"> et al., 2000).</w:t>
      </w:r>
    </w:p>
    <w:p w:rsidR="00FA46DA" w:rsidRDefault="00FA46DA" w:rsidP="00D804DD">
      <w:pPr>
        <w:snapToGrid w:val="0"/>
        <w:spacing w:after="0" w:line="240" w:lineRule="auto"/>
        <w:jc w:val="both"/>
        <w:rPr>
          <w:rFonts w:ascii="Times New Roman" w:hAnsi="Times New Roman" w:cs="Times New Roman"/>
          <w:sz w:val="20"/>
          <w:szCs w:val="20"/>
          <w:lang w:val="en-GB" w:eastAsia="zh-CN"/>
        </w:rPr>
      </w:pPr>
    </w:p>
    <w:p w:rsidR="004F7E85" w:rsidRPr="00D804DD" w:rsidRDefault="004F7E85" w:rsidP="00D804DD">
      <w:pPr>
        <w:snapToGrid w:val="0"/>
        <w:spacing w:after="0" w:line="240" w:lineRule="auto"/>
        <w:jc w:val="both"/>
        <w:rPr>
          <w:rFonts w:ascii="Times New Roman" w:eastAsia="Times New Roman" w:hAnsi="Times New Roman" w:cs="Times New Roman"/>
          <w:b/>
          <w:sz w:val="20"/>
          <w:szCs w:val="20"/>
          <w:lang w:val="en-GB"/>
        </w:rPr>
      </w:pPr>
      <w:r w:rsidRPr="00D804DD">
        <w:rPr>
          <w:rFonts w:ascii="Times New Roman" w:eastAsia="Times New Roman" w:hAnsi="Times New Roman" w:cs="Times New Roman"/>
          <w:b/>
          <w:sz w:val="20"/>
          <w:szCs w:val="20"/>
          <w:lang w:val="en-GB"/>
        </w:rPr>
        <w:lastRenderedPageBreak/>
        <w:t>2.</w:t>
      </w:r>
      <w:r w:rsidR="00875985">
        <w:rPr>
          <w:rFonts w:ascii="Times New Roman" w:eastAsia="Times New Roman" w:hAnsi="Times New Roman" w:cs="Times New Roman"/>
          <w:b/>
          <w:sz w:val="20"/>
          <w:szCs w:val="20"/>
          <w:lang w:val="en-GB"/>
        </w:rPr>
        <w:t xml:space="preserve"> </w:t>
      </w:r>
      <w:r w:rsidRPr="00D804DD">
        <w:rPr>
          <w:rFonts w:ascii="Times New Roman" w:eastAsia="Times New Roman" w:hAnsi="Times New Roman" w:cs="Times New Roman"/>
          <w:b/>
          <w:sz w:val="20"/>
          <w:szCs w:val="20"/>
          <w:lang w:val="en-GB"/>
        </w:rPr>
        <w:t>Reasons to Use Conservation tillage</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2.1. Benefits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Yields are as good, if not better, than reduced or intensive tillage systems when attention is paid to management details.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Optimize soil moisture. Improved infiltration and increased organic matter are especially important on droughty soils and may help the crop through a persistent dry period. Tillage reduces available moisture by about ½" per trip.</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 Saves time. On a 404.7 </w:t>
      </w:r>
      <w:r w:rsidRPr="00D804DD">
        <w:rPr>
          <w:rFonts w:ascii="Times New Roman" w:eastAsia="Times New Roman" w:hAnsi="Times New Roman" w:cs="Times New Roman"/>
          <w:color w:val="222222"/>
          <w:sz w:val="20"/>
          <w:szCs w:val="20"/>
          <w:lang w:val="en-GB"/>
        </w:rPr>
        <w:t>hectares</w:t>
      </w:r>
      <w:r w:rsidRPr="00D804DD">
        <w:rPr>
          <w:rFonts w:ascii="Times New Roman" w:eastAsia="Times New Roman" w:hAnsi="Times New Roman" w:cs="Times New Roman"/>
          <w:sz w:val="20"/>
          <w:szCs w:val="20"/>
          <w:lang w:val="en-GB"/>
        </w:rPr>
        <w:t xml:space="preserve"> farm, an additional 100 hours are needed for every pass (example based on 18' disk, 160 Hp FWD tractor). Many growers take advantage of the time savings by exploring other "opportunities."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Reduces fuel consumption. In fact, no-till can reduce fuel use by 8.4 gallons/</w:t>
      </w:r>
      <w:r w:rsidRPr="00D804DD">
        <w:rPr>
          <w:rFonts w:ascii="Times New Roman" w:eastAsia="Times New Roman" w:hAnsi="Times New Roman" w:cs="Times New Roman"/>
          <w:color w:val="222222"/>
          <w:sz w:val="20"/>
          <w:szCs w:val="20"/>
          <w:lang w:val="en-GB"/>
        </w:rPr>
        <w:t xml:space="preserve"> hectares</w:t>
      </w:r>
      <w:r w:rsidRPr="00D804DD">
        <w:rPr>
          <w:rFonts w:ascii="Times New Roman" w:eastAsia="Times New Roman" w:hAnsi="Times New Roman" w:cs="Times New Roman"/>
          <w:sz w:val="20"/>
          <w:szCs w:val="20"/>
          <w:lang w:val="en-GB"/>
        </w:rPr>
        <w:t xml:space="preserve"> compared to intensive tillage.</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Reduces machinery wear. Less machinery means fewer pieces need to be replaced. Economists report this amounts to a $12.355/</w:t>
      </w:r>
      <w:r w:rsidRPr="00D804DD">
        <w:rPr>
          <w:rFonts w:ascii="Times New Roman" w:eastAsia="Times New Roman" w:hAnsi="Times New Roman" w:cs="Times New Roman"/>
          <w:color w:val="222222"/>
          <w:sz w:val="20"/>
          <w:szCs w:val="20"/>
          <w:lang w:val="en-GB"/>
        </w:rPr>
        <w:t xml:space="preserve"> hectares</w:t>
      </w:r>
      <w:r w:rsidRPr="00D804DD">
        <w:rPr>
          <w:rFonts w:ascii="Times New Roman" w:eastAsia="Times New Roman" w:hAnsi="Times New Roman" w:cs="Times New Roman"/>
          <w:sz w:val="20"/>
          <w:szCs w:val="20"/>
          <w:lang w:val="en-GB"/>
        </w:rPr>
        <w:t xml:space="preserve"> reduction in costs.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2.2.</w:t>
      </w:r>
      <w:r w:rsidR="00875985">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lang w:val="en-GB"/>
        </w:rPr>
        <w:t>Environment</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Reduces soil erosion. This is an obvious benefit of conservation tillage. In fact, a 90% erosion reduction can be expected when using a no-till instead of intensive tillage system.</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Increases organic matter. Each tillage trip oxidizes some organic matter. Research shows continuous no-till can increase organic matter in the top 2 inches of soil about 0.1% each year.</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Improves water quality. When combined with crop nutrient management, weed and pest management (IPM) and conservation buffers, conservation tillage plays an important role in improving both runoff to streams, rivers and lakes as well as water that finds its way into aquifers.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Wildlife. Conservation tillage improves habitat. The crop's residue provides food and shelter. And, if combined with other needed habitat (grassy cover and woody areas), wildlife may increase significantly.</w:t>
      </w:r>
    </w:p>
    <w:p w:rsidR="00FA46DA" w:rsidRDefault="00FA46DA" w:rsidP="00D804DD">
      <w:pPr>
        <w:snapToGrid w:val="0"/>
        <w:spacing w:after="0" w:line="240" w:lineRule="auto"/>
        <w:jc w:val="both"/>
        <w:rPr>
          <w:rFonts w:ascii="Times New Roman" w:hAnsi="Times New Roman" w:cs="Times New Roman"/>
          <w:b/>
          <w:bCs/>
          <w:iCs/>
          <w:sz w:val="20"/>
          <w:szCs w:val="20"/>
          <w:lang w:val="en-GB" w:eastAsia="zh-CN"/>
        </w:rPr>
      </w:pPr>
    </w:p>
    <w:p w:rsidR="004F7E85" w:rsidRPr="00D804DD" w:rsidRDefault="004F7E85" w:rsidP="00D804DD">
      <w:pPr>
        <w:snapToGrid w:val="0"/>
        <w:spacing w:after="0" w:line="240" w:lineRule="auto"/>
        <w:jc w:val="both"/>
        <w:rPr>
          <w:rFonts w:ascii="Times New Roman" w:eastAsia="Times New Roman" w:hAnsi="Times New Roman" w:cs="Times New Roman"/>
          <w:b/>
          <w:bCs/>
          <w:i/>
          <w:iCs/>
          <w:sz w:val="20"/>
          <w:szCs w:val="20"/>
        </w:rPr>
      </w:pPr>
      <w:r w:rsidRPr="00D804DD">
        <w:rPr>
          <w:rFonts w:ascii="Times New Roman" w:eastAsia="Times New Roman" w:hAnsi="Times New Roman" w:cs="Times New Roman"/>
          <w:b/>
          <w:bCs/>
          <w:iCs/>
          <w:sz w:val="20"/>
          <w:szCs w:val="20"/>
          <w:lang w:val="en-GB"/>
        </w:rPr>
        <w:t>3.</w:t>
      </w:r>
      <w:r w:rsidRPr="00D804DD">
        <w:rPr>
          <w:rFonts w:ascii="Times New Roman" w:eastAsia="Times New Roman" w:hAnsi="Times New Roman" w:cs="Times New Roman"/>
          <w:i/>
          <w:sz w:val="20"/>
          <w:szCs w:val="20"/>
          <w:lang w:val="en-GB"/>
        </w:rPr>
        <w:t xml:space="preserve"> </w:t>
      </w:r>
      <w:r w:rsidRPr="00D804DD">
        <w:rPr>
          <w:rFonts w:ascii="Times New Roman" w:eastAsia="Times New Roman" w:hAnsi="Times New Roman" w:cs="Times New Roman"/>
          <w:b/>
          <w:bCs/>
          <w:sz w:val="20"/>
          <w:szCs w:val="20"/>
        </w:rPr>
        <w:t>Conservation Tillage System Management</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Managing a conservation tillage system is an important part of the overall farm management strategy. It includes planning crop rotation; analyzing soil conditions; keeping tabs on soil temperature and moisture; adjusting nutrient and weed management approaches; and selecting the equipment and attachments to match your </w:t>
      </w:r>
      <w:proofErr w:type="spellStart"/>
      <w:r w:rsidRPr="00D804DD">
        <w:rPr>
          <w:rFonts w:ascii="Times New Roman" w:eastAsia="Times New Roman" w:hAnsi="Times New Roman" w:cs="Times New Roman"/>
          <w:sz w:val="20"/>
          <w:szCs w:val="20"/>
          <w:lang w:val="en-GB"/>
        </w:rPr>
        <w:t>favorite</w:t>
      </w:r>
      <w:proofErr w:type="spellEnd"/>
      <w:r w:rsidRPr="00D804DD">
        <w:rPr>
          <w:rFonts w:ascii="Times New Roman" w:eastAsia="Times New Roman" w:hAnsi="Times New Roman" w:cs="Times New Roman"/>
          <w:sz w:val="20"/>
          <w:szCs w:val="20"/>
          <w:lang w:val="en-GB"/>
        </w:rPr>
        <w:t xml:space="preserve"> farming system.</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lang w:val="en-GB"/>
        </w:rPr>
      </w:pPr>
      <w:r w:rsidRPr="00D804DD">
        <w:rPr>
          <w:rFonts w:ascii="Times New Roman" w:eastAsia="Times New Roman" w:hAnsi="Times New Roman" w:cs="Times New Roman"/>
          <w:sz w:val="20"/>
          <w:szCs w:val="20"/>
          <w:lang w:val="en-GB"/>
        </w:rPr>
        <w:t xml:space="preserve">3.1. </w:t>
      </w:r>
      <w:r w:rsidRPr="00D804DD">
        <w:rPr>
          <w:rFonts w:ascii="Times New Roman" w:eastAsia="Times New Roman" w:hAnsi="Times New Roman" w:cs="Times New Roman"/>
          <w:b/>
          <w:bCs/>
          <w:sz w:val="20"/>
          <w:szCs w:val="20"/>
          <w:lang w:val="en-GB"/>
        </w:rPr>
        <w:t>Crop Rotation</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The previous crop will, in many ways, dictate the amount of tillage (if any) that can be done and still leave around one-third of the soil's surface covered by crop residue. Corn, wheat and sorghum produce high levels of residue after harvest. Thus, you can either </w:t>
      </w:r>
      <w:r w:rsidRPr="00D804DD">
        <w:rPr>
          <w:rFonts w:ascii="Times New Roman" w:eastAsia="Times New Roman" w:hAnsi="Times New Roman" w:cs="Times New Roman"/>
          <w:sz w:val="20"/>
          <w:szCs w:val="20"/>
          <w:lang w:val="en-GB"/>
        </w:rPr>
        <w:lastRenderedPageBreak/>
        <w:t>plant directly into these residues (no-till/strip-till) or use one or two low-disturbance tillage passes (mulch-till) and still leave approximately one-third of the soil covered. Soybeans and cotton produce much less crop residue. Thus, just one tillable pass may not leave enough cover after planting.</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lang w:val="en-GB"/>
        </w:rPr>
      </w:pPr>
      <w:r w:rsidRPr="00D804DD">
        <w:rPr>
          <w:rFonts w:ascii="Times New Roman" w:eastAsia="Times New Roman" w:hAnsi="Times New Roman" w:cs="Times New Roman"/>
          <w:sz w:val="20"/>
          <w:szCs w:val="20"/>
          <w:lang w:val="en-GB"/>
        </w:rPr>
        <w:t xml:space="preserve">3.2. </w:t>
      </w:r>
      <w:r w:rsidRPr="00D804DD">
        <w:rPr>
          <w:rFonts w:ascii="Times New Roman" w:eastAsia="Times New Roman" w:hAnsi="Times New Roman" w:cs="Times New Roman"/>
          <w:b/>
          <w:bCs/>
          <w:sz w:val="20"/>
          <w:szCs w:val="20"/>
          <w:lang w:val="en-GB"/>
        </w:rPr>
        <w:t>Soil Conditions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While compaction, drainage and low fertility levels are important to correct in any tillage system, they are especially important to correct prior to the adoption of a conservation tillage system. Improved soil structure and higher organic matter levels may reduce the necessity to repeat these corrective measures.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lang w:val="en-GB"/>
        </w:rPr>
      </w:pPr>
      <w:r w:rsidRPr="00D804DD">
        <w:rPr>
          <w:rFonts w:ascii="Times New Roman" w:eastAsia="Times New Roman" w:hAnsi="Times New Roman" w:cs="Times New Roman"/>
          <w:sz w:val="20"/>
          <w:szCs w:val="20"/>
          <w:lang w:val="en-GB"/>
        </w:rPr>
        <w:t xml:space="preserve">3.3. </w:t>
      </w:r>
      <w:r w:rsidRPr="00D804DD">
        <w:rPr>
          <w:rFonts w:ascii="Times New Roman" w:eastAsia="Times New Roman" w:hAnsi="Times New Roman" w:cs="Times New Roman"/>
          <w:b/>
          <w:bCs/>
          <w:sz w:val="20"/>
          <w:szCs w:val="20"/>
          <w:lang w:val="en-GB"/>
        </w:rPr>
        <w:t>Equipment Selection and Adjustment</w:t>
      </w:r>
    </w:p>
    <w:p w:rsidR="004F7E85" w:rsidRPr="00D804DD" w:rsidRDefault="004F7E85" w:rsidP="00FA46DA">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To assure good seed-to-soil contact when planting, equipment must be selected and adjusted to match your system, soils, yields and size. For instance, your combine needs to have a chaff spreader so the crop's residue is evenly spread across the full width of the combine. If your equipment is extremely old, you'll need to modify and strengthen it to handle high residue and more strenuous field conditions. In some regions residue managers, coulters and other planter attachments may be needed. Special equipment-like strip-till equipment-may be needed for sensitive crops (corn and cotton) in climates where moisture keeps soil cool at planting time. Row width will also need to be analyzed.</w:t>
      </w:r>
    </w:p>
    <w:p w:rsidR="004F7E85" w:rsidRPr="00D804DD" w:rsidRDefault="004F7E85" w:rsidP="00FA46DA">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lang w:val="en-GB"/>
        </w:rPr>
      </w:pPr>
      <w:r w:rsidRPr="00D804DD">
        <w:rPr>
          <w:rFonts w:ascii="Times New Roman" w:eastAsia="Times New Roman" w:hAnsi="Times New Roman" w:cs="Times New Roman"/>
          <w:sz w:val="20"/>
          <w:szCs w:val="20"/>
          <w:lang w:val="en-GB"/>
        </w:rPr>
        <w:t xml:space="preserve">3.4. </w:t>
      </w:r>
      <w:r w:rsidRPr="00D804DD">
        <w:rPr>
          <w:rFonts w:ascii="Times New Roman" w:eastAsia="Times New Roman" w:hAnsi="Times New Roman" w:cs="Times New Roman"/>
          <w:b/>
          <w:bCs/>
          <w:sz w:val="20"/>
          <w:szCs w:val="20"/>
          <w:lang w:val="en-GB"/>
        </w:rPr>
        <w:t>Weed Control</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Weed control strategies may need to be modified. While weed pressure often seems to increase the first few years, over time weed pressure may decrease. A different array of weeds may prefer different tillage systems. For instance, weed species commonly found in intensive tillage systems often differ from those commonly found in a no-till system.</w:t>
      </w:r>
    </w:p>
    <w:p w:rsidR="004F7E85" w:rsidRPr="00D804DD" w:rsidRDefault="004F7E85" w:rsidP="00D804DD">
      <w:pPr>
        <w:autoSpaceDE w:val="0"/>
        <w:autoSpaceDN w:val="0"/>
        <w:adjustRightInd w:val="0"/>
        <w:snapToGrid w:val="0"/>
        <w:spacing w:after="0" w:line="240" w:lineRule="auto"/>
        <w:jc w:val="both"/>
        <w:rPr>
          <w:rFonts w:ascii="Times New Roman" w:eastAsia="Times New Roman" w:hAnsi="Times New Roman" w:cs="Times New Roman"/>
          <w:sz w:val="20"/>
          <w:szCs w:val="20"/>
          <w:lang w:val="en-GB"/>
        </w:rPr>
      </w:pPr>
    </w:p>
    <w:p w:rsidR="004F7E85" w:rsidRPr="00D804DD" w:rsidRDefault="004F7E85" w:rsidP="00D804DD">
      <w:pPr>
        <w:snapToGrid w:val="0"/>
        <w:spacing w:after="0" w:line="240" w:lineRule="auto"/>
        <w:jc w:val="both"/>
        <w:rPr>
          <w:rFonts w:ascii="Times New Roman" w:eastAsia="Times New Roman" w:hAnsi="Times New Roman" w:cs="Times New Roman"/>
          <w:b/>
          <w:bCs/>
          <w:iCs/>
          <w:sz w:val="20"/>
          <w:szCs w:val="20"/>
        </w:rPr>
      </w:pPr>
      <w:r w:rsidRPr="00D804DD">
        <w:rPr>
          <w:rFonts w:ascii="Times New Roman" w:eastAsia="Times New Roman" w:hAnsi="Times New Roman" w:cs="Times New Roman"/>
          <w:b/>
          <w:bCs/>
          <w:iCs/>
          <w:sz w:val="20"/>
          <w:szCs w:val="20"/>
          <w:lang w:val="en-GB"/>
        </w:rPr>
        <w:t>4.</w:t>
      </w:r>
      <w:r w:rsidRPr="00D804DD">
        <w:rPr>
          <w:rFonts w:ascii="Times New Roman" w:eastAsia="Times New Roman" w:hAnsi="Times New Roman" w:cs="Times New Roman"/>
          <w:i/>
          <w:sz w:val="20"/>
          <w:szCs w:val="20"/>
          <w:lang w:val="en-GB"/>
        </w:rPr>
        <w:t xml:space="preserve"> </w:t>
      </w:r>
      <w:r w:rsidRPr="00D804DD">
        <w:rPr>
          <w:rFonts w:ascii="Times New Roman" w:eastAsia="Times New Roman" w:hAnsi="Times New Roman" w:cs="Times New Roman"/>
          <w:b/>
          <w:bCs/>
          <w:iCs/>
          <w:sz w:val="20"/>
          <w:szCs w:val="20"/>
        </w:rPr>
        <w:t>Bottom Line</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If farmers properly manage these factors (crop rotation, soil conditions, equipment selection and adjustments, plant nutrients and weed control) conservation tillage will help to improve the</w:t>
      </w:r>
      <w:r w:rsidR="00875985">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lang w:val="en-GB"/>
        </w:rPr>
        <w:t>bottom line. It's also a critical step in maintaining (and even improving) soil productivity. Best of all, conservation tillage helps to</w:t>
      </w:r>
      <w:r w:rsidR="00875985">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lang w:val="en-GB"/>
        </w:rPr>
        <w:t>keep topsoil, nutrients (particularly phosphorus) and crop protection products on farmers fields and out of creeks, streams and lakes. In fact, scientific evidence indicates approximately 80% of environmental issues that result from cropland can be corrected by integrating conservation tillage, conservation buffers, nutrient management, weeds and integrated pest management (IPM) systems into farm management approach.</w:t>
      </w:r>
    </w:p>
    <w:p w:rsidR="004F7E85" w:rsidRDefault="004F7E85" w:rsidP="00D804DD">
      <w:pPr>
        <w:autoSpaceDE w:val="0"/>
        <w:autoSpaceDN w:val="0"/>
        <w:adjustRightInd w:val="0"/>
        <w:snapToGrid w:val="0"/>
        <w:spacing w:after="0" w:line="240" w:lineRule="auto"/>
        <w:jc w:val="both"/>
        <w:rPr>
          <w:rFonts w:ascii="Times New Roman" w:eastAsia="Times New Roman" w:hAnsi="Times New Roman" w:cs="Times New Roman"/>
          <w:sz w:val="20"/>
          <w:szCs w:val="20"/>
          <w:lang w:val="en-GB"/>
        </w:rPr>
      </w:pPr>
    </w:p>
    <w:p w:rsidR="00875985" w:rsidRPr="00D804DD" w:rsidRDefault="00875985" w:rsidP="00D804DD">
      <w:pPr>
        <w:autoSpaceDE w:val="0"/>
        <w:autoSpaceDN w:val="0"/>
        <w:adjustRightInd w:val="0"/>
        <w:snapToGrid w:val="0"/>
        <w:spacing w:after="0" w:line="240" w:lineRule="auto"/>
        <w:jc w:val="both"/>
        <w:rPr>
          <w:rFonts w:ascii="Times New Roman" w:eastAsia="Times New Roman" w:hAnsi="Times New Roman" w:cs="Times New Roman"/>
          <w:sz w:val="20"/>
          <w:szCs w:val="20"/>
          <w:lang w:val="en-GB"/>
        </w:rPr>
      </w:pPr>
    </w:p>
    <w:p w:rsidR="004F7E85" w:rsidRPr="00D804DD" w:rsidRDefault="004F7E85" w:rsidP="00D804DD">
      <w:pPr>
        <w:snapToGrid w:val="0"/>
        <w:spacing w:after="0" w:line="240" w:lineRule="auto"/>
        <w:jc w:val="both"/>
        <w:rPr>
          <w:rFonts w:ascii="Times New Roman" w:eastAsia="Times New Roman" w:hAnsi="Times New Roman" w:cs="Times New Roman"/>
          <w:b/>
          <w:bCs/>
          <w:i/>
          <w:iCs/>
          <w:sz w:val="20"/>
          <w:szCs w:val="20"/>
        </w:rPr>
      </w:pPr>
      <w:r w:rsidRPr="00D804DD">
        <w:rPr>
          <w:rFonts w:ascii="Times New Roman" w:eastAsia="Times New Roman" w:hAnsi="Times New Roman" w:cs="Times New Roman"/>
          <w:b/>
          <w:bCs/>
          <w:iCs/>
          <w:sz w:val="20"/>
          <w:szCs w:val="20"/>
          <w:lang w:val="en-GB"/>
        </w:rPr>
        <w:lastRenderedPageBreak/>
        <w:t>5.</w:t>
      </w:r>
      <w:r w:rsidRPr="00D804DD">
        <w:rPr>
          <w:rFonts w:ascii="Times New Roman" w:eastAsia="Times New Roman" w:hAnsi="Times New Roman" w:cs="Times New Roman"/>
          <w:i/>
          <w:sz w:val="20"/>
          <w:szCs w:val="20"/>
          <w:lang w:val="en-GB"/>
        </w:rPr>
        <w:t xml:space="preserve"> </w:t>
      </w:r>
      <w:r w:rsidRPr="00D804DD">
        <w:rPr>
          <w:rFonts w:ascii="Times New Roman" w:eastAsia="Times New Roman" w:hAnsi="Times New Roman" w:cs="Times New Roman"/>
          <w:b/>
          <w:bCs/>
          <w:sz w:val="20"/>
          <w:szCs w:val="20"/>
        </w:rPr>
        <w:t>Tillage System Comparisons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Typical advantages and disadvantages of tillage systems are shown in Table 1. The most important advantage of conservation tillage is significantly less soil erosion. Fuel and </w:t>
      </w:r>
      <w:proofErr w:type="spellStart"/>
      <w:r w:rsidRPr="00D804DD">
        <w:rPr>
          <w:rFonts w:ascii="Times New Roman" w:eastAsia="Times New Roman" w:hAnsi="Times New Roman" w:cs="Times New Roman"/>
          <w:sz w:val="20"/>
          <w:szCs w:val="20"/>
          <w:lang w:val="en-GB"/>
        </w:rPr>
        <w:t>labor</w:t>
      </w:r>
      <w:proofErr w:type="spellEnd"/>
      <w:r w:rsidRPr="00D804DD">
        <w:rPr>
          <w:rFonts w:ascii="Times New Roman" w:eastAsia="Times New Roman" w:hAnsi="Times New Roman" w:cs="Times New Roman"/>
          <w:sz w:val="20"/>
          <w:szCs w:val="20"/>
          <w:lang w:val="en-GB"/>
        </w:rPr>
        <w:t xml:space="preserve"> requirements are also reduced with conservation tillage, Tables 2 and 3. This information is useful in determining the suitability of tillage systems or combinations of systems for various situations. However, base selection on specific soils and cropping circumstances as well as individual management ability.</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Of the systems compared in the tables, the </w:t>
      </w:r>
      <w:proofErr w:type="spellStart"/>
      <w:r w:rsidRPr="00D804DD">
        <w:rPr>
          <w:rFonts w:ascii="Times New Roman" w:eastAsia="Times New Roman" w:hAnsi="Times New Roman" w:cs="Times New Roman"/>
          <w:sz w:val="20"/>
          <w:szCs w:val="20"/>
          <w:lang w:val="en-GB"/>
        </w:rPr>
        <w:t>moldboard</w:t>
      </w:r>
      <w:proofErr w:type="spellEnd"/>
      <w:r w:rsidRPr="00D804DD">
        <w:rPr>
          <w:rFonts w:ascii="Times New Roman" w:eastAsia="Times New Roman" w:hAnsi="Times New Roman" w:cs="Times New Roman"/>
          <w:sz w:val="20"/>
          <w:szCs w:val="20"/>
          <w:lang w:val="en-GB"/>
        </w:rPr>
        <w:t xml:space="preserve"> </w:t>
      </w:r>
      <w:proofErr w:type="spellStart"/>
      <w:r w:rsidRPr="00D804DD">
        <w:rPr>
          <w:rFonts w:ascii="Times New Roman" w:eastAsia="Times New Roman" w:hAnsi="Times New Roman" w:cs="Times New Roman"/>
          <w:sz w:val="20"/>
          <w:szCs w:val="20"/>
          <w:lang w:val="en-GB"/>
        </w:rPr>
        <w:t>plow</w:t>
      </w:r>
      <w:proofErr w:type="spellEnd"/>
      <w:r w:rsidRPr="00D804DD">
        <w:rPr>
          <w:rFonts w:ascii="Times New Roman" w:eastAsia="Times New Roman" w:hAnsi="Times New Roman" w:cs="Times New Roman"/>
          <w:sz w:val="20"/>
          <w:szCs w:val="20"/>
          <w:lang w:val="en-GB"/>
        </w:rPr>
        <w:t xml:space="preserve"> system has the greatest fuel and </w:t>
      </w:r>
      <w:proofErr w:type="spellStart"/>
      <w:r w:rsidRPr="00D804DD">
        <w:rPr>
          <w:rFonts w:ascii="Times New Roman" w:eastAsia="Times New Roman" w:hAnsi="Times New Roman" w:cs="Times New Roman"/>
          <w:sz w:val="20"/>
          <w:szCs w:val="20"/>
          <w:lang w:val="en-GB"/>
        </w:rPr>
        <w:t>labor</w:t>
      </w:r>
      <w:proofErr w:type="spellEnd"/>
      <w:r w:rsidRPr="00D804DD">
        <w:rPr>
          <w:rFonts w:ascii="Times New Roman" w:eastAsia="Times New Roman" w:hAnsi="Times New Roman" w:cs="Times New Roman"/>
          <w:sz w:val="20"/>
          <w:szCs w:val="20"/>
          <w:lang w:val="en-GB"/>
        </w:rPr>
        <w:t xml:space="preserve"> requirements for tilling and planting corn and soybeans. Compared to the commonly used disk system, no</w:t>
      </w:r>
      <w:r w:rsidRPr="00D804DD">
        <w:rPr>
          <w:rFonts w:ascii="Times New Roman" w:eastAsia="Times New Roman" w:hAnsi="Times New Roman" w:cs="Times New Roman"/>
          <w:sz w:val="20"/>
          <w:szCs w:val="20"/>
          <w:lang w:val="en-GB"/>
        </w:rPr>
        <w:noBreakHyphen/>
        <w:t xml:space="preserve">till saves about 1-1/2 gal/ac in fuel and 20 minutes of </w:t>
      </w:r>
      <w:proofErr w:type="spellStart"/>
      <w:r w:rsidRPr="00D804DD">
        <w:rPr>
          <w:rFonts w:ascii="Times New Roman" w:eastAsia="Times New Roman" w:hAnsi="Times New Roman" w:cs="Times New Roman"/>
          <w:sz w:val="20"/>
          <w:szCs w:val="20"/>
          <w:lang w:val="en-GB"/>
        </w:rPr>
        <w:t>labor</w:t>
      </w:r>
      <w:proofErr w:type="spellEnd"/>
      <w:r w:rsidRPr="00D804DD">
        <w:rPr>
          <w:rFonts w:ascii="Times New Roman" w:eastAsia="Times New Roman" w:hAnsi="Times New Roman" w:cs="Times New Roman"/>
          <w:sz w:val="20"/>
          <w:szCs w:val="20"/>
          <w:lang w:val="en-GB"/>
        </w:rPr>
        <w:t>/ac.</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proofErr w:type="spellStart"/>
      <w:r w:rsidRPr="00D804DD">
        <w:rPr>
          <w:rFonts w:ascii="Times New Roman" w:eastAsia="Times New Roman" w:hAnsi="Times New Roman" w:cs="Times New Roman"/>
          <w:sz w:val="20"/>
          <w:szCs w:val="20"/>
          <w:lang w:val="en-GB"/>
        </w:rPr>
        <w:t>Labor</w:t>
      </w:r>
      <w:proofErr w:type="spellEnd"/>
      <w:r w:rsidRPr="00D804DD">
        <w:rPr>
          <w:rFonts w:ascii="Times New Roman" w:eastAsia="Times New Roman" w:hAnsi="Times New Roman" w:cs="Times New Roman"/>
          <w:sz w:val="20"/>
          <w:szCs w:val="20"/>
          <w:lang w:val="en-GB"/>
        </w:rPr>
        <w:t xml:space="preserve"> savings allow a larger area to be farmed without additional equipment or help. Even if increased acreage is not anticipated, more timely planting may result in greater yields. In addition, costs for tractors, tillage equipment and maintenance will be less with fewer tillage operations.</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 xml:space="preserve">Regardless of the tillage system selected, spread residue uniformly behind the combine using either a </w:t>
      </w:r>
      <w:r w:rsidRPr="00D804DD">
        <w:rPr>
          <w:rFonts w:ascii="Times New Roman" w:eastAsia="Times New Roman" w:hAnsi="Times New Roman" w:cs="Times New Roman"/>
          <w:sz w:val="20"/>
          <w:szCs w:val="20"/>
          <w:lang w:val="en-GB"/>
        </w:rPr>
        <w:lastRenderedPageBreak/>
        <w:t>straw chopper or straw spreader. A chaff spreader may be desirable, especially when harvesting small grains or soybeans with larger combines. Uniform distribution of residue and chaff reduces equipment clogging and provides more uniform soil conditions for planting, easier weed control and better erosion control.</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Recent advancements in herbicides make weed control with no</w:t>
      </w:r>
      <w:r w:rsidRPr="00D804DD">
        <w:rPr>
          <w:rFonts w:ascii="Times New Roman" w:eastAsia="Times New Roman" w:hAnsi="Times New Roman" w:cs="Times New Roman"/>
          <w:sz w:val="20"/>
          <w:szCs w:val="20"/>
          <w:lang w:val="en-GB"/>
        </w:rPr>
        <w:noBreakHyphen/>
        <w:t xml:space="preserve">till easier than it used to be. Early </w:t>
      </w:r>
      <w:proofErr w:type="spellStart"/>
      <w:r w:rsidRPr="00D804DD">
        <w:rPr>
          <w:rFonts w:ascii="Times New Roman" w:eastAsia="Times New Roman" w:hAnsi="Times New Roman" w:cs="Times New Roman"/>
          <w:sz w:val="20"/>
          <w:szCs w:val="20"/>
          <w:lang w:val="en-GB"/>
        </w:rPr>
        <w:t>preplant</w:t>
      </w:r>
      <w:proofErr w:type="spellEnd"/>
      <w:r w:rsidRPr="00D804DD">
        <w:rPr>
          <w:rFonts w:ascii="Times New Roman" w:eastAsia="Times New Roman" w:hAnsi="Times New Roman" w:cs="Times New Roman"/>
          <w:sz w:val="20"/>
          <w:szCs w:val="20"/>
          <w:lang w:val="en-GB"/>
        </w:rPr>
        <w:t xml:space="preserve"> applications, longer</w:t>
      </w:r>
      <w:r w:rsidRPr="00D804DD">
        <w:rPr>
          <w:rFonts w:ascii="Times New Roman" w:eastAsia="Times New Roman" w:hAnsi="Times New Roman" w:cs="Times New Roman"/>
          <w:sz w:val="20"/>
          <w:szCs w:val="20"/>
          <w:lang w:val="en-GB"/>
        </w:rPr>
        <w:noBreakHyphen/>
        <w:t>lasting residual herbicides, and a wide variety of post emerge products are helping assure weed control success with no</w:t>
      </w:r>
      <w:r w:rsidRPr="00D804DD">
        <w:rPr>
          <w:rFonts w:ascii="Times New Roman" w:eastAsia="Times New Roman" w:hAnsi="Times New Roman" w:cs="Times New Roman"/>
          <w:sz w:val="20"/>
          <w:szCs w:val="20"/>
          <w:lang w:val="en-GB"/>
        </w:rPr>
        <w:noBreakHyphen/>
        <w:t>till.</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Conservation tillage systems represent alternatives at a time when economics require flexibility in crop production. The growing concerns about agricultural sustainability and the environment require reduction of soil erosion. Conservation tillage effectively and economically reduces soil erosion and the resulting sedimentation, a major water pollutant.</w:t>
      </w:r>
    </w:p>
    <w:p w:rsidR="004F7E85" w:rsidRPr="00D804DD" w:rsidRDefault="004F7E85" w:rsidP="00D804D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D804DD">
        <w:rPr>
          <w:rFonts w:ascii="Times New Roman" w:eastAsia="Times New Roman" w:hAnsi="Times New Roman" w:cs="Times New Roman"/>
          <w:sz w:val="20"/>
          <w:szCs w:val="20"/>
          <w:lang w:val="en-GB"/>
        </w:rPr>
        <w:t>Carefully evaluate the need for each tillage operation and pesticide application.</w:t>
      </w:r>
      <w:r w:rsidR="00875985">
        <w:rPr>
          <w:rFonts w:ascii="Times New Roman" w:eastAsia="Times New Roman" w:hAnsi="Times New Roman" w:cs="Times New Roman"/>
          <w:sz w:val="20"/>
          <w:szCs w:val="20"/>
          <w:lang w:val="en-GB"/>
        </w:rPr>
        <w:t xml:space="preserve"> </w:t>
      </w:r>
      <w:r w:rsidRPr="00D804DD">
        <w:rPr>
          <w:rFonts w:ascii="Times New Roman" w:eastAsia="Times New Roman" w:hAnsi="Times New Roman" w:cs="Times New Roman"/>
          <w:sz w:val="20"/>
          <w:szCs w:val="20"/>
          <w:lang w:val="en-GB"/>
        </w:rPr>
        <w:t>Systems with more than two tillage operations prior to planting need careful examination. Additional operations are often unnecessary and only increase soil losses, compaction and production costs.</w:t>
      </w:r>
    </w:p>
    <w:p w:rsidR="00D804DD" w:rsidRDefault="00D804DD" w:rsidP="00D804DD">
      <w:pPr>
        <w:autoSpaceDE w:val="0"/>
        <w:autoSpaceDN w:val="0"/>
        <w:adjustRightInd w:val="0"/>
        <w:snapToGrid w:val="0"/>
        <w:spacing w:after="0" w:line="240" w:lineRule="auto"/>
        <w:jc w:val="both"/>
        <w:rPr>
          <w:rFonts w:ascii="Times New Roman" w:eastAsia="Times New Roman" w:hAnsi="Times New Roman" w:cs="Times New Roman"/>
          <w:sz w:val="20"/>
          <w:szCs w:val="20"/>
          <w:lang w:val="en-GB"/>
        </w:rPr>
        <w:sectPr w:rsidR="00D804DD" w:rsidSect="00875985">
          <w:type w:val="continuous"/>
          <w:pgSz w:w="12242" w:h="15842" w:code="1"/>
          <w:pgMar w:top="1440" w:right="1440" w:bottom="1440" w:left="1440" w:header="720" w:footer="720" w:gutter="0"/>
          <w:cols w:num="2" w:space="550"/>
          <w:docGrid w:linePitch="360"/>
        </w:sectPr>
      </w:pPr>
    </w:p>
    <w:p w:rsidR="004F7E85" w:rsidRPr="00D804DD" w:rsidRDefault="004F7E85" w:rsidP="00D804DD">
      <w:pPr>
        <w:autoSpaceDE w:val="0"/>
        <w:autoSpaceDN w:val="0"/>
        <w:adjustRightInd w:val="0"/>
        <w:snapToGrid w:val="0"/>
        <w:spacing w:after="0" w:line="240" w:lineRule="auto"/>
        <w:jc w:val="both"/>
        <w:rPr>
          <w:rFonts w:ascii="Times New Roman" w:eastAsia="Times New Roman" w:hAnsi="Times New Roman" w:cs="Times New Roman"/>
          <w:sz w:val="20"/>
          <w:szCs w:val="20"/>
          <w:lang w:val="en-GB"/>
        </w:rPr>
      </w:pPr>
    </w:p>
    <w:p w:rsidR="004F7E85" w:rsidRPr="00D804DD" w:rsidRDefault="004F7E85" w:rsidP="00D804DD">
      <w:pPr>
        <w:snapToGrid w:val="0"/>
        <w:spacing w:after="0" w:line="240" w:lineRule="auto"/>
        <w:jc w:val="center"/>
        <w:outlineLvl w:val="0"/>
        <w:rPr>
          <w:rFonts w:ascii="Times New Roman" w:eastAsia="Times New Roman" w:hAnsi="Times New Roman" w:cs="Times New Roman"/>
          <w:sz w:val="18"/>
          <w:szCs w:val="18"/>
          <w:lang w:val="en-GB"/>
        </w:rPr>
      </w:pPr>
      <w:r w:rsidRPr="00D804DD">
        <w:rPr>
          <w:rFonts w:ascii="Times New Roman" w:eastAsia="Times New Roman" w:hAnsi="Times New Roman" w:cs="Times New Roman"/>
          <w:sz w:val="18"/>
          <w:szCs w:val="18"/>
          <w:lang w:val="en-GB"/>
        </w:rPr>
        <w:t>Table 1</w:t>
      </w:r>
      <w:r w:rsidR="00D804DD" w:rsidRPr="00D804DD">
        <w:rPr>
          <w:rFonts w:ascii="Times New Roman" w:hAnsi="Times New Roman" w:cs="Times New Roman" w:hint="eastAsia"/>
          <w:sz w:val="18"/>
          <w:szCs w:val="18"/>
          <w:lang w:val="en-GB" w:eastAsia="zh-CN"/>
        </w:rPr>
        <w:t xml:space="preserve">. </w:t>
      </w:r>
      <w:r w:rsidRPr="00D804DD">
        <w:rPr>
          <w:rFonts w:ascii="Times New Roman" w:eastAsia="Times New Roman" w:hAnsi="Times New Roman" w:cs="Times New Roman"/>
          <w:bCs/>
          <w:sz w:val="18"/>
          <w:szCs w:val="18"/>
          <w:lang w:val="en-GB"/>
        </w:rPr>
        <w:t xml:space="preserve">Advantages, disadvantages and typical field operations for selected tillage systems </w:t>
      </w:r>
      <w:r w:rsidRPr="00D804DD">
        <w:rPr>
          <w:rFonts w:ascii="Times New Roman" w:eastAsia="Times New Roman" w:hAnsi="Times New Roman" w:cs="Times New Roman"/>
          <w:sz w:val="18"/>
          <w:szCs w:val="18"/>
          <w:vertAlign w:val="superscript"/>
          <w:lang w:val="en-GB"/>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
        <w:gridCol w:w="2213"/>
        <w:gridCol w:w="3345"/>
        <w:gridCol w:w="2937"/>
      </w:tblGrid>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System</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Typical field operations</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Major advantages</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Major disadvantages</w:t>
            </w: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0" w:type="auto"/>
            <w:vAlign w:val="center"/>
          </w:tcPr>
          <w:p w:rsidR="00D804DD" w:rsidRPr="00D804DD" w:rsidRDefault="00D804DD" w:rsidP="00D804DD">
            <w:pPr>
              <w:tabs>
                <w:tab w:val="left" w:pos="432"/>
              </w:tabs>
              <w:snapToGrid w:val="0"/>
              <w:spacing w:after="0" w:line="240" w:lineRule="auto"/>
              <w:jc w:val="both"/>
              <w:rPr>
                <w:rFonts w:ascii="Times New Roman" w:hAnsi="Times New Roman" w:cs="Times New Roman"/>
                <w:bCs/>
                <w:snapToGrid w:val="0"/>
                <w:color w:val="000000"/>
                <w:sz w:val="18"/>
                <w:szCs w:val="18"/>
                <w:lang w:val="en-GB" w:eastAsia="zh-CN"/>
              </w:rPr>
            </w:pP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roofErr w:type="spellStart"/>
            <w:r w:rsidRPr="00D804DD">
              <w:rPr>
                <w:rFonts w:ascii="Times New Roman" w:eastAsia="Times New Roman" w:hAnsi="Times New Roman" w:cs="Times New Roman"/>
                <w:snapToGrid w:val="0"/>
                <w:color w:val="000000"/>
                <w:sz w:val="18"/>
                <w:szCs w:val="18"/>
                <w:lang w:val="en-GB"/>
              </w:rPr>
              <w:t>Moldboard</w:t>
            </w:r>
            <w:proofErr w:type="spellEnd"/>
            <w:r w:rsidRPr="00D804DD">
              <w:rPr>
                <w:rFonts w:ascii="Times New Roman" w:eastAsia="Times New Roman" w:hAnsi="Times New Roman" w:cs="Times New Roman"/>
                <w:snapToGrid w:val="0"/>
                <w:color w:val="000000"/>
                <w:sz w:val="18"/>
                <w:szCs w:val="18"/>
                <w:lang w:val="en-GB"/>
              </w:rPr>
              <w:t xml:space="preserve"> </w:t>
            </w:r>
            <w:proofErr w:type="spellStart"/>
            <w:r w:rsidRPr="00D804DD">
              <w:rPr>
                <w:rFonts w:ascii="Times New Roman" w:eastAsia="Times New Roman" w:hAnsi="Times New Roman" w:cs="Times New Roman"/>
                <w:snapToGrid w:val="0"/>
                <w:color w:val="000000"/>
                <w:sz w:val="18"/>
                <w:szCs w:val="18"/>
                <w:lang w:val="en-GB"/>
              </w:rPr>
              <w:t>plow</w:t>
            </w:r>
            <w:proofErr w:type="spellEnd"/>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Fall or spring </w:t>
            </w:r>
            <w:proofErr w:type="spellStart"/>
            <w:r w:rsidRPr="00D804DD">
              <w:rPr>
                <w:rFonts w:ascii="Times New Roman" w:eastAsia="Times New Roman" w:hAnsi="Times New Roman" w:cs="Times New Roman"/>
                <w:snapToGrid w:val="0"/>
                <w:color w:val="000000"/>
                <w:sz w:val="18"/>
                <w:szCs w:val="18"/>
                <w:lang w:val="en-GB"/>
              </w:rPr>
              <w:t>plow</w:t>
            </w:r>
            <w:proofErr w:type="spellEnd"/>
            <w:r w:rsidRPr="00D804DD">
              <w:rPr>
                <w:rFonts w:ascii="Times New Roman" w:eastAsia="Times New Roman" w:hAnsi="Times New Roman" w:cs="Times New Roman"/>
                <w:snapToGrid w:val="0"/>
                <w:color w:val="000000"/>
                <w:sz w:val="18"/>
                <w:szCs w:val="18"/>
                <w:lang w:val="en-GB"/>
              </w:rPr>
              <w:t xml:space="preserve">; one or two spring </w:t>
            </w:r>
            <w:proofErr w:type="spellStart"/>
            <w:r w:rsidRPr="00D804DD">
              <w:rPr>
                <w:rFonts w:ascii="Times New Roman" w:eastAsia="Times New Roman" w:hAnsi="Times New Roman" w:cs="Times New Roman"/>
                <w:snapToGrid w:val="0"/>
                <w:color w:val="000000"/>
                <w:sz w:val="18"/>
                <w:szCs w:val="18"/>
                <w:lang w:val="en-GB"/>
              </w:rPr>
              <w:t>diskings</w:t>
            </w:r>
            <w:proofErr w:type="spellEnd"/>
            <w:r w:rsidRPr="00D804DD">
              <w:rPr>
                <w:rFonts w:ascii="Times New Roman" w:eastAsia="Times New Roman" w:hAnsi="Times New Roman" w:cs="Times New Roman"/>
                <w:snapToGrid w:val="0"/>
                <w:color w:val="000000"/>
                <w:sz w:val="18"/>
                <w:szCs w:val="18"/>
                <w:lang w:val="en-GB"/>
              </w:rPr>
              <w:t xml:space="preserve"> or field cultivations; plant; cultivate.</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Suited for poorly drained soils. Excellent incorporation. Well-tilled seedbed.</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Major soil erosion. High soil moisture loss. Timeliness considerations. Highest fuel and </w:t>
            </w:r>
            <w:proofErr w:type="spellStart"/>
            <w:r w:rsidRPr="00D804DD">
              <w:rPr>
                <w:rFonts w:ascii="Times New Roman" w:eastAsia="Times New Roman" w:hAnsi="Times New Roman" w:cs="Times New Roman"/>
                <w:snapToGrid w:val="0"/>
                <w:color w:val="000000"/>
                <w:sz w:val="18"/>
                <w:szCs w:val="18"/>
                <w:lang w:val="en-GB"/>
              </w:rPr>
              <w:t>labor</w:t>
            </w:r>
            <w:proofErr w:type="spellEnd"/>
            <w:r w:rsidRPr="00D804DD">
              <w:rPr>
                <w:rFonts w:ascii="Times New Roman" w:eastAsia="Times New Roman" w:hAnsi="Times New Roman" w:cs="Times New Roman"/>
                <w:snapToGrid w:val="0"/>
                <w:color w:val="000000"/>
                <w:sz w:val="18"/>
                <w:szCs w:val="18"/>
                <w:lang w:val="en-GB"/>
              </w:rPr>
              <w:t xml:space="preserve"> costs.</w:t>
            </w: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Chisel </w:t>
            </w:r>
            <w:proofErr w:type="spellStart"/>
            <w:r w:rsidRPr="00D804DD">
              <w:rPr>
                <w:rFonts w:ascii="Times New Roman" w:eastAsia="Times New Roman" w:hAnsi="Times New Roman" w:cs="Times New Roman"/>
                <w:snapToGrid w:val="0"/>
                <w:color w:val="000000"/>
                <w:sz w:val="18"/>
                <w:szCs w:val="18"/>
                <w:lang w:val="en-GB"/>
              </w:rPr>
              <w:t>plow</w:t>
            </w:r>
            <w:proofErr w:type="spellEnd"/>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Fall chisel; one or two spring </w:t>
            </w:r>
            <w:proofErr w:type="spellStart"/>
            <w:r w:rsidRPr="00D804DD">
              <w:rPr>
                <w:rFonts w:ascii="Times New Roman" w:eastAsia="Times New Roman" w:hAnsi="Times New Roman" w:cs="Times New Roman"/>
                <w:snapToGrid w:val="0"/>
                <w:color w:val="000000"/>
                <w:sz w:val="18"/>
                <w:szCs w:val="18"/>
                <w:lang w:val="en-GB"/>
              </w:rPr>
              <w:t>diskings</w:t>
            </w:r>
            <w:proofErr w:type="spellEnd"/>
            <w:r w:rsidRPr="00D804DD">
              <w:rPr>
                <w:rFonts w:ascii="Times New Roman" w:eastAsia="Times New Roman" w:hAnsi="Times New Roman" w:cs="Times New Roman"/>
                <w:snapToGrid w:val="0"/>
                <w:color w:val="000000"/>
                <w:sz w:val="18"/>
                <w:szCs w:val="18"/>
                <w:lang w:val="en-GB"/>
              </w:rPr>
              <w:t xml:space="preserve"> or field cultivations; plant; cultivate.</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Less erosion than from cleanly tilled systems and less wind erosion than fall </w:t>
            </w:r>
            <w:proofErr w:type="spellStart"/>
            <w:r w:rsidRPr="00D804DD">
              <w:rPr>
                <w:rFonts w:ascii="Times New Roman" w:eastAsia="Times New Roman" w:hAnsi="Times New Roman" w:cs="Times New Roman"/>
                <w:snapToGrid w:val="0"/>
                <w:color w:val="000000"/>
                <w:sz w:val="18"/>
                <w:szCs w:val="18"/>
                <w:lang w:val="en-GB"/>
              </w:rPr>
              <w:t>plow</w:t>
            </w:r>
            <w:proofErr w:type="spellEnd"/>
            <w:r w:rsidRPr="00D804DD">
              <w:rPr>
                <w:rFonts w:ascii="Times New Roman" w:eastAsia="Times New Roman" w:hAnsi="Times New Roman" w:cs="Times New Roman"/>
                <w:snapToGrid w:val="0"/>
                <w:color w:val="000000"/>
                <w:sz w:val="18"/>
                <w:szCs w:val="18"/>
                <w:lang w:val="en-GB"/>
              </w:rPr>
              <w:t xml:space="preserve"> or fall disk because of rough surface. Well adapted to poorly drained soils. Good to excellent incorporation.</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Little erosion control. High soil moisture loss. Medium to high </w:t>
            </w:r>
            <w:proofErr w:type="spellStart"/>
            <w:r w:rsidRPr="00D804DD">
              <w:rPr>
                <w:rFonts w:ascii="Times New Roman" w:eastAsia="Times New Roman" w:hAnsi="Times New Roman" w:cs="Times New Roman"/>
                <w:snapToGrid w:val="0"/>
                <w:color w:val="000000"/>
                <w:sz w:val="18"/>
                <w:szCs w:val="18"/>
                <w:lang w:val="en-GB"/>
              </w:rPr>
              <w:t>labor</w:t>
            </w:r>
            <w:proofErr w:type="spellEnd"/>
            <w:r w:rsidRPr="00D804DD">
              <w:rPr>
                <w:rFonts w:ascii="Times New Roman" w:eastAsia="Times New Roman" w:hAnsi="Times New Roman" w:cs="Times New Roman"/>
                <w:snapToGrid w:val="0"/>
                <w:color w:val="000000"/>
                <w:sz w:val="18"/>
                <w:szCs w:val="18"/>
                <w:lang w:val="en-GB"/>
              </w:rPr>
              <w:t xml:space="preserve"> and fuel requirements.</w:t>
            </w: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Disk</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Fall or spring disk; spring disk and/or field cultivate; plant; cultivate.</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Less erosion than from cleanly tilled systems. Well adapted for lighter to medium textured, well-drained soils. Good to excellent incorporation.</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Little erosion control. High soil moisture loss.</w:t>
            </w: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Ridge-till</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Chop stalks (on furrow irrigation); plant on ridges; cultivate for weed control and to rebuild ridges.</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Excellent erosion control if on contour. Well adapted to wide range of soils. Excellent for furrow irrigation. Ridges warm up and dry out quickly. Low fuel and </w:t>
            </w:r>
            <w:proofErr w:type="spellStart"/>
            <w:r w:rsidRPr="00D804DD">
              <w:rPr>
                <w:rFonts w:ascii="Times New Roman" w:eastAsia="Times New Roman" w:hAnsi="Times New Roman" w:cs="Times New Roman"/>
                <w:snapToGrid w:val="0"/>
                <w:color w:val="000000"/>
                <w:sz w:val="18"/>
                <w:szCs w:val="18"/>
                <w:lang w:val="en-GB"/>
              </w:rPr>
              <w:t>labor</w:t>
            </w:r>
            <w:proofErr w:type="spellEnd"/>
            <w:r w:rsidRPr="00D804DD">
              <w:rPr>
                <w:rFonts w:ascii="Times New Roman" w:eastAsia="Times New Roman" w:hAnsi="Times New Roman" w:cs="Times New Roman"/>
                <w:snapToGrid w:val="0"/>
                <w:color w:val="000000"/>
                <w:sz w:val="18"/>
                <w:szCs w:val="18"/>
                <w:lang w:val="en-GB"/>
              </w:rPr>
              <w:t xml:space="preserve"> costs.</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No incorporation. Narrow row soybeans and small grains not well suited. No forage crops. Machinery modifications required.</w:t>
            </w: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Strip-till</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Fall strip-till; spray; plant on cleared strips; </w:t>
            </w:r>
            <w:proofErr w:type="spellStart"/>
            <w:r w:rsidRPr="00D804DD">
              <w:rPr>
                <w:rFonts w:ascii="Times New Roman" w:eastAsia="Times New Roman" w:hAnsi="Times New Roman" w:cs="Times New Roman"/>
                <w:snapToGrid w:val="0"/>
                <w:color w:val="000000"/>
                <w:sz w:val="18"/>
                <w:szCs w:val="18"/>
                <w:lang w:val="en-GB"/>
              </w:rPr>
              <w:t>postemergent</w:t>
            </w:r>
            <w:proofErr w:type="spellEnd"/>
            <w:r w:rsidRPr="00D804DD">
              <w:rPr>
                <w:rFonts w:ascii="Times New Roman" w:eastAsia="Times New Roman" w:hAnsi="Times New Roman" w:cs="Times New Roman"/>
                <w:snapToGrid w:val="0"/>
                <w:color w:val="000000"/>
                <w:sz w:val="18"/>
                <w:szCs w:val="18"/>
                <w:lang w:val="en-GB"/>
              </w:rPr>
              <w:t xml:space="preserve"> spray as needed.</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Clears residue from row area to allow </w:t>
            </w:r>
            <w:proofErr w:type="spellStart"/>
            <w:r w:rsidRPr="00D804DD">
              <w:rPr>
                <w:rFonts w:ascii="Times New Roman" w:eastAsia="Times New Roman" w:hAnsi="Times New Roman" w:cs="Times New Roman"/>
                <w:snapToGrid w:val="0"/>
                <w:color w:val="000000"/>
                <w:sz w:val="18"/>
                <w:szCs w:val="18"/>
                <w:lang w:val="en-GB"/>
              </w:rPr>
              <w:t>preplant</w:t>
            </w:r>
            <w:proofErr w:type="spellEnd"/>
            <w:r w:rsidRPr="00D804DD">
              <w:rPr>
                <w:rFonts w:ascii="Times New Roman" w:eastAsia="Times New Roman" w:hAnsi="Times New Roman" w:cs="Times New Roman"/>
                <w:snapToGrid w:val="0"/>
                <w:color w:val="000000"/>
                <w:sz w:val="18"/>
                <w:szCs w:val="18"/>
                <w:lang w:val="en-GB"/>
              </w:rPr>
              <w:t xml:space="preserve"> soil warming and drying.</w:t>
            </w:r>
            <w:r w:rsidR="00875985">
              <w:rPr>
                <w:rFonts w:ascii="Times New Roman" w:eastAsia="Times New Roman" w:hAnsi="Times New Roman" w:cs="Times New Roman"/>
                <w:snapToGrid w:val="0"/>
                <w:color w:val="000000"/>
                <w:sz w:val="18"/>
                <w:szCs w:val="18"/>
                <w:lang w:val="en-GB"/>
              </w:rPr>
              <w:t xml:space="preserve"> </w:t>
            </w:r>
            <w:r w:rsidRPr="00D804DD">
              <w:rPr>
                <w:rFonts w:ascii="Times New Roman" w:eastAsia="Times New Roman" w:hAnsi="Times New Roman" w:cs="Times New Roman"/>
                <w:snapToGrid w:val="0"/>
                <w:color w:val="000000"/>
                <w:sz w:val="18"/>
                <w:szCs w:val="18"/>
                <w:lang w:val="en-GB"/>
              </w:rPr>
              <w:t>Injection of nutrients directly into row area.</w:t>
            </w:r>
            <w:r w:rsidR="00875985">
              <w:rPr>
                <w:rFonts w:ascii="Times New Roman" w:eastAsia="Times New Roman" w:hAnsi="Times New Roman" w:cs="Times New Roman"/>
                <w:snapToGrid w:val="0"/>
                <w:color w:val="000000"/>
                <w:sz w:val="18"/>
                <w:szCs w:val="18"/>
                <w:lang w:val="en-GB"/>
              </w:rPr>
              <w:t xml:space="preserve"> </w:t>
            </w:r>
            <w:r w:rsidRPr="00D804DD">
              <w:rPr>
                <w:rFonts w:ascii="Times New Roman" w:eastAsia="Times New Roman" w:hAnsi="Times New Roman" w:cs="Times New Roman"/>
                <w:snapToGrid w:val="0"/>
                <w:color w:val="000000"/>
                <w:sz w:val="18"/>
                <w:szCs w:val="18"/>
                <w:lang w:val="en-GB"/>
              </w:rPr>
              <w:t>Well suited for poorly drained soils.</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Cost of </w:t>
            </w:r>
            <w:proofErr w:type="spellStart"/>
            <w:r w:rsidRPr="00D804DD">
              <w:rPr>
                <w:rFonts w:ascii="Times New Roman" w:eastAsia="Times New Roman" w:hAnsi="Times New Roman" w:cs="Times New Roman"/>
                <w:snapToGrid w:val="0"/>
                <w:color w:val="000000"/>
                <w:sz w:val="18"/>
                <w:szCs w:val="18"/>
                <w:lang w:val="en-GB"/>
              </w:rPr>
              <w:t>preplant</w:t>
            </w:r>
            <w:proofErr w:type="spellEnd"/>
            <w:r w:rsidRPr="00D804DD">
              <w:rPr>
                <w:rFonts w:ascii="Times New Roman" w:eastAsia="Times New Roman" w:hAnsi="Times New Roman" w:cs="Times New Roman"/>
                <w:snapToGrid w:val="0"/>
                <w:color w:val="000000"/>
                <w:sz w:val="18"/>
                <w:szCs w:val="18"/>
                <w:lang w:val="en-GB"/>
              </w:rPr>
              <w:t xml:space="preserve"> operation.</w:t>
            </w:r>
            <w:r w:rsidR="00875985">
              <w:rPr>
                <w:rFonts w:ascii="Times New Roman" w:eastAsia="Times New Roman" w:hAnsi="Times New Roman" w:cs="Times New Roman"/>
                <w:snapToGrid w:val="0"/>
                <w:color w:val="000000"/>
                <w:sz w:val="18"/>
                <w:szCs w:val="18"/>
                <w:lang w:val="en-GB"/>
              </w:rPr>
              <w:t xml:space="preserve"> </w:t>
            </w:r>
            <w:r w:rsidRPr="00D804DD">
              <w:rPr>
                <w:rFonts w:ascii="Times New Roman" w:eastAsia="Times New Roman" w:hAnsi="Times New Roman" w:cs="Times New Roman"/>
                <w:snapToGrid w:val="0"/>
                <w:color w:val="000000"/>
                <w:sz w:val="18"/>
                <w:szCs w:val="18"/>
                <w:lang w:val="en-GB"/>
              </w:rPr>
              <w:t>Strips may dry too much, crust, or erode without residue.</w:t>
            </w:r>
            <w:r w:rsidR="00875985">
              <w:rPr>
                <w:rFonts w:ascii="Times New Roman" w:eastAsia="Times New Roman" w:hAnsi="Times New Roman" w:cs="Times New Roman"/>
                <w:snapToGrid w:val="0"/>
                <w:color w:val="000000"/>
                <w:sz w:val="18"/>
                <w:szCs w:val="18"/>
                <w:lang w:val="en-GB"/>
              </w:rPr>
              <w:t xml:space="preserve"> </w:t>
            </w:r>
            <w:r w:rsidRPr="00D804DD">
              <w:rPr>
                <w:rFonts w:ascii="Times New Roman" w:eastAsia="Times New Roman" w:hAnsi="Times New Roman" w:cs="Times New Roman"/>
                <w:snapToGrid w:val="0"/>
                <w:color w:val="000000"/>
                <w:sz w:val="18"/>
                <w:szCs w:val="18"/>
                <w:lang w:val="en-GB"/>
              </w:rPr>
              <w:t>Not suited for drilled crops.</w:t>
            </w:r>
            <w:r w:rsidR="00875985">
              <w:rPr>
                <w:rFonts w:ascii="Times New Roman" w:eastAsia="Times New Roman" w:hAnsi="Times New Roman" w:cs="Times New Roman"/>
                <w:snapToGrid w:val="0"/>
                <w:color w:val="000000"/>
                <w:sz w:val="18"/>
                <w:szCs w:val="18"/>
                <w:lang w:val="en-GB"/>
              </w:rPr>
              <w:t xml:space="preserve"> </w:t>
            </w:r>
            <w:r w:rsidRPr="00D804DD">
              <w:rPr>
                <w:rFonts w:ascii="Times New Roman" w:eastAsia="Times New Roman" w:hAnsi="Times New Roman" w:cs="Times New Roman"/>
                <w:snapToGrid w:val="0"/>
                <w:color w:val="000000"/>
                <w:sz w:val="18"/>
                <w:szCs w:val="18"/>
                <w:lang w:val="en-GB"/>
              </w:rPr>
              <w:t>Potential for nitrogen fertilizer losses.</w:t>
            </w:r>
          </w:p>
        </w:tc>
      </w:tr>
      <w:tr w:rsidR="004F7E85" w:rsidRPr="00D804DD" w:rsidTr="00875985">
        <w:trPr>
          <w:jc w:val="center"/>
        </w:trPr>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No-till</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Spray; plant into undisturbed surface; post emergent spray as needed.</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Maximum erosion control. Soil moisture conservation. Minimum fuel and </w:t>
            </w:r>
            <w:proofErr w:type="spellStart"/>
            <w:r w:rsidRPr="00D804DD">
              <w:rPr>
                <w:rFonts w:ascii="Times New Roman" w:eastAsia="Times New Roman" w:hAnsi="Times New Roman" w:cs="Times New Roman"/>
                <w:snapToGrid w:val="0"/>
                <w:color w:val="000000"/>
                <w:sz w:val="18"/>
                <w:szCs w:val="18"/>
                <w:lang w:val="en-GB"/>
              </w:rPr>
              <w:t>labor</w:t>
            </w:r>
            <w:proofErr w:type="spellEnd"/>
            <w:r w:rsidRPr="00D804DD">
              <w:rPr>
                <w:rFonts w:ascii="Times New Roman" w:eastAsia="Times New Roman" w:hAnsi="Times New Roman" w:cs="Times New Roman"/>
                <w:snapToGrid w:val="0"/>
                <w:color w:val="000000"/>
                <w:sz w:val="18"/>
                <w:szCs w:val="18"/>
                <w:lang w:val="en-GB"/>
              </w:rPr>
              <w:t xml:space="preserve"> costs.</w:t>
            </w:r>
          </w:p>
        </w:tc>
        <w:tc>
          <w:tcPr>
            <w:tcW w:w="0" w:type="auto"/>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No incorporation. Increased dependence on herbicides. Some limitations with poorly drained soils, especially with heavy residue. Slow soil warming.</w:t>
            </w:r>
          </w:p>
        </w:tc>
      </w:tr>
    </w:tbl>
    <w:p w:rsidR="004F7E85" w:rsidRPr="00D804DD" w:rsidRDefault="004F7E85" w:rsidP="00D804DD">
      <w:pPr>
        <w:snapToGrid w:val="0"/>
        <w:spacing w:after="0" w:line="240" w:lineRule="auto"/>
        <w:jc w:val="both"/>
        <w:rPr>
          <w:rFonts w:ascii="Times New Roman" w:eastAsia="Times New Roman" w:hAnsi="Times New Roman" w:cs="Times New Roman"/>
          <w:b/>
          <w:sz w:val="18"/>
          <w:szCs w:val="18"/>
          <w:lang w:val="en-GB"/>
        </w:rPr>
      </w:pPr>
      <w:r w:rsidRPr="00D804DD">
        <w:rPr>
          <w:rFonts w:ascii="Times New Roman" w:eastAsia="Times New Roman" w:hAnsi="Times New Roman" w:cs="Times New Roman"/>
          <w:sz w:val="18"/>
          <w:szCs w:val="18"/>
          <w:vertAlign w:val="superscript"/>
          <w:lang w:val="en-GB"/>
        </w:rPr>
        <w:t>a</w:t>
      </w:r>
      <w:r w:rsidR="00875985">
        <w:rPr>
          <w:rFonts w:ascii="Times New Roman" w:eastAsia="Times New Roman" w:hAnsi="Times New Roman" w:cs="Times New Roman"/>
          <w:sz w:val="18"/>
          <w:szCs w:val="18"/>
          <w:lang w:val="en-GB"/>
        </w:rPr>
        <w:t xml:space="preserve"> </w:t>
      </w:r>
      <w:proofErr w:type="spellStart"/>
      <w:r w:rsidRPr="00D804DD">
        <w:rPr>
          <w:rFonts w:ascii="Times New Roman" w:eastAsia="Times New Roman" w:hAnsi="Times New Roman" w:cs="Times New Roman"/>
          <w:bCs/>
          <w:sz w:val="18"/>
          <w:szCs w:val="18"/>
          <w:lang w:val="en-GB"/>
        </w:rPr>
        <w:t>Jasa</w:t>
      </w:r>
      <w:proofErr w:type="spellEnd"/>
      <w:r w:rsidRPr="00D804DD">
        <w:rPr>
          <w:rFonts w:ascii="Times New Roman" w:eastAsia="Times New Roman" w:hAnsi="Times New Roman" w:cs="Times New Roman"/>
          <w:bCs/>
          <w:sz w:val="18"/>
          <w:szCs w:val="18"/>
          <w:lang w:val="en-GB"/>
        </w:rPr>
        <w:t xml:space="preserve"> et al., </w:t>
      </w:r>
      <w:r w:rsidRPr="00D804DD">
        <w:rPr>
          <w:rFonts w:ascii="Times New Roman" w:eastAsia="Times New Roman" w:hAnsi="Times New Roman" w:cs="Times New Roman"/>
          <w:b/>
          <w:sz w:val="18"/>
          <w:szCs w:val="18"/>
          <w:lang w:val="en-GB"/>
        </w:rPr>
        <w:t>1991</w:t>
      </w:r>
    </w:p>
    <w:p w:rsidR="004F7E85" w:rsidRDefault="004F7E85" w:rsidP="00D804DD">
      <w:pPr>
        <w:snapToGrid w:val="0"/>
        <w:spacing w:after="0" w:line="240" w:lineRule="auto"/>
        <w:jc w:val="both"/>
        <w:rPr>
          <w:rFonts w:ascii="Times New Roman" w:hAnsi="Times New Roman" w:cs="Times New Roman"/>
          <w:b/>
          <w:sz w:val="18"/>
          <w:szCs w:val="18"/>
          <w:lang w:val="en-GB" w:eastAsia="zh-CN"/>
        </w:rPr>
      </w:pPr>
    </w:p>
    <w:p w:rsidR="00875985" w:rsidRDefault="00875985" w:rsidP="00D804DD">
      <w:pPr>
        <w:snapToGrid w:val="0"/>
        <w:spacing w:after="0" w:line="240" w:lineRule="auto"/>
        <w:jc w:val="center"/>
        <w:outlineLvl w:val="0"/>
        <w:rPr>
          <w:rFonts w:ascii="Times New Roman" w:eastAsia="Times New Roman" w:hAnsi="Times New Roman" w:cs="Times New Roman"/>
          <w:sz w:val="18"/>
          <w:szCs w:val="18"/>
          <w:lang w:val="en-GB"/>
        </w:rPr>
      </w:pPr>
    </w:p>
    <w:p w:rsidR="004F7E85" w:rsidRPr="00D804DD" w:rsidRDefault="004F7E85" w:rsidP="00D804DD">
      <w:pPr>
        <w:snapToGrid w:val="0"/>
        <w:spacing w:after="0" w:line="240" w:lineRule="auto"/>
        <w:jc w:val="center"/>
        <w:outlineLvl w:val="0"/>
        <w:rPr>
          <w:rFonts w:ascii="Times New Roman" w:eastAsia="Times New Roman" w:hAnsi="Times New Roman" w:cs="Times New Roman"/>
          <w:sz w:val="18"/>
          <w:szCs w:val="18"/>
          <w:lang w:val="en-GB"/>
        </w:rPr>
      </w:pPr>
      <w:r w:rsidRPr="00D804DD">
        <w:rPr>
          <w:rFonts w:ascii="Times New Roman" w:eastAsia="Times New Roman" w:hAnsi="Times New Roman" w:cs="Times New Roman"/>
          <w:sz w:val="18"/>
          <w:szCs w:val="18"/>
          <w:lang w:val="en-GB"/>
        </w:rPr>
        <w:t>Table 2</w:t>
      </w:r>
      <w:r w:rsidR="00D804DD" w:rsidRPr="00D804DD">
        <w:rPr>
          <w:rFonts w:ascii="Times New Roman" w:hAnsi="Times New Roman" w:cs="Times New Roman" w:hint="eastAsia"/>
          <w:sz w:val="18"/>
          <w:szCs w:val="18"/>
          <w:lang w:val="en-GB" w:eastAsia="zh-CN"/>
        </w:rPr>
        <w:t xml:space="preserve">. </w:t>
      </w:r>
      <w:r w:rsidRPr="00D804DD">
        <w:rPr>
          <w:rFonts w:ascii="Times New Roman" w:eastAsia="Times New Roman" w:hAnsi="Times New Roman" w:cs="Times New Roman"/>
          <w:bCs/>
          <w:sz w:val="18"/>
          <w:szCs w:val="18"/>
          <w:lang w:val="en-GB"/>
        </w:rPr>
        <w:t xml:space="preserve">Typical diesel fuel requirements from Nebraska on-farm survey for various row crops and tillage systems </w:t>
      </w:r>
      <w:r w:rsidRPr="00D804DD">
        <w:rPr>
          <w:rFonts w:ascii="Times New Roman" w:eastAsia="Times New Roman" w:hAnsi="Times New Roman" w:cs="Times New Roman"/>
          <w:sz w:val="18"/>
          <w:szCs w:val="18"/>
          <w:vertAlign w:val="superscript"/>
          <w:lang w:val="en-GB"/>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1"/>
        <w:gridCol w:w="1950"/>
        <w:gridCol w:w="1283"/>
        <w:gridCol w:w="1048"/>
        <w:gridCol w:w="1511"/>
        <w:gridCol w:w="1705"/>
      </w:tblGrid>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roofErr w:type="spellStart"/>
            <w:r w:rsidRPr="00D804DD">
              <w:rPr>
                <w:rFonts w:ascii="Times New Roman" w:eastAsia="Times New Roman" w:hAnsi="Times New Roman" w:cs="Times New Roman"/>
                <w:bCs/>
                <w:snapToGrid w:val="0"/>
                <w:color w:val="000000"/>
                <w:sz w:val="18"/>
                <w:szCs w:val="18"/>
                <w:lang w:val="en-GB"/>
              </w:rPr>
              <w:t>Moldboard</w:t>
            </w:r>
            <w:proofErr w:type="spellEnd"/>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Chisel</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Ridge-</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Strip-till</w:t>
            </w: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Operation</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roofErr w:type="spellStart"/>
            <w:r w:rsidRPr="00D804DD">
              <w:rPr>
                <w:rFonts w:ascii="Times New Roman" w:eastAsia="Times New Roman" w:hAnsi="Times New Roman" w:cs="Times New Roman"/>
                <w:bCs/>
                <w:snapToGrid w:val="0"/>
                <w:color w:val="000000"/>
                <w:sz w:val="18"/>
                <w:szCs w:val="18"/>
                <w:lang w:val="en-GB"/>
              </w:rPr>
              <w:t>plow</w:t>
            </w:r>
            <w:proofErr w:type="spellEnd"/>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roofErr w:type="spellStart"/>
            <w:r w:rsidRPr="00D804DD">
              <w:rPr>
                <w:rFonts w:ascii="Times New Roman" w:eastAsia="Times New Roman" w:hAnsi="Times New Roman" w:cs="Times New Roman"/>
                <w:bCs/>
                <w:snapToGrid w:val="0"/>
                <w:color w:val="000000"/>
                <w:sz w:val="18"/>
                <w:szCs w:val="18"/>
                <w:lang w:val="en-GB"/>
              </w:rPr>
              <w:t>plow</w:t>
            </w:r>
            <w:proofErr w:type="spellEnd"/>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Disk</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till</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or No-till</w:t>
            </w: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3914" w:type="pct"/>
            <w:gridSpan w:val="5"/>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3914" w:type="pct"/>
            <w:gridSpan w:val="5"/>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 - - - - - - - - - - - - - - - - - - Fuel use, gal/ac - - - - - - - - - - - - - - - -</w:t>
            </w: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Chop stalks</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0.55</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roofErr w:type="spellStart"/>
            <w:r w:rsidRPr="00D804DD">
              <w:rPr>
                <w:rFonts w:ascii="Times New Roman" w:eastAsia="Times New Roman" w:hAnsi="Times New Roman" w:cs="Times New Roman"/>
                <w:snapToGrid w:val="0"/>
                <w:color w:val="000000"/>
                <w:sz w:val="18"/>
                <w:szCs w:val="18"/>
                <w:lang w:val="en-GB"/>
              </w:rPr>
              <w:t>Moldboard</w:t>
            </w:r>
            <w:proofErr w:type="spellEnd"/>
            <w:r w:rsidRPr="00D804DD">
              <w:rPr>
                <w:rFonts w:ascii="Times New Roman" w:eastAsia="Times New Roman" w:hAnsi="Times New Roman" w:cs="Times New Roman"/>
                <w:snapToGrid w:val="0"/>
                <w:color w:val="000000"/>
                <w:sz w:val="18"/>
                <w:szCs w:val="18"/>
                <w:lang w:val="en-GB"/>
              </w:rPr>
              <w:t xml:space="preserve"> </w:t>
            </w:r>
            <w:proofErr w:type="spellStart"/>
            <w:r w:rsidRPr="00D804DD">
              <w:rPr>
                <w:rFonts w:ascii="Times New Roman" w:eastAsia="Times New Roman" w:hAnsi="Times New Roman" w:cs="Times New Roman"/>
                <w:snapToGrid w:val="0"/>
                <w:color w:val="000000"/>
                <w:sz w:val="18"/>
                <w:szCs w:val="18"/>
                <w:lang w:val="en-GB"/>
              </w:rPr>
              <w:t>plow</w:t>
            </w:r>
            <w:proofErr w:type="spellEnd"/>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2.25</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Chisel </w:t>
            </w:r>
            <w:proofErr w:type="spellStart"/>
            <w:r w:rsidRPr="00D804DD">
              <w:rPr>
                <w:rFonts w:ascii="Times New Roman" w:eastAsia="Times New Roman" w:hAnsi="Times New Roman" w:cs="Times New Roman"/>
                <w:snapToGrid w:val="0"/>
                <w:color w:val="000000"/>
                <w:sz w:val="18"/>
                <w:szCs w:val="18"/>
                <w:lang w:val="en-GB"/>
              </w:rPr>
              <w:t>plow</w:t>
            </w:r>
            <w:proofErr w:type="spellEnd"/>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1.05</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Fertilize, knife</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0.60</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0.60</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0.60</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0.60</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0.60</w:t>
            </w: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Disk</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0.74</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0.74</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0.74</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Disk</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0.74</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0.74</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Plant</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0.52</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0.52</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0.52</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0.68</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0.60</w:t>
            </w: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Cultivate</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0.43</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0.43</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0.43</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0.86(2)</w:t>
            </w:r>
            <w:r w:rsidRPr="00D804DD">
              <w:rPr>
                <w:rFonts w:ascii="Times New Roman" w:eastAsia="Times New Roman" w:hAnsi="Times New Roman" w:cs="Times New Roman"/>
                <w:snapToGrid w:val="0"/>
                <w:color w:val="000000"/>
                <w:sz w:val="18"/>
                <w:szCs w:val="18"/>
                <w:vertAlign w:val="superscript"/>
                <w:lang w:val="en-GB"/>
              </w:rPr>
              <w:t>a</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Spray</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0.23(2)</w:t>
            </w:r>
            <w:r w:rsidRPr="00D804DD">
              <w:rPr>
                <w:rFonts w:ascii="Times New Roman" w:eastAsia="Times New Roman" w:hAnsi="Times New Roman" w:cs="Times New Roman"/>
                <w:snapToGrid w:val="0"/>
                <w:color w:val="000000"/>
                <w:sz w:val="18"/>
                <w:szCs w:val="18"/>
                <w:vertAlign w:val="superscript"/>
                <w:lang w:val="en-GB"/>
              </w:rPr>
              <w:t>a</w:t>
            </w:r>
          </w:p>
        </w:tc>
      </w:tr>
      <w:tr w:rsidR="004F7E85" w:rsidRPr="00D804DD" w:rsidTr="00875985">
        <w:trPr>
          <w:jc w:val="center"/>
        </w:trPr>
        <w:tc>
          <w:tcPr>
            <w:tcW w:w="1086"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Total</w:t>
            </w:r>
          </w:p>
        </w:tc>
        <w:tc>
          <w:tcPr>
            <w:tcW w:w="1018"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5.28</w:t>
            </w:r>
          </w:p>
        </w:tc>
        <w:tc>
          <w:tcPr>
            <w:tcW w:w="67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3.34</w:t>
            </w:r>
          </w:p>
        </w:tc>
        <w:tc>
          <w:tcPr>
            <w:tcW w:w="5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3.03</w:t>
            </w:r>
          </w:p>
        </w:tc>
        <w:tc>
          <w:tcPr>
            <w:tcW w:w="78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2.69</w:t>
            </w:r>
          </w:p>
        </w:tc>
        <w:tc>
          <w:tcPr>
            <w:tcW w:w="890"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1.43</w:t>
            </w:r>
          </w:p>
        </w:tc>
      </w:tr>
    </w:tbl>
    <w:p w:rsidR="004F7E85" w:rsidRDefault="004F7E85" w:rsidP="00D804DD">
      <w:pPr>
        <w:autoSpaceDE w:val="0"/>
        <w:autoSpaceDN w:val="0"/>
        <w:adjustRightInd w:val="0"/>
        <w:snapToGrid w:val="0"/>
        <w:spacing w:after="0" w:line="240" w:lineRule="auto"/>
        <w:jc w:val="both"/>
        <w:rPr>
          <w:rFonts w:ascii="Times New Roman" w:eastAsia="Times New Roman" w:hAnsi="Times New Roman" w:cs="Times New Roman"/>
          <w:bCs/>
          <w:sz w:val="18"/>
          <w:szCs w:val="18"/>
          <w:lang w:val="en-GB" w:bidi="fa-IR"/>
        </w:rPr>
      </w:pPr>
      <w:proofErr w:type="spellStart"/>
      <w:r w:rsidRPr="00D804DD">
        <w:rPr>
          <w:rFonts w:ascii="Times New Roman" w:eastAsia="Times New Roman" w:hAnsi="Times New Roman" w:cs="Times New Roman"/>
          <w:sz w:val="18"/>
          <w:szCs w:val="18"/>
          <w:vertAlign w:val="superscript"/>
          <w:lang w:val="en-GB" w:bidi="fa-IR"/>
        </w:rPr>
        <w:t>a</w:t>
      </w:r>
      <w:r w:rsidRPr="00D804DD">
        <w:rPr>
          <w:rFonts w:ascii="Times New Roman" w:eastAsia="Times New Roman" w:hAnsi="Times New Roman" w:cs="Times New Roman"/>
          <w:sz w:val="18"/>
          <w:szCs w:val="18"/>
          <w:lang w:val="en-GB" w:bidi="fa-IR"/>
        </w:rPr>
        <w:t>Operation</w:t>
      </w:r>
      <w:proofErr w:type="spellEnd"/>
      <w:r w:rsidRPr="00D804DD">
        <w:rPr>
          <w:rFonts w:ascii="Times New Roman" w:eastAsia="Times New Roman" w:hAnsi="Times New Roman" w:cs="Times New Roman"/>
          <w:sz w:val="18"/>
          <w:szCs w:val="18"/>
          <w:lang w:val="en-GB" w:bidi="fa-IR"/>
        </w:rPr>
        <w:t xml:space="preserve"> performed two times:</w:t>
      </w:r>
      <w:r w:rsidR="00875985">
        <w:rPr>
          <w:rFonts w:ascii="Times New Roman" w:eastAsia="Times New Roman" w:hAnsi="Times New Roman" w:cs="Times New Roman"/>
          <w:sz w:val="18"/>
          <w:szCs w:val="18"/>
          <w:lang w:val="en-GB" w:bidi="fa-IR"/>
        </w:rPr>
        <w:t xml:space="preserve"> </w:t>
      </w:r>
      <w:proofErr w:type="spellStart"/>
      <w:r w:rsidRPr="00D804DD">
        <w:rPr>
          <w:rFonts w:ascii="Times New Roman" w:eastAsia="Times New Roman" w:hAnsi="Times New Roman" w:cs="Times New Roman"/>
          <w:bCs/>
          <w:sz w:val="18"/>
          <w:szCs w:val="18"/>
          <w:lang w:val="en-GB" w:bidi="fa-IR"/>
        </w:rPr>
        <w:t>Jasa</w:t>
      </w:r>
      <w:proofErr w:type="spellEnd"/>
      <w:r w:rsidRPr="00D804DD">
        <w:rPr>
          <w:rFonts w:ascii="Times New Roman" w:eastAsia="Times New Roman" w:hAnsi="Times New Roman" w:cs="Times New Roman"/>
          <w:bCs/>
          <w:sz w:val="18"/>
          <w:szCs w:val="18"/>
          <w:lang w:val="en-GB" w:bidi="fa-IR"/>
        </w:rPr>
        <w:t xml:space="preserve"> et al., 1991</w:t>
      </w:r>
    </w:p>
    <w:p w:rsidR="00875985" w:rsidRPr="00D804DD" w:rsidRDefault="00875985" w:rsidP="00D804DD">
      <w:pPr>
        <w:autoSpaceDE w:val="0"/>
        <w:autoSpaceDN w:val="0"/>
        <w:adjustRightInd w:val="0"/>
        <w:snapToGrid w:val="0"/>
        <w:spacing w:after="0" w:line="240" w:lineRule="auto"/>
        <w:jc w:val="both"/>
        <w:rPr>
          <w:rFonts w:ascii="Times New Roman" w:eastAsia="Times New Roman" w:hAnsi="Times New Roman" w:cs="Times New Roman"/>
          <w:sz w:val="18"/>
          <w:szCs w:val="18"/>
          <w:lang w:val="en-GB" w:bidi="fa-IR"/>
        </w:rPr>
      </w:pPr>
    </w:p>
    <w:p w:rsidR="00D804DD" w:rsidRPr="00D804DD" w:rsidRDefault="00D804DD" w:rsidP="00D804DD">
      <w:pPr>
        <w:snapToGrid w:val="0"/>
        <w:spacing w:after="0" w:line="240" w:lineRule="auto"/>
        <w:jc w:val="center"/>
        <w:outlineLvl w:val="0"/>
        <w:rPr>
          <w:rFonts w:ascii="Times New Roman" w:hAnsi="Times New Roman" w:cs="Times New Roman"/>
          <w:sz w:val="18"/>
          <w:szCs w:val="18"/>
          <w:lang w:val="en-GB" w:eastAsia="zh-CN"/>
        </w:rPr>
      </w:pPr>
    </w:p>
    <w:p w:rsidR="004F7E85" w:rsidRPr="00D804DD" w:rsidRDefault="004F7E85" w:rsidP="00FA46DA">
      <w:pPr>
        <w:snapToGrid w:val="0"/>
        <w:spacing w:after="0" w:line="240" w:lineRule="auto"/>
        <w:jc w:val="center"/>
        <w:outlineLvl w:val="0"/>
        <w:rPr>
          <w:rFonts w:ascii="Times New Roman" w:eastAsia="Times New Roman" w:hAnsi="Times New Roman" w:cs="Times New Roman"/>
          <w:sz w:val="18"/>
          <w:szCs w:val="18"/>
          <w:lang w:val="en-GB"/>
        </w:rPr>
      </w:pPr>
      <w:r w:rsidRPr="00D804DD">
        <w:rPr>
          <w:rFonts w:ascii="Times New Roman" w:eastAsia="Times New Roman" w:hAnsi="Times New Roman" w:cs="Times New Roman"/>
          <w:sz w:val="18"/>
          <w:szCs w:val="18"/>
          <w:lang w:val="en-GB"/>
        </w:rPr>
        <w:t>Table 3</w:t>
      </w:r>
      <w:r w:rsidR="00D804DD" w:rsidRPr="00D804DD">
        <w:rPr>
          <w:rFonts w:ascii="Times New Roman" w:hAnsi="Times New Roman" w:cs="Times New Roman" w:hint="eastAsia"/>
          <w:sz w:val="18"/>
          <w:szCs w:val="18"/>
          <w:lang w:val="en-GB" w:eastAsia="zh-CN"/>
        </w:rPr>
        <w:t xml:space="preserve">. </w:t>
      </w:r>
      <w:r w:rsidRPr="00D804DD">
        <w:rPr>
          <w:rFonts w:ascii="Times New Roman" w:eastAsia="Times New Roman" w:hAnsi="Times New Roman" w:cs="Times New Roman"/>
          <w:sz w:val="18"/>
          <w:szCs w:val="18"/>
          <w:lang w:val="en-GB"/>
        </w:rPr>
        <w:t xml:space="preserve">Typical </w:t>
      </w:r>
      <w:proofErr w:type="spellStart"/>
      <w:r w:rsidRPr="00D804DD">
        <w:rPr>
          <w:rFonts w:ascii="Times New Roman" w:eastAsia="Times New Roman" w:hAnsi="Times New Roman" w:cs="Times New Roman"/>
          <w:sz w:val="18"/>
          <w:szCs w:val="18"/>
          <w:lang w:val="en-GB"/>
        </w:rPr>
        <w:t>labor</w:t>
      </w:r>
      <w:proofErr w:type="spellEnd"/>
      <w:r w:rsidRPr="00D804DD">
        <w:rPr>
          <w:rFonts w:ascii="Times New Roman" w:eastAsia="Times New Roman" w:hAnsi="Times New Roman" w:cs="Times New Roman"/>
          <w:sz w:val="18"/>
          <w:szCs w:val="18"/>
          <w:lang w:val="en-GB"/>
        </w:rPr>
        <w:t xml:space="preserve"> requirements calculated from machinery management data for various tillage systems in Nebraska</w:t>
      </w:r>
      <w:r w:rsidRPr="00D804DD">
        <w:rPr>
          <w:rFonts w:ascii="Times New Roman" w:eastAsia="Times New Roman" w:hAnsi="Times New Roman" w:cs="Times New Roman"/>
          <w:bCs/>
          <w:sz w:val="18"/>
          <w:szCs w:val="18"/>
          <w:lang w:val="en-GB"/>
        </w:rPr>
        <w:t xml:space="preserve"> </w:t>
      </w:r>
      <w:r w:rsidRPr="00D804DD">
        <w:rPr>
          <w:rFonts w:ascii="Times New Roman" w:eastAsia="Times New Roman" w:hAnsi="Times New Roman" w:cs="Times New Roman"/>
          <w:sz w:val="18"/>
          <w:szCs w:val="18"/>
          <w:vertAlign w:val="superscript"/>
          <w:lang w:val="en-GB"/>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1814"/>
        <w:gridCol w:w="1209"/>
        <w:gridCol w:w="994"/>
        <w:gridCol w:w="1431"/>
        <w:gridCol w:w="1592"/>
      </w:tblGrid>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roofErr w:type="spellStart"/>
            <w:r w:rsidRPr="00D804DD">
              <w:rPr>
                <w:rFonts w:ascii="Times New Roman" w:eastAsia="Times New Roman" w:hAnsi="Times New Roman" w:cs="Times New Roman"/>
                <w:bCs/>
                <w:snapToGrid w:val="0"/>
                <w:color w:val="000000"/>
                <w:sz w:val="18"/>
                <w:szCs w:val="18"/>
                <w:lang w:val="en-GB"/>
              </w:rPr>
              <w:t>Moldboard</w:t>
            </w:r>
            <w:proofErr w:type="spellEnd"/>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Chisel</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Ridge-</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Strip-till-</w:t>
            </w: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Operation</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roofErr w:type="spellStart"/>
            <w:r w:rsidRPr="00D804DD">
              <w:rPr>
                <w:rFonts w:ascii="Times New Roman" w:eastAsia="Times New Roman" w:hAnsi="Times New Roman" w:cs="Times New Roman"/>
                <w:bCs/>
                <w:snapToGrid w:val="0"/>
                <w:color w:val="000000"/>
                <w:sz w:val="18"/>
                <w:szCs w:val="18"/>
                <w:lang w:val="en-GB"/>
              </w:rPr>
              <w:t>plow</w:t>
            </w:r>
            <w:proofErr w:type="spellEnd"/>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roofErr w:type="spellStart"/>
            <w:r w:rsidRPr="00D804DD">
              <w:rPr>
                <w:rFonts w:ascii="Times New Roman" w:eastAsia="Times New Roman" w:hAnsi="Times New Roman" w:cs="Times New Roman"/>
                <w:bCs/>
                <w:snapToGrid w:val="0"/>
                <w:color w:val="000000"/>
                <w:sz w:val="18"/>
                <w:szCs w:val="18"/>
                <w:lang w:val="en-GB"/>
              </w:rPr>
              <w:t>plow</w:t>
            </w:r>
            <w:proofErr w:type="spellEnd"/>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Disk</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till</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or No-till</w:t>
            </w: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3675" w:type="pct"/>
            <w:gridSpan w:val="5"/>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p>
        </w:tc>
        <w:tc>
          <w:tcPr>
            <w:tcW w:w="3675" w:type="pct"/>
            <w:gridSpan w:val="5"/>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bCs/>
                <w:snapToGrid w:val="0"/>
                <w:color w:val="000000"/>
                <w:sz w:val="18"/>
                <w:szCs w:val="18"/>
                <w:lang w:val="en-GB"/>
              </w:rPr>
            </w:pPr>
            <w:r w:rsidRPr="00D804DD">
              <w:rPr>
                <w:rFonts w:ascii="Times New Roman" w:eastAsia="Times New Roman" w:hAnsi="Times New Roman" w:cs="Times New Roman"/>
                <w:bCs/>
                <w:snapToGrid w:val="0"/>
                <w:color w:val="000000"/>
                <w:sz w:val="18"/>
                <w:szCs w:val="18"/>
                <w:lang w:val="en-GB"/>
              </w:rPr>
              <w:t xml:space="preserve">- - - - - - - - - - - - - </w:t>
            </w:r>
            <w:proofErr w:type="spellStart"/>
            <w:r w:rsidRPr="00D804DD">
              <w:rPr>
                <w:rFonts w:ascii="Times New Roman" w:eastAsia="Times New Roman" w:hAnsi="Times New Roman" w:cs="Times New Roman"/>
                <w:bCs/>
                <w:snapToGrid w:val="0"/>
                <w:color w:val="000000"/>
                <w:sz w:val="18"/>
                <w:szCs w:val="18"/>
                <w:lang w:val="en-GB"/>
              </w:rPr>
              <w:t>Labor</w:t>
            </w:r>
            <w:proofErr w:type="spellEnd"/>
            <w:r w:rsidRPr="00D804DD">
              <w:rPr>
                <w:rFonts w:ascii="Times New Roman" w:eastAsia="Times New Roman" w:hAnsi="Times New Roman" w:cs="Times New Roman"/>
                <w:bCs/>
                <w:snapToGrid w:val="0"/>
                <w:color w:val="000000"/>
                <w:sz w:val="18"/>
                <w:szCs w:val="18"/>
                <w:lang w:val="en-GB"/>
              </w:rPr>
              <w:t>, hr/</w:t>
            </w:r>
            <w:proofErr w:type="spellStart"/>
            <w:r w:rsidRPr="00D804DD">
              <w:rPr>
                <w:rFonts w:ascii="Times New Roman" w:eastAsia="Times New Roman" w:hAnsi="Times New Roman" w:cs="Times New Roman"/>
                <w:bCs/>
                <w:snapToGrid w:val="0"/>
                <w:color w:val="000000"/>
                <w:sz w:val="18"/>
                <w:szCs w:val="18"/>
                <w:lang w:val="en-GB"/>
              </w:rPr>
              <w:t>ac</w:t>
            </w:r>
            <w:r w:rsidRPr="00D804DD">
              <w:rPr>
                <w:rFonts w:ascii="Times New Roman" w:eastAsia="Times New Roman" w:hAnsi="Times New Roman" w:cs="Times New Roman"/>
                <w:bCs/>
                <w:snapToGrid w:val="0"/>
                <w:color w:val="000000"/>
                <w:sz w:val="18"/>
                <w:szCs w:val="18"/>
                <w:vertAlign w:val="superscript"/>
                <w:lang w:val="en-GB"/>
              </w:rPr>
              <w:t>a</w:t>
            </w:r>
            <w:proofErr w:type="spellEnd"/>
            <w:r w:rsidRPr="00D804DD">
              <w:rPr>
                <w:rFonts w:ascii="Times New Roman" w:eastAsia="Times New Roman" w:hAnsi="Times New Roman" w:cs="Times New Roman"/>
                <w:bCs/>
                <w:snapToGrid w:val="0"/>
                <w:color w:val="000000"/>
                <w:sz w:val="18"/>
                <w:szCs w:val="18"/>
                <w:lang w:val="en-GB"/>
              </w:rPr>
              <w:t xml:space="preserve"> - - - - - - - - - - - - -</w:t>
            </w: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Chop stalks</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0.17</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roofErr w:type="spellStart"/>
            <w:r w:rsidRPr="00D804DD">
              <w:rPr>
                <w:rFonts w:ascii="Times New Roman" w:eastAsia="Times New Roman" w:hAnsi="Times New Roman" w:cs="Times New Roman"/>
                <w:snapToGrid w:val="0"/>
                <w:color w:val="000000"/>
                <w:sz w:val="18"/>
                <w:szCs w:val="18"/>
                <w:lang w:val="en-GB"/>
              </w:rPr>
              <w:t>Moldboard</w:t>
            </w:r>
            <w:proofErr w:type="spellEnd"/>
            <w:r w:rsidRPr="00D804DD">
              <w:rPr>
                <w:rFonts w:ascii="Times New Roman" w:eastAsia="Times New Roman" w:hAnsi="Times New Roman" w:cs="Times New Roman"/>
                <w:snapToGrid w:val="0"/>
                <w:color w:val="000000"/>
                <w:sz w:val="18"/>
                <w:szCs w:val="18"/>
                <w:lang w:val="en-GB"/>
              </w:rPr>
              <w:t xml:space="preserve"> </w:t>
            </w:r>
            <w:proofErr w:type="spellStart"/>
            <w:r w:rsidRPr="00D804DD">
              <w:rPr>
                <w:rFonts w:ascii="Times New Roman" w:eastAsia="Times New Roman" w:hAnsi="Times New Roman" w:cs="Times New Roman"/>
                <w:snapToGrid w:val="0"/>
                <w:color w:val="000000"/>
                <w:sz w:val="18"/>
                <w:szCs w:val="18"/>
                <w:lang w:val="en-GB"/>
              </w:rPr>
              <w:t>plow</w:t>
            </w:r>
            <w:proofErr w:type="spellEnd"/>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0.38</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 xml:space="preserve">Chisel </w:t>
            </w:r>
            <w:proofErr w:type="spellStart"/>
            <w:r w:rsidRPr="00D804DD">
              <w:rPr>
                <w:rFonts w:ascii="Times New Roman" w:eastAsia="Times New Roman" w:hAnsi="Times New Roman" w:cs="Times New Roman"/>
                <w:snapToGrid w:val="0"/>
                <w:color w:val="000000"/>
                <w:sz w:val="18"/>
                <w:szCs w:val="18"/>
                <w:lang w:val="en-GB"/>
              </w:rPr>
              <w:t>plow</w:t>
            </w:r>
            <w:proofErr w:type="spellEnd"/>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0.21</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Fertilize, knife</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0.13</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0.13</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0.13</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0.13</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0.13</w:t>
            </w: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Disk</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0.16</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0.16</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0.16</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Disk</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0.16</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0.16</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Plant</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0.21</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0.21</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0.21</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0.25</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0.25</w:t>
            </w: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Cultivate</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0.18</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0.18</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0.18</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0.36(2)</w:t>
            </w:r>
            <w:r w:rsidRPr="00D804DD">
              <w:rPr>
                <w:rFonts w:ascii="Times New Roman" w:eastAsia="Times New Roman" w:hAnsi="Times New Roman" w:cs="Times New Roman"/>
                <w:snapToGrid w:val="0"/>
                <w:color w:val="000000"/>
                <w:sz w:val="18"/>
                <w:szCs w:val="18"/>
                <w:vertAlign w:val="superscript"/>
                <w:lang w:val="en-GB"/>
              </w:rPr>
              <w:t>b</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Spray</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snapToGrid w:val="0"/>
                <w:color w:val="000000"/>
                <w:sz w:val="18"/>
                <w:szCs w:val="18"/>
                <w:lang w:val="en-GB"/>
              </w:rPr>
              <w:t>0.11(2)</w:t>
            </w:r>
            <w:r w:rsidRPr="00D804DD">
              <w:rPr>
                <w:rFonts w:ascii="Times New Roman" w:eastAsia="Times New Roman" w:hAnsi="Times New Roman" w:cs="Times New Roman"/>
                <w:snapToGrid w:val="0"/>
                <w:color w:val="000000"/>
                <w:sz w:val="18"/>
                <w:szCs w:val="18"/>
                <w:vertAlign w:val="superscript"/>
                <w:lang w:val="en-GB"/>
              </w:rPr>
              <w:t>b</w:t>
            </w:r>
          </w:p>
        </w:tc>
      </w:tr>
      <w:tr w:rsidR="004F7E85" w:rsidRPr="00D804DD" w:rsidTr="00875985">
        <w:trPr>
          <w:jc w:val="center"/>
        </w:trPr>
        <w:tc>
          <w:tcPr>
            <w:tcW w:w="1325"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Total</w:t>
            </w:r>
          </w:p>
        </w:tc>
        <w:tc>
          <w:tcPr>
            <w:tcW w:w="9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1.22</w:t>
            </w:r>
          </w:p>
        </w:tc>
        <w:tc>
          <w:tcPr>
            <w:tcW w:w="6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0.89</w:t>
            </w:r>
          </w:p>
        </w:tc>
        <w:tc>
          <w:tcPr>
            <w:tcW w:w="519"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0.84</w:t>
            </w:r>
          </w:p>
        </w:tc>
        <w:tc>
          <w:tcPr>
            <w:tcW w:w="747"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0.91</w:t>
            </w:r>
          </w:p>
        </w:tc>
        <w:tc>
          <w:tcPr>
            <w:tcW w:w="831" w:type="pct"/>
            <w:vAlign w:val="center"/>
          </w:tcPr>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napToGrid w:val="0"/>
                <w:color w:val="000000"/>
                <w:sz w:val="18"/>
                <w:szCs w:val="18"/>
                <w:lang w:val="en-GB"/>
              </w:rPr>
            </w:pPr>
            <w:r w:rsidRPr="00D804DD">
              <w:rPr>
                <w:rFonts w:ascii="Times New Roman" w:eastAsia="Times New Roman" w:hAnsi="Times New Roman" w:cs="Times New Roman"/>
                <w:b/>
                <w:snapToGrid w:val="0"/>
                <w:color w:val="000000"/>
                <w:sz w:val="18"/>
                <w:szCs w:val="18"/>
                <w:lang w:val="en-GB"/>
              </w:rPr>
              <w:t>0.49</w:t>
            </w:r>
          </w:p>
        </w:tc>
      </w:tr>
    </w:tbl>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z w:val="18"/>
          <w:szCs w:val="18"/>
          <w:vertAlign w:val="superscript"/>
          <w:lang w:val="en-GB"/>
        </w:rPr>
      </w:pPr>
      <w:proofErr w:type="spellStart"/>
      <w:r w:rsidRPr="00D804DD">
        <w:rPr>
          <w:rFonts w:ascii="Times New Roman" w:eastAsia="Times New Roman" w:hAnsi="Times New Roman" w:cs="Times New Roman"/>
          <w:bCs/>
          <w:sz w:val="18"/>
          <w:szCs w:val="18"/>
          <w:vertAlign w:val="superscript"/>
          <w:lang w:val="en-GB" w:bidi="fa-IR"/>
        </w:rPr>
        <w:t>a</w:t>
      </w:r>
      <w:r w:rsidRPr="00D804DD">
        <w:rPr>
          <w:rFonts w:ascii="Times New Roman" w:eastAsia="Times New Roman" w:hAnsi="Times New Roman" w:cs="Times New Roman"/>
          <w:bCs/>
          <w:sz w:val="18"/>
          <w:szCs w:val="18"/>
          <w:lang w:val="en-GB" w:bidi="fa-IR"/>
        </w:rPr>
        <w:t>Jasa</w:t>
      </w:r>
      <w:proofErr w:type="spellEnd"/>
      <w:r w:rsidRPr="00D804DD">
        <w:rPr>
          <w:rFonts w:ascii="Times New Roman" w:eastAsia="Times New Roman" w:hAnsi="Times New Roman" w:cs="Times New Roman"/>
          <w:bCs/>
          <w:sz w:val="18"/>
          <w:szCs w:val="18"/>
          <w:lang w:val="en-GB" w:bidi="fa-IR"/>
        </w:rPr>
        <w:t xml:space="preserve"> et al., 1991</w:t>
      </w:r>
    </w:p>
    <w:p w:rsidR="004F7E85" w:rsidRPr="00D804DD" w:rsidRDefault="004F7E85" w:rsidP="00D804DD">
      <w:pPr>
        <w:tabs>
          <w:tab w:val="left" w:pos="432"/>
        </w:tabs>
        <w:snapToGrid w:val="0"/>
        <w:spacing w:after="0" w:line="240" w:lineRule="auto"/>
        <w:jc w:val="both"/>
        <w:rPr>
          <w:rFonts w:ascii="Times New Roman" w:eastAsia="Times New Roman" w:hAnsi="Times New Roman" w:cs="Times New Roman"/>
          <w:sz w:val="18"/>
          <w:szCs w:val="18"/>
          <w:lang w:val="en-GB"/>
        </w:rPr>
      </w:pPr>
      <w:proofErr w:type="spellStart"/>
      <w:r w:rsidRPr="00D804DD">
        <w:rPr>
          <w:rFonts w:ascii="Times New Roman" w:eastAsia="Times New Roman" w:hAnsi="Times New Roman" w:cs="Times New Roman"/>
          <w:sz w:val="18"/>
          <w:szCs w:val="18"/>
          <w:vertAlign w:val="superscript"/>
          <w:lang w:val="en-GB"/>
        </w:rPr>
        <w:t>a</w:t>
      </w:r>
      <w:r w:rsidRPr="00D804DD">
        <w:rPr>
          <w:rFonts w:ascii="Times New Roman" w:eastAsia="Times New Roman" w:hAnsi="Times New Roman" w:cs="Times New Roman"/>
          <w:sz w:val="18"/>
          <w:szCs w:val="18"/>
          <w:lang w:val="en-GB"/>
        </w:rPr>
        <w:t>Hr</w:t>
      </w:r>
      <w:proofErr w:type="spellEnd"/>
      <w:r w:rsidRPr="00D804DD">
        <w:rPr>
          <w:rFonts w:ascii="Times New Roman" w:eastAsia="Times New Roman" w:hAnsi="Times New Roman" w:cs="Times New Roman"/>
          <w:sz w:val="18"/>
          <w:szCs w:val="18"/>
          <w:lang w:val="en-GB"/>
        </w:rPr>
        <w:t xml:space="preserve">/ac assume 100 hp tractor and matching equipment for average soil conditions. </w:t>
      </w:r>
      <w:proofErr w:type="spellStart"/>
      <w:r w:rsidRPr="00D804DD">
        <w:rPr>
          <w:rFonts w:ascii="Times New Roman" w:eastAsia="Times New Roman" w:hAnsi="Times New Roman" w:cs="Times New Roman"/>
          <w:sz w:val="18"/>
          <w:szCs w:val="18"/>
          <w:vertAlign w:val="superscript"/>
          <w:lang w:val="en-GB"/>
        </w:rPr>
        <w:t>b</w:t>
      </w:r>
      <w:r w:rsidRPr="00D804DD">
        <w:rPr>
          <w:rFonts w:ascii="Times New Roman" w:eastAsia="Times New Roman" w:hAnsi="Times New Roman" w:cs="Times New Roman"/>
          <w:sz w:val="18"/>
          <w:szCs w:val="18"/>
          <w:lang w:val="en-GB"/>
        </w:rPr>
        <w:t>Operation</w:t>
      </w:r>
      <w:proofErr w:type="spellEnd"/>
      <w:r w:rsidRPr="00D804DD">
        <w:rPr>
          <w:rFonts w:ascii="Times New Roman" w:eastAsia="Times New Roman" w:hAnsi="Times New Roman" w:cs="Times New Roman"/>
          <w:sz w:val="18"/>
          <w:szCs w:val="18"/>
          <w:lang w:val="en-GB"/>
        </w:rPr>
        <w:t xml:space="preserve"> performed two times.</w:t>
      </w:r>
    </w:p>
    <w:p w:rsidR="004F7E85" w:rsidRPr="00D804DD" w:rsidRDefault="004F7E85" w:rsidP="00D804DD">
      <w:pPr>
        <w:snapToGrid w:val="0"/>
        <w:spacing w:after="0" w:line="240" w:lineRule="auto"/>
        <w:jc w:val="both"/>
        <w:rPr>
          <w:rFonts w:ascii="Times New Roman" w:eastAsia="Times New Roman" w:hAnsi="Times New Roman" w:cs="Times New Roman"/>
          <w:sz w:val="18"/>
          <w:szCs w:val="18"/>
          <w:lang w:val="en-GB"/>
        </w:rPr>
      </w:pPr>
      <w:r w:rsidRPr="00D804DD">
        <w:rPr>
          <w:rFonts w:ascii="Times New Roman" w:eastAsia="Times New Roman" w:hAnsi="Times New Roman" w:cs="Times New Roman"/>
          <w:sz w:val="18"/>
          <w:szCs w:val="18"/>
          <w:vertAlign w:val="superscript"/>
          <w:lang w:val="en-GB"/>
        </w:rPr>
        <w:t>a</w:t>
      </w:r>
      <w:r w:rsidRPr="00D804DD">
        <w:rPr>
          <w:rFonts w:ascii="Times New Roman" w:eastAsia="Times New Roman" w:hAnsi="Times New Roman" w:cs="Times New Roman"/>
          <w:sz w:val="18"/>
          <w:szCs w:val="18"/>
          <w:lang w:val="en-GB"/>
        </w:rPr>
        <w:t xml:space="preserve"> Reprinted from </w:t>
      </w:r>
      <w:r w:rsidRPr="00D804DD">
        <w:rPr>
          <w:rFonts w:ascii="Times New Roman" w:eastAsia="Times New Roman" w:hAnsi="Times New Roman" w:cs="Times New Roman"/>
          <w:i/>
          <w:sz w:val="18"/>
          <w:szCs w:val="18"/>
          <w:lang w:val="en-GB"/>
        </w:rPr>
        <w:t>Exploring Chemistry with Electronic Structure Methods</w:t>
      </w:r>
      <w:r w:rsidRPr="00D804DD">
        <w:rPr>
          <w:rFonts w:ascii="Times New Roman" w:eastAsia="Times New Roman" w:hAnsi="Times New Roman" w:cs="Times New Roman"/>
          <w:sz w:val="18"/>
          <w:szCs w:val="18"/>
          <w:lang w:val="en-GB"/>
        </w:rPr>
        <w:t>,</w:t>
      </w:r>
      <w:r w:rsidRPr="00D804DD">
        <w:rPr>
          <w:rFonts w:ascii="Times New Roman" w:eastAsia="Times New Roman" w:hAnsi="Times New Roman" w:cs="Times New Roman"/>
          <w:i/>
          <w:sz w:val="18"/>
          <w:szCs w:val="18"/>
          <w:lang w:val="en-GB"/>
        </w:rPr>
        <w:t xml:space="preserve"> </w:t>
      </w:r>
      <w:r w:rsidRPr="00D804DD">
        <w:rPr>
          <w:rFonts w:ascii="Times New Roman" w:eastAsia="Times New Roman" w:hAnsi="Times New Roman" w:cs="Times New Roman"/>
          <w:sz w:val="18"/>
          <w:szCs w:val="18"/>
          <w:lang w:val="en-GB"/>
        </w:rPr>
        <w:t xml:space="preserve">J. B. </w:t>
      </w:r>
      <w:proofErr w:type="spellStart"/>
      <w:r w:rsidRPr="00D804DD">
        <w:rPr>
          <w:rFonts w:ascii="Times New Roman" w:eastAsia="Times New Roman" w:hAnsi="Times New Roman" w:cs="Times New Roman"/>
          <w:sz w:val="18"/>
          <w:szCs w:val="18"/>
          <w:lang w:val="en-GB"/>
        </w:rPr>
        <w:t>Foresman</w:t>
      </w:r>
      <w:proofErr w:type="spellEnd"/>
      <w:r w:rsidRPr="00D804DD">
        <w:rPr>
          <w:rFonts w:ascii="Times New Roman" w:eastAsia="Times New Roman" w:hAnsi="Times New Roman" w:cs="Times New Roman"/>
          <w:sz w:val="18"/>
          <w:szCs w:val="18"/>
          <w:lang w:val="en-GB"/>
        </w:rPr>
        <w:t xml:space="preserve"> and A. Frisch, 1993, p. 216</w:t>
      </w:r>
    </w:p>
    <w:p w:rsidR="00D804DD" w:rsidRDefault="00D804DD" w:rsidP="00D804DD">
      <w:pPr>
        <w:snapToGrid w:val="0"/>
        <w:spacing w:after="0" w:line="240" w:lineRule="auto"/>
        <w:ind w:firstLine="425"/>
        <w:jc w:val="both"/>
        <w:rPr>
          <w:rFonts w:ascii="Times New Roman" w:hAnsi="Times New Roman" w:cs="Times New Roman"/>
          <w:b/>
          <w:sz w:val="20"/>
          <w:szCs w:val="20"/>
          <w:lang w:val="en-GB" w:eastAsia="zh-CN"/>
        </w:rPr>
      </w:pPr>
    </w:p>
    <w:p w:rsidR="00875985" w:rsidRDefault="00875985" w:rsidP="00D804DD">
      <w:pPr>
        <w:snapToGrid w:val="0"/>
        <w:spacing w:after="0" w:line="240" w:lineRule="auto"/>
        <w:ind w:firstLine="425"/>
        <w:jc w:val="both"/>
        <w:rPr>
          <w:rFonts w:ascii="Times New Roman" w:hAnsi="Times New Roman" w:cs="Times New Roman"/>
          <w:b/>
          <w:sz w:val="20"/>
          <w:szCs w:val="20"/>
          <w:lang w:val="en-GB" w:eastAsia="zh-CN"/>
        </w:rPr>
      </w:pPr>
    </w:p>
    <w:p w:rsidR="00FA46DA" w:rsidRDefault="00FA46DA" w:rsidP="00D804DD">
      <w:pPr>
        <w:snapToGrid w:val="0"/>
        <w:spacing w:after="0" w:line="240" w:lineRule="auto"/>
        <w:jc w:val="both"/>
        <w:rPr>
          <w:rFonts w:ascii="Times New Roman" w:eastAsia="Times New Roman" w:hAnsi="Times New Roman" w:cs="Times New Roman"/>
          <w:b/>
          <w:sz w:val="20"/>
          <w:szCs w:val="20"/>
          <w:lang w:val="en-GB"/>
        </w:rPr>
        <w:sectPr w:rsidR="00FA46DA" w:rsidSect="00670F7B">
          <w:type w:val="continuous"/>
          <w:pgSz w:w="12242" w:h="15842" w:code="1"/>
          <w:pgMar w:top="1440" w:right="1440" w:bottom="1440" w:left="1440" w:header="720" w:footer="720" w:gutter="0"/>
          <w:cols w:space="720"/>
          <w:docGrid w:linePitch="360"/>
        </w:sectPr>
      </w:pPr>
    </w:p>
    <w:p w:rsidR="004F7E85" w:rsidRPr="00D804DD" w:rsidRDefault="004F7E85" w:rsidP="00D804DD">
      <w:pPr>
        <w:snapToGrid w:val="0"/>
        <w:spacing w:after="0" w:line="240" w:lineRule="auto"/>
        <w:jc w:val="both"/>
        <w:rPr>
          <w:rFonts w:ascii="Times New Roman" w:eastAsia="Times New Roman" w:hAnsi="Times New Roman" w:cs="Times New Roman"/>
          <w:b/>
          <w:bCs/>
          <w:sz w:val="20"/>
          <w:szCs w:val="20"/>
        </w:rPr>
      </w:pPr>
      <w:r w:rsidRPr="00D804DD">
        <w:rPr>
          <w:rFonts w:ascii="Times New Roman" w:eastAsia="Times New Roman" w:hAnsi="Times New Roman" w:cs="Times New Roman"/>
          <w:b/>
          <w:bCs/>
          <w:sz w:val="20"/>
          <w:szCs w:val="20"/>
        </w:rPr>
        <w:lastRenderedPageBreak/>
        <w:t>Conclusions</w:t>
      </w:r>
    </w:p>
    <w:p w:rsidR="004F7E85" w:rsidRPr="00D804DD" w:rsidRDefault="004F7E85" w:rsidP="00D804DD">
      <w:pPr>
        <w:snapToGrid w:val="0"/>
        <w:spacing w:after="0" w:line="240" w:lineRule="auto"/>
        <w:ind w:firstLine="425"/>
        <w:jc w:val="both"/>
        <w:rPr>
          <w:rFonts w:ascii="Times New Roman" w:eastAsia="Times New Roman" w:hAnsi="Times New Roman" w:cs="Times New Roman"/>
          <w:sz w:val="20"/>
          <w:szCs w:val="20"/>
          <w:lang w:val="en-GB" w:bidi="fa-IR"/>
        </w:rPr>
      </w:pPr>
      <w:r w:rsidRPr="00D804DD">
        <w:rPr>
          <w:rFonts w:ascii="Times New Roman" w:eastAsia="Times New Roman" w:hAnsi="Times New Roman" w:cs="Times New Roman"/>
          <w:sz w:val="20"/>
          <w:szCs w:val="20"/>
        </w:rPr>
        <w:t xml:space="preserve">One of the basic and important components of agricultural production technology is soil tillage. Various forms of tillage are practiced throughout the world, ranging from the use of simple stick or jab to the sophisticated </w:t>
      </w:r>
      <w:proofErr w:type="spellStart"/>
      <w:r w:rsidRPr="00D804DD">
        <w:rPr>
          <w:rFonts w:ascii="Times New Roman" w:eastAsia="Times New Roman" w:hAnsi="Times New Roman" w:cs="Times New Roman"/>
          <w:sz w:val="20"/>
          <w:szCs w:val="20"/>
        </w:rPr>
        <w:t>para</w:t>
      </w:r>
      <w:proofErr w:type="spellEnd"/>
      <w:r w:rsidRPr="00D804DD">
        <w:rPr>
          <w:rFonts w:ascii="Times New Roman" w:eastAsia="Times New Roman" w:hAnsi="Times New Roman" w:cs="Times New Roman"/>
          <w:sz w:val="20"/>
          <w:szCs w:val="20"/>
        </w:rPr>
        <w:t xml:space="preserve">-plough. The practices developed, with whatever equipment used, can be broadly classified into no tillage, minimum tillage, conservation tillage and conventional tillage. Energy plays a key role in the various tillage systems. The farming methods instead of using conventional tillage, conservation tillage is used to. This means that this method such as rummage soil tillage systems are not common in the soil for at least 30 percent crop residue prior to shall be preserved. This farming method is based on the protection of soil, water and plant based and one of the most effective ways to exit from the crisis, drought, water management and soil organic matter for farmers economic compensation. Another benefit of this </w:t>
      </w:r>
      <w:r w:rsidRPr="00D804DD">
        <w:rPr>
          <w:rFonts w:ascii="Times New Roman" w:eastAsia="Times New Roman" w:hAnsi="Times New Roman" w:cs="Times New Roman"/>
          <w:sz w:val="20"/>
          <w:szCs w:val="20"/>
        </w:rPr>
        <w:lastRenderedPageBreak/>
        <w:t>approach farming lessens soil compaction, moisture, increases soil organic matter, prevent erosion, and disruption of the soil structure It is also, increasing water use efficiency, pH adjustment and support for micro and macro soil organisms’.</w:t>
      </w:r>
    </w:p>
    <w:p w:rsidR="004F7E85" w:rsidRDefault="004F7E85" w:rsidP="00D804DD">
      <w:pPr>
        <w:snapToGrid w:val="0"/>
        <w:spacing w:after="0" w:line="240" w:lineRule="auto"/>
        <w:jc w:val="both"/>
        <w:rPr>
          <w:rFonts w:ascii="Times New Roman" w:hAnsi="Times New Roman" w:cs="Times New Roman"/>
          <w:sz w:val="20"/>
          <w:szCs w:val="20"/>
          <w:lang w:val="en-GB" w:eastAsia="zh-CN"/>
        </w:rPr>
      </w:pPr>
    </w:p>
    <w:p w:rsidR="00D804DD" w:rsidRPr="00FA46DA" w:rsidRDefault="00D804DD" w:rsidP="00D804DD">
      <w:pPr>
        <w:snapToGrid w:val="0"/>
        <w:spacing w:after="0" w:line="240" w:lineRule="auto"/>
        <w:jc w:val="both"/>
        <w:outlineLvl w:val="0"/>
        <w:rPr>
          <w:rFonts w:ascii="Times New Roman" w:hAnsi="Times New Roman" w:cs="Times New Roman"/>
          <w:b/>
          <w:sz w:val="20"/>
          <w:lang w:eastAsia="zh-CN"/>
        </w:rPr>
      </w:pPr>
      <w:r w:rsidRPr="00FA46DA">
        <w:rPr>
          <w:rFonts w:ascii="Times New Roman" w:hAnsi="Times New Roman" w:cs="Times New Roman"/>
          <w:b/>
          <w:sz w:val="20"/>
        </w:rPr>
        <w:t>Corresponding author</w:t>
      </w:r>
    </w:p>
    <w:p w:rsidR="00D804DD" w:rsidRDefault="00D804DD" w:rsidP="00D804DD">
      <w:pPr>
        <w:snapToGrid w:val="0"/>
        <w:spacing w:after="0" w:line="240" w:lineRule="auto"/>
        <w:jc w:val="both"/>
        <w:outlineLvl w:val="0"/>
        <w:rPr>
          <w:rFonts w:ascii="Times New Roman" w:hAnsi="Times New Roman" w:cs="Times New Roman"/>
          <w:sz w:val="20"/>
          <w:szCs w:val="20"/>
          <w:lang w:val="en-GB" w:eastAsia="zh-CN"/>
        </w:rPr>
      </w:pPr>
      <w:r w:rsidRPr="00D804DD">
        <w:rPr>
          <w:rFonts w:ascii="Times New Roman" w:eastAsia="Times New Roman" w:hAnsi="Times New Roman" w:cs="Times New Roman"/>
          <w:sz w:val="20"/>
          <w:szCs w:val="20"/>
          <w:lang w:val="en-GB"/>
        </w:rPr>
        <w:t xml:space="preserve">Sherwin </w:t>
      </w:r>
      <w:proofErr w:type="spellStart"/>
      <w:r w:rsidRPr="00D804DD">
        <w:rPr>
          <w:rFonts w:ascii="Times New Roman" w:eastAsia="Times New Roman" w:hAnsi="Times New Roman" w:cs="Times New Roman"/>
          <w:sz w:val="20"/>
          <w:szCs w:val="20"/>
          <w:lang w:val="en-GB"/>
        </w:rPr>
        <w:t>Amini</w:t>
      </w:r>
      <w:proofErr w:type="spellEnd"/>
    </w:p>
    <w:p w:rsidR="00D804DD" w:rsidRPr="00D804DD" w:rsidRDefault="00D804DD" w:rsidP="00D804DD">
      <w:pPr>
        <w:snapToGrid w:val="0"/>
        <w:spacing w:after="0" w:line="240" w:lineRule="auto"/>
        <w:jc w:val="both"/>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rPr>
        <w:t xml:space="preserve">M-Sc. Mechanization Engineering, Student of Khuzestan </w:t>
      </w:r>
      <w:proofErr w:type="spellStart"/>
      <w:r w:rsidRPr="00D804DD">
        <w:rPr>
          <w:rFonts w:ascii="Times New Roman" w:eastAsia="Times New Roman" w:hAnsi="Times New Roman" w:cs="Times New Roman"/>
          <w:sz w:val="20"/>
          <w:szCs w:val="20"/>
        </w:rPr>
        <w:t>Ramin</w:t>
      </w:r>
      <w:proofErr w:type="spellEnd"/>
      <w:r w:rsidRPr="00D804DD">
        <w:rPr>
          <w:rFonts w:ascii="Times New Roman" w:eastAsia="Times New Roman" w:hAnsi="Times New Roman" w:cs="Times New Roman"/>
          <w:sz w:val="20"/>
          <w:szCs w:val="20"/>
        </w:rPr>
        <w:t xml:space="preserve"> Agriculture and Natural Resources University, Khuzestan Iran</w:t>
      </w:r>
    </w:p>
    <w:p w:rsidR="00D804DD" w:rsidRDefault="00D804DD" w:rsidP="00D804DD">
      <w:pPr>
        <w:snapToGrid w:val="0"/>
        <w:spacing w:after="0" w:line="240" w:lineRule="auto"/>
        <w:jc w:val="both"/>
        <w:outlineLvl w:val="0"/>
        <w:rPr>
          <w:rFonts w:ascii="Times New Roman" w:hAnsi="Times New Roman" w:cs="Times New Roman"/>
          <w:sz w:val="20"/>
          <w:lang w:eastAsia="zh-CN"/>
        </w:rPr>
      </w:pPr>
      <w:r w:rsidRPr="00D804DD">
        <w:rPr>
          <w:rFonts w:ascii="Times New Roman" w:hAnsi="Times New Roman" w:cs="Times New Roman"/>
          <w:sz w:val="20"/>
        </w:rPr>
        <w:t xml:space="preserve">Tel: +93-56-678812 </w:t>
      </w:r>
    </w:p>
    <w:p w:rsidR="00D804DD" w:rsidRPr="00D804DD" w:rsidRDefault="00D804DD" w:rsidP="00D804DD">
      <w:pPr>
        <w:snapToGrid w:val="0"/>
        <w:spacing w:after="0" w:line="240" w:lineRule="auto"/>
        <w:jc w:val="both"/>
        <w:outlineLvl w:val="0"/>
        <w:rPr>
          <w:rFonts w:ascii="Times New Roman" w:hAnsi="Times New Roman" w:cs="Times New Roman"/>
          <w:sz w:val="20"/>
          <w:szCs w:val="20"/>
          <w:vertAlign w:val="superscript"/>
          <w:lang w:val="en-GB" w:eastAsia="zh-CN"/>
        </w:rPr>
      </w:pPr>
      <w:r w:rsidRPr="00D804DD">
        <w:rPr>
          <w:rFonts w:ascii="Times New Roman" w:hAnsi="Times New Roman" w:cs="Times New Roman"/>
          <w:sz w:val="20"/>
        </w:rPr>
        <w:t>E-mail: sherwinamini@yahoo.com</w:t>
      </w:r>
    </w:p>
    <w:p w:rsidR="004F7E85" w:rsidRPr="00D804DD" w:rsidRDefault="004F7E85" w:rsidP="00D804DD">
      <w:pPr>
        <w:snapToGrid w:val="0"/>
        <w:spacing w:after="0" w:line="240" w:lineRule="auto"/>
        <w:ind w:firstLine="425"/>
        <w:jc w:val="both"/>
        <w:rPr>
          <w:rFonts w:ascii="Times New Roman" w:eastAsia="Times New Roman" w:hAnsi="Times New Roman" w:cs="Times New Roman"/>
          <w:sz w:val="20"/>
          <w:szCs w:val="20"/>
          <w:lang w:val="en-GB"/>
        </w:rPr>
      </w:pPr>
    </w:p>
    <w:p w:rsidR="004F7E85" w:rsidRPr="00D804DD" w:rsidRDefault="004F7E85" w:rsidP="00D804DD">
      <w:pPr>
        <w:snapToGrid w:val="0"/>
        <w:spacing w:after="0" w:line="240" w:lineRule="auto"/>
        <w:jc w:val="both"/>
        <w:rPr>
          <w:rFonts w:ascii="Times New Roman" w:eastAsia="Times New Roman" w:hAnsi="Times New Roman" w:cs="Times New Roman"/>
          <w:b/>
          <w:sz w:val="20"/>
          <w:szCs w:val="20"/>
          <w:lang w:val="en-GB"/>
        </w:rPr>
      </w:pPr>
      <w:r w:rsidRPr="00D804DD">
        <w:rPr>
          <w:rFonts w:ascii="Times New Roman" w:eastAsia="Times New Roman" w:hAnsi="Times New Roman" w:cs="Times New Roman"/>
          <w:b/>
          <w:sz w:val="20"/>
          <w:szCs w:val="20"/>
          <w:lang w:val="en-GB"/>
        </w:rPr>
        <w:t>References</w:t>
      </w:r>
    </w:p>
    <w:p w:rsidR="004F7E85" w:rsidRPr="00D804DD"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lang w:val="en-GB" w:bidi="fa-IR"/>
        </w:rPr>
      </w:pPr>
      <w:r w:rsidRPr="00D804DD">
        <w:rPr>
          <w:rFonts w:ascii="Times New Roman" w:eastAsia="Times New Roman" w:hAnsi="Times New Roman" w:cs="Times New Roman"/>
          <w:sz w:val="20"/>
          <w:szCs w:val="20"/>
        </w:rPr>
        <w:t xml:space="preserve">Zimmer R., </w:t>
      </w:r>
      <w:proofErr w:type="spellStart"/>
      <w:r w:rsidRPr="00D804DD">
        <w:rPr>
          <w:rFonts w:ascii="Times New Roman" w:eastAsia="Times New Roman" w:hAnsi="Times New Roman" w:cs="Times New Roman"/>
          <w:sz w:val="20"/>
          <w:szCs w:val="20"/>
        </w:rPr>
        <w:t>Bracun</w:t>
      </w:r>
      <w:proofErr w:type="spellEnd"/>
      <w:r w:rsidRPr="00D804DD">
        <w:rPr>
          <w:rFonts w:ascii="Times New Roman" w:eastAsia="Times New Roman" w:hAnsi="Times New Roman" w:cs="Times New Roman"/>
          <w:sz w:val="20"/>
          <w:szCs w:val="20"/>
        </w:rPr>
        <w:t xml:space="preserve"> M., </w:t>
      </w:r>
      <w:proofErr w:type="spellStart"/>
      <w:r w:rsidRPr="00D804DD">
        <w:rPr>
          <w:rFonts w:ascii="Times New Roman" w:eastAsia="Times New Roman" w:hAnsi="Times New Roman" w:cs="Times New Roman"/>
          <w:sz w:val="20"/>
          <w:szCs w:val="20"/>
        </w:rPr>
        <w:t>Kosutic</w:t>
      </w:r>
      <w:proofErr w:type="spellEnd"/>
      <w:r w:rsidRPr="00D804DD">
        <w:rPr>
          <w:rFonts w:ascii="Times New Roman" w:eastAsia="Times New Roman" w:hAnsi="Times New Roman" w:cs="Times New Roman"/>
          <w:sz w:val="20"/>
          <w:szCs w:val="20"/>
        </w:rPr>
        <w:t xml:space="preserve"> S., </w:t>
      </w:r>
      <w:proofErr w:type="spellStart"/>
      <w:r w:rsidRPr="00D804DD">
        <w:rPr>
          <w:rFonts w:ascii="Times New Roman" w:eastAsia="Times New Roman" w:hAnsi="Times New Roman" w:cs="Times New Roman"/>
          <w:sz w:val="20"/>
          <w:szCs w:val="20"/>
        </w:rPr>
        <w:t>Filipovic</w:t>
      </w:r>
      <w:proofErr w:type="spellEnd"/>
      <w:r w:rsidRPr="00D804DD">
        <w:rPr>
          <w:rFonts w:ascii="Times New Roman" w:eastAsia="Times New Roman" w:hAnsi="Times New Roman" w:cs="Times New Roman"/>
          <w:sz w:val="20"/>
          <w:szCs w:val="20"/>
        </w:rPr>
        <w:t xml:space="preserve"> D., </w:t>
      </w:r>
      <w:proofErr w:type="spellStart"/>
      <w:r w:rsidRPr="00D804DD">
        <w:rPr>
          <w:rFonts w:ascii="Times New Roman" w:eastAsia="Times New Roman" w:hAnsi="Times New Roman" w:cs="Times New Roman"/>
          <w:sz w:val="20"/>
          <w:szCs w:val="20"/>
        </w:rPr>
        <w:t>Pokrivka</w:t>
      </w:r>
      <w:proofErr w:type="spellEnd"/>
      <w:r w:rsidRPr="00D804DD">
        <w:rPr>
          <w:rFonts w:ascii="Times New Roman" w:eastAsia="Times New Roman" w:hAnsi="Times New Roman" w:cs="Times New Roman"/>
          <w:sz w:val="20"/>
          <w:szCs w:val="20"/>
        </w:rPr>
        <w:t xml:space="preserve"> A., </w:t>
      </w:r>
      <w:proofErr w:type="spellStart"/>
      <w:r w:rsidRPr="00D804DD">
        <w:rPr>
          <w:rFonts w:ascii="Times New Roman" w:eastAsia="Times New Roman" w:hAnsi="Times New Roman" w:cs="Times New Roman"/>
          <w:sz w:val="20"/>
          <w:szCs w:val="20"/>
        </w:rPr>
        <w:t>Varga</w:t>
      </w:r>
      <w:proofErr w:type="spellEnd"/>
      <w:r w:rsidRPr="00D804DD">
        <w:rPr>
          <w:rFonts w:ascii="Times New Roman" w:eastAsia="Times New Roman" w:hAnsi="Times New Roman" w:cs="Times New Roman"/>
          <w:sz w:val="20"/>
          <w:szCs w:val="20"/>
        </w:rPr>
        <w:t xml:space="preserve"> V., No-till soybean production, Proc. of the 29th Int’l Sym. Actual Tasks on Agric. Eng., </w:t>
      </w:r>
      <w:proofErr w:type="spellStart"/>
      <w:r w:rsidRPr="00D804DD">
        <w:rPr>
          <w:rFonts w:ascii="Times New Roman" w:eastAsia="Times New Roman" w:hAnsi="Times New Roman" w:cs="Times New Roman"/>
          <w:sz w:val="20"/>
          <w:szCs w:val="20"/>
        </w:rPr>
        <w:t>Opatija</w:t>
      </w:r>
      <w:proofErr w:type="spellEnd"/>
      <w:r w:rsidRPr="00D804DD">
        <w:rPr>
          <w:rFonts w:ascii="Times New Roman" w:eastAsia="Times New Roman" w:hAnsi="Times New Roman" w:cs="Times New Roman"/>
          <w:sz w:val="20"/>
          <w:szCs w:val="20"/>
        </w:rPr>
        <w:t>, Croatia, 2001.</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lang w:val="en-GB" w:bidi="fa-IR"/>
        </w:rPr>
      </w:pPr>
      <w:r w:rsidRPr="00D804DD">
        <w:rPr>
          <w:rFonts w:ascii="Times New Roman" w:eastAsia="Times New Roman" w:hAnsi="Times New Roman" w:cs="Times New Roman"/>
          <w:sz w:val="20"/>
          <w:szCs w:val="20"/>
        </w:rPr>
        <w:lastRenderedPageBreak/>
        <w:t xml:space="preserve">Zimmer R., </w:t>
      </w:r>
      <w:proofErr w:type="spellStart"/>
      <w:r w:rsidRPr="00D804DD">
        <w:rPr>
          <w:rFonts w:ascii="Times New Roman" w:eastAsia="Times New Roman" w:hAnsi="Times New Roman" w:cs="Times New Roman"/>
          <w:sz w:val="20"/>
          <w:szCs w:val="20"/>
        </w:rPr>
        <w:t>Milakovic</w:t>
      </w:r>
      <w:proofErr w:type="spellEnd"/>
      <w:r w:rsidRPr="00D804DD">
        <w:rPr>
          <w:rFonts w:ascii="Times New Roman" w:eastAsia="Times New Roman" w:hAnsi="Times New Roman" w:cs="Times New Roman"/>
          <w:sz w:val="20"/>
          <w:szCs w:val="20"/>
        </w:rPr>
        <w:t xml:space="preserve"> Z., </w:t>
      </w:r>
      <w:proofErr w:type="spellStart"/>
      <w:r w:rsidRPr="00D804DD">
        <w:rPr>
          <w:rFonts w:ascii="Times New Roman" w:eastAsia="Times New Roman" w:hAnsi="Times New Roman" w:cs="Times New Roman"/>
          <w:sz w:val="20"/>
          <w:szCs w:val="20"/>
        </w:rPr>
        <w:t>Milos</w:t>
      </w:r>
      <w:proofErr w:type="spellEnd"/>
      <w:r w:rsidRPr="00D804DD">
        <w:rPr>
          <w:rFonts w:ascii="Times New Roman" w:eastAsia="Times New Roman" w:hAnsi="Times New Roman" w:cs="Times New Roman"/>
          <w:sz w:val="20"/>
          <w:szCs w:val="20"/>
        </w:rPr>
        <w:t xml:space="preserve"> B., </w:t>
      </w:r>
      <w:proofErr w:type="spellStart"/>
      <w:r w:rsidRPr="00D804DD">
        <w:rPr>
          <w:rFonts w:ascii="Times New Roman" w:eastAsia="Times New Roman" w:hAnsi="Times New Roman" w:cs="Times New Roman"/>
          <w:sz w:val="20"/>
          <w:szCs w:val="20"/>
        </w:rPr>
        <w:t>Krzek</w:t>
      </w:r>
      <w:proofErr w:type="spellEnd"/>
      <w:r w:rsidRPr="00D804DD">
        <w:rPr>
          <w:rFonts w:ascii="Times New Roman" w:eastAsia="Times New Roman" w:hAnsi="Times New Roman" w:cs="Times New Roman"/>
          <w:sz w:val="20"/>
          <w:szCs w:val="20"/>
        </w:rPr>
        <w:t xml:space="preserve"> Z., </w:t>
      </w:r>
      <w:proofErr w:type="spellStart"/>
      <w:r w:rsidRPr="00D804DD">
        <w:rPr>
          <w:rFonts w:ascii="Times New Roman" w:eastAsia="Times New Roman" w:hAnsi="Times New Roman" w:cs="Times New Roman"/>
          <w:sz w:val="20"/>
          <w:szCs w:val="20"/>
        </w:rPr>
        <w:t>Bracun</w:t>
      </w:r>
      <w:proofErr w:type="spellEnd"/>
      <w:r w:rsidRPr="00D804DD">
        <w:rPr>
          <w:rFonts w:ascii="Times New Roman" w:eastAsia="Times New Roman" w:hAnsi="Times New Roman" w:cs="Times New Roman"/>
          <w:sz w:val="20"/>
          <w:szCs w:val="20"/>
        </w:rPr>
        <w:t xml:space="preserve"> M., </w:t>
      </w:r>
      <w:proofErr w:type="spellStart"/>
      <w:r w:rsidRPr="00D804DD">
        <w:rPr>
          <w:rFonts w:ascii="Times New Roman" w:eastAsia="Times New Roman" w:hAnsi="Times New Roman" w:cs="Times New Roman"/>
          <w:sz w:val="20"/>
          <w:szCs w:val="20"/>
        </w:rPr>
        <w:t>Zuzjak</w:t>
      </w:r>
      <w:proofErr w:type="spellEnd"/>
      <w:r w:rsidRPr="00D804DD">
        <w:rPr>
          <w:rFonts w:ascii="Times New Roman" w:eastAsia="Times New Roman" w:hAnsi="Times New Roman" w:cs="Times New Roman"/>
          <w:sz w:val="20"/>
          <w:szCs w:val="20"/>
        </w:rPr>
        <w:t xml:space="preserve"> S., </w:t>
      </w:r>
      <w:proofErr w:type="spellStart"/>
      <w:r w:rsidRPr="00D804DD">
        <w:rPr>
          <w:rFonts w:ascii="Times New Roman" w:eastAsia="Times New Roman" w:hAnsi="Times New Roman" w:cs="Times New Roman"/>
          <w:sz w:val="20"/>
          <w:szCs w:val="20"/>
        </w:rPr>
        <w:t>Ipsa</w:t>
      </w:r>
      <w:proofErr w:type="spellEnd"/>
      <w:r w:rsidRPr="00D804DD">
        <w:rPr>
          <w:rFonts w:ascii="Times New Roman" w:eastAsia="Times New Roman" w:hAnsi="Times New Roman" w:cs="Times New Roman"/>
          <w:sz w:val="20"/>
          <w:szCs w:val="20"/>
        </w:rPr>
        <w:t xml:space="preserve"> J., </w:t>
      </w:r>
      <w:proofErr w:type="spellStart"/>
      <w:r w:rsidRPr="00D804DD">
        <w:rPr>
          <w:rFonts w:ascii="Times New Roman" w:eastAsia="Times New Roman" w:hAnsi="Times New Roman" w:cs="Times New Roman"/>
          <w:sz w:val="20"/>
          <w:szCs w:val="20"/>
        </w:rPr>
        <w:t>Seput</w:t>
      </w:r>
      <w:proofErr w:type="spellEnd"/>
      <w:r w:rsidRPr="00D804DD">
        <w:rPr>
          <w:rFonts w:ascii="Times New Roman" w:eastAsia="Times New Roman" w:hAnsi="Times New Roman" w:cs="Times New Roman"/>
          <w:sz w:val="20"/>
          <w:szCs w:val="20"/>
        </w:rPr>
        <w:t xml:space="preserve"> M., Soil tillage and arable crops sowing practice in Slavonia and </w:t>
      </w:r>
      <w:proofErr w:type="spellStart"/>
      <w:r w:rsidRPr="00D804DD">
        <w:rPr>
          <w:rFonts w:ascii="Times New Roman" w:eastAsia="Times New Roman" w:hAnsi="Times New Roman" w:cs="Times New Roman"/>
          <w:sz w:val="20"/>
          <w:szCs w:val="20"/>
        </w:rPr>
        <w:t>Baranja</w:t>
      </w:r>
      <w:proofErr w:type="spellEnd"/>
      <w:r w:rsidRPr="00D804DD">
        <w:rPr>
          <w:rFonts w:ascii="Times New Roman" w:eastAsia="Times New Roman" w:hAnsi="Times New Roman" w:cs="Times New Roman"/>
          <w:sz w:val="20"/>
          <w:szCs w:val="20"/>
        </w:rPr>
        <w:t xml:space="preserve">, Proc. of the 30th Int’l Sym. Actual Tasks on Agric. Eng., </w:t>
      </w:r>
      <w:proofErr w:type="spellStart"/>
      <w:r w:rsidRPr="00D804DD">
        <w:rPr>
          <w:rFonts w:ascii="Times New Roman" w:eastAsia="Times New Roman" w:hAnsi="Times New Roman" w:cs="Times New Roman"/>
          <w:sz w:val="20"/>
          <w:szCs w:val="20"/>
        </w:rPr>
        <w:t>Opatija</w:t>
      </w:r>
      <w:proofErr w:type="spellEnd"/>
      <w:r w:rsidRPr="00D804DD">
        <w:rPr>
          <w:rFonts w:ascii="Times New Roman" w:eastAsia="Times New Roman" w:hAnsi="Times New Roman" w:cs="Times New Roman"/>
          <w:sz w:val="20"/>
          <w:szCs w:val="20"/>
        </w:rPr>
        <w:t>, Croatia, 2002.</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lang w:val="en-GB" w:bidi="fa-IR"/>
        </w:rPr>
      </w:pPr>
      <w:proofErr w:type="spellStart"/>
      <w:r w:rsidRPr="00D804DD">
        <w:rPr>
          <w:rFonts w:ascii="Times New Roman" w:eastAsia="Times New Roman" w:hAnsi="Times New Roman" w:cs="Times New Roman"/>
          <w:sz w:val="20"/>
          <w:szCs w:val="20"/>
        </w:rPr>
        <w:t>Zugec</w:t>
      </w:r>
      <w:proofErr w:type="spellEnd"/>
      <w:r w:rsidRPr="00D804DD">
        <w:rPr>
          <w:rFonts w:ascii="Times New Roman" w:eastAsia="Times New Roman" w:hAnsi="Times New Roman" w:cs="Times New Roman"/>
          <w:sz w:val="20"/>
          <w:szCs w:val="20"/>
        </w:rPr>
        <w:t xml:space="preserve"> I., </w:t>
      </w:r>
      <w:proofErr w:type="spellStart"/>
      <w:r w:rsidRPr="00D804DD">
        <w:rPr>
          <w:rFonts w:ascii="Times New Roman" w:eastAsia="Times New Roman" w:hAnsi="Times New Roman" w:cs="Times New Roman"/>
          <w:sz w:val="20"/>
          <w:szCs w:val="20"/>
        </w:rPr>
        <w:t>Stipesevic</w:t>
      </w:r>
      <w:proofErr w:type="spellEnd"/>
      <w:r w:rsidRPr="00D804DD">
        <w:rPr>
          <w:rFonts w:ascii="Times New Roman" w:eastAsia="Times New Roman" w:hAnsi="Times New Roman" w:cs="Times New Roman"/>
          <w:sz w:val="20"/>
          <w:szCs w:val="20"/>
        </w:rPr>
        <w:t xml:space="preserve"> B., </w:t>
      </w:r>
      <w:proofErr w:type="spellStart"/>
      <w:r w:rsidRPr="00D804DD">
        <w:rPr>
          <w:rFonts w:ascii="Times New Roman" w:eastAsia="Times New Roman" w:hAnsi="Times New Roman" w:cs="Times New Roman"/>
          <w:sz w:val="20"/>
          <w:szCs w:val="20"/>
        </w:rPr>
        <w:t>Kelava</w:t>
      </w:r>
      <w:proofErr w:type="spellEnd"/>
      <w:r w:rsidRPr="00D804DD">
        <w:rPr>
          <w:rFonts w:ascii="Times New Roman" w:eastAsia="Times New Roman" w:hAnsi="Times New Roman" w:cs="Times New Roman"/>
          <w:sz w:val="20"/>
          <w:szCs w:val="20"/>
        </w:rPr>
        <w:t xml:space="preserve"> I., Rational soil tillage for cereals (Winter wheat - </w:t>
      </w:r>
      <w:proofErr w:type="spellStart"/>
      <w:r w:rsidRPr="00D804DD">
        <w:rPr>
          <w:rFonts w:ascii="Times New Roman" w:eastAsia="Times New Roman" w:hAnsi="Times New Roman" w:cs="Times New Roman"/>
          <w:sz w:val="20"/>
          <w:szCs w:val="20"/>
        </w:rPr>
        <w:t>Triticum</w:t>
      </w:r>
      <w:proofErr w:type="spellEnd"/>
      <w:r w:rsidRPr="00D804DD">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aestivum</w:t>
      </w:r>
      <w:proofErr w:type="spellEnd"/>
      <w:r w:rsidRPr="00D804DD">
        <w:rPr>
          <w:rFonts w:ascii="Times New Roman" w:eastAsia="Times New Roman" w:hAnsi="Times New Roman" w:cs="Times New Roman"/>
          <w:sz w:val="20"/>
          <w:szCs w:val="20"/>
        </w:rPr>
        <w:t xml:space="preserve"> L. and Spring barley - </w:t>
      </w:r>
      <w:proofErr w:type="spellStart"/>
      <w:r w:rsidRPr="00D804DD">
        <w:rPr>
          <w:rFonts w:ascii="Times New Roman" w:eastAsia="Times New Roman" w:hAnsi="Times New Roman" w:cs="Times New Roman"/>
          <w:sz w:val="20"/>
          <w:szCs w:val="20"/>
        </w:rPr>
        <w:t>Hordeum</w:t>
      </w:r>
      <w:proofErr w:type="spellEnd"/>
      <w:r w:rsidRPr="00D804DD">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vulgare</w:t>
      </w:r>
      <w:proofErr w:type="spellEnd"/>
      <w:r w:rsidRPr="00D804DD">
        <w:rPr>
          <w:rFonts w:ascii="Times New Roman" w:eastAsia="Times New Roman" w:hAnsi="Times New Roman" w:cs="Times New Roman"/>
          <w:sz w:val="20"/>
          <w:szCs w:val="20"/>
        </w:rPr>
        <w:t xml:space="preserve"> L.) in eastern Croatia, 15th ISTRO Conference, Fort Worth, USA, 2000.</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lang w:val="en-GB" w:bidi="fa-IR"/>
        </w:rPr>
      </w:pPr>
      <w:proofErr w:type="spellStart"/>
      <w:r w:rsidRPr="00D804DD">
        <w:rPr>
          <w:rFonts w:ascii="Times New Roman" w:eastAsia="Times New Roman" w:hAnsi="Times New Roman" w:cs="Times New Roman"/>
          <w:sz w:val="20"/>
          <w:szCs w:val="20"/>
        </w:rPr>
        <w:t>Pelizzi</w:t>
      </w:r>
      <w:proofErr w:type="spellEnd"/>
      <w:r w:rsidRPr="00D804DD">
        <w:rPr>
          <w:rFonts w:ascii="Times New Roman" w:eastAsia="Times New Roman" w:hAnsi="Times New Roman" w:cs="Times New Roman"/>
          <w:sz w:val="20"/>
          <w:szCs w:val="20"/>
        </w:rPr>
        <w:t xml:space="preserve"> G., </w:t>
      </w:r>
      <w:proofErr w:type="spellStart"/>
      <w:r w:rsidRPr="00D804DD">
        <w:rPr>
          <w:rFonts w:ascii="Times New Roman" w:eastAsia="Times New Roman" w:hAnsi="Times New Roman" w:cs="Times New Roman"/>
          <w:sz w:val="20"/>
          <w:szCs w:val="20"/>
        </w:rPr>
        <w:t>Guidobono</w:t>
      </w:r>
      <w:proofErr w:type="spellEnd"/>
      <w:r w:rsidRPr="00D804DD">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Cavalchini</w:t>
      </w:r>
      <w:proofErr w:type="spellEnd"/>
      <w:r w:rsidRPr="00D804DD">
        <w:rPr>
          <w:rFonts w:ascii="Times New Roman" w:eastAsia="Times New Roman" w:hAnsi="Times New Roman" w:cs="Times New Roman"/>
          <w:sz w:val="20"/>
          <w:szCs w:val="20"/>
        </w:rPr>
        <w:t xml:space="preserve"> A., </w:t>
      </w:r>
      <w:proofErr w:type="spellStart"/>
      <w:r w:rsidRPr="00D804DD">
        <w:rPr>
          <w:rFonts w:ascii="Times New Roman" w:eastAsia="Times New Roman" w:hAnsi="Times New Roman" w:cs="Times New Roman"/>
          <w:sz w:val="20"/>
          <w:szCs w:val="20"/>
        </w:rPr>
        <w:t>Lazzari</w:t>
      </w:r>
      <w:proofErr w:type="spellEnd"/>
      <w:r w:rsidRPr="00D804DD">
        <w:rPr>
          <w:rFonts w:ascii="Times New Roman" w:eastAsia="Times New Roman" w:hAnsi="Times New Roman" w:cs="Times New Roman"/>
          <w:sz w:val="20"/>
          <w:szCs w:val="20"/>
        </w:rPr>
        <w:t xml:space="preserve"> M., Energy s in agricultural machinery and mechanization, Elsevier Applied Science, London-New York, 1988.</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lang w:val="en-GB" w:bidi="fa-IR"/>
        </w:rPr>
      </w:pPr>
      <w:r w:rsidRPr="00D804DD">
        <w:rPr>
          <w:rFonts w:ascii="Times New Roman" w:eastAsia="Times New Roman" w:hAnsi="Times New Roman" w:cs="Times New Roman"/>
          <w:sz w:val="20"/>
          <w:szCs w:val="20"/>
        </w:rPr>
        <w:t xml:space="preserve">Moreno F., </w:t>
      </w:r>
      <w:proofErr w:type="spellStart"/>
      <w:r w:rsidRPr="00D804DD">
        <w:rPr>
          <w:rFonts w:ascii="Times New Roman" w:eastAsia="Times New Roman" w:hAnsi="Times New Roman" w:cs="Times New Roman"/>
          <w:sz w:val="20"/>
          <w:szCs w:val="20"/>
        </w:rPr>
        <w:t>Pelegrin</w:t>
      </w:r>
      <w:proofErr w:type="spellEnd"/>
      <w:r w:rsidRPr="00D804DD">
        <w:rPr>
          <w:rFonts w:ascii="Times New Roman" w:eastAsia="Times New Roman" w:hAnsi="Times New Roman" w:cs="Times New Roman"/>
          <w:sz w:val="20"/>
          <w:szCs w:val="20"/>
        </w:rPr>
        <w:t xml:space="preserve"> F., Fernandez J.E., Murillo J.M., Soil </w:t>
      </w:r>
      <w:proofErr w:type="spellStart"/>
      <w:r w:rsidRPr="00D804DD">
        <w:rPr>
          <w:rFonts w:ascii="Times New Roman" w:eastAsia="Times New Roman" w:hAnsi="Times New Roman" w:cs="Times New Roman"/>
          <w:sz w:val="20"/>
          <w:szCs w:val="20"/>
        </w:rPr>
        <w:t>phisical</w:t>
      </w:r>
      <w:proofErr w:type="spellEnd"/>
      <w:r w:rsidRPr="00D804DD">
        <w:rPr>
          <w:rFonts w:ascii="Times New Roman" w:eastAsia="Times New Roman" w:hAnsi="Times New Roman" w:cs="Times New Roman"/>
          <w:sz w:val="20"/>
          <w:szCs w:val="20"/>
        </w:rPr>
        <w:t xml:space="preserve"> properties, water depletion and crop development under traditional and conservation tillage in southern Spain, Soil &amp; Tillage Research (1997) 41: 25-42.</w:t>
      </w:r>
    </w:p>
    <w:p w:rsidR="00FA46DA" w:rsidRDefault="004F7E85" w:rsidP="00D804DD">
      <w:pPr>
        <w:numPr>
          <w:ilvl w:val="0"/>
          <w:numId w:val="2"/>
        </w:numPr>
        <w:autoSpaceDE w:val="0"/>
        <w:autoSpaceDN w:val="0"/>
        <w:adjustRightInd w:val="0"/>
        <w:snapToGrid w:val="0"/>
        <w:spacing w:after="0" w:line="240" w:lineRule="auto"/>
        <w:ind w:left="425" w:hanging="425"/>
        <w:contextualSpacing/>
        <w:jc w:val="both"/>
        <w:rPr>
          <w:rFonts w:ascii="Times New Roman" w:eastAsia="Calibri" w:hAnsi="Times New Roman" w:cs="Times New Roman"/>
          <w:sz w:val="20"/>
          <w:szCs w:val="16"/>
          <w:lang w:bidi="fa-IR"/>
        </w:rPr>
      </w:pPr>
      <w:proofErr w:type="spellStart"/>
      <w:r w:rsidRPr="00D804DD">
        <w:rPr>
          <w:rFonts w:ascii="Times New Roman" w:eastAsia="Calibri" w:hAnsi="Times New Roman" w:cs="Times New Roman"/>
          <w:sz w:val="20"/>
          <w:szCs w:val="16"/>
          <w:lang w:bidi="fa-IR"/>
        </w:rPr>
        <w:t>Hussain</w:t>
      </w:r>
      <w:proofErr w:type="spellEnd"/>
      <w:r w:rsidRPr="00D804DD">
        <w:rPr>
          <w:rFonts w:ascii="Times New Roman" w:eastAsia="Calibri" w:hAnsi="Times New Roman" w:cs="Times New Roman"/>
          <w:sz w:val="20"/>
          <w:szCs w:val="16"/>
          <w:lang w:bidi="fa-IR"/>
        </w:rPr>
        <w:t xml:space="preserve"> I., Olson K.R., </w:t>
      </w:r>
      <w:proofErr w:type="spellStart"/>
      <w:r w:rsidRPr="00D804DD">
        <w:rPr>
          <w:rFonts w:ascii="Times New Roman" w:eastAsia="Calibri" w:hAnsi="Times New Roman" w:cs="Times New Roman"/>
          <w:sz w:val="20"/>
          <w:szCs w:val="16"/>
          <w:lang w:bidi="fa-IR"/>
        </w:rPr>
        <w:t>Ebelhar</w:t>
      </w:r>
      <w:proofErr w:type="spellEnd"/>
      <w:r w:rsidRPr="00D804DD">
        <w:rPr>
          <w:rFonts w:ascii="Times New Roman" w:eastAsia="Calibri" w:hAnsi="Times New Roman" w:cs="Times New Roman"/>
          <w:sz w:val="20"/>
          <w:szCs w:val="16"/>
          <w:lang w:bidi="fa-IR"/>
        </w:rPr>
        <w:t xml:space="preserve"> S.A., Impacts of tillage and no-till on production of maize and soybean on an eroded Illinois silt loam soil, Soil &amp; Tillage Research (1999) 52: 37-49.</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rPr>
        <w:t xml:space="preserve">Boardman, J., </w:t>
      </w:r>
      <w:proofErr w:type="spellStart"/>
      <w:r w:rsidRPr="00D804DD">
        <w:rPr>
          <w:rFonts w:ascii="Times New Roman" w:eastAsia="Times New Roman" w:hAnsi="Times New Roman" w:cs="Times New Roman"/>
          <w:sz w:val="20"/>
          <w:szCs w:val="20"/>
        </w:rPr>
        <w:t>Poesen</w:t>
      </w:r>
      <w:proofErr w:type="spellEnd"/>
      <w:r w:rsidRPr="00D804DD">
        <w:rPr>
          <w:rFonts w:ascii="Times New Roman" w:eastAsia="Times New Roman" w:hAnsi="Times New Roman" w:cs="Times New Roman"/>
          <w:sz w:val="20"/>
          <w:szCs w:val="20"/>
        </w:rPr>
        <w:t xml:space="preserve">, J., 2006. Soil Erosion in Europe. Wiley, </w:t>
      </w:r>
      <w:proofErr w:type="spellStart"/>
      <w:r w:rsidRPr="00D804DD">
        <w:rPr>
          <w:rFonts w:ascii="Times New Roman" w:eastAsia="Times New Roman" w:hAnsi="Times New Roman" w:cs="Times New Roman"/>
          <w:sz w:val="20"/>
          <w:szCs w:val="20"/>
        </w:rPr>
        <w:t>Chichester</w:t>
      </w:r>
      <w:proofErr w:type="spellEnd"/>
      <w:r w:rsidRPr="00D804DD">
        <w:rPr>
          <w:rFonts w:ascii="Times New Roman" w:eastAsia="Times New Roman" w:hAnsi="Times New Roman" w:cs="Times New Roman"/>
          <w:sz w:val="20"/>
          <w:szCs w:val="20"/>
        </w:rPr>
        <w:t>. 878 pp.</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D804DD">
        <w:rPr>
          <w:rFonts w:ascii="Times New Roman" w:eastAsia="Times New Roman" w:hAnsi="Times New Roman" w:cs="Times New Roman"/>
          <w:sz w:val="20"/>
          <w:szCs w:val="20"/>
        </w:rPr>
        <w:t>Cerdà</w:t>
      </w:r>
      <w:proofErr w:type="spellEnd"/>
      <w:r w:rsidRPr="00D804DD">
        <w:rPr>
          <w:rFonts w:ascii="Times New Roman" w:eastAsia="Times New Roman" w:hAnsi="Times New Roman" w:cs="Times New Roman"/>
          <w:sz w:val="20"/>
          <w:szCs w:val="20"/>
        </w:rPr>
        <w:t xml:space="preserve">, A., Flanagan, D.C., le </w:t>
      </w:r>
      <w:proofErr w:type="spellStart"/>
      <w:r w:rsidRPr="00D804DD">
        <w:rPr>
          <w:rFonts w:ascii="Times New Roman" w:eastAsia="Times New Roman" w:hAnsi="Times New Roman" w:cs="Times New Roman"/>
          <w:sz w:val="20"/>
          <w:szCs w:val="20"/>
        </w:rPr>
        <w:t>Bissonnais</w:t>
      </w:r>
      <w:proofErr w:type="spellEnd"/>
      <w:r w:rsidRPr="00D804DD">
        <w:rPr>
          <w:rFonts w:ascii="Times New Roman" w:eastAsia="Times New Roman" w:hAnsi="Times New Roman" w:cs="Times New Roman"/>
          <w:sz w:val="20"/>
          <w:szCs w:val="20"/>
        </w:rPr>
        <w:t>, Y., Boardman, J., 2009. Soil erosion and agriculture. Soil and Tillage Research 106 (1), 107–108.</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rPr>
        <w:lastRenderedPageBreak/>
        <w:t>Conley, D.J., 2000. Biogeochemical nutrient cycles and nutrient management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 xml:space="preserve">strategies. </w:t>
      </w:r>
      <w:proofErr w:type="spellStart"/>
      <w:r w:rsidRPr="00D804DD">
        <w:rPr>
          <w:rFonts w:ascii="Times New Roman" w:eastAsia="Times New Roman" w:hAnsi="Times New Roman" w:cs="Times New Roman"/>
          <w:sz w:val="20"/>
          <w:szCs w:val="20"/>
        </w:rPr>
        <w:t>Hydrobiologia</w:t>
      </w:r>
      <w:proofErr w:type="spellEnd"/>
      <w:r w:rsidRPr="00D804DD">
        <w:rPr>
          <w:rFonts w:ascii="Times New Roman" w:eastAsia="Times New Roman" w:hAnsi="Times New Roman" w:cs="Times New Roman"/>
          <w:sz w:val="20"/>
          <w:szCs w:val="20"/>
        </w:rPr>
        <w:t xml:space="preserve"> 410, 87–96.</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rPr>
        <w:t>Morgan, R.P.C., 2005. Soil Erosion and Conservation, 3rd Edition. Blackwell Science Ltd., Oxford. 320 pp.</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rPr>
        <w:t>Montgomery,</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D.R.,</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2007.</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Soil</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erosion</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and</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agricultural</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sustainability.</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Proceedings</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of</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the</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National Academy of Sciences of the United States of America 104 (33), 13268–13272.</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D804DD">
        <w:rPr>
          <w:rFonts w:ascii="Times New Roman" w:eastAsia="Times New Roman" w:hAnsi="Times New Roman" w:cs="Times New Roman"/>
          <w:sz w:val="20"/>
          <w:szCs w:val="20"/>
        </w:rPr>
        <w:t>Owens,</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P.N.,</w:t>
      </w:r>
      <w:r w:rsidR="00875985">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Batalla</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R.J.,</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Collins,</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A.J.,</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Gomez,</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B.,</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Hicks,</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D.M.,</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Horowitz,</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A.J.,</w:t>
      </w:r>
      <w:r w:rsidR="00875985">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Kondolf</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 xml:space="preserve">G.M., </w:t>
      </w:r>
      <w:proofErr w:type="spellStart"/>
      <w:r w:rsidRPr="00D804DD">
        <w:rPr>
          <w:rFonts w:ascii="Times New Roman" w:eastAsia="Times New Roman" w:hAnsi="Times New Roman" w:cs="Times New Roman"/>
          <w:sz w:val="20"/>
          <w:szCs w:val="20"/>
        </w:rPr>
        <w:t>Marden</w:t>
      </w:r>
      <w:proofErr w:type="spellEnd"/>
      <w:r w:rsidRPr="00D804DD">
        <w:rPr>
          <w:rFonts w:ascii="Times New Roman" w:eastAsia="Times New Roman" w:hAnsi="Times New Roman" w:cs="Times New Roman"/>
          <w:sz w:val="20"/>
          <w:szCs w:val="20"/>
        </w:rPr>
        <w:t xml:space="preserve">, M., Page, M.J., Peacock, D.H., </w:t>
      </w:r>
      <w:proofErr w:type="spellStart"/>
      <w:r w:rsidRPr="00D804DD">
        <w:rPr>
          <w:rFonts w:ascii="Times New Roman" w:eastAsia="Times New Roman" w:hAnsi="Times New Roman" w:cs="Times New Roman"/>
          <w:sz w:val="20"/>
          <w:szCs w:val="20"/>
        </w:rPr>
        <w:t>Petticrew</w:t>
      </w:r>
      <w:proofErr w:type="spellEnd"/>
      <w:r w:rsidRPr="00D804DD">
        <w:rPr>
          <w:rFonts w:ascii="Times New Roman" w:eastAsia="Times New Roman" w:hAnsi="Times New Roman" w:cs="Times New Roman"/>
          <w:sz w:val="20"/>
          <w:szCs w:val="20"/>
        </w:rPr>
        <w:t xml:space="preserve">, E.L., </w:t>
      </w:r>
      <w:proofErr w:type="spellStart"/>
      <w:r w:rsidRPr="00D804DD">
        <w:rPr>
          <w:rFonts w:ascii="Times New Roman" w:eastAsia="Times New Roman" w:hAnsi="Times New Roman" w:cs="Times New Roman"/>
          <w:sz w:val="20"/>
          <w:szCs w:val="20"/>
        </w:rPr>
        <w:t>Salomons</w:t>
      </w:r>
      <w:proofErr w:type="spellEnd"/>
      <w:r w:rsidRPr="00D804DD">
        <w:rPr>
          <w:rFonts w:ascii="Times New Roman" w:eastAsia="Times New Roman" w:hAnsi="Times New Roman" w:cs="Times New Roman"/>
          <w:sz w:val="20"/>
          <w:szCs w:val="20"/>
        </w:rPr>
        <w:t xml:space="preserve">, W., </w:t>
      </w:r>
      <w:proofErr w:type="spellStart"/>
      <w:r w:rsidRPr="00D804DD">
        <w:rPr>
          <w:rFonts w:ascii="Times New Roman" w:eastAsia="Times New Roman" w:hAnsi="Times New Roman" w:cs="Times New Roman"/>
          <w:sz w:val="20"/>
          <w:szCs w:val="20"/>
        </w:rPr>
        <w:t>Trustrum</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N.A., 2005. Fine-grained</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sediment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in</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river</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systems:</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environmental</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significance</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and</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management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issues. River Research and Applications 21 (7), 693–717.</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D804DD">
        <w:rPr>
          <w:rFonts w:ascii="Times New Roman" w:eastAsia="Times New Roman" w:hAnsi="Times New Roman" w:cs="Times New Roman"/>
          <w:sz w:val="20"/>
          <w:szCs w:val="20"/>
        </w:rPr>
        <w:t>Vanmaercke</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M.,</w:t>
      </w:r>
      <w:r w:rsidR="00875985">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Poesen</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J.,</w:t>
      </w:r>
      <w:r w:rsidR="00875985">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Maetens</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W.,</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de</w:t>
      </w:r>
      <w:r w:rsidR="00875985">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Vente</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J.,</w:t>
      </w:r>
      <w:r w:rsidR="00875985">
        <w:rPr>
          <w:rFonts w:ascii="Times New Roman" w:eastAsia="Times New Roman" w:hAnsi="Times New Roman" w:cs="Times New Roman"/>
          <w:sz w:val="20"/>
          <w:szCs w:val="20"/>
        </w:rPr>
        <w:t xml:space="preserve"> </w:t>
      </w:r>
      <w:proofErr w:type="spellStart"/>
      <w:r w:rsidRPr="00D804DD">
        <w:rPr>
          <w:rFonts w:ascii="Times New Roman" w:eastAsia="Times New Roman" w:hAnsi="Times New Roman" w:cs="Times New Roman"/>
          <w:sz w:val="20"/>
          <w:szCs w:val="20"/>
        </w:rPr>
        <w:t>Verstraeten</w:t>
      </w:r>
      <w:proofErr w:type="spellEnd"/>
      <w:r w:rsidRPr="00D804DD">
        <w:rPr>
          <w:rFonts w:ascii="Times New Roman" w:eastAsia="Times New Roman" w:hAnsi="Times New Roman" w:cs="Times New Roman"/>
          <w:sz w:val="20"/>
          <w:szCs w:val="20"/>
        </w:rPr>
        <w: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G.,</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2011a.</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Sediment</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yield</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as</w:t>
      </w:r>
      <w:r w:rsidR="00875985">
        <w:rPr>
          <w:rFonts w:ascii="Times New Roman" w:eastAsia="Times New Roman" w:hAnsi="Times New Roman" w:cs="Times New Roman"/>
          <w:sz w:val="20"/>
          <w:szCs w:val="20"/>
        </w:rPr>
        <w:t xml:space="preserve"> </w:t>
      </w:r>
      <w:r w:rsidRPr="00D804DD">
        <w:rPr>
          <w:rFonts w:ascii="Times New Roman" w:eastAsia="Times New Roman" w:hAnsi="Times New Roman" w:cs="Times New Roman"/>
          <w:sz w:val="20"/>
          <w:szCs w:val="20"/>
        </w:rPr>
        <w:t>a desertification risk indicator. The Science of the Total Environment 409 (9), 1715–1725.</w:t>
      </w:r>
    </w:p>
    <w:p w:rsidR="00FA46DA" w:rsidRDefault="004F7E85" w:rsidP="00D804DD">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D804DD">
        <w:rPr>
          <w:rFonts w:ascii="Times New Roman" w:eastAsia="Times New Roman" w:hAnsi="Times New Roman" w:cs="Times New Roman"/>
          <w:sz w:val="20"/>
          <w:szCs w:val="20"/>
        </w:rPr>
        <w:t>Verstraeten</w:t>
      </w:r>
      <w:proofErr w:type="spellEnd"/>
      <w:r w:rsidRPr="00D804DD">
        <w:rPr>
          <w:rFonts w:ascii="Times New Roman" w:eastAsia="Times New Roman" w:hAnsi="Times New Roman" w:cs="Times New Roman"/>
          <w:sz w:val="20"/>
          <w:szCs w:val="20"/>
        </w:rPr>
        <w:t xml:space="preserve">, G., </w:t>
      </w:r>
      <w:proofErr w:type="spellStart"/>
      <w:r w:rsidRPr="00D804DD">
        <w:rPr>
          <w:rFonts w:ascii="Times New Roman" w:eastAsia="Times New Roman" w:hAnsi="Times New Roman" w:cs="Times New Roman"/>
          <w:sz w:val="20"/>
          <w:szCs w:val="20"/>
        </w:rPr>
        <w:t>Poesen</w:t>
      </w:r>
      <w:proofErr w:type="spellEnd"/>
      <w:r w:rsidRPr="00D804DD">
        <w:rPr>
          <w:rFonts w:ascii="Times New Roman" w:eastAsia="Times New Roman" w:hAnsi="Times New Roman" w:cs="Times New Roman"/>
          <w:sz w:val="20"/>
          <w:szCs w:val="20"/>
        </w:rPr>
        <w:t>, J., 1999. The nature of small-scale flooding, muddy floods and retention pond sedimentation in central Belgium. Geomorphology 29 (3–4), 275–292.</w:t>
      </w:r>
    </w:p>
    <w:p w:rsidR="00FA46DA" w:rsidRDefault="00FA46DA" w:rsidP="00D804DD">
      <w:pPr>
        <w:snapToGrid w:val="0"/>
        <w:spacing w:after="0" w:line="240" w:lineRule="auto"/>
        <w:ind w:left="425" w:hanging="425"/>
        <w:jc w:val="both"/>
        <w:rPr>
          <w:rFonts w:ascii="Times New Roman" w:hAnsi="Times New Roman" w:cs="Times New Roman"/>
          <w:sz w:val="20"/>
          <w:lang w:eastAsia="zh-CN"/>
        </w:rPr>
        <w:sectPr w:rsidR="00FA46DA" w:rsidSect="00FA46DA">
          <w:type w:val="continuous"/>
          <w:pgSz w:w="12242" w:h="15842" w:code="1"/>
          <w:pgMar w:top="1440" w:right="1440" w:bottom="1440" w:left="1440" w:header="720" w:footer="720" w:gutter="0"/>
          <w:cols w:num="2" w:space="425"/>
          <w:docGrid w:linePitch="360"/>
        </w:sectPr>
      </w:pPr>
    </w:p>
    <w:p w:rsidR="00FA46DA" w:rsidRDefault="00FA46DA" w:rsidP="00D804DD">
      <w:pPr>
        <w:snapToGrid w:val="0"/>
        <w:spacing w:after="0" w:line="240" w:lineRule="auto"/>
        <w:ind w:left="425" w:hanging="425"/>
        <w:jc w:val="both"/>
        <w:rPr>
          <w:rFonts w:ascii="Times New Roman" w:hAnsi="Times New Roman" w:cs="Times New Roman"/>
          <w:sz w:val="20"/>
          <w:lang w:eastAsia="zh-CN"/>
        </w:rPr>
      </w:pPr>
    </w:p>
    <w:p w:rsidR="00FA46DA" w:rsidRDefault="00FA46DA" w:rsidP="00D804DD">
      <w:pPr>
        <w:snapToGrid w:val="0"/>
        <w:spacing w:after="0" w:line="240" w:lineRule="auto"/>
        <w:ind w:left="425" w:hanging="425"/>
        <w:jc w:val="both"/>
        <w:rPr>
          <w:rFonts w:ascii="Times New Roman" w:hAnsi="Times New Roman" w:cs="Times New Roman"/>
          <w:sz w:val="20"/>
          <w:lang w:eastAsia="zh-CN"/>
        </w:rPr>
      </w:pPr>
    </w:p>
    <w:p w:rsidR="00FA46DA" w:rsidRDefault="00FA46DA" w:rsidP="00D804DD">
      <w:pPr>
        <w:snapToGrid w:val="0"/>
        <w:spacing w:after="0" w:line="240" w:lineRule="auto"/>
        <w:ind w:left="425" w:hanging="425"/>
        <w:jc w:val="both"/>
        <w:rPr>
          <w:rFonts w:ascii="Times New Roman" w:hAnsi="Times New Roman" w:cs="Times New Roman"/>
          <w:sz w:val="20"/>
          <w:lang w:eastAsia="zh-CN"/>
        </w:rPr>
      </w:pPr>
    </w:p>
    <w:p w:rsidR="004F7E85" w:rsidRPr="00D804DD" w:rsidRDefault="00C31155" w:rsidP="00D804DD">
      <w:pPr>
        <w:snapToGrid w:val="0"/>
        <w:spacing w:after="0" w:line="240" w:lineRule="auto"/>
        <w:ind w:left="425" w:hanging="425"/>
        <w:jc w:val="both"/>
        <w:rPr>
          <w:rFonts w:ascii="Times New Roman" w:hAnsi="Times New Roman" w:cs="Times New Roman"/>
          <w:sz w:val="20"/>
        </w:rPr>
      </w:pPr>
      <w:r w:rsidRPr="00D804DD">
        <w:rPr>
          <w:rFonts w:ascii="Times New Roman" w:hAnsi="Times New Roman" w:cs="Times New Roman"/>
          <w:sz w:val="20"/>
        </w:rPr>
        <w:t>2/21/2015</w:t>
      </w:r>
    </w:p>
    <w:sectPr w:rsidR="004F7E85" w:rsidRPr="00D804DD" w:rsidSect="00670F7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F1" w:rsidRDefault="008140F1" w:rsidP="004F7E85">
      <w:pPr>
        <w:spacing w:after="0" w:line="240" w:lineRule="auto"/>
      </w:pPr>
      <w:r>
        <w:separator/>
      </w:r>
    </w:p>
  </w:endnote>
  <w:endnote w:type="continuationSeparator" w:id="0">
    <w:p w:rsidR="008140F1" w:rsidRDefault="008140F1" w:rsidP="004F7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A5" w:rsidRPr="00C31155" w:rsidRDefault="00C04042" w:rsidP="00C31155">
    <w:pPr>
      <w:spacing w:after="0" w:line="240" w:lineRule="auto"/>
      <w:jc w:val="center"/>
      <w:rPr>
        <w:rFonts w:ascii="Times New Roman" w:hAnsi="Times New Roman" w:cs="Times New Roman"/>
        <w:sz w:val="20"/>
      </w:rPr>
    </w:pPr>
    <w:r w:rsidRPr="00C31155">
      <w:rPr>
        <w:rFonts w:ascii="Times New Roman" w:hAnsi="Times New Roman" w:cs="Times New Roman"/>
        <w:sz w:val="20"/>
      </w:rPr>
      <w:fldChar w:fldCharType="begin"/>
    </w:r>
    <w:r w:rsidR="00C31155" w:rsidRPr="00C31155">
      <w:rPr>
        <w:rFonts w:ascii="Times New Roman" w:hAnsi="Times New Roman" w:cs="Times New Roman"/>
        <w:sz w:val="20"/>
      </w:rPr>
      <w:instrText xml:space="preserve"> page </w:instrText>
    </w:r>
    <w:r w:rsidRPr="00C31155">
      <w:rPr>
        <w:rFonts w:ascii="Times New Roman" w:hAnsi="Times New Roman" w:cs="Times New Roman"/>
        <w:sz w:val="20"/>
      </w:rPr>
      <w:fldChar w:fldCharType="separate"/>
    </w:r>
    <w:r w:rsidR="00875985">
      <w:rPr>
        <w:rFonts w:ascii="Times New Roman" w:hAnsi="Times New Roman" w:cs="Times New Roman"/>
        <w:noProof/>
        <w:sz w:val="20"/>
      </w:rPr>
      <w:t>29</w:t>
    </w:r>
    <w:r w:rsidRPr="00C3115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F1" w:rsidRDefault="008140F1" w:rsidP="004F7E85">
      <w:pPr>
        <w:spacing w:after="0" w:line="240" w:lineRule="auto"/>
      </w:pPr>
      <w:r>
        <w:separator/>
      </w:r>
    </w:p>
  </w:footnote>
  <w:footnote w:type="continuationSeparator" w:id="0">
    <w:p w:rsidR="008140F1" w:rsidRDefault="008140F1" w:rsidP="004F7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55" w:rsidRPr="00C31155" w:rsidRDefault="00C31155" w:rsidP="00C3115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1155">
      <w:rPr>
        <w:rFonts w:ascii="Times New Roman" w:hAnsi="Times New Roman" w:cs="Times New Roman" w:hint="eastAsia"/>
        <w:sz w:val="20"/>
        <w:szCs w:val="20"/>
      </w:rPr>
      <w:tab/>
    </w:r>
    <w:r w:rsidRPr="00C31155">
      <w:rPr>
        <w:rFonts w:ascii="Times New Roman" w:hAnsi="Times New Roman" w:cs="Times New Roman"/>
        <w:sz w:val="20"/>
        <w:szCs w:val="20"/>
      </w:rPr>
      <w:t>New York Science Journal 201</w:t>
    </w:r>
    <w:r w:rsidRPr="00C31155">
      <w:rPr>
        <w:rFonts w:ascii="Times New Roman" w:hAnsi="Times New Roman" w:cs="Times New Roman" w:hint="eastAsia"/>
        <w:sz w:val="20"/>
        <w:szCs w:val="20"/>
      </w:rPr>
      <w:t>5</w:t>
    </w:r>
    <w:r w:rsidRPr="00C31155">
      <w:rPr>
        <w:rFonts w:ascii="Times New Roman" w:hAnsi="Times New Roman" w:cs="Times New Roman"/>
        <w:sz w:val="20"/>
        <w:szCs w:val="20"/>
      </w:rPr>
      <w:t>;</w:t>
    </w:r>
    <w:r w:rsidRPr="00C31155">
      <w:rPr>
        <w:rFonts w:ascii="Times New Roman" w:hAnsi="Times New Roman" w:cs="Times New Roman" w:hint="eastAsia"/>
        <w:sz w:val="20"/>
        <w:szCs w:val="20"/>
      </w:rPr>
      <w:t>8</w:t>
    </w:r>
    <w:r w:rsidRPr="00C31155">
      <w:rPr>
        <w:rFonts w:ascii="Times New Roman" w:hAnsi="Times New Roman" w:cs="Times New Roman"/>
        <w:sz w:val="20"/>
        <w:szCs w:val="20"/>
      </w:rPr>
      <w:t>(</w:t>
    </w:r>
    <w:r w:rsidRPr="00C31155">
      <w:rPr>
        <w:rFonts w:ascii="Times New Roman" w:hAnsi="Times New Roman" w:cs="Times New Roman" w:hint="eastAsia"/>
        <w:sz w:val="20"/>
        <w:szCs w:val="20"/>
      </w:rPr>
      <w:t>3</w:t>
    </w:r>
    <w:r w:rsidRPr="00C31155">
      <w:rPr>
        <w:rFonts w:ascii="Times New Roman" w:hAnsi="Times New Roman" w:cs="Times New Roman"/>
        <w:sz w:val="20"/>
        <w:szCs w:val="20"/>
      </w:rPr>
      <w:t>)</w:t>
    </w:r>
    <w:r w:rsidR="00875985">
      <w:rPr>
        <w:rFonts w:ascii="Times New Roman" w:hAnsi="Times New Roman" w:cs="Times New Roman"/>
        <w:iCs/>
        <w:sz w:val="20"/>
        <w:szCs w:val="20"/>
      </w:rPr>
      <w:t xml:space="preserve"> </w:t>
    </w:r>
    <w:r w:rsidRPr="00C31155">
      <w:rPr>
        <w:rFonts w:ascii="Times New Roman" w:hAnsi="Times New Roman" w:cs="Times New Roman"/>
        <w:iCs/>
        <w:sz w:val="20"/>
        <w:szCs w:val="20"/>
      </w:rPr>
      <w:t xml:space="preserve">   </w:t>
    </w:r>
    <w:r w:rsidRPr="00C31155">
      <w:rPr>
        <w:rFonts w:ascii="Times New Roman" w:hAnsi="Times New Roman" w:cs="Times New Roman" w:hint="eastAsia"/>
        <w:iCs/>
        <w:sz w:val="20"/>
        <w:szCs w:val="20"/>
      </w:rPr>
      <w:tab/>
    </w:r>
    <w:r w:rsidRPr="00C31155">
      <w:rPr>
        <w:rFonts w:ascii="Times New Roman" w:hAnsi="Times New Roman" w:cs="Times New Roman"/>
        <w:iCs/>
        <w:sz w:val="20"/>
        <w:szCs w:val="20"/>
      </w:rPr>
      <w:t xml:space="preserve"> </w:t>
    </w:r>
    <w:r w:rsidRPr="00C31155">
      <w:rPr>
        <w:rFonts w:ascii="Times New Roman" w:hAnsi="Times New Roman" w:cs="Times New Roman" w:hint="eastAsia"/>
        <w:iCs/>
        <w:sz w:val="20"/>
        <w:szCs w:val="20"/>
      </w:rPr>
      <w:t xml:space="preserve"> </w:t>
    </w:r>
    <w:r w:rsidRPr="00C31155">
      <w:rPr>
        <w:rFonts w:ascii="Times New Roman" w:hAnsi="Times New Roman" w:cs="Times New Roman"/>
        <w:iCs/>
        <w:sz w:val="20"/>
        <w:szCs w:val="20"/>
      </w:rPr>
      <w:t xml:space="preserve">   </w:t>
    </w:r>
    <w:hyperlink r:id="rId1" w:history="1">
      <w:r w:rsidRPr="00C31155">
        <w:rPr>
          <w:rStyle w:val="Hyperlink"/>
          <w:rFonts w:ascii="Times New Roman" w:hAnsi="Times New Roman" w:cs="Times New Roman"/>
          <w:color w:val="0000FF"/>
          <w:sz w:val="20"/>
          <w:szCs w:val="20"/>
        </w:rPr>
        <w:t>http://www.sciencepub.net/newyork</w:t>
      </w:r>
    </w:hyperlink>
  </w:p>
  <w:p w:rsidR="00C31155" w:rsidRPr="00C31155" w:rsidRDefault="00C31155" w:rsidP="00C3115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42E1"/>
    <w:multiLevelType w:val="singleLevel"/>
    <w:tmpl w:val="0409000F"/>
    <w:lvl w:ilvl="0">
      <w:start w:val="1"/>
      <w:numFmt w:val="decimal"/>
      <w:lvlText w:val="%1."/>
      <w:lvlJc w:val="left"/>
      <w:pPr>
        <w:ind w:left="720" w:hanging="360"/>
      </w:pPr>
      <w:rPr>
        <w:rFonts w:hint="default"/>
      </w:rPr>
    </w:lvl>
  </w:abstractNum>
  <w:abstractNum w:abstractNumId="1">
    <w:nsid w:val="21806A09"/>
    <w:multiLevelType w:val="hybridMultilevel"/>
    <w:tmpl w:val="6894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4F7E85"/>
    <w:rsid w:val="001B10D5"/>
    <w:rsid w:val="001F2027"/>
    <w:rsid w:val="00253CFF"/>
    <w:rsid w:val="003A762B"/>
    <w:rsid w:val="004F7E85"/>
    <w:rsid w:val="005972DD"/>
    <w:rsid w:val="00633E1F"/>
    <w:rsid w:val="00670F7B"/>
    <w:rsid w:val="00757A29"/>
    <w:rsid w:val="00765573"/>
    <w:rsid w:val="008140F1"/>
    <w:rsid w:val="00875985"/>
    <w:rsid w:val="009A36A5"/>
    <w:rsid w:val="00AD1964"/>
    <w:rsid w:val="00B021DE"/>
    <w:rsid w:val="00BC6D2A"/>
    <w:rsid w:val="00C04042"/>
    <w:rsid w:val="00C31155"/>
    <w:rsid w:val="00D311E3"/>
    <w:rsid w:val="00D804DD"/>
    <w:rsid w:val="00FA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7E85"/>
    <w:rPr>
      <w:vertAlign w:val="superscript"/>
    </w:rPr>
  </w:style>
  <w:style w:type="paragraph" w:customStyle="1" w:styleId="icsmfootnote">
    <w:name w:val="icsm_footnote"/>
    <w:basedOn w:val="FootnoteText"/>
    <w:rsid w:val="004F7E85"/>
    <w:pPr>
      <w:ind w:firstLine="238"/>
    </w:pPr>
    <w:rPr>
      <w:rFonts w:ascii="Times New Roman" w:eastAsia="Times New Roman" w:hAnsi="Times New Roman" w:cs="Times New Roman"/>
      <w:sz w:val="16"/>
      <w:lang w:val="en-GB"/>
    </w:rPr>
  </w:style>
  <w:style w:type="paragraph" w:styleId="FootnoteText">
    <w:name w:val="footnote text"/>
    <w:basedOn w:val="Normal"/>
    <w:link w:val="FootnoteTextChar"/>
    <w:uiPriority w:val="99"/>
    <w:semiHidden/>
    <w:unhideWhenUsed/>
    <w:rsid w:val="004F7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E85"/>
    <w:rPr>
      <w:sz w:val="20"/>
      <w:szCs w:val="20"/>
    </w:rPr>
  </w:style>
  <w:style w:type="paragraph" w:styleId="Header">
    <w:name w:val="header"/>
    <w:basedOn w:val="Normal"/>
    <w:link w:val="HeaderChar"/>
    <w:uiPriority w:val="99"/>
    <w:unhideWhenUsed/>
    <w:rsid w:val="009A3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A5"/>
  </w:style>
  <w:style w:type="paragraph" w:styleId="Footer">
    <w:name w:val="footer"/>
    <w:basedOn w:val="Normal"/>
    <w:link w:val="FooterChar"/>
    <w:uiPriority w:val="99"/>
    <w:unhideWhenUsed/>
    <w:rsid w:val="009A3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A5"/>
  </w:style>
  <w:style w:type="paragraph" w:styleId="BalloonText">
    <w:name w:val="Balloon Text"/>
    <w:basedOn w:val="Normal"/>
    <w:link w:val="BalloonTextChar"/>
    <w:uiPriority w:val="99"/>
    <w:semiHidden/>
    <w:unhideWhenUsed/>
    <w:rsid w:val="001F2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27"/>
    <w:rPr>
      <w:rFonts w:ascii="Tahoma" w:hAnsi="Tahoma" w:cs="Tahoma"/>
      <w:sz w:val="16"/>
      <w:szCs w:val="16"/>
    </w:rPr>
  </w:style>
  <w:style w:type="character" w:styleId="Hyperlink">
    <w:name w:val="Hyperlink"/>
    <w:basedOn w:val="DefaultParagraphFont"/>
    <w:uiPriority w:val="99"/>
    <w:rsid w:val="00C31155"/>
    <w:rPr>
      <w:color w:val="00000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herwinamin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2975</Words>
  <Characters>16958</Characters>
  <Application>Microsoft Office Word</Application>
  <DocSecurity>0</DocSecurity>
  <Lines>141</Lines>
  <Paragraphs>39</Paragraphs>
  <ScaleCrop>false</ScaleCrop>
  <Company>微软中国</Company>
  <LinksUpToDate>false</LinksUpToDate>
  <CharactersWithSpaces>19894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Sherwin</dc:creator>
  <cp:lastModifiedBy>Administrator</cp:lastModifiedBy>
  <cp:revision>4</cp:revision>
  <cp:lastPrinted>2015-02-24T03:14:00Z</cp:lastPrinted>
  <dcterms:created xsi:type="dcterms:W3CDTF">2015-02-23T16:06:00Z</dcterms:created>
  <dcterms:modified xsi:type="dcterms:W3CDTF">2015-02-24T05:59:00Z</dcterms:modified>
</cp:coreProperties>
</file>