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3A8" w:rsidRPr="00D22BBB" w:rsidRDefault="00C353A8" w:rsidP="00F65B09">
      <w:pPr>
        <w:bidi w:val="0"/>
        <w:snapToGrid w:val="0"/>
        <w:spacing w:after="0" w:line="240" w:lineRule="auto"/>
        <w:jc w:val="center"/>
        <w:rPr>
          <w:rFonts w:ascii="Times New Roman" w:eastAsia="Times New Roman" w:hAnsi="Times New Roman" w:cs="Times New Roman"/>
          <w:b/>
          <w:bCs/>
          <w:sz w:val="20"/>
          <w:szCs w:val="20"/>
        </w:rPr>
      </w:pPr>
      <w:r w:rsidRPr="00D22BBB">
        <w:rPr>
          <w:rFonts w:ascii="Times New Roman" w:eastAsia="Times New Roman" w:hAnsi="Times New Roman" w:cs="Times New Roman"/>
          <w:b/>
          <w:bCs/>
          <w:sz w:val="20"/>
          <w:szCs w:val="20"/>
        </w:rPr>
        <w:t>The residential complex architectural design review with emphasis on the link between private life and public life</w:t>
      </w:r>
    </w:p>
    <w:p w:rsidR="00B01492" w:rsidRPr="00D22BBB" w:rsidRDefault="00B01492" w:rsidP="00F65B09">
      <w:pPr>
        <w:bidi w:val="0"/>
        <w:snapToGrid w:val="0"/>
        <w:spacing w:after="0" w:line="240" w:lineRule="auto"/>
        <w:jc w:val="center"/>
        <w:rPr>
          <w:rFonts w:ascii="Times New Roman" w:eastAsia="Times New Roman" w:hAnsi="Times New Roman" w:cs="Times New Roman"/>
          <w:b/>
          <w:bCs/>
          <w:sz w:val="20"/>
          <w:szCs w:val="20"/>
        </w:rPr>
      </w:pPr>
    </w:p>
    <w:p w:rsidR="00B01492" w:rsidRPr="00D22BBB" w:rsidRDefault="00B01492" w:rsidP="00F65B09">
      <w:pPr>
        <w:bidi w:val="0"/>
        <w:snapToGrid w:val="0"/>
        <w:spacing w:after="0" w:line="240" w:lineRule="auto"/>
        <w:jc w:val="center"/>
        <w:rPr>
          <w:rFonts w:ascii="Times New Roman" w:eastAsia="Times New Roman" w:hAnsi="Times New Roman" w:cs="Times New Roman"/>
          <w:bCs/>
          <w:sz w:val="20"/>
          <w:szCs w:val="20"/>
          <w:vertAlign w:val="superscript"/>
        </w:rPr>
      </w:pPr>
      <w:r w:rsidRPr="00D22BBB">
        <w:rPr>
          <w:rFonts w:ascii="Times New Roman" w:eastAsia="Times New Roman" w:hAnsi="Times New Roman" w:cs="Times New Roman"/>
          <w:bCs/>
          <w:sz w:val="20"/>
          <w:szCs w:val="20"/>
        </w:rPr>
        <w:t>Marzieh Bahmani</w:t>
      </w:r>
      <w:r w:rsidR="00345350" w:rsidRPr="00D22BBB">
        <w:rPr>
          <w:rFonts w:ascii="Times New Roman" w:eastAsia="Times New Roman" w:hAnsi="Times New Roman" w:cs="Times New Roman"/>
          <w:bCs/>
          <w:sz w:val="20"/>
          <w:szCs w:val="20"/>
        </w:rPr>
        <w:t xml:space="preserve"> </w:t>
      </w:r>
      <w:r w:rsidR="00345350" w:rsidRPr="00D22BBB">
        <w:rPr>
          <w:rFonts w:ascii="Times New Roman" w:eastAsia="Times New Roman" w:hAnsi="Times New Roman" w:cs="Times New Roman"/>
          <w:bCs/>
          <w:sz w:val="20"/>
          <w:szCs w:val="20"/>
          <w:vertAlign w:val="superscript"/>
        </w:rPr>
        <w:t>1</w:t>
      </w:r>
      <w:r w:rsidR="00D22BBB" w:rsidRPr="00D22BBB">
        <w:rPr>
          <w:rFonts w:ascii="Times New Roman" w:eastAsia="Times New Roman" w:hAnsi="Times New Roman" w:cs="Times New Roman"/>
          <w:bCs/>
          <w:sz w:val="20"/>
          <w:szCs w:val="20"/>
        </w:rPr>
        <w:t>,</w:t>
      </w:r>
      <w:r w:rsidR="00345350" w:rsidRPr="00D22BBB">
        <w:rPr>
          <w:rFonts w:ascii="Times New Roman" w:eastAsia="Times New Roman" w:hAnsi="Times New Roman" w:cs="Times New Roman"/>
          <w:bCs/>
          <w:sz w:val="20"/>
          <w:szCs w:val="20"/>
        </w:rPr>
        <w:t xml:space="preserve"> Akbar Mousaei </w:t>
      </w:r>
      <w:r w:rsidR="00460FEC">
        <w:rPr>
          <w:rFonts w:ascii="Times New Roman" w:hAnsi="Times New Roman" w:cs="Times New Roman" w:hint="eastAsia"/>
          <w:bCs/>
          <w:sz w:val="20"/>
          <w:szCs w:val="20"/>
          <w:lang w:eastAsia="zh-CN"/>
        </w:rPr>
        <w:t>J</w:t>
      </w:r>
      <w:r w:rsidR="00345350" w:rsidRPr="00D22BBB">
        <w:rPr>
          <w:rFonts w:ascii="Times New Roman" w:eastAsia="Times New Roman" w:hAnsi="Times New Roman" w:cs="Times New Roman"/>
          <w:bCs/>
          <w:sz w:val="20"/>
          <w:szCs w:val="20"/>
        </w:rPr>
        <w:t xml:space="preserve">oo </w:t>
      </w:r>
      <w:r w:rsidR="00345350" w:rsidRPr="00D22BBB">
        <w:rPr>
          <w:rFonts w:ascii="Times New Roman" w:eastAsia="Times New Roman" w:hAnsi="Times New Roman" w:cs="Times New Roman"/>
          <w:bCs/>
          <w:sz w:val="20"/>
          <w:szCs w:val="20"/>
          <w:vertAlign w:val="superscript"/>
        </w:rPr>
        <w:t>2</w:t>
      </w:r>
    </w:p>
    <w:p w:rsidR="00B01492" w:rsidRPr="00D22BBB" w:rsidRDefault="00B01492" w:rsidP="00F65B09">
      <w:pPr>
        <w:bidi w:val="0"/>
        <w:snapToGrid w:val="0"/>
        <w:spacing w:after="0" w:line="240" w:lineRule="auto"/>
        <w:jc w:val="center"/>
        <w:rPr>
          <w:rFonts w:ascii="Times New Roman" w:eastAsia="Times New Roman" w:hAnsi="Times New Roman" w:cs="Times New Roman"/>
          <w:b/>
          <w:bCs/>
          <w:sz w:val="20"/>
          <w:szCs w:val="20"/>
        </w:rPr>
      </w:pPr>
    </w:p>
    <w:p w:rsidR="00F65B09" w:rsidRPr="00D22BBB" w:rsidRDefault="00345350" w:rsidP="00F65B09">
      <w:pPr>
        <w:pStyle w:val="ListParagraph"/>
        <w:numPr>
          <w:ilvl w:val="0"/>
          <w:numId w:val="1"/>
        </w:numPr>
        <w:snapToGrid w:val="0"/>
        <w:spacing w:after="0" w:line="240" w:lineRule="auto"/>
        <w:ind w:left="142" w:hangingChars="71" w:hanging="142"/>
        <w:jc w:val="center"/>
        <w:rPr>
          <w:rFonts w:ascii="Times New Roman" w:eastAsia="Times New Roman" w:hAnsi="Times New Roman" w:cs="Times New Roman"/>
          <w:sz w:val="20"/>
          <w:szCs w:val="20"/>
        </w:rPr>
      </w:pPr>
      <w:r w:rsidRPr="00D22BBB">
        <w:rPr>
          <w:rFonts w:ascii="Times New Roman" w:hAnsi="Times New Roman" w:cs="Times New Roman"/>
          <w:sz w:val="20"/>
          <w:szCs w:val="20"/>
        </w:rPr>
        <w:t>Department of Architecture</w:t>
      </w:r>
      <w:r w:rsidR="00D22BBB" w:rsidRPr="00D22BBB">
        <w:rPr>
          <w:rFonts w:ascii="Times New Roman" w:hAnsi="Times New Roman" w:cs="Times New Roman"/>
          <w:sz w:val="20"/>
          <w:szCs w:val="20"/>
        </w:rPr>
        <w:t>,</w:t>
      </w:r>
      <w:r w:rsidRPr="00D22BBB">
        <w:rPr>
          <w:rFonts w:ascii="Times New Roman" w:hAnsi="Times New Roman" w:cs="Times New Roman"/>
          <w:sz w:val="20"/>
          <w:szCs w:val="20"/>
        </w:rPr>
        <w:t xml:space="preserve"> Ahvaz</w:t>
      </w:r>
      <w:r w:rsidR="00D22BBB" w:rsidRPr="00D22BBB">
        <w:rPr>
          <w:rFonts w:ascii="Times New Roman" w:hAnsi="Times New Roman" w:cs="Times New Roman"/>
          <w:sz w:val="20"/>
          <w:szCs w:val="20"/>
        </w:rPr>
        <w:t xml:space="preserve"> </w:t>
      </w:r>
      <w:r w:rsidRPr="00D22BBB">
        <w:rPr>
          <w:rFonts w:ascii="Times New Roman" w:hAnsi="Times New Roman" w:cs="Times New Roman"/>
          <w:sz w:val="20"/>
          <w:szCs w:val="20"/>
        </w:rPr>
        <w:t>Branch</w:t>
      </w:r>
      <w:r w:rsidR="00D22BBB" w:rsidRPr="00D22BBB">
        <w:rPr>
          <w:rFonts w:ascii="Times New Roman" w:hAnsi="Times New Roman" w:cs="Times New Roman"/>
          <w:sz w:val="20"/>
          <w:szCs w:val="20"/>
        </w:rPr>
        <w:t>,</w:t>
      </w:r>
      <w:r w:rsidRPr="00D22BBB">
        <w:rPr>
          <w:rFonts w:ascii="Times New Roman" w:hAnsi="Times New Roman" w:cs="Times New Roman"/>
          <w:sz w:val="20"/>
          <w:szCs w:val="20"/>
        </w:rPr>
        <w:t xml:space="preserve"> Islamic Azad </w:t>
      </w:r>
      <w:r w:rsidR="00D22BBB" w:rsidRPr="00D22BBB">
        <w:rPr>
          <w:rFonts w:ascii="Times New Roman" w:hAnsi="Times New Roman" w:cs="Times New Roman" w:hint="eastAsia"/>
          <w:sz w:val="20"/>
          <w:szCs w:val="20"/>
          <w:lang w:eastAsia="zh-CN"/>
        </w:rPr>
        <w:t>U</w:t>
      </w:r>
      <w:r w:rsidRPr="00D22BBB">
        <w:rPr>
          <w:rFonts w:ascii="Times New Roman" w:hAnsi="Times New Roman" w:cs="Times New Roman"/>
          <w:sz w:val="20"/>
          <w:szCs w:val="20"/>
        </w:rPr>
        <w:t>niversity</w:t>
      </w:r>
      <w:r w:rsidR="00D22BBB" w:rsidRPr="00D22BBB">
        <w:rPr>
          <w:rFonts w:ascii="Times New Roman" w:hAnsi="Times New Roman" w:cs="Times New Roman"/>
          <w:sz w:val="20"/>
          <w:szCs w:val="20"/>
        </w:rPr>
        <w:t>,</w:t>
      </w:r>
      <w:r w:rsidRPr="00D22BBB">
        <w:rPr>
          <w:rFonts w:ascii="Times New Roman" w:hAnsi="Times New Roman" w:cs="Times New Roman"/>
          <w:sz w:val="20"/>
          <w:szCs w:val="20"/>
        </w:rPr>
        <w:t xml:space="preserve"> Ahvaz</w:t>
      </w:r>
      <w:r w:rsidR="00D22BBB" w:rsidRPr="00D22BBB">
        <w:rPr>
          <w:rFonts w:ascii="Times New Roman" w:hAnsi="Times New Roman" w:cs="Times New Roman"/>
          <w:sz w:val="20"/>
          <w:szCs w:val="20"/>
        </w:rPr>
        <w:t xml:space="preserve">, </w:t>
      </w:r>
      <w:r w:rsidR="00D22BBB" w:rsidRPr="00D22BBB">
        <w:rPr>
          <w:rFonts w:ascii="Times New Roman" w:hAnsi="Times New Roman" w:cs="Times New Roman" w:hint="eastAsia"/>
          <w:sz w:val="20"/>
          <w:szCs w:val="20"/>
          <w:lang w:eastAsia="zh-CN"/>
        </w:rPr>
        <w:t>I</w:t>
      </w:r>
      <w:r w:rsidRPr="00D22BBB">
        <w:rPr>
          <w:rFonts w:ascii="Times New Roman" w:hAnsi="Times New Roman" w:cs="Times New Roman"/>
          <w:sz w:val="20"/>
          <w:szCs w:val="20"/>
        </w:rPr>
        <w:t>ran</w:t>
      </w:r>
    </w:p>
    <w:p w:rsidR="00345350" w:rsidRPr="00D22BBB" w:rsidRDefault="00345350" w:rsidP="00F65B09">
      <w:pPr>
        <w:pStyle w:val="ListParagraph"/>
        <w:numPr>
          <w:ilvl w:val="0"/>
          <w:numId w:val="1"/>
        </w:numPr>
        <w:snapToGrid w:val="0"/>
        <w:spacing w:after="0" w:line="240" w:lineRule="auto"/>
        <w:ind w:left="142" w:hangingChars="71" w:hanging="142"/>
        <w:jc w:val="center"/>
        <w:rPr>
          <w:rFonts w:ascii="Times New Roman" w:hAnsi="Times New Roman" w:cs="Times New Roman"/>
          <w:b/>
          <w:bCs/>
          <w:sz w:val="20"/>
          <w:szCs w:val="20"/>
          <w:vertAlign w:val="superscript"/>
        </w:rPr>
      </w:pPr>
      <w:r w:rsidRPr="00D22BBB">
        <w:rPr>
          <w:rFonts w:ascii="Times New Roman" w:hAnsi="Times New Roman" w:cs="Times New Roman"/>
          <w:sz w:val="20"/>
          <w:szCs w:val="20"/>
        </w:rPr>
        <w:t>Department of Architecture</w:t>
      </w:r>
      <w:r w:rsidR="00D22BBB" w:rsidRPr="00D22BBB">
        <w:rPr>
          <w:rFonts w:ascii="Times New Roman" w:hAnsi="Times New Roman" w:cs="Times New Roman"/>
          <w:sz w:val="20"/>
          <w:szCs w:val="20"/>
        </w:rPr>
        <w:t>,</w:t>
      </w:r>
      <w:r w:rsidRPr="00D22BBB">
        <w:rPr>
          <w:rFonts w:ascii="Times New Roman" w:hAnsi="Times New Roman" w:cs="Times New Roman"/>
          <w:sz w:val="20"/>
          <w:szCs w:val="20"/>
        </w:rPr>
        <w:t xml:space="preserve"> Ahvaz</w:t>
      </w:r>
      <w:r w:rsidR="00D22BBB" w:rsidRPr="00D22BBB">
        <w:rPr>
          <w:rFonts w:ascii="Times New Roman" w:hAnsi="Times New Roman" w:cs="Times New Roman"/>
          <w:sz w:val="20"/>
          <w:szCs w:val="20"/>
        </w:rPr>
        <w:t xml:space="preserve"> </w:t>
      </w:r>
      <w:r w:rsidRPr="00D22BBB">
        <w:rPr>
          <w:rFonts w:ascii="Times New Roman" w:hAnsi="Times New Roman" w:cs="Times New Roman"/>
          <w:sz w:val="20"/>
          <w:szCs w:val="20"/>
        </w:rPr>
        <w:t>Branch</w:t>
      </w:r>
      <w:r w:rsidR="00D22BBB" w:rsidRPr="00D22BBB">
        <w:rPr>
          <w:rFonts w:ascii="Times New Roman" w:hAnsi="Times New Roman" w:cs="Times New Roman"/>
          <w:sz w:val="20"/>
          <w:szCs w:val="20"/>
        </w:rPr>
        <w:t xml:space="preserve">, Islamic Azad </w:t>
      </w:r>
      <w:r w:rsidR="00D22BBB" w:rsidRPr="00D22BBB">
        <w:rPr>
          <w:rFonts w:ascii="Times New Roman" w:hAnsi="Times New Roman" w:cs="Times New Roman" w:hint="eastAsia"/>
          <w:sz w:val="20"/>
          <w:szCs w:val="20"/>
          <w:lang w:eastAsia="zh-CN"/>
        </w:rPr>
        <w:t>U</w:t>
      </w:r>
      <w:r w:rsidRPr="00D22BBB">
        <w:rPr>
          <w:rFonts w:ascii="Times New Roman" w:hAnsi="Times New Roman" w:cs="Times New Roman"/>
          <w:sz w:val="20"/>
          <w:szCs w:val="20"/>
        </w:rPr>
        <w:t>niversity</w:t>
      </w:r>
      <w:r w:rsidR="00D22BBB" w:rsidRPr="00D22BBB">
        <w:rPr>
          <w:rFonts w:ascii="Times New Roman" w:hAnsi="Times New Roman" w:cs="Times New Roman"/>
          <w:sz w:val="20"/>
          <w:szCs w:val="20"/>
        </w:rPr>
        <w:t>,</w:t>
      </w:r>
      <w:r w:rsidRPr="00D22BBB">
        <w:rPr>
          <w:rFonts w:ascii="Times New Roman" w:hAnsi="Times New Roman" w:cs="Times New Roman"/>
          <w:sz w:val="20"/>
          <w:szCs w:val="20"/>
        </w:rPr>
        <w:t xml:space="preserve"> Ahvaz</w:t>
      </w:r>
      <w:r w:rsidR="00D22BBB" w:rsidRPr="00D22BBB">
        <w:rPr>
          <w:rFonts w:ascii="Times New Roman" w:hAnsi="Times New Roman" w:cs="Times New Roman"/>
          <w:sz w:val="20"/>
          <w:szCs w:val="20"/>
        </w:rPr>
        <w:t xml:space="preserve">, </w:t>
      </w:r>
      <w:r w:rsidR="00D22BBB" w:rsidRPr="00D22BBB">
        <w:rPr>
          <w:rFonts w:ascii="Times New Roman" w:hAnsi="Times New Roman" w:cs="Times New Roman" w:hint="eastAsia"/>
          <w:sz w:val="20"/>
          <w:szCs w:val="20"/>
          <w:lang w:eastAsia="zh-CN"/>
        </w:rPr>
        <w:t>I</w:t>
      </w:r>
      <w:r w:rsidRPr="00D22BBB">
        <w:rPr>
          <w:rFonts w:ascii="Times New Roman" w:hAnsi="Times New Roman" w:cs="Times New Roman"/>
          <w:sz w:val="20"/>
          <w:szCs w:val="20"/>
        </w:rPr>
        <w:t>ran</w:t>
      </w:r>
    </w:p>
    <w:p w:rsidR="00177FB4" w:rsidRPr="00D22BBB" w:rsidRDefault="00177FB4" w:rsidP="00F65B09">
      <w:pPr>
        <w:tabs>
          <w:tab w:val="left" w:pos="5610"/>
        </w:tabs>
        <w:bidi w:val="0"/>
        <w:snapToGrid w:val="0"/>
        <w:spacing w:after="0" w:line="240" w:lineRule="auto"/>
        <w:jc w:val="center"/>
        <w:rPr>
          <w:rFonts w:ascii="Times New Roman" w:eastAsia="Times New Roman" w:hAnsi="Times New Roman" w:cs="Times New Roman"/>
          <w:sz w:val="20"/>
          <w:szCs w:val="20"/>
        </w:rPr>
      </w:pPr>
    </w:p>
    <w:p w:rsidR="00F65B09" w:rsidRPr="00D22BBB" w:rsidRDefault="00300CDE" w:rsidP="00D22BBB">
      <w:pPr>
        <w:bidi w:val="0"/>
        <w:snapToGrid w:val="0"/>
        <w:spacing w:after="0" w:line="240" w:lineRule="auto"/>
        <w:jc w:val="both"/>
        <w:rPr>
          <w:rFonts w:ascii="Times New Roman" w:hAnsi="Times New Roman" w:cs="Times New Roman"/>
          <w:b/>
          <w:bCs/>
          <w:sz w:val="20"/>
          <w:szCs w:val="20"/>
          <w:lang w:eastAsia="zh-CN"/>
        </w:rPr>
      </w:pPr>
      <w:r w:rsidRPr="00D22BBB">
        <w:rPr>
          <w:rFonts w:ascii="Times New Roman" w:eastAsia="Times New Roman" w:hAnsi="Times New Roman" w:cs="Times New Roman"/>
          <w:b/>
          <w:bCs/>
          <w:sz w:val="20"/>
          <w:szCs w:val="20"/>
        </w:rPr>
        <w:t>Abstract</w:t>
      </w:r>
      <w:r w:rsidR="00F65B09" w:rsidRPr="00D22BBB">
        <w:rPr>
          <w:rFonts w:ascii="Times New Roman" w:hAnsi="Times New Roman" w:cs="Times New Roman" w:hint="eastAsia"/>
          <w:b/>
          <w:bCs/>
          <w:sz w:val="20"/>
          <w:szCs w:val="20"/>
          <w:lang w:eastAsia="zh-CN"/>
        </w:rPr>
        <w:t xml:space="preserve">: </w:t>
      </w:r>
      <w:r w:rsidR="00E31773" w:rsidRPr="00D22BBB">
        <w:rPr>
          <w:rFonts w:ascii="Times New Roman" w:eastAsia="Times New Roman" w:hAnsi="Times New Roman" w:cs="Times New Roman"/>
          <w:sz w:val="20"/>
          <w:szCs w:val="20"/>
        </w:rPr>
        <w:t>Buildings and structures when designing complex and its real meaning is that comfort</w:t>
      </w:r>
      <w:r w:rsidR="0025435C" w:rsidRPr="00D22BBB">
        <w:rPr>
          <w:rFonts w:ascii="Times New Roman" w:eastAsia="Times New Roman" w:hAnsi="Times New Roman" w:cs="Times New Roman"/>
          <w:sz w:val="20"/>
          <w:szCs w:val="20"/>
        </w:rPr>
        <w:t xml:space="preserve"> And the comfort of users. Architectural design, in turn, when can the community</w:t>
      </w:r>
      <w:r w:rsidR="00D22BBB" w:rsidRPr="00D22BBB">
        <w:rPr>
          <w:rFonts w:ascii="Times New Roman" w:hAnsi="Times New Roman" w:cs="Times New Roman" w:hint="eastAsia"/>
          <w:sz w:val="20"/>
          <w:szCs w:val="20"/>
          <w:lang w:eastAsia="zh-CN"/>
        </w:rPr>
        <w:t>.</w:t>
      </w:r>
      <w:r w:rsidR="0025435C" w:rsidRPr="00D22BBB">
        <w:rPr>
          <w:rFonts w:ascii="Times New Roman" w:eastAsia="Times New Roman" w:hAnsi="Times New Roman" w:cs="Times New Roman"/>
          <w:sz w:val="20"/>
          <w:szCs w:val="20"/>
        </w:rPr>
        <w:t xml:space="preserve"> That can affect the comfort of the users from all directions meet.</w:t>
      </w:r>
      <w:r w:rsidR="00D22BBB" w:rsidRPr="00D22BBB">
        <w:rPr>
          <w:rFonts w:ascii="Times New Roman" w:hAnsi="Times New Roman" w:cs="Times New Roman" w:hint="eastAsia"/>
          <w:sz w:val="20"/>
          <w:szCs w:val="20"/>
          <w:lang w:eastAsia="zh-CN"/>
        </w:rPr>
        <w:t xml:space="preserve"> </w:t>
      </w:r>
      <w:r w:rsidR="00E31773" w:rsidRPr="00D22BBB">
        <w:rPr>
          <w:rFonts w:ascii="Times New Roman" w:eastAsia="Times New Roman" w:hAnsi="Times New Roman" w:cs="Times New Roman"/>
          <w:sz w:val="20"/>
          <w:szCs w:val="20"/>
        </w:rPr>
        <w:t>Needs to be</w:t>
      </w:r>
      <w:r w:rsidR="0025435C" w:rsidRPr="00D22BBB">
        <w:rPr>
          <w:rFonts w:ascii="Times New Roman" w:eastAsia="Times New Roman" w:hAnsi="Times New Roman" w:cs="Times New Roman"/>
          <w:sz w:val="20"/>
          <w:szCs w:val="20"/>
        </w:rPr>
        <w:t xml:space="preserve"> Includes beliefs and family size and lifestyle, and so on. Therefore, a proper design and Optimized to meet the needs of the community. So we can provide new approaches in the design Architectural spaces beautiful and safe method compatible with the culture and social relations to be achieved</w:t>
      </w:r>
      <w:r w:rsidR="00D22BBB" w:rsidRPr="00D22BBB">
        <w:rPr>
          <w:rFonts w:ascii="Times New Roman" w:eastAsia="Times New Roman" w:hAnsi="Times New Roman" w:cs="Times New Roman"/>
          <w:sz w:val="20"/>
          <w:szCs w:val="20"/>
        </w:rPr>
        <w:t>.</w:t>
      </w:r>
      <w:r w:rsidR="00D22BBB" w:rsidRPr="00D22BBB">
        <w:rPr>
          <w:rFonts w:ascii="Times New Roman" w:hAnsi="Times New Roman" w:cs="Times New Roman" w:hint="eastAsia"/>
          <w:sz w:val="20"/>
          <w:szCs w:val="20"/>
          <w:lang w:eastAsia="zh-CN"/>
        </w:rPr>
        <w:t xml:space="preserve"> </w:t>
      </w:r>
      <w:r w:rsidR="00E31773" w:rsidRPr="00D22BBB">
        <w:rPr>
          <w:rFonts w:ascii="Times New Roman" w:eastAsia="Times New Roman" w:hAnsi="Times New Roman" w:cs="Times New Roman"/>
          <w:sz w:val="20"/>
          <w:szCs w:val="20"/>
        </w:rPr>
        <w:t>Architectural spaces beautiful and safe method compatible with the culture and social relations to be achieved</w:t>
      </w:r>
      <w:r w:rsidR="00D22BBB" w:rsidRPr="00D22BBB">
        <w:rPr>
          <w:rFonts w:ascii="Times New Roman" w:eastAsia="Times New Roman" w:hAnsi="Times New Roman" w:cs="Times New Roman"/>
          <w:sz w:val="20"/>
          <w:szCs w:val="20"/>
        </w:rPr>
        <w:t>.</w:t>
      </w:r>
      <w:r w:rsidR="00D22BBB" w:rsidRPr="00D22BBB">
        <w:rPr>
          <w:rFonts w:ascii="Times New Roman" w:hAnsi="Times New Roman" w:cs="Times New Roman" w:hint="eastAsia"/>
          <w:sz w:val="20"/>
          <w:szCs w:val="20"/>
          <w:lang w:eastAsia="zh-CN"/>
        </w:rPr>
        <w:t xml:space="preserve"> </w:t>
      </w:r>
      <w:r w:rsidR="00E31773" w:rsidRPr="00D22BBB">
        <w:rPr>
          <w:rFonts w:ascii="Times New Roman" w:eastAsia="Times New Roman" w:hAnsi="Times New Roman" w:cs="Times New Roman"/>
          <w:sz w:val="20"/>
          <w:szCs w:val="20"/>
        </w:rPr>
        <w:t>So in this research was the study of the needs of the community and provide a questionnaire</w:t>
      </w:r>
      <w:r w:rsidR="0025435C" w:rsidRPr="00D22BBB">
        <w:rPr>
          <w:rFonts w:ascii="Times New Roman" w:eastAsia="Times New Roman" w:hAnsi="Times New Roman" w:cs="Times New Roman"/>
          <w:sz w:val="20"/>
          <w:szCs w:val="20"/>
        </w:rPr>
        <w:t xml:space="preserve"> Experts to achieve the full plan and a link between the private life cause.</w:t>
      </w:r>
      <w:r w:rsidR="00FE1574" w:rsidRPr="00D22BBB">
        <w:rPr>
          <w:rFonts w:ascii="Times New Roman" w:eastAsia="Times New Roman" w:hAnsi="Times New Roman" w:cs="Times New Roman"/>
          <w:b/>
          <w:bCs/>
          <w:sz w:val="20"/>
          <w:szCs w:val="20"/>
        </w:rPr>
        <w:t xml:space="preserve"> </w:t>
      </w:r>
    </w:p>
    <w:p w:rsidR="00676764" w:rsidRPr="00D22BBB" w:rsidRDefault="00F65B09" w:rsidP="00F65B09">
      <w:pPr>
        <w:bidi w:val="0"/>
        <w:snapToGrid w:val="0"/>
        <w:spacing w:after="0" w:line="240" w:lineRule="auto"/>
        <w:jc w:val="both"/>
        <w:rPr>
          <w:rFonts w:ascii="Times New Roman" w:hAnsi="Times New Roman" w:cs="Times New Roman"/>
          <w:sz w:val="20"/>
          <w:szCs w:val="20"/>
          <w:lang w:eastAsia="zh-CN"/>
        </w:rPr>
      </w:pPr>
      <w:r w:rsidRPr="00D22BBB">
        <w:rPr>
          <w:rFonts w:ascii="Times New Roman" w:hAnsi="Times New Roman" w:cs="Times New Roman" w:hint="eastAsia"/>
          <w:bCs/>
          <w:sz w:val="20"/>
          <w:szCs w:val="20"/>
          <w:lang w:eastAsia="zh-CN"/>
        </w:rPr>
        <w:t>[</w:t>
      </w:r>
      <w:r w:rsidRPr="00D22BBB">
        <w:rPr>
          <w:rFonts w:ascii="Times New Roman" w:eastAsia="Times New Roman" w:hAnsi="Times New Roman" w:cs="Times New Roman"/>
          <w:bCs/>
          <w:sz w:val="20"/>
          <w:szCs w:val="20"/>
        </w:rPr>
        <w:t>Marzieh Bahmani, Akbar Mousaei joo</w:t>
      </w:r>
      <w:r w:rsidRPr="00D22BBB">
        <w:rPr>
          <w:rFonts w:ascii="Times New Roman" w:hAnsi="Times New Roman" w:cs="Times New Roman" w:hint="eastAsia"/>
          <w:bCs/>
          <w:sz w:val="20"/>
          <w:szCs w:val="20"/>
          <w:lang w:eastAsia="zh-CN"/>
        </w:rPr>
        <w:t>.</w:t>
      </w:r>
      <w:r w:rsidRPr="00D22BBB">
        <w:rPr>
          <w:rFonts w:ascii="Times New Roman" w:eastAsia="Times New Roman" w:hAnsi="Times New Roman" w:cs="Times New Roman"/>
          <w:b/>
          <w:bCs/>
          <w:sz w:val="20"/>
          <w:szCs w:val="20"/>
        </w:rPr>
        <w:t xml:space="preserve"> </w:t>
      </w:r>
      <w:r w:rsidR="00FE1574" w:rsidRPr="00D22BBB">
        <w:rPr>
          <w:rFonts w:ascii="Times New Roman" w:eastAsia="Times New Roman" w:hAnsi="Times New Roman" w:cs="Times New Roman"/>
          <w:b/>
          <w:bCs/>
          <w:sz w:val="20"/>
          <w:szCs w:val="20"/>
        </w:rPr>
        <w:t>The residential complex architectural design review with emphasis on the link between private life and public life</w:t>
      </w:r>
      <w:r w:rsidR="00676764" w:rsidRPr="00D22BBB">
        <w:rPr>
          <w:rFonts w:ascii="Times New Roman" w:eastAsia="Times New Roman" w:hAnsi="Times New Roman" w:cs="Times New Roman"/>
          <w:b/>
          <w:bCs/>
          <w:sz w:val="20"/>
          <w:szCs w:val="20"/>
        </w:rPr>
        <w:t>.</w:t>
      </w:r>
      <w:r w:rsidR="00676764" w:rsidRPr="00D22BBB">
        <w:rPr>
          <w:rFonts w:ascii="Times New Roman" w:hAnsi="Times New Roman" w:cs="Times New Roman"/>
          <w:bCs/>
          <w:i/>
          <w:sz w:val="20"/>
          <w:szCs w:val="20"/>
        </w:rPr>
        <w:t xml:space="preserve"> N Y Sci J</w:t>
      </w:r>
      <w:r w:rsidR="00676764" w:rsidRPr="00D22BBB">
        <w:rPr>
          <w:rFonts w:ascii="Times New Roman" w:hAnsi="Times New Roman" w:cs="Times New Roman"/>
          <w:bCs/>
          <w:sz w:val="20"/>
          <w:szCs w:val="20"/>
        </w:rPr>
        <w:t xml:space="preserve"> </w:t>
      </w:r>
      <w:r w:rsidR="00676764" w:rsidRPr="00D22BBB">
        <w:rPr>
          <w:rFonts w:ascii="Times New Roman" w:hAnsi="Times New Roman" w:cs="Times New Roman"/>
          <w:sz w:val="20"/>
          <w:szCs w:val="20"/>
        </w:rPr>
        <w:t>201</w:t>
      </w:r>
      <w:r w:rsidR="00676764" w:rsidRPr="00D22BBB">
        <w:rPr>
          <w:rFonts w:ascii="Times New Roman" w:hAnsi="Times New Roman" w:cs="Times New Roman" w:hint="eastAsia"/>
          <w:sz w:val="20"/>
          <w:szCs w:val="20"/>
        </w:rPr>
        <w:t>5</w:t>
      </w:r>
      <w:r w:rsidR="00676764" w:rsidRPr="00D22BBB">
        <w:rPr>
          <w:rFonts w:ascii="Times New Roman" w:hAnsi="Times New Roman" w:cs="Times New Roman"/>
          <w:sz w:val="20"/>
          <w:szCs w:val="20"/>
        </w:rPr>
        <w:t>;</w:t>
      </w:r>
      <w:r w:rsidR="00676764" w:rsidRPr="00D22BBB">
        <w:rPr>
          <w:rFonts w:ascii="Times New Roman" w:hAnsi="Times New Roman" w:cs="Times New Roman" w:hint="eastAsia"/>
          <w:sz w:val="20"/>
          <w:szCs w:val="20"/>
        </w:rPr>
        <w:t>8</w:t>
      </w:r>
      <w:r w:rsidR="00676764" w:rsidRPr="00D22BBB">
        <w:rPr>
          <w:rFonts w:ascii="Times New Roman" w:hAnsi="Times New Roman" w:cs="Times New Roman"/>
          <w:sz w:val="20"/>
          <w:szCs w:val="20"/>
        </w:rPr>
        <w:t>(</w:t>
      </w:r>
      <w:r w:rsidR="00676764" w:rsidRPr="00D22BBB">
        <w:rPr>
          <w:rFonts w:ascii="Times New Roman" w:hAnsi="Times New Roman" w:cs="Times New Roman" w:hint="eastAsia"/>
          <w:sz w:val="20"/>
          <w:szCs w:val="20"/>
        </w:rPr>
        <w:t>10</w:t>
      </w:r>
      <w:r w:rsidR="00676764" w:rsidRPr="00D22BBB">
        <w:rPr>
          <w:rFonts w:ascii="Times New Roman" w:hAnsi="Times New Roman" w:cs="Times New Roman"/>
          <w:sz w:val="20"/>
          <w:szCs w:val="20"/>
        </w:rPr>
        <w:t>):</w:t>
      </w:r>
      <w:r w:rsidR="00BA7689" w:rsidRPr="00D22BBB">
        <w:rPr>
          <w:rFonts w:ascii="Times New Roman" w:hAnsi="Times New Roman" w:cs="Times New Roman"/>
          <w:noProof/>
          <w:color w:val="000000"/>
          <w:sz w:val="20"/>
          <w:szCs w:val="20"/>
        </w:rPr>
        <w:t>48</w:t>
      </w:r>
      <w:r w:rsidR="00676764" w:rsidRPr="00D22BBB">
        <w:rPr>
          <w:rFonts w:ascii="Times New Roman" w:hAnsi="Times New Roman" w:cs="Times New Roman"/>
          <w:color w:val="000000"/>
          <w:sz w:val="20"/>
          <w:szCs w:val="20"/>
        </w:rPr>
        <w:t>-</w:t>
      </w:r>
      <w:r w:rsidR="00BA7689" w:rsidRPr="00D22BBB">
        <w:rPr>
          <w:rFonts w:ascii="Times New Roman" w:hAnsi="Times New Roman" w:cs="Times New Roman"/>
          <w:noProof/>
          <w:color w:val="000000"/>
          <w:sz w:val="20"/>
          <w:szCs w:val="20"/>
        </w:rPr>
        <w:t>54</w:t>
      </w:r>
      <w:r w:rsidR="00676764" w:rsidRPr="00D22BBB">
        <w:rPr>
          <w:rFonts w:ascii="Times New Roman" w:hAnsi="Times New Roman" w:cs="Times New Roman"/>
          <w:sz w:val="20"/>
          <w:szCs w:val="20"/>
        </w:rPr>
        <w:t xml:space="preserve">]. (ISSN: 1554-0200). </w:t>
      </w:r>
      <w:hyperlink r:id="rId7" w:history="1">
        <w:r w:rsidR="00676764" w:rsidRPr="00D22BBB">
          <w:rPr>
            <w:rStyle w:val="Hyperlink"/>
            <w:rFonts w:ascii="Times New Roman" w:hAnsi="Times New Roman" w:cs="Times New Roman"/>
            <w:sz w:val="20"/>
            <w:szCs w:val="20"/>
          </w:rPr>
          <w:t>http://www.sciencepub.net/newyork</w:t>
        </w:r>
      </w:hyperlink>
      <w:r w:rsidR="00676764" w:rsidRPr="00D22BBB">
        <w:rPr>
          <w:rFonts w:ascii="Times New Roman" w:hAnsi="Times New Roman" w:cs="Times New Roman"/>
          <w:sz w:val="20"/>
          <w:szCs w:val="20"/>
        </w:rPr>
        <w:t xml:space="preserve">. </w:t>
      </w:r>
      <w:r w:rsidRPr="00D22BBB">
        <w:rPr>
          <w:rFonts w:ascii="Times New Roman" w:hAnsi="Times New Roman" w:cs="Times New Roman" w:hint="eastAsia"/>
          <w:sz w:val="20"/>
          <w:szCs w:val="20"/>
          <w:lang w:eastAsia="zh-CN"/>
        </w:rPr>
        <w:t>10</w:t>
      </w:r>
    </w:p>
    <w:p w:rsidR="00E31773" w:rsidRPr="00D22BBB" w:rsidRDefault="00E31773" w:rsidP="00F65B09">
      <w:pPr>
        <w:bidi w:val="0"/>
        <w:snapToGrid w:val="0"/>
        <w:spacing w:after="0" w:line="240" w:lineRule="auto"/>
        <w:jc w:val="both"/>
        <w:rPr>
          <w:rFonts w:ascii="Times New Roman" w:eastAsia="Times New Roman" w:hAnsi="Times New Roman" w:cs="Times New Roman"/>
          <w:sz w:val="20"/>
          <w:szCs w:val="20"/>
        </w:rPr>
      </w:pPr>
    </w:p>
    <w:p w:rsidR="00F65B09" w:rsidRPr="00D22BBB" w:rsidRDefault="00E31773" w:rsidP="00F65B09">
      <w:pPr>
        <w:bidi w:val="0"/>
        <w:snapToGrid w:val="0"/>
        <w:spacing w:after="0" w:line="240" w:lineRule="auto"/>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Key words:</w:t>
      </w:r>
      <w:r w:rsidRPr="00D22BBB">
        <w:rPr>
          <w:rFonts w:ascii="Times New Roman" w:eastAsia="Times New Roman" w:hAnsi="Times New Roman" w:cs="Times New Roman"/>
          <w:sz w:val="20"/>
          <w:szCs w:val="20"/>
        </w:rPr>
        <w:t xml:space="preserve"> architecture, private and public life, housing, welfare</w:t>
      </w:r>
    </w:p>
    <w:p w:rsidR="006731A2" w:rsidRPr="00D22BBB" w:rsidRDefault="006731A2" w:rsidP="00F65B09">
      <w:pPr>
        <w:bidi w:val="0"/>
        <w:snapToGrid w:val="0"/>
        <w:spacing w:after="0" w:line="240" w:lineRule="auto"/>
        <w:jc w:val="both"/>
        <w:rPr>
          <w:rFonts w:ascii="Times New Roman" w:eastAsia="Times New Roman" w:hAnsi="Times New Roman" w:cs="Times New Roman"/>
          <w:b/>
          <w:bCs/>
          <w:sz w:val="20"/>
          <w:szCs w:val="20"/>
        </w:rPr>
      </w:pPr>
    </w:p>
    <w:p w:rsidR="00F65B09" w:rsidRPr="00D22BBB" w:rsidRDefault="00F65B09" w:rsidP="00F65B09">
      <w:pPr>
        <w:bidi w:val="0"/>
        <w:snapToGrid w:val="0"/>
        <w:spacing w:after="0" w:line="240" w:lineRule="auto"/>
        <w:jc w:val="both"/>
        <w:rPr>
          <w:rFonts w:ascii="Times New Roman" w:eastAsia="Times New Roman" w:hAnsi="Times New Roman" w:cs="Times New Roman"/>
          <w:b/>
          <w:bCs/>
          <w:sz w:val="20"/>
          <w:szCs w:val="20"/>
        </w:rPr>
        <w:sectPr w:rsidR="00F65B09" w:rsidRPr="00D22BBB" w:rsidSect="00BA7689">
          <w:headerReference w:type="default" r:id="rId8"/>
          <w:footerReference w:type="default" r:id="rId9"/>
          <w:type w:val="continuous"/>
          <w:pgSz w:w="12242" w:h="15842" w:code="1"/>
          <w:pgMar w:top="1440" w:right="1440" w:bottom="1440" w:left="1440" w:header="720" w:footer="720" w:gutter="0"/>
          <w:pgNumType w:start="48"/>
          <w:cols w:space="708"/>
          <w:bidi/>
          <w:docGrid w:linePitch="360"/>
        </w:sectPr>
      </w:pPr>
    </w:p>
    <w:p w:rsidR="00E31773" w:rsidRPr="00D22BBB" w:rsidRDefault="00E31773" w:rsidP="00F65B09">
      <w:pPr>
        <w:bidi w:val="0"/>
        <w:snapToGrid w:val="0"/>
        <w:spacing w:after="0" w:line="240" w:lineRule="auto"/>
        <w:jc w:val="both"/>
        <w:rPr>
          <w:rFonts w:ascii="Times New Roman" w:eastAsia="Times New Roman" w:hAnsi="Times New Roman" w:cs="Times New Roman"/>
          <w:b/>
          <w:bCs/>
          <w:sz w:val="20"/>
          <w:szCs w:val="20"/>
        </w:rPr>
      </w:pPr>
      <w:r w:rsidRPr="00D22BBB">
        <w:rPr>
          <w:rFonts w:ascii="Times New Roman" w:eastAsia="Times New Roman" w:hAnsi="Times New Roman" w:cs="Times New Roman"/>
          <w:b/>
          <w:bCs/>
          <w:sz w:val="20"/>
          <w:szCs w:val="20"/>
        </w:rPr>
        <w:lastRenderedPageBreak/>
        <w:t>Introduction</w:t>
      </w:r>
    </w:p>
    <w:p w:rsidR="00F65B09" w:rsidRPr="00D22BBB" w:rsidRDefault="00D22BB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hAnsi="Times New Roman" w:cs="Times New Roman" w:hint="eastAsia"/>
          <w:sz w:val="20"/>
          <w:szCs w:val="20"/>
          <w:lang w:eastAsia="zh-CN"/>
        </w:rPr>
        <w:t>P</w:t>
      </w:r>
      <w:r w:rsidR="00E31773" w:rsidRPr="00D22BBB">
        <w:rPr>
          <w:rFonts w:ascii="Times New Roman" w:eastAsia="Times New Roman" w:hAnsi="Times New Roman" w:cs="Times New Roman"/>
          <w:sz w:val="20"/>
          <w:szCs w:val="20"/>
        </w:rPr>
        <w:t>rincipal in the architecture to the people who are affected and to their users. That is why the value, credibility and success of an architectural effect to this principle is dependent on the monument extent been successful in providing comfort and convenience of their needs met. So work that fails to meet the comfort of their users, cannot be regarded as a work of architecture.</w:t>
      </w:r>
    </w:p>
    <w:p w:rsidR="00F65B09" w:rsidRPr="00D22BBB" w:rsidRDefault="00E31773"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It should be noted that the people not only in physical characteristics, race, family size and gender, with each different type of buildings, etc., but also the needs, desires, habits, beliefs and way of life are not people like this It is extremely important and major architectural designs. That's why one of the most reliable sources for understanding the culture of a nation is its people, the monuments and architecture.</w:t>
      </w:r>
    </w:p>
    <w:p w:rsidR="00E83D02" w:rsidRPr="00D22BBB" w:rsidRDefault="00D22BBB" w:rsidP="00F65B09">
      <w:pPr>
        <w:bidi w:val="0"/>
        <w:snapToGrid w:val="0"/>
        <w:spacing w:after="0" w:line="240" w:lineRule="auto"/>
        <w:jc w:val="both"/>
        <w:rPr>
          <w:rFonts w:ascii="Times New Roman" w:eastAsia="Times New Roman" w:hAnsi="Times New Roman" w:cs="Times New Roman"/>
          <w:b/>
          <w:bCs/>
          <w:sz w:val="20"/>
          <w:szCs w:val="20"/>
        </w:rPr>
      </w:pPr>
      <w:r w:rsidRPr="00D22BBB">
        <w:rPr>
          <w:rFonts w:ascii="Times New Roman" w:hAnsi="Times New Roman" w:cs="Times New Roman" w:hint="eastAsia"/>
          <w:b/>
          <w:bCs/>
          <w:sz w:val="20"/>
          <w:szCs w:val="20"/>
          <w:lang w:eastAsia="zh-CN"/>
        </w:rPr>
        <w:t>S</w:t>
      </w:r>
      <w:r w:rsidR="00E83D02" w:rsidRPr="00D22BBB">
        <w:rPr>
          <w:rFonts w:ascii="Times New Roman" w:eastAsia="Times New Roman" w:hAnsi="Times New Roman" w:cs="Times New Roman"/>
          <w:b/>
          <w:bCs/>
          <w:sz w:val="20"/>
          <w:szCs w:val="20"/>
        </w:rPr>
        <w:t>tatement of probiem</w:t>
      </w:r>
    </w:p>
    <w:p w:rsidR="00F65B09" w:rsidRPr="00D22BBB" w:rsidRDefault="00E31773"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Byan issue of collective and private spaces are defined relative. For example, in one bedroom units, private space and public space is living in a neighborhood of residential units, private, and public space are whole neighborhood. Here the meaning of public space and private placement bond together as a creative architectural designer, as well as meet the performance and relationships have architectural quality. The main axis in response to the union hierarchy and privacy is respected.</w:t>
      </w:r>
    </w:p>
    <w:p w:rsidR="00F65B09" w:rsidRPr="00D22BBB" w:rsidRDefault="00E31773"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xml:space="preserve">The outcome of this study may lead to increasing sensitivity to retrieve the status of private open space in residential and establishing more interaction between the open, semi-open and closed and it is organized in such a way that the environment Rabray </w:t>
      </w:r>
      <w:r w:rsidRPr="00D22BBB">
        <w:rPr>
          <w:rFonts w:ascii="Times New Roman" w:eastAsia="Times New Roman" w:hAnsi="Times New Roman" w:cs="Times New Roman"/>
          <w:sz w:val="20"/>
          <w:szCs w:val="20"/>
        </w:rPr>
        <w:lastRenderedPageBreak/>
        <w:t>response to the need behavioral and psychological increase mobility and vitality brought home.</w:t>
      </w:r>
    </w:p>
    <w:p w:rsidR="003D7CF4" w:rsidRPr="00D22BBB" w:rsidRDefault="00D22BBB" w:rsidP="00F65B09">
      <w:pPr>
        <w:bidi w:val="0"/>
        <w:snapToGrid w:val="0"/>
        <w:spacing w:after="0" w:line="240" w:lineRule="auto"/>
        <w:jc w:val="both"/>
        <w:rPr>
          <w:rFonts w:ascii="Times New Roman" w:eastAsia="Times New Roman" w:hAnsi="Times New Roman" w:cs="Times New Roman"/>
          <w:b/>
          <w:bCs/>
          <w:sz w:val="20"/>
          <w:szCs w:val="20"/>
        </w:rPr>
      </w:pPr>
      <w:r w:rsidRPr="00D22BBB">
        <w:rPr>
          <w:rFonts w:ascii="Times New Roman" w:hAnsi="Times New Roman" w:cs="Times New Roman" w:hint="eastAsia"/>
          <w:b/>
          <w:bCs/>
          <w:sz w:val="20"/>
          <w:szCs w:val="20"/>
          <w:lang w:eastAsia="zh-CN"/>
        </w:rPr>
        <w:t>I</w:t>
      </w:r>
      <w:r w:rsidR="00E31773" w:rsidRPr="00D22BBB">
        <w:rPr>
          <w:rFonts w:ascii="Times New Roman" w:eastAsia="Times New Roman" w:hAnsi="Times New Roman" w:cs="Times New Roman"/>
          <w:b/>
          <w:bCs/>
          <w:sz w:val="20"/>
          <w:szCs w:val="20"/>
        </w:rPr>
        <w:t>mportance and necessity of research</w:t>
      </w:r>
    </w:p>
    <w:p w:rsidR="00F65B09" w:rsidRPr="00D22BBB" w:rsidRDefault="00E31773"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to provide guidelines for the design, we try to provide the needs of people in spaces with their social relations and culture to create beautiful spaces and harmonious use of the technical capabilities of modern life, and the means to new</w:t>
      </w:r>
      <w:r w:rsidR="00D22BBB" w:rsidRPr="00D22BBB">
        <w:rPr>
          <w:rFonts w:ascii="Times New Roman" w:hAnsi="Times New Roman" w:cs="Times New Roman" w:hint="eastAsia"/>
          <w:sz w:val="20"/>
          <w:szCs w:val="20"/>
          <w:lang w:eastAsia="zh-CN"/>
        </w:rPr>
        <w:t xml:space="preserve">. </w:t>
      </w:r>
      <w:r w:rsidRPr="00D22BBB">
        <w:rPr>
          <w:rFonts w:ascii="Times New Roman" w:eastAsia="Times New Roman" w:hAnsi="Times New Roman" w:cs="Times New Roman"/>
          <w:sz w:val="20"/>
          <w:szCs w:val="20"/>
        </w:rPr>
        <w:t>Why we make demands of users who architectural style of man, not a single individual but society as a whole marks.</w:t>
      </w:r>
    </w:p>
    <w:p w:rsidR="00F65B09" w:rsidRPr="00D22BBB" w:rsidRDefault="00E31773"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Thus addressing the analysis and understanding of how to interact and establish them in the design of a residential complex in the city of Kerman, the main concern of this thesis.</w:t>
      </w:r>
    </w:p>
    <w:p w:rsidR="003D7CF4" w:rsidRPr="00D22BBB" w:rsidRDefault="00D22BBB" w:rsidP="00F65B09">
      <w:pPr>
        <w:bidi w:val="0"/>
        <w:snapToGrid w:val="0"/>
        <w:spacing w:after="0" w:line="240" w:lineRule="auto"/>
        <w:jc w:val="both"/>
        <w:rPr>
          <w:rFonts w:ascii="Times New Roman" w:eastAsia="Times New Roman" w:hAnsi="Times New Roman" w:cs="Times New Roman"/>
          <w:b/>
          <w:bCs/>
          <w:sz w:val="20"/>
          <w:szCs w:val="20"/>
        </w:rPr>
      </w:pPr>
      <w:r w:rsidRPr="00D22BBB">
        <w:rPr>
          <w:rFonts w:ascii="Times New Roman" w:hAnsi="Times New Roman" w:cs="Times New Roman" w:hint="eastAsia"/>
          <w:b/>
          <w:bCs/>
          <w:sz w:val="20"/>
          <w:szCs w:val="20"/>
          <w:lang w:eastAsia="zh-CN"/>
        </w:rPr>
        <w:t>O</w:t>
      </w:r>
      <w:r w:rsidR="003D7CF4" w:rsidRPr="00D22BBB">
        <w:rPr>
          <w:rFonts w:ascii="Times New Roman" w:eastAsia="Times New Roman" w:hAnsi="Times New Roman" w:cs="Times New Roman"/>
          <w:b/>
          <w:bCs/>
          <w:sz w:val="20"/>
          <w:szCs w:val="20"/>
        </w:rPr>
        <w:t>bjectives</w:t>
      </w:r>
    </w:p>
    <w:p w:rsidR="00F65B09" w:rsidRPr="00D22BBB" w:rsidRDefault="00E31773"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improve the quality of life of residents of the residential complex</w:t>
      </w:r>
    </w:p>
    <w:p w:rsidR="00F65B09" w:rsidRPr="00D22BBB" w:rsidRDefault="00E31773"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Special purpose application: the principles Vzvabty or binding agents in the use of implantation architectural construction in the use of public space (open) and private space (building blocks)</w:t>
      </w:r>
    </w:p>
    <w:p w:rsidR="005F073E" w:rsidRPr="00D22BBB" w:rsidRDefault="00D22BBB" w:rsidP="00F65B09">
      <w:pPr>
        <w:bidi w:val="0"/>
        <w:snapToGrid w:val="0"/>
        <w:spacing w:after="0" w:line="240" w:lineRule="auto"/>
        <w:jc w:val="both"/>
        <w:rPr>
          <w:rFonts w:ascii="Times New Roman" w:eastAsia="Times New Roman" w:hAnsi="Times New Roman" w:cs="Times New Roman"/>
          <w:b/>
          <w:bCs/>
          <w:sz w:val="20"/>
          <w:szCs w:val="20"/>
        </w:rPr>
      </w:pPr>
      <w:r w:rsidRPr="00D22BBB">
        <w:rPr>
          <w:rFonts w:ascii="Times New Roman" w:hAnsi="Times New Roman" w:cs="Times New Roman" w:hint="eastAsia"/>
          <w:b/>
          <w:bCs/>
          <w:sz w:val="20"/>
          <w:szCs w:val="20"/>
          <w:lang w:eastAsia="zh-CN"/>
        </w:rPr>
        <w:t>R</w:t>
      </w:r>
      <w:r w:rsidR="00E31773" w:rsidRPr="00D22BBB">
        <w:rPr>
          <w:rFonts w:ascii="Times New Roman" w:eastAsia="Times New Roman" w:hAnsi="Times New Roman" w:cs="Times New Roman"/>
          <w:b/>
          <w:bCs/>
          <w:sz w:val="20"/>
          <w:szCs w:val="20"/>
        </w:rPr>
        <w:t>esearch questions</w:t>
      </w:r>
    </w:p>
    <w:p w:rsidR="00F65B09" w:rsidRPr="00D22BBB" w:rsidRDefault="00E31773"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How can the private life and public life in the residential complex has already opened an architectural link?</w:t>
      </w:r>
    </w:p>
    <w:p w:rsidR="00F65B09" w:rsidRPr="00D22BBB" w:rsidRDefault="00E31773"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What is the position of outdoor residential community organizing private space?</w:t>
      </w:r>
    </w:p>
    <w:p w:rsidR="00F65B09" w:rsidRPr="00D22BBB" w:rsidRDefault="00E31773"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In the design of public space in units of a housing complex</w:t>
      </w:r>
    </w:p>
    <w:p w:rsidR="00F65B09" w:rsidRPr="00D22BBB" w:rsidRDefault="00E31773"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What measures can be achieved favorable environment that meets the needs and expectations of residents to be good communication?</w:t>
      </w:r>
    </w:p>
    <w:p w:rsidR="005F073E" w:rsidRPr="00D22BBB" w:rsidRDefault="005F073E" w:rsidP="00F65B09">
      <w:pPr>
        <w:bidi w:val="0"/>
        <w:snapToGrid w:val="0"/>
        <w:spacing w:after="0" w:line="240" w:lineRule="auto"/>
        <w:jc w:val="both"/>
        <w:rPr>
          <w:rFonts w:ascii="Times New Roman" w:eastAsia="Times New Roman" w:hAnsi="Times New Roman" w:cs="Times New Roman"/>
          <w:b/>
          <w:bCs/>
          <w:sz w:val="20"/>
          <w:szCs w:val="20"/>
        </w:rPr>
      </w:pPr>
      <w:r w:rsidRPr="00D22BBB">
        <w:rPr>
          <w:rFonts w:ascii="Times New Roman" w:eastAsia="Times New Roman" w:hAnsi="Times New Roman" w:cs="Times New Roman"/>
          <w:b/>
          <w:bCs/>
          <w:sz w:val="20"/>
          <w:szCs w:val="20"/>
        </w:rPr>
        <w:t>H</w:t>
      </w:r>
      <w:r w:rsidR="00E31773" w:rsidRPr="00D22BBB">
        <w:rPr>
          <w:rFonts w:ascii="Times New Roman" w:eastAsia="Times New Roman" w:hAnsi="Times New Roman" w:cs="Times New Roman"/>
          <w:b/>
          <w:bCs/>
          <w:sz w:val="20"/>
          <w:szCs w:val="20"/>
        </w:rPr>
        <w:t>ypotheses</w:t>
      </w:r>
    </w:p>
    <w:p w:rsidR="00F65B09" w:rsidRPr="00D22BBB" w:rsidRDefault="00E31773"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lastRenderedPageBreak/>
        <w:t>(1) form an important contribution to the relationship between private and public space in contemporary residential complexes.</w:t>
      </w:r>
    </w:p>
    <w:p w:rsidR="00F65B09" w:rsidRPr="00D22BBB" w:rsidRDefault="00E31773"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2. Space circulation affect communication between private and public space in contemporary residential complexes.</w:t>
      </w:r>
    </w:p>
    <w:p w:rsidR="00F65B09" w:rsidRPr="00D22BBB" w:rsidRDefault="00E31773"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(3) favorable impact on green space linking private and public space in contemporary residential complexes.</w:t>
      </w:r>
    </w:p>
    <w:p w:rsidR="00F65B09" w:rsidRPr="00D22BBB" w:rsidRDefault="00E31773"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4. The extent of the impact openings in communication between private and public space in contemporary residential complexes.</w:t>
      </w:r>
    </w:p>
    <w:p w:rsidR="00A1581A" w:rsidRPr="00D22BBB" w:rsidRDefault="00E31773" w:rsidP="00F65B09">
      <w:pPr>
        <w:bidi w:val="0"/>
        <w:snapToGrid w:val="0"/>
        <w:spacing w:after="0" w:line="240" w:lineRule="auto"/>
        <w:ind w:firstLine="425"/>
        <w:jc w:val="both"/>
        <w:rPr>
          <w:rFonts w:ascii="Times New Roman" w:eastAsia="Times New Roman" w:hAnsi="Times New Roman" w:cs="Times New Roman"/>
          <w:b/>
          <w:bCs/>
          <w:sz w:val="20"/>
          <w:szCs w:val="20"/>
        </w:rPr>
      </w:pPr>
      <w:r w:rsidRPr="00D22BBB">
        <w:rPr>
          <w:rFonts w:ascii="Times New Roman" w:eastAsia="Times New Roman" w:hAnsi="Times New Roman" w:cs="Times New Roman"/>
          <w:sz w:val="20"/>
          <w:szCs w:val="20"/>
        </w:rPr>
        <w:t>5. The type of materials used, particularly in Views significant impact on linking private and public space in cont</w:t>
      </w:r>
      <w:r w:rsidR="00A1581A" w:rsidRPr="00D22BBB">
        <w:rPr>
          <w:rFonts w:ascii="Times New Roman" w:eastAsia="Times New Roman" w:hAnsi="Times New Roman" w:cs="Times New Roman"/>
          <w:sz w:val="20"/>
          <w:szCs w:val="20"/>
        </w:rPr>
        <w:t>emporary residential complexes.</w:t>
      </w:r>
    </w:p>
    <w:p w:rsidR="005F073E" w:rsidRPr="00D22BBB" w:rsidRDefault="00E31773" w:rsidP="00F65B09">
      <w:pPr>
        <w:bidi w:val="0"/>
        <w:snapToGrid w:val="0"/>
        <w:spacing w:after="0" w:line="240" w:lineRule="auto"/>
        <w:jc w:val="both"/>
        <w:rPr>
          <w:rFonts w:ascii="Times New Roman" w:eastAsia="Times New Roman" w:hAnsi="Times New Roman" w:cs="Times New Roman"/>
          <w:b/>
          <w:bCs/>
          <w:sz w:val="20"/>
          <w:szCs w:val="20"/>
        </w:rPr>
      </w:pPr>
      <w:r w:rsidRPr="00D22BBB">
        <w:rPr>
          <w:rFonts w:ascii="Times New Roman" w:eastAsia="Times New Roman" w:hAnsi="Times New Roman" w:cs="Times New Roman"/>
          <w:b/>
          <w:bCs/>
          <w:sz w:val="20"/>
          <w:szCs w:val="20"/>
        </w:rPr>
        <w:t>Methodology</w:t>
      </w:r>
    </w:p>
    <w:p w:rsidR="00F65B09" w:rsidRPr="00D22BBB" w:rsidRDefault="00E31773"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Overall, this study is not based on a methodology but a combination of different methods, depending on the type thread is used.</w:t>
      </w:r>
    </w:p>
    <w:p w:rsidR="00E31773" w:rsidRPr="00D22BBB" w:rsidRDefault="00E31773" w:rsidP="00F65B09">
      <w:pPr>
        <w:bidi w:val="0"/>
        <w:snapToGrid w:val="0"/>
        <w:spacing w:after="0" w:line="240" w:lineRule="auto"/>
        <w:ind w:firstLine="425"/>
        <w:jc w:val="both"/>
        <w:rPr>
          <w:rFonts w:ascii="Times New Roman" w:eastAsia="Times New Roman" w:hAnsi="Times New Roman" w:cs="Times New Roman"/>
          <w:b/>
          <w:bCs/>
          <w:sz w:val="20"/>
          <w:szCs w:val="20"/>
        </w:rPr>
      </w:pPr>
      <w:r w:rsidRPr="00D22BBB">
        <w:rPr>
          <w:rFonts w:ascii="Times New Roman" w:eastAsia="Times New Roman" w:hAnsi="Times New Roman" w:cs="Times New Roman"/>
          <w:sz w:val="20"/>
          <w:szCs w:val="20"/>
        </w:rPr>
        <w:t>Mzalat library and check documents, including research journals, scientific papers presented at the same Yshhay specialized Internet studies and thesis in Persian.</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Interview with professors of architecture and reflect their suggestions on other ways that this research will help Thqqyq. In this research, either directly or indirectly be offered.In this architecture was that, after collecting data wer</w:t>
      </w:r>
      <w:r w:rsidR="003D7CF4" w:rsidRPr="00D22BBB">
        <w:rPr>
          <w:rFonts w:ascii="Times New Roman" w:eastAsia="Times New Roman" w:hAnsi="Times New Roman" w:cs="Times New Roman"/>
          <w:sz w:val="20"/>
          <w:szCs w:val="20"/>
        </w:rPr>
        <w:t>e analyzed by spss software</w:t>
      </w:r>
    </w:p>
    <w:p w:rsidR="00F65B09" w:rsidRPr="00D22BBB" w:rsidRDefault="005F073E" w:rsidP="00F65B09">
      <w:pPr>
        <w:bidi w:val="0"/>
        <w:snapToGrid w:val="0"/>
        <w:spacing w:after="0" w:line="240" w:lineRule="auto"/>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H</w:t>
      </w:r>
      <w:r w:rsidR="00065579" w:rsidRPr="00D22BBB">
        <w:rPr>
          <w:rFonts w:ascii="Times New Roman" w:eastAsia="Times New Roman" w:hAnsi="Times New Roman" w:cs="Times New Roman"/>
          <w:b/>
          <w:bCs/>
          <w:sz w:val="20"/>
          <w:szCs w:val="20"/>
        </w:rPr>
        <w:t>ousing</w:t>
      </w:r>
    </w:p>
    <w:p w:rsidR="005F073E" w:rsidRPr="00D22BBB" w:rsidRDefault="00D22BBB" w:rsidP="00F65B09">
      <w:pPr>
        <w:bidi w:val="0"/>
        <w:snapToGrid w:val="0"/>
        <w:spacing w:after="0" w:line="240" w:lineRule="auto"/>
        <w:jc w:val="both"/>
        <w:rPr>
          <w:rFonts w:ascii="Times New Roman" w:eastAsia="Times New Roman" w:hAnsi="Times New Roman" w:cs="Times New Roman"/>
          <w:b/>
          <w:bCs/>
          <w:sz w:val="20"/>
          <w:szCs w:val="20"/>
        </w:rPr>
      </w:pPr>
      <w:r w:rsidRPr="00D22BBB">
        <w:rPr>
          <w:rFonts w:ascii="Times New Roman" w:hAnsi="Times New Roman" w:cs="Times New Roman" w:hint="eastAsia"/>
          <w:b/>
          <w:bCs/>
          <w:sz w:val="20"/>
          <w:szCs w:val="20"/>
          <w:lang w:eastAsia="zh-CN"/>
        </w:rPr>
        <w:t>C</w:t>
      </w:r>
      <w:r w:rsidR="00065579" w:rsidRPr="00D22BBB">
        <w:rPr>
          <w:rFonts w:ascii="Times New Roman" w:eastAsia="Times New Roman" w:hAnsi="Times New Roman" w:cs="Times New Roman"/>
          <w:b/>
          <w:bCs/>
          <w:sz w:val="20"/>
          <w:szCs w:val="20"/>
        </w:rPr>
        <w:t>oncept of housing, housing and settlements</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"The concept of housing, shelter and not much more than a human shield activities from any harm natural elements.personal insights he changes. "</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Residence and settlement "living word. Broader concept of housing, and to a set of biological activity households.</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Biological activity of households, collective individual actions on the one hand and socio-economic activities and on the other hand, takes</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"The concept of settlements, the housing, the place where all the services and facilities necessary to provide family welfare. Such as health, culture, education, social relationships, regardless of the importance of this service. "</w:t>
      </w:r>
    </w:p>
    <w:p w:rsidR="005F073E" w:rsidRPr="00D22BBB" w:rsidRDefault="00065579" w:rsidP="00F65B09">
      <w:pPr>
        <w:bidi w:val="0"/>
        <w:snapToGrid w:val="0"/>
        <w:spacing w:after="0" w:line="240" w:lineRule="auto"/>
        <w:jc w:val="both"/>
        <w:rPr>
          <w:rFonts w:ascii="Times New Roman" w:eastAsia="Times New Roman" w:hAnsi="Times New Roman" w:cs="Times New Roman"/>
          <w:b/>
          <w:bCs/>
          <w:sz w:val="20"/>
          <w:szCs w:val="20"/>
        </w:rPr>
      </w:pPr>
      <w:r w:rsidRPr="00D22BBB">
        <w:rPr>
          <w:rFonts w:ascii="Times New Roman" w:eastAsia="Times New Roman" w:hAnsi="Times New Roman" w:cs="Times New Roman"/>
          <w:b/>
          <w:bCs/>
          <w:sz w:val="20"/>
          <w:szCs w:val="20"/>
        </w:rPr>
        <w:t>World Health Organization definition of housing</w:t>
      </w:r>
    </w:p>
    <w:p w:rsidR="00F65B09" w:rsidRPr="00D22BBB" w:rsidRDefault="00D22BBB" w:rsidP="00F65B09">
      <w:pPr>
        <w:bidi w:val="0"/>
        <w:snapToGrid w:val="0"/>
        <w:spacing w:after="0" w:line="240" w:lineRule="auto"/>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 xml:space="preserve"> </w:t>
      </w:r>
      <w:r w:rsidR="00065579" w:rsidRPr="00D22BBB">
        <w:rPr>
          <w:rFonts w:ascii="Times New Roman" w:eastAsia="Times New Roman" w:hAnsi="Times New Roman" w:cs="Times New Roman"/>
          <w:sz w:val="20"/>
          <w:szCs w:val="20"/>
        </w:rPr>
        <w:t>WHO in 1961, housing as "residential environment", "neighborhood", "within reason" or making physical being used as a shelter, with facilities such as the construction of all the services, facilities and essential tool needed physical and mental health and well-being designed for social or family and one's. "</w:t>
      </w:r>
    </w:p>
    <w:p w:rsidR="00F65B09" w:rsidRPr="00D22BBB" w:rsidRDefault="00065579" w:rsidP="00F65B09">
      <w:pPr>
        <w:bidi w:val="0"/>
        <w:snapToGrid w:val="0"/>
        <w:spacing w:after="0" w:line="240" w:lineRule="auto"/>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In this definition, given the consequences of housing for residents, apart from purely physical peculiarities, it seems important.</w:t>
      </w:r>
    </w:p>
    <w:p w:rsidR="005F073E" w:rsidRPr="00D22BBB" w:rsidRDefault="00065579" w:rsidP="00F65B09">
      <w:pPr>
        <w:bidi w:val="0"/>
        <w:snapToGrid w:val="0"/>
        <w:spacing w:after="0" w:line="240" w:lineRule="auto"/>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lastRenderedPageBreak/>
        <w:t>It is also possible that instead of exploring the purely physical properties, homes and properties used, the interaction between consumer and housing, important in determining social indicators to measure the consequences of the housing. Due to the effects of housing conditions for using indicators of social housing is obtained, which can guarantee the welfare of the individual. "</w:t>
      </w:r>
    </w:p>
    <w:p w:rsidR="00F65B09" w:rsidRPr="00D22BBB" w:rsidRDefault="00D22BBB" w:rsidP="00F65B09">
      <w:pPr>
        <w:bidi w:val="0"/>
        <w:snapToGrid w:val="0"/>
        <w:spacing w:after="0" w:line="240" w:lineRule="auto"/>
        <w:jc w:val="both"/>
        <w:rPr>
          <w:rFonts w:ascii="Times New Roman" w:eastAsia="Times New Roman" w:hAnsi="Times New Roman" w:cs="Times New Roman"/>
          <w:b/>
          <w:bCs/>
          <w:sz w:val="20"/>
          <w:szCs w:val="20"/>
        </w:rPr>
      </w:pPr>
      <w:r w:rsidRPr="00D22BBB">
        <w:rPr>
          <w:rFonts w:ascii="Times New Roman" w:hAnsi="Times New Roman" w:cs="Times New Roman" w:hint="eastAsia"/>
          <w:b/>
          <w:bCs/>
          <w:sz w:val="20"/>
          <w:szCs w:val="20"/>
          <w:lang w:eastAsia="zh-CN"/>
        </w:rPr>
        <w:t>O</w:t>
      </w:r>
      <w:r w:rsidR="00983B0C" w:rsidRPr="00D22BBB">
        <w:rPr>
          <w:rFonts w:ascii="Times New Roman" w:eastAsia="Times New Roman" w:hAnsi="Times New Roman" w:cs="Times New Roman"/>
          <w:b/>
          <w:bCs/>
          <w:sz w:val="20"/>
          <w:szCs w:val="20"/>
        </w:rPr>
        <w:t xml:space="preserve">verall </w:t>
      </w:r>
      <w:r w:rsidR="00065579" w:rsidRPr="00D22BBB">
        <w:rPr>
          <w:rFonts w:ascii="Times New Roman" w:eastAsia="Times New Roman" w:hAnsi="Times New Roman" w:cs="Times New Roman"/>
          <w:b/>
          <w:bCs/>
          <w:sz w:val="20"/>
          <w:szCs w:val="20"/>
        </w:rPr>
        <w:t>Ahdaf housing in Third World countries</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"Among the countries participating in the seminar house Denmark in 1975, the main overall objectives of housing as follows:</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1) quantitative targets: the construction of residential units over a period of time</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2) quality objectives: overall objectives related to the quality of existing housing</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3) improvement of social infrastructure: the public services such as schools, hospitals and daycare centers</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4) physical infrastructure targets: such as water, sewage and transportation (which was less attention.)</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5) Improvement of the Environment: In a few cases, to improve the general environment, the general objective elements such as clean air, open space, noise tolerance so on, it was also mentioned.</w:t>
      </w:r>
    </w:p>
    <w:p w:rsidR="00F65B09" w:rsidRPr="00D22BBB" w:rsidRDefault="00D22BBB" w:rsidP="00F65B09">
      <w:pPr>
        <w:bidi w:val="0"/>
        <w:snapToGrid w:val="0"/>
        <w:spacing w:after="0" w:line="240" w:lineRule="auto"/>
        <w:jc w:val="both"/>
        <w:rPr>
          <w:rFonts w:ascii="Times New Roman" w:eastAsia="Times New Roman" w:hAnsi="Times New Roman" w:cs="Times New Roman"/>
          <w:b/>
          <w:bCs/>
          <w:sz w:val="20"/>
          <w:szCs w:val="20"/>
        </w:rPr>
      </w:pPr>
      <w:r w:rsidRPr="00D22BBB">
        <w:rPr>
          <w:rFonts w:ascii="Times New Roman" w:hAnsi="Times New Roman" w:cs="Times New Roman" w:hint="eastAsia"/>
          <w:b/>
          <w:bCs/>
          <w:sz w:val="20"/>
          <w:szCs w:val="20"/>
          <w:lang w:eastAsia="zh-CN"/>
        </w:rPr>
        <w:t>O</w:t>
      </w:r>
      <w:r w:rsidR="00065579" w:rsidRPr="00D22BBB">
        <w:rPr>
          <w:rFonts w:ascii="Times New Roman" w:eastAsia="Times New Roman" w:hAnsi="Times New Roman" w:cs="Times New Roman"/>
          <w:b/>
          <w:bCs/>
          <w:sz w:val="20"/>
          <w:szCs w:val="20"/>
        </w:rPr>
        <w:t>verall goals</w:t>
      </w:r>
    </w:p>
    <w:p w:rsidR="00F65B09" w:rsidRPr="00D22BBB" w:rsidRDefault="005F073E"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w:t>
      </w:r>
      <w:r w:rsidR="00065579" w:rsidRPr="00D22BBB">
        <w:rPr>
          <w:rFonts w:ascii="Times New Roman" w:eastAsia="Times New Roman" w:hAnsi="Times New Roman" w:cs="Times New Roman"/>
          <w:sz w:val="20"/>
          <w:szCs w:val="20"/>
        </w:rPr>
        <w:t>The National Development Plan and thirty seven countries presented experiences of inter-regional seminar on the social aspects of housing (1975 Holt Denmark) from four major regions of the developing world (Asia, Africa, the Middle East and Latin America) was Fahim</w:t>
      </w:r>
      <w:r w:rsidR="00D22BBB" w:rsidRPr="00D22BBB">
        <w:rPr>
          <w:rFonts w:ascii="Times New Roman" w:eastAsia="Times New Roman" w:hAnsi="Times New Roman" w:cs="Times New Roman"/>
          <w:sz w:val="20"/>
          <w:szCs w:val="20"/>
        </w:rPr>
        <w:t>,</w:t>
      </w:r>
      <w:r w:rsidR="00065579" w:rsidRPr="00D22BBB">
        <w:rPr>
          <w:rFonts w:ascii="Times New Roman" w:eastAsia="Times New Roman" w:hAnsi="Times New Roman" w:cs="Times New Roman"/>
          <w:sz w:val="20"/>
          <w:szCs w:val="20"/>
        </w:rPr>
        <w:t xml:space="preserve"> showed that although the programs, issues related to housing shortages and dealing with it in the fall, but most of them, the importance of housing projects in conjunction with other social or economic goals do not consider. The only countries where the relationship between the overall objectives of housing with other social and economic goals are allergic Drbrnamhhay housing development to open a special account, it is important.</w:t>
      </w:r>
    </w:p>
    <w:p w:rsidR="003A62EF" w:rsidRPr="00D22BBB" w:rsidRDefault="00065579" w:rsidP="00F65B09">
      <w:pPr>
        <w:bidi w:val="0"/>
        <w:snapToGrid w:val="0"/>
        <w:spacing w:after="0" w:line="240" w:lineRule="auto"/>
        <w:ind w:firstLine="425"/>
        <w:jc w:val="both"/>
        <w:rPr>
          <w:rFonts w:ascii="Times New Roman" w:eastAsia="Times New Roman" w:hAnsi="Times New Roman" w:cs="Times New Roman"/>
          <w:b/>
          <w:bCs/>
          <w:sz w:val="20"/>
          <w:szCs w:val="20"/>
        </w:rPr>
      </w:pPr>
      <w:r w:rsidRPr="00D22BBB">
        <w:rPr>
          <w:rFonts w:ascii="Times New Roman" w:eastAsia="Times New Roman" w:hAnsi="Times New Roman" w:cs="Times New Roman"/>
          <w:sz w:val="20"/>
          <w:szCs w:val="20"/>
        </w:rPr>
        <w:t>To be more explicit, such countries according to social goals, goals housing (such as the quantity of housing, quality of housing, technical infrastructure, social infrastructure and environment) with goals such as health, employment, education, strengthen family life, solidarity and social participation, equality of living standards, social welfare and public services, self-reliance and mutual cooperation, urban development, youth development, and especially equality, redistribution of income, social Dblt and reduce the imbalance between urban areas -Rvstayy related activities. In contrast, countries that do not have the sensitivity, in its development plans, plans for housing,</w:t>
      </w:r>
      <w:r w:rsidR="003A62EF" w:rsidRPr="00D22BBB">
        <w:rPr>
          <w:rFonts w:ascii="Times New Roman" w:eastAsia="Times New Roman" w:hAnsi="Times New Roman" w:cs="Times New Roman"/>
          <w:sz w:val="20"/>
          <w:szCs w:val="20"/>
        </w:rPr>
        <w:t xml:space="preserve"> have made a secondary role. "</w:t>
      </w:r>
    </w:p>
    <w:p w:rsidR="00F65B09" w:rsidRPr="00D22BBB" w:rsidRDefault="00D22BBB" w:rsidP="00F65B09">
      <w:pPr>
        <w:bidi w:val="0"/>
        <w:snapToGrid w:val="0"/>
        <w:spacing w:after="0" w:line="240" w:lineRule="auto"/>
        <w:jc w:val="both"/>
        <w:rPr>
          <w:rFonts w:ascii="Times New Roman" w:eastAsia="Times New Roman" w:hAnsi="Times New Roman" w:cs="Times New Roman"/>
          <w:sz w:val="20"/>
          <w:szCs w:val="20"/>
        </w:rPr>
      </w:pPr>
      <w:r w:rsidRPr="00D22BBB">
        <w:rPr>
          <w:rFonts w:ascii="Times New Roman" w:hAnsi="Times New Roman" w:cs="Times New Roman" w:hint="eastAsia"/>
          <w:b/>
          <w:bCs/>
          <w:sz w:val="20"/>
          <w:szCs w:val="20"/>
          <w:lang w:eastAsia="zh-CN"/>
        </w:rPr>
        <w:t>I</w:t>
      </w:r>
      <w:r w:rsidR="00065579" w:rsidRPr="00D22BBB">
        <w:rPr>
          <w:rFonts w:ascii="Times New Roman" w:eastAsia="Times New Roman" w:hAnsi="Times New Roman" w:cs="Times New Roman"/>
          <w:b/>
          <w:bCs/>
          <w:sz w:val="20"/>
          <w:szCs w:val="20"/>
        </w:rPr>
        <w:t>nvestment in the housing sector in Iran</w:t>
      </w:r>
    </w:p>
    <w:p w:rsidR="00D22BBB" w:rsidRPr="00D22BBB" w:rsidRDefault="00D22BBB" w:rsidP="00F65B09">
      <w:pPr>
        <w:bidi w:val="0"/>
        <w:snapToGrid w:val="0"/>
        <w:spacing w:after="0" w:line="240" w:lineRule="auto"/>
        <w:jc w:val="both"/>
        <w:rPr>
          <w:rFonts w:ascii="Times New Roman" w:hAnsi="Times New Roman" w:cs="Times New Roman" w:hint="eastAsia"/>
          <w:sz w:val="20"/>
          <w:szCs w:val="20"/>
          <w:lang w:eastAsia="zh-CN"/>
        </w:rPr>
      </w:pPr>
      <w:r w:rsidRPr="00D22BBB">
        <w:rPr>
          <w:rFonts w:ascii="Times New Roman" w:eastAsia="Times New Roman" w:hAnsi="Times New Roman" w:cs="Times New Roman"/>
          <w:sz w:val="20"/>
          <w:szCs w:val="20"/>
        </w:rPr>
        <w:lastRenderedPageBreak/>
        <w:t xml:space="preserve"> </w:t>
      </w:r>
      <w:r w:rsidR="00065579" w:rsidRPr="00D22BBB">
        <w:rPr>
          <w:rFonts w:ascii="Times New Roman" w:eastAsia="Times New Roman" w:hAnsi="Times New Roman" w:cs="Times New Roman"/>
          <w:sz w:val="20"/>
          <w:szCs w:val="20"/>
        </w:rPr>
        <w:t> "In the last period of investment in the housing sector, the proportion of the investment in other sectors such as industry and agriculture with no investment in housing ratio is higher than investment in i</w:t>
      </w:r>
      <w:r w:rsidR="003A62EF" w:rsidRPr="00D22BBB">
        <w:rPr>
          <w:rFonts w:ascii="Times New Roman" w:eastAsia="Times New Roman" w:hAnsi="Times New Roman" w:cs="Times New Roman"/>
          <w:sz w:val="20"/>
          <w:szCs w:val="20"/>
        </w:rPr>
        <w:t>ndustry and agriculture.</w:t>
      </w:r>
    </w:p>
    <w:p w:rsidR="00F65B09" w:rsidRPr="00D22BBB" w:rsidRDefault="00065579" w:rsidP="00D22BBB">
      <w:pPr>
        <w:bidi w:val="0"/>
        <w:snapToGrid w:val="0"/>
        <w:spacing w:after="0" w:line="240" w:lineRule="auto"/>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Construction of residentialcomplexes in policy development programs</w:t>
      </w:r>
    </w:p>
    <w:p w:rsidR="00F65B09" w:rsidRPr="00D22BBB" w:rsidRDefault="00D22BBB" w:rsidP="00D22BBB">
      <w:pPr>
        <w:bidi w:val="0"/>
        <w:snapToGrid w:val="0"/>
        <w:spacing w:after="0" w:line="240" w:lineRule="auto"/>
        <w:ind w:firstLine="450"/>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xml:space="preserve">  </w:t>
      </w:r>
      <w:r w:rsidR="00065579" w:rsidRPr="00D22BBB">
        <w:rPr>
          <w:rFonts w:ascii="Times New Roman" w:eastAsia="Times New Roman" w:hAnsi="Times New Roman" w:cs="Times New Roman"/>
          <w:sz w:val="20"/>
          <w:szCs w:val="20"/>
        </w:rPr>
        <w:t>For the first time in Iran, the fourth application development projects were implemented in the years 52-1348, policies and guidelines in the executive, one of the goals is to encourage the construction of residential complexes mentioned Partmansazy. The fifth development program that was implemented in the years 56-1352, fourth and emphasized on the continuation of the extensive activities of the private sector, took place. One of the overall goals of the housing sector, to "improve the quality of housing units," emphasizes, however, despite the emphasis on this, now nearly thirty years of the history of this project, we still see huge problems in terms of quality housing units in the</w:t>
      </w:r>
      <w:r w:rsidR="00983B0C" w:rsidRPr="00D22BBB">
        <w:rPr>
          <w:rFonts w:ascii="Times New Roman" w:eastAsia="Times New Roman" w:hAnsi="Times New Roman" w:cs="Times New Roman"/>
          <w:sz w:val="20"/>
          <w:szCs w:val="20"/>
        </w:rPr>
        <w:t xml:space="preserve"> country.</w:t>
      </w:r>
    </w:p>
    <w:p w:rsidR="00F65B09" w:rsidRPr="00D22BBB" w:rsidRDefault="00065579" w:rsidP="00D22BBB">
      <w:pPr>
        <w:bidi w:val="0"/>
        <w:snapToGrid w:val="0"/>
        <w:spacing w:after="0" w:line="240" w:lineRule="auto"/>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 xml:space="preserve"> Results housing projects have been implemented in Iran</w:t>
      </w:r>
    </w:p>
    <w:p w:rsidR="00F65B09" w:rsidRPr="00D22BBB" w:rsidRDefault="00983B0C" w:rsidP="00D22BBB">
      <w:pPr>
        <w:bidi w:val="0"/>
        <w:snapToGrid w:val="0"/>
        <w:spacing w:after="0" w:line="240" w:lineRule="auto"/>
        <w:ind w:firstLine="450"/>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w:t>
      </w:r>
      <w:r w:rsidR="00065579" w:rsidRPr="00D22BBB">
        <w:rPr>
          <w:rFonts w:ascii="Times New Roman" w:eastAsia="Times New Roman" w:hAnsi="Times New Roman" w:cs="Times New Roman"/>
          <w:sz w:val="20"/>
          <w:szCs w:val="20"/>
        </w:rPr>
        <w:t>"In a concise summary, that in relation to housing purposes at least, it seems necessary reminder. Between the housing programs, before and after the revolution, clearly cover social groups, especially low-income groups are not considered.</w:t>
      </w:r>
    </w:p>
    <w:p w:rsidR="00F65B09" w:rsidRPr="00D22BBB" w:rsidRDefault="00065579" w:rsidP="00D22BBB">
      <w:pPr>
        <w:bidi w:val="0"/>
        <w:snapToGrid w:val="0"/>
        <w:spacing w:after="0" w:line="240" w:lineRule="auto"/>
        <w:ind w:firstLine="450"/>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Before the revolution, the program mainly focused on encouraging and strengthening the private sector, and the result could be the low-income groups and the poor. In the decade leading up to the revolution, the private sector, supported by government programs were gradually turning to settlement and integration.</w:t>
      </w:r>
    </w:p>
    <w:p w:rsidR="00F65B09" w:rsidRPr="00D22BBB" w:rsidRDefault="00065579" w:rsidP="00D22BBB">
      <w:pPr>
        <w:bidi w:val="0"/>
        <w:snapToGrid w:val="0"/>
        <w:spacing w:after="0" w:line="240" w:lineRule="auto"/>
        <w:ind w:firstLine="450"/>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Affordable housing programs and workers, a substantial proportion of programs do not include housing mainly found between income and affluent segments. As major construction, semi-affluent and affluent groups comprised of common Lvkssazy although the quantity was small, the result is a line and Mshyhayy. After the Revolution, despite the trend among income groups and low-income housing, and land tenure, the private sector remained open as in the past and are still representing the private sector in the production and supply of housing, is remarkable. "</w:t>
      </w:r>
    </w:p>
    <w:p w:rsidR="00F65B09" w:rsidRPr="00D22BBB" w:rsidRDefault="00065579" w:rsidP="00D22BBB">
      <w:pPr>
        <w:bidi w:val="0"/>
        <w:snapToGrid w:val="0"/>
        <w:spacing w:after="0" w:line="240" w:lineRule="auto"/>
        <w:ind w:firstLine="450"/>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xml:space="preserve">In other words, the potential that if used correctly, could be considered as a solution to solve the housing problem, has become a growing problem in the production process has been housing. Because in many cases, the private sector and profit from the construction of housing units contemplates only the quantity, the number of these companies, and to the continuous increase in the quality of housing is reduced. (It can not be the efforts of the few companies in the construction of housing, spatial </w:t>
      </w:r>
      <w:r w:rsidRPr="00D22BBB">
        <w:rPr>
          <w:rFonts w:ascii="Times New Roman" w:eastAsia="Times New Roman" w:hAnsi="Times New Roman" w:cs="Times New Roman"/>
          <w:sz w:val="20"/>
          <w:szCs w:val="20"/>
        </w:rPr>
        <w:lastRenderedPageBreak/>
        <w:t>attention to quality are ignored.) So the concept of housing quality housing in terms of psychological and environmental influences on behavior is ignored and therefore the day The day saw the construction of residential complexes that have had little attention to this issue, as if the concept of housing in their view, only to the "shelter" is limited and</w:t>
      </w:r>
      <w:r w:rsidR="00D22BBB" w:rsidRPr="00D22BBB">
        <w:rPr>
          <w:rFonts w:ascii="Times New Roman" w:hAnsi="Times New Roman" w:cs="Times New Roman" w:hint="eastAsia"/>
          <w:sz w:val="20"/>
          <w:szCs w:val="20"/>
          <w:lang w:eastAsia="zh-CN"/>
        </w:rPr>
        <w:t xml:space="preserve"> </w:t>
      </w:r>
      <w:r w:rsidRPr="00D22BBB">
        <w:rPr>
          <w:rFonts w:ascii="Times New Roman" w:eastAsia="Times New Roman" w:hAnsi="Times New Roman" w:cs="Times New Roman"/>
          <w:sz w:val="20"/>
          <w:szCs w:val="20"/>
        </w:rPr>
        <w:t>nothing else.</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With the current trend of housing, regardless of the quality of it, psychological problems and reduced quality of work and productivity in the near future resid</w:t>
      </w:r>
      <w:r w:rsidR="003A62EF" w:rsidRPr="00D22BBB">
        <w:rPr>
          <w:rFonts w:ascii="Times New Roman" w:eastAsia="Times New Roman" w:hAnsi="Times New Roman" w:cs="Times New Roman"/>
          <w:sz w:val="20"/>
          <w:szCs w:val="20"/>
        </w:rPr>
        <w:t>ents, was not unexpected.</w:t>
      </w:r>
    </w:p>
    <w:p w:rsidR="005F073E" w:rsidRPr="00D22BBB" w:rsidRDefault="00D22BBB" w:rsidP="00F65B09">
      <w:pPr>
        <w:bidi w:val="0"/>
        <w:snapToGrid w:val="0"/>
        <w:spacing w:after="0" w:line="240" w:lineRule="auto"/>
        <w:jc w:val="both"/>
        <w:rPr>
          <w:rFonts w:ascii="Times New Roman" w:eastAsia="Times New Roman" w:hAnsi="Times New Roman" w:cs="Times New Roman"/>
          <w:b/>
          <w:bCs/>
          <w:sz w:val="20"/>
          <w:szCs w:val="20"/>
        </w:rPr>
      </w:pPr>
      <w:r w:rsidRPr="00D22BBB">
        <w:rPr>
          <w:rFonts w:ascii="Times New Roman" w:hAnsi="Times New Roman" w:cs="Times New Roman" w:hint="eastAsia"/>
          <w:b/>
          <w:bCs/>
          <w:sz w:val="20"/>
          <w:szCs w:val="20"/>
          <w:lang w:eastAsia="zh-CN"/>
        </w:rPr>
        <w:t>H</w:t>
      </w:r>
      <w:r w:rsidR="00065579" w:rsidRPr="00D22BBB">
        <w:rPr>
          <w:rFonts w:ascii="Times New Roman" w:eastAsia="Times New Roman" w:hAnsi="Times New Roman" w:cs="Times New Roman"/>
          <w:b/>
          <w:bCs/>
          <w:sz w:val="20"/>
          <w:szCs w:val="20"/>
        </w:rPr>
        <w:t>ousing problems</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"The housing problem should be sought in the economic structure and social inequality in a society. Housing problem, especially in developing countries who suffer from severe fluctuations in economic and social instability are greater, faced with numerous difficulties, and the efforts of the past three decades in the field, all with no success.</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In the planning of new concepts such as housing assistance, self-help, "collective action and upgrade the quality of living" areas of improvement in the housing through the housing scheme at least, made it easier. This concept is present in many countries, the main components are the minimum housing policy. "</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But to achieve the desired standards, there are a lot of attention to these issues. Despite the general policies, the operation and implementation of policies, many of these other things that are of economic interest, ignored and is ignored The result is a large residential complexes in the city largely been implemented. In the event that "Globally, millions of urban families in Third World countries, yet the basic needs of housing, such as clean water, toilets, lighting and garbage collection has not been deprived of minimum standards and low-income housing, in the worst case live. "It spoke of" quality of life "and the" emphasis on collective spirit "does not seem necessary, but the problem is that dense housing on past experience, a very serious and sensib</w:t>
      </w:r>
      <w:r w:rsidR="00983B0C" w:rsidRPr="00D22BBB">
        <w:rPr>
          <w:rFonts w:ascii="Times New Roman" w:eastAsia="Times New Roman" w:hAnsi="Times New Roman" w:cs="Times New Roman"/>
          <w:sz w:val="20"/>
          <w:szCs w:val="20"/>
        </w:rPr>
        <w:t>le, its importance has shown.</w:t>
      </w:r>
    </w:p>
    <w:p w:rsidR="005F073E" w:rsidRPr="00D22BBB" w:rsidRDefault="00D22BBB" w:rsidP="00F65B09">
      <w:pPr>
        <w:bidi w:val="0"/>
        <w:snapToGrid w:val="0"/>
        <w:spacing w:after="0" w:line="240" w:lineRule="auto"/>
        <w:jc w:val="both"/>
        <w:rPr>
          <w:rFonts w:ascii="Times New Roman" w:eastAsia="Times New Roman" w:hAnsi="Times New Roman" w:cs="Times New Roman"/>
          <w:b/>
          <w:bCs/>
          <w:sz w:val="20"/>
          <w:szCs w:val="20"/>
        </w:rPr>
      </w:pPr>
      <w:r w:rsidRPr="00D22BBB">
        <w:rPr>
          <w:rFonts w:ascii="Times New Roman" w:hAnsi="Times New Roman" w:cs="Times New Roman" w:hint="eastAsia"/>
          <w:b/>
          <w:bCs/>
          <w:sz w:val="20"/>
          <w:szCs w:val="20"/>
          <w:lang w:eastAsia="zh-CN"/>
        </w:rPr>
        <w:t>B</w:t>
      </w:r>
      <w:r w:rsidR="00065579" w:rsidRPr="00D22BBB">
        <w:rPr>
          <w:rFonts w:ascii="Times New Roman" w:eastAsia="Times New Roman" w:hAnsi="Times New Roman" w:cs="Times New Roman"/>
          <w:b/>
          <w:bCs/>
          <w:sz w:val="20"/>
          <w:szCs w:val="20"/>
        </w:rPr>
        <w:t>ugs modern housing</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"However, a consequence of industrialization, creating large areas of relatively uniform residential and the residents are poor and more than one age group. In earlier times, a housing project at any stage, just a few hundred families affected. But now, errors in planning and execution of thousands of families in a group affects the group often as big as a small town. People actually subject to physical consequences of mass-produced housing are based on careful planning.</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The most common criticism of modern housing Nht two can be summarized as follows:</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xml:space="preserve">First residential areas may be large enough and a shape that people have difficulty in setting personal relations and to develop "sense of belonging" is not in </w:t>
      </w:r>
      <w:r w:rsidRPr="00D22BBB">
        <w:rPr>
          <w:rFonts w:ascii="Times New Roman" w:eastAsia="Times New Roman" w:hAnsi="Times New Roman" w:cs="Times New Roman"/>
          <w:sz w:val="20"/>
          <w:szCs w:val="20"/>
        </w:rPr>
        <w:lastRenderedPageBreak/>
        <w:t>the field. Building a shape, age and income groups evolve at the same time. Residential area, it is possible both in terms of beauty and human terms, is lacking variety and diversity. A Swedish artist said, "Real life in the new building, like living in a table and makes you feel like a decimal fraction."</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Secondly, modern housing units and the urban environment, may over-planned and pre-set according to the last detail, are made. Before the inhabitants of the houses are new, distinct function for any room intended that the arrangements and individual preferences make it difficult or impossible and lacking in flexibility, individuality is prevented. "</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A variety of family</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Extended family: the family usually horizontally several nuclear family (siblings and their families) and vertical (fathers, grandfathers and children and grandchildren of members) are related to each other, are formed.</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Nuclear family: the Khanvadahha usually the father, mother and children is formed.</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(B) the collective spirit of the people</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"In most developing countries, the classification of residential communities in terms of economic status of the residents, the normal pattern of social development is contradictory and inconsistent with a materialist system of integrated social system imposes available. Normal patterns of social development, ideally so that the relations between people on the basis of prevailing social norms and traditions shape. People, tasks and assignments, not only the family, but also for the entire society will understand. Individual and society, both communitarian, so visit each other often and "mutual cooperation" is about respect and help each other during storage. "</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A: individualism and collectivism rather than the nuclear family</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"Patterns in contemporary urban communities are less correlated. Increased migration to urban areas, high economic standards, training and familiarity with modern technology and dealing with new ways of life, habits and attitudes of people is a source of change. Bndryj collectivism gave way to new types of relations based on modern trends in economic, cultural, educational, political, and families "Khanhgra nuclear" families gradually replace the "communitarian" are.</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Around the world, whether developed or developing countries, managers and researchers are increasing the gap between housing standards and the needs of different users of the social, psychological and cultural ties between the people concerned have been informed.</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xml:space="preserve">So it must be resolved between social needs Taz·h- by various groups of families-and the needs of the whole society to impose, the balance may be </w:t>
      </w:r>
      <w:r w:rsidRPr="00D22BBB">
        <w:rPr>
          <w:rFonts w:ascii="Times New Roman" w:eastAsia="Times New Roman" w:hAnsi="Times New Roman" w:cs="Times New Roman"/>
          <w:sz w:val="20"/>
          <w:szCs w:val="20"/>
        </w:rPr>
        <w:lastRenderedPageBreak/>
        <w:t>established and positively in the guide and regulate so</w:t>
      </w:r>
      <w:r w:rsidR="00983B0C" w:rsidRPr="00D22BBB">
        <w:rPr>
          <w:rFonts w:ascii="Times New Roman" w:eastAsia="Times New Roman" w:hAnsi="Times New Roman" w:cs="Times New Roman"/>
          <w:sz w:val="20"/>
          <w:szCs w:val="20"/>
        </w:rPr>
        <w:t>cial Tghyyrt be used. "</w:t>
      </w:r>
    </w:p>
    <w:p w:rsidR="005F073E" w:rsidRPr="00D22BBB" w:rsidRDefault="00D22BBB" w:rsidP="00F65B09">
      <w:pPr>
        <w:bidi w:val="0"/>
        <w:snapToGrid w:val="0"/>
        <w:spacing w:after="0" w:line="240" w:lineRule="auto"/>
        <w:jc w:val="both"/>
        <w:rPr>
          <w:rFonts w:ascii="Times New Roman" w:eastAsia="Times New Roman" w:hAnsi="Times New Roman" w:cs="Times New Roman"/>
          <w:b/>
          <w:bCs/>
          <w:sz w:val="20"/>
          <w:szCs w:val="20"/>
        </w:rPr>
      </w:pPr>
      <w:r w:rsidRPr="00D22BBB">
        <w:rPr>
          <w:rFonts w:ascii="Times New Roman" w:hAnsi="Times New Roman" w:cs="Times New Roman" w:hint="eastAsia"/>
          <w:b/>
          <w:bCs/>
          <w:sz w:val="20"/>
          <w:szCs w:val="20"/>
          <w:lang w:eastAsia="zh-CN"/>
        </w:rPr>
        <w:t>F</w:t>
      </w:r>
      <w:r w:rsidR="00065579" w:rsidRPr="00D22BBB">
        <w:rPr>
          <w:rFonts w:ascii="Times New Roman" w:eastAsia="Times New Roman" w:hAnsi="Times New Roman" w:cs="Times New Roman"/>
          <w:b/>
          <w:bCs/>
          <w:sz w:val="20"/>
          <w:szCs w:val="20"/>
        </w:rPr>
        <w:t>actors in housing status</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"The situation in the housing should be considered the following:</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A</w:t>
      </w:r>
      <w:r w:rsidRPr="00D22BBB">
        <w:rPr>
          <w:rFonts w:ascii="Times New Roman" w:eastAsia="Times New Roman" w:hAnsi="Times New Roman" w:cs="Times New Roman"/>
          <w:sz w:val="20"/>
          <w:szCs w:val="20"/>
        </w:rPr>
        <w:t>) users that includes the individual, family, extended family or those who live in residential units, is. These are the final consumers process their housing, the housing conditions in which they live, is affected.</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B</w:t>
      </w:r>
      <w:r w:rsidRPr="00D22BBB">
        <w:rPr>
          <w:rFonts w:ascii="Times New Roman" w:eastAsia="Times New Roman" w:hAnsi="Times New Roman" w:cs="Times New Roman"/>
          <w:sz w:val="20"/>
          <w:szCs w:val="20"/>
        </w:rPr>
        <w:t>) the resources to investigate housing situation, involving the resources, build your physical home, financial and organizational resources, location and facilities such as infrastructure, public utilities, public works programs, social workers, etc. are included.</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C</w:t>
      </w:r>
      <w:r w:rsidRPr="00D22BBB">
        <w:rPr>
          <w:rFonts w:ascii="Times New Roman" w:eastAsia="Times New Roman" w:hAnsi="Times New Roman" w:cs="Times New Roman"/>
          <w:sz w:val="20"/>
          <w:szCs w:val="20"/>
        </w:rPr>
        <w:t>) Activities that are essential components' interaction between users and housing units ", through which they are made. Because housing is provided which permits certain activities. Some of these activities as a shelter housing functions such as sleep is concerned, part of the housing function as a place and space is like going to work and to "social and psychological growth" is concerned, such as going to school, meet with others</w:t>
      </w:r>
      <w:r w:rsidR="00D22BBB" w:rsidRPr="00D22BBB">
        <w:rPr>
          <w:rFonts w:ascii="Times New Roman" w:eastAsia="Times New Roman" w:hAnsi="Times New Roman" w:cs="Times New Roman"/>
          <w:sz w:val="20"/>
          <w:szCs w:val="20"/>
        </w:rPr>
        <w:t>.</w:t>
      </w:r>
      <w:r w:rsidRPr="00D22BBB">
        <w:rPr>
          <w:rFonts w:ascii="Times New Roman" w:eastAsia="Times New Roman" w:hAnsi="Times New Roman" w:cs="Times New Roman"/>
          <w:sz w:val="20"/>
          <w:szCs w:val="20"/>
        </w:rPr>
        <w:t>..</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D</w:t>
      </w:r>
      <w:r w:rsidRPr="00D22BBB">
        <w:rPr>
          <w:rFonts w:ascii="Times New Roman" w:eastAsia="Times New Roman" w:hAnsi="Times New Roman" w:cs="Times New Roman"/>
          <w:sz w:val="20"/>
          <w:szCs w:val="20"/>
        </w:rPr>
        <w:t>) outcomes: activities done by users in their home environment, both for users and for consequences to follow the housing situation. These effects can be positive, such as individual achievements or modification of the physical environment, so it can be negative, such as reducing health or the environment corruption. The "activities and outcomes" to a large extent on the characteristics, aspirations and needs of users depend on. In the study of social indicators, users will be co</w:t>
      </w:r>
      <w:r w:rsidR="00B56C04" w:rsidRPr="00D22BBB">
        <w:rPr>
          <w:rFonts w:ascii="Times New Roman" w:eastAsia="Times New Roman" w:hAnsi="Times New Roman" w:cs="Times New Roman"/>
          <w:sz w:val="20"/>
          <w:szCs w:val="20"/>
        </w:rPr>
        <w:t>nsidered as the basis. "</w:t>
      </w:r>
    </w:p>
    <w:p w:rsidR="00F65B09" w:rsidRPr="00D22BBB" w:rsidRDefault="00D22BBB" w:rsidP="00F65B09">
      <w:pPr>
        <w:bidi w:val="0"/>
        <w:snapToGrid w:val="0"/>
        <w:spacing w:after="0" w:line="240" w:lineRule="auto"/>
        <w:jc w:val="both"/>
        <w:rPr>
          <w:rFonts w:ascii="Times New Roman" w:eastAsia="Times New Roman" w:hAnsi="Times New Roman" w:cs="Times New Roman"/>
          <w:sz w:val="20"/>
          <w:szCs w:val="20"/>
        </w:rPr>
      </w:pPr>
      <w:r w:rsidRPr="00D22BBB">
        <w:rPr>
          <w:rFonts w:ascii="Times New Roman" w:hAnsi="Times New Roman" w:cs="Times New Roman" w:hint="eastAsia"/>
          <w:b/>
          <w:bCs/>
          <w:sz w:val="20"/>
          <w:szCs w:val="20"/>
          <w:lang w:eastAsia="zh-CN"/>
        </w:rPr>
        <w:t>C</w:t>
      </w:r>
      <w:r w:rsidR="00065579" w:rsidRPr="00D22BBB">
        <w:rPr>
          <w:rFonts w:ascii="Times New Roman" w:eastAsia="Times New Roman" w:hAnsi="Times New Roman" w:cs="Times New Roman"/>
          <w:b/>
          <w:bCs/>
          <w:sz w:val="20"/>
          <w:szCs w:val="20"/>
        </w:rPr>
        <w:t>onsequences of the process of selection of housing for residents</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The consequences of the selection process for residents in social housing could be examined in the following areas:</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xml:space="preserve">1. Health 2. Food and </w:t>
      </w:r>
      <w:r w:rsidR="003A62EF" w:rsidRPr="00D22BBB">
        <w:rPr>
          <w:rFonts w:ascii="Times New Roman" w:eastAsia="Times New Roman" w:hAnsi="Times New Roman" w:cs="Times New Roman"/>
          <w:sz w:val="20"/>
          <w:szCs w:val="20"/>
        </w:rPr>
        <w:t xml:space="preserve">Nutrition 3.Education 4.Business </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5. Participation 6. Family Life 7. security and social stability</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This list is not in order of priority, but at the same time, all things con</w:t>
      </w:r>
      <w:r w:rsidR="00D22BBB" w:rsidRPr="00D22BBB">
        <w:rPr>
          <w:rFonts w:ascii="Times New Roman" w:eastAsia="Times New Roman" w:hAnsi="Times New Roman" w:cs="Times New Roman"/>
          <w:sz w:val="20"/>
          <w:szCs w:val="20"/>
        </w:rPr>
        <w:t>sidered. The housing policy can</w:t>
      </w:r>
      <w:r w:rsidRPr="00D22BBB">
        <w:rPr>
          <w:rFonts w:ascii="Times New Roman" w:eastAsia="Times New Roman" w:hAnsi="Times New Roman" w:cs="Times New Roman"/>
          <w:sz w:val="20"/>
          <w:szCs w:val="20"/>
        </w:rPr>
        <w:t>not be separated from other areas examined. Experience has shown that dealing with the issue of housing or economic purely physical aspects, is generally doomed to failure. So the question of housing should be comprehensive way selection hit and Social Affairs of the housing, a step in the direction of moderation and avoid a purely economic approach to the issue of housing.</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xml:space="preserve">Social Affairs list above is based on research on the effects of the overall objectives of the quality of </w:t>
      </w:r>
      <w:r w:rsidRPr="00D22BBB">
        <w:rPr>
          <w:rFonts w:ascii="Times New Roman" w:eastAsia="Times New Roman" w:hAnsi="Times New Roman" w:cs="Times New Roman"/>
          <w:sz w:val="20"/>
          <w:szCs w:val="20"/>
        </w:rPr>
        <w:lastRenderedPageBreak/>
        <w:t>social housing for residents in housing policies as well as the considerations in assessing the quality of the envir</w:t>
      </w:r>
      <w:r w:rsidR="00B56C04" w:rsidRPr="00D22BBB">
        <w:rPr>
          <w:rFonts w:ascii="Times New Roman" w:eastAsia="Times New Roman" w:hAnsi="Times New Roman" w:cs="Times New Roman"/>
          <w:sz w:val="20"/>
          <w:szCs w:val="20"/>
        </w:rPr>
        <w:t>onment is Mskvnyshan. "</w:t>
      </w:r>
    </w:p>
    <w:p w:rsidR="00F65B09" w:rsidRPr="00D22BBB" w:rsidRDefault="00D22BBB" w:rsidP="00F65B09">
      <w:pPr>
        <w:bidi w:val="0"/>
        <w:snapToGrid w:val="0"/>
        <w:spacing w:after="0" w:line="240" w:lineRule="auto"/>
        <w:jc w:val="both"/>
        <w:rPr>
          <w:rFonts w:ascii="Times New Roman" w:eastAsia="Times New Roman" w:hAnsi="Times New Roman" w:cs="Times New Roman"/>
          <w:sz w:val="20"/>
          <w:szCs w:val="20"/>
        </w:rPr>
      </w:pPr>
      <w:r w:rsidRPr="00D22BBB">
        <w:rPr>
          <w:rFonts w:ascii="Times New Roman" w:hAnsi="Times New Roman" w:cs="Times New Roman" w:hint="eastAsia"/>
          <w:b/>
          <w:bCs/>
          <w:sz w:val="20"/>
          <w:szCs w:val="20"/>
          <w:lang w:eastAsia="zh-CN"/>
        </w:rPr>
        <w:t>I</w:t>
      </w:r>
      <w:r w:rsidR="00065579" w:rsidRPr="00D22BBB">
        <w:rPr>
          <w:rFonts w:ascii="Times New Roman" w:eastAsia="Times New Roman" w:hAnsi="Times New Roman" w:cs="Times New Roman"/>
          <w:b/>
          <w:bCs/>
          <w:sz w:val="20"/>
          <w:szCs w:val="20"/>
        </w:rPr>
        <w:t>ndices of social housing</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Two sets of social indicators, can be considered:</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A</w:t>
      </w:r>
      <w:r w:rsidRPr="00D22BBB">
        <w:rPr>
          <w:rFonts w:ascii="Times New Roman" w:eastAsia="Times New Roman" w:hAnsi="Times New Roman" w:cs="Times New Roman"/>
          <w:sz w:val="20"/>
          <w:szCs w:val="20"/>
        </w:rPr>
        <w:t>) a description of social indicators for the housing conditions at the national level: that of the existing basic data about housing, getting there.</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B</w:t>
      </w:r>
      <w:r w:rsidRPr="00D22BBB">
        <w:rPr>
          <w:rFonts w:ascii="Times New Roman" w:eastAsia="Times New Roman" w:hAnsi="Times New Roman" w:cs="Times New Roman"/>
          <w:sz w:val="20"/>
          <w:szCs w:val="20"/>
        </w:rPr>
        <w:t>) social criteria to determine the social impact of housing policies and programs that their starting point the theoretical model of "housing process" and social objectives that are usually contained in a housing policy is taken into account. "</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Descriptive social indicators to determine the housing situation at the national level</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"Social factors determining the housing situation at the national level can be in two parts, set as follows:</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A</w:t>
      </w:r>
      <w:r w:rsidRPr="00D22BBB">
        <w:rPr>
          <w:rFonts w:ascii="Times New Roman" w:eastAsia="Times New Roman" w:hAnsi="Times New Roman" w:cs="Times New Roman"/>
          <w:sz w:val="20"/>
          <w:szCs w:val="20"/>
        </w:rPr>
        <w:t>) social indicators of housing conditions:</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1. The social indicators related to "quantity of housing."</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2. The social indicators related to the "distribution of housing"</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3. social indicators related to "housing quality"</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4. social indicators related to the "occupation of housing (ownership)."</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5. The social indicators related to "accommodation"</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B</w:t>
      </w:r>
      <w:r w:rsidRPr="00D22BBB">
        <w:rPr>
          <w:rFonts w:ascii="Times New Roman" w:eastAsia="Times New Roman" w:hAnsi="Times New Roman" w:cs="Times New Roman"/>
          <w:sz w:val="20"/>
          <w:szCs w:val="20"/>
        </w:rPr>
        <w:t>) social indicators "home environment"</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1. The social indicators related to "social and recreational services."</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2. The social indicators related to "business services and location"</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3. social indicators related to the "natural environment"</w:t>
      </w:r>
    </w:p>
    <w:p w:rsidR="00F65B09" w:rsidRPr="00D22BBB" w:rsidRDefault="00065579"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This information can be evaluated in the following areas:</w:t>
      </w:r>
    </w:p>
    <w:p w:rsidR="003A62EF" w:rsidRPr="00D22BBB" w:rsidRDefault="00065579" w:rsidP="00F65B09">
      <w:pPr>
        <w:bidi w:val="0"/>
        <w:snapToGrid w:val="0"/>
        <w:spacing w:after="0" w:line="240" w:lineRule="auto"/>
        <w:ind w:firstLine="425"/>
        <w:jc w:val="both"/>
        <w:rPr>
          <w:rFonts w:ascii="Times New Roman" w:eastAsia="Times New Roman" w:hAnsi="Times New Roman" w:cs="Times New Roman"/>
          <w:b/>
          <w:bCs/>
          <w:sz w:val="20"/>
          <w:szCs w:val="20"/>
        </w:rPr>
      </w:pPr>
      <w:r w:rsidRPr="00D22BBB">
        <w:rPr>
          <w:rFonts w:ascii="Times New Roman" w:eastAsia="Times New Roman" w:hAnsi="Times New Roman" w:cs="Times New Roman"/>
          <w:b/>
          <w:bCs/>
          <w:sz w:val="20"/>
          <w:szCs w:val="20"/>
        </w:rPr>
        <w:t>A</w:t>
      </w:r>
      <w:r w:rsidRPr="00D22BBB">
        <w:rPr>
          <w:rFonts w:ascii="Times New Roman" w:eastAsia="Times New Roman" w:hAnsi="Times New Roman" w:cs="Times New Roman"/>
          <w:sz w:val="20"/>
          <w:szCs w:val="20"/>
        </w:rPr>
        <w:t>) urban-rural) territory or location</w:t>
      </w:r>
    </w:p>
    <w:p w:rsidR="003A62EF" w:rsidRPr="00D22BBB" w:rsidRDefault="003A62EF" w:rsidP="00F65B09">
      <w:pPr>
        <w:bidi w:val="0"/>
        <w:snapToGrid w:val="0"/>
        <w:spacing w:after="0" w:line="240" w:lineRule="auto"/>
        <w:ind w:firstLine="425"/>
        <w:jc w:val="both"/>
        <w:rPr>
          <w:rFonts w:ascii="Times New Roman" w:eastAsia="Times New Roman" w:hAnsi="Times New Roman" w:cs="Times New Roman"/>
          <w:b/>
          <w:bCs/>
          <w:sz w:val="20"/>
          <w:szCs w:val="20"/>
        </w:rPr>
      </w:pPr>
      <w:r w:rsidRPr="00D22BBB">
        <w:rPr>
          <w:rFonts w:ascii="Times New Roman" w:eastAsia="Times New Roman" w:hAnsi="Times New Roman" w:cs="Times New Roman"/>
          <w:b/>
          <w:bCs/>
          <w:sz w:val="20"/>
          <w:szCs w:val="20"/>
        </w:rPr>
        <w:t>B</w:t>
      </w:r>
      <w:r w:rsidR="00065579" w:rsidRPr="00D22BBB">
        <w:rPr>
          <w:rFonts w:ascii="Times New Roman" w:eastAsia="Times New Roman" w:hAnsi="Times New Roman" w:cs="Times New Roman"/>
          <w:sz w:val="20"/>
          <w:szCs w:val="20"/>
        </w:rPr>
        <w:t>) national or ethnic origin residents</w:t>
      </w:r>
    </w:p>
    <w:p w:rsidR="003A62EF" w:rsidRPr="00D22BBB" w:rsidRDefault="003A62EF" w:rsidP="00F65B09">
      <w:pPr>
        <w:bidi w:val="0"/>
        <w:snapToGrid w:val="0"/>
        <w:spacing w:after="0" w:line="240" w:lineRule="auto"/>
        <w:ind w:firstLine="425"/>
        <w:jc w:val="both"/>
        <w:rPr>
          <w:rFonts w:ascii="Times New Roman" w:eastAsia="Times New Roman" w:hAnsi="Times New Roman" w:cs="Times New Roman"/>
          <w:b/>
          <w:bCs/>
          <w:sz w:val="20"/>
          <w:szCs w:val="20"/>
        </w:rPr>
      </w:pPr>
      <w:r w:rsidRPr="00D22BBB">
        <w:rPr>
          <w:rFonts w:ascii="Times New Roman" w:eastAsia="Times New Roman" w:hAnsi="Times New Roman" w:cs="Times New Roman"/>
          <w:b/>
          <w:bCs/>
          <w:sz w:val="20"/>
          <w:szCs w:val="20"/>
        </w:rPr>
        <w:t>C</w:t>
      </w:r>
      <w:r w:rsidR="00065579" w:rsidRPr="00D22BBB">
        <w:rPr>
          <w:rFonts w:ascii="Times New Roman" w:eastAsia="Times New Roman" w:hAnsi="Times New Roman" w:cs="Times New Roman"/>
          <w:sz w:val="20"/>
          <w:szCs w:val="20"/>
        </w:rPr>
        <w:t>) socio-economic status of residents</w:t>
      </w:r>
    </w:p>
    <w:p w:rsidR="00F65B09" w:rsidRPr="00D22BBB" w:rsidRDefault="003A62EF"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D</w:t>
      </w:r>
      <w:r w:rsidR="00065579" w:rsidRPr="00D22BBB">
        <w:rPr>
          <w:rFonts w:ascii="Times New Roman" w:eastAsia="Times New Roman" w:hAnsi="Times New Roman" w:cs="Times New Roman"/>
          <w:sz w:val="20"/>
          <w:szCs w:val="20"/>
        </w:rPr>
        <w:t xml:space="preserve">) type and size of households (including the age and sex </w:t>
      </w:r>
      <w:r w:rsidR="00B56C04" w:rsidRPr="00D22BBB">
        <w:rPr>
          <w:rFonts w:ascii="Times New Roman" w:eastAsia="Times New Roman" w:hAnsi="Times New Roman" w:cs="Times New Roman"/>
          <w:sz w:val="20"/>
          <w:szCs w:val="20"/>
        </w:rPr>
        <w:t>of household members). "</w:t>
      </w:r>
    </w:p>
    <w:p w:rsidR="00F65B09" w:rsidRPr="00D22BBB" w:rsidRDefault="00D22BBB" w:rsidP="00F65B09">
      <w:pPr>
        <w:bidi w:val="0"/>
        <w:snapToGrid w:val="0"/>
        <w:spacing w:after="0" w:line="240" w:lineRule="auto"/>
        <w:jc w:val="both"/>
        <w:rPr>
          <w:rFonts w:ascii="Times New Roman" w:eastAsia="Times New Roman" w:hAnsi="Times New Roman" w:cs="Times New Roman"/>
          <w:sz w:val="20"/>
          <w:szCs w:val="20"/>
        </w:rPr>
      </w:pPr>
      <w:r w:rsidRPr="00D22BBB">
        <w:rPr>
          <w:rFonts w:ascii="Times New Roman" w:hAnsi="Times New Roman" w:cs="Times New Roman" w:hint="eastAsia"/>
          <w:b/>
          <w:bCs/>
          <w:sz w:val="20"/>
          <w:szCs w:val="20"/>
          <w:lang w:eastAsia="zh-CN"/>
        </w:rPr>
        <w:t>O</w:t>
      </w:r>
      <w:r w:rsidR="00065579" w:rsidRPr="00D22BBB">
        <w:rPr>
          <w:rFonts w:ascii="Times New Roman" w:eastAsia="Times New Roman" w:hAnsi="Times New Roman" w:cs="Times New Roman"/>
          <w:b/>
          <w:bCs/>
          <w:sz w:val="20"/>
          <w:szCs w:val="20"/>
        </w:rPr>
        <w:t>verall goals of social housing</w:t>
      </w:r>
    </w:p>
    <w:p w:rsidR="00F65B09" w:rsidRPr="00D22BBB" w:rsidRDefault="00D22BBB" w:rsidP="00D22BBB">
      <w:pPr>
        <w:bidi w:val="0"/>
        <w:snapToGrid w:val="0"/>
        <w:spacing w:after="0" w:line="240" w:lineRule="auto"/>
        <w:ind w:firstLine="720"/>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xml:space="preserve">  </w:t>
      </w:r>
      <w:r w:rsidR="00065579" w:rsidRPr="00D22BBB">
        <w:rPr>
          <w:rFonts w:ascii="Times New Roman" w:eastAsia="Times New Roman" w:hAnsi="Times New Roman" w:cs="Times New Roman"/>
          <w:sz w:val="20"/>
          <w:szCs w:val="20"/>
        </w:rPr>
        <w:t> "The issues that are part of the overall goals of social housing, the issues of shelter, life, family, economic stability, family participation in social life and access to public facilities, form factors in housing need and the recognition they the housing situation, from the social point of view in the country measured. Dimensions in need of housing, both quantitative and qualitative aspects as:</w:t>
      </w:r>
    </w:p>
    <w:p w:rsidR="00F65B09" w:rsidRPr="00D22BBB" w:rsidRDefault="00065579" w:rsidP="00D22BBB">
      <w:pPr>
        <w:bidi w:val="0"/>
        <w:snapToGrid w:val="0"/>
        <w:spacing w:after="0" w:line="240" w:lineRule="auto"/>
        <w:ind w:firstLine="720"/>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xml:space="preserve">A little later, understanding the issues is the lack of housing or shelter is outside the definition of minimum housing, but the relative safety of their making and access to its attention. In other words, the response to need, regardless of its quality, is desired. </w:t>
      </w:r>
      <w:r w:rsidRPr="00D22BBB">
        <w:rPr>
          <w:rFonts w:ascii="Times New Roman" w:eastAsia="Times New Roman" w:hAnsi="Times New Roman" w:cs="Times New Roman"/>
          <w:sz w:val="20"/>
          <w:szCs w:val="20"/>
        </w:rPr>
        <w:lastRenderedPageBreak/>
        <w:t>In the book "minimal housing" in Sfhh29, the housing at least it is mentioned:</w:t>
      </w:r>
    </w:p>
    <w:p w:rsidR="00F65B09" w:rsidRPr="00D22BBB" w:rsidRDefault="00065579" w:rsidP="00D22BBB">
      <w:pPr>
        <w:bidi w:val="0"/>
        <w:snapToGrid w:val="0"/>
        <w:spacing w:after="0" w:line="240" w:lineRule="auto"/>
        <w:ind w:firstLine="720"/>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Finally, at least the spatial pattern of settlement housing projects in the social and economic conditions to offer our community. "</w:t>
      </w:r>
    </w:p>
    <w:p w:rsidR="00F65B09" w:rsidRPr="00D22BBB" w:rsidRDefault="00065579" w:rsidP="00D22BBB">
      <w:pPr>
        <w:bidi w:val="0"/>
        <w:snapToGrid w:val="0"/>
        <w:spacing w:after="0" w:line="240" w:lineRule="auto"/>
        <w:ind w:firstLine="720"/>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But in practice, the minimum and buildings as housing for the poor and lower middle-class society was created, in many cases, the particulars listed on the definition is not confined only to the general principles of physical economy.</w:t>
      </w:r>
    </w:p>
    <w:p w:rsidR="00F65B09" w:rsidRPr="00D22BBB" w:rsidRDefault="00065579" w:rsidP="00F65B09">
      <w:pPr>
        <w:bidi w:val="0"/>
        <w:snapToGrid w:val="0"/>
        <w:spacing w:after="0" w:line="240" w:lineRule="auto"/>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Of Bdkyfy, things are plans to Bymskny, tight housing, Bdmskny and etc. Ie, in this section, the type and shape need arises.</w:t>
      </w:r>
    </w:p>
    <w:p w:rsidR="00F65B09" w:rsidRPr="00D22BBB" w:rsidRDefault="00065579" w:rsidP="00D22BBB">
      <w:pPr>
        <w:bidi w:val="0"/>
        <w:snapToGrid w:val="0"/>
        <w:spacing w:after="0" w:line="240" w:lineRule="auto"/>
        <w:ind w:firstLine="720"/>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In both cases, especially in the latter case, the definition of housing and housing needs and goals of each country based on the ideals and values ​​follow will be different. Cultural perspectives, social and economic needs of each country in the field of housing, characterize and shape the level and meth</w:t>
      </w:r>
      <w:r w:rsidR="00B56C04" w:rsidRPr="00D22BBB">
        <w:rPr>
          <w:rFonts w:ascii="Times New Roman" w:eastAsia="Times New Roman" w:hAnsi="Times New Roman" w:cs="Times New Roman"/>
          <w:sz w:val="20"/>
          <w:szCs w:val="20"/>
        </w:rPr>
        <w:t>od of dealing with the issue.</w:t>
      </w:r>
    </w:p>
    <w:p w:rsidR="003A62EF" w:rsidRPr="00D22BBB" w:rsidRDefault="00D22BBB" w:rsidP="00F65B09">
      <w:pPr>
        <w:bidi w:val="0"/>
        <w:snapToGrid w:val="0"/>
        <w:spacing w:after="0" w:line="240" w:lineRule="auto"/>
        <w:jc w:val="both"/>
        <w:rPr>
          <w:rFonts w:ascii="Times New Roman" w:eastAsia="Times New Roman" w:hAnsi="Times New Roman" w:cs="Times New Roman"/>
          <w:sz w:val="20"/>
          <w:szCs w:val="20"/>
        </w:rPr>
      </w:pPr>
      <w:r w:rsidRPr="00D22BBB">
        <w:rPr>
          <w:rFonts w:ascii="Times New Roman" w:hAnsi="Times New Roman" w:cs="Times New Roman" w:hint="eastAsia"/>
          <w:b/>
          <w:bCs/>
          <w:sz w:val="20"/>
          <w:szCs w:val="20"/>
          <w:lang w:eastAsia="zh-CN"/>
        </w:rPr>
        <w:t>q</w:t>
      </w:r>
      <w:r w:rsidR="00BA4E3B" w:rsidRPr="00D22BBB">
        <w:rPr>
          <w:rFonts w:ascii="Times New Roman" w:eastAsia="Times New Roman" w:hAnsi="Times New Roman" w:cs="Times New Roman"/>
          <w:b/>
          <w:bCs/>
          <w:sz w:val="20"/>
          <w:szCs w:val="20"/>
        </w:rPr>
        <w:t>ualitative aspects of housing need target</w:t>
      </w:r>
    </w:p>
    <w:p w:rsidR="00F65B09" w:rsidRPr="00D22BBB" w:rsidRDefault="00D22BB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hAnsi="Times New Roman" w:cs="Times New Roman" w:hint="eastAsia"/>
          <w:sz w:val="20"/>
          <w:szCs w:val="20"/>
          <w:lang w:eastAsia="zh-CN"/>
        </w:rPr>
        <w:t>s</w:t>
      </w:r>
      <w:r w:rsidR="00BA4E3B" w:rsidRPr="00D22BBB">
        <w:rPr>
          <w:rFonts w:ascii="Times New Roman" w:eastAsia="Times New Roman" w:hAnsi="Times New Roman" w:cs="Times New Roman"/>
          <w:sz w:val="20"/>
          <w:szCs w:val="20"/>
        </w:rPr>
        <w:t>howing that the need for housing, housing type different income groups (according to various aspects needed) and low incomes particularly like? Therefore, the following can be evaluated in this context:</w:t>
      </w:r>
    </w:p>
    <w:p w:rsidR="00F65B09" w:rsidRPr="00D22BBB" w:rsidRDefault="00BA4E3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1</w:t>
      </w:r>
      <w:r w:rsidRPr="00D22BBB">
        <w:rPr>
          <w:rFonts w:ascii="Times New Roman" w:eastAsia="Times New Roman" w:hAnsi="Times New Roman" w:cs="Times New Roman"/>
          <w:sz w:val="20"/>
          <w:szCs w:val="20"/>
        </w:rPr>
        <w:t>) Check the quality of the built environment with regard to the aspects contributing to the growth, health and physical well-being:</w:t>
      </w:r>
    </w:p>
    <w:p w:rsidR="00F65B09" w:rsidRPr="00D22BBB" w:rsidRDefault="00BA4E3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A</w:t>
      </w:r>
      <w:r w:rsidRPr="00D22BBB">
        <w:rPr>
          <w:rFonts w:ascii="Times New Roman" w:eastAsia="Times New Roman" w:hAnsi="Times New Roman" w:cs="Times New Roman"/>
          <w:sz w:val="20"/>
          <w:szCs w:val="20"/>
        </w:rPr>
        <w:t>) the quality of the need to build appropriate physical (related to endurance aspect of the building, ensuring proper internal temperature, light, Ventilating, etc.)</w:t>
      </w:r>
    </w:p>
    <w:p w:rsidR="00F65B09" w:rsidRPr="00D22BBB" w:rsidRDefault="00BA4E3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B</w:t>
      </w:r>
      <w:r w:rsidRPr="00D22BBB">
        <w:rPr>
          <w:rFonts w:ascii="Times New Roman" w:eastAsia="Times New Roman" w:hAnsi="Times New Roman" w:cs="Times New Roman"/>
          <w:sz w:val="20"/>
          <w:szCs w:val="20"/>
        </w:rPr>
        <w:t>) Check the quality of the physical space needed to fit equipment to provide health supplement, health and physical comfort.</w:t>
      </w:r>
    </w:p>
    <w:p w:rsidR="00F65B09" w:rsidRPr="00D22BBB" w:rsidRDefault="00BA4E3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C</w:t>
      </w:r>
      <w:r w:rsidRPr="00D22BBB">
        <w:rPr>
          <w:rFonts w:ascii="Times New Roman" w:eastAsia="Times New Roman" w:hAnsi="Times New Roman" w:cs="Times New Roman"/>
          <w:sz w:val="20"/>
          <w:szCs w:val="20"/>
        </w:rPr>
        <w:t>) check the quality of the physical space needed to supplement the residence to provide health and physical development.</w:t>
      </w:r>
    </w:p>
    <w:p w:rsidR="00F65B09" w:rsidRPr="00D22BBB" w:rsidRDefault="00BA4E3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2</w:t>
      </w:r>
      <w:r w:rsidRPr="00D22BBB">
        <w:rPr>
          <w:rFonts w:ascii="Times New Roman" w:eastAsia="Times New Roman" w:hAnsi="Times New Roman" w:cs="Times New Roman"/>
          <w:sz w:val="20"/>
          <w:szCs w:val="20"/>
        </w:rPr>
        <w:t>) Check the quality of the built environment, contributing to the growth aspects of spiritual and social relations:</w:t>
      </w:r>
    </w:p>
    <w:p w:rsidR="00F65B09" w:rsidRPr="00D22BBB" w:rsidRDefault="00BA4E3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A</w:t>
      </w:r>
      <w:r w:rsidRPr="00D22BBB">
        <w:rPr>
          <w:rFonts w:ascii="Times New Roman" w:eastAsia="Times New Roman" w:hAnsi="Times New Roman" w:cs="Times New Roman"/>
          <w:sz w:val="20"/>
          <w:szCs w:val="20"/>
        </w:rPr>
        <w:t>) The qualitative evaluation of the need for "appropriate atmosphere" for personal growth and relationships Khvanvadgy and mental relaxation.</w:t>
      </w:r>
    </w:p>
    <w:p w:rsidR="00F65B09" w:rsidRPr="00D22BBB" w:rsidRDefault="00BA4E3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B</w:t>
      </w:r>
      <w:r w:rsidRPr="00D22BBB">
        <w:rPr>
          <w:rFonts w:ascii="Times New Roman" w:eastAsia="Times New Roman" w:hAnsi="Times New Roman" w:cs="Times New Roman"/>
          <w:sz w:val="20"/>
          <w:szCs w:val="20"/>
        </w:rPr>
        <w:t>) qualitative evaluation of the need for "enabling environment" for social and cultural development. "</w:t>
      </w:r>
    </w:p>
    <w:p w:rsidR="00F65B09" w:rsidRPr="00D22BBB" w:rsidRDefault="00BA4E3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Note: Since this treatise, closely related to the above discussion, the "qualitative evaluation of the built environment" is, provide further clarification is necessary in this case:</w:t>
      </w:r>
    </w:p>
    <w:p w:rsidR="00F65B09" w:rsidRPr="00D22BBB" w:rsidRDefault="00BA4E3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xml:space="preserve">"In this context, two aspects should be studied, it must first examine the spiritual and social needs in a" residential area "will be discussed and then these needs within the framework of" residential environment ", according to the definition of" housing </w:t>
      </w:r>
      <w:r w:rsidRPr="00D22BBB">
        <w:rPr>
          <w:rFonts w:ascii="Times New Roman" w:eastAsia="Times New Roman" w:hAnsi="Times New Roman" w:cs="Times New Roman"/>
          <w:sz w:val="20"/>
          <w:szCs w:val="20"/>
        </w:rPr>
        <w:lastRenderedPageBreak/>
        <w:t>" Housing is an integral part, and in any case the indices studied there, the living conditions meet these needs is measured.</w:t>
      </w:r>
    </w:p>
    <w:p w:rsidR="00F65B09" w:rsidRPr="00D22BBB" w:rsidRDefault="00BA4E3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With knowledge of the investigation in this regard is far more difficult to assess Amrkh meet the physical needs and physical. However, the use of indicators that can be useful in this regard, in view of the built environment to meet the needs of the spiritual and social growth.</w:t>
      </w:r>
    </w:p>
    <w:p w:rsidR="00F65B09" w:rsidRPr="00D22BBB" w:rsidRDefault="00BA4E3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A</w:t>
      </w:r>
      <w:r w:rsidRPr="00D22BBB">
        <w:rPr>
          <w:rFonts w:ascii="Times New Roman" w:eastAsia="Times New Roman" w:hAnsi="Times New Roman" w:cs="Times New Roman"/>
          <w:sz w:val="20"/>
          <w:szCs w:val="20"/>
        </w:rPr>
        <w:t>) The qualitative evaluation of the need for space for personal development, family relationships and mental comfort:</w:t>
      </w:r>
    </w:p>
    <w:p w:rsidR="00F65B09" w:rsidRPr="00D22BBB" w:rsidRDefault="00BA4E3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According to the definition of housing, the residential space should the necessary conditions for the growth of each individual family members, including small and large, that is, each person should be able to home in terms of psychological needs and interests your space and privacy necessary to conduct business activities and find physical and mental comfort. Meanwhile, the housing should be required to respect the environment and preserve family unity and honor of the family.</w:t>
      </w:r>
    </w:p>
    <w:p w:rsidR="00F65B09" w:rsidRPr="00D22BBB" w:rsidRDefault="00BA4E3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Indicators, partly in response to the needs assessment could include: surface that is awarded to any person, the density of people in the room, room number and in size (in surveys, less than 4 square meters of space is not counted as a room.) Therefore, Because low-income groups because of their poor living conditions (congestion factor is very high, per capita level of people, the lack of private spaces to satisfy individual needs and the impossibility of family connections in good condition) to be able to properly satisfy the needs of their mental and growth all-round individual and not social.</w:t>
      </w:r>
    </w:p>
    <w:p w:rsidR="00F65B09" w:rsidRPr="00D22BBB" w:rsidRDefault="00BA4E3B" w:rsidP="00D22BBB">
      <w:pPr>
        <w:bidi w:val="0"/>
        <w:snapToGrid w:val="0"/>
        <w:spacing w:after="0" w:line="240" w:lineRule="auto"/>
        <w:ind w:firstLine="425"/>
        <w:jc w:val="both"/>
        <w:rPr>
          <w:rFonts w:ascii="Times New Roman" w:hAnsi="Times New Roman" w:cs="Times New Roman" w:hint="eastAsia"/>
          <w:sz w:val="20"/>
          <w:szCs w:val="20"/>
          <w:lang w:eastAsia="zh-CN"/>
        </w:rPr>
      </w:pPr>
      <w:r w:rsidRPr="00D22BBB">
        <w:rPr>
          <w:rFonts w:ascii="Times New Roman" w:eastAsia="Times New Roman" w:hAnsi="Times New Roman" w:cs="Times New Roman"/>
          <w:b/>
          <w:bCs/>
          <w:sz w:val="20"/>
          <w:szCs w:val="20"/>
        </w:rPr>
        <w:t>B</w:t>
      </w:r>
      <w:r w:rsidRPr="00D22BBB">
        <w:rPr>
          <w:rFonts w:ascii="Times New Roman" w:eastAsia="Times New Roman" w:hAnsi="Times New Roman" w:cs="Times New Roman"/>
          <w:sz w:val="20"/>
          <w:szCs w:val="20"/>
        </w:rPr>
        <w:t>) Check the quality of the built environment for cultural development and</w:t>
      </w:r>
      <w:r w:rsidR="00D22BBB" w:rsidRPr="00D22BBB">
        <w:rPr>
          <w:rFonts w:ascii="Times New Roman" w:hAnsi="Times New Roman" w:cs="Times New Roman" w:hint="eastAsia"/>
          <w:sz w:val="20"/>
          <w:szCs w:val="20"/>
          <w:lang w:eastAsia="zh-CN"/>
        </w:rPr>
        <w:t xml:space="preserve"> </w:t>
      </w:r>
      <w:r w:rsidR="008D654F" w:rsidRPr="00D22BBB">
        <w:rPr>
          <w:rFonts w:ascii="Times New Roman" w:eastAsia="Times New Roman" w:hAnsi="Times New Roman" w:cs="Times New Roman"/>
          <w:bCs/>
          <w:sz w:val="20"/>
          <w:szCs w:val="20"/>
        </w:rPr>
        <w:t>social needs</w:t>
      </w:r>
      <w:r w:rsidR="00D22BBB" w:rsidRPr="00D22BBB">
        <w:rPr>
          <w:rFonts w:ascii="Times New Roman" w:hAnsi="Times New Roman" w:cs="Times New Roman" w:hint="eastAsia"/>
          <w:bCs/>
          <w:sz w:val="20"/>
          <w:szCs w:val="20"/>
          <w:lang w:eastAsia="zh-CN"/>
        </w:rPr>
        <w:t xml:space="preserve">. </w:t>
      </w:r>
    </w:p>
    <w:p w:rsidR="00F65B09" w:rsidRPr="00D22BBB" w:rsidRDefault="00BA4E3B" w:rsidP="00F65B09">
      <w:pPr>
        <w:bidi w:val="0"/>
        <w:snapToGrid w:val="0"/>
        <w:spacing w:after="0" w:line="240" w:lineRule="auto"/>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In this context, two aspects should be considered</w:t>
      </w:r>
    </w:p>
    <w:p w:rsidR="00F65B09" w:rsidRPr="00D22BBB" w:rsidRDefault="00BA4E3B" w:rsidP="00F65B09">
      <w:pPr>
        <w:bidi w:val="0"/>
        <w:snapToGrid w:val="0"/>
        <w:spacing w:after="0" w:line="240" w:lineRule="auto"/>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The number of spaces and places for social and cultural development as well as their responsiveness to their needs, so must the quantity of spaces that can meet social needs and spiritual growth were studied. These spaces as places such as mosques, libraries, cultural centers, educational, social, sports centers and similar spaces embracing, part of the "residential environment" and as the definition of "housing" are a part of it. These centers can provide a suitable environment for a satisfying those social needs of people with developmental and spiritual perfection, and "social communication," the cause.</w:t>
      </w:r>
    </w:p>
    <w:p w:rsidR="00F65B09" w:rsidRPr="00D22BBB" w:rsidRDefault="00BA4E3B" w:rsidP="00D22BBB">
      <w:pPr>
        <w:bidi w:val="0"/>
        <w:snapToGrid w:val="0"/>
        <w:spacing w:after="0" w:line="240" w:lineRule="auto"/>
        <w:ind w:firstLine="720"/>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The quality of these spaces should be dealt with, namely how to access them, type their performance, ways to exploit this space and meet the purposes for which they came and the like, in order to assess the desirability of these spaces to be measured.</w:t>
      </w:r>
    </w:p>
    <w:p w:rsidR="00F65B09" w:rsidRPr="00D22BBB" w:rsidRDefault="00BA4E3B" w:rsidP="00D22BBB">
      <w:pPr>
        <w:bidi w:val="0"/>
        <w:snapToGrid w:val="0"/>
        <w:spacing w:after="0" w:line="240" w:lineRule="auto"/>
        <w:ind w:firstLine="720"/>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xml:space="preserve">According to it is also necessary to note that work on the quality of these spaces, such spaces health </w:t>
      </w:r>
      <w:r w:rsidRPr="00D22BBB">
        <w:rPr>
          <w:rFonts w:ascii="Times New Roman" w:eastAsia="Times New Roman" w:hAnsi="Times New Roman" w:cs="Times New Roman"/>
          <w:sz w:val="20"/>
          <w:szCs w:val="20"/>
        </w:rPr>
        <w:lastRenderedPageBreak/>
        <w:t>providers, health and physical development, research has been done and the performance assessment tools</w:t>
      </w:r>
    </w:p>
    <w:p w:rsidR="00F65B09" w:rsidRPr="00D22BBB" w:rsidRDefault="00BA4E3B" w:rsidP="00F65B09">
      <w:pPr>
        <w:bidi w:val="0"/>
        <w:snapToGrid w:val="0"/>
        <w:spacing w:after="0" w:line="240" w:lineRule="auto"/>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It is not clear, also in socio-cultural conditions. Also in relation to the quantity of these spaces there are no statistics at the national level case study in this regard was not prepared. "</w:t>
      </w:r>
    </w:p>
    <w:p w:rsidR="00F65B09" w:rsidRPr="00D22BBB" w:rsidRDefault="00BA4E3B" w:rsidP="00F65B09">
      <w:pPr>
        <w:bidi w:val="0"/>
        <w:snapToGrid w:val="0"/>
        <w:spacing w:after="0" w:line="240" w:lineRule="auto"/>
        <w:jc w:val="both"/>
        <w:rPr>
          <w:rFonts w:ascii="Times New Roman" w:eastAsia="Times New Roman" w:hAnsi="Times New Roman" w:cs="Times New Roman"/>
          <w:b/>
          <w:bCs/>
          <w:sz w:val="20"/>
          <w:szCs w:val="20"/>
        </w:rPr>
      </w:pPr>
      <w:r w:rsidRPr="00D22BBB">
        <w:rPr>
          <w:rFonts w:ascii="Times New Roman" w:eastAsia="Times New Roman" w:hAnsi="Times New Roman" w:cs="Times New Roman"/>
          <w:b/>
          <w:bCs/>
          <w:sz w:val="20"/>
          <w:szCs w:val="20"/>
        </w:rPr>
        <w:t>Conclusion</w:t>
      </w:r>
    </w:p>
    <w:p w:rsidR="009C6CFF" w:rsidRPr="00D22BBB" w:rsidRDefault="00BA4E3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Geopolitics: According to the latest administrative divisions, the city of Kerman with an approximate area of 202/44570 km Mrbbyn 56 Graders 15 minutes to 59 degrees 28 minutes Jghrafyayyv 29 degrees 17 minutes 31 degrees and 45 Dqyqhrz geo-located. This city in the North East province and the North East to Khorasan province, the northwestern province of West Zrndv Raver and the city of Rafsanjan, Bardsir, from the South and from East to West in Bam and JiroftSistan-B</w:t>
      </w:r>
      <w:r w:rsidR="009C6CFF" w:rsidRPr="00D22BBB">
        <w:rPr>
          <w:rFonts w:ascii="Times New Roman" w:eastAsia="Times New Roman" w:hAnsi="Times New Roman" w:cs="Times New Roman"/>
          <w:sz w:val="20"/>
          <w:szCs w:val="20"/>
        </w:rPr>
        <w:t>aluchistan province is limited.</w:t>
      </w:r>
    </w:p>
    <w:p w:rsidR="009C6CFF" w:rsidRPr="00D22BBB" w:rsidRDefault="009C6CFF"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Climate</w:t>
      </w:r>
    </w:p>
    <w:p w:rsidR="00BA4E3B" w:rsidRPr="00D22BBB" w:rsidRDefault="00BA4E3B"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North East province of Kerman city extends 1754 meters above sea level</w:t>
      </w:r>
      <w:r w:rsidR="00D22BBB" w:rsidRPr="00D22BBB">
        <w:rPr>
          <w:rFonts w:ascii="Times New Roman" w:eastAsia="Times New Roman" w:hAnsi="Times New Roman" w:cs="Times New Roman"/>
          <w:sz w:val="20"/>
          <w:szCs w:val="20"/>
        </w:rPr>
        <w:t>.</w:t>
      </w:r>
      <w:r w:rsidR="00460FEC">
        <w:rPr>
          <w:rFonts w:ascii="Times New Roman" w:hAnsi="Times New Roman" w:cs="Times New Roman" w:hint="eastAsia"/>
          <w:sz w:val="20"/>
          <w:szCs w:val="20"/>
          <w:lang w:eastAsia="zh-CN"/>
        </w:rPr>
        <w:t xml:space="preserve"> </w:t>
      </w:r>
      <w:r w:rsidRPr="00D22BBB">
        <w:rPr>
          <w:rFonts w:ascii="Times New Roman" w:eastAsia="Times New Roman" w:hAnsi="Times New Roman" w:cs="Times New Roman"/>
          <w:sz w:val="20"/>
          <w:szCs w:val="20"/>
        </w:rPr>
        <w:t>artfa Kerman city Bashd.</w:t>
      </w:r>
      <w:r w:rsidR="00460FEC">
        <w:rPr>
          <w:rFonts w:ascii="Times New Roman" w:hAnsi="Times New Roman" w:cs="Times New Roman" w:hint="eastAsia"/>
          <w:sz w:val="20"/>
          <w:szCs w:val="20"/>
          <w:lang w:eastAsia="zh-CN"/>
        </w:rPr>
        <w:t xml:space="preserve"> </w:t>
      </w:r>
      <w:r w:rsidRPr="00D22BBB">
        <w:rPr>
          <w:rFonts w:ascii="Times New Roman" w:eastAsia="Times New Roman" w:hAnsi="Times New Roman" w:cs="Times New Roman"/>
          <w:sz w:val="20"/>
          <w:szCs w:val="20"/>
        </w:rPr>
        <w:t>vaml regional and cross-regional differences in how climate in different parts of the city of existence altitude city, located in the Lut Desert in the East and the low latitude makes</w:t>
      </w:r>
    </w:p>
    <w:p w:rsidR="00F65B09" w:rsidRPr="00D22BBB" w:rsidRDefault="008C5C7D"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The city of the three regions of desert and desert climate, in creating different climate zones in the city Mvsrhstnd.dr total dry to ultra-dry climate of this city is to evaluate the main characteristics of this climate are:</w:t>
      </w:r>
    </w:p>
    <w:p w:rsidR="00F65B09" w:rsidRPr="00D22BBB" w:rsidRDefault="008C5C7D"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Humidity and low rainfall, high evapotranspiration and super sharp fluctuations of temperature in hot and cold seasons of the year, even during the night Vrvz.br classified according to coupon but this area is hot and dry climate and the main characteristics of the climate, the average temperature Annual temperature less than 18 ° C and the mean minimum coldest month less than 6 ° C.</w:t>
      </w:r>
    </w:p>
    <w:p w:rsidR="00F65B09" w:rsidRPr="00D22BBB" w:rsidRDefault="008C5C7D"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The hottest months of the year more than 18 ° C. The zoning plain areas Jz’aqlym area go dry, semi-dry to cool and mountainous areas around Krmanjz’ continental climate, temperate to cool, is located in the city due to the low latitude, is strongly influenced by the subtropical high pressure Mrakzpr. Overall air masses that affect the region include:</w:t>
      </w:r>
    </w:p>
    <w:p w:rsidR="00F65B09" w:rsidRPr="00D22BBB" w:rsidRDefault="008C5C7D"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1. Tropical Berry masses from the north (province)</w:t>
      </w:r>
    </w:p>
    <w:p w:rsidR="00F65B09" w:rsidRPr="00D22BBB" w:rsidRDefault="008C5C7D"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2 - Eastern Front originating in Afghanistan and the Lut Desert.</w:t>
      </w:r>
    </w:p>
    <w:p w:rsidR="00F65B09" w:rsidRPr="00D22BBB" w:rsidRDefault="008C5C7D"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In all influence the effectiveness of different masses of air entering and Tabshkhvrshyd angle changes, causing the temperature in both summer and winter is quite different.</w:t>
      </w:r>
    </w:p>
    <w:p w:rsidR="00F65B09" w:rsidRPr="00D22BBB" w:rsidRDefault="008C5C7D"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 xml:space="preserve">Temperature: According to the statistics recorded in Kerman synoptic stations during the period of 18 years (1377-1359) in the table 1-1Myangyn annual </w:t>
      </w:r>
      <w:r w:rsidRPr="00D22BBB">
        <w:rPr>
          <w:rFonts w:ascii="Times New Roman" w:eastAsia="Times New Roman" w:hAnsi="Times New Roman" w:cs="Times New Roman"/>
          <w:sz w:val="20"/>
          <w:szCs w:val="20"/>
        </w:rPr>
        <w:lastRenderedPageBreak/>
        <w:t>temperature 7/15 ° Gradast.</w:t>
      </w:r>
      <w:r w:rsidR="00D22BBB" w:rsidRPr="00D22BBB">
        <w:rPr>
          <w:rFonts w:ascii="Times New Roman" w:hAnsi="Times New Roman" w:cs="Times New Roman" w:hint="eastAsia"/>
          <w:sz w:val="20"/>
          <w:szCs w:val="20"/>
          <w:lang w:eastAsia="zh-CN"/>
        </w:rPr>
        <w:t xml:space="preserve"> </w:t>
      </w:r>
      <w:r w:rsidRPr="00D22BBB">
        <w:rPr>
          <w:rFonts w:ascii="Times New Roman" w:eastAsia="Times New Roman" w:hAnsi="Times New Roman" w:cs="Times New Roman"/>
          <w:sz w:val="20"/>
          <w:szCs w:val="20"/>
        </w:rPr>
        <w:t>hmchnyn average temperature of 24 ° C in summer and in winter 4 / 7 ° C and 16.6 ° C difference is they do. Factors influencing temperature plus external area, internal factors Nzyrfyzyvgrafy area, altitude, altitude, near and far to the hot core like the Lut Desert in Svrtnahyh of influence.</w:t>
      </w:r>
    </w:p>
    <w:p w:rsidR="00F65B09" w:rsidRPr="00D22BBB" w:rsidRDefault="008C5C7D"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Rainfall</w:t>
      </w:r>
    </w:p>
    <w:p w:rsidR="00F65B09" w:rsidRPr="00D22BBB" w:rsidRDefault="008C5C7D" w:rsidP="00F65B09">
      <w:pPr>
        <w:bidi w:val="0"/>
        <w:snapToGrid w:val="0"/>
        <w:spacing w:after="0" w:line="240" w:lineRule="auto"/>
        <w:ind w:firstLine="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Almost all of the rainfall occurs in the Aynshhrstan roots in the masses of the West and North West Hayhvayy rain formation that reaches the city. The masses of the Atlantic and Mdytranhmnsha</w:t>
      </w:r>
      <w:r w:rsidR="00D22BBB" w:rsidRPr="00D22BBB">
        <w:rPr>
          <w:rFonts w:ascii="Times New Roman" w:hAnsi="Times New Roman" w:cs="Times New Roman" w:hint="eastAsia"/>
          <w:sz w:val="20"/>
          <w:szCs w:val="20"/>
          <w:lang w:eastAsia="zh-CN"/>
        </w:rPr>
        <w:t xml:space="preserve"> </w:t>
      </w:r>
      <w:r w:rsidRPr="00D22BBB">
        <w:rPr>
          <w:rFonts w:ascii="Times New Roman" w:eastAsia="Times New Roman" w:hAnsi="Times New Roman" w:cs="Times New Roman"/>
          <w:sz w:val="20"/>
          <w:szCs w:val="20"/>
        </w:rPr>
        <w:t>ZakhHayhvayy rain fall, the survey Msyrtvlany</w:t>
      </w:r>
      <w:r w:rsidR="00D22BBB" w:rsidRPr="00D22BBB">
        <w:rPr>
          <w:rFonts w:ascii="Times New Roman" w:hAnsi="Times New Roman" w:cs="Times New Roman" w:hint="eastAsia"/>
          <w:sz w:val="20"/>
          <w:szCs w:val="20"/>
          <w:lang w:eastAsia="zh-CN"/>
        </w:rPr>
        <w:t xml:space="preserve"> </w:t>
      </w:r>
      <w:r w:rsidRPr="00D22BBB">
        <w:rPr>
          <w:rFonts w:ascii="Times New Roman" w:eastAsia="Times New Roman" w:hAnsi="Times New Roman" w:cs="Times New Roman"/>
          <w:sz w:val="20"/>
          <w:szCs w:val="20"/>
        </w:rPr>
        <w:t>Vsvd heights in very small amounts lost most of its moisture loss. After mass HayhvayyBaranja snow in the mountains in height the city and how significant the impact. In Bzyaz years (rarely) Jnvbyshhrstan in July and August are the monsoon Tasyrtvdh is located.</w:t>
      </w:r>
    </w:p>
    <w:p w:rsidR="008C5C7D" w:rsidRPr="00D22BBB" w:rsidRDefault="008C5C7D" w:rsidP="00F65B09">
      <w:pPr>
        <w:bidi w:val="0"/>
        <w:snapToGrid w:val="0"/>
        <w:spacing w:after="0" w:line="240" w:lineRule="auto"/>
        <w:ind w:firstLine="425"/>
        <w:jc w:val="both"/>
        <w:rPr>
          <w:rFonts w:ascii="Times New Roman" w:eastAsia="Times New Roman" w:hAnsi="Times New Roman" w:cs="Times New Roman"/>
          <w:sz w:val="20"/>
          <w:szCs w:val="20"/>
        </w:rPr>
      </w:pPr>
    </w:p>
    <w:p w:rsidR="00F65B09" w:rsidRPr="00D22BBB" w:rsidRDefault="008C5C7D" w:rsidP="00F65B09">
      <w:pPr>
        <w:bidi w:val="0"/>
        <w:snapToGrid w:val="0"/>
        <w:spacing w:after="0" w:line="240" w:lineRule="auto"/>
        <w:ind w:left="425" w:hanging="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References</w:t>
      </w:r>
    </w:p>
    <w:p w:rsidR="00471EB7" w:rsidRPr="00D22BBB" w:rsidRDefault="008C5C7D" w:rsidP="00471EB7">
      <w:pPr>
        <w:bidi w:val="0"/>
        <w:snapToGrid w:val="0"/>
        <w:spacing w:after="0" w:line="240" w:lineRule="auto"/>
        <w:ind w:left="425" w:hanging="425"/>
        <w:jc w:val="both"/>
        <w:rPr>
          <w:rFonts w:ascii="Times New Roman" w:eastAsia="Times New Roman" w:hAnsi="Times New Roman" w:cs="Times New Roman"/>
          <w:sz w:val="20"/>
          <w:szCs w:val="20"/>
        </w:rPr>
      </w:pPr>
      <w:r w:rsidRPr="00D22BBB">
        <w:rPr>
          <w:rFonts w:ascii="Times New Roman" w:eastAsia="Times New Roman" w:hAnsi="Times New Roman" w:cs="Times New Roman"/>
          <w:b/>
          <w:bCs/>
          <w:sz w:val="20"/>
          <w:szCs w:val="20"/>
        </w:rPr>
        <w:t>Books</w:t>
      </w:r>
    </w:p>
    <w:p w:rsidR="00471EB7" w:rsidRPr="00D22BBB" w:rsidRDefault="00471EB7"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H</w:t>
      </w:r>
      <w:r w:rsidR="008C5C7D" w:rsidRPr="00D22BBB">
        <w:rPr>
          <w:rFonts w:ascii="Times New Roman" w:eastAsia="Times New Roman" w:hAnsi="Times New Roman" w:cs="Times New Roman"/>
          <w:sz w:val="18"/>
          <w:szCs w:val="18"/>
        </w:rPr>
        <w:t>abrakn- Facebook Hvlt- religion Jnz- Tien age, Gvnhgvnyha in housing, translation GlaraFrydyan, NasrdYazdkhasti, Tehran, 1367</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T</w:t>
      </w:r>
      <w:r w:rsidR="008C5C7D" w:rsidRPr="00D22BBB">
        <w:rPr>
          <w:rFonts w:ascii="Times New Roman" w:eastAsia="Times New Roman" w:hAnsi="Times New Roman" w:cs="Times New Roman"/>
          <w:sz w:val="18"/>
          <w:szCs w:val="18"/>
        </w:rPr>
        <w:t>he Chrmayf- Christopher Alexander, areas of public life and private life (to the human architecture), M. ornate, Tehran, Tehran University, (Fifth Edition) 1376</w:t>
      </w:r>
      <w:r w:rsidR="00FF2378" w:rsidRPr="00D22BBB">
        <w:rPr>
          <w:rFonts w:ascii="Times New Roman" w:hAnsi="Times New Roman" w:cs="Times New Roman" w:hint="eastAsia"/>
          <w:sz w:val="18"/>
          <w:szCs w:val="18"/>
          <w:lang w:eastAsia="zh-CN"/>
        </w:rPr>
        <w:t>.</w:t>
      </w:r>
    </w:p>
    <w:p w:rsidR="00471EB7" w:rsidRPr="00D22BBB" w:rsidRDefault="008C5C7D"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Rapporteur, social housing dimensions (goals, criteria, indicators of social and public participation), Tehran, PBO, 1363, (inter-regional seminar on the social aspects of Housing 1975: Health, Denmark)</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M</w:t>
      </w:r>
      <w:r w:rsidR="008C5C7D" w:rsidRPr="00D22BBB">
        <w:rPr>
          <w:rFonts w:ascii="Times New Roman" w:eastAsia="Times New Roman" w:hAnsi="Times New Roman" w:cs="Times New Roman"/>
          <w:sz w:val="18"/>
          <w:szCs w:val="18"/>
        </w:rPr>
        <w:t>ino tall, urban housing (Introduction to the scheme of things), Tehran, Iran consultants society, 1365</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T</w:t>
      </w:r>
      <w:r w:rsidR="008C5C7D" w:rsidRPr="00D22BBB">
        <w:rPr>
          <w:rFonts w:ascii="Times New Roman" w:eastAsia="Times New Roman" w:hAnsi="Times New Roman" w:cs="Times New Roman"/>
          <w:sz w:val="18"/>
          <w:szCs w:val="18"/>
        </w:rPr>
        <w:t>he constitution of the Islamic Republic of Iran, Article 31</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B</w:t>
      </w:r>
      <w:r w:rsidR="008C5C7D" w:rsidRPr="00D22BBB">
        <w:rPr>
          <w:rFonts w:ascii="Times New Roman" w:eastAsia="Times New Roman" w:hAnsi="Times New Roman" w:cs="Times New Roman"/>
          <w:sz w:val="18"/>
          <w:szCs w:val="18"/>
        </w:rPr>
        <w:t>rvdysyv. A. Lakvyan, housing in the Third World, Mino tall, Tehran, PBO, 1364</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Z</w:t>
      </w:r>
      <w:r w:rsidR="008C5C7D" w:rsidRPr="00D22BBB">
        <w:rPr>
          <w:rFonts w:ascii="Times New Roman" w:eastAsia="Times New Roman" w:hAnsi="Times New Roman" w:cs="Times New Roman"/>
          <w:sz w:val="18"/>
          <w:szCs w:val="18"/>
        </w:rPr>
        <w:t>. Ahari, housing at least, Tehran, Research Institute of Construction and Housing, 1367, the publication. 101</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T</w:t>
      </w:r>
      <w:r w:rsidR="008C5C7D" w:rsidRPr="00D22BBB">
        <w:rPr>
          <w:rFonts w:ascii="Times New Roman" w:eastAsia="Times New Roman" w:hAnsi="Times New Roman" w:cs="Times New Roman"/>
          <w:sz w:val="18"/>
          <w:szCs w:val="18"/>
        </w:rPr>
        <w:t>he revised proposals Cologne 1971" season "residential environment", the International Union for family</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B</w:t>
      </w:r>
      <w:r w:rsidR="008C5C7D" w:rsidRPr="00D22BBB">
        <w:rPr>
          <w:rFonts w:ascii="Times New Roman" w:eastAsia="Times New Roman" w:hAnsi="Times New Roman" w:cs="Times New Roman"/>
          <w:sz w:val="18"/>
          <w:szCs w:val="18"/>
        </w:rPr>
        <w:t>. chaste, accommodation and special, Building and Housing Research Center, 1351</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R</w:t>
      </w:r>
      <w:r w:rsidR="008C5C7D" w:rsidRPr="00D22BBB">
        <w:rPr>
          <w:rFonts w:ascii="Times New Roman" w:eastAsia="Times New Roman" w:hAnsi="Times New Roman" w:cs="Times New Roman"/>
          <w:sz w:val="18"/>
          <w:szCs w:val="18"/>
        </w:rPr>
        <w:t>achel Armstrong and others, trained architects, to try Hussein Soltanzadeh, Tehran, Cultural Research Bureau, 1379, (the cultural and architectural / 17)</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J</w:t>
      </w:r>
      <w:r w:rsidR="008C5C7D" w:rsidRPr="00D22BBB">
        <w:rPr>
          <w:rFonts w:ascii="Times New Roman" w:eastAsia="Times New Roman" w:hAnsi="Times New Roman" w:cs="Times New Roman"/>
          <w:sz w:val="18"/>
          <w:szCs w:val="18"/>
        </w:rPr>
        <w:t>. cantaloupe, architectural design guide high-rise residential buildings, Tehran, Research Institute of Construction and Housing, 1375, publication No. 236</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lastRenderedPageBreak/>
        <w:t>W</w:t>
      </w:r>
      <w:r w:rsidR="008C5C7D" w:rsidRPr="00D22BBB">
        <w:rPr>
          <w:rFonts w:ascii="Times New Roman" w:eastAsia="Times New Roman" w:hAnsi="Times New Roman" w:cs="Times New Roman"/>
          <w:sz w:val="18"/>
          <w:szCs w:val="18"/>
        </w:rPr>
        <w:t>olfgang Schuler and others, fundamental issues Blndmrtbhsazy, the translators, the editor of FarzanehTaheri, Tehran, Iranian Studies and Research Center of Urban Planning and Architecture, 1375</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M</w:t>
      </w:r>
      <w:r w:rsidR="008C5C7D" w:rsidRPr="00D22BBB">
        <w:rPr>
          <w:rFonts w:ascii="Times New Roman" w:eastAsia="Times New Roman" w:hAnsi="Times New Roman" w:cs="Times New Roman"/>
          <w:sz w:val="18"/>
          <w:szCs w:val="18"/>
        </w:rPr>
        <w:t>ahmoud Amir Yarahmadi, to the humanist city, Tehran, Processing and urban planning, 1378</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P</w:t>
      </w:r>
      <w:r w:rsidR="008C5C7D" w:rsidRPr="00D22BBB">
        <w:rPr>
          <w:rFonts w:ascii="Times New Roman" w:eastAsia="Times New Roman" w:hAnsi="Times New Roman" w:cs="Times New Roman"/>
          <w:sz w:val="18"/>
          <w:szCs w:val="18"/>
        </w:rPr>
        <w:t>atrick Natgnz and others, nature, architecture, Messenger Mjtbypvr, Tehran, publisher of the Sun, 1378</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K</w:t>
      </w:r>
      <w:r w:rsidR="008C5C7D" w:rsidRPr="00D22BBB">
        <w:rPr>
          <w:rFonts w:ascii="Times New Roman" w:eastAsia="Times New Roman" w:hAnsi="Times New Roman" w:cs="Times New Roman"/>
          <w:sz w:val="18"/>
          <w:szCs w:val="18"/>
        </w:rPr>
        <w:t>evin Lynch, the face of the city, Manouchehr ornate, Tehran, Tehran University, Fourth Edition, 1374</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K</w:t>
      </w:r>
      <w:r w:rsidR="008C5C7D" w:rsidRPr="00D22BBB">
        <w:rPr>
          <w:rFonts w:ascii="Times New Roman" w:eastAsia="Times New Roman" w:hAnsi="Times New Roman" w:cs="Times New Roman"/>
          <w:sz w:val="18"/>
          <w:szCs w:val="18"/>
        </w:rPr>
        <w:t>evin Lynch, the theory of Karma town, SH Bahrain, Tehran, Tehran University, 1376</w:t>
      </w:r>
      <w:r w:rsidR="00FF2378" w:rsidRPr="00D22BBB">
        <w:rPr>
          <w:rFonts w:ascii="Times New Roman" w:hAnsi="Times New Roman" w:cs="Times New Roman" w:hint="eastAsia"/>
          <w:sz w:val="18"/>
          <w:szCs w:val="18"/>
          <w:lang w:eastAsia="zh-CN"/>
        </w:rPr>
        <w:t>.</w:t>
      </w:r>
    </w:p>
    <w:p w:rsidR="00F65B09" w:rsidRPr="00D22BBB" w:rsidRDefault="00471EB7" w:rsidP="00471EB7">
      <w:pPr>
        <w:pStyle w:val="ListParagraph"/>
        <w:numPr>
          <w:ilvl w:val="0"/>
          <w:numId w:val="3"/>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S</w:t>
      </w:r>
      <w:r w:rsidR="008C5C7D" w:rsidRPr="00D22BBB">
        <w:rPr>
          <w:rFonts w:ascii="Times New Roman" w:eastAsia="Times New Roman" w:hAnsi="Times New Roman" w:cs="Times New Roman"/>
          <w:sz w:val="18"/>
          <w:szCs w:val="18"/>
        </w:rPr>
        <w:t>eyyedHossein Bahrain, urban design process, Tehran, Tehran University, 1377</w:t>
      </w:r>
      <w:r w:rsidR="00FF2378" w:rsidRPr="00D22BBB">
        <w:rPr>
          <w:rFonts w:ascii="Times New Roman" w:hAnsi="Times New Roman" w:cs="Times New Roman" w:hint="eastAsia"/>
          <w:sz w:val="18"/>
          <w:szCs w:val="18"/>
          <w:lang w:eastAsia="zh-CN"/>
        </w:rPr>
        <w:t>.</w:t>
      </w:r>
    </w:p>
    <w:p w:rsidR="00471EB7" w:rsidRPr="00D22BBB" w:rsidRDefault="00471EB7" w:rsidP="00471EB7">
      <w:pPr>
        <w:bidi w:val="0"/>
        <w:snapToGrid w:val="0"/>
        <w:spacing w:after="0" w:line="240" w:lineRule="auto"/>
        <w:jc w:val="both"/>
        <w:rPr>
          <w:rFonts w:ascii="Times New Roman" w:hAnsi="Times New Roman" w:cs="Times New Roman"/>
          <w:sz w:val="18"/>
          <w:szCs w:val="18"/>
          <w:lang w:eastAsia="zh-CN"/>
        </w:rPr>
      </w:pPr>
    </w:p>
    <w:p w:rsidR="00471EB7" w:rsidRPr="00D22BBB" w:rsidRDefault="008C5C7D" w:rsidP="00471EB7">
      <w:pPr>
        <w:bidi w:val="0"/>
        <w:snapToGrid w:val="0"/>
        <w:spacing w:after="0" w:line="240" w:lineRule="auto"/>
        <w:ind w:left="425" w:hanging="425"/>
        <w:jc w:val="both"/>
        <w:rPr>
          <w:rFonts w:ascii="Times New Roman" w:eastAsia="Times New Roman" w:hAnsi="Times New Roman" w:cs="Times New Roman"/>
          <w:sz w:val="18"/>
          <w:szCs w:val="18"/>
        </w:rPr>
      </w:pPr>
      <w:r w:rsidRPr="00D22BBB">
        <w:rPr>
          <w:rFonts w:ascii="Times New Roman" w:eastAsia="Times New Roman" w:hAnsi="Times New Roman" w:cs="Times New Roman"/>
          <w:b/>
          <w:bCs/>
          <w:sz w:val="18"/>
          <w:szCs w:val="18"/>
        </w:rPr>
        <w:t>Articles</w:t>
      </w:r>
    </w:p>
    <w:p w:rsidR="00471EB7" w:rsidRPr="00D22BBB" w:rsidRDefault="00471EB7" w:rsidP="00471EB7">
      <w:pPr>
        <w:pStyle w:val="ListParagraph"/>
        <w:numPr>
          <w:ilvl w:val="0"/>
          <w:numId w:val="5"/>
        </w:numPr>
        <w:snapToGrid w:val="0"/>
        <w:spacing w:after="0" w:line="240" w:lineRule="auto"/>
        <w:jc w:val="both"/>
        <w:rPr>
          <w:rFonts w:ascii="Times New Roman" w:eastAsia="Times New Roman" w:hAnsi="Times New Roman" w:cs="Times New Roman"/>
          <w:sz w:val="18"/>
          <w:szCs w:val="18"/>
        </w:rPr>
      </w:pPr>
      <w:r w:rsidRPr="00D22BBB">
        <w:rPr>
          <w:rFonts w:ascii="Times New Roman" w:hAnsi="Times New Roman" w:cs="Times New Roman" w:hint="eastAsia"/>
          <w:sz w:val="18"/>
          <w:szCs w:val="18"/>
          <w:lang w:eastAsia="zh-CN"/>
        </w:rPr>
        <w:t>C</w:t>
      </w:r>
      <w:r w:rsidR="008C5C7D" w:rsidRPr="00D22BBB">
        <w:rPr>
          <w:rFonts w:ascii="Times New Roman" w:eastAsia="Times New Roman" w:hAnsi="Times New Roman" w:cs="Times New Roman"/>
          <w:sz w:val="18"/>
          <w:szCs w:val="18"/>
        </w:rPr>
        <w:t>. A. Bell's "history, culture and design methods" Mehrdad</w:t>
      </w:r>
      <w:r w:rsidR="00D22BBB">
        <w:rPr>
          <w:rFonts w:ascii="Times New Roman" w:hAnsi="Times New Roman" w:cs="Times New Roman" w:hint="eastAsia"/>
          <w:sz w:val="18"/>
          <w:szCs w:val="18"/>
          <w:lang w:eastAsia="zh-CN"/>
        </w:rPr>
        <w:t xml:space="preserve"> </w:t>
      </w:r>
      <w:r w:rsidR="008C5C7D" w:rsidRPr="00D22BBB">
        <w:rPr>
          <w:rFonts w:ascii="Times New Roman" w:eastAsia="Times New Roman" w:hAnsi="Times New Roman" w:cs="Times New Roman"/>
          <w:sz w:val="18"/>
          <w:szCs w:val="18"/>
        </w:rPr>
        <w:t>Beik, book architecture, S28-13</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5"/>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J</w:t>
      </w:r>
      <w:r w:rsidR="008C5C7D" w:rsidRPr="00D22BBB">
        <w:rPr>
          <w:rFonts w:ascii="Times New Roman" w:eastAsia="Times New Roman" w:hAnsi="Times New Roman" w:cs="Times New Roman"/>
          <w:sz w:val="18"/>
          <w:szCs w:val="18"/>
        </w:rPr>
        <w:t>effrey Broadbent, "architecture" beloved angel, books, architecture, S42-29</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5"/>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K</w:t>
      </w:r>
      <w:r w:rsidR="008C5C7D" w:rsidRPr="00D22BBB">
        <w:rPr>
          <w:rFonts w:ascii="Times New Roman" w:eastAsia="Times New Roman" w:hAnsi="Times New Roman" w:cs="Times New Roman"/>
          <w:sz w:val="18"/>
          <w:szCs w:val="18"/>
        </w:rPr>
        <w:t>horasan newspaper, Thursday, Persian date Dey 13 1380, No. 15175, p. 11</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5"/>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P</w:t>
      </w:r>
      <w:r w:rsidR="008C5C7D" w:rsidRPr="00D22BBB">
        <w:rPr>
          <w:rFonts w:ascii="Times New Roman" w:eastAsia="Times New Roman" w:hAnsi="Times New Roman" w:cs="Times New Roman"/>
          <w:sz w:val="18"/>
          <w:szCs w:val="18"/>
        </w:rPr>
        <w:t>atrick Natgnz, "architectural nature", the book of nature, architecture</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5"/>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K</w:t>
      </w:r>
      <w:r w:rsidR="008C5C7D" w:rsidRPr="00D22BBB">
        <w:rPr>
          <w:rFonts w:ascii="Times New Roman" w:eastAsia="Times New Roman" w:hAnsi="Times New Roman" w:cs="Times New Roman"/>
          <w:sz w:val="18"/>
          <w:szCs w:val="18"/>
        </w:rPr>
        <w:t>rvhrst Susan Leonard / Henry Leonard, "designed urban space and social life," architectural nature book</w:t>
      </w:r>
      <w:r w:rsid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5"/>
        </w:numPr>
        <w:snapToGrid w:val="0"/>
        <w:spacing w:after="0" w:line="240" w:lineRule="auto"/>
        <w:jc w:val="both"/>
        <w:rPr>
          <w:rFonts w:ascii="Times New Roman" w:eastAsia="Times New Roman" w:hAnsi="Times New Roman" w:cs="Times New Roman"/>
          <w:sz w:val="18"/>
          <w:szCs w:val="18"/>
        </w:rPr>
      </w:pPr>
      <w:r w:rsidRPr="00D22BBB">
        <w:rPr>
          <w:rFonts w:ascii="Times New Roman" w:hAnsi="Times New Roman" w:cs="Times New Roman" w:hint="eastAsia"/>
          <w:sz w:val="18"/>
          <w:szCs w:val="18"/>
          <w:lang w:eastAsia="zh-CN"/>
        </w:rPr>
        <w:t>C</w:t>
      </w:r>
      <w:r w:rsidR="008C5C7D" w:rsidRPr="00D22BBB">
        <w:rPr>
          <w:rFonts w:ascii="Times New Roman" w:eastAsia="Times New Roman" w:hAnsi="Times New Roman" w:cs="Times New Roman"/>
          <w:sz w:val="18"/>
          <w:szCs w:val="18"/>
        </w:rPr>
        <w:t>argo. No. Green. No., "Coordinate human settlements", the book of nature, architecture</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5"/>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R</w:t>
      </w:r>
      <w:r w:rsidR="008C5C7D" w:rsidRPr="00D22BBB">
        <w:rPr>
          <w:rFonts w:ascii="Times New Roman" w:eastAsia="Times New Roman" w:hAnsi="Times New Roman" w:cs="Times New Roman"/>
          <w:sz w:val="18"/>
          <w:szCs w:val="18"/>
        </w:rPr>
        <w:t>einforced Aplytvn, "landscape architecture" architectural nature book</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5"/>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C</w:t>
      </w:r>
      <w:r w:rsidR="008C5C7D" w:rsidRPr="00D22BBB">
        <w:rPr>
          <w:rFonts w:ascii="Times New Roman" w:eastAsia="Times New Roman" w:hAnsi="Times New Roman" w:cs="Times New Roman"/>
          <w:sz w:val="18"/>
          <w:szCs w:val="18"/>
        </w:rPr>
        <w:t>hs user Dietrich, "Rhvary in habitable condition for" the architectural character of the book</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5"/>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S</w:t>
      </w:r>
      <w:r w:rsidR="008C5C7D" w:rsidRPr="00D22BBB">
        <w:rPr>
          <w:rFonts w:ascii="Times New Roman" w:eastAsia="Times New Roman" w:hAnsi="Times New Roman" w:cs="Times New Roman"/>
          <w:sz w:val="18"/>
          <w:szCs w:val="18"/>
        </w:rPr>
        <w:t>teven ransom, "Lttv approach to go sightseeing", the book of nature, architecture</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5"/>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W</w:t>
      </w:r>
      <w:r w:rsidR="008C5C7D" w:rsidRPr="00D22BBB">
        <w:rPr>
          <w:rFonts w:ascii="Times New Roman" w:eastAsia="Times New Roman" w:hAnsi="Times New Roman" w:cs="Times New Roman"/>
          <w:sz w:val="18"/>
          <w:szCs w:val="18"/>
        </w:rPr>
        <w:t>alk development strategies for urban planners", translation mercy Zadeh, general publication, the eleventh year, Volume 32, Spring-Summer 1380</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5"/>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C</w:t>
      </w:r>
      <w:r w:rsidR="008C5C7D" w:rsidRPr="00D22BBB">
        <w:rPr>
          <w:rFonts w:ascii="Times New Roman" w:eastAsia="Times New Roman" w:hAnsi="Times New Roman" w:cs="Times New Roman"/>
          <w:sz w:val="18"/>
          <w:szCs w:val="18"/>
        </w:rPr>
        <w:t>yrus Golkar, "the component quality urban design" general publication, the eleventh year, volume 32, spring and summer 1380, S65-38</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5"/>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A</w:t>
      </w:r>
      <w:r w:rsidR="008C5C7D" w:rsidRPr="00D22BBB">
        <w:rPr>
          <w:rFonts w:ascii="Times New Roman" w:eastAsia="Times New Roman" w:hAnsi="Times New Roman" w:cs="Times New Roman"/>
          <w:sz w:val="18"/>
          <w:szCs w:val="18"/>
        </w:rPr>
        <w:t>li Alai "Look at the diversity of knowledge in architecture," general publication, the eleventh year, volume 32, spring and summer 1380, S117-104</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5"/>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M</w:t>
      </w:r>
      <w:r w:rsidR="008C5C7D" w:rsidRPr="00D22BBB">
        <w:rPr>
          <w:rFonts w:ascii="Times New Roman" w:eastAsia="Times New Roman" w:hAnsi="Times New Roman" w:cs="Times New Roman"/>
          <w:sz w:val="18"/>
          <w:szCs w:val="18"/>
        </w:rPr>
        <w:t>ohammad Naghizadeh, "qualitative characteristics of good housing," general publication, the tenth year, Volume 31, Winter 1379, S103-90</w:t>
      </w:r>
      <w:r w:rsidR="00FF2378" w:rsidRPr="00D22BBB">
        <w:rPr>
          <w:rFonts w:ascii="Times New Roman" w:hAnsi="Times New Roman" w:cs="Times New Roman" w:hint="eastAsia"/>
          <w:sz w:val="18"/>
          <w:szCs w:val="18"/>
          <w:lang w:eastAsia="zh-CN"/>
        </w:rPr>
        <w:t>.</w:t>
      </w:r>
    </w:p>
    <w:p w:rsidR="00471EB7" w:rsidRPr="00D22BBB" w:rsidRDefault="00471EB7" w:rsidP="00471EB7">
      <w:pPr>
        <w:pStyle w:val="ListParagraph"/>
        <w:numPr>
          <w:ilvl w:val="0"/>
          <w:numId w:val="5"/>
        </w:numPr>
        <w:snapToGrid w:val="0"/>
        <w:spacing w:after="0" w:line="240" w:lineRule="auto"/>
        <w:jc w:val="both"/>
        <w:rPr>
          <w:rFonts w:ascii="Times New Roman" w:eastAsia="Times New Roman" w:hAnsi="Times New Roman" w:cs="Times New Roman"/>
          <w:sz w:val="18"/>
          <w:szCs w:val="18"/>
        </w:rPr>
      </w:pPr>
      <w:r w:rsidRPr="00D22BBB">
        <w:rPr>
          <w:rFonts w:ascii="Times New Roman" w:eastAsia="Times New Roman" w:hAnsi="Times New Roman" w:cs="Times New Roman"/>
          <w:sz w:val="18"/>
          <w:szCs w:val="18"/>
        </w:rPr>
        <w:t>R</w:t>
      </w:r>
      <w:r w:rsidR="008C5C7D" w:rsidRPr="00D22BBB">
        <w:rPr>
          <w:rFonts w:ascii="Times New Roman" w:eastAsia="Times New Roman" w:hAnsi="Times New Roman" w:cs="Times New Roman"/>
          <w:sz w:val="18"/>
          <w:szCs w:val="18"/>
        </w:rPr>
        <w:t>obert Gifford, "perception and understanding of the environment", "The Journal of Architecture and Culture" (Psychology and Architecture), First Year, No. 2 and 3, Winter 1378, S33-5</w:t>
      </w:r>
      <w:r w:rsidR="00D22BBB">
        <w:rPr>
          <w:rFonts w:ascii="Times New Roman" w:hAnsi="Times New Roman" w:cs="Times New Roman" w:hint="eastAsia"/>
          <w:sz w:val="18"/>
          <w:szCs w:val="18"/>
          <w:lang w:eastAsia="zh-CN"/>
        </w:rPr>
        <w:t>.</w:t>
      </w:r>
    </w:p>
    <w:p w:rsidR="00F65B09" w:rsidRPr="00D22BBB" w:rsidRDefault="00471EB7" w:rsidP="00F65B09">
      <w:pPr>
        <w:pStyle w:val="ListParagraph"/>
        <w:numPr>
          <w:ilvl w:val="0"/>
          <w:numId w:val="5"/>
        </w:numPr>
        <w:snapToGrid w:val="0"/>
        <w:spacing w:after="0" w:line="240" w:lineRule="auto"/>
        <w:ind w:left="425" w:hanging="425"/>
        <w:jc w:val="both"/>
        <w:rPr>
          <w:rFonts w:ascii="Times New Roman" w:hAnsi="Times New Roman" w:cs="Times New Roman"/>
          <w:sz w:val="18"/>
          <w:szCs w:val="18"/>
          <w:lang w:eastAsia="zh-CN"/>
        </w:rPr>
      </w:pPr>
      <w:r w:rsidRPr="00D22BBB">
        <w:rPr>
          <w:rFonts w:ascii="Times New Roman" w:eastAsia="Times New Roman" w:hAnsi="Times New Roman" w:cs="Times New Roman"/>
          <w:sz w:val="18"/>
          <w:szCs w:val="18"/>
        </w:rPr>
        <w:t>R</w:t>
      </w:r>
      <w:r w:rsidR="008C5C7D" w:rsidRPr="00D22BBB">
        <w:rPr>
          <w:rFonts w:ascii="Times New Roman" w:eastAsia="Times New Roman" w:hAnsi="Times New Roman" w:cs="Times New Roman"/>
          <w:sz w:val="18"/>
          <w:szCs w:val="18"/>
        </w:rPr>
        <w:t>obert Gifford, "the character and environment", "The Journal of Architecture and Culture" (Psychology and Architecture), First Year, No. 2 and 3, Winter 1378, S53-33</w:t>
      </w:r>
      <w:r w:rsidR="00FF2378" w:rsidRPr="00D22BBB">
        <w:rPr>
          <w:rFonts w:ascii="Times New Roman" w:hAnsi="Times New Roman" w:cs="Times New Roman" w:hint="eastAsia"/>
          <w:sz w:val="18"/>
          <w:szCs w:val="18"/>
          <w:lang w:eastAsia="zh-CN"/>
        </w:rPr>
        <w:t xml:space="preserve">. </w:t>
      </w:r>
      <w:bookmarkStart w:id="0" w:name="_GoBack"/>
      <w:bookmarkEnd w:id="0"/>
    </w:p>
    <w:p w:rsidR="00471EB7" w:rsidRPr="00D22BBB" w:rsidRDefault="00471EB7" w:rsidP="00471EB7">
      <w:pPr>
        <w:bidi w:val="0"/>
        <w:snapToGrid w:val="0"/>
        <w:spacing w:after="0" w:line="240" w:lineRule="auto"/>
        <w:ind w:left="425" w:hanging="425"/>
        <w:jc w:val="both"/>
        <w:rPr>
          <w:rFonts w:ascii="Times New Roman" w:hAnsi="Times New Roman" w:cs="Times New Roman"/>
          <w:sz w:val="20"/>
          <w:szCs w:val="20"/>
          <w:lang w:eastAsia="zh-CN"/>
        </w:rPr>
        <w:sectPr w:rsidR="00471EB7" w:rsidRPr="00D22BBB" w:rsidSect="00D22BBB">
          <w:type w:val="continuous"/>
          <w:pgSz w:w="12242" w:h="15842" w:code="1"/>
          <w:pgMar w:top="1440" w:right="1440" w:bottom="1440" w:left="1440" w:header="720" w:footer="720" w:gutter="0"/>
          <w:cols w:num="2" w:space="576"/>
          <w:docGrid w:linePitch="360"/>
        </w:sectPr>
      </w:pPr>
    </w:p>
    <w:p w:rsidR="00F65B09" w:rsidRPr="00D22BBB" w:rsidRDefault="00F65B09" w:rsidP="00F65B09">
      <w:pPr>
        <w:bidi w:val="0"/>
        <w:snapToGrid w:val="0"/>
        <w:spacing w:after="0" w:line="240" w:lineRule="auto"/>
        <w:ind w:left="425" w:hanging="425"/>
        <w:jc w:val="both"/>
        <w:rPr>
          <w:rFonts w:ascii="Times New Roman" w:eastAsia="Times New Roman" w:hAnsi="Times New Roman" w:cs="Times New Roman"/>
          <w:sz w:val="20"/>
          <w:szCs w:val="20"/>
        </w:rPr>
      </w:pPr>
    </w:p>
    <w:p w:rsidR="00676764" w:rsidRPr="00D22BBB" w:rsidRDefault="00676764" w:rsidP="00F65B09">
      <w:pPr>
        <w:bidi w:val="0"/>
        <w:snapToGrid w:val="0"/>
        <w:spacing w:after="0" w:line="240" w:lineRule="auto"/>
        <w:ind w:left="425" w:hanging="425"/>
        <w:jc w:val="both"/>
        <w:rPr>
          <w:rFonts w:ascii="Times New Roman" w:eastAsia="Times New Roman" w:hAnsi="Times New Roman" w:cs="Times New Roman"/>
          <w:sz w:val="20"/>
          <w:szCs w:val="20"/>
        </w:rPr>
      </w:pPr>
    </w:p>
    <w:p w:rsidR="008C5C7D" w:rsidRPr="00D22BBB" w:rsidRDefault="00676764" w:rsidP="00F65B09">
      <w:pPr>
        <w:bidi w:val="0"/>
        <w:snapToGrid w:val="0"/>
        <w:spacing w:after="0" w:line="240" w:lineRule="auto"/>
        <w:ind w:left="425" w:hanging="425"/>
        <w:jc w:val="both"/>
        <w:rPr>
          <w:rFonts w:ascii="Times New Roman" w:eastAsia="Times New Roman" w:hAnsi="Times New Roman" w:cs="Times New Roman"/>
          <w:sz w:val="20"/>
          <w:szCs w:val="20"/>
        </w:rPr>
      </w:pPr>
      <w:r w:rsidRPr="00D22BBB">
        <w:rPr>
          <w:rFonts w:ascii="Times New Roman" w:eastAsia="Times New Roman" w:hAnsi="Times New Roman" w:cs="Times New Roman"/>
          <w:sz w:val="20"/>
          <w:szCs w:val="20"/>
        </w:rPr>
        <w:t>10/13/2015</w:t>
      </w:r>
    </w:p>
    <w:sectPr w:rsidR="008C5C7D" w:rsidRPr="00D22BBB" w:rsidSect="00A31C9B">
      <w:headerReference w:type="default" r:id="rId10"/>
      <w:footerReference w:type="default" r:id="rId11"/>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98C" w:rsidRDefault="0087598C" w:rsidP="00FE1574">
      <w:pPr>
        <w:spacing w:after="0" w:line="240" w:lineRule="auto"/>
      </w:pPr>
      <w:r>
        <w:separator/>
      </w:r>
    </w:p>
  </w:endnote>
  <w:endnote w:type="continuationSeparator" w:id="0">
    <w:p w:rsidR="0087598C" w:rsidRDefault="0087598C" w:rsidP="00FE1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09" w:rsidRPr="00676764" w:rsidRDefault="008005F5" w:rsidP="00676764">
    <w:pPr>
      <w:bidi w:val="0"/>
      <w:spacing w:after="0" w:line="240" w:lineRule="auto"/>
      <w:jc w:val="center"/>
      <w:rPr>
        <w:rFonts w:ascii="Times New Roman" w:hAnsi="Times New Roman" w:cs="Times New Roman"/>
        <w:sz w:val="20"/>
      </w:rPr>
    </w:pPr>
    <w:r w:rsidRPr="00676764">
      <w:rPr>
        <w:rFonts w:ascii="Times New Roman" w:hAnsi="Times New Roman" w:cs="Times New Roman"/>
        <w:sz w:val="20"/>
      </w:rPr>
      <w:fldChar w:fldCharType="begin"/>
    </w:r>
    <w:r w:rsidR="00F65B09" w:rsidRPr="00676764">
      <w:rPr>
        <w:rFonts w:ascii="Times New Roman" w:hAnsi="Times New Roman" w:cs="Times New Roman"/>
        <w:sz w:val="20"/>
      </w:rPr>
      <w:instrText xml:space="preserve"> page </w:instrText>
    </w:r>
    <w:r w:rsidRPr="00676764">
      <w:rPr>
        <w:rFonts w:ascii="Times New Roman" w:hAnsi="Times New Roman" w:cs="Times New Roman"/>
        <w:sz w:val="20"/>
      </w:rPr>
      <w:fldChar w:fldCharType="separate"/>
    </w:r>
    <w:r w:rsidR="00460FEC">
      <w:rPr>
        <w:rFonts w:ascii="Times New Roman" w:hAnsi="Times New Roman" w:cs="Times New Roman"/>
        <w:noProof/>
        <w:sz w:val="20"/>
      </w:rPr>
      <w:t>48</w:t>
    </w:r>
    <w:r w:rsidRPr="0067676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574" w:rsidRPr="00676764" w:rsidRDefault="008005F5" w:rsidP="00676764">
    <w:pPr>
      <w:bidi w:val="0"/>
      <w:spacing w:after="0" w:line="240" w:lineRule="auto"/>
      <w:jc w:val="center"/>
      <w:rPr>
        <w:rFonts w:ascii="Times New Roman" w:hAnsi="Times New Roman" w:cs="Times New Roman"/>
        <w:sz w:val="20"/>
      </w:rPr>
    </w:pPr>
    <w:r w:rsidRPr="00676764">
      <w:rPr>
        <w:rFonts w:ascii="Times New Roman" w:hAnsi="Times New Roman" w:cs="Times New Roman"/>
        <w:sz w:val="20"/>
      </w:rPr>
      <w:fldChar w:fldCharType="begin"/>
    </w:r>
    <w:r w:rsidR="00676764" w:rsidRPr="00676764">
      <w:rPr>
        <w:rFonts w:ascii="Times New Roman" w:hAnsi="Times New Roman" w:cs="Times New Roman"/>
        <w:sz w:val="20"/>
      </w:rPr>
      <w:instrText xml:space="preserve"> page </w:instrText>
    </w:r>
    <w:r w:rsidRPr="00676764">
      <w:rPr>
        <w:rFonts w:ascii="Times New Roman" w:hAnsi="Times New Roman" w:cs="Times New Roman"/>
        <w:sz w:val="20"/>
      </w:rPr>
      <w:fldChar w:fldCharType="separate"/>
    </w:r>
    <w:r w:rsidR="00D22BBB">
      <w:rPr>
        <w:rFonts w:ascii="Times New Roman" w:hAnsi="Times New Roman" w:cs="Times New Roman"/>
        <w:noProof/>
        <w:sz w:val="20"/>
      </w:rPr>
      <w:t>55</w:t>
    </w:r>
    <w:r w:rsidRPr="0067676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98C" w:rsidRDefault="0087598C" w:rsidP="00FE1574">
      <w:pPr>
        <w:spacing w:after="0" w:line="240" w:lineRule="auto"/>
      </w:pPr>
      <w:r>
        <w:separator/>
      </w:r>
    </w:p>
  </w:footnote>
  <w:footnote w:type="continuationSeparator" w:id="0">
    <w:p w:rsidR="0087598C" w:rsidRDefault="0087598C" w:rsidP="00FE15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09" w:rsidRPr="00676764" w:rsidRDefault="00F65B09" w:rsidP="0067676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76764">
      <w:rPr>
        <w:rFonts w:ascii="Times New Roman" w:hAnsi="Times New Roman" w:cs="Times New Roman" w:hint="eastAsia"/>
        <w:sz w:val="20"/>
        <w:szCs w:val="20"/>
      </w:rPr>
      <w:tab/>
    </w:r>
    <w:r w:rsidRPr="00676764">
      <w:rPr>
        <w:rFonts w:ascii="Times New Roman" w:hAnsi="Times New Roman" w:cs="Times New Roman"/>
        <w:sz w:val="20"/>
        <w:szCs w:val="20"/>
      </w:rPr>
      <w:t>New York Science Journal 201</w:t>
    </w:r>
    <w:r w:rsidRPr="00676764">
      <w:rPr>
        <w:rFonts w:ascii="Times New Roman" w:hAnsi="Times New Roman" w:cs="Times New Roman" w:hint="eastAsia"/>
        <w:sz w:val="20"/>
        <w:szCs w:val="20"/>
      </w:rPr>
      <w:t>5</w:t>
    </w:r>
    <w:r w:rsidRPr="00676764">
      <w:rPr>
        <w:rFonts w:ascii="Times New Roman" w:hAnsi="Times New Roman" w:cs="Times New Roman"/>
        <w:sz w:val="20"/>
        <w:szCs w:val="20"/>
      </w:rPr>
      <w:t>;</w:t>
    </w:r>
    <w:r w:rsidRPr="00676764">
      <w:rPr>
        <w:rFonts w:ascii="Times New Roman" w:hAnsi="Times New Roman" w:cs="Times New Roman" w:hint="eastAsia"/>
        <w:sz w:val="20"/>
        <w:szCs w:val="20"/>
      </w:rPr>
      <w:t>8</w:t>
    </w:r>
    <w:r w:rsidRPr="00676764">
      <w:rPr>
        <w:rFonts w:ascii="Times New Roman" w:hAnsi="Times New Roman" w:cs="Times New Roman"/>
        <w:sz w:val="20"/>
        <w:szCs w:val="20"/>
      </w:rPr>
      <w:t>(</w:t>
    </w:r>
    <w:r w:rsidRPr="00676764">
      <w:rPr>
        <w:rFonts w:ascii="Times New Roman" w:hAnsi="Times New Roman" w:cs="Times New Roman" w:hint="eastAsia"/>
        <w:sz w:val="20"/>
        <w:szCs w:val="20"/>
      </w:rPr>
      <w:t>10</w:t>
    </w:r>
    <w:r w:rsidRPr="00676764">
      <w:rPr>
        <w:rFonts w:ascii="Times New Roman" w:hAnsi="Times New Roman" w:cs="Times New Roman"/>
        <w:sz w:val="20"/>
        <w:szCs w:val="20"/>
      </w:rPr>
      <w:t>)</w:t>
    </w:r>
    <w:r w:rsidRPr="00676764">
      <w:rPr>
        <w:rFonts w:ascii="Times New Roman" w:hAnsi="Times New Roman" w:cs="Times New Roman"/>
        <w:iCs/>
        <w:sz w:val="20"/>
        <w:szCs w:val="20"/>
      </w:rPr>
      <w:t xml:space="preserve">     </w:t>
    </w:r>
    <w:r w:rsidRPr="00676764">
      <w:rPr>
        <w:rFonts w:ascii="Times New Roman" w:hAnsi="Times New Roman" w:cs="Times New Roman" w:hint="eastAsia"/>
        <w:iCs/>
        <w:sz w:val="20"/>
        <w:szCs w:val="20"/>
      </w:rPr>
      <w:tab/>
    </w:r>
    <w:r w:rsidRPr="00676764">
      <w:rPr>
        <w:rFonts w:ascii="Times New Roman" w:hAnsi="Times New Roman" w:cs="Times New Roman"/>
        <w:iCs/>
        <w:sz w:val="20"/>
        <w:szCs w:val="20"/>
      </w:rPr>
      <w:t xml:space="preserve"> </w:t>
    </w:r>
    <w:r w:rsidRPr="00676764">
      <w:rPr>
        <w:rFonts w:ascii="Times New Roman" w:hAnsi="Times New Roman" w:cs="Times New Roman" w:hint="eastAsia"/>
        <w:iCs/>
        <w:sz w:val="20"/>
        <w:szCs w:val="20"/>
      </w:rPr>
      <w:t xml:space="preserve"> </w:t>
    </w:r>
    <w:r w:rsidRPr="00676764">
      <w:rPr>
        <w:rFonts w:ascii="Times New Roman" w:hAnsi="Times New Roman" w:cs="Times New Roman"/>
        <w:iCs/>
        <w:sz w:val="20"/>
        <w:szCs w:val="20"/>
      </w:rPr>
      <w:t xml:space="preserve">   </w:t>
    </w:r>
    <w:hyperlink r:id="rId1" w:history="1">
      <w:r w:rsidRPr="00676764">
        <w:rPr>
          <w:rStyle w:val="Hyperlink"/>
          <w:rFonts w:ascii="Times New Roman" w:hAnsi="Times New Roman" w:cs="Times New Roman"/>
          <w:sz w:val="20"/>
          <w:szCs w:val="20"/>
        </w:rPr>
        <w:t>http://www.sciencepub.net/newyork</w:t>
      </w:r>
    </w:hyperlink>
  </w:p>
  <w:p w:rsidR="00F65B09" w:rsidRPr="00676764" w:rsidRDefault="00F65B09" w:rsidP="0067676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764" w:rsidRPr="00676764" w:rsidRDefault="00676764" w:rsidP="0067676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76764">
      <w:rPr>
        <w:rFonts w:ascii="Times New Roman" w:hAnsi="Times New Roman" w:cs="Times New Roman" w:hint="eastAsia"/>
        <w:sz w:val="20"/>
        <w:szCs w:val="20"/>
      </w:rPr>
      <w:tab/>
    </w:r>
    <w:r w:rsidRPr="00676764">
      <w:rPr>
        <w:rFonts w:ascii="Times New Roman" w:hAnsi="Times New Roman" w:cs="Times New Roman"/>
        <w:sz w:val="20"/>
        <w:szCs w:val="20"/>
      </w:rPr>
      <w:t>New York Science Journal 201</w:t>
    </w:r>
    <w:r w:rsidRPr="00676764">
      <w:rPr>
        <w:rFonts w:ascii="Times New Roman" w:hAnsi="Times New Roman" w:cs="Times New Roman" w:hint="eastAsia"/>
        <w:sz w:val="20"/>
        <w:szCs w:val="20"/>
      </w:rPr>
      <w:t>5</w:t>
    </w:r>
    <w:r w:rsidRPr="00676764">
      <w:rPr>
        <w:rFonts w:ascii="Times New Roman" w:hAnsi="Times New Roman" w:cs="Times New Roman"/>
        <w:sz w:val="20"/>
        <w:szCs w:val="20"/>
      </w:rPr>
      <w:t>;</w:t>
    </w:r>
    <w:r w:rsidRPr="00676764">
      <w:rPr>
        <w:rFonts w:ascii="Times New Roman" w:hAnsi="Times New Roman" w:cs="Times New Roman" w:hint="eastAsia"/>
        <w:sz w:val="20"/>
        <w:szCs w:val="20"/>
      </w:rPr>
      <w:t>8</w:t>
    </w:r>
    <w:r w:rsidRPr="00676764">
      <w:rPr>
        <w:rFonts w:ascii="Times New Roman" w:hAnsi="Times New Roman" w:cs="Times New Roman"/>
        <w:sz w:val="20"/>
        <w:szCs w:val="20"/>
      </w:rPr>
      <w:t>(</w:t>
    </w:r>
    <w:r w:rsidRPr="00676764">
      <w:rPr>
        <w:rFonts w:ascii="Times New Roman" w:hAnsi="Times New Roman" w:cs="Times New Roman" w:hint="eastAsia"/>
        <w:sz w:val="20"/>
        <w:szCs w:val="20"/>
      </w:rPr>
      <w:t>10</w:t>
    </w:r>
    <w:r w:rsidRPr="00676764">
      <w:rPr>
        <w:rFonts w:ascii="Times New Roman" w:hAnsi="Times New Roman" w:cs="Times New Roman"/>
        <w:sz w:val="20"/>
        <w:szCs w:val="20"/>
      </w:rPr>
      <w:t>)</w:t>
    </w:r>
    <w:r w:rsidRPr="00676764">
      <w:rPr>
        <w:rFonts w:ascii="Times New Roman" w:hAnsi="Times New Roman" w:cs="Times New Roman"/>
        <w:iCs/>
        <w:sz w:val="20"/>
        <w:szCs w:val="20"/>
      </w:rPr>
      <w:t xml:space="preserve">     </w:t>
    </w:r>
    <w:r w:rsidRPr="00676764">
      <w:rPr>
        <w:rFonts w:ascii="Times New Roman" w:hAnsi="Times New Roman" w:cs="Times New Roman" w:hint="eastAsia"/>
        <w:iCs/>
        <w:sz w:val="20"/>
        <w:szCs w:val="20"/>
      </w:rPr>
      <w:tab/>
    </w:r>
    <w:r w:rsidRPr="00676764">
      <w:rPr>
        <w:rFonts w:ascii="Times New Roman" w:hAnsi="Times New Roman" w:cs="Times New Roman"/>
        <w:iCs/>
        <w:sz w:val="20"/>
        <w:szCs w:val="20"/>
      </w:rPr>
      <w:t xml:space="preserve"> </w:t>
    </w:r>
    <w:r w:rsidRPr="00676764">
      <w:rPr>
        <w:rFonts w:ascii="Times New Roman" w:hAnsi="Times New Roman" w:cs="Times New Roman" w:hint="eastAsia"/>
        <w:iCs/>
        <w:sz w:val="20"/>
        <w:szCs w:val="20"/>
      </w:rPr>
      <w:t xml:space="preserve"> </w:t>
    </w:r>
    <w:r w:rsidRPr="00676764">
      <w:rPr>
        <w:rFonts w:ascii="Times New Roman" w:hAnsi="Times New Roman" w:cs="Times New Roman"/>
        <w:iCs/>
        <w:sz w:val="20"/>
        <w:szCs w:val="20"/>
      </w:rPr>
      <w:t xml:space="preserve">   </w:t>
    </w:r>
    <w:hyperlink r:id="rId1" w:history="1">
      <w:r w:rsidRPr="00676764">
        <w:rPr>
          <w:rStyle w:val="Hyperlink"/>
          <w:rFonts w:ascii="Times New Roman" w:hAnsi="Times New Roman" w:cs="Times New Roman"/>
          <w:sz w:val="20"/>
          <w:szCs w:val="20"/>
        </w:rPr>
        <w:t>http://www.sciencepub.net/newyork</w:t>
      </w:r>
    </w:hyperlink>
  </w:p>
  <w:p w:rsidR="00676764" w:rsidRPr="00676764" w:rsidRDefault="00676764" w:rsidP="0067676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302"/>
    <w:multiLevelType w:val="hybridMultilevel"/>
    <w:tmpl w:val="F43C45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17F8C5EE">
      <w:start w:val="1"/>
      <w:numFmt w:val="upp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EC536C"/>
    <w:multiLevelType w:val="hybridMultilevel"/>
    <w:tmpl w:val="253E1D2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302360"/>
    <w:multiLevelType w:val="hybridMultilevel"/>
    <w:tmpl w:val="8C8C48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C242A0"/>
    <w:multiLevelType w:val="hybridMultilevel"/>
    <w:tmpl w:val="6F048A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63545C"/>
    <w:multiLevelType w:val="hybridMultilevel"/>
    <w:tmpl w:val="1CA8A118"/>
    <w:lvl w:ilvl="0" w:tplc="AD8EAB2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E31773"/>
    <w:rsid w:val="00065579"/>
    <w:rsid w:val="000D7E3A"/>
    <w:rsid w:val="00113609"/>
    <w:rsid w:val="00177FB4"/>
    <w:rsid w:val="00180EC1"/>
    <w:rsid w:val="001A5A88"/>
    <w:rsid w:val="001C3852"/>
    <w:rsid w:val="0025435C"/>
    <w:rsid w:val="00275BF3"/>
    <w:rsid w:val="002D1E18"/>
    <w:rsid w:val="00300CDE"/>
    <w:rsid w:val="0034042F"/>
    <w:rsid w:val="00345350"/>
    <w:rsid w:val="0036552C"/>
    <w:rsid w:val="003A62EF"/>
    <w:rsid w:val="003D7CF4"/>
    <w:rsid w:val="00433CAD"/>
    <w:rsid w:val="00460FEC"/>
    <w:rsid w:val="004656B4"/>
    <w:rsid w:val="00471EB7"/>
    <w:rsid w:val="00505236"/>
    <w:rsid w:val="005E0B5E"/>
    <w:rsid w:val="005F073E"/>
    <w:rsid w:val="0061797A"/>
    <w:rsid w:val="00664EA5"/>
    <w:rsid w:val="006731A2"/>
    <w:rsid w:val="00676764"/>
    <w:rsid w:val="006D3498"/>
    <w:rsid w:val="00715B80"/>
    <w:rsid w:val="007D6621"/>
    <w:rsid w:val="008005F5"/>
    <w:rsid w:val="0087598C"/>
    <w:rsid w:val="008C06F0"/>
    <w:rsid w:val="008C5C7D"/>
    <w:rsid w:val="008D654F"/>
    <w:rsid w:val="00974513"/>
    <w:rsid w:val="00983B0C"/>
    <w:rsid w:val="009C6CFF"/>
    <w:rsid w:val="00A1581A"/>
    <w:rsid w:val="00A31C9B"/>
    <w:rsid w:val="00A612EA"/>
    <w:rsid w:val="00A67DE6"/>
    <w:rsid w:val="00A91060"/>
    <w:rsid w:val="00AE6221"/>
    <w:rsid w:val="00B01492"/>
    <w:rsid w:val="00B36A41"/>
    <w:rsid w:val="00B36D08"/>
    <w:rsid w:val="00B56C04"/>
    <w:rsid w:val="00BA4E3B"/>
    <w:rsid w:val="00BA7689"/>
    <w:rsid w:val="00C353A8"/>
    <w:rsid w:val="00CF4405"/>
    <w:rsid w:val="00D22BBB"/>
    <w:rsid w:val="00E31773"/>
    <w:rsid w:val="00E83D02"/>
    <w:rsid w:val="00EB226E"/>
    <w:rsid w:val="00F0555F"/>
    <w:rsid w:val="00F65B09"/>
    <w:rsid w:val="00FC308B"/>
    <w:rsid w:val="00FE1574"/>
    <w:rsid w:val="00FE712F"/>
    <w:rsid w:val="00FF23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B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350"/>
    <w:pPr>
      <w:bidi w:val="0"/>
      <w:spacing w:after="200" w:line="276" w:lineRule="auto"/>
      <w:ind w:left="720"/>
      <w:contextualSpacing/>
    </w:pPr>
    <w:rPr>
      <w:lang w:bidi="ar-SA"/>
    </w:rPr>
  </w:style>
  <w:style w:type="paragraph" w:styleId="Header">
    <w:name w:val="header"/>
    <w:basedOn w:val="Normal"/>
    <w:link w:val="HeaderChar"/>
    <w:uiPriority w:val="99"/>
    <w:semiHidden/>
    <w:unhideWhenUsed/>
    <w:rsid w:val="00FE15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1574"/>
  </w:style>
  <w:style w:type="paragraph" w:styleId="Footer">
    <w:name w:val="footer"/>
    <w:basedOn w:val="Normal"/>
    <w:link w:val="FooterChar"/>
    <w:uiPriority w:val="99"/>
    <w:semiHidden/>
    <w:unhideWhenUsed/>
    <w:rsid w:val="00FE15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1574"/>
  </w:style>
  <w:style w:type="character" w:styleId="Hyperlink">
    <w:name w:val="Hyperlink"/>
    <w:basedOn w:val="DefaultParagraphFont"/>
    <w:rsid w:val="00FE1574"/>
    <w:rPr>
      <w:color w:val="0000FF"/>
      <w:u w:val="single"/>
    </w:rPr>
  </w:style>
  <w:style w:type="paragraph" w:styleId="BalloonText">
    <w:name w:val="Balloon Text"/>
    <w:basedOn w:val="Normal"/>
    <w:link w:val="BalloonTextChar"/>
    <w:uiPriority w:val="99"/>
    <w:semiHidden/>
    <w:unhideWhenUsed/>
    <w:rsid w:val="00EB2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2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5168221">
      <w:bodyDiv w:val="1"/>
      <w:marLeft w:val="0"/>
      <w:marRight w:val="0"/>
      <w:marTop w:val="0"/>
      <w:marBottom w:val="0"/>
      <w:divBdr>
        <w:top w:val="none" w:sz="0" w:space="0" w:color="auto"/>
        <w:left w:val="none" w:sz="0" w:space="0" w:color="auto"/>
        <w:bottom w:val="none" w:sz="0" w:space="0" w:color="auto"/>
        <w:right w:val="none" w:sz="0" w:space="0" w:color="auto"/>
      </w:divBdr>
      <w:divsChild>
        <w:div w:id="1397127390">
          <w:marLeft w:val="0"/>
          <w:marRight w:val="0"/>
          <w:marTop w:val="0"/>
          <w:marBottom w:val="0"/>
          <w:divBdr>
            <w:top w:val="none" w:sz="0" w:space="0" w:color="auto"/>
            <w:left w:val="none" w:sz="0" w:space="0" w:color="auto"/>
            <w:bottom w:val="none" w:sz="0" w:space="0" w:color="auto"/>
            <w:right w:val="none" w:sz="0" w:space="0" w:color="auto"/>
          </w:divBdr>
          <w:divsChild>
            <w:div w:id="98376134">
              <w:marLeft w:val="0"/>
              <w:marRight w:val="0"/>
              <w:marTop w:val="0"/>
              <w:marBottom w:val="0"/>
              <w:divBdr>
                <w:top w:val="none" w:sz="0" w:space="0" w:color="auto"/>
                <w:left w:val="none" w:sz="0" w:space="0" w:color="auto"/>
                <w:bottom w:val="none" w:sz="0" w:space="0" w:color="auto"/>
                <w:right w:val="none" w:sz="0" w:space="0" w:color="auto"/>
              </w:divBdr>
              <w:divsChild>
                <w:div w:id="1322468257">
                  <w:marLeft w:val="0"/>
                  <w:marRight w:val="0"/>
                  <w:marTop w:val="0"/>
                  <w:marBottom w:val="0"/>
                  <w:divBdr>
                    <w:top w:val="none" w:sz="0" w:space="0" w:color="auto"/>
                    <w:left w:val="none" w:sz="0" w:space="0" w:color="auto"/>
                    <w:bottom w:val="none" w:sz="0" w:space="0" w:color="auto"/>
                    <w:right w:val="none" w:sz="0" w:space="0" w:color="auto"/>
                  </w:divBdr>
                  <w:divsChild>
                    <w:div w:id="3289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40813">
          <w:marLeft w:val="0"/>
          <w:marRight w:val="0"/>
          <w:marTop w:val="0"/>
          <w:marBottom w:val="0"/>
          <w:divBdr>
            <w:top w:val="none" w:sz="0" w:space="0" w:color="auto"/>
            <w:left w:val="none" w:sz="0" w:space="0" w:color="auto"/>
            <w:bottom w:val="none" w:sz="0" w:space="0" w:color="auto"/>
            <w:right w:val="none" w:sz="0" w:space="0" w:color="auto"/>
          </w:divBdr>
          <w:divsChild>
            <w:div w:id="1571765074">
              <w:marLeft w:val="0"/>
              <w:marRight w:val="0"/>
              <w:marTop w:val="0"/>
              <w:marBottom w:val="0"/>
              <w:divBdr>
                <w:top w:val="none" w:sz="0" w:space="0" w:color="auto"/>
                <w:left w:val="none" w:sz="0" w:space="0" w:color="auto"/>
                <w:bottom w:val="none" w:sz="0" w:space="0" w:color="auto"/>
                <w:right w:val="none" w:sz="0" w:space="0" w:color="auto"/>
              </w:divBdr>
              <w:divsChild>
                <w:div w:id="19749279">
                  <w:marLeft w:val="0"/>
                  <w:marRight w:val="0"/>
                  <w:marTop w:val="0"/>
                  <w:marBottom w:val="0"/>
                  <w:divBdr>
                    <w:top w:val="none" w:sz="0" w:space="0" w:color="auto"/>
                    <w:left w:val="none" w:sz="0" w:space="0" w:color="auto"/>
                    <w:bottom w:val="none" w:sz="0" w:space="0" w:color="auto"/>
                    <w:right w:val="none" w:sz="0" w:space="0" w:color="auto"/>
                  </w:divBdr>
                  <w:divsChild>
                    <w:div w:id="1441796124">
                      <w:marLeft w:val="0"/>
                      <w:marRight w:val="0"/>
                      <w:marTop w:val="0"/>
                      <w:marBottom w:val="0"/>
                      <w:divBdr>
                        <w:top w:val="none" w:sz="0" w:space="0" w:color="auto"/>
                        <w:left w:val="none" w:sz="0" w:space="0" w:color="auto"/>
                        <w:bottom w:val="none" w:sz="0" w:space="0" w:color="auto"/>
                        <w:right w:val="none" w:sz="0" w:space="0" w:color="auto"/>
                      </w:divBdr>
                      <w:divsChild>
                        <w:div w:id="1089692331">
                          <w:marLeft w:val="0"/>
                          <w:marRight w:val="0"/>
                          <w:marTop w:val="0"/>
                          <w:marBottom w:val="0"/>
                          <w:divBdr>
                            <w:top w:val="none" w:sz="0" w:space="0" w:color="auto"/>
                            <w:left w:val="none" w:sz="0" w:space="0" w:color="auto"/>
                            <w:bottom w:val="none" w:sz="0" w:space="0" w:color="auto"/>
                            <w:right w:val="none" w:sz="0" w:space="0" w:color="auto"/>
                          </w:divBdr>
                          <w:divsChild>
                            <w:div w:id="20239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572065">
      <w:bodyDiv w:val="1"/>
      <w:marLeft w:val="0"/>
      <w:marRight w:val="0"/>
      <w:marTop w:val="0"/>
      <w:marBottom w:val="0"/>
      <w:divBdr>
        <w:top w:val="none" w:sz="0" w:space="0" w:color="auto"/>
        <w:left w:val="none" w:sz="0" w:space="0" w:color="auto"/>
        <w:bottom w:val="none" w:sz="0" w:space="0" w:color="auto"/>
        <w:right w:val="none" w:sz="0" w:space="0" w:color="auto"/>
      </w:divBdr>
      <w:divsChild>
        <w:div w:id="1113790876">
          <w:marLeft w:val="0"/>
          <w:marRight w:val="0"/>
          <w:marTop w:val="0"/>
          <w:marBottom w:val="0"/>
          <w:divBdr>
            <w:top w:val="none" w:sz="0" w:space="0" w:color="auto"/>
            <w:left w:val="none" w:sz="0" w:space="0" w:color="auto"/>
            <w:bottom w:val="none" w:sz="0" w:space="0" w:color="auto"/>
            <w:right w:val="none" w:sz="0" w:space="0" w:color="auto"/>
          </w:divBdr>
          <w:divsChild>
            <w:div w:id="2030638174">
              <w:marLeft w:val="0"/>
              <w:marRight w:val="0"/>
              <w:marTop w:val="0"/>
              <w:marBottom w:val="0"/>
              <w:divBdr>
                <w:top w:val="none" w:sz="0" w:space="0" w:color="auto"/>
                <w:left w:val="none" w:sz="0" w:space="0" w:color="auto"/>
                <w:bottom w:val="none" w:sz="0" w:space="0" w:color="auto"/>
                <w:right w:val="none" w:sz="0" w:space="0" w:color="auto"/>
              </w:divBdr>
              <w:divsChild>
                <w:div w:id="990670632">
                  <w:marLeft w:val="0"/>
                  <w:marRight w:val="0"/>
                  <w:marTop w:val="0"/>
                  <w:marBottom w:val="0"/>
                  <w:divBdr>
                    <w:top w:val="none" w:sz="0" w:space="0" w:color="auto"/>
                    <w:left w:val="none" w:sz="0" w:space="0" w:color="auto"/>
                    <w:bottom w:val="none" w:sz="0" w:space="0" w:color="auto"/>
                    <w:right w:val="none" w:sz="0" w:space="0" w:color="auto"/>
                  </w:divBdr>
                  <w:divsChild>
                    <w:div w:id="14000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51663">
              <w:marLeft w:val="0"/>
              <w:marRight w:val="0"/>
              <w:marTop w:val="0"/>
              <w:marBottom w:val="0"/>
              <w:divBdr>
                <w:top w:val="none" w:sz="0" w:space="0" w:color="auto"/>
                <w:left w:val="none" w:sz="0" w:space="0" w:color="auto"/>
                <w:bottom w:val="none" w:sz="0" w:space="0" w:color="auto"/>
                <w:right w:val="none" w:sz="0" w:space="0" w:color="auto"/>
              </w:divBdr>
              <w:divsChild>
                <w:div w:id="1711145323">
                  <w:marLeft w:val="0"/>
                  <w:marRight w:val="0"/>
                  <w:marTop w:val="0"/>
                  <w:marBottom w:val="0"/>
                  <w:divBdr>
                    <w:top w:val="none" w:sz="0" w:space="0" w:color="auto"/>
                    <w:left w:val="none" w:sz="0" w:space="0" w:color="auto"/>
                    <w:bottom w:val="none" w:sz="0" w:space="0" w:color="auto"/>
                    <w:right w:val="none" w:sz="0" w:space="0" w:color="auto"/>
                  </w:divBdr>
                  <w:divsChild>
                    <w:div w:id="1378822523">
                      <w:marLeft w:val="0"/>
                      <w:marRight w:val="0"/>
                      <w:marTop w:val="0"/>
                      <w:marBottom w:val="0"/>
                      <w:divBdr>
                        <w:top w:val="none" w:sz="0" w:space="0" w:color="auto"/>
                        <w:left w:val="none" w:sz="0" w:space="0" w:color="auto"/>
                        <w:bottom w:val="none" w:sz="0" w:space="0" w:color="auto"/>
                        <w:right w:val="none" w:sz="0" w:space="0" w:color="auto"/>
                      </w:divBdr>
                      <w:divsChild>
                        <w:div w:id="8320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0531">
          <w:marLeft w:val="0"/>
          <w:marRight w:val="0"/>
          <w:marTop w:val="0"/>
          <w:marBottom w:val="0"/>
          <w:divBdr>
            <w:top w:val="none" w:sz="0" w:space="0" w:color="auto"/>
            <w:left w:val="none" w:sz="0" w:space="0" w:color="auto"/>
            <w:bottom w:val="none" w:sz="0" w:space="0" w:color="auto"/>
            <w:right w:val="none" w:sz="0" w:space="0" w:color="auto"/>
          </w:divBdr>
          <w:divsChild>
            <w:div w:id="828255635">
              <w:marLeft w:val="0"/>
              <w:marRight w:val="0"/>
              <w:marTop w:val="0"/>
              <w:marBottom w:val="0"/>
              <w:divBdr>
                <w:top w:val="none" w:sz="0" w:space="0" w:color="auto"/>
                <w:left w:val="none" w:sz="0" w:space="0" w:color="auto"/>
                <w:bottom w:val="none" w:sz="0" w:space="0" w:color="auto"/>
                <w:right w:val="none" w:sz="0" w:space="0" w:color="auto"/>
              </w:divBdr>
              <w:divsChild>
                <w:div w:id="1834107756">
                  <w:marLeft w:val="0"/>
                  <w:marRight w:val="0"/>
                  <w:marTop w:val="0"/>
                  <w:marBottom w:val="0"/>
                  <w:divBdr>
                    <w:top w:val="none" w:sz="0" w:space="0" w:color="auto"/>
                    <w:left w:val="none" w:sz="0" w:space="0" w:color="auto"/>
                    <w:bottom w:val="none" w:sz="0" w:space="0" w:color="auto"/>
                    <w:right w:val="none" w:sz="0" w:space="0" w:color="auto"/>
                  </w:divBdr>
                  <w:divsChild>
                    <w:div w:id="557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48236">
          <w:marLeft w:val="0"/>
          <w:marRight w:val="0"/>
          <w:marTop w:val="0"/>
          <w:marBottom w:val="0"/>
          <w:divBdr>
            <w:top w:val="none" w:sz="0" w:space="0" w:color="auto"/>
            <w:left w:val="none" w:sz="0" w:space="0" w:color="auto"/>
            <w:bottom w:val="none" w:sz="0" w:space="0" w:color="auto"/>
            <w:right w:val="none" w:sz="0" w:space="0" w:color="auto"/>
          </w:divBdr>
          <w:divsChild>
            <w:div w:id="1704355518">
              <w:marLeft w:val="0"/>
              <w:marRight w:val="0"/>
              <w:marTop w:val="0"/>
              <w:marBottom w:val="0"/>
              <w:divBdr>
                <w:top w:val="none" w:sz="0" w:space="0" w:color="auto"/>
                <w:left w:val="none" w:sz="0" w:space="0" w:color="auto"/>
                <w:bottom w:val="none" w:sz="0" w:space="0" w:color="auto"/>
                <w:right w:val="none" w:sz="0" w:space="0" w:color="auto"/>
              </w:divBdr>
              <w:divsChild>
                <w:div w:id="780106570">
                  <w:marLeft w:val="0"/>
                  <w:marRight w:val="0"/>
                  <w:marTop w:val="0"/>
                  <w:marBottom w:val="0"/>
                  <w:divBdr>
                    <w:top w:val="none" w:sz="0" w:space="0" w:color="auto"/>
                    <w:left w:val="none" w:sz="0" w:space="0" w:color="auto"/>
                    <w:bottom w:val="none" w:sz="0" w:space="0" w:color="auto"/>
                    <w:right w:val="none" w:sz="0" w:space="0" w:color="auto"/>
                  </w:divBdr>
                  <w:divsChild>
                    <w:div w:id="1671829910">
                      <w:marLeft w:val="0"/>
                      <w:marRight w:val="0"/>
                      <w:marTop w:val="0"/>
                      <w:marBottom w:val="0"/>
                      <w:divBdr>
                        <w:top w:val="none" w:sz="0" w:space="0" w:color="auto"/>
                        <w:left w:val="none" w:sz="0" w:space="0" w:color="auto"/>
                        <w:bottom w:val="none" w:sz="0" w:space="0" w:color="auto"/>
                        <w:right w:val="none" w:sz="0" w:space="0" w:color="auto"/>
                      </w:divBdr>
                      <w:divsChild>
                        <w:div w:id="619531048">
                          <w:marLeft w:val="0"/>
                          <w:marRight w:val="0"/>
                          <w:marTop w:val="0"/>
                          <w:marBottom w:val="0"/>
                          <w:divBdr>
                            <w:top w:val="none" w:sz="0" w:space="0" w:color="auto"/>
                            <w:left w:val="none" w:sz="0" w:space="0" w:color="auto"/>
                            <w:bottom w:val="none" w:sz="0" w:space="0" w:color="auto"/>
                            <w:right w:val="none" w:sz="0" w:space="0" w:color="auto"/>
                          </w:divBdr>
                          <w:divsChild>
                            <w:div w:id="13842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893555">
          <w:marLeft w:val="0"/>
          <w:marRight w:val="0"/>
          <w:marTop w:val="0"/>
          <w:marBottom w:val="0"/>
          <w:divBdr>
            <w:top w:val="none" w:sz="0" w:space="0" w:color="auto"/>
            <w:left w:val="none" w:sz="0" w:space="0" w:color="auto"/>
            <w:bottom w:val="none" w:sz="0" w:space="0" w:color="auto"/>
            <w:right w:val="none" w:sz="0" w:space="0" w:color="auto"/>
          </w:divBdr>
          <w:divsChild>
            <w:div w:id="99378052">
              <w:marLeft w:val="0"/>
              <w:marRight w:val="0"/>
              <w:marTop w:val="0"/>
              <w:marBottom w:val="0"/>
              <w:divBdr>
                <w:top w:val="none" w:sz="0" w:space="0" w:color="auto"/>
                <w:left w:val="none" w:sz="0" w:space="0" w:color="auto"/>
                <w:bottom w:val="none" w:sz="0" w:space="0" w:color="auto"/>
                <w:right w:val="none" w:sz="0" w:space="0" w:color="auto"/>
              </w:divBdr>
              <w:divsChild>
                <w:div w:id="1539009874">
                  <w:marLeft w:val="0"/>
                  <w:marRight w:val="0"/>
                  <w:marTop w:val="0"/>
                  <w:marBottom w:val="0"/>
                  <w:divBdr>
                    <w:top w:val="none" w:sz="0" w:space="0" w:color="auto"/>
                    <w:left w:val="none" w:sz="0" w:space="0" w:color="auto"/>
                    <w:bottom w:val="none" w:sz="0" w:space="0" w:color="auto"/>
                    <w:right w:val="none" w:sz="0" w:space="0" w:color="auto"/>
                  </w:divBdr>
                  <w:divsChild>
                    <w:div w:id="902641597">
                      <w:marLeft w:val="0"/>
                      <w:marRight w:val="0"/>
                      <w:marTop w:val="0"/>
                      <w:marBottom w:val="0"/>
                      <w:divBdr>
                        <w:top w:val="none" w:sz="0" w:space="0" w:color="auto"/>
                        <w:left w:val="none" w:sz="0" w:space="0" w:color="auto"/>
                        <w:bottom w:val="none" w:sz="0" w:space="0" w:color="auto"/>
                        <w:right w:val="none" w:sz="0" w:space="0" w:color="auto"/>
                      </w:divBdr>
                      <w:divsChild>
                        <w:div w:id="450443239">
                          <w:marLeft w:val="0"/>
                          <w:marRight w:val="0"/>
                          <w:marTop w:val="0"/>
                          <w:marBottom w:val="0"/>
                          <w:divBdr>
                            <w:top w:val="none" w:sz="0" w:space="0" w:color="auto"/>
                            <w:left w:val="none" w:sz="0" w:space="0" w:color="auto"/>
                            <w:bottom w:val="none" w:sz="0" w:space="0" w:color="auto"/>
                            <w:right w:val="none" w:sz="0" w:space="0" w:color="auto"/>
                          </w:divBdr>
                          <w:divsChild>
                            <w:div w:id="938440967">
                              <w:marLeft w:val="0"/>
                              <w:marRight w:val="0"/>
                              <w:marTop w:val="0"/>
                              <w:marBottom w:val="0"/>
                              <w:divBdr>
                                <w:top w:val="none" w:sz="0" w:space="0" w:color="auto"/>
                                <w:left w:val="none" w:sz="0" w:space="0" w:color="auto"/>
                                <w:bottom w:val="none" w:sz="0" w:space="0" w:color="auto"/>
                                <w:right w:val="none" w:sz="0" w:space="0" w:color="auto"/>
                              </w:divBdr>
                              <w:divsChild>
                                <w:div w:id="99762178">
                                  <w:marLeft w:val="0"/>
                                  <w:marRight w:val="0"/>
                                  <w:marTop w:val="0"/>
                                  <w:marBottom w:val="0"/>
                                  <w:divBdr>
                                    <w:top w:val="none" w:sz="0" w:space="0" w:color="auto"/>
                                    <w:left w:val="none" w:sz="0" w:space="0" w:color="auto"/>
                                    <w:bottom w:val="none" w:sz="0" w:space="0" w:color="auto"/>
                                    <w:right w:val="none" w:sz="0" w:space="0" w:color="auto"/>
                                  </w:divBdr>
                                  <w:divsChild>
                                    <w:div w:id="2120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7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1604">
      <w:bodyDiv w:val="1"/>
      <w:marLeft w:val="0"/>
      <w:marRight w:val="0"/>
      <w:marTop w:val="0"/>
      <w:marBottom w:val="0"/>
      <w:divBdr>
        <w:top w:val="none" w:sz="0" w:space="0" w:color="auto"/>
        <w:left w:val="none" w:sz="0" w:space="0" w:color="auto"/>
        <w:bottom w:val="none" w:sz="0" w:space="0" w:color="auto"/>
        <w:right w:val="none" w:sz="0" w:space="0" w:color="auto"/>
      </w:divBdr>
      <w:divsChild>
        <w:div w:id="1272779353">
          <w:marLeft w:val="0"/>
          <w:marRight w:val="0"/>
          <w:marTop w:val="0"/>
          <w:marBottom w:val="0"/>
          <w:divBdr>
            <w:top w:val="none" w:sz="0" w:space="0" w:color="auto"/>
            <w:left w:val="none" w:sz="0" w:space="0" w:color="auto"/>
            <w:bottom w:val="none" w:sz="0" w:space="0" w:color="auto"/>
            <w:right w:val="none" w:sz="0" w:space="0" w:color="auto"/>
          </w:divBdr>
          <w:divsChild>
            <w:div w:id="317736324">
              <w:marLeft w:val="0"/>
              <w:marRight w:val="0"/>
              <w:marTop w:val="0"/>
              <w:marBottom w:val="0"/>
              <w:divBdr>
                <w:top w:val="none" w:sz="0" w:space="0" w:color="auto"/>
                <w:left w:val="none" w:sz="0" w:space="0" w:color="auto"/>
                <w:bottom w:val="none" w:sz="0" w:space="0" w:color="auto"/>
                <w:right w:val="none" w:sz="0" w:space="0" w:color="auto"/>
              </w:divBdr>
              <w:divsChild>
                <w:div w:id="803739183">
                  <w:marLeft w:val="0"/>
                  <w:marRight w:val="0"/>
                  <w:marTop w:val="0"/>
                  <w:marBottom w:val="0"/>
                  <w:divBdr>
                    <w:top w:val="none" w:sz="0" w:space="0" w:color="auto"/>
                    <w:left w:val="none" w:sz="0" w:space="0" w:color="auto"/>
                    <w:bottom w:val="none" w:sz="0" w:space="0" w:color="auto"/>
                    <w:right w:val="none" w:sz="0" w:space="0" w:color="auto"/>
                  </w:divBdr>
                  <w:divsChild>
                    <w:div w:id="1675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2025">
              <w:marLeft w:val="0"/>
              <w:marRight w:val="0"/>
              <w:marTop w:val="0"/>
              <w:marBottom w:val="0"/>
              <w:divBdr>
                <w:top w:val="none" w:sz="0" w:space="0" w:color="auto"/>
                <w:left w:val="none" w:sz="0" w:space="0" w:color="auto"/>
                <w:bottom w:val="none" w:sz="0" w:space="0" w:color="auto"/>
                <w:right w:val="none" w:sz="0" w:space="0" w:color="auto"/>
              </w:divBdr>
              <w:divsChild>
                <w:div w:id="455830097">
                  <w:marLeft w:val="0"/>
                  <w:marRight w:val="0"/>
                  <w:marTop w:val="0"/>
                  <w:marBottom w:val="0"/>
                  <w:divBdr>
                    <w:top w:val="none" w:sz="0" w:space="0" w:color="auto"/>
                    <w:left w:val="none" w:sz="0" w:space="0" w:color="auto"/>
                    <w:bottom w:val="none" w:sz="0" w:space="0" w:color="auto"/>
                    <w:right w:val="none" w:sz="0" w:space="0" w:color="auto"/>
                  </w:divBdr>
                  <w:divsChild>
                    <w:div w:id="1325619707">
                      <w:marLeft w:val="0"/>
                      <w:marRight w:val="0"/>
                      <w:marTop w:val="0"/>
                      <w:marBottom w:val="0"/>
                      <w:divBdr>
                        <w:top w:val="none" w:sz="0" w:space="0" w:color="auto"/>
                        <w:left w:val="none" w:sz="0" w:space="0" w:color="auto"/>
                        <w:bottom w:val="none" w:sz="0" w:space="0" w:color="auto"/>
                        <w:right w:val="none" w:sz="0" w:space="0" w:color="auto"/>
                      </w:divBdr>
                      <w:divsChild>
                        <w:div w:id="13638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96844">
          <w:marLeft w:val="0"/>
          <w:marRight w:val="0"/>
          <w:marTop w:val="0"/>
          <w:marBottom w:val="0"/>
          <w:divBdr>
            <w:top w:val="none" w:sz="0" w:space="0" w:color="auto"/>
            <w:left w:val="none" w:sz="0" w:space="0" w:color="auto"/>
            <w:bottom w:val="none" w:sz="0" w:space="0" w:color="auto"/>
            <w:right w:val="none" w:sz="0" w:space="0" w:color="auto"/>
          </w:divBdr>
          <w:divsChild>
            <w:div w:id="1014306578">
              <w:marLeft w:val="0"/>
              <w:marRight w:val="0"/>
              <w:marTop w:val="0"/>
              <w:marBottom w:val="0"/>
              <w:divBdr>
                <w:top w:val="none" w:sz="0" w:space="0" w:color="auto"/>
                <w:left w:val="none" w:sz="0" w:space="0" w:color="auto"/>
                <w:bottom w:val="none" w:sz="0" w:space="0" w:color="auto"/>
                <w:right w:val="none" w:sz="0" w:space="0" w:color="auto"/>
              </w:divBdr>
              <w:divsChild>
                <w:div w:id="1212621181">
                  <w:marLeft w:val="0"/>
                  <w:marRight w:val="0"/>
                  <w:marTop w:val="0"/>
                  <w:marBottom w:val="0"/>
                  <w:divBdr>
                    <w:top w:val="none" w:sz="0" w:space="0" w:color="auto"/>
                    <w:left w:val="none" w:sz="0" w:space="0" w:color="auto"/>
                    <w:bottom w:val="none" w:sz="0" w:space="0" w:color="auto"/>
                    <w:right w:val="none" w:sz="0" w:space="0" w:color="auto"/>
                  </w:divBdr>
                  <w:divsChild>
                    <w:div w:id="17389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52477">
          <w:marLeft w:val="0"/>
          <w:marRight w:val="0"/>
          <w:marTop w:val="0"/>
          <w:marBottom w:val="0"/>
          <w:divBdr>
            <w:top w:val="none" w:sz="0" w:space="0" w:color="auto"/>
            <w:left w:val="none" w:sz="0" w:space="0" w:color="auto"/>
            <w:bottom w:val="none" w:sz="0" w:space="0" w:color="auto"/>
            <w:right w:val="none" w:sz="0" w:space="0" w:color="auto"/>
          </w:divBdr>
          <w:divsChild>
            <w:div w:id="1507019520">
              <w:marLeft w:val="0"/>
              <w:marRight w:val="0"/>
              <w:marTop w:val="0"/>
              <w:marBottom w:val="0"/>
              <w:divBdr>
                <w:top w:val="none" w:sz="0" w:space="0" w:color="auto"/>
                <w:left w:val="none" w:sz="0" w:space="0" w:color="auto"/>
                <w:bottom w:val="none" w:sz="0" w:space="0" w:color="auto"/>
                <w:right w:val="none" w:sz="0" w:space="0" w:color="auto"/>
              </w:divBdr>
              <w:divsChild>
                <w:div w:id="2056469997">
                  <w:marLeft w:val="0"/>
                  <w:marRight w:val="0"/>
                  <w:marTop w:val="0"/>
                  <w:marBottom w:val="0"/>
                  <w:divBdr>
                    <w:top w:val="none" w:sz="0" w:space="0" w:color="auto"/>
                    <w:left w:val="none" w:sz="0" w:space="0" w:color="auto"/>
                    <w:bottom w:val="none" w:sz="0" w:space="0" w:color="auto"/>
                    <w:right w:val="none" w:sz="0" w:space="0" w:color="auto"/>
                  </w:divBdr>
                  <w:divsChild>
                    <w:div w:id="345864974">
                      <w:marLeft w:val="0"/>
                      <w:marRight w:val="0"/>
                      <w:marTop w:val="0"/>
                      <w:marBottom w:val="0"/>
                      <w:divBdr>
                        <w:top w:val="none" w:sz="0" w:space="0" w:color="auto"/>
                        <w:left w:val="none" w:sz="0" w:space="0" w:color="auto"/>
                        <w:bottom w:val="none" w:sz="0" w:space="0" w:color="auto"/>
                        <w:right w:val="none" w:sz="0" w:space="0" w:color="auto"/>
                      </w:divBdr>
                      <w:divsChild>
                        <w:div w:id="1085372458">
                          <w:marLeft w:val="0"/>
                          <w:marRight w:val="0"/>
                          <w:marTop w:val="0"/>
                          <w:marBottom w:val="0"/>
                          <w:divBdr>
                            <w:top w:val="none" w:sz="0" w:space="0" w:color="auto"/>
                            <w:left w:val="none" w:sz="0" w:space="0" w:color="auto"/>
                            <w:bottom w:val="none" w:sz="0" w:space="0" w:color="auto"/>
                            <w:right w:val="none" w:sz="0" w:space="0" w:color="auto"/>
                          </w:divBdr>
                          <w:divsChild>
                            <w:div w:id="4696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82417">
          <w:marLeft w:val="0"/>
          <w:marRight w:val="0"/>
          <w:marTop w:val="0"/>
          <w:marBottom w:val="0"/>
          <w:divBdr>
            <w:top w:val="none" w:sz="0" w:space="0" w:color="auto"/>
            <w:left w:val="none" w:sz="0" w:space="0" w:color="auto"/>
            <w:bottom w:val="none" w:sz="0" w:space="0" w:color="auto"/>
            <w:right w:val="none" w:sz="0" w:space="0" w:color="auto"/>
          </w:divBdr>
          <w:divsChild>
            <w:div w:id="2059627566">
              <w:marLeft w:val="0"/>
              <w:marRight w:val="0"/>
              <w:marTop w:val="0"/>
              <w:marBottom w:val="0"/>
              <w:divBdr>
                <w:top w:val="none" w:sz="0" w:space="0" w:color="auto"/>
                <w:left w:val="none" w:sz="0" w:space="0" w:color="auto"/>
                <w:bottom w:val="none" w:sz="0" w:space="0" w:color="auto"/>
                <w:right w:val="none" w:sz="0" w:space="0" w:color="auto"/>
              </w:divBdr>
              <w:divsChild>
                <w:div w:id="1286890720">
                  <w:marLeft w:val="0"/>
                  <w:marRight w:val="0"/>
                  <w:marTop w:val="0"/>
                  <w:marBottom w:val="0"/>
                  <w:divBdr>
                    <w:top w:val="none" w:sz="0" w:space="0" w:color="auto"/>
                    <w:left w:val="none" w:sz="0" w:space="0" w:color="auto"/>
                    <w:bottom w:val="none" w:sz="0" w:space="0" w:color="auto"/>
                    <w:right w:val="none" w:sz="0" w:space="0" w:color="auto"/>
                  </w:divBdr>
                  <w:divsChild>
                    <w:div w:id="217404180">
                      <w:marLeft w:val="0"/>
                      <w:marRight w:val="0"/>
                      <w:marTop w:val="0"/>
                      <w:marBottom w:val="0"/>
                      <w:divBdr>
                        <w:top w:val="none" w:sz="0" w:space="0" w:color="auto"/>
                        <w:left w:val="none" w:sz="0" w:space="0" w:color="auto"/>
                        <w:bottom w:val="none" w:sz="0" w:space="0" w:color="auto"/>
                        <w:right w:val="none" w:sz="0" w:space="0" w:color="auto"/>
                      </w:divBdr>
                      <w:divsChild>
                        <w:div w:id="807866676">
                          <w:marLeft w:val="0"/>
                          <w:marRight w:val="0"/>
                          <w:marTop w:val="0"/>
                          <w:marBottom w:val="0"/>
                          <w:divBdr>
                            <w:top w:val="none" w:sz="0" w:space="0" w:color="auto"/>
                            <w:left w:val="none" w:sz="0" w:space="0" w:color="auto"/>
                            <w:bottom w:val="none" w:sz="0" w:space="0" w:color="auto"/>
                            <w:right w:val="none" w:sz="0" w:space="0" w:color="auto"/>
                          </w:divBdr>
                          <w:divsChild>
                            <w:div w:id="1216969718">
                              <w:marLeft w:val="0"/>
                              <w:marRight w:val="0"/>
                              <w:marTop w:val="0"/>
                              <w:marBottom w:val="0"/>
                              <w:divBdr>
                                <w:top w:val="none" w:sz="0" w:space="0" w:color="auto"/>
                                <w:left w:val="none" w:sz="0" w:space="0" w:color="auto"/>
                                <w:bottom w:val="none" w:sz="0" w:space="0" w:color="auto"/>
                                <w:right w:val="none" w:sz="0" w:space="0" w:color="auto"/>
                              </w:divBdr>
                              <w:divsChild>
                                <w:div w:id="958729032">
                                  <w:marLeft w:val="0"/>
                                  <w:marRight w:val="0"/>
                                  <w:marTop w:val="0"/>
                                  <w:marBottom w:val="0"/>
                                  <w:divBdr>
                                    <w:top w:val="none" w:sz="0" w:space="0" w:color="auto"/>
                                    <w:left w:val="none" w:sz="0" w:space="0" w:color="auto"/>
                                    <w:bottom w:val="none" w:sz="0" w:space="0" w:color="auto"/>
                                    <w:right w:val="none" w:sz="0" w:space="0" w:color="auto"/>
                                  </w:divBdr>
                                  <w:divsChild>
                                    <w:div w:id="6910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2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6756">
      <w:bodyDiv w:val="1"/>
      <w:marLeft w:val="0"/>
      <w:marRight w:val="0"/>
      <w:marTop w:val="0"/>
      <w:marBottom w:val="0"/>
      <w:divBdr>
        <w:top w:val="none" w:sz="0" w:space="0" w:color="auto"/>
        <w:left w:val="none" w:sz="0" w:space="0" w:color="auto"/>
        <w:bottom w:val="none" w:sz="0" w:space="0" w:color="auto"/>
        <w:right w:val="none" w:sz="0" w:space="0" w:color="auto"/>
      </w:divBdr>
      <w:divsChild>
        <w:div w:id="1819613812">
          <w:marLeft w:val="0"/>
          <w:marRight w:val="0"/>
          <w:marTop w:val="0"/>
          <w:marBottom w:val="0"/>
          <w:divBdr>
            <w:top w:val="none" w:sz="0" w:space="0" w:color="auto"/>
            <w:left w:val="none" w:sz="0" w:space="0" w:color="auto"/>
            <w:bottom w:val="none" w:sz="0" w:space="0" w:color="auto"/>
            <w:right w:val="none" w:sz="0" w:space="0" w:color="auto"/>
          </w:divBdr>
          <w:divsChild>
            <w:div w:id="1553955661">
              <w:marLeft w:val="0"/>
              <w:marRight w:val="0"/>
              <w:marTop w:val="0"/>
              <w:marBottom w:val="0"/>
              <w:divBdr>
                <w:top w:val="none" w:sz="0" w:space="0" w:color="auto"/>
                <w:left w:val="none" w:sz="0" w:space="0" w:color="auto"/>
                <w:bottom w:val="none" w:sz="0" w:space="0" w:color="auto"/>
                <w:right w:val="none" w:sz="0" w:space="0" w:color="auto"/>
              </w:divBdr>
              <w:divsChild>
                <w:div w:id="374934504">
                  <w:marLeft w:val="0"/>
                  <w:marRight w:val="0"/>
                  <w:marTop w:val="0"/>
                  <w:marBottom w:val="0"/>
                  <w:divBdr>
                    <w:top w:val="none" w:sz="0" w:space="0" w:color="auto"/>
                    <w:left w:val="none" w:sz="0" w:space="0" w:color="auto"/>
                    <w:bottom w:val="none" w:sz="0" w:space="0" w:color="auto"/>
                    <w:right w:val="none" w:sz="0" w:space="0" w:color="auto"/>
                  </w:divBdr>
                  <w:divsChild>
                    <w:div w:id="11719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967">
          <w:marLeft w:val="0"/>
          <w:marRight w:val="0"/>
          <w:marTop w:val="0"/>
          <w:marBottom w:val="0"/>
          <w:divBdr>
            <w:top w:val="none" w:sz="0" w:space="0" w:color="auto"/>
            <w:left w:val="none" w:sz="0" w:space="0" w:color="auto"/>
            <w:bottom w:val="none" w:sz="0" w:space="0" w:color="auto"/>
            <w:right w:val="none" w:sz="0" w:space="0" w:color="auto"/>
          </w:divBdr>
          <w:divsChild>
            <w:div w:id="1582595501">
              <w:marLeft w:val="0"/>
              <w:marRight w:val="0"/>
              <w:marTop w:val="0"/>
              <w:marBottom w:val="0"/>
              <w:divBdr>
                <w:top w:val="none" w:sz="0" w:space="0" w:color="auto"/>
                <w:left w:val="none" w:sz="0" w:space="0" w:color="auto"/>
                <w:bottom w:val="none" w:sz="0" w:space="0" w:color="auto"/>
                <w:right w:val="none" w:sz="0" w:space="0" w:color="auto"/>
              </w:divBdr>
              <w:divsChild>
                <w:div w:id="28460670">
                  <w:marLeft w:val="0"/>
                  <w:marRight w:val="0"/>
                  <w:marTop w:val="0"/>
                  <w:marBottom w:val="0"/>
                  <w:divBdr>
                    <w:top w:val="none" w:sz="0" w:space="0" w:color="auto"/>
                    <w:left w:val="none" w:sz="0" w:space="0" w:color="auto"/>
                    <w:bottom w:val="none" w:sz="0" w:space="0" w:color="auto"/>
                    <w:right w:val="none" w:sz="0" w:space="0" w:color="auto"/>
                  </w:divBdr>
                  <w:divsChild>
                    <w:div w:id="19378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06386">
          <w:marLeft w:val="0"/>
          <w:marRight w:val="0"/>
          <w:marTop w:val="0"/>
          <w:marBottom w:val="0"/>
          <w:divBdr>
            <w:top w:val="none" w:sz="0" w:space="0" w:color="auto"/>
            <w:left w:val="none" w:sz="0" w:space="0" w:color="auto"/>
            <w:bottom w:val="none" w:sz="0" w:space="0" w:color="auto"/>
            <w:right w:val="none" w:sz="0" w:space="0" w:color="auto"/>
          </w:divBdr>
          <w:divsChild>
            <w:div w:id="558327744">
              <w:marLeft w:val="0"/>
              <w:marRight w:val="0"/>
              <w:marTop w:val="0"/>
              <w:marBottom w:val="0"/>
              <w:divBdr>
                <w:top w:val="none" w:sz="0" w:space="0" w:color="auto"/>
                <w:left w:val="none" w:sz="0" w:space="0" w:color="auto"/>
                <w:bottom w:val="none" w:sz="0" w:space="0" w:color="auto"/>
                <w:right w:val="none" w:sz="0" w:space="0" w:color="auto"/>
              </w:divBdr>
              <w:divsChild>
                <w:div w:id="1076518733">
                  <w:marLeft w:val="0"/>
                  <w:marRight w:val="0"/>
                  <w:marTop w:val="0"/>
                  <w:marBottom w:val="0"/>
                  <w:divBdr>
                    <w:top w:val="none" w:sz="0" w:space="0" w:color="auto"/>
                    <w:left w:val="none" w:sz="0" w:space="0" w:color="auto"/>
                    <w:bottom w:val="none" w:sz="0" w:space="0" w:color="auto"/>
                    <w:right w:val="none" w:sz="0" w:space="0" w:color="auto"/>
                  </w:divBdr>
                  <w:divsChild>
                    <w:div w:id="1527208461">
                      <w:marLeft w:val="0"/>
                      <w:marRight w:val="0"/>
                      <w:marTop w:val="0"/>
                      <w:marBottom w:val="0"/>
                      <w:divBdr>
                        <w:top w:val="none" w:sz="0" w:space="0" w:color="auto"/>
                        <w:left w:val="none" w:sz="0" w:space="0" w:color="auto"/>
                        <w:bottom w:val="none" w:sz="0" w:space="0" w:color="auto"/>
                        <w:right w:val="none" w:sz="0" w:space="0" w:color="auto"/>
                      </w:divBdr>
                      <w:divsChild>
                        <w:div w:id="1642467848">
                          <w:marLeft w:val="0"/>
                          <w:marRight w:val="0"/>
                          <w:marTop w:val="0"/>
                          <w:marBottom w:val="0"/>
                          <w:divBdr>
                            <w:top w:val="none" w:sz="0" w:space="0" w:color="auto"/>
                            <w:left w:val="none" w:sz="0" w:space="0" w:color="auto"/>
                            <w:bottom w:val="none" w:sz="0" w:space="0" w:color="auto"/>
                            <w:right w:val="none" w:sz="0" w:space="0" w:color="auto"/>
                          </w:divBdr>
                          <w:divsChild>
                            <w:div w:id="17155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3802">
      <w:bodyDiv w:val="1"/>
      <w:marLeft w:val="0"/>
      <w:marRight w:val="0"/>
      <w:marTop w:val="0"/>
      <w:marBottom w:val="0"/>
      <w:divBdr>
        <w:top w:val="none" w:sz="0" w:space="0" w:color="auto"/>
        <w:left w:val="none" w:sz="0" w:space="0" w:color="auto"/>
        <w:bottom w:val="none" w:sz="0" w:space="0" w:color="auto"/>
        <w:right w:val="none" w:sz="0" w:space="0" w:color="auto"/>
      </w:divBdr>
      <w:divsChild>
        <w:div w:id="1317413057">
          <w:marLeft w:val="0"/>
          <w:marRight w:val="0"/>
          <w:marTop w:val="0"/>
          <w:marBottom w:val="0"/>
          <w:divBdr>
            <w:top w:val="none" w:sz="0" w:space="0" w:color="auto"/>
            <w:left w:val="none" w:sz="0" w:space="0" w:color="auto"/>
            <w:bottom w:val="none" w:sz="0" w:space="0" w:color="auto"/>
            <w:right w:val="none" w:sz="0" w:space="0" w:color="auto"/>
          </w:divBdr>
          <w:divsChild>
            <w:div w:id="1885369465">
              <w:marLeft w:val="0"/>
              <w:marRight w:val="0"/>
              <w:marTop w:val="0"/>
              <w:marBottom w:val="0"/>
              <w:divBdr>
                <w:top w:val="none" w:sz="0" w:space="0" w:color="auto"/>
                <w:left w:val="none" w:sz="0" w:space="0" w:color="auto"/>
                <w:bottom w:val="none" w:sz="0" w:space="0" w:color="auto"/>
                <w:right w:val="none" w:sz="0" w:space="0" w:color="auto"/>
              </w:divBdr>
              <w:divsChild>
                <w:div w:id="2062093676">
                  <w:marLeft w:val="0"/>
                  <w:marRight w:val="0"/>
                  <w:marTop w:val="0"/>
                  <w:marBottom w:val="0"/>
                  <w:divBdr>
                    <w:top w:val="none" w:sz="0" w:space="0" w:color="auto"/>
                    <w:left w:val="none" w:sz="0" w:space="0" w:color="auto"/>
                    <w:bottom w:val="none" w:sz="0" w:space="0" w:color="auto"/>
                    <w:right w:val="none" w:sz="0" w:space="0" w:color="auto"/>
                  </w:divBdr>
                  <w:divsChild>
                    <w:div w:id="20347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79038">
              <w:marLeft w:val="0"/>
              <w:marRight w:val="0"/>
              <w:marTop w:val="0"/>
              <w:marBottom w:val="0"/>
              <w:divBdr>
                <w:top w:val="none" w:sz="0" w:space="0" w:color="auto"/>
                <w:left w:val="none" w:sz="0" w:space="0" w:color="auto"/>
                <w:bottom w:val="none" w:sz="0" w:space="0" w:color="auto"/>
                <w:right w:val="none" w:sz="0" w:space="0" w:color="auto"/>
              </w:divBdr>
              <w:divsChild>
                <w:div w:id="1823736666">
                  <w:marLeft w:val="0"/>
                  <w:marRight w:val="0"/>
                  <w:marTop w:val="0"/>
                  <w:marBottom w:val="0"/>
                  <w:divBdr>
                    <w:top w:val="none" w:sz="0" w:space="0" w:color="auto"/>
                    <w:left w:val="none" w:sz="0" w:space="0" w:color="auto"/>
                    <w:bottom w:val="none" w:sz="0" w:space="0" w:color="auto"/>
                    <w:right w:val="none" w:sz="0" w:space="0" w:color="auto"/>
                  </w:divBdr>
                  <w:divsChild>
                    <w:div w:id="1665233727">
                      <w:marLeft w:val="0"/>
                      <w:marRight w:val="0"/>
                      <w:marTop w:val="0"/>
                      <w:marBottom w:val="0"/>
                      <w:divBdr>
                        <w:top w:val="none" w:sz="0" w:space="0" w:color="auto"/>
                        <w:left w:val="none" w:sz="0" w:space="0" w:color="auto"/>
                        <w:bottom w:val="none" w:sz="0" w:space="0" w:color="auto"/>
                        <w:right w:val="none" w:sz="0" w:space="0" w:color="auto"/>
                      </w:divBdr>
                      <w:divsChild>
                        <w:div w:id="17535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26079">
          <w:marLeft w:val="0"/>
          <w:marRight w:val="0"/>
          <w:marTop w:val="0"/>
          <w:marBottom w:val="0"/>
          <w:divBdr>
            <w:top w:val="none" w:sz="0" w:space="0" w:color="auto"/>
            <w:left w:val="none" w:sz="0" w:space="0" w:color="auto"/>
            <w:bottom w:val="none" w:sz="0" w:space="0" w:color="auto"/>
            <w:right w:val="none" w:sz="0" w:space="0" w:color="auto"/>
          </w:divBdr>
          <w:divsChild>
            <w:div w:id="161968882">
              <w:marLeft w:val="0"/>
              <w:marRight w:val="0"/>
              <w:marTop w:val="0"/>
              <w:marBottom w:val="0"/>
              <w:divBdr>
                <w:top w:val="none" w:sz="0" w:space="0" w:color="auto"/>
                <w:left w:val="none" w:sz="0" w:space="0" w:color="auto"/>
                <w:bottom w:val="none" w:sz="0" w:space="0" w:color="auto"/>
                <w:right w:val="none" w:sz="0" w:space="0" w:color="auto"/>
              </w:divBdr>
              <w:divsChild>
                <w:div w:id="1022780813">
                  <w:marLeft w:val="0"/>
                  <w:marRight w:val="0"/>
                  <w:marTop w:val="0"/>
                  <w:marBottom w:val="0"/>
                  <w:divBdr>
                    <w:top w:val="none" w:sz="0" w:space="0" w:color="auto"/>
                    <w:left w:val="none" w:sz="0" w:space="0" w:color="auto"/>
                    <w:bottom w:val="none" w:sz="0" w:space="0" w:color="auto"/>
                    <w:right w:val="none" w:sz="0" w:space="0" w:color="auto"/>
                  </w:divBdr>
                  <w:divsChild>
                    <w:div w:id="6250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28439">
          <w:marLeft w:val="0"/>
          <w:marRight w:val="0"/>
          <w:marTop w:val="0"/>
          <w:marBottom w:val="0"/>
          <w:divBdr>
            <w:top w:val="none" w:sz="0" w:space="0" w:color="auto"/>
            <w:left w:val="none" w:sz="0" w:space="0" w:color="auto"/>
            <w:bottom w:val="none" w:sz="0" w:space="0" w:color="auto"/>
            <w:right w:val="none" w:sz="0" w:space="0" w:color="auto"/>
          </w:divBdr>
          <w:divsChild>
            <w:div w:id="711267217">
              <w:marLeft w:val="0"/>
              <w:marRight w:val="0"/>
              <w:marTop w:val="0"/>
              <w:marBottom w:val="0"/>
              <w:divBdr>
                <w:top w:val="none" w:sz="0" w:space="0" w:color="auto"/>
                <w:left w:val="none" w:sz="0" w:space="0" w:color="auto"/>
                <w:bottom w:val="none" w:sz="0" w:space="0" w:color="auto"/>
                <w:right w:val="none" w:sz="0" w:space="0" w:color="auto"/>
              </w:divBdr>
              <w:divsChild>
                <w:div w:id="1004211922">
                  <w:marLeft w:val="0"/>
                  <w:marRight w:val="0"/>
                  <w:marTop w:val="0"/>
                  <w:marBottom w:val="0"/>
                  <w:divBdr>
                    <w:top w:val="none" w:sz="0" w:space="0" w:color="auto"/>
                    <w:left w:val="none" w:sz="0" w:space="0" w:color="auto"/>
                    <w:bottom w:val="none" w:sz="0" w:space="0" w:color="auto"/>
                    <w:right w:val="none" w:sz="0" w:space="0" w:color="auto"/>
                  </w:divBdr>
                  <w:divsChild>
                    <w:div w:id="7235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872190">
          <w:marLeft w:val="0"/>
          <w:marRight w:val="0"/>
          <w:marTop w:val="0"/>
          <w:marBottom w:val="0"/>
          <w:divBdr>
            <w:top w:val="none" w:sz="0" w:space="0" w:color="auto"/>
            <w:left w:val="none" w:sz="0" w:space="0" w:color="auto"/>
            <w:bottom w:val="none" w:sz="0" w:space="0" w:color="auto"/>
            <w:right w:val="none" w:sz="0" w:space="0" w:color="auto"/>
          </w:divBdr>
          <w:divsChild>
            <w:div w:id="788359519">
              <w:marLeft w:val="0"/>
              <w:marRight w:val="0"/>
              <w:marTop w:val="0"/>
              <w:marBottom w:val="0"/>
              <w:divBdr>
                <w:top w:val="none" w:sz="0" w:space="0" w:color="auto"/>
                <w:left w:val="none" w:sz="0" w:space="0" w:color="auto"/>
                <w:bottom w:val="none" w:sz="0" w:space="0" w:color="auto"/>
                <w:right w:val="none" w:sz="0" w:space="0" w:color="auto"/>
              </w:divBdr>
              <w:divsChild>
                <w:div w:id="1064378832">
                  <w:marLeft w:val="0"/>
                  <w:marRight w:val="0"/>
                  <w:marTop w:val="0"/>
                  <w:marBottom w:val="0"/>
                  <w:divBdr>
                    <w:top w:val="none" w:sz="0" w:space="0" w:color="auto"/>
                    <w:left w:val="none" w:sz="0" w:space="0" w:color="auto"/>
                    <w:bottom w:val="none" w:sz="0" w:space="0" w:color="auto"/>
                    <w:right w:val="none" w:sz="0" w:space="0" w:color="auto"/>
                  </w:divBdr>
                  <w:divsChild>
                    <w:div w:id="1264650476">
                      <w:marLeft w:val="0"/>
                      <w:marRight w:val="0"/>
                      <w:marTop w:val="0"/>
                      <w:marBottom w:val="0"/>
                      <w:divBdr>
                        <w:top w:val="none" w:sz="0" w:space="0" w:color="auto"/>
                        <w:left w:val="none" w:sz="0" w:space="0" w:color="auto"/>
                        <w:bottom w:val="none" w:sz="0" w:space="0" w:color="auto"/>
                        <w:right w:val="none" w:sz="0" w:space="0" w:color="auto"/>
                      </w:divBdr>
                      <w:divsChild>
                        <w:div w:id="1813020116">
                          <w:marLeft w:val="0"/>
                          <w:marRight w:val="0"/>
                          <w:marTop w:val="0"/>
                          <w:marBottom w:val="0"/>
                          <w:divBdr>
                            <w:top w:val="none" w:sz="0" w:space="0" w:color="auto"/>
                            <w:left w:val="none" w:sz="0" w:space="0" w:color="auto"/>
                            <w:bottom w:val="none" w:sz="0" w:space="0" w:color="auto"/>
                            <w:right w:val="none" w:sz="0" w:space="0" w:color="auto"/>
                          </w:divBdr>
                          <w:divsChild>
                            <w:div w:id="8452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103481">
          <w:marLeft w:val="0"/>
          <w:marRight w:val="0"/>
          <w:marTop w:val="0"/>
          <w:marBottom w:val="0"/>
          <w:divBdr>
            <w:top w:val="none" w:sz="0" w:space="0" w:color="auto"/>
            <w:left w:val="none" w:sz="0" w:space="0" w:color="auto"/>
            <w:bottom w:val="none" w:sz="0" w:space="0" w:color="auto"/>
            <w:right w:val="none" w:sz="0" w:space="0" w:color="auto"/>
          </w:divBdr>
          <w:divsChild>
            <w:div w:id="1336490769">
              <w:marLeft w:val="0"/>
              <w:marRight w:val="0"/>
              <w:marTop w:val="0"/>
              <w:marBottom w:val="0"/>
              <w:divBdr>
                <w:top w:val="none" w:sz="0" w:space="0" w:color="auto"/>
                <w:left w:val="none" w:sz="0" w:space="0" w:color="auto"/>
                <w:bottom w:val="none" w:sz="0" w:space="0" w:color="auto"/>
                <w:right w:val="none" w:sz="0" w:space="0" w:color="auto"/>
              </w:divBdr>
              <w:divsChild>
                <w:div w:id="544828806">
                  <w:marLeft w:val="0"/>
                  <w:marRight w:val="0"/>
                  <w:marTop w:val="0"/>
                  <w:marBottom w:val="0"/>
                  <w:divBdr>
                    <w:top w:val="none" w:sz="0" w:space="0" w:color="auto"/>
                    <w:left w:val="none" w:sz="0" w:space="0" w:color="auto"/>
                    <w:bottom w:val="none" w:sz="0" w:space="0" w:color="auto"/>
                    <w:right w:val="none" w:sz="0" w:space="0" w:color="auto"/>
                  </w:divBdr>
                  <w:divsChild>
                    <w:div w:id="1344890925">
                      <w:marLeft w:val="0"/>
                      <w:marRight w:val="0"/>
                      <w:marTop w:val="0"/>
                      <w:marBottom w:val="0"/>
                      <w:divBdr>
                        <w:top w:val="none" w:sz="0" w:space="0" w:color="auto"/>
                        <w:left w:val="none" w:sz="0" w:space="0" w:color="auto"/>
                        <w:bottom w:val="none" w:sz="0" w:space="0" w:color="auto"/>
                        <w:right w:val="none" w:sz="0" w:space="0" w:color="auto"/>
                      </w:divBdr>
                      <w:divsChild>
                        <w:div w:id="1940723272">
                          <w:marLeft w:val="0"/>
                          <w:marRight w:val="0"/>
                          <w:marTop w:val="0"/>
                          <w:marBottom w:val="0"/>
                          <w:divBdr>
                            <w:top w:val="none" w:sz="0" w:space="0" w:color="auto"/>
                            <w:left w:val="none" w:sz="0" w:space="0" w:color="auto"/>
                            <w:bottom w:val="none" w:sz="0" w:space="0" w:color="auto"/>
                            <w:right w:val="none" w:sz="0" w:space="0" w:color="auto"/>
                          </w:divBdr>
                          <w:divsChild>
                            <w:div w:id="1564632798">
                              <w:marLeft w:val="0"/>
                              <w:marRight w:val="0"/>
                              <w:marTop w:val="0"/>
                              <w:marBottom w:val="0"/>
                              <w:divBdr>
                                <w:top w:val="none" w:sz="0" w:space="0" w:color="auto"/>
                                <w:left w:val="none" w:sz="0" w:space="0" w:color="auto"/>
                                <w:bottom w:val="none" w:sz="0" w:space="0" w:color="auto"/>
                                <w:right w:val="none" w:sz="0" w:space="0" w:color="auto"/>
                              </w:divBdr>
                              <w:divsChild>
                                <w:div w:id="175729851">
                                  <w:marLeft w:val="0"/>
                                  <w:marRight w:val="0"/>
                                  <w:marTop w:val="0"/>
                                  <w:marBottom w:val="0"/>
                                  <w:divBdr>
                                    <w:top w:val="none" w:sz="0" w:space="0" w:color="auto"/>
                                    <w:left w:val="none" w:sz="0" w:space="0" w:color="auto"/>
                                    <w:bottom w:val="none" w:sz="0" w:space="0" w:color="auto"/>
                                    <w:right w:val="none" w:sz="0" w:space="0" w:color="auto"/>
                                  </w:divBdr>
                                  <w:divsChild>
                                    <w:div w:id="20152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5174</Words>
  <Characters>29494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Administrator</cp:lastModifiedBy>
  <cp:revision>7</cp:revision>
  <cp:lastPrinted>2015-10-16T02:24:00Z</cp:lastPrinted>
  <dcterms:created xsi:type="dcterms:W3CDTF">2015-10-16T07:07:00Z</dcterms:created>
  <dcterms:modified xsi:type="dcterms:W3CDTF">2015-10-16T02:24:00Z</dcterms:modified>
</cp:coreProperties>
</file>