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2C23" w:rsidRPr="000F0403" w:rsidRDefault="00793F8D" w:rsidP="00F7182F">
      <w:pPr>
        <w:snapToGrid w:val="0"/>
        <w:spacing w:after="0" w:line="240" w:lineRule="auto"/>
        <w:jc w:val="center"/>
        <w:rPr>
          <w:rFonts w:ascii="Times New Roman" w:hAnsi="Times New Roman" w:cs="Times New Roman"/>
          <w:b/>
          <w:sz w:val="20"/>
          <w:szCs w:val="24"/>
        </w:rPr>
      </w:pPr>
      <w:r w:rsidRPr="000F0403">
        <w:rPr>
          <w:rFonts w:ascii="Times New Roman" w:hAnsi="Times New Roman" w:cs="Times New Roman"/>
          <w:b/>
          <w:sz w:val="20"/>
          <w:szCs w:val="24"/>
        </w:rPr>
        <w:t>Results Of Research On Space Physics</w:t>
      </w:r>
    </w:p>
    <w:p w:rsidR="00793F8D" w:rsidRPr="000F0403" w:rsidRDefault="00793F8D" w:rsidP="00F7182F">
      <w:pPr>
        <w:snapToGrid w:val="0"/>
        <w:spacing w:after="0" w:line="240" w:lineRule="auto"/>
        <w:jc w:val="center"/>
        <w:rPr>
          <w:rFonts w:ascii="Times New Roman" w:hAnsi="Times New Roman" w:cs="Times New Roman"/>
          <w:b/>
          <w:sz w:val="20"/>
          <w:szCs w:val="24"/>
        </w:rPr>
      </w:pPr>
    </w:p>
    <w:p w:rsidR="00B22C23" w:rsidRPr="000F0403" w:rsidRDefault="00B22C23" w:rsidP="00F7182F">
      <w:pPr>
        <w:snapToGrid w:val="0"/>
        <w:spacing w:after="0" w:line="240" w:lineRule="auto"/>
        <w:jc w:val="center"/>
        <w:rPr>
          <w:rFonts w:ascii="Times New Roman" w:hAnsi="Times New Roman" w:cs="Times New Roman"/>
          <w:sz w:val="20"/>
          <w:szCs w:val="24"/>
        </w:rPr>
      </w:pPr>
      <w:proofErr w:type="spellStart"/>
      <w:r w:rsidRPr="000F0403">
        <w:rPr>
          <w:rFonts w:ascii="Times New Roman" w:hAnsi="Times New Roman" w:cs="Times New Roman"/>
          <w:sz w:val="20"/>
          <w:szCs w:val="24"/>
        </w:rPr>
        <w:t>Gangadhara</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Rao</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Irlapati</w:t>
      </w:r>
      <w:proofErr w:type="spellEnd"/>
    </w:p>
    <w:p w:rsidR="00793F8D" w:rsidRPr="000F0403" w:rsidRDefault="00793F8D" w:rsidP="00F7182F">
      <w:pPr>
        <w:snapToGrid w:val="0"/>
        <w:spacing w:after="0" w:line="240" w:lineRule="auto"/>
        <w:jc w:val="center"/>
        <w:rPr>
          <w:rFonts w:ascii="Times New Roman" w:hAnsi="Times New Roman" w:cs="Times New Roman"/>
          <w:sz w:val="20"/>
          <w:szCs w:val="24"/>
        </w:rPr>
      </w:pPr>
    </w:p>
    <w:p w:rsidR="00B22C23" w:rsidRPr="000F0403" w:rsidRDefault="00B22C23" w:rsidP="00F7182F">
      <w:pPr>
        <w:snapToGrid w:val="0"/>
        <w:spacing w:after="0" w:line="240" w:lineRule="auto"/>
        <w:jc w:val="center"/>
        <w:rPr>
          <w:rFonts w:ascii="Times New Roman" w:hAnsi="Times New Roman" w:cs="Times New Roman"/>
          <w:sz w:val="20"/>
          <w:szCs w:val="24"/>
        </w:rPr>
      </w:pPr>
      <w:r w:rsidRPr="000F0403">
        <w:rPr>
          <w:rFonts w:ascii="Times New Roman" w:hAnsi="Times New Roman" w:cs="Times New Roman"/>
          <w:sz w:val="20"/>
          <w:szCs w:val="24"/>
        </w:rPr>
        <w:t xml:space="preserve">H.No.5-30-4/1, </w:t>
      </w:r>
      <w:proofErr w:type="spellStart"/>
      <w:r w:rsidRPr="000F0403">
        <w:rPr>
          <w:rFonts w:ascii="Times New Roman" w:hAnsi="Times New Roman" w:cs="Times New Roman"/>
          <w:sz w:val="20"/>
          <w:szCs w:val="24"/>
        </w:rPr>
        <w:t>Saibaba</w:t>
      </w:r>
      <w:proofErr w:type="spellEnd"/>
      <w:r w:rsidRPr="000F0403">
        <w:rPr>
          <w:rFonts w:ascii="Times New Roman" w:hAnsi="Times New Roman" w:cs="Times New Roman"/>
          <w:sz w:val="20"/>
          <w:szCs w:val="24"/>
        </w:rPr>
        <w:t xml:space="preserve"> Nagar, </w:t>
      </w:r>
      <w:proofErr w:type="spellStart"/>
      <w:r w:rsidRPr="000F0403">
        <w:rPr>
          <w:rFonts w:ascii="Times New Roman" w:hAnsi="Times New Roman" w:cs="Times New Roman"/>
          <w:sz w:val="20"/>
          <w:szCs w:val="24"/>
        </w:rPr>
        <w:t>Jeedimetla</w:t>
      </w:r>
      <w:proofErr w:type="spellEnd"/>
      <w:r w:rsidRPr="000F0403">
        <w:rPr>
          <w:rFonts w:ascii="Times New Roman" w:hAnsi="Times New Roman" w:cs="Times New Roman"/>
          <w:sz w:val="20"/>
          <w:szCs w:val="24"/>
        </w:rPr>
        <w:t xml:space="preserve">, Hyderabad – 500 055, </w:t>
      </w:r>
      <w:proofErr w:type="spellStart"/>
      <w:r w:rsidRPr="000F0403">
        <w:rPr>
          <w:rFonts w:ascii="Times New Roman" w:hAnsi="Times New Roman" w:cs="Times New Roman"/>
          <w:sz w:val="20"/>
          <w:szCs w:val="24"/>
        </w:rPr>
        <w:t>Telangana</w:t>
      </w:r>
      <w:proofErr w:type="spellEnd"/>
      <w:r w:rsidRPr="000F0403">
        <w:rPr>
          <w:rFonts w:ascii="Times New Roman" w:hAnsi="Times New Roman" w:cs="Times New Roman"/>
          <w:sz w:val="20"/>
          <w:szCs w:val="24"/>
        </w:rPr>
        <w:t xml:space="preserve"> State, INDIA</w:t>
      </w:r>
    </w:p>
    <w:p w:rsidR="00B22C23" w:rsidRPr="000F0403" w:rsidRDefault="00B22C23" w:rsidP="00F7182F">
      <w:pPr>
        <w:snapToGrid w:val="0"/>
        <w:spacing w:after="0" w:line="240" w:lineRule="auto"/>
        <w:jc w:val="center"/>
        <w:rPr>
          <w:rFonts w:ascii="Times New Roman" w:hAnsi="Times New Roman" w:cs="Times New Roman"/>
          <w:sz w:val="20"/>
          <w:szCs w:val="24"/>
        </w:rPr>
      </w:pPr>
      <w:r w:rsidRPr="000F0403">
        <w:rPr>
          <w:rFonts w:ascii="Times New Roman" w:hAnsi="Times New Roman" w:cs="Times New Roman"/>
          <w:sz w:val="20"/>
          <w:szCs w:val="24"/>
        </w:rPr>
        <w:t xml:space="preserve">Email ID: </w:t>
      </w:r>
      <w:hyperlink r:id="rId8" w:history="1">
        <w:r w:rsidRPr="000F0403">
          <w:rPr>
            <w:rStyle w:val="Hyperlink"/>
            <w:rFonts w:ascii="Times New Roman" w:hAnsi="Times New Roman" w:cs="Times New Roman"/>
            <w:sz w:val="20"/>
            <w:szCs w:val="24"/>
          </w:rPr>
          <w:t>scientistgangadhar@gmail.com</w:t>
        </w:r>
      </w:hyperlink>
    </w:p>
    <w:p w:rsidR="00D5060F" w:rsidRPr="000F0403" w:rsidRDefault="00D5060F" w:rsidP="000F0403">
      <w:pPr>
        <w:snapToGrid w:val="0"/>
        <w:spacing w:after="0" w:line="240" w:lineRule="auto"/>
        <w:ind w:firstLine="425"/>
        <w:jc w:val="both"/>
        <w:rPr>
          <w:rFonts w:ascii="Times New Roman" w:hAnsi="Times New Roman" w:cs="Times New Roman"/>
          <w:sz w:val="20"/>
          <w:szCs w:val="24"/>
        </w:rPr>
      </w:pPr>
    </w:p>
    <w:p w:rsidR="00D5060F" w:rsidRPr="00240752" w:rsidRDefault="00793F8D" w:rsidP="00F7182F">
      <w:pPr>
        <w:snapToGrid w:val="0"/>
        <w:spacing w:after="0" w:line="240" w:lineRule="auto"/>
        <w:jc w:val="both"/>
        <w:rPr>
          <w:rFonts w:ascii="Times New Roman" w:hAnsi="Times New Roman" w:cs="Times New Roman"/>
          <w:sz w:val="20"/>
          <w:szCs w:val="20"/>
          <w:lang w:eastAsia="zh-CN"/>
        </w:rPr>
      </w:pPr>
      <w:r w:rsidRPr="000F0403">
        <w:rPr>
          <w:rFonts w:ascii="Times New Roman" w:hAnsi="Times New Roman" w:cs="Times New Roman"/>
          <w:b/>
          <w:sz w:val="20"/>
          <w:szCs w:val="24"/>
        </w:rPr>
        <w:t>Abstract</w:t>
      </w:r>
      <w:r w:rsidR="00D5060F" w:rsidRPr="000F0403">
        <w:rPr>
          <w:rFonts w:ascii="Times New Roman" w:hAnsi="Times New Roman" w:cs="Times New Roman"/>
          <w:sz w:val="20"/>
          <w:szCs w:val="24"/>
        </w:rPr>
        <w:t xml:space="preserve">: Space physics is the study of plasma as they occur naturally in the earths upper atmosphere. As such, it encompasses every thing above earth’s atmosphere, </w:t>
      </w:r>
      <w:proofErr w:type="spellStart"/>
      <w:r w:rsidR="00D5060F" w:rsidRPr="000F0403">
        <w:rPr>
          <w:rFonts w:ascii="Times New Roman" w:hAnsi="Times New Roman" w:cs="Times New Roman"/>
          <w:sz w:val="20"/>
          <w:szCs w:val="24"/>
        </w:rPr>
        <w:t>upto</w:t>
      </w:r>
      <w:proofErr w:type="spellEnd"/>
      <w:r w:rsidR="00D5060F" w:rsidRPr="000F0403">
        <w:rPr>
          <w:rFonts w:ascii="Times New Roman" w:hAnsi="Times New Roman" w:cs="Times New Roman"/>
          <w:sz w:val="20"/>
          <w:szCs w:val="24"/>
        </w:rPr>
        <w:t xml:space="preserve"> the edge of the solar system. Space physics is a fundamental part of the study of space weather. I have conducted many re</w:t>
      </w:r>
      <w:r w:rsidR="00836DA2" w:rsidRPr="000F0403">
        <w:rPr>
          <w:rFonts w:ascii="Times New Roman" w:hAnsi="Times New Roman" w:cs="Times New Roman"/>
          <w:sz w:val="20"/>
          <w:szCs w:val="24"/>
        </w:rPr>
        <w:t>searches on the space physics, and invented some related discoveries &amp; inventions which may also be useful in understanding the extent of the use of space physics.</w:t>
      </w:r>
    </w:p>
    <w:p w:rsidR="000F0403" w:rsidRPr="000F0403" w:rsidRDefault="000F0403" w:rsidP="00F7182F">
      <w:pPr>
        <w:adjustRightInd w:val="0"/>
        <w:snapToGrid w:val="0"/>
        <w:spacing w:after="0" w:line="240" w:lineRule="auto"/>
        <w:jc w:val="both"/>
        <w:rPr>
          <w:rFonts w:ascii="Times New Roman" w:hAnsi="Times New Roman" w:cs="Times New Roman"/>
          <w:color w:val="000000"/>
          <w:sz w:val="20"/>
          <w:szCs w:val="20"/>
          <w:shd w:val="clear" w:color="auto" w:fill="FFFFFF"/>
        </w:rPr>
      </w:pPr>
      <w:r w:rsidRPr="00240752">
        <w:rPr>
          <w:rFonts w:ascii="Times New Roman" w:hAnsi="Times New Roman" w:cs="Times New Roman"/>
          <w:sz w:val="20"/>
          <w:szCs w:val="20"/>
        </w:rPr>
        <w:t>[</w:t>
      </w:r>
      <w:proofErr w:type="spellStart"/>
      <w:r w:rsidR="00F7182F" w:rsidRPr="00240752">
        <w:rPr>
          <w:rFonts w:ascii="Times New Roman" w:hAnsi="Times New Roman" w:cs="Times New Roman"/>
          <w:sz w:val="20"/>
          <w:szCs w:val="20"/>
        </w:rPr>
        <w:t>Gangadhara</w:t>
      </w:r>
      <w:proofErr w:type="spellEnd"/>
      <w:r w:rsidR="00F7182F" w:rsidRPr="00240752">
        <w:rPr>
          <w:rFonts w:ascii="Times New Roman" w:hAnsi="Times New Roman" w:cs="Times New Roman"/>
          <w:sz w:val="20"/>
          <w:szCs w:val="20"/>
        </w:rPr>
        <w:t xml:space="preserve"> </w:t>
      </w:r>
      <w:proofErr w:type="spellStart"/>
      <w:r w:rsidR="00F7182F" w:rsidRPr="00240752">
        <w:rPr>
          <w:rFonts w:ascii="Times New Roman" w:hAnsi="Times New Roman" w:cs="Times New Roman"/>
          <w:sz w:val="20"/>
          <w:szCs w:val="20"/>
        </w:rPr>
        <w:t>Rao</w:t>
      </w:r>
      <w:proofErr w:type="spellEnd"/>
      <w:r w:rsidR="00F7182F" w:rsidRPr="00240752">
        <w:rPr>
          <w:rFonts w:ascii="Times New Roman" w:hAnsi="Times New Roman" w:cs="Times New Roman"/>
          <w:sz w:val="20"/>
          <w:szCs w:val="20"/>
        </w:rPr>
        <w:t xml:space="preserve"> </w:t>
      </w:r>
      <w:proofErr w:type="spellStart"/>
      <w:r w:rsidR="00F7182F" w:rsidRPr="00240752">
        <w:rPr>
          <w:rFonts w:ascii="Times New Roman" w:hAnsi="Times New Roman" w:cs="Times New Roman"/>
          <w:sz w:val="20"/>
          <w:szCs w:val="20"/>
        </w:rPr>
        <w:t>Irlapati</w:t>
      </w:r>
      <w:proofErr w:type="spellEnd"/>
      <w:r w:rsidRPr="00240752">
        <w:rPr>
          <w:rFonts w:ascii="Times New Roman" w:hAnsi="Times New Roman" w:cs="Times New Roman"/>
          <w:sz w:val="20"/>
          <w:szCs w:val="20"/>
        </w:rPr>
        <w:t>.</w:t>
      </w:r>
      <w:r w:rsidRPr="00240752">
        <w:rPr>
          <w:rFonts w:ascii="Times New Roman" w:hAnsi="Times New Roman" w:cs="Times New Roman"/>
          <w:b/>
          <w:bCs/>
          <w:sz w:val="20"/>
          <w:szCs w:val="20"/>
          <w:lang w:bidi="fa-IR"/>
        </w:rPr>
        <w:t xml:space="preserve"> </w:t>
      </w:r>
      <w:r w:rsidR="00F7182F" w:rsidRPr="00240752">
        <w:rPr>
          <w:rFonts w:ascii="Times New Roman" w:hAnsi="Times New Roman" w:cs="Times New Roman"/>
          <w:b/>
          <w:sz w:val="20"/>
          <w:szCs w:val="20"/>
        </w:rPr>
        <w:t>Results Of Research On Space Physics</w:t>
      </w:r>
      <w:r w:rsidRPr="00240752">
        <w:rPr>
          <w:rFonts w:ascii="Times New Roman" w:eastAsia="Times New Roman" w:hAnsi="Times New Roman" w:cs="Times New Roman"/>
          <w:b/>
          <w:bCs/>
          <w:sz w:val="20"/>
          <w:szCs w:val="20"/>
          <w:lang w:bidi="fa-IR"/>
        </w:rPr>
        <w:t>.</w:t>
      </w:r>
      <w:r w:rsidR="00240752" w:rsidRPr="00240752">
        <w:rPr>
          <w:rFonts w:ascii="Times New Roman" w:hAnsi="Times New Roman" w:cs="Times New Roman"/>
          <w:bCs/>
          <w:i/>
          <w:sz w:val="20"/>
          <w:szCs w:val="20"/>
        </w:rPr>
        <w:t xml:space="preserve"> N Y </w:t>
      </w:r>
      <w:proofErr w:type="spellStart"/>
      <w:r w:rsidR="00240752" w:rsidRPr="00240752">
        <w:rPr>
          <w:rFonts w:ascii="Times New Roman" w:hAnsi="Times New Roman" w:cs="Times New Roman"/>
          <w:bCs/>
          <w:i/>
          <w:sz w:val="20"/>
          <w:szCs w:val="20"/>
        </w:rPr>
        <w:t>Sci</w:t>
      </w:r>
      <w:proofErr w:type="spellEnd"/>
      <w:r w:rsidR="00240752" w:rsidRPr="00240752">
        <w:rPr>
          <w:rFonts w:ascii="Times New Roman" w:hAnsi="Times New Roman" w:cs="Times New Roman"/>
          <w:bCs/>
          <w:i/>
          <w:sz w:val="20"/>
          <w:szCs w:val="20"/>
        </w:rPr>
        <w:t xml:space="preserve"> J</w:t>
      </w:r>
      <w:r w:rsidR="00240752" w:rsidRPr="00240752">
        <w:rPr>
          <w:rFonts w:ascii="Times New Roman" w:hAnsi="Times New Roman" w:cs="Times New Roman"/>
          <w:bCs/>
          <w:sz w:val="20"/>
          <w:szCs w:val="20"/>
        </w:rPr>
        <w:t xml:space="preserve"> </w:t>
      </w:r>
      <w:r w:rsidR="00240752" w:rsidRPr="00240752">
        <w:rPr>
          <w:rFonts w:ascii="Times New Roman" w:hAnsi="Times New Roman" w:cs="Times New Roman"/>
          <w:sz w:val="20"/>
          <w:szCs w:val="20"/>
        </w:rPr>
        <w:t>2016;9(9):</w:t>
      </w:r>
      <w:r w:rsidR="00240752">
        <w:rPr>
          <w:rFonts w:ascii="Times New Roman" w:hAnsi="Times New Roman" w:cs="Times New Roman"/>
          <w:sz w:val="20"/>
          <w:szCs w:val="20"/>
        </w:rPr>
        <w:t>53</w:t>
      </w:r>
      <w:r w:rsidR="00240752" w:rsidRPr="00240752">
        <w:rPr>
          <w:rFonts w:ascii="Times New Roman" w:hAnsi="Times New Roman" w:cs="Times New Roman"/>
          <w:color w:val="000000"/>
          <w:sz w:val="20"/>
          <w:szCs w:val="20"/>
        </w:rPr>
        <w:t>-</w:t>
      </w:r>
      <w:r w:rsidR="00240752">
        <w:rPr>
          <w:rFonts w:ascii="Times New Roman" w:hAnsi="Times New Roman" w:cs="Times New Roman"/>
          <w:color w:val="000000"/>
          <w:sz w:val="20"/>
          <w:szCs w:val="20"/>
        </w:rPr>
        <w:t>87</w:t>
      </w:r>
      <w:r w:rsidR="00240752" w:rsidRPr="00240752">
        <w:rPr>
          <w:rFonts w:ascii="Times New Roman" w:hAnsi="Times New Roman" w:cs="Times New Roman"/>
          <w:sz w:val="20"/>
          <w:szCs w:val="20"/>
        </w:rPr>
        <w:t xml:space="preserve">]. </w:t>
      </w:r>
      <w:r w:rsidR="00240752" w:rsidRPr="00240752">
        <w:rPr>
          <w:rFonts w:ascii="Times New Roman" w:hAnsi="Times New Roman" w:cs="Times New Roman"/>
          <w:iCs/>
          <w:color w:val="000000"/>
          <w:sz w:val="20"/>
          <w:szCs w:val="20"/>
        </w:rPr>
        <w:t>ISSN 1554-0200 (print); ISSN 2375-723X (online)</w:t>
      </w:r>
      <w:r w:rsidR="00240752" w:rsidRPr="00240752">
        <w:rPr>
          <w:rFonts w:ascii="Times New Roman" w:hAnsi="Times New Roman" w:cs="Times New Roman"/>
          <w:sz w:val="20"/>
          <w:szCs w:val="20"/>
        </w:rPr>
        <w:t xml:space="preserve">. </w:t>
      </w:r>
      <w:hyperlink r:id="rId9" w:history="1">
        <w:r w:rsidR="00240752" w:rsidRPr="00240752">
          <w:rPr>
            <w:rStyle w:val="Hyperlink"/>
            <w:rFonts w:ascii="Times New Roman" w:hAnsi="Times New Roman" w:cs="Times New Roman"/>
            <w:sz w:val="20"/>
            <w:szCs w:val="20"/>
          </w:rPr>
          <w:t>http://www.sciencepub.net/newyork</w:t>
        </w:r>
      </w:hyperlink>
      <w:r w:rsidR="00240752" w:rsidRPr="00240752">
        <w:rPr>
          <w:rFonts w:ascii="Times New Roman" w:hAnsi="Times New Roman" w:cs="Times New Roman"/>
          <w:sz w:val="20"/>
          <w:szCs w:val="20"/>
        </w:rPr>
        <w:t xml:space="preserve">. </w:t>
      </w:r>
      <w:r w:rsidR="00240752">
        <w:rPr>
          <w:rFonts w:ascii="Times New Roman" w:hAnsi="Times New Roman" w:cs="Times New Roman"/>
          <w:sz w:val="20"/>
          <w:szCs w:val="20"/>
          <w:lang w:eastAsia="zh-CN"/>
        </w:rPr>
        <w:t>9</w:t>
      </w:r>
      <w:r w:rsidR="00240752" w:rsidRPr="00240752">
        <w:rPr>
          <w:rFonts w:ascii="Times New Roman" w:hAnsi="Times New Roman" w:cs="Times New Roman"/>
          <w:sz w:val="20"/>
          <w:szCs w:val="20"/>
        </w:rPr>
        <w:t xml:space="preserve">. </w:t>
      </w:r>
      <w:r w:rsidR="00240752" w:rsidRPr="00240752">
        <w:rPr>
          <w:rFonts w:ascii="Times New Roman" w:hAnsi="Times New Roman" w:cs="Times New Roman"/>
          <w:color w:val="000000"/>
          <w:sz w:val="20"/>
          <w:szCs w:val="20"/>
          <w:shd w:val="clear" w:color="auto" w:fill="FFFFFF"/>
        </w:rPr>
        <w:t>doi:</w:t>
      </w:r>
      <w:hyperlink r:id="rId10" w:history="1">
        <w:r w:rsidR="00240752" w:rsidRPr="00240752">
          <w:rPr>
            <w:rStyle w:val="Hyperlink"/>
            <w:rFonts w:ascii="Times New Roman" w:hAnsi="Times New Roman" w:cs="Times New Roman"/>
            <w:sz w:val="20"/>
            <w:szCs w:val="20"/>
            <w:shd w:val="clear" w:color="auto" w:fill="FFFFFF"/>
          </w:rPr>
          <w:t>10.7537/marsnys090916.0</w:t>
        </w:r>
        <w:r w:rsidR="00240752">
          <w:rPr>
            <w:rStyle w:val="Hyperlink"/>
            <w:rFonts w:ascii="Times New Roman" w:hAnsi="Times New Roman" w:cs="Times New Roman"/>
            <w:sz w:val="20"/>
            <w:szCs w:val="20"/>
            <w:shd w:val="clear" w:color="auto" w:fill="FFFFFF"/>
          </w:rPr>
          <w:t>9</w:t>
        </w:r>
      </w:hyperlink>
      <w:r w:rsidR="00240752" w:rsidRPr="00240752">
        <w:rPr>
          <w:rFonts w:ascii="Times New Roman" w:hAnsi="Times New Roman" w:cs="Times New Roman"/>
          <w:color w:val="000000"/>
          <w:sz w:val="20"/>
          <w:szCs w:val="20"/>
          <w:shd w:val="clear" w:color="auto" w:fill="FFFFFF"/>
        </w:rPr>
        <w:t>.</w:t>
      </w:r>
    </w:p>
    <w:p w:rsidR="000F0403" w:rsidRPr="000F0403" w:rsidRDefault="000F0403" w:rsidP="000F0403">
      <w:pPr>
        <w:snapToGrid w:val="0"/>
        <w:spacing w:after="0" w:line="240" w:lineRule="auto"/>
        <w:ind w:firstLine="425"/>
        <w:jc w:val="both"/>
        <w:rPr>
          <w:rFonts w:ascii="Times New Roman" w:hAnsi="Times New Roman" w:cs="Times New Roman"/>
          <w:sz w:val="20"/>
          <w:szCs w:val="24"/>
          <w:lang w:eastAsia="zh-CN"/>
        </w:rPr>
      </w:pPr>
    </w:p>
    <w:p w:rsidR="00836DA2" w:rsidRDefault="008D1CEA" w:rsidP="00F7182F">
      <w:pPr>
        <w:snapToGrid w:val="0"/>
        <w:spacing w:after="0" w:line="240" w:lineRule="auto"/>
        <w:jc w:val="both"/>
        <w:rPr>
          <w:rFonts w:ascii="Times New Roman" w:hAnsi="Times New Roman" w:cs="Times New Roman"/>
          <w:sz w:val="20"/>
          <w:szCs w:val="24"/>
          <w:lang w:eastAsia="zh-CN"/>
        </w:rPr>
      </w:pPr>
      <w:r w:rsidRPr="000F0403">
        <w:rPr>
          <w:rFonts w:ascii="Times New Roman" w:hAnsi="Times New Roman" w:cs="Times New Roman"/>
          <w:b/>
          <w:sz w:val="20"/>
          <w:szCs w:val="24"/>
        </w:rPr>
        <w:t>Keywords</w:t>
      </w:r>
      <w:r w:rsidR="00836DA2" w:rsidRPr="000F0403">
        <w:rPr>
          <w:rFonts w:ascii="Times New Roman" w:hAnsi="Times New Roman" w:cs="Times New Roman"/>
          <w:sz w:val="20"/>
          <w:szCs w:val="24"/>
        </w:rPr>
        <w:t>: Universe, A new hypothetical model of cosmology</w:t>
      </w:r>
    </w:p>
    <w:p w:rsidR="00F7182F" w:rsidRPr="000F0403" w:rsidRDefault="00F7182F" w:rsidP="00F7182F">
      <w:pPr>
        <w:snapToGrid w:val="0"/>
        <w:spacing w:after="0" w:line="240" w:lineRule="auto"/>
        <w:jc w:val="both"/>
        <w:rPr>
          <w:rFonts w:ascii="Times New Roman" w:hAnsi="Times New Roman" w:cs="Times New Roman"/>
          <w:sz w:val="20"/>
          <w:szCs w:val="24"/>
          <w:lang w:eastAsia="zh-CN"/>
        </w:rPr>
      </w:pPr>
    </w:p>
    <w:p w:rsidR="00F7182F" w:rsidRDefault="00F7182F" w:rsidP="00F7182F">
      <w:pPr>
        <w:snapToGrid w:val="0"/>
        <w:spacing w:after="0" w:line="240" w:lineRule="auto"/>
        <w:jc w:val="both"/>
        <w:rPr>
          <w:rFonts w:ascii="Times New Roman" w:hAnsi="Times New Roman" w:cs="Times New Roman"/>
          <w:b/>
          <w:sz w:val="20"/>
          <w:szCs w:val="24"/>
        </w:rPr>
        <w:sectPr w:rsidR="00F7182F" w:rsidSect="00240752">
          <w:headerReference w:type="default" r:id="rId11"/>
          <w:footerReference w:type="default" r:id="rId12"/>
          <w:type w:val="continuous"/>
          <w:pgSz w:w="12240" w:h="15840" w:code="1"/>
          <w:pgMar w:top="1440" w:right="1440" w:bottom="1440" w:left="1440" w:header="720" w:footer="720" w:gutter="0"/>
          <w:pgNumType w:start="53"/>
          <w:cols w:space="720"/>
          <w:docGrid w:linePitch="360"/>
        </w:sectPr>
      </w:pPr>
    </w:p>
    <w:p w:rsidR="00F7182F" w:rsidRDefault="00F7182F" w:rsidP="00F7182F">
      <w:pPr>
        <w:snapToGrid w:val="0"/>
        <w:spacing w:after="0" w:line="240" w:lineRule="auto"/>
        <w:jc w:val="both"/>
        <w:rPr>
          <w:rFonts w:ascii="Times New Roman" w:hAnsi="Times New Roman" w:cs="Times New Roman"/>
          <w:sz w:val="20"/>
          <w:szCs w:val="24"/>
          <w:lang w:eastAsia="zh-CN"/>
        </w:rPr>
      </w:pPr>
      <w:r w:rsidRPr="000F0403">
        <w:rPr>
          <w:rFonts w:ascii="Times New Roman" w:hAnsi="Times New Roman" w:cs="Times New Roman"/>
          <w:b/>
          <w:sz w:val="20"/>
          <w:szCs w:val="24"/>
        </w:rPr>
        <w:lastRenderedPageBreak/>
        <w:t>Introduction:</w:t>
      </w:r>
      <w:r w:rsidR="006225FD" w:rsidRPr="000F0403">
        <w:rPr>
          <w:rFonts w:ascii="Times New Roman" w:hAnsi="Times New Roman" w:cs="Times New Roman"/>
          <w:sz w:val="20"/>
          <w:szCs w:val="24"/>
        </w:rPr>
        <w:t xml:space="preserve"> </w:t>
      </w:r>
    </w:p>
    <w:p w:rsidR="006225FD" w:rsidRPr="000F0403" w:rsidRDefault="006225FD" w:rsidP="00F7182F">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I have conducted many </w:t>
      </w:r>
      <w:r w:rsidR="00D9450A" w:rsidRPr="000F0403">
        <w:rPr>
          <w:rFonts w:ascii="Times New Roman" w:hAnsi="Times New Roman" w:cs="Times New Roman"/>
          <w:sz w:val="20"/>
          <w:szCs w:val="24"/>
        </w:rPr>
        <w:t xml:space="preserve">scientific </w:t>
      </w:r>
      <w:r w:rsidRPr="000F0403">
        <w:rPr>
          <w:rFonts w:ascii="Times New Roman" w:hAnsi="Times New Roman" w:cs="Times New Roman"/>
          <w:sz w:val="20"/>
          <w:szCs w:val="24"/>
        </w:rPr>
        <w:t>researches on the Indian Monsoon during the period of 1980-91, and invented the Indian Monsoon Time Scale which can help to study the p</w:t>
      </w:r>
      <w:r w:rsidR="00D9450A" w:rsidRPr="000F0403">
        <w:rPr>
          <w:rFonts w:ascii="Times New Roman" w:hAnsi="Times New Roman" w:cs="Times New Roman"/>
          <w:sz w:val="20"/>
          <w:szCs w:val="24"/>
        </w:rPr>
        <w:t>a</w:t>
      </w:r>
      <w:r w:rsidRPr="000F0403">
        <w:rPr>
          <w:rFonts w:ascii="Times New Roman" w:hAnsi="Times New Roman" w:cs="Times New Roman"/>
          <w:sz w:val="20"/>
          <w:szCs w:val="24"/>
        </w:rPr>
        <w:t xml:space="preserve">st, present and future movements of the Indian Monsoon. In 1991, Sri G.M.C. </w:t>
      </w:r>
      <w:proofErr w:type="spellStart"/>
      <w:r w:rsidRPr="000F0403">
        <w:rPr>
          <w:rFonts w:ascii="Times New Roman" w:hAnsi="Times New Roman" w:cs="Times New Roman"/>
          <w:sz w:val="20"/>
          <w:szCs w:val="24"/>
        </w:rPr>
        <w:t>Balayog</w:t>
      </w:r>
      <w:r w:rsidR="00D9450A" w:rsidRPr="000F0403">
        <w:rPr>
          <w:rFonts w:ascii="Times New Roman" w:hAnsi="Times New Roman" w:cs="Times New Roman"/>
          <w:sz w:val="20"/>
          <w:szCs w:val="24"/>
        </w:rPr>
        <w:t>i</w:t>
      </w:r>
      <w:proofErr w:type="spellEnd"/>
      <w:r w:rsidR="00D9450A" w:rsidRPr="000F0403">
        <w:rPr>
          <w:rFonts w:ascii="Times New Roman" w:hAnsi="Times New Roman" w:cs="Times New Roman"/>
          <w:sz w:val="20"/>
          <w:szCs w:val="24"/>
        </w:rPr>
        <w:t>, Member of P</w:t>
      </w:r>
      <w:r w:rsidRPr="000F0403">
        <w:rPr>
          <w:rFonts w:ascii="Times New Roman" w:hAnsi="Times New Roman" w:cs="Times New Roman"/>
          <w:sz w:val="20"/>
          <w:szCs w:val="24"/>
        </w:rPr>
        <w:t>arliament (</w:t>
      </w:r>
      <w:proofErr w:type="spellStart"/>
      <w:r w:rsidRPr="000F0403">
        <w:rPr>
          <w:rFonts w:ascii="Times New Roman" w:hAnsi="Times New Roman" w:cs="Times New Roman"/>
          <w:sz w:val="20"/>
          <w:szCs w:val="24"/>
        </w:rPr>
        <w:t>Lok</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Sabha</w:t>
      </w:r>
      <w:proofErr w:type="spellEnd"/>
      <w:r w:rsidRPr="000F0403">
        <w:rPr>
          <w:rFonts w:ascii="Times New Roman" w:hAnsi="Times New Roman" w:cs="Times New Roman"/>
          <w:sz w:val="20"/>
          <w:szCs w:val="24"/>
        </w:rPr>
        <w:t xml:space="preserve">) </w:t>
      </w:r>
      <w:r w:rsidR="00FC3B21" w:rsidRPr="000F0403">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0F0403">
        <w:rPr>
          <w:rFonts w:ascii="Times New Roman" w:hAnsi="Times New Roman" w:cs="Times New Roman"/>
          <w:sz w:val="20"/>
          <w:szCs w:val="24"/>
        </w:rPr>
        <w:t>secretary</w:t>
      </w:r>
      <w:r w:rsidR="00FC3B21" w:rsidRPr="000F0403">
        <w:rPr>
          <w:rFonts w:ascii="Times New Roman" w:hAnsi="Times New Roman" w:cs="Times New Roman"/>
          <w:sz w:val="20"/>
          <w:szCs w:val="24"/>
        </w:rPr>
        <w:t xml:space="preserve"> of </w:t>
      </w:r>
      <w:r w:rsidR="000705E9" w:rsidRPr="000F0403">
        <w:rPr>
          <w:rFonts w:ascii="Times New Roman" w:hAnsi="Times New Roman" w:cs="Times New Roman"/>
          <w:sz w:val="20"/>
          <w:szCs w:val="24"/>
        </w:rPr>
        <w:t>India</w:t>
      </w:r>
      <w:r w:rsidR="00FC3B21" w:rsidRPr="000F0403">
        <w:rPr>
          <w:rFonts w:ascii="Times New Roman" w:hAnsi="Times New Roman" w:cs="Times New Roman"/>
          <w:sz w:val="20"/>
          <w:szCs w:val="24"/>
        </w:rPr>
        <w:t xml:space="preserve"> recommended the Indian </w:t>
      </w:r>
      <w:r w:rsidR="000705E9" w:rsidRPr="000F0403">
        <w:rPr>
          <w:rFonts w:ascii="Times New Roman" w:hAnsi="Times New Roman" w:cs="Times New Roman"/>
          <w:sz w:val="20"/>
          <w:szCs w:val="24"/>
        </w:rPr>
        <w:t>Monsoon</w:t>
      </w:r>
      <w:r w:rsidR="00FC3B21" w:rsidRPr="000F0403">
        <w:rPr>
          <w:rFonts w:ascii="Times New Roman" w:hAnsi="Times New Roman" w:cs="Times New Roman"/>
          <w:sz w:val="20"/>
          <w:szCs w:val="24"/>
        </w:rPr>
        <w:t xml:space="preserve"> Time Scale</w:t>
      </w:r>
      <w:r w:rsidR="00D9450A" w:rsidRPr="000F0403">
        <w:rPr>
          <w:rFonts w:ascii="Times New Roman" w:hAnsi="Times New Roman" w:cs="Times New Roman"/>
          <w:sz w:val="20"/>
          <w:szCs w:val="24"/>
        </w:rPr>
        <w:t xml:space="preserve"> to the Ministry of Science &amp; Technology, </w:t>
      </w:r>
      <w:proofErr w:type="spellStart"/>
      <w:r w:rsidR="00D9450A" w:rsidRPr="000F0403">
        <w:rPr>
          <w:rFonts w:ascii="Times New Roman" w:hAnsi="Times New Roman" w:cs="Times New Roman"/>
          <w:sz w:val="20"/>
          <w:szCs w:val="24"/>
        </w:rPr>
        <w:t>Govt</w:t>
      </w:r>
      <w:proofErr w:type="spellEnd"/>
      <w:r w:rsidR="00D9450A" w:rsidRPr="000F0403">
        <w:rPr>
          <w:rFonts w:ascii="Times New Roman" w:hAnsi="Times New Roman" w:cs="Times New Roman"/>
          <w:sz w:val="20"/>
          <w:szCs w:val="24"/>
        </w:rPr>
        <w:t xml:space="preserve"> of India</w:t>
      </w:r>
      <w:r w:rsidR="00FC3B21" w:rsidRPr="000F0403">
        <w:rPr>
          <w:rFonts w:ascii="Times New Roman" w:hAnsi="Times New Roman" w:cs="Times New Roman"/>
          <w:sz w:val="20"/>
          <w:szCs w:val="24"/>
        </w:rPr>
        <w:t xml:space="preserve"> for implementation. In 1996, Many </w:t>
      </w:r>
      <w:r w:rsidR="000705E9" w:rsidRPr="000F0403">
        <w:rPr>
          <w:rFonts w:ascii="Times New Roman" w:hAnsi="Times New Roman" w:cs="Times New Roman"/>
          <w:sz w:val="20"/>
          <w:szCs w:val="24"/>
        </w:rPr>
        <w:t>consultations</w:t>
      </w:r>
      <w:r w:rsidR="00FC3B21" w:rsidRPr="000F0403">
        <w:rPr>
          <w:rFonts w:ascii="Times New Roman" w:hAnsi="Times New Roman" w:cs="Times New Roman"/>
          <w:sz w:val="20"/>
          <w:szCs w:val="24"/>
        </w:rPr>
        <w:t xml:space="preserve"> were made with the parliament house, </w:t>
      </w:r>
      <w:r w:rsidR="000705E9" w:rsidRPr="000F0403">
        <w:rPr>
          <w:rFonts w:ascii="Times New Roman" w:hAnsi="Times New Roman" w:cs="Times New Roman"/>
          <w:sz w:val="20"/>
          <w:szCs w:val="24"/>
        </w:rPr>
        <w:t>president</w:t>
      </w:r>
      <w:r w:rsidR="00FC3B21" w:rsidRPr="000F0403">
        <w:rPr>
          <w:rFonts w:ascii="Times New Roman" w:hAnsi="Times New Roman" w:cs="Times New Roman"/>
          <w:sz w:val="20"/>
          <w:szCs w:val="24"/>
        </w:rPr>
        <w:t xml:space="preserve"> of </w:t>
      </w:r>
      <w:r w:rsidR="000705E9" w:rsidRPr="000F0403">
        <w:rPr>
          <w:rFonts w:ascii="Times New Roman" w:hAnsi="Times New Roman" w:cs="Times New Roman"/>
          <w:sz w:val="20"/>
          <w:szCs w:val="24"/>
        </w:rPr>
        <w:t xml:space="preserve">India </w:t>
      </w:r>
      <w:r w:rsidR="00FC3B21" w:rsidRPr="000F0403">
        <w:rPr>
          <w:rFonts w:ascii="Times New Roman" w:hAnsi="Times New Roman" w:cs="Times New Roman"/>
          <w:sz w:val="20"/>
          <w:szCs w:val="24"/>
        </w:rPr>
        <w:t xml:space="preserve">and other VVIPS of India. In 2005, consultations were made with the India </w:t>
      </w:r>
      <w:r w:rsidR="000705E9" w:rsidRPr="000F0403">
        <w:rPr>
          <w:rFonts w:ascii="Times New Roman" w:hAnsi="Times New Roman" w:cs="Times New Roman"/>
          <w:sz w:val="20"/>
          <w:szCs w:val="24"/>
        </w:rPr>
        <w:t>Meteorological</w:t>
      </w:r>
      <w:r w:rsidR="00FC3B21" w:rsidRPr="000F0403">
        <w:rPr>
          <w:rFonts w:ascii="Times New Roman" w:hAnsi="Times New Roman" w:cs="Times New Roman"/>
          <w:sz w:val="20"/>
          <w:szCs w:val="24"/>
        </w:rPr>
        <w:t xml:space="preserve"> Department about the Indian Monsoon Time Scale</w:t>
      </w:r>
      <w:r w:rsidR="00D9450A" w:rsidRPr="000F0403">
        <w:rPr>
          <w:rFonts w:ascii="Times New Roman" w:hAnsi="Times New Roman" w:cs="Times New Roman"/>
          <w:sz w:val="20"/>
          <w:szCs w:val="24"/>
        </w:rPr>
        <w:t xml:space="preserve"> for further research and development in the services of the country. In 2009, the Secretary, M</w:t>
      </w:r>
      <w:r w:rsidR="00FC3B21" w:rsidRPr="000F0403">
        <w:rPr>
          <w:rFonts w:ascii="Times New Roman" w:hAnsi="Times New Roman" w:cs="Times New Roman"/>
          <w:sz w:val="20"/>
          <w:szCs w:val="24"/>
        </w:rPr>
        <w:t>inister of science and technology was also recommended the Indian monsoon</w:t>
      </w:r>
      <w:r w:rsidR="00CD7628" w:rsidRPr="000F0403">
        <w:rPr>
          <w:rFonts w:ascii="Times New Roman" w:hAnsi="Times New Roman" w:cs="Times New Roman"/>
          <w:sz w:val="20"/>
          <w:szCs w:val="24"/>
        </w:rPr>
        <w:t xml:space="preserve"> Time scale to the Indian Institute of tropical </w:t>
      </w:r>
      <w:r w:rsidR="000705E9" w:rsidRPr="000F0403">
        <w:rPr>
          <w:rFonts w:ascii="Times New Roman" w:hAnsi="Times New Roman" w:cs="Times New Roman"/>
          <w:sz w:val="20"/>
          <w:szCs w:val="24"/>
        </w:rPr>
        <w:t>Meteorology</w:t>
      </w:r>
      <w:r w:rsidR="00D9450A" w:rsidRPr="000F0403">
        <w:rPr>
          <w:rFonts w:ascii="Times New Roman" w:hAnsi="Times New Roman" w:cs="Times New Roman"/>
          <w:sz w:val="20"/>
          <w:szCs w:val="24"/>
        </w:rPr>
        <w:t xml:space="preserve"> for research and development.</w:t>
      </w:r>
    </w:p>
    <w:p w:rsidR="00692DB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Indian Monsoon Time Scale:</w:t>
      </w:r>
      <w:r w:rsidR="00D9450A" w:rsidRPr="000F0403">
        <w:rPr>
          <w:rFonts w:ascii="Times New Roman" w:hAnsi="Times New Roman" w:cs="Times New Roman"/>
          <w:sz w:val="20"/>
          <w:szCs w:val="24"/>
        </w:rPr>
        <w:t xml:space="preserve"> </w:t>
      </w:r>
      <w:r w:rsidR="00692DB3" w:rsidRPr="000F0403">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0F0403">
        <w:rPr>
          <w:rFonts w:ascii="Times New Roman" w:hAnsi="Times New Roman" w:cs="Times New Roman"/>
          <w:sz w:val="20"/>
          <w:szCs w:val="24"/>
        </w:rPr>
        <w:t>calamities</w:t>
      </w:r>
      <w:r w:rsidR="00692DB3" w:rsidRPr="000F0403">
        <w:rPr>
          <w:rFonts w:ascii="Times New Roman" w:hAnsi="Times New Roman" w:cs="Times New Roman"/>
          <w:sz w:val="20"/>
          <w:szCs w:val="24"/>
        </w:rPr>
        <w:t>.</w:t>
      </w:r>
    </w:p>
    <w:p w:rsidR="00A42D49" w:rsidRPr="000F0403" w:rsidRDefault="00692DB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Prepare the Indian Monsoon Time Scale having 365 horizontal days March 21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to next year March 20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of a required period comprising of a large time and weather have been taken and </w:t>
      </w:r>
      <w:r w:rsidR="00A42D49" w:rsidRPr="000F0403">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0F0403">
        <w:rPr>
          <w:rFonts w:ascii="Times New Roman" w:hAnsi="Times New Roman" w:cs="Times New Roman"/>
          <w:sz w:val="20"/>
          <w:szCs w:val="24"/>
        </w:rPr>
        <w:t>in</w:t>
      </w:r>
      <w:r w:rsidR="00A42D49" w:rsidRPr="000F0403">
        <w:rPr>
          <w:rFonts w:ascii="Times New Roman" w:hAnsi="Times New Roman" w:cs="Times New Roman"/>
          <w:sz w:val="20"/>
          <w:szCs w:val="24"/>
        </w:rPr>
        <w:t xml:space="preserve"> this manner continuously we can study the </w:t>
      </w:r>
      <w:r w:rsidR="00A42D49" w:rsidRPr="000F0403">
        <w:rPr>
          <w:rFonts w:ascii="Times New Roman" w:hAnsi="Times New Roman" w:cs="Times New Roman"/>
          <w:sz w:val="20"/>
          <w:szCs w:val="24"/>
        </w:rPr>
        <w:lastRenderedPageBreak/>
        <w:t xml:space="preserve">past, present and future movements of </w:t>
      </w:r>
      <w:r w:rsidR="005764D5" w:rsidRPr="000F0403">
        <w:rPr>
          <w:rFonts w:ascii="Times New Roman" w:hAnsi="Times New Roman" w:cs="Times New Roman"/>
          <w:sz w:val="20"/>
          <w:szCs w:val="24"/>
        </w:rPr>
        <w:t>the Indian M</w:t>
      </w:r>
      <w:r w:rsidR="00A42D49" w:rsidRPr="000F0403">
        <w:rPr>
          <w:rFonts w:ascii="Times New Roman" w:hAnsi="Times New Roman" w:cs="Times New Roman"/>
          <w:sz w:val="20"/>
          <w:szCs w:val="24"/>
        </w:rPr>
        <w:t>onsoon</w:t>
      </w:r>
      <w:r w:rsidR="005764D5" w:rsidRPr="000F0403">
        <w:rPr>
          <w:rFonts w:ascii="Times New Roman" w:hAnsi="Times New Roman" w:cs="Times New Roman"/>
          <w:sz w:val="20"/>
          <w:szCs w:val="24"/>
        </w:rPr>
        <w:t>.</w:t>
      </w:r>
    </w:p>
    <w:p w:rsidR="00692DB3" w:rsidRPr="000F0403" w:rsidRDefault="00A42D49"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For example, I have prepared the</w:t>
      </w:r>
      <w:r w:rsidR="005764D5" w:rsidRPr="000F0403">
        <w:rPr>
          <w:rFonts w:ascii="Times New Roman" w:hAnsi="Times New Roman" w:cs="Times New Roman"/>
          <w:sz w:val="20"/>
          <w:szCs w:val="24"/>
        </w:rPr>
        <w:t xml:space="preserve"> Indian</w:t>
      </w:r>
      <w:r w:rsidRPr="000F0403">
        <w:rPr>
          <w:rFonts w:ascii="Times New Roman" w:hAnsi="Times New Roman" w:cs="Times New Roman"/>
          <w:sz w:val="20"/>
          <w:szCs w:val="24"/>
        </w:rPr>
        <w:t xml:space="preserve"> Monsoon Time Scale by Preparing the Scale having 365 horizontal days from 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April to next year March 31</w:t>
      </w:r>
      <w:r w:rsidRPr="000F0403">
        <w:rPr>
          <w:rFonts w:ascii="Times New Roman" w:hAnsi="Times New Roman" w:cs="Times New Roman"/>
          <w:sz w:val="20"/>
          <w:szCs w:val="24"/>
          <w:vertAlign w:val="superscript"/>
        </w:rPr>
        <w:t>st</w:t>
      </w:r>
      <w:r w:rsidRPr="000F0403">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0F0403">
        <w:rPr>
          <w:rFonts w:ascii="Times New Roman" w:hAnsi="Times New Roman" w:cs="Times New Roman"/>
          <w:sz w:val="20"/>
          <w:szCs w:val="24"/>
        </w:rPr>
        <w:t>depression,</w:t>
      </w:r>
      <w:r w:rsidRPr="000F0403">
        <w:rPr>
          <w:rFonts w:ascii="Times New Roman" w:hAnsi="Times New Roman" w:cs="Times New Roman"/>
          <w:sz w:val="20"/>
          <w:szCs w:val="24"/>
        </w:rPr>
        <w:t xml:space="preserve"> 3 for storm, 4 for severe storm and 5 for severe </w:t>
      </w:r>
      <w:r w:rsidR="00BE57BD" w:rsidRPr="000F0403">
        <w:rPr>
          <w:rFonts w:ascii="Times New Roman" w:hAnsi="Times New Roman" w:cs="Times New Roman"/>
          <w:sz w:val="20"/>
          <w:szCs w:val="24"/>
        </w:rPr>
        <w:t>storm</w:t>
      </w:r>
      <w:r w:rsidRPr="000F0403">
        <w:rPr>
          <w:rFonts w:ascii="Times New Roman" w:hAnsi="Times New Roman" w:cs="Times New Roman"/>
          <w:sz w:val="20"/>
          <w:szCs w:val="24"/>
        </w:rPr>
        <w:t xml:space="preserve"> with core of hurricane winds pertaining to the date and m</w:t>
      </w:r>
      <w:r w:rsidR="004E364A" w:rsidRPr="000F0403">
        <w:rPr>
          <w:rFonts w:ascii="Times New Roman" w:hAnsi="Times New Roman" w:cs="Times New Roman"/>
          <w:sz w:val="20"/>
          <w:szCs w:val="24"/>
        </w:rPr>
        <w:t>onth of the each and every year</w:t>
      </w:r>
      <w:r w:rsidRPr="000F0403">
        <w:rPr>
          <w:rFonts w:ascii="Times New Roman" w:hAnsi="Times New Roman" w:cs="Times New Roman"/>
          <w:sz w:val="20"/>
          <w:szCs w:val="24"/>
        </w:rPr>
        <w:t>. If we have been managing the scale in this manner continuously, we can study the past’</w:t>
      </w:r>
      <w:r w:rsidR="00BE57BD" w:rsidRPr="000F0403">
        <w:rPr>
          <w:rFonts w:ascii="Times New Roman" w:hAnsi="Times New Roman" w:cs="Times New Roman"/>
          <w:sz w:val="20"/>
          <w:szCs w:val="24"/>
        </w:rPr>
        <w:t>s</w:t>
      </w:r>
      <w:r w:rsidRPr="000F0403">
        <w:rPr>
          <w:rFonts w:ascii="Times New Roman" w:hAnsi="Times New Roman" w:cs="Times New Roman"/>
          <w:sz w:val="20"/>
          <w:szCs w:val="24"/>
        </w:rPr>
        <w:t xml:space="preserve"> present’s and future’s</w:t>
      </w:r>
      <w:r w:rsidR="005764D5" w:rsidRPr="000F0403">
        <w:rPr>
          <w:rFonts w:ascii="Times New Roman" w:hAnsi="Times New Roman" w:cs="Times New Roman"/>
          <w:sz w:val="20"/>
          <w:szCs w:val="24"/>
        </w:rPr>
        <w:t xml:space="preserve"> o</w:t>
      </w:r>
      <w:r w:rsidR="009A0EAF" w:rsidRPr="000F0403">
        <w:rPr>
          <w:rFonts w:ascii="Times New Roman" w:hAnsi="Times New Roman" w:cs="Times New Roman"/>
          <w:sz w:val="20"/>
          <w:szCs w:val="24"/>
        </w:rPr>
        <w:t>f</w:t>
      </w:r>
      <w:r w:rsidR="00BE57BD" w:rsidRPr="000F0403">
        <w:rPr>
          <w:rFonts w:ascii="Times New Roman" w:hAnsi="Times New Roman" w:cs="Times New Roman"/>
          <w:sz w:val="20"/>
          <w:szCs w:val="24"/>
        </w:rPr>
        <w:t xml:space="preserve"> </w:t>
      </w:r>
      <w:r w:rsidR="009A0EAF" w:rsidRPr="000F0403">
        <w:rPr>
          <w:rFonts w:ascii="Times New Roman" w:hAnsi="Times New Roman" w:cs="Times New Roman"/>
          <w:sz w:val="20"/>
          <w:szCs w:val="24"/>
        </w:rPr>
        <w:t>the India monsoon and its relationship with rainfall and other weather problems &amp; natural calamities in India.</w:t>
      </w:r>
    </w:p>
    <w:p w:rsidR="0006379D"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Analysis:</w:t>
      </w:r>
      <w:r w:rsidR="00C052F3" w:rsidRPr="000F0403">
        <w:rPr>
          <w:rFonts w:ascii="Times New Roman" w:hAnsi="Times New Roman" w:cs="Times New Roman"/>
          <w:sz w:val="20"/>
          <w:szCs w:val="24"/>
        </w:rPr>
        <w:t xml:space="preserve"> </w:t>
      </w:r>
      <w:r w:rsidR="00424052" w:rsidRPr="000F0403">
        <w:rPr>
          <w:rFonts w:ascii="Times New Roman" w:hAnsi="Times New Roman" w:cs="Times New Roman"/>
          <w:sz w:val="20"/>
          <w:szCs w:val="24"/>
        </w:rPr>
        <w:t xml:space="preserve">The Indian Monsoon Time Scale reveals many secrets of the </w:t>
      </w:r>
      <w:r w:rsidR="004E364A" w:rsidRPr="000F0403">
        <w:rPr>
          <w:rFonts w:ascii="Times New Roman" w:hAnsi="Times New Roman" w:cs="Times New Roman"/>
          <w:sz w:val="20"/>
          <w:szCs w:val="24"/>
        </w:rPr>
        <w:t>m</w:t>
      </w:r>
      <w:r w:rsidR="00424052" w:rsidRPr="000F0403">
        <w:rPr>
          <w:rFonts w:ascii="Times New Roman" w:hAnsi="Times New Roman" w:cs="Times New Roman"/>
          <w:sz w:val="20"/>
          <w:szCs w:val="24"/>
        </w:rPr>
        <w:t>onsoon</w:t>
      </w:r>
      <w:r w:rsidR="005764D5" w:rsidRPr="000F0403">
        <w:rPr>
          <w:rFonts w:ascii="Times New Roman" w:hAnsi="Times New Roman" w:cs="Times New Roman"/>
          <w:sz w:val="20"/>
          <w:szCs w:val="24"/>
        </w:rPr>
        <w:t xml:space="preserve"> &amp;</w:t>
      </w:r>
      <w:r w:rsidR="00424052" w:rsidRPr="000F0403">
        <w:rPr>
          <w:rFonts w:ascii="Times New Roman" w:hAnsi="Times New Roman" w:cs="Times New Roman"/>
          <w:sz w:val="20"/>
          <w:szCs w:val="24"/>
        </w:rPr>
        <w:t xml:space="preserve"> its relationship with rainfall &amp; other weather </w:t>
      </w:r>
      <w:r w:rsidR="006514B4" w:rsidRPr="000F0403">
        <w:rPr>
          <w:rFonts w:ascii="Times New Roman" w:hAnsi="Times New Roman" w:cs="Times New Roman"/>
          <w:sz w:val="20"/>
          <w:szCs w:val="24"/>
        </w:rPr>
        <w:t>problems and</w:t>
      </w:r>
      <w:r w:rsidR="00424052" w:rsidRPr="000F0403">
        <w:rPr>
          <w:rFonts w:ascii="Times New Roman" w:hAnsi="Times New Roman" w:cs="Times New Roman"/>
          <w:sz w:val="20"/>
          <w:szCs w:val="24"/>
        </w:rPr>
        <w:t xml:space="preserve"> natural calamities. For example, some bands, clusters and path</w:t>
      </w:r>
      <w:r w:rsidR="004E364A" w:rsidRPr="000F0403">
        <w:rPr>
          <w:rFonts w:ascii="Times New Roman" w:hAnsi="Times New Roman" w:cs="Times New Roman"/>
          <w:sz w:val="20"/>
          <w:szCs w:val="24"/>
        </w:rPr>
        <w:t>s</w:t>
      </w:r>
      <w:r w:rsidR="00424052" w:rsidRPr="000F0403">
        <w:rPr>
          <w:rFonts w:ascii="Times New Roman" w:hAnsi="Times New Roman" w:cs="Times New Roman"/>
          <w:sz w:val="20"/>
          <w:szCs w:val="24"/>
        </w:rPr>
        <w:t xml:space="preserve"> of low pressure </w:t>
      </w:r>
      <w:r w:rsidR="006514B4" w:rsidRPr="000F0403">
        <w:rPr>
          <w:rFonts w:ascii="Times New Roman" w:hAnsi="Times New Roman" w:cs="Times New Roman"/>
          <w:sz w:val="20"/>
          <w:szCs w:val="24"/>
        </w:rPr>
        <w:t>systems along</w:t>
      </w:r>
      <w:r w:rsidR="0023200E" w:rsidRPr="000F0403">
        <w:rPr>
          <w:rFonts w:ascii="Times New Roman" w:hAnsi="Times New Roman" w:cs="Times New Roman"/>
          <w:sz w:val="20"/>
          <w:szCs w:val="24"/>
        </w:rPr>
        <w:t xml:space="preserve"> with the main path</w:t>
      </w:r>
      <w:r w:rsidR="00706984" w:rsidRPr="000F0403">
        <w:rPr>
          <w:rFonts w:ascii="Times New Roman" w:hAnsi="Times New Roman" w:cs="Times New Roman"/>
          <w:sz w:val="20"/>
          <w:szCs w:val="24"/>
        </w:rPr>
        <w:t>s of the Indian Monsoon (South-west monsoon and north-ea</w:t>
      </w:r>
      <w:r w:rsidR="0023200E" w:rsidRPr="000F0403">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and creating heavy rains and floods in most years. During 1900-1920’s it was falling over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September and causing low rainfall in many years, During 1920-1965’s, it was rising again over July, </w:t>
      </w:r>
      <w:r w:rsidR="006514B4" w:rsidRPr="000F0403">
        <w:rPr>
          <w:rFonts w:ascii="Times New Roman" w:hAnsi="Times New Roman" w:cs="Times New Roman"/>
          <w:sz w:val="20"/>
          <w:szCs w:val="24"/>
        </w:rPr>
        <w:t>August</w:t>
      </w:r>
      <w:r w:rsidR="0023200E" w:rsidRPr="000F0403">
        <w:rPr>
          <w:rFonts w:ascii="Times New Roman" w:hAnsi="Times New Roman" w:cs="Times New Roman"/>
          <w:sz w:val="20"/>
          <w:szCs w:val="24"/>
        </w:rPr>
        <w:t xml:space="preserve">, September and resulting good rainfall in more years. During 1965-2004’s it was falling over September and causing </w:t>
      </w:r>
      <w:r w:rsidR="006514B4" w:rsidRPr="000F0403">
        <w:rPr>
          <w:rFonts w:ascii="Times New Roman" w:hAnsi="Times New Roman" w:cs="Times New Roman"/>
          <w:sz w:val="20"/>
          <w:szCs w:val="24"/>
        </w:rPr>
        <w:t>low rainfall</w:t>
      </w:r>
      <w:r w:rsidR="0023200E" w:rsidRPr="000F0403">
        <w:rPr>
          <w:rFonts w:ascii="Times New Roman" w:hAnsi="Times New Roman" w:cs="Times New Roman"/>
          <w:sz w:val="20"/>
          <w:szCs w:val="24"/>
        </w:rPr>
        <w:t xml:space="preserve"> and droughts in many years. At </w:t>
      </w:r>
      <w:r w:rsidR="0023200E" w:rsidRPr="000F0403">
        <w:rPr>
          <w:rFonts w:ascii="Times New Roman" w:hAnsi="Times New Roman" w:cs="Times New Roman"/>
          <w:sz w:val="20"/>
          <w:szCs w:val="24"/>
        </w:rPr>
        <w:lastRenderedPageBreak/>
        <w:t xml:space="preserve">present it is rising upwards over June, July, August, and will be resulting heavy rains &amp; floods in </w:t>
      </w:r>
      <w:r w:rsidR="006514B4" w:rsidRPr="000F0403">
        <w:rPr>
          <w:rFonts w:ascii="Times New Roman" w:hAnsi="Times New Roman" w:cs="Times New Roman"/>
          <w:sz w:val="20"/>
          <w:szCs w:val="24"/>
        </w:rPr>
        <w:t>coming years</w:t>
      </w:r>
      <w:r w:rsidR="007E1E5E" w:rsidRPr="000F0403">
        <w:rPr>
          <w:rFonts w:ascii="Times New Roman" w:hAnsi="Times New Roman" w:cs="Times New Roman"/>
          <w:sz w:val="20"/>
          <w:szCs w:val="24"/>
        </w:rPr>
        <w:t xml:space="preserve"> during 2004-2060. The tracking date of main path &amp; other various paths such as south-east monsoon and north-west monsoon etc., of the Indian Monsoon denotes the </w:t>
      </w:r>
      <w:r w:rsidR="004E364A" w:rsidRPr="000F0403">
        <w:rPr>
          <w:rFonts w:ascii="Times New Roman" w:hAnsi="Times New Roman" w:cs="Times New Roman"/>
          <w:sz w:val="20"/>
          <w:szCs w:val="24"/>
        </w:rPr>
        <w:t>onset</w:t>
      </w:r>
      <w:r w:rsidR="007E1E5E" w:rsidRPr="000F0403">
        <w:rPr>
          <w:rFonts w:ascii="Times New Roman" w:hAnsi="Times New Roman" w:cs="Times New Roman"/>
          <w:sz w:val="20"/>
          <w:szCs w:val="24"/>
        </w:rPr>
        <w:t xml:space="preserve"> of the monsoon, monsoon pulses or low pressure systems. </w:t>
      </w:r>
      <w:r w:rsidR="005778B0" w:rsidRPr="000F0403">
        <w:rPr>
          <w:rFonts w:ascii="Times New Roman" w:hAnsi="Times New Roman" w:cs="Times New Roman"/>
          <w:sz w:val="20"/>
          <w:szCs w:val="24"/>
        </w:rPr>
        <w:t xml:space="preserve">And also we can find out many more secrets of the Indian monsoon such as droughts, famines, cyclones, heavy rains, floods, real images of the Indian Monsoon, and onset &amp; </w:t>
      </w:r>
      <w:r w:rsidR="006514B4" w:rsidRPr="000F0403">
        <w:rPr>
          <w:rFonts w:ascii="Times New Roman" w:hAnsi="Times New Roman" w:cs="Times New Roman"/>
          <w:sz w:val="20"/>
          <w:szCs w:val="24"/>
        </w:rPr>
        <w:t>withdrawals</w:t>
      </w:r>
      <w:r w:rsidR="005764D5" w:rsidRPr="000F0403">
        <w:rPr>
          <w:rFonts w:ascii="Times New Roman" w:hAnsi="Times New Roman" w:cs="Times New Roman"/>
          <w:sz w:val="20"/>
          <w:szCs w:val="24"/>
        </w:rPr>
        <w:t xml:space="preserve"> of south east monsoon and n</w:t>
      </w:r>
      <w:r w:rsidR="005778B0" w:rsidRPr="000F0403">
        <w:rPr>
          <w:rFonts w:ascii="Times New Roman" w:hAnsi="Times New Roman" w:cs="Times New Roman"/>
          <w:sz w:val="20"/>
          <w:szCs w:val="24"/>
        </w:rPr>
        <w:t>orth-west monsoon etc. by keen study of the Indian Monsoon Time Scale.</w:t>
      </w:r>
    </w:p>
    <w:p w:rsidR="00BF087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Principle:</w:t>
      </w:r>
      <w:r w:rsidR="00AF4E8A" w:rsidRPr="000F0403">
        <w:rPr>
          <w:rFonts w:ascii="Times New Roman" w:hAnsi="Times New Roman" w:cs="Times New Roman"/>
          <w:sz w:val="20"/>
          <w:szCs w:val="24"/>
        </w:rPr>
        <w:t xml:space="preserve"> </w:t>
      </w:r>
      <w:r w:rsidR="00BF0873" w:rsidRPr="000F0403">
        <w:rPr>
          <w:rFonts w:ascii="Times New Roman" w:hAnsi="Times New Roman" w:cs="Times New Roman"/>
          <w:sz w:val="20"/>
          <w:szCs w:val="24"/>
        </w:rPr>
        <w:t xml:space="preserve">This is an </w:t>
      </w:r>
      <w:proofErr w:type="spellStart"/>
      <w:r w:rsidR="00BF0873" w:rsidRPr="000F0403">
        <w:rPr>
          <w:rFonts w:ascii="Times New Roman" w:hAnsi="Times New Roman" w:cs="Times New Roman"/>
          <w:sz w:val="20"/>
          <w:szCs w:val="24"/>
        </w:rPr>
        <w:t>Astrogeophysical</w:t>
      </w:r>
      <w:proofErr w:type="spellEnd"/>
      <w:r w:rsidR="00BF0873" w:rsidRPr="000F0403">
        <w:rPr>
          <w:rFonts w:ascii="Times New Roman" w:hAnsi="Times New Roman" w:cs="Times New Roman"/>
          <w:sz w:val="20"/>
          <w:szCs w:val="24"/>
        </w:rPr>
        <w:t>/</w:t>
      </w:r>
      <w:r>
        <w:rPr>
          <w:rFonts w:ascii="Times New Roman" w:hAnsi="Times New Roman" w:cs="Times New Roman" w:hint="eastAsia"/>
          <w:sz w:val="20"/>
          <w:szCs w:val="24"/>
          <w:lang w:eastAsia="zh-CN"/>
        </w:rPr>
        <w:t xml:space="preserve"> </w:t>
      </w:r>
      <w:proofErr w:type="spellStart"/>
      <w:r w:rsidR="00BF0873" w:rsidRPr="000F0403">
        <w:rPr>
          <w:rFonts w:ascii="Times New Roman" w:hAnsi="Times New Roman" w:cs="Times New Roman"/>
          <w:sz w:val="20"/>
          <w:szCs w:val="24"/>
        </w:rPr>
        <w:t>Astromete</w:t>
      </w:r>
      <w:r w:rsidR="005764D5" w:rsidRPr="000F0403">
        <w:rPr>
          <w:rFonts w:ascii="Times New Roman" w:hAnsi="Times New Roman" w:cs="Times New Roman"/>
          <w:sz w:val="20"/>
          <w:szCs w:val="24"/>
        </w:rPr>
        <w:t>o</w:t>
      </w:r>
      <w:r w:rsidR="00BF0873" w:rsidRPr="000F0403">
        <w:rPr>
          <w:rFonts w:ascii="Times New Roman" w:hAnsi="Times New Roman" w:cs="Times New Roman"/>
          <w:sz w:val="20"/>
          <w:szCs w:val="24"/>
        </w:rPr>
        <w:t>rological</w:t>
      </w:r>
      <w:proofErr w:type="spellEnd"/>
      <w:r w:rsidR="00BF0873" w:rsidRPr="000F0403">
        <w:rPr>
          <w:rFonts w:ascii="Times New Roman" w:hAnsi="Times New Roman" w:cs="Times New Roman"/>
          <w:sz w:val="20"/>
          <w:szCs w:val="24"/>
        </w:rPr>
        <w:t xml:space="preserve"> Phenomenon of effects of </w:t>
      </w:r>
      <w:r w:rsidR="00D123C8" w:rsidRPr="000F0403">
        <w:rPr>
          <w:rFonts w:ascii="Times New Roman" w:hAnsi="Times New Roman" w:cs="Times New Roman"/>
          <w:sz w:val="20"/>
          <w:szCs w:val="24"/>
        </w:rPr>
        <w:t>astronomical</w:t>
      </w:r>
      <w:r w:rsidR="00BF0873" w:rsidRPr="000F0403">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0F0403">
        <w:rPr>
          <w:rFonts w:ascii="Times New Roman" w:hAnsi="Times New Roman" w:cs="Times New Roman"/>
          <w:sz w:val="20"/>
          <w:szCs w:val="24"/>
        </w:rPr>
        <w:t xml:space="preserve"> ½</w:t>
      </w:r>
      <w:r w:rsidR="00BF0873" w:rsidRPr="000F0403">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0F0403">
        <w:rPr>
          <w:rFonts w:ascii="Times New Roman" w:hAnsi="Times New Roman" w:cs="Times New Roman"/>
          <w:sz w:val="20"/>
          <w:szCs w:val="24"/>
        </w:rPr>
        <w:t>equator</w:t>
      </w:r>
      <w:r w:rsidR="00BF0873" w:rsidRPr="000F0403">
        <w:rPr>
          <w:rFonts w:ascii="Times New Roman" w:hAnsi="Times New Roman" w:cs="Times New Roman"/>
          <w:sz w:val="20"/>
          <w:szCs w:val="24"/>
        </w:rPr>
        <w:t xml:space="preserve"> follows the movement of the sun and shifts north of the equator merges with the heat low pressure zone created b</w:t>
      </w:r>
      <w:r w:rsidR="005764D5" w:rsidRPr="000F0403">
        <w:rPr>
          <w:rFonts w:ascii="Times New Roman" w:hAnsi="Times New Roman" w:cs="Times New Roman"/>
          <w:sz w:val="20"/>
          <w:szCs w:val="24"/>
        </w:rPr>
        <w:t>y</w:t>
      </w:r>
      <w:r w:rsidR="00BF0873" w:rsidRPr="000F0403">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w:t>
      </w:r>
    </w:p>
    <w:p w:rsidR="00C72B84"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Experiments </w:t>
      </w:r>
      <w:proofErr w:type="spellStart"/>
      <w:r w:rsidRPr="000F0403">
        <w:rPr>
          <w:rFonts w:ascii="Times New Roman" w:hAnsi="Times New Roman" w:cs="Times New Roman"/>
          <w:b/>
          <w:sz w:val="20"/>
          <w:szCs w:val="24"/>
        </w:rPr>
        <w:t>Carriedout</w:t>
      </w:r>
      <w:proofErr w:type="spellEnd"/>
      <w:r w:rsidRPr="000F0403">
        <w:rPr>
          <w:rFonts w:ascii="Times New Roman" w:hAnsi="Times New Roman" w:cs="Times New Roman"/>
          <w:b/>
          <w:sz w:val="20"/>
          <w:szCs w:val="24"/>
        </w:rPr>
        <w:t xml:space="preserve">: </w:t>
      </w:r>
      <w:r w:rsidR="00C72B84" w:rsidRPr="000F0403">
        <w:rPr>
          <w:rFonts w:ascii="Times New Roman" w:hAnsi="Times New Roman" w:cs="Times New Roman"/>
          <w:sz w:val="20"/>
          <w:szCs w:val="24"/>
        </w:rPr>
        <w:t>Many experiments were carried out on the Indian Monsoon Time Scale and Successfully proved out in practice.</w:t>
      </w:r>
    </w:p>
    <w:p w:rsidR="00C72B84"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Publications:</w:t>
      </w:r>
      <w:r w:rsidR="00AF4E8A" w:rsidRPr="000F0403">
        <w:rPr>
          <w:rFonts w:ascii="Times New Roman" w:hAnsi="Times New Roman" w:cs="Times New Roman"/>
          <w:sz w:val="20"/>
          <w:szCs w:val="24"/>
        </w:rPr>
        <w:t xml:space="preserve"> Many journals announced the Indian Monsoon Time Scale </w:t>
      </w:r>
      <w:r w:rsidR="00C72B84" w:rsidRPr="000F0403">
        <w:rPr>
          <w:rFonts w:ascii="Times New Roman" w:hAnsi="Times New Roman" w:cs="Times New Roman"/>
          <w:sz w:val="20"/>
          <w:szCs w:val="24"/>
        </w:rPr>
        <w:t xml:space="preserve">In </w:t>
      </w:r>
      <w:r w:rsidR="00046400" w:rsidRPr="000F0403">
        <w:rPr>
          <w:rFonts w:ascii="Times New Roman" w:hAnsi="Times New Roman" w:cs="Times New Roman"/>
          <w:sz w:val="20"/>
          <w:szCs w:val="24"/>
        </w:rPr>
        <w:t>2004,</w:t>
      </w:r>
      <w:r w:rsidR="00C72B84" w:rsidRPr="000F0403">
        <w:rPr>
          <w:rFonts w:ascii="Times New Roman" w:hAnsi="Times New Roman" w:cs="Times New Roman"/>
          <w:sz w:val="20"/>
          <w:szCs w:val="24"/>
        </w:rPr>
        <w:t xml:space="preserve"> a news commentary wa</w:t>
      </w:r>
      <w:r w:rsidR="00AF4E8A" w:rsidRPr="000F0403">
        <w:rPr>
          <w:rFonts w:ascii="Times New Roman" w:hAnsi="Times New Roman" w:cs="Times New Roman"/>
          <w:sz w:val="20"/>
          <w:szCs w:val="24"/>
        </w:rPr>
        <w:t>s published in the</w:t>
      </w:r>
      <w:r w:rsidR="007702E1" w:rsidRPr="000F0403">
        <w:rPr>
          <w:rFonts w:ascii="Times New Roman" w:hAnsi="Times New Roman" w:cs="Times New Roman"/>
          <w:sz w:val="20"/>
          <w:szCs w:val="24"/>
        </w:rPr>
        <w:t xml:space="preserve"> popular</w:t>
      </w:r>
      <w:r w:rsidR="00AF4E8A" w:rsidRPr="000F0403">
        <w:rPr>
          <w:rFonts w:ascii="Times New Roman" w:hAnsi="Times New Roman" w:cs="Times New Roman"/>
          <w:sz w:val="20"/>
          <w:szCs w:val="24"/>
        </w:rPr>
        <w:t xml:space="preserve"> daily</w:t>
      </w:r>
      <w:r w:rsidR="007702E1" w:rsidRPr="000F0403">
        <w:rPr>
          <w:rFonts w:ascii="Times New Roman" w:hAnsi="Times New Roman" w:cs="Times New Roman"/>
          <w:sz w:val="20"/>
          <w:szCs w:val="24"/>
        </w:rPr>
        <w:t xml:space="preserve"> </w:t>
      </w:r>
      <w:proofErr w:type="spellStart"/>
      <w:r w:rsidR="007702E1" w:rsidRPr="000F0403">
        <w:rPr>
          <w:rFonts w:ascii="Times New Roman" w:hAnsi="Times New Roman" w:cs="Times New Roman"/>
          <w:sz w:val="20"/>
          <w:szCs w:val="24"/>
        </w:rPr>
        <w:t>Vartha</w:t>
      </w:r>
      <w:proofErr w:type="spellEnd"/>
      <w:r w:rsidR="007702E1" w:rsidRPr="000F0403">
        <w:rPr>
          <w:rFonts w:ascii="Times New Roman" w:hAnsi="Times New Roman" w:cs="Times New Roman"/>
          <w:sz w:val="20"/>
          <w:szCs w:val="24"/>
        </w:rPr>
        <w:t>. T</w:t>
      </w:r>
      <w:r w:rsidR="00AF4E8A" w:rsidRPr="000F0403">
        <w:rPr>
          <w:rFonts w:ascii="Times New Roman" w:hAnsi="Times New Roman" w:cs="Times New Roman"/>
          <w:sz w:val="20"/>
          <w:szCs w:val="24"/>
        </w:rPr>
        <w:t xml:space="preserve">he journal of </w:t>
      </w:r>
      <w:r w:rsidR="007702E1" w:rsidRPr="000F0403">
        <w:rPr>
          <w:rFonts w:ascii="Times New Roman" w:hAnsi="Times New Roman" w:cs="Times New Roman"/>
          <w:sz w:val="20"/>
          <w:szCs w:val="24"/>
        </w:rPr>
        <w:t xml:space="preserve">environmental &amp; ecology </w:t>
      </w:r>
      <w:r w:rsidR="00046400" w:rsidRPr="000F0403">
        <w:rPr>
          <w:rFonts w:ascii="Times New Roman" w:hAnsi="Times New Roman" w:cs="Times New Roman"/>
          <w:sz w:val="20"/>
          <w:szCs w:val="24"/>
        </w:rPr>
        <w:t>announced</w:t>
      </w:r>
      <w:r w:rsidR="007702E1" w:rsidRPr="000F0403">
        <w:rPr>
          <w:rFonts w:ascii="Times New Roman" w:hAnsi="Times New Roman" w:cs="Times New Roman"/>
          <w:sz w:val="20"/>
          <w:szCs w:val="24"/>
        </w:rPr>
        <w:t xml:space="preserve"> the Indian Monsoon Time Scale and Global Monsoon Time Scale in 2015.</w:t>
      </w:r>
    </w:p>
    <w:p w:rsidR="00D123C8"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Conclusions: </w:t>
      </w:r>
      <w:r w:rsidR="00D123C8" w:rsidRPr="000F0403">
        <w:rPr>
          <w:rFonts w:ascii="Times New Roman" w:hAnsi="Times New Roman" w:cs="Times New Roman"/>
          <w:sz w:val="20"/>
          <w:szCs w:val="24"/>
        </w:rPr>
        <w:t>We can make many more modifications thus bringing many developments in the Indian Monsoon Time Scale.</w:t>
      </w:r>
    </w:p>
    <w:p w:rsidR="00703633" w:rsidRPr="000F0403" w:rsidRDefault="00703633" w:rsidP="000F0403">
      <w:pPr>
        <w:snapToGrid w:val="0"/>
        <w:spacing w:after="0" w:line="240" w:lineRule="auto"/>
        <w:ind w:firstLine="425"/>
        <w:jc w:val="both"/>
        <w:rPr>
          <w:rFonts w:ascii="Times New Roman" w:hAnsi="Times New Roman" w:cs="Times New Roman"/>
          <w:sz w:val="20"/>
          <w:szCs w:val="24"/>
          <w:u w:val="single"/>
        </w:rPr>
      </w:pP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lastRenderedPageBreak/>
        <w:t>A New Hypothetical Model Of Cosmology:</w:t>
      </w:r>
      <w:r w:rsidR="00AA0CC7">
        <w:rPr>
          <w:rFonts w:ascii="Times New Roman" w:hAnsi="Times New Roman" w:cs="Times New Roman"/>
          <w:b/>
          <w:sz w:val="20"/>
          <w:szCs w:val="24"/>
        </w:rPr>
        <w:t xml:space="preserve"> </w:t>
      </w:r>
      <w:r w:rsidR="00703633" w:rsidRPr="000F0403">
        <w:rPr>
          <w:rFonts w:ascii="Times New Roman" w:hAnsi="Times New Roman" w:cs="Times New Roman"/>
          <w:sz w:val="20"/>
          <w:szCs w:val="24"/>
        </w:rPr>
        <w:t>The cosmos is made up of universes in infinite number, having similar structure and properties, embedded one in each other and extended in ascending and descending order.</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To explain and justify this model, there are three universes so far known to us (a) Geo-Universe (b) Atomic-Universe (c) Energy-Universe. These three are having similar structure and properties, embedded one in each other and extended in ascending and descending order. Of these three, we known some extent about the internal structure and properties of the Geo-Universe but we do not known its external structure. We know some extent about the external structure and properties of the Energy-Universe but we do not know its internal structure. Between of these three universes, we came to know a large extent about the internal &amp; external structure and properties of the Atomic-Universe. Hence, I have taken the similarities of internal structure &amp; properties between the Geo-Universe &amp; Atomic-Universe to propose that all the universes in ascending and descending order of the creation are having similar internal structure and properties. The similarities of external structure &amp; properties between the Atomic Universe and Energy-Universe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order.</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Similar External Structure &amp; Properties</w:t>
      </w:r>
    </w:p>
    <w:p w:rsidR="00F7182F" w:rsidRPr="00AA0CC7" w:rsidRDefault="00703633" w:rsidP="00AA0CC7">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According to the model, all the universes in ascending and descending order of the creation are having similar external structure and properties. To justify this, I have taken many similarities between the atom and photon. For example:</w:t>
      </w:r>
    </w:p>
    <w:p w:rsidR="00F7182F" w:rsidRDefault="00F7182F" w:rsidP="000F0403">
      <w:pPr>
        <w:snapToGrid w:val="0"/>
        <w:spacing w:after="0" w:line="240" w:lineRule="auto"/>
        <w:ind w:firstLine="425"/>
        <w:jc w:val="both"/>
        <w:rPr>
          <w:rFonts w:ascii="Times New Roman" w:hAnsi="Times New Roman" w:cs="Times New Roman"/>
          <w:sz w:val="20"/>
          <w:szCs w:val="24"/>
          <w:u w:val="single"/>
          <w:lang w:eastAsia="zh-CN"/>
        </w:rPr>
        <w:sectPr w:rsidR="00F7182F" w:rsidSect="00F7182F">
          <w:type w:val="continuous"/>
          <w:pgSz w:w="12240" w:h="15840" w:code="1"/>
          <w:pgMar w:top="1440" w:right="1440" w:bottom="1440" w:left="1440" w:header="720" w:footer="720" w:gutter="0"/>
          <w:cols w:num="2" w:space="550"/>
          <w:docGrid w:linePitch="360"/>
        </w:sectPr>
      </w:pPr>
    </w:p>
    <w:p w:rsidR="00F7182F" w:rsidRPr="00940E8B" w:rsidRDefault="00F7182F" w:rsidP="00F7182F">
      <w:pPr>
        <w:snapToGrid w:val="0"/>
        <w:spacing w:after="0" w:line="240" w:lineRule="auto"/>
        <w:jc w:val="center"/>
        <w:rPr>
          <w:rFonts w:ascii="Times New Roman" w:hAnsi="Times New Roman" w:cs="Times New Roman"/>
          <w:b/>
          <w:sz w:val="20"/>
        </w:rPr>
      </w:pPr>
      <w:r w:rsidRPr="00940E8B">
        <w:rPr>
          <w:rFonts w:ascii="Times New Roman" w:hAnsi="Times New Roman" w:cs="Times New Roman"/>
          <w:b/>
          <w:sz w:val="20"/>
          <w:u w:val="single"/>
        </w:rPr>
        <w:lastRenderedPageBreak/>
        <w:t>Atomic-Universe</w:t>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rPr>
        <w:tab/>
      </w:r>
      <w:r w:rsidRPr="00940E8B">
        <w:rPr>
          <w:rFonts w:ascii="Times New Roman" w:hAnsi="Times New Roman" w:cs="Times New Roman"/>
          <w:b/>
          <w:sz w:val="20"/>
          <w:u w:val="single"/>
        </w:rPr>
        <w:t>Energy-Universe</w:t>
      </w:r>
    </w:p>
    <w:p w:rsidR="00F7182F" w:rsidRPr="00940E8B" w:rsidRDefault="00F7182F" w:rsidP="00F7182F">
      <w:pPr>
        <w:snapToGrid w:val="0"/>
        <w:spacing w:after="0" w:line="240" w:lineRule="auto"/>
        <w:rPr>
          <w:rFonts w:ascii="Times New Roman" w:hAnsi="Times New Roman" w:cs="Times New Roman"/>
          <w:sz w:val="20"/>
        </w:rPr>
      </w:pPr>
      <w:r w:rsidRPr="00940E8B">
        <w:rPr>
          <w:rFonts w:ascii="Times New Roman" w:hAnsi="Times New Roman" w:cs="Times New Roman"/>
          <w:sz w:val="20"/>
        </w:rPr>
        <w:t>1) The atom appearing in several forms such as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1) The particle “Photon” related to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Hydrogen to uranium etc., being due to the</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energy appearing in several forms such</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Internal structure having different atomic particles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as radio waves, gamma rays, violet rays</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at various numbers.</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etc being may be probably due to the</w:t>
      </w:r>
    </w:p>
    <w:p w:rsidR="00F7182F" w:rsidRPr="00940E8B" w:rsidRDefault="00F7182F" w:rsidP="00F7182F">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internal structure having different   </w:t>
      </w:r>
    </w:p>
    <w:p w:rsidR="00F7182F" w:rsidRPr="00940E8B" w:rsidRDefault="00F7182F" w:rsidP="00F7182F">
      <w:pPr>
        <w:snapToGrid w:val="0"/>
        <w:spacing w:after="0" w:line="240" w:lineRule="auto"/>
        <w:ind w:left="3119"/>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particles at various numbers.</w:t>
      </w:r>
    </w:p>
    <w:p w:rsidR="00F7182F" w:rsidRPr="00940E8B" w:rsidRDefault="00F7182F" w:rsidP="00F7182F">
      <w:pPr>
        <w:snapToGrid w:val="0"/>
        <w:spacing w:after="0" w:line="240" w:lineRule="auto"/>
        <w:rPr>
          <w:rFonts w:ascii="Times New Roman" w:hAnsi="Times New Roman" w:cs="Times New Roman"/>
          <w:sz w:val="20"/>
        </w:rPr>
      </w:pPr>
      <w:r w:rsidRPr="00940E8B">
        <w:rPr>
          <w:rFonts w:ascii="Times New Roman" w:hAnsi="Times New Roman" w:cs="Times New Roman"/>
          <w:sz w:val="20"/>
        </w:rPr>
        <w:t>2)</w:t>
      </w:r>
      <w:r w:rsidR="00AA0CC7">
        <w:rPr>
          <w:rFonts w:ascii="Times New Roman" w:hAnsi="Times New Roman" w:cs="Times New Roman"/>
          <w:sz w:val="20"/>
        </w:rPr>
        <w:t xml:space="preserve"> </w:t>
      </w:r>
      <w:r w:rsidRPr="00940E8B">
        <w:rPr>
          <w:rFonts w:ascii="Times New Roman" w:hAnsi="Times New Roman" w:cs="Times New Roman"/>
          <w:sz w:val="20"/>
        </w:rPr>
        <w:t>The atom exhibiting several physical and chemical</w:t>
      </w:r>
      <w:r w:rsidRPr="00940E8B">
        <w:rPr>
          <w:rFonts w:ascii="Times New Roman" w:hAnsi="Times New Roman" w:cs="Times New Roman"/>
          <w:sz w:val="20"/>
        </w:rPr>
        <w:tab/>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2)</w:t>
      </w:r>
      <w:r w:rsidR="00AA0CC7">
        <w:rPr>
          <w:rFonts w:ascii="Times New Roman" w:hAnsi="Times New Roman" w:cs="Times New Roman"/>
          <w:sz w:val="20"/>
        </w:rPr>
        <w:t xml:space="preserve"> </w:t>
      </w:r>
      <w:r w:rsidRPr="00940E8B">
        <w:rPr>
          <w:rFonts w:ascii="Times New Roman" w:hAnsi="Times New Roman" w:cs="Times New Roman"/>
          <w:sz w:val="20"/>
        </w:rPr>
        <w:t xml:space="preserve">The particle “photon” related to energy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Properties such as weight, </w:t>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taste, hardness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exhibiting properties such as wave length,</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etc being due to the internal structure having different</w:t>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proofErr w:type="spellStart"/>
      <w:r w:rsidRPr="00940E8B">
        <w:rPr>
          <w:rFonts w:ascii="Times New Roman" w:hAnsi="Times New Roman" w:cs="Times New Roman"/>
          <w:sz w:val="20"/>
        </w:rPr>
        <w:t>colour</w:t>
      </w:r>
      <w:proofErr w:type="spellEnd"/>
      <w:r w:rsidRPr="00940E8B">
        <w:rPr>
          <w:rFonts w:ascii="Times New Roman" w:hAnsi="Times New Roman" w:cs="Times New Roman"/>
          <w:sz w:val="20"/>
        </w:rPr>
        <w:t>, temperature etc being may be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particles at various number.</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Probably due to the internal structure</w:t>
      </w:r>
    </w:p>
    <w:p w:rsidR="00F7182F" w:rsidRPr="00940E8B" w:rsidRDefault="00F7182F" w:rsidP="00F7182F">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having different particles at various  </w:t>
      </w:r>
    </w:p>
    <w:p w:rsidR="00F7182F" w:rsidRPr="00940E8B" w:rsidRDefault="00F7182F" w:rsidP="00F7182F">
      <w:pPr>
        <w:snapToGrid w:val="0"/>
        <w:spacing w:after="0" w:line="240" w:lineRule="auto"/>
        <w:ind w:left="2880" w:hanging="2880"/>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number.</w:t>
      </w:r>
    </w:p>
    <w:p w:rsidR="00F7182F" w:rsidRPr="00940E8B" w:rsidRDefault="00F7182F" w:rsidP="00F7182F">
      <w:pPr>
        <w:snapToGrid w:val="0"/>
        <w:spacing w:after="0" w:line="240" w:lineRule="auto"/>
        <w:ind w:left="2880" w:hanging="2880"/>
        <w:rPr>
          <w:rFonts w:ascii="Times New Roman" w:hAnsi="Times New Roman" w:cs="Times New Roman"/>
          <w:sz w:val="20"/>
        </w:rPr>
      </w:pPr>
    </w:p>
    <w:p w:rsidR="00AA0CC7" w:rsidRDefault="00AA0CC7" w:rsidP="00F7182F">
      <w:pPr>
        <w:snapToGrid w:val="0"/>
        <w:spacing w:after="0" w:line="240" w:lineRule="auto"/>
        <w:ind w:left="2880" w:hanging="2880"/>
        <w:rPr>
          <w:rFonts w:ascii="Times New Roman" w:hAnsi="Times New Roman" w:cs="Times New Roman"/>
          <w:b/>
          <w:sz w:val="20"/>
          <w:szCs w:val="24"/>
          <w:u w:val="single"/>
        </w:rPr>
      </w:pPr>
    </w:p>
    <w:p w:rsidR="00F7182F" w:rsidRPr="00940E8B" w:rsidRDefault="00F7182F" w:rsidP="00F7182F">
      <w:pPr>
        <w:snapToGrid w:val="0"/>
        <w:spacing w:after="0" w:line="240" w:lineRule="auto"/>
        <w:ind w:left="2880" w:hanging="2880"/>
        <w:rPr>
          <w:rFonts w:ascii="Times New Roman" w:hAnsi="Times New Roman" w:cs="Times New Roman"/>
          <w:b/>
          <w:sz w:val="20"/>
          <w:szCs w:val="24"/>
          <w:u w:val="single"/>
        </w:rPr>
      </w:pPr>
      <w:r w:rsidRPr="00940E8B">
        <w:rPr>
          <w:rFonts w:ascii="Times New Roman" w:hAnsi="Times New Roman" w:cs="Times New Roman"/>
          <w:b/>
          <w:sz w:val="20"/>
          <w:szCs w:val="24"/>
          <w:u w:val="single"/>
        </w:rPr>
        <w:lastRenderedPageBreak/>
        <w:t>Similar Internal Structure &amp; Properties:</w:t>
      </w:r>
    </w:p>
    <w:p w:rsidR="00F7182F" w:rsidRPr="00940E8B" w:rsidRDefault="00F7182F" w:rsidP="00F7182F">
      <w:pPr>
        <w:snapToGrid w:val="0"/>
        <w:spacing w:after="0" w:line="240" w:lineRule="auto"/>
        <w:ind w:left="90" w:firstLine="425"/>
        <w:jc w:val="both"/>
        <w:rPr>
          <w:rFonts w:ascii="Times New Roman" w:hAnsi="Times New Roman" w:cs="Times New Roman"/>
          <w:sz w:val="20"/>
        </w:rPr>
      </w:pPr>
      <w:r w:rsidRPr="00940E8B">
        <w:rPr>
          <w:rFonts w:ascii="Times New Roman" w:hAnsi="Times New Roman" w:cs="Times New Roman"/>
          <w:sz w:val="20"/>
        </w:rPr>
        <w:t>According to the model, all the universes in ascending and descending order of the creation are having similar internal structure and properties. To explain and justify this, I have taken many similarities between the atomic-universe and Geo-Universe.</w:t>
      </w:r>
    </w:p>
    <w:p w:rsidR="00F7182F" w:rsidRDefault="00F7182F" w:rsidP="00F7182F">
      <w:pPr>
        <w:snapToGrid w:val="0"/>
        <w:spacing w:after="0" w:line="240" w:lineRule="auto"/>
        <w:ind w:left="90"/>
        <w:jc w:val="both"/>
        <w:rPr>
          <w:rFonts w:ascii="Times New Roman" w:hAnsi="Times New Roman" w:cs="Times New Roman"/>
          <w:sz w:val="20"/>
          <w:lang w:eastAsia="zh-CN"/>
        </w:rPr>
      </w:pPr>
    </w:p>
    <w:p w:rsidR="00F7182F" w:rsidRPr="00940E8B" w:rsidRDefault="00F7182F" w:rsidP="00F7182F">
      <w:pPr>
        <w:snapToGrid w:val="0"/>
        <w:spacing w:after="0" w:line="240" w:lineRule="auto"/>
        <w:ind w:left="90"/>
        <w:jc w:val="center"/>
        <w:rPr>
          <w:rFonts w:ascii="Times New Roman" w:hAnsi="Times New Roman" w:cs="Times New Roman"/>
          <w:sz w:val="20"/>
        </w:rPr>
      </w:pPr>
      <w:r w:rsidRPr="00940E8B">
        <w:rPr>
          <w:rFonts w:ascii="Times New Roman" w:hAnsi="Times New Roman" w:cs="Times New Roman"/>
          <w:b/>
          <w:sz w:val="20"/>
          <w:u w:val="single"/>
        </w:rPr>
        <w:t>Atomic-Universe</w:t>
      </w: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b/>
          <w:sz w:val="20"/>
          <w:u w:val="single"/>
        </w:rPr>
        <w:t>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1)Various atomic particles at different sizes in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1) Various astronomical objects at different</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several numbers are present in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sizes in several numbers are present in the</w:t>
      </w:r>
    </w:p>
    <w:p w:rsidR="00F7182F" w:rsidRPr="00940E8B" w:rsidRDefault="00F7182F" w:rsidP="00F7182F">
      <w:pPr>
        <w:snapToGrid w:val="0"/>
        <w:spacing w:after="0" w:line="240" w:lineRule="auto"/>
        <w:ind w:left="90"/>
        <w:jc w:val="both"/>
        <w:rPr>
          <w:rFonts w:ascii="Times New Roman" w:hAnsi="Times New Roman" w:cs="Times New Roman"/>
          <w:sz w:val="20"/>
        </w:rPr>
      </w:pP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Geo- 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2) These atomic particles having three types of</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2) These astronomical objects having three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charges at negative, positive and neutral states</w:t>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type of charges at positive, negative and</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are present in the atom.</w:t>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neutral states are present in the</w:t>
      </w:r>
    </w:p>
    <w:p w:rsidR="00F7182F" w:rsidRPr="00940E8B" w:rsidRDefault="00F7182F" w:rsidP="00F7182F">
      <w:pPr>
        <w:snapToGrid w:val="0"/>
        <w:spacing w:after="0" w:line="240" w:lineRule="auto"/>
        <w:ind w:left="5040" w:hanging="645"/>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3) Positively charged protons are present in the nucleus.</w:t>
      </w:r>
      <w:r>
        <w:rPr>
          <w:rFonts w:ascii="Times New Roman" w:hAnsi="Times New Roman" w:cs="Times New Roman" w:hint="eastAsia"/>
          <w:sz w:val="20"/>
          <w:lang w:eastAsia="zh-CN"/>
        </w:rPr>
        <w:tab/>
      </w:r>
      <w:r w:rsidRPr="00940E8B">
        <w:rPr>
          <w:rFonts w:ascii="Times New Roman" w:hAnsi="Times New Roman" w:cs="Times New Roman"/>
          <w:sz w:val="20"/>
        </w:rPr>
        <w:tab/>
        <w:t>3) Stars built by atoms having positive</w:t>
      </w:r>
    </w:p>
    <w:p w:rsidR="00F7182F" w:rsidRPr="00940E8B" w:rsidRDefault="00F7182F" w:rsidP="00F7182F">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in centre of   </w:t>
      </w:r>
    </w:p>
    <w:p w:rsidR="00F7182F" w:rsidRPr="00940E8B" w:rsidRDefault="00F7182F" w:rsidP="00F7182F">
      <w:pPr>
        <w:snapToGrid w:val="0"/>
        <w:spacing w:after="0" w:line="240" w:lineRule="auto"/>
        <w:ind w:left="3686"/>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Geo-Universe</w:t>
      </w:r>
    </w:p>
    <w:p w:rsidR="00F7182F" w:rsidRPr="00940E8B" w:rsidRDefault="00F7182F" w:rsidP="00F7182F">
      <w:pPr>
        <w:snapToGrid w:val="0"/>
        <w:spacing w:after="0" w:line="240" w:lineRule="auto"/>
        <w:ind w:left="5040" w:hanging="5040"/>
        <w:jc w:val="both"/>
        <w:rPr>
          <w:rFonts w:ascii="Times New Roman" w:hAnsi="Times New Roman" w:cs="Times New Roman"/>
          <w:sz w:val="20"/>
        </w:rPr>
      </w:pPr>
      <w:r w:rsidRPr="00940E8B">
        <w:rPr>
          <w:rFonts w:ascii="Times New Roman" w:hAnsi="Times New Roman" w:cs="Times New Roman"/>
          <w:sz w:val="20"/>
        </w:rPr>
        <w:t>4)  Neutrons at neutral state are present in the Nucleus.</w:t>
      </w:r>
      <w:r w:rsidRPr="00940E8B">
        <w:rPr>
          <w:rFonts w:ascii="Times New Roman" w:hAnsi="Times New Roman" w:cs="Times New Roman"/>
          <w:sz w:val="20"/>
        </w:rPr>
        <w:tab/>
      </w:r>
      <w:r w:rsidRPr="00940E8B">
        <w:rPr>
          <w:rFonts w:ascii="Times New Roman" w:hAnsi="Times New Roman" w:cs="Times New Roman"/>
          <w:sz w:val="20"/>
        </w:rPr>
        <w:tab/>
        <w:t xml:space="preserve">4)  Planets at neutral state are present in  </w:t>
      </w:r>
    </w:p>
    <w:p w:rsidR="00F7182F" w:rsidRPr="00940E8B" w:rsidRDefault="00F7182F" w:rsidP="00F7182F">
      <w:pPr>
        <w:snapToGrid w:val="0"/>
        <w:spacing w:after="0" w:line="240" w:lineRule="auto"/>
        <w:ind w:left="5040" w:hanging="504"/>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Centre    of the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5) Negatively charged electrons are present at large </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5) There is a concept that anti-matter cosmic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distance of the atomic nucleus in the atom</w:t>
      </w:r>
      <w:r>
        <w:rPr>
          <w:rFonts w:ascii="Times New Roman" w:hAnsi="Times New Roman" w:cs="Times New Roman" w:hint="eastAsia"/>
          <w:sz w:val="20"/>
          <w:lang w:eastAsia="zh-CN"/>
        </w:rPr>
        <w:t>.</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bodies built by atoms having negatively</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 xml:space="preserve">charged nucleus are present at large </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 xml:space="preserve">   </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 xml:space="preserve">    </w:t>
      </w:r>
      <w:r>
        <w:rPr>
          <w:rFonts w:ascii="Times New Roman" w:hAnsi="Times New Roman" w:cs="Times New Roman" w:hint="eastAsia"/>
          <w:sz w:val="20"/>
          <w:lang w:eastAsia="zh-CN"/>
        </w:rPr>
        <w:tab/>
      </w:r>
      <w:r w:rsidRPr="00940E8B">
        <w:rPr>
          <w:rFonts w:ascii="Times New Roman" w:hAnsi="Times New Roman" w:cs="Times New Roman"/>
          <w:sz w:val="20"/>
        </w:rPr>
        <w:t>distance of the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6) Additional neutrons called isotopes are present.</w:t>
      </w:r>
      <w:r w:rsidRPr="00940E8B">
        <w:rPr>
          <w:rFonts w:ascii="Times New Roman" w:hAnsi="Times New Roman" w:cs="Times New Roman"/>
          <w:sz w:val="20"/>
        </w:rPr>
        <w:tab/>
      </w:r>
      <w:r>
        <w:rPr>
          <w:rFonts w:ascii="Times New Roman" w:hAnsi="Times New Roman" w:cs="Times New Roman" w:hint="eastAsia"/>
          <w:sz w:val="20"/>
          <w:lang w:eastAsia="zh-CN"/>
        </w:rPr>
        <w:tab/>
      </w:r>
      <w:r w:rsidRPr="00940E8B">
        <w:rPr>
          <w:rFonts w:ascii="Times New Roman" w:hAnsi="Times New Roman" w:cs="Times New Roman"/>
          <w:sz w:val="20"/>
        </w:rPr>
        <w:tab/>
        <w:t xml:space="preserve">6) Additional planets called satellites around </w:t>
      </w:r>
    </w:p>
    <w:p w:rsidR="00F7182F" w:rsidRPr="00940E8B" w:rsidRDefault="00F7182F" w:rsidP="00F7182F">
      <w:pPr>
        <w:snapToGrid w:val="0"/>
        <w:spacing w:after="0" w:line="240" w:lineRule="auto"/>
        <w:ind w:left="5040" w:hanging="78"/>
        <w:jc w:val="both"/>
        <w:rPr>
          <w:rFonts w:ascii="Times New Roman" w:hAnsi="Times New Roman" w:cs="Times New Roman"/>
          <w:sz w:val="20"/>
        </w:rPr>
      </w:pPr>
      <w:r w:rsidRPr="00940E8B">
        <w:rPr>
          <w:rFonts w:ascii="Times New Roman" w:hAnsi="Times New Roman" w:cs="Times New Roman"/>
          <w:sz w:val="20"/>
        </w:rPr>
        <w:t xml:space="preserve">    </w:t>
      </w:r>
      <w:r>
        <w:rPr>
          <w:rFonts w:ascii="Times New Roman" w:hAnsi="Times New Roman" w:cs="Times New Roman" w:hint="eastAsia"/>
          <w:sz w:val="20"/>
          <w:lang w:eastAsia="zh-CN"/>
        </w:rPr>
        <w:tab/>
      </w:r>
      <w:r w:rsidRPr="00940E8B">
        <w:rPr>
          <w:rFonts w:ascii="Times New Roman" w:hAnsi="Times New Roman" w:cs="Times New Roman"/>
          <w:sz w:val="20"/>
        </w:rPr>
        <w:t>the planets are present.</w:t>
      </w:r>
    </w:p>
    <w:p w:rsidR="00F7182F" w:rsidRPr="00940E8B" w:rsidRDefault="00F7182F" w:rsidP="00AA0CC7">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7)  Radiation emitting from the atom.</w:t>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r>
      <w:r w:rsidRPr="00940E8B">
        <w:rPr>
          <w:rFonts w:ascii="Times New Roman" w:hAnsi="Times New Roman" w:cs="Times New Roman"/>
          <w:sz w:val="20"/>
        </w:rPr>
        <w:tab/>
        <w:t>7) Cosmic rays emitting from Geo-Universe.</w:t>
      </w:r>
    </w:p>
    <w:p w:rsidR="00F7182F" w:rsidRPr="00940E8B" w:rsidRDefault="00F7182F" w:rsidP="00F7182F">
      <w:pPr>
        <w:snapToGrid w:val="0"/>
        <w:spacing w:after="0" w:line="240" w:lineRule="auto"/>
        <w:jc w:val="both"/>
        <w:rPr>
          <w:rFonts w:ascii="Times New Roman" w:hAnsi="Times New Roman" w:cs="Times New Roman"/>
          <w:sz w:val="20"/>
        </w:rPr>
      </w:pPr>
      <w:r w:rsidRPr="00940E8B">
        <w:rPr>
          <w:rFonts w:ascii="Times New Roman" w:hAnsi="Times New Roman" w:cs="Times New Roman"/>
          <w:sz w:val="20"/>
        </w:rPr>
        <w:t>8)  There is a property of nuclear fission is in the atom.</w:t>
      </w:r>
      <w:r w:rsidRPr="00940E8B">
        <w:rPr>
          <w:rFonts w:ascii="Times New Roman" w:hAnsi="Times New Roman" w:cs="Times New Roman"/>
          <w:sz w:val="20"/>
        </w:rPr>
        <w:tab/>
      </w:r>
      <w:r w:rsidRPr="00940E8B">
        <w:rPr>
          <w:rFonts w:ascii="Times New Roman" w:hAnsi="Times New Roman" w:cs="Times New Roman"/>
          <w:sz w:val="20"/>
        </w:rPr>
        <w:tab/>
        <w:t xml:space="preserve">8)  There is a property of super Nova is in </w:t>
      </w:r>
      <w:r w:rsidRPr="00940E8B">
        <w:rPr>
          <w:rFonts w:ascii="Times New Roman" w:hAnsi="Times New Roman" w:cs="Times New Roman"/>
          <w:sz w:val="20"/>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Pr>
          <w:rFonts w:ascii="Times New Roman" w:hAnsi="Times New Roman" w:cs="Times New Roman" w:hint="eastAsia"/>
          <w:sz w:val="20"/>
          <w:lang w:eastAsia="zh-CN"/>
        </w:rPr>
        <w:tab/>
      </w:r>
      <w:r w:rsidRPr="00940E8B">
        <w:rPr>
          <w:rFonts w:ascii="Times New Roman" w:hAnsi="Times New Roman" w:cs="Times New Roman"/>
          <w:sz w:val="20"/>
        </w:rPr>
        <w:t>the Geo- Universe.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p>
    <w:p w:rsidR="00F7182F" w:rsidRDefault="00F7182F" w:rsidP="000F0403">
      <w:pPr>
        <w:snapToGrid w:val="0"/>
        <w:spacing w:after="0" w:line="240" w:lineRule="auto"/>
        <w:ind w:firstLine="425"/>
        <w:jc w:val="both"/>
        <w:rPr>
          <w:rFonts w:ascii="Times New Roman" w:hAnsi="Times New Roman" w:cs="Times New Roman"/>
          <w:b/>
          <w:sz w:val="20"/>
          <w:szCs w:val="24"/>
          <w:u w:val="single"/>
        </w:rPr>
        <w:sectPr w:rsidR="00F7182F" w:rsidSect="005549F6">
          <w:type w:val="continuous"/>
          <w:pgSz w:w="12240" w:h="15840" w:code="1"/>
          <w:pgMar w:top="1440" w:right="1440" w:bottom="1440" w:left="1440" w:header="720" w:footer="720" w:gutter="0"/>
          <w:cols w:space="720"/>
          <w:docGrid w:linePitch="360"/>
        </w:sectPr>
      </w:pP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Atomic-Universe that means the atom present in several forms from hydrogen to uranium etc is another universe having magnificent structure and properties such as electrons, protons, neutrons, etc., and continents, countries, oceans, cyclones, trees, animals, human beings may be present on some neutrons having suitable conditions exactly similar to the earth planet resembling in the Geo-Universe. Such atomic Universe being built by universes  of its descending order of creation that means energy particle ‘photons”.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Energy-Universe that means the particle “photon” related to energy present in several forms of electromagnetic radiation is also another universe having magnificent structure and properties resembling to Geo-Universe and atom. Such Energy-Universe may also being built by Universes of its descending order of creation that is not yet known to us.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Thus the descending order of creation continuous infinitely.</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Ascending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Energy-universe that means the particle related to energy “photon” having magnificent structure and properties is being as a primary syntactic unit in the universe of its ascending order of creation that means atom. All components in the atom are built by these “photons” in infinite number. Such each and every energy particle “photon”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Geo-Universe that means the “Universe” seen around our earth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Thus the ascending order of creation continuous infinite.</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lastRenderedPageBreak/>
        <w:t>Cosmic-Environments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fill of structure and characteristics in the universe of the cosmos proposed as cosmic environments. For example the fill of structure and characteristics like galaxies, stars, planets etc in the Geo-Universe proposed as Geo-Environment, the fill of structure and characteristics like proton, neutrons and electrons etc in the Atomic-Universe proposed as Atomic-Environment and the fill of structure and characteristics in the Energy-Universe that means in the photon that is not yet known proposed as Energy-Environment.</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Weather</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fill of structure and characteristics like galaxies, Stars, Planets and their orbits and other physical forces etc that surrounds in the universe proposed as space atmosphere, the state of galaxies, stars, planets, nebulas. Pulsars etc at a particular region over a long period of time proposed as space-climate, the state of characteristics of space- climate like solar wind flares, asteroids etc at a particular region during a short period of time proposed as space-weather.</w:t>
      </w:r>
    </w:p>
    <w:p w:rsidR="00F7182F"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Regions</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The state of space atmosphere being in still proposed as “Inactive Space Region”, the state of space atmosphere being in active proposed as “Active Space Region” The region of space atmosphere in which the celestial bodies are more widespread areas proposed as “Space High Pressure Area”, the less widespread areas proposed as “ Space Low Pressure Area”.</w:t>
      </w:r>
    </w:p>
    <w:p w:rsidR="00F7182F"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Space Low Pressure Systems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Some space times, happens variation of differences of pressure in the space-climate, At such a juncture, the celestial bodies and other space dust present in the space high pressure area will try to occupy the space low pressure area all at once. In this attempt, they will whirl around the space low pressure area. The  centre of space low pressure area itself is the black-hole and the circular whirling celestial bodies &amp; other space dust etc caused by the space low pressure area proposed as Galaxy.</w:t>
      </w:r>
    </w:p>
    <w:p w:rsidR="00F7182F"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Conclisions</w:t>
      </w:r>
      <w:proofErr w:type="spellEnd"/>
      <w:r w:rsidRPr="000F0403">
        <w:rPr>
          <w:rFonts w:ascii="Times New Roman" w:hAnsi="Times New Roman" w:cs="Times New Roman"/>
          <w:b/>
          <w:sz w:val="20"/>
          <w:szCs w:val="24"/>
        </w:rPr>
        <w:t xml:space="preserve">: </w:t>
      </w:r>
      <w:r w:rsidR="00703633" w:rsidRPr="000F0403">
        <w:rPr>
          <w:rFonts w:ascii="Times New Roman" w:hAnsi="Times New Roman" w:cs="Times New Roman"/>
          <w:sz w:val="20"/>
          <w:szCs w:val="24"/>
        </w:rPr>
        <w:t>We can make many more studies on this Hypothesis thus bringing many more mysteries of the universe.</w:t>
      </w: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 xml:space="preserve">Indian </w:t>
      </w:r>
      <w:proofErr w:type="spellStart"/>
      <w:r w:rsidRPr="000F0403">
        <w:rPr>
          <w:rFonts w:ascii="Times New Roman" w:hAnsi="Times New Roman" w:cs="Times New Roman"/>
          <w:b/>
          <w:sz w:val="20"/>
          <w:szCs w:val="24"/>
        </w:rPr>
        <w:t>Weaqther</w:t>
      </w:r>
      <w:proofErr w:type="spellEnd"/>
      <w:r w:rsidRPr="000F0403">
        <w:rPr>
          <w:rFonts w:ascii="Times New Roman" w:hAnsi="Times New Roman" w:cs="Times New Roman"/>
          <w:b/>
          <w:sz w:val="20"/>
          <w:szCs w:val="24"/>
        </w:rPr>
        <w:t xml:space="preserve"> Time Scales:</w:t>
      </w:r>
      <w:r w:rsidR="00AA0CC7">
        <w:rPr>
          <w:rFonts w:ascii="Times New Roman" w:hAnsi="Times New Roman" w:cs="Times New Roman"/>
          <w:b/>
          <w:sz w:val="20"/>
          <w:szCs w:val="24"/>
        </w:rPr>
        <w:t xml:space="preserve"> </w:t>
      </w:r>
      <w:r w:rsidR="00703633" w:rsidRPr="000F0403">
        <w:rPr>
          <w:rFonts w:ascii="Times New Roman" w:hAnsi="Times New Roman" w:cs="Times New Roman"/>
          <w:sz w:val="20"/>
          <w:szCs w:val="24"/>
        </w:rPr>
        <w:t xml:space="preserve">I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w:t>
      </w:r>
      <w:r w:rsidR="00703633" w:rsidRPr="000F0403">
        <w:rPr>
          <w:rFonts w:ascii="Times New Roman" w:hAnsi="Times New Roman" w:cs="Times New Roman"/>
          <w:sz w:val="20"/>
          <w:szCs w:val="24"/>
        </w:rPr>
        <w:lastRenderedPageBreak/>
        <w:t>So the astronomical forces affect and stimulate the earth climate it may be more or less but it is true. These scales may be taken as a part of scientific study of astronomical forces &amp; its effects on the earth climate.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In the time and scale of the universe some things from astronomy to atom including living beings have been repeating once in every certain  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  year. The periodical menses in the females repeating once in every month.</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 have prepared a model Indian weather time scale along with hundreds of additional scales (1617 scales, 12 months, 4 seasons, 50 regions &amp; 150 above years were studied)  in which all weather conditions such as rainfall, temperature, cyclones, river water etc of all homogeneous  regions sub-divisions of India were studied and analyzed elaborately.</w:t>
      </w:r>
    </w:p>
    <w:p w:rsidR="00703633" w:rsidRPr="000F0403" w:rsidRDefault="00F7182F" w:rsidP="00F7182F">
      <w:pPr>
        <w:snapToGrid w:val="0"/>
        <w:spacing w:after="0" w:line="240" w:lineRule="auto"/>
        <w:jc w:val="both"/>
        <w:rPr>
          <w:rFonts w:ascii="Times New Roman" w:hAnsi="Times New Roman" w:cs="Times New Roman"/>
          <w:b/>
          <w:sz w:val="20"/>
          <w:szCs w:val="24"/>
          <w:u w:val="single"/>
        </w:rPr>
      </w:pPr>
      <w:r w:rsidRPr="000F0403">
        <w:rPr>
          <w:rFonts w:ascii="Times New Roman" w:hAnsi="Times New Roman" w:cs="Times New Roman"/>
          <w:b/>
          <w:sz w:val="20"/>
          <w:szCs w:val="24"/>
          <w:u w:val="single"/>
        </w:rPr>
        <w:t>Studies Carried Out :</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0F0403">
        <w:rPr>
          <w:rFonts w:ascii="Times New Roman" w:hAnsi="Times New Roman" w:cs="Times New Roman"/>
          <w:sz w:val="20"/>
          <w:szCs w:val="24"/>
        </w:rPr>
        <w:t>Telangana</w:t>
      </w:r>
      <w:proofErr w:type="spellEnd"/>
      <w:r w:rsidRPr="000F0403">
        <w:rPr>
          <w:rFonts w:ascii="Times New Roman" w:hAnsi="Times New Roman" w:cs="Times New Roman"/>
          <w:sz w:val="20"/>
          <w:szCs w:val="24"/>
        </w:rPr>
        <w:t xml:space="preserve">, </w:t>
      </w:r>
      <w:proofErr w:type="spellStart"/>
      <w:r w:rsidRPr="000F0403">
        <w:rPr>
          <w:rFonts w:ascii="Times New Roman" w:hAnsi="Times New Roman" w:cs="Times New Roman"/>
          <w:sz w:val="20"/>
          <w:szCs w:val="24"/>
        </w:rPr>
        <w:t>Rayalaseema</w:t>
      </w:r>
      <w:proofErr w:type="spellEnd"/>
      <w:r w:rsidRPr="000F0403">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Example for assuming the dry season or suppose to predict the rainfall situation in the summer season of the ensuing year 2019: study the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in which </w:t>
      </w:r>
      <w:r w:rsidRPr="000F0403">
        <w:rPr>
          <w:rFonts w:ascii="Times New Roman" w:hAnsi="Times New Roman" w:cs="Times New Roman"/>
          <w:sz w:val="20"/>
          <w:szCs w:val="24"/>
        </w:rPr>
        <w:lastRenderedPageBreak/>
        <w:t>wet conditions in 10 years and dry conditions in 14 years were occurred in the month of June : wet conditions in 2 years and dry conditions in 22  years were occurred in the month of July : wet conditions in 4 years and dry conditions in 20 years were occurred in the month of August and wet conditions in 8 years and dry conditions in 16 years were occurred in the month of September. On the whole, wet conditions in 24 times and dry conditions in 72 times repeated in the summer monsoon season of the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Example for assuming the wet season or suppose to predict the rainfall situation in the summer season of the ensuing year 2022: study the 10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F7182F"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703633" w:rsidRPr="000F0403"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Lisposcope</w:t>
      </w:r>
      <w:proofErr w:type="spellEnd"/>
      <w:r w:rsidRPr="000F0403">
        <w:rPr>
          <w:rFonts w:ascii="Times New Roman" w:hAnsi="Times New Roman" w:cs="Times New Roman"/>
          <w:b/>
          <w:sz w:val="20"/>
          <w:szCs w:val="24"/>
        </w:rPr>
        <w:t xml:space="preserve"> </w:t>
      </w:r>
      <w:proofErr w:type="spellStart"/>
      <w:r w:rsidRPr="000F0403">
        <w:rPr>
          <w:rFonts w:ascii="Times New Roman" w:hAnsi="Times New Roman" w:cs="Times New Roman"/>
          <w:b/>
          <w:sz w:val="20"/>
          <w:szCs w:val="24"/>
        </w:rPr>
        <w:t>Experiments:</w:t>
      </w:r>
      <w:r w:rsidR="00703633" w:rsidRPr="000F0403">
        <w:rPr>
          <w:rFonts w:ascii="Times New Roman" w:hAnsi="Times New Roman" w:cs="Times New Roman"/>
          <w:sz w:val="20"/>
          <w:szCs w:val="24"/>
        </w:rPr>
        <w:t>I</w:t>
      </w:r>
      <w:proofErr w:type="spellEnd"/>
      <w:r w:rsidR="00703633" w:rsidRPr="000F0403">
        <w:rPr>
          <w:rFonts w:ascii="Times New Roman" w:hAnsi="Times New Roman" w:cs="Times New Roman"/>
          <w:sz w:val="20"/>
          <w:szCs w:val="24"/>
        </w:rPr>
        <w:t xml:space="preserve"> first started the researches in 1963-65 @ 5 to 7 years age with little instruments such as papers and pencils, water drop etc. and invented the light spot scope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is a simple but wonderful instrument which functions with a natural doctrine hidden secretly in the function of the eye which can help to find out some inventions and discoveries like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bioforecast</w:t>
      </w:r>
      <w:proofErr w:type="spellEnd"/>
      <w:r w:rsidR="00703633" w:rsidRPr="000F0403">
        <w:rPr>
          <w:rFonts w:ascii="Times New Roman" w:hAnsi="Times New Roman" w:cs="Times New Roman"/>
          <w:sz w:val="20"/>
          <w:szCs w:val="24"/>
        </w:rPr>
        <w:t xml:space="preserve"> effect etc, </w:t>
      </w:r>
      <w:proofErr w:type="spellStart"/>
      <w:r w:rsidR="00703633" w:rsidRPr="000F0403">
        <w:rPr>
          <w:rFonts w:ascii="Times New Roman" w:hAnsi="Times New Roman" w:cs="Times New Roman"/>
          <w:sz w:val="20"/>
          <w:szCs w:val="24"/>
        </w:rPr>
        <w:t>Liposcope</w:t>
      </w:r>
      <w:proofErr w:type="spellEnd"/>
      <w:r w:rsidR="00703633" w:rsidRPr="000F0403">
        <w:rPr>
          <w:rFonts w:ascii="Times New Roman" w:hAnsi="Times New Roman" w:cs="Times New Roman"/>
          <w:sz w:val="20"/>
          <w:szCs w:val="24"/>
        </w:rPr>
        <w:t xml:space="preserve"> is my first invention.</w:t>
      </w:r>
    </w:p>
    <w:p w:rsidR="00703633" w:rsidRPr="000F0403" w:rsidRDefault="00703633"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Construction</w:t>
      </w:r>
      <w:r w:rsidR="00F7182F" w:rsidRPr="000F0403">
        <w:rPr>
          <w:rFonts w:ascii="Times New Roman" w:hAnsi="Times New Roman" w:cs="Times New Roman"/>
          <w:b/>
          <w:sz w:val="20"/>
          <w:szCs w:val="24"/>
        </w:rPr>
        <w:t>:</w:t>
      </w:r>
      <w:r w:rsidRPr="000F0403">
        <w:rPr>
          <w:rFonts w:ascii="Times New Roman" w:hAnsi="Times New Roman" w:cs="Times New Roman"/>
          <w:sz w:val="20"/>
          <w:szCs w:val="24"/>
        </w:rPr>
        <w:t xml:space="preserve"> Take one small glass/steel ball or water drop on an object and stand in sun the light. Expose the ball/drop to the sun rays. As a result of the sun rays, there will be a light spot in the drop/ball. Place the light spot closely to the eye. The light spot </w:t>
      </w:r>
      <w:proofErr w:type="spellStart"/>
      <w:r w:rsidRPr="000F0403">
        <w:rPr>
          <w:rFonts w:ascii="Times New Roman" w:hAnsi="Times New Roman" w:cs="Times New Roman"/>
          <w:sz w:val="20"/>
          <w:szCs w:val="24"/>
        </w:rPr>
        <w:t>apperars</w:t>
      </w:r>
      <w:proofErr w:type="spellEnd"/>
      <w:r w:rsidRPr="000F0403">
        <w:rPr>
          <w:rFonts w:ascii="Times New Roman" w:hAnsi="Times New Roman" w:cs="Times New Roman"/>
          <w:sz w:val="20"/>
          <w:szCs w:val="24"/>
        </w:rPr>
        <w:t xml:space="preserve"> many times bigger as a circular screen. The appearance in the screen of light spot is the surface of the eyeball. This can be proved by moving eyelids, the </w:t>
      </w:r>
      <w:r w:rsidRPr="000F0403">
        <w:rPr>
          <w:rFonts w:ascii="Times New Roman" w:hAnsi="Times New Roman" w:cs="Times New Roman"/>
          <w:sz w:val="20"/>
          <w:szCs w:val="24"/>
        </w:rPr>
        <w:lastRenderedPageBreak/>
        <w:t>movement of eyelids, eye water and some bioluminescent particles on the eyeball can be observed in the screen of light spot.</w:t>
      </w:r>
    </w:p>
    <w:p w:rsidR="00703633" w:rsidRPr="000F0403" w:rsidRDefault="00703633"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Principle</w:t>
      </w:r>
      <w:r w:rsidR="00F7182F" w:rsidRPr="000F0403">
        <w:rPr>
          <w:rFonts w:ascii="Times New Roman" w:hAnsi="Times New Roman" w:cs="Times New Roman"/>
          <w:b/>
          <w:sz w:val="20"/>
          <w:szCs w:val="24"/>
        </w:rPr>
        <w:t>:</w:t>
      </w:r>
      <w:r w:rsidRPr="000F0403">
        <w:rPr>
          <w:rFonts w:ascii="Times New Roman" w:hAnsi="Times New Roman" w:cs="Times New Roman"/>
          <w:sz w:val="20"/>
          <w:szCs w:val="24"/>
        </w:rPr>
        <w:t xml:space="preserve"> The principle of the </w:t>
      </w:r>
      <w:proofErr w:type="spellStart"/>
      <w:r w:rsidRPr="000F0403">
        <w:rPr>
          <w:rFonts w:ascii="Times New Roman" w:hAnsi="Times New Roman" w:cs="Times New Roman"/>
          <w:sz w:val="20"/>
          <w:szCs w:val="24"/>
        </w:rPr>
        <w:t>lisposcope</w:t>
      </w:r>
      <w:proofErr w:type="spellEnd"/>
      <w:r w:rsidRPr="000F0403">
        <w:rPr>
          <w:rFonts w:ascii="Times New Roman" w:hAnsi="Times New Roman" w:cs="Times New Roman"/>
          <w:sz w:val="20"/>
          <w:szCs w:val="24"/>
        </w:rPr>
        <w:t xml:space="preserve">  is that the eye lens changes its focal length from a minimum distance to the object  at infinity and can see the object. If the distance decreases below minimum, the clarity of vision decreases. At this position, the eye lens acts as a simple microscope and form virtual images of all objects in front of it. We can see them on the screen of light spot if place just </w:t>
      </w:r>
      <w:proofErr w:type="spellStart"/>
      <w:r w:rsidRPr="000F0403">
        <w:rPr>
          <w:rFonts w:ascii="Times New Roman" w:hAnsi="Times New Roman" w:cs="Times New Roman"/>
          <w:sz w:val="20"/>
          <w:szCs w:val="24"/>
        </w:rPr>
        <w:t>unside</w:t>
      </w:r>
      <w:proofErr w:type="spellEnd"/>
      <w:r w:rsidRPr="000F0403">
        <w:rPr>
          <w:rFonts w:ascii="Times New Roman" w:hAnsi="Times New Roman" w:cs="Times New Roman"/>
          <w:sz w:val="20"/>
          <w:szCs w:val="24"/>
        </w:rPr>
        <w:t xml:space="preserve"> its minimum distance.</w:t>
      </w:r>
    </w:p>
    <w:p w:rsidR="00703633" w:rsidRPr="000F0403" w:rsidRDefault="00F7182F" w:rsidP="00F7182F">
      <w:pPr>
        <w:snapToGrid w:val="0"/>
        <w:spacing w:after="0" w:line="240" w:lineRule="auto"/>
        <w:jc w:val="both"/>
        <w:rPr>
          <w:rFonts w:ascii="Times New Roman" w:hAnsi="Times New Roman" w:cs="Times New Roman"/>
          <w:sz w:val="20"/>
          <w:szCs w:val="24"/>
        </w:rPr>
      </w:pPr>
      <w:proofErr w:type="spellStart"/>
      <w:r w:rsidRPr="000F0403">
        <w:rPr>
          <w:rFonts w:ascii="Times New Roman" w:hAnsi="Times New Roman" w:cs="Times New Roman"/>
          <w:b/>
          <w:sz w:val="20"/>
          <w:szCs w:val="24"/>
        </w:rPr>
        <w:t>Biolumicells</w:t>
      </w:r>
      <w:proofErr w:type="spellEnd"/>
      <w:r w:rsidRPr="000F0403">
        <w:rPr>
          <w:rFonts w:ascii="Times New Roman" w:hAnsi="Times New Roman" w:cs="Times New Roman"/>
          <w:b/>
          <w:sz w:val="20"/>
          <w:szCs w:val="24"/>
        </w:rPr>
        <w:t xml:space="preserve"> :</w:t>
      </w:r>
      <w:r w:rsidR="00703633" w:rsidRPr="000F0403">
        <w:rPr>
          <w:rFonts w:ascii="Times New Roman" w:hAnsi="Times New Roman" w:cs="Times New Roman"/>
          <w:sz w:val="20"/>
          <w:szCs w:val="24"/>
        </w:rPr>
        <w:t xml:space="preserve"> I have discovered the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xml:space="preserve"> (</w:t>
      </w:r>
      <w:proofErr w:type="spellStart"/>
      <w:r w:rsidR="00703633" w:rsidRPr="000F0403">
        <w:rPr>
          <w:rFonts w:ascii="Times New Roman" w:hAnsi="Times New Roman" w:cs="Times New Roman"/>
          <w:sz w:val="20"/>
          <w:szCs w:val="24"/>
        </w:rPr>
        <w:t>Bioluminescentmicells</w:t>
      </w:r>
      <w:proofErr w:type="spellEnd"/>
      <w:r w:rsidR="00703633" w:rsidRPr="000F0403">
        <w:rPr>
          <w:rFonts w:ascii="Times New Roman" w:hAnsi="Times New Roman" w:cs="Times New Roman"/>
          <w:sz w:val="20"/>
          <w:szCs w:val="24"/>
        </w:rPr>
        <w:t xml:space="preserve">) on the eyeball in 1964 in the </w:t>
      </w:r>
      <w:proofErr w:type="spellStart"/>
      <w:r w:rsidR="00703633" w:rsidRPr="000F0403">
        <w:rPr>
          <w:rFonts w:ascii="Times New Roman" w:hAnsi="Times New Roman" w:cs="Times New Roman"/>
          <w:sz w:val="20"/>
          <w:szCs w:val="24"/>
        </w:rPr>
        <w:t>Lisposcope</w:t>
      </w:r>
      <w:proofErr w:type="spellEnd"/>
      <w:r w:rsidR="00703633" w:rsidRPr="000F0403">
        <w:rPr>
          <w:rFonts w:ascii="Times New Roman" w:hAnsi="Times New Roman" w:cs="Times New Roman"/>
          <w:sz w:val="20"/>
          <w:szCs w:val="24"/>
        </w:rPr>
        <w:t xml:space="preserve"> experiments. These particles are a part and parcel of the human body, may be released within the human body and secreting to the eyeball through the eye water. This is my second invention.</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In the </w:t>
      </w:r>
      <w:proofErr w:type="spellStart"/>
      <w:r w:rsidRPr="000F0403">
        <w:rPr>
          <w:rFonts w:ascii="Times New Roman" w:hAnsi="Times New Roman" w:cs="Times New Roman"/>
          <w:sz w:val="20"/>
          <w:szCs w:val="24"/>
        </w:rPr>
        <w:t>lipscope</w:t>
      </w:r>
      <w:proofErr w:type="spellEnd"/>
      <w:r w:rsidRPr="000F0403">
        <w:rPr>
          <w:rFonts w:ascii="Times New Roman" w:hAnsi="Times New Roman" w:cs="Times New Roman"/>
          <w:sz w:val="20"/>
          <w:szCs w:val="24"/>
        </w:rPr>
        <w:t xml:space="preserve"> observations we can see three types of </w:t>
      </w:r>
      <w:proofErr w:type="spellStart"/>
      <w:r w:rsidRPr="000F0403">
        <w:rPr>
          <w:rFonts w:ascii="Times New Roman" w:hAnsi="Times New Roman" w:cs="Times New Roman"/>
          <w:sz w:val="20"/>
          <w:szCs w:val="24"/>
        </w:rPr>
        <w:t>bioumicells</w:t>
      </w:r>
      <w:proofErr w:type="spellEnd"/>
      <w:r w:rsidRPr="000F0403">
        <w:rPr>
          <w:rFonts w:ascii="Times New Roman" w:hAnsi="Times New Roman" w:cs="Times New Roman"/>
          <w:sz w:val="20"/>
          <w:szCs w:val="24"/>
        </w:rPr>
        <w:t xml:space="preserve"> on the eyeball the first one is the most bright and active and it is seen rarely on the eyeball and this </w:t>
      </w:r>
      <w:proofErr w:type="spellStart"/>
      <w:r w:rsidRPr="000F0403">
        <w:rPr>
          <w:rFonts w:ascii="Times New Roman" w:hAnsi="Times New Roman" w:cs="Times New Roman"/>
          <w:sz w:val="20"/>
          <w:szCs w:val="24"/>
        </w:rPr>
        <w:t>biolumicell</w:t>
      </w:r>
      <w:proofErr w:type="spellEnd"/>
      <w:r w:rsidRPr="000F0403">
        <w:rPr>
          <w:rFonts w:ascii="Times New Roman" w:hAnsi="Times New Roman" w:cs="Times New Roman"/>
          <w:sz w:val="20"/>
          <w:szCs w:val="24"/>
        </w:rPr>
        <w:t xml:space="preserve"> is has high velocity, mechanical energy, spin around itself it. The second one has normal bright seen normally on the eyeball and the third and last one is bright less, it is seen frequently on the eyeball.</w:t>
      </w:r>
    </w:p>
    <w:p w:rsidR="00703633" w:rsidRPr="000F0403" w:rsidRDefault="00F7182F" w:rsidP="00F7182F">
      <w:pPr>
        <w:snapToGrid w:val="0"/>
        <w:spacing w:after="0" w:line="240" w:lineRule="auto"/>
        <w:jc w:val="both"/>
        <w:rPr>
          <w:rFonts w:ascii="Times New Roman" w:hAnsi="Times New Roman" w:cs="Times New Roman"/>
          <w:sz w:val="20"/>
          <w:szCs w:val="24"/>
        </w:rPr>
      </w:pPr>
      <w:r w:rsidRPr="000F0403">
        <w:rPr>
          <w:rFonts w:ascii="Times New Roman" w:hAnsi="Times New Roman" w:cs="Times New Roman"/>
          <w:b/>
          <w:sz w:val="20"/>
          <w:szCs w:val="24"/>
        </w:rPr>
        <w:t>Bio-Forecast Effect:</w:t>
      </w:r>
      <w:r w:rsidR="00703633" w:rsidRPr="000F0403">
        <w:rPr>
          <w:rFonts w:ascii="Times New Roman" w:hAnsi="Times New Roman" w:cs="Times New Roman"/>
          <w:sz w:val="20"/>
          <w:szCs w:val="24"/>
        </w:rPr>
        <w:t xml:space="preserve"> I have invented the </w:t>
      </w:r>
      <w:proofErr w:type="spellStart"/>
      <w:r w:rsidR="00703633" w:rsidRPr="000F0403">
        <w:rPr>
          <w:rFonts w:ascii="Times New Roman" w:hAnsi="Times New Roman" w:cs="Times New Roman"/>
          <w:sz w:val="20"/>
          <w:szCs w:val="24"/>
        </w:rPr>
        <w:t>bioforecast</w:t>
      </w:r>
      <w:proofErr w:type="spellEnd"/>
      <w:r w:rsidR="00703633" w:rsidRPr="000F0403">
        <w:rPr>
          <w:rFonts w:ascii="Times New Roman" w:hAnsi="Times New Roman" w:cs="Times New Roman"/>
          <w:sz w:val="20"/>
          <w:szCs w:val="24"/>
        </w:rPr>
        <w:t xml:space="preserve"> effect in 1965 by keen study and observations of the </w:t>
      </w:r>
      <w:proofErr w:type="spellStart"/>
      <w:r w:rsidR="00703633" w:rsidRPr="000F0403">
        <w:rPr>
          <w:rFonts w:ascii="Times New Roman" w:hAnsi="Times New Roman" w:cs="Times New Roman"/>
          <w:sz w:val="20"/>
          <w:szCs w:val="24"/>
        </w:rPr>
        <w:t>biolumicells</w:t>
      </w:r>
      <w:proofErr w:type="spellEnd"/>
      <w:r w:rsidR="00703633" w:rsidRPr="000F0403">
        <w:rPr>
          <w:rFonts w:ascii="Times New Roman" w:hAnsi="Times New Roman" w:cs="Times New Roman"/>
          <w:sz w:val="20"/>
          <w:szCs w:val="24"/>
        </w:rPr>
        <w:t>. Although weakened by forecasting property with less successive rate, it is a primary and natural forecasting method. This is my third invention which can help to forecast the weather changes 18 days in advance.</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Looking the screen of light spot and move the eyelids. We can see some </w:t>
      </w:r>
      <w:proofErr w:type="spellStart"/>
      <w:r w:rsidRPr="000F0403">
        <w:rPr>
          <w:rFonts w:ascii="Times New Roman" w:hAnsi="Times New Roman" w:cs="Times New Roman"/>
          <w:sz w:val="20"/>
          <w:szCs w:val="24"/>
        </w:rPr>
        <w:t>biolmicells</w:t>
      </w:r>
      <w:proofErr w:type="spellEnd"/>
      <w:r w:rsidRPr="000F0403">
        <w:rPr>
          <w:rFonts w:ascii="Times New Roman" w:hAnsi="Times New Roman" w:cs="Times New Roman"/>
          <w:sz w:val="20"/>
          <w:szCs w:val="24"/>
        </w:rPr>
        <w:t xml:space="preserve"> on the eyeball. After finding a number of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all at once in cloud or group, you must count them without eyelid movement. Firstly, observe with one eye two or three times. Later on another eye. As we examine one after another with both eyes, we have to take into account the greatest number of particles.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Analyze the data and make a table with the particulars-date of observation, time of observation , number of particles and weather report. Firstly we must put the date, next the time of observation, then the number of particles available in the observation. Do the observations three or four times daily in the morning &amp; evening and record the number. At last, record the weather report of the country on the same day. If we do our observations and analyze in that manner, we can notice that there is a relation between the differences in particles number in the table and the changes in the weather after about 18 days. If the particles number is minimum the weather after 18 days will be normal. On the other hand if the particles </w:t>
      </w:r>
      <w:r w:rsidRPr="000F0403">
        <w:rPr>
          <w:rFonts w:ascii="Times New Roman" w:hAnsi="Times New Roman" w:cs="Times New Roman"/>
          <w:sz w:val="20"/>
          <w:szCs w:val="24"/>
        </w:rPr>
        <w:lastRenderedPageBreak/>
        <w:t>number is at maximum there will be a change in the weather after 18 days.</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Principle: The cause is unknown however it can understand that generally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secrete in less or minimum levels at normal weather conditions, but over the formation of low pressure weather conditions,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begin to secrete at maximum levels due to a fall in weather pressure on the human body.</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 xml:space="preserve">Great Prediction:  The important prediction of the </w:t>
      </w:r>
      <w:proofErr w:type="spellStart"/>
      <w:r w:rsidRPr="000F0403">
        <w:rPr>
          <w:rFonts w:ascii="Times New Roman" w:hAnsi="Times New Roman" w:cs="Times New Roman"/>
          <w:sz w:val="20"/>
          <w:szCs w:val="24"/>
        </w:rPr>
        <w:t>bioforecast</w:t>
      </w:r>
      <w:proofErr w:type="spellEnd"/>
      <w:r w:rsidRPr="000F0403">
        <w:rPr>
          <w:rFonts w:ascii="Times New Roman" w:hAnsi="Times New Roman" w:cs="Times New Roman"/>
          <w:sz w:val="20"/>
          <w:szCs w:val="24"/>
        </w:rPr>
        <w:t xml:space="preserve"> effect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  geomagnetic field with natural calamities and their effect on human impulse). In these observations, the maximum level of the </w:t>
      </w:r>
      <w:proofErr w:type="spellStart"/>
      <w:r w:rsidRPr="000F0403">
        <w:rPr>
          <w:rFonts w:ascii="Times New Roman" w:hAnsi="Times New Roman" w:cs="Times New Roman"/>
          <w:sz w:val="20"/>
          <w:szCs w:val="24"/>
        </w:rPr>
        <w:t>biolumicells</w:t>
      </w:r>
      <w:proofErr w:type="spellEnd"/>
      <w:r w:rsidRPr="000F0403">
        <w:rPr>
          <w:rFonts w:ascii="Times New Roman" w:hAnsi="Times New Roman" w:cs="Times New Roman"/>
          <w:sz w:val="20"/>
          <w:szCs w:val="24"/>
        </w:rPr>
        <w:t xml:space="preserve"> were recorded between 7</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to 11</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of April, 1991. It is the sign of the ensuring cyclone of the 28</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The three directors of the said institutions were met in the Andhra Pradesh state Council of Sciences &amp; Technology on 9</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April 1991 and discussed about the prediction. As predicted on 9</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in the meeting a severe cyclone was formed in Bay of Bengal and </w:t>
      </w:r>
      <w:proofErr w:type="spellStart"/>
      <w:r w:rsidRPr="000F0403">
        <w:rPr>
          <w:rFonts w:ascii="Times New Roman" w:hAnsi="Times New Roman" w:cs="Times New Roman"/>
          <w:sz w:val="20"/>
          <w:szCs w:val="24"/>
        </w:rPr>
        <w:t>struct</w:t>
      </w:r>
      <w:proofErr w:type="spellEnd"/>
      <w:r w:rsidRPr="000F0403">
        <w:rPr>
          <w:rFonts w:ascii="Times New Roman" w:hAnsi="Times New Roman" w:cs="Times New Roman"/>
          <w:sz w:val="20"/>
          <w:szCs w:val="24"/>
        </w:rPr>
        <w:t xml:space="preserve"> the Bangladesh on 28</w:t>
      </w:r>
      <w:r w:rsidRPr="000F0403">
        <w:rPr>
          <w:rFonts w:ascii="Times New Roman" w:hAnsi="Times New Roman" w:cs="Times New Roman"/>
          <w:sz w:val="20"/>
          <w:szCs w:val="24"/>
          <w:vertAlign w:val="superscript"/>
        </w:rPr>
        <w:t>th</w:t>
      </w:r>
      <w:r w:rsidRPr="000F0403">
        <w:rPr>
          <w:rFonts w:ascii="Times New Roman" w:hAnsi="Times New Roman" w:cs="Times New Roman"/>
          <w:sz w:val="20"/>
          <w:szCs w:val="24"/>
        </w:rPr>
        <w:t xml:space="preserve"> April 1991. As a result, thousands of people were killed and </w:t>
      </w:r>
      <w:proofErr w:type="spellStart"/>
      <w:r w:rsidRPr="000F0403">
        <w:rPr>
          <w:rFonts w:ascii="Times New Roman" w:hAnsi="Times New Roman" w:cs="Times New Roman"/>
          <w:sz w:val="20"/>
          <w:szCs w:val="24"/>
        </w:rPr>
        <w:t>crores</w:t>
      </w:r>
      <w:proofErr w:type="spellEnd"/>
      <w:r w:rsidRPr="000F0403">
        <w:rPr>
          <w:rFonts w:ascii="Times New Roman" w:hAnsi="Times New Roman" w:cs="Times New Roman"/>
          <w:sz w:val="20"/>
          <w:szCs w:val="24"/>
        </w:rPr>
        <w:t xml:space="preserve"> of rupees property was damaged. This is the great prediction by the  </w:t>
      </w:r>
      <w:proofErr w:type="spellStart"/>
      <w:r w:rsidRPr="000F0403">
        <w:rPr>
          <w:rFonts w:ascii="Times New Roman" w:hAnsi="Times New Roman" w:cs="Times New Roman"/>
          <w:sz w:val="20"/>
          <w:szCs w:val="24"/>
        </w:rPr>
        <w:t>bioforecast</w:t>
      </w:r>
      <w:proofErr w:type="spellEnd"/>
      <w:r w:rsidRPr="000F0403">
        <w:rPr>
          <w:rFonts w:ascii="Times New Roman" w:hAnsi="Times New Roman" w:cs="Times New Roman"/>
          <w:sz w:val="20"/>
          <w:szCs w:val="24"/>
        </w:rPr>
        <w:t xml:space="preserve"> and the remaining predictions were weak.</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r w:rsidRPr="000F0403">
        <w:rPr>
          <w:rFonts w:ascii="Times New Roman" w:hAnsi="Times New Roman" w:cs="Times New Roman"/>
          <w:sz w:val="20"/>
          <w:szCs w:val="24"/>
        </w:rPr>
        <w:t>Uses: one can observe the surface of the eyeball. One can observe the humidity on the eyeball. One can observe some new bioluminescent particles on the eyeball. One can observe physiological vessels etc through the same. One can predict the weather changes in advance etc.</w:t>
      </w:r>
    </w:p>
    <w:p w:rsidR="00703633" w:rsidRPr="000F0403" w:rsidRDefault="00703633" w:rsidP="000F0403">
      <w:pPr>
        <w:snapToGrid w:val="0"/>
        <w:spacing w:after="0" w:line="240" w:lineRule="auto"/>
        <w:ind w:firstLine="425"/>
        <w:jc w:val="both"/>
        <w:rPr>
          <w:rFonts w:ascii="Times New Roman" w:hAnsi="Times New Roman" w:cs="Times New Roman"/>
          <w:sz w:val="20"/>
          <w:szCs w:val="24"/>
        </w:rPr>
      </w:pPr>
    </w:p>
    <w:p w:rsidR="00BE293C" w:rsidRDefault="00BE293C" w:rsidP="000F0403">
      <w:pPr>
        <w:snapToGrid w:val="0"/>
        <w:spacing w:after="0" w:line="240" w:lineRule="auto"/>
        <w:jc w:val="both"/>
        <w:rPr>
          <w:rFonts w:ascii="Times New Roman" w:hAnsi="Times New Roman" w:cs="Times New Roman"/>
          <w:b/>
          <w:sz w:val="20"/>
          <w:szCs w:val="24"/>
          <w:lang w:eastAsia="zh-CN"/>
        </w:rPr>
      </w:pPr>
      <w:r w:rsidRPr="000F0403">
        <w:rPr>
          <w:rFonts w:ascii="Times New Roman" w:hAnsi="Times New Roman" w:cs="Times New Roman"/>
          <w:b/>
          <w:sz w:val="20"/>
          <w:szCs w:val="24"/>
        </w:rPr>
        <w:t>References</w:t>
      </w:r>
      <w:r w:rsidR="00F7182F" w:rsidRPr="000F0403">
        <w:rPr>
          <w:rFonts w:ascii="Times New Roman" w:hAnsi="Times New Roman" w:cs="Times New Roman"/>
          <w:b/>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rPr>
      </w:pPr>
      <w:proofErr w:type="spellStart"/>
      <w:r w:rsidRPr="00B249A1">
        <w:rPr>
          <w:rFonts w:ascii="Times New Roman" w:hAnsi="Times New Roman" w:cs="Times New Roman"/>
          <w:sz w:val="20"/>
        </w:rPr>
        <w:t>Mooley</w:t>
      </w:r>
      <w:proofErr w:type="spellEnd"/>
      <w:r w:rsidRPr="00B249A1">
        <w:rPr>
          <w:rFonts w:ascii="Times New Roman" w:hAnsi="Times New Roman" w:cs="Times New Roman"/>
          <w:sz w:val="20"/>
        </w:rPr>
        <w:t xml:space="preserve"> DA, </w:t>
      </w:r>
      <w:proofErr w:type="spellStart"/>
      <w:r w:rsidRPr="00B249A1">
        <w:rPr>
          <w:rFonts w:ascii="Times New Roman" w:hAnsi="Times New Roman" w:cs="Times New Roman"/>
          <w:sz w:val="20"/>
        </w:rPr>
        <w:t>Shukla</w:t>
      </w:r>
      <w:proofErr w:type="spellEnd"/>
      <w:r w:rsidRPr="00B249A1">
        <w:rPr>
          <w:rFonts w:ascii="Times New Roman" w:hAnsi="Times New Roman" w:cs="Times New Roman"/>
          <w:sz w:val="20"/>
        </w:rPr>
        <w:t xml:space="preserve"> J(1987); </w:t>
      </w:r>
      <w:proofErr w:type="spellStart"/>
      <w:r w:rsidRPr="00B249A1">
        <w:rPr>
          <w:rFonts w:ascii="Times New Roman" w:hAnsi="Times New Roman" w:cs="Times New Roman"/>
          <w:sz w:val="20"/>
        </w:rPr>
        <w:t>Charecteristics</w:t>
      </w:r>
      <w:proofErr w:type="spellEnd"/>
      <w:r w:rsidRPr="00B249A1">
        <w:rPr>
          <w:rFonts w:ascii="Times New Roman" w:hAnsi="Times New Roman" w:cs="Times New Roman"/>
          <w:sz w:val="20"/>
        </w:rPr>
        <w:t xml:space="preserve"> of the west ward-moving summer monsoon low pressure systems over the Indian region and their relationship with the monsoon rainfall. centre for ocean-land atmospheric interactions, university of Maryland, college park, MD.</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monthly and seasonal rainfall series,18711993, B. </w:t>
      </w: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A. </w:t>
      </w:r>
      <w:proofErr w:type="spellStart"/>
      <w:r w:rsidRPr="00B249A1">
        <w:rPr>
          <w:rFonts w:ascii="Times New Roman" w:hAnsi="Times New Roman" w:cs="Times New Roman"/>
          <w:sz w:val="20"/>
          <w:szCs w:val="24"/>
        </w:rPr>
        <w:t>AMunot</w:t>
      </w:r>
      <w:proofErr w:type="spellEnd"/>
      <w:r w:rsidRPr="00B249A1">
        <w:rPr>
          <w:rFonts w:ascii="Times New Roman" w:hAnsi="Times New Roman" w:cs="Times New Roman"/>
          <w:sz w:val="20"/>
          <w:szCs w:val="24"/>
        </w:rPr>
        <w:t xml:space="preserve">, D. R.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Theoritical</w:t>
      </w:r>
      <w:proofErr w:type="spellEnd"/>
      <w:r w:rsidRPr="00B249A1">
        <w:rPr>
          <w:rFonts w:ascii="Times New Roman" w:hAnsi="Times New Roman" w:cs="Times New Roman"/>
          <w:sz w:val="20"/>
          <w:szCs w:val="24"/>
        </w:rPr>
        <w:t xml:space="preserve"> and applied climatology,1994, Springer.</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Das P. K. and B. L. Bose,</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1958, Numerical study of movement of monsoon depression, Ind. journal of meteor. Geophysics</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Analysis of variability and trends of extreme rainfall events over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using 104 years of gridded daily rainfall data, M. </w:t>
      </w:r>
      <w:proofErr w:type="spellStart"/>
      <w:r w:rsidRPr="00B249A1">
        <w:rPr>
          <w:rFonts w:ascii="Times New Roman" w:hAnsi="Times New Roman" w:cs="Times New Roman"/>
          <w:sz w:val="20"/>
          <w:szCs w:val="24"/>
        </w:rPr>
        <w:t>Rajeevan</w:t>
      </w:r>
      <w:proofErr w:type="spellEnd"/>
      <w:r w:rsidRPr="00B249A1">
        <w:rPr>
          <w:rFonts w:ascii="Times New Roman" w:hAnsi="Times New Roman" w:cs="Times New Roman"/>
          <w:sz w:val="20"/>
          <w:szCs w:val="24"/>
        </w:rPr>
        <w:t xml:space="preserve">, J. </w:t>
      </w:r>
      <w:proofErr w:type="spellStart"/>
      <w:r w:rsidRPr="00B249A1">
        <w:rPr>
          <w:rFonts w:ascii="Times New Roman" w:hAnsi="Times New Roman" w:cs="Times New Roman"/>
          <w:sz w:val="20"/>
          <w:szCs w:val="24"/>
        </w:rPr>
        <w:t>Bhate</w:t>
      </w:r>
      <w:proofErr w:type="spellEnd"/>
      <w:r w:rsidRPr="00B249A1">
        <w:rPr>
          <w:rFonts w:ascii="Times New Roman" w:hAnsi="Times New Roman" w:cs="Times New Roman"/>
          <w:sz w:val="20"/>
          <w:szCs w:val="24"/>
        </w:rPr>
        <w:t xml:space="preserve">, A. K. </w:t>
      </w:r>
      <w:proofErr w:type="spellStart"/>
      <w:r w:rsidRPr="00B249A1">
        <w:rPr>
          <w:rFonts w:ascii="Times New Roman" w:hAnsi="Times New Roman" w:cs="Times New Roman"/>
          <w:sz w:val="20"/>
          <w:szCs w:val="24"/>
        </w:rPr>
        <w:t>Jaswal</w:t>
      </w:r>
      <w:proofErr w:type="spellEnd"/>
      <w:r w:rsidRPr="00B249A1">
        <w:rPr>
          <w:rFonts w:ascii="Times New Roman" w:hAnsi="Times New Roman" w:cs="Times New Roman"/>
          <w:sz w:val="20"/>
          <w:szCs w:val="24"/>
        </w:rPr>
        <w:t>, Geophysical Research letters,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2008, online library.</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B249A1">
        <w:rPr>
          <w:rFonts w:ascii="Times New Roman" w:hAnsi="Times New Roman" w:cs="Times New Roman"/>
          <w:sz w:val="20"/>
          <w:szCs w:val="24"/>
        </w:rPr>
        <w:lastRenderedPageBreak/>
        <w:t>Jadhav</w:t>
      </w:r>
      <w:proofErr w:type="spellEnd"/>
      <w:r w:rsidRPr="00B249A1">
        <w:rPr>
          <w:rFonts w:ascii="Times New Roman" w:hAnsi="Times New Roman" w:cs="Times New Roman"/>
          <w:sz w:val="20"/>
          <w:szCs w:val="24"/>
        </w:rPr>
        <w:t xml:space="preserve">, S. K. and A. A. Munot,2004; statistical study of the low pressure systems during summer monsoon season over the Indian region, </w:t>
      </w:r>
      <w:proofErr w:type="spellStart"/>
      <w:r w:rsidRPr="00B249A1">
        <w:rPr>
          <w:rFonts w:ascii="Times New Roman" w:hAnsi="Times New Roman" w:cs="Times New Roman"/>
          <w:sz w:val="20"/>
          <w:szCs w:val="24"/>
        </w:rPr>
        <w:t>mausam</w:t>
      </w:r>
      <w:proofErr w:type="spellEnd"/>
      <w:r w:rsidRPr="00B249A1">
        <w:rPr>
          <w:rFonts w:ascii="Times New Roman" w:hAnsi="Times New Roman" w:cs="Times New Roman"/>
          <w:sz w:val="20"/>
          <w:szCs w:val="24"/>
        </w:rPr>
        <w:t>,</w:t>
      </w:r>
      <w:r w:rsidR="00AA0CC7">
        <w:rPr>
          <w:rFonts w:ascii="Times New Roman" w:hAnsi="Times New Roman" w:cs="Times New Roman"/>
          <w:sz w:val="20"/>
          <w:szCs w:val="24"/>
        </w:rPr>
        <w:t xml:space="preserve"> </w:t>
      </w:r>
      <w:r w:rsidRPr="00B249A1">
        <w:rPr>
          <w:rFonts w:ascii="Times New Roman" w:hAnsi="Times New Roman" w:cs="Times New Roman"/>
          <w:sz w:val="20"/>
          <w:szCs w:val="24"/>
        </w:rPr>
        <w:t>55,15-30.</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Clusturing</w:t>
      </w:r>
      <w:proofErr w:type="spellEnd"/>
      <w:r w:rsidRPr="00B249A1">
        <w:rPr>
          <w:rFonts w:ascii="Times New Roman" w:hAnsi="Times New Roman" w:cs="Times New Roman"/>
          <w:sz w:val="20"/>
          <w:szCs w:val="24"/>
        </w:rPr>
        <w:t xml:space="preserve"> of low pressure system during the Indian summer monsoon by intra seasonal oscillations, bn. </w:t>
      </w:r>
      <w:proofErr w:type="spellStart"/>
      <w:r w:rsidRPr="00B249A1">
        <w:rPr>
          <w:rFonts w:ascii="Times New Roman" w:hAnsi="Times New Roman" w:cs="Times New Roman"/>
          <w:sz w:val="20"/>
          <w:szCs w:val="24"/>
        </w:rPr>
        <w:t>goswani</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xml:space="preserve">, prince </w:t>
      </w:r>
      <w:proofErr w:type="spellStart"/>
      <w:r w:rsidRPr="00B249A1">
        <w:rPr>
          <w:rFonts w:ascii="Times New Roman" w:hAnsi="Times New Roman" w:cs="Times New Roman"/>
          <w:sz w:val="20"/>
          <w:szCs w:val="24"/>
        </w:rPr>
        <w:t>kxavier</w:t>
      </w:r>
      <w:proofErr w:type="spellEnd"/>
      <w:r w:rsidRPr="00B249A1">
        <w:rPr>
          <w:rFonts w:ascii="Times New Roman" w:hAnsi="Times New Roman" w:cs="Times New Roman"/>
          <w:sz w:val="20"/>
          <w:szCs w:val="24"/>
        </w:rPr>
        <w:t xml:space="preserve">, and d. </w:t>
      </w:r>
      <w:proofErr w:type="spellStart"/>
      <w:r w:rsidRPr="00B249A1">
        <w:rPr>
          <w:rFonts w:ascii="Times New Roman" w:hAnsi="Times New Roman" w:cs="Times New Roman"/>
          <w:sz w:val="20"/>
          <w:szCs w:val="24"/>
        </w:rPr>
        <w:t>sengupta</w:t>
      </w:r>
      <w:proofErr w:type="spellEnd"/>
      <w:r w:rsidRPr="00B249A1">
        <w:rPr>
          <w:rFonts w:ascii="Times New Roman" w:hAnsi="Times New Roman" w:cs="Times New Roman"/>
          <w:sz w:val="20"/>
          <w:szCs w:val="24"/>
        </w:rPr>
        <w:t xml:space="preserve">, centre for atmospheric and oceanic studies, Indian institute of science, </w:t>
      </w:r>
      <w:proofErr w:type="spellStart"/>
      <w:r w:rsidRPr="00B249A1">
        <w:rPr>
          <w:rFonts w:ascii="Times New Roman" w:hAnsi="Times New Roman" w:cs="Times New Roman"/>
          <w:sz w:val="20"/>
          <w:szCs w:val="24"/>
        </w:rPr>
        <w:t>bangolour</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Composite structure of monsoon low pressure system and its relation to Indian rainfall, v. </w:t>
      </w:r>
      <w:proofErr w:type="spellStart"/>
      <w:r w:rsidRPr="00B249A1">
        <w:rPr>
          <w:rFonts w:ascii="Times New Roman" w:hAnsi="Times New Roman" w:cs="Times New Roman"/>
          <w:sz w:val="20"/>
          <w:szCs w:val="24"/>
        </w:rPr>
        <w:t>krishna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murthy</w:t>
      </w:r>
      <w:proofErr w:type="spellEnd"/>
      <w:r w:rsidRPr="00B249A1">
        <w:rPr>
          <w:rFonts w:ascii="Times New Roman" w:hAnsi="Times New Roman" w:cs="Times New Roman"/>
          <w:sz w:val="20"/>
          <w:szCs w:val="24"/>
        </w:rPr>
        <w:t xml:space="preserve"> and </w:t>
      </w:r>
      <w:proofErr w:type="spellStart"/>
      <w:r w:rsidRPr="00B249A1">
        <w:rPr>
          <w:rFonts w:ascii="Times New Roman" w:hAnsi="Times New Roman" w:cs="Times New Roman"/>
          <w:sz w:val="20"/>
          <w:szCs w:val="24"/>
        </w:rPr>
        <w:t>rs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ajaya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mohan</w:t>
      </w:r>
      <w:proofErr w:type="spellEnd"/>
      <w:r w:rsidRPr="00B249A1">
        <w:rPr>
          <w:rFonts w:ascii="Times New Roman" w:hAnsi="Times New Roman" w:cs="Times New Roman"/>
          <w:sz w:val="20"/>
          <w:szCs w:val="24"/>
        </w:rPr>
        <w:t>, 2010, j. climate,23,4285-4305</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Indian monsoon university of </w:t>
      </w:r>
      <w:proofErr w:type="spellStart"/>
      <w:r w:rsidRPr="00B249A1">
        <w:rPr>
          <w:rFonts w:ascii="Times New Roman" w:hAnsi="Times New Roman" w:cs="Times New Roman"/>
          <w:sz w:val="20"/>
          <w:szCs w:val="24"/>
        </w:rPr>
        <w:t>st</w:t>
      </w:r>
      <w:proofErr w:type="spellEnd"/>
      <w:r w:rsidRPr="00B249A1">
        <w:rPr>
          <w:rFonts w:ascii="Times New Roman" w:hAnsi="Times New Roman" w:cs="Times New Roman"/>
          <w:sz w:val="20"/>
          <w:szCs w:val="24"/>
        </w:rPr>
        <w:t xml:space="preserve"> Andrews </w:t>
      </w:r>
      <w:hyperlink r:id="rId13" w:history="1">
        <w:r w:rsidRPr="00B249A1">
          <w:rPr>
            <w:rStyle w:val="Hyperlink"/>
            <w:rFonts w:ascii="Times New Roman" w:hAnsi="Times New Roman" w:cs="Times New Roman"/>
            <w:sz w:val="20"/>
            <w:szCs w:val="24"/>
          </w:rPr>
          <w:t>www.Andrews.Ac.Uk/Dibz/Asia/Monsoon/Html</w:t>
        </w:r>
      </w:hyperlink>
      <w:r w:rsidRPr="00B249A1">
        <w:rPr>
          <w:rFonts w:ascii="Times New Roman" w:hAnsi="Times New Roman" w:cs="Times New Roman"/>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Indian monsoon /meteorology/</w:t>
      </w:r>
      <w:proofErr w:type="spellStart"/>
      <w:r w:rsidRPr="00B249A1">
        <w:rPr>
          <w:rFonts w:ascii="Times New Roman" w:hAnsi="Times New Roman" w:cs="Times New Roman"/>
          <w:sz w:val="20"/>
          <w:szCs w:val="24"/>
        </w:rPr>
        <w:t>britanica</w:t>
      </w:r>
      <w:proofErr w:type="spellEnd"/>
      <w:r w:rsidRPr="00B249A1">
        <w:rPr>
          <w:rFonts w:ascii="Times New Roman" w:hAnsi="Times New Roman" w:cs="Times New Roman"/>
          <w:sz w:val="20"/>
          <w:szCs w:val="24"/>
        </w:rPr>
        <w:t>/.com www.britanica.com/science /</w:t>
      </w:r>
      <w:proofErr w:type="spellStart"/>
      <w:r w:rsidRPr="00B249A1">
        <w:rPr>
          <w:rFonts w:ascii="Times New Roman" w:hAnsi="Times New Roman" w:cs="Times New Roman"/>
          <w:sz w:val="20"/>
          <w:szCs w:val="24"/>
        </w:rPr>
        <w:t>indian</w:t>
      </w:r>
      <w:proofErr w:type="spellEnd"/>
      <w:r w:rsidRPr="00B249A1">
        <w:rPr>
          <w:rFonts w:ascii="Times New Roman" w:hAnsi="Times New Roman" w:cs="Times New Roman"/>
          <w:sz w:val="20"/>
          <w:szCs w:val="24"/>
        </w:rPr>
        <w:t xml:space="preserve"> monsoon.</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The global monsoon system : research and fore cast; </w:t>
      </w:r>
      <w:proofErr w:type="spellStart"/>
      <w:r w:rsidRPr="00B249A1">
        <w:rPr>
          <w:rFonts w:ascii="Times New Roman" w:hAnsi="Times New Roman" w:cs="Times New Roman"/>
          <w:sz w:val="20"/>
          <w:szCs w:val="24"/>
        </w:rPr>
        <w:t>caos.iisc.in/faculty/bng/iwm-iii-bng-overview</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Climate </w:t>
      </w:r>
      <w:proofErr w:type="spellStart"/>
      <w:r w:rsidRPr="00B249A1">
        <w:rPr>
          <w:rFonts w:ascii="Times New Roman" w:hAnsi="Times New Roman" w:cs="Times New Roman"/>
          <w:sz w:val="20"/>
          <w:szCs w:val="24"/>
        </w:rPr>
        <w:t>predictron</w:t>
      </w:r>
      <w:proofErr w:type="spellEnd"/>
      <w:r w:rsidRPr="00B249A1">
        <w:rPr>
          <w:rFonts w:ascii="Times New Roman" w:hAnsi="Times New Roman" w:cs="Times New Roman"/>
          <w:sz w:val="20"/>
          <w:szCs w:val="24"/>
        </w:rPr>
        <w:t xml:space="preserve"> centre-global monsoon;</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www.cpc</w:t>
      </w:r>
      <w:proofErr w:type="spellEnd"/>
      <w:r w:rsidRPr="00B249A1">
        <w:rPr>
          <w:rFonts w:ascii="Times New Roman" w:hAnsi="Times New Roman" w:cs="Times New Roman"/>
          <w:sz w:val="20"/>
          <w:szCs w:val="24"/>
        </w:rPr>
        <w:t xml:space="preserve"> ncep.noaa.gov,</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climate.weather</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t xml:space="preserve">The global monsoon system, </w:t>
      </w:r>
      <w:proofErr w:type="spellStart"/>
      <w:r w:rsidRPr="00A02494">
        <w:rPr>
          <w:rFonts w:ascii="Times New Roman" w:hAnsi="Times New Roman" w:cs="Times New Roman"/>
          <w:sz w:val="20"/>
          <w:szCs w:val="24"/>
        </w:rPr>
        <w:t>www.wcrp-climate.org/documents/</w:t>
      </w:r>
      <w:r w:rsidRPr="00B249A1">
        <w:rPr>
          <w:rFonts w:ascii="Times New Roman" w:hAnsi="Times New Roman" w:cs="Times New Roman"/>
          <w:sz w:val="20"/>
          <w:szCs w:val="24"/>
        </w:rPr>
        <w:t>monsoon</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factssheet</w:t>
      </w:r>
      <w:proofErr w:type="spellEnd"/>
      <w:r w:rsidRPr="00B249A1">
        <w:rPr>
          <w:rFonts w:ascii="Times New Roman" w:hAnsi="Times New Roman" w:cs="Times New Roman"/>
          <w:sz w:val="20"/>
          <w:szCs w:val="24"/>
        </w:rPr>
        <w:t>.</w:t>
      </w:r>
    </w:p>
    <w:p w:rsidR="00F7182F" w:rsidRPr="00A360A8"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A360A8">
        <w:rPr>
          <w:rFonts w:ascii="Times New Roman" w:hAnsi="Times New Roman" w:cs="Times New Roman"/>
          <w:sz w:val="20"/>
          <w:szCs w:val="24"/>
        </w:rPr>
        <w:t xml:space="preserve">All </w:t>
      </w:r>
      <w:proofErr w:type="spellStart"/>
      <w:r w:rsidRPr="00A360A8">
        <w:rPr>
          <w:rFonts w:ascii="Times New Roman" w:hAnsi="Times New Roman" w:cs="Times New Roman"/>
          <w:sz w:val="20"/>
          <w:szCs w:val="24"/>
        </w:rPr>
        <w:t>india</w:t>
      </w:r>
      <w:proofErr w:type="spellEnd"/>
      <w:r w:rsidRPr="00A360A8">
        <w:rPr>
          <w:rFonts w:ascii="Times New Roman" w:hAnsi="Times New Roman" w:cs="Times New Roman"/>
          <w:sz w:val="20"/>
          <w:szCs w:val="24"/>
        </w:rPr>
        <w:t xml:space="preserve"> monthly and seasonal rainfall series, 1871-1993, b. </w:t>
      </w:r>
      <w:proofErr w:type="spellStart"/>
      <w:r w:rsidRPr="00A360A8">
        <w:rPr>
          <w:rFonts w:ascii="Times New Roman" w:hAnsi="Times New Roman" w:cs="Times New Roman"/>
          <w:sz w:val="20"/>
          <w:szCs w:val="24"/>
        </w:rPr>
        <w:t>parthasarathy</w:t>
      </w:r>
      <w:proofErr w:type="spellEnd"/>
      <w:r w:rsidRPr="00A360A8">
        <w:rPr>
          <w:rFonts w:ascii="Times New Roman" w:hAnsi="Times New Roman" w:cs="Times New Roman"/>
          <w:sz w:val="20"/>
          <w:szCs w:val="24"/>
        </w:rPr>
        <w:t xml:space="preserve">, a. a </w:t>
      </w:r>
      <w:proofErr w:type="spellStart"/>
      <w:r w:rsidRPr="00A360A8">
        <w:rPr>
          <w:rFonts w:ascii="Times New Roman" w:hAnsi="Times New Roman" w:cs="Times New Roman"/>
          <w:sz w:val="20"/>
          <w:szCs w:val="24"/>
        </w:rPr>
        <w:t>munot</w:t>
      </w:r>
      <w:proofErr w:type="spellEnd"/>
      <w:r w:rsidRPr="00A360A8">
        <w:rPr>
          <w:rFonts w:ascii="Times New Roman" w:hAnsi="Times New Roman" w:cs="Times New Roman" w:hint="eastAsia"/>
          <w:sz w:val="20"/>
          <w:szCs w:val="24"/>
          <w:lang w:eastAsia="zh-CN"/>
        </w:rPr>
        <w:t xml:space="preserve">, </w:t>
      </w:r>
      <w:proofErr w:type="spellStart"/>
      <w:r w:rsidRPr="00A360A8">
        <w:rPr>
          <w:rFonts w:ascii="Times New Roman" w:hAnsi="Times New Roman" w:cs="Times New Roman"/>
          <w:sz w:val="20"/>
          <w:szCs w:val="24"/>
        </w:rPr>
        <w:t>Drkothawale</w:t>
      </w:r>
      <w:proofErr w:type="spellEnd"/>
      <w:r w:rsidRPr="00A360A8">
        <w:rPr>
          <w:rFonts w:ascii="Times New Roman" w:hAnsi="Times New Roman" w:cs="Times New Roman"/>
          <w:sz w:val="20"/>
          <w:szCs w:val="24"/>
        </w:rPr>
        <w:t xml:space="preserve">, </w:t>
      </w:r>
      <w:proofErr w:type="spellStart"/>
      <w:r w:rsidRPr="00A360A8">
        <w:rPr>
          <w:rFonts w:ascii="Times New Roman" w:hAnsi="Times New Roman" w:cs="Times New Roman"/>
          <w:sz w:val="20"/>
          <w:szCs w:val="24"/>
        </w:rPr>
        <w:t>theiritical</w:t>
      </w:r>
      <w:proofErr w:type="spellEnd"/>
      <w:r w:rsidRPr="00A360A8">
        <w:rPr>
          <w:rFonts w:ascii="Times New Roman" w:hAnsi="Times New Roman" w:cs="Times New Roman"/>
          <w:sz w:val="20"/>
          <w:szCs w:val="24"/>
        </w:rPr>
        <w:t xml:space="preserve"> and applied climatology,</w:t>
      </w:r>
      <w:r w:rsidRPr="00A360A8">
        <w:rPr>
          <w:rFonts w:ascii="Times New Roman" w:hAnsi="Times New Roman" w:cs="Times New Roman" w:hint="eastAsia"/>
          <w:sz w:val="20"/>
          <w:szCs w:val="24"/>
          <w:lang w:eastAsia="zh-CN"/>
        </w:rPr>
        <w:t xml:space="preserve"> </w:t>
      </w:r>
      <w:r w:rsidRPr="00A360A8">
        <w:rPr>
          <w:rFonts w:ascii="Times New Roman" w:hAnsi="Times New Roman" w:cs="Times New Roman"/>
          <w:sz w:val="20"/>
          <w:szCs w:val="24"/>
        </w:rPr>
        <w:t xml:space="preserve">1994, </w:t>
      </w:r>
      <w:proofErr w:type="spellStart"/>
      <w:r w:rsidRPr="00A360A8">
        <w:rPr>
          <w:rFonts w:ascii="Times New Roman" w:hAnsi="Times New Roman" w:cs="Times New Roman"/>
          <w:sz w:val="20"/>
          <w:szCs w:val="24"/>
        </w:rPr>
        <w:t>springer</w:t>
      </w:r>
      <w:proofErr w:type="spellEnd"/>
      <w:r w:rsidRPr="00A360A8">
        <w:rPr>
          <w:rFonts w:ascii="Times New Roman" w:hAnsi="Times New Roman" w:cs="Times New Roman"/>
          <w:sz w:val="20"/>
          <w:szCs w:val="24"/>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proofErr w:type="spellStart"/>
      <w:r w:rsidRPr="00B249A1">
        <w:rPr>
          <w:rFonts w:ascii="Times New Roman" w:hAnsi="Times New Roman" w:cs="Times New Roman"/>
          <w:sz w:val="20"/>
          <w:szCs w:val="24"/>
        </w:rPr>
        <w:t>Parthasarathy</w:t>
      </w:r>
      <w:proofErr w:type="spellEnd"/>
      <w:r w:rsidRPr="00B249A1">
        <w:rPr>
          <w:rFonts w:ascii="Times New Roman" w:hAnsi="Times New Roman" w:cs="Times New Roman"/>
          <w:sz w:val="20"/>
          <w:szCs w:val="24"/>
        </w:rPr>
        <w:t xml:space="preserve"> b, </w:t>
      </w:r>
      <w:proofErr w:type="spellStart"/>
      <w:r w:rsidRPr="00B249A1">
        <w:rPr>
          <w:rFonts w:ascii="Times New Roman" w:hAnsi="Times New Roman" w:cs="Times New Roman"/>
          <w:sz w:val="20"/>
          <w:szCs w:val="24"/>
        </w:rPr>
        <w:t>munot</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aa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kothawale</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dr</w:t>
      </w:r>
      <w:proofErr w:type="spellEnd"/>
      <w:r w:rsidRPr="00B249A1">
        <w:rPr>
          <w:rFonts w:ascii="Times New Roman" w:hAnsi="Times New Roman" w:cs="Times New Roman"/>
          <w:sz w:val="20"/>
          <w:szCs w:val="24"/>
        </w:rPr>
        <w:t xml:space="preserve">, monthly and seasonal rainfall series for all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homogeneous regions and meteorological sub-divisions,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1871-1994, research report, </w:t>
      </w:r>
      <w:proofErr w:type="spellStart"/>
      <w:r w:rsidRPr="00B249A1">
        <w:rPr>
          <w:rFonts w:ascii="Times New Roman" w:hAnsi="Times New Roman" w:cs="Times New Roman"/>
          <w:sz w:val="20"/>
          <w:szCs w:val="24"/>
        </w:rPr>
        <w:t>iitm</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Longest instrumental rainfall series of the Indian regions</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 xml:space="preserve">(1813-2006), Indian institute of tropical </w:t>
      </w:r>
      <w:proofErr w:type="spellStart"/>
      <w:r w:rsidRPr="00B249A1">
        <w:rPr>
          <w:rFonts w:ascii="Times New Roman" w:hAnsi="Times New Roman" w:cs="Times New Roman"/>
          <w:sz w:val="20"/>
          <w:szCs w:val="24"/>
        </w:rPr>
        <w:t>meteonology</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All Indian data series-(</w:t>
      </w:r>
      <w:proofErr w:type="spellStart"/>
      <w:r w:rsidRPr="00B249A1">
        <w:rPr>
          <w:rFonts w:ascii="Times New Roman" w:hAnsi="Times New Roman" w:cs="Times New Roman"/>
          <w:sz w:val="20"/>
          <w:szCs w:val="24"/>
        </w:rPr>
        <w:t>imd</w:t>
      </w:r>
      <w:proofErr w:type="spellEnd"/>
      <w:r w:rsidRPr="00B249A1">
        <w:rPr>
          <w:rFonts w:ascii="Times New Roman" w:hAnsi="Times New Roman" w:cs="Times New Roman"/>
          <w:sz w:val="20"/>
          <w:szCs w:val="24"/>
        </w:rPr>
        <w:t>)</w:t>
      </w:r>
      <w:r w:rsidRPr="00B249A1">
        <w:rPr>
          <w:rFonts w:ascii="Times New Roman" w:hAnsi="Times New Roman" w:cs="Times New Roman" w:hint="eastAsia"/>
          <w:sz w:val="20"/>
          <w:szCs w:val="24"/>
          <w:lang w:eastAsia="zh-CN"/>
        </w:rPr>
        <w:t xml:space="preserve"> </w:t>
      </w:r>
      <w:proofErr w:type="spellStart"/>
      <w:r w:rsidRPr="00B249A1">
        <w:rPr>
          <w:rFonts w:ascii="Times New Roman" w:hAnsi="Times New Roman" w:cs="Times New Roman"/>
          <w:sz w:val="20"/>
          <w:szCs w:val="24"/>
        </w:rPr>
        <w:t>pune</w:t>
      </w:r>
      <w:proofErr w:type="spellEnd"/>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Monthly rainfall data series-ministry of earth sciences, </w:t>
      </w:r>
      <w:proofErr w:type="spellStart"/>
      <w:r w:rsidRPr="00B249A1">
        <w:rPr>
          <w:rFonts w:ascii="Times New Roman" w:hAnsi="Times New Roman" w:cs="Times New Roman"/>
          <w:sz w:val="20"/>
          <w:szCs w:val="24"/>
        </w:rPr>
        <w:t>moes</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gov</w:t>
      </w:r>
      <w:proofErr w:type="spellEnd"/>
      <w:r w:rsidRPr="00B249A1">
        <w:rPr>
          <w:rFonts w:ascii="Times New Roman" w:hAnsi="Times New Roman" w:cs="Times New Roman"/>
          <w:sz w:val="20"/>
          <w:szCs w:val="24"/>
        </w:rPr>
        <w:t>. in</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114 years 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-interactive,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sz w:val="20"/>
          <w:szCs w:val="24"/>
        </w:rPr>
        <w:t xml:space="preserve"> </w:t>
      </w:r>
      <w:proofErr w:type="spellStart"/>
      <w:r w:rsidRPr="00B249A1">
        <w:rPr>
          <w:rFonts w:ascii="Times New Roman" w:hAnsi="Times New Roman" w:cs="Times New Roman"/>
          <w:sz w:val="20"/>
          <w:szCs w:val="24"/>
        </w:rPr>
        <w:t>environmentportal</w:t>
      </w:r>
      <w:proofErr w:type="spellEnd"/>
      <w:r w:rsidRPr="00B249A1">
        <w:rPr>
          <w:rFonts w:ascii="Times New Roman" w:hAnsi="Times New Roman" w:cs="Times New Roman"/>
          <w:sz w:val="20"/>
          <w:szCs w:val="24"/>
        </w:rPr>
        <w:t xml:space="preserve">. org. in/rainfall in </w:t>
      </w:r>
      <w:proofErr w:type="spellStart"/>
      <w:r w:rsidRPr="00B249A1">
        <w:rPr>
          <w:rFonts w:ascii="Times New Roman" w:hAnsi="Times New Roman" w:cs="Times New Roman"/>
          <w:sz w:val="20"/>
          <w:szCs w:val="24"/>
        </w:rPr>
        <w:t>india</w:t>
      </w:r>
      <w:proofErr w:type="spellEnd"/>
      <w:r w:rsidRPr="00B249A1">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The Steinhardt-</w:t>
      </w:r>
      <w:proofErr w:type="spellStart"/>
      <w:r w:rsidRPr="00F7182F">
        <w:rPr>
          <w:rFonts w:ascii="Times New Roman" w:hAnsi="Times New Roman" w:cs="Times New Roman"/>
          <w:sz w:val="20"/>
          <w:szCs w:val="24"/>
        </w:rPr>
        <w:t>turok</w:t>
      </w:r>
      <w:proofErr w:type="spellEnd"/>
      <w:r w:rsidRPr="00F7182F">
        <w:rPr>
          <w:rFonts w:ascii="Times New Roman" w:hAnsi="Times New Roman" w:cs="Times New Roman"/>
          <w:sz w:val="20"/>
          <w:szCs w:val="24"/>
        </w:rPr>
        <w:t xml:space="preserve">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 xml:space="preserve">The </w:t>
      </w:r>
      <w:proofErr w:type="spellStart"/>
      <w:r w:rsidRPr="00F7182F">
        <w:rPr>
          <w:rFonts w:ascii="Times New Roman" w:hAnsi="Times New Roman" w:cs="Times New Roman"/>
          <w:sz w:val="20"/>
          <w:szCs w:val="24"/>
        </w:rPr>
        <w:t>Baun-frampton</w:t>
      </w:r>
      <w:proofErr w:type="spellEnd"/>
      <w:r w:rsidRPr="00F7182F">
        <w:rPr>
          <w:rFonts w:ascii="Times New Roman" w:hAnsi="Times New Roman" w:cs="Times New Roman"/>
          <w:sz w:val="20"/>
          <w:szCs w:val="24"/>
        </w:rPr>
        <w:t xml:space="preserve">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Loop quantum cosmology</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F7182F">
        <w:rPr>
          <w:rFonts w:ascii="Times New Roman" w:hAnsi="Times New Roman" w:cs="Times New Roman"/>
          <w:sz w:val="20"/>
          <w:szCs w:val="24"/>
        </w:rPr>
        <w:t>En.wikipedia.org/wiki/multiverse</w:t>
      </w:r>
      <w:proofErr w:type="spellEnd"/>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Heliocentric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Geocentric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Copernican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 xml:space="preserve">Heliocentric model </w:t>
      </w:r>
      <w:proofErr w:type="spellStart"/>
      <w:r w:rsidRPr="00F7182F">
        <w:rPr>
          <w:rFonts w:ascii="Times New Roman" w:hAnsi="Times New Roman" w:cs="Times New Roman"/>
          <w:sz w:val="20"/>
          <w:szCs w:val="24"/>
        </w:rPr>
        <w:t>vs</w:t>
      </w:r>
      <w:proofErr w:type="spellEnd"/>
      <w:r w:rsidRPr="00F7182F">
        <w:rPr>
          <w:rFonts w:ascii="Times New Roman" w:hAnsi="Times New Roman" w:cs="Times New Roman"/>
          <w:sz w:val="20"/>
          <w:szCs w:val="24"/>
        </w:rPr>
        <w:t xml:space="preserve"> geocentric model</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F7182F">
        <w:rPr>
          <w:rFonts w:ascii="Times New Roman" w:hAnsi="Times New Roman" w:cs="Times New Roman"/>
          <w:sz w:val="20"/>
          <w:szCs w:val="24"/>
        </w:rPr>
        <w:t>en.wikipedia.org/wiki/big bang theory</w:t>
      </w:r>
      <w:r w:rsidR="00290058">
        <w:rPr>
          <w:rFonts w:ascii="Times New Roman" w:hAnsi="Times New Roman" w:cs="Times New Roman" w:hint="eastAsia"/>
          <w:sz w:val="20"/>
          <w:szCs w:val="24"/>
          <w:lang w:eastAsia="zh-CN"/>
        </w:rPr>
        <w:t>.</w:t>
      </w:r>
    </w:p>
    <w:p w:rsidR="00BE293C" w:rsidRPr="00F7182F" w:rsidRDefault="00BE293C"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proofErr w:type="spellStart"/>
      <w:r w:rsidRPr="00F7182F">
        <w:rPr>
          <w:rFonts w:ascii="Times New Roman" w:hAnsi="Times New Roman" w:cs="Times New Roman"/>
          <w:sz w:val="20"/>
          <w:szCs w:val="24"/>
        </w:rPr>
        <w:t>en.wkipedia.org/wiki/steadystate</w:t>
      </w:r>
      <w:proofErr w:type="spellEnd"/>
      <w:r w:rsidRPr="00F7182F">
        <w:rPr>
          <w:rFonts w:ascii="Times New Roman" w:hAnsi="Times New Roman" w:cs="Times New Roman"/>
          <w:sz w:val="20"/>
          <w:szCs w:val="24"/>
        </w:rPr>
        <w:t xml:space="preserve"> theory</w:t>
      </w:r>
      <w:r w:rsidR="00290058">
        <w:rPr>
          <w:rFonts w:ascii="Times New Roman" w:hAnsi="Times New Roman" w:cs="Times New Roman" w:hint="eastAsia"/>
          <w:sz w:val="20"/>
          <w:szCs w:val="24"/>
          <w:lang w:eastAsia="zh-CN"/>
        </w:rPr>
        <w:t>.</w:t>
      </w:r>
    </w:p>
    <w:p w:rsidR="00BE293C" w:rsidRPr="00F7182F" w:rsidRDefault="00A3796D"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hyperlink r:id="rId14" w:history="1">
        <w:r w:rsidR="00BE293C" w:rsidRPr="00F7182F">
          <w:rPr>
            <w:rStyle w:val="Hyperlink"/>
            <w:rFonts w:ascii="Times New Roman" w:hAnsi="Times New Roman" w:cs="Times New Roman"/>
            <w:sz w:val="20"/>
            <w:szCs w:val="24"/>
          </w:rPr>
          <w:t>www.astro.ucla.edu/-wright/steady</w:t>
        </w:r>
      </w:hyperlink>
      <w:r w:rsidR="00BE293C" w:rsidRPr="00F7182F">
        <w:rPr>
          <w:rFonts w:ascii="Times New Roman" w:hAnsi="Times New Roman" w:cs="Times New Roman"/>
          <w:sz w:val="20"/>
          <w:szCs w:val="24"/>
        </w:rPr>
        <w:t xml:space="preserve"> stat</w:t>
      </w:r>
      <w:r w:rsidR="00290058">
        <w:rPr>
          <w:rFonts w:ascii="Times New Roman" w:hAnsi="Times New Roman" w:cs="Times New Roman" w:hint="eastAsia"/>
          <w:sz w:val="20"/>
          <w:szCs w:val="24"/>
          <w:lang w:eastAsia="zh-CN"/>
        </w:rPr>
        <w:t>.</w:t>
      </w:r>
    </w:p>
    <w:p w:rsidR="00F7182F" w:rsidRPr="00B249A1" w:rsidRDefault="00A3796D"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hyperlink r:id="rId15" w:history="1">
        <w:r w:rsidR="00F7182F" w:rsidRPr="00B249A1">
          <w:rPr>
            <w:rStyle w:val="Hyperlink"/>
            <w:rFonts w:ascii="Times New Roman" w:hAnsi="Times New Roman" w:cs="Times New Roman"/>
            <w:sz w:val="20"/>
            <w:szCs w:val="24"/>
          </w:rPr>
          <w:t>www.ncdc.noaa.gov/data-access/numerical-weather-prediction</w:t>
        </w:r>
      </w:hyperlink>
      <w:r w:rsidR="00F7182F" w:rsidRPr="00B249A1">
        <w:rPr>
          <w:rFonts w:ascii="Times New Roman" w:hAnsi="Times New Roman" w:cs="Times New Roman" w:hint="eastAsia"/>
          <w:sz w:val="20"/>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En.wikipedia.org/wiki/numerical- weather- prediction</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B249A1">
        <w:rPr>
          <w:rFonts w:ascii="Times New Roman" w:hAnsi="Times New Roman" w:cs="Times New Roman"/>
          <w:sz w:val="20"/>
          <w:szCs w:val="24"/>
        </w:rPr>
        <w:lastRenderedPageBreak/>
        <w:t>The history of numerical weather prediction –NOAA;</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Fundamentals of numerical weather prediction/</w:t>
      </w:r>
      <w:r w:rsidRPr="00B249A1">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ebooks.cambridge.org</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Ken </w:t>
      </w:r>
      <w:proofErr w:type="spellStart"/>
      <w:r w:rsidRPr="00B249A1">
        <w:rPr>
          <w:rFonts w:ascii="Times New Roman" w:hAnsi="Times New Roman" w:cs="Times New Roman"/>
          <w:sz w:val="20"/>
          <w:szCs w:val="24"/>
        </w:rPr>
        <w:t>ring,the</w:t>
      </w:r>
      <w:proofErr w:type="spellEnd"/>
      <w:r w:rsidRPr="00B249A1">
        <w:rPr>
          <w:rFonts w:ascii="Times New Roman" w:hAnsi="Times New Roman" w:cs="Times New Roman"/>
          <w:sz w:val="20"/>
          <w:szCs w:val="24"/>
        </w:rPr>
        <w:t xml:space="preserve"> moon and lunar science predict weather</w:t>
      </w:r>
      <w:r w:rsidRPr="00B249A1">
        <w:rPr>
          <w:rFonts w:ascii="Times New Roman" w:hAnsi="Times New Roman" w:cs="Times New Roman" w:hint="eastAsia"/>
          <w:sz w:val="20"/>
          <w:szCs w:val="24"/>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 xml:space="preserve">Moon predict weather lore / </w:t>
      </w:r>
      <w:hyperlink r:id="rId16" w:history="1">
        <w:r w:rsidRPr="00B249A1">
          <w:rPr>
            <w:rStyle w:val="Hyperlink"/>
            <w:rFonts w:ascii="Times New Roman" w:hAnsi="Times New Roman" w:cs="Times New Roman"/>
            <w:sz w:val="20"/>
            <w:szCs w:val="24"/>
          </w:rPr>
          <w:t>www.almanac.com/content/moon-lore-weather</w:t>
        </w:r>
      </w:hyperlink>
      <w:r w:rsidRPr="00B249A1">
        <w:rPr>
          <w:rFonts w:ascii="Times New Roman" w:hAnsi="Times New Roman" w:cs="Times New Roman" w:hint="eastAsia"/>
          <w:sz w:val="20"/>
          <w:lang w:eastAsia="zh-CN"/>
        </w:rPr>
        <w:t>.</w:t>
      </w:r>
    </w:p>
    <w:p w:rsidR="00F7182F" w:rsidRPr="00B249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B249A1">
        <w:rPr>
          <w:rFonts w:ascii="Times New Roman" w:hAnsi="Times New Roman" w:cs="Times New Roman"/>
          <w:sz w:val="20"/>
          <w:szCs w:val="24"/>
        </w:rPr>
        <w:t>Climate change, sunspots activity &amp; lunar /cosmic cycles</w:t>
      </w:r>
      <w:r>
        <w:rPr>
          <w:rFonts w:ascii="Times New Roman" w:hAnsi="Times New Roman" w:cs="Times New Roman" w:hint="eastAsia"/>
          <w:sz w:val="20"/>
          <w:szCs w:val="24"/>
          <w:lang w:eastAsia="zh-CN"/>
        </w:rPr>
        <w:t xml:space="preserve"> </w:t>
      </w:r>
      <w:r w:rsidRPr="00B249A1">
        <w:rPr>
          <w:rFonts w:ascii="Times New Roman" w:hAnsi="Times New Roman" w:cs="Times New Roman"/>
          <w:sz w:val="20"/>
          <w:szCs w:val="24"/>
        </w:rPr>
        <w:t>(</w:t>
      </w:r>
      <w:proofErr w:type="spellStart"/>
      <w:r w:rsidRPr="00A02494">
        <w:rPr>
          <w:rFonts w:ascii="Times New Roman" w:hAnsi="Times New Roman" w:cs="Times New Roman"/>
          <w:sz w:val="20"/>
          <w:szCs w:val="24"/>
        </w:rPr>
        <w:t>www.the</w:t>
      </w:r>
      <w:proofErr w:type="spellEnd"/>
      <w:r w:rsidRPr="00B249A1">
        <w:rPr>
          <w:rFonts w:ascii="Times New Roman" w:hAnsi="Times New Roman" w:cs="Times New Roman"/>
          <w:sz w:val="20"/>
          <w:szCs w:val="24"/>
        </w:rPr>
        <w:t xml:space="preserve"> longerview.com.au/sunmoon-climate.html</w:t>
      </w:r>
      <w:r>
        <w:rPr>
          <w:rFonts w:ascii="Times New Roman" w:hAnsi="Times New Roman" w:cs="Times New Roman" w:hint="eastAsia"/>
          <w:sz w:val="20"/>
          <w:szCs w:val="24"/>
          <w:lang w:eastAsia="zh-CN"/>
        </w:rPr>
        <w:t>)</w:t>
      </w:r>
      <w:r w:rsidRPr="00B249A1">
        <w:rPr>
          <w:rFonts w:ascii="Times New Roman" w:hAnsi="Times New Roman" w:cs="Times New Roman"/>
          <w:sz w:val="20"/>
          <w:szCs w:val="24"/>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lastRenderedPageBreak/>
        <w:t>Nelson</w:t>
      </w:r>
      <w:r>
        <w:rPr>
          <w:rFonts w:ascii="Times New Roman" w:hAnsi="Times New Roman" w:cs="Times New Roman"/>
          <w:sz w:val="20"/>
          <w:szCs w:val="24"/>
        </w:rPr>
        <w:t xml:space="preserve"> </w:t>
      </w:r>
      <w:r w:rsidRPr="008812A1">
        <w:rPr>
          <w:rFonts w:ascii="Times New Roman" w:hAnsi="Times New Roman" w:cs="Times New Roman"/>
          <w:sz w:val="20"/>
          <w:szCs w:val="24"/>
        </w:rPr>
        <w:t>john</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cosmic</w:t>
      </w:r>
      <w:r>
        <w:rPr>
          <w:rFonts w:ascii="Times New Roman" w:hAnsi="Times New Roman" w:cs="Times New Roman"/>
          <w:sz w:val="20"/>
          <w:szCs w:val="24"/>
        </w:rPr>
        <w:t xml:space="preserve"> </w:t>
      </w:r>
      <w:r w:rsidRPr="008812A1">
        <w:rPr>
          <w:rFonts w:ascii="Times New Roman" w:hAnsi="Times New Roman" w:cs="Times New Roman"/>
          <w:sz w:val="20"/>
          <w:szCs w:val="24"/>
        </w:rPr>
        <w:t>patterns;</w:t>
      </w:r>
      <w:r>
        <w:rPr>
          <w:rFonts w:ascii="Times New Roman" w:hAnsi="Times New Roman" w:cs="Times New Roman" w:hint="eastAsia"/>
          <w:sz w:val="20"/>
          <w:szCs w:val="24"/>
          <w:lang w:eastAsia="zh-CN"/>
        </w:rPr>
        <w:t xml:space="preserve"> </w:t>
      </w:r>
      <w:r w:rsidRPr="008812A1">
        <w:rPr>
          <w:rFonts w:ascii="Times New Roman" w:hAnsi="Times New Roman" w:cs="Times New Roman"/>
          <w:sz w:val="20"/>
          <w:szCs w:val="24"/>
        </w:rPr>
        <w:t>theirs</w:t>
      </w:r>
      <w:r>
        <w:rPr>
          <w:rFonts w:ascii="Times New Roman" w:hAnsi="Times New Roman" w:cs="Times New Roman"/>
          <w:sz w:val="20"/>
          <w:szCs w:val="24"/>
        </w:rPr>
        <w:t xml:space="preserve"> </w:t>
      </w:r>
      <w:r w:rsidRPr="008812A1">
        <w:rPr>
          <w:rFonts w:ascii="Times New Roman" w:hAnsi="Times New Roman" w:cs="Times New Roman"/>
          <w:sz w:val="20"/>
          <w:szCs w:val="24"/>
        </w:rPr>
        <w:t>influence</w:t>
      </w:r>
      <w:r>
        <w:rPr>
          <w:rFonts w:ascii="Times New Roman" w:hAnsi="Times New Roman" w:cs="Times New Roman"/>
          <w:sz w:val="20"/>
          <w:szCs w:val="24"/>
        </w:rPr>
        <w:t xml:space="preserve"> </w:t>
      </w:r>
      <w:r w:rsidRPr="008812A1">
        <w:rPr>
          <w:rFonts w:ascii="Times New Roman" w:hAnsi="Times New Roman" w:cs="Times New Roman"/>
          <w:sz w:val="20"/>
          <w:szCs w:val="24"/>
        </w:rPr>
        <w:t>on</w:t>
      </w:r>
      <w:r>
        <w:rPr>
          <w:rFonts w:ascii="Times New Roman" w:hAnsi="Times New Roman" w:cs="Times New Roman"/>
          <w:sz w:val="20"/>
          <w:szCs w:val="24"/>
        </w:rPr>
        <w:t xml:space="preserve"> </w:t>
      </w:r>
      <w:r w:rsidRPr="008812A1">
        <w:rPr>
          <w:rFonts w:ascii="Times New Roman" w:hAnsi="Times New Roman" w:cs="Times New Roman"/>
          <w:sz w:val="20"/>
          <w:szCs w:val="24"/>
        </w:rPr>
        <w:t>man</w:t>
      </w:r>
      <w:r>
        <w:rPr>
          <w:rFonts w:ascii="Times New Roman" w:hAnsi="Times New Roman" w:cs="Times New Roman"/>
          <w:sz w:val="20"/>
          <w:szCs w:val="24"/>
        </w:rPr>
        <w:t xml:space="preserve"> </w:t>
      </w:r>
      <w:r w:rsidRPr="008812A1">
        <w:rPr>
          <w:rFonts w:ascii="Times New Roman" w:hAnsi="Times New Roman" w:cs="Times New Roman"/>
          <w:sz w:val="20"/>
          <w:szCs w:val="24"/>
        </w:rPr>
        <w:t>and</w:t>
      </w:r>
      <w:r>
        <w:rPr>
          <w:rFonts w:ascii="Times New Roman" w:hAnsi="Times New Roman" w:cs="Times New Roman"/>
          <w:sz w:val="20"/>
          <w:szCs w:val="24"/>
        </w:rPr>
        <w:t xml:space="preserve"> </w:t>
      </w:r>
      <w:r w:rsidRPr="008812A1">
        <w:rPr>
          <w:rFonts w:ascii="Times New Roman" w:hAnsi="Times New Roman" w:cs="Times New Roman"/>
          <w:sz w:val="20"/>
          <w:szCs w:val="24"/>
        </w:rPr>
        <w:t>his</w:t>
      </w:r>
      <w:r>
        <w:rPr>
          <w:rFonts w:ascii="Times New Roman" w:hAnsi="Times New Roman" w:cs="Times New Roman"/>
          <w:sz w:val="20"/>
          <w:szCs w:val="24"/>
        </w:rPr>
        <w:t xml:space="preserve"> </w:t>
      </w:r>
      <w:r w:rsidRPr="008812A1">
        <w:rPr>
          <w:rFonts w:ascii="Times New Roman" w:hAnsi="Times New Roman" w:cs="Times New Roman"/>
          <w:sz w:val="20"/>
          <w:szCs w:val="24"/>
        </w:rPr>
        <w:t>communications</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sz w:val="20"/>
          <w:szCs w:val="24"/>
        </w:rPr>
        <w:t xml:space="preserve"> </w:t>
      </w:r>
      <w:r w:rsidRPr="008812A1">
        <w:rPr>
          <w:rFonts w:ascii="Times New Roman" w:hAnsi="Times New Roman" w:cs="Times New Roman"/>
          <w:sz w:val="20"/>
          <w:szCs w:val="24"/>
        </w:rPr>
        <w:t>American</w:t>
      </w:r>
      <w:r>
        <w:rPr>
          <w:rFonts w:ascii="Times New Roman" w:hAnsi="Times New Roman" w:cs="Times New Roman"/>
          <w:sz w:val="20"/>
          <w:szCs w:val="24"/>
        </w:rPr>
        <w:t xml:space="preserve"> </w:t>
      </w:r>
      <w:r w:rsidRPr="008812A1">
        <w:rPr>
          <w:rFonts w:ascii="Times New Roman" w:hAnsi="Times New Roman" w:cs="Times New Roman"/>
          <w:sz w:val="20"/>
          <w:szCs w:val="24"/>
        </w:rPr>
        <w:t>federation</w:t>
      </w:r>
      <w:r>
        <w:rPr>
          <w:rFonts w:ascii="Times New Roman" w:hAnsi="Times New Roman" w:cs="Times New Roman"/>
          <w:sz w:val="20"/>
          <w:szCs w:val="24"/>
        </w:rPr>
        <w:t xml:space="preserve"> </w:t>
      </w:r>
      <w:r w:rsidRPr="008812A1">
        <w:rPr>
          <w:rFonts w:ascii="Times New Roman" w:hAnsi="Times New Roman" w:cs="Times New Roman"/>
          <w:sz w:val="20"/>
          <w:szCs w:val="24"/>
        </w:rPr>
        <w:t>of</w:t>
      </w:r>
      <w:r>
        <w:rPr>
          <w:rFonts w:ascii="Times New Roman" w:hAnsi="Times New Roman" w:cs="Times New Roman"/>
          <w:sz w:val="20"/>
          <w:szCs w:val="24"/>
        </w:rPr>
        <w:t xml:space="preserve"> </w:t>
      </w:r>
      <w:r w:rsidRPr="008812A1">
        <w:rPr>
          <w:rFonts w:ascii="Times New Roman" w:hAnsi="Times New Roman" w:cs="Times New Roman"/>
          <w:sz w:val="20"/>
          <w:szCs w:val="24"/>
        </w:rPr>
        <w:t>astrologers</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RCA</w:t>
      </w:r>
      <w:r>
        <w:rPr>
          <w:rFonts w:ascii="Times New Roman" w:hAnsi="Times New Roman" w:cs="Times New Roman"/>
          <w:sz w:val="20"/>
          <w:szCs w:val="24"/>
        </w:rPr>
        <w:t xml:space="preserve"> </w:t>
      </w:r>
      <w:r w:rsidRPr="008812A1">
        <w:rPr>
          <w:rFonts w:ascii="Times New Roman" w:hAnsi="Times New Roman" w:cs="Times New Roman"/>
          <w:sz w:val="20"/>
          <w:szCs w:val="24"/>
        </w:rPr>
        <w:t>review,</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april</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1951</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Nelson</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r w:rsidRPr="008812A1">
        <w:rPr>
          <w:rFonts w:ascii="Times New Roman" w:hAnsi="Times New Roman" w:cs="Times New Roman"/>
          <w:sz w:val="20"/>
          <w:szCs w:val="24"/>
        </w:rPr>
        <w:t>H.,</w:t>
      </w:r>
      <w:r>
        <w:rPr>
          <w:rFonts w:ascii="Times New Roman" w:hAnsi="Times New Roman" w:cs="Times New Roman"/>
          <w:sz w:val="20"/>
          <w:szCs w:val="24"/>
        </w:rPr>
        <w:t xml:space="preserve"> </w:t>
      </w:r>
      <w:r w:rsidRPr="008812A1">
        <w:rPr>
          <w:rFonts w:ascii="Times New Roman" w:hAnsi="Times New Roman" w:cs="Times New Roman"/>
          <w:sz w:val="20"/>
          <w:szCs w:val="24"/>
        </w:rPr>
        <w:t>J.</w:t>
      </w:r>
      <w:r>
        <w:rPr>
          <w:rFonts w:ascii="Times New Roman" w:hAnsi="Times New Roman" w:cs="Times New Roman"/>
          <w:sz w:val="20"/>
          <w:szCs w:val="24"/>
        </w:rPr>
        <w:t xml:space="preserve"> </w:t>
      </w:r>
      <w:proofErr w:type="spellStart"/>
      <w:r w:rsidRPr="008812A1">
        <w:rPr>
          <w:rFonts w:ascii="Times New Roman" w:hAnsi="Times New Roman" w:cs="Times New Roman"/>
          <w:sz w:val="20"/>
          <w:szCs w:val="24"/>
        </w:rPr>
        <w:t>geocosmic</w:t>
      </w:r>
      <w:proofErr w:type="spellEnd"/>
      <w:r>
        <w:rPr>
          <w:rFonts w:ascii="Times New Roman" w:hAnsi="Times New Roman" w:cs="Times New Roman"/>
          <w:sz w:val="20"/>
          <w:szCs w:val="24"/>
        </w:rPr>
        <w:t xml:space="preserve"> </w:t>
      </w:r>
      <w:r w:rsidRPr="008812A1">
        <w:rPr>
          <w:rFonts w:ascii="Times New Roman" w:hAnsi="Times New Roman" w:cs="Times New Roman"/>
          <w:sz w:val="20"/>
          <w:szCs w:val="24"/>
        </w:rPr>
        <w:t>research,</w:t>
      </w:r>
      <w:r>
        <w:rPr>
          <w:rFonts w:ascii="Times New Roman" w:hAnsi="Times New Roman" w:cs="Times New Roman"/>
          <w:sz w:val="20"/>
          <w:szCs w:val="24"/>
        </w:rPr>
        <w:t xml:space="preserve"> </w:t>
      </w:r>
      <w:r w:rsidRPr="008812A1">
        <w:rPr>
          <w:rFonts w:ascii="Times New Roman" w:hAnsi="Times New Roman" w:cs="Times New Roman"/>
          <w:sz w:val="20"/>
          <w:szCs w:val="24"/>
        </w:rPr>
        <w:t>summer</w:t>
      </w:r>
      <w:r>
        <w:rPr>
          <w:rFonts w:ascii="Times New Roman" w:hAnsi="Times New Roman" w:cs="Times New Roman"/>
          <w:sz w:val="20"/>
          <w:szCs w:val="24"/>
        </w:rPr>
        <w:t xml:space="preserve"> </w:t>
      </w:r>
      <w:r w:rsidRPr="008812A1">
        <w:rPr>
          <w:rFonts w:ascii="Times New Roman" w:hAnsi="Times New Roman" w:cs="Times New Roman"/>
          <w:sz w:val="20"/>
          <w:szCs w:val="24"/>
        </w:rPr>
        <w:t>1974</w:t>
      </w:r>
      <w:r>
        <w:rPr>
          <w:rFonts w:ascii="Times New Roman" w:hAnsi="Times New Roman" w:cs="Times New Roman" w:hint="eastAsia"/>
          <w:sz w:val="20"/>
          <w:szCs w:val="24"/>
          <w:lang w:eastAsia="zh-CN"/>
        </w:rPr>
        <w:t>.</w:t>
      </w:r>
    </w:p>
    <w:p w:rsidR="00F7182F" w:rsidRPr="008812A1"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rPr>
      </w:pPr>
      <w:r w:rsidRPr="008812A1">
        <w:rPr>
          <w:rFonts w:ascii="Times New Roman" w:hAnsi="Times New Roman" w:cs="Times New Roman"/>
          <w:sz w:val="20"/>
          <w:szCs w:val="24"/>
        </w:rPr>
        <w:t xml:space="preserve">SATO live </w:t>
      </w:r>
      <w:proofErr w:type="spellStart"/>
      <w:r w:rsidRPr="008812A1">
        <w:rPr>
          <w:rFonts w:ascii="Times New Roman" w:hAnsi="Times New Roman" w:cs="Times New Roman"/>
          <w:sz w:val="20"/>
          <w:szCs w:val="24"/>
        </w:rPr>
        <w:t>bioforecasting</w:t>
      </w:r>
      <w:proofErr w:type="spellEnd"/>
      <w:r w:rsidRPr="008812A1">
        <w:rPr>
          <w:rFonts w:ascii="Times New Roman" w:hAnsi="Times New Roman" w:cs="Times New Roman"/>
          <w:sz w:val="20"/>
          <w:szCs w:val="24"/>
        </w:rPr>
        <w:t xml:space="preserve"> </w:t>
      </w:r>
      <w:hyperlink r:id="rId17" w:history="1">
        <w:r w:rsidRPr="008812A1">
          <w:rPr>
            <w:rStyle w:val="Hyperlink"/>
            <w:rFonts w:ascii="Times New Roman" w:hAnsi="Times New Roman" w:cs="Times New Roman"/>
            <w:sz w:val="20"/>
            <w:szCs w:val="24"/>
          </w:rPr>
          <w:t>www.Jst.go.Jp</w:t>
        </w:r>
      </w:hyperlink>
      <w:r>
        <w:rPr>
          <w:rFonts w:ascii="Times New Roman" w:hAnsi="Times New Roman" w:cs="Times New Roman" w:hint="eastAsia"/>
          <w:sz w:val="20"/>
          <w:lang w:eastAsia="zh-CN"/>
        </w:rPr>
        <w:t>.</w:t>
      </w:r>
    </w:p>
    <w:p w:rsidR="00F7182F" w:rsidRPr="00AA0CC7" w:rsidRDefault="00F7182F" w:rsidP="00F7182F">
      <w:pPr>
        <w:pStyle w:val="ListParagraph"/>
        <w:numPr>
          <w:ilvl w:val="0"/>
          <w:numId w:val="2"/>
        </w:numPr>
        <w:snapToGrid w:val="0"/>
        <w:spacing w:after="0" w:line="240" w:lineRule="auto"/>
        <w:ind w:left="425" w:hanging="425"/>
        <w:jc w:val="both"/>
        <w:rPr>
          <w:rFonts w:ascii="Times New Roman" w:hAnsi="Times New Roman" w:cs="Times New Roman"/>
          <w:sz w:val="20"/>
          <w:szCs w:val="24"/>
          <w:lang w:eastAsia="zh-CN"/>
        </w:rPr>
      </w:pPr>
      <w:r w:rsidRPr="00AA0CC7">
        <w:rPr>
          <w:rFonts w:ascii="Times New Roman" w:hAnsi="Times New Roman" w:cs="Times New Roman"/>
          <w:sz w:val="20"/>
          <w:szCs w:val="24"/>
        </w:rPr>
        <w:t xml:space="preserve">Bio weather forecast; </w:t>
      </w:r>
      <w:hyperlink r:id="rId18" w:history="1">
        <w:r w:rsidRPr="00AA0CC7">
          <w:rPr>
            <w:rStyle w:val="Hyperlink"/>
            <w:rFonts w:ascii="Times New Roman" w:hAnsi="Times New Roman" w:cs="Times New Roman"/>
            <w:sz w:val="20"/>
            <w:szCs w:val="24"/>
          </w:rPr>
          <w:t>www.weather</w:t>
        </w:r>
      </w:hyperlink>
      <w:r w:rsidRPr="00AA0CC7">
        <w:rPr>
          <w:rFonts w:ascii="Times New Roman" w:hAnsi="Times New Roman" w:cs="Times New Roman"/>
          <w:sz w:val="20"/>
          <w:szCs w:val="24"/>
        </w:rPr>
        <w:t xml:space="preserve"> forecasting.com/locations/bio-3/forecasts </w:t>
      </w:r>
      <w:proofErr w:type="spellStart"/>
      <w:r w:rsidRPr="00AA0CC7">
        <w:rPr>
          <w:rFonts w:ascii="Times New Roman" w:hAnsi="Times New Roman" w:cs="Times New Roman"/>
          <w:sz w:val="20"/>
          <w:szCs w:val="24"/>
        </w:rPr>
        <w:t>latests</w:t>
      </w:r>
      <w:proofErr w:type="spellEnd"/>
      <w:r w:rsidRPr="00AA0CC7">
        <w:rPr>
          <w:rFonts w:ascii="Times New Roman" w:hAnsi="Times New Roman" w:cs="Times New Roman" w:hint="eastAsia"/>
          <w:sz w:val="20"/>
          <w:szCs w:val="24"/>
          <w:lang w:eastAsia="zh-CN"/>
        </w:rPr>
        <w:t>.</w:t>
      </w:r>
      <w:r w:rsidR="00AA0CC7" w:rsidRPr="00AA0CC7">
        <w:rPr>
          <w:rFonts w:ascii="Times New Roman" w:hAnsi="Times New Roman" w:cs="Times New Roman"/>
          <w:sz w:val="20"/>
          <w:szCs w:val="24"/>
          <w:lang w:eastAsia="zh-CN"/>
        </w:rPr>
        <w:t xml:space="preserve"> </w:t>
      </w:r>
    </w:p>
    <w:p w:rsidR="00F7182F" w:rsidRDefault="00F7182F" w:rsidP="00F7182F">
      <w:pPr>
        <w:snapToGrid w:val="0"/>
        <w:spacing w:after="0" w:line="240" w:lineRule="auto"/>
        <w:ind w:left="425" w:hanging="425"/>
        <w:jc w:val="both"/>
        <w:rPr>
          <w:rFonts w:ascii="Times New Roman" w:hAnsi="Times New Roman" w:cs="Times New Roman"/>
          <w:sz w:val="20"/>
          <w:szCs w:val="24"/>
        </w:rPr>
        <w:sectPr w:rsidR="00F7182F" w:rsidSect="00F7182F">
          <w:type w:val="continuous"/>
          <w:pgSz w:w="12240" w:h="15840" w:code="1"/>
          <w:pgMar w:top="1440" w:right="1440" w:bottom="1440" w:left="1440" w:header="720" w:footer="720" w:gutter="0"/>
          <w:cols w:num="2" w:space="550"/>
          <w:docGrid w:linePitch="360"/>
        </w:sectPr>
      </w:pPr>
    </w:p>
    <w:p w:rsidR="00B319A7" w:rsidRPr="000F0403" w:rsidRDefault="00B319A7" w:rsidP="00F7182F">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b/>
          <w:sz w:val="20"/>
          <w:szCs w:val="24"/>
        </w:rPr>
        <w:t>Appendices:</w:t>
      </w:r>
      <w:r w:rsidR="00AC0F89" w:rsidRPr="00AC0F89">
        <w:t xml:space="preserve"> </w:t>
      </w:r>
      <w:r w:rsidR="00AC0F89" w:rsidRPr="00AC0F89">
        <w:rPr>
          <w:rFonts w:ascii="Times New Roman" w:hAnsi="Times New Roman" w:cs="Times New Roman"/>
          <w:b/>
          <w:sz w:val="20"/>
          <w:szCs w:val="24"/>
        </w:rPr>
        <w:t>(Indian Monsoon Time Scale)</w:t>
      </w: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4083823" cy="1571653"/>
            <wp:effectExtent l="19050" t="0" r="0" b="0"/>
            <wp:docPr id="88"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19" cstate="print"/>
                    <a:srcRect/>
                    <a:stretch>
                      <a:fillRect/>
                    </a:stretch>
                  </pic:blipFill>
                  <pic:spPr bwMode="auto">
                    <a:xfrm>
                      <a:off x="0" y="0"/>
                      <a:ext cx="4105363" cy="1579943"/>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083823" cy="1163271"/>
            <wp:effectExtent l="19050" t="0" r="0" b="0"/>
            <wp:docPr id="89"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0" cstate="print"/>
                    <a:srcRect/>
                    <a:stretch>
                      <a:fillRect/>
                    </a:stretch>
                  </pic:blipFill>
                  <pic:spPr bwMode="auto">
                    <a:xfrm>
                      <a:off x="0" y="0"/>
                      <a:ext cx="4100290" cy="11679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4083391" cy="1423284"/>
            <wp:effectExtent l="19050" t="0" r="0" b="0"/>
            <wp:docPr id="90"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1" cstate="print"/>
                    <a:srcRect/>
                    <a:stretch>
                      <a:fillRect/>
                    </a:stretch>
                  </pic:blipFill>
                  <pic:spPr bwMode="auto">
                    <a:xfrm>
                      <a:off x="0" y="0"/>
                      <a:ext cx="4130478" cy="143969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4143605" cy="1916264"/>
            <wp:effectExtent l="19050" t="0" r="9295" b="0"/>
            <wp:docPr id="91"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2" cstate="print"/>
                    <a:srcRect/>
                    <a:stretch>
                      <a:fillRect/>
                    </a:stretch>
                  </pic:blipFill>
                  <pic:spPr bwMode="auto">
                    <a:xfrm>
                      <a:off x="0" y="0"/>
                      <a:ext cx="4156574" cy="19222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371934" cy="2139266"/>
            <wp:effectExtent l="19050" t="0" r="166" b="0"/>
            <wp:docPr id="92"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3"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93"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4"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94"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5"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95"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6"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drawing>
          <wp:inline distT="0" distB="0" distL="0" distR="0">
            <wp:extent cx="5491204" cy="2398099"/>
            <wp:effectExtent l="19050" t="0" r="0" b="0"/>
            <wp:docPr id="96"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7"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97"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8"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98"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29"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99"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0"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100"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1"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21553" cy="8142136"/>
            <wp:effectExtent l="19050" t="0" r="2997" b="0"/>
            <wp:docPr id="101"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2" cstate="print"/>
                    <a:srcRect/>
                    <a:stretch>
                      <a:fillRect/>
                    </a:stretch>
                  </pic:blipFill>
                  <pic:spPr bwMode="auto">
                    <a:xfrm>
                      <a:off x="0" y="0"/>
                      <a:ext cx="5922149" cy="814295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102"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3"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103"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4"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41061" cy="8031458"/>
            <wp:effectExtent l="19050" t="0" r="7289" b="0"/>
            <wp:docPr id="104"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5" cstate="print"/>
                    <a:srcRect/>
                    <a:stretch>
                      <a:fillRect/>
                    </a:stretch>
                  </pic:blipFill>
                  <pic:spPr bwMode="auto">
                    <a:xfrm>
                      <a:off x="0" y="0"/>
                      <a:ext cx="5841516" cy="8032083"/>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105"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6" cstate="print"/>
                    <a:srcRect/>
                    <a:stretch>
                      <a:fillRect/>
                    </a:stretch>
                  </pic:blipFill>
                  <pic:spPr bwMode="auto">
                    <a:xfrm>
                      <a:off x="0" y="0"/>
                      <a:ext cx="5898155" cy="8109963"/>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106"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7"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1" cy="8110330"/>
            <wp:effectExtent l="19050" t="0" r="7079" b="0"/>
            <wp:docPr id="107"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8" cstate="print"/>
                    <a:srcRect/>
                    <a:stretch>
                      <a:fillRect/>
                    </a:stretch>
                  </pic:blipFill>
                  <pic:spPr bwMode="auto">
                    <a:xfrm>
                      <a:off x="0" y="0"/>
                      <a:ext cx="5900981" cy="811385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108"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39"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109"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0"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86856" cy="8094428"/>
            <wp:effectExtent l="19050" t="0" r="0" b="0"/>
            <wp:docPr id="110"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1" cstate="print"/>
                    <a:srcRect/>
                    <a:stretch>
                      <a:fillRect/>
                    </a:stretch>
                  </pic:blipFill>
                  <pic:spPr bwMode="auto">
                    <a:xfrm>
                      <a:off x="0" y="0"/>
                      <a:ext cx="5889520" cy="809809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23246" cy="8006963"/>
            <wp:effectExtent l="19050" t="0" r="6054" b="0"/>
            <wp:docPr id="111"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2" cstate="print"/>
                    <a:srcRect/>
                    <a:stretch>
                      <a:fillRect/>
                    </a:stretch>
                  </pic:blipFill>
                  <pic:spPr bwMode="auto">
                    <a:xfrm>
                      <a:off x="0" y="0"/>
                      <a:ext cx="5822599" cy="8006074"/>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112"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3"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113"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4"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114"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5"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968756" cy="6830170"/>
            <wp:effectExtent l="19050" t="0" r="0" b="0"/>
            <wp:docPr id="115"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6" cstate="print"/>
                    <a:srcRect/>
                    <a:stretch>
                      <a:fillRect/>
                    </a:stretch>
                  </pic:blipFill>
                  <pic:spPr bwMode="auto">
                    <a:xfrm>
                      <a:off x="0" y="0"/>
                      <a:ext cx="5967296" cy="6828500"/>
                    </a:xfrm>
                    <a:prstGeom prst="rect">
                      <a:avLst/>
                    </a:prstGeom>
                    <a:noFill/>
                    <a:ln w="9525">
                      <a:noFill/>
                      <a:miter lim="800000"/>
                      <a:headEnd/>
                      <a:tailEnd/>
                    </a:ln>
                  </pic:spPr>
                </pic:pic>
              </a:graphicData>
            </a:graphic>
          </wp:inline>
        </w:drawing>
      </w: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Pr="00A12538" w:rsidRDefault="00290058" w:rsidP="00290058">
      <w:pPr>
        <w:snapToGrid w:val="0"/>
        <w:spacing w:after="0" w:line="240" w:lineRule="auto"/>
        <w:jc w:val="both"/>
        <w:rPr>
          <w:rFonts w:ascii="Times New Roman" w:hAnsi="Times New Roman" w:cs="Times New Roman"/>
          <w:sz w:val="20"/>
          <w:szCs w:val="24"/>
        </w:rPr>
      </w:pPr>
    </w:p>
    <w:p w:rsidR="00290058" w:rsidRDefault="00290058" w:rsidP="00290058">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116"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7"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jc w:val="both"/>
        <w:rPr>
          <w:rFonts w:ascii="Times New Roman" w:hAnsi="Times New Roman" w:cs="Times New Roman"/>
          <w:sz w:val="20"/>
          <w:szCs w:val="24"/>
          <w:lang w:eastAsia="zh-CN"/>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96720" cy="8107991"/>
            <wp:effectExtent l="19050" t="0" r="8780" b="0"/>
            <wp:docPr id="47"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8" cstate="print"/>
                    <a:srcRect/>
                    <a:stretch>
                      <a:fillRect/>
                    </a:stretch>
                  </pic:blipFill>
                  <pic:spPr bwMode="auto">
                    <a:xfrm>
                      <a:off x="0" y="0"/>
                      <a:ext cx="5898620" cy="8110604"/>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09987" cy="8126233"/>
            <wp:effectExtent l="19050" t="0" r="0" b="0"/>
            <wp:docPr id="48"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49" cstate="print"/>
                    <a:srcRect/>
                    <a:stretch>
                      <a:fillRect/>
                    </a:stretch>
                  </pic:blipFill>
                  <pic:spPr bwMode="auto">
                    <a:xfrm>
                      <a:off x="0" y="0"/>
                      <a:ext cx="5911891" cy="8128851"/>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6250" cy="8189844"/>
            <wp:effectExtent l="19050" t="0" r="6400" b="0"/>
            <wp:docPr id="49"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0" cstate="print"/>
                    <a:srcRect/>
                    <a:stretch>
                      <a:fillRect/>
                    </a:stretch>
                  </pic:blipFill>
                  <pic:spPr bwMode="auto">
                    <a:xfrm>
                      <a:off x="0" y="0"/>
                      <a:ext cx="5958169" cy="8192482"/>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38901" cy="8165990"/>
            <wp:effectExtent l="19050" t="0" r="4699" b="0"/>
            <wp:docPr id="50"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1" cstate="print"/>
                    <a:srcRect/>
                    <a:stretch>
                      <a:fillRect/>
                    </a:stretch>
                  </pic:blipFill>
                  <pic:spPr bwMode="auto">
                    <a:xfrm>
                      <a:off x="0" y="0"/>
                      <a:ext cx="5940814" cy="8168621"/>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1691" cy="6997148"/>
            <wp:effectExtent l="19050" t="0" r="0" b="0"/>
            <wp:docPr id="51"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2"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834811" cy="8022866"/>
            <wp:effectExtent l="19050" t="0" r="0" b="0"/>
            <wp:docPr id="52"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3" cstate="print"/>
                    <a:srcRect/>
                    <a:stretch>
                      <a:fillRect/>
                    </a:stretch>
                  </pic:blipFill>
                  <pic:spPr bwMode="auto">
                    <a:xfrm>
                      <a:off x="0" y="0"/>
                      <a:ext cx="5836691" cy="8025450"/>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lastRenderedPageBreak/>
        <w:t>Analysis Of Data Of Bio Forecast</w:t>
      </w: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lang w:eastAsia="zh-CN"/>
        </w:rPr>
      </w:pPr>
    </w:p>
    <w:tbl>
      <w:tblPr>
        <w:tblStyle w:val="TableGrid"/>
        <w:tblW w:w="0" w:type="auto"/>
        <w:jc w:val="center"/>
        <w:tblLook w:val="04A0"/>
      </w:tblPr>
      <w:tblGrid>
        <w:gridCol w:w="1794"/>
        <w:gridCol w:w="2161"/>
        <w:gridCol w:w="1477"/>
      </w:tblGrid>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Date of Experiment</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 xml:space="preserve">Number of </w:t>
            </w:r>
            <w:proofErr w:type="spellStart"/>
            <w:r w:rsidRPr="00AC4753">
              <w:rPr>
                <w:rFonts w:ascii="Times New Roman" w:hAnsi="Times New Roman" w:cs="Times New Roman"/>
                <w:sz w:val="20"/>
                <w:szCs w:val="24"/>
              </w:rPr>
              <w:t>Biolumicells</w:t>
            </w:r>
            <w:proofErr w:type="spellEnd"/>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Actual Weather</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22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50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65</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72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40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14</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19-May-1991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22-May-1991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23-May-1991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12</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24-May-1991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5</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25-May-1991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6</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26-May-1991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10</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Low</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27-May-1991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28-May-1991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8</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29-May-1991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3</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Cyclone</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30-May-1991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11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r w:rsidR="00290058" w:rsidRPr="00AC4753" w:rsidTr="00EF789F">
        <w:trPr>
          <w:jc w:val="center"/>
        </w:trPr>
        <w:tc>
          <w:tcPr>
            <w:tcW w:w="0" w:type="auto"/>
            <w:vAlign w:val="center"/>
          </w:tcPr>
          <w:p w:rsidR="00290058" w:rsidRPr="00AC4753" w:rsidRDefault="00290058" w:rsidP="00EF789F">
            <w:pPr>
              <w:snapToGrid w:val="0"/>
              <w:jc w:val="center"/>
              <w:rPr>
                <w:rFonts w:ascii="Times New Roman" w:hAnsi="Times New Roman" w:cs="Times New Roman"/>
                <w:color w:val="000000"/>
                <w:sz w:val="20"/>
                <w:szCs w:val="24"/>
              </w:rPr>
            </w:pPr>
            <w:r w:rsidRPr="00AC4753">
              <w:rPr>
                <w:rFonts w:ascii="Times New Roman" w:hAnsi="Times New Roman" w:cs="Times New Roman"/>
                <w:color w:val="000000"/>
                <w:sz w:val="20"/>
                <w:szCs w:val="24"/>
              </w:rPr>
              <w:t>31-May-1991</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9</w:t>
            </w:r>
          </w:p>
        </w:tc>
        <w:tc>
          <w:tcPr>
            <w:tcW w:w="0" w:type="auto"/>
            <w:vAlign w:val="center"/>
          </w:tcPr>
          <w:p w:rsidR="00290058" w:rsidRPr="00AC4753" w:rsidRDefault="00290058" w:rsidP="00EF789F">
            <w:pPr>
              <w:snapToGrid w:val="0"/>
              <w:jc w:val="center"/>
              <w:rPr>
                <w:rFonts w:ascii="Times New Roman" w:hAnsi="Times New Roman" w:cs="Times New Roman"/>
                <w:sz w:val="20"/>
                <w:szCs w:val="24"/>
              </w:rPr>
            </w:pPr>
            <w:r w:rsidRPr="00AC4753">
              <w:rPr>
                <w:rFonts w:ascii="Times New Roman" w:hAnsi="Times New Roman" w:cs="Times New Roman"/>
                <w:sz w:val="20"/>
                <w:szCs w:val="24"/>
              </w:rPr>
              <w:t>Depression</w:t>
            </w:r>
          </w:p>
        </w:tc>
      </w:tr>
    </w:tbl>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13840" cy="7856530"/>
            <wp:effectExtent l="19050" t="0" r="1160" b="0"/>
            <wp:docPr id="53"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54" cstate="print"/>
                    <a:srcRect/>
                    <a:stretch>
                      <a:fillRect/>
                    </a:stretch>
                  </pic:blipFill>
                  <pic:spPr bwMode="auto">
                    <a:xfrm>
                      <a:off x="0" y="0"/>
                      <a:ext cx="5713044" cy="7855436"/>
                    </a:xfrm>
                    <a:prstGeom prst="rect">
                      <a:avLst/>
                    </a:prstGeom>
                    <a:noFill/>
                    <a:ln w="9525">
                      <a:noFill/>
                      <a:miter lim="800000"/>
                      <a:headEnd/>
                      <a:tailEnd/>
                    </a:ln>
                  </pic:spPr>
                </pic:pic>
              </a:graphicData>
            </a:graphic>
          </wp:inline>
        </w:drawing>
      </w:r>
    </w:p>
    <w:p w:rsidR="00290058" w:rsidRPr="00AC4753" w:rsidRDefault="00290058" w:rsidP="00290058">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397850" cy="7124369"/>
            <wp:effectExtent l="19050" t="0" r="0" b="0"/>
            <wp:docPr id="54"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55" cstate="print"/>
                    <a:srcRect/>
                    <a:stretch>
                      <a:fillRect/>
                    </a:stretch>
                  </pic:blipFill>
                  <pic:spPr bwMode="auto">
                    <a:xfrm>
                      <a:off x="0" y="0"/>
                      <a:ext cx="5397098" cy="7123377"/>
                    </a:xfrm>
                    <a:prstGeom prst="rect">
                      <a:avLst/>
                    </a:prstGeom>
                    <a:noFill/>
                    <a:ln w="9525">
                      <a:noFill/>
                      <a:miter lim="800000"/>
                      <a:headEnd/>
                      <a:tailEnd/>
                    </a:ln>
                  </pic:spPr>
                </pic:pic>
              </a:graphicData>
            </a:graphic>
          </wp:inline>
        </w:drawing>
      </w:r>
    </w:p>
    <w:p w:rsidR="00290058" w:rsidRDefault="00290058" w:rsidP="00290058">
      <w:pPr>
        <w:snapToGrid w:val="0"/>
        <w:spacing w:after="0" w:line="240" w:lineRule="auto"/>
        <w:ind w:left="425" w:hanging="425"/>
        <w:jc w:val="both"/>
        <w:rPr>
          <w:rFonts w:ascii="Times New Roman" w:hAnsi="Times New Roman" w:cs="Times New Roman"/>
          <w:sz w:val="20"/>
          <w:szCs w:val="24"/>
          <w:lang w:eastAsia="zh-CN"/>
        </w:rPr>
      </w:pPr>
    </w:p>
    <w:p w:rsidR="00290058" w:rsidRDefault="00290058" w:rsidP="00290058">
      <w:pPr>
        <w:snapToGrid w:val="0"/>
        <w:spacing w:after="0" w:line="240" w:lineRule="auto"/>
        <w:ind w:left="425" w:hanging="425"/>
        <w:jc w:val="both"/>
        <w:rPr>
          <w:rFonts w:ascii="Times New Roman" w:hAnsi="Times New Roman" w:cs="Times New Roman"/>
          <w:sz w:val="20"/>
          <w:szCs w:val="24"/>
          <w:lang w:eastAsia="zh-CN"/>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p>
    <w:p w:rsidR="00290058" w:rsidRPr="00AC4753" w:rsidRDefault="00290058" w:rsidP="00290058">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sz w:val="20"/>
          <w:szCs w:val="24"/>
        </w:rPr>
        <w:t>9/</w:t>
      </w:r>
      <w:r w:rsidR="00EE18D0">
        <w:rPr>
          <w:rFonts w:ascii="Times New Roman" w:hAnsi="Times New Roman" w:cs="Times New Roman"/>
          <w:sz w:val="20"/>
          <w:szCs w:val="24"/>
        </w:rPr>
        <w:t>1</w:t>
      </w:r>
      <w:r w:rsidRPr="00AC4753">
        <w:rPr>
          <w:rFonts w:ascii="Times New Roman" w:hAnsi="Times New Roman" w:cs="Times New Roman"/>
          <w:sz w:val="20"/>
          <w:szCs w:val="24"/>
        </w:rPr>
        <w:t>/2016</w:t>
      </w:r>
    </w:p>
    <w:p w:rsidR="00290058" w:rsidRDefault="00290058">
      <w:pPr>
        <w:rPr>
          <w:rFonts w:ascii="Times New Roman" w:hAnsi="Times New Roman" w:cs="Times New Roman"/>
          <w:sz w:val="20"/>
          <w:szCs w:val="24"/>
        </w:rPr>
      </w:pPr>
    </w:p>
    <w:sectPr w:rsidR="00290058" w:rsidSect="005549F6">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672A" w:rsidRDefault="0041672A" w:rsidP="005549F6">
      <w:pPr>
        <w:spacing w:after="0" w:line="240" w:lineRule="auto"/>
      </w:pPr>
      <w:r>
        <w:separator/>
      </w:r>
    </w:p>
  </w:endnote>
  <w:endnote w:type="continuationSeparator" w:id="0">
    <w:p w:rsidR="0041672A" w:rsidRDefault="0041672A" w:rsidP="005549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0403" w:rsidRPr="000F0403" w:rsidRDefault="00A3796D" w:rsidP="000F0403">
    <w:pPr>
      <w:spacing w:after="0" w:line="240" w:lineRule="auto"/>
      <w:jc w:val="center"/>
      <w:rPr>
        <w:rFonts w:ascii="Times New Roman" w:hAnsi="Times New Roman" w:cs="Times New Roman"/>
        <w:sz w:val="20"/>
      </w:rPr>
    </w:pPr>
    <w:r w:rsidRPr="000F0403">
      <w:rPr>
        <w:rFonts w:ascii="Times New Roman" w:hAnsi="Times New Roman" w:cs="Times New Roman"/>
        <w:sz w:val="20"/>
      </w:rPr>
      <w:fldChar w:fldCharType="begin"/>
    </w:r>
    <w:r w:rsidR="000F0403" w:rsidRPr="000F0403">
      <w:rPr>
        <w:rFonts w:ascii="Times New Roman" w:hAnsi="Times New Roman" w:cs="Times New Roman"/>
        <w:sz w:val="20"/>
      </w:rPr>
      <w:instrText xml:space="preserve"> page </w:instrText>
    </w:r>
    <w:r w:rsidRPr="000F0403">
      <w:rPr>
        <w:rFonts w:ascii="Times New Roman" w:hAnsi="Times New Roman" w:cs="Times New Roman"/>
        <w:sz w:val="20"/>
      </w:rPr>
      <w:fldChar w:fldCharType="separate"/>
    </w:r>
    <w:r w:rsidR="007736E6">
      <w:rPr>
        <w:rFonts w:ascii="Times New Roman" w:hAnsi="Times New Roman" w:cs="Times New Roman"/>
        <w:noProof/>
        <w:sz w:val="20"/>
      </w:rPr>
      <w:t>53</w:t>
    </w:r>
    <w:r w:rsidRPr="000F0403">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672A" w:rsidRDefault="0041672A" w:rsidP="005549F6">
      <w:pPr>
        <w:spacing w:after="0" w:line="240" w:lineRule="auto"/>
      </w:pPr>
      <w:r>
        <w:separator/>
      </w:r>
    </w:p>
  </w:footnote>
  <w:footnote w:type="continuationSeparator" w:id="0">
    <w:p w:rsidR="0041672A" w:rsidRDefault="0041672A" w:rsidP="005549F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0752" w:rsidRPr="007736E6" w:rsidRDefault="00240752" w:rsidP="00240752">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7736E6">
      <w:rPr>
        <w:rFonts w:ascii="Times New Roman" w:hAnsi="Times New Roman" w:cs="Times New Roman"/>
        <w:sz w:val="20"/>
        <w:szCs w:val="20"/>
      </w:rPr>
      <w:tab/>
      <w:t>New York Science Journal 2016;9(9)</w:t>
    </w:r>
    <w:r w:rsidRPr="007736E6">
      <w:rPr>
        <w:rFonts w:ascii="Times New Roman" w:hAnsi="Times New Roman" w:cs="Times New Roman"/>
        <w:iCs/>
        <w:sz w:val="20"/>
        <w:szCs w:val="20"/>
      </w:rPr>
      <w:t xml:space="preserve">     </w:t>
    </w:r>
    <w:r w:rsidRPr="007736E6">
      <w:rPr>
        <w:rFonts w:ascii="Times New Roman" w:hAnsi="Times New Roman" w:cs="Times New Roman"/>
        <w:iCs/>
        <w:sz w:val="20"/>
        <w:szCs w:val="20"/>
      </w:rPr>
      <w:tab/>
      <w:t xml:space="preserve">     </w:t>
    </w:r>
    <w:hyperlink r:id="rId1" w:history="1">
      <w:r w:rsidRPr="007736E6">
        <w:rPr>
          <w:rStyle w:val="Hyperlink"/>
          <w:rFonts w:ascii="Times New Roman" w:hAnsi="Times New Roman" w:cs="Times New Roman"/>
          <w:sz w:val="20"/>
          <w:szCs w:val="20"/>
        </w:rPr>
        <w:t>http://www.sciencepub.net/newyork</w:t>
      </w:r>
    </w:hyperlink>
  </w:p>
  <w:p w:rsidR="00240752" w:rsidRPr="007736E6" w:rsidRDefault="00240752" w:rsidP="00240752">
    <w:pPr>
      <w:tabs>
        <w:tab w:val="left" w:pos="851"/>
        <w:tab w:val="left" w:pos="7200"/>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144E5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2766FF0"/>
    <w:multiLevelType w:val="hybridMultilevel"/>
    <w:tmpl w:val="214EF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23553"/>
  </w:hdrShapeDefaults>
  <w:footnotePr>
    <w:footnote w:id="-1"/>
    <w:footnote w:id="0"/>
  </w:footnotePr>
  <w:endnotePr>
    <w:endnote w:id="-1"/>
    <w:endnote w:id="0"/>
  </w:endnotePr>
  <w:compat>
    <w:useFELayout/>
  </w:compat>
  <w:rsids>
    <w:rsidRoot w:val="00692DB3"/>
    <w:rsid w:val="000012C5"/>
    <w:rsid w:val="00003B2B"/>
    <w:rsid w:val="000272E5"/>
    <w:rsid w:val="00032E39"/>
    <w:rsid w:val="00032F54"/>
    <w:rsid w:val="00045695"/>
    <w:rsid w:val="00046400"/>
    <w:rsid w:val="0006379D"/>
    <w:rsid w:val="000705E9"/>
    <w:rsid w:val="000F0403"/>
    <w:rsid w:val="001352A8"/>
    <w:rsid w:val="00145B72"/>
    <w:rsid w:val="00180459"/>
    <w:rsid w:val="00194FBA"/>
    <w:rsid w:val="00196835"/>
    <w:rsid w:val="001C207F"/>
    <w:rsid w:val="00231574"/>
    <w:rsid w:val="0023200E"/>
    <w:rsid w:val="0023420F"/>
    <w:rsid w:val="00240752"/>
    <w:rsid w:val="00267D27"/>
    <w:rsid w:val="00290058"/>
    <w:rsid w:val="00302D4B"/>
    <w:rsid w:val="003118EE"/>
    <w:rsid w:val="00322CDD"/>
    <w:rsid w:val="003538D3"/>
    <w:rsid w:val="003A1DFB"/>
    <w:rsid w:val="003E063D"/>
    <w:rsid w:val="003E346D"/>
    <w:rsid w:val="0041672A"/>
    <w:rsid w:val="00424052"/>
    <w:rsid w:val="00436D14"/>
    <w:rsid w:val="00476B33"/>
    <w:rsid w:val="00493D52"/>
    <w:rsid w:val="004A64BD"/>
    <w:rsid w:val="004D2DFB"/>
    <w:rsid w:val="004D560B"/>
    <w:rsid w:val="004E364A"/>
    <w:rsid w:val="00505FF9"/>
    <w:rsid w:val="005237E1"/>
    <w:rsid w:val="00553B17"/>
    <w:rsid w:val="005549F6"/>
    <w:rsid w:val="005764D5"/>
    <w:rsid w:val="005778B0"/>
    <w:rsid w:val="005E5DDB"/>
    <w:rsid w:val="00617F8A"/>
    <w:rsid w:val="006225FD"/>
    <w:rsid w:val="006514B4"/>
    <w:rsid w:val="00692DB3"/>
    <w:rsid w:val="006F4D0F"/>
    <w:rsid w:val="00703633"/>
    <w:rsid w:val="00706984"/>
    <w:rsid w:val="007702E1"/>
    <w:rsid w:val="007736E6"/>
    <w:rsid w:val="00793F8D"/>
    <w:rsid w:val="007E1E5E"/>
    <w:rsid w:val="007F3DFE"/>
    <w:rsid w:val="007F413B"/>
    <w:rsid w:val="0082553A"/>
    <w:rsid w:val="0083013F"/>
    <w:rsid w:val="008327D4"/>
    <w:rsid w:val="00836DA2"/>
    <w:rsid w:val="00875BE7"/>
    <w:rsid w:val="008937E9"/>
    <w:rsid w:val="008D1CEA"/>
    <w:rsid w:val="0094349D"/>
    <w:rsid w:val="00947A22"/>
    <w:rsid w:val="009A0EAF"/>
    <w:rsid w:val="009B2598"/>
    <w:rsid w:val="009B507F"/>
    <w:rsid w:val="00A225F2"/>
    <w:rsid w:val="00A30F33"/>
    <w:rsid w:val="00A3796D"/>
    <w:rsid w:val="00A42739"/>
    <w:rsid w:val="00A42D49"/>
    <w:rsid w:val="00AA0CC7"/>
    <w:rsid w:val="00AC0F89"/>
    <w:rsid w:val="00AF4E8A"/>
    <w:rsid w:val="00B20C93"/>
    <w:rsid w:val="00B21BB4"/>
    <w:rsid w:val="00B22C23"/>
    <w:rsid w:val="00B26090"/>
    <w:rsid w:val="00B319A7"/>
    <w:rsid w:val="00B76568"/>
    <w:rsid w:val="00BD0297"/>
    <w:rsid w:val="00BE09DC"/>
    <w:rsid w:val="00BE293C"/>
    <w:rsid w:val="00BE54B9"/>
    <w:rsid w:val="00BE57BD"/>
    <w:rsid w:val="00BE6F2C"/>
    <w:rsid w:val="00BF0873"/>
    <w:rsid w:val="00BF70CC"/>
    <w:rsid w:val="00C022D0"/>
    <w:rsid w:val="00C052F3"/>
    <w:rsid w:val="00C33DB4"/>
    <w:rsid w:val="00C62180"/>
    <w:rsid w:val="00C72112"/>
    <w:rsid w:val="00C72B84"/>
    <w:rsid w:val="00C9156D"/>
    <w:rsid w:val="00CD3987"/>
    <w:rsid w:val="00CD7628"/>
    <w:rsid w:val="00D123C8"/>
    <w:rsid w:val="00D25183"/>
    <w:rsid w:val="00D5060F"/>
    <w:rsid w:val="00D9450A"/>
    <w:rsid w:val="00DB646A"/>
    <w:rsid w:val="00DC6F46"/>
    <w:rsid w:val="00DE4FEE"/>
    <w:rsid w:val="00E5122E"/>
    <w:rsid w:val="00E560BC"/>
    <w:rsid w:val="00E60B9A"/>
    <w:rsid w:val="00E675BC"/>
    <w:rsid w:val="00E753B9"/>
    <w:rsid w:val="00E9095D"/>
    <w:rsid w:val="00EE18D0"/>
    <w:rsid w:val="00F225FA"/>
    <w:rsid w:val="00F25BDB"/>
    <w:rsid w:val="00F63F6A"/>
    <w:rsid w:val="00F7182F"/>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5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836DA2"/>
    <w:rPr>
      <w:color w:val="0000FF" w:themeColor="hyperlink"/>
      <w:u w:val="single"/>
    </w:rPr>
  </w:style>
  <w:style w:type="paragraph" w:styleId="ListParagraph">
    <w:name w:val="List Paragraph"/>
    <w:basedOn w:val="Normal"/>
    <w:uiPriority w:val="34"/>
    <w:qFormat/>
    <w:rsid w:val="00836DA2"/>
    <w:pPr>
      <w:ind w:left="720"/>
      <w:contextualSpacing/>
    </w:pPr>
  </w:style>
  <w:style w:type="table" w:styleId="TableGrid">
    <w:name w:val="Table Grid"/>
    <w:basedOn w:val="TableNormal"/>
    <w:uiPriority w:val="59"/>
    <w:rsid w:val="0070363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5549F6"/>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5549F6"/>
    <w:rPr>
      <w:sz w:val="18"/>
      <w:szCs w:val="18"/>
    </w:rPr>
  </w:style>
  <w:style w:type="paragraph" w:styleId="Footer">
    <w:name w:val="footer"/>
    <w:basedOn w:val="Normal"/>
    <w:link w:val="FooterChar"/>
    <w:uiPriority w:val="99"/>
    <w:semiHidden/>
    <w:unhideWhenUsed/>
    <w:rsid w:val="005549F6"/>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semiHidden/>
    <w:rsid w:val="005549F6"/>
    <w:rPr>
      <w:sz w:val="18"/>
      <w:szCs w:val="18"/>
    </w:rPr>
  </w:style>
</w:styles>
</file>

<file path=word/webSettings.xml><?xml version="1.0" encoding="utf-8"?>
<w:webSettings xmlns:r="http://schemas.openxmlformats.org/officeDocument/2006/relationships" xmlns:w="http://schemas.openxmlformats.org/wordprocessingml/2006/main">
  <w:divs>
    <w:div w:id="2104910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hyperlink" Target="http://www.weather"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Jst.go.Jp"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hyperlink" Target="http://www.almanac.com/content/moon-lore-weather" TargetMode="External"/><Relationship Id="rId20" Type="http://schemas.openxmlformats.org/officeDocument/2006/relationships/image" Target="media/image2.jpeg"/><Relationship Id="rId29" Type="http://schemas.openxmlformats.org/officeDocument/2006/relationships/image" Target="media/image11.jpeg"/><Relationship Id="rId41" Type="http://schemas.openxmlformats.org/officeDocument/2006/relationships/image" Target="media/image23.jpeg"/><Relationship Id="rId54"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hyperlink" Target="http://www.ncdc.noaa.gov/data-access/numerical-weather-prediction"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theme" Target="theme/theme1.xml"/><Relationship Id="rId10" Type="http://schemas.openxmlformats.org/officeDocument/2006/relationships/hyperlink" Target="http://www.dx.doi.org/10.7537/marsnys090916.09" TargetMode="External"/><Relationship Id="rId19" Type="http://schemas.openxmlformats.org/officeDocument/2006/relationships/image" Target="media/image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hyperlink" Target="http://www.sciencepub.net/newyork" TargetMode="External"/><Relationship Id="rId14" Type="http://schemas.openxmlformats.org/officeDocument/2006/relationships/hyperlink" Target="http://www.astro.ucla.edu/-wright/steady"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fontTable" Target="fontTable.xml"/><Relationship Id="rId8" Type="http://schemas.openxmlformats.org/officeDocument/2006/relationships/hyperlink" Target="mailto:scientistgangadhar@gmail.com" TargetMode="External"/><Relationship Id="rId51" Type="http://schemas.openxmlformats.org/officeDocument/2006/relationships/image" Target="media/image33.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DDE3C7-A35C-44E7-97C5-7538AE54D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35</Pages>
  <Words>4693</Words>
  <Characters>26753</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6</cp:revision>
  <cp:lastPrinted>2016-09-29T04:52:00Z</cp:lastPrinted>
  <dcterms:created xsi:type="dcterms:W3CDTF">2016-09-05T17:10:00Z</dcterms:created>
  <dcterms:modified xsi:type="dcterms:W3CDTF">2016-09-29T04:52:00Z</dcterms:modified>
</cp:coreProperties>
</file>