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254" w:rsidRPr="00977073" w:rsidRDefault="00E84254" w:rsidP="00837E39">
      <w:pPr>
        <w:widowControl w:val="0"/>
        <w:overflowPunct w:val="0"/>
        <w:autoSpaceDE w:val="0"/>
        <w:autoSpaceDN w:val="0"/>
        <w:bidi w:val="0"/>
        <w:adjustRightInd w:val="0"/>
        <w:snapToGrid w:val="0"/>
        <w:spacing w:after="0" w:line="240" w:lineRule="auto"/>
        <w:jc w:val="center"/>
        <w:rPr>
          <w:rFonts w:ascii="Times New Roman" w:hAnsi="Times New Roman" w:cs="Times New Roman"/>
          <w:sz w:val="20"/>
          <w:szCs w:val="20"/>
        </w:rPr>
      </w:pPr>
      <w:r w:rsidRPr="00977073">
        <w:rPr>
          <w:rFonts w:ascii="Times New Roman" w:hAnsi="Times New Roman" w:cs="Times New Roman"/>
          <w:b/>
          <w:bCs/>
          <w:sz w:val="20"/>
          <w:szCs w:val="20"/>
        </w:rPr>
        <w:t xml:space="preserve">Left ventricular ejection fraction to left </w:t>
      </w:r>
      <w:proofErr w:type="spellStart"/>
      <w:r w:rsidRPr="00977073">
        <w:rPr>
          <w:rFonts w:ascii="Times New Roman" w:hAnsi="Times New Roman" w:cs="Times New Roman"/>
          <w:b/>
          <w:bCs/>
          <w:sz w:val="20"/>
          <w:szCs w:val="20"/>
        </w:rPr>
        <w:t>atrial</w:t>
      </w:r>
      <w:proofErr w:type="spellEnd"/>
      <w:r w:rsidRPr="00977073">
        <w:rPr>
          <w:rFonts w:ascii="Times New Roman" w:hAnsi="Times New Roman" w:cs="Times New Roman"/>
          <w:b/>
          <w:bCs/>
          <w:sz w:val="20"/>
          <w:szCs w:val="20"/>
        </w:rPr>
        <w:t xml:space="preserve"> volume index ratio as a new predictor of left </w:t>
      </w:r>
      <w:proofErr w:type="spellStart"/>
      <w:r w:rsidRPr="00977073">
        <w:rPr>
          <w:rFonts w:ascii="Times New Roman" w:hAnsi="Times New Roman" w:cs="Times New Roman"/>
          <w:b/>
          <w:bCs/>
          <w:sz w:val="20"/>
          <w:szCs w:val="20"/>
        </w:rPr>
        <w:t>atrial</w:t>
      </w:r>
      <w:proofErr w:type="spellEnd"/>
      <w:r w:rsidRPr="00977073">
        <w:rPr>
          <w:rFonts w:ascii="Times New Roman" w:hAnsi="Times New Roman" w:cs="Times New Roman"/>
          <w:b/>
          <w:bCs/>
          <w:sz w:val="20"/>
          <w:szCs w:val="20"/>
        </w:rPr>
        <w:t xml:space="preserve"> appendage thrombus formation in patients with </w:t>
      </w:r>
      <w:proofErr w:type="spellStart"/>
      <w:r w:rsidRPr="00977073">
        <w:rPr>
          <w:rFonts w:ascii="Times New Roman" w:hAnsi="Times New Roman" w:cs="Times New Roman"/>
          <w:b/>
          <w:bCs/>
          <w:sz w:val="20"/>
          <w:szCs w:val="20"/>
        </w:rPr>
        <w:t>atrial</w:t>
      </w:r>
      <w:proofErr w:type="spellEnd"/>
      <w:r w:rsidRPr="00977073">
        <w:rPr>
          <w:rFonts w:ascii="Times New Roman" w:hAnsi="Times New Roman" w:cs="Times New Roman"/>
          <w:b/>
          <w:bCs/>
          <w:sz w:val="20"/>
          <w:szCs w:val="20"/>
        </w:rPr>
        <w:t xml:space="preserve"> fibrillation</w:t>
      </w:r>
    </w:p>
    <w:p w:rsidR="00610B70" w:rsidRPr="00977073" w:rsidRDefault="00610B70" w:rsidP="00837E39">
      <w:pPr>
        <w:widowControl w:val="0"/>
        <w:overflowPunct w:val="0"/>
        <w:autoSpaceDE w:val="0"/>
        <w:autoSpaceDN w:val="0"/>
        <w:bidi w:val="0"/>
        <w:adjustRightInd w:val="0"/>
        <w:snapToGrid w:val="0"/>
        <w:spacing w:after="0" w:line="240" w:lineRule="auto"/>
        <w:jc w:val="center"/>
        <w:rPr>
          <w:rFonts w:ascii="Times New Roman" w:hAnsi="Times New Roman" w:cs="Times New Roman"/>
          <w:sz w:val="20"/>
          <w:szCs w:val="20"/>
        </w:rPr>
      </w:pPr>
    </w:p>
    <w:p w:rsidR="00992986" w:rsidRPr="00977073" w:rsidRDefault="00E84254" w:rsidP="00837E39">
      <w:pPr>
        <w:autoSpaceDE w:val="0"/>
        <w:autoSpaceDN w:val="0"/>
        <w:bidi w:val="0"/>
        <w:adjustRightInd w:val="0"/>
        <w:snapToGrid w:val="0"/>
        <w:spacing w:after="0" w:line="240" w:lineRule="auto"/>
        <w:jc w:val="center"/>
        <w:rPr>
          <w:rFonts w:ascii="Times New Roman" w:hAnsi="Times New Roman" w:cs="Times New Roman"/>
          <w:b/>
          <w:bCs/>
          <w:sz w:val="20"/>
          <w:szCs w:val="20"/>
          <w:vertAlign w:val="superscript"/>
        </w:rPr>
      </w:pPr>
      <w:proofErr w:type="spellStart"/>
      <w:r w:rsidRPr="00977073">
        <w:rPr>
          <w:rFonts w:ascii="Times New Roman" w:hAnsi="Times New Roman" w:cs="Times New Roman"/>
          <w:sz w:val="20"/>
          <w:szCs w:val="20"/>
        </w:rPr>
        <w:t>Mohey</w:t>
      </w:r>
      <w:proofErr w:type="spellEnd"/>
      <w:r w:rsidR="007647A5" w:rsidRPr="00977073">
        <w:rPr>
          <w:rFonts w:ascii="Times New Roman" w:hAnsi="Times New Roman" w:cs="Times New Roman"/>
          <w:sz w:val="20"/>
          <w:szCs w:val="20"/>
        </w:rPr>
        <w:t xml:space="preserve"> </w:t>
      </w:r>
      <w:proofErr w:type="spellStart"/>
      <w:r w:rsidRPr="00977073">
        <w:rPr>
          <w:rFonts w:ascii="Times New Roman" w:hAnsi="Times New Roman" w:cs="Times New Roman"/>
          <w:sz w:val="20"/>
          <w:szCs w:val="20"/>
        </w:rPr>
        <w:t>Alabaady</w:t>
      </w:r>
      <w:proofErr w:type="spellEnd"/>
      <w:r w:rsidRPr="00977073">
        <w:rPr>
          <w:rFonts w:ascii="Times New Roman" w:hAnsi="Times New Roman" w:cs="Times New Roman"/>
          <w:sz w:val="20"/>
          <w:szCs w:val="20"/>
        </w:rPr>
        <w:t xml:space="preserve">, Mohammed </w:t>
      </w:r>
      <w:proofErr w:type="spellStart"/>
      <w:r w:rsidRPr="00977073">
        <w:rPr>
          <w:rFonts w:ascii="Times New Roman" w:hAnsi="Times New Roman" w:cs="Times New Roman"/>
          <w:sz w:val="20"/>
          <w:szCs w:val="20"/>
        </w:rPr>
        <w:t>Algammal</w:t>
      </w:r>
      <w:proofErr w:type="spellEnd"/>
      <w:r w:rsidRPr="00977073">
        <w:rPr>
          <w:rFonts w:ascii="Times New Roman" w:hAnsi="Times New Roman" w:cs="Times New Roman"/>
          <w:sz w:val="20"/>
          <w:szCs w:val="20"/>
        </w:rPr>
        <w:t xml:space="preserve">, Mohammed </w:t>
      </w:r>
      <w:proofErr w:type="spellStart"/>
      <w:r w:rsidRPr="00977073">
        <w:rPr>
          <w:rFonts w:ascii="Times New Roman" w:hAnsi="Times New Roman" w:cs="Times New Roman"/>
          <w:sz w:val="20"/>
          <w:szCs w:val="20"/>
        </w:rPr>
        <w:t>Sarhan</w:t>
      </w:r>
      <w:proofErr w:type="spellEnd"/>
      <w:r w:rsidRPr="00977073">
        <w:rPr>
          <w:rFonts w:ascii="Times New Roman" w:hAnsi="Times New Roman" w:cs="Times New Roman"/>
          <w:b/>
          <w:bCs/>
          <w:sz w:val="20"/>
          <w:szCs w:val="20"/>
        </w:rPr>
        <w:t>,</w:t>
      </w:r>
      <w:r w:rsidRPr="00977073">
        <w:rPr>
          <w:rFonts w:ascii="Times New Roman" w:hAnsi="Times New Roman" w:cs="Times New Roman"/>
          <w:sz w:val="20"/>
          <w:szCs w:val="20"/>
        </w:rPr>
        <w:t xml:space="preserve"> Hamada Al sheikh</w:t>
      </w:r>
      <w:r w:rsidR="00992986" w:rsidRPr="00977073">
        <w:rPr>
          <w:rFonts w:ascii="Times New Roman" w:hAnsi="Times New Roman" w:cs="Times New Roman"/>
          <w:sz w:val="20"/>
          <w:szCs w:val="20"/>
        </w:rPr>
        <w:t xml:space="preserve">, </w:t>
      </w:r>
      <w:proofErr w:type="spellStart"/>
      <w:r w:rsidR="00992986" w:rsidRPr="00977073">
        <w:rPr>
          <w:rFonts w:ascii="Times New Roman" w:hAnsi="Times New Roman" w:cs="Times New Roman"/>
          <w:sz w:val="20"/>
          <w:szCs w:val="20"/>
        </w:rPr>
        <w:t>Tarek</w:t>
      </w:r>
      <w:proofErr w:type="spellEnd"/>
      <w:r w:rsidR="00992986" w:rsidRPr="00977073">
        <w:rPr>
          <w:rFonts w:ascii="Times New Roman" w:hAnsi="Times New Roman" w:cs="Times New Roman"/>
          <w:sz w:val="20"/>
          <w:szCs w:val="20"/>
        </w:rPr>
        <w:t xml:space="preserve"> </w:t>
      </w:r>
      <w:proofErr w:type="spellStart"/>
      <w:r w:rsidR="00992986" w:rsidRPr="00977073">
        <w:rPr>
          <w:rFonts w:ascii="Times New Roman" w:hAnsi="Times New Roman" w:cs="Times New Roman"/>
          <w:sz w:val="20"/>
          <w:szCs w:val="20"/>
        </w:rPr>
        <w:t>Bassoiuny</w:t>
      </w:r>
      <w:proofErr w:type="spellEnd"/>
      <w:r w:rsidR="00992986" w:rsidRPr="00977073">
        <w:rPr>
          <w:rFonts w:ascii="Times New Roman" w:hAnsi="Times New Roman" w:cs="Times New Roman"/>
          <w:sz w:val="20"/>
          <w:szCs w:val="20"/>
        </w:rPr>
        <w:t xml:space="preserve">, Mohammed </w:t>
      </w:r>
      <w:proofErr w:type="spellStart"/>
      <w:r w:rsidR="00992986" w:rsidRPr="00977073">
        <w:rPr>
          <w:rFonts w:ascii="Times New Roman" w:hAnsi="Times New Roman" w:cs="Times New Roman"/>
          <w:sz w:val="20"/>
          <w:szCs w:val="20"/>
        </w:rPr>
        <w:t>Moanes</w:t>
      </w:r>
      <w:proofErr w:type="spellEnd"/>
      <w:r w:rsidR="00992986" w:rsidRPr="00977073">
        <w:rPr>
          <w:rFonts w:ascii="Times New Roman" w:hAnsi="Times New Roman" w:cs="Times New Roman"/>
          <w:sz w:val="20"/>
          <w:szCs w:val="20"/>
        </w:rPr>
        <w:t>, Ahmed Mohammed Hassan</w:t>
      </w:r>
    </w:p>
    <w:p w:rsidR="00E84254" w:rsidRPr="00977073" w:rsidRDefault="00E84254" w:rsidP="00837E39">
      <w:pPr>
        <w:widowControl w:val="0"/>
        <w:overflowPunct w:val="0"/>
        <w:autoSpaceDE w:val="0"/>
        <w:autoSpaceDN w:val="0"/>
        <w:bidi w:val="0"/>
        <w:adjustRightInd w:val="0"/>
        <w:snapToGrid w:val="0"/>
        <w:spacing w:after="0" w:line="240" w:lineRule="auto"/>
        <w:jc w:val="center"/>
        <w:rPr>
          <w:rFonts w:ascii="Times New Roman" w:hAnsi="Times New Roman" w:cs="Times New Roman"/>
          <w:sz w:val="20"/>
          <w:szCs w:val="20"/>
        </w:rPr>
      </w:pPr>
    </w:p>
    <w:p w:rsidR="00E84254" w:rsidRPr="00977073" w:rsidRDefault="00E84254" w:rsidP="00837E39">
      <w:pPr>
        <w:widowControl w:val="0"/>
        <w:autoSpaceDE w:val="0"/>
        <w:autoSpaceDN w:val="0"/>
        <w:bidi w:val="0"/>
        <w:adjustRightInd w:val="0"/>
        <w:snapToGrid w:val="0"/>
        <w:spacing w:after="0" w:line="240" w:lineRule="auto"/>
        <w:jc w:val="center"/>
        <w:rPr>
          <w:rFonts w:ascii="Times New Roman" w:hAnsi="Times New Roman" w:cs="Times New Roman"/>
          <w:sz w:val="20"/>
          <w:szCs w:val="20"/>
        </w:rPr>
      </w:pPr>
      <w:r w:rsidRPr="00977073">
        <w:rPr>
          <w:rFonts w:ascii="Times New Roman" w:hAnsi="Times New Roman" w:cs="Times New Roman"/>
          <w:sz w:val="20"/>
          <w:szCs w:val="20"/>
        </w:rPr>
        <w:t>Cardiology</w:t>
      </w:r>
      <w:r w:rsidR="007647A5" w:rsidRPr="00977073">
        <w:rPr>
          <w:rFonts w:ascii="Times New Roman" w:hAnsi="Times New Roman" w:cs="Times New Roman"/>
          <w:sz w:val="20"/>
          <w:szCs w:val="20"/>
        </w:rPr>
        <w:t xml:space="preserve"> </w:t>
      </w:r>
      <w:r w:rsidRPr="00977073">
        <w:rPr>
          <w:rFonts w:ascii="Times New Roman" w:hAnsi="Times New Roman" w:cs="Times New Roman"/>
          <w:sz w:val="20"/>
          <w:szCs w:val="20"/>
        </w:rPr>
        <w:t>Department, Faculty of Medicine - Al-</w:t>
      </w:r>
      <w:proofErr w:type="spellStart"/>
      <w:r w:rsidRPr="00977073">
        <w:rPr>
          <w:rFonts w:ascii="Times New Roman" w:hAnsi="Times New Roman" w:cs="Times New Roman"/>
          <w:sz w:val="20"/>
          <w:szCs w:val="20"/>
        </w:rPr>
        <w:t>Azhar</w:t>
      </w:r>
      <w:proofErr w:type="spellEnd"/>
      <w:r w:rsidRPr="00977073">
        <w:rPr>
          <w:rFonts w:ascii="Times New Roman" w:hAnsi="Times New Roman" w:cs="Times New Roman"/>
          <w:sz w:val="20"/>
          <w:szCs w:val="20"/>
        </w:rPr>
        <w:t xml:space="preserve"> University, Cairo, Egypt</w:t>
      </w:r>
    </w:p>
    <w:p w:rsidR="00610B70" w:rsidRPr="00977073" w:rsidRDefault="009E4B03" w:rsidP="00837E39">
      <w:pPr>
        <w:widowControl w:val="0"/>
        <w:overflowPunct w:val="0"/>
        <w:autoSpaceDE w:val="0"/>
        <w:autoSpaceDN w:val="0"/>
        <w:bidi w:val="0"/>
        <w:adjustRightInd w:val="0"/>
        <w:snapToGrid w:val="0"/>
        <w:spacing w:after="0" w:line="240" w:lineRule="auto"/>
        <w:jc w:val="center"/>
        <w:rPr>
          <w:rFonts w:ascii="Times New Roman" w:hAnsi="Times New Roman" w:cs="Times New Roman"/>
          <w:color w:val="0000CC"/>
          <w:sz w:val="20"/>
          <w:szCs w:val="20"/>
        </w:rPr>
      </w:pPr>
      <w:hyperlink r:id="rId8" w:history="1">
        <w:r w:rsidR="007647A5" w:rsidRPr="00977073">
          <w:rPr>
            <w:rStyle w:val="Hyperlink"/>
            <w:rFonts w:ascii="Times New Roman" w:hAnsi="Times New Roman" w:cs="Times New Roman"/>
            <w:color w:val="0000CC"/>
            <w:sz w:val="20"/>
            <w:szCs w:val="20"/>
            <w:shd w:val="clear" w:color="auto" w:fill="FFFFFF"/>
          </w:rPr>
          <w:t>dr.hamada.sh@gmail.com</w:t>
        </w:r>
      </w:hyperlink>
    </w:p>
    <w:p w:rsidR="007647A5" w:rsidRPr="00977073" w:rsidRDefault="007647A5" w:rsidP="00837E39">
      <w:pPr>
        <w:widowControl w:val="0"/>
        <w:overflowPunct w:val="0"/>
        <w:autoSpaceDE w:val="0"/>
        <w:autoSpaceDN w:val="0"/>
        <w:bidi w:val="0"/>
        <w:adjustRightInd w:val="0"/>
        <w:snapToGrid w:val="0"/>
        <w:spacing w:after="0" w:line="240" w:lineRule="auto"/>
        <w:jc w:val="center"/>
        <w:rPr>
          <w:rFonts w:ascii="Times New Roman" w:hAnsi="Times New Roman" w:cs="Times New Roman"/>
          <w:b/>
          <w:bCs/>
          <w:sz w:val="20"/>
          <w:szCs w:val="20"/>
          <w:lang w:bidi="ar-EG"/>
        </w:rPr>
      </w:pPr>
    </w:p>
    <w:p w:rsidR="00610B70" w:rsidRPr="00977073" w:rsidRDefault="00E84254" w:rsidP="00977073">
      <w:pPr>
        <w:widowControl w:val="0"/>
        <w:overflowPunct w:val="0"/>
        <w:autoSpaceDE w:val="0"/>
        <w:autoSpaceDN w:val="0"/>
        <w:bidi w:val="0"/>
        <w:adjustRightInd w:val="0"/>
        <w:snapToGrid w:val="0"/>
        <w:spacing w:after="0" w:line="240" w:lineRule="auto"/>
        <w:jc w:val="both"/>
        <w:rPr>
          <w:rFonts w:ascii="Times New Roman" w:hAnsi="Times New Roman" w:cs="Times New Roman"/>
          <w:sz w:val="20"/>
          <w:szCs w:val="20"/>
        </w:rPr>
      </w:pPr>
      <w:r w:rsidRPr="00977073">
        <w:rPr>
          <w:rFonts w:ascii="Times New Roman" w:hAnsi="Times New Roman" w:cs="Times New Roman"/>
          <w:b/>
          <w:bCs/>
          <w:sz w:val="20"/>
          <w:szCs w:val="20"/>
          <w:lang w:bidi="ar-EG"/>
        </w:rPr>
        <w:t>Abstract:</w:t>
      </w:r>
      <w:r w:rsidRPr="00977073">
        <w:rPr>
          <w:rFonts w:ascii="Times New Roman" w:hAnsi="Times New Roman" w:cs="Times New Roman"/>
          <w:b/>
          <w:bCs/>
          <w:sz w:val="20"/>
          <w:szCs w:val="20"/>
        </w:rPr>
        <w:t xml:space="preserve"> Background: </w:t>
      </w:r>
      <w:r w:rsidRPr="00977073">
        <w:rPr>
          <w:rFonts w:ascii="Times New Roman" w:hAnsi="Times New Roman" w:cs="Times New Roman"/>
          <w:sz w:val="20"/>
          <w:szCs w:val="20"/>
        </w:rPr>
        <w:t>A recent study demonstrated that in p</w:t>
      </w:r>
      <w:r w:rsidR="00610B70" w:rsidRPr="00977073">
        <w:rPr>
          <w:rFonts w:ascii="Times New Roman" w:hAnsi="Times New Roman" w:cs="Times New Roman"/>
          <w:sz w:val="20"/>
          <w:szCs w:val="20"/>
        </w:rPr>
        <w:t xml:space="preserve">atients with </w:t>
      </w:r>
      <w:proofErr w:type="spellStart"/>
      <w:r w:rsidR="00610B70" w:rsidRPr="00977073">
        <w:rPr>
          <w:rFonts w:ascii="Times New Roman" w:hAnsi="Times New Roman" w:cs="Times New Roman"/>
          <w:sz w:val="20"/>
          <w:szCs w:val="20"/>
        </w:rPr>
        <w:t>nonvalvular</w:t>
      </w:r>
      <w:proofErr w:type="spellEnd"/>
      <w:r w:rsidR="00610B70" w:rsidRPr="00977073">
        <w:rPr>
          <w:rFonts w:ascii="Times New Roman" w:hAnsi="Times New Roman" w:cs="Times New Roman"/>
          <w:sz w:val="20"/>
          <w:szCs w:val="20"/>
        </w:rPr>
        <w:t xml:space="preserve"> </w:t>
      </w:r>
      <w:proofErr w:type="spellStart"/>
      <w:r w:rsidR="00610B70" w:rsidRPr="00977073">
        <w:rPr>
          <w:rFonts w:ascii="Times New Roman" w:hAnsi="Times New Roman" w:cs="Times New Roman"/>
          <w:sz w:val="20"/>
          <w:szCs w:val="20"/>
        </w:rPr>
        <w:t>atrial</w:t>
      </w:r>
      <w:proofErr w:type="spellEnd"/>
      <w:r w:rsidR="00610B70" w:rsidRPr="00977073">
        <w:rPr>
          <w:rFonts w:ascii="Times New Roman" w:hAnsi="Times New Roman" w:cs="Times New Roman"/>
          <w:sz w:val="20"/>
          <w:szCs w:val="20"/>
        </w:rPr>
        <w:t xml:space="preserve"> </w:t>
      </w:r>
      <w:r w:rsidRPr="00977073">
        <w:rPr>
          <w:rFonts w:ascii="Times New Roman" w:hAnsi="Times New Roman" w:cs="Times New Roman"/>
          <w:sz w:val="20"/>
          <w:szCs w:val="20"/>
        </w:rPr>
        <w:t>fibrillation (AF), a ratio of left</w:t>
      </w:r>
      <w:r w:rsidR="00977073" w:rsidRPr="00977073">
        <w:rPr>
          <w:rFonts w:ascii="Times New Roman" w:hAnsi="Times New Roman" w:cs="Times New Roman" w:hint="eastAsia"/>
          <w:sz w:val="20"/>
          <w:szCs w:val="20"/>
          <w:lang w:eastAsia="zh-CN"/>
        </w:rPr>
        <w:t xml:space="preserve"> </w:t>
      </w:r>
      <w:r w:rsidRPr="00977073">
        <w:rPr>
          <w:rFonts w:ascii="Times New Roman" w:hAnsi="Times New Roman" w:cs="Times New Roman"/>
          <w:sz w:val="20"/>
          <w:szCs w:val="20"/>
        </w:rPr>
        <w:t xml:space="preserve">ventricular ejection fraction (LVEF) to the left </w:t>
      </w:r>
      <w:proofErr w:type="spellStart"/>
      <w:r w:rsidRPr="00977073">
        <w:rPr>
          <w:rFonts w:ascii="Times New Roman" w:hAnsi="Times New Roman" w:cs="Times New Roman"/>
          <w:sz w:val="20"/>
          <w:szCs w:val="20"/>
        </w:rPr>
        <w:t>atrial</w:t>
      </w:r>
      <w:proofErr w:type="spellEnd"/>
      <w:r w:rsidRPr="00977073">
        <w:rPr>
          <w:rFonts w:ascii="Times New Roman" w:hAnsi="Times New Roman" w:cs="Times New Roman"/>
          <w:sz w:val="20"/>
          <w:szCs w:val="20"/>
        </w:rPr>
        <w:t xml:space="preserve"> volume index (LAVI) of, 1.5 ha</w:t>
      </w:r>
      <w:r w:rsidR="007647A5" w:rsidRPr="00977073">
        <w:rPr>
          <w:rFonts w:ascii="Times New Roman" w:hAnsi="Times New Roman" w:cs="Times New Roman"/>
          <w:sz w:val="20"/>
          <w:szCs w:val="20"/>
        </w:rPr>
        <w:t xml:space="preserve">s 100% sensitivity </w:t>
      </w:r>
      <w:proofErr w:type="spellStart"/>
      <w:r w:rsidR="007647A5" w:rsidRPr="00977073">
        <w:rPr>
          <w:rFonts w:ascii="Times New Roman" w:hAnsi="Times New Roman" w:cs="Times New Roman"/>
          <w:sz w:val="20"/>
          <w:szCs w:val="20"/>
        </w:rPr>
        <w:t>fordetecting</w:t>
      </w:r>
      <w:proofErr w:type="spellEnd"/>
      <w:r w:rsidR="007647A5" w:rsidRPr="00977073">
        <w:rPr>
          <w:rFonts w:ascii="Times New Roman" w:hAnsi="Times New Roman" w:cs="Times New Roman"/>
          <w:sz w:val="20"/>
          <w:szCs w:val="20"/>
        </w:rPr>
        <w:t xml:space="preserve"> </w:t>
      </w:r>
      <w:r w:rsidRPr="00977073">
        <w:rPr>
          <w:rFonts w:ascii="Times New Roman" w:hAnsi="Times New Roman" w:cs="Times New Roman"/>
          <w:sz w:val="20"/>
          <w:szCs w:val="20"/>
        </w:rPr>
        <w:t>left</w:t>
      </w:r>
      <w:r w:rsidR="00977073" w:rsidRPr="00977073">
        <w:rPr>
          <w:rFonts w:ascii="Times New Roman" w:hAnsi="Times New Roman" w:cs="Times New Roman" w:hint="eastAsia"/>
          <w:sz w:val="20"/>
          <w:szCs w:val="20"/>
          <w:lang w:eastAsia="zh-CN"/>
        </w:rPr>
        <w:t xml:space="preserve"> </w:t>
      </w:r>
      <w:proofErr w:type="spellStart"/>
      <w:r w:rsidRPr="00977073">
        <w:rPr>
          <w:rFonts w:ascii="Times New Roman" w:hAnsi="Times New Roman" w:cs="Times New Roman"/>
          <w:sz w:val="20"/>
          <w:szCs w:val="20"/>
        </w:rPr>
        <w:t>atrialappendage</w:t>
      </w:r>
      <w:proofErr w:type="spellEnd"/>
      <w:r w:rsidR="00977073" w:rsidRPr="00977073">
        <w:rPr>
          <w:rFonts w:ascii="Times New Roman" w:hAnsi="Times New Roman" w:cs="Times New Roman" w:hint="eastAsia"/>
          <w:sz w:val="20"/>
          <w:szCs w:val="20"/>
          <w:lang w:eastAsia="zh-CN"/>
        </w:rPr>
        <w:t xml:space="preserve"> </w:t>
      </w:r>
      <w:r w:rsidRPr="00977073">
        <w:rPr>
          <w:rFonts w:ascii="Times New Roman" w:hAnsi="Times New Roman" w:cs="Times New Roman"/>
          <w:sz w:val="20"/>
          <w:szCs w:val="20"/>
        </w:rPr>
        <w:t xml:space="preserve">(LAA) thrombus. We sought to apply this ratio in </w:t>
      </w:r>
      <w:proofErr w:type="spellStart"/>
      <w:r w:rsidRPr="00977073">
        <w:rPr>
          <w:rFonts w:ascii="Times New Roman" w:hAnsi="Times New Roman" w:cs="Times New Roman"/>
          <w:sz w:val="20"/>
          <w:szCs w:val="20"/>
        </w:rPr>
        <w:t>valvular</w:t>
      </w:r>
      <w:proofErr w:type="spellEnd"/>
      <w:r w:rsidRPr="00977073">
        <w:rPr>
          <w:rFonts w:ascii="Times New Roman" w:hAnsi="Times New Roman" w:cs="Times New Roman"/>
          <w:sz w:val="20"/>
          <w:szCs w:val="20"/>
        </w:rPr>
        <w:t xml:space="preserve"> and </w:t>
      </w:r>
      <w:proofErr w:type="spellStart"/>
      <w:r w:rsidRPr="00977073">
        <w:rPr>
          <w:rFonts w:ascii="Times New Roman" w:hAnsi="Times New Roman" w:cs="Times New Roman"/>
          <w:sz w:val="20"/>
          <w:szCs w:val="20"/>
        </w:rPr>
        <w:t>nonvalvular</w:t>
      </w:r>
      <w:proofErr w:type="spellEnd"/>
      <w:r w:rsidRPr="00977073">
        <w:rPr>
          <w:rFonts w:ascii="Times New Roman" w:hAnsi="Times New Roman" w:cs="Times New Roman"/>
          <w:sz w:val="20"/>
          <w:szCs w:val="20"/>
        </w:rPr>
        <w:t xml:space="preserve"> AF who attending Echocardiography Unit, Cardiology </w:t>
      </w:r>
      <w:r w:rsidR="00610B70" w:rsidRPr="00977073">
        <w:rPr>
          <w:rFonts w:ascii="Times New Roman" w:hAnsi="Times New Roman" w:cs="Times New Roman"/>
          <w:sz w:val="20"/>
          <w:szCs w:val="20"/>
        </w:rPr>
        <w:t>D</w:t>
      </w:r>
      <w:r w:rsidRPr="00977073">
        <w:rPr>
          <w:rFonts w:ascii="Times New Roman" w:hAnsi="Times New Roman" w:cs="Times New Roman"/>
          <w:sz w:val="20"/>
          <w:szCs w:val="20"/>
        </w:rPr>
        <w:t xml:space="preserve">epartment, </w:t>
      </w:r>
      <w:proofErr w:type="spellStart"/>
      <w:proofErr w:type="gramStart"/>
      <w:r w:rsidRPr="00977073">
        <w:rPr>
          <w:rFonts w:ascii="Times New Roman" w:hAnsi="Times New Roman" w:cs="Times New Roman"/>
          <w:sz w:val="20"/>
          <w:szCs w:val="20"/>
        </w:rPr>
        <w:t>Bab</w:t>
      </w:r>
      <w:proofErr w:type="spellEnd"/>
      <w:proofErr w:type="gramEnd"/>
      <w:r w:rsidRPr="00977073">
        <w:rPr>
          <w:rFonts w:ascii="Times New Roman" w:hAnsi="Times New Roman" w:cs="Times New Roman"/>
          <w:sz w:val="20"/>
          <w:szCs w:val="20"/>
        </w:rPr>
        <w:t xml:space="preserve"> El </w:t>
      </w:r>
      <w:proofErr w:type="spellStart"/>
      <w:r w:rsidRPr="00977073">
        <w:rPr>
          <w:rFonts w:ascii="Times New Roman" w:hAnsi="Times New Roman" w:cs="Times New Roman"/>
          <w:sz w:val="20"/>
          <w:szCs w:val="20"/>
        </w:rPr>
        <w:t>She’ryia</w:t>
      </w:r>
      <w:proofErr w:type="spellEnd"/>
      <w:r w:rsidRPr="00977073">
        <w:rPr>
          <w:rFonts w:ascii="Times New Roman" w:hAnsi="Times New Roman" w:cs="Times New Roman"/>
          <w:sz w:val="20"/>
          <w:szCs w:val="20"/>
        </w:rPr>
        <w:t xml:space="preserve"> University Hospital</w:t>
      </w:r>
      <w:r w:rsidR="00837E39" w:rsidRPr="00977073">
        <w:rPr>
          <w:rFonts w:ascii="Times New Roman" w:hAnsi="Times New Roman" w:cs="Times New Roman"/>
          <w:sz w:val="20"/>
          <w:szCs w:val="20"/>
        </w:rPr>
        <w:t xml:space="preserve">. </w:t>
      </w:r>
      <w:r w:rsidR="00837E39" w:rsidRPr="00977073">
        <w:rPr>
          <w:rFonts w:ascii="Times New Roman" w:hAnsi="Times New Roman" w:cs="Times New Roman"/>
          <w:b/>
          <w:bCs/>
          <w:sz w:val="20"/>
          <w:szCs w:val="20"/>
        </w:rPr>
        <w:t>I</w:t>
      </w:r>
      <w:r w:rsidR="00610B70" w:rsidRPr="00977073">
        <w:rPr>
          <w:rFonts w:ascii="Times New Roman" w:hAnsi="Times New Roman" w:cs="Times New Roman"/>
          <w:b/>
          <w:bCs/>
          <w:sz w:val="20"/>
          <w:szCs w:val="20"/>
        </w:rPr>
        <w:t xml:space="preserve">ntroduction: </w:t>
      </w:r>
      <w:r w:rsidR="00610B70" w:rsidRPr="00977073">
        <w:rPr>
          <w:rFonts w:ascii="Times New Roman" w:hAnsi="Times New Roman" w:cs="Times New Roman"/>
          <w:sz w:val="20"/>
          <w:szCs w:val="20"/>
        </w:rPr>
        <w:t>Although. So small, it is so important! LAA is a separate structure from LA with unique</w:t>
      </w:r>
      <w:r w:rsidR="00977073" w:rsidRPr="00977073">
        <w:rPr>
          <w:rFonts w:ascii="Times New Roman" w:hAnsi="Times New Roman" w:cs="Times New Roman" w:hint="eastAsia"/>
          <w:sz w:val="20"/>
          <w:szCs w:val="20"/>
          <w:lang w:eastAsia="zh-CN"/>
        </w:rPr>
        <w:t xml:space="preserve"> </w:t>
      </w:r>
      <w:r w:rsidR="00610B70" w:rsidRPr="00977073">
        <w:rPr>
          <w:rFonts w:ascii="Times New Roman" w:hAnsi="Times New Roman" w:cs="Times New Roman"/>
          <w:sz w:val="20"/>
          <w:szCs w:val="20"/>
        </w:rPr>
        <w:t>developmental, anatomical, and physiological properties. LAA is one of the most important structures of heart during AF because it is the major site for thrombus formation. TEE is the method of choice for evaluating both anatomy and function of LAA and in particular for detection of the thrombus. However, TEE is uncomfortable for the patients and carries its own risks. So, many upgraded methods &amp; efforts done in the past &amp; still in recent era to present an alternative noninvasive method in steed of TEE in detection of LAA thrombus.</w:t>
      </w:r>
      <w:r w:rsidR="00977073" w:rsidRPr="00977073">
        <w:rPr>
          <w:rFonts w:ascii="Times New Roman" w:hAnsi="Times New Roman" w:cs="Times New Roman" w:hint="eastAsia"/>
          <w:sz w:val="20"/>
          <w:szCs w:val="20"/>
          <w:lang w:eastAsia="zh-CN"/>
        </w:rPr>
        <w:t xml:space="preserve"> </w:t>
      </w:r>
      <w:r w:rsidR="00610B70" w:rsidRPr="00977073">
        <w:rPr>
          <w:rFonts w:ascii="Times New Roman" w:hAnsi="Times New Roman" w:cs="Times New Roman"/>
          <w:b/>
          <w:bCs/>
          <w:sz w:val="20"/>
          <w:szCs w:val="20"/>
        </w:rPr>
        <w:t xml:space="preserve">Aim of the work: </w:t>
      </w:r>
      <w:r w:rsidR="00610B70" w:rsidRPr="00977073">
        <w:rPr>
          <w:rFonts w:ascii="Times New Roman" w:hAnsi="Times New Roman" w:cs="Times New Roman"/>
          <w:sz w:val="20"/>
          <w:szCs w:val="20"/>
        </w:rPr>
        <w:t xml:space="preserve">Detecting the presence or absence of LAA thrombus using 2D </w:t>
      </w:r>
      <w:proofErr w:type="spellStart"/>
      <w:r w:rsidR="00610B70" w:rsidRPr="00977073">
        <w:rPr>
          <w:rFonts w:ascii="Times New Roman" w:hAnsi="Times New Roman" w:cs="Times New Roman"/>
          <w:sz w:val="20"/>
          <w:szCs w:val="20"/>
        </w:rPr>
        <w:t>transthoracic</w:t>
      </w:r>
      <w:proofErr w:type="spellEnd"/>
      <w:r w:rsidR="00610B70" w:rsidRPr="00977073">
        <w:rPr>
          <w:rFonts w:ascii="Times New Roman" w:hAnsi="Times New Roman" w:cs="Times New Roman"/>
          <w:sz w:val="20"/>
          <w:szCs w:val="20"/>
        </w:rPr>
        <w:t xml:space="preserve"> </w:t>
      </w:r>
      <w:proofErr w:type="spellStart"/>
      <w:r w:rsidR="00610B70" w:rsidRPr="00977073">
        <w:rPr>
          <w:rFonts w:ascii="Times New Roman" w:hAnsi="Times New Roman" w:cs="Times New Roman"/>
          <w:sz w:val="20"/>
          <w:szCs w:val="20"/>
        </w:rPr>
        <w:t>echocardiographyby</w:t>
      </w:r>
      <w:proofErr w:type="spellEnd"/>
      <w:r w:rsidR="00610B70" w:rsidRPr="00977073">
        <w:rPr>
          <w:rFonts w:ascii="Times New Roman" w:hAnsi="Times New Roman" w:cs="Times New Roman"/>
          <w:sz w:val="20"/>
          <w:szCs w:val="20"/>
        </w:rPr>
        <w:t xml:space="preserve"> a simple, rapid and non-invasive method. In addition, to add a new point in prediction of those who are at high risk of </w:t>
      </w:r>
      <w:proofErr w:type="spellStart"/>
      <w:r w:rsidR="00610B70" w:rsidRPr="00977073">
        <w:rPr>
          <w:rFonts w:ascii="Times New Roman" w:hAnsi="Times New Roman" w:cs="Times New Roman"/>
          <w:sz w:val="20"/>
          <w:szCs w:val="20"/>
        </w:rPr>
        <w:t>thrombo</w:t>
      </w:r>
      <w:proofErr w:type="spellEnd"/>
      <w:r w:rsidR="00610B70" w:rsidRPr="00977073">
        <w:rPr>
          <w:rFonts w:ascii="Times New Roman" w:hAnsi="Times New Roman" w:cs="Times New Roman"/>
          <w:sz w:val="20"/>
          <w:szCs w:val="20"/>
        </w:rPr>
        <w:t>-embolic complications of AF and subsequently need long-life anticoagulants.</w:t>
      </w:r>
      <w:r w:rsidR="007647A5" w:rsidRPr="00977073">
        <w:rPr>
          <w:rFonts w:ascii="Times New Roman" w:hAnsi="Times New Roman" w:cs="Times New Roman"/>
          <w:sz w:val="20"/>
          <w:szCs w:val="20"/>
        </w:rPr>
        <w:t xml:space="preserve"> </w:t>
      </w:r>
      <w:r w:rsidR="00610B70" w:rsidRPr="00977073">
        <w:rPr>
          <w:rFonts w:ascii="Times New Roman" w:hAnsi="Times New Roman" w:cs="Times New Roman"/>
          <w:b/>
          <w:bCs/>
          <w:sz w:val="20"/>
          <w:szCs w:val="20"/>
        </w:rPr>
        <w:t xml:space="preserve">Material and methods: </w:t>
      </w:r>
      <w:r w:rsidR="00610B70" w:rsidRPr="00977073">
        <w:rPr>
          <w:rFonts w:ascii="Times New Roman" w:hAnsi="Times New Roman" w:cs="Times New Roman"/>
          <w:sz w:val="20"/>
          <w:szCs w:val="20"/>
        </w:rPr>
        <w:t xml:space="preserve">a prospective study done over a period of one year that included 66 AF patients </w:t>
      </w:r>
      <w:proofErr w:type="spellStart"/>
      <w:r w:rsidR="00610B70" w:rsidRPr="00977073">
        <w:rPr>
          <w:rFonts w:ascii="Times New Roman" w:hAnsi="Times New Roman" w:cs="Times New Roman"/>
          <w:sz w:val="20"/>
          <w:szCs w:val="20"/>
        </w:rPr>
        <w:t>indicatedfor</w:t>
      </w:r>
      <w:proofErr w:type="spellEnd"/>
      <w:r w:rsidR="00610B70" w:rsidRPr="00977073">
        <w:rPr>
          <w:rFonts w:ascii="Times New Roman" w:hAnsi="Times New Roman" w:cs="Times New Roman"/>
          <w:sz w:val="20"/>
          <w:szCs w:val="20"/>
        </w:rPr>
        <w:t xml:space="preserve"> TEE examination. Patients were subjected to informed verbal consent, full history taking with special emphasis on history of hypertension, diabetes mellitus, and history of </w:t>
      </w:r>
      <w:proofErr w:type="spellStart"/>
      <w:r w:rsidR="00610B70" w:rsidRPr="00977073">
        <w:rPr>
          <w:rFonts w:ascii="Times New Roman" w:hAnsi="Times New Roman" w:cs="Times New Roman"/>
          <w:sz w:val="20"/>
          <w:szCs w:val="20"/>
        </w:rPr>
        <w:t>thromboembolic</w:t>
      </w:r>
      <w:proofErr w:type="spellEnd"/>
      <w:r w:rsidR="00610B70" w:rsidRPr="00977073">
        <w:rPr>
          <w:rFonts w:ascii="Times New Roman" w:hAnsi="Times New Roman" w:cs="Times New Roman"/>
          <w:sz w:val="20"/>
          <w:szCs w:val="20"/>
        </w:rPr>
        <w:t xml:space="preserve"> complications &amp;history of any contraindication for TEE examination. All patients were assessed clinically with full </w:t>
      </w:r>
      <w:proofErr w:type="spellStart"/>
      <w:r w:rsidR="00610B70" w:rsidRPr="00977073">
        <w:rPr>
          <w:rFonts w:ascii="Times New Roman" w:hAnsi="Times New Roman" w:cs="Times New Roman"/>
          <w:sz w:val="20"/>
          <w:szCs w:val="20"/>
        </w:rPr>
        <w:t>Cardiological</w:t>
      </w:r>
      <w:proofErr w:type="spellEnd"/>
      <w:r w:rsidR="00610B70" w:rsidRPr="00977073">
        <w:rPr>
          <w:rFonts w:ascii="Times New Roman" w:hAnsi="Times New Roman" w:cs="Times New Roman"/>
          <w:sz w:val="20"/>
          <w:szCs w:val="20"/>
        </w:rPr>
        <w:t xml:space="preserve"> examination &amp; resting 12 leads ECG was done to all. As well as the CHADS2VAS2C score for every patient with </w:t>
      </w:r>
      <w:proofErr w:type="spellStart"/>
      <w:r w:rsidR="00610B70" w:rsidRPr="00977073">
        <w:rPr>
          <w:rFonts w:ascii="Times New Roman" w:hAnsi="Times New Roman" w:cs="Times New Roman"/>
          <w:sz w:val="20"/>
          <w:szCs w:val="20"/>
        </w:rPr>
        <w:t>nonvalvular</w:t>
      </w:r>
      <w:proofErr w:type="spellEnd"/>
      <w:r w:rsidR="00610B70" w:rsidRPr="00977073">
        <w:rPr>
          <w:rFonts w:ascii="Times New Roman" w:hAnsi="Times New Roman" w:cs="Times New Roman"/>
          <w:sz w:val="20"/>
          <w:szCs w:val="20"/>
        </w:rPr>
        <w:t xml:space="preserve"> AF was calculated. Conventional 2D TTE was done. LVEF to LAVI ratio through TTE has been measured. 2D TEE targeting the LAA was done. Data was collected &amp; coded using Microsoft Office Excel Worksheet while statistical analysis was performed using statistical package for social sciences (SPSS) version 23.0 for windows. </w:t>
      </w:r>
      <w:r w:rsidR="00610B70" w:rsidRPr="00977073">
        <w:rPr>
          <w:rFonts w:ascii="Times New Roman" w:hAnsi="Times New Roman" w:cs="Times New Roman"/>
          <w:b/>
          <w:bCs/>
          <w:sz w:val="20"/>
          <w:szCs w:val="20"/>
        </w:rPr>
        <w:t>Results</w:t>
      </w:r>
      <w:r w:rsidR="00610B70" w:rsidRPr="00977073">
        <w:rPr>
          <w:rFonts w:ascii="Times New Roman" w:hAnsi="Times New Roman" w:cs="Times New Roman"/>
          <w:sz w:val="20"/>
          <w:szCs w:val="20"/>
        </w:rPr>
        <w:t>: Out of 66 AF patients, 38 females &amp; 28 males ranged between 20 &amp; 66 years with mean age ± SD was(49.06 ± 12.09) years. There was total agreement between this 2D TTE simple approach &amp; TEE in detection of LAA thrombus. There was significant reduction in LA and LAA parameters measured by 2D TTE in relation to TEE. We noticed reasonable correlations between LAA thrombus formation &amp; impaired LV systolic function, decrease LAA flow measurements &amp; increase LA diameter. In addition, we observed the effect of AF on LAA dimensions, which made it larger than usual.</w:t>
      </w:r>
      <w:r w:rsidR="00977073" w:rsidRPr="00977073">
        <w:rPr>
          <w:rFonts w:ascii="Times New Roman" w:hAnsi="Times New Roman" w:cs="Times New Roman" w:hint="eastAsia"/>
          <w:sz w:val="20"/>
          <w:szCs w:val="20"/>
          <w:lang w:eastAsia="zh-CN"/>
        </w:rPr>
        <w:t xml:space="preserve"> </w:t>
      </w:r>
      <w:r w:rsidR="00610B70" w:rsidRPr="00977073">
        <w:rPr>
          <w:rFonts w:ascii="Times New Roman" w:hAnsi="Times New Roman" w:cs="Times New Roman"/>
          <w:b/>
          <w:bCs/>
          <w:sz w:val="20"/>
          <w:szCs w:val="20"/>
        </w:rPr>
        <w:t xml:space="preserve">Conclusion: </w:t>
      </w:r>
      <w:r w:rsidR="00610B70" w:rsidRPr="00977073">
        <w:rPr>
          <w:rFonts w:ascii="Times New Roman" w:hAnsi="Times New Roman" w:cs="Times New Roman"/>
          <w:sz w:val="20"/>
          <w:szCs w:val="20"/>
        </w:rPr>
        <w:t xml:space="preserve">Low LVEF to LAVI ratio has a comparable accuracy to </w:t>
      </w:r>
      <w:proofErr w:type="gramStart"/>
      <w:r w:rsidR="00610B70" w:rsidRPr="00977073">
        <w:rPr>
          <w:rFonts w:ascii="Times New Roman" w:hAnsi="Times New Roman" w:cs="Times New Roman"/>
          <w:sz w:val="20"/>
          <w:szCs w:val="20"/>
        </w:rPr>
        <w:t>trans</w:t>
      </w:r>
      <w:proofErr w:type="gramEnd"/>
      <w:r w:rsidR="00610B70" w:rsidRPr="00977073">
        <w:rPr>
          <w:rFonts w:ascii="Times New Roman" w:hAnsi="Times New Roman" w:cs="Times New Roman"/>
          <w:sz w:val="20"/>
          <w:szCs w:val="20"/>
        </w:rPr>
        <w:t xml:space="preserve"> esophageal approach. The addition of</w:t>
      </w:r>
      <w:r w:rsidR="00977073" w:rsidRPr="00977073">
        <w:rPr>
          <w:rFonts w:ascii="Times New Roman" w:hAnsi="Times New Roman" w:cs="Times New Roman" w:hint="eastAsia"/>
          <w:sz w:val="20"/>
          <w:szCs w:val="20"/>
          <w:lang w:eastAsia="zh-CN"/>
        </w:rPr>
        <w:t xml:space="preserve"> </w:t>
      </w:r>
      <w:r w:rsidR="00610B70" w:rsidRPr="00977073">
        <w:rPr>
          <w:rFonts w:ascii="Times New Roman" w:hAnsi="Times New Roman" w:cs="Times New Roman"/>
          <w:sz w:val="20"/>
          <w:szCs w:val="20"/>
        </w:rPr>
        <w:t>long-life anticoagulant is mandatory to whom suffering from AF, if LVEF to LAVI ratio is ≤1</w:t>
      </w:r>
      <w:r w:rsidR="00837E39" w:rsidRPr="00977073">
        <w:rPr>
          <w:rFonts w:ascii="Times New Roman" w:hAnsi="Times New Roman" w:cs="Times New Roman"/>
          <w:sz w:val="20"/>
          <w:szCs w:val="20"/>
        </w:rPr>
        <w:t>.</w:t>
      </w:r>
      <w:r w:rsidR="00610B70" w:rsidRPr="00977073">
        <w:rPr>
          <w:rFonts w:ascii="Times New Roman" w:hAnsi="Times New Roman" w:cs="Times New Roman"/>
          <w:sz w:val="20"/>
          <w:szCs w:val="20"/>
        </w:rPr>
        <w:t xml:space="preserve">4 regardless the CHA2DS2-VASc score. The safest type of AF is that due to </w:t>
      </w:r>
      <w:proofErr w:type="spellStart"/>
      <w:r w:rsidR="00610B70" w:rsidRPr="00977073">
        <w:rPr>
          <w:rFonts w:ascii="Times New Roman" w:hAnsi="Times New Roman" w:cs="Times New Roman"/>
          <w:sz w:val="20"/>
          <w:szCs w:val="20"/>
        </w:rPr>
        <w:t>thyrotoxicosis</w:t>
      </w:r>
      <w:proofErr w:type="spellEnd"/>
      <w:r w:rsidR="00610B70" w:rsidRPr="00977073">
        <w:rPr>
          <w:rFonts w:ascii="Times New Roman" w:hAnsi="Times New Roman" w:cs="Times New Roman"/>
          <w:sz w:val="20"/>
          <w:szCs w:val="20"/>
        </w:rPr>
        <w:t xml:space="preserve">. Weight loss has a precious role in decreasing the formation of LAA thrombus. </w:t>
      </w:r>
      <w:proofErr w:type="gramStart"/>
      <w:r w:rsidR="00610B70" w:rsidRPr="00977073">
        <w:rPr>
          <w:rFonts w:ascii="Times New Roman" w:hAnsi="Times New Roman" w:cs="Times New Roman"/>
          <w:sz w:val="20"/>
          <w:szCs w:val="20"/>
        </w:rPr>
        <w:t>The shorter the patient, the more incident of LAA thrombus formation.</w:t>
      </w:r>
      <w:proofErr w:type="gramEnd"/>
      <w:r w:rsidR="00610B70" w:rsidRPr="00977073">
        <w:rPr>
          <w:rFonts w:ascii="Times New Roman" w:hAnsi="Times New Roman" w:cs="Times New Roman"/>
          <w:sz w:val="20"/>
          <w:szCs w:val="20"/>
        </w:rPr>
        <w:t xml:space="preserve"> CAD extended farther to be one of the significant risk factor. The </w:t>
      </w:r>
      <w:proofErr w:type="spellStart"/>
      <w:r w:rsidR="00610B70" w:rsidRPr="00977073">
        <w:rPr>
          <w:rFonts w:ascii="Times New Roman" w:hAnsi="Times New Roman" w:cs="Times New Roman"/>
          <w:sz w:val="20"/>
          <w:szCs w:val="20"/>
        </w:rPr>
        <w:t>atrial</w:t>
      </w:r>
      <w:proofErr w:type="spellEnd"/>
      <w:r w:rsidR="00610B70" w:rsidRPr="00977073">
        <w:rPr>
          <w:rFonts w:ascii="Times New Roman" w:hAnsi="Times New Roman" w:cs="Times New Roman"/>
          <w:sz w:val="20"/>
          <w:szCs w:val="20"/>
        </w:rPr>
        <w:t xml:space="preserve"> flutter has the same impact as well as the </w:t>
      </w:r>
      <w:proofErr w:type="spellStart"/>
      <w:r w:rsidR="00610B70" w:rsidRPr="00977073">
        <w:rPr>
          <w:rFonts w:ascii="Times New Roman" w:hAnsi="Times New Roman" w:cs="Times New Roman"/>
          <w:sz w:val="20"/>
          <w:szCs w:val="20"/>
        </w:rPr>
        <w:t>atrial</w:t>
      </w:r>
      <w:proofErr w:type="spellEnd"/>
      <w:r w:rsidR="00610B70" w:rsidRPr="00977073">
        <w:rPr>
          <w:rFonts w:ascii="Times New Roman" w:hAnsi="Times New Roman" w:cs="Times New Roman"/>
          <w:sz w:val="20"/>
          <w:szCs w:val="20"/>
        </w:rPr>
        <w:t xml:space="preserve"> fibrillation. The rate control is preferred to rhythm control. LAA thrombus as well as incidence of AF is directly proportionate to increased patient age.</w:t>
      </w:r>
      <w:r w:rsidR="007647A5" w:rsidRPr="00977073">
        <w:rPr>
          <w:rFonts w:ascii="Times New Roman" w:hAnsi="Times New Roman" w:cs="Times New Roman"/>
          <w:sz w:val="20"/>
          <w:szCs w:val="20"/>
        </w:rPr>
        <w:t xml:space="preserve"> </w:t>
      </w:r>
      <w:r w:rsidR="00610B70" w:rsidRPr="00977073">
        <w:rPr>
          <w:rFonts w:ascii="Times New Roman" w:hAnsi="Times New Roman" w:cs="Times New Roman"/>
          <w:b/>
          <w:bCs/>
          <w:sz w:val="20"/>
          <w:szCs w:val="20"/>
        </w:rPr>
        <w:t xml:space="preserve">Recommendations: </w:t>
      </w:r>
      <w:r w:rsidR="00610B70" w:rsidRPr="00977073">
        <w:rPr>
          <w:rFonts w:ascii="Times New Roman" w:hAnsi="Times New Roman" w:cs="Times New Roman"/>
          <w:sz w:val="20"/>
          <w:szCs w:val="20"/>
        </w:rPr>
        <w:t xml:space="preserve">Therefore, the </w:t>
      </w:r>
      <w:proofErr w:type="gramStart"/>
      <w:r w:rsidR="00610B70" w:rsidRPr="00977073">
        <w:rPr>
          <w:rFonts w:ascii="Times New Roman" w:hAnsi="Times New Roman" w:cs="Times New Roman"/>
          <w:sz w:val="20"/>
          <w:szCs w:val="20"/>
        </w:rPr>
        <w:t>usage of LVEF to LAVI ratio, as a comfortable &amp; safe method before</w:t>
      </w:r>
      <w:r w:rsidR="00977073" w:rsidRPr="00977073">
        <w:rPr>
          <w:rFonts w:ascii="Times New Roman" w:hAnsi="Times New Roman" w:cs="Times New Roman" w:hint="eastAsia"/>
          <w:sz w:val="20"/>
          <w:szCs w:val="20"/>
          <w:lang w:eastAsia="zh-CN"/>
        </w:rPr>
        <w:t xml:space="preserve"> </w:t>
      </w:r>
      <w:proofErr w:type="spellStart"/>
      <w:r w:rsidR="00610B70" w:rsidRPr="00977073">
        <w:rPr>
          <w:rFonts w:ascii="Times New Roman" w:hAnsi="Times New Roman" w:cs="Times New Roman"/>
          <w:sz w:val="20"/>
          <w:szCs w:val="20"/>
        </w:rPr>
        <w:t>cardioversion</w:t>
      </w:r>
      <w:proofErr w:type="spellEnd"/>
      <w:r w:rsidR="00610B70" w:rsidRPr="00977073">
        <w:rPr>
          <w:rFonts w:ascii="Times New Roman" w:hAnsi="Times New Roman" w:cs="Times New Roman"/>
          <w:sz w:val="20"/>
          <w:szCs w:val="20"/>
        </w:rPr>
        <w:t xml:space="preserve"> instead of semi invasive maneuver</w:t>
      </w:r>
      <w:proofErr w:type="gramEnd"/>
      <w:r w:rsidR="00610B70" w:rsidRPr="00977073">
        <w:rPr>
          <w:rFonts w:ascii="Times New Roman" w:hAnsi="Times New Roman" w:cs="Times New Roman"/>
          <w:sz w:val="20"/>
          <w:szCs w:val="20"/>
        </w:rPr>
        <w:t xml:space="preserve"> (TEE) which routinely used. </w:t>
      </w:r>
      <w:proofErr w:type="gramStart"/>
      <w:r w:rsidR="00610B70" w:rsidRPr="00977073">
        <w:rPr>
          <w:rFonts w:ascii="Times New Roman" w:hAnsi="Times New Roman" w:cs="Times New Roman"/>
          <w:sz w:val="20"/>
          <w:szCs w:val="20"/>
        </w:rPr>
        <w:t>Usage of this ratio as a bedside screening test in all AF patients, directing the management and helping decision-making.</w:t>
      </w:r>
      <w:proofErr w:type="gramEnd"/>
      <w:r w:rsidR="00610B70" w:rsidRPr="00977073">
        <w:rPr>
          <w:rFonts w:ascii="Times New Roman" w:hAnsi="Times New Roman" w:cs="Times New Roman"/>
          <w:sz w:val="20"/>
          <w:szCs w:val="20"/>
        </w:rPr>
        <w:t xml:space="preserve"> Finally, the LVEF to LAVI ratio adds more patients to those at high risk of stroke whom requiring long-life anticoagulant, regardless the CHA2DS2-VASc score to guard against </w:t>
      </w:r>
      <w:proofErr w:type="spellStart"/>
      <w:r w:rsidR="00610B70" w:rsidRPr="00977073">
        <w:rPr>
          <w:rFonts w:ascii="Times New Roman" w:hAnsi="Times New Roman" w:cs="Times New Roman"/>
          <w:sz w:val="20"/>
          <w:szCs w:val="20"/>
        </w:rPr>
        <w:t>thrombo</w:t>
      </w:r>
      <w:proofErr w:type="spellEnd"/>
      <w:r w:rsidR="00610B70" w:rsidRPr="00977073">
        <w:rPr>
          <w:rFonts w:ascii="Times New Roman" w:hAnsi="Times New Roman" w:cs="Times New Roman"/>
          <w:sz w:val="20"/>
          <w:szCs w:val="20"/>
        </w:rPr>
        <w:t>-embolic complications of AF.</w:t>
      </w:r>
    </w:p>
    <w:p w:rsidR="00863CEE" w:rsidRPr="00977073" w:rsidRDefault="007647A5" w:rsidP="00837E39">
      <w:pPr>
        <w:bidi w:val="0"/>
        <w:snapToGrid w:val="0"/>
        <w:spacing w:after="0" w:line="240" w:lineRule="auto"/>
        <w:jc w:val="both"/>
        <w:rPr>
          <w:rFonts w:ascii="Times New Roman" w:hAnsi="Times New Roman" w:cs="Times New Roman"/>
          <w:sz w:val="20"/>
          <w:szCs w:val="20"/>
        </w:rPr>
      </w:pPr>
      <w:proofErr w:type="gramStart"/>
      <w:r w:rsidRPr="00977073">
        <w:rPr>
          <w:rFonts w:ascii="Times New Roman" w:hAnsi="Times New Roman" w:cs="Times New Roman"/>
          <w:sz w:val="20"/>
          <w:szCs w:val="20"/>
        </w:rPr>
        <w:t>[</w:t>
      </w:r>
      <w:proofErr w:type="spellStart"/>
      <w:r w:rsidR="00992986" w:rsidRPr="00977073">
        <w:rPr>
          <w:rFonts w:ascii="Times New Roman" w:hAnsi="Times New Roman" w:cs="Times New Roman"/>
          <w:sz w:val="20"/>
          <w:szCs w:val="20"/>
        </w:rPr>
        <w:t>MoheyAlabaady</w:t>
      </w:r>
      <w:proofErr w:type="spellEnd"/>
      <w:r w:rsidR="00837E39" w:rsidRPr="00977073">
        <w:rPr>
          <w:rFonts w:ascii="Times New Roman" w:hAnsi="Times New Roman" w:cs="Times New Roman"/>
          <w:sz w:val="20"/>
          <w:szCs w:val="20"/>
        </w:rPr>
        <w:t>,</w:t>
      </w:r>
      <w:r w:rsidR="00992986" w:rsidRPr="00977073">
        <w:rPr>
          <w:rFonts w:ascii="Times New Roman" w:hAnsi="Times New Roman" w:cs="Times New Roman"/>
          <w:sz w:val="20"/>
          <w:szCs w:val="20"/>
        </w:rPr>
        <w:t xml:space="preserve"> Mohammed </w:t>
      </w:r>
      <w:proofErr w:type="spellStart"/>
      <w:r w:rsidR="00992986" w:rsidRPr="00977073">
        <w:rPr>
          <w:rFonts w:ascii="Times New Roman" w:hAnsi="Times New Roman" w:cs="Times New Roman"/>
          <w:sz w:val="20"/>
          <w:szCs w:val="20"/>
        </w:rPr>
        <w:t>Algammal</w:t>
      </w:r>
      <w:proofErr w:type="spellEnd"/>
      <w:r w:rsidR="00992986" w:rsidRPr="00977073">
        <w:rPr>
          <w:rFonts w:ascii="Times New Roman" w:hAnsi="Times New Roman" w:cs="Times New Roman"/>
          <w:sz w:val="20"/>
          <w:szCs w:val="20"/>
        </w:rPr>
        <w:t xml:space="preserve">, Mohammed </w:t>
      </w:r>
      <w:proofErr w:type="spellStart"/>
      <w:r w:rsidR="00992986" w:rsidRPr="00977073">
        <w:rPr>
          <w:rFonts w:ascii="Times New Roman" w:hAnsi="Times New Roman" w:cs="Times New Roman"/>
          <w:sz w:val="20"/>
          <w:szCs w:val="20"/>
        </w:rPr>
        <w:t>Sarhan</w:t>
      </w:r>
      <w:proofErr w:type="spellEnd"/>
      <w:r w:rsidR="00992986" w:rsidRPr="00977073">
        <w:rPr>
          <w:rFonts w:ascii="Times New Roman" w:hAnsi="Times New Roman" w:cs="Times New Roman"/>
          <w:b/>
          <w:bCs/>
          <w:sz w:val="20"/>
          <w:szCs w:val="20"/>
        </w:rPr>
        <w:t>,</w:t>
      </w:r>
      <w:r w:rsidR="00992986" w:rsidRPr="00977073">
        <w:rPr>
          <w:rFonts w:ascii="Times New Roman" w:hAnsi="Times New Roman" w:cs="Times New Roman"/>
          <w:sz w:val="20"/>
          <w:szCs w:val="20"/>
        </w:rPr>
        <w:t xml:space="preserve"> Hamada Al sheikh, </w:t>
      </w:r>
      <w:proofErr w:type="spellStart"/>
      <w:r w:rsidR="00992986" w:rsidRPr="00977073">
        <w:rPr>
          <w:rFonts w:ascii="Times New Roman" w:hAnsi="Times New Roman" w:cs="Times New Roman"/>
          <w:sz w:val="20"/>
          <w:szCs w:val="20"/>
        </w:rPr>
        <w:t>Tarek</w:t>
      </w:r>
      <w:proofErr w:type="spellEnd"/>
      <w:r w:rsidR="00992986" w:rsidRPr="00977073">
        <w:rPr>
          <w:rFonts w:ascii="Times New Roman" w:hAnsi="Times New Roman" w:cs="Times New Roman"/>
          <w:sz w:val="20"/>
          <w:szCs w:val="20"/>
        </w:rPr>
        <w:t xml:space="preserve"> </w:t>
      </w:r>
      <w:proofErr w:type="spellStart"/>
      <w:r w:rsidR="00992986" w:rsidRPr="00977073">
        <w:rPr>
          <w:rFonts w:ascii="Times New Roman" w:hAnsi="Times New Roman" w:cs="Times New Roman"/>
          <w:sz w:val="20"/>
          <w:szCs w:val="20"/>
        </w:rPr>
        <w:t>Bassoiuny</w:t>
      </w:r>
      <w:proofErr w:type="spellEnd"/>
      <w:r w:rsidR="00992986" w:rsidRPr="00977073">
        <w:rPr>
          <w:rFonts w:ascii="Times New Roman" w:hAnsi="Times New Roman" w:cs="Times New Roman"/>
          <w:sz w:val="20"/>
          <w:szCs w:val="20"/>
        </w:rPr>
        <w:t xml:space="preserve">, Mohammed </w:t>
      </w:r>
      <w:proofErr w:type="spellStart"/>
      <w:r w:rsidR="00992986" w:rsidRPr="00977073">
        <w:rPr>
          <w:rFonts w:ascii="Times New Roman" w:hAnsi="Times New Roman" w:cs="Times New Roman"/>
          <w:sz w:val="20"/>
          <w:szCs w:val="20"/>
        </w:rPr>
        <w:t>Moanes</w:t>
      </w:r>
      <w:proofErr w:type="spellEnd"/>
      <w:r w:rsidR="00992986" w:rsidRPr="00977073">
        <w:rPr>
          <w:rFonts w:ascii="Times New Roman" w:hAnsi="Times New Roman" w:cs="Times New Roman"/>
          <w:sz w:val="20"/>
          <w:szCs w:val="20"/>
        </w:rPr>
        <w:t>, Ahmed Mohammed Hassan</w:t>
      </w:r>
      <w:r w:rsidR="00977073" w:rsidRPr="00977073">
        <w:rPr>
          <w:rFonts w:ascii="Times New Roman" w:hAnsi="Times New Roman" w:cs="Times New Roman" w:hint="eastAsia"/>
          <w:sz w:val="20"/>
          <w:szCs w:val="20"/>
          <w:lang w:eastAsia="zh-CN"/>
        </w:rPr>
        <w:t>.</w:t>
      </w:r>
      <w:proofErr w:type="gramEnd"/>
      <w:r w:rsidRPr="00977073">
        <w:rPr>
          <w:rFonts w:ascii="Times New Roman" w:hAnsi="Times New Roman" w:cs="Times New Roman"/>
          <w:sz w:val="20"/>
          <w:szCs w:val="20"/>
        </w:rPr>
        <w:t xml:space="preserve"> </w:t>
      </w:r>
      <w:proofErr w:type="gramStart"/>
      <w:r w:rsidR="00610B70" w:rsidRPr="00977073">
        <w:rPr>
          <w:rFonts w:ascii="Times New Roman" w:hAnsi="Times New Roman" w:cs="Times New Roman"/>
          <w:b/>
          <w:bCs/>
          <w:sz w:val="20"/>
          <w:szCs w:val="20"/>
        </w:rPr>
        <w:t xml:space="preserve">Left ventricular ejection fraction to left </w:t>
      </w:r>
      <w:proofErr w:type="spellStart"/>
      <w:r w:rsidR="00610B70" w:rsidRPr="00977073">
        <w:rPr>
          <w:rFonts w:ascii="Times New Roman" w:hAnsi="Times New Roman" w:cs="Times New Roman"/>
          <w:b/>
          <w:bCs/>
          <w:sz w:val="20"/>
          <w:szCs w:val="20"/>
        </w:rPr>
        <w:t>atrial</w:t>
      </w:r>
      <w:proofErr w:type="spellEnd"/>
      <w:r w:rsidR="00610B70" w:rsidRPr="00977073">
        <w:rPr>
          <w:rFonts w:ascii="Times New Roman" w:hAnsi="Times New Roman" w:cs="Times New Roman"/>
          <w:b/>
          <w:bCs/>
          <w:sz w:val="20"/>
          <w:szCs w:val="20"/>
        </w:rPr>
        <w:t xml:space="preserve"> volume index ratio as a new predictor of left </w:t>
      </w:r>
      <w:proofErr w:type="spellStart"/>
      <w:r w:rsidR="00610B70" w:rsidRPr="00977073">
        <w:rPr>
          <w:rFonts w:ascii="Times New Roman" w:hAnsi="Times New Roman" w:cs="Times New Roman"/>
          <w:b/>
          <w:bCs/>
          <w:sz w:val="20"/>
          <w:szCs w:val="20"/>
        </w:rPr>
        <w:t>atrial</w:t>
      </w:r>
      <w:proofErr w:type="spellEnd"/>
      <w:r w:rsidR="00610B70" w:rsidRPr="00977073">
        <w:rPr>
          <w:rFonts w:ascii="Times New Roman" w:hAnsi="Times New Roman" w:cs="Times New Roman"/>
          <w:b/>
          <w:bCs/>
          <w:sz w:val="20"/>
          <w:szCs w:val="20"/>
        </w:rPr>
        <w:t xml:space="preserve"> appendage thrombus formation in patients with </w:t>
      </w:r>
      <w:proofErr w:type="spellStart"/>
      <w:r w:rsidR="00610B70" w:rsidRPr="00977073">
        <w:rPr>
          <w:rFonts w:ascii="Times New Roman" w:hAnsi="Times New Roman" w:cs="Times New Roman"/>
          <w:b/>
          <w:bCs/>
          <w:sz w:val="20"/>
          <w:szCs w:val="20"/>
        </w:rPr>
        <w:t>atrial</w:t>
      </w:r>
      <w:proofErr w:type="spellEnd"/>
      <w:r w:rsidR="00610B70" w:rsidRPr="00977073">
        <w:rPr>
          <w:rFonts w:ascii="Times New Roman" w:hAnsi="Times New Roman" w:cs="Times New Roman"/>
          <w:b/>
          <w:bCs/>
          <w:sz w:val="20"/>
          <w:szCs w:val="20"/>
        </w:rPr>
        <w:t xml:space="preserve"> fibrillation</w:t>
      </w:r>
      <w:r w:rsidR="00863CEE" w:rsidRPr="00977073">
        <w:rPr>
          <w:rFonts w:ascii="Times New Roman" w:eastAsia="Times New Roman" w:hAnsi="Times New Roman" w:cs="Times New Roman"/>
          <w:b/>
          <w:bCs/>
          <w:sz w:val="20"/>
          <w:szCs w:val="20"/>
          <w:lang w:bidi="fa-IR"/>
        </w:rPr>
        <w:t>.</w:t>
      </w:r>
      <w:proofErr w:type="gramEnd"/>
      <w:r w:rsidR="00863CEE" w:rsidRPr="00977073">
        <w:rPr>
          <w:rFonts w:ascii="Times New Roman" w:hAnsi="Times New Roman" w:cs="Times New Roman"/>
          <w:bCs/>
          <w:i/>
          <w:sz w:val="20"/>
          <w:szCs w:val="20"/>
        </w:rPr>
        <w:t xml:space="preserve"> N Y </w:t>
      </w:r>
      <w:proofErr w:type="spellStart"/>
      <w:r w:rsidR="00863CEE" w:rsidRPr="00977073">
        <w:rPr>
          <w:rFonts w:ascii="Times New Roman" w:hAnsi="Times New Roman" w:cs="Times New Roman"/>
          <w:bCs/>
          <w:i/>
          <w:sz w:val="20"/>
          <w:szCs w:val="20"/>
        </w:rPr>
        <w:t>Sci</w:t>
      </w:r>
      <w:proofErr w:type="spellEnd"/>
      <w:r w:rsidR="00863CEE" w:rsidRPr="00977073">
        <w:rPr>
          <w:rFonts w:ascii="Times New Roman" w:hAnsi="Times New Roman" w:cs="Times New Roman"/>
          <w:bCs/>
          <w:i/>
          <w:sz w:val="20"/>
          <w:szCs w:val="20"/>
        </w:rPr>
        <w:t xml:space="preserve"> J</w:t>
      </w:r>
      <w:r w:rsidR="00863CEE" w:rsidRPr="00977073">
        <w:rPr>
          <w:rFonts w:ascii="Times New Roman" w:hAnsi="Times New Roman" w:cs="Times New Roman"/>
          <w:bCs/>
          <w:sz w:val="20"/>
          <w:szCs w:val="20"/>
        </w:rPr>
        <w:t xml:space="preserve"> </w:t>
      </w:r>
      <w:r w:rsidR="00863CEE" w:rsidRPr="00977073">
        <w:rPr>
          <w:rFonts w:ascii="Times New Roman" w:hAnsi="Times New Roman" w:cs="Times New Roman"/>
          <w:sz w:val="20"/>
          <w:szCs w:val="20"/>
        </w:rPr>
        <w:t>201</w:t>
      </w:r>
      <w:r w:rsidR="00863CEE" w:rsidRPr="00977073">
        <w:rPr>
          <w:rFonts w:ascii="Times New Roman" w:hAnsi="Times New Roman" w:cs="Times New Roman" w:hint="eastAsia"/>
          <w:sz w:val="20"/>
          <w:szCs w:val="20"/>
        </w:rPr>
        <w:t>6</w:t>
      </w:r>
      <w:proofErr w:type="gramStart"/>
      <w:r w:rsidR="00863CEE" w:rsidRPr="00977073">
        <w:rPr>
          <w:rFonts w:ascii="Times New Roman" w:hAnsi="Times New Roman" w:cs="Times New Roman"/>
          <w:sz w:val="20"/>
          <w:szCs w:val="20"/>
        </w:rPr>
        <w:t>;</w:t>
      </w:r>
      <w:r w:rsidR="00863CEE" w:rsidRPr="00977073">
        <w:rPr>
          <w:rFonts w:ascii="Times New Roman" w:hAnsi="Times New Roman" w:cs="Times New Roman" w:hint="eastAsia"/>
          <w:sz w:val="20"/>
          <w:szCs w:val="20"/>
        </w:rPr>
        <w:t>9</w:t>
      </w:r>
      <w:proofErr w:type="gramEnd"/>
      <w:r w:rsidR="00863CEE" w:rsidRPr="00977073">
        <w:rPr>
          <w:rFonts w:ascii="Times New Roman" w:hAnsi="Times New Roman" w:cs="Times New Roman"/>
          <w:sz w:val="20"/>
          <w:szCs w:val="20"/>
        </w:rPr>
        <w:t>(</w:t>
      </w:r>
      <w:r w:rsidR="00863CEE" w:rsidRPr="00977073">
        <w:rPr>
          <w:rFonts w:ascii="Times New Roman" w:hAnsi="Times New Roman" w:cs="Times New Roman" w:hint="eastAsia"/>
          <w:sz w:val="20"/>
          <w:szCs w:val="20"/>
        </w:rPr>
        <w:t>12</w:t>
      </w:r>
      <w:r w:rsidR="00863CEE" w:rsidRPr="00977073">
        <w:rPr>
          <w:rFonts w:ascii="Times New Roman" w:hAnsi="Times New Roman" w:cs="Times New Roman"/>
          <w:sz w:val="20"/>
          <w:szCs w:val="20"/>
        </w:rPr>
        <w:t>):</w:t>
      </w:r>
      <w:r w:rsidR="007B1562" w:rsidRPr="00977073">
        <w:rPr>
          <w:rFonts w:ascii="Times New Roman" w:hAnsi="Times New Roman" w:cs="Times New Roman"/>
          <w:noProof/>
          <w:color w:val="000000"/>
          <w:sz w:val="20"/>
          <w:szCs w:val="20"/>
        </w:rPr>
        <w:t>24</w:t>
      </w:r>
      <w:r w:rsidR="00863CEE" w:rsidRPr="00977073">
        <w:rPr>
          <w:rFonts w:ascii="Times New Roman" w:hAnsi="Times New Roman" w:cs="Times New Roman"/>
          <w:color w:val="000000"/>
          <w:sz w:val="20"/>
          <w:szCs w:val="20"/>
        </w:rPr>
        <w:t>-</w:t>
      </w:r>
      <w:r w:rsidR="007B1562" w:rsidRPr="00977073">
        <w:rPr>
          <w:rFonts w:ascii="Times New Roman" w:hAnsi="Times New Roman" w:cs="Times New Roman"/>
          <w:noProof/>
          <w:color w:val="000000"/>
          <w:sz w:val="20"/>
          <w:szCs w:val="20"/>
        </w:rPr>
        <w:t>31</w:t>
      </w:r>
      <w:r w:rsidR="00863CEE" w:rsidRPr="00977073">
        <w:rPr>
          <w:rFonts w:ascii="Times New Roman" w:hAnsi="Times New Roman" w:cs="Times New Roman"/>
          <w:sz w:val="20"/>
          <w:szCs w:val="20"/>
        </w:rPr>
        <w:t xml:space="preserve">]. </w:t>
      </w:r>
      <w:proofErr w:type="gramStart"/>
      <w:r w:rsidR="00863CEE" w:rsidRPr="00977073">
        <w:rPr>
          <w:rFonts w:ascii="Times New Roman" w:hAnsi="Times New Roman" w:cs="Times New Roman"/>
          <w:iCs/>
          <w:color w:val="000000"/>
          <w:sz w:val="20"/>
          <w:szCs w:val="20"/>
        </w:rPr>
        <w:t>ISSN 1554-0200 (print); ISSN 2375-723X (online)</w:t>
      </w:r>
      <w:r w:rsidR="00863CEE" w:rsidRPr="00977073">
        <w:rPr>
          <w:rFonts w:ascii="Times New Roman" w:hAnsi="Times New Roman" w:cs="Times New Roman"/>
          <w:sz w:val="20"/>
          <w:szCs w:val="20"/>
        </w:rPr>
        <w:t>.</w:t>
      </w:r>
      <w:proofErr w:type="gramEnd"/>
      <w:r w:rsidR="00863CEE" w:rsidRPr="00977073">
        <w:rPr>
          <w:rFonts w:ascii="Times New Roman" w:hAnsi="Times New Roman" w:cs="Times New Roman"/>
          <w:sz w:val="20"/>
          <w:szCs w:val="20"/>
        </w:rPr>
        <w:t xml:space="preserve"> </w:t>
      </w:r>
      <w:hyperlink r:id="rId9" w:history="1">
        <w:r w:rsidR="00863CEE" w:rsidRPr="00977073">
          <w:rPr>
            <w:rStyle w:val="Hyperlink"/>
            <w:rFonts w:ascii="Times New Roman" w:hAnsi="Times New Roman" w:cs="Times New Roman"/>
            <w:sz w:val="20"/>
            <w:szCs w:val="20"/>
          </w:rPr>
          <w:t>http://www.sciencepub.net/newyork</w:t>
        </w:r>
      </w:hyperlink>
      <w:r w:rsidR="00863CEE" w:rsidRPr="00977073">
        <w:rPr>
          <w:rFonts w:ascii="Times New Roman" w:hAnsi="Times New Roman" w:cs="Times New Roman"/>
          <w:sz w:val="20"/>
          <w:szCs w:val="20"/>
        </w:rPr>
        <w:t xml:space="preserve">. </w:t>
      </w:r>
      <w:r w:rsidR="00863CEE" w:rsidRPr="00977073">
        <w:rPr>
          <w:rFonts w:ascii="Times New Roman" w:hAnsi="Times New Roman" w:cs="Times New Roman" w:hint="eastAsia"/>
          <w:sz w:val="20"/>
          <w:szCs w:val="20"/>
          <w:lang w:eastAsia="zh-CN"/>
        </w:rPr>
        <w:t>5</w:t>
      </w:r>
      <w:r w:rsidR="00863CEE" w:rsidRPr="00977073">
        <w:rPr>
          <w:rFonts w:ascii="Times New Roman" w:hAnsi="Times New Roman" w:cs="Times New Roman" w:hint="eastAsia"/>
          <w:sz w:val="20"/>
          <w:szCs w:val="20"/>
        </w:rPr>
        <w:t xml:space="preserve">. </w:t>
      </w:r>
      <w:proofErr w:type="gramStart"/>
      <w:r w:rsidR="00863CEE" w:rsidRPr="00977073">
        <w:rPr>
          <w:rFonts w:ascii="Times New Roman" w:hAnsi="Times New Roman" w:cs="Times New Roman"/>
          <w:color w:val="000000"/>
          <w:sz w:val="20"/>
          <w:szCs w:val="20"/>
          <w:shd w:val="clear" w:color="auto" w:fill="FFFFFF"/>
        </w:rPr>
        <w:t>doi</w:t>
      </w:r>
      <w:proofErr w:type="gramEnd"/>
      <w:r w:rsidR="00863CEE" w:rsidRPr="00977073">
        <w:rPr>
          <w:rFonts w:ascii="Times New Roman" w:hAnsi="Times New Roman" w:cs="Times New Roman"/>
          <w:color w:val="000000"/>
          <w:sz w:val="20"/>
          <w:szCs w:val="20"/>
          <w:shd w:val="clear" w:color="auto" w:fill="FFFFFF"/>
        </w:rPr>
        <w:t>:</w:t>
      </w:r>
      <w:hyperlink r:id="rId10" w:history="1">
        <w:r w:rsidR="00863CEE" w:rsidRPr="00977073">
          <w:rPr>
            <w:rStyle w:val="Hyperlink"/>
            <w:rFonts w:ascii="Times New Roman" w:hAnsi="Times New Roman" w:cs="Times New Roman"/>
            <w:sz w:val="20"/>
            <w:szCs w:val="20"/>
            <w:shd w:val="clear" w:color="auto" w:fill="FFFFFF"/>
          </w:rPr>
          <w:t>10.7537/mars</w:t>
        </w:r>
        <w:r w:rsidR="00863CEE" w:rsidRPr="00977073">
          <w:rPr>
            <w:rStyle w:val="Hyperlink"/>
            <w:rFonts w:ascii="Times New Roman" w:hAnsi="Times New Roman" w:cs="Times New Roman" w:hint="eastAsia"/>
            <w:sz w:val="20"/>
            <w:szCs w:val="20"/>
            <w:shd w:val="clear" w:color="auto" w:fill="FFFFFF"/>
          </w:rPr>
          <w:t>nys0912</w:t>
        </w:r>
        <w:r w:rsidR="00863CEE" w:rsidRPr="00977073">
          <w:rPr>
            <w:rStyle w:val="Hyperlink"/>
            <w:rFonts w:ascii="Times New Roman" w:hAnsi="Times New Roman" w:cs="Times New Roman"/>
            <w:sz w:val="20"/>
            <w:szCs w:val="20"/>
            <w:shd w:val="clear" w:color="auto" w:fill="FFFFFF"/>
          </w:rPr>
          <w:t>1</w:t>
        </w:r>
        <w:r w:rsidR="00863CEE" w:rsidRPr="00977073">
          <w:rPr>
            <w:rStyle w:val="Hyperlink"/>
            <w:rFonts w:ascii="Times New Roman" w:hAnsi="Times New Roman" w:cs="Times New Roman" w:hint="eastAsia"/>
            <w:sz w:val="20"/>
            <w:szCs w:val="20"/>
            <w:shd w:val="clear" w:color="auto" w:fill="FFFFFF"/>
          </w:rPr>
          <w:t>6.</w:t>
        </w:r>
        <w:r w:rsidR="00863CEE" w:rsidRPr="00977073">
          <w:rPr>
            <w:rStyle w:val="Hyperlink"/>
            <w:rFonts w:ascii="Times New Roman" w:hAnsi="Times New Roman" w:cs="Times New Roman"/>
            <w:sz w:val="20"/>
            <w:szCs w:val="20"/>
            <w:shd w:val="clear" w:color="auto" w:fill="FFFFFF"/>
          </w:rPr>
          <w:t>0</w:t>
        </w:r>
        <w:r w:rsidR="00863CEE" w:rsidRPr="00977073">
          <w:rPr>
            <w:rStyle w:val="Hyperlink"/>
            <w:rFonts w:ascii="Times New Roman" w:hAnsi="Times New Roman" w:cs="Times New Roman" w:hint="eastAsia"/>
            <w:sz w:val="20"/>
            <w:szCs w:val="20"/>
            <w:shd w:val="clear" w:color="auto" w:fill="FFFFFF"/>
            <w:lang w:eastAsia="zh-CN"/>
          </w:rPr>
          <w:t>5</w:t>
        </w:r>
      </w:hyperlink>
      <w:r w:rsidR="00863CEE" w:rsidRPr="00977073">
        <w:rPr>
          <w:rFonts w:ascii="Times New Roman" w:hAnsi="Times New Roman" w:cs="Times New Roman"/>
          <w:color w:val="000000"/>
          <w:sz w:val="20"/>
          <w:szCs w:val="20"/>
          <w:shd w:val="clear" w:color="auto" w:fill="FFFFFF"/>
        </w:rPr>
        <w:t>.</w:t>
      </w:r>
    </w:p>
    <w:p w:rsidR="00610B70" w:rsidRPr="00977073" w:rsidRDefault="00610B70" w:rsidP="00837E39">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610B70" w:rsidRPr="00977073" w:rsidRDefault="00610B70" w:rsidP="00837E39">
      <w:pPr>
        <w:widowControl w:val="0"/>
        <w:overflowPunct w:val="0"/>
        <w:autoSpaceDE w:val="0"/>
        <w:autoSpaceDN w:val="0"/>
        <w:bidi w:val="0"/>
        <w:adjustRightInd w:val="0"/>
        <w:snapToGrid w:val="0"/>
        <w:spacing w:after="0" w:line="240" w:lineRule="auto"/>
        <w:jc w:val="both"/>
        <w:rPr>
          <w:rFonts w:ascii="Times New Roman" w:hAnsi="Times New Roman" w:cs="Times New Roman"/>
          <w:sz w:val="20"/>
          <w:szCs w:val="20"/>
        </w:rPr>
      </w:pPr>
      <w:r w:rsidRPr="00977073">
        <w:rPr>
          <w:rFonts w:ascii="Times New Roman" w:hAnsi="Times New Roman" w:cs="Times New Roman"/>
          <w:b/>
          <w:bCs/>
          <w:sz w:val="20"/>
          <w:szCs w:val="20"/>
        </w:rPr>
        <w:t xml:space="preserve">Keywords: </w:t>
      </w:r>
      <w:r w:rsidRPr="00977073">
        <w:rPr>
          <w:rFonts w:ascii="Times New Roman" w:hAnsi="Times New Roman" w:cs="Times New Roman"/>
          <w:sz w:val="20"/>
          <w:szCs w:val="20"/>
        </w:rPr>
        <w:t xml:space="preserve">Left </w:t>
      </w:r>
      <w:proofErr w:type="spellStart"/>
      <w:r w:rsidRPr="00977073">
        <w:rPr>
          <w:rFonts w:ascii="Times New Roman" w:hAnsi="Times New Roman" w:cs="Times New Roman"/>
          <w:sz w:val="20"/>
          <w:szCs w:val="20"/>
        </w:rPr>
        <w:t>atrial</w:t>
      </w:r>
      <w:proofErr w:type="spellEnd"/>
      <w:r w:rsidRPr="00977073">
        <w:rPr>
          <w:rFonts w:ascii="Times New Roman" w:hAnsi="Times New Roman" w:cs="Times New Roman"/>
          <w:sz w:val="20"/>
          <w:szCs w:val="20"/>
        </w:rPr>
        <w:t xml:space="preserve"> appendage – Thrombus - </w:t>
      </w:r>
      <w:proofErr w:type="spellStart"/>
      <w:r w:rsidRPr="00977073">
        <w:rPr>
          <w:rFonts w:ascii="Times New Roman" w:hAnsi="Times New Roman" w:cs="Times New Roman"/>
          <w:sz w:val="20"/>
          <w:szCs w:val="20"/>
        </w:rPr>
        <w:t>Atrial</w:t>
      </w:r>
      <w:proofErr w:type="spellEnd"/>
      <w:r w:rsidRPr="00977073">
        <w:rPr>
          <w:rFonts w:ascii="Times New Roman" w:hAnsi="Times New Roman" w:cs="Times New Roman"/>
          <w:sz w:val="20"/>
          <w:szCs w:val="20"/>
        </w:rPr>
        <w:t xml:space="preserve"> fibrillation - Left </w:t>
      </w:r>
      <w:proofErr w:type="spellStart"/>
      <w:r w:rsidRPr="00977073">
        <w:rPr>
          <w:rFonts w:ascii="Times New Roman" w:hAnsi="Times New Roman" w:cs="Times New Roman"/>
          <w:sz w:val="20"/>
          <w:szCs w:val="20"/>
        </w:rPr>
        <w:t>atrial</w:t>
      </w:r>
      <w:proofErr w:type="spellEnd"/>
      <w:r w:rsidRPr="00977073">
        <w:rPr>
          <w:rFonts w:ascii="Times New Roman" w:hAnsi="Times New Roman" w:cs="Times New Roman"/>
          <w:sz w:val="20"/>
          <w:szCs w:val="20"/>
        </w:rPr>
        <w:t xml:space="preserve"> volume - Ejection fraction –</w:t>
      </w:r>
      <w:proofErr w:type="spellStart"/>
      <w:r w:rsidRPr="00977073">
        <w:rPr>
          <w:rFonts w:ascii="Times New Roman" w:hAnsi="Times New Roman" w:cs="Times New Roman"/>
          <w:sz w:val="20"/>
          <w:szCs w:val="20"/>
        </w:rPr>
        <w:t>Transoesophageal</w:t>
      </w:r>
      <w:proofErr w:type="spellEnd"/>
      <w:r w:rsidRPr="00977073">
        <w:rPr>
          <w:rFonts w:ascii="Times New Roman" w:hAnsi="Times New Roman" w:cs="Times New Roman"/>
          <w:sz w:val="20"/>
          <w:szCs w:val="20"/>
        </w:rPr>
        <w:t xml:space="preserve"> echocardiogram (TEE) – </w:t>
      </w:r>
      <w:proofErr w:type="spellStart"/>
      <w:r w:rsidRPr="00977073">
        <w:rPr>
          <w:rFonts w:ascii="Times New Roman" w:hAnsi="Times New Roman" w:cs="Times New Roman"/>
          <w:sz w:val="20"/>
          <w:szCs w:val="20"/>
        </w:rPr>
        <w:t>Transthoracic</w:t>
      </w:r>
      <w:proofErr w:type="spellEnd"/>
      <w:r w:rsidRPr="00977073">
        <w:rPr>
          <w:rFonts w:ascii="Times New Roman" w:hAnsi="Times New Roman" w:cs="Times New Roman"/>
          <w:sz w:val="20"/>
          <w:szCs w:val="20"/>
        </w:rPr>
        <w:t xml:space="preserve"> echocardiogram (TTE).</w:t>
      </w:r>
    </w:p>
    <w:p w:rsidR="00977073" w:rsidRDefault="00977073" w:rsidP="00977073">
      <w:pPr>
        <w:bidi w:val="0"/>
        <w:snapToGrid w:val="0"/>
        <w:spacing w:after="0" w:line="240" w:lineRule="auto"/>
        <w:jc w:val="both"/>
        <w:rPr>
          <w:rFonts w:ascii="Times New Roman" w:hAnsi="Times New Roman" w:cs="Times New Roman" w:hint="eastAsia"/>
          <w:b/>
          <w:bCs/>
          <w:sz w:val="20"/>
          <w:szCs w:val="20"/>
          <w:lang w:eastAsia="zh-CN" w:bidi="ar-EG"/>
        </w:rPr>
      </w:pPr>
    </w:p>
    <w:p w:rsidR="00977073" w:rsidRPr="00977073" w:rsidRDefault="00977073" w:rsidP="00977073">
      <w:pPr>
        <w:bidi w:val="0"/>
        <w:snapToGrid w:val="0"/>
        <w:spacing w:after="0" w:line="240" w:lineRule="auto"/>
        <w:jc w:val="both"/>
        <w:rPr>
          <w:rFonts w:ascii="Times New Roman" w:hAnsi="Times New Roman" w:cs="Times New Roman" w:hint="eastAsia"/>
          <w:b/>
          <w:bCs/>
          <w:sz w:val="20"/>
          <w:szCs w:val="20"/>
          <w:lang w:eastAsia="zh-CN" w:bidi="ar-EG"/>
        </w:rPr>
      </w:pPr>
    </w:p>
    <w:p w:rsidR="00837E39" w:rsidRPr="00977073" w:rsidRDefault="00837E39" w:rsidP="00837E39">
      <w:pPr>
        <w:widowControl w:val="0"/>
        <w:autoSpaceDE w:val="0"/>
        <w:autoSpaceDN w:val="0"/>
        <w:bidi w:val="0"/>
        <w:adjustRightInd w:val="0"/>
        <w:snapToGrid w:val="0"/>
        <w:spacing w:after="0" w:line="240" w:lineRule="auto"/>
        <w:jc w:val="both"/>
        <w:rPr>
          <w:rFonts w:ascii="Times New Roman" w:hAnsi="Times New Roman" w:cs="Times New Roman"/>
          <w:b/>
          <w:bCs/>
          <w:color w:val="D7123E"/>
          <w:sz w:val="20"/>
          <w:szCs w:val="20"/>
        </w:rPr>
        <w:sectPr w:rsidR="00837E39" w:rsidRPr="00977073" w:rsidSect="007B1562">
          <w:headerReference w:type="default" r:id="rId11"/>
          <w:footerReference w:type="default" r:id="rId12"/>
          <w:type w:val="continuous"/>
          <w:pgSz w:w="12242" w:h="15842" w:code="1"/>
          <w:pgMar w:top="1440" w:right="1440" w:bottom="1440" w:left="1440" w:header="720" w:footer="720" w:gutter="0"/>
          <w:pgNumType w:start="24"/>
          <w:cols w:space="708"/>
          <w:bidi/>
          <w:docGrid w:linePitch="360"/>
        </w:sectPr>
      </w:pPr>
      <w:bookmarkStart w:id="0" w:name="_GoBack"/>
    </w:p>
    <w:p w:rsidR="00610B70" w:rsidRPr="00977073" w:rsidRDefault="001C0BD4" w:rsidP="00837E39">
      <w:pPr>
        <w:widowControl w:val="0"/>
        <w:autoSpaceDE w:val="0"/>
        <w:autoSpaceDN w:val="0"/>
        <w:bidi w:val="0"/>
        <w:adjustRightInd w:val="0"/>
        <w:snapToGrid w:val="0"/>
        <w:spacing w:after="0" w:line="240" w:lineRule="auto"/>
        <w:jc w:val="both"/>
        <w:rPr>
          <w:rFonts w:ascii="Times New Roman" w:hAnsi="Times New Roman" w:cs="Times New Roman"/>
          <w:sz w:val="20"/>
          <w:szCs w:val="20"/>
        </w:rPr>
      </w:pPr>
      <w:r w:rsidRPr="00977073">
        <w:rPr>
          <w:rFonts w:ascii="Times New Roman" w:hAnsi="Times New Roman" w:cs="Times New Roman"/>
          <w:b/>
          <w:bCs/>
          <w:sz w:val="20"/>
          <w:szCs w:val="20"/>
        </w:rPr>
        <w:lastRenderedPageBreak/>
        <w:t xml:space="preserve">1. </w:t>
      </w:r>
      <w:r w:rsidR="00610B70" w:rsidRPr="00977073">
        <w:rPr>
          <w:rFonts w:ascii="Times New Roman" w:hAnsi="Times New Roman" w:cs="Times New Roman"/>
          <w:b/>
          <w:bCs/>
          <w:sz w:val="20"/>
          <w:szCs w:val="20"/>
        </w:rPr>
        <w:t>Introduction</w:t>
      </w:r>
    </w:p>
    <w:bookmarkEnd w:id="0"/>
    <w:p w:rsidR="00555926" w:rsidRPr="00977073" w:rsidRDefault="00610B70" w:rsidP="00837E39">
      <w:pPr>
        <w:widowControl w:val="0"/>
        <w:overflowPunct w:val="0"/>
        <w:autoSpaceDE w:val="0"/>
        <w:autoSpaceDN w:val="0"/>
        <w:bidi w:val="0"/>
        <w:adjustRightInd w:val="0"/>
        <w:snapToGrid w:val="0"/>
        <w:spacing w:after="0" w:line="240" w:lineRule="auto"/>
        <w:ind w:firstLine="425"/>
        <w:jc w:val="both"/>
        <w:rPr>
          <w:rFonts w:ascii="Times New Roman" w:hAnsi="Times New Roman" w:cs="Times New Roman"/>
          <w:sz w:val="20"/>
          <w:szCs w:val="20"/>
        </w:rPr>
      </w:pPr>
      <w:proofErr w:type="spellStart"/>
      <w:r w:rsidRPr="00977073">
        <w:rPr>
          <w:rFonts w:ascii="Times New Roman" w:hAnsi="Times New Roman" w:cs="Times New Roman"/>
          <w:sz w:val="20"/>
          <w:szCs w:val="20"/>
        </w:rPr>
        <w:t>Atrial</w:t>
      </w:r>
      <w:proofErr w:type="spellEnd"/>
      <w:r w:rsidRPr="00977073">
        <w:rPr>
          <w:rFonts w:ascii="Times New Roman" w:hAnsi="Times New Roman" w:cs="Times New Roman"/>
          <w:sz w:val="20"/>
          <w:szCs w:val="20"/>
        </w:rPr>
        <w:t xml:space="preserve"> fibrillation is rapidly becoming the ‘‘low back pain’’ of Cardiology. It becomes more common with age, cardiac disease, and certain systemic diseases such as </w:t>
      </w:r>
      <w:proofErr w:type="spellStart"/>
      <w:r w:rsidRPr="00977073">
        <w:rPr>
          <w:rFonts w:ascii="Times New Roman" w:hAnsi="Times New Roman" w:cs="Times New Roman"/>
          <w:sz w:val="20"/>
          <w:szCs w:val="20"/>
        </w:rPr>
        <w:t>thyrotoxicosis</w:t>
      </w:r>
      <w:proofErr w:type="spellEnd"/>
      <w:r w:rsidRPr="00977073">
        <w:rPr>
          <w:rFonts w:ascii="Times New Roman" w:hAnsi="Times New Roman" w:cs="Times New Roman"/>
          <w:sz w:val="20"/>
          <w:szCs w:val="20"/>
        </w:rPr>
        <w:t xml:space="preserve">. Hypertension, which affects one third of population-two thirds of those over 65 years old-is a harbinger of </w:t>
      </w:r>
      <w:proofErr w:type="spellStart"/>
      <w:r w:rsidRPr="00977073">
        <w:rPr>
          <w:rFonts w:ascii="Times New Roman" w:hAnsi="Times New Roman" w:cs="Times New Roman"/>
          <w:sz w:val="20"/>
          <w:szCs w:val="20"/>
        </w:rPr>
        <w:t>atrial</w:t>
      </w:r>
      <w:proofErr w:type="spellEnd"/>
      <w:r w:rsidRPr="00977073">
        <w:rPr>
          <w:rFonts w:ascii="Times New Roman" w:hAnsi="Times New Roman" w:cs="Times New Roman"/>
          <w:sz w:val="20"/>
          <w:szCs w:val="20"/>
        </w:rPr>
        <w:t xml:space="preserve"> fibrillation. It is frequent in postsurgical patients and can be precipitated by hyper- or </w:t>
      </w:r>
      <w:proofErr w:type="spellStart"/>
      <w:r w:rsidRPr="00977073">
        <w:rPr>
          <w:rFonts w:ascii="Times New Roman" w:hAnsi="Times New Roman" w:cs="Times New Roman"/>
          <w:sz w:val="20"/>
          <w:szCs w:val="20"/>
        </w:rPr>
        <w:t>hypovolemia</w:t>
      </w:r>
      <w:proofErr w:type="spellEnd"/>
      <w:r w:rsidRPr="00977073">
        <w:rPr>
          <w:rFonts w:ascii="Times New Roman" w:hAnsi="Times New Roman" w:cs="Times New Roman"/>
          <w:sz w:val="20"/>
          <w:szCs w:val="20"/>
        </w:rPr>
        <w:t xml:space="preserve">. Sometimes it is the first manifestation of unrecognized underlying </w:t>
      </w:r>
      <w:r w:rsidR="001C0BD4" w:rsidRPr="00977073">
        <w:rPr>
          <w:rFonts w:ascii="Times New Roman" w:hAnsi="Times New Roman" w:cs="Times New Roman"/>
          <w:sz w:val="20"/>
          <w:szCs w:val="20"/>
        </w:rPr>
        <w:t xml:space="preserve">cardiac </w:t>
      </w:r>
      <w:r w:rsidRPr="00977073">
        <w:rPr>
          <w:rFonts w:ascii="Times New Roman" w:hAnsi="Times New Roman" w:cs="Times New Roman"/>
          <w:sz w:val="20"/>
          <w:szCs w:val="20"/>
        </w:rPr>
        <w:t>diseases such</w:t>
      </w:r>
      <w:r w:rsidRPr="00977073">
        <w:rPr>
          <w:rFonts w:ascii="Times New Roman" w:hAnsi="Times New Roman" w:cs="Times New Roman"/>
          <w:sz w:val="20"/>
          <w:szCs w:val="20"/>
        </w:rPr>
        <w:tab/>
        <w:t xml:space="preserve">as mitral </w:t>
      </w:r>
      <w:proofErr w:type="spellStart"/>
      <w:r w:rsidRPr="00977073">
        <w:rPr>
          <w:rFonts w:ascii="Times New Roman" w:hAnsi="Times New Roman" w:cs="Times New Roman"/>
          <w:sz w:val="20"/>
          <w:szCs w:val="20"/>
        </w:rPr>
        <w:t>stenosis</w:t>
      </w:r>
      <w:proofErr w:type="spellEnd"/>
      <w:r w:rsidRPr="00977073">
        <w:rPr>
          <w:rFonts w:ascii="Times New Roman" w:hAnsi="Times New Roman" w:cs="Times New Roman"/>
          <w:sz w:val="20"/>
          <w:szCs w:val="20"/>
        </w:rPr>
        <w:t xml:space="preserve"> and </w:t>
      </w:r>
      <w:proofErr w:type="spellStart"/>
      <w:r w:rsidRPr="00977073">
        <w:rPr>
          <w:rFonts w:ascii="Times New Roman" w:hAnsi="Times New Roman" w:cs="Times New Roman"/>
          <w:sz w:val="20"/>
          <w:szCs w:val="20"/>
        </w:rPr>
        <w:t>atrial</w:t>
      </w:r>
      <w:proofErr w:type="spellEnd"/>
      <w:r w:rsidRPr="00977073">
        <w:rPr>
          <w:rFonts w:ascii="Times New Roman" w:hAnsi="Times New Roman" w:cs="Times New Roman"/>
          <w:sz w:val="20"/>
          <w:szCs w:val="20"/>
        </w:rPr>
        <w:t xml:space="preserve"> </w:t>
      </w:r>
      <w:proofErr w:type="spellStart"/>
      <w:r w:rsidRPr="00977073">
        <w:rPr>
          <w:rFonts w:ascii="Times New Roman" w:hAnsi="Times New Roman" w:cs="Times New Roman"/>
          <w:sz w:val="20"/>
          <w:szCs w:val="20"/>
        </w:rPr>
        <w:t>septal</w:t>
      </w:r>
      <w:proofErr w:type="spellEnd"/>
      <w:r w:rsidRPr="00977073">
        <w:rPr>
          <w:rFonts w:ascii="Times New Roman" w:hAnsi="Times New Roman" w:cs="Times New Roman"/>
          <w:sz w:val="20"/>
          <w:szCs w:val="20"/>
        </w:rPr>
        <w:t xml:space="preserve"> defect. Unfortunately, it is </w:t>
      </w:r>
      <w:r w:rsidR="001C0BD4" w:rsidRPr="00977073">
        <w:rPr>
          <w:rFonts w:ascii="Times New Roman" w:hAnsi="Times New Roman" w:cs="Times New Roman"/>
          <w:sz w:val="20"/>
          <w:szCs w:val="20"/>
        </w:rPr>
        <w:t xml:space="preserve">sometimes </w:t>
      </w:r>
      <w:r w:rsidRPr="00977073">
        <w:rPr>
          <w:rFonts w:ascii="Times New Roman" w:hAnsi="Times New Roman" w:cs="Times New Roman"/>
          <w:sz w:val="20"/>
          <w:szCs w:val="20"/>
        </w:rPr>
        <w:t xml:space="preserve">discovered only after a stroke in which it plays a causal role. </w:t>
      </w:r>
      <w:proofErr w:type="gramStart"/>
      <w:r w:rsidRPr="00977073">
        <w:rPr>
          <w:rFonts w:ascii="Times New Roman" w:hAnsi="Times New Roman" w:cs="Times New Roman"/>
          <w:sz w:val="20"/>
          <w:szCs w:val="20"/>
        </w:rPr>
        <w:t xml:space="preserve">Almost all areas of </w:t>
      </w:r>
      <w:proofErr w:type="spellStart"/>
      <w:r w:rsidRPr="00977073">
        <w:rPr>
          <w:rFonts w:ascii="Times New Roman" w:hAnsi="Times New Roman" w:cs="Times New Roman"/>
          <w:sz w:val="20"/>
          <w:szCs w:val="20"/>
        </w:rPr>
        <w:t>Cardiologyare</w:t>
      </w:r>
      <w:proofErr w:type="spellEnd"/>
      <w:r w:rsidR="00837E39" w:rsidRPr="00977073">
        <w:rPr>
          <w:rFonts w:ascii="Times New Roman" w:hAnsi="Times New Roman" w:cs="Times New Roman"/>
          <w:sz w:val="20"/>
          <w:szCs w:val="20"/>
        </w:rPr>
        <w:t xml:space="preserve"> </w:t>
      </w:r>
      <w:r w:rsidRPr="00977073">
        <w:rPr>
          <w:rFonts w:ascii="Times New Roman" w:hAnsi="Times New Roman" w:cs="Times New Roman"/>
          <w:sz w:val="20"/>
          <w:szCs w:val="20"/>
        </w:rPr>
        <w:t xml:space="preserve">touched by </w:t>
      </w:r>
      <w:proofErr w:type="spellStart"/>
      <w:r w:rsidRPr="00977073">
        <w:rPr>
          <w:rFonts w:ascii="Times New Roman" w:hAnsi="Times New Roman" w:cs="Times New Roman"/>
          <w:sz w:val="20"/>
          <w:szCs w:val="20"/>
        </w:rPr>
        <w:t>atrial</w:t>
      </w:r>
      <w:proofErr w:type="spellEnd"/>
      <w:r w:rsidRPr="00977073">
        <w:rPr>
          <w:rFonts w:ascii="Times New Roman" w:hAnsi="Times New Roman" w:cs="Times New Roman"/>
          <w:sz w:val="20"/>
          <w:szCs w:val="20"/>
        </w:rPr>
        <w:t xml:space="preserve"> fibrillation</w:t>
      </w:r>
      <w:r w:rsidRPr="00977073">
        <w:rPr>
          <w:rFonts w:ascii="Times New Roman" w:hAnsi="Times New Roman" w:cs="Times New Roman"/>
          <w:sz w:val="20"/>
          <w:szCs w:val="20"/>
          <w:vertAlign w:val="superscript"/>
        </w:rPr>
        <w:t>1</w:t>
      </w:r>
      <w:r w:rsidRPr="00977073">
        <w:rPr>
          <w:rFonts w:ascii="Times New Roman" w:hAnsi="Times New Roman" w:cs="Times New Roman"/>
          <w:b/>
          <w:bCs/>
          <w:sz w:val="20"/>
          <w:szCs w:val="20"/>
        </w:rPr>
        <w:t>.</w:t>
      </w:r>
      <w:proofErr w:type="gramEnd"/>
      <w:r w:rsidRPr="00977073">
        <w:rPr>
          <w:rFonts w:ascii="Times New Roman" w:hAnsi="Times New Roman" w:cs="Times New Roman"/>
          <w:sz w:val="20"/>
          <w:szCs w:val="20"/>
        </w:rPr>
        <w:t xml:space="preserve"> </w:t>
      </w:r>
      <w:proofErr w:type="spellStart"/>
      <w:r w:rsidRPr="00977073">
        <w:rPr>
          <w:rFonts w:ascii="Times New Roman" w:hAnsi="Times New Roman" w:cs="Times New Roman"/>
          <w:sz w:val="20"/>
          <w:szCs w:val="20"/>
        </w:rPr>
        <w:t>Atrial</w:t>
      </w:r>
      <w:proofErr w:type="spellEnd"/>
      <w:r w:rsidRPr="00977073">
        <w:rPr>
          <w:rFonts w:ascii="Times New Roman" w:hAnsi="Times New Roman" w:cs="Times New Roman"/>
          <w:sz w:val="20"/>
          <w:szCs w:val="20"/>
        </w:rPr>
        <w:t xml:space="preserve"> fibrillation is the most commonly sustained arrhythmia in man. While it affects millions of people around the globe already, its incidence will reach epidemic proportions as people live longer and doctors become even more successful in treating other cardiovascular diseases. Until recently, </w:t>
      </w:r>
      <w:proofErr w:type="spellStart"/>
      <w:r w:rsidRPr="00977073">
        <w:rPr>
          <w:rFonts w:ascii="Times New Roman" w:hAnsi="Times New Roman" w:cs="Times New Roman"/>
          <w:sz w:val="20"/>
          <w:szCs w:val="20"/>
        </w:rPr>
        <w:t>atrial</w:t>
      </w:r>
      <w:proofErr w:type="spellEnd"/>
      <w:r w:rsidRPr="00977073">
        <w:rPr>
          <w:rFonts w:ascii="Times New Roman" w:hAnsi="Times New Roman" w:cs="Times New Roman"/>
          <w:sz w:val="20"/>
          <w:szCs w:val="20"/>
        </w:rPr>
        <w:t xml:space="preserve"> fibrillation did not receive the attention it deserved, in part because we did not have much of a therapeutic armamentarium that could be brought to bear</w:t>
      </w:r>
      <w:r w:rsidRPr="00977073">
        <w:rPr>
          <w:rFonts w:ascii="Times New Roman" w:hAnsi="Times New Roman" w:cs="Times New Roman"/>
          <w:sz w:val="20"/>
          <w:szCs w:val="20"/>
          <w:vertAlign w:val="superscript"/>
        </w:rPr>
        <w:t>2</w:t>
      </w:r>
      <w:r w:rsidRPr="00977073">
        <w:rPr>
          <w:rFonts w:ascii="Times New Roman" w:hAnsi="Times New Roman" w:cs="Times New Roman"/>
          <w:sz w:val="20"/>
          <w:szCs w:val="20"/>
        </w:rPr>
        <w:t xml:space="preserve">. The </w:t>
      </w:r>
      <w:proofErr w:type="spellStart"/>
      <w:r w:rsidRPr="00977073">
        <w:rPr>
          <w:rFonts w:ascii="Times New Roman" w:hAnsi="Times New Roman" w:cs="Times New Roman"/>
          <w:sz w:val="20"/>
          <w:szCs w:val="20"/>
        </w:rPr>
        <w:t>thromboembolic</w:t>
      </w:r>
      <w:proofErr w:type="spellEnd"/>
      <w:r w:rsidRPr="00977073">
        <w:rPr>
          <w:rFonts w:ascii="Times New Roman" w:hAnsi="Times New Roman" w:cs="Times New Roman"/>
          <w:sz w:val="20"/>
          <w:szCs w:val="20"/>
        </w:rPr>
        <w:t xml:space="preserve"> risk for AF is now well appreciated, and its prevention is one of the prime goals of therapy, especially in patients in </w:t>
      </w:r>
      <w:proofErr w:type="gramStart"/>
      <w:r w:rsidRPr="00977073">
        <w:rPr>
          <w:rFonts w:ascii="Times New Roman" w:hAnsi="Times New Roman" w:cs="Times New Roman"/>
          <w:sz w:val="20"/>
          <w:szCs w:val="20"/>
        </w:rPr>
        <w:t>whom</w:t>
      </w:r>
      <w:proofErr w:type="gramEnd"/>
      <w:r w:rsidRPr="00977073">
        <w:rPr>
          <w:rFonts w:ascii="Times New Roman" w:hAnsi="Times New Roman" w:cs="Times New Roman"/>
          <w:sz w:val="20"/>
          <w:szCs w:val="20"/>
        </w:rPr>
        <w:t xml:space="preserve"> achieving sinus rhythm is difficult or not possible</w:t>
      </w:r>
      <w:r w:rsidR="00555926" w:rsidRPr="00977073">
        <w:rPr>
          <w:rFonts w:ascii="Times New Roman" w:hAnsi="Times New Roman" w:cs="Times New Roman"/>
          <w:sz w:val="20"/>
          <w:szCs w:val="20"/>
          <w:vertAlign w:val="superscript"/>
        </w:rPr>
        <w:t>3</w:t>
      </w:r>
      <w:r w:rsidRPr="00977073">
        <w:rPr>
          <w:rFonts w:ascii="Times New Roman" w:hAnsi="Times New Roman" w:cs="Times New Roman"/>
          <w:sz w:val="20"/>
          <w:szCs w:val="20"/>
        </w:rPr>
        <w:t xml:space="preserve">. Although. So small, it is so important! It is briefly a left </w:t>
      </w:r>
      <w:proofErr w:type="spellStart"/>
      <w:r w:rsidRPr="00977073">
        <w:rPr>
          <w:rFonts w:ascii="Times New Roman" w:hAnsi="Times New Roman" w:cs="Times New Roman"/>
          <w:sz w:val="20"/>
          <w:szCs w:val="20"/>
        </w:rPr>
        <w:t>atrial</w:t>
      </w:r>
      <w:proofErr w:type="spellEnd"/>
      <w:r w:rsidRPr="00977073">
        <w:rPr>
          <w:rFonts w:ascii="Times New Roman" w:hAnsi="Times New Roman" w:cs="Times New Roman"/>
          <w:sz w:val="20"/>
          <w:szCs w:val="20"/>
        </w:rPr>
        <w:t xml:space="preserve"> appendage (LAA). In the past, LAA has been considered a relatively insignificant redundant portion of no anatomical or physiological</w:t>
      </w:r>
      <w:r w:rsidR="00555926" w:rsidRPr="00977073">
        <w:rPr>
          <w:rFonts w:ascii="Times New Roman" w:hAnsi="Times New Roman" w:cs="Times New Roman"/>
          <w:sz w:val="20"/>
          <w:szCs w:val="20"/>
        </w:rPr>
        <w:t xml:space="preserve"> function</w:t>
      </w:r>
      <w:r w:rsidR="00555926" w:rsidRPr="00977073">
        <w:rPr>
          <w:rFonts w:ascii="Times New Roman" w:hAnsi="Times New Roman" w:cs="Times New Roman"/>
          <w:sz w:val="20"/>
          <w:szCs w:val="20"/>
          <w:vertAlign w:val="superscript"/>
        </w:rPr>
        <w:t>4</w:t>
      </w:r>
      <w:r w:rsidR="00555926" w:rsidRPr="00977073">
        <w:rPr>
          <w:rFonts w:ascii="Times New Roman" w:hAnsi="Times New Roman" w:cs="Times New Roman"/>
          <w:sz w:val="20"/>
          <w:szCs w:val="20"/>
        </w:rPr>
        <w:t>. Actually, The LAA has unique developmental, anatomical, and physiological properties. These properties render it ideal to act as a reservoir in conditions of volume overload, and to affect the adaptive responses necessary for the reduction of circulating blood volume. It is the major site of thrombus formation in non-</w:t>
      </w:r>
      <w:proofErr w:type="spellStart"/>
      <w:r w:rsidR="00555926" w:rsidRPr="00977073">
        <w:rPr>
          <w:rFonts w:ascii="Times New Roman" w:hAnsi="Times New Roman" w:cs="Times New Roman"/>
          <w:sz w:val="20"/>
          <w:szCs w:val="20"/>
        </w:rPr>
        <w:t>valvular</w:t>
      </w:r>
      <w:proofErr w:type="spellEnd"/>
      <w:r w:rsidR="00555926" w:rsidRPr="00977073">
        <w:rPr>
          <w:rFonts w:ascii="Times New Roman" w:hAnsi="Times New Roman" w:cs="Times New Roman"/>
          <w:sz w:val="20"/>
          <w:szCs w:val="20"/>
        </w:rPr>
        <w:t xml:space="preserve"> </w:t>
      </w:r>
      <w:proofErr w:type="spellStart"/>
      <w:r w:rsidR="00555926" w:rsidRPr="00977073">
        <w:rPr>
          <w:rFonts w:ascii="Times New Roman" w:hAnsi="Times New Roman" w:cs="Times New Roman"/>
          <w:sz w:val="20"/>
          <w:szCs w:val="20"/>
        </w:rPr>
        <w:t>atrial</w:t>
      </w:r>
      <w:proofErr w:type="spellEnd"/>
      <w:r w:rsidR="00555926" w:rsidRPr="00977073">
        <w:rPr>
          <w:rFonts w:ascii="Times New Roman" w:hAnsi="Times New Roman" w:cs="Times New Roman"/>
          <w:sz w:val="20"/>
          <w:szCs w:val="20"/>
        </w:rPr>
        <w:t xml:space="preserve"> fibrillation (AF) and to a lesser extent in mitral valve (MV) disease</w:t>
      </w:r>
      <w:r w:rsidR="00555926" w:rsidRPr="00977073">
        <w:rPr>
          <w:rFonts w:ascii="Times New Roman" w:hAnsi="Times New Roman" w:cs="Times New Roman"/>
          <w:sz w:val="20"/>
          <w:szCs w:val="20"/>
          <w:vertAlign w:val="superscript"/>
        </w:rPr>
        <w:t>5</w:t>
      </w:r>
      <w:r w:rsidR="00555926" w:rsidRPr="00977073">
        <w:rPr>
          <w:rFonts w:ascii="Times New Roman" w:hAnsi="Times New Roman" w:cs="Times New Roman"/>
          <w:sz w:val="20"/>
          <w:szCs w:val="20"/>
        </w:rPr>
        <w:t>. It is well established that trans-</w:t>
      </w:r>
      <w:proofErr w:type="spellStart"/>
      <w:r w:rsidR="00555926" w:rsidRPr="00977073">
        <w:rPr>
          <w:rFonts w:ascii="Times New Roman" w:hAnsi="Times New Roman" w:cs="Times New Roman"/>
          <w:sz w:val="20"/>
          <w:szCs w:val="20"/>
        </w:rPr>
        <w:t>oesophageal</w:t>
      </w:r>
      <w:proofErr w:type="spellEnd"/>
      <w:r w:rsidR="00555926" w:rsidRPr="00977073">
        <w:rPr>
          <w:rFonts w:ascii="Times New Roman" w:hAnsi="Times New Roman" w:cs="Times New Roman"/>
          <w:sz w:val="20"/>
          <w:szCs w:val="20"/>
        </w:rPr>
        <w:t xml:space="preserve"> echocardiography (TEE) is the method of choice for evaluating both anatomy and function of LAA and in particular for detecting the presence of thrombi. In contrast, in the vast majority of patients conventional </w:t>
      </w:r>
      <w:proofErr w:type="spellStart"/>
      <w:r w:rsidR="00555926" w:rsidRPr="00977073">
        <w:rPr>
          <w:rFonts w:ascii="Times New Roman" w:hAnsi="Times New Roman" w:cs="Times New Roman"/>
          <w:sz w:val="20"/>
          <w:szCs w:val="20"/>
        </w:rPr>
        <w:t>transthoracic</w:t>
      </w:r>
      <w:proofErr w:type="spellEnd"/>
      <w:r w:rsidR="00555926" w:rsidRPr="00977073">
        <w:rPr>
          <w:rFonts w:ascii="Times New Roman" w:hAnsi="Times New Roman" w:cs="Times New Roman"/>
          <w:sz w:val="20"/>
          <w:szCs w:val="20"/>
        </w:rPr>
        <w:t xml:space="preserve"> echocardiography (TTE) does not result in images of sufficient quality to explore LAA</w:t>
      </w:r>
      <w:r w:rsidR="00555926" w:rsidRPr="00977073">
        <w:rPr>
          <w:rFonts w:ascii="Times New Roman" w:hAnsi="Times New Roman" w:cs="Times New Roman"/>
          <w:sz w:val="20"/>
          <w:szCs w:val="20"/>
          <w:vertAlign w:val="superscript"/>
        </w:rPr>
        <w:t>6</w:t>
      </w:r>
      <w:r w:rsidR="00555926" w:rsidRPr="00977073">
        <w:rPr>
          <w:rFonts w:ascii="Times New Roman" w:hAnsi="Times New Roman" w:cs="Times New Roman"/>
          <w:sz w:val="20"/>
          <w:szCs w:val="20"/>
        </w:rPr>
        <w:t xml:space="preserve">. Nevertheless, efforts were, still and will be done to present a comfortable &amp; noninvasive method (instead of TEE) providing a good quality image of LAA. In 1999, </w:t>
      </w:r>
      <w:proofErr w:type="spellStart"/>
      <w:r w:rsidR="00555926" w:rsidRPr="00977073">
        <w:rPr>
          <w:rFonts w:ascii="Times New Roman" w:hAnsi="Times New Roman" w:cs="Times New Roman"/>
          <w:sz w:val="20"/>
          <w:szCs w:val="20"/>
        </w:rPr>
        <w:t>Omran</w:t>
      </w:r>
      <w:proofErr w:type="spellEnd"/>
      <w:r w:rsidR="00555926" w:rsidRPr="00977073">
        <w:rPr>
          <w:rFonts w:ascii="Times New Roman" w:hAnsi="Times New Roman" w:cs="Times New Roman"/>
          <w:sz w:val="20"/>
          <w:szCs w:val="20"/>
        </w:rPr>
        <w:t xml:space="preserve"> et al., compared the accuracy of TTE for detection of LAA thrombi with that of TEE and proved that if </w:t>
      </w:r>
      <w:proofErr w:type="spellStart"/>
      <w:r w:rsidR="00555926" w:rsidRPr="00977073">
        <w:rPr>
          <w:rFonts w:ascii="Times New Roman" w:hAnsi="Times New Roman" w:cs="Times New Roman"/>
          <w:sz w:val="20"/>
          <w:szCs w:val="20"/>
        </w:rPr>
        <w:t>transthoracic</w:t>
      </w:r>
      <w:proofErr w:type="spellEnd"/>
      <w:r w:rsidR="00555926" w:rsidRPr="00977073">
        <w:rPr>
          <w:rFonts w:ascii="Times New Roman" w:hAnsi="Times New Roman" w:cs="Times New Roman"/>
          <w:sz w:val="20"/>
          <w:szCs w:val="20"/>
        </w:rPr>
        <w:t xml:space="preserve"> </w:t>
      </w:r>
      <w:proofErr w:type="spellStart"/>
      <w:r w:rsidR="00555926" w:rsidRPr="00977073">
        <w:rPr>
          <w:rFonts w:ascii="Times New Roman" w:hAnsi="Times New Roman" w:cs="Times New Roman"/>
          <w:sz w:val="20"/>
          <w:szCs w:val="20"/>
        </w:rPr>
        <w:t>echogenicity</w:t>
      </w:r>
      <w:proofErr w:type="spellEnd"/>
      <w:r w:rsidR="00555926" w:rsidRPr="00977073">
        <w:rPr>
          <w:rFonts w:ascii="Times New Roman" w:hAnsi="Times New Roman" w:cs="Times New Roman"/>
          <w:sz w:val="20"/>
          <w:szCs w:val="20"/>
        </w:rPr>
        <w:t xml:space="preserve"> of patients is optimal, the new generation </w:t>
      </w:r>
      <w:proofErr w:type="spellStart"/>
      <w:r w:rsidR="00555926" w:rsidRPr="00977073">
        <w:rPr>
          <w:rFonts w:ascii="Times New Roman" w:hAnsi="Times New Roman" w:cs="Times New Roman"/>
          <w:sz w:val="20"/>
          <w:szCs w:val="20"/>
        </w:rPr>
        <w:t>transthoracic</w:t>
      </w:r>
      <w:proofErr w:type="spellEnd"/>
      <w:r w:rsidR="00555926" w:rsidRPr="00977073">
        <w:rPr>
          <w:rFonts w:ascii="Times New Roman" w:hAnsi="Times New Roman" w:cs="Times New Roman"/>
          <w:sz w:val="20"/>
          <w:szCs w:val="20"/>
        </w:rPr>
        <w:t xml:space="preserve"> </w:t>
      </w:r>
      <w:proofErr w:type="spellStart"/>
      <w:r w:rsidR="00555926" w:rsidRPr="00977073">
        <w:rPr>
          <w:rFonts w:ascii="Times New Roman" w:hAnsi="Times New Roman" w:cs="Times New Roman"/>
          <w:sz w:val="20"/>
          <w:szCs w:val="20"/>
        </w:rPr>
        <w:t>echocardiographic</w:t>
      </w:r>
      <w:proofErr w:type="spellEnd"/>
      <w:r w:rsidR="00555926" w:rsidRPr="00977073">
        <w:rPr>
          <w:rFonts w:ascii="Times New Roman" w:hAnsi="Times New Roman" w:cs="Times New Roman"/>
          <w:sz w:val="20"/>
          <w:szCs w:val="20"/>
        </w:rPr>
        <w:t xml:space="preserve"> system used is able to detect or exclude LAA thrombi with a high degree of confidence. TEE examination may therefore be limited </w:t>
      </w:r>
      <w:r w:rsidR="00555926" w:rsidRPr="00977073">
        <w:rPr>
          <w:rFonts w:ascii="Times New Roman" w:hAnsi="Times New Roman" w:cs="Times New Roman"/>
          <w:sz w:val="20"/>
          <w:szCs w:val="20"/>
        </w:rPr>
        <w:lastRenderedPageBreak/>
        <w:t xml:space="preserve">to cases of suboptimal imaging or where there is a clinical concern despite negative </w:t>
      </w:r>
      <w:proofErr w:type="spellStart"/>
      <w:r w:rsidR="00555926" w:rsidRPr="00977073">
        <w:rPr>
          <w:rFonts w:ascii="Times New Roman" w:hAnsi="Times New Roman" w:cs="Times New Roman"/>
          <w:sz w:val="20"/>
          <w:szCs w:val="20"/>
        </w:rPr>
        <w:t>transthoracic</w:t>
      </w:r>
      <w:proofErr w:type="spellEnd"/>
      <w:r w:rsidR="00555926" w:rsidRPr="00977073">
        <w:rPr>
          <w:rFonts w:ascii="Times New Roman" w:hAnsi="Times New Roman" w:cs="Times New Roman"/>
          <w:sz w:val="20"/>
          <w:szCs w:val="20"/>
        </w:rPr>
        <w:t xml:space="preserve"> results</w:t>
      </w:r>
      <w:r w:rsidR="00555926" w:rsidRPr="00977073">
        <w:rPr>
          <w:rFonts w:ascii="Times New Roman" w:hAnsi="Times New Roman" w:cs="Times New Roman"/>
          <w:sz w:val="20"/>
          <w:szCs w:val="20"/>
          <w:vertAlign w:val="superscript"/>
        </w:rPr>
        <w:t>7</w:t>
      </w:r>
      <w:r w:rsidR="00555926" w:rsidRPr="00977073">
        <w:rPr>
          <w:rFonts w:ascii="Times New Roman" w:hAnsi="Times New Roman" w:cs="Times New Roman"/>
          <w:sz w:val="20"/>
          <w:szCs w:val="20"/>
        </w:rPr>
        <w:t>. Not only efforts limited to LAA morphological concern, it also extended to its functional assessment by Doppler as N. Fukuda et al., 2003 validated TTE measurements of LAA flow velocity comparing them with TEE measurements</w:t>
      </w:r>
      <w:r w:rsidR="00555926" w:rsidRPr="00977073">
        <w:rPr>
          <w:rFonts w:ascii="Times New Roman" w:hAnsi="Times New Roman" w:cs="Times New Roman"/>
          <w:sz w:val="20"/>
          <w:szCs w:val="20"/>
          <w:vertAlign w:val="superscript"/>
        </w:rPr>
        <w:t>8</w:t>
      </w:r>
      <w:r w:rsidR="00555926" w:rsidRPr="00977073">
        <w:rPr>
          <w:rFonts w:ascii="Times New Roman" w:hAnsi="Times New Roman" w:cs="Times New Roman"/>
          <w:sz w:val="20"/>
          <w:szCs w:val="20"/>
        </w:rPr>
        <w:t xml:space="preserve">. In fact, </w:t>
      </w:r>
      <w:proofErr w:type="spellStart"/>
      <w:r w:rsidR="00555926" w:rsidRPr="00977073">
        <w:rPr>
          <w:rFonts w:ascii="Times New Roman" w:hAnsi="Times New Roman" w:cs="Times New Roman"/>
          <w:sz w:val="20"/>
          <w:szCs w:val="20"/>
        </w:rPr>
        <w:t>transthoracic</w:t>
      </w:r>
      <w:proofErr w:type="spellEnd"/>
      <w:r w:rsidR="00555926" w:rsidRPr="00977073">
        <w:rPr>
          <w:rFonts w:ascii="Times New Roman" w:hAnsi="Times New Roman" w:cs="Times New Roman"/>
          <w:sz w:val="20"/>
          <w:szCs w:val="20"/>
        </w:rPr>
        <w:t xml:space="preserve"> echocardiography (TTE) can be helpful in the management of AF by identifying pathological conditions that may predispose to AF, and identifying conditions that may increase the risk of thromboembolism</w:t>
      </w:r>
      <w:r w:rsidR="00555926" w:rsidRPr="00977073">
        <w:rPr>
          <w:rFonts w:ascii="Times New Roman" w:hAnsi="Times New Roman" w:cs="Times New Roman"/>
          <w:sz w:val="20"/>
          <w:szCs w:val="20"/>
          <w:vertAlign w:val="superscript"/>
        </w:rPr>
        <w:t>9</w:t>
      </w:r>
      <w:r w:rsidR="00555926" w:rsidRPr="00977073">
        <w:rPr>
          <w:rFonts w:ascii="Times New Roman" w:hAnsi="Times New Roman" w:cs="Times New Roman"/>
          <w:sz w:val="20"/>
          <w:szCs w:val="20"/>
        </w:rPr>
        <w:t>. One of these conditions is low LVEF to LAVI ratio, which can diagnose LAA thrombus if it is ≤1.4.</w:t>
      </w:r>
    </w:p>
    <w:p w:rsidR="00555926" w:rsidRPr="00977073" w:rsidRDefault="00555926" w:rsidP="00837E39">
      <w:pPr>
        <w:widowControl w:val="0"/>
        <w:autoSpaceDE w:val="0"/>
        <w:autoSpaceDN w:val="0"/>
        <w:bidi w:val="0"/>
        <w:adjustRightInd w:val="0"/>
        <w:snapToGrid w:val="0"/>
        <w:spacing w:after="0" w:line="240" w:lineRule="auto"/>
        <w:jc w:val="both"/>
        <w:rPr>
          <w:rFonts w:ascii="Times New Roman" w:hAnsi="Times New Roman" w:cs="Times New Roman"/>
          <w:sz w:val="20"/>
          <w:szCs w:val="20"/>
        </w:rPr>
      </w:pPr>
    </w:p>
    <w:p w:rsidR="00555926" w:rsidRPr="00977073" w:rsidRDefault="001C0BD4" w:rsidP="00837E39">
      <w:pPr>
        <w:widowControl w:val="0"/>
        <w:autoSpaceDE w:val="0"/>
        <w:autoSpaceDN w:val="0"/>
        <w:bidi w:val="0"/>
        <w:adjustRightInd w:val="0"/>
        <w:snapToGrid w:val="0"/>
        <w:spacing w:after="0" w:line="240" w:lineRule="auto"/>
        <w:jc w:val="both"/>
        <w:rPr>
          <w:rFonts w:ascii="Times New Roman" w:hAnsi="Times New Roman" w:cs="Times New Roman"/>
          <w:sz w:val="20"/>
          <w:szCs w:val="20"/>
        </w:rPr>
      </w:pPr>
      <w:r w:rsidRPr="00977073">
        <w:rPr>
          <w:rFonts w:ascii="Times New Roman" w:hAnsi="Times New Roman" w:cs="Times New Roman"/>
          <w:b/>
          <w:bCs/>
          <w:sz w:val="20"/>
          <w:szCs w:val="20"/>
        </w:rPr>
        <w:t xml:space="preserve">2. </w:t>
      </w:r>
      <w:r w:rsidR="00555926" w:rsidRPr="00977073">
        <w:rPr>
          <w:rFonts w:ascii="Times New Roman" w:hAnsi="Times New Roman" w:cs="Times New Roman"/>
          <w:b/>
          <w:bCs/>
          <w:sz w:val="20"/>
          <w:szCs w:val="20"/>
        </w:rPr>
        <w:t>Methods</w:t>
      </w:r>
    </w:p>
    <w:p w:rsidR="00555926" w:rsidRPr="00977073" w:rsidRDefault="00555926" w:rsidP="00837E39">
      <w:pPr>
        <w:widowControl w:val="0"/>
        <w:autoSpaceDE w:val="0"/>
        <w:autoSpaceDN w:val="0"/>
        <w:bidi w:val="0"/>
        <w:adjustRightInd w:val="0"/>
        <w:snapToGrid w:val="0"/>
        <w:spacing w:after="0" w:line="240" w:lineRule="auto"/>
        <w:jc w:val="both"/>
        <w:rPr>
          <w:rFonts w:ascii="Times New Roman" w:hAnsi="Times New Roman" w:cs="Times New Roman"/>
          <w:b/>
          <w:bCs/>
          <w:sz w:val="20"/>
          <w:szCs w:val="20"/>
        </w:rPr>
      </w:pPr>
      <w:r w:rsidRPr="00977073">
        <w:rPr>
          <w:rFonts w:ascii="Times New Roman" w:hAnsi="Times New Roman" w:cs="Times New Roman"/>
          <w:b/>
          <w:bCs/>
          <w:sz w:val="20"/>
          <w:szCs w:val="20"/>
        </w:rPr>
        <w:t>Patient population</w:t>
      </w:r>
    </w:p>
    <w:p w:rsidR="00555926" w:rsidRPr="00977073" w:rsidRDefault="00555926" w:rsidP="00837E39">
      <w:pPr>
        <w:widowControl w:val="0"/>
        <w:overflowPunct w:val="0"/>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77073">
        <w:rPr>
          <w:rFonts w:ascii="Times New Roman" w:hAnsi="Times New Roman" w:cs="Times New Roman"/>
          <w:sz w:val="20"/>
          <w:szCs w:val="20"/>
        </w:rPr>
        <w:t xml:space="preserve">A prospective study done over a period of one year on a sample of 66 AF patients indicated for TEE examination e.g. before </w:t>
      </w:r>
      <w:proofErr w:type="spellStart"/>
      <w:r w:rsidRPr="00977073">
        <w:rPr>
          <w:rFonts w:ascii="Times New Roman" w:hAnsi="Times New Roman" w:cs="Times New Roman"/>
          <w:sz w:val="20"/>
          <w:szCs w:val="20"/>
        </w:rPr>
        <w:t>cardioversion</w:t>
      </w:r>
      <w:proofErr w:type="spellEnd"/>
      <w:r w:rsidRPr="00977073">
        <w:rPr>
          <w:rFonts w:ascii="Times New Roman" w:hAnsi="Times New Roman" w:cs="Times New Roman"/>
          <w:sz w:val="20"/>
          <w:szCs w:val="20"/>
        </w:rPr>
        <w:t xml:space="preserve">, referred to Echocardiography Unit, Cardiology department, </w:t>
      </w:r>
      <w:proofErr w:type="spellStart"/>
      <w:r w:rsidRPr="00977073">
        <w:rPr>
          <w:rFonts w:ascii="Times New Roman" w:hAnsi="Times New Roman" w:cs="Times New Roman"/>
          <w:sz w:val="20"/>
          <w:szCs w:val="20"/>
        </w:rPr>
        <w:t>Bab</w:t>
      </w:r>
      <w:proofErr w:type="spellEnd"/>
      <w:r w:rsidRPr="00977073">
        <w:rPr>
          <w:rFonts w:ascii="Times New Roman" w:hAnsi="Times New Roman" w:cs="Times New Roman"/>
          <w:sz w:val="20"/>
          <w:szCs w:val="20"/>
        </w:rPr>
        <w:t xml:space="preserve"> El </w:t>
      </w:r>
      <w:proofErr w:type="spellStart"/>
      <w:r w:rsidRPr="00977073">
        <w:rPr>
          <w:rFonts w:ascii="Times New Roman" w:hAnsi="Times New Roman" w:cs="Times New Roman"/>
          <w:sz w:val="20"/>
          <w:szCs w:val="20"/>
        </w:rPr>
        <w:t>She’ryia</w:t>
      </w:r>
      <w:proofErr w:type="spellEnd"/>
      <w:r w:rsidRPr="00977073">
        <w:rPr>
          <w:rFonts w:ascii="Times New Roman" w:hAnsi="Times New Roman" w:cs="Times New Roman"/>
          <w:sz w:val="20"/>
          <w:szCs w:val="20"/>
        </w:rPr>
        <w:t xml:space="preserve"> University Hospital from October 2015 to October 2016.</w:t>
      </w:r>
    </w:p>
    <w:p w:rsidR="00555926" w:rsidRPr="00977073" w:rsidRDefault="00555926" w:rsidP="00837E39">
      <w:pPr>
        <w:widowControl w:val="0"/>
        <w:autoSpaceDE w:val="0"/>
        <w:autoSpaceDN w:val="0"/>
        <w:bidi w:val="0"/>
        <w:adjustRightInd w:val="0"/>
        <w:snapToGrid w:val="0"/>
        <w:spacing w:after="0" w:line="240" w:lineRule="auto"/>
        <w:jc w:val="both"/>
        <w:rPr>
          <w:rFonts w:ascii="Times New Roman" w:hAnsi="Times New Roman" w:cs="Times New Roman"/>
          <w:sz w:val="20"/>
          <w:szCs w:val="20"/>
        </w:rPr>
      </w:pPr>
      <w:proofErr w:type="spellStart"/>
      <w:r w:rsidRPr="00977073">
        <w:rPr>
          <w:rFonts w:ascii="Times New Roman" w:hAnsi="Times New Roman" w:cs="Times New Roman"/>
          <w:b/>
          <w:bCs/>
          <w:sz w:val="20"/>
          <w:szCs w:val="20"/>
        </w:rPr>
        <w:t>Echocardiographic</w:t>
      </w:r>
      <w:proofErr w:type="spellEnd"/>
      <w:r w:rsidRPr="00977073">
        <w:rPr>
          <w:rFonts w:ascii="Times New Roman" w:hAnsi="Times New Roman" w:cs="Times New Roman"/>
          <w:b/>
          <w:bCs/>
          <w:sz w:val="20"/>
          <w:szCs w:val="20"/>
        </w:rPr>
        <w:t xml:space="preserve"> and clinical data collection</w:t>
      </w:r>
    </w:p>
    <w:p w:rsidR="00555926" w:rsidRPr="00977073" w:rsidRDefault="00555926" w:rsidP="00837E39">
      <w:pPr>
        <w:widowControl w:val="0"/>
        <w:overflowPunct w:val="0"/>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77073">
        <w:rPr>
          <w:rFonts w:ascii="Times New Roman" w:hAnsi="Times New Roman" w:cs="Times New Roman"/>
          <w:sz w:val="20"/>
          <w:szCs w:val="20"/>
        </w:rPr>
        <w:t xml:space="preserve">All patients were subjected to the following: Informed verbal consent, full history taking with special emphasis on history of hypertension, diabetes mellitus, and history of </w:t>
      </w:r>
      <w:proofErr w:type="spellStart"/>
      <w:r w:rsidRPr="00977073">
        <w:rPr>
          <w:rFonts w:ascii="Times New Roman" w:hAnsi="Times New Roman" w:cs="Times New Roman"/>
          <w:sz w:val="20"/>
          <w:szCs w:val="20"/>
        </w:rPr>
        <w:t>thromboembolic</w:t>
      </w:r>
      <w:proofErr w:type="spellEnd"/>
      <w:r w:rsidRPr="00977073">
        <w:rPr>
          <w:rFonts w:ascii="Times New Roman" w:hAnsi="Times New Roman" w:cs="Times New Roman"/>
          <w:sz w:val="20"/>
          <w:szCs w:val="20"/>
        </w:rPr>
        <w:t xml:space="preserve"> complications &amp; history of any contraindication for TEE examination. All patients were assessed.</w:t>
      </w:r>
    </w:p>
    <w:p w:rsidR="00555926" w:rsidRPr="00977073" w:rsidRDefault="00555926" w:rsidP="00837E39">
      <w:pPr>
        <w:widowControl w:val="0"/>
        <w:autoSpaceDE w:val="0"/>
        <w:autoSpaceDN w:val="0"/>
        <w:bidi w:val="0"/>
        <w:adjustRightInd w:val="0"/>
        <w:snapToGrid w:val="0"/>
        <w:spacing w:after="0" w:line="240" w:lineRule="auto"/>
        <w:jc w:val="both"/>
        <w:rPr>
          <w:rFonts w:ascii="Times New Roman" w:hAnsi="Times New Roman" w:cs="Times New Roman"/>
          <w:b/>
          <w:bCs/>
          <w:sz w:val="20"/>
          <w:szCs w:val="20"/>
        </w:rPr>
      </w:pPr>
      <w:r w:rsidRPr="00977073">
        <w:rPr>
          <w:rFonts w:ascii="Times New Roman" w:hAnsi="Times New Roman" w:cs="Times New Roman"/>
          <w:b/>
          <w:bCs/>
          <w:sz w:val="20"/>
          <w:szCs w:val="20"/>
        </w:rPr>
        <w:t>Statistical analysis</w:t>
      </w:r>
    </w:p>
    <w:p w:rsidR="00555926" w:rsidRPr="00977073" w:rsidRDefault="00555926" w:rsidP="00837E39">
      <w:pPr>
        <w:widowControl w:val="0"/>
        <w:overflowPunct w:val="0"/>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77073">
        <w:rPr>
          <w:rFonts w:ascii="Times New Roman" w:hAnsi="Times New Roman" w:cs="Times New Roman"/>
          <w:sz w:val="20"/>
          <w:szCs w:val="20"/>
        </w:rPr>
        <w:t xml:space="preserve">Data was collected, revised, organized, tabulated &amp; coded using Microsoft Office Excel Worksheet while statistical analysis was performed using statistical package for social sciences (SPSS) version 23.0 for windows. Both were used for graphical presentation. In descriptive analysis, data were expressed as mean ± standard deviation (SD) for continuous variables normally distributed &amp; median if they skewed distributed. Incidence as percentage (%) was for categorical variables. While in inferential analysis we used the following: </w:t>
      </w:r>
      <w:proofErr w:type="spellStart"/>
      <w:r w:rsidRPr="00977073">
        <w:rPr>
          <w:rFonts w:ascii="Times New Roman" w:hAnsi="Times New Roman" w:cs="Times New Roman"/>
          <w:i/>
          <w:iCs/>
          <w:sz w:val="20"/>
          <w:szCs w:val="20"/>
        </w:rPr>
        <w:t>Kappavalue</w:t>
      </w:r>
      <w:proofErr w:type="spellEnd"/>
      <w:r w:rsidRPr="00977073">
        <w:rPr>
          <w:rFonts w:ascii="Times New Roman" w:hAnsi="Times New Roman" w:cs="Times New Roman"/>
          <w:i/>
          <w:iCs/>
          <w:sz w:val="20"/>
          <w:szCs w:val="20"/>
        </w:rPr>
        <w:t xml:space="preserve"> (K) </w:t>
      </w:r>
      <w:r w:rsidRPr="00977073">
        <w:rPr>
          <w:rFonts w:ascii="Times New Roman" w:hAnsi="Times New Roman" w:cs="Times New Roman"/>
          <w:sz w:val="20"/>
          <w:szCs w:val="20"/>
        </w:rPr>
        <w:t>for calculating degree of agreement.</w:t>
      </w:r>
    </w:p>
    <w:p w:rsidR="00555926" w:rsidRPr="00977073" w:rsidRDefault="00555926" w:rsidP="00837E39">
      <w:pPr>
        <w:widowControl w:val="0"/>
        <w:overflowPunct w:val="0"/>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77073">
        <w:rPr>
          <w:rFonts w:ascii="Times New Roman" w:hAnsi="Times New Roman" w:cs="Times New Roman"/>
          <w:sz w:val="20"/>
          <w:szCs w:val="20"/>
        </w:rPr>
        <w:t xml:space="preserve">Clinically with full </w:t>
      </w:r>
      <w:proofErr w:type="spellStart"/>
      <w:r w:rsidRPr="00977073">
        <w:rPr>
          <w:rFonts w:ascii="Times New Roman" w:hAnsi="Times New Roman" w:cs="Times New Roman"/>
          <w:sz w:val="20"/>
          <w:szCs w:val="20"/>
        </w:rPr>
        <w:t>cardiological</w:t>
      </w:r>
      <w:proofErr w:type="spellEnd"/>
      <w:r w:rsidRPr="00977073">
        <w:rPr>
          <w:rFonts w:ascii="Times New Roman" w:hAnsi="Times New Roman" w:cs="Times New Roman"/>
          <w:sz w:val="20"/>
          <w:szCs w:val="20"/>
        </w:rPr>
        <w:t xml:space="preserve"> examination &amp; resting 12 leads ECG was done to all. As well as the CHADS2VAS2C score for every patient with </w:t>
      </w:r>
      <w:proofErr w:type="spellStart"/>
      <w:r w:rsidRPr="00977073">
        <w:rPr>
          <w:rFonts w:ascii="Times New Roman" w:hAnsi="Times New Roman" w:cs="Times New Roman"/>
          <w:sz w:val="20"/>
          <w:szCs w:val="20"/>
        </w:rPr>
        <w:t>nonvalvular</w:t>
      </w:r>
      <w:proofErr w:type="spellEnd"/>
      <w:r w:rsidRPr="00977073">
        <w:rPr>
          <w:rFonts w:ascii="Times New Roman" w:hAnsi="Times New Roman" w:cs="Times New Roman"/>
          <w:sz w:val="20"/>
          <w:szCs w:val="20"/>
        </w:rPr>
        <w:t xml:space="preserve"> AF was calculated. Conventional 2D TTE was done and the average values of the following data were obtained:</w:t>
      </w:r>
    </w:p>
    <w:p w:rsidR="00555926" w:rsidRPr="00977073" w:rsidRDefault="00555926" w:rsidP="00837E39">
      <w:pPr>
        <w:widowControl w:val="0"/>
        <w:overflowPunct w:val="0"/>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77073">
        <w:rPr>
          <w:rFonts w:ascii="Times New Roman" w:hAnsi="Times New Roman" w:cs="Times New Roman"/>
          <w:sz w:val="20"/>
          <w:szCs w:val="20"/>
        </w:rPr>
        <w:t xml:space="preserve">• </w:t>
      </w:r>
      <w:r w:rsidR="00837E39" w:rsidRPr="00977073">
        <w:rPr>
          <w:rFonts w:ascii="Times New Roman" w:hAnsi="Times New Roman" w:cs="Times New Roman" w:hint="eastAsia"/>
          <w:sz w:val="20"/>
          <w:szCs w:val="20"/>
          <w:lang w:eastAsia="zh-CN"/>
        </w:rPr>
        <w:tab/>
      </w:r>
      <w:proofErr w:type="spellStart"/>
      <w:r w:rsidRPr="00977073">
        <w:rPr>
          <w:rFonts w:ascii="Times New Roman" w:hAnsi="Times New Roman" w:cs="Times New Roman"/>
          <w:sz w:val="20"/>
          <w:szCs w:val="20"/>
        </w:rPr>
        <w:t>LVIDd</w:t>
      </w:r>
      <w:proofErr w:type="spellEnd"/>
      <w:r w:rsidRPr="00977073">
        <w:rPr>
          <w:rFonts w:ascii="Times New Roman" w:hAnsi="Times New Roman" w:cs="Times New Roman"/>
          <w:sz w:val="20"/>
          <w:szCs w:val="20"/>
        </w:rPr>
        <w:t>, LVIDs, EF % (Modified Simpson’s method&amp; m-mode), LA diameter.</w:t>
      </w:r>
    </w:p>
    <w:p w:rsidR="00555926" w:rsidRPr="00977073" w:rsidRDefault="00555926" w:rsidP="00837E39">
      <w:pPr>
        <w:widowControl w:val="0"/>
        <w:numPr>
          <w:ilvl w:val="0"/>
          <w:numId w:val="1"/>
        </w:numPr>
        <w:tabs>
          <w:tab w:val="clear" w:pos="720"/>
        </w:tabs>
        <w:overflowPunct w:val="0"/>
        <w:autoSpaceDE w:val="0"/>
        <w:autoSpaceDN w:val="0"/>
        <w:bidi w:val="0"/>
        <w:adjustRightInd w:val="0"/>
        <w:snapToGrid w:val="0"/>
        <w:spacing w:after="0" w:line="240" w:lineRule="auto"/>
        <w:ind w:left="0" w:firstLine="425"/>
        <w:jc w:val="both"/>
        <w:rPr>
          <w:rFonts w:ascii="Times New Roman" w:hAnsi="Times New Roman" w:cs="Times New Roman"/>
          <w:sz w:val="20"/>
          <w:szCs w:val="20"/>
        </w:rPr>
      </w:pPr>
      <w:r w:rsidRPr="00977073">
        <w:rPr>
          <w:rFonts w:ascii="Times New Roman" w:hAnsi="Times New Roman" w:cs="Times New Roman"/>
          <w:sz w:val="20"/>
          <w:szCs w:val="20"/>
        </w:rPr>
        <w:t>Mitral Valve pathology (MS or MR) if present is assessed.</w:t>
      </w:r>
    </w:p>
    <w:p w:rsidR="00555926" w:rsidRPr="00977073" w:rsidRDefault="00555926" w:rsidP="00837E39">
      <w:pPr>
        <w:widowControl w:val="0"/>
        <w:numPr>
          <w:ilvl w:val="0"/>
          <w:numId w:val="1"/>
        </w:numPr>
        <w:tabs>
          <w:tab w:val="clear" w:pos="720"/>
        </w:tabs>
        <w:overflowPunct w:val="0"/>
        <w:autoSpaceDE w:val="0"/>
        <w:autoSpaceDN w:val="0"/>
        <w:bidi w:val="0"/>
        <w:adjustRightInd w:val="0"/>
        <w:snapToGrid w:val="0"/>
        <w:spacing w:after="0" w:line="240" w:lineRule="auto"/>
        <w:ind w:left="0" w:firstLine="425"/>
        <w:jc w:val="both"/>
        <w:rPr>
          <w:rFonts w:ascii="Times New Roman" w:hAnsi="Times New Roman" w:cs="Times New Roman"/>
          <w:sz w:val="20"/>
          <w:szCs w:val="20"/>
        </w:rPr>
      </w:pPr>
      <w:r w:rsidRPr="00977073">
        <w:rPr>
          <w:rFonts w:ascii="Times New Roman" w:hAnsi="Times New Roman" w:cs="Times New Roman"/>
          <w:sz w:val="20"/>
          <w:szCs w:val="20"/>
        </w:rPr>
        <w:t xml:space="preserve">LA volumes are measured; maximum LA volume (before mitral valve opening), </w:t>
      </w:r>
      <w:proofErr w:type="spellStart"/>
      <w:r w:rsidRPr="00977073">
        <w:rPr>
          <w:rFonts w:ascii="Times New Roman" w:hAnsi="Times New Roman" w:cs="Times New Roman"/>
          <w:sz w:val="20"/>
          <w:szCs w:val="20"/>
        </w:rPr>
        <w:t>preatrial</w:t>
      </w:r>
      <w:proofErr w:type="spellEnd"/>
      <w:r w:rsidRPr="00977073">
        <w:rPr>
          <w:rFonts w:ascii="Times New Roman" w:hAnsi="Times New Roman" w:cs="Times New Roman"/>
          <w:sz w:val="20"/>
          <w:szCs w:val="20"/>
        </w:rPr>
        <w:t xml:space="preserve"> contraction volume (at the onset of P wave on the </w:t>
      </w:r>
      <w:r w:rsidRPr="00977073">
        <w:rPr>
          <w:rFonts w:ascii="Times New Roman" w:hAnsi="Times New Roman" w:cs="Times New Roman"/>
          <w:sz w:val="20"/>
          <w:szCs w:val="20"/>
        </w:rPr>
        <w:lastRenderedPageBreak/>
        <w:t>ECG and minimal LA volume (at mitral valve closure).</w:t>
      </w:r>
    </w:p>
    <w:p w:rsidR="00555926" w:rsidRPr="00977073" w:rsidRDefault="00555926" w:rsidP="00837E39">
      <w:pPr>
        <w:widowControl w:val="0"/>
        <w:overflowPunct w:val="0"/>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77073">
        <w:rPr>
          <w:rFonts w:ascii="Times New Roman" w:hAnsi="Times New Roman" w:cs="Times New Roman"/>
          <w:sz w:val="20"/>
          <w:szCs w:val="20"/>
        </w:rPr>
        <w:t xml:space="preserve">• </w:t>
      </w:r>
      <w:r w:rsidR="00837E39" w:rsidRPr="00977073">
        <w:rPr>
          <w:rFonts w:ascii="Times New Roman" w:hAnsi="Times New Roman" w:cs="Times New Roman" w:hint="eastAsia"/>
          <w:sz w:val="20"/>
          <w:szCs w:val="20"/>
          <w:lang w:eastAsia="zh-CN"/>
        </w:rPr>
        <w:tab/>
      </w:r>
      <w:r w:rsidRPr="00977073">
        <w:rPr>
          <w:rFonts w:ascii="Times New Roman" w:hAnsi="Times New Roman" w:cs="Times New Roman"/>
          <w:sz w:val="20"/>
          <w:szCs w:val="20"/>
        </w:rPr>
        <w:t>LAA data: presence or absence of thrombus, LAA flow measurements, maximum and minimum areas. LVEF to LAVI ratio through TTE has been measured to predict presence or absence of LAA thrombus. Its main role was to rule-out LAA thrombus. 2D TEE targeting the LAA was done as a reference in presence or absence of thrombus &amp; SEC. We obtained from it the following data: LAA emptying and filling velocities, maximum and minimum areas of LA and LAA.</w:t>
      </w:r>
    </w:p>
    <w:p w:rsidR="00555926" w:rsidRPr="00977073" w:rsidRDefault="00555926" w:rsidP="00837E39">
      <w:pPr>
        <w:widowControl w:val="0"/>
        <w:overflowPunct w:val="0"/>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77073">
        <w:rPr>
          <w:rFonts w:ascii="Times New Roman" w:hAnsi="Times New Roman" w:cs="Times New Roman"/>
          <w:i/>
          <w:iCs/>
          <w:sz w:val="20"/>
          <w:szCs w:val="20"/>
        </w:rPr>
        <w:t xml:space="preserve">Student's t-test </w:t>
      </w:r>
      <w:r w:rsidRPr="00977073">
        <w:rPr>
          <w:rFonts w:ascii="Times New Roman" w:hAnsi="Times New Roman" w:cs="Times New Roman"/>
          <w:sz w:val="20"/>
          <w:szCs w:val="20"/>
        </w:rPr>
        <w:t>(two-tailed),</w:t>
      </w:r>
      <w:r w:rsidRPr="00977073">
        <w:rPr>
          <w:rFonts w:ascii="Times New Roman" w:hAnsi="Times New Roman" w:cs="Times New Roman"/>
          <w:i/>
          <w:iCs/>
          <w:sz w:val="20"/>
          <w:szCs w:val="20"/>
        </w:rPr>
        <w:t xml:space="preserve"> Chi-square (χ2</w:t>
      </w:r>
      <w:r w:rsidRPr="00977073">
        <w:rPr>
          <w:rFonts w:ascii="Times New Roman" w:hAnsi="Times New Roman" w:cs="Times New Roman"/>
          <w:sz w:val="20"/>
          <w:szCs w:val="20"/>
        </w:rPr>
        <w:t xml:space="preserve">), one–way </w:t>
      </w:r>
      <w:r w:rsidRPr="00977073">
        <w:rPr>
          <w:rFonts w:ascii="Times New Roman" w:hAnsi="Times New Roman" w:cs="Times New Roman"/>
          <w:i/>
          <w:iCs/>
          <w:sz w:val="20"/>
          <w:szCs w:val="20"/>
        </w:rPr>
        <w:t>ANOVA</w:t>
      </w:r>
      <w:r w:rsidRPr="00977073">
        <w:rPr>
          <w:rFonts w:ascii="Times New Roman" w:hAnsi="Times New Roman" w:cs="Times New Roman"/>
          <w:sz w:val="20"/>
          <w:szCs w:val="20"/>
        </w:rPr>
        <w:t xml:space="preserve"> and </w:t>
      </w:r>
      <w:r w:rsidRPr="00977073">
        <w:rPr>
          <w:rFonts w:ascii="Times New Roman" w:hAnsi="Times New Roman" w:cs="Times New Roman"/>
          <w:i/>
          <w:iCs/>
          <w:sz w:val="20"/>
          <w:szCs w:val="20"/>
        </w:rPr>
        <w:t>Fisher's exact</w:t>
      </w:r>
      <w:r w:rsidRPr="00977073">
        <w:rPr>
          <w:rFonts w:ascii="Times New Roman" w:hAnsi="Times New Roman" w:cs="Times New Roman"/>
          <w:sz w:val="20"/>
          <w:szCs w:val="20"/>
        </w:rPr>
        <w:t xml:space="preserve"> (if required) tests were used for comparison between variables. P value &lt;0.05 is considered statistically significant, while P &lt; 0.01 is considered highly statistically significant result. </w:t>
      </w:r>
      <w:r w:rsidRPr="00977073">
        <w:rPr>
          <w:rFonts w:ascii="Times New Roman" w:hAnsi="Times New Roman" w:cs="Times New Roman"/>
          <w:i/>
          <w:iCs/>
          <w:sz w:val="20"/>
          <w:szCs w:val="20"/>
        </w:rPr>
        <w:t>Pearson correlation coefficient (r)</w:t>
      </w:r>
      <w:r w:rsidRPr="00977073">
        <w:rPr>
          <w:rFonts w:ascii="Times New Roman" w:hAnsi="Times New Roman" w:cs="Times New Roman"/>
          <w:sz w:val="20"/>
          <w:szCs w:val="20"/>
        </w:rPr>
        <w:t xml:space="preserve"> was used as a measure of the strength of correlation between two variables. </w:t>
      </w:r>
      <w:r w:rsidRPr="00977073">
        <w:rPr>
          <w:rFonts w:ascii="Times New Roman" w:hAnsi="Times New Roman" w:cs="Times New Roman"/>
          <w:i/>
          <w:iCs/>
          <w:sz w:val="20"/>
          <w:szCs w:val="20"/>
        </w:rPr>
        <w:t>Spearman’s rank</w:t>
      </w:r>
      <w:r w:rsidRPr="00977073">
        <w:rPr>
          <w:rFonts w:ascii="Times New Roman" w:hAnsi="Times New Roman" w:cs="Times New Roman"/>
          <w:sz w:val="20"/>
          <w:szCs w:val="20"/>
        </w:rPr>
        <w:t xml:space="preserve"> correlation was performed if skewed variables. Cut–off value of the ratio for the presence of the thrombus and corresponding specificity and specificity were calculated using the </w:t>
      </w:r>
      <w:r w:rsidRPr="00977073">
        <w:rPr>
          <w:rFonts w:ascii="Times New Roman" w:hAnsi="Times New Roman" w:cs="Times New Roman"/>
          <w:i/>
          <w:iCs/>
          <w:sz w:val="20"/>
          <w:szCs w:val="20"/>
        </w:rPr>
        <w:t>Receiver operator characteristic</w:t>
      </w:r>
      <w:r w:rsidR="00977073">
        <w:rPr>
          <w:rFonts w:ascii="Times New Roman" w:hAnsi="Times New Roman" w:cs="Times New Roman" w:hint="eastAsia"/>
          <w:i/>
          <w:iCs/>
          <w:sz w:val="20"/>
          <w:szCs w:val="20"/>
          <w:lang w:eastAsia="zh-CN"/>
        </w:rPr>
        <w:t xml:space="preserve"> </w:t>
      </w:r>
      <w:r w:rsidRPr="00977073">
        <w:rPr>
          <w:rFonts w:ascii="Times New Roman" w:hAnsi="Times New Roman" w:cs="Times New Roman"/>
          <w:i/>
          <w:iCs/>
          <w:sz w:val="20"/>
          <w:szCs w:val="20"/>
        </w:rPr>
        <w:t xml:space="preserve">(ROC) </w:t>
      </w:r>
      <w:r w:rsidRPr="00977073">
        <w:rPr>
          <w:rFonts w:ascii="Times New Roman" w:hAnsi="Times New Roman" w:cs="Times New Roman"/>
          <w:sz w:val="20"/>
          <w:szCs w:val="20"/>
        </w:rPr>
        <w:t xml:space="preserve">curve. The level of significance was </w:t>
      </w:r>
      <w:proofErr w:type="spellStart"/>
      <w:r w:rsidRPr="00977073">
        <w:rPr>
          <w:rFonts w:ascii="Times New Roman" w:hAnsi="Times New Roman" w:cs="Times New Roman"/>
          <w:sz w:val="20"/>
          <w:szCs w:val="20"/>
        </w:rPr>
        <w:t>acceptedif</w:t>
      </w:r>
      <w:proofErr w:type="spellEnd"/>
      <w:r w:rsidRPr="00977073">
        <w:rPr>
          <w:rFonts w:ascii="Times New Roman" w:hAnsi="Times New Roman" w:cs="Times New Roman"/>
          <w:sz w:val="20"/>
          <w:szCs w:val="20"/>
        </w:rPr>
        <w:t xml:space="preserve"> the P value &lt; 0.05.</w:t>
      </w:r>
    </w:p>
    <w:p w:rsidR="00555926" w:rsidRPr="00977073" w:rsidRDefault="00555926" w:rsidP="00837E39">
      <w:pPr>
        <w:widowControl w:val="0"/>
        <w:autoSpaceDE w:val="0"/>
        <w:autoSpaceDN w:val="0"/>
        <w:bidi w:val="0"/>
        <w:adjustRightInd w:val="0"/>
        <w:snapToGrid w:val="0"/>
        <w:spacing w:after="0" w:line="240" w:lineRule="auto"/>
        <w:jc w:val="both"/>
        <w:rPr>
          <w:rFonts w:ascii="Times New Roman" w:hAnsi="Times New Roman" w:cs="Times New Roman"/>
          <w:sz w:val="20"/>
          <w:szCs w:val="20"/>
        </w:rPr>
      </w:pPr>
    </w:p>
    <w:p w:rsidR="00555926" w:rsidRPr="00977073" w:rsidRDefault="001C0BD4" w:rsidP="00837E39">
      <w:pPr>
        <w:widowControl w:val="0"/>
        <w:autoSpaceDE w:val="0"/>
        <w:autoSpaceDN w:val="0"/>
        <w:bidi w:val="0"/>
        <w:adjustRightInd w:val="0"/>
        <w:snapToGrid w:val="0"/>
        <w:spacing w:after="0" w:line="240" w:lineRule="auto"/>
        <w:jc w:val="both"/>
        <w:rPr>
          <w:rFonts w:ascii="Times New Roman" w:hAnsi="Times New Roman" w:cs="Times New Roman"/>
          <w:sz w:val="20"/>
          <w:szCs w:val="20"/>
        </w:rPr>
      </w:pPr>
      <w:r w:rsidRPr="00977073">
        <w:rPr>
          <w:rFonts w:ascii="Times New Roman" w:hAnsi="Times New Roman" w:cs="Times New Roman"/>
          <w:b/>
          <w:bCs/>
          <w:sz w:val="20"/>
          <w:szCs w:val="20"/>
        </w:rPr>
        <w:t xml:space="preserve">3. </w:t>
      </w:r>
      <w:r w:rsidR="00555926" w:rsidRPr="00977073">
        <w:rPr>
          <w:rFonts w:ascii="Times New Roman" w:hAnsi="Times New Roman" w:cs="Times New Roman"/>
          <w:b/>
          <w:bCs/>
          <w:sz w:val="20"/>
          <w:szCs w:val="20"/>
        </w:rPr>
        <w:t>Results</w:t>
      </w:r>
    </w:p>
    <w:p w:rsidR="001C0BD4" w:rsidRPr="00977073" w:rsidRDefault="001C0BD4" w:rsidP="00837E39">
      <w:pPr>
        <w:widowControl w:val="0"/>
        <w:overflowPunct w:val="0"/>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p>
    <w:p w:rsidR="001C0BD4" w:rsidRPr="00977073" w:rsidRDefault="001C0BD4" w:rsidP="00837E39">
      <w:pPr>
        <w:widowControl w:val="0"/>
        <w:overflowPunct w:val="0"/>
        <w:autoSpaceDE w:val="0"/>
        <w:autoSpaceDN w:val="0"/>
        <w:bidi w:val="0"/>
        <w:adjustRightInd w:val="0"/>
        <w:snapToGrid w:val="0"/>
        <w:spacing w:after="0" w:line="240" w:lineRule="auto"/>
        <w:jc w:val="both"/>
        <w:rPr>
          <w:rFonts w:ascii="Times New Roman" w:hAnsi="Times New Roman" w:cs="Times New Roman"/>
          <w:sz w:val="20"/>
          <w:szCs w:val="20"/>
        </w:rPr>
      </w:pPr>
      <w:proofErr w:type="gramStart"/>
      <w:r w:rsidRPr="00977073">
        <w:rPr>
          <w:rFonts w:ascii="Times New Roman" w:hAnsi="Times New Roman" w:cs="Times New Roman"/>
          <w:sz w:val="20"/>
          <w:szCs w:val="20"/>
        </w:rPr>
        <w:t>Table 1</w:t>
      </w:r>
      <w:r w:rsidR="00837E39" w:rsidRPr="00977073">
        <w:rPr>
          <w:rFonts w:ascii="Times New Roman" w:hAnsi="Times New Roman" w:cs="Times New Roman"/>
          <w:sz w:val="20"/>
          <w:szCs w:val="20"/>
        </w:rPr>
        <w:t>.</w:t>
      </w:r>
      <w:proofErr w:type="gramEnd"/>
      <w:r w:rsidR="00837E39" w:rsidRPr="00977073">
        <w:rPr>
          <w:rFonts w:ascii="Times New Roman" w:hAnsi="Times New Roman" w:cs="Times New Roman"/>
          <w:sz w:val="20"/>
          <w:szCs w:val="20"/>
        </w:rPr>
        <w:t xml:space="preserve"> </w:t>
      </w:r>
      <w:proofErr w:type="gramStart"/>
      <w:r w:rsidR="00837E39" w:rsidRPr="00977073">
        <w:rPr>
          <w:rFonts w:ascii="Times New Roman" w:hAnsi="Times New Roman" w:cs="Times New Roman"/>
          <w:sz w:val="20"/>
          <w:szCs w:val="20"/>
        </w:rPr>
        <w:t>D</w:t>
      </w:r>
      <w:r w:rsidRPr="00977073">
        <w:rPr>
          <w:rFonts w:ascii="Times New Roman" w:hAnsi="Times New Roman" w:cs="Times New Roman"/>
          <w:sz w:val="20"/>
          <w:szCs w:val="20"/>
        </w:rPr>
        <w:t>emographic and clinical characteristics of the studied sample.</w:t>
      </w:r>
      <w:proofErr w:type="gramEnd"/>
    </w:p>
    <w:p w:rsidR="001C0BD4" w:rsidRPr="00977073" w:rsidRDefault="001C0BD4" w:rsidP="00837E39">
      <w:pPr>
        <w:widowControl w:val="0"/>
        <w:overflowPunct w:val="0"/>
        <w:autoSpaceDE w:val="0"/>
        <w:autoSpaceDN w:val="0"/>
        <w:bidi w:val="0"/>
        <w:adjustRightInd w:val="0"/>
        <w:snapToGrid w:val="0"/>
        <w:spacing w:after="0" w:line="240" w:lineRule="auto"/>
        <w:jc w:val="center"/>
        <w:rPr>
          <w:rFonts w:ascii="Times New Roman" w:hAnsi="Times New Roman" w:cs="Times New Roman"/>
          <w:sz w:val="20"/>
          <w:szCs w:val="20"/>
          <w:lang w:eastAsia="zh-CN"/>
        </w:rPr>
      </w:pPr>
      <w:r w:rsidRPr="00977073">
        <w:rPr>
          <w:rFonts w:ascii="Times New Roman" w:hAnsi="Times New Roman" w:cs="Times New Roman"/>
          <w:noProof/>
          <w:sz w:val="20"/>
          <w:szCs w:val="20"/>
          <w:lang w:eastAsia="zh-CN"/>
        </w:rPr>
        <w:drawing>
          <wp:inline distT="0" distB="0" distL="0" distR="0">
            <wp:extent cx="2512624" cy="2679590"/>
            <wp:effectExtent l="19050" t="0" r="1976"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518769" cy="2686143"/>
                    </a:xfrm>
                    <a:prstGeom prst="rect">
                      <a:avLst/>
                    </a:prstGeom>
                    <a:noFill/>
                    <a:ln w="9525">
                      <a:noFill/>
                      <a:miter lim="800000"/>
                      <a:headEnd/>
                      <a:tailEnd/>
                    </a:ln>
                  </pic:spPr>
                </pic:pic>
              </a:graphicData>
            </a:graphic>
          </wp:inline>
        </w:drawing>
      </w:r>
    </w:p>
    <w:p w:rsidR="00837E39" w:rsidRPr="00977073" w:rsidRDefault="00837E39" w:rsidP="00837E39">
      <w:pPr>
        <w:widowControl w:val="0"/>
        <w:overflowPunct w:val="0"/>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p>
    <w:p w:rsidR="00837E39" w:rsidRPr="00977073" w:rsidRDefault="00837E39" w:rsidP="00837E39">
      <w:pPr>
        <w:widowControl w:val="0"/>
        <w:overflowPunct w:val="0"/>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r w:rsidRPr="00977073">
        <w:rPr>
          <w:rFonts w:ascii="Times New Roman" w:hAnsi="Times New Roman" w:cs="Times New Roman"/>
          <w:sz w:val="20"/>
          <w:szCs w:val="20"/>
        </w:rPr>
        <w:t xml:space="preserve">We identified 66 patients who met the inclusion and exclusion criteria. The electrophysiological procedures that prompted the TEE were </w:t>
      </w:r>
      <w:proofErr w:type="spellStart"/>
      <w:r w:rsidRPr="00977073">
        <w:rPr>
          <w:rFonts w:ascii="Times New Roman" w:hAnsi="Times New Roman" w:cs="Times New Roman"/>
          <w:sz w:val="20"/>
          <w:szCs w:val="20"/>
        </w:rPr>
        <w:t>cardioversion</w:t>
      </w:r>
      <w:proofErr w:type="spellEnd"/>
      <w:r w:rsidRPr="00977073">
        <w:rPr>
          <w:rFonts w:ascii="Times New Roman" w:hAnsi="Times New Roman" w:cs="Times New Roman"/>
          <w:sz w:val="20"/>
          <w:szCs w:val="20"/>
        </w:rPr>
        <w:t xml:space="preserve"> in 53 (80.3). The median time interval between the TTE and TEE in the sample studied was 2 days, and 75% of subjects had both studies with in the same session. The baseline characteristics of patients with </w:t>
      </w:r>
    </w:p>
    <w:p w:rsidR="001C0BD4" w:rsidRPr="00977073" w:rsidRDefault="001C0BD4" w:rsidP="00837E39">
      <w:pPr>
        <w:widowControl w:val="0"/>
        <w:overflowPunct w:val="0"/>
        <w:autoSpaceDE w:val="0"/>
        <w:autoSpaceDN w:val="0"/>
        <w:bidi w:val="0"/>
        <w:adjustRightInd w:val="0"/>
        <w:snapToGrid w:val="0"/>
        <w:spacing w:after="0" w:line="240" w:lineRule="auto"/>
        <w:jc w:val="both"/>
        <w:rPr>
          <w:rFonts w:ascii="Times New Roman" w:hAnsi="Times New Roman" w:cs="Times New Roman"/>
          <w:sz w:val="20"/>
          <w:szCs w:val="20"/>
        </w:rPr>
      </w:pPr>
      <w:proofErr w:type="gramStart"/>
      <w:r w:rsidRPr="00977073">
        <w:rPr>
          <w:rFonts w:ascii="Times New Roman" w:hAnsi="Times New Roman" w:cs="Times New Roman"/>
          <w:sz w:val="20"/>
          <w:szCs w:val="20"/>
        </w:rPr>
        <w:lastRenderedPageBreak/>
        <w:t>Table 2</w:t>
      </w:r>
      <w:r w:rsidR="00837E39" w:rsidRPr="00977073">
        <w:rPr>
          <w:rFonts w:ascii="Times New Roman" w:hAnsi="Times New Roman" w:cs="Times New Roman"/>
          <w:sz w:val="20"/>
          <w:szCs w:val="20"/>
        </w:rPr>
        <w:t>.</w:t>
      </w:r>
      <w:proofErr w:type="gramEnd"/>
      <w:r w:rsidR="00837E39" w:rsidRPr="00977073">
        <w:rPr>
          <w:rFonts w:ascii="Times New Roman" w:hAnsi="Times New Roman" w:cs="Times New Roman"/>
          <w:sz w:val="20"/>
          <w:szCs w:val="20"/>
        </w:rPr>
        <w:t xml:space="preserve"> </w:t>
      </w:r>
      <w:proofErr w:type="gramStart"/>
      <w:r w:rsidR="00837E39" w:rsidRPr="00977073">
        <w:rPr>
          <w:rFonts w:ascii="Times New Roman" w:hAnsi="Times New Roman" w:cs="Times New Roman"/>
          <w:sz w:val="20"/>
          <w:szCs w:val="20"/>
        </w:rPr>
        <w:t>C</w:t>
      </w:r>
      <w:r w:rsidRPr="00977073">
        <w:rPr>
          <w:rFonts w:ascii="Times New Roman" w:hAnsi="Times New Roman" w:cs="Times New Roman"/>
          <w:sz w:val="20"/>
          <w:szCs w:val="20"/>
        </w:rPr>
        <w:t>omparison of demographic and clinical data among the studied sample according to the clinical group.</w:t>
      </w:r>
      <w:proofErr w:type="gramEnd"/>
    </w:p>
    <w:p w:rsidR="00992986" w:rsidRPr="00977073" w:rsidRDefault="001C0BD4" w:rsidP="00837E39">
      <w:pPr>
        <w:widowControl w:val="0"/>
        <w:autoSpaceDE w:val="0"/>
        <w:autoSpaceDN w:val="0"/>
        <w:bidi w:val="0"/>
        <w:adjustRightInd w:val="0"/>
        <w:snapToGrid w:val="0"/>
        <w:spacing w:after="0" w:line="240" w:lineRule="auto"/>
        <w:jc w:val="center"/>
        <w:rPr>
          <w:rFonts w:ascii="Times New Roman" w:hAnsi="Times New Roman" w:cs="Times New Roman"/>
          <w:sz w:val="20"/>
          <w:szCs w:val="20"/>
        </w:rPr>
      </w:pPr>
      <w:r w:rsidRPr="00977073">
        <w:rPr>
          <w:rFonts w:ascii="Times New Roman" w:hAnsi="Times New Roman" w:cs="Times New Roman"/>
          <w:noProof/>
          <w:sz w:val="20"/>
          <w:szCs w:val="20"/>
          <w:lang w:eastAsia="zh-CN"/>
        </w:rPr>
        <w:drawing>
          <wp:inline distT="0" distB="0" distL="0" distR="0">
            <wp:extent cx="2555818" cy="3132814"/>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2564226" cy="3143120"/>
                    </a:xfrm>
                    <a:prstGeom prst="rect">
                      <a:avLst/>
                    </a:prstGeom>
                    <a:noFill/>
                    <a:ln w="9525">
                      <a:noFill/>
                      <a:miter lim="800000"/>
                      <a:headEnd/>
                      <a:tailEnd/>
                    </a:ln>
                  </pic:spPr>
                </pic:pic>
              </a:graphicData>
            </a:graphic>
          </wp:inline>
        </w:drawing>
      </w:r>
    </w:p>
    <w:p w:rsidR="00837E39" w:rsidRPr="00977073" w:rsidRDefault="00837E39" w:rsidP="00837E39">
      <w:pPr>
        <w:widowControl w:val="0"/>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p>
    <w:p w:rsidR="001C0BD4" w:rsidRPr="00977073" w:rsidRDefault="009164B4" w:rsidP="00837E39">
      <w:pPr>
        <w:widowControl w:val="0"/>
        <w:autoSpaceDE w:val="0"/>
        <w:autoSpaceDN w:val="0"/>
        <w:bidi w:val="0"/>
        <w:adjustRightInd w:val="0"/>
        <w:snapToGrid w:val="0"/>
        <w:spacing w:after="0" w:line="240" w:lineRule="auto"/>
        <w:jc w:val="both"/>
        <w:rPr>
          <w:rFonts w:ascii="Times New Roman" w:hAnsi="Times New Roman" w:cs="Times New Roman"/>
          <w:sz w:val="20"/>
          <w:szCs w:val="20"/>
          <w:lang w:eastAsia="zh-CN"/>
        </w:rPr>
      </w:pPr>
      <w:r w:rsidRPr="00977073">
        <w:rPr>
          <w:rFonts w:ascii="Times New Roman" w:hAnsi="Times New Roman" w:cs="Times New Roman"/>
          <w:sz w:val="20"/>
          <w:szCs w:val="20"/>
        </w:rPr>
        <w:t xml:space="preserve">Table 3 and Figure 1 show comparison of thrombus among the studied sample according to the clinical non – </w:t>
      </w:r>
      <w:proofErr w:type="spellStart"/>
      <w:r w:rsidRPr="00977073">
        <w:rPr>
          <w:rFonts w:ascii="Times New Roman" w:hAnsi="Times New Roman" w:cs="Times New Roman"/>
          <w:sz w:val="20"/>
          <w:szCs w:val="20"/>
        </w:rPr>
        <w:t>valvular</w:t>
      </w:r>
      <w:proofErr w:type="spellEnd"/>
      <w:r w:rsidRPr="00977073">
        <w:rPr>
          <w:rFonts w:ascii="Times New Roman" w:hAnsi="Times New Roman" w:cs="Times New Roman"/>
          <w:sz w:val="20"/>
          <w:szCs w:val="20"/>
        </w:rPr>
        <w:t xml:space="preserve"> subgroup after </w:t>
      </w:r>
      <w:proofErr w:type="spellStart"/>
      <w:r w:rsidRPr="00977073">
        <w:rPr>
          <w:rFonts w:ascii="Times New Roman" w:hAnsi="Times New Roman" w:cs="Times New Roman"/>
          <w:sz w:val="20"/>
          <w:szCs w:val="20"/>
        </w:rPr>
        <w:t>exlusion</w:t>
      </w:r>
      <w:proofErr w:type="spellEnd"/>
      <w:r w:rsidRPr="00977073">
        <w:rPr>
          <w:rFonts w:ascii="Times New Roman" w:hAnsi="Times New Roman" w:cs="Times New Roman"/>
          <w:sz w:val="20"/>
          <w:szCs w:val="20"/>
        </w:rPr>
        <w:t xml:space="preserve"> of </w:t>
      </w:r>
      <w:proofErr w:type="spellStart"/>
      <w:r w:rsidRPr="00977073">
        <w:rPr>
          <w:rFonts w:ascii="Times New Roman" w:hAnsi="Times New Roman" w:cs="Times New Roman"/>
          <w:sz w:val="20"/>
          <w:szCs w:val="20"/>
        </w:rPr>
        <w:t>valvular</w:t>
      </w:r>
      <w:proofErr w:type="spellEnd"/>
      <w:r w:rsidRPr="00977073">
        <w:rPr>
          <w:rFonts w:ascii="Times New Roman" w:hAnsi="Times New Roman" w:cs="Times New Roman"/>
          <w:sz w:val="20"/>
          <w:szCs w:val="20"/>
        </w:rPr>
        <w:t xml:space="preserve"> group.</w:t>
      </w:r>
    </w:p>
    <w:p w:rsidR="009164B4" w:rsidRPr="00977073" w:rsidRDefault="009164B4" w:rsidP="00837E39">
      <w:pPr>
        <w:widowControl w:val="0"/>
        <w:autoSpaceDE w:val="0"/>
        <w:autoSpaceDN w:val="0"/>
        <w:bidi w:val="0"/>
        <w:adjustRightInd w:val="0"/>
        <w:snapToGrid w:val="0"/>
        <w:spacing w:after="0" w:line="240" w:lineRule="auto"/>
        <w:jc w:val="center"/>
        <w:rPr>
          <w:rFonts w:ascii="Times New Roman" w:hAnsi="Times New Roman" w:cs="Times New Roman"/>
          <w:b/>
          <w:bCs/>
          <w:sz w:val="20"/>
          <w:szCs w:val="20"/>
        </w:rPr>
      </w:pPr>
      <w:r w:rsidRPr="00977073">
        <w:rPr>
          <w:rFonts w:ascii="Times New Roman" w:hAnsi="Times New Roman" w:cs="Times New Roman"/>
          <w:b/>
          <w:bCs/>
          <w:noProof/>
          <w:sz w:val="20"/>
          <w:szCs w:val="20"/>
          <w:lang w:eastAsia="zh-CN"/>
        </w:rPr>
        <w:drawing>
          <wp:inline distT="0" distB="0" distL="0" distR="0">
            <wp:extent cx="2604880" cy="1118769"/>
            <wp:effectExtent l="19050" t="0" r="49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2606914" cy="1119643"/>
                    </a:xfrm>
                    <a:prstGeom prst="rect">
                      <a:avLst/>
                    </a:prstGeom>
                    <a:noFill/>
                    <a:ln w="9525">
                      <a:noFill/>
                      <a:miter lim="800000"/>
                      <a:headEnd/>
                      <a:tailEnd/>
                    </a:ln>
                  </pic:spPr>
                </pic:pic>
              </a:graphicData>
            </a:graphic>
          </wp:inline>
        </w:drawing>
      </w:r>
    </w:p>
    <w:p w:rsidR="009164B4" w:rsidRPr="00977073" w:rsidRDefault="009164B4" w:rsidP="00837E39">
      <w:pPr>
        <w:widowControl w:val="0"/>
        <w:autoSpaceDE w:val="0"/>
        <w:autoSpaceDN w:val="0"/>
        <w:bidi w:val="0"/>
        <w:adjustRightInd w:val="0"/>
        <w:snapToGrid w:val="0"/>
        <w:spacing w:after="0" w:line="240" w:lineRule="auto"/>
        <w:jc w:val="center"/>
        <w:rPr>
          <w:rFonts w:ascii="Times New Roman" w:hAnsi="Times New Roman" w:cs="Times New Roman"/>
          <w:b/>
          <w:bCs/>
          <w:sz w:val="20"/>
          <w:szCs w:val="20"/>
        </w:rPr>
      </w:pPr>
      <w:r w:rsidRPr="00977073">
        <w:rPr>
          <w:rFonts w:ascii="Times New Roman" w:hAnsi="Times New Roman" w:cs="Times New Roman"/>
          <w:b/>
          <w:bCs/>
          <w:noProof/>
          <w:sz w:val="20"/>
          <w:szCs w:val="20"/>
          <w:lang w:eastAsia="zh-CN"/>
        </w:rPr>
        <w:drawing>
          <wp:inline distT="0" distB="0" distL="0" distR="0">
            <wp:extent cx="2582428" cy="1594714"/>
            <wp:effectExtent l="19050" t="0" r="8372"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582428" cy="1594714"/>
                    </a:xfrm>
                    <a:prstGeom prst="rect">
                      <a:avLst/>
                    </a:prstGeom>
                    <a:noFill/>
                    <a:ln w="9525">
                      <a:noFill/>
                      <a:miter lim="800000"/>
                      <a:headEnd/>
                      <a:tailEnd/>
                    </a:ln>
                  </pic:spPr>
                </pic:pic>
              </a:graphicData>
            </a:graphic>
          </wp:inline>
        </w:drawing>
      </w:r>
    </w:p>
    <w:p w:rsidR="009164B4" w:rsidRPr="00977073" w:rsidRDefault="009164B4" w:rsidP="00837E39">
      <w:pPr>
        <w:widowControl w:val="0"/>
        <w:overflowPunct w:val="0"/>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p>
    <w:p w:rsidR="00837E39" w:rsidRPr="00977073" w:rsidRDefault="00977073" w:rsidP="00977073">
      <w:pPr>
        <w:widowControl w:val="0"/>
        <w:overflowPunct w:val="0"/>
        <w:autoSpaceDE w:val="0"/>
        <w:autoSpaceDN w:val="0"/>
        <w:bidi w:val="0"/>
        <w:adjustRightInd w:val="0"/>
        <w:snapToGrid w:val="0"/>
        <w:spacing w:after="0" w:line="240" w:lineRule="auto"/>
        <w:ind w:firstLine="720"/>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It </w:t>
      </w:r>
      <w:r w:rsidR="00837E39" w:rsidRPr="00977073">
        <w:rPr>
          <w:rFonts w:ascii="Times New Roman" w:hAnsi="Times New Roman" w:cs="Times New Roman"/>
          <w:sz w:val="20"/>
          <w:szCs w:val="20"/>
        </w:rPr>
        <w:t xml:space="preserve">vs. without LAA thrombus </w:t>
      </w:r>
      <w:proofErr w:type="gramStart"/>
      <w:r w:rsidR="00837E39" w:rsidRPr="00977073">
        <w:rPr>
          <w:rFonts w:ascii="Times New Roman" w:hAnsi="Times New Roman" w:cs="Times New Roman"/>
          <w:sz w:val="20"/>
          <w:szCs w:val="20"/>
        </w:rPr>
        <w:t>are</w:t>
      </w:r>
      <w:proofErr w:type="gramEnd"/>
      <w:r w:rsidR="00837E39" w:rsidRPr="00977073">
        <w:rPr>
          <w:rFonts w:ascii="Times New Roman" w:hAnsi="Times New Roman" w:cs="Times New Roman"/>
          <w:sz w:val="20"/>
          <w:szCs w:val="20"/>
        </w:rPr>
        <w:t xml:space="preserve"> detailed in Tables 1 and 2. Most notably, thrombus is present in 19.7 % of the studied sample. Female patients represent the higher proportion. The average age of the patients in the studied sample was 49.06 ± 12.09. While the average BMI was 29.84 ± 4.32 and the average BSA </w:t>
      </w:r>
    </w:p>
    <w:p w:rsidR="009164B4" w:rsidRPr="00977073" w:rsidRDefault="009164B4" w:rsidP="00837E39">
      <w:pPr>
        <w:widowControl w:val="0"/>
        <w:overflowPunct w:val="0"/>
        <w:autoSpaceDE w:val="0"/>
        <w:autoSpaceDN w:val="0"/>
        <w:bidi w:val="0"/>
        <w:adjustRightInd w:val="0"/>
        <w:snapToGrid w:val="0"/>
        <w:spacing w:after="0" w:line="240" w:lineRule="auto"/>
        <w:jc w:val="both"/>
        <w:rPr>
          <w:rFonts w:ascii="Times New Roman" w:hAnsi="Times New Roman" w:cs="Times New Roman"/>
          <w:sz w:val="20"/>
          <w:szCs w:val="20"/>
          <w:lang w:eastAsia="zh-CN"/>
        </w:rPr>
      </w:pPr>
      <w:proofErr w:type="gramStart"/>
      <w:r w:rsidRPr="00977073">
        <w:rPr>
          <w:rFonts w:ascii="Times New Roman" w:hAnsi="Times New Roman" w:cs="Times New Roman"/>
          <w:sz w:val="20"/>
          <w:szCs w:val="20"/>
        </w:rPr>
        <w:lastRenderedPageBreak/>
        <w:t>Table 4</w:t>
      </w:r>
      <w:r w:rsidR="00837E39" w:rsidRPr="00977073">
        <w:rPr>
          <w:rFonts w:ascii="Times New Roman" w:hAnsi="Times New Roman" w:cs="Times New Roman"/>
          <w:sz w:val="20"/>
          <w:szCs w:val="20"/>
        </w:rPr>
        <w:t>.</w:t>
      </w:r>
      <w:proofErr w:type="gramEnd"/>
      <w:r w:rsidR="00837E39" w:rsidRPr="00977073">
        <w:rPr>
          <w:rFonts w:ascii="Times New Roman" w:hAnsi="Times New Roman" w:cs="Times New Roman"/>
          <w:sz w:val="20"/>
          <w:szCs w:val="20"/>
        </w:rPr>
        <w:t xml:space="preserve"> </w:t>
      </w:r>
      <w:proofErr w:type="gramStart"/>
      <w:r w:rsidR="00837E39" w:rsidRPr="00977073">
        <w:rPr>
          <w:rFonts w:ascii="Times New Roman" w:hAnsi="Times New Roman" w:cs="Times New Roman"/>
          <w:sz w:val="20"/>
          <w:szCs w:val="20"/>
        </w:rPr>
        <w:t>C</w:t>
      </w:r>
      <w:r w:rsidRPr="00977073">
        <w:rPr>
          <w:rFonts w:ascii="Times New Roman" w:hAnsi="Times New Roman" w:cs="Times New Roman"/>
          <w:sz w:val="20"/>
          <w:szCs w:val="20"/>
        </w:rPr>
        <w:t>omparison of demographic and clinical data among the studied sample according to presence or absence of thrombus by TEE irrespective of clinical group.</w:t>
      </w:r>
      <w:proofErr w:type="gramEnd"/>
    </w:p>
    <w:p w:rsidR="009164B4" w:rsidRPr="00977073" w:rsidRDefault="009164B4" w:rsidP="00837E39">
      <w:pPr>
        <w:widowControl w:val="0"/>
        <w:autoSpaceDE w:val="0"/>
        <w:autoSpaceDN w:val="0"/>
        <w:bidi w:val="0"/>
        <w:adjustRightInd w:val="0"/>
        <w:snapToGrid w:val="0"/>
        <w:spacing w:after="0" w:line="240" w:lineRule="auto"/>
        <w:jc w:val="center"/>
        <w:rPr>
          <w:rFonts w:ascii="Times New Roman" w:hAnsi="Times New Roman" w:cs="Times New Roman"/>
          <w:b/>
          <w:bCs/>
          <w:sz w:val="20"/>
          <w:szCs w:val="20"/>
        </w:rPr>
      </w:pPr>
      <w:r w:rsidRPr="00977073">
        <w:rPr>
          <w:rFonts w:ascii="Times New Roman" w:hAnsi="Times New Roman" w:cs="Times New Roman"/>
          <w:b/>
          <w:bCs/>
          <w:noProof/>
          <w:sz w:val="20"/>
          <w:szCs w:val="20"/>
          <w:lang w:eastAsia="zh-CN"/>
        </w:rPr>
        <w:drawing>
          <wp:inline distT="0" distB="0" distL="0" distR="0">
            <wp:extent cx="2481197" cy="237744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2484445" cy="2380552"/>
                    </a:xfrm>
                    <a:prstGeom prst="rect">
                      <a:avLst/>
                    </a:prstGeom>
                    <a:noFill/>
                    <a:ln w="9525">
                      <a:noFill/>
                      <a:miter lim="800000"/>
                      <a:headEnd/>
                      <a:tailEnd/>
                    </a:ln>
                  </pic:spPr>
                </pic:pic>
              </a:graphicData>
            </a:graphic>
          </wp:inline>
        </w:drawing>
      </w:r>
    </w:p>
    <w:p w:rsidR="00977073" w:rsidRDefault="00977073" w:rsidP="00837E39">
      <w:pPr>
        <w:widowControl w:val="0"/>
        <w:overflowPunct w:val="0"/>
        <w:autoSpaceDE w:val="0"/>
        <w:autoSpaceDN w:val="0"/>
        <w:bidi w:val="0"/>
        <w:adjustRightInd w:val="0"/>
        <w:snapToGrid w:val="0"/>
        <w:spacing w:after="0" w:line="240" w:lineRule="auto"/>
        <w:jc w:val="both"/>
        <w:rPr>
          <w:rFonts w:ascii="Times New Roman" w:hAnsi="Times New Roman" w:cs="Times New Roman" w:hint="eastAsia"/>
          <w:sz w:val="20"/>
          <w:szCs w:val="20"/>
          <w:lang w:eastAsia="zh-CN"/>
        </w:rPr>
      </w:pPr>
    </w:p>
    <w:p w:rsidR="009164B4" w:rsidRPr="00977073" w:rsidRDefault="009164B4" w:rsidP="00977073">
      <w:pPr>
        <w:widowControl w:val="0"/>
        <w:overflowPunct w:val="0"/>
        <w:autoSpaceDE w:val="0"/>
        <w:autoSpaceDN w:val="0"/>
        <w:bidi w:val="0"/>
        <w:adjustRightInd w:val="0"/>
        <w:snapToGrid w:val="0"/>
        <w:spacing w:after="0" w:line="240" w:lineRule="auto"/>
        <w:jc w:val="both"/>
        <w:rPr>
          <w:rFonts w:ascii="Times New Roman" w:hAnsi="Times New Roman" w:cs="Times New Roman" w:hint="eastAsia"/>
          <w:sz w:val="20"/>
          <w:szCs w:val="20"/>
          <w:lang w:eastAsia="zh-CN"/>
        </w:rPr>
      </w:pPr>
      <w:proofErr w:type="gramStart"/>
      <w:r w:rsidRPr="00977073">
        <w:rPr>
          <w:rFonts w:ascii="Times New Roman" w:hAnsi="Times New Roman" w:cs="Times New Roman"/>
          <w:sz w:val="20"/>
          <w:szCs w:val="20"/>
        </w:rPr>
        <w:t>Table 5</w:t>
      </w:r>
      <w:r w:rsidR="00837E39" w:rsidRPr="00977073">
        <w:rPr>
          <w:rFonts w:ascii="Times New Roman" w:hAnsi="Times New Roman" w:cs="Times New Roman"/>
          <w:sz w:val="20"/>
          <w:szCs w:val="20"/>
        </w:rPr>
        <w:t>.</w:t>
      </w:r>
      <w:proofErr w:type="gramEnd"/>
      <w:r w:rsidR="00837E39" w:rsidRPr="00977073">
        <w:rPr>
          <w:rFonts w:ascii="Times New Roman" w:hAnsi="Times New Roman" w:cs="Times New Roman"/>
          <w:sz w:val="20"/>
          <w:szCs w:val="20"/>
        </w:rPr>
        <w:t xml:space="preserve"> </w:t>
      </w:r>
      <w:proofErr w:type="gramStart"/>
      <w:r w:rsidR="00837E39" w:rsidRPr="00977073">
        <w:rPr>
          <w:rFonts w:ascii="Times New Roman" w:hAnsi="Times New Roman" w:cs="Times New Roman"/>
          <w:sz w:val="20"/>
          <w:szCs w:val="20"/>
        </w:rPr>
        <w:t>C</w:t>
      </w:r>
      <w:r w:rsidRPr="00977073">
        <w:rPr>
          <w:rFonts w:ascii="Times New Roman" w:hAnsi="Times New Roman" w:cs="Times New Roman"/>
          <w:sz w:val="20"/>
          <w:szCs w:val="20"/>
        </w:rPr>
        <w:t xml:space="preserve">omparison of some Trans – Thoracic </w:t>
      </w:r>
      <w:proofErr w:type="spellStart"/>
      <w:r w:rsidRPr="00977073">
        <w:rPr>
          <w:rFonts w:ascii="Times New Roman" w:hAnsi="Times New Roman" w:cs="Times New Roman"/>
          <w:sz w:val="20"/>
          <w:szCs w:val="20"/>
        </w:rPr>
        <w:t>Echocardiographic</w:t>
      </w:r>
      <w:proofErr w:type="spellEnd"/>
      <w:r w:rsidRPr="00977073">
        <w:rPr>
          <w:rFonts w:ascii="Times New Roman" w:hAnsi="Times New Roman" w:cs="Times New Roman"/>
          <w:sz w:val="20"/>
          <w:szCs w:val="20"/>
        </w:rPr>
        <w:t xml:space="preserve"> parameters among the studied sample according to presence or absence of thrombus by TEE irrespective of clinical group.</w:t>
      </w:r>
      <w:proofErr w:type="gramEnd"/>
      <w:r w:rsidR="00977073">
        <w:rPr>
          <w:rFonts w:ascii="Times New Roman" w:hAnsi="Times New Roman" w:cs="Times New Roman" w:hint="eastAsia"/>
          <w:sz w:val="20"/>
          <w:szCs w:val="20"/>
          <w:lang w:eastAsia="zh-CN"/>
        </w:rPr>
        <w:t xml:space="preserve"> It </w:t>
      </w:r>
      <w:r w:rsidR="00977073" w:rsidRPr="00977073">
        <w:rPr>
          <w:rFonts w:ascii="Times New Roman" w:hAnsi="Times New Roman" w:cs="Times New Roman"/>
          <w:sz w:val="20"/>
          <w:szCs w:val="20"/>
        </w:rPr>
        <w:t>was 1.94 ± 0.14.</w:t>
      </w:r>
    </w:p>
    <w:p w:rsidR="009164B4" w:rsidRPr="00977073" w:rsidRDefault="009164B4" w:rsidP="00837E39">
      <w:pPr>
        <w:widowControl w:val="0"/>
        <w:autoSpaceDE w:val="0"/>
        <w:autoSpaceDN w:val="0"/>
        <w:bidi w:val="0"/>
        <w:adjustRightInd w:val="0"/>
        <w:snapToGrid w:val="0"/>
        <w:spacing w:after="0" w:line="240" w:lineRule="auto"/>
        <w:jc w:val="center"/>
        <w:rPr>
          <w:rFonts w:ascii="Times New Roman" w:hAnsi="Times New Roman" w:cs="Times New Roman"/>
          <w:b/>
          <w:bCs/>
          <w:sz w:val="20"/>
          <w:szCs w:val="20"/>
        </w:rPr>
      </w:pPr>
      <w:r w:rsidRPr="00977073">
        <w:rPr>
          <w:rFonts w:ascii="Times New Roman" w:hAnsi="Times New Roman" w:cs="Times New Roman"/>
          <w:b/>
          <w:bCs/>
          <w:noProof/>
          <w:sz w:val="20"/>
          <w:szCs w:val="20"/>
          <w:lang w:eastAsia="zh-CN"/>
        </w:rPr>
        <w:drawing>
          <wp:inline distT="0" distB="0" distL="0" distR="0">
            <wp:extent cx="2689686" cy="3403158"/>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2693234" cy="3407647"/>
                    </a:xfrm>
                    <a:prstGeom prst="rect">
                      <a:avLst/>
                    </a:prstGeom>
                    <a:noFill/>
                    <a:ln w="9525">
                      <a:noFill/>
                      <a:miter lim="800000"/>
                      <a:headEnd/>
                      <a:tailEnd/>
                    </a:ln>
                  </pic:spPr>
                </pic:pic>
              </a:graphicData>
            </a:graphic>
          </wp:inline>
        </w:drawing>
      </w:r>
    </w:p>
    <w:p w:rsidR="009164B4" w:rsidRPr="00977073" w:rsidRDefault="009164B4" w:rsidP="00837E39">
      <w:pPr>
        <w:widowControl w:val="0"/>
        <w:overflowPunct w:val="0"/>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p>
    <w:p w:rsidR="00837E39" w:rsidRPr="00977073" w:rsidRDefault="00837E39" w:rsidP="00977073">
      <w:pPr>
        <w:widowControl w:val="0"/>
        <w:overflowPunct w:val="0"/>
        <w:autoSpaceDE w:val="0"/>
        <w:autoSpaceDN w:val="0"/>
        <w:bidi w:val="0"/>
        <w:adjustRightInd w:val="0"/>
        <w:snapToGrid w:val="0"/>
        <w:spacing w:after="0" w:line="240" w:lineRule="auto"/>
        <w:ind w:firstLine="720"/>
        <w:jc w:val="both"/>
        <w:rPr>
          <w:rFonts w:ascii="Times New Roman" w:hAnsi="Times New Roman" w:cs="Times New Roman"/>
          <w:sz w:val="20"/>
          <w:szCs w:val="20"/>
        </w:rPr>
      </w:pPr>
      <w:r w:rsidRPr="00977073">
        <w:rPr>
          <w:rFonts w:ascii="Times New Roman" w:hAnsi="Times New Roman" w:cs="Times New Roman"/>
          <w:sz w:val="20"/>
          <w:szCs w:val="20"/>
        </w:rPr>
        <w:t>There is no statistical significant</w:t>
      </w:r>
      <w:r w:rsidRPr="00977073">
        <w:rPr>
          <w:rFonts w:ascii="Times New Roman" w:hAnsi="Times New Roman" w:cs="Times New Roman" w:hint="eastAsia"/>
          <w:sz w:val="20"/>
          <w:szCs w:val="20"/>
          <w:lang w:eastAsia="zh-CN"/>
        </w:rPr>
        <w:t xml:space="preserve"> </w:t>
      </w:r>
      <w:r w:rsidRPr="00977073">
        <w:rPr>
          <w:rFonts w:ascii="Times New Roman" w:hAnsi="Times New Roman" w:cs="Times New Roman"/>
          <w:sz w:val="20"/>
          <w:szCs w:val="20"/>
        </w:rPr>
        <w:t xml:space="preserve">difference between the </w:t>
      </w:r>
      <w:proofErr w:type="gramStart"/>
      <w:r w:rsidRPr="00977073">
        <w:rPr>
          <w:rFonts w:ascii="Times New Roman" w:hAnsi="Times New Roman" w:cs="Times New Roman"/>
          <w:sz w:val="20"/>
          <w:szCs w:val="20"/>
        </w:rPr>
        <w:t>absence</w:t>
      </w:r>
      <w:proofErr w:type="gramEnd"/>
      <w:r w:rsidRPr="00977073">
        <w:rPr>
          <w:rFonts w:ascii="Times New Roman" w:hAnsi="Times New Roman" w:cs="Times New Roman"/>
          <w:sz w:val="20"/>
          <w:szCs w:val="20"/>
        </w:rPr>
        <w:t xml:space="preserve"> or the presence of the LAA thrombus in AF with preserved and reduced EF. In addition this non-significant difference is also presented in AF due </w:t>
      </w:r>
      <w:proofErr w:type="spellStart"/>
      <w:r w:rsidRPr="00977073">
        <w:rPr>
          <w:rFonts w:ascii="Times New Roman" w:hAnsi="Times New Roman" w:cs="Times New Roman"/>
          <w:sz w:val="20"/>
          <w:szCs w:val="20"/>
        </w:rPr>
        <w:t>thyrotoxicosis</w:t>
      </w:r>
      <w:proofErr w:type="spellEnd"/>
      <w:r w:rsidRPr="00977073">
        <w:rPr>
          <w:rFonts w:ascii="Times New Roman" w:hAnsi="Times New Roman" w:cs="Times New Roman"/>
          <w:sz w:val="20"/>
          <w:szCs w:val="20"/>
        </w:rPr>
        <w:t xml:space="preserve">, see table 3 and </w:t>
      </w:r>
      <w:r w:rsidRPr="00977073">
        <w:rPr>
          <w:rFonts w:ascii="Times New Roman" w:hAnsi="Times New Roman" w:cs="Times New Roman"/>
          <w:sz w:val="20"/>
          <w:szCs w:val="20"/>
        </w:rPr>
        <w:lastRenderedPageBreak/>
        <w:t xml:space="preserve">figure 1. Demographic and clinical data among the studied sample according to presence or absence of thrombus by TEE irrespective of clinical group are shown in table 4. Some </w:t>
      </w:r>
      <w:proofErr w:type="spellStart"/>
      <w:r w:rsidRPr="00977073">
        <w:rPr>
          <w:rFonts w:ascii="Times New Roman" w:hAnsi="Times New Roman" w:cs="Times New Roman"/>
          <w:sz w:val="20"/>
          <w:szCs w:val="20"/>
        </w:rPr>
        <w:t>Transthoracic</w:t>
      </w:r>
      <w:proofErr w:type="spellEnd"/>
      <w:r w:rsidRPr="00977073">
        <w:rPr>
          <w:rFonts w:ascii="Times New Roman" w:hAnsi="Times New Roman" w:cs="Times New Roman"/>
          <w:sz w:val="20"/>
          <w:szCs w:val="20"/>
        </w:rPr>
        <w:t xml:space="preserve"> </w:t>
      </w:r>
      <w:proofErr w:type="spellStart"/>
      <w:r w:rsidRPr="00977073">
        <w:rPr>
          <w:rFonts w:ascii="Times New Roman" w:hAnsi="Times New Roman" w:cs="Times New Roman"/>
          <w:sz w:val="20"/>
          <w:szCs w:val="20"/>
        </w:rPr>
        <w:t>Echocardiographic</w:t>
      </w:r>
      <w:proofErr w:type="spellEnd"/>
      <w:r w:rsidRPr="00977073">
        <w:rPr>
          <w:rFonts w:ascii="Times New Roman" w:hAnsi="Times New Roman" w:cs="Times New Roman"/>
          <w:sz w:val="20"/>
          <w:szCs w:val="20"/>
        </w:rPr>
        <w:t xml:space="preserve"> parameters among the studied sample according to the clinical group are collected in table 5. Some Trans – Thoracic </w:t>
      </w:r>
      <w:proofErr w:type="spellStart"/>
      <w:r w:rsidRPr="00977073">
        <w:rPr>
          <w:rFonts w:ascii="Times New Roman" w:hAnsi="Times New Roman" w:cs="Times New Roman"/>
          <w:sz w:val="20"/>
          <w:szCs w:val="20"/>
        </w:rPr>
        <w:t>Echocardiographic</w:t>
      </w:r>
      <w:proofErr w:type="spellEnd"/>
      <w:r w:rsidRPr="00977073">
        <w:rPr>
          <w:rFonts w:ascii="Times New Roman" w:hAnsi="Times New Roman" w:cs="Times New Roman"/>
          <w:sz w:val="20"/>
          <w:szCs w:val="20"/>
        </w:rPr>
        <w:t xml:space="preserve"> parameters among the studied sample according to presence or absence of thrombus by TEE irrespective of clinical group are collected in table</w:t>
      </w:r>
      <w:r w:rsidRPr="00977073">
        <w:rPr>
          <w:rFonts w:ascii="Times New Roman" w:hAnsi="Times New Roman" w:cs="Times New Roman"/>
          <w:sz w:val="20"/>
          <w:szCs w:val="20"/>
        </w:rPr>
        <w:tab/>
        <w:t xml:space="preserve">6. Some Trans – Esophageal </w:t>
      </w:r>
      <w:proofErr w:type="spellStart"/>
      <w:r w:rsidRPr="00977073">
        <w:rPr>
          <w:rFonts w:ascii="Times New Roman" w:hAnsi="Times New Roman" w:cs="Times New Roman"/>
          <w:sz w:val="20"/>
          <w:szCs w:val="20"/>
        </w:rPr>
        <w:t>Echocardiographic</w:t>
      </w:r>
      <w:proofErr w:type="spellEnd"/>
      <w:r w:rsidRPr="00977073">
        <w:rPr>
          <w:rFonts w:ascii="Times New Roman" w:hAnsi="Times New Roman" w:cs="Times New Roman"/>
          <w:sz w:val="20"/>
          <w:szCs w:val="20"/>
        </w:rPr>
        <w:t xml:space="preserve"> parameters among the studied sample according to presence or absence of thrombus by TEE irrespective of clinical group are shown in table 7. Low CHA2DS2VASc scores </w:t>
      </w:r>
      <w:proofErr w:type="gramStart"/>
      <w:r w:rsidRPr="00977073">
        <w:rPr>
          <w:rFonts w:ascii="Times New Roman" w:hAnsi="Times New Roman" w:cs="Times New Roman"/>
          <w:sz w:val="20"/>
          <w:szCs w:val="20"/>
        </w:rPr>
        <w:t>has</w:t>
      </w:r>
      <w:proofErr w:type="gramEnd"/>
      <w:r w:rsidRPr="00977073">
        <w:rPr>
          <w:rFonts w:ascii="Times New Roman" w:hAnsi="Times New Roman" w:cs="Times New Roman"/>
          <w:sz w:val="20"/>
          <w:szCs w:val="20"/>
        </w:rPr>
        <w:t xml:space="preserve"> no distinctive role in prediction of LAA thrombus, table 8 and figure 2. The predictors for presence of LAA</w:t>
      </w:r>
      <w:r w:rsidR="00977073">
        <w:rPr>
          <w:rFonts w:ascii="Times New Roman" w:hAnsi="Times New Roman" w:cs="Times New Roman" w:hint="eastAsia"/>
          <w:sz w:val="20"/>
          <w:szCs w:val="20"/>
          <w:lang w:eastAsia="zh-CN"/>
        </w:rPr>
        <w:t xml:space="preserve"> </w:t>
      </w:r>
      <w:r w:rsidRPr="00977073">
        <w:rPr>
          <w:rFonts w:ascii="Times New Roman" w:hAnsi="Times New Roman" w:cs="Times New Roman"/>
          <w:sz w:val="20"/>
          <w:szCs w:val="20"/>
        </w:rPr>
        <w:t>thrombus among non-</w:t>
      </w:r>
      <w:proofErr w:type="spellStart"/>
      <w:r w:rsidRPr="00977073">
        <w:rPr>
          <w:rFonts w:ascii="Times New Roman" w:hAnsi="Times New Roman" w:cs="Times New Roman"/>
          <w:sz w:val="20"/>
          <w:szCs w:val="20"/>
        </w:rPr>
        <w:t>valvular</w:t>
      </w:r>
      <w:proofErr w:type="spellEnd"/>
      <w:r w:rsidRPr="00977073">
        <w:rPr>
          <w:rFonts w:ascii="Times New Roman" w:hAnsi="Times New Roman" w:cs="Times New Roman"/>
          <w:sz w:val="20"/>
          <w:szCs w:val="20"/>
        </w:rPr>
        <w:t xml:space="preserve"> subgroup are shown in table 9, Impaired LVEF (OR, 1.7; 95% CI, 0.13 – 0.79), increased LAVI (OR, 1.05; 95% CI, 0.21 – 2.12), impaired emptying and flow velocities in the LAA were significantly associated with an increased likelihood of exhibiting thrombus formation. While the predictors for presence of LAA thrombus among </w:t>
      </w:r>
      <w:proofErr w:type="spellStart"/>
      <w:r w:rsidRPr="00977073">
        <w:rPr>
          <w:rFonts w:ascii="Times New Roman" w:hAnsi="Times New Roman" w:cs="Times New Roman"/>
          <w:sz w:val="20"/>
          <w:szCs w:val="20"/>
        </w:rPr>
        <w:t>valvular</w:t>
      </w:r>
      <w:proofErr w:type="spellEnd"/>
      <w:r w:rsidRPr="00977073">
        <w:rPr>
          <w:rFonts w:ascii="Times New Roman" w:hAnsi="Times New Roman" w:cs="Times New Roman"/>
          <w:sz w:val="20"/>
          <w:szCs w:val="20"/>
        </w:rPr>
        <w:t xml:space="preserve"> subgroup as clarified in the table 10, there is no specific predictor of thrombus formation among this group. Even, increased LAVI not considered as a predictor of LAA thrombus among </w:t>
      </w:r>
      <w:proofErr w:type="spellStart"/>
      <w:r w:rsidRPr="00977073">
        <w:rPr>
          <w:rFonts w:ascii="Times New Roman" w:hAnsi="Times New Roman" w:cs="Times New Roman"/>
          <w:sz w:val="20"/>
          <w:szCs w:val="20"/>
        </w:rPr>
        <w:t>valvular</w:t>
      </w:r>
      <w:proofErr w:type="spellEnd"/>
      <w:r w:rsidRPr="00977073">
        <w:rPr>
          <w:rFonts w:ascii="Times New Roman" w:hAnsi="Times New Roman" w:cs="Times New Roman"/>
          <w:sz w:val="20"/>
          <w:szCs w:val="20"/>
        </w:rPr>
        <w:t xml:space="preserve"> group. The ROC curve analysis demonstrates that the LVEF/LAVI ratio has an excellent discriminatory capacity in predicting LAA thrombus with an AUC of 0.73of the studies sample with sensitivity of 92.31% and specificity of 69.81%. The cutoff point is 1.4. See table 11 and figure 3.</w:t>
      </w:r>
    </w:p>
    <w:p w:rsidR="009164B4" w:rsidRPr="00977073" w:rsidRDefault="009164B4" w:rsidP="00837E39">
      <w:pPr>
        <w:widowControl w:val="0"/>
        <w:overflowPunct w:val="0"/>
        <w:autoSpaceDE w:val="0"/>
        <w:autoSpaceDN w:val="0"/>
        <w:bidi w:val="0"/>
        <w:adjustRightInd w:val="0"/>
        <w:snapToGrid w:val="0"/>
        <w:spacing w:after="0" w:line="240" w:lineRule="auto"/>
        <w:ind w:firstLine="425"/>
        <w:jc w:val="both"/>
        <w:rPr>
          <w:rFonts w:ascii="Times New Roman" w:hAnsi="Times New Roman" w:cs="Times New Roman"/>
          <w:sz w:val="20"/>
          <w:szCs w:val="20"/>
        </w:rPr>
      </w:pPr>
    </w:p>
    <w:p w:rsidR="009164B4" w:rsidRPr="00977073" w:rsidRDefault="009164B4" w:rsidP="00837E39">
      <w:pPr>
        <w:widowControl w:val="0"/>
        <w:overflowPunct w:val="0"/>
        <w:autoSpaceDE w:val="0"/>
        <w:autoSpaceDN w:val="0"/>
        <w:bidi w:val="0"/>
        <w:adjustRightInd w:val="0"/>
        <w:snapToGrid w:val="0"/>
        <w:spacing w:after="0" w:line="240" w:lineRule="auto"/>
        <w:jc w:val="both"/>
        <w:rPr>
          <w:rFonts w:ascii="Times New Roman" w:hAnsi="Times New Roman" w:cs="Times New Roman"/>
          <w:sz w:val="20"/>
          <w:szCs w:val="20"/>
        </w:rPr>
      </w:pPr>
      <w:proofErr w:type="gramStart"/>
      <w:r w:rsidRPr="00977073">
        <w:rPr>
          <w:rFonts w:ascii="Times New Roman" w:hAnsi="Times New Roman" w:cs="Times New Roman"/>
          <w:sz w:val="20"/>
          <w:szCs w:val="20"/>
        </w:rPr>
        <w:t>Table 6</w:t>
      </w:r>
      <w:r w:rsidR="00837E39" w:rsidRPr="00977073">
        <w:rPr>
          <w:rFonts w:ascii="Times New Roman" w:hAnsi="Times New Roman" w:cs="Times New Roman"/>
          <w:sz w:val="20"/>
          <w:szCs w:val="20"/>
        </w:rPr>
        <w:t>.</w:t>
      </w:r>
      <w:proofErr w:type="gramEnd"/>
      <w:r w:rsidR="00837E39" w:rsidRPr="00977073">
        <w:rPr>
          <w:rFonts w:ascii="Times New Roman" w:hAnsi="Times New Roman" w:cs="Times New Roman"/>
          <w:sz w:val="20"/>
          <w:szCs w:val="20"/>
        </w:rPr>
        <w:t xml:space="preserve"> </w:t>
      </w:r>
      <w:proofErr w:type="gramStart"/>
      <w:r w:rsidR="00837E39" w:rsidRPr="00977073">
        <w:rPr>
          <w:rFonts w:ascii="Times New Roman" w:hAnsi="Times New Roman" w:cs="Times New Roman"/>
          <w:sz w:val="20"/>
          <w:szCs w:val="20"/>
        </w:rPr>
        <w:t>C</w:t>
      </w:r>
      <w:r w:rsidRPr="00977073">
        <w:rPr>
          <w:rFonts w:ascii="Times New Roman" w:hAnsi="Times New Roman" w:cs="Times New Roman"/>
          <w:sz w:val="20"/>
          <w:szCs w:val="20"/>
        </w:rPr>
        <w:t xml:space="preserve">omparison of some Trans – Thoracic </w:t>
      </w:r>
      <w:proofErr w:type="spellStart"/>
      <w:r w:rsidRPr="00977073">
        <w:rPr>
          <w:rFonts w:ascii="Times New Roman" w:hAnsi="Times New Roman" w:cs="Times New Roman"/>
          <w:sz w:val="20"/>
          <w:szCs w:val="20"/>
        </w:rPr>
        <w:t>Echocardiographic</w:t>
      </w:r>
      <w:proofErr w:type="spellEnd"/>
      <w:r w:rsidRPr="00977073">
        <w:rPr>
          <w:rFonts w:ascii="Times New Roman" w:hAnsi="Times New Roman" w:cs="Times New Roman"/>
          <w:sz w:val="20"/>
          <w:szCs w:val="20"/>
        </w:rPr>
        <w:t xml:space="preserve"> parameters among the studied sample according to the clinical group.</w:t>
      </w:r>
      <w:proofErr w:type="gramEnd"/>
    </w:p>
    <w:p w:rsidR="009164B4" w:rsidRPr="00977073" w:rsidRDefault="009164B4" w:rsidP="00837E39">
      <w:pPr>
        <w:widowControl w:val="0"/>
        <w:autoSpaceDE w:val="0"/>
        <w:autoSpaceDN w:val="0"/>
        <w:bidi w:val="0"/>
        <w:adjustRightInd w:val="0"/>
        <w:snapToGrid w:val="0"/>
        <w:spacing w:after="0" w:line="240" w:lineRule="auto"/>
        <w:jc w:val="center"/>
        <w:rPr>
          <w:rFonts w:ascii="Times New Roman" w:hAnsi="Times New Roman" w:cs="Times New Roman"/>
          <w:b/>
          <w:bCs/>
          <w:sz w:val="20"/>
          <w:szCs w:val="20"/>
          <w:lang w:eastAsia="zh-CN"/>
        </w:rPr>
      </w:pPr>
      <w:r w:rsidRPr="00977073">
        <w:rPr>
          <w:rFonts w:ascii="Times New Roman" w:hAnsi="Times New Roman" w:cs="Times New Roman"/>
          <w:b/>
          <w:bCs/>
          <w:noProof/>
          <w:sz w:val="20"/>
          <w:szCs w:val="20"/>
          <w:lang w:eastAsia="zh-CN"/>
        </w:rPr>
        <w:drawing>
          <wp:inline distT="0" distB="0" distL="0" distR="0">
            <wp:extent cx="2703443" cy="2592125"/>
            <wp:effectExtent l="19050" t="0" r="1657"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2704020" cy="2592678"/>
                    </a:xfrm>
                    <a:prstGeom prst="rect">
                      <a:avLst/>
                    </a:prstGeom>
                    <a:noFill/>
                    <a:ln w="9525">
                      <a:noFill/>
                      <a:miter lim="800000"/>
                      <a:headEnd/>
                      <a:tailEnd/>
                    </a:ln>
                  </pic:spPr>
                </pic:pic>
              </a:graphicData>
            </a:graphic>
          </wp:inline>
        </w:drawing>
      </w:r>
    </w:p>
    <w:p w:rsidR="00977073" w:rsidRDefault="00977073" w:rsidP="00837E39">
      <w:pPr>
        <w:widowControl w:val="0"/>
        <w:overflowPunct w:val="0"/>
        <w:autoSpaceDE w:val="0"/>
        <w:autoSpaceDN w:val="0"/>
        <w:bidi w:val="0"/>
        <w:adjustRightInd w:val="0"/>
        <w:snapToGrid w:val="0"/>
        <w:spacing w:after="0" w:line="240" w:lineRule="auto"/>
        <w:jc w:val="both"/>
        <w:rPr>
          <w:rFonts w:ascii="Times New Roman" w:hAnsi="Times New Roman" w:cs="Times New Roman" w:hint="eastAsia"/>
          <w:sz w:val="20"/>
          <w:szCs w:val="20"/>
          <w:lang w:eastAsia="zh-CN"/>
        </w:rPr>
      </w:pPr>
    </w:p>
    <w:p w:rsidR="009164B4" w:rsidRPr="00977073" w:rsidRDefault="009164B4" w:rsidP="00977073">
      <w:pPr>
        <w:widowControl w:val="0"/>
        <w:overflowPunct w:val="0"/>
        <w:autoSpaceDE w:val="0"/>
        <w:autoSpaceDN w:val="0"/>
        <w:bidi w:val="0"/>
        <w:adjustRightInd w:val="0"/>
        <w:snapToGrid w:val="0"/>
        <w:spacing w:after="0" w:line="240" w:lineRule="auto"/>
        <w:jc w:val="both"/>
        <w:rPr>
          <w:rFonts w:ascii="Times New Roman" w:hAnsi="Times New Roman" w:cs="Times New Roman"/>
          <w:sz w:val="20"/>
          <w:szCs w:val="20"/>
          <w:lang w:eastAsia="zh-CN"/>
        </w:rPr>
      </w:pPr>
      <w:proofErr w:type="gramStart"/>
      <w:r w:rsidRPr="00977073">
        <w:rPr>
          <w:rFonts w:ascii="Times New Roman" w:hAnsi="Times New Roman" w:cs="Times New Roman"/>
          <w:sz w:val="20"/>
          <w:szCs w:val="20"/>
        </w:rPr>
        <w:lastRenderedPageBreak/>
        <w:t>Table 7</w:t>
      </w:r>
      <w:r w:rsidR="00837E39" w:rsidRPr="00977073">
        <w:rPr>
          <w:rFonts w:ascii="Times New Roman" w:hAnsi="Times New Roman" w:cs="Times New Roman"/>
          <w:sz w:val="20"/>
          <w:szCs w:val="20"/>
        </w:rPr>
        <w:t>.</w:t>
      </w:r>
      <w:proofErr w:type="gramEnd"/>
      <w:r w:rsidR="00837E39" w:rsidRPr="00977073">
        <w:rPr>
          <w:rFonts w:ascii="Times New Roman" w:hAnsi="Times New Roman" w:cs="Times New Roman"/>
          <w:sz w:val="20"/>
          <w:szCs w:val="20"/>
        </w:rPr>
        <w:t xml:space="preserve"> </w:t>
      </w:r>
      <w:proofErr w:type="gramStart"/>
      <w:r w:rsidR="00837E39" w:rsidRPr="00977073">
        <w:rPr>
          <w:rFonts w:ascii="Times New Roman" w:hAnsi="Times New Roman" w:cs="Times New Roman"/>
          <w:sz w:val="20"/>
          <w:szCs w:val="20"/>
        </w:rPr>
        <w:t>C</w:t>
      </w:r>
      <w:r w:rsidRPr="00977073">
        <w:rPr>
          <w:rFonts w:ascii="Times New Roman" w:hAnsi="Times New Roman" w:cs="Times New Roman"/>
          <w:sz w:val="20"/>
          <w:szCs w:val="20"/>
        </w:rPr>
        <w:t xml:space="preserve">omparison of some Trans – Esophageal </w:t>
      </w:r>
      <w:proofErr w:type="spellStart"/>
      <w:r w:rsidRPr="00977073">
        <w:rPr>
          <w:rFonts w:ascii="Times New Roman" w:hAnsi="Times New Roman" w:cs="Times New Roman"/>
          <w:sz w:val="20"/>
          <w:szCs w:val="20"/>
        </w:rPr>
        <w:t>Echocardiographic</w:t>
      </w:r>
      <w:proofErr w:type="spellEnd"/>
      <w:r w:rsidRPr="00977073">
        <w:rPr>
          <w:rFonts w:ascii="Times New Roman" w:hAnsi="Times New Roman" w:cs="Times New Roman"/>
          <w:sz w:val="20"/>
          <w:szCs w:val="20"/>
        </w:rPr>
        <w:t xml:space="preserve"> parameters among the studied sample according to presence or absence of thrombus by TEE irrespective of clinical group.</w:t>
      </w:r>
      <w:proofErr w:type="gramEnd"/>
    </w:p>
    <w:p w:rsidR="009164B4" w:rsidRPr="00977073" w:rsidRDefault="009164B4" w:rsidP="00837E39">
      <w:pPr>
        <w:widowControl w:val="0"/>
        <w:autoSpaceDE w:val="0"/>
        <w:autoSpaceDN w:val="0"/>
        <w:bidi w:val="0"/>
        <w:adjustRightInd w:val="0"/>
        <w:snapToGrid w:val="0"/>
        <w:spacing w:after="0" w:line="240" w:lineRule="auto"/>
        <w:jc w:val="center"/>
        <w:rPr>
          <w:rFonts w:ascii="Times New Roman" w:hAnsi="Times New Roman" w:cs="Times New Roman"/>
          <w:b/>
          <w:bCs/>
          <w:sz w:val="20"/>
          <w:szCs w:val="20"/>
        </w:rPr>
      </w:pPr>
      <w:r w:rsidRPr="00977073">
        <w:rPr>
          <w:rFonts w:ascii="Times New Roman" w:hAnsi="Times New Roman" w:cs="Times New Roman"/>
          <w:b/>
          <w:bCs/>
          <w:noProof/>
          <w:sz w:val="20"/>
          <w:szCs w:val="20"/>
          <w:lang w:eastAsia="zh-CN"/>
        </w:rPr>
        <w:drawing>
          <wp:inline distT="0" distB="0" distL="0" distR="0">
            <wp:extent cx="2775364" cy="1630018"/>
            <wp:effectExtent l="19050" t="0" r="5936"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srcRect/>
                    <a:stretch>
                      <a:fillRect/>
                    </a:stretch>
                  </pic:blipFill>
                  <pic:spPr bwMode="auto">
                    <a:xfrm>
                      <a:off x="0" y="0"/>
                      <a:ext cx="2780772" cy="1633194"/>
                    </a:xfrm>
                    <a:prstGeom prst="rect">
                      <a:avLst/>
                    </a:prstGeom>
                    <a:noFill/>
                    <a:ln w="9525">
                      <a:noFill/>
                      <a:miter lim="800000"/>
                      <a:headEnd/>
                      <a:tailEnd/>
                    </a:ln>
                  </pic:spPr>
                </pic:pic>
              </a:graphicData>
            </a:graphic>
          </wp:inline>
        </w:drawing>
      </w:r>
    </w:p>
    <w:p w:rsidR="00837E39" w:rsidRPr="00977073" w:rsidRDefault="00837E39" w:rsidP="00837E39">
      <w:pPr>
        <w:widowControl w:val="0"/>
        <w:overflowPunct w:val="0"/>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p>
    <w:p w:rsidR="009164B4" w:rsidRPr="00977073" w:rsidRDefault="009164B4" w:rsidP="00837E39">
      <w:pPr>
        <w:widowControl w:val="0"/>
        <w:overflowPunct w:val="0"/>
        <w:autoSpaceDE w:val="0"/>
        <w:autoSpaceDN w:val="0"/>
        <w:bidi w:val="0"/>
        <w:adjustRightInd w:val="0"/>
        <w:snapToGrid w:val="0"/>
        <w:spacing w:after="0" w:line="240" w:lineRule="auto"/>
        <w:jc w:val="both"/>
        <w:rPr>
          <w:rFonts w:ascii="Times New Roman" w:hAnsi="Times New Roman" w:cs="Times New Roman"/>
          <w:sz w:val="20"/>
          <w:szCs w:val="20"/>
          <w:lang w:eastAsia="zh-CN"/>
        </w:rPr>
      </w:pPr>
      <w:r w:rsidRPr="00977073">
        <w:rPr>
          <w:rFonts w:ascii="Times New Roman" w:hAnsi="Times New Roman" w:cs="Times New Roman"/>
          <w:sz w:val="20"/>
          <w:szCs w:val="20"/>
        </w:rPr>
        <w:t>Table 8 and figure 2 show association between presence or absence of thrombus by TEE and CHA2DS2VASc score among non–</w:t>
      </w:r>
      <w:proofErr w:type="spellStart"/>
      <w:r w:rsidRPr="00977073">
        <w:rPr>
          <w:rFonts w:ascii="Times New Roman" w:hAnsi="Times New Roman" w:cs="Times New Roman"/>
          <w:sz w:val="20"/>
          <w:szCs w:val="20"/>
        </w:rPr>
        <w:t>valvular</w:t>
      </w:r>
      <w:proofErr w:type="spellEnd"/>
      <w:r w:rsidRPr="00977073">
        <w:rPr>
          <w:rFonts w:ascii="Times New Roman" w:hAnsi="Times New Roman" w:cs="Times New Roman"/>
          <w:sz w:val="20"/>
          <w:szCs w:val="20"/>
        </w:rPr>
        <w:t xml:space="preserve"> subgroup.</w:t>
      </w:r>
    </w:p>
    <w:p w:rsidR="009164B4" w:rsidRPr="00977073" w:rsidRDefault="009164B4" w:rsidP="00837E39">
      <w:pPr>
        <w:widowControl w:val="0"/>
        <w:autoSpaceDE w:val="0"/>
        <w:autoSpaceDN w:val="0"/>
        <w:bidi w:val="0"/>
        <w:adjustRightInd w:val="0"/>
        <w:snapToGrid w:val="0"/>
        <w:spacing w:after="0" w:line="240" w:lineRule="auto"/>
        <w:jc w:val="center"/>
        <w:rPr>
          <w:rFonts w:ascii="Times New Roman" w:hAnsi="Times New Roman" w:cs="Times New Roman"/>
          <w:b/>
          <w:bCs/>
          <w:sz w:val="20"/>
          <w:szCs w:val="20"/>
        </w:rPr>
      </w:pPr>
      <w:r w:rsidRPr="00977073">
        <w:rPr>
          <w:rFonts w:ascii="Times New Roman" w:hAnsi="Times New Roman" w:cs="Times New Roman"/>
          <w:b/>
          <w:bCs/>
          <w:noProof/>
          <w:sz w:val="20"/>
          <w:szCs w:val="20"/>
          <w:lang w:eastAsia="zh-CN"/>
        </w:rPr>
        <w:drawing>
          <wp:inline distT="0" distB="0" distL="0" distR="0">
            <wp:extent cx="2769677" cy="1025718"/>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srcRect/>
                    <a:stretch>
                      <a:fillRect/>
                    </a:stretch>
                  </pic:blipFill>
                  <pic:spPr bwMode="auto">
                    <a:xfrm>
                      <a:off x="0" y="0"/>
                      <a:ext cx="2773157" cy="1027007"/>
                    </a:xfrm>
                    <a:prstGeom prst="rect">
                      <a:avLst/>
                    </a:prstGeom>
                    <a:noFill/>
                    <a:ln w="9525">
                      <a:noFill/>
                      <a:miter lim="800000"/>
                      <a:headEnd/>
                      <a:tailEnd/>
                    </a:ln>
                  </pic:spPr>
                </pic:pic>
              </a:graphicData>
            </a:graphic>
          </wp:inline>
        </w:drawing>
      </w:r>
    </w:p>
    <w:p w:rsidR="009164B4" w:rsidRPr="00977073" w:rsidRDefault="009164B4" w:rsidP="00837E39">
      <w:pPr>
        <w:widowControl w:val="0"/>
        <w:autoSpaceDE w:val="0"/>
        <w:autoSpaceDN w:val="0"/>
        <w:bidi w:val="0"/>
        <w:adjustRightInd w:val="0"/>
        <w:snapToGrid w:val="0"/>
        <w:spacing w:after="0" w:line="240" w:lineRule="auto"/>
        <w:jc w:val="center"/>
        <w:rPr>
          <w:rFonts w:ascii="Times New Roman" w:hAnsi="Times New Roman" w:cs="Times New Roman"/>
          <w:b/>
          <w:bCs/>
          <w:sz w:val="20"/>
          <w:szCs w:val="20"/>
        </w:rPr>
      </w:pPr>
      <w:r w:rsidRPr="00977073">
        <w:rPr>
          <w:rFonts w:ascii="Times New Roman" w:hAnsi="Times New Roman" w:cs="Times New Roman"/>
          <w:b/>
          <w:bCs/>
          <w:noProof/>
          <w:sz w:val="20"/>
          <w:szCs w:val="20"/>
          <w:lang w:eastAsia="zh-CN"/>
        </w:rPr>
        <w:drawing>
          <wp:inline distT="0" distB="0" distL="0" distR="0">
            <wp:extent cx="2803663" cy="173338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srcRect/>
                    <a:stretch>
                      <a:fillRect/>
                    </a:stretch>
                  </pic:blipFill>
                  <pic:spPr bwMode="auto">
                    <a:xfrm>
                      <a:off x="0" y="0"/>
                      <a:ext cx="2809584" cy="1737046"/>
                    </a:xfrm>
                    <a:prstGeom prst="rect">
                      <a:avLst/>
                    </a:prstGeom>
                    <a:noFill/>
                    <a:ln w="9525">
                      <a:noFill/>
                      <a:miter lim="800000"/>
                      <a:headEnd/>
                      <a:tailEnd/>
                    </a:ln>
                  </pic:spPr>
                </pic:pic>
              </a:graphicData>
            </a:graphic>
          </wp:inline>
        </w:drawing>
      </w:r>
    </w:p>
    <w:p w:rsidR="00233481" w:rsidRPr="00977073" w:rsidRDefault="00233481" w:rsidP="00837E39">
      <w:pPr>
        <w:widowControl w:val="0"/>
        <w:overflowPunct w:val="0"/>
        <w:autoSpaceDE w:val="0"/>
        <w:autoSpaceDN w:val="0"/>
        <w:bidi w:val="0"/>
        <w:adjustRightInd w:val="0"/>
        <w:snapToGrid w:val="0"/>
        <w:spacing w:after="0" w:line="240" w:lineRule="auto"/>
        <w:ind w:firstLine="425"/>
        <w:jc w:val="both"/>
        <w:rPr>
          <w:rFonts w:ascii="Times New Roman" w:hAnsi="Times New Roman" w:cs="Times New Roman"/>
          <w:sz w:val="20"/>
          <w:szCs w:val="20"/>
        </w:rPr>
      </w:pPr>
    </w:p>
    <w:p w:rsidR="00233481" w:rsidRPr="00977073" w:rsidRDefault="00233481" w:rsidP="00837E39">
      <w:pPr>
        <w:widowControl w:val="0"/>
        <w:overflowPunct w:val="0"/>
        <w:autoSpaceDE w:val="0"/>
        <w:autoSpaceDN w:val="0"/>
        <w:bidi w:val="0"/>
        <w:adjustRightInd w:val="0"/>
        <w:snapToGrid w:val="0"/>
        <w:spacing w:after="0" w:line="240" w:lineRule="auto"/>
        <w:jc w:val="both"/>
        <w:rPr>
          <w:rFonts w:ascii="Times New Roman" w:hAnsi="Times New Roman" w:cs="Times New Roman"/>
          <w:sz w:val="20"/>
          <w:szCs w:val="20"/>
        </w:rPr>
      </w:pPr>
      <w:proofErr w:type="gramStart"/>
      <w:r w:rsidRPr="00977073">
        <w:rPr>
          <w:rFonts w:ascii="Times New Roman" w:hAnsi="Times New Roman" w:cs="Times New Roman"/>
          <w:sz w:val="20"/>
          <w:szCs w:val="20"/>
        </w:rPr>
        <w:t>Table 9</w:t>
      </w:r>
      <w:r w:rsidR="00837E39" w:rsidRPr="00977073">
        <w:rPr>
          <w:rFonts w:ascii="Times New Roman" w:hAnsi="Times New Roman" w:cs="Times New Roman"/>
          <w:sz w:val="20"/>
          <w:szCs w:val="20"/>
        </w:rPr>
        <w:t>.</w:t>
      </w:r>
      <w:proofErr w:type="gramEnd"/>
      <w:r w:rsidR="00837E39" w:rsidRPr="00977073">
        <w:rPr>
          <w:rFonts w:ascii="Times New Roman" w:hAnsi="Times New Roman" w:cs="Times New Roman"/>
          <w:sz w:val="20"/>
          <w:szCs w:val="20"/>
        </w:rPr>
        <w:t xml:space="preserve"> </w:t>
      </w:r>
      <w:proofErr w:type="gramStart"/>
      <w:r w:rsidR="00837E39" w:rsidRPr="00977073">
        <w:rPr>
          <w:rFonts w:ascii="Times New Roman" w:hAnsi="Times New Roman" w:cs="Times New Roman"/>
          <w:sz w:val="20"/>
          <w:szCs w:val="20"/>
        </w:rPr>
        <w:t>P</w:t>
      </w:r>
      <w:r w:rsidRPr="00977073">
        <w:rPr>
          <w:rFonts w:ascii="Times New Roman" w:hAnsi="Times New Roman" w:cs="Times New Roman"/>
          <w:sz w:val="20"/>
          <w:szCs w:val="20"/>
        </w:rPr>
        <w:t>redictors for presence of LAA thrombus among non-</w:t>
      </w:r>
      <w:proofErr w:type="spellStart"/>
      <w:r w:rsidRPr="00977073">
        <w:rPr>
          <w:rFonts w:ascii="Times New Roman" w:hAnsi="Times New Roman" w:cs="Times New Roman"/>
          <w:sz w:val="20"/>
          <w:szCs w:val="20"/>
        </w:rPr>
        <w:t>valvular</w:t>
      </w:r>
      <w:proofErr w:type="spellEnd"/>
      <w:r w:rsidRPr="00977073">
        <w:rPr>
          <w:rFonts w:ascii="Times New Roman" w:hAnsi="Times New Roman" w:cs="Times New Roman"/>
          <w:sz w:val="20"/>
          <w:szCs w:val="20"/>
        </w:rPr>
        <w:t xml:space="preserve"> subgroup.</w:t>
      </w:r>
      <w:proofErr w:type="gramEnd"/>
    </w:p>
    <w:p w:rsidR="00233481" w:rsidRPr="00977073" w:rsidRDefault="00233481" w:rsidP="00837E39">
      <w:pPr>
        <w:widowControl w:val="0"/>
        <w:autoSpaceDE w:val="0"/>
        <w:autoSpaceDN w:val="0"/>
        <w:bidi w:val="0"/>
        <w:adjustRightInd w:val="0"/>
        <w:snapToGrid w:val="0"/>
        <w:spacing w:after="0" w:line="240" w:lineRule="auto"/>
        <w:jc w:val="center"/>
        <w:rPr>
          <w:rFonts w:ascii="Times New Roman" w:hAnsi="Times New Roman" w:cs="Times New Roman"/>
          <w:b/>
          <w:bCs/>
          <w:sz w:val="20"/>
          <w:szCs w:val="20"/>
        </w:rPr>
      </w:pPr>
      <w:r w:rsidRPr="00977073">
        <w:rPr>
          <w:rFonts w:ascii="Times New Roman" w:hAnsi="Times New Roman" w:cs="Times New Roman"/>
          <w:b/>
          <w:bCs/>
          <w:noProof/>
          <w:sz w:val="20"/>
          <w:szCs w:val="20"/>
          <w:lang w:eastAsia="zh-CN"/>
        </w:rPr>
        <w:drawing>
          <wp:inline distT="0" distB="0" distL="0" distR="0">
            <wp:extent cx="2700297" cy="1788652"/>
            <wp:effectExtent l="19050" t="0" r="4803"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srcRect/>
                    <a:stretch>
                      <a:fillRect/>
                    </a:stretch>
                  </pic:blipFill>
                  <pic:spPr bwMode="auto">
                    <a:xfrm>
                      <a:off x="0" y="0"/>
                      <a:ext cx="2703690" cy="1790899"/>
                    </a:xfrm>
                    <a:prstGeom prst="rect">
                      <a:avLst/>
                    </a:prstGeom>
                    <a:noFill/>
                    <a:ln w="9525">
                      <a:noFill/>
                      <a:miter lim="800000"/>
                      <a:headEnd/>
                      <a:tailEnd/>
                    </a:ln>
                  </pic:spPr>
                </pic:pic>
              </a:graphicData>
            </a:graphic>
          </wp:inline>
        </w:drawing>
      </w:r>
    </w:p>
    <w:p w:rsidR="00977073" w:rsidRDefault="00977073" w:rsidP="00837E39">
      <w:pPr>
        <w:widowControl w:val="0"/>
        <w:overflowPunct w:val="0"/>
        <w:autoSpaceDE w:val="0"/>
        <w:autoSpaceDN w:val="0"/>
        <w:bidi w:val="0"/>
        <w:adjustRightInd w:val="0"/>
        <w:snapToGrid w:val="0"/>
        <w:spacing w:after="0" w:line="240" w:lineRule="auto"/>
        <w:jc w:val="both"/>
        <w:rPr>
          <w:rFonts w:ascii="Times New Roman" w:hAnsi="Times New Roman" w:cs="Times New Roman" w:hint="eastAsia"/>
          <w:sz w:val="20"/>
          <w:szCs w:val="20"/>
          <w:lang w:eastAsia="zh-CN"/>
        </w:rPr>
      </w:pPr>
    </w:p>
    <w:p w:rsidR="00977073" w:rsidRDefault="00977073" w:rsidP="00977073">
      <w:pPr>
        <w:widowControl w:val="0"/>
        <w:overflowPunct w:val="0"/>
        <w:autoSpaceDE w:val="0"/>
        <w:autoSpaceDN w:val="0"/>
        <w:bidi w:val="0"/>
        <w:adjustRightInd w:val="0"/>
        <w:snapToGrid w:val="0"/>
        <w:spacing w:after="0" w:line="240" w:lineRule="auto"/>
        <w:jc w:val="both"/>
        <w:rPr>
          <w:rFonts w:ascii="Times New Roman" w:hAnsi="Times New Roman" w:cs="Times New Roman" w:hint="eastAsia"/>
          <w:sz w:val="20"/>
          <w:szCs w:val="20"/>
          <w:lang w:eastAsia="zh-CN"/>
        </w:rPr>
      </w:pPr>
    </w:p>
    <w:p w:rsidR="00977073" w:rsidRDefault="00977073" w:rsidP="00977073">
      <w:pPr>
        <w:widowControl w:val="0"/>
        <w:overflowPunct w:val="0"/>
        <w:autoSpaceDE w:val="0"/>
        <w:autoSpaceDN w:val="0"/>
        <w:bidi w:val="0"/>
        <w:adjustRightInd w:val="0"/>
        <w:snapToGrid w:val="0"/>
        <w:spacing w:after="0" w:line="240" w:lineRule="auto"/>
        <w:jc w:val="both"/>
        <w:rPr>
          <w:rFonts w:ascii="Times New Roman" w:hAnsi="Times New Roman" w:cs="Times New Roman" w:hint="eastAsia"/>
          <w:sz w:val="20"/>
          <w:szCs w:val="20"/>
          <w:lang w:eastAsia="zh-CN"/>
        </w:rPr>
      </w:pPr>
    </w:p>
    <w:p w:rsidR="00233481" w:rsidRPr="00977073" w:rsidRDefault="00233481" w:rsidP="00977073">
      <w:pPr>
        <w:widowControl w:val="0"/>
        <w:overflowPunct w:val="0"/>
        <w:autoSpaceDE w:val="0"/>
        <w:autoSpaceDN w:val="0"/>
        <w:bidi w:val="0"/>
        <w:adjustRightInd w:val="0"/>
        <w:snapToGrid w:val="0"/>
        <w:spacing w:after="0" w:line="240" w:lineRule="auto"/>
        <w:jc w:val="both"/>
        <w:rPr>
          <w:rFonts w:ascii="Times New Roman" w:hAnsi="Times New Roman" w:cs="Times New Roman"/>
          <w:sz w:val="20"/>
          <w:szCs w:val="20"/>
        </w:rPr>
      </w:pPr>
      <w:proofErr w:type="gramStart"/>
      <w:r w:rsidRPr="00977073">
        <w:rPr>
          <w:rFonts w:ascii="Times New Roman" w:hAnsi="Times New Roman" w:cs="Times New Roman"/>
          <w:sz w:val="20"/>
          <w:szCs w:val="20"/>
        </w:rPr>
        <w:lastRenderedPageBreak/>
        <w:t>Table 10</w:t>
      </w:r>
      <w:r w:rsidR="00837E39" w:rsidRPr="00977073">
        <w:rPr>
          <w:rFonts w:ascii="Times New Roman" w:hAnsi="Times New Roman" w:cs="Times New Roman"/>
          <w:sz w:val="20"/>
          <w:szCs w:val="20"/>
        </w:rPr>
        <w:t>.</w:t>
      </w:r>
      <w:proofErr w:type="gramEnd"/>
      <w:r w:rsidR="00837E39" w:rsidRPr="00977073">
        <w:rPr>
          <w:rFonts w:ascii="Times New Roman" w:hAnsi="Times New Roman" w:cs="Times New Roman"/>
          <w:sz w:val="20"/>
          <w:szCs w:val="20"/>
        </w:rPr>
        <w:t xml:space="preserve"> </w:t>
      </w:r>
      <w:proofErr w:type="gramStart"/>
      <w:r w:rsidR="00837E39" w:rsidRPr="00977073">
        <w:rPr>
          <w:rFonts w:ascii="Times New Roman" w:hAnsi="Times New Roman" w:cs="Times New Roman"/>
          <w:sz w:val="20"/>
          <w:szCs w:val="20"/>
        </w:rPr>
        <w:t>P</w:t>
      </w:r>
      <w:r w:rsidRPr="00977073">
        <w:rPr>
          <w:rFonts w:ascii="Times New Roman" w:hAnsi="Times New Roman" w:cs="Times New Roman"/>
          <w:sz w:val="20"/>
          <w:szCs w:val="20"/>
        </w:rPr>
        <w:t xml:space="preserve">redictors for presence of LAA thrombus among </w:t>
      </w:r>
      <w:proofErr w:type="spellStart"/>
      <w:r w:rsidRPr="00977073">
        <w:rPr>
          <w:rFonts w:ascii="Times New Roman" w:hAnsi="Times New Roman" w:cs="Times New Roman"/>
          <w:sz w:val="20"/>
          <w:szCs w:val="20"/>
        </w:rPr>
        <w:t>valvular</w:t>
      </w:r>
      <w:proofErr w:type="spellEnd"/>
      <w:r w:rsidRPr="00977073">
        <w:rPr>
          <w:rFonts w:ascii="Times New Roman" w:hAnsi="Times New Roman" w:cs="Times New Roman"/>
          <w:sz w:val="20"/>
          <w:szCs w:val="20"/>
        </w:rPr>
        <w:t xml:space="preserve"> subgroup.</w:t>
      </w:r>
      <w:proofErr w:type="gramEnd"/>
    </w:p>
    <w:p w:rsidR="00233481" w:rsidRPr="00977073" w:rsidRDefault="00233481" w:rsidP="00837E39">
      <w:pPr>
        <w:widowControl w:val="0"/>
        <w:autoSpaceDE w:val="0"/>
        <w:autoSpaceDN w:val="0"/>
        <w:bidi w:val="0"/>
        <w:adjustRightInd w:val="0"/>
        <w:snapToGrid w:val="0"/>
        <w:spacing w:after="0" w:line="240" w:lineRule="auto"/>
        <w:jc w:val="center"/>
        <w:rPr>
          <w:rFonts w:ascii="Times New Roman" w:hAnsi="Times New Roman" w:cs="Times New Roman"/>
          <w:b/>
          <w:bCs/>
          <w:sz w:val="20"/>
          <w:szCs w:val="20"/>
        </w:rPr>
      </w:pPr>
      <w:r w:rsidRPr="00977073">
        <w:rPr>
          <w:rFonts w:ascii="Times New Roman" w:hAnsi="Times New Roman" w:cs="Times New Roman"/>
          <w:b/>
          <w:bCs/>
          <w:noProof/>
          <w:sz w:val="20"/>
          <w:szCs w:val="20"/>
          <w:lang w:eastAsia="zh-CN"/>
        </w:rPr>
        <w:drawing>
          <wp:inline distT="0" distB="0" distL="0" distR="0">
            <wp:extent cx="2640330" cy="1135090"/>
            <wp:effectExtent l="1905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srcRect/>
                    <a:stretch>
                      <a:fillRect/>
                    </a:stretch>
                  </pic:blipFill>
                  <pic:spPr bwMode="auto">
                    <a:xfrm>
                      <a:off x="0" y="0"/>
                      <a:ext cx="2640330" cy="1135090"/>
                    </a:xfrm>
                    <a:prstGeom prst="rect">
                      <a:avLst/>
                    </a:prstGeom>
                    <a:noFill/>
                    <a:ln w="9525">
                      <a:noFill/>
                      <a:miter lim="800000"/>
                      <a:headEnd/>
                      <a:tailEnd/>
                    </a:ln>
                  </pic:spPr>
                </pic:pic>
              </a:graphicData>
            </a:graphic>
          </wp:inline>
        </w:drawing>
      </w:r>
    </w:p>
    <w:p w:rsidR="00233481" w:rsidRPr="00977073" w:rsidRDefault="00233481" w:rsidP="00837E39">
      <w:pPr>
        <w:widowControl w:val="0"/>
        <w:overflowPunct w:val="0"/>
        <w:autoSpaceDE w:val="0"/>
        <w:autoSpaceDN w:val="0"/>
        <w:bidi w:val="0"/>
        <w:adjustRightInd w:val="0"/>
        <w:snapToGrid w:val="0"/>
        <w:spacing w:after="0" w:line="240" w:lineRule="auto"/>
        <w:ind w:firstLine="425"/>
        <w:jc w:val="both"/>
        <w:rPr>
          <w:rFonts w:ascii="Times New Roman" w:hAnsi="Times New Roman" w:cs="Times New Roman"/>
          <w:sz w:val="20"/>
          <w:szCs w:val="20"/>
        </w:rPr>
      </w:pPr>
    </w:p>
    <w:p w:rsidR="00233481" w:rsidRPr="00977073" w:rsidRDefault="00233481" w:rsidP="00837E39">
      <w:pPr>
        <w:widowControl w:val="0"/>
        <w:overflowPunct w:val="0"/>
        <w:autoSpaceDE w:val="0"/>
        <w:autoSpaceDN w:val="0"/>
        <w:bidi w:val="0"/>
        <w:adjustRightInd w:val="0"/>
        <w:snapToGrid w:val="0"/>
        <w:spacing w:after="0" w:line="240" w:lineRule="auto"/>
        <w:jc w:val="both"/>
        <w:rPr>
          <w:rFonts w:ascii="Times New Roman" w:hAnsi="Times New Roman" w:cs="Times New Roman"/>
          <w:sz w:val="20"/>
          <w:szCs w:val="20"/>
        </w:rPr>
      </w:pPr>
      <w:r w:rsidRPr="00977073">
        <w:rPr>
          <w:rFonts w:ascii="Times New Roman" w:hAnsi="Times New Roman" w:cs="Times New Roman"/>
          <w:sz w:val="20"/>
          <w:szCs w:val="20"/>
        </w:rPr>
        <w:t xml:space="preserve">Table 11 and Figure 3 show the ROC curve with its two arms the sensitivity and the specificity of the studied sample. </w:t>
      </w:r>
      <w:proofErr w:type="gramStart"/>
      <w:r w:rsidRPr="00977073">
        <w:rPr>
          <w:rFonts w:ascii="Times New Roman" w:hAnsi="Times New Roman" w:cs="Times New Roman"/>
          <w:sz w:val="20"/>
          <w:szCs w:val="20"/>
        </w:rPr>
        <w:t>The cutoff point of the ratio in relation to thrombus presence.</w:t>
      </w:r>
      <w:proofErr w:type="gramEnd"/>
    </w:p>
    <w:p w:rsidR="00233481" w:rsidRPr="00977073" w:rsidRDefault="00233481" w:rsidP="00837E39">
      <w:pPr>
        <w:widowControl w:val="0"/>
        <w:overflowPunct w:val="0"/>
        <w:autoSpaceDE w:val="0"/>
        <w:autoSpaceDN w:val="0"/>
        <w:bidi w:val="0"/>
        <w:adjustRightInd w:val="0"/>
        <w:snapToGrid w:val="0"/>
        <w:spacing w:after="0" w:line="240" w:lineRule="auto"/>
        <w:jc w:val="center"/>
        <w:rPr>
          <w:rFonts w:ascii="Times New Roman" w:hAnsi="Times New Roman" w:cs="Times New Roman"/>
          <w:sz w:val="20"/>
          <w:szCs w:val="20"/>
        </w:rPr>
      </w:pPr>
      <w:r w:rsidRPr="00977073">
        <w:rPr>
          <w:rFonts w:ascii="Times New Roman" w:hAnsi="Times New Roman" w:cs="Times New Roman"/>
          <w:noProof/>
          <w:sz w:val="20"/>
          <w:szCs w:val="20"/>
          <w:lang w:eastAsia="zh-CN"/>
        </w:rPr>
        <w:drawing>
          <wp:inline distT="0" distB="0" distL="0" distR="0">
            <wp:extent cx="2640330" cy="986327"/>
            <wp:effectExtent l="1905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srcRect/>
                    <a:stretch>
                      <a:fillRect/>
                    </a:stretch>
                  </pic:blipFill>
                  <pic:spPr bwMode="auto">
                    <a:xfrm>
                      <a:off x="0" y="0"/>
                      <a:ext cx="2640330" cy="986327"/>
                    </a:xfrm>
                    <a:prstGeom prst="rect">
                      <a:avLst/>
                    </a:prstGeom>
                    <a:noFill/>
                    <a:ln w="9525">
                      <a:noFill/>
                      <a:miter lim="800000"/>
                      <a:headEnd/>
                      <a:tailEnd/>
                    </a:ln>
                  </pic:spPr>
                </pic:pic>
              </a:graphicData>
            </a:graphic>
          </wp:inline>
        </w:drawing>
      </w:r>
    </w:p>
    <w:p w:rsidR="00863CEE" w:rsidRPr="00977073" w:rsidRDefault="00233481" w:rsidP="00837E39">
      <w:pPr>
        <w:widowControl w:val="0"/>
        <w:autoSpaceDE w:val="0"/>
        <w:autoSpaceDN w:val="0"/>
        <w:bidi w:val="0"/>
        <w:adjustRightInd w:val="0"/>
        <w:snapToGrid w:val="0"/>
        <w:spacing w:after="0" w:line="240" w:lineRule="auto"/>
        <w:jc w:val="center"/>
        <w:rPr>
          <w:rFonts w:ascii="Times New Roman" w:hAnsi="Times New Roman" w:cs="Times New Roman"/>
          <w:b/>
          <w:bCs/>
          <w:sz w:val="20"/>
          <w:szCs w:val="20"/>
          <w:lang w:eastAsia="zh-CN"/>
        </w:rPr>
      </w:pPr>
      <w:r w:rsidRPr="00977073">
        <w:rPr>
          <w:rFonts w:ascii="Times New Roman" w:hAnsi="Times New Roman" w:cs="Times New Roman"/>
          <w:b/>
          <w:bCs/>
          <w:noProof/>
          <w:sz w:val="20"/>
          <w:szCs w:val="20"/>
          <w:lang w:eastAsia="zh-CN"/>
        </w:rPr>
        <w:drawing>
          <wp:inline distT="0" distB="0" distL="0" distR="0">
            <wp:extent cx="2640330" cy="1778016"/>
            <wp:effectExtent l="1905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srcRect/>
                    <a:stretch>
                      <a:fillRect/>
                    </a:stretch>
                  </pic:blipFill>
                  <pic:spPr bwMode="auto">
                    <a:xfrm>
                      <a:off x="0" y="0"/>
                      <a:ext cx="2640330" cy="1778016"/>
                    </a:xfrm>
                    <a:prstGeom prst="rect">
                      <a:avLst/>
                    </a:prstGeom>
                    <a:noFill/>
                    <a:ln w="9525">
                      <a:noFill/>
                      <a:miter lim="800000"/>
                      <a:headEnd/>
                      <a:tailEnd/>
                    </a:ln>
                  </pic:spPr>
                </pic:pic>
              </a:graphicData>
            </a:graphic>
          </wp:inline>
        </w:drawing>
      </w:r>
    </w:p>
    <w:p w:rsidR="00837E39" w:rsidRPr="00977073" w:rsidRDefault="00837E39" w:rsidP="00837E39">
      <w:pPr>
        <w:widowControl w:val="0"/>
        <w:autoSpaceDE w:val="0"/>
        <w:autoSpaceDN w:val="0"/>
        <w:bidi w:val="0"/>
        <w:adjustRightInd w:val="0"/>
        <w:snapToGrid w:val="0"/>
        <w:spacing w:after="0" w:line="240" w:lineRule="auto"/>
        <w:jc w:val="both"/>
        <w:rPr>
          <w:rFonts w:ascii="Times New Roman" w:hAnsi="Times New Roman" w:cs="Times New Roman"/>
          <w:b/>
          <w:bCs/>
          <w:sz w:val="20"/>
          <w:szCs w:val="20"/>
          <w:lang w:eastAsia="zh-CN"/>
        </w:rPr>
      </w:pPr>
    </w:p>
    <w:p w:rsidR="00532F52" w:rsidRPr="00977073" w:rsidRDefault="001C0BD4" w:rsidP="00837E39">
      <w:pPr>
        <w:widowControl w:val="0"/>
        <w:autoSpaceDE w:val="0"/>
        <w:autoSpaceDN w:val="0"/>
        <w:bidi w:val="0"/>
        <w:adjustRightInd w:val="0"/>
        <w:snapToGrid w:val="0"/>
        <w:spacing w:after="0" w:line="240" w:lineRule="auto"/>
        <w:jc w:val="both"/>
        <w:rPr>
          <w:rFonts w:ascii="Times New Roman" w:hAnsi="Times New Roman" w:cs="Times New Roman"/>
          <w:sz w:val="20"/>
          <w:szCs w:val="20"/>
        </w:rPr>
      </w:pPr>
      <w:r w:rsidRPr="00977073">
        <w:rPr>
          <w:rFonts w:ascii="Times New Roman" w:hAnsi="Times New Roman" w:cs="Times New Roman"/>
          <w:b/>
          <w:bCs/>
          <w:sz w:val="20"/>
          <w:szCs w:val="20"/>
        </w:rPr>
        <w:t xml:space="preserve">4. </w:t>
      </w:r>
      <w:r w:rsidR="00532F52" w:rsidRPr="00977073">
        <w:rPr>
          <w:rFonts w:ascii="Times New Roman" w:hAnsi="Times New Roman" w:cs="Times New Roman"/>
          <w:b/>
          <w:bCs/>
          <w:sz w:val="20"/>
          <w:szCs w:val="20"/>
        </w:rPr>
        <w:t>Discussion</w:t>
      </w:r>
    </w:p>
    <w:p w:rsidR="00532F52" w:rsidRPr="00977073" w:rsidRDefault="00532F52" w:rsidP="00837E39">
      <w:pPr>
        <w:widowControl w:val="0"/>
        <w:overflowPunct w:val="0"/>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77073">
        <w:rPr>
          <w:rFonts w:ascii="Times New Roman" w:hAnsi="Times New Roman" w:cs="Times New Roman"/>
          <w:sz w:val="20"/>
          <w:szCs w:val="20"/>
        </w:rPr>
        <w:t xml:space="preserve">Practically, we aimed from this study to present an accepted simple method for prediction of LAA thrombus as a surrogate to that using the invasive TEE. </w:t>
      </w:r>
      <w:proofErr w:type="spellStart"/>
      <w:r w:rsidRPr="00977073">
        <w:rPr>
          <w:rFonts w:ascii="Times New Roman" w:hAnsi="Times New Roman" w:cs="Times New Roman"/>
          <w:sz w:val="20"/>
          <w:szCs w:val="20"/>
        </w:rPr>
        <w:t>Transthoracic</w:t>
      </w:r>
      <w:proofErr w:type="spellEnd"/>
      <w:r w:rsidRPr="00977073">
        <w:rPr>
          <w:rFonts w:ascii="Times New Roman" w:hAnsi="Times New Roman" w:cs="Times New Roman"/>
          <w:sz w:val="20"/>
          <w:szCs w:val="20"/>
        </w:rPr>
        <w:t xml:space="preserve"> approach is not only noninvasive method but it is also available, safe &amp; cost effective.</w:t>
      </w:r>
    </w:p>
    <w:p w:rsidR="00532F52" w:rsidRPr="00977073" w:rsidRDefault="00532F52" w:rsidP="00837E39">
      <w:pPr>
        <w:widowControl w:val="0"/>
        <w:overflowPunct w:val="0"/>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77073">
        <w:rPr>
          <w:rFonts w:ascii="Times New Roman" w:hAnsi="Times New Roman" w:cs="Times New Roman"/>
          <w:sz w:val="20"/>
          <w:szCs w:val="20"/>
        </w:rPr>
        <w:t xml:space="preserve">Therefore, we enrolled 66 patients had </w:t>
      </w:r>
      <w:proofErr w:type="spellStart"/>
      <w:r w:rsidRPr="00977073">
        <w:rPr>
          <w:rFonts w:ascii="Times New Roman" w:hAnsi="Times New Roman" w:cs="Times New Roman"/>
          <w:sz w:val="20"/>
          <w:szCs w:val="20"/>
        </w:rPr>
        <w:t>atrial</w:t>
      </w:r>
      <w:proofErr w:type="spellEnd"/>
      <w:r w:rsidRPr="00977073">
        <w:rPr>
          <w:rFonts w:ascii="Times New Roman" w:hAnsi="Times New Roman" w:cs="Times New Roman"/>
          <w:sz w:val="20"/>
          <w:szCs w:val="20"/>
        </w:rPr>
        <w:t xml:space="preserve"> fibrillation and were indicated for TEE in order for </w:t>
      </w:r>
      <w:proofErr w:type="spellStart"/>
      <w:r w:rsidRPr="00977073">
        <w:rPr>
          <w:rFonts w:ascii="Times New Roman" w:hAnsi="Times New Roman" w:cs="Times New Roman"/>
          <w:sz w:val="20"/>
          <w:szCs w:val="20"/>
        </w:rPr>
        <w:t>cardioversion</w:t>
      </w:r>
      <w:proofErr w:type="spellEnd"/>
      <w:r w:rsidRPr="00977073">
        <w:rPr>
          <w:rFonts w:ascii="Times New Roman" w:hAnsi="Times New Roman" w:cs="Times New Roman"/>
          <w:sz w:val="20"/>
          <w:szCs w:val="20"/>
        </w:rPr>
        <w:t xml:space="preserve"> at </w:t>
      </w:r>
      <w:proofErr w:type="spellStart"/>
      <w:r w:rsidRPr="00977073">
        <w:rPr>
          <w:rFonts w:ascii="Times New Roman" w:hAnsi="Times New Roman" w:cs="Times New Roman"/>
          <w:sz w:val="20"/>
          <w:szCs w:val="20"/>
        </w:rPr>
        <w:t>Bab</w:t>
      </w:r>
      <w:proofErr w:type="spellEnd"/>
      <w:r w:rsidRPr="00977073">
        <w:rPr>
          <w:rFonts w:ascii="Times New Roman" w:hAnsi="Times New Roman" w:cs="Times New Roman"/>
          <w:sz w:val="20"/>
          <w:szCs w:val="20"/>
        </w:rPr>
        <w:t xml:space="preserve"> El- </w:t>
      </w:r>
      <w:proofErr w:type="spellStart"/>
      <w:r w:rsidRPr="00977073">
        <w:rPr>
          <w:rFonts w:ascii="Times New Roman" w:hAnsi="Times New Roman" w:cs="Times New Roman"/>
          <w:sz w:val="20"/>
          <w:szCs w:val="20"/>
        </w:rPr>
        <w:t>She’ryia</w:t>
      </w:r>
      <w:proofErr w:type="spellEnd"/>
      <w:r w:rsidRPr="00977073">
        <w:rPr>
          <w:rFonts w:ascii="Times New Roman" w:hAnsi="Times New Roman" w:cs="Times New Roman"/>
          <w:sz w:val="20"/>
          <w:szCs w:val="20"/>
        </w:rPr>
        <w:t xml:space="preserve"> University Hospital between October 2015 and October 2016. They were 38 females (57.6%) and 28 patients were males (42.4%). Mean age ± SD was (49.06 ± 12.09) years. Ninety one percent of patients (60) were AF and 9 %( 6 patients) had </w:t>
      </w:r>
      <w:proofErr w:type="spellStart"/>
      <w:r w:rsidRPr="00977073">
        <w:rPr>
          <w:rFonts w:ascii="Times New Roman" w:hAnsi="Times New Roman" w:cs="Times New Roman"/>
          <w:sz w:val="20"/>
          <w:szCs w:val="20"/>
        </w:rPr>
        <w:t>atrial</w:t>
      </w:r>
      <w:proofErr w:type="spellEnd"/>
      <w:r w:rsidRPr="00977073">
        <w:rPr>
          <w:rFonts w:ascii="Times New Roman" w:hAnsi="Times New Roman" w:cs="Times New Roman"/>
          <w:sz w:val="20"/>
          <w:szCs w:val="20"/>
        </w:rPr>
        <w:t xml:space="preserve"> flutter. Only 4(6%) patients had history of </w:t>
      </w:r>
      <w:proofErr w:type="spellStart"/>
      <w:r w:rsidRPr="00977073">
        <w:rPr>
          <w:rFonts w:ascii="Times New Roman" w:hAnsi="Times New Roman" w:cs="Times New Roman"/>
          <w:sz w:val="20"/>
          <w:szCs w:val="20"/>
        </w:rPr>
        <w:t>thromboembolic</w:t>
      </w:r>
      <w:proofErr w:type="spellEnd"/>
      <w:r w:rsidRPr="00977073">
        <w:rPr>
          <w:rFonts w:ascii="Times New Roman" w:hAnsi="Times New Roman" w:cs="Times New Roman"/>
          <w:sz w:val="20"/>
          <w:szCs w:val="20"/>
        </w:rPr>
        <w:t xml:space="preserve"> complication. Thrombus was predicted in 13 patients (19.7%) by this simple 2D </w:t>
      </w:r>
      <w:proofErr w:type="spellStart"/>
      <w:r w:rsidRPr="00977073">
        <w:rPr>
          <w:rFonts w:ascii="Times New Roman" w:hAnsi="Times New Roman" w:cs="Times New Roman"/>
          <w:sz w:val="20"/>
          <w:szCs w:val="20"/>
        </w:rPr>
        <w:t>transthoracic</w:t>
      </w:r>
      <w:proofErr w:type="spellEnd"/>
      <w:r w:rsidRPr="00977073">
        <w:rPr>
          <w:rFonts w:ascii="Times New Roman" w:hAnsi="Times New Roman" w:cs="Times New Roman"/>
          <w:sz w:val="20"/>
          <w:szCs w:val="20"/>
        </w:rPr>
        <w:t xml:space="preserve"> approach, which is confirmed by TEE. Significant SEC (Grade 2 &amp; 3) was found in 5 patients (7%) by </w:t>
      </w:r>
      <w:proofErr w:type="spellStart"/>
      <w:r w:rsidRPr="00977073">
        <w:rPr>
          <w:rFonts w:ascii="Times New Roman" w:hAnsi="Times New Roman" w:cs="Times New Roman"/>
          <w:sz w:val="20"/>
          <w:szCs w:val="20"/>
        </w:rPr>
        <w:t>transthoracic</w:t>
      </w:r>
      <w:proofErr w:type="spellEnd"/>
      <w:r w:rsidRPr="00977073">
        <w:rPr>
          <w:rFonts w:ascii="Times New Roman" w:hAnsi="Times New Roman" w:cs="Times New Roman"/>
          <w:sz w:val="20"/>
          <w:szCs w:val="20"/>
        </w:rPr>
        <w:t xml:space="preserve"> approach but 6 patients (9%) by TEE showed SEC. Fifty-three patients (80.3%) had free LAA by TEE who previously predicted by this 2D </w:t>
      </w:r>
      <w:r w:rsidRPr="00977073">
        <w:rPr>
          <w:rFonts w:ascii="Times New Roman" w:hAnsi="Times New Roman" w:cs="Times New Roman"/>
          <w:sz w:val="20"/>
          <w:szCs w:val="20"/>
        </w:rPr>
        <w:lastRenderedPageBreak/>
        <w:t xml:space="preserve">TTE simple approach. An interesting aspect of our study is that LAA thrombus formation could be predicted in all patients by this simple TTE approach even if it is not found at the current moments. In addition, we could not ignore recent improvements in </w:t>
      </w:r>
      <w:proofErr w:type="spellStart"/>
      <w:r w:rsidRPr="00977073">
        <w:rPr>
          <w:rFonts w:ascii="Times New Roman" w:hAnsi="Times New Roman" w:cs="Times New Roman"/>
          <w:sz w:val="20"/>
          <w:szCs w:val="20"/>
        </w:rPr>
        <w:t>echocardiographic</w:t>
      </w:r>
      <w:proofErr w:type="spellEnd"/>
      <w:r w:rsidRPr="00977073">
        <w:rPr>
          <w:rFonts w:ascii="Times New Roman" w:hAnsi="Times New Roman" w:cs="Times New Roman"/>
          <w:sz w:val="20"/>
          <w:szCs w:val="20"/>
        </w:rPr>
        <w:t xml:space="preserve"> technology such as frame rate, gain, focus &amp; harmonic imaging that enables us to visualize LAA thrombus by TTE very well. Our study reported that </w:t>
      </w:r>
      <w:proofErr w:type="spellStart"/>
      <w:r w:rsidRPr="00977073">
        <w:rPr>
          <w:rFonts w:ascii="Times New Roman" w:hAnsi="Times New Roman" w:cs="Times New Roman"/>
          <w:sz w:val="20"/>
          <w:szCs w:val="20"/>
        </w:rPr>
        <w:t>transthoracic</w:t>
      </w:r>
      <w:proofErr w:type="spellEnd"/>
      <w:r w:rsidRPr="00977073">
        <w:rPr>
          <w:rFonts w:ascii="Times New Roman" w:hAnsi="Times New Roman" w:cs="Times New Roman"/>
          <w:sz w:val="20"/>
          <w:szCs w:val="20"/>
        </w:rPr>
        <w:t xml:space="preserve"> approach has a comparable accuracy to </w:t>
      </w:r>
      <w:proofErr w:type="spellStart"/>
      <w:r w:rsidRPr="00977073">
        <w:rPr>
          <w:rFonts w:ascii="Times New Roman" w:hAnsi="Times New Roman" w:cs="Times New Roman"/>
          <w:sz w:val="20"/>
          <w:szCs w:val="20"/>
        </w:rPr>
        <w:t>transesophgeal</w:t>
      </w:r>
      <w:proofErr w:type="spellEnd"/>
      <w:r w:rsidRPr="00977073">
        <w:rPr>
          <w:rFonts w:ascii="Times New Roman" w:hAnsi="Times New Roman" w:cs="Times New Roman"/>
          <w:sz w:val="20"/>
          <w:szCs w:val="20"/>
        </w:rPr>
        <w:t xml:space="preserve"> approach, which used as a reference in presence of LAA thrombus. Therefore, we would present a comfortable and safe method i.e. LVEF to LAVI ratio before </w:t>
      </w:r>
      <w:proofErr w:type="spellStart"/>
      <w:r w:rsidRPr="00977073">
        <w:rPr>
          <w:rFonts w:ascii="Times New Roman" w:hAnsi="Times New Roman" w:cs="Times New Roman"/>
          <w:sz w:val="20"/>
          <w:szCs w:val="20"/>
        </w:rPr>
        <w:t>cardioversion</w:t>
      </w:r>
      <w:proofErr w:type="spellEnd"/>
      <w:r w:rsidRPr="00977073">
        <w:rPr>
          <w:rFonts w:ascii="Times New Roman" w:hAnsi="Times New Roman" w:cs="Times New Roman"/>
          <w:sz w:val="20"/>
          <w:szCs w:val="20"/>
        </w:rPr>
        <w:t xml:space="preserve"> instead of semi invasive maneuver (TEE) which routinely used. It would be a suitable option for elders, severely ill patients &amp; surely for those refuse TEE. We would also propose it might not be necessary to perform TEE for further exploration. This prospective randomized study demonstrates that the LVEF/LAVI ratio has an excellent discriminatory capacity in predicting LAA thrombus with an AUC of 0.73, which is nearly similar to the originally reported 0.88 value</w:t>
      </w:r>
      <w:r w:rsidRPr="00977073">
        <w:rPr>
          <w:rFonts w:ascii="Times New Roman" w:hAnsi="Times New Roman" w:cs="Times New Roman"/>
          <w:sz w:val="20"/>
          <w:szCs w:val="20"/>
          <w:vertAlign w:val="superscript"/>
        </w:rPr>
        <w:t>9</w:t>
      </w:r>
      <w:r w:rsidRPr="00977073">
        <w:rPr>
          <w:rFonts w:ascii="Times New Roman" w:hAnsi="Times New Roman" w:cs="Times New Roman"/>
          <w:sz w:val="20"/>
          <w:szCs w:val="20"/>
        </w:rPr>
        <w:t xml:space="preserve">. Please keep in mind this ratio has no rule in </w:t>
      </w:r>
      <w:proofErr w:type="spellStart"/>
      <w:r w:rsidRPr="00977073">
        <w:rPr>
          <w:rFonts w:ascii="Times New Roman" w:hAnsi="Times New Roman" w:cs="Times New Roman"/>
          <w:sz w:val="20"/>
          <w:szCs w:val="20"/>
        </w:rPr>
        <w:t>valvular</w:t>
      </w:r>
      <w:proofErr w:type="spellEnd"/>
      <w:r w:rsidRPr="00977073">
        <w:rPr>
          <w:rFonts w:ascii="Times New Roman" w:hAnsi="Times New Roman" w:cs="Times New Roman"/>
          <w:sz w:val="20"/>
          <w:szCs w:val="20"/>
        </w:rPr>
        <w:t xml:space="preserve"> AF and it is only applied in </w:t>
      </w:r>
      <w:proofErr w:type="spellStart"/>
      <w:r w:rsidRPr="00977073">
        <w:rPr>
          <w:rFonts w:ascii="Times New Roman" w:hAnsi="Times New Roman" w:cs="Times New Roman"/>
          <w:sz w:val="20"/>
          <w:szCs w:val="20"/>
        </w:rPr>
        <w:t>nonvalvular</w:t>
      </w:r>
      <w:proofErr w:type="spellEnd"/>
      <w:r w:rsidRPr="00977073">
        <w:rPr>
          <w:rFonts w:ascii="Times New Roman" w:hAnsi="Times New Roman" w:cs="Times New Roman"/>
          <w:sz w:val="20"/>
          <w:szCs w:val="20"/>
        </w:rPr>
        <w:t xml:space="preserve"> type (see below). We reporting ratio of ≤1.4 has </w:t>
      </w:r>
      <w:proofErr w:type="gramStart"/>
      <w:r w:rsidRPr="00977073">
        <w:rPr>
          <w:rFonts w:ascii="Times New Roman" w:hAnsi="Times New Roman" w:cs="Times New Roman"/>
          <w:sz w:val="20"/>
          <w:szCs w:val="20"/>
        </w:rPr>
        <w:t>a 92.3</w:t>
      </w:r>
      <w:proofErr w:type="gramEnd"/>
      <w:r w:rsidRPr="00977073">
        <w:rPr>
          <w:rFonts w:ascii="Times New Roman" w:hAnsi="Times New Roman" w:cs="Times New Roman"/>
          <w:sz w:val="20"/>
          <w:szCs w:val="20"/>
        </w:rPr>
        <w:t xml:space="preserve">% sensitivity and a 97.4% NPV in detecting LAA thrombus with specificity and PPV of 69.8% and 42.9%, respectively in </w:t>
      </w:r>
      <w:proofErr w:type="spellStart"/>
      <w:r w:rsidRPr="00977073">
        <w:rPr>
          <w:rFonts w:ascii="Times New Roman" w:hAnsi="Times New Roman" w:cs="Times New Roman"/>
          <w:sz w:val="20"/>
          <w:szCs w:val="20"/>
        </w:rPr>
        <w:t>nonvalvular</w:t>
      </w:r>
      <w:proofErr w:type="spellEnd"/>
      <w:r w:rsidRPr="00977073">
        <w:rPr>
          <w:rFonts w:ascii="Times New Roman" w:hAnsi="Times New Roman" w:cs="Times New Roman"/>
          <w:sz w:val="20"/>
          <w:szCs w:val="20"/>
        </w:rPr>
        <w:t xml:space="preserve"> AF. One of the most important </w:t>
      </w:r>
      <w:proofErr w:type="gramStart"/>
      <w:r w:rsidRPr="00977073">
        <w:rPr>
          <w:rFonts w:ascii="Times New Roman" w:hAnsi="Times New Roman" w:cs="Times New Roman"/>
          <w:sz w:val="20"/>
          <w:szCs w:val="20"/>
        </w:rPr>
        <w:t>aspect</w:t>
      </w:r>
      <w:proofErr w:type="gramEnd"/>
      <w:r w:rsidRPr="00977073">
        <w:rPr>
          <w:rFonts w:ascii="Times New Roman" w:hAnsi="Times New Roman" w:cs="Times New Roman"/>
          <w:sz w:val="20"/>
          <w:szCs w:val="20"/>
        </w:rPr>
        <w:t xml:space="preserve"> of our study is even if thrombi have not been seen by TEE at the time of investigation, follow up studies viewed thrombus formation according to the ratio. Thrombi were detected after 2 weeks of initial TEE study in those their LVEF to LAVI ratio ≤ 1.4. This 2D TTE simple ratio is not only limited to detection of LAA thrombus; but also has extended predictive value of its formation and guard against stroke. We noticed reasonable positive correlation between LA diameter &amp; LAA thrombus formation (r = 0.50). Cut off value of LA diameter (4.63 ± 0.63 cm </w:t>
      </w:r>
      <w:proofErr w:type="spellStart"/>
      <w:r w:rsidRPr="00977073">
        <w:rPr>
          <w:rFonts w:ascii="Times New Roman" w:hAnsi="Times New Roman" w:cs="Times New Roman"/>
          <w:sz w:val="20"/>
          <w:szCs w:val="20"/>
        </w:rPr>
        <w:t>anteroposterior</w:t>
      </w:r>
      <w:proofErr w:type="spellEnd"/>
      <w:r w:rsidRPr="00977073">
        <w:rPr>
          <w:rFonts w:ascii="Times New Roman" w:hAnsi="Times New Roman" w:cs="Times New Roman"/>
          <w:sz w:val="20"/>
          <w:szCs w:val="20"/>
        </w:rPr>
        <w:t xml:space="preserve"> diameter in </w:t>
      </w:r>
      <w:proofErr w:type="spellStart"/>
      <w:r w:rsidRPr="00977073">
        <w:rPr>
          <w:rFonts w:ascii="Times New Roman" w:hAnsi="Times New Roman" w:cs="Times New Roman"/>
          <w:sz w:val="20"/>
          <w:szCs w:val="20"/>
        </w:rPr>
        <w:t>parasternal</w:t>
      </w:r>
      <w:proofErr w:type="spellEnd"/>
      <w:r w:rsidRPr="00977073">
        <w:rPr>
          <w:rFonts w:ascii="Times New Roman" w:hAnsi="Times New Roman" w:cs="Times New Roman"/>
          <w:sz w:val="20"/>
          <w:szCs w:val="20"/>
        </w:rPr>
        <w:t xml:space="preserve"> long axis view) had around 100 % sensitivity &amp; 70% specificity to identify LAA thrombus. Our findings give rise to several testable hypotheses with potential implications for clinical decision-making. In patients with AF and CHA2DS2-VASc scores ≤1, a normal LVEF and a normal LA volume index appears to identify a group of patients at very low risk for stroke. At the lowest end of the spectrum of risk, the frequency of LAA thrombus in patients in our study with CHA2DS2-VASc scores of zero 1.7% approximates the minimum reported incidence of stroke after </w:t>
      </w:r>
      <w:proofErr w:type="spellStart"/>
      <w:r w:rsidRPr="00977073">
        <w:rPr>
          <w:rFonts w:ascii="Times New Roman" w:hAnsi="Times New Roman" w:cs="Times New Roman"/>
          <w:sz w:val="20"/>
          <w:szCs w:val="20"/>
        </w:rPr>
        <w:t>cardioversion</w:t>
      </w:r>
      <w:proofErr w:type="spellEnd"/>
      <w:r w:rsidRPr="00977073">
        <w:rPr>
          <w:rFonts w:ascii="Times New Roman" w:hAnsi="Times New Roman" w:cs="Times New Roman"/>
          <w:sz w:val="20"/>
          <w:szCs w:val="20"/>
        </w:rPr>
        <w:t xml:space="preserve"> in </w:t>
      </w:r>
      <w:proofErr w:type="spellStart"/>
      <w:r w:rsidRPr="00977073">
        <w:rPr>
          <w:rFonts w:ascii="Times New Roman" w:hAnsi="Times New Roman" w:cs="Times New Roman"/>
          <w:sz w:val="20"/>
          <w:szCs w:val="20"/>
        </w:rPr>
        <w:t>anticoagulated</w:t>
      </w:r>
      <w:proofErr w:type="spellEnd"/>
      <w:r w:rsidRPr="00977073">
        <w:rPr>
          <w:rFonts w:ascii="Times New Roman" w:hAnsi="Times New Roman" w:cs="Times New Roman"/>
          <w:sz w:val="20"/>
          <w:szCs w:val="20"/>
        </w:rPr>
        <w:t xml:space="preserve"> patients, which is 1.9%</w:t>
      </w:r>
      <w:r w:rsidRPr="00977073">
        <w:rPr>
          <w:rFonts w:ascii="Times New Roman" w:hAnsi="Times New Roman" w:cs="Times New Roman"/>
          <w:sz w:val="20"/>
          <w:szCs w:val="20"/>
          <w:vertAlign w:val="superscript"/>
        </w:rPr>
        <w:t>10</w:t>
      </w:r>
      <w:r w:rsidRPr="00977073">
        <w:rPr>
          <w:rFonts w:ascii="Times New Roman" w:hAnsi="Times New Roman" w:cs="Times New Roman"/>
          <w:sz w:val="20"/>
          <w:szCs w:val="20"/>
        </w:rPr>
        <w:t xml:space="preserve">. However, according to this our prospective study if the LVEF to LAVI ratio ≤1.4, the CHA2DS2-VASc score has no distinctive value in the prediction of LAA thrombus, despite it is a strong suggestive scale of stroke. There </w:t>
      </w:r>
      <w:r w:rsidRPr="00977073">
        <w:rPr>
          <w:rFonts w:ascii="Times New Roman" w:hAnsi="Times New Roman" w:cs="Times New Roman"/>
          <w:sz w:val="20"/>
          <w:szCs w:val="20"/>
        </w:rPr>
        <w:lastRenderedPageBreak/>
        <w:t>was no direct relationship between CHA2DS2-VASc score and the presence or absence of LAA thrombus. As shown in results 50% of patients with LAA thrombus have CHA2DS2-VASc score ≤1. However, high CHA2DS2-VASc score e.g.≥ 3 is a good predictor of LAA thrombus (p value is 0.006), which is in line with NRAF</w:t>
      </w:r>
      <w:r w:rsidRPr="00977073">
        <w:rPr>
          <w:rFonts w:ascii="Times New Roman" w:hAnsi="Times New Roman" w:cs="Times New Roman"/>
          <w:sz w:val="20"/>
          <w:szCs w:val="20"/>
          <w:vertAlign w:val="superscript"/>
        </w:rPr>
        <w:t>11</w:t>
      </w:r>
      <w:r w:rsidRPr="00977073">
        <w:rPr>
          <w:rFonts w:ascii="Times New Roman" w:hAnsi="Times New Roman" w:cs="Times New Roman"/>
          <w:sz w:val="20"/>
          <w:szCs w:val="20"/>
        </w:rPr>
        <w:t>. Follow up of patients who have suggestive ratio of thrombus formation (≤1.4) with low CHAD2DS2-VASc score ≤1 (despite they have not LAA thrombi at the current moment of diagnosis), revealed thrombus formation in the LAA after variable periods (varying between 2 weeks and 1 month). This was an indication for long-life anticoagulant especially in non-</w:t>
      </w:r>
      <w:proofErr w:type="spellStart"/>
      <w:r w:rsidRPr="00977073">
        <w:rPr>
          <w:rFonts w:ascii="Times New Roman" w:hAnsi="Times New Roman" w:cs="Times New Roman"/>
          <w:sz w:val="20"/>
          <w:szCs w:val="20"/>
        </w:rPr>
        <w:t>valvular</w:t>
      </w:r>
      <w:proofErr w:type="spellEnd"/>
      <w:r w:rsidRPr="00977073">
        <w:rPr>
          <w:rFonts w:ascii="Times New Roman" w:hAnsi="Times New Roman" w:cs="Times New Roman"/>
          <w:sz w:val="20"/>
          <w:szCs w:val="20"/>
        </w:rPr>
        <w:t xml:space="preserve"> AF with a history of coronary artery disease i.e. ischemic AF. According to our study, any patient with low EF to LAVI ratio - the cutoff point is ≤1.4 – should receive long life anticoagulant irrespective to CHAD2DS2-VASc score (p value &lt; 0.001). </w:t>
      </w:r>
      <w:proofErr w:type="gramStart"/>
      <w:r w:rsidRPr="00977073">
        <w:rPr>
          <w:rFonts w:ascii="Times New Roman" w:hAnsi="Times New Roman" w:cs="Times New Roman"/>
          <w:sz w:val="20"/>
          <w:szCs w:val="20"/>
        </w:rPr>
        <w:t>Since they have high potentiality for thrombus formation.</w:t>
      </w:r>
      <w:proofErr w:type="gramEnd"/>
      <w:r w:rsidRPr="00977073">
        <w:rPr>
          <w:rFonts w:ascii="Times New Roman" w:hAnsi="Times New Roman" w:cs="Times New Roman"/>
          <w:sz w:val="20"/>
          <w:szCs w:val="20"/>
        </w:rPr>
        <w:t xml:space="preserve"> Our study adds an important reason prefer the rate control to rhythm control. AS with low LVEF to LAVI ratio ≤1.4, which increase the potentiality of LAA thrombus formation, the need for continued anticoagulation therapy is mandatory. The formation of LAA thrombus in patients with </w:t>
      </w:r>
      <w:proofErr w:type="spellStart"/>
      <w:r w:rsidRPr="00977073">
        <w:rPr>
          <w:rFonts w:ascii="Times New Roman" w:hAnsi="Times New Roman" w:cs="Times New Roman"/>
          <w:sz w:val="20"/>
          <w:szCs w:val="20"/>
        </w:rPr>
        <w:t>valvular</w:t>
      </w:r>
      <w:proofErr w:type="spellEnd"/>
      <w:r w:rsidRPr="00977073">
        <w:rPr>
          <w:rFonts w:ascii="Times New Roman" w:hAnsi="Times New Roman" w:cs="Times New Roman"/>
          <w:sz w:val="20"/>
          <w:szCs w:val="20"/>
        </w:rPr>
        <w:t xml:space="preserve"> AF e.g. mitral </w:t>
      </w:r>
      <w:proofErr w:type="spellStart"/>
      <w:r w:rsidRPr="00977073">
        <w:rPr>
          <w:rFonts w:ascii="Times New Roman" w:hAnsi="Times New Roman" w:cs="Times New Roman"/>
          <w:sz w:val="20"/>
          <w:szCs w:val="20"/>
        </w:rPr>
        <w:t>stenosis</w:t>
      </w:r>
      <w:proofErr w:type="spellEnd"/>
      <w:r w:rsidRPr="00977073">
        <w:rPr>
          <w:rFonts w:ascii="Times New Roman" w:hAnsi="Times New Roman" w:cs="Times New Roman"/>
          <w:sz w:val="20"/>
          <w:szCs w:val="20"/>
        </w:rPr>
        <w:t xml:space="preserve"> and mitral prosthesis still a mystery. It may be due to changed LA geometry. </w:t>
      </w:r>
      <w:proofErr w:type="gramStart"/>
      <w:r w:rsidRPr="00977073">
        <w:rPr>
          <w:rFonts w:ascii="Times New Roman" w:hAnsi="Times New Roman" w:cs="Times New Roman"/>
          <w:sz w:val="20"/>
          <w:szCs w:val="20"/>
        </w:rPr>
        <w:t>In addition, homeostasis that occur in LA and LAA.</w:t>
      </w:r>
      <w:proofErr w:type="gramEnd"/>
      <w:r w:rsidRPr="00977073">
        <w:rPr>
          <w:rFonts w:ascii="Times New Roman" w:hAnsi="Times New Roman" w:cs="Times New Roman"/>
          <w:sz w:val="20"/>
          <w:szCs w:val="20"/>
        </w:rPr>
        <w:t xml:space="preserve"> We assume that thrombus </w:t>
      </w:r>
      <w:proofErr w:type="gramStart"/>
      <w:r w:rsidRPr="00977073">
        <w:rPr>
          <w:rFonts w:ascii="Times New Roman" w:hAnsi="Times New Roman" w:cs="Times New Roman"/>
          <w:sz w:val="20"/>
          <w:szCs w:val="20"/>
        </w:rPr>
        <w:t xml:space="preserve">formation in </w:t>
      </w:r>
      <w:proofErr w:type="spellStart"/>
      <w:r w:rsidRPr="00977073">
        <w:rPr>
          <w:rFonts w:ascii="Times New Roman" w:hAnsi="Times New Roman" w:cs="Times New Roman"/>
          <w:sz w:val="20"/>
          <w:szCs w:val="20"/>
        </w:rPr>
        <w:t>valvular</w:t>
      </w:r>
      <w:proofErr w:type="spellEnd"/>
      <w:r w:rsidRPr="00977073">
        <w:rPr>
          <w:rFonts w:ascii="Times New Roman" w:hAnsi="Times New Roman" w:cs="Times New Roman"/>
          <w:sz w:val="20"/>
          <w:szCs w:val="20"/>
        </w:rPr>
        <w:t xml:space="preserve"> AF undergo</w:t>
      </w:r>
      <w:proofErr w:type="gramEnd"/>
      <w:r w:rsidRPr="00977073">
        <w:rPr>
          <w:rFonts w:ascii="Times New Roman" w:hAnsi="Times New Roman" w:cs="Times New Roman"/>
          <w:sz w:val="20"/>
          <w:szCs w:val="20"/>
        </w:rPr>
        <w:t xml:space="preserve"> the law of Virchow, and AF by itself has no direct role in thrombus formation. We enrolled 24 patients (36.4%) with AF and </w:t>
      </w:r>
      <w:proofErr w:type="spellStart"/>
      <w:r w:rsidRPr="00977073">
        <w:rPr>
          <w:rFonts w:ascii="Times New Roman" w:hAnsi="Times New Roman" w:cs="Times New Roman"/>
          <w:sz w:val="20"/>
          <w:szCs w:val="20"/>
        </w:rPr>
        <w:t>valvular</w:t>
      </w:r>
      <w:proofErr w:type="spellEnd"/>
      <w:r w:rsidRPr="00977073">
        <w:rPr>
          <w:rFonts w:ascii="Times New Roman" w:hAnsi="Times New Roman" w:cs="Times New Roman"/>
          <w:sz w:val="20"/>
          <w:szCs w:val="20"/>
        </w:rPr>
        <w:t xml:space="preserve"> heart disease.</w:t>
      </w:r>
    </w:p>
    <w:p w:rsidR="00094EED" w:rsidRPr="00977073" w:rsidRDefault="00532F52" w:rsidP="00837E39">
      <w:pPr>
        <w:widowControl w:val="0"/>
        <w:overflowPunct w:val="0"/>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77073">
        <w:rPr>
          <w:rFonts w:ascii="Times New Roman" w:hAnsi="Times New Roman" w:cs="Times New Roman"/>
          <w:sz w:val="20"/>
          <w:szCs w:val="20"/>
        </w:rPr>
        <w:t xml:space="preserve">Thirteen (54.2%) had mitral </w:t>
      </w:r>
      <w:proofErr w:type="spellStart"/>
      <w:r w:rsidRPr="00977073">
        <w:rPr>
          <w:rFonts w:ascii="Times New Roman" w:hAnsi="Times New Roman" w:cs="Times New Roman"/>
          <w:sz w:val="20"/>
          <w:szCs w:val="20"/>
        </w:rPr>
        <w:t>stenosis</w:t>
      </w:r>
      <w:proofErr w:type="spellEnd"/>
      <w:r w:rsidRPr="00977073">
        <w:rPr>
          <w:rFonts w:ascii="Times New Roman" w:hAnsi="Times New Roman" w:cs="Times New Roman"/>
          <w:sz w:val="20"/>
          <w:szCs w:val="20"/>
        </w:rPr>
        <w:t xml:space="preserve"> with different degrees, 6 (25%) had sever mitral regurgitation, 4 (16.7) had prosthetic mitral valve and one (4.1%) patient had mitral valve ring. All of them had no direct risk factor for stroke e.g. mean age was 43±8, no HTN, no DM and so on. The mean LVEF was 53.7±12. The LAVI was 89.9±55.8 that was much bigger. The LVEF to LAVI ratio was ranging from 0.3 to 1.2. However, only 5 patients (20.8%) had LAA thrombus, 3 of them (60%) had therapeutic INR. So, we fully agree about prescription of anticoagulation in patients with </w:t>
      </w:r>
      <w:proofErr w:type="spellStart"/>
      <w:r w:rsidRPr="00977073">
        <w:rPr>
          <w:rFonts w:ascii="Times New Roman" w:hAnsi="Times New Roman" w:cs="Times New Roman"/>
          <w:sz w:val="20"/>
          <w:szCs w:val="20"/>
        </w:rPr>
        <w:t>valvular</w:t>
      </w:r>
      <w:proofErr w:type="spellEnd"/>
      <w:r w:rsidRPr="00977073">
        <w:rPr>
          <w:rFonts w:ascii="Times New Roman" w:hAnsi="Times New Roman" w:cs="Times New Roman"/>
          <w:sz w:val="20"/>
          <w:szCs w:val="20"/>
        </w:rPr>
        <w:t xml:space="preserve"> heart disease as soon as they develop AF. We conduct that increased body mass index (BMI) above 29.2 is highly associated with increased incidence of </w:t>
      </w:r>
      <w:proofErr w:type="spellStart"/>
      <w:r w:rsidRPr="00977073">
        <w:rPr>
          <w:rFonts w:ascii="Times New Roman" w:hAnsi="Times New Roman" w:cs="Times New Roman"/>
          <w:sz w:val="20"/>
          <w:szCs w:val="20"/>
        </w:rPr>
        <w:t>atrial</w:t>
      </w:r>
      <w:proofErr w:type="spellEnd"/>
      <w:r w:rsidRPr="00977073">
        <w:rPr>
          <w:rFonts w:ascii="Times New Roman" w:hAnsi="Times New Roman" w:cs="Times New Roman"/>
          <w:sz w:val="20"/>
          <w:szCs w:val="20"/>
        </w:rPr>
        <w:t xml:space="preserve"> fibrillation occurrence, recurrence and resistance to </w:t>
      </w:r>
      <w:proofErr w:type="spellStart"/>
      <w:r w:rsidRPr="00977073">
        <w:rPr>
          <w:rFonts w:ascii="Times New Roman" w:hAnsi="Times New Roman" w:cs="Times New Roman"/>
          <w:sz w:val="20"/>
          <w:szCs w:val="20"/>
        </w:rPr>
        <w:t>cardioversion</w:t>
      </w:r>
      <w:proofErr w:type="spellEnd"/>
      <w:r w:rsidRPr="00977073">
        <w:rPr>
          <w:rFonts w:ascii="Times New Roman" w:hAnsi="Times New Roman" w:cs="Times New Roman"/>
          <w:sz w:val="20"/>
          <w:szCs w:val="20"/>
        </w:rPr>
        <w:t xml:space="preserve"> as well as LAA thrombus among non-</w:t>
      </w:r>
      <w:proofErr w:type="spellStart"/>
      <w:r w:rsidRPr="00977073">
        <w:rPr>
          <w:rFonts w:ascii="Times New Roman" w:hAnsi="Times New Roman" w:cs="Times New Roman"/>
          <w:sz w:val="20"/>
          <w:szCs w:val="20"/>
        </w:rPr>
        <w:t>valvular</w:t>
      </w:r>
      <w:proofErr w:type="spellEnd"/>
      <w:r w:rsidRPr="00977073">
        <w:rPr>
          <w:rFonts w:ascii="Times New Roman" w:hAnsi="Times New Roman" w:cs="Times New Roman"/>
          <w:sz w:val="20"/>
          <w:szCs w:val="20"/>
        </w:rPr>
        <w:t xml:space="preserve"> AF patients. Although, the p value is not significant (p value is 0.189). One of the important variable in LVEF to LAVI ratio is the body weight, which affect directly the primarily of the ratio and indirectly the incidence of LAA thrombus formation. Therefore, weight loss and life style modification is strongly recommended </w:t>
      </w:r>
      <w:r w:rsidRPr="00977073">
        <w:rPr>
          <w:rFonts w:ascii="Times New Roman" w:hAnsi="Times New Roman" w:cs="Times New Roman"/>
          <w:sz w:val="20"/>
          <w:szCs w:val="20"/>
        </w:rPr>
        <w:lastRenderedPageBreak/>
        <w:t xml:space="preserve">and recently it already one of the treatment lines recommended by the guidelines. We observed that </w:t>
      </w:r>
      <w:proofErr w:type="spellStart"/>
      <w:r w:rsidRPr="00977073">
        <w:rPr>
          <w:rFonts w:ascii="Times New Roman" w:hAnsi="Times New Roman" w:cs="Times New Roman"/>
          <w:sz w:val="20"/>
          <w:szCs w:val="20"/>
        </w:rPr>
        <w:t>thyrotoxic</w:t>
      </w:r>
      <w:proofErr w:type="spellEnd"/>
      <w:r w:rsidRPr="00977073">
        <w:rPr>
          <w:rFonts w:ascii="Times New Roman" w:hAnsi="Times New Roman" w:cs="Times New Roman"/>
          <w:sz w:val="20"/>
          <w:szCs w:val="20"/>
        </w:rPr>
        <w:t xml:space="preserve"> AF is the safest type of AF. </w:t>
      </w:r>
      <w:proofErr w:type="gramStart"/>
      <w:r w:rsidRPr="00977073">
        <w:rPr>
          <w:rFonts w:ascii="Times New Roman" w:hAnsi="Times New Roman" w:cs="Times New Roman"/>
          <w:sz w:val="20"/>
          <w:szCs w:val="20"/>
        </w:rPr>
        <w:t>All patients whatsoever the LVEF to LAVI ratio having free LAA by TEE (p value 0.004).</w:t>
      </w:r>
      <w:proofErr w:type="gramEnd"/>
      <w:r w:rsidRPr="00977073">
        <w:rPr>
          <w:rFonts w:ascii="Times New Roman" w:hAnsi="Times New Roman" w:cs="Times New Roman"/>
          <w:sz w:val="20"/>
          <w:szCs w:val="20"/>
        </w:rPr>
        <w:t xml:space="preserve"> However, the small </w:t>
      </w:r>
      <w:proofErr w:type="gramStart"/>
      <w:r w:rsidRPr="00977073">
        <w:rPr>
          <w:rFonts w:ascii="Times New Roman" w:hAnsi="Times New Roman" w:cs="Times New Roman"/>
          <w:sz w:val="20"/>
          <w:szCs w:val="20"/>
        </w:rPr>
        <w:t>size of the sample still</w:t>
      </w:r>
      <w:proofErr w:type="gramEnd"/>
      <w:r w:rsidRPr="00977073">
        <w:rPr>
          <w:rFonts w:ascii="Times New Roman" w:hAnsi="Times New Roman" w:cs="Times New Roman"/>
          <w:sz w:val="20"/>
          <w:szCs w:val="20"/>
        </w:rPr>
        <w:t xml:space="preserve"> the main obstacle. Therefore, the decision to treat these patients with short- or long-term anticoagulation should be made on an individual basis, taking into consideration other risk factors and the expert opinion. The LVEF to LAVI has no distinctive predictive role in </w:t>
      </w:r>
      <w:proofErr w:type="spellStart"/>
      <w:r w:rsidRPr="00977073">
        <w:rPr>
          <w:rFonts w:ascii="Times New Roman" w:hAnsi="Times New Roman" w:cs="Times New Roman"/>
          <w:sz w:val="20"/>
          <w:szCs w:val="20"/>
        </w:rPr>
        <w:t>thyrotoxic</w:t>
      </w:r>
      <w:proofErr w:type="spellEnd"/>
      <w:r w:rsidRPr="00977073">
        <w:rPr>
          <w:rFonts w:ascii="Times New Roman" w:hAnsi="Times New Roman" w:cs="Times New Roman"/>
          <w:sz w:val="20"/>
          <w:szCs w:val="20"/>
        </w:rPr>
        <w:t xml:space="preserve"> AF as. </w:t>
      </w:r>
      <w:proofErr w:type="gramStart"/>
      <w:r w:rsidRPr="00977073">
        <w:rPr>
          <w:rFonts w:ascii="Times New Roman" w:hAnsi="Times New Roman" w:cs="Times New Roman"/>
          <w:sz w:val="20"/>
          <w:szCs w:val="20"/>
        </w:rPr>
        <w:t>is</w:t>
      </w:r>
      <w:proofErr w:type="gramEnd"/>
      <w:r w:rsidRPr="00977073">
        <w:rPr>
          <w:rFonts w:ascii="Times New Roman" w:hAnsi="Times New Roman" w:cs="Times New Roman"/>
          <w:sz w:val="20"/>
          <w:szCs w:val="20"/>
        </w:rPr>
        <w:t xml:space="preserve"> the case in </w:t>
      </w:r>
      <w:proofErr w:type="spellStart"/>
      <w:r w:rsidRPr="00977073">
        <w:rPr>
          <w:rFonts w:ascii="Times New Roman" w:hAnsi="Times New Roman" w:cs="Times New Roman"/>
          <w:sz w:val="20"/>
          <w:szCs w:val="20"/>
        </w:rPr>
        <w:t>valvular</w:t>
      </w:r>
      <w:proofErr w:type="spellEnd"/>
      <w:r w:rsidRPr="00977073">
        <w:rPr>
          <w:rFonts w:ascii="Times New Roman" w:hAnsi="Times New Roman" w:cs="Times New Roman"/>
          <w:sz w:val="20"/>
          <w:szCs w:val="20"/>
        </w:rPr>
        <w:t xml:space="preserve"> AF. Anticoagulation for patients who have </w:t>
      </w:r>
      <w:proofErr w:type="spellStart"/>
      <w:r w:rsidRPr="00977073">
        <w:rPr>
          <w:rFonts w:ascii="Times New Roman" w:hAnsi="Times New Roman" w:cs="Times New Roman"/>
          <w:sz w:val="20"/>
          <w:szCs w:val="20"/>
        </w:rPr>
        <w:t>atrial</w:t>
      </w:r>
      <w:proofErr w:type="spellEnd"/>
      <w:r w:rsidRPr="00977073">
        <w:rPr>
          <w:rFonts w:ascii="Times New Roman" w:hAnsi="Times New Roman" w:cs="Times New Roman"/>
          <w:sz w:val="20"/>
          <w:szCs w:val="20"/>
        </w:rPr>
        <w:t xml:space="preserve"> flutter should be handled just as it would for patients who have AF. Any patient, who had </w:t>
      </w:r>
      <w:proofErr w:type="spellStart"/>
      <w:r w:rsidRPr="00977073">
        <w:rPr>
          <w:rFonts w:ascii="Times New Roman" w:hAnsi="Times New Roman" w:cs="Times New Roman"/>
          <w:sz w:val="20"/>
          <w:szCs w:val="20"/>
        </w:rPr>
        <w:t>atrial</w:t>
      </w:r>
      <w:proofErr w:type="spellEnd"/>
      <w:r w:rsidRPr="00977073">
        <w:rPr>
          <w:rFonts w:ascii="Times New Roman" w:hAnsi="Times New Roman" w:cs="Times New Roman"/>
          <w:sz w:val="20"/>
          <w:szCs w:val="20"/>
        </w:rPr>
        <w:t xml:space="preserve"> flutter and low LVEF to LAVI ratio i.e.≤1.4, should receive anticoagulant. The average age among the studied sample according to presence of thrombus by TEE irrespective of clinical group is 54.4±13 while in those with no thrombus is 47.7±11 (p value is 0.042). However, despite it is a good predictor of LAA in both </w:t>
      </w:r>
      <w:proofErr w:type="spellStart"/>
      <w:r w:rsidRPr="00977073">
        <w:rPr>
          <w:rFonts w:ascii="Times New Roman" w:hAnsi="Times New Roman" w:cs="Times New Roman"/>
          <w:sz w:val="20"/>
          <w:szCs w:val="20"/>
        </w:rPr>
        <w:t>valvular</w:t>
      </w:r>
      <w:proofErr w:type="spellEnd"/>
      <w:r w:rsidRPr="00977073">
        <w:rPr>
          <w:rFonts w:ascii="Times New Roman" w:hAnsi="Times New Roman" w:cs="Times New Roman"/>
          <w:sz w:val="20"/>
          <w:szCs w:val="20"/>
        </w:rPr>
        <w:t xml:space="preserve"> and non-</w:t>
      </w:r>
      <w:proofErr w:type="spellStart"/>
      <w:r w:rsidRPr="00977073">
        <w:rPr>
          <w:rFonts w:ascii="Times New Roman" w:hAnsi="Times New Roman" w:cs="Times New Roman"/>
          <w:sz w:val="20"/>
          <w:szCs w:val="20"/>
        </w:rPr>
        <w:t>valvular</w:t>
      </w:r>
      <w:proofErr w:type="spellEnd"/>
      <w:r w:rsidRPr="00977073">
        <w:rPr>
          <w:rFonts w:ascii="Times New Roman" w:hAnsi="Times New Roman" w:cs="Times New Roman"/>
          <w:sz w:val="20"/>
          <w:szCs w:val="20"/>
        </w:rPr>
        <w:t xml:space="preserve"> types of AF, the p value of the age is not significant (p value 0.197 and 0.729 respectively). The average height among the studied</w:t>
      </w:r>
      <w:r w:rsidR="00094EED" w:rsidRPr="00977073">
        <w:rPr>
          <w:rFonts w:ascii="Times New Roman" w:hAnsi="Times New Roman" w:cs="Times New Roman"/>
          <w:sz w:val="20"/>
          <w:szCs w:val="20"/>
        </w:rPr>
        <w:t xml:space="preserve"> sample according to presence of thrombus by TEE irrespective of clinical group is 167±5.1. We noticed that AF patients are with short stature moreover, those with LAA thrombus are shorter. The main indicator of them according to our study e.g. LVEF to LAVI ratio is impaired both LV systolic and diastolic functions. Neither LAV nor LAVI are associated. Nevertheless, the P value is not significant (P value 0.84). We noticed that patients with ACS who developed AF due to ischemia but no other risk factors for AF and stroke e.g. old age, diabetes and hypertension, the AF lasted for long times and was more resistant to </w:t>
      </w:r>
      <w:proofErr w:type="spellStart"/>
      <w:r w:rsidR="00094EED" w:rsidRPr="00977073">
        <w:rPr>
          <w:rFonts w:ascii="Times New Roman" w:hAnsi="Times New Roman" w:cs="Times New Roman"/>
          <w:sz w:val="20"/>
          <w:szCs w:val="20"/>
        </w:rPr>
        <w:t>cardioversion</w:t>
      </w:r>
      <w:proofErr w:type="spellEnd"/>
      <w:r w:rsidR="00094EED" w:rsidRPr="00977073">
        <w:rPr>
          <w:rFonts w:ascii="Times New Roman" w:hAnsi="Times New Roman" w:cs="Times New Roman"/>
          <w:sz w:val="20"/>
          <w:szCs w:val="20"/>
        </w:rPr>
        <w:t xml:space="preserve">. Moreover, follow up of those patients revealed LAA thrombus within short periods. The limited </w:t>
      </w:r>
      <w:proofErr w:type="gramStart"/>
      <w:r w:rsidR="00094EED" w:rsidRPr="00977073">
        <w:rPr>
          <w:rFonts w:ascii="Times New Roman" w:hAnsi="Times New Roman" w:cs="Times New Roman"/>
          <w:sz w:val="20"/>
          <w:szCs w:val="20"/>
        </w:rPr>
        <w:t>number of these patients preclude</w:t>
      </w:r>
      <w:proofErr w:type="gramEnd"/>
      <w:r w:rsidR="00094EED" w:rsidRPr="00977073">
        <w:rPr>
          <w:rFonts w:ascii="Times New Roman" w:hAnsi="Times New Roman" w:cs="Times New Roman"/>
          <w:sz w:val="20"/>
          <w:szCs w:val="20"/>
        </w:rPr>
        <w:t xml:space="preserve"> the results. The fact that LVEF/LAVI is highly predictive of LAA thrombus is not particularly surprising. It is physiologically plausible that impaired LVEF and the consequent elevation in the LV filling pressure lead to LA enlargement and blood stasis that result in LAA thrombus formation</w:t>
      </w:r>
      <w:r w:rsidR="00094EED" w:rsidRPr="00977073">
        <w:rPr>
          <w:rFonts w:ascii="Times New Roman" w:hAnsi="Times New Roman" w:cs="Times New Roman"/>
          <w:sz w:val="20"/>
          <w:szCs w:val="20"/>
          <w:vertAlign w:val="superscript"/>
        </w:rPr>
        <w:t>12</w:t>
      </w:r>
      <w:r w:rsidR="00094EED" w:rsidRPr="00977073">
        <w:rPr>
          <w:rFonts w:ascii="Times New Roman" w:hAnsi="Times New Roman" w:cs="Times New Roman"/>
          <w:sz w:val="20"/>
          <w:szCs w:val="20"/>
        </w:rPr>
        <w:t>.</w:t>
      </w:r>
    </w:p>
    <w:p w:rsidR="00094EED" w:rsidRPr="00977073" w:rsidRDefault="00094EED" w:rsidP="00837E39">
      <w:pPr>
        <w:widowControl w:val="0"/>
        <w:autoSpaceDE w:val="0"/>
        <w:autoSpaceDN w:val="0"/>
        <w:bidi w:val="0"/>
        <w:adjustRightInd w:val="0"/>
        <w:snapToGrid w:val="0"/>
        <w:spacing w:after="0" w:line="240" w:lineRule="auto"/>
        <w:jc w:val="both"/>
        <w:rPr>
          <w:rFonts w:ascii="Times New Roman" w:hAnsi="Times New Roman" w:cs="Times New Roman"/>
          <w:sz w:val="20"/>
          <w:szCs w:val="20"/>
        </w:rPr>
      </w:pPr>
    </w:p>
    <w:p w:rsidR="00094EED" w:rsidRPr="00977073" w:rsidRDefault="00094EED" w:rsidP="00837E39">
      <w:pPr>
        <w:widowControl w:val="0"/>
        <w:autoSpaceDE w:val="0"/>
        <w:autoSpaceDN w:val="0"/>
        <w:bidi w:val="0"/>
        <w:adjustRightInd w:val="0"/>
        <w:snapToGrid w:val="0"/>
        <w:spacing w:after="0" w:line="240" w:lineRule="auto"/>
        <w:jc w:val="both"/>
        <w:rPr>
          <w:rFonts w:ascii="Times New Roman" w:hAnsi="Times New Roman" w:cs="Times New Roman"/>
          <w:b/>
          <w:bCs/>
          <w:sz w:val="20"/>
          <w:szCs w:val="20"/>
        </w:rPr>
      </w:pPr>
      <w:r w:rsidRPr="00977073">
        <w:rPr>
          <w:rFonts w:ascii="Times New Roman" w:hAnsi="Times New Roman" w:cs="Times New Roman"/>
          <w:b/>
          <w:bCs/>
          <w:sz w:val="20"/>
          <w:szCs w:val="20"/>
        </w:rPr>
        <w:t>Conclusion</w:t>
      </w:r>
    </w:p>
    <w:p w:rsidR="00094EED" w:rsidRPr="00977073" w:rsidRDefault="00094EED" w:rsidP="00837E39">
      <w:pPr>
        <w:widowControl w:val="0"/>
        <w:overflowPunct w:val="0"/>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77073">
        <w:rPr>
          <w:rFonts w:ascii="Times New Roman" w:hAnsi="Times New Roman" w:cs="Times New Roman"/>
          <w:sz w:val="20"/>
          <w:szCs w:val="20"/>
        </w:rPr>
        <w:t xml:space="preserve">Low LVEF to LAVI ratio has a comparable accuracy to </w:t>
      </w:r>
      <w:proofErr w:type="gramStart"/>
      <w:r w:rsidRPr="00977073">
        <w:rPr>
          <w:rFonts w:ascii="Times New Roman" w:hAnsi="Times New Roman" w:cs="Times New Roman"/>
          <w:sz w:val="20"/>
          <w:szCs w:val="20"/>
        </w:rPr>
        <w:t>trans</w:t>
      </w:r>
      <w:proofErr w:type="gramEnd"/>
      <w:r w:rsidRPr="00977073">
        <w:rPr>
          <w:rFonts w:ascii="Times New Roman" w:hAnsi="Times New Roman" w:cs="Times New Roman"/>
          <w:sz w:val="20"/>
          <w:szCs w:val="20"/>
        </w:rPr>
        <w:t xml:space="preserve"> esophageal approach, which used as a reference in detection of LAA thrombus. The addition of long-life anticoagulant is mandatory to whom suffering from AF, if LVEF to LAVI ratio is ≤1</w:t>
      </w:r>
      <w:r w:rsidR="00837E39" w:rsidRPr="00977073">
        <w:rPr>
          <w:rFonts w:ascii="Times New Roman" w:hAnsi="Times New Roman" w:cs="Times New Roman"/>
          <w:sz w:val="20"/>
          <w:szCs w:val="20"/>
        </w:rPr>
        <w:t>.</w:t>
      </w:r>
      <w:r w:rsidRPr="00977073">
        <w:rPr>
          <w:rFonts w:ascii="Times New Roman" w:hAnsi="Times New Roman" w:cs="Times New Roman"/>
          <w:sz w:val="20"/>
          <w:szCs w:val="20"/>
        </w:rPr>
        <w:t xml:space="preserve">4 regardless the CHA2DS2-VASc score. With LVEF to LAVI ratio ≤1.4, the CHA2DS2-VASc score has no distinctive value in prediction of LAA thrombus, despite it is a strong suggestive scale of stroke. This LVEF to LAVI ratio could not applied in </w:t>
      </w:r>
      <w:proofErr w:type="spellStart"/>
      <w:r w:rsidRPr="00977073">
        <w:rPr>
          <w:rFonts w:ascii="Times New Roman" w:hAnsi="Times New Roman" w:cs="Times New Roman"/>
          <w:sz w:val="20"/>
          <w:szCs w:val="20"/>
        </w:rPr>
        <w:lastRenderedPageBreak/>
        <w:t>valvular</w:t>
      </w:r>
      <w:proofErr w:type="spellEnd"/>
      <w:r w:rsidRPr="00977073">
        <w:rPr>
          <w:rFonts w:ascii="Times New Roman" w:hAnsi="Times New Roman" w:cs="Times New Roman"/>
          <w:sz w:val="20"/>
          <w:szCs w:val="20"/>
        </w:rPr>
        <w:t xml:space="preserve"> AF. The safest type of AF is that due to </w:t>
      </w:r>
      <w:proofErr w:type="spellStart"/>
      <w:r w:rsidRPr="00977073">
        <w:rPr>
          <w:rFonts w:ascii="Times New Roman" w:hAnsi="Times New Roman" w:cs="Times New Roman"/>
          <w:sz w:val="20"/>
          <w:szCs w:val="20"/>
        </w:rPr>
        <w:t>thyrotoxicosis</w:t>
      </w:r>
      <w:proofErr w:type="spellEnd"/>
      <w:r w:rsidRPr="00977073">
        <w:rPr>
          <w:rFonts w:ascii="Times New Roman" w:hAnsi="Times New Roman" w:cs="Times New Roman"/>
          <w:sz w:val="20"/>
          <w:szCs w:val="20"/>
        </w:rPr>
        <w:t xml:space="preserve">. Weight loss has a precious role in decreasing the formation of LAA thrombus. </w:t>
      </w:r>
      <w:proofErr w:type="gramStart"/>
      <w:r w:rsidRPr="00977073">
        <w:rPr>
          <w:rFonts w:ascii="Times New Roman" w:hAnsi="Times New Roman" w:cs="Times New Roman"/>
          <w:sz w:val="20"/>
          <w:szCs w:val="20"/>
        </w:rPr>
        <w:t>The shorter the patient, the more incident of LAA thrombus formation.</w:t>
      </w:r>
      <w:proofErr w:type="gramEnd"/>
      <w:r w:rsidRPr="00977073">
        <w:rPr>
          <w:rFonts w:ascii="Times New Roman" w:hAnsi="Times New Roman" w:cs="Times New Roman"/>
          <w:sz w:val="20"/>
          <w:szCs w:val="20"/>
        </w:rPr>
        <w:t xml:space="preserve"> CAD extended farther to be one of the significant risk factor. The </w:t>
      </w:r>
      <w:proofErr w:type="spellStart"/>
      <w:r w:rsidRPr="00977073">
        <w:rPr>
          <w:rFonts w:ascii="Times New Roman" w:hAnsi="Times New Roman" w:cs="Times New Roman"/>
          <w:sz w:val="20"/>
          <w:szCs w:val="20"/>
        </w:rPr>
        <w:t>atrial</w:t>
      </w:r>
      <w:proofErr w:type="spellEnd"/>
      <w:r w:rsidRPr="00977073">
        <w:rPr>
          <w:rFonts w:ascii="Times New Roman" w:hAnsi="Times New Roman" w:cs="Times New Roman"/>
          <w:sz w:val="20"/>
          <w:szCs w:val="20"/>
        </w:rPr>
        <w:t xml:space="preserve"> flutter has the same impact as well as the </w:t>
      </w:r>
      <w:proofErr w:type="spellStart"/>
      <w:r w:rsidRPr="00977073">
        <w:rPr>
          <w:rFonts w:ascii="Times New Roman" w:hAnsi="Times New Roman" w:cs="Times New Roman"/>
          <w:sz w:val="20"/>
          <w:szCs w:val="20"/>
        </w:rPr>
        <w:t>atrial</w:t>
      </w:r>
      <w:proofErr w:type="spellEnd"/>
      <w:r w:rsidRPr="00977073">
        <w:rPr>
          <w:rFonts w:ascii="Times New Roman" w:hAnsi="Times New Roman" w:cs="Times New Roman"/>
          <w:sz w:val="20"/>
          <w:szCs w:val="20"/>
        </w:rPr>
        <w:t xml:space="preserve"> fibrillation. The rate control is preferred to rhythm control. LAA thrombus as well as incidence of AF is directly proportionate to increased patient age.</w:t>
      </w:r>
    </w:p>
    <w:p w:rsidR="00094EED" w:rsidRPr="00977073" w:rsidRDefault="00094EED" w:rsidP="00837E39">
      <w:pPr>
        <w:widowControl w:val="0"/>
        <w:overflowPunct w:val="0"/>
        <w:autoSpaceDE w:val="0"/>
        <w:autoSpaceDN w:val="0"/>
        <w:bidi w:val="0"/>
        <w:adjustRightInd w:val="0"/>
        <w:snapToGrid w:val="0"/>
        <w:spacing w:after="0" w:line="240" w:lineRule="auto"/>
        <w:jc w:val="both"/>
        <w:rPr>
          <w:rFonts w:ascii="Times New Roman" w:hAnsi="Times New Roman" w:cs="Times New Roman"/>
          <w:b/>
          <w:bCs/>
          <w:sz w:val="20"/>
          <w:szCs w:val="20"/>
        </w:rPr>
      </w:pPr>
    </w:p>
    <w:p w:rsidR="00094EED" w:rsidRPr="00977073" w:rsidRDefault="00094EED" w:rsidP="00837E39">
      <w:pPr>
        <w:widowControl w:val="0"/>
        <w:overflowPunct w:val="0"/>
        <w:autoSpaceDE w:val="0"/>
        <w:autoSpaceDN w:val="0"/>
        <w:bidi w:val="0"/>
        <w:adjustRightInd w:val="0"/>
        <w:snapToGrid w:val="0"/>
        <w:spacing w:after="0" w:line="240" w:lineRule="auto"/>
        <w:jc w:val="both"/>
        <w:rPr>
          <w:rFonts w:ascii="Times New Roman" w:hAnsi="Times New Roman" w:cs="Times New Roman"/>
          <w:b/>
          <w:bCs/>
          <w:sz w:val="20"/>
          <w:szCs w:val="20"/>
        </w:rPr>
      </w:pPr>
      <w:r w:rsidRPr="00977073">
        <w:rPr>
          <w:rFonts w:ascii="Times New Roman" w:hAnsi="Times New Roman" w:cs="Times New Roman"/>
          <w:b/>
          <w:bCs/>
          <w:sz w:val="20"/>
          <w:szCs w:val="20"/>
        </w:rPr>
        <w:t>Acknowledgements</w:t>
      </w:r>
    </w:p>
    <w:p w:rsidR="00094EED" w:rsidRPr="00977073" w:rsidRDefault="00094EED" w:rsidP="00837E39">
      <w:pPr>
        <w:widowControl w:val="0"/>
        <w:overflowPunct w:val="0"/>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977073">
        <w:rPr>
          <w:rFonts w:ascii="Times New Roman" w:hAnsi="Times New Roman" w:cs="Times New Roman"/>
          <w:sz w:val="20"/>
          <w:szCs w:val="20"/>
        </w:rPr>
        <w:t xml:space="preserve">We greatly appreciate the contributions of Drs. M. </w:t>
      </w:r>
      <w:proofErr w:type="spellStart"/>
      <w:r w:rsidRPr="00977073">
        <w:rPr>
          <w:rFonts w:ascii="Times New Roman" w:hAnsi="Times New Roman" w:cs="Times New Roman"/>
          <w:sz w:val="20"/>
          <w:szCs w:val="20"/>
        </w:rPr>
        <w:t>Badawy</w:t>
      </w:r>
      <w:proofErr w:type="spellEnd"/>
      <w:r w:rsidRPr="00977073">
        <w:rPr>
          <w:rFonts w:ascii="Times New Roman" w:hAnsi="Times New Roman" w:cs="Times New Roman"/>
          <w:sz w:val="20"/>
          <w:szCs w:val="20"/>
        </w:rPr>
        <w:t xml:space="preserve"> and M. </w:t>
      </w:r>
      <w:proofErr w:type="spellStart"/>
      <w:r w:rsidRPr="00977073">
        <w:rPr>
          <w:rFonts w:ascii="Times New Roman" w:hAnsi="Times New Roman" w:cs="Times New Roman"/>
          <w:sz w:val="20"/>
          <w:szCs w:val="20"/>
        </w:rPr>
        <w:t>Taha</w:t>
      </w:r>
      <w:proofErr w:type="spellEnd"/>
      <w:r w:rsidRPr="00977073">
        <w:rPr>
          <w:rFonts w:ascii="Times New Roman" w:hAnsi="Times New Roman" w:cs="Times New Roman"/>
          <w:sz w:val="20"/>
          <w:szCs w:val="20"/>
        </w:rPr>
        <w:t xml:space="preserve"> for their efforts in editing and statistical analysis.</w:t>
      </w:r>
    </w:p>
    <w:p w:rsidR="00837E39" w:rsidRPr="00977073" w:rsidRDefault="00837E39" w:rsidP="00837E39">
      <w:pPr>
        <w:widowControl w:val="0"/>
        <w:autoSpaceDE w:val="0"/>
        <w:autoSpaceDN w:val="0"/>
        <w:bidi w:val="0"/>
        <w:adjustRightInd w:val="0"/>
        <w:snapToGrid w:val="0"/>
        <w:spacing w:after="0" w:line="240" w:lineRule="auto"/>
        <w:jc w:val="both"/>
        <w:rPr>
          <w:rFonts w:ascii="Times New Roman" w:hAnsi="Times New Roman" w:cs="Times New Roman"/>
          <w:b/>
          <w:bCs/>
          <w:sz w:val="20"/>
          <w:szCs w:val="20"/>
          <w:lang w:eastAsia="zh-CN"/>
        </w:rPr>
      </w:pPr>
    </w:p>
    <w:p w:rsidR="00094EED" w:rsidRPr="00977073" w:rsidRDefault="00094EED" w:rsidP="00837E39">
      <w:pPr>
        <w:widowControl w:val="0"/>
        <w:autoSpaceDE w:val="0"/>
        <w:autoSpaceDN w:val="0"/>
        <w:bidi w:val="0"/>
        <w:adjustRightInd w:val="0"/>
        <w:snapToGrid w:val="0"/>
        <w:spacing w:after="0" w:line="240" w:lineRule="auto"/>
        <w:jc w:val="both"/>
        <w:rPr>
          <w:rFonts w:ascii="Times New Roman" w:hAnsi="Times New Roman" w:cs="Times New Roman"/>
          <w:b/>
          <w:bCs/>
          <w:sz w:val="20"/>
          <w:szCs w:val="20"/>
        </w:rPr>
      </w:pPr>
      <w:r w:rsidRPr="00977073">
        <w:rPr>
          <w:rFonts w:ascii="Times New Roman" w:hAnsi="Times New Roman" w:cs="Times New Roman"/>
          <w:b/>
          <w:bCs/>
          <w:sz w:val="20"/>
          <w:szCs w:val="20"/>
        </w:rPr>
        <w:t>Funding</w:t>
      </w:r>
    </w:p>
    <w:p w:rsidR="00094EED" w:rsidRPr="00977073" w:rsidRDefault="00094EED" w:rsidP="00837E39">
      <w:pPr>
        <w:widowControl w:val="0"/>
        <w:autoSpaceDE w:val="0"/>
        <w:autoSpaceDN w:val="0"/>
        <w:bidi w:val="0"/>
        <w:adjustRightInd w:val="0"/>
        <w:snapToGrid w:val="0"/>
        <w:spacing w:after="0" w:line="240" w:lineRule="auto"/>
        <w:ind w:firstLine="425"/>
        <w:jc w:val="both"/>
        <w:rPr>
          <w:rFonts w:ascii="Times New Roman" w:hAnsi="Times New Roman" w:cs="Times New Roman"/>
          <w:sz w:val="20"/>
          <w:szCs w:val="20"/>
        </w:rPr>
      </w:pPr>
      <w:proofErr w:type="gramStart"/>
      <w:r w:rsidRPr="00977073">
        <w:rPr>
          <w:rFonts w:ascii="Times New Roman" w:hAnsi="Times New Roman" w:cs="Times New Roman"/>
          <w:sz w:val="20"/>
          <w:szCs w:val="20"/>
        </w:rPr>
        <w:t>Internal.</w:t>
      </w:r>
      <w:proofErr w:type="gramEnd"/>
    </w:p>
    <w:p w:rsidR="00094EED" w:rsidRPr="00977073" w:rsidRDefault="00094EED" w:rsidP="00837E39">
      <w:pPr>
        <w:widowControl w:val="0"/>
        <w:autoSpaceDE w:val="0"/>
        <w:autoSpaceDN w:val="0"/>
        <w:bidi w:val="0"/>
        <w:adjustRightInd w:val="0"/>
        <w:snapToGrid w:val="0"/>
        <w:spacing w:after="0" w:line="240" w:lineRule="auto"/>
        <w:jc w:val="both"/>
        <w:rPr>
          <w:rFonts w:ascii="Times New Roman" w:hAnsi="Times New Roman" w:cs="Times New Roman"/>
          <w:sz w:val="20"/>
          <w:szCs w:val="20"/>
        </w:rPr>
      </w:pPr>
    </w:p>
    <w:p w:rsidR="00094EED" w:rsidRPr="00977073" w:rsidRDefault="00094EED" w:rsidP="00837E39">
      <w:pPr>
        <w:widowControl w:val="0"/>
        <w:autoSpaceDE w:val="0"/>
        <w:autoSpaceDN w:val="0"/>
        <w:bidi w:val="0"/>
        <w:adjustRightInd w:val="0"/>
        <w:snapToGrid w:val="0"/>
        <w:spacing w:after="0" w:line="240" w:lineRule="auto"/>
        <w:jc w:val="both"/>
        <w:rPr>
          <w:rFonts w:ascii="Times New Roman" w:hAnsi="Times New Roman" w:cs="Times New Roman"/>
          <w:sz w:val="20"/>
          <w:szCs w:val="20"/>
          <w:lang w:eastAsia="zh-CN"/>
        </w:rPr>
      </w:pPr>
      <w:r w:rsidRPr="00977073">
        <w:rPr>
          <w:rFonts w:ascii="Times New Roman" w:hAnsi="Times New Roman" w:cs="Times New Roman"/>
          <w:b/>
          <w:bCs/>
          <w:sz w:val="20"/>
          <w:szCs w:val="20"/>
        </w:rPr>
        <w:t>Conflicts of interest</w:t>
      </w:r>
      <w:r w:rsidRPr="00977073">
        <w:rPr>
          <w:rFonts w:ascii="Times New Roman" w:hAnsi="Times New Roman" w:cs="Times New Roman"/>
          <w:sz w:val="20"/>
          <w:szCs w:val="20"/>
        </w:rPr>
        <w:t>: None declared.</w:t>
      </w:r>
    </w:p>
    <w:p w:rsidR="00837E39" w:rsidRPr="00977073" w:rsidRDefault="00837E39" w:rsidP="00837E39">
      <w:pPr>
        <w:widowControl w:val="0"/>
        <w:autoSpaceDE w:val="0"/>
        <w:autoSpaceDN w:val="0"/>
        <w:bidi w:val="0"/>
        <w:adjustRightInd w:val="0"/>
        <w:snapToGrid w:val="0"/>
        <w:spacing w:after="0" w:line="240" w:lineRule="auto"/>
        <w:jc w:val="both"/>
        <w:rPr>
          <w:rFonts w:ascii="Times New Roman" w:hAnsi="Times New Roman" w:cs="Times New Roman"/>
          <w:sz w:val="20"/>
          <w:szCs w:val="20"/>
          <w:lang w:eastAsia="zh-CN"/>
        </w:rPr>
      </w:pPr>
    </w:p>
    <w:p w:rsidR="00610B70" w:rsidRPr="00977073" w:rsidRDefault="00094EED" w:rsidP="00837E39">
      <w:pPr>
        <w:bidi w:val="0"/>
        <w:snapToGrid w:val="0"/>
        <w:spacing w:after="0" w:line="240" w:lineRule="auto"/>
        <w:jc w:val="both"/>
        <w:rPr>
          <w:rFonts w:ascii="Times New Roman" w:hAnsi="Times New Roman" w:cs="Times New Roman"/>
          <w:b/>
          <w:bCs/>
          <w:sz w:val="20"/>
          <w:szCs w:val="20"/>
          <w:lang w:bidi="ar-EG"/>
        </w:rPr>
      </w:pPr>
      <w:r w:rsidRPr="00977073">
        <w:rPr>
          <w:rFonts w:ascii="Times New Roman" w:hAnsi="Times New Roman" w:cs="Times New Roman"/>
          <w:b/>
          <w:bCs/>
          <w:sz w:val="20"/>
          <w:szCs w:val="20"/>
          <w:lang w:bidi="ar-EG"/>
        </w:rPr>
        <w:t>References</w:t>
      </w:r>
    </w:p>
    <w:p w:rsidR="00094EED" w:rsidRPr="00977073" w:rsidRDefault="00094EED" w:rsidP="00837E39">
      <w:pPr>
        <w:widowControl w:val="0"/>
        <w:numPr>
          <w:ilvl w:val="0"/>
          <w:numId w:val="2"/>
        </w:numPr>
        <w:tabs>
          <w:tab w:val="clear" w:pos="720"/>
        </w:tabs>
        <w:overflowPunct w:val="0"/>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977073">
        <w:rPr>
          <w:rFonts w:ascii="Times New Roman" w:hAnsi="Times New Roman" w:cs="Times New Roman"/>
          <w:sz w:val="20"/>
          <w:szCs w:val="20"/>
        </w:rPr>
        <w:t>Michael H, Crawford. CardiolClin</w:t>
      </w:r>
      <w:r w:rsidRPr="00977073">
        <w:rPr>
          <w:rFonts w:ascii="Times New Roman" w:hAnsi="Times New Roman" w:cs="Times New Roman"/>
          <w:bCs/>
          <w:sz w:val="20"/>
          <w:szCs w:val="20"/>
        </w:rPr>
        <w:t>27</w:t>
      </w:r>
      <w:r w:rsidRPr="00977073">
        <w:rPr>
          <w:rFonts w:ascii="Times New Roman" w:hAnsi="Times New Roman" w:cs="Times New Roman"/>
          <w:sz w:val="20"/>
          <w:szCs w:val="20"/>
        </w:rPr>
        <w:t xml:space="preserve">; 2009. Foreword to </w:t>
      </w:r>
      <w:proofErr w:type="spellStart"/>
      <w:r w:rsidRPr="00977073">
        <w:rPr>
          <w:rFonts w:ascii="Times New Roman" w:hAnsi="Times New Roman" w:cs="Times New Roman"/>
          <w:sz w:val="20"/>
          <w:szCs w:val="20"/>
        </w:rPr>
        <w:t>Atrial</w:t>
      </w:r>
      <w:proofErr w:type="spellEnd"/>
      <w:r w:rsidRPr="00977073">
        <w:rPr>
          <w:rFonts w:ascii="Times New Roman" w:hAnsi="Times New Roman" w:cs="Times New Roman"/>
          <w:sz w:val="20"/>
          <w:szCs w:val="20"/>
        </w:rPr>
        <w:t xml:space="preserve"> Fibrillation.</w:t>
      </w:r>
    </w:p>
    <w:p w:rsidR="00094EED" w:rsidRPr="00977073" w:rsidRDefault="00094EED" w:rsidP="00837E39">
      <w:pPr>
        <w:widowControl w:val="0"/>
        <w:numPr>
          <w:ilvl w:val="0"/>
          <w:numId w:val="2"/>
        </w:numPr>
        <w:tabs>
          <w:tab w:val="clear" w:pos="720"/>
        </w:tabs>
        <w:overflowPunct w:val="0"/>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977073">
        <w:rPr>
          <w:rFonts w:ascii="Times New Roman" w:hAnsi="Times New Roman" w:cs="Times New Roman"/>
          <w:sz w:val="20"/>
          <w:szCs w:val="20"/>
        </w:rPr>
        <w:t>Camm</w:t>
      </w:r>
      <w:proofErr w:type="spellEnd"/>
      <w:r w:rsidRPr="00977073">
        <w:rPr>
          <w:rFonts w:ascii="Times New Roman" w:hAnsi="Times New Roman" w:cs="Times New Roman"/>
          <w:sz w:val="20"/>
          <w:szCs w:val="20"/>
        </w:rPr>
        <w:t xml:space="preserve"> AJ. Safety considerations in the pharmacological management of </w:t>
      </w:r>
      <w:proofErr w:type="spellStart"/>
      <w:r w:rsidRPr="00977073">
        <w:rPr>
          <w:rFonts w:ascii="Times New Roman" w:hAnsi="Times New Roman" w:cs="Times New Roman"/>
          <w:sz w:val="20"/>
          <w:szCs w:val="20"/>
        </w:rPr>
        <w:t>atrial</w:t>
      </w:r>
      <w:proofErr w:type="spellEnd"/>
      <w:r w:rsidRPr="00977073">
        <w:rPr>
          <w:rFonts w:ascii="Times New Roman" w:hAnsi="Times New Roman" w:cs="Times New Roman"/>
          <w:sz w:val="20"/>
          <w:szCs w:val="20"/>
        </w:rPr>
        <w:t xml:space="preserve"> fibrillation. </w:t>
      </w:r>
      <w:proofErr w:type="spellStart"/>
      <w:r w:rsidRPr="00977073">
        <w:rPr>
          <w:rFonts w:ascii="Times New Roman" w:hAnsi="Times New Roman" w:cs="Times New Roman"/>
          <w:sz w:val="20"/>
          <w:szCs w:val="20"/>
        </w:rPr>
        <w:t>Int</w:t>
      </w:r>
      <w:proofErr w:type="spellEnd"/>
      <w:r w:rsidRPr="00977073">
        <w:rPr>
          <w:rFonts w:ascii="Times New Roman" w:hAnsi="Times New Roman" w:cs="Times New Roman"/>
          <w:sz w:val="20"/>
          <w:szCs w:val="20"/>
        </w:rPr>
        <w:t xml:space="preserve"> J </w:t>
      </w:r>
      <w:proofErr w:type="spellStart"/>
      <w:r w:rsidRPr="00977073">
        <w:rPr>
          <w:rFonts w:ascii="Times New Roman" w:hAnsi="Times New Roman" w:cs="Times New Roman"/>
          <w:sz w:val="20"/>
          <w:szCs w:val="20"/>
        </w:rPr>
        <w:t>Cardiol</w:t>
      </w:r>
      <w:proofErr w:type="spellEnd"/>
      <w:r w:rsidRPr="00977073">
        <w:rPr>
          <w:rFonts w:ascii="Times New Roman" w:hAnsi="Times New Roman" w:cs="Times New Roman"/>
          <w:sz w:val="20"/>
          <w:szCs w:val="20"/>
        </w:rPr>
        <w:t xml:space="preserve"> 2010</w:t>
      </w:r>
      <w:proofErr w:type="gramStart"/>
      <w:r w:rsidRPr="00977073">
        <w:rPr>
          <w:rFonts w:ascii="Times New Roman" w:hAnsi="Times New Roman" w:cs="Times New Roman"/>
          <w:sz w:val="20"/>
          <w:szCs w:val="20"/>
        </w:rPr>
        <w:t>;</w:t>
      </w:r>
      <w:r w:rsidRPr="00977073">
        <w:rPr>
          <w:rFonts w:ascii="Times New Roman" w:hAnsi="Times New Roman" w:cs="Times New Roman"/>
          <w:bCs/>
          <w:sz w:val="20"/>
          <w:szCs w:val="20"/>
        </w:rPr>
        <w:t>127</w:t>
      </w:r>
      <w:proofErr w:type="gramEnd"/>
      <w:r w:rsidRPr="00977073">
        <w:rPr>
          <w:rFonts w:ascii="Times New Roman" w:hAnsi="Times New Roman" w:cs="Times New Roman"/>
          <w:sz w:val="20"/>
          <w:szCs w:val="20"/>
        </w:rPr>
        <w:t>(3):299–306.</w:t>
      </w:r>
    </w:p>
    <w:p w:rsidR="00094EED" w:rsidRPr="00977073" w:rsidRDefault="00094EED" w:rsidP="00837E39">
      <w:pPr>
        <w:widowControl w:val="0"/>
        <w:numPr>
          <w:ilvl w:val="0"/>
          <w:numId w:val="2"/>
        </w:numPr>
        <w:tabs>
          <w:tab w:val="clear" w:pos="720"/>
        </w:tabs>
        <w:overflowPunct w:val="0"/>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977073">
        <w:rPr>
          <w:rFonts w:ascii="Times New Roman" w:hAnsi="Times New Roman" w:cs="Times New Roman"/>
          <w:sz w:val="20"/>
          <w:szCs w:val="20"/>
        </w:rPr>
        <w:t>Storer</w:t>
      </w:r>
      <w:proofErr w:type="spellEnd"/>
      <w:r w:rsidRPr="00977073">
        <w:rPr>
          <w:rFonts w:ascii="Times New Roman" w:hAnsi="Times New Roman" w:cs="Times New Roman"/>
          <w:sz w:val="20"/>
          <w:szCs w:val="20"/>
        </w:rPr>
        <w:t xml:space="preserve"> J, </w:t>
      </w:r>
      <w:proofErr w:type="spellStart"/>
      <w:r w:rsidRPr="00977073">
        <w:rPr>
          <w:rFonts w:ascii="Times New Roman" w:hAnsi="Times New Roman" w:cs="Times New Roman"/>
          <w:sz w:val="20"/>
          <w:szCs w:val="20"/>
        </w:rPr>
        <w:t>Lisan</w:t>
      </w:r>
      <w:proofErr w:type="spellEnd"/>
      <w:r w:rsidRPr="00977073">
        <w:rPr>
          <w:rFonts w:ascii="Times New Roman" w:hAnsi="Times New Roman" w:cs="Times New Roman"/>
          <w:sz w:val="20"/>
          <w:szCs w:val="20"/>
        </w:rPr>
        <w:t xml:space="preserve"> P, Delmonico JE, et al. </w:t>
      </w:r>
      <w:proofErr w:type="spellStart"/>
      <w:r w:rsidRPr="00977073">
        <w:rPr>
          <w:rFonts w:ascii="Times New Roman" w:hAnsi="Times New Roman" w:cs="Times New Roman"/>
          <w:sz w:val="20"/>
          <w:szCs w:val="20"/>
        </w:rPr>
        <w:t>Physiopathological</w:t>
      </w:r>
      <w:proofErr w:type="spellEnd"/>
      <w:r w:rsidRPr="00977073">
        <w:rPr>
          <w:rFonts w:ascii="Times New Roman" w:hAnsi="Times New Roman" w:cs="Times New Roman"/>
          <w:sz w:val="20"/>
          <w:szCs w:val="20"/>
        </w:rPr>
        <w:t xml:space="preserve"> concepts of mitral </w:t>
      </w:r>
      <w:proofErr w:type="spellStart"/>
      <w:r w:rsidRPr="00977073">
        <w:rPr>
          <w:rFonts w:ascii="Times New Roman" w:hAnsi="Times New Roman" w:cs="Times New Roman"/>
          <w:sz w:val="20"/>
          <w:szCs w:val="20"/>
        </w:rPr>
        <w:t>valvular</w:t>
      </w:r>
      <w:proofErr w:type="spellEnd"/>
      <w:r w:rsidRPr="00977073">
        <w:rPr>
          <w:rFonts w:ascii="Times New Roman" w:hAnsi="Times New Roman" w:cs="Times New Roman"/>
          <w:sz w:val="20"/>
          <w:szCs w:val="20"/>
        </w:rPr>
        <w:t xml:space="preserve"> disease. JAMA 1954</w:t>
      </w:r>
      <w:proofErr w:type="gramStart"/>
      <w:r w:rsidRPr="00977073">
        <w:rPr>
          <w:rFonts w:ascii="Times New Roman" w:hAnsi="Times New Roman" w:cs="Times New Roman"/>
          <w:sz w:val="20"/>
          <w:szCs w:val="20"/>
        </w:rPr>
        <w:t>;</w:t>
      </w:r>
      <w:r w:rsidRPr="00977073">
        <w:rPr>
          <w:rFonts w:ascii="Times New Roman" w:hAnsi="Times New Roman" w:cs="Times New Roman"/>
          <w:bCs/>
          <w:sz w:val="20"/>
          <w:szCs w:val="20"/>
        </w:rPr>
        <w:t>155</w:t>
      </w:r>
      <w:r w:rsidRPr="00977073">
        <w:rPr>
          <w:rFonts w:ascii="Times New Roman" w:hAnsi="Times New Roman" w:cs="Times New Roman"/>
          <w:sz w:val="20"/>
          <w:szCs w:val="20"/>
        </w:rPr>
        <w:t>:103</w:t>
      </w:r>
      <w:proofErr w:type="gramEnd"/>
      <w:r w:rsidRPr="00977073">
        <w:rPr>
          <w:rFonts w:ascii="Times New Roman" w:hAnsi="Times New Roman" w:cs="Times New Roman"/>
          <w:sz w:val="20"/>
          <w:szCs w:val="20"/>
        </w:rPr>
        <w:t>..</w:t>
      </w:r>
    </w:p>
    <w:p w:rsidR="00094EED" w:rsidRPr="00977073" w:rsidRDefault="00094EED" w:rsidP="00837E39">
      <w:pPr>
        <w:widowControl w:val="0"/>
        <w:numPr>
          <w:ilvl w:val="0"/>
          <w:numId w:val="2"/>
        </w:numPr>
        <w:tabs>
          <w:tab w:val="clear" w:pos="720"/>
        </w:tabs>
        <w:overflowPunct w:val="0"/>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977073">
        <w:rPr>
          <w:rFonts w:ascii="Times New Roman" w:hAnsi="Times New Roman" w:cs="Times New Roman"/>
          <w:sz w:val="20"/>
          <w:szCs w:val="20"/>
        </w:rPr>
        <w:t>Al-</w:t>
      </w:r>
      <w:proofErr w:type="spellStart"/>
      <w:r w:rsidRPr="00977073">
        <w:rPr>
          <w:rFonts w:ascii="Times New Roman" w:hAnsi="Times New Roman" w:cs="Times New Roman"/>
          <w:sz w:val="20"/>
          <w:szCs w:val="20"/>
        </w:rPr>
        <w:t>Saady</w:t>
      </w:r>
      <w:proofErr w:type="spellEnd"/>
      <w:r w:rsidRPr="00977073">
        <w:rPr>
          <w:rFonts w:ascii="Times New Roman" w:hAnsi="Times New Roman" w:cs="Times New Roman"/>
          <w:sz w:val="20"/>
          <w:szCs w:val="20"/>
        </w:rPr>
        <w:t xml:space="preserve"> NM, </w:t>
      </w:r>
      <w:proofErr w:type="spellStart"/>
      <w:r w:rsidRPr="00977073">
        <w:rPr>
          <w:rFonts w:ascii="Times New Roman" w:hAnsi="Times New Roman" w:cs="Times New Roman"/>
          <w:sz w:val="20"/>
          <w:szCs w:val="20"/>
        </w:rPr>
        <w:t>Obel</w:t>
      </w:r>
      <w:proofErr w:type="spellEnd"/>
      <w:r w:rsidRPr="00977073">
        <w:rPr>
          <w:rFonts w:ascii="Times New Roman" w:hAnsi="Times New Roman" w:cs="Times New Roman"/>
          <w:sz w:val="20"/>
          <w:szCs w:val="20"/>
        </w:rPr>
        <w:t xml:space="preserve"> OA, </w:t>
      </w:r>
      <w:proofErr w:type="spellStart"/>
      <w:r w:rsidRPr="00977073">
        <w:rPr>
          <w:rFonts w:ascii="Times New Roman" w:hAnsi="Times New Roman" w:cs="Times New Roman"/>
          <w:sz w:val="20"/>
          <w:szCs w:val="20"/>
        </w:rPr>
        <w:t>Camm</w:t>
      </w:r>
      <w:proofErr w:type="spellEnd"/>
      <w:r w:rsidRPr="00977073">
        <w:rPr>
          <w:rFonts w:ascii="Times New Roman" w:hAnsi="Times New Roman" w:cs="Times New Roman"/>
          <w:sz w:val="20"/>
          <w:szCs w:val="20"/>
        </w:rPr>
        <w:t xml:space="preserve"> AJ, et al. Left </w:t>
      </w:r>
      <w:proofErr w:type="spellStart"/>
      <w:r w:rsidRPr="00977073">
        <w:rPr>
          <w:rFonts w:ascii="Times New Roman" w:hAnsi="Times New Roman" w:cs="Times New Roman"/>
          <w:sz w:val="20"/>
          <w:szCs w:val="20"/>
        </w:rPr>
        <w:t>atrial</w:t>
      </w:r>
      <w:proofErr w:type="spellEnd"/>
      <w:r w:rsidRPr="00977073">
        <w:rPr>
          <w:rFonts w:ascii="Times New Roman" w:hAnsi="Times New Roman" w:cs="Times New Roman"/>
          <w:sz w:val="20"/>
          <w:szCs w:val="20"/>
        </w:rPr>
        <w:t xml:space="preserve"> appendage: structure, function, and role in </w:t>
      </w:r>
      <w:proofErr w:type="spellStart"/>
      <w:r w:rsidRPr="00977073">
        <w:rPr>
          <w:rFonts w:ascii="Times New Roman" w:hAnsi="Times New Roman" w:cs="Times New Roman"/>
          <w:sz w:val="20"/>
          <w:szCs w:val="20"/>
        </w:rPr>
        <w:t>thromboembolism</w:t>
      </w:r>
      <w:proofErr w:type="spellEnd"/>
      <w:r w:rsidRPr="00977073">
        <w:rPr>
          <w:rFonts w:ascii="Times New Roman" w:hAnsi="Times New Roman" w:cs="Times New Roman"/>
          <w:sz w:val="20"/>
          <w:szCs w:val="20"/>
        </w:rPr>
        <w:t xml:space="preserve">. Heart 1999; </w:t>
      </w:r>
      <w:r w:rsidRPr="00977073">
        <w:rPr>
          <w:rFonts w:ascii="Times New Roman" w:hAnsi="Times New Roman" w:cs="Times New Roman"/>
          <w:bCs/>
          <w:sz w:val="20"/>
          <w:szCs w:val="20"/>
        </w:rPr>
        <w:t>82</w:t>
      </w:r>
      <w:r w:rsidRPr="00977073">
        <w:rPr>
          <w:rFonts w:ascii="Times New Roman" w:hAnsi="Times New Roman" w:cs="Times New Roman"/>
          <w:sz w:val="20"/>
          <w:szCs w:val="20"/>
        </w:rPr>
        <w:t>, 547-555.</w:t>
      </w:r>
    </w:p>
    <w:p w:rsidR="00094EED" w:rsidRPr="00977073" w:rsidRDefault="00094EED" w:rsidP="00837E39">
      <w:pPr>
        <w:widowControl w:val="0"/>
        <w:numPr>
          <w:ilvl w:val="0"/>
          <w:numId w:val="2"/>
        </w:numPr>
        <w:tabs>
          <w:tab w:val="clear" w:pos="720"/>
        </w:tabs>
        <w:overflowPunct w:val="0"/>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977073">
        <w:rPr>
          <w:rFonts w:ascii="Times New Roman" w:hAnsi="Times New Roman" w:cs="Times New Roman"/>
          <w:sz w:val="20"/>
          <w:szCs w:val="20"/>
        </w:rPr>
        <w:t>Al-</w:t>
      </w:r>
      <w:proofErr w:type="spellStart"/>
      <w:r w:rsidRPr="00977073">
        <w:rPr>
          <w:rFonts w:ascii="Times New Roman" w:hAnsi="Times New Roman" w:cs="Times New Roman"/>
          <w:sz w:val="20"/>
          <w:szCs w:val="20"/>
        </w:rPr>
        <w:t>Saady</w:t>
      </w:r>
      <w:proofErr w:type="spellEnd"/>
      <w:r w:rsidRPr="00977073">
        <w:rPr>
          <w:rFonts w:ascii="Times New Roman" w:hAnsi="Times New Roman" w:cs="Times New Roman"/>
          <w:sz w:val="20"/>
          <w:szCs w:val="20"/>
        </w:rPr>
        <w:t xml:space="preserve"> NM, </w:t>
      </w:r>
      <w:proofErr w:type="spellStart"/>
      <w:r w:rsidRPr="00977073">
        <w:rPr>
          <w:rFonts w:ascii="Times New Roman" w:hAnsi="Times New Roman" w:cs="Times New Roman"/>
          <w:sz w:val="20"/>
          <w:szCs w:val="20"/>
        </w:rPr>
        <w:t>Obel</w:t>
      </w:r>
      <w:proofErr w:type="spellEnd"/>
      <w:r w:rsidRPr="00977073">
        <w:rPr>
          <w:rFonts w:ascii="Times New Roman" w:hAnsi="Times New Roman" w:cs="Times New Roman"/>
          <w:sz w:val="20"/>
          <w:szCs w:val="20"/>
        </w:rPr>
        <w:t xml:space="preserve"> OA, </w:t>
      </w:r>
      <w:proofErr w:type="spellStart"/>
      <w:r w:rsidRPr="00977073">
        <w:rPr>
          <w:rFonts w:ascii="Times New Roman" w:hAnsi="Times New Roman" w:cs="Times New Roman"/>
          <w:sz w:val="20"/>
          <w:szCs w:val="20"/>
        </w:rPr>
        <w:t>Camm</w:t>
      </w:r>
      <w:proofErr w:type="spellEnd"/>
      <w:r w:rsidRPr="00977073">
        <w:rPr>
          <w:rFonts w:ascii="Times New Roman" w:hAnsi="Times New Roman" w:cs="Times New Roman"/>
          <w:sz w:val="20"/>
          <w:szCs w:val="20"/>
        </w:rPr>
        <w:t xml:space="preserve"> AJ, et al. Left </w:t>
      </w:r>
      <w:proofErr w:type="spellStart"/>
      <w:r w:rsidRPr="00977073">
        <w:rPr>
          <w:rFonts w:ascii="Times New Roman" w:hAnsi="Times New Roman" w:cs="Times New Roman"/>
          <w:sz w:val="20"/>
          <w:szCs w:val="20"/>
        </w:rPr>
        <w:t>atrial</w:t>
      </w:r>
      <w:proofErr w:type="spellEnd"/>
      <w:r w:rsidRPr="00977073">
        <w:rPr>
          <w:rFonts w:ascii="Times New Roman" w:hAnsi="Times New Roman" w:cs="Times New Roman"/>
          <w:sz w:val="20"/>
          <w:szCs w:val="20"/>
        </w:rPr>
        <w:t xml:space="preserve"> appendage: structure, function, and role in </w:t>
      </w:r>
      <w:proofErr w:type="spellStart"/>
      <w:r w:rsidRPr="00977073">
        <w:rPr>
          <w:rFonts w:ascii="Times New Roman" w:hAnsi="Times New Roman" w:cs="Times New Roman"/>
          <w:sz w:val="20"/>
          <w:szCs w:val="20"/>
        </w:rPr>
        <w:t>thromboembolism</w:t>
      </w:r>
      <w:proofErr w:type="spellEnd"/>
      <w:r w:rsidRPr="00977073">
        <w:rPr>
          <w:rFonts w:ascii="Times New Roman" w:hAnsi="Times New Roman" w:cs="Times New Roman"/>
          <w:sz w:val="20"/>
          <w:szCs w:val="20"/>
        </w:rPr>
        <w:t xml:space="preserve">. Heart 1999; </w:t>
      </w:r>
      <w:r w:rsidRPr="00977073">
        <w:rPr>
          <w:rFonts w:ascii="Times New Roman" w:hAnsi="Times New Roman" w:cs="Times New Roman"/>
          <w:bCs/>
          <w:sz w:val="20"/>
          <w:szCs w:val="20"/>
        </w:rPr>
        <w:t>82</w:t>
      </w:r>
      <w:r w:rsidRPr="00977073">
        <w:rPr>
          <w:rFonts w:ascii="Times New Roman" w:hAnsi="Times New Roman" w:cs="Times New Roman"/>
          <w:sz w:val="20"/>
          <w:szCs w:val="20"/>
        </w:rPr>
        <w:t>, 547-555.</w:t>
      </w:r>
    </w:p>
    <w:p w:rsidR="00094EED" w:rsidRPr="00977073" w:rsidRDefault="00094EED" w:rsidP="00837E39">
      <w:pPr>
        <w:widowControl w:val="0"/>
        <w:numPr>
          <w:ilvl w:val="0"/>
          <w:numId w:val="2"/>
        </w:numPr>
        <w:tabs>
          <w:tab w:val="clear" w:pos="720"/>
        </w:tabs>
        <w:overflowPunct w:val="0"/>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977073">
        <w:rPr>
          <w:rFonts w:ascii="Times New Roman" w:hAnsi="Times New Roman" w:cs="Times New Roman"/>
          <w:sz w:val="20"/>
          <w:szCs w:val="20"/>
        </w:rPr>
        <w:t>Aschenberg</w:t>
      </w:r>
      <w:proofErr w:type="spellEnd"/>
      <w:r w:rsidRPr="00977073">
        <w:rPr>
          <w:rFonts w:ascii="Times New Roman" w:hAnsi="Times New Roman" w:cs="Times New Roman"/>
          <w:sz w:val="20"/>
          <w:szCs w:val="20"/>
        </w:rPr>
        <w:t xml:space="preserve"> W, </w:t>
      </w:r>
      <w:proofErr w:type="spellStart"/>
      <w:r w:rsidRPr="00977073">
        <w:rPr>
          <w:rFonts w:ascii="Times New Roman" w:hAnsi="Times New Roman" w:cs="Times New Roman"/>
          <w:sz w:val="20"/>
          <w:szCs w:val="20"/>
        </w:rPr>
        <w:t>Schluter</w:t>
      </w:r>
      <w:proofErr w:type="spellEnd"/>
      <w:r w:rsidRPr="00977073">
        <w:rPr>
          <w:rFonts w:ascii="Times New Roman" w:hAnsi="Times New Roman" w:cs="Times New Roman"/>
          <w:sz w:val="20"/>
          <w:szCs w:val="20"/>
        </w:rPr>
        <w:t xml:space="preserve"> M, Kremer P, et al. </w:t>
      </w:r>
      <w:proofErr w:type="spellStart"/>
      <w:r w:rsidRPr="00977073">
        <w:rPr>
          <w:rFonts w:ascii="Times New Roman" w:hAnsi="Times New Roman" w:cs="Times New Roman"/>
          <w:sz w:val="20"/>
          <w:szCs w:val="20"/>
        </w:rPr>
        <w:t>Transesophageal</w:t>
      </w:r>
      <w:proofErr w:type="spellEnd"/>
      <w:r w:rsidRPr="00977073">
        <w:rPr>
          <w:rFonts w:ascii="Times New Roman" w:hAnsi="Times New Roman" w:cs="Times New Roman"/>
          <w:sz w:val="20"/>
          <w:szCs w:val="20"/>
        </w:rPr>
        <w:t xml:space="preserve"> two-dimensional echocardiography for the detection of left </w:t>
      </w:r>
      <w:proofErr w:type="spellStart"/>
      <w:r w:rsidRPr="00977073">
        <w:rPr>
          <w:rFonts w:ascii="Times New Roman" w:hAnsi="Times New Roman" w:cs="Times New Roman"/>
          <w:sz w:val="20"/>
          <w:szCs w:val="20"/>
        </w:rPr>
        <w:t>atrial</w:t>
      </w:r>
      <w:proofErr w:type="spellEnd"/>
      <w:r w:rsidRPr="00977073">
        <w:rPr>
          <w:rFonts w:ascii="Times New Roman" w:hAnsi="Times New Roman" w:cs="Times New Roman"/>
          <w:sz w:val="20"/>
          <w:szCs w:val="20"/>
        </w:rPr>
        <w:t xml:space="preserve"> appendage thrombus. Journal of American College of Cardiology</w:t>
      </w:r>
      <w:proofErr w:type="gramStart"/>
      <w:r w:rsidRPr="00977073">
        <w:rPr>
          <w:rFonts w:ascii="Times New Roman" w:hAnsi="Times New Roman" w:cs="Times New Roman"/>
          <w:sz w:val="20"/>
          <w:szCs w:val="20"/>
        </w:rPr>
        <w:t>,1986</w:t>
      </w:r>
      <w:proofErr w:type="gramEnd"/>
      <w:r w:rsidRPr="00977073">
        <w:rPr>
          <w:rFonts w:ascii="Times New Roman" w:hAnsi="Times New Roman" w:cs="Times New Roman"/>
          <w:sz w:val="20"/>
          <w:szCs w:val="20"/>
        </w:rPr>
        <w:t xml:space="preserve">; </w:t>
      </w:r>
      <w:r w:rsidRPr="00977073">
        <w:rPr>
          <w:rFonts w:ascii="Times New Roman" w:hAnsi="Times New Roman" w:cs="Times New Roman"/>
          <w:bCs/>
          <w:sz w:val="20"/>
          <w:szCs w:val="20"/>
        </w:rPr>
        <w:t>7</w:t>
      </w:r>
      <w:r w:rsidRPr="00977073">
        <w:rPr>
          <w:rFonts w:ascii="Times New Roman" w:hAnsi="Times New Roman" w:cs="Times New Roman"/>
          <w:sz w:val="20"/>
          <w:szCs w:val="20"/>
        </w:rPr>
        <w:t>(1), 163-166.</w:t>
      </w:r>
    </w:p>
    <w:p w:rsidR="00094EED" w:rsidRPr="00977073" w:rsidRDefault="00094EED" w:rsidP="00837E39">
      <w:pPr>
        <w:widowControl w:val="0"/>
        <w:numPr>
          <w:ilvl w:val="0"/>
          <w:numId w:val="2"/>
        </w:numPr>
        <w:tabs>
          <w:tab w:val="clear" w:pos="720"/>
        </w:tabs>
        <w:overflowPunct w:val="0"/>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977073">
        <w:rPr>
          <w:rFonts w:ascii="Times New Roman" w:hAnsi="Times New Roman" w:cs="Times New Roman"/>
          <w:sz w:val="20"/>
          <w:szCs w:val="20"/>
        </w:rPr>
        <w:t>Omran</w:t>
      </w:r>
      <w:proofErr w:type="spellEnd"/>
      <w:r w:rsidRPr="00977073">
        <w:rPr>
          <w:rFonts w:ascii="Times New Roman" w:hAnsi="Times New Roman" w:cs="Times New Roman"/>
          <w:sz w:val="20"/>
          <w:szCs w:val="20"/>
        </w:rPr>
        <w:t xml:space="preserve"> H, Jung W, </w:t>
      </w:r>
      <w:proofErr w:type="spellStart"/>
      <w:r w:rsidRPr="00977073">
        <w:rPr>
          <w:rFonts w:ascii="Times New Roman" w:hAnsi="Times New Roman" w:cs="Times New Roman"/>
          <w:sz w:val="20"/>
          <w:szCs w:val="20"/>
        </w:rPr>
        <w:t>Rabahieh</w:t>
      </w:r>
      <w:proofErr w:type="spellEnd"/>
      <w:r w:rsidRPr="00977073">
        <w:rPr>
          <w:rFonts w:ascii="Times New Roman" w:hAnsi="Times New Roman" w:cs="Times New Roman"/>
          <w:sz w:val="20"/>
          <w:szCs w:val="20"/>
        </w:rPr>
        <w:t xml:space="preserve"> R, et al. </w:t>
      </w:r>
      <w:proofErr w:type="gramStart"/>
      <w:r w:rsidRPr="00977073">
        <w:rPr>
          <w:rFonts w:ascii="Times New Roman" w:hAnsi="Times New Roman" w:cs="Times New Roman"/>
          <w:sz w:val="20"/>
          <w:szCs w:val="20"/>
        </w:rPr>
        <w:t>Imaging</w:t>
      </w:r>
      <w:proofErr w:type="gramEnd"/>
      <w:r w:rsidRPr="00977073">
        <w:rPr>
          <w:rFonts w:ascii="Times New Roman" w:hAnsi="Times New Roman" w:cs="Times New Roman"/>
          <w:sz w:val="20"/>
          <w:szCs w:val="20"/>
        </w:rPr>
        <w:t xml:space="preserve"> of thrombi and assessment of left </w:t>
      </w:r>
      <w:proofErr w:type="spellStart"/>
      <w:r w:rsidRPr="00977073">
        <w:rPr>
          <w:rFonts w:ascii="Times New Roman" w:hAnsi="Times New Roman" w:cs="Times New Roman"/>
          <w:sz w:val="20"/>
          <w:szCs w:val="20"/>
        </w:rPr>
        <w:t>atrial</w:t>
      </w:r>
      <w:proofErr w:type="spellEnd"/>
      <w:r w:rsidRPr="00977073">
        <w:rPr>
          <w:rFonts w:ascii="Times New Roman" w:hAnsi="Times New Roman" w:cs="Times New Roman"/>
          <w:sz w:val="20"/>
          <w:szCs w:val="20"/>
        </w:rPr>
        <w:t xml:space="preserve"> appendage function: a prospective study comparing </w:t>
      </w:r>
      <w:proofErr w:type="spellStart"/>
      <w:r w:rsidRPr="00977073">
        <w:rPr>
          <w:rFonts w:ascii="Times New Roman" w:hAnsi="Times New Roman" w:cs="Times New Roman"/>
          <w:sz w:val="20"/>
          <w:szCs w:val="20"/>
        </w:rPr>
        <w:t>transthoracic</w:t>
      </w:r>
      <w:proofErr w:type="spellEnd"/>
      <w:r w:rsidRPr="00977073">
        <w:rPr>
          <w:rFonts w:ascii="Times New Roman" w:hAnsi="Times New Roman" w:cs="Times New Roman"/>
          <w:sz w:val="20"/>
          <w:szCs w:val="20"/>
        </w:rPr>
        <w:t xml:space="preserve"> and </w:t>
      </w:r>
      <w:proofErr w:type="spellStart"/>
      <w:r w:rsidRPr="00977073">
        <w:rPr>
          <w:rFonts w:ascii="Times New Roman" w:hAnsi="Times New Roman" w:cs="Times New Roman"/>
          <w:sz w:val="20"/>
          <w:szCs w:val="20"/>
        </w:rPr>
        <w:t>transoesophagea</w:t>
      </w:r>
      <w:proofErr w:type="spellEnd"/>
      <w:r w:rsidRPr="00977073">
        <w:rPr>
          <w:rFonts w:ascii="Times New Roman" w:hAnsi="Times New Roman" w:cs="Times New Roman"/>
          <w:sz w:val="20"/>
          <w:szCs w:val="20"/>
        </w:rPr>
        <w:t xml:space="preserve"> echocardiography. Heart1999; </w:t>
      </w:r>
      <w:r w:rsidRPr="00977073">
        <w:rPr>
          <w:rFonts w:ascii="Times New Roman" w:hAnsi="Times New Roman" w:cs="Times New Roman"/>
          <w:bCs/>
          <w:sz w:val="20"/>
          <w:szCs w:val="20"/>
        </w:rPr>
        <w:t>81</w:t>
      </w:r>
      <w:r w:rsidRPr="00977073">
        <w:rPr>
          <w:rFonts w:ascii="Times New Roman" w:hAnsi="Times New Roman" w:cs="Times New Roman"/>
          <w:sz w:val="20"/>
          <w:szCs w:val="20"/>
        </w:rPr>
        <w:t>, 192-198.</w:t>
      </w:r>
    </w:p>
    <w:p w:rsidR="00094EED" w:rsidRPr="00977073" w:rsidRDefault="00094EED" w:rsidP="00837E39">
      <w:pPr>
        <w:widowControl w:val="0"/>
        <w:numPr>
          <w:ilvl w:val="0"/>
          <w:numId w:val="2"/>
        </w:numPr>
        <w:tabs>
          <w:tab w:val="clear" w:pos="720"/>
        </w:tabs>
        <w:overflowPunct w:val="0"/>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977073">
        <w:rPr>
          <w:rFonts w:ascii="Times New Roman" w:hAnsi="Times New Roman" w:cs="Times New Roman"/>
          <w:sz w:val="20"/>
          <w:szCs w:val="20"/>
        </w:rPr>
        <w:t xml:space="preserve">Fukuda N, Shinohara H, </w:t>
      </w:r>
      <w:proofErr w:type="spellStart"/>
      <w:r w:rsidRPr="00977073">
        <w:rPr>
          <w:rFonts w:ascii="Times New Roman" w:hAnsi="Times New Roman" w:cs="Times New Roman"/>
          <w:sz w:val="20"/>
          <w:szCs w:val="20"/>
        </w:rPr>
        <w:t>Sakabe</w:t>
      </w:r>
      <w:proofErr w:type="spellEnd"/>
      <w:r w:rsidRPr="00977073">
        <w:rPr>
          <w:rFonts w:ascii="Times New Roman" w:hAnsi="Times New Roman" w:cs="Times New Roman"/>
          <w:sz w:val="20"/>
          <w:szCs w:val="20"/>
        </w:rPr>
        <w:t xml:space="preserve"> K, et al. </w:t>
      </w:r>
      <w:proofErr w:type="spellStart"/>
      <w:r w:rsidRPr="00977073">
        <w:rPr>
          <w:rFonts w:ascii="Times New Roman" w:hAnsi="Times New Roman" w:cs="Times New Roman"/>
          <w:sz w:val="20"/>
          <w:szCs w:val="20"/>
        </w:rPr>
        <w:t>Transthoracic</w:t>
      </w:r>
      <w:proofErr w:type="spellEnd"/>
      <w:r w:rsidRPr="00977073">
        <w:rPr>
          <w:rFonts w:ascii="Times New Roman" w:hAnsi="Times New Roman" w:cs="Times New Roman"/>
          <w:sz w:val="20"/>
          <w:szCs w:val="20"/>
        </w:rPr>
        <w:t xml:space="preserve"> Doppler </w:t>
      </w:r>
      <w:proofErr w:type="spellStart"/>
      <w:r w:rsidRPr="00977073">
        <w:rPr>
          <w:rFonts w:ascii="Times New Roman" w:hAnsi="Times New Roman" w:cs="Times New Roman"/>
          <w:sz w:val="20"/>
          <w:szCs w:val="20"/>
        </w:rPr>
        <w:t>echocardiographic</w:t>
      </w:r>
      <w:proofErr w:type="spellEnd"/>
      <w:r w:rsidRPr="00977073">
        <w:rPr>
          <w:rFonts w:ascii="Times New Roman" w:hAnsi="Times New Roman" w:cs="Times New Roman"/>
          <w:sz w:val="20"/>
          <w:szCs w:val="20"/>
        </w:rPr>
        <w:t xml:space="preserve"> </w:t>
      </w:r>
      <w:proofErr w:type="spellStart"/>
      <w:r w:rsidRPr="00977073">
        <w:rPr>
          <w:rFonts w:ascii="Times New Roman" w:hAnsi="Times New Roman" w:cs="Times New Roman"/>
          <w:sz w:val="20"/>
          <w:szCs w:val="20"/>
        </w:rPr>
        <w:t>measurment</w:t>
      </w:r>
      <w:proofErr w:type="spellEnd"/>
      <w:r w:rsidRPr="00977073">
        <w:rPr>
          <w:rFonts w:ascii="Times New Roman" w:hAnsi="Times New Roman" w:cs="Times New Roman"/>
          <w:sz w:val="20"/>
          <w:szCs w:val="20"/>
        </w:rPr>
        <w:t xml:space="preserve"> of left </w:t>
      </w:r>
      <w:proofErr w:type="spellStart"/>
      <w:r w:rsidRPr="00977073">
        <w:rPr>
          <w:rFonts w:ascii="Times New Roman" w:hAnsi="Times New Roman" w:cs="Times New Roman"/>
          <w:sz w:val="20"/>
          <w:szCs w:val="20"/>
        </w:rPr>
        <w:t>atrial</w:t>
      </w:r>
      <w:proofErr w:type="spellEnd"/>
      <w:r w:rsidRPr="00977073">
        <w:rPr>
          <w:rFonts w:ascii="Times New Roman" w:hAnsi="Times New Roman" w:cs="Times New Roman"/>
          <w:sz w:val="20"/>
          <w:szCs w:val="20"/>
        </w:rPr>
        <w:t xml:space="preserve"> blood flow velocity</w:t>
      </w:r>
      <w:r w:rsidR="00837E39" w:rsidRPr="00977073">
        <w:rPr>
          <w:rFonts w:ascii="Times New Roman" w:hAnsi="Times New Roman" w:cs="Times New Roman"/>
          <w:sz w:val="20"/>
          <w:szCs w:val="20"/>
        </w:rPr>
        <w:t>:</w:t>
      </w:r>
      <w:r w:rsidRPr="00977073">
        <w:rPr>
          <w:rFonts w:ascii="Times New Roman" w:hAnsi="Times New Roman" w:cs="Times New Roman"/>
          <w:sz w:val="20"/>
          <w:szCs w:val="20"/>
        </w:rPr>
        <w:t xml:space="preserve"> comparison with </w:t>
      </w:r>
      <w:proofErr w:type="spellStart"/>
      <w:r w:rsidRPr="00977073">
        <w:rPr>
          <w:rFonts w:ascii="Times New Roman" w:hAnsi="Times New Roman" w:cs="Times New Roman"/>
          <w:sz w:val="20"/>
          <w:szCs w:val="20"/>
        </w:rPr>
        <w:t>transoesophealmeasurment</w:t>
      </w:r>
      <w:proofErr w:type="spellEnd"/>
      <w:r w:rsidRPr="00977073">
        <w:rPr>
          <w:rFonts w:ascii="Times New Roman" w:hAnsi="Times New Roman" w:cs="Times New Roman"/>
          <w:sz w:val="20"/>
          <w:szCs w:val="20"/>
        </w:rPr>
        <w:t xml:space="preserve">. European Journal of Echocardiography 2003; </w:t>
      </w:r>
      <w:r w:rsidRPr="00977073">
        <w:rPr>
          <w:rFonts w:ascii="Times New Roman" w:hAnsi="Times New Roman" w:cs="Times New Roman"/>
          <w:bCs/>
          <w:sz w:val="20"/>
          <w:szCs w:val="20"/>
        </w:rPr>
        <w:t>4</w:t>
      </w:r>
      <w:r w:rsidRPr="00977073">
        <w:rPr>
          <w:rFonts w:ascii="Times New Roman" w:hAnsi="Times New Roman" w:cs="Times New Roman"/>
          <w:sz w:val="20"/>
          <w:szCs w:val="20"/>
        </w:rPr>
        <w:t>, 191-195.</w:t>
      </w:r>
    </w:p>
    <w:p w:rsidR="00094EED" w:rsidRPr="00977073" w:rsidRDefault="00094EED" w:rsidP="00837E39">
      <w:pPr>
        <w:widowControl w:val="0"/>
        <w:numPr>
          <w:ilvl w:val="0"/>
          <w:numId w:val="2"/>
        </w:numPr>
        <w:tabs>
          <w:tab w:val="clear" w:pos="720"/>
        </w:tabs>
        <w:overflowPunct w:val="0"/>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977073">
        <w:rPr>
          <w:rFonts w:ascii="Times New Roman" w:hAnsi="Times New Roman" w:cs="Times New Roman"/>
          <w:sz w:val="20"/>
          <w:szCs w:val="20"/>
        </w:rPr>
        <w:t>Al-</w:t>
      </w:r>
      <w:proofErr w:type="spellStart"/>
      <w:r w:rsidRPr="00977073">
        <w:rPr>
          <w:rFonts w:ascii="Times New Roman" w:hAnsi="Times New Roman" w:cs="Times New Roman"/>
          <w:sz w:val="20"/>
          <w:szCs w:val="20"/>
        </w:rPr>
        <w:t>Saady</w:t>
      </w:r>
      <w:proofErr w:type="spellEnd"/>
      <w:r w:rsidRPr="00977073">
        <w:rPr>
          <w:rFonts w:ascii="Times New Roman" w:hAnsi="Times New Roman" w:cs="Times New Roman"/>
          <w:sz w:val="20"/>
          <w:szCs w:val="20"/>
        </w:rPr>
        <w:t xml:space="preserve"> NM, </w:t>
      </w:r>
      <w:proofErr w:type="spellStart"/>
      <w:r w:rsidRPr="00977073">
        <w:rPr>
          <w:rFonts w:ascii="Times New Roman" w:hAnsi="Times New Roman" w:cs="Times New Roman"/>
          <w:sz w:val="20"/>
          <w:szCs w:val="20"/>
        </w:rPr>
        <w:t>Obel</w:t>
      </w:r>
      <w:proofErr w:type="spellEnd"/>
      <w:r w:rsidRPr="00977073">
        <w:rPr>
          <w:rFonts w:ascii="Times New Roman" w:hAnsi="Times New Roman" w:cs="Times New Roman"/>
          <w:sz w:val="20"/>
          <w:szCs w:val="20"/>
        </w:rPr>
        <w:t xml:space="preserve"> OA, </w:t>
      </w:r>
      <w:proofErr w:type="spellStart"/>
      <w:r w:rsidRPr="00977073">
        <w:rPr>
          <w:rFonts w:ascii="Times New Roman" w:hAnsi="Times New Roman" w:cs="Times New Roman"/>
          <w:sz w:val="20"/>
          <w:szCs w:val="20"/>
        </w:rPr>
        <w:t>Camm</w:t>
      </w:r>
      <w:proofErr w:type="spellEnd"/>
      <w:r w:rsidRPr="00977073">
        <w:rPr>
          <w:rFonts w:ascii="Times New Roman" w:hAnsi="Times New Roman" w:cs="Times New Roman"/>
          <w:sz w:val="20"/>
          <w:szCs w:val="20"/>
        </w:rPr>
        <w:t xml:space="preserve"> AJ, et al. Left </w:t>
      </w:r>
      <w:proofErr w:type="spellStart"/>
      <w:r w:rsidRPr="00977073">
        <w:rPr>
          <w:rFonts w:ascii="Times New Roman" w:hAnsi="Times New Roman" w:cs="Times New Roman"/>
          <w:sz w:val="20"/>
          <w:szCs w:val="20"/>
        </w:rPr>
        <w:t>atrial</w:t>
      </w:r>
      <w:proofErr w:type="spellEnd"/>
      <w:r w:rsidRPr="00977073">
        <w:rPr>
          <w:rFonts w:ascii="Times New Roman" w:hAnsi="Times New Roman" w:cs="Times New Roman"/>
          <w:sz w:val="20"/>
          <w:szCs w:val="20"/>
        </w:rPr>
        <w:t xml:space="preserve"> appendage: structure, function, and role in </w:t>
      </w:r>
      <w:proofErr w:type="spellStart"/>
      <w:r w:rsidRPr="00977073">
        <w:rPr>
          <w:rFonts w:ascii="Times New Roman" w:hAnsi="Times New Roman" w:cs="Times New Roman"/>
          <w:sz w:val="20"/>
          <w:szCs w:val="20"/>
        </w:rPr>
        <w:t>thromboembolism</w:t>
      </w:r>
      <w:proofErr w:type="spellEnd"/>
      <w:r w:rsidRPr="00977073">
        <w:rPr>
          <w:rFonts w:ascii="Times New Roman" w:hAnsi="Times New Roman" w:cs="Times New Roman"/>
          <w:sz w:val="20"/>
          <w:szCs w:val="20"/>
        </w:rPr>
        <w:t xml:space="preserve">. Heart 1999; </w:t>
      </w:r>
      <w:r w:rsidRPr="00977073">
        <w:rPr>
          <w:rFonts w:ascii="Times New Roman" w:hAnsi="Times New Roman" w:cs="Times New Roman"/>
          <w:bCs/>
          <w:sz w:val="20"/>
          <w:szCs w:val="20"/>
        </w:rPr>
        <w:t>82</w:t>
      </w:r>
      <w:r w:rsidRPr="00977073">
        <w:rPr>
          <w:rFonts w:ascii="Times New Roman" w:hAnsi="Times New Roman" w:cs="Times New Roman"/>
          <w:sz w:val="20"/>
          <w:szCs w:val="20"/>
        </w:rPr>
        <w:t>, 547-555.</w:t>
      </w:r>
    </w:p>
    <w:p w:rsidR="00094EED" w:rsidRPr="00977073" w:rsidRDefault="00094EED" w:rsidP="00837E39">
      <w:pPr>
        <w:widowControl w:val="0"/>
        <w:numPr>
          <w:ilvl w:val="0"/>
          <w:numId w:val="2"/>
        </w:numPr>
        <w:tabs>
          <w:tab w:val="clear" w:pos="720"/>
        </w:tabs>
        <w:overflowPunct w:val="0"/>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977073">
        <w:rPr>
          <w:rFonts w:ascii="Times New Roman" w:hAnsi="Times New Roman" w:cs="Times New Roman"/>
          <w:sz w:val="20"/>
          <w:szCs w:val="20"/>
        </w:rPr>
        <w:t>Ayirala</w:t>
      </w:r>
      <w:proofErr w:type="spellEnd"/>
      <w:r w:rsidRPr="00977073">
        <w:rPr>
          <w:rFonts w:ascii="Times New Roman" w:hAnsi="Times New Roman" w:cs="Times New Roman"/>
          <w:sz w:val="20"/>
          <w:szCs w:val="20"/>
        </w:rPr>
        <w:t xml:space="preserve"> S, Kumar S, O’Sullivan DM, Silverman </w:t>
      </w:r>
      <w:r w:rsidRPr="00977073">
        <w:rPr>
          <w:rFonts w:ascii="Times New Roman" w:hAnsi="Times New Roman" w:cs="Times New Roman"/>
          <w:sz w:val="20"/>
          <w:szCs w:val="20"/>
        </w:rPr>
        <w:lastRenderedPageBreak/>
        <w:t xml:space="preserve">DI. </w:t>
      </w:r>
      <w:proofErr w:type="spellStart"/>
      <w:r w:rsidRPr="00977073">
        <w:rPr>
          <w:rFonts w:ascii="Times New Roman" w:hAnsi="Times New Roman" w:cs="Times New Roman"/>
          <w:sz w:val="20"/>
          <w:szCs w:val="20"/>
        </w:rPr>
        <w:t>Echocardiographic</w:t>
      </w:r>
      <w:proofErr w:type="spellEnd"/>
      <w:r w:rsidRPr="00977073">
        <w:rPr>
          <w:rFonts w:ascii="Times New Roman" w:hAnsi="Times New Roman" w:cs="Times New Roman"/>
          <w:sz w:val="20"/>
          <w:szCs w:val="20"/>
        </w:rPr>
        <w:t xml:space="preserve"> predictors of left </w:t>
      </w:r>
      <w:proofErr w:type="spellStart"/>
      <w:r w:rsidRPr="00977073">
        <w:rPr>
          <w:rFonts w:ascii="Times New Roman" w:hAnsi="Times New Roman" w:cs="Times New Roman"/>
          <w:sz w:val="20"/>
          <w:szCs w:val="20"/>
        </w:rPr>
        <w:t>atrial</w:t>
      </w:r>
      <w:proofErr w:type="spellEnd"/>
      <w:r w:rsidRPr="00977073">
        <w:rPr>
          <w:rFonts w:ascii="Times New Roman" w:hAnsi="Times New Roman" w:cs="Times New Roman"/>
          <w:sz w:val="20"/>
          <w:szCs w:val="20"/>
        </w:rPr>
        <w:t xml:space="preserve"> appendage thrombus formation. J Am Soc</w:t>
      </w:r>
      <w:r w:rsidR="00977073">
        <w:rPr>
          <w:rFonts w:ascii="Times New Roman" w:hAnsi="Times New Roman" w:cs="Times New Roman" w:hint="eastAsia"/>
          <w:sz w:val="20"/>
          <w:szCs w:val="20"/>
          <w:lang w:eastAsia="zh-CN"/>
        </w:rPr>
        <w:t xml:space="preserve"> </w:t>
      </w:r>
      <w:proofErr w:type="spellStart"/>
      <w:r w:rsidRPr="00977073">
        <w:rPr>
          <w:rFonts w:ascii="Times New Roman" w:hAnsi="Times New Roman" w:cs="Times New Roman"/>
          <w:sz w:val="20"/>
          <w:szCs w:val="20"/>
        </w:rPr>
        <w:t>Echocardiogr</w:t>
      </w:r>
      <w:proofErr w:type="spellEnd"/>
      <w:r w:rsidRPr="00977073">
        <w:rPr>
          <w:rFonts w:ascii="Times New Roman" w:hAnsi="Times New Roman" w:cs="Times New Roman"/>
          <w:sz w:val="20"/>
          <w:szCs w:val="20"/>
        </w:rPr>
        <w:t xml:space="preserve"> 2011; </w:t>
      </w:r>
      <w:r w:rsidRPr="00977073">
        <w:rPr>
          <w:rFonts w:ascii="Times New Roman" w:hAnsi="Times New Roman" w:cs="Times New Roman"/>
          <w:bCs/>
          <w:sz w:val="20"/>
          <w:szCs w:val="20"/>
        </w:rPr>
        <w:t>24</w:t>
      </w:r>
      <w:r w:rsidRPr="00977073">
        <w:rPr>
          <w:rFonts w:ascii="Times New Roman" w:hAnsi="Times New Roman" w:cs="Times New Roman"/>
          <w:sz w:val="20"/>
          <w:szCs w:val="20"/>
        </w:rPr>
        <w:t xml:space="preserve">: 499–505. </w:t>
      </w:r>
      <w:proofErr w:type="spellStart"/>
      <w:r w:rsidRPr="00977073">
        <w:rPr>
          <w:rFonts w:ascii="Times New Roman" w:hAnsi="Times New Roman" w:cs="Times New Roman"/>
          <w:sz w:val="20"/>
          <w:szCs w:val="20"/>
        </w:rPr>
        <w:t>PubMed</w:t>
      </w:r>
      <w:proofErr w:type="spellEnd"/>
      <w:r w:rsidRPr="00977073">
        <w:rPr>
          <w:rFonts w:ascii="Times New Roman" w:hAnsi="Times New Roman" w:cs="Times New Roman"/>
          <w:sz w:val="20"/>
          <w:szCs w:val="20"/>
        </w:rPr>
        <w:t xml:space="preserve"> PMID: 21440414. </w:t>
      </w:r>
      <w:proofErr w:type="spellStart"/>
      <w:r w:rsidRPr="00977073">
        <w:rPr>
          <w:rFonts w:ascii="Times New Roman" w:hAnsi="Times New Roman" w:cs="Times New Roman"/>
          <w:sz w:val="20"/>
          <w:szCs w:val="20"/>
        </w:rPr>
        <w:t>Epub</w:t>
      </w:r>
      <w:proofErr w:type="spellEnd"/>
      <w:r w:rsidRPr="00977073">
        <w:rPr>
          <w:rFonts w:ascii="Times New Roman" w:hAnsi="Times New Roman" w:cs="Times New Roman"/>
          <w:sz w:val="20"/>
          <w:szCs w:val="20"/>
        </w:rPr>
        <w:t xml:space="preserve"> 2011/03/29. eng</w:t>
      </w:r>
      <w:r w:rsidR="005F264B" w:rsidRPr="00977073">
        <w:rPr>
          <w:rFonts w:ascii="Times New Roman" w:hAnsi="Times New Roman" w:cs="Times New Roman" w:hint="eastAsia"/>
          <w:sz w:val="20"/>
          <w:szCs w:val="20"/>
          <w:lang w:eastAsia="zh-CN"/>
        </w:rPr>
        <w:t>.</w:t>
      </w:r>
    </w:p>
    <w:p w:rsidR="00094EED" w:rsidRPr="00977073" w:rsidRDefault="00094EED" w:rsidP="00837E39">
      <w:pPr>
        <w:widowControl w:val="0"/>
        <w:numPr>
          <w:ilvl w:val="0"/>
          <w:numId w:val="2"/>
        </w:numPr>
        <w:tabs>
          <w:tab w:val="clear" w:pos="720"/>
        </w:tabs>
        <w:overflowPunct w:val="0"/>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977073">
        <w:rPr>
          <w:rFonts w:ascii="Times New Roman" w:hAnsi="Times New Roman" w:cs="Times New Roman"/>
          <w:sz w:val="20"/>
          <w:szCs w:val="20"/>
        </w:rPr>
        <w:t xml:space="preserve">Gage BF, Water man AD, Shannon W, et al. Validation of clinical classification schemes for predicting stroke: results from a national </w:t>
      </w:r>
      <w:proofErr w:type="spellStart"/>
      <w:r w:rsidRPr="00977073">
        <w:rPr>
          <w:rFonts w:ascii="Times New Roman" w:hAnsi="Times New Roman" w:cs="Times New Roman"/>
          <w:sz w:val="20"/>
          <w:szCs w:val="20"/>
        </w:rPr>
        <w:t>registr</w:t>
      </w:r>
      <w:proofErr w:type="spellEnd"/>
      <w:r w:rsidRPr="00977073">
        <w:rPr>
          <w:rFonts w:ascii="Times New Roman" w:hAnsi="Times New Roman" w:cs="Times New Roman"/>
          <w:sz w:val="20"/>
          <w:szCs w:val="20"/>
        </w:rPr>
        <w:t xml:space="preserve"> y of </w:t>
      </w:r>
      <w:proofErr w:type="spellStart"/>
      <w:r w:rsidRPr="00977073">
        <w:rPr>
          <w:rFonts w:ascii="Times New Roman" w:hAnsi="Times New Roman" w:cs="Times New Roman"/>
          <w:sz w:val="20"/>
          <w:szCs w:val="20"/>
        </w:rPr>
        <w:t>atrial</w:t>
      </w:r>
      <w:proofErr w:type="spellEnd"/>
      <w:r w:rsidRPr="00977073">
        <w:rPr>
          <w:rFonts w:ascii="Times New Roman" w:hAnsi="Times New Roman" w:cs="Times New Roman"/>
          <w:sz w:val="20"/>
          <w:szCs w:val="20"/>
        </w:rPr>
        <w:t xml:space="preserve"> fibrillation. JAMA 2001</w:t>
      </w:r>
      <w:proofErr w:type="gramStart"/>
      <w:r w:rsidRPr="00977073">
        <w:rPr>
          <w:rFonts w:ascii="Times New Roman" w:hAnsi="Times New Roman" w:cs="Times New Roman"/>
          <w:sz w:val="20"/>
          <w:szCs w:val="20"/>
        </w:rPr>
        <w:t>;</w:t>
      </w:r>
      <w:r w:rsidRPr="00977073">
        <w:rPr>
          <w:rFonts w:ascii="Times New Roman" w:hAnsi="Times New Roman" w:cs="Times New Roman"/>
          <w:bCs/>
          <w:sz w:val="20"/>
          <w:szCs w:val="20"/>
        </w:rPr>
        <w:t>285</w:t>
      </w:r>
      <w:r w:rsidRPr="00977073">
        <w:rPr>
          <w:rFonts w:ascii="Times New Roman" w:hAnsi="Times New Roman" w:cs="Times New Roman"/>
          <w:sz w:val="20"/>
          <w:szCs w:val="20"/>
        </w:rPr>
        <w:t>:2864</w:t>
      </w:r>
      <w:proofErr w:type="gramEnd"/>
      <w:r w:rsidRPr="00977073">
        <w:rPr>
          <w:rFonts w:ascii="Times New Roman" w:hAnsi="Times New Roman" w:cs="Times New Roman"/>
          <w:sz w:val="20"/>
          <w:szCs w:val="20"/>
        </w:rPr>
        <w:t>–70.</w:t>
      </w:r>
    </w:p>
    <w:p w:rsidR="00094EED" w:rsidRPr="00977073" w:rsidRDefault="00094EED" w:rsidP="00837E39">
      <w:pPr>
        <w:widowControl w:val="0"/>
        <w:numPr>
          <w:ilvl w:val="0"/>
          <w:numId w:val="2"/>
        </w:numPr>
        <w:tabs>
          <w:tab w:val="clear" w:pos="720"/>
        </w:tabs>
        <w:overflowPunct w:val="0"/>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977073">
        <w:rPr>
          <w:rFonts w:ascii="Times New Roman" w:hAnsi="Times New Roman" w:cs="Times New Roman"/>
          <w:sz w:val="20"/>
          <w:szCs w:val="20"/>
        </w:rPr>
        <w:t xml:space="preserve">Clinical classification schemes for predicting hemorrhage: results from the National Registry of </w:t>
      </w:r>
      <w:proofErr w:type="spellStart"/>
      <w:r w:rsidRPr="00977073">
        <w:rPr>
          <w:rFonts w:ascii="Times New Roman" w:hAnsi="Times New Roman" w:cs="Times New Roman"/>
          <w:sz w:val="20"/>
          <w:szCs w:val="20"/>
        </w:rPr>
        <w:t>Atrial</w:t>
      </w:r>
      <w:proofErr w:type="spellEnd"/>
      <w:r w:rsidRPr="00977073">
        <w:rPr>
          <w:rFonts w:ascii="Times New Roman" w:hAnsi="Times New Roman" w:cs="Times New Roman"/>
          <w:sz w:val="20"/>
          <w:szCs w:val="20"/>
        </w:rPr>
        <w:t xml:space="preserve"> Fibrillation (NRAF). Am Heart J. 2006.</w:t>
      </w:r>
    </w:p>
    <w:p w:rsidR="00094EED" w:rsidRPr="00977073" w:rsidRDefault="00094EED" w:rsidP="00837E39">
      <w:pPr>
        <w:widowControl w:val="0"/>
        <w:numPr>
          <w:ilvl w:val="0"/>
          <w:numId w:val="2"/>
        </w:numPr>
        <w:tabs>
          <w:tab w:val="clear" w:pos="720"/>
        </w:tabs>
        <w:overflowPunct w:val="0"/>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977073">
        <w:rPr>
          <w:rFonts w:ascii="Times New Roman" w:hAnsi="Times New Roman" w:cs="Times New Roman"/>
          <w:sz w:val="20"/>
          <w:szCs w:val="20"/>
        </w:rPr>
        <w:t>Iwakura</w:t>
      </w:r>
      <w:proofErr w:type="spellEnd"/>
      <w:r w:rsidRPr="00977073">
        <w:rPr>
          <w:rFonts w:ascii="Times New Roman" w:hAnsi="Times New Roman" w:cs="Times New Roman"/>
          <w:sz w:val="20"/>
          <w:szCs w:val="20"/>
        </w:rPr>
        <w:t xml:space="preserve"> K, Okamura A, Koyama Y, et al. </w:t>
      </w:r>
      <w:proofErr w:type="spellStart"/>
      <w:r w:rsidRPr="00977073">
        <w:rPr>
          <w:rFonts w:ascii="Times New Roman" w:hAnsi="Times New Roman" w:cs="Times New Roman"/>
          <w:sz w:val="20"/>
          <w:szCs w:val="20"/>
        </w:rPr>
        <w:t>Efeect</w:t>
      </w:r>
      <w:proofErr w:type="spellEnd"/>
      <w:r w:rsidRPr="00977073">
        <w:rPr>
          <w:rFonts w:ascii="Times New Roman" w:hAnsi="Times New Roman" w:cs="Times New Roman"/>
          <w:sz w:val="20"/>
          <w:szCs w:val="20"/>
        </w:rPr>
        <w:t xml:space="preserve"> of elevated left ventricular diastolic filling pressure on the frequency of left </w:t>
      </w:r>
      <w:proofErr w:type="spellStart"/>
      <w:r w:rsidRPr="00977073">
        <w:rPr>
          <w:rFonts w:ascii="Times New Roman" w:hAnsi="Times New Roman" w:cs="Times New Roman"/>
          <w:sz w:val="20"/>
          <w:szCs w:val="20"/>
        </w:rPr>
        <w:t>atrial</w:t>
      </w:r>
      <w:proofErr w:type="spellEnd"/>
      <w:r w:rsidRPr="00977073">
        <w:rPr>
          <w:rFonts w:ascii="Times New Roman" w:hAnsi="Times New Roman" w:cs="Times New Roman"/>
          <w:sz w:val="20"/>
          <w:szCs w:val="20"/>
        </w:rPr>
        <w:t xml:space="preserve"> appendage thrombus in patients with </w:t>
      </w:r>
      <w:proofErr w:type="spellStart"/>
      <w:r w:rsidRPr="00977073">
        <w:rPr>
          <w:rFonts w:ascii="Times New Roman" w:hAnsi="Times New Roman" w:cs="Times New Roman"/>
          <w:sz w:val="20"/>
          <w:szCs w:val="20"/>
        </w:rPr>
        <w:t>nonvalvular</w:t>
      </w:r>
      <w:proofErr w:type="spellEnd"/>
      <w:r w:rsidRPr="00977073">
        <w:rPr>
          <w:rFonts w:ascii="Times New Roman" w:hAnsi="Times New Roman" w:cs="Times New Roman"/>
          <w:sz w:val="20"/>
          <w:szCs w:val="20"/>
        </w:rPr>
        <w:t xml:space="preserve"> </w:t>
      </w:r>
      <w:proofErr w:type="spellStart"/>
      <w:r w:rsidRPr="00977073">
        <w:rPr>
          <w:rFonts w:ascii="Times New Roman" w:hAnsi="Times New Roman" w:cs="Times New Roman"/>
          <w:sz w:val="20"/>
          <w:szCs w:val="20"/>
        </w:rPr>
        <w:t>atrial</w:t>
      </w:r>
      <w:proofErr w:type="spellEnd"/>
      <w:r w:rsidRPr="00977073">
        <w:rPr>
          <w:rFonts w:ascii="Times New Roman" w:hAnsi="Times New Roman" w:cs="Times New Roman"/>
          <w:sz w:val="20"/>
          <w:szCs w:val="20"/>
        </w:rPr>
        <w:t xml:space="preserve"> fibrillation Am J </w:t>
      </w:r>
      <w:proofErr w:type="spellStart"/>
      <w:r w:rsidRPr="00977073">
        <w:rPr>
          <w:rFonts w:ascii="Times New Roman" w:hAnsi="Times New Roman" w:cs="Times New Roman"/>
          <w:sz w:val="20"/>
          <w:szCs w:val="20"/>
        </w:rPr>
        <w:t>Cardiol</w:t>
      </w:r>
      <w:proofErr w:type="spellEnd"/>
      <w:r w:rsidRPr="00977073">
        <w:rPr>
          <w:rFonts w:ascii="Times New Roman" w:hAnsi="Times New Roman" w:cs="Times New Roman"/>
          <w:sz w:val="20"/>
          <w:szCs w:val="20"/>
        </w:rPr>
        <w:t xml:space="preserve"> 2011</w:t>
      </w:r>
      <w:r w:rsidRPr="00977073">
        <w:rPr>
          <w:rFonts w:ascii="Times New Roman" w:hAnsi="Times New Roman" w:cs="Times New Roman"/>
          <w:bCs/>
          <w:sz w:val="20"/>
          <w:szCs w:val="20"/>
        </w:rPr>
        <w:t>;107</w:t>
      </w:r>
      <w:r w:rsidRPr="00977073">
        <w:rPr>
          <w:rFonts w:ascii="Times New Roman" w:hAnsi="Times New Roman" w:cs="Times New Roman"/>
          <w:sz w:val="20"/>
          <w:szCs w:val="20"/>
        </w:rPr>
        <w:t>(3):417-422.</w:t>
      </w:r>
    </w:p>
    <w:p w:rsidR="00094EED" w:rsidRPr="00977073" w:rsidRDefault="00094EED" w:rsidP="00837E39">
      <w:pPr>
        <w:widowControl w:val="0"/>
        <w:numPr>
          <w:ilvl w:val="0"/>
          <w:numId w:val="2"/>
        </w:numPr>
        <w:tabs>
          <w:tab w:val="clear" w:pos="720"/>
        </w:tabs>
        <w:overflowPunct w:val="0"/>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977073">
        <w:rPr>
          <w:rFonts w:ascii="Times New Roman" w:hAnsi="Times New Roman" w:cs="Times New Roman"/>
          <w:sz w:val="20"/>
          <w:szCs w:val="20"/>
        </w:rPr>
        <w:t xml:space="preserve">Joanna J, Aleksandra K, Barbara B, et al. Predictors of left </w:t>
      </w:r>
      <w:proofErr w:type="spellStart"/>
      <w:r w:rsidRPr="00977073">
        <w:rPr>
          <w:rFonts w:ascii="Times New Roman" w:hAnsi="Times New Roman" w:cs="Times New Roman"/>
          <w:sz w:val="20"/>
          <w:szCs w:val="20"/>
        </w:rPr>
        <w:t>atrial</w:t>
      </w:r>
      <w:proofErr w:type="spellEnd"/>
      <w:r w:rsidRPr="00977073">
        <w:rPr>
          <w:rFonts w:ascii="Times New Roman" w:hAnsi="Times New Roman" w:cs="Times New Roman"/>
          <w:sz w:val="20"/>
          <w:szCs w:val="20"/>
        </w:rPr>
        <w:t xml:space="preserve"> appendage </w:t>
      </w:r>
      <w:proofErr w:type="spellStart"/>
      <w:r w:rsidRPr="00977073">
        <w:rPr>
          <w:rFonts w:ascii="Times New Roman" w:hAnsi="Times New Roman" w:cs="Times New Roman"/>
          <w:sz w:val="20"/>
          <w:szCs w:val="20"/>
        </w:rPr>
        <w:t>thrombogenic</w:t>
      </w:r>
      <w:proofErr w:type="spellEnd"/>
      <w:r w:rsidRPr="00977073">
        <w:rPr>
          <w:rFonts w:ascii="Times New Roman" w:hAnsi="Times New Roman" w:cs="Times New Roman"/>
          <w:sz w:val="20"/>
          <w:szCs w:val="20"/>
        </w:rPr>
        <w:t xml:space="preserve"> milieu in patients subjected to </w:t>
      </w:r>
      <w:proofErr w:type="spellStart"/>
      <w:r w:rsidRPr="00977073">
        <w:rPr>
          <w:rFonts w:ascii="Times New Roman" w:hAnsi="Times New Roman" w:cs="Times New Roman"/>
          <w:sz w:val="20"/>
          <w:szCs w:val="20"/>
        </w:rPr>
        <w:t>transesophageal</w:t>
      </w:r>
      <w:proofErr w:type="spellEnd"/>
      <w:r w:rsidRPr="00977073">
        <w:rPr>
          <w:rFonts w:ascii="Times New Roman" w:hAnsi="Times New Roman" w:cs="Times New Roman"/>
          <w:sz w:val="20"/>
          <w:szCs w:val="20"/>
        </w:rPr>
        <w:t xml:space="preserve"> echocardiography prior to </w:t>
      </w:r>
      <w:proofErr w:type="spellStart"/>
      <w:r w:rsidRPr="00977073">
        <w:rPr>
          <w:rFonts w:ascii="Times New Roman" w:hAnsi="Times New Roman" w:cs="Times New Roman"/>
          <w:sz w:val="20"/>
          <w:szCs w:val="20"/>
        </w:rPr>
        <w:t>cardioversion</w:t>
      </w:r>
      <w:proofErr w:type="spellEnd"/>
      <w:r w:rsidRPr="00977073">
        <w:rPr>
          <w:rFonts w:ascii="Times New Roman" w:hAnsi="Times New Roman" w:cs="Times New Roman"/>
          <w:sz w:val="20"/>
          <w:szCs w:val="20"/>
        </w:rPr>
        <w:t xml:space="preserve"> of persistent </w:t>
      </w:r>
      <w:proofErr w:type="spellStart"/>
      <w:r w:rsidRPr="00977073">
        <w:rPr>
          <w:rFonts w:ascii="Times New Roman" w:hAnsi="Times New Roman" w:cs="Times New Roman"/>
          <w:sz w:val="20"/>
          <w:szCs w:val="20"/>
        </w:rPr>
        <w:t>atrial</w:t>
      </w:r>
      <w:proofErr w:type="spellEnd"/>
      <w:r w:rsidRPr="00977073">
        <w:rPr>
          <w:rFonts w:ascii="Times New Roman" w:hAnsi="Times New Roman" w:cs="Times New Roman"/>
          <w:sz w:val="20"/>
          <w:szCs w:val="20"/>
        </w:rPr>
        <w:t xml:space="preserve"> </w:t>
      </w:r>
      <w:proofErr w:type="spellStart"/>
      <w:r w:rsidRPr="00977073">
        <w:rPr>
          <w:rFonts w:ascii="Times New Roman" w:hAnsi="Times New Roman" w:cs="Times New Roman"/>
          <w:sz w:val="20"/>
          <w:szCs w:val="20"/>
        </w:rPr>
        <w:t>firillation</w:t>
      </w:r>
      <w:proofErr w:type="spellEnd"/>
      <w:r w:rsidRPr="00977073">
        <w:rPr>
          <w:rFonts w:ascii="Times New Roman" w:hAnsi="Times New Roman" w:cs="Times New Roman"/>
          <w:sz w:val="20"/>
          <w:szCs w:val="20"/>
        </w:rPr>
        <w:t xml:space="preserve">. </w:t>
      </w:r>
      <w:proofErr w:type="spellStart"/>
      <w:r w:rsidRPr="00977073">
        <w:rPr>
          <w:rFonts w:ascii="Times New Roman" w:hAnsi="Times New Roman" w:cs="Times New Roman"/>
          <w:sz w:val="20"/>
          <w:szCs w:val="20"/>
        </w:rPr>
        <w:t>Pol</w:t>
      </w:r>
      <w:proofErr w:type="spellEnd"/>
      <w:r w:rsidRPr="00977073">
        <w:rPr>
          <w:rFonts w:ascii="Times New Roman" w:hAnsi="Times New Roman" w:cs="Times New Roman"/>
          <w:sz w:val="20"/>
          <w:szCs w:val="20"/>
        </w:rPr>
        <w:t xml:space="preserve"> Arch Med </w:t>
      </w:r>
      <w:proofErr w:type="spellStart"/>
      <w:r w:rsidRPr="00977073">
        <w:rPr>
          <w:rFonts w:ascii="Times New Roman" w:hAnsi="Times New Roman" w:cs="Times New Roman"/>
          <w:sz w:val="20"/>
          <w:szCs w:val="20"/>
        </w:rPr>
        <w:t>Wewn</w:t>
      </w:r>
      <w:proofErr w:type="spellEnd"/>
      <w:r w:rsidRPr="00977073">
        <w:rPr>
          <w:rFonts w:ascii="Times New Roman" w:hAnsi="Times New Roman" w:cs="Times New Roman"/>
          <w:sz w:val="20"/>
          <w:szCs w:val="20"/>
        </w:rPr>
        <w:t xml:space="preserve">. 2016; </w:t>
      </w:r>
      <w:r w:rsidRPr="00977073">
        <w:rPr>
          <w:rFonts w:ascii="Times New Roman" w:hAnsi="Times New Roman" w:cs="Times New Roman"/>
          <w:bCs/>
          <w:sz w:val="20"/>
          <w:szCs w:val="20"/>
        </w:rPr>
        <w:t xml:space="preserve">126 </w:t>
      </w:r>
      <w:r w:rsidRPr="00977073">
        <w:rPr>
          <w:rFonts w:ascii="Times New Roman" w:hAnsi="Times New Roman" w:cs="Times New Roman"/>
          <w:sz w:val="20"/>
          <w:szCs w:val="20"/>
        </w:rPr>
        <w:t>(1-2): 25-31.</w:t>
      </w:r>
    </w:p>
    <w:p w:rsidR="00094EED" w:rsidRPr="00977073" w:rsidRDefault="00094EED" w:rsidP="00837E39">
      <w:pPr>
        <w:widowControl w:val="0"/>
        <w:numPr>
          <w:ilvl w:val="0"/>
          <w:numId w:val="2"/>
        </w:numPr>
        <w:tabs>
          <w:tab w:val="clear" w:pos="720"/>
        </w:tabs>
        <w:overflowPunct w:val="0"/>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977073">
        <w:rPr>
          <w:rFonts w:ascii="Times New Roman" w:hAnsi="Times New Roman" w:cs="Times New Roman"/>
          <w:sz w:val="20"/>
          <w:szCs w:val="20"/>
        </w:rPr>
        <w:t>Paulus</w:t>
      </w:r>
      <w:proofErr w:type="spellEnd"/>
      <w:r w:rsidRPr="00977073">
        <w:rPr>
          <w:rFonts w:ascii="Times New Roman" w:hAnsi="Times New Roman" w:cs="Times New Roman"/>
          <w:sz w:val="20"/>
          <w:szCs w:val="20"/>
        </w:rPr>
        <w:t xml:space="preserve"> K, Barbara C, Anders B, et al. ESC 2016 guidelines for the management of patients with </w:t>
      </w:r>
      <w:proofErr w:type="spellStart"/>
      <w:r w:rsidRPr="00977073">
        <w:rPr>
          <w:rFonts w:ascii="Times New Roman" w:hAnsi="Times New Roman" w:cs="Times New Roman"/>
          <w:sz w:val="20"/>
          <w:szCs w:val="20"/>
        </w:rPr>
        <w:t>atrial</w:t>
      </w:r>
      <w:proofErr w:type="spellEnd"/>
      <w:r w:rsidRPr="00977073">
        <w:rPr>
          <w:rFonts w:ascii="Times New Roman" w:hAnsi="Times New Roman" w:cs="Times New Roman"/>
          <w:sz w:val="20"/>
          <w:szCs w:val="20"/>
        </w:rPr>
        <w:t xml:space="preserve"> fibrillation. Euro Heart J., 2016.</w:t>
      </w:r>
    </w:p>
    <w:p w:rsidR="00094EED" w:rsidRPr="00977073" w:rsidRDefault="00094EED" w:rsidP="00837E39">
      <w:pPr>
        <w:widowControl w:val="0"/>
        <w:numPr>
          <w:ilvl w:val="0"/>
          <w:numId w:val="2"/>
        </w:numPr>
        <w:tabs>
          <w:tab w:val="clear" w:pos="720"/>
        </w:tabs>
        <w:overflowPunct w:val="0"/>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977073">
        <w:rPr>
          <w:rFonts w:ascii="Times New Roman" w:hAnsi="Times New Roman" w:cs="Times New Roman"/>
          <w:sz w:val="20"/>
          <w:szCs w:val="20"/>
        </w:rPr>
        <w:t>Scipione</w:t>
      </w:r>
      <w:proofErr w:type="spellEnd"/>
      <w:r w:rsidRPr="00977073">
        <w:rPr>
          <w:rFonts w:ascii="Times New Roman" w:hAnsi="Times New Roman" w:cs="Times New Roman"/>
          <w:sz w:val="20"/>
          <w:szCs w:val="20"/>
        </w:rPr>
        <w:t xml:space="preserve"> C, </w:t>
      </w:r>
      <w:proofErr w:type="spellStart"/>
      <w:r w:rsidRPr="00977073">
        <w:rPr>
          <w:rFonts w:ascii="Times New Roman" w:hAnsi="Times New Roman" w:cs="Times New Roman"/>
          <w:sz w:val="20"/>
          <w:szCs w:val="20"/>
        </w:rPr>
        <w:t>Luzza</w:t>
      </w:r>
      <w:proofErr w:type="spellEnd"/>
      <w:r w:rsidRPr="00977073">
        <w:rPr>
          <w:rFonts w:ascii="Times New Roman" w:hAnsi="Times New Roman" w:cs="Times New Roman"/>
          <w:sz w:val="20"/>
          <w:szCs w:val="20"/>
        </w:rPr>
        <w:t xml:space="preserve"> F, </w:t>
      </w:r>
      <w:proofErr w:type="spellStart"/>
      <w:r w:rsidRPr="00977073">
        <w:rPr>
          <w:rFonts w:ascii="Times New Roman" w:hAnsi="Times New Roman" w:cs="Times New Roman"/>
          <w:sz w:val="20"/>
          <w:szCs w:val="20"/>
        </w:rPr>
        <w:t>Arrigo</w:t>
      </w:r>
      <w:proofErr w:type="spellEnd"/>
      <w:r w:rsidRPr="00977073">
        <w:rPr>
          <w:rFonts w:ascii="Times New Roman" w:hAnsi="Times New Roman" w:cs="Times New Roman"/>
          <w:sz w:val="20"/>
          <w:szCs w:val="20"/>
        </w:rPr>
        <w:t xml:space="preserve"> F, et al. Comparison between </w:t>
      </w:r>
      <w:proofErr w:type="spellStart"/>
      <w:r w:rsidRPr="00977073">
        <w:rPr>
          <w:rFonts w:ascii="Times New Roman" w:hAnsi="Times New Roman" w:cs="Times New Roman"/>
          <w:sz w:val="20"/>
          <w:szCs w:val="20"/>
        </w:rPr>
        <w:t>transesophageal</w:t>
      </w:r>
      <w:proofErr w:type="spellEnd"/>
      <w:r w:rsidRPr="00977073">
        <w:rPr>
          <w:rFonts w:ascii="Times New Roman" w:hAnsi="Times New Roman" w:cs="Times New Roman"/>
          <w:sz w:val="20"/>
          <w:szCs w:val="20"/>
        </w:rPr>
        <w:t xml:space="preserve"> echocardiography and </w:t>
      </w:r>
      <w:proofErr w:type="spellStart"/>
      <w:r w:rsidRPr="00977073">
        <w:rPr>
          <w:rFonts w:ascii="Times New Roman" w:hAnsi="Times New Roman" w:cs="Times New Roman"/>
          <w:sz w:val="20"/>
          <w:szCs w:val="20"/>
        </w:rPr>
        <w:t>transthoracic</w:t>
      </w:r>
      <w:proofErr w:type="spellEnd"/>
      <w:r w:rsidRPr="00977073">
        <w:rPr>
          <w:rFonts w:ascii="Times New Roman" w:hAnsi="Times New Roman" w:cs="Times New Roman"/>
          <w:sz w:val="20"/>
          <w:szCs w:val="20"/>
        </w:rPr>
        <w:t xml:space="preserve"> echocardiography with harmonic tissue imaging for left </w:t>
      </w:r>
      <w:proofErr w:type="spellStart"/>
      <w:r w:rsidRPr="00977073">
        <w:rPr>
          <w:rFonts w:ascii="Times New Roman" w:hAnsi="Times New Roman" w:cs="Times New Roman"/>
          <w:sz w:val="20"/>
          <w:szCs w:val="20"/>
        </w:rPr>
        <w:t>atrial</w:t>
      </w:r>
      <w:proofErr w:type="spellEnd"/>
      <w:r w:rsidRPr="00977073">
        <w:rPr>
          <w:rFonts w:ascii="Times New Roman" w:hAnsi="Times New Roman" w:cs="Times New Roman"/>
          <w:sz w:val="20"/>
          <w:szCs w:val="20"/>
        </w:rPr>
        <w:t xml:space="preserve"> appendage assessment. Clinical Cardiology 2016</w:t>
      </w:r>
      <w:r w:rsidRPr="00977073">
        <w:rPr>
          <w:rFonts w:ascii="Times New Roman" w:hAnsi="Times New Roman" w:cs="Times New Roman"/>
          <w:bCs/>
          <w:sz w:val="20"/>
          <w:szCs w:val="20"/>
        </w:rPr>
        <w:t>; 25</w:t>
      </w:r>
      <w:r w:rsidRPr="00977073">
        <w:rPr>
          <w:rFonts w:ascii="Times New Roman" w:hAnsi="Times New Roman" w:cs="Times New Roman"/>
          <w:sz w:val="20"/>
          <w:szCs w:val="20"/>
        </w:rPr>
        <w:t>, 268– 270.</w:t>
      </w:r>
    </w:p>
    <w:p w:rsidR="00094EED" w:rsidRPr="00977073" w:rsidRDefault="00094EED" w:rsidP="00837E39">
      <w:pPr>
        <w:widowControl w:val="0"/>
        <w:numPr>
          <w:ilvl w:val="0"/>
          <w:numId w:val="2"/>
        </w:numPr>
        <w:tabs>
          <w:tab w:val="clear" w:pos="720"/>
        </w:tabs>
        <w:overflowPunct w:val="0"/>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977073">
        <w:rPr>
          <w:rFonts w:ascii="Times New Roman" w:hAnsi="Times New Roman" w:cs="Times New Roman"/>
          <w:sz w:val="20"/>
          <w:szCs w:val="20"/>
        </w:rPr>
        <w:t>Hilberath</w:t>
      </w:r>
      <w:proofErr w:type="spellEnd"/>
      <w:r w:rsidRPr="00977073">
        <w:rPr>
          <w:rFonts w:ascii="Times New Roman" w:hAnsi="Times New Roman" w:cs="Times New Roman"/>
          <w:sz w:val="20"/>
          <w:szCs w:val="20"/>
        </w:rPr>
        <w:t xml:space="preserve"> N, Daryl A, Stanton K, et al. Safety of </w:t>
      </w:r>
      <w:proofErr w:type="spellStart"/>
      <w:r w:rsidRPr="00977073">
        <w:rPr>
          <w:rFonts w:ascii="Times New Roman" w:hAnsi="Times New Roman" w:cs="Times New Roman"/>
          <w:sz w:val="20"/>
          <w:szCs w:val="20"/>
        </w:rPr>
        <w:t>Transesophageal</w:t>
      </w:r>
      <w:proofErr w:type="spellEnd"/>
      <w:r w:rsidR="00837E39" w:rsidRPr="00977073">
        <w:rPr>
          <w:rFonts w:ascii="Times New Roman" w:hAnsi="Times New Roman" w:cs="Times New Roman" w:hint="eastAsia"/>
          <w:sz w:val="20"/>
          <w:szCs w:val="20"/>
          <w:lang w:eastAsia="zh-CN"/>
        </w:rPr>
        <w:t xml:space="preserve"> </w:t>
      </w:r>
      <w:r w:rsidRPr="00977073">
        <w:rPr>
          <w:rFonts w:ascii="Times New Roman" w:hAnsi="Times New Roman" w:cs="Times New Roman"/>
          <w:sz w:val="20"/>
          <w:szCs w:val="20"/>
        </w:rPr>
        <w:t>Echocardiography</w:t>
      </w:r>
      <w:r w:rsidR="00837E39" w:rsidRPr="00977073">
        <w:rPr>
          <w:rFonts w:ascii="Times New Roman" w:hAnsi="Times New Roman" w:cs="Times New Roman"/>
          <w:sz w:val="20"/>
          <w:szCs w:val="20"/>
        </w:rPr>
        <w:t xml:space="preserve">. </w:t>
      </w:r>
      <w:proofErr w:type="gramStart"/>
      <w:r w:rsidR="00837E39" w:rsidRPr="00977073">
        <w:rPr>
          <w:rFonts w:ascii="Times New Roman" w:hAnsi="Times New Roman" w:cs="Times New Roman"/>
          <w:sz w:val="20"/>
          <w:szCs w:val="20"/>
        </w:rPr>
        <w:t>c</w:t>
      </w:r>
      <w:r w:rsidRPr="00977073">
        <w:rPr>
          <w:rFonts w:ascii="Times New Roman" w:hAnsi="Times New Roman" w:cs="Times New Roman"/>
          <w:sz w:val="20"/>
          <w:szCs w:val="20"/>
        </w:rPr>
        <w:t>omprehensive</w:t>
      </w:r>
      <w:proofErr w:type="gramEnd"/>
      <w:r w:rsidRPr="00977073">
        <w:rPr>
          <w:rFonts w:ascii="Times New Roman" w:hAnsi="Times New Roman" w:cs="Times New Roman"/>
          <w:sz w:val="20"/>
          <w:szCs w:val="20"/>
        </w:rPr>
        <w:t xml:space="preserve"> review. J Am Soc Echo</w:t>
      </w:r>
      <w:proofErr w:type="gramStart"/>
      <w:r w:rsidRPr="00977073">
        <w:rPr>
          <w:rFonts w:ascii="Times New Roman" w:hAnsi="Times New Roman" w:cs="Times New Roman"/>
          <w:sz w:val="20"/>
          <w:szCs w:val="20"/>
        </w:rPr>
        <w:t>;2010</w:t>
      </w:r>
      <w:proofErr w:type="gramEnd"/>
      <w:r w:rsidRPr="00977073">
        <w:rPr>
          <w:rFonts w:ascii="Times New Roman" w:hAnsi="Times New Roman" w:cs="Times New Roman"/>
          <w:sz w:val="20"/>
          <w:szCs w:val="20"/>
        </w:rPr>
        <w:t xml:space="preserve">. </w:t>
      </w:r>
      <w:proofErr w:type="spellStart"/>
      <w:r w:rsidRPr="00977073">
        <w:rPr>
          <w:rFonts w:ascii="Times New Roman" w:hAnsi="Times New Roman" w:cs="Times New Roman"/>
          <w:sz w:val="20"/>
          <w:szCs w:val="20"/>
        </w:rPr>
        <w:t>Rebublished</w:t>
      </w:r>
      <w:proofErr w:type="spellEnd"/>
      <w:r w:rsidRPr="00977073">
        <w:rPr>
          <w:rFonts w:ascii="Times New Roman" w:hAnsi="Times New Roman" w:cs="Times New Roman"/>
          <w:sz w:val="20"/>
          <w:szCs w:val="20"/>
        </w:rPr>
        <w:t xml:space="preserve"> 2016.</w:t>
      </w:r>
    </w:p>
    <w:p w:rsidR="00094EED" w:rsidRPr="00977073" w:rsidRDefault="00094EED" w:rsidP="00837E39">
      <w:pPr>
        <w:widowControl w:val="0"/>
        <w:numPr>
          <w:ilvl w:val="0"/>
          <w:numId w:val="2"/>
        </w:numPr>
        <w:tabs>
          <w:tab w:val="clear" w:pos="720"/>
        </w:tabs>
        <w:overflowPunct w:val="0"/>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977073">
        <w:rPr>
          <w:rFonts w:ascii="Times New Roman" w:hAnsi="Times New Roman" w:cs="Times New Roman"/>
          <w:sz w:val="20"/>
          <w:szCs w:val="20"/>
        </w:rPr>
        <w:lastRenderedPageBreak/>
        <w:t xml:space="preserve">Hoffman JI, Thomas L, Foster E, et al. The Mitral Regurgitation Index: an </w:t>
      </w:r>
      <w:proofErr w:type="spellStart"/>
      <w:r w:rsidRPr="00977073">
        <w:rPr>
          <w:rFonts w:ascii="Times New Roman" w:hAnsi="Times New Roman" w:cs="Times New Roman"/>
          <w:sz w:val="20"/>
          <w:szCs w:val="20"/>
        </w:rPr>
        <w:t>echocardiographic</w:t>
      </w:r>
      <w:proofErr w:type="spellEnd"/>
      <w:r w:rsidRPr="00977073">
        <w:rPr>
          <w:rFonts w:ascii="Times New Roman" w:hAnsi="Times New Roman" w:cs="Times New Roman"/>
          <w:sz w:val="20"/>
          <w:szCs w:val="20"/>
        </w:rPr>
        <w:t xml:space="preserve"> guide to severity. J Am </w:t>
      </w:r>
      <w:proofErr w:type="spellStart"/>
      <w:r w:rsidRPr="00977073">
        <w:rPr>
          <w:rFonts w:ascii="Times New Roman" w:hAnsi="Times New Roman" w:cs="Times New Roman"/>
          <w:sz w:val="20"/>
          <w:szCs w:val="20"/>
        </w:rPr>
        <w:t>Coll</w:t>
      </w:r>
      <w:proofErr w:type="spellEnd"/>
      <w:r w:rsidR="00977073">
        <w:rPr>
          <w:rFonts w:ascii="Times New Roman" w:hAnsi="Times New Roman" w:cs="Times New Roman" w:hint="eastAsia"/>
          <w:sz w:val="20"/>
          <w:szCs w:val="20"/>
          <w:lang w:eastAsia="zh-CN"/>
        </w:rPr>
        <w:t xml:space="preserve"> </w:t>
      </w:r>
      <w:proofErr w:type="spellStart"/>
      <w:r w:rsidRPr="00977073">
        <w:rPr>
          <w:rFonts w:ascii="Times New Roman" w:hAnsi="Times New Roman" w:cs="Times New Roman"/>
          <w:sz w:val="20"/>
          <w:szCs w:val="20"/>
        </w:rPr>
        <w:t>Cardiol</w:t>
      </w:r>
      <w:proofErr w:type="spellEnd"/>
      <w:r w:rsidRPr="00977073">
        <w:rPr>
          <w:rFonts w:ascii="Times New Roman" w:hAnsi="Times New Roman" w:cs="Times New Roman"/>
          <w:sz w:val="20"/>
          <w:szCs w:val="20"/>
        </w:rPr>
        <w:t xml:space="preserve"> 1995</w:t>
      </w:r>
      <w:proofErr w:type="gramStart"/>
      <w:r w:rsidRPr="00977073">
        <w:rPr>
          <w:rFonts w:ascii="Times New Roman" w:hAnsi="Times New Roman" w:cs="Times New Roman"/>
          <w:sz w:val="20"/>
          <w:szCs w:val="20"/>
        </w:rPr>
        <w:t>;33:2016</w:t>
      </w:r>
      <w:proofErr w:type="gramEnd"/>
      <w:r w:rsidRPr="00977073">
        <w:rPr>
          <w:rFonts w:ascii="Times New Roman" w:hAnsi="Times New Roman" w:cs="Times New Roman"/>
          <w:sz w:val="20"/>
          <w:szCs w:val="20"/>
        </w:rPr>
        <w:t>–2022.</w:t>
      </w:r>
    </w:p>
    <w:p w:rsidR="00094EED" w:rsidRPr="00977073" w:rsidRDefault="00094EED" w:rsidP="00837E39">
      <w:pPr>
        <w:widowControl w:val="0"/>
        <w:numPr>
          <w:ilvl w:val="0"/>
          <w:numId w:val="2"/>
        </w:numPr>
        <w:tabs>
          <w:tab w:val="clear" w:pos="720"/>
        </w:tabs>
        <w:overflowPunct w:val="0"/>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977073">
        <w:rPr>
          <w:rFonts w:ascii="Times New Roman" w:hAnsi="Times New Roman" w:cs="Times New Roman"/>
          <w:sz w:val="20"/>
          <w:szCs w:val="20"/>
        </w:rPr>
        <w:t xml:space="preserve">Lang RM, </w:t>
      </w:r>
      <w:proofErr w:type="spellStart"/>
      <w:r w:rsidRPr="00977073">
        <w:rPr>
          <w:rFonts w:ascii="Times New Roman" w:hAnsi="Times New Roman" w:cs="Times New Roman"/>
          <w:sz w:val="20"/>
          <w:szCs w:val="20"/>
        </w:rPr>
        <w:t>Badano</w:t>
      </w:r>
      <w:proofErr w:type="spellEnd"/>
      <w:r w:rsidRPr="00977073">
        <w:rPr>
          <w:rFonts w:ascii="Times New Roman" w:hAnsi="Times New Roman" w:cs="Times New Roman"/>
          <w:sz w:val="20"/>
          <w:szCs w:val="20"/>
        </w:rPr>
        <w:t xml:space="preserve"> LP, </w:t>
      </w:r>
      <w:proofErr w:type="spellStart"/>
      <w:r w:rsidRPr="00977073">
        <w:rPr>
          <w:rFonts w:ascii="Times New Roman" w:hAnsi="Times New Roman" w:cs="Times New Roman"/>
          <w:sz w:val="20"/>
          <w:szCs w:val="20"/>
        </w:rPr>
        <w:t>Mor-Avi</w:t>
      </w:r>
      <w:proofErr w:type="spellEnd"/>
      <w:r w:rsidRPr="00977073">
        <w:rPr>
          <w:rFonts w:ascii="Times New Roman" w:hAnsi="Times New Roman" w:cs="Times New Roman"/>
          <w:sz w:val="20"/>
          <w:szCs w:val="20"/>
        </w:rPr>
        <w:t xml:space="preserve"> V, et al. Recommendations for cardiac chamber quantification by echocardiography in adults</w:t>
      </w:r>
      <w:r w:rsidR="00837E39" w:rsidRPr="00977073">
        <w:rPr>
          <w:rFonts w:ascii="Times New Roman" w:hAnsi="Times New Roman" w:cs="Times New Roman"/>
          <w:sz w:val="20"/>
          <w:szCs w:val="20"/>
        </w:rPr>
        <w:t>:</w:t>
      </w:r>
      <w:r w:rsidRPr="00977073">
        <w:rPr>
          <w:rFonts w:ascii="Times New Roman" w:hAnsi="Times New Roman" w:cs="Times New Roman"/>
          <w:sz w:val="20"/>
          <w:szCs w:val="20"/>
        </w:rPr>
        <w:t xml:space="preserve"> an update from the American society of Echocardiography and the European Association of Cardiovascular Imaging. Journal of the American Society of Echocardiography 2015; </w:t>
      </w:r>
      <w:r w:rsidRPr="00977073">
        <w:rPr>
          <w:rFonts w:ascii="Times New Roman" w:hAnsi="Times New Roman" w:cs="Times New Roman"/>
          <w:bCs/>
          <w:sz w:val="20"/>
          <w:szCs w:val="20"/>
        </w:rPr>
        <w:t>28</w:t>
      </w:r>
      <w:r w:rsidRPr="00977073">
        <w:rPr>
          <w:rFonts w:ascii="Times New Roman" w:hAnsi="Times New Roman" w:cs="Times New Roman"/>
          <w:sz w:val="20"/>
          <w:szCs w:val="20"/>
        </w:rPr>
        <w:t>(1), 1-33.</w:t>
      </w:r>
    </w:p>
    <w:p w:rsidR="00094EED" w:rsidRPr="00977073" w:rsidRDefault="00094EED" w:rsidP="00837E39">
      <w:pPr>
        <w:widowControl w:val="0"/>
        <w:numPr>
          <w:ilvl w:val="0"/>
          <w:numId w:val="2"/>
        </w:numPr>
        <w:tabs>
          <w:tab w:val="clear" w:pos="720"/>
        </w:tabs>
        <w:overflowPunct w:val="0"/>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977073">
        <w:rPr>
          <w:rFonts w:ascii="Times New Roman" w:hAnsi="Times New Roman" w:cs="Times New Roman"/>
          <w:sz w:val="20"/>
          <w:szCs w:val="20"/>
        </w:rPr>
        <w:t xml:space="preserve">Wang HJ, </w:t>
      </w:r>
      <w:proofErr w:type="spellStart"/>
      <w:r w:rsidRPr="00977073">
        <w:rPr>
          <w:rFonts w:ascii="Times New Roman" w:hAnsi="Times New Roman" w:cs="Times New Roman"/>
          <w:sz w:val="20"/>
          <w:szCs w:val="20"/>
        </w:rPr>
        <w:t>Quan</w:t>
      </w:r>
      <w:proofErr w:type="spellEnd"/>
      <w:r w:rsidRPr="00977073">
        <w:rPr>
          <w:rFonts w:ascii="Times New Roman" w:hAnsi="Times New Roman" w:cs="Times New Roman"/>
          <w:sz w:val="20"/>
          <w:szCs w:val="20"/>
        </w:rPr>
        <w:t xml:space="preserve">-Jin S, Zhao-Liang S, et al. </w:t>
      </w:r>
      <w:proofErr w:type="gramStart"/>
      <w:r w:rsidRPr="00977073">
        <w:rPr>
          <w:rFonts w:ascii="Times New Roman" w:hAnsi="Times New Roman" w:cs="Times New Roman"/>
          <w:sz w:val="20"/>
          <w:szCs w:val="20"/>
        </w:rPr>
        <w:t>Effects</w:t>
      </w:r>
      <w:proofErr w:type="gramEnd"/>
      <w:r w:rsidRPr="00977073">
        <w:rPr>
          <w:rFonts w:ascii="Times New Roman" w:hAnsi="Times New Roman" w:cs="Times New Roman"/>
          <w:sz w:val="20"/>
          <w:szCs w:val="20"/>
        </w:rPr>
        <w:t xml:space="preserve"> of body mass index on risks for ischemic stroke, </w:t>
      </w:r>
      <w:proofErr w:type="spellStart"/>
      <w:r w:rsidRPr="00977073">
        <w:rPr>
          <w:rFonts w:ascii="Times New Roman" w:hAnsi="Times New Roman" w:cs="Times New Roman"/>
          <w:sz w:val="20"/>
          <w:szCs w:val="20"/>
        </w:rPr>
        <w:t>thromboembolism</w:t>
      </w:r>
      <w:proofErr w:type="spellEnd"/>
      <w:r w:rsidRPr="00977073">
        <w:rPr>
          <w:rFonts w:ascii="Times New Roman" w:hAnsi="Times New Roman" w:cs="Times New Roman"/>
          <w:sz w:val="20"/>
          <w:szCs w:val="20"/>
        </w:rPr>
        <w:t xml:space="preserve">, and mortality in Chinese </w:t>
      </w:r>
      <w:proofErr w:type="spellStart"/>
      <w:r w:rsidRPr="00977073">
        <w:rPr>
          <w:rFonts w:ascii="Times New Roman" w:hAnsi="Times New Roman" w:cs="Times New Roman"/>
          <w:sz w:val="20"/>
          <w:szCs w:val="20"/>
        </w:rPr>
        <w:t>atrial</w:t>
      </w:r>
      <w:proofErr w:type="spellEnd"/>
      <w:r w:rsidRPr="00977073">
        <w:rPr>
          <w:rFonts w:ascii="Times New Roman" w:hAnsi="Times New Roman" w:cs="Times New Roman"/>
          <w:sz w:val="20"/>
          <w:szCs w:val="20"/>
        </w:rPr>
        <w:t xml:space="preserve"> fibrillation patients: a single-center experience. </w:t>
      </w:r>
      <w:proofErr w:type="spellStart"/>
      <w:r w:rsidRPr="00977073">
        <w:rPr>
          <w:rFonts w:ascii="Times New Roman" w:hAnsi="Times New Roman" w:cs="Times New Roman"/>
          <w:sz w:val="20"/>
          <w:szCs w:val="20"/>
        </w:rPr>
        <w:t>PLoS</w:t>
      </w:r>
      <w:proofErr w:type="spellEnd"/>
      <w:r w:rsidRPr="00977073">
        <w:rPr>
          <w:rFonts w:ascii="Times New Roman" w:hAnsi="Times New Roman" w:cs="Times New Roman"/>
          <w:sz w:val="20"/>
          <w:szCs w:val="20"/>
        </w:rPr>
        <w:t xml:space="preserve"> ONE; </w:t>
      </w:r>
      <w:r w:rsidRPr="00977073">
        <w:rPr>
          <w:rFonts w:ascii="Times New Roman" w:hAnsi="Times New Roman" w:cs="Times New Roman"/>
          <w:bCs/>
          <w:sz w:val="20"/>
          <w:szCs w:val="20"/>
        </w:rPr>
        <w:t>10</w:t>
      </w:r>
      <w:r w:rsidRPr="00977073">
        <w:rPr>
          <w:rFonts w:ascii="Times New Roman" w:hAnsi="Times New Roman" w:cs="Times New Roman"/>
          <w:sz w:val="20"/>
          <w:szCs w:val="20"/>
        </w:rPr>
        <w:t>(4)</w:t>
      </w:r>
      <w:r w:rsidR="00837E39" w:rsidRPr="00977073">
        <w:rPr>
          <w:rFonts w:ascii="Times New Roman" w:hAnsi="Times New Roman" w:cs="Times New Roman"/>
          <w:sz w:val="20"/>
          <w:szCs w:val="20"/>
        </w:rPr>
        <w:t>: e</w:t>
      </w:r>
      <w:r w:rsidRPr="00977073">
        <w:rPr>
          <w:rFonts w:ascii="Times New Roman" w:hAnsi="Times New Roman" w:cs="Times New Roman"/>
          <w:sz w:val="20"/>
          <w:szCs w:val="20"/>
        </w:rPr>
        <w:t>0123516. June 2015.</w:t>
      </w:r>
    </w:p>
    <w:p w:rsidR="00094EED" w:rsidRPr="00977073" w:rsidRDefault="00094EED" w:rsidP="00837E39">
      <w:pPr>
        <w:widowControl w:val="0"/>
        <w:numPr>
          <w:ilvl w:val="0"/>
          <w:numId w:val="2"/>
        </w:numPr>
        <w:tabs>
          <w:tab w:val="clear" w:pos="720"/>
        </w:tabs>
        <w:overflowPunct w:val="0"/>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977073">
        <w:rPr>
          <w:rFonts w:ascii="Times New Roman" w:hAnsi="Times New Roman" w:cs="Times New Roman"/>
          <w:sz w:val="20"/>
          <w:szCs w:val="20"/>
        </w:rPr>
        <w:t xml:space="preserve">Douglas PS, Garcia M, Haines D, et al. ACCF/ASE/AHA/ASNC/HFSA/HRS/SCAI/SCCM/SCCT/SCMR 2011 appropriate use criteria for echocardiography. Journal of the American Society of Echocardiography 2015; </w:t>
      </w:r>
      <w:r w:rsidRPr="00977073">
        <w:rPr>
          <w:rFonts w:ascii="Times New Roman" w:hAnsi="Times New Roman" w:cs="Times New Roman"/>
          <w:bCs/>
          <w:sz w:val="20"/>
          <w:szCs w:val="20"/>
        </w:rPr>
        <w:t>24</w:t>
      </w:r>
      <w:r w:rsidRPr="00977073">
        <w:rPr>
          <w:rFonts w:ascii="Times New Roman" w:hAnsi="Times New Roman" w:cs="Times New Roman"/>
          <w:sz w:val="20"/>
          <w:szCs w:val="20"/>
        </w:rPr>
        <w:t>, 229-267.</w:t>
      </w:r>
    </w:p>
    <w:p w:rsidR="00094EED" w:rsidRPr="00977073" w:rsidRDefault="00094EED" w:rsidP="00837E39">
      <w:pPr>
        <w:widowControl w:val="0"/>
        <w:numPr>
          <w:ilvl w:val="0"/>
          <w:numId w:val="2"/>
        </w:numPr>
        <w:tabs>
          <w:tab w:val="clear" w:pos="720"/>
        </w:tabs>
        <w:overflowPunct w:val="0"/>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977073">
        <w:rPr>
          <w:rFonts w:ascii="Times New Roman" w:hAnsi="Times New Roman" w:cs="Times New Roman"/>
          <w:sz w:val="20"/>
          <w:szCs w:val="20"/>
        </w:rPr>
        <w:t xml:space="preserve">Warren J, Petersen P, </w:t>
      </w:r>
      <w:proofErr w:type="spellStart"/>
      <w:r w:rsidRPr="00977073">
        <w:rPr>
          <w:rFonts w:ascii="Times New Roman" w:hAnsi="Times New Roman" w:cs="Times New Roman"/>
          <w:sz w:val="20"/>
          <w:szCs w:val="20"/>
        </w:rPr>
        <w:t>Boysen</w:t>
      </w:r>
      <w:proofErr w:type="spellEnd"/>
      <w:r w:rsidRPr="00977073">
        <w:rPr>
          <w:rFonts w:ascii="Times New Roman" w:hAnsi="Times New Roman" w:cs="Times New Roman"/>
          <w:sz w:val="20"/>
          <w:szCs w:val="20"/>
        </w:rPr>
        <w:t xml:space="preserve"> G, et al. the most serious common complication of </w:t>
      </w:r>
      <w:proofErr w:type="spellStart"/>
      <w:r w:rsidRPr="00977073">
        <w:rPr>
          <w:rFonts w:ascii="Times New Roman" w:hAnsi="Times New Roman" w:cs="Times New Roman"/>
          <w:sz w:val="20"/>
          <w:szCs w:val="20"/>
        </w:rPr>
        <w:t>atrial</w:t>
      </w:r>
      <w:proofErr w:type="spellEnd"/>
      <w:r w:rsidRPr="00977073">
        <w:rPr>
          <w:rFonts w:ascii="Times New Roman" w:hAnsi="Times New Roman" w:cs="Times New Roman"/>
          <w:sz w:val="20"/>
          <w:szCs w:val="20"/>
        </w:rPr>
        <w:t xml:space="preserve"> fibrillation. Am Stroke J.2015</w:t>
      </w:r>
      <w:proofErr w:type="gramStart"/>
      <w:r w:rsidRPr="00977073">
        <w:rPr>
          <w:rFonts w:ascii="Times New Roman" w:hAnsi="Times New Roman" w:cs="Times New Roman"/>
          <w:sz w:val="20"/>
          <w:szCs w:val="20"/>
        </w:rPr>
        <w:t>;</w:t>
      </w:r>
      <w:r w:rsidRPr="00977073">
        <w:rPr>
          <w:rFonts w:ascii="Times New Roman" w:hAnsi="Times New Roman" w:cs="Times New Roman"/>
          <w:bCs/>
          <w:sz w:val="20"/>
          <w:szCs w:val="20"/>
        </w:rPr>
        <w:t>46:</w:t>
      </w:r>
      <w:r w:rsidRPr="00977073">
        <w:rPr>
          <w:rFonts w:ascii="Times New Roman" w:hAnsi="Times New Roman" w:cs="Times New Roman"/>
          <w:sz w:val="20"/>
          <w:szCs w:val="20"/>
        </w:rPr>
        <w:t>3354</w:t>
      </w:r>
      <w:proofErr w:type="gramEnd"/>
      <w:r w:rsidRPr="00977073">
        <w:rPr>
          <w:rFonts w:ascii="Times New Roman" w:hAnsi="Times New Roman" w:cs="Times New Roman"/>
          <w:sz w:val="20"/>
          <w:szCs w:val="20"/>
        </w:rPr>
        <w:t>.</w:t>
      </w:r>
    </w:p>
    <w:p w:rsidR="00094EED" w:rsidRPr="00977073" w:rsidRDefault="00094EED" w:rsidP="00837E39">
      <w:pPr>
        <w:widowControl w:val="0"/>
        <w:numPr>
          <w:ilvl w:val="0"/>
          <w:numId w:val="2"/>
        </w:numPr>
        <w:tabs>
          <w:tab w:val="clear" w:pos="720"/>
        </w:tabs>
        <w:overflowPunct w:val="0"/>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977073">
        <w:rPr>
          <w:rFonts w:ascii="Times New Roman" w:hAnsi="Times New Roman" w:cs="Times New Roman"/>
          <w:sz w:val="20"/>
          <w:szCs w:val="20"/>
        </w:rPr>
        <w:t xml:space="preserve">Yamamoto M, </w:t>
      </w:r>
      <w:proofErr w:type="spellStart"/>
      <w:r w:rsidRPr="00977073">
        <w:rPr>
          <w:rFonts w:ascii="Times New Roman" w:hAnsi="Times New Roman" w:cs="Times New Roman"/>
          <w:sz w:val="20"/>
          <w:szCs w:val="20"/>
        </w:rPr>
        <w:t>Seo</w:t>
      </w:r>
      <w:proofErr w:type="spellEnd"/>
      <w:r w:rsidRPr="00977073">
        <w:rPr>
          <w:rFonts w:ascii="Times New Roman" w:hAnsi="Times New Roman" w:cs="Times New Roman"/>
          <w:sz w:val="20"/>
          <w:szCs w:val="20"/>
        </w:rPr>
        <w:t xml:space="preserve"> Y, </w:t>
      </w:r>
      <w:proofErr w:type="spellStart"/>
      <w:r w:rsidRPr="00977073">
        <w:rPr>
          <w:rFonts w:ascii="Times New Roman" w:hAnsi="Times New Roman" w:cs="Times New Roman"/>
          <w:sz w:val="20"/>
          <w:szCs w:val="20"/>
        </w:rPr>
        <w:t>Kawamatsu</w:t>
      </w:r>
      <w:proofErr w:type="spellEnd"/>
      <w:r w:rsidRPr="00977073">
        <w:rPr>
          <w:rFonts w:ascii="Times New Roman" w:hAnsi="Times New Roman" w:cs="Times New Roman"/>
          <w:sz w:val="20"/>
          <w:szCs w:val="20"/>
        </w:rPr>
        <w:t xml:space="preserve"> N, et al. Complex left </w:t>
      </w:r>
      <w:proofErr w:type="spellStart"/>
      <w:r w:rsidRPr="00977073">
        <w:rPr>
          <w:rFonts w:ascii="Times New Roman" w:hAnsi="Times New Roman" w:cs="Times New Roman"/>
          <w:sz w:val="20"/>
          <w:szCs w:val="20"/>
        </w:rPr>
        <w:t>atrial</w:t>
      </w:r>
      <w:proofErr w:type="spellEnd"/>
      <w:r w:rsidRPr="00977073">
        <w:rPr>
          <w:rFonts w:ascii="Times New Roman" w:hAnsi="Times New Roman" w:cs="Times New Roman"/>
          <w:sz w:val="20"/>
          <w:szCs w:val="20"/>
        </w:rPr>
        <w:t xml:space="preserve"> appendage morphology and left </w:t>
      </w:r>
      <w:proofErr w:type="spellStart"/>
      <w:r w:rsidRPr="00977073">
        <w:rPr>
          <w:rFonts w:ascii="Times New Roman" w:hAnsi="Times New Roman" w:cs="Times New Roman"/>
          <w:sz w:val="20"/>
          <w:szCs w:val="20"/>
        </w:rPr>
        <w:t>atrial</w:t>
      </w:r>
      <w:proofErr w:type="spellEnd"/>
      <w:r w:rsidRPr="00977073">
        <w:rPr>
          <w:rFonts w:ascii="Times New Roman" w:hAnsi="Times New Roman" w:cs="Times New Roman"/>
          <w:sz w:val="20"/>
          <w:szCs w:val="20"/>
        </w:rPr>
        <w:t xml:space="preserve"> appendage thrombus formation in patients with </w:t>
      </w:r>
      <w:proofErr w:type="spellStart"/>
      <w:r w:rsidRPr="00977073">
        <w:rPr>
          <w:rFonts w:ascii="Times New Roman" w:hAnsi="Times New Roman" w:cs="Times New Roman"/>
          <w:sz w:val="20"/>
          <w:szCs w:val="20"/>
        </w:rPr>
        <w:t>atrial</w:t>
      </w:r>
      <w:proofErr w:type="spellEnd"/>
      <w:r w:rsidRPr="00977073">
        <w:rPr>
          <w:rFonts w:ascii="Times New Roman" w:hAnsi="Times New Roman" w:cs="Times New Roman"/>
          <w:sz w:val="20"/>
          <w:szCs w:val="20"/>
        </w:rPr>
        <w:t xml:space="preserve"> fibrillation. Circulation Cardiovascular Imaging 2014; </w:t>
      </w:r>
      <w:r w:rsidRPr="00977073">
        <w:rPr>
          <w:rFonts w:ascii="Times New Roman" w:hAnsi="Times New Roman" w:cs="Times New Roman"/>
          <w:bCs/>
          <w:sz w:val="20"/>
          <w:szCs w:val="20"/>
        </w:rPr>
        <w:t>7</w:t>
      </w:r>
      <w:r w:rsidRPr="00977073">
        <w:rPr>
          <w:rFonts w:ascii="Times New Roman" w:hAnsi="Times New Roman" w:cs="Times New Roman"/>
          <w:sz w:val="20"/>
          <w:szCs w:val="20"/>
        </w:rPr>
        <w:t>, 337-343.</w:t>
      </w:r>
    </w:p>
    <w:p w:rsidR="00837E39" w:rsidRPr="00977073" w:rsidRDefault="00094EED" w:rsidP="00837E39">
      <w:pPr>
        <w:widowControl w:val="0"/>
        <w:numPr>
          <w:ilvl w:val="0"/>
          <w:numId w:val="2"/>
        </w:numPr>
        <w:tabs>
          <w:tab w:val="clear" w:pos="720"/>
        </w:tabs>
        <w:overflowPunct w:val="0"/>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977073">
        <w:rPr>
          <w:rFonts w:ascii="Times New Roman" w:hAnsi="Times New Roman" w:cs="Times New Roman"/>
          <w:sz w:val="20"/>
          <w:szCs w:val="20"/>
        </w:rPr>
        <w:t>Faletra</w:t>
      </w:r>
      <w:proofErr w:type="spellEnd"/>
      <w:r w:rsidRPr="00977073">
        <w:rPr>
          <w:rFonts w:ascii="Times New Roman" w:hAnsi="Times New Roman" w:cs="Times New Roman"/>
          <w:sz w:val="20"/>
          <w:szCs w:val="20"/>
        </w:rPr>
        <w:t xml:space="preserve"> F, Perk G, </w:t>
      </w:r>
      <w:proofErr w:type="spellStart"/>
      <w:r w:rsidRPr="00977073">
        <w:rPr>
          <w:rFonts w:ascii="Times New Roman" w:hAnsi="Times New Roman" w:cs="Times New Roman"/>
          <w:sz w:val="20"/>
          <w:szCs w:val="20"/>
        </w:rPr>
        <w:t>Pandian</w:t>
      </w:r>
      <w:proofErr w:type="spellEnd"/>
      <w:r w:rsidRPr="00977073">
        <w:rPr>
          <w:rFonts w:ascii="Times New Roman" w:hAnsi="Times New Roman" w:cs="Times New Roman"/>
          <w:sz w:val="20"/>
          <w:szCs w:val="20"/>
        </w:rPr>
        <w:t xml:space="preserve"> NG, et al. Real-time 3d interventional echocardiography. </w:t>
      </w:r>
      <w:proofErr w:type="spellStart"/>
      <w:r w:rsidRPr="00977073">
        <w:rPr>
          <w:rFonts w:ascii="Times New Roman" w:hAnsi="Times New Roman" w:cs="Times New Roman"/>
          <w:sz w:val="20"/>
          <w:szCs w:val="20"/>
        </w:rPr>
        <w:t>Verlag</w:t>
      </w:r>
      <w:proofErr w:type="spellEnd"/>
      <w:r w:rsidRPr="00977073">
        <w:rPr>
          <w:rFonts w:ascii="Times New Roman" w:hAnsi="Times New Roman" w:cs="Times New Roman"/>
          <w:sz w:val="20"/>
          <w:szCs w:val="20"/>
        </w:rPr>
        <w:t xml:space="preserve"> London: Springer. 2014.</w:t>
      </w:r>
      <w:r w:rsidR="00977073" w:rsidRPr="00977073">
        <w:rPr>
          <w:rFonts w:ascii="Times New Roman" w:hAnsi="Times New Roman" w:cs="Times New Roman" w:hint="eastAsia"/>
          <w:sz w:val="20"/>
          <w:szCs w:val="20"/>
          <w:lang w:eastAsia="zh-CN"/>
        </w:rPr>
        <w:t xml:space="preserve"> </w:t>
      </w:r>
    </w:p>
    <w:p w:rsidR="00837E39" w:rsidRPr="00977073" w:rsidRDefault="00837E39" w:rsidP="00837E39">
      <w:pPr>
        <w:widowControl w:val="0"/>
        <w:overflowPunct w:val="0"/>
        <w:autoSpaceDE w:val="0"/>
        <w:autoSpaceDN w:val="0"/>
        <w:bidi w:val="0"/>
        <w:adjustRightInd w:val="0"/>
        <w:snapToGrid w:val="0"/>
        <w:spacing w:after="0" w:line="240" w:lineRule="auto"/>
        <w:ind w:left="425" w:hanging="425"/>
        <w:jc w:val="both"/>
        <w:rPr>
          <w:rFonts w:ascii="Times New Roman" w:hAnsi="Times New Roman" w:cs="Times New Roman"/>
          <w:sz w:val="20"/>
          <w:szCs w:val="20"/>
        </w:rPr>
        <w:sectPr w:rsidR="00837E39" w:rsidRPr="00977073" w:rsidSect="00863CEE">
          <w:headerReference w:type="default" r:id="rId27"/>
          <w:footerReference w:type="default" r:id="rId28"/>
          <w:type w:val="continuous"/>
          <w:pgSz w:w="12242" w:h="15842" w:code="1"/>
          <w:pgMar w:top="1440" w:right="1440" w:bottom="1440" w:left="1440" w:header="720" w:footer="720" w:gutter="0"/>
          <w:cols w:num="2" w:space="550"/>
          <w:docGrid w:linePitch="360"/>
        </w:sectPr>
      </w:pPr>
    </w:p>
    <w:p w:rsidR="00863CEE" w:rsidRPr="00977073" w:rsidRDefault="00863CEE" w:rsidP="00837E39">
      <w:pPr>
        <w:widowControl w:val="0"/>
        <w:overflowPunct w:val="0"/>
        <w:autoSpaceDE w:val="0"/>
        <w:autoSpaceDN w:val="0"/>
        <w:bidi w:val="0"/>
        <w:adjustRightInd w:val="0"/>
        <w:snapToGrid w:val="0"/>
        <w:spacing w:after="0" w:line="240" w:lineRule="auto"/>
        <w:ind w:left="425" w:hanging="425"/>
        <w:jc w:val="both"/>
        <w:rPr>
          <w:rFonts w:ascii="Times New Roman" w:hAnsi="Times New Roman" w:cs="Times New Roman"/>
          <w:sz w:val="20"/>
          <w:szCs w:val="20"/>
          <w:lang w:eastAsia="zh-CN"/>
        </w:rPr>
      </w:pPr>
    </w:p>
    <w:p w:rsidR="00863CEE" w:rsidRPr="00977073" w:rsidRDefault="005F264B" w:rsidP="00837E39">
      <w:pPr>
        <w:widowControl w:val="0"/>
        <w:overflowPunct w:val="0"/>
        <w:autoSpaceDE w:val="0"/>
        <w:autoSpaceDN w:val="0"/>
        <w:bidi w:val="0"/>
        <w:adjustRightInd w:val="0"/>
        <w:snapToGrid w:val="0"/>
        <w:spacing w:after="0" w:line="240" w:lineRule="auto"/>
        <w:ind w:left="425" w:hanging="425"/>
        <w:jc w:val="both"/>
        <w:rPr>
          <w:rFonts w:ascii="Times New Roman" w:hAnsi="Times New Roman" w:cs="Times New Roman"/>
          <w:sz w:val="20"/>
          <w:szCs w:val="20"/>
          <w:lang w:eastAsia="zh-CN"/>
        </w:rPr>
      </w:pPr>
      <w:r w:rsidRPr="00977073">
        <w:rPr>
          <w:rFonts w:ascii="Times New Roman" w:hAnsi="Times New Roman" w:cs="Times New Roman" w:hint="eastAsia"/>
          <w:sz w:val="20"/>
          <w:szCs w:val="20"/>
          <w:lang w:eastAsia="zh-CN"/>
        </w:rPr>
        <w:t xml:space="preserve"> </w:t>
      </w:r>
    </w:p>
    <w:p w:rsidR="00863CEE" w:rsidRPr="00977073" w:rsidRDefault="00863CEE" w:rsidP="00837E39">
      <w:pPr>
        <w:widowControl w:val="0"/>
        <w:overflowPunct w:val="0"/>
        <w:autoSpaceDE w:val="0"/>
        <w:autoSpaceDN w:val="0"/>
        <w:bidi w:val="0"/>
        <w:adjustRightInd w:val="0"/>
        <w:snapToGrid w:val="0"/>
        <w:spacing w:after="0" w:line="240" w:lineRule="auto"/>
        <w:ind w:left="425" w:hanging="425"/>
        <w:jc w:val="both"/>
        <w:rPr>
          <w:rFonts w:ascii="Times New Roman" w:hAnsi="Times New Roman" w:cs="Times New Roman"/>
          <w:sz w:val="20"/>
          <w:szCs w:val="20"/>
          <w:lang w:eastAsia="zh-CN"/>
        </w:rPr>
      </w:pPr>
    </w:p>
    <w:p w:rsidR="007647A5" w:rsidRPr="00977073" w:rsidRDefault="00863CEE" w:rsidP="00837E39">
      <w:pPr>
        <w:widowControl w:val="0"/>
        <w:overflowPunct w:val="0"/>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977073">
        <w:rPr>
          <w:rFonts w:ascii="Times New Roman" w:hAnsi="Times New Roman" w:cs="Times New Roman"/>
          <w:sz w:val="20"/>
          <w:szCs w:val="20"/>
        </w:rPr>
        <w:t>1</w:t>
      </w:r>
      <w:r w:rsidR="00C31DD9" w:rsidRPr="00977073">
        <w:rPr>
          <w:rFonts w:ascii="Times New Roman" w:hAnsi="Times New Roman" w:cs="Times New Roman" w:hint="eastAsia"/>
          <w:sz w:val="20"/>
          <w:szCs w:val="20"/>
          <w:lang w:eastAsia="zh-CN"/>
        </w:rPr>
        <w:t>2</w:t>
      </w:r>
      <w:r w:rsidRPr="00977073">
        <w:rPr>
          <w:rFonts w:ascii="Times New Roman" w:hAnsi="Times New Roman" w:cs="Times New Roman"/>
          <w:sz w:val="20"/>
          <w:szCs w:val="20"/>
        </w:rPr>
        <w:t>/</w:t>
      </w:r>
      <w:r w:rsidR="00C31DD9" w:rsidRPr="00977073">
        <w:rPr>
          <w:rFonts w:ascii="Times New Roman" w:hAnsi="Times New Roman" w:cs="Times New Roman" w:hint="eastAsia"/>
          <w:sz w:val="20"/>
          <w:szCs w:val="20"/>
          <w:lang w:eastAsia="zh-CN"/>
        </w:rPr>
        <w:t>3</w:t>
      </w:r>
      <w:r w:rsidRPr="00977073">
        <w:rPr>
          <w:rFonts w:ascii="Times New Roman" w:hAnsi="Times New Roman" w:cs="Times New Roman"/>
          <w:sz w:val="20"/>
          <w:szCs w:val="20"/>
        </w:rPr>
        <w:t>/2016</w:t>
      </w:r>
    </w:p>
    <w:sectPr w:rsidR="007647A5" w:rsidRPr="00977073" w:rsidSect="00513435">
      <w:headerReference w:type="default" r:id="rId29"/>
      <w:footerReference w:type="default" r:id="rId30"/>
      <w:type w:val="continuous"/>
      <w:pgSz w:w="12242" w:h="15842" w:code="1"/>
      <w:pgMar w:top="1440" w:right="1440" w:bottom="1440" w:left="1440" w:header="720" w:footer="720" w:gutter="0"/>
      <w:cols w:space="709"/>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098" w:rsidRDefault="00E33098" w:rsidP="00992986">
      <w:pPr>
        <w:spacing w:after="0" w:line="240" w:lineRule="auto"/>
      </w:pPr>
      <w:r>
        <w:separator/>
      </w:r>
    </w:p>
  </w:endnote>
  <w:endnote w:type="continuationSeparator" w:id="0">
    <w:p w:rsidR="00E33098" w:rsidRDefault="00E33098" w:rsidP="009929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E39" w:rsidRPr="00863CEE" w:rsidRDefault="009E4B03" w:rsidP="00863CEE">
    <w:pPr>
      <w:bidi w:val="0"/>
      <w:spacing w:after="0" w:line="240" w:lineRule="auto"/>
      <w:jc w:val="center"/>
      <w:rPr>
        <w:rFonts w:ascii="Times New Roman" w:hAnsi="Times New Roman" w:cs="Times New Roman"/>
        <w:sz w:val="20"/>
      </w:rPr>
    </w:pPr>
    <w:r w:rsidRPr="00863CEE">
      <w:rPr>
        <w:rFonts w:ascii="Times New Roman" w:hAnsi="Times New Roman" w:cs="Times New Roman"/>
        <w:sz w:val="20"/>
      </w:rPr>
      <w:fldChar w:fldCharType="begin"/>
    </w:r>
    <w:r w:rsidR="00837E39" w:rsidRPr="00863CEE">
      <w:rPr>
        <w:rFonts w:ascii="Times New Roman" w:hAnsi="Times New Roman" w:cs="Times New Roman"/>
        <w:sz w:val="20"/>
      </w:rPr>
      <w:instrText xml:space="preserve"> page </w:instrText>
    </w:r>
    <w:r w:rsidRPr="00863CEE">
      <w:rPr>
        <w:rFonts w:ascii="Times New Roman" w:hAnsi="Times New Roman" w:cs="Times New Roman"/>
        <w:sz w:val="20"/>
      </w:rPr>
      <w:fldChar w:fldCharType="separate"/>
    </w:r>
    <w:r w:rsidR="00977073">
      <w:rPr>
        <w:rFonts w:ascii="Times New Roman" w:hAnsi="Times New Roman" w:cs="Times New Roman"/>
        <w:noProof/>
        <w:sz w:val="20"/>
      </w:rPr>
      <w:t>24</w:t>
    </w:r>
    <w:r w:rsidRPr="00863CEE">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E39" w:rsidRPr="00863CEE" w:rsidRDefault="009E4B03" w:rsidP="00863CEE">
    <w:pPr>
      <w:bidi w:val="0"/>
      <w:spacing w:after="0" w:line="240" w:lineRule="auto"/>
      <w:jc w:val="center"/>
      <w:rPr>
        <w:rFonts w:ascii="Times New Roman" w:hAnsi="Times New Roman" w:cs="Times New Roman"/>
        <w:sz w:val="20"/>
      </w:rPr>
    </w:pPr>
    <w:r w:rsidRPr="00863CEE">
      <w:rPr>
        <w:rFonts w:ascii="Times New Roman" w:hAnsi="Times New Roman" w:cs="Times New Roman"/>
        <w:sz w:val="20"/>
      </w:rPr>
      <w:fldChar w:fldCharType="begin"/>
    </w:r>
    <w:r w:rsidR="00837E39" w:rsidRPr="00863CEE">
      <w:rPr>
        <w:rFonts w:ascii="Times New Roman" w:hAnsi="Times New Roman" w:cs="Times New Roman"/>
        <w:sz w:val="20"/>
      </w:rPr>
      <w:instrText xml:space="preserve"> page </w:instrText>
    </w:r>
    <w:r w:rsidRPr="00863CEE">
      <w:rPr>
        <w:rFonts w:ascii="Times New Roman" w:hAnsi="Times New Roman" w:cs="Times New Roman"/>
        <w:sz w:val="20"/>
      </w:rPr>
      <w:fldChar w:fldCharType="separate"/>
    </w:r>
    <w:r w:rsidR="00977073">
      <w:rPr>
        <w:rFonts w:ascii="Times New Roman" w:hAnsi="Times New Roman" w:cs="Times New Roman"/>
        <w:noProof/>
        <w:sz w:val="20"/>
      </w:rPr>
      <w:t>31</w:t>
    </w:r>
    <w:r w:rsidRPr="00863CEE">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CEE" w:rsidRPr="00863CEE" w:rsidRDefault="009E4B03" w:rsidP="00863CEE">
    <w:pPr>
      <w:bidi w:val="0"/>
      <w:spacing w:after="0" w:line="240" w:lineRule="auto"/>
      <w:jc w:val="center"/>
      <w:rPr>
        <w:rFonts w:ascii="Times New Roman" w:hAnsi="Times New Roman" w:cs="Times New Roman"/>
        <w:sz w:val="20"/>
      </w:rPr>
    </w:pPr>
    <w:r w:rsidRPr="00863CEE">
      <w:rPr>
        <w:rFonts w:ascii="Times New Roman" w:hAnsi="Times New Roman" w:cs="Times New Roman"/>
        <w:sz w:val="20"/>
      </w:rPr>
      <w:fldChar w:fldCharType="begin"/>
    </w:r>
    <w:r w:rsidR="00863CEE" w:rsidRPr="00863CEE">
      <w:rPr>
        <w:rFonts w:ascii="Times New Roman" w:hAnsi="Times New Roman" w:cs="Times New Roman"/>
        <w:sz w:val="20"/>
      </w:rPr>
      <w:instrText xml:space="preserve"> page </w:instrText>
    </w:r>
    <w:r w:rsidRPr="00863CEE">
      <w:rPr>
        <w:rFonts w:ascii="Times New Roman" w:hAnsi="Times New Roman" w:cs="Times New Roman"/>
        <w:sz w:val="20"/>
      </w:rPr>
      <w:fldChar w:fldCharType="separate"/>
    </w:r>
    <w:r w:rsidR="00837E39">
      <w:rPr>
        <w:rFonts w:ascii="Times New Roman" w:hAnsi="Times New Roman" w:cs="Times New Roman"/>
        <w:noProof/>
        <w:sz w:val="20"/>
      </w:rPr>
      <w:t>1</w:t>
    </w:r>
    <w:r w:rsidRPr="00863CEE">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098" w:rsidRDefault="00E33098" w:rsidP="00992986">
      <w:pPr>
        <w:spacing w:after="0" w:line="240" w:lineRule="auto"/>
      </w:pPr>
      <w:r>
        <w:separator/>
      </w:r>
    </w:p>
  </w:footnote>
  <w:footnote w:type="continuationSeparator" w:id="0">
    <w:p w:rsidR="00E33098" w:rsidRDefault="00E33098" w:rsidP="009929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E39" w:rsidRPr="00863CEE" w:rsidRDefault="00837E39" w:rsidP="00863CEE">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863CEE">
      <w:rPr>
        <w:rFonts w:ascii="Times New Roman" w:hAnsi="Times New Roman" w:cs="Times New Roman" w:hint="eastAsia"/>
        <w:sz w:val="20"/>
        <w:szCs w:val="20"/>
      </w:rPr>
      <w:tab/>
    </w:r>
    <w:r w:rsidRPr="00863CEE">
      <w:rPr>
        <w:rFonts w:ascii="Times New Roman" w:hAnsi="Times New Roman" w:cs="Times New Roman"/>
        <w:sz w:val="20"/>
        <w:szCs w:val="20"/>
      </w:rPr>
      <w:t>New York Science Journal 201</w:t>
    </w:r>
    <w:r w:rsidRPr="00863CEE">
      <w:rPr>
        <w:rFonts w:ascii="Times New Roman" w:hAnsi="Times New Roman" w:cs="Times New Roman" w:hint="eastAsia"/>
        <w:sz w:val="20"/>
        <w:szCs w:val="20"/>
      </w:rPr>
      <w:t>6</w:t>
    </w:r>
    <w:proofErr w:type="gramStart"/>
    <w:r w:rsidRPr="00863CEE">
      <w:rPr>
        <w:rFonts w:ascii="Times New Roman" w:hAnsi="Times New Roman" w:cs="Times New Roman"/>
        <w:sz w:val="20"/>
        <w:szCs w:val="20"/>
      </w:rPr>
      <w:t>;</w:t>
    </w:r>
    <w:r w:rsidRPr="00863CEE">
      <w:rPr>
        <w:rFonts w:ascii="Times New Roman" w:hAnsi="Times New Roman" w:cs="Times New Roman" w:hint="eastAsia"/>
        <w:sz w:val="20"/>
        <w:szCs w:val="20"/>
      </w:rPr>
      <w:t>9</w:t>
    </w:r>
    <w:proofErr w:type="gramEnd"/>
    <w:r w:rsidRPr="00863CEE">
      <w:rPr>
        <w:rFonts w:ascii="Times New Roman" w:hAnsi="Times New Roman" w:cs="Times New Roman"/>
        <w:sz w:val="20"/>
        <w:szCs w:val="20"/>
      </w:rPr>
      <w:t>(</w:t>
    </w:r>
    <w:r w:rsidRPr="00863CEE">
      <w:rPr>
        <w:rFonts w:ascii="Times New Roman" w:hAnsi="Times New Roman" w:cs="Times New Roman" w:hint="eastAsia"/>
        <w:sz w:val="20"/>
        <w:szCs w:val="20"/>
      </w:rPr>
      <w:t>12</w:t>
    </w:r>
    <w:r w:rsidRPr="00863CEE">
      <w:rPr>
        <w:rFonts w:ascii="Times New Roman" w:hAnsi="Times New Roman" w:cs="Times New Roman"/>
        <w:sz w:val="20"/>
        <w:szCs w:val="20"/>
      </w:rPr>
      <w:t>)</w:t>
    </w:r>
    <w:r w:rsidRPr="00863CEE">
      <w:rPr>
        <w:rFonts w:ascii="Times New Roman" w:hAnsi="Times New Roman" w:cs="Times New Roman"/>
        <w:iCs/>
        <w:sz w:val="20"/>
        <w:szCs w:val="20"/>
      </w:rPr>
      <w:t xml:space="preserve">     </w:t>
    </w:r>
    <w:r w:rsidRPr="00863CEE">
      <w:rPr>
        <w:rFonts w:ascii="Times New Roman" w:hAnsi="Times New Roman" w:cs="Times New Roman" w:hint="eastAsia"/>
        <w:iCs/>
        <w:sz w:val="20"/>
        <w:szCs w:val="20"/>
      </w:rPr>
      <w:tab/>
    </w:r>
    <w:r w:rsidRPr="00863CEE">
      <w:rPr>
        <w:rFonts w:ascii="Times New Roman" w:hAnsi="Times New Roman" w:cs="Times New Roman"/>
        <w:iCs/>
        <w:sz w:val="20"/>
        <w:szCs w:val="20"/>
      </w:rPr>
      <w:t xml:space="preserve"> </w:t>
    </w:r>
    <w:r w:rsidRPr="00863CEE">
      <w:rPr>
        <w:rFonts w:ascii="Times New Roman" w:hAnsi="Times New Roman" w:cs="Times New Roman" w:hint="eastAsia"/>
        <w:iCs/>
        <w:sz w:val="20"/>
        <w:szCs w:val="20"/>
      </w:rPr>
      <w:t xml:space="preserve"> </w:t>
    </w:r>
    <w:r w:rsidRPr="00863CEE">
      <w:rPr>
        <w:rFonts w:ascii="Times New Roman" w:hAnsi="Times New Roman" w:cs="Times New Roman"/>
        <w:iCs/>
        <w:sz w:val="20"/>
        <w:szCs w:val="20"/>
      </w:rPr>
      <w:t xml:space="preserve">   </w:t>
    </w:r>
    <w:hyperlink r:id="rId1" w:history="1">
      <w:r w:rsidRPr="00863CEE">
        <w:rPr>
          <w:rStyle w:val="Hyperlink"/>
          <w:rFonts w:ascii="Times New Roman" w:hAnsi="Times New Roman" w:cs="Times New Roman"/>
          <w:sz w:val="20"/>
          <w:szCs w:val="20"/>
        </w:rPr>
        <w:t>http://www.sciencepub.net/newyork</w:t>
      </w:r>
    </w:hyperlink>
  </w:p>
  <w:p w:rsidR="00837E39" w:rsidRPr="00863CEE" w:rsidRDefault="00837E39" w:rsidP="00863CEE">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E39" w:rsidRPr="00863CEE" w:rsidRDefault="00837E39" w:rsidP="00863CEE">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863CEE">
      <w:rPr>
        <w:rFonts w:ascii="Times New Roman" w:hAnsi="Times New Roman" w:cs="Times New Roman" w:hint="eastAsia"/>
        <w:sz w:val="20"/>
        <w:szCs w:val="20"/>
      </w:rPr>
      <w:tab/>
    </w:r>
    <w:r w:rsidRPr="00863CEE">
      <w:rPr>
        <w:rFonts w:ascii="Times New Roman" w:hAnsi="Times New Roman" w:cs="Times New Roman"/>
        <w:sz w:val="20"/>
        <w:szCs w:val="20"/>
      </w:rPr>
      <w:t>New York Science Journal 201</w:t>
    </w:r>
    <w:r w:rsidRPr="00863CEE">
      <w:rPr>
        <w:rFonts w:ascii="Times New Roman" w:hAnsi="Times New Roman" w:cs="Times New Roman" w:hint="eastAsia"/>
        <w:sz w:val="20"/>
        <w:szCs w:val="20"/>
      </w:rPr>
      <w:t>6</w:t>
    </w:r>
    <w:proofErr w:type="gramStart"/>
    <w:r w:rsidRPr="00863CEE">
      <w:rPr>
        <w:rFonts w:ascii="Times New Roman" w:hAnsi="Times New Roman" w:cs="Times New Roman"/>
        <w:sz w:val="20"/>
        <w:szCs w:val="20"/>
      </w:rPr>
      <w:t>;</w:t>
    </w:r>
    <w:r w:rsidRPr="00863CEE">
      <w:rPr>
        <w:rFonts w:ascii="Times New Roman" w:hAnsi="Times New Roman" w:cs="Times New Roman" w:hint="eastAsia"/>
        <w:sz w:val="20"/>
        <w:szCs w:val="20"/>
      </w:rPr>
      <w:t>9</w:t>
    </w:r>
    <w:proofErr w:type="gramEnd"/>
    <w:r w:rsidRPr="00863CEE">
      <w:rPr>
        <w:rFonts w:ascii="Times New Roman" w:hAnsi="Times New Roman" w:cs="Times New Roman"/>
        <w:sz w:val="20"/>
        <w:szCs w:val="20"/>
      </w:rPr>
      <w:t>(</w:t>
    </w:r>
    <w:r w:rsidRPr="00863CEE">
      <w:rPr>
        <w:rFonts w:ascii="Times New Roman" w:hAnsi="Times New Roman" w:cs="Times New Roman" w:hint="eastAsia"/>
        <w:sz w:val="20"/>
        <w:szCs w:val="20"/>
      </w:rPr>
      <w:t>12</w:t>
    </w:r>
    <w:r w:rsidRPr="00863CEE">
      <w:rPr>
        <w:rFonts w:ascii="Times New Roman" w:hAnsi="Times New Roman" w:cs="Times New Roman"/>
        <w:sz w:val="20"/>
        <w:szCs w:val="20"/>
      </w:rPr>
      <w:t>)</w:t>
    </w:r>
    <w:r w:rsidRPr="00863CEE">
      <w:rPr>
        <w:rFonts w:ascii="Times New Roman" w:hAnsi="Times New Roman" w:cs="Times New Roman"/>
        <w:iCs/>
        <w:sz w:val="20"/>
        <w:szCs w:val="20"/>
      </w:rPr>
      <w:t xml:space="preserve">     </w:t>
    </w:r>
    <w:r w:rsidRPr="00863CEE">
      <w:rPr>
        <w:rFonts w:ascii="Times New Roman" w:hAnsi="Times New Roman" w:cs="Times New Roman" w:hint="eastAsia"/>
        <w:iCs/>
        <w:sz w:val="20"/>
        <w:szCs w:val="20"/>
      </w:rPr>
      <w:tab/>
    </w:r>
    <w:r w:rsidRPr="00863CEE">
      <w:rPr>
        <w:rFonts w:ascii="Times New Roman" w:hAnsi="Times New Roman" w:cs="Times New Roman"/>
        <w:iCs/>
        <w:sz w:val="20"/>
        <w:szCs w:val="20"/>
      </w:rPr>
      <w:t xml:space="preserve"> </w:t>
    </w:r>
    <w:r w:rsidRPr="00863CEE">
      <w:rPr>
        <w:rFonts w:ascii="Times New Roman" w:hAnsi="Times New Roman" w:cs="Times New Roman" w:hint="eastAsia"/>
        <w:iCs/>
        <w:sz w:val="20"/>
        <w:szCs w:val="20"/>
      </w:rPr>
      <w:t xml:space="preserve"> </w:t>
    </w:r>
    <w:r w:rsidRPr="00863CEE">
      <w:rPr>
        <w:rFonts w:ascii="Times New Roman" w:hAnsi="Times New Roman" w:cs="Times New Roman"/>
        <w:iCs/>
        <w:sz w:val="20"/>
        <w:szCs w:val="20"/>
      </w:rPr>
      <w:t xml:space="preserve">   </w:t>
    </w:r>
    <w:hyperlink r:id="rId1" w:history="1">
      <w:r w:rsidRPr="00863CEE">
        <w:rPr>
          <w:rStyle w:val="Hyperlink"/>
          <w:rFonts w:ascii="Times New Roman" w:hAnsi="Times New Roman" w:cs="Times New Roman"/>
          <w:sz w:val="20"/>
          <w:szCs w:val="20"/>
        </w:rPr>
        <w:t>http://www.sciencepub.net/newyork</w:t>
      </w:r>
    </w:hyperlink>
  </w:p>
  <w:p w:rsidR="00837E39" w:rsidRPr="00863CEE" w:rsidRDefault="00837E39" w:rsidP="00863CEE">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CEE" w:rsidRPr="00863CEE" w:rsidRDefault="00863CEE" w:rsidP="00863CEE">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863CEE">
      <w:rPr>
        <w:rFonts w:ascii="Times New Roman" w:hAnsi="Times New Roman" w:cs="Times New Roman" w:hint="eastAsia"/>
        <w:sz w:val="20"/>
        <w:szCs w:val="20"/>
      </w:rPr>
      <w:tab/>
    </w:r>
    <w:r w:rsidRPr="00863CEE">
      <w:rPr>
        <w:rFonts w:ascii="Times New Roman" w:hAnsi="Times New Roman" w:cs="Times New Roman"/>
        <w:sz w:val="20"/>
        <w:szCs w:val="20"/>
      </w:rPr>
      <w:t>New York Science Journal 201</w:t>
    </w:r>
    <w:r w:rsidRPr="00863CEE">
      <w:rPr>
        <w:rFonts w:ascii="Times New Roman" w:hAnsi="Times New Roman" w:cs="Times New Roman" w:hint="eastAsia"/>
        <w:sz w:val="20"/>
        <w:szCs w:val="20"/>
      </w:rPr>
      <w:t>6</w:t>
    </w:r>
    <w:proofErr w:type="gramStart"/>
    <w:r w:rsidRPr="00863CEE">
      <w:rPr>
        <w:rFonts w:ascii="Times New Roman" w:hAnsi="Times New Roman" w:cs="Times New Roman"/>
        <w:sz w:val="20"/>
        <w:szCs w:val="20"/>
      </w:rPr>
      <w:t>;</w:t>
    </w:r>
    <w:r w:rsidRPr="00863CEE">
      <w:rPr>
        <w:rFonts w:ascii="Times New Roman" w:hAnsi="Times New Roman" w:cs="Times New Roman" w:hint="eastAsia"/>
        <w:sz w:val="20"/>
        <w:szCs w:val="20"/>
      </w:rPr>
      <w:t>9</w:t>
    </w:r>
    <w:proofErr w:type="gramEnd"/>
    <w:r w:rsidRPr="00863CEE">
      <w:rPr>
        <w:rFonts w:ascii="Times New Roman" w:hAnsi="Times New Roman" w:cs="Times New Roman"/>
        <w:sz w:val="20"/>
        <w:szCs w:val="20"/>
      </w:rPr>
      <w:t>(</w:t>
    </w:r>
    <w:r w:rsidRPr="00863CEE">
      <w:rPr>
        <w:rFonts w:ascii="Times New Roman" w:hAnsi="Times New Roman" w:cs="Times New Roman" w:hint="eastAsia"/>
        <w:sz w:val="20"/>
        <w:szCs w:val="20"/>
      </w:rPr>
      <w:t>12</w:t>
    </w:r>
    <w:r w:rsidRPr="00863CEE">
      <w:rPr>
        <w:rFonts w:ascii="Times New Roman" w:hAnsi="Times New Roman" w:cs="Times New Roman"/>
        <w:sz w:val="20"/>
        <w:szCs w:val="20"/>
      </w:rPr>
      <w:t>)</w:t>
    </w:r>
    <w:r w:rsidRPr="00863CEE">
      <w:rPr>
        <w:rFonts w:ascii="Times New Roman" w:hAnsi="Times New Roman" w:cs="Times New Roman"/>
        <w:iCs/>
        <w:sz w:val="20"/>
        <w:szCs w:val="20"/>
      </w:rPr>
      <w:t xml:space="preserve">     </w:t>
    </w:r>
    <w:r w:rsidRPr="00863CEE">
      <w:rPr>
        <w:rFonts w:ascii="Times New Roman" w:hAnsi="Times New Roman" w:cs="Times New Roman" w:hint="eastAsia"/>
        <w:iCs/>
        <w:sz w:val="20"/>
        <w:szCs w:val="20"/>
      </w:rPr>
      <w:tab/>
    </w:r>
    <w:r w:rsidRPr="00863CEE">
      <w:rPr>
        <w:rFonts w:ascii="Times New Roman" w:hAnsi="Times New Roman" w:cs="Times New Roman"/>
        <w:iCs/>
        <w:sz w:val="20"/>
        <w:szCs w:val="20"/>
      </w:rPr>
      <w:t xml:space="preserve"> </w:t>
    </w:r>
    <w:r w:rsidRPr="00863CEE">
      <w:rPr>
        <w:rFonts w:ascii="Times New Roman" w:hAnsi="Times New Roman" w:cs="Times New Roman" w:hint="eastAsia"/>
        <w:iCs/>
        <w:sz w:val="20"/>
        <w:szCs w:val="20"/>
      </w:rPr>
      <w:t xml:space="preserve"> </w:t>
    </w:r>
    <w:r w:rsidRPr="00863CEE">
      <w:rPr>
        <w:rFonts w:ascii="Times New Roman" w:hAnsi="Times New Roman" w:cs="Times New Roman"/>
        <w:iCs/>
        <w:sz w:val="20"/>
        <w:szCs w:val="20"/>
      </w:rPr>
      <w:t xml:space="preserve">   </w:t>
    </w:r>
    <w:hyperlink r:id="rId1" w:history="1">
      <w:r w:rsidRPr="00863CEE">
        <w:rPr>
          <w:rStyle w:val="Hyperlink"/>
          <w:rFonts w:ascii="Times New Roman" w:hAnsi="Times New Roman" w:cs="Times New Roman"/>
          <w:sz w:val="20"/>
          <w:szCs w:val="20"/>
        </w:rPr>
        <w:t>http://www.sciencepub.net/newyork</w:t>
      </w:r>
    </w:hyperlink>
  </w:p>
  <w:p w:rsidR="00863CEE" w:rsidRPr="00863CEE" w:rsidRDefault="00863CEE" w:rsidP="00863CEE">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
  <w:rsids>
    <w:rsidRoot w:val="00E84254"/>
    <w:rsid w:val="00071972"/>
    <w:rsid w:val="00094EED"/>
    <w:rsid w:val="000E053D"/>
    <w:rsid w:val="00121E1E"/>
    <w:rsid w:val="00163EB2"/>
    <w:rsid w:val="001C0BD4"/>
    <w:rsid w:val="001E5A52"/>
    <w:rsid w:val="00233481"/>
    <w:rsid w:val="00297F1A"/>
    <w:rsid w:val="00424C63"/>
    <w:rsid w:val="00513435"/>
    <w:rsid w:val="00532F52"/>
    <w:rsid w:val="005552AE"/>
    <w:rsid w:val="00555926"/>
    <w:rsid w:val="005F264B"/>
    <w:rsid w:val="00610B70"/>
    <w:rsid w:val="006328B2"/>
    <w:rsid w:val="007647A5"/>
    <w:rsid w:val="00785620"/>
    <w:rsid w:val="007B1562"/>
    <w:rsid w:val="00837E39"/>
    <w:rsid w:val="00863CEE"/>
    <w:rsid w:val="009164B4"/>
    <w:rsid w:val="009202CF"/>
    <w:rsid w:val="00960BC8"/>
    <w:rsid w:val="00967AE1"/>
    <w:rsid w:val="00974D25"/>
    <w:rsid w:val="00977073"/>
    <w:rsid w:val="00992986"/>
    <w:rsid w:val="009E4B03"/>
    <w:rsid w:val="00A334A9"/>
    <w:rsid w:val="00A41DFF"/>
    <w:rsid w:val="00A93EFC"/>
    <w:rsid w:val="00AF0632"/>
    <w:rsid w:val="00B95D89"/>
    <w:rsid w:val="00C31DD9"/>
    <w:rsid w:val="00CA394D"/>
    <w:rsid w:val="00D8777F"/>
    <w:rsid w:val="00E11E1D"/>
    <w:rsid w:val="00E33098"/>
    <w:rsid w:val="00E84254"/>
    <w:rsid w:val="00F573DD"/>
    <w:rsid w:val="00FC68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94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EED"/>
    <w:pPr>
      <w:ind w:left="720"/>
      <w:contextualSpacing/>
    </w:pPr>
  </w:style>
  <w:style w:type="paragraph" w:styleId="BalloonText">
    <w:name w:val="Balloon Text"/>
    <w:basedOn w:val="Normal"/>
    <w:link w:val="BalloonTextChar"/>
    <w:uiPriority w:val="99"/>
    <w:semiHidden/>
    <w:unhideWhenUsed/>
    <w:rsid w:val="001C0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BD4"/>
    <w:rPr>
      <w:rFonts w:ascii="Tahoma" w:hAnsi="Tahoma" w:cs="Tahoma"/>
      <w:sz w:val="16"/>
      <w:szCs w:val="16"/>
    </w:rPr>
  </w:style>
  <w:style w:type="paragraph" w:styleId="Header">
    <w:name w:val="header"/>
    <w:basedOn w:val="Normal"/>
    <w:link w:val="HeaderChar"/>
    <w:uiPriority w:val="99"/>
    <w:unhideWhenUsed/>
    <w:rsid w:val="009929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992986"/>
  </w:style>
  <w:style w:type="paragraph" w:styleId="Footer">
    <w:name w:val="footer"/>
    <w:basedOn w:val="Normal"/>
    <w:link w:val="FooterChar"/>
    <w:uiPriority w:val="99"/>
    <w:unhideWhenUsed/>
    <w:rsid w:val="009929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992986"/>
  </w:style>
  <w:style w:type="character" w:styleId="Hyperlink">
    <w:name w:val="Hyperlink"/>
    <w:basedOn w:val="DefaultParagraphFont"/>
    <w:uiPriority w:val="99"/>
    <w:semiHidden/>
    <w:unhideWhenUsed/>
    <w:rsid w:val="007647A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hamada.sh@gmail.com" TargetMode="External"/><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image" Target="media/image14.emf"/><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emf"/><Relationship Id="rId25" Type="http://schemas.openxmlformats.org/officeDocument/2006/relationships/image" Target="media/image13.emf"/><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2.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footer" Target="footer2.xml"/><Relationship Id="rId10" Type="http://schemas.openxmlformats.org/officeDocument/2006/relationships/hyperlink" Target="http://www.dx.doi.org/10.7537/marsnys091216.05" TargetMode="External"/><Relationship Id="rId19" Type="http://schemas.openxmlformats.org/officeDocument/2006/relationships/image" Target="media/image7.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header" Target="header2.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F81E6-98CD-46B0-A333-16A0C9A44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4514</Words>
  <Characters>25736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0167933666</Company>
  <LinksUpToDate>false</LinksUpToDate>
  <CharactersWithSpaces>30190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elawadi</dc:creator>
  <cp:lastModifiedBy>Administrator</cp:lastModifiedBy>
  <cp:revision>3</cp:revision>
  <dcterms:created xsi:type="dcterms:W3CDTF">2016-12-05T14:43:00Z</dcterms:created>
  <dcterms:modified xsi:type="dcterms:W3CDTF">2016-12-04T21:39:00Z</dcterms:modified>
</cp:coreProperties>
</file>