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E5" w:rsidRPr="00046159" w:rsidRDefault="00892414" w:rsidP="00D004A0">
      <w:pPr>
        <w:bidi w:val="0"/>
        <w:snapToGrid w:val="0"/>
        <w:jc w:val="center"/>
        <w:rPr>
          <w:b/>
          <w:bCs/>
          <w:sz w:val="20"/>
          <w:szCs w:val="20"/>
          <w:lang w:bidi="ar-EG"/>
        </w:rPr>
      </w:pPr>
      <w:r w:rsidRPr="00046159">
        <w:rPr>
          <w:b/>
          <w:bCs/>
          <w:sz w:val="20"/>
          <w:szCs w:val="20"/>
          <w:lang w:bidi="ar-EG"/>
        </w:rPr>
        <w:t xml:space="preserve">Behavior of Superior Grapevines to Some </w:t>
      </w:r>
      <w:proofErr w:type="spellStart"/>
      <w:r w:rsidRPr="00046159">
        <w:rPr>
          <w:b/>
          <w:bCs/>
          <w:sz w:val="20"/>
          <w:szCs w:val="20"/>
          <w:lang w:bidi="ar-EG"/>
        </w:rPr>
        <w:t>Humic</w:t>
      </w:r>
      <w:proofErr w:type="spellEnd"/>
      <w:r w:rsidRPr="00046159">
        <w:rPr>
          <w:b/>
          <w:bCs/>
          <w:sz w:val="20"/>
          <w:szCs w:val="20"/>
          <w:lang w:bidi="ar-EG"/>
        </w:rPr>
        <w:t xml:space="preserve"> Acid, E</w:t>
      </w:r>
      <w:r w:rsidR="00CE2F33" w:rsidRPr="00046159">
        <w:rPr>
          <w:b/>
          <w:bCs/>
          <w:sz w:val="20"/>
          <w:szCs w:val="20"/>
          <w:lang w:bidi="ar-EG"/>
        </w:rPr>
        <w:t>M</w:t>
      </w:r>
      <w:r w:rsidRPr="00046159">
        <w:rPr>
          <w:b/>
          <w:bCs/>
          <w:sz w:val="20"/>
          <w:szCs w:val="20"/>
          <w:lang w:bidi="ar-EG"/>
        </w:rPr>
        <w:t xml:space="preserve"> and Weed Control Treatments</w:t>
      </w:r>
    </w:p>
    <w:p w:rsidR="00691C77" w:rsidRPr="00046159" w:rsidRDefault="00691C77" w:rsidP="00D004A0">
      <w:pPr>
        <w:bidi w:val="0"/>
        <w:snapToGrid w:val="0"/>
        <w:jc w:val="center"/>
        <w:rPr>
          <w:b/>
          <w:bCs/>
          <w:i/>
          <w:iCs/>
          <w:sz w:val="20"/>
          <w:szCs w:val="20"/>
          <w:lang w:bidi="ar-EG"/>
        </w:rPr>
      </w:pPr>
    </w:p>
    <w:p w:rsidR="002327BA" w:rsidRPr="00046159" w:rsidRDefault="00F71137" w:rsidP="00D004A0">
      <w:pPr>
        <w:bidi w:val="0"/>
        <w:snapToGrid w:val="0"/>
        <w:jc w:val="center"/>
        <w:rPr>
          <w:sz w:val="20"/>
          <w:szCs w:val="20"/>
          <w:vertAlign w:val="superscript"/>
          <w:lang w:eastAsia="zh-CN" w:bidi="ar-EG"/>
        </w:rPr>
      </w:pPr>
      <w:r w:rsidRPr="00046159">
        <w:rPr>
          <w:sz w:val="20"/>
          <w:szCs w:val="20"/>
          <w:lang w:bidi="ar-EG"/>
        </w:rPr>
        <w:t>Farouk H. Abdelaziz</w:t>
      </w:r>
      <w:r w:rsidR="00CE2F33" w:rsidRPr="00046159">
        <w:rPr>
          <w:sz w:val="20"/>
          <w:szCs w:val="20"/>
          <w:vertAlign w:val="superscript"/>
          <w:lang w:bidi="ar-EG"/>
        </w:rPr>
        <w:t>1</w:t>
      </w:r>
      <w:r w:rsidR="00464E74" w:rsidRPr="00046159">
        <w:rPr>
          <w:sz w:val="20"/>
          <w:szCs w:val="20"/>
          <w:lang w:bidi="ar-EG"/>
        </w:rPr>
        <w:t>;</w:t>
      </w:r>
      <w:r w:rsidR="00CE1586" w:rsidRPr="00046159">
        <w:rPr>
          <w:sz w:val="20"/>
          <w:szCs w:val="20"/>
          <w:lang w:bidi="ar-EG"/>
        </w:rPr>
        <w:t xml:space="preserve"> </w:t>
      </w:r>
      <w:proofErr w:type="spellStart"/>
      <w:r w:rsidRPr="00046159">
        <w:rPr>
          <w:sz w:val="20"/>
          <w:szCs w:val="20"/>
          <w:lang w:bidi="ar-EG"/>
        </w:rPr>
        <w:t>Emad</w:t>
      </w:r>
      <w:proofErr w:type="spellEnd"/>
      <w:r w:rsidRPr="00046159">
        <w:rPr>
          <w:sz w:val="20"/>
          <w:szCs w:val="20"/>
          <w:lang w:bidi="ar-EG"/>
        </w:rPr>
        <w:t xml:space="preserve"> A. </w:t>
      </w:r>
      <w:r w:rsidR="00D25452" w:rsidRPr="00046159">
        <w:rPr>
          <w:sz w:val="20"/>
          <w:szCs w:val="20"/>
          <w:lang w:bidi="ar-EG"/>
        </w:rPr>
        <w:t xml:space="preserve">H. </w:t>
      </w:r>
      <w:r w:rsidRPr="00046159">
        <w:rPr>
          <w:sz w:val="20"/>
          <w:szCs w:val="20"/>
          <w:lang w:bidi="ar-EG"/>
        </w:rPr>
        <w:t>El-Mamlouk</w:t>
      </w:r>
      <w:r w:rsidR="00CE2F33" w:rsidRPr="00046159">
        <w:rPr>
          <w:sz w:val="20"/>
          <w:szCs w:val="20"/>
          <w:vertAlign w:val="superscript"/>
          <w:lang w:bidi="ar-EG"/>
        </w:rPr>
        <w:t>2</w:t>
      </w:r>
      <w:r w:rsidR="00464E74" w:rsidRPr="00046159">
        <w:rPr>
          <w:sz w:val="20"/>
          <w:szCs w:val="20"/>
          <w:lang w:bidi="ar-EG"/>
        </w:rPr>
        <w:t>;</w:t>
      </w:r>
      <w:r w:rsidR="00CE1586" w:rsidRPr="00046159">
        <w:rPr>
          <w:sz w:val="20"/>
          <w:szCs w:val="20"/>
          <w:lang w:bidi="ar-EG"/>
        </w:rPr>
        <w:t xml:space="preserve"> </w:t>
      </w:r>
      <w:r w:rsidR="00464E74" w:rsidRPr="00046159">
        <w:rPr>
          <w:sz w:val="20"/>
          <w:szCs w:val="20"/>
          <w:lang w:bidi="ar-EG"/>
        </w:rPr>
        <w:t xml:space="preserve">and </w:t>
      </w:r>
      <w:r w:rsidRPr="00046159">
        <w:rPr>
          <w:sz w:val="20"/>
          <w:szCs w:val="20"/>
          <w:lang w:bidi="ar-EG"/>
        </w:rPr>
        <w:t>Mohamed A.H. Sultan</w:t>
      </w:r>
      <w:r w:rsidR="00CE2F33" w:rsidRPr="00046159">
        <w:rPr>
          <w:sz w:val="20"/>
          <w:szCs w:val="20"/>
          <w:vertAlign w:val="superscript"/>
          <w:lang w:bidi="ar-EG"/>
        </w:rPr>
        <w:t>1</w:t>
      </w:r>
    </w:p>
    <w:p w:rsidR="001D07B9" w:rsidRPr="00046159" w:rsidRDefault="001D07B9" w:rsidP="00D004A0">
      <w:pPr>
        <w:bidi w:val="0"/>
        <w:snapToGrid w:val="0"/>
        <w:jc w:val="center"/>
        <w:rPr>
          <w:sz w:val="20"/>
          <w:szCs w:val="20"/>
          <w:lang w:eastAsia="zh-CN" w:bidi="ar-EG"/>
        </w:rPr>
      </w:pPr>
    </w:p>
    <w:p w:rsidR="00464E74" w:rsidRPr="00046159" w:rsidRDefault="00CE2F33" w:rsidP="00D004A0">
      <w:pPr>
        <w:bidi w:val="0"/>
        <w:snapToGrid w:val="0"/>
        <w:jc w:val="center"/>
        <w:rPr>
          <w:sz w:val="20"/>
          <w:szCs w:val="20"/>
          <w:lang w:bidi="ar-EG"/>
        </w:rPr>
      </w:pPr>
      <w:r w:rsidRPr="00046159">
        <w:rPr>
          <w:sz w:val="20"/>
          <w:szCs w:val="20"/>
          <w:vertAlign w:val="superscript"/>
          <w:lang w:bidi="ar-EG"/>
        </w:rPr>
        <w:t>1</w:t>
      </w:r>
      <w:r w:rsidR="00CE1586" w:rsidRPr="00046159">
        <w:rPr>
          <w:sz w:val="20"/>
          <w:szCs w:val="20"/>
          <w:lang w:bidi="ar-EG"/>
        </w:rPr>
        <w:t xml:space="preserve">Hort. Dept. Fac. of Agric. </w:t>
      </w:r>
      <w:proofErr w:type="spellStart"/>
      <w:r w:rsidR="00CE1586" w:rsidRPr="00046159">
        <w:rPr>
          <w:sz w:val="20"/>
          <w:szCs w:val="20"/>
          <w:lang w:bidi="ar-EG"/>
        </w:rPr>
        <w:t>Minia</w:t>
      </w:r>
      <w:proofErr w:type="spellEnd"/>
      <w:r w:rsidR="00CE1586" w:rsidRPr="00046159">
        <w:rPr>
          <w:sz w:val="20"/>
          <w:szCs w:val="20"/>
          <w:lang w:bidi="ar-EG"/>
        </w:rPr>
        <w:t xml:space="preserve"> </w:t>
      </w:r>
      <w:proofErr w:type="spellStart"/>
      <w:r w:rsidR="00CE1586" w:rsidRPr="00046159">
        <w:rPr>
          <w:sz w:val="20"/>
          <w:szCs w:val="20"/>
          <w:lang w:bidi="ar-EG"/>
        </w:rPr>
        <w:t>Univ</w:t>
      </w:r>
      <w:proofErr w:type="spellEnd"/>
      <w:r w:rsidR="00CE1586" w:rsidRPr="00046159">
        <w:rPr>
          <w:sz w:val="20"/>
          <w:szCs w:val="20"/>
          <w:lang w:bidi="ar-EG"/>
        </w:rPr>
        <w:t>, Egypt</w:t>
      </w:r>
      <w:r w:rsidR="00046159">
        <w:rPr>
          <w:rFonts w:hint="eastAsia"/>
          <w:sz w:val="20"/>
          <w:szCs w:val="20"/>
          <w:lang w:eastAsia="zh-CN" w:bidi="ar-EG"/>
        </w:rPr>
        <w:t xml:space="preserve">; </w:t>
      </w:r>
      <w:r w:rsidRPr="00046159">
        <w:rPr>
          <w:sz w:val="20"/>
          <w:szCs w:val="20"/>
          <w:vertAlign w:val="superscript"/>
          <w:lang w:bidi="ar-EG"/>
        </w:rPr>
        <w:t>2</w:t>
      </w:r>
      <w:r w:rsidR="00F71137" w:rsidRPr="00046159">
        <w:rPr>
          <w:sz w:val="20"/>
          <w:szCs w:val="20"/>
          <w:lang w:bidi="ar-EG"/>
        </w:rPr>
        <w:t xml:space="preserve">Organic Agric. Lab, </w:t>
      </w:r>
      <w:r w:rsidR="00D25452" w:rsidRPr="00046159">
        <w:rPr>
          <w:sz w:val="20"/>
          <w:szCs w:val="20"/>
          <w:lang w:bidi="ar-EG"/>
        </w:rPr>
        <w:t>A</w:t>
      </w:r>
      <w:r w:rsidR="00F71137" w:rsidRPr="00046159">
        <w:rPr>
          <w:sz w:val="20"/>
          <w:szCs w:val="20"/>
          <w:lang w:bidi="ar-EG"/>
        </w:rPr>
        <w:t>RC, Giza</w:t>
      </w:r>
      <w:r w:rsidR="00892414" w:rsidRPr="00046159">
        <w:rPr>
          <w:sz w:val="20"/>
          <w:szCs w:val="20"/>
          <w:lang w:bidi="ar-EG"/>
        </w:rPr>
        <w:t>, Egypt</w:t>
      </w:r>
    </w:p>
    <w:p w:rsidR="00B718C3" w:rsidRPr="00046159" w:rsidRDefault="00B718C3" w:rsidP="00D004A0">
      <w:pPr>
        <w:bidi w:val="0"/>
        <w:snapToGrid w:val="0"/>
        <w:jc w:val="center"/>
        <w:rPr>
          <w:b/>
          <w:bCs/>
          <w:sz w:val="20"/>
          <w:szCs w:val="20"/>
          <w:lang w:bidi="ar-EG"/>
        </w:rPr>
      </w:pPr>
    </w:p>
    <w:p w:rsidR="00A30487" w:rsidRPr="00046159" w:rsidRDefault="00892414" w:rsidP="00D004A0">
      <w:pPr>
        <w:bidi w:val="0"/>
        <w:snapToGrid w:val="0"/>
        <w:jc w:val="both"/>
        <w:rPr>
          <w:b/>
          <w:bCs/>
          <w:sz w:val="20"/>
          <w:szCs w:val="20"/>
          <w:lang w:bidi="ar-EG"/>
        </w:rPr>
      </w:pPr>
      <w:r w:rsidRPr="00046159">
        <w:rPr>
          <w:b/>
          <w:bCs/>
          <w:sz w:val="20"/>
          <w:szCs w:val="20"/>
          <w:lang w:bidi="ar-EG"/>
        </w:rPr>
        <w:t>Abstract</w:t>
      </w:r>
      <w:r w:rsidR="00D004A0" w:rsidRPr="00046159">
        <w:rPr>
          <w:b/>
          <w:bCs/>
          <w:sz w:val="20"/>
          <w:szCs w:val="20"/>
          <w:lang w:bidi="ar-EG"/>
        </w:rPr>
        <w:t>:</w:t>
      </w:r>
      <w:r w:rsidRPr="00046159">
        <w:rPr>
          <w:b/>
          <w:bCs/>
          <w:sz w:val="20"/>
          <w:szCs w:val="20"/>
          <w:lang w:bidi="ar-EG"/>
        </w:rPr>
        <w:t xml:space="preserve"> </w:t>
      </w:r>
      <w:r w:rsidR="00A30487" w:rsidRPr="00046159">
        <w:rPr>
          <w:sz w:val="20"/>
          <w:szCs w:val="20"/>
          <w:lang w:bidi="ar-EG"/>
        </w:rPr>
        <w:t xml:space="preserve">This study was carried out during </w:t>
      </w:r>
      <w:r w:rsidR="00F71137" w:rsidRPr="00046159">
        <w:rPr>
          <w:sz w:val="20"/>
          <w:szCs w:val="20"/>
          <w:lang w:bidi="ar-EG"/>
        </w:rPr>
        <w:t>2014</w:t>
      </w:r>
      <w:r w:rsidR="00A30487" w:rsidRPr="00046159">
        <w:rPr>
          <w:sz w:val="20"/>
          <w:szCs w:val="20"/>
          <w:lang w:bidi="ar-EG"/>
        </w:rPr>
        <w:t xml:space="preserve"> and </w:t>
      </w:r>
      <w:r w:rsidR="00F71137" w:rsidRPr="00046159">
        <w:rPr>
          <w:sz w:val="20"/>
          <w:szCs w:val="20"/>
          <w:lang w:bidi="ar-EG"/>
        </w:rPr>
        <w:t>2015</w:t>
      </w:r>
      <w:r w:rsidR="00A30487" w:rsidRPr="00046159">
        <w:rPr>
          <w:sz w:val="20"/>
          <w:szCs w:val="20"/>
          <w:lang w:bidi="ar-EG"/>
        </w:rPr>
        <w:t xml:space="preserve"> seasons </w:t>
      </w:r>
      <w:r w:rsidR="00464E74" w:rsidRPr="00046159">
        <w:rPr>
          <w:sz w:val="20"/>
          <w:szCs w:val="20"/>
          <w:lang w:bidi="ar-EG"/>
        </w:rPr>
        <w:t>to</w:t>
      </w:r>
      <w:r w:rsidR="00A30487" w:rsidRPr="00046159">
        <w:rPr>
          <w:sz w:val="20"/>
          <w:szCs w:val="20"/>
          <w:lang w:bidi="ar-EG"/>
        </w:rPr>
        <w:t xml:space="preserve"> </w:t>
      </w:r>
      <w:r w:rsidR="00F71137" w:rsidRPr="00046159">
        <w:rPr>
          <w:sz w:val="20"/>
          <w:szCs w:val="20"/>
          <w:lang w:bidi="ar-EG"/>
        </w:rPr>
        <w:t xml:space="preserve">investigate the effect of </w:t>
      </w:r>
      <w:r w:rsidR="0055698E" w:rsidRPr="00046159">
        <w:rPr>
          <w:sz w:val="20"/>
          <w:szCs w:val="20"/>
          <w:lang w:bidi="ar-EG"/>
        </w:rPr>
        <w:t xml:space="preserve">using </w:t>
      </w:r>
      <w:proofErr w:type="spellStart"/>
      <w:r w:rsidR="00F71137" w:rsidRPr="00046159">
        <w:rPr>
          <w:sz w:val="20"/>
          <w:szCs w:val="20"/>
          <w:lang w:bidi="ar-EG"/>
        </w:rPr>
        <w:t>humic</w:t>
      </w:r>
      <w:proofErr w:type="spellEnd"/>
      <w:r w:rsidR="00F71137" w:rsidRPr="00046159">
        <w:rPr>
          <w:sz w:val="20"/>
          <w:szCs w:val="20"/>
          <w:lang w:bidi="ar-EG"/>
        </w:rPr>
        <w:t xml:space="preserve"> acid and/or EM each at 10 ml/vine and some weed control treatments (Mulching with black or blue polyethylene sheets, sawdust mulches, hand hoeing or chemical control with </w:t>
      </w:r>
      <w:proofErr w:type="spellStart"/>
      <w:r w:rsidR="00F71137" w:rsidRPr="00046159">
        <w:rPr>
          <w:sz w:val="20"/>
          <w:szCs w:val="20"/>
          <w:lang w:bidi="ar-EG"/>
        </w:rPr>
        <w:t>glyphosate</w:t>
      </w:r>
      <w:proofErr w:type="spellEnd"/>
      <w:r w:rsidR="00F71137" w:rsidRPr="00046159">
        <w:rPr>
          <w:sz w:val="20"/>
          <w:szCs w:val="20"/>
          <w:lang w:bidi="ar-EG"/>
        </w:rPr>
        <w:t xml:space="preserve">) on controlling weeds and improving yield and berries quality of Superior grapevines. Using EM and/or </w:t>
      </w:r>
      <w:proofErr w:type="spellStart"/>
      <w:r w:rsidR="00F71137" w:rsidRPr="00046159">
        <w:rPr>
          <w:sz w:val="20"/>
          <w:szCs w:val="20"/>
          <w:lang w:bidi="ar-EG"/>
        </w:rPr>
        <w:t>humic</w:t>
      </w:r>
      <w:proofErr w:type="spellEnd"/>
      <w:r w:rsidR="00F71137" w:rsidRPr="00046159">
        <w:rPr>
          <w:sz w:val="20"/>
          <w:szCs w:val="20"/>
          <w:lang w:bidi="ar-EG"/>
        </w:rPr>
        <w:t xml:space="preserve"> acid</w:t>
      </w:r>
      <w:r w:rsidR="00D25452" w:rsidRPr="00046159">
        <w:rPr>
          <w:sz w:val="20"/>
          <w:szCs w:val="20"/>
          <w:lang w:bidi="ar-EG"/>
        </w:rPr>
        <w:t xml:space="preserve"> and controlling weeds with mulching (</w:t>
      </w:r>
      <w:r w:rsidR="00F71137" w:rsidRPr="00046159">
        <w:rPr>
          <w:sz w:val="20"/>
          <w:szCs w:val="20"/>
          <w:lang w:bidi="ar-EG"/>
        </w:rPr>
        <w:t>black or blue polyethylene sheets, sawdust, chemical and hand hoeing</w:t>
      </w:r>
      <w:r w:rsidR="00D25452" w:rsidRPr="00046159">
        <w:rPr>
          <w:sz w:val="20"/>
          <w:szCs w:val="20"/>
          <w:lang w:bidi="ar-EG"/>
        </w:rPr>
        <w:t>)</w:t>
      </w:r>
      <w:r w:rsidR="00F71137" w:rsidRPr="00046159">
        <w:rPr>
          <w:sz w:val="20"/>
          <w:szCs w:val="20"/>
          <w:lang w:bidi="ar-EG"/>
        </w:rPr>
        <w:t xml:space="preserve"> was very effective in controlling weeds and stimulating growth, yield and quality of the berries relative to the check treatment. The best weed control means was soil mulching </w:t>
      </w:r>
      <w:r w:rsidR="00D25452" w:rsidRPr="00046159">
        <w:rPr>
          <w:sz w:val="20"/>
          <w:szCs w:val="20"/>
          <w:lang w:bidi="ar-EG"/>
        </w:rPr>
        <w:t xml:space="preserve">specially with </w:t>
      </w:r>
      <w:r w:rsidR="00D25452" w:rsidRPr="00046159">
        <w:rPr>
          <w:sz w:val="20"/>
          <w:szCs w:val="20"/>
        </w:rPr>
        <w:t xml:space="preserve">black polyethylene sheets </w:t>
      </w:r>
      <w:r w:rsidR="00BC4B67" w:rsidRPr="00046159">
        <w:rPr>
          <w:sz w:val="20"/>
          <w:szCs w:val="20"/>
          <w:lang w:bidi="ar-EG"/>
        </w:rPr>
        <w:t xml:space="preserve">followed by hand hoeing and chemical agent </w:t>
      </w:r>
      <w:r w:rsidR="0055698E" w:rsidRPr="00046159">
        <w:rPr>
          <w:sz w:val="20"/>
          <w:szCs w:val="20"/>
          <w:lang w:bidi="ar-EG"/>
        </w:rPr>
        <w:t xml:space="preserve">with </w:t>
      </w:r>
      <w:proofErr w:type="spellStart"/>
      <w:r w:rsidR="0055698E" w:rsidRPr="00046159">
        <w:rPr>
          <w:sz w:val="20"/>
          <w:szCs w:val="20"/>
          <w:lang w:bidi="ar-EG"/>
        </w:rPr>
        <w:t>glyphosate</w:t>
      </w:r>
      <w:proofErr w:type="spellEnd"/>
      <w:r w:rsidR="0055698E" w:rsidRPr="00046159">
        <w:rPr>
          <w:sz w:val="20"/>
          <w:szCs w:val="20"/>
          <w:lang w:bidi="ar-EG"/>
        </w:rPr>
        <w:t xml:space="preserve"> </w:t>
      </w:r>
      <w:r w:rsidR="00BC4B67" w:rsidRPr="00046159">
        <w:rPr>
          <w:sz w:val="20"/>
          <w:szCs w:val="20"/>
          <w:lang w:bidi="ar-EG"/>
        </w:rPr>
        <w:t xml:space="preserve">occupied the last position </w:t>
      </w:r>
      <w:r w:rsidR="0055698E" w:rsidRPr="00046159">
        <w:rPr>
          <w:sz w:val="20"/>
          <w:szCs w:val="20"/>
          <w:lang w:bidi="ar-EG"/>
        </w:rPr>
        <w:t>in</w:t>
      </w:r>
      <w:r w:rsidR="00BC4B67" w:rsidRPr="00046159">
        <w:rPr>
          <w:sz w:val="20"/>
          <w:szCs w:val="20"/>
          <w:lang w:bidi="ar-EG"/>
        </w:rPr>
        <w:t xml:space="preserve"> this respect.</w:t>
      </w:r>
      <w:r w:rsidRPr="00046159">
        <w:rPr>
          <w:b/>
          <w:bCs/>
          <w:sz w:val="20"/>
          <w:szCs w:val="20"/>
          <w:lang w:bidi="ar-EG"/>
        </w:rPr>
        <w:t xml:space="preserve"> </w:t>
      </w:r>
      <w:r w:rsidR="00BC4B67" w:rsidRPr="00046159">
        <w:rPr>
          <w:sz w:val="20"/>
          <w:szCs w:val="20"/>
          <w:lang w:bidi="ar-EG"/>
        </w:rPr>
        <w:t>Soil mulching with black polyethylene sheet</w:t>
      </w:r>
      <w:r w:rsidR="00D25452" w:rsidRPr="00046159">
        <w:rPr>
          <w:sz w:val="20"/>
          <w:szCs w:val="20"/>
          <w:lang w:bidi="ar-EG"/>
        </w:rPr>
        <w:t>s</w:t>
      </w:r>
      <w:r w:rsidR="00BC4B67" w:rsidRPr="00046159">
        <w:rPr>
          <w:sz w:val="20"/>
          <w:szCs w:val="20"/>
          <w:lang w:bidi="ar-EG"/>
        </w:rPr>
        <w:t xml:space="preserve"> for two months in combined with supplying the vines with EM and </w:t>
      </w:r>
      <w:proofErr w:type="spellStart"/>
      <w:r w:rsidR="00BC4B67" w:rsidRPr="00046159">
        <w:rPr>
          <w:sz w:val="20"/>
          <w:szCs w:val="20"/>
          <w:lang w:bidi="ar-EG"/>
        </w:rPr>
        <w:t>humic</w:t>
      </w:r>
      <w:proofErr w:type="spellEnd"/>
      <w:r w:rsidR="00BC4B67" w:rsidRPr="00046159">
        <w:rPr>
          <w:sz w:val="20"/>
          <w:szCs w:val="20"/>
          <w:lang w:bidi="ar-EG"/>
        </w:rPr>
        <w:t xml:space="preserve"> acid each at 10 ml/vine gave satisfactory control of weed</w:t>
      </w:r>
      <w:r w:rsidR="00D25452" w:rsidRPr="00046159">
        <w:rPr>
          <w:sz w:val="20"/>
          <w:szCs w:val="20"/>
          <w:lang w:bidi="ar-EG"/>
        </w:rPr>
        <w:t>s</w:t>
      </w:r>
      <w:r w:rsidR="00BC4B67" w:rsidRPr="00046159">
        <w:rPr>
          <w:sz w:val="20"/>
          <w:szCs w:val="20"/>
          <w:lang w:bidi="ar-EG"/>
        </w:rPr>
        <w:t xml:space="preserve"> and was responsible for improving yield and quality of the berries in Superior vineyards.</w:t>
      </w:r>
    </w:p>
    <w:p w:rsidR="00D004A0" w:rsidRPr="00046159" w:rsidRDefault="00D004A0" w:rsidP="00D004A0">
      <w:pPr>
        <w:bidi w:val="0"/>
        <w:snapToGrid w:val="0"/>
        <w:jc w:val="both"/>
        <w:rPr>
          <w:sz w:val="20"/>
          <w:szCs w:val="20"/>
        </w:rPr>
      </w:pPr>
      <w:r w:rsidRPr="00046159">
        <w:rPr>
          <w:rFonts w:hint="eastAsia"/>
          <w:sz w:val="20"/>
          <w:szCs w:val="20"/>
          <w:lang w:eastAsia="zh-CN" w:bidi="ar-EG"/>
        </w:rPr>
        <w:t>[</w:t>
      </w:r>
      <w:r w:rsidR="00CE2F33" w:rsidRPr="00046159">
        <w:rPr>
          <w:sz w:val="20"/>
          <w:szCs w:val="20"/>
          <w:lang w:bidi="ar-EG"/>
        </w:rPr>
        <w:t xml:space="preserve">Farouk H. </w:t>
      </w:r>
      <w:proofErr w:type="spellStart"/>
      <w:r w:rsidR="00CE2F33" w:rsidRPr="00046159">
        <w:rPr>
          <w:sz w:val="20"/>
          <w:szCs w:val="20"/>
          <w:lang w:bidi="ar-EG"/>
        </w:rPr>
        <w:t>Abdelaziz</w:t>
      </w:r>
      <w:proofErr w:type="spellEnd"/>
      <w:r w:rsidR="00CE2F33" w:rsidRPr="00046159">
        <w:rPr>
          <w:sz w:val="20"/>
          <w:szCs w:val="20"/>
          <w:lang w:bidi="ar-EG"/>
        </w:rPr>
        <w:t xml:space="preserve">; </w:t>
      </w:r>
      <w:proofErr w:type="spellStart"/>
      <w:r w:rsidR="00CE2F33" w:rsidRPr="00046159">
        <w:rPr>
          <w:sz w:val="20"/>
          <w:szCs w:val="20"/>
          <w:lang w:bidi="ar-EG"/>
        </w:rPr>
        <w:t>Emad</w:t>
      </w:r>
      <w:proofErr w:type="spellEnd"/>
      <w:r w:rsidR="00CE2F33" w:rsidRPr="00046159">
        <w:rPr>
          <w:sz w:val="20"/>
          <w:szCs w:val="20"/>
          <w:lang w:bidi="ar-EG"/>
        </w:rPr>
        <w:t xml:space="preserve"> A. H. El-</w:t>
      </w:r>
      <w:proofErr w:type="spellStart"/>
      <w:r w:rsidR="00CE2F33" w:rsidRPr="00046159">
        <w:rPr>
          <w:sz w:val="20"/>
          <w:szCs w:val="20"/>
          <w:lang w:bidi="ar-EG"/>
        </w:rPr>
        <w:t>Mamlouk</w:t>
      </w:r>
      <w:proofErr w:type="spellEnd"/>
      <w:r w:rsidR="00CE2F33" w:rsidRPr="00046159">
        <w:rPr>
          <w:sz w:val="20"/>
          <w:szCs w:val="20"/>
          <w:lang w:bidi="ar-EG"/>
        </w:rPr>
        <w:t xml:space="preserve"> and Mohamed A.H. Sultan</w:t>
      </w:r>
      <w:r w:rsidRPr="00046159">
        <w:rPr>
          <w:rFonts w:hint="eastAsia"/>
          <w:sz w:val="20"/>
          <w:szCs w:val="20"/>
          <w:lang w:eastAsia="zh-CN" w:bidi="ar-EG"/>
        </w:rPr>
        <w:t xml:space="preserve">. </w:t>
      </w:r>
      <w:r w:rsidR="00CE2F33" w:rsidRPr="00046159">
        <w:rPr>
          <w:b/>
          <w:bCs/>
          <w:sz w:val="20"/>
          <w:szCs w:val="20"/>
          <w:lang w:bidi="ar-EG"/>
        </w:rPr>
        <w:t xml:space="preserve">Behavior of Superior Grapevines to Some </w:t>
      </w:r>
      <w:proofErr w:type="spellStart"/>
      <w:r w:rsidR="00CE2F33" w:rsidRPr="00046159">
        <w:rPr>
          <w:b/>
          <w:bCs/>
          <w:sz w:val="20"/>
          <w:szCs w:val="20"/>
          <w:lang w:bidi="ar-EG"/>
        </w:rPr>
        <w:t>Humic</w:t>
      </w:r>
      <w:proofErr w:type="spellEnd"/>
      <w:r w:rsidR="00CE2F33" w:rsidRPr="00046159">
        <w:rPr>
          <w:b/>
          <w:bCs/>
          <w:sz w:val="20"/>
          <w:szCs w:val="20"/>
          <w:lang w:bidi="ar-EG"/>
        </w:rPr>
        <w:t xml:space="preserve"> Acid, EM and Weed Control Treatments</w:t>
      </w:r>
      <w:r w:rsidRPr="00046159">
        <w:rPr>
          <w:rFonts w:eastAsia="Times New Roman"/>
          <w:b/>
          <w:bCs/>
          <w:sz w:val="20"/>
          <w:szCs w:val="20"/>
          <w:lang w:bidi="fa-IR"/>
        </w:rPr>
        <w:t>.</w:t>
      </w:r>
      <w:r w:rsidRPr="00046159">
        <w:rPr>
          <w:bCs/>
          <w:i/>
          <w:sz w:val="20"/>
          <w:szCs w:val="20"/>
        </w:rPr>
        <w:t xml:space="preserve"> N Y </w:t>
      </w:r>
      <w:proofErr w:type="spellStart"/>
      <w:r w:rsidRPr="00046159">
        <w:rPr>
          <w:bCs/>
          <w:i/>
          <w:sz w:val="20"/>
          <w:szCs w:val="20"/>
        </w:rPr>
        <w:t>Sci</w:t>
      </w:r>
      <w:proofErr w:type="spellEnd"/>
      <w:r w:rsidRPr="00046159">
        <w:rPr>
          <w:bCs/>
          <w:i/>
          <w:sz w:val="20"/>
          <w:szCs w:val="20"/>
        </w:rPr>
        <w:t xml:space="preserve"> J</w:t>
      </w:r>
      <w:r w:rsidRPr="00046159">
        <w:rPr>
          <w:bCs/>
          <w:sz w:val="20"/>
          <w:szCs w:val="20"/>
        </w:rPr>
        <w:t xml:space="preserve"> </w:t>
      </w:r>
      <w:r w:rsidRPr="00046159">
        <w:rPr>
          <w:sz w:val="20"/>
          <w:szCs w:val="20"/>
        </w:rPr>
        <w:t>201</w:t>
      </w:r>
      <w:r w:rsidRPr="00046159">
        <w:rPr>
          <w:rFonts w:hint="eastAsia"/>
          <w:sz w:val="20"/>
          <w:szCs w:val="20"/>
        </w:rPr>
        <w:t>7</w:t>
      </w:r>
      <w:r w:rsidRPr="00046159">
        <w:rPr>
          <w:sz w:val="20"/>
          <w:szCs w:val="20"/>
        </w:rPr>
        <w:t>;</w:t>
      </w:r>
      <w:r w:rsidRPr="00046159">
        <w:rPr>
          <w:rFonts w:hint="eastAsia"/>
          <w:sz w:val="20"/>
          <w:szCs w:val="20"/>
        </w:rPr>
        <w:t>10</w:t>
      </w:r>
      <w:r w:rsidRPr="00046159">
        <w:rPr>
          <w:sz w:val="20"/>
          <w:szCs w:val="20"/>
        </w:rPr>
        <w:t>(</w:t>
      </w:r>
      <w:r w:rsidRPr="00046159">
        <w:rPr>
          <w:rFonts w:hint="eastAsia"/>
          <w:sz w:val="20"/>
          <w:szCs w:val="20"/>
        </w:rPr>
        <w:t>7</w:t>
      </w:r>
      <w:r w:rsidRPr="00046159">
        <w:rPr>
          <w:sz w:val="20"/>
          <w:szCs w:val="20"/>
        </w:rPr>
        <w:t>):</w:t>
      </w:r>
      <w:r w:rsidR="001709B8" w:rsidRPr="00046159">
        <w:rPr>
          <w:noProof/>
          <w:color w:val="000000"/>
          <w:sz w:val="20"/>
          <w:szCs w:val="20"/>
        </w:rPr>
        <w:t>86-10</w:t>
      </w:r>
      <w:r w:rsidR="004F6FA7">
        <w:rPr>
          <w:rFonts w:hint="eastAsia"/>
          <w:noProof/>
          <w:color w:val="000000"/>
          <w:sz w:val="20"/>
          <w:szCs w:val="20"/>
          <w:lang w:eastAsia="zh-CN"/>
        </w:rPr>
        <w:t>1</w:t>
      </w:r>
      <w:r w:rsidRPr="00046159">
        <w:rPr>
          <w:sz w:val="20"/>
          <w:szCs w:val="20"/>
        </w:rPr>
        <w:t xml:space="preserve">]. </w:t>
      </w:r>
      <w:r w:rsidRPr="00046159">
        <w:rPr>
          <w:iCs/>
          <w:color w:val="000000"/>
          <w:sz w:val="20"/>
          <w:szCs w:val="20"/>
        </w:rPr>
        <w:t>ISSN 1554-0200 (print); ISSN 2375-723X (online)</w:t>
      </w:r>
      <w:r w:rsidRPr="00046159">
        <w:rPr>
          <w:sz w:val="20"/>
          <w:szCs w:val="20"/>
        </w:rPr>
        <w:t xml:space="preserve">. </w:t>
      </w:r>
      <w:hyperlink r:id="rId8" w:history="1">
        <w:r w:rsidRPr="00046159">
          <w:rPr>
            <w:rStyle w:val="Hyperlink"/>
            <w:sz w:val="20"/>
            <w:szCs w:val="20"/>
          </w:rPr>
          <w:t>http://www.sciencepub.net/newyork</w:t>
        </w:r>
      </w:hyperlink>
      <w:r w:rsidRPr="00046159">
        <w:rPr>
          <w:sz w:val="20"/>
          <w:szCs w:val="20"/>
        </w:rPr>
        <w:t xml:space="preserve">. </w:t>
      </w:r>
      <w:r w:rsidRPr="00046159">
        <w:rPr>
          <w:rFonts w:hint="eastAsia"/>
          <w:sz w:val="20"/>
          <w:szCs w:val="20"/>
          <w:lang w:eastAsia="zh-CN"/>
        </w:rPr>
        <w:t>13</w:t>
      </w:r>
      <w:r w:rsidRPr="00046159">
        <w:rPr>
          <w:rFonts w:hint="eastAsia"/>
          <w:sz w:val="20"/>
          <w:szCs w:val="20"/>
        </w:rPr>
        <w:t xml:space="preserve">. </w:t>
      </w:r>
      <w:r w:rsidRPr="00046159">
        <w:rPr>
          <w:color w:val="000000"/>
          <w:sz w:val="20"/>
          <w:szCs w:val="20"/>
          <w:shd w:val="clear" w:color="auto" w:fill="FFFFFF"/>
        </w:rPr>
        <w:t>doi:</w:t>
      </w:r>
      <w:hyperlink r:id="rId9" w:history="1">
        <w:r w:rsidRPr="00046159">
          <w:rPr>
            <w:rStyle w:val="Hyperlink"/>
            <w:sz w:val="20"/>
            <w:szCs w:val="20"/>
            <w:shd w:val="clear" w:color="auto" w:fill="FFFFFF"/>
          </w:rPr>
          <w:t>10.7537/mars</w:t>
        </w:r>
        <w:r w:rsidRPr="00046159">
          <w:rPr>
            <w:rStyle w:val="Hyperlink"/>
            <w:rFonts w:hint="eastAsia"/>
            <w:sz w:val="20"/>
            <w:szCs w:val="20"/>
            <w:shd w:val="clear" w:color="auto" w:fill="FFFFFF"/>
          </w:rPr>
          <w:t>nys100717.</w:t>
        </w:r>
        <w:r w:rsidRPr="00046159">
          <w:rPr>
            <w:rStyle w:val="Hyperlink"/>
            <w:rFonts w:hint="eastAsia"/>
            <w:sz w:val="20"/>
            <w:szCs w:val="20"/>
            <w:shd w:val="clear" w:color="auto" w:fill="FFFFFF"/>
            <w:lang w:eastAsia="zh-CN"/>
          </w:rPr>
          <w:t>13</w:t>
        </w:r>
      </w:hyperlink>
      <w:r w:rsidRPr="00046159">
        <w:rPr>
          <w:color w:val="000000"/>
          <w:sz w:val="20"/>
          <w:szCs w:val="20"/>
          <w:shd w:val="clear" w:color="auto" w:fill="FFFFFF"/>
        </w:rPr>
        <w:t>.</w:t>
      </w:r>
    </w:p>
    <w:p w:rsidR="00892414" w:rsidRPr="00046159" w:rsidRDefault="00892414" w:rsidP="00D004A0">
      <w:pPr>
        <w:bidi w:val="0"/>
        <w:snapToGrid w:val="0"/>
        <w:jc w:val="both"/>
        <w:rPr>
          <w:b/>
          <w:bCs/>
          <w:sz w:val="20"/>
          <w:szCs w:val="20"/>
          <w:lang w:bidi="ar-EG"/>
        </w:rPr>
      </w:pPr>
    </w:p>
    <w:p w:rsidR="0057400E" w:rsidRPr="00046159" w:rsidRDefault="00736155" w:rsidP="00D004A0">
      <w:pPr>
        <w:bidi w:val="0"/>
        <w:snapToGrid w:val="0"/>
        <w:jc w:val="both"/>
        <w:rPr>
          <w:sz w:val="20"/>
          <w:szCs w:val="20"/>
          <w:lang w:bidi="ar-EG"/>
        </w:rPr>
      </w:pPr>
      <w:r w:rsidRPr="00046159">
        <w:rPr>
          <w:b/>
          <w:bCs/>
          <w:sz w:val="20"/>
          <w:szCs w:val="20"/>
          <w:lang w:bidi="ar-EG"/>
        </w:rPr>
        <w:t>Keywords</w:t>
      </w:r>
      <w:r w:rsidRPr="00046159">
        <w:rPr>
          <w:sz w:val="20"/>
          <w:szCs w:val="20"/>
          <w:lang w:bidi="ar-EG"/>
        </w:rPr>
        <w:t>:</w:t>
      </w:r>
      <w:r w:rsidR="00E0267D" w:rsidRPr="00046159">
        <w:rPr>
          <w:sz w:val="20"/>
          <w:szCs w:val="20"/>
          <w:lang w:bidi="ar-EG"/>
        </w:rPr>
        <w:t xml:space="preserve"> </w:t>
      </w:r>
      <w:r w:rsidR="00BC4B67" w:rsidRPr="00046159">
        <w:rPr>
          <w:sz w:val="20"/>
          <w:szCs w:val="20"/>
          <w:lang w:bidi="ar-EG"/>
        </w:rPr>
        <w:t>EM,</w:t>
      </w:r>
      <w:r w:rsidR="0057400E" w:rsidRPr="00046159">
        <w:rPr>
          <w:sz w:val="20"/>
          <w:szCs w:val="20"/>
          <w:lang w:bidi="ar-EG"/>
        </w:rPr>
        <w:t xml:space="preserve"> </w:t>
      </w:r>
      <w:proofErr w:type="spellStart"/>
      <w:r w:rsidR="00B718C3" w:rsidRPr="00046159">
        <w:rPr>
          <w:sz w:val="20"/>
          <w:szCs w:val="20"/>
          <w:lang w:bidi="ar-EG"/>
        </w:rPr>
        <w:t>Humic</w:t>
      </w:r>
      <w:proofErr w:type="spellEnd"/>
      <w:r w:rsidRPr="00046159">
        <w:rPr>
          <w:sz w:val="20"/>
          <w:szCs w:val="20"/>
          <w:lang w:bidi="ar-EG"/>
        </w:rPr>
        <w:t xml:space="preserve"> acid, </w:t>
      </w:r>
      <w:r w:rsidR="0057400E" w:rsidRPr="00046159">
        <w:rPr>
          <w:sz w:val="20"/>
          <w:szCs w:val="20"/>
          <w:lang w:bidi="ar-EG"/>
        </w:rPr>
        <w:t>Weeds</w:t>
      </w:r>
      <w:r w:rsidR="00E0267D" w:rsidRPr="00046159">
        <w:rPr>
          <w:sz w:val="20"/>
          <w:szCs w:val="20"/>
          <w:lang w:bidi="ar-EG"/>
        </w:rPr>
        <w:t xml:space="preserve">, </w:t>
      </w:r>
      <w:r w:rsidR="0057400E" w:rsidRPr="00046159">
        <w:rPr>
          <w:sz w:val="20"/>
          <w:szCs w:val="20"/>
          <w:lang w:bidi="ar-EG"/>
        </w:rPr>
        <w:t>Hand hoeing,</w:t>
      </w:r>
      <w:r w:rsidR="00B718C3" w:rsidRPr="00046159">
        <w:rPr>
          <w:sz w:val="20"/>
          <w:szCs w:val="20"/>
          <w:lang w:bidi="ar-EG"/>
        </w:rPr>
        <w:t xml:space="preserve"> </w:t>
      </w:r>
      <w:r w:rsidR="0057400E" w:rsidRPr="00046159">
        <w:rPr>
          <w:sz w:val="20"/>
          <w:szCs w:val="20"/>
          <w:lang w:bidi="ar-EG"/>
        </w:rPr>
        <w:t>mulching</w:t>
      </w:r>
      <w:r w:rsidR="00B718C3" w:rsidRPr="00046159">
        <w:rPr>
          <w:sz w:val="20"/>
          <w:szCs w:val="20"/>
          <w:lang w:bidi="ar-EG"/>
        </w:rPr>
        <w:t xml:space="preserve">, </w:t>
      </w:r>
      <w:r w:rsidR="00E0267D" w:rsidRPr="00046159">
        <w:rPr>
          <w:sz w:val="20"/>
          <w:szCs w:val="20"/>
          <w:lang w:bidi="ar-EG"/>
        </w:rPr>
        <w:t xml:space="preserve">yield, </w:t>
      </w:r>
      <w:r w:rsidR="00B718C3" w:rsidRPr="00046159">
        <w:rPr>
          <w:sz w:val="20"/>
          <w:szCs w:val="20"/>
          <w:lang w:bidi="ar-EG"/>
        </w:rPr>
        <w:t>berries</w:t>
      </w:r>
      <w:r w:rsidRPr="00046159">
        <w:rPr>
          <w:sz w:val="20"/>
          <w:szCs w:val="20"/>
          <w:lang w:bidi="ar-EG"/>
        </w:rPr>
        <w:t xml:space="preserve"> quality</w:t>
      </w:r>
      <w:r w:rsidR="0057400E" w:rsidRPr="00046159">
        <w:rPr>
          <w:sz w:val="20"/>
          <w:szCs w:val="20"/>
          <w:lang w:bidi="ar-EG"/>
        </w:rPr>
        <w:t>, Superior grapevines</w:t>
      </w:r>
      <w:r w:rsidRPr="00046159">
        <w:rPr>
          <w:sz w:val="20"/>
          <w:szCs w:val="20"/>
          <w:lang w:bidi="ar-EG"/>
        </w:rPr>
        <w:t>.</w:t>
      </w:r>
    </w:p>
    <w:p w:rsidR="001D07B9" w:rsidRPr="00046159" w:rsidRDefault="001D07B9" w:rsidP="00D004A0">
      <w:pPr>
        <w:bidi w:val="0"/>
        <w:snapToGrid w:val="0"/>
        <w:jc w:val="both"/>
        <w:rPr>
          <w:b/>
          <w:bCs/>
          <w:sz w:val="20"/>
          <w:szCs w:val="20"/>
          <w:lang w:bidi="ar-EG"/>
        </w:rPr>
      </w:pPr>
    </w:p>
    <w:p w:rsidR="001D07B9" w:rsidRPr="00046159" w:rsidRDefault="001D07B9" w:rsidP="00D004A0">
      <w:pPr>
        <w:bidi w:val="0"/>
        <w:snapToGrid w:val="0"/>
        <w:jc w:val="both"/>
        <w:rPr>
          <w:b/>
          <w:bCs/>
          <w:sz w:val="20"/>
          <w:szCs w:val="20"/>
          <w:lang w:bidi="ar-EG"/>
        </w:rPr>
        <w:sectPr w:rsidR="001D07B9" w:rsidRPr="00046159" w:rsidSect="001709B8">
          <w:headerReference w:type="default" r:id="rId10"/>
          <w:footerReference w:type="default" r:id="rId11"/>
          <w:type w:val="continuous"/>
          <w:pgSz w:w="12242" w:h="15842" w:code="1"/>
          <w:pgMar w:top="1440" w:right="1440" w:bottom="1440" w:left="1440" w:header="720" w:footer="720" w:gutter="0"/>
          <w:pgNumType w:start="86"/>
          <w:cols w:space="708"/>
          <w:bidi/>
          <w:docGrid w:linePitch="360"/>
        </w:sectPr>
      </w:pPr>
    </w:p>
    <w:p w:rsidR="0057400E" w:rsidRPr="00046159" w:rsidRDefault="00892414" w:rsidP="00D004A0">
      <w:pPr>
        <w:bidi w:val="0"/>
        <w:snapToGrid w:val="0"/>
        <w:jc w:val="both"/>
        <w:rPr>
          <w:sz w:val="20"/>
          <w:szCs w:val="20"/>
          <w:lang w:bidi="ar-EG"/>
        </w:rPr>
      </w:pPr>
      <w:r w:rsidRPr="00046159">
        <w:rPr>
          <w:b/>
          <w:bCs/>
          <w:sz w:val="20"/>
          <w:szCs w:val="20"/>
          <w:lang w:bidi="ar-EG"/>
        </w:rPr>
        <w:lastRenderedPageBreak/>
        <w:t>1. Introduction</w:t>
      </w:r>
    </w:p>
    <w:p w:rsidR="0057400E" w:rsidRPr="00046159" w:rsidRDefault="0057400E" w:rsidP="00D004A0">
      <w:pPr>
        <w:bidi w:val="0"/>
        <w:snapToGrid w:val="0"/>
        <w:ind w:firstLine="425"/>
        <w:jc w:val="both"/>
        <w:rPr>
          <w:sz w:val="20"/>
          <w:szCs w:val="20"/>
          <w:lang w:bidi="ar-EG"/>
        </w:rPr>
      </w:pPr>
      <w:r w:rsidRPr="00046159">
        <w:rPr>
          <w:sz w:val="20"/>
          <w:szCs w:val="20"/>
        </w:rPr>
        <w:t xml:space="preserve">Weed competition in fruit crops orchards is a chronic problem faces extension and improvement of the Egyptian grape industry. Leaving weeds without control restricts growth directly and severely limits the ability of grapevines to respond to </w:t>
      </w:r>
      <w:proofErr w:type="spellStart"/>
      <w:r w:rsidRPr="00046159">
        <w:rPr>
          <w:sz w:val="20"/>
          <w:szCs w:val="20"/>
        </w:rPr>
        <w:t>favourable</w:t>
      </w:r>
      <w:proofErr w:type="spellEnd"/>
      <w:r w:rsidRPr="00046159">
        <w:rPr>
          <w:sz w:val="20"/>
          <w:szCs w:val="20"/>
        </w:rPr>
        <w:t xml:space="preserve"> nutritional and soil moisture conditions, resulting in poor growth and reduces yield (</w:t>
      </w:r>
      <w:r w:rsidRPr="00046159">
        <w:rPr>
          <w:b/>
          <w:bCs/>
          <w:sz w:val="20"/>
          <w:szCs w:val="20"/>
        </w:rPr>
        <w:t>Oren, 1988</w:t>
      </w:r>
      <w:r w:rsidRPr="00046159">
        <w:rPr>
          <w:sz w:val="20"/>
          <w:szCs w:val="20"/>
        </w:rPr>
        <w:t xml:space="preserve">). In addition, weeds </w:t>
      </w:r>
      <w:proofErr w:type="spellStart"/>
      <w:r w:rsidRPr="00046159">
        <w:rPr>
          <w:sz w:val="20"/>
          <w:szCs w:val="20"/>
        </w:rPr>
        <w:t>harbour</w:t>
      </w:r>
      <w:proofErr w:type="spellEnd"/>
      <w:r w:rsidRPr="00046159">
        <w:rPr>
          <w:sz w:val="20"/>
          <w:szCs w:val="20"/>
        </w:rPr>
        <w:t xml:space="preserve"> insects and diseases and reduce the efficiency of cultural practices and impede harvesting operations. Therefore, it is necessary to control weeds in vineyards. There are many methods of weed control adopted to specific weeds situations. These include mulching, hand hoeing and using chemical agents. </w:t>
      </w:r>
      <w:r w:rsidR="0055698E" w:rsidRPr="00046159">
        <w:rPr>
          <w:sz w:val="20"/>
          <w:szCs w:val="20"/>
        </w:rPr>
        <w:t>Controlling weeds in fruit orchards was accompanied with improving growth, yield and fruit quality (</w:t>
      </w:r>
      <w:r w:rsidR="0055698E" w:rsidRPr="00046159">
        <w:rPr>
          <w:b/>
          <w:bCs/>
          <w:sz w:val="20"/>
          <w:szCs w:val="20"/>
        </w:rPr>
        <w:t>El-</w:t>
      </w:r>
      <w:proofErr w:type="spellStart"/>
      <w:r w:rsidR="0055698E" w:rsidRPr="00046159">
        <w:rPr>
          <w:b/>
          <w:bCs/>
          <w:sz w:val="20"/>
          <w:szCs w:val="20"/>
        </w:rPr>
        <w:t>Shammaa</w:t>
      </w:r>
      <w:proofErr w:type="spellEnd"/>
      <w:r w:rsidR="0055698E" w:rsidRPr="00046159">
        <w:rPr>
          <w:b/>
          <w:bCs/>
          <w:sz w:val="20"/>
          <w:szCs w:val="20"/>
        </w:rPr>
        <w:t xml:space="preserve"> and Hassan, 2001; Olmstead </w:t>
      </w:r>
      <w:r w:rsidR="0055698E" w:rsidRPr="00046159">
        <w:rPr>
          <w:b/>
          <w:bCs/>
          <w:i/>
          <w:iCs/>
          <w:sz w:val="20"/>
          <w:szCs w:val="20"/>
        </w:rPr>
        <w:t>et al</w:t>
      </w:r>
      <w:r w:rsidR="0055698E" w:rsidRPr="00046159">
        <w:rPr>
          <w:b/>
          <w:bCs/>
          <w:sz w:val="20"/>
          <w:szCs w:val="20"/>
        </w:rPr>
        <w:t xml:space="preserve">, 2001; </w:t>
      </w:r>
      <w:proofErr w:type="spellStart"/>
      <w:r w:rsidR="0055698E" w:rsidRPr="00046159">
        <w:rPr>
          <w:b/>
          <w:bCs/>
          <w:sz w:val="20"/>
          <w:szCs w:val="20"/>
        </w:rPr>
        <w:t>Erhart</w:t>
      </w:r>
      <w:proofErr w:type="spellEnd"/>
      <w:r w:rsidR="0055698E" w:rsidRPr="00046159">
        <w:rPr>
          <w:b/>
          <w:bCs/>
          <w:sz w:val="20"/>
          <w:szCs w:val="20"/>
        </w:rPr>
        <w:t xml:space="preserve"> and </w:t>
      </w:r>
      <w:proofErr w:type="spellStart"/>
      <w:r w:rsidR="0055698E" w:rsidRPr="00046159">
        <w:rPr>
          <w:b/>
          <w:bCs/>
          <w:sz w:val="20"/>
          <w:szCs w:val="20"/>
        </w:rPr>
        <w:t>Hartel</w:t>
      </w:r>
      <w:proofErr w:type="spellEnd"/>
      <w:r w:rsidR="0055698E" w:rsidRPr="00046159">
        <w:rPr>
          <w:b/>
          <w:bCs/>
          <w:sz w:val="20"/>
          <w:szCs w:val="20"/>
        </w:rPr>
        <w:t xml:space="preserve">, 2002 and </w:t>
      </w:r>
      <w:proofErr w:type="spellStart"/>
      <w:r w:rsidR="0055698E" w:rsidRPr="00046159">
        <w:rPr>
          <w:b/>
          <w:bCs/>
          <w:sz w:val="20"/>
          <w:szCs w:val="20"/>
        </w:rPr>
        <w:t>Fredrikson</w:t>
      </w:r>
      <w:proofErr w:type="spellEnd"/>
      <w:r w:rsidR="0055698E" w:rsidRPr="00046159">
        <w:rPr>
          <w:b/>
          <w:bCs/>
          <w:sz w:val="20"/>
          <w:szCs w:val="20"/>
        </w:rPr>
        <w:t xml:space="preserve"> </w:t>
      </w:r>
      <w:r w:rsidR="0055698E" w:rsidRPr="00046159">
        <w:rPr>
          <w:b/>
          <w:bCs/>
          <w:i/>
          <w:iCs/>
          <w:sz w:val="20"/>
          <w:szCs w:val="20"/>
        </w:rPr>
        <w:t>et al</w:t>
      </w:r>
      <w:r w:rsidR="0055698E" w:rsidRPr="00046159">
        <w:rPr>
          <w:b/>
          <w:bCs/>
          <w:sz w:val="20"/>
          <w:szCs w:val="20"/>
        </w:rPr>
        <w:t xml:space="preserve">., 2011). </w:t>
      </w:r>
      <w:proofErr w:type="spellStart"/>
      <w:r w:rsidRPr="00046159">
        <w:rPr>
          <w:sz w:val="20"/>
          <w:szCs w:val="20"/>
        </w:rPr>
        <w:t>Humic</w:t>
      </w:r>
      <w:proofErr w:type="spellEnd"/>
      <w:r w:rsidRPr="00046159">
        <w:rPr>
          <w:sz w:val="20"/>
          <w:szCs w:val="20"/>
        </w:rPr>
        <w:t xml:space="preserve"> acid acts as a soil conditioner and improves soil structure and fertility, root development, nutrient uptake, plant pigments, fertilizer retention, aeration of soil and water holding capacity and reduces soil erosion and soil pH (</w:t>
      </w:r>
      <w:r w:rsidRPr="00046159">
        <w:rPr>
          <w:b/>
          <w:bCs/>
          <w:sz w:val="20"/>
          <w:szCs w:val="20"/>
        </w:rPr>
        <w:t xml:space="preserve">Hayes and Wilson, 1997; Davis and </w:t>
      </w:r>
      <w:proofErr w:type="spellStart"/>
      <w:r w:rsidRPr="00046159">
        <w:rPr>
          <w:b/>
          <w:bCs/>
          <w:sz w:val="20"/>
          <w:szCs w:val="20"/>
        </w:rPr>
        <w:t>Ghabbour</w:t>
      </w:r>
      <w:proofErr w:type="spellEnd"/>
      <w:r w:rsidRPr="00046159">
        <w:rPr>
          <w:b/>
          <w:bCs/>
          <w:sz w:val="20"/>
          <w:szCs w:val="20"/>
        </w:rPr>
        <w:t xml:space="preserve">, 1998; and </w:t>
      </w:r>
      <w:proofErr w:type="spellStart"/>
      <w:r w:rsidRPr="00046159">
        <w:rPr>
          <w:b/>
          <w:bCs/>
          <w:sz w:val="20"/>
          <w:szCs w:val="20"/>
        </w:rPr>
        <w:t>Kabeel</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2008</w:t>
      </w:r>
      <w:r w:rsidRPr="00046159">
        <w:rPr>
          <w:sz w:val="20"/>
          <w:szCs w:val="20"/>
        </w:rPr>
        <w:t xml:space="preserve">). EM is capable for enhancing soil fertility, soil organic matter, soil aeration, water retention, </w:t>
      </w:r>
      <w:proofErr w:type="spellStart"/>
      <w:r w:rsidRPr="00046159">
        <w:rPr>
          <w:sz w:val="20"/>
          <w:szCs w:val="20"/>
        </w:rPr>
        <w:t>cation</w:t>
      </w:r>
      <w:proofErr w:type="spellEnd"/>
      <w:r w:rsidRPr="00046159">
        <w:rPr>
          <w:sz w:val="20"/>
          <w:szCs w:val="20"/>
        </w:rPr>
        <w:t xml:space="preserve"> exchange capacity, </w:t>
      </w:r>
      <w:proofErr w:type="spellStart"/>
      <w:r w:rsidRPr="00046159">
        <w:rPr>
          <w:sz w:val="20"/>
          <w:szCs w:val="20"/>
        </w:rPr>
        <w:t>microflora</w:t>
      </w:r>
      <w:proofErr w:type="spellEnd"/>
      <w:r w:rsidRPr="00046159">
        <w:rPr>
          <w:sz w:val="20"/>
          <w:szCs w:val="20"/>
        </w:rPr>
        <w:t xml:space="preserve"> activity, N fixation and plant pigments, lowering soil pH and controlling insects, pests and diseases (</w:t>
      </w:r>
      <w:proofErr w:type="spellStart"/>
      <w:r w:rsidRPr="00046159">
        <w:rPr>
          <w:b/>
          <w:bCs/>
          <w:sz w:val="20"/>
          <w:szCs w:val="20"/>
        </w:rPr>
        <w:t>Wani</w:t>
      </w:r>
      <w:proofErr w:type="spellEnd"/>
      <w:r w:rsidRPr="00046159">
        <w:rPr>
          <w:b/>
          <w:bCs/>
          <w:sz w:val="20"/>
          <w:szCs w:val="20"/>
        </w:rPr>
        <w:t xml:space="preserve"> and lee, 1995; Wood </w:t>
      </w:r>
      <w:r w:rsidRPr="00046159">
        <w:rPr>
          <w:b/>
          <w:bCs/>
          <w:i/>
          <w:iCs/>
          <w:sz w:val="20"/>
          <w:szCs w:val="20"/>
        </w:rPr>
        <w:t>et al,</w:t>
      </w:r>
      <w:r w:rsidRPr="00046159">
        <w:rPr>
          <w:b/>
          <w:bCs/>
          <w:sz w:val="20"/>
          <w:szCs w:val="20"/>
        </w:rPr>
        <w:t xml:space="preserve"> 1997 and </w:t>
      </w:r>
      <w:proofErr w:type="spellStart"/>
      <w:r w:rsidRPr="00046159">
        <w:rPr>
          <w:b/>
          <w:bCs/>
          <w:sz w:val="20"/>
          <w:szCs w:val="20"/>
        </w:rPr>
        <w:t>Mickan</w:t>
      </w:r>
      <w:proofErr w:type="spellEnd"/>
      <w:r w:rsidRPr="00046159">
        <w:rPr>
          <w:b/>
          <w:bCs/>
          <w:sz w:val="20"/>
          <w:szCs w:val="20"/>
        </w:rPr>
        <w:t xml:space="preserve"> and Muller, 2009</w:t>
      </w:r>
      <w:r w:rsidRPr="00046159">
        <w:rPr>
          <w:sz w:val="20"/>
          <w:szCs w:val="20"/>
        </w:rPr>
        <w:t>).</w:t>
      </w:r>
    </w:p>
    <w:p w:rsidR="0057400E" w:rsidRPr="00046159" w:rsidRDefault="0057400E" w:rsidP="00D004A0">
      <w:pPr>
        <w:bidi w:val="0"/>
        <w:snapToGrid w:val="0"/>
        <w:ind w:firstLine="425"/>
        <w:jc w:val="both"/>
        <w:rPr>
          <w:sz w:val="20"/>
          <w:szCs w:val="20"/>
        </w:rPr>
      </w:pPr>
      <w:r w:rsidRPr="00046159">
        <w:rPr>
          <w:sz w:val="20"/>
          <w:szCs w:val="20"/>
        </w:rPr>
        <w:t>It is essential for controlling weeds in fruit orchards by different soil management systems for enhancing growth and fruiting of the trees (</w:t>
      </w:r>
      <w:r w:rsidRPr="00046159">
        <w:rPr>
          <w:b/>
          <w:bCs/>
          <w:sz w:val="20"/>
          <w:szCs w:val="20"/>
        </w:rPr>
        <w:t xml:space="preserve">Sandler </w:t>
      </w:r>
      <w:r w:rsidRPr="00046159">
        <w:rPr>
          <w:b/>
          <w:bCs/>
          <w:i/>
          <w:iCs/>
          <w:sz w:val="20"/>
          <w:szCs w:val="20"/>
        </w:rPr>
        <w:t xml:space="preserve">et </w:t>
      </w:r>
      <w:r w:rsidRPr="00046159">
        <w:rPr>
          <w:b/>
          <w:bCs/>
          <w:i/>
          <w:iCs/>
          <w:sz w:val="20"/>
          <w:szCs w:val="20"/>
        </w:rPr>
        <w:lastRenderedPageBreak/>
        <w:t>al</w:t>
      </w:r>
      <w:r w:rsidRPr="00046159">
        <w:rPr>
          <w:b/>
          <w:bCs/>
          <w:sz w:val="20"/>
          <w:szCs w:val="20"/>
        </w:rPr>
        <w:t xml:space="preserve">., 2009; </w:t>
      </w:r>
      <w:proofErr w:type="spellStart"/>
      <w:r w:rsidRPr="00046159">
        <w:rPr>
          <w:b/>
          <w:bCs/>
          <w:sz w:val="20"/>
          <w:szCs w:val="20"/>
        </w:rPr>
        <w:t>Kucukgumuk</w:t>
      </w:r>
      <w:proofErr w:type="spellEnd"/>
      <w:r w:rsidRPr="00046159">
        <w:rPr>
          <w:b/>
          <w:bCs/>
          <w:sz w:val="20"/>
          <w:szCs w:val="20"/>
        </w:rPr>
        <w:t xml:space="preserve"> and </w:t>
      </w:r>
      <w:proofErr w:type="spellStart"/>
      <w:r w:rsidRPr="00046159">
        <w:rPr>
          <w:b/>
          <w:bCs/>
          <w:sz w:val="20"/>
          <w:szCs w:val="20"/>
        </w:rPr>
        <w:t>Kelen</w:t>
      </w:r>
      <w:proofErr w:type="spellEnd"/>
      <w:r w:rsidRPr="00046159">
        <w:rPr>
          <w:b/>
          <w:bCs/>
          <w:sz w:val="20"/>
          <w:szCs w:val="20"/>
        </w:rPr>
        <w:t xml:space="preserve">, 2010; </w:t>
      </w:r>
      <w:proofErr w:type="spellStart"/>
      <w:r w:rsidRPr="00046159">
        <w:rPr>
          <w:b/>
          <w:bCs/>
          <w:sz w:val="20"/>
          <w:szCs w:val="20"/>
        </w:rPr>
        <w:t>Fredrikson</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2011 and </w:t>
      </w:r>
      <w:proofErr w:type="spellStart"/>
      <w:r w:rsidRPr="00046159">
        <w:rPr>
          <w:b/>
          <w:bCs/>
          <w:sz w:val="20"/>
          <w:szCs w:val="20"/>
        </w:rPr>
        <w:t>Abd</w:t>
      </w:r>
      <w:proofErr w:type="spellEnd"/>
      <w:r w:rsidRPr="00046159">
        <w:rPr>
          <w:b/>
          <w:bCs/>
          <w:sz w:val="20"/>
          <w:szCs w:val="20"/>
        </w:rPr>
        <w:t xml:space="preserve"> El-Kareem, 2014</w:t>
      </w:r>
      <w:r w:rsidRPr="00046159">
        <w:rPr>
          <w:sz w:val="20"/>
          <w:szCs w:val="20"/>
        </w:rPr>
        <w:t>).</w:t>
      </w:r>
    </w:p>
    <w:p w:rsidR="00874557" w:rsidRPr="00046159" w:rsidRDefault="0057400E" w:rsidP="00D004A0">
      <w:pPr>
        <w:bidi w:val="0"/>
        <w:snapToGrid w:val="0"/>
        <w:ind w:firstLine="425"/>
        <w:jc w:val="both"/>
        <w:rPr>
          <w:sz w:val="20"/>
          <w:szCs w:val="20"/>
        </w:rPr>
      </w:pPr>
      <w:r w:rsidRPr="00046159">
        <w:rPr>
          <w:sz w:val="20"/>
          <w:szCs w:val="20"/>
        </w:rPr>
        <w:t>Using EM (</w:t>
      </w:r>
      <w:proofErr w:type="spellStart"/>
      <w:r w:rsidRPr="00046159">
        <w:rPr>
          <w:b/>
          <w:bCs/>
          <w:sz w:val="20"/>
          <w:szCs w:val="20"/>
        </w:rPr>
        <w:t>Farag</w:t>
      </w:r>
      <w:proofErr w:type="spellEnd"/>
      <w:r w:rsidRPr="00046159">
        <w:rPr>
          <w:b/>
          <w:bCs/>
          <w:sz w:val="20"/>
          <w:szCs w:val="20"/>
        </w:rPr>
        <w:t>, 2006; Ahmed and Ibrahim-</w:t>
      </w:r>
      <w:proofErr w:type="spellStart"/>
      <w:r w:rsidRPr="00046159">
        <w:rPr>
          <w:b/>
          <w:bCs/>
          <w:sz w:val="20"/>
          <w:szCs w:val="20"/>
        </w:rPr>
        <w:t>Asmaa</w:t>
      </w:r>
      <w:proofErr w:type="spellEnd"/>
      <w:r w:rsidRPr="00046159">
        <w:rPr>
          <w:b/>
          <w:bCs/>
          <w:sz w:val="20"/>
          <w:szCs w:val="20"/>
        </w:rPr>
        <w:t xml:space="preserve">, 2009; Ahmed </w:t>
      </w:r>
      <w:r w:rsidRPr="00046159">
        <w:rPr>
          <w:b/>
          <w:bCs/>
          <w:i/>
          <w:iCs/>
          <w:sz w:val="20"/>
          <w:szCs w:val="20"/>
        </w:rPr>
        <w:t>et al</w:t>
      </w:r>
      <w:r w:rsidRPr="00046159">
        <w:rPr>
          <w:b/>
          <w:bCs/>
          <w:sz w:val="20"/>
          <w:szCs w:val="20"/>
        </w:rPr>
        <w:t>., 2012; El-</w:t>
      </w:r>
      <w:proofErr w:type="spellStart"/>
      <w:r w:rsidRPr="00046159">
        <w:rPr>
          <w:b/>
          <w:bCs/>
          <w:sz w:val="20"/>
          <w:szCs w:val="20"/>
        </w:rPr>
        <w:t>Khatagy</w:t>
      </w:r>
      <w:proofErr w:type="spellEnd"/>
      <w:r w:rsidRPr="00046159">
        <w:rPr>
          <w:b/>
          <w:bCs/>
          <w:sz w:val="20"/>
          <w:szCs w:val="20"/>
        </w:rPr>
        <w:t>, 2013; El-</w:t>
      </w:r>
      <w:proofErr w:type="spellStart"/>
      <w:r w:rsidRPr="00046159">
        <w:rPr>
          <w:b/>
          <w:bCs/>
          <w:sz w:val="20"/>
          <w:szCs w:val="20"/>
        </w:rPr>
        <w:t>Sehrawy</w:t>
      </w:r>
      <w:proofErr w:type="spellEnd"/>
      <w:r w:rsidRPr="00046159">
        <w:rPr>
          <w:b/>
          <w:bCs/>
          <w:sz w:val="20"/>
          <w:szCs w:val="20"/>
        </w:rPr>
        <w:t xml:space="preserve">, 2008 and </w:t>
      </w:r>
      <w:proofErr w:type="spellStart"/>
      <w:r w:rsidRPr="00046159">
        <w:rPr>
          <w:b/>
          <w:bCs/>
          <w:sz w:val="20"/>
          <w:szCs w:val="20"/>
        </w:rPr>
        <w:t>Abd</w:t>
      </w:r>
      <w:proofErr w:type="spellEnd"/>
      <w:r w:rsidRPr="00046159">
        <w:rPr>
          <w:b/>
          <w:bCs/>
          <w:sz w:val="20"/>
          <w:szCs w:val="20"/>
        </w:rPr>
        <w:t xml:space="preserve"> El-Kareem, 2014</w:t>
      </w:r>
      <w:r w:rsidRPr="00046159">
        <w:rPr>
          <w:sz w:val="20"/>
          <w:szCs w:val="20"/>
        </w:rPr>
        <w:t xml:space="preserve">) and </w:t>
      </w:r>
      <w:proofErr w:type="spellStart"/>
      <w:r w:rsidRPr="00046159">
        <w:rPr>
          <w:sz w:val="20"/>
          <w:szCs w:val="20"/>
        </w:rPr>
        <w:t>humic</w:t>
      </w:r>
      <w:proofErr w:type="spellEnd"/>
      <w:r w:rsidRPr="00046159">
        <w:rPr>
          <w:sz w:val="20"/>
          <w:szCs w:val="20"/>
        </w:rPr>
        <w:t xml:space="preserve"> acid (</w:t>
      </w:r>
      <w:proofErr w:type="spellStart"/>
      <w:r w:rsidRPr="00046159">
        <w:rPr>
          <w:b/>
          <w:bCs/>
          <w:sz w:val="20"/>
          <w:szCs w:val="20"/>
        </w:rPr>
        <w:t>Abada</w:t>
      </w:r>
      <w:proofErr w:type="spellEnd"/>
      <w:r w:rsidRPr="00046159">
        <w:rPr>
          <w:b/>
          <w:bCs/>
          <w:sz w:val="20"/>
          <w:szCs w:val="20"/>
        </w:rPr>
        <w:t xml:space="preserve">, 2009; </w:t>
      </w:r>
      <w:proofErr w:type="spellStart"/>
      <w:r w:rsidRPr="00046159">
        <w:rPr>
          <w:b/>
          <w:bCs/>
          <w:sz w:val="20"/>
          <w:szCs w:val="20"/>
        </w:rPr>
        <w:t>Abada</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2010; </w:t>
      </w:r>
      <w:proofErr w:type="spellStart"/>
      <w:r w:rsidRPr="00046159">
        <w:rPr>
          <w:b/>
          <w:bCs/>
          <w:sz w:val="20"/>
          <w:szCs w:val="20"/>
        </w:rPr>
        <w:t>Abd</w:t>
      </w:r>
      <w:proofErr w:type="spellEnd"/>
      <w:r w:rsidRPr="00046159">
        <w:rPr>
          <w:b/>
          <w:bCs/>
          <w:sz w:val="20"/>
          <w:szCs w:val="20"/>
        </w:rPr>
        <w:t xml:space="preserve"> El-Aziz, 2011 and </w:t>
      </w:r>
      <w:proofErr w:type="spellStart"/>
      <w:r w:rsidRPr="00046159">
        <w:rPr>
          <w:b/>
          <w:bCs/>
          <w:sz w:val="20"/>
          <w:szCs w:val="20"/>
        </w:rPr>
        <w:t>Mekawy</w:t>
      </w:r>
      <w:proofErr w:type="spellEnd"/>
      <w:r w:rsidRPr="00046159">
        <w:rPr>
          <w:b/>
          <w:bCs/>
          <w:sz w:val="20"/>
          <w:szCs w:val="20"/>
        </w:rPr>
        <w:t>, 2012</w:t>
      </w:r>
      <w:r w:rsidRPr="00046159">
        <w:rPr>
          <w:sz w:val="20"/>
          <w:szCs w:val="20"/>
        </w:rPr>
        <w:t xml:space="preserve">) was very effective in improving yield and quality of various grapevine </w:t>
      </w:r>
      <w:proofErr w:type="spellStart"/>
      <w:r w:rsidRPr="00046159">
        <w:rPr>
          <w:sz w:val="20"/>
          <w:szCs w:val="20"/>
        </w:rPr>
        <w:t>cvs</w:t>
      </w:r>
      <w:proofErr w:type="spellEnd"/>
      <w:r w:rsidRPr="00046159">
        <w:rPr>
          <w:sz w:val="20"/>
          <w:szCs w:val="20"/>
        </w:rPr>
        <w:t>.</w:t>
      </w:r>
    </w:p>
    <w:p w:rsidR="00874557" w:rsidRPr="00046159" w:rsidRDefault="00874557" w:rsidP="00D004A0">
      <w:pPr>
        <w:bidi w:val="0"/>
        <w:snapToGrid w:val="0"/>
        <w:ind w:firstLine="425"/>
        <w:jc w:val="both"/>
        <w:rPr>
          <w:sz w:val="20"/>
          <w:szCs w:val="20"/>
        </w:rPr>
      </w:pPr>
      <w:r w:rsidRPr="00046159">
        <w:rPr>
          <w:sz w:val="20"/>
          <w:szCs w:val="20"/>
          <w:lang w:bidi="ar-EG"/>
        </w:rPr>
        <w:t>The target of this study was examining the effect of some EM</w:t>
      </w:r>
      <w:r w:rsidRPr="00046159">
        <w:rPr>
          <w:sz w:val="20"/>
          <w:szCs w:val="20"/>
          <w:vertAlign w:val="subscript"/>
          <w:lang w:bidi="ar-EG"/>
        </w:rPr>
        <w:t>1</w:t>
      </w:r>
      <w:r w:rsidRPr="00046159">
        <w:rPr>
          <w:sz w:val="20"/>
          <w:szCs w:val="20"/>
          <w:lang w:bidi="ar-EG"/>
        </w:rPr>
        <w:t xml:space="preserve">, </w:t>
      </w:r>
      <w:proofErr w:type="spellStart"/>
      <w:r w:rsidRPr="00046159">
        <w:rPr>
          <w:sz w:val="20"/>
          <w:szCs w:val="20"/>
          <w:lang w:bidi="ar-EG"/>
        </w:rPr>
        <w:t>humic</w:t>
      </w:r>
      <w:proofErr w:type="spellEnd"/>
      <w:r w:rsidRPr="00046159">
        <w:rPr>
          <w:sz w:val="20"/>
          <w:szCs w:val="20"/>
          <w:lang w:bidi="ar-EG"/>
        </w:rPr>
        <w:t xml:space="preserve"> acid and weed control treatments on killing weeds as well as improving, growth, yield and berries quality of Superior grapevines.</w:t>
      </w:r>
    </w:p>
    <w:p w:rsidR="00CC7D19" w:rsidRPr="00046159" w:rsidRDefault="00CC7D19" w:rsidP="00D004A0">
      <w:pPr>
        <w:bidi w:val="0"/>
        <w:snapToGrid w:val="0"/>
        <w:jc w:val="both"/>
        <w:rPr>
          <w:b/>
          <w:bCs/>
          <w:sz w:val="20"/>
          <w:szCs w:val="20"/>
          <w:lang w:bidi="ar-EG"/>
        </w:rPr>
      </w:pPr>
    </w:p>
    <w:p w:rsidR="00FC05CD" w:rsidRPr="00046159" w:rsidRDefault="00892414" w:rsidP="00D004A0">
      <w:pPr>
        <w:bidi w:val="0"/>
        <w:snapToGrid w:val="0"/>
        <w:jc w:val="both"/>
        <w:rPr>
          <w:b/>
          <w:bCs/>
          <w:sz w:val="20"/>
          <w:szCs w:val="20"/>
          <w:lang w:bidi="ar-EG"/>
        </w:rPr>
      </w:pPr>
      <w:r w:rsidRPr="00046159">
        <w:rPr>
          <w:b/>
          <w:bCs/>
          <w:sz w:val="20"/>
          <w:szCs w:val="20"/>
          <w:lang w:bidi="ar-EG"/>
        </w:rPr>
        <w:t>2. Material and Methods</w:t>
      </w:r>
    </w:p>
    <w:p w:rsidR="00874557" w:rsidRPr="00046159" w:rsidRDefault="00874557" w:rsidP="00D004A0">
      <w:pPr>
        <w:bidi w:val="0"/>
        <w:snapToGrid w:val="0"/>
        <w:ind w:firstLine="425"/>
        <w:jc w:val="both"/>
        <w:rPr>
          <w:sz w:val="20"/>
          <w:szCs w:val="20"/>
        </w:rPr>
      </w:pPr>
      <w:r w:rsidRPr="00046159">
        <w:rPr>
          <w:sz w:val="20"/>
          <w:szCs w:val="20"/>
        </w:rPr>
        <w:t xml:space="preserve">This study was carried out during 2014 and 2015 seasons on </w:t>
      </w:r>
      <w:r w:rsidR="0055698E" w:rsidRPr="00046159">
        <w:rPr>
          <w:sz w:val="20"/>
          <w:szCs w:val="20"/>
        </w:rPr>
        <w:t xml:space="preserve">uniform in </w:t>
      </w:r>
      <w:proofErr w:type="spellStart"/>
      <w:r w:rsidR="0055698E" w:rsidRPr="00046159">
        <w:rPr>
          <w:sz w:val="20"/>
          <w:szCs w:val="20"/>
        </w:rPr>
        <w:t>vigour</w:t>
      </w:r>
      <w:proofErr w:type="spellEnd"/>
      <w:r w:rsidR="0055698E" w:rsidRPr="00046159">
        <w:rPr>
          <w:sz w:val="20"/>
          <w:szCs w:val="20"/>
        </w:rPr>
        <w:t xml:space="preserve"> </w:t>
      </w:r>
      <w:r w:rsidRPr="00046159">
        <w:rPr>
          <w:sz w:val="20"/>
          <w:szCs w:val="20"/>
        </w:rPr>
        <w:t xml:space="preserve">8 </w:t>
      </w:r>
      <w:r w:rsidR="0055698E" w:rsidRPr="00046159">
        <w:rPr>
          <w:sz w:val="20"/>
          <w:szCs w:val="20"/>
        </w:rPr>
        <w:t>-</w:t>
      </w:r>
      <w:r w:rsidRPr="00046159">
        <w:rPr>
          <w:sz w:val="20"/>
          <w:szCs w:val="20"/>
        </w:rPr>
        <w:t xml:space="preserve">years old Superior grapevines grown at El- </w:t>
      </w:r>
      <w:proofErr w:type="spellStart"/>
      <w:r w:rsidRPr="00046159">
        <w:rPr>
          <w:sz w:val="20"/>
          <w:szCs w:val="20"/>
        </w:rPr>
        <w:t>Hawarta</w:t>
      </w:r>
      <w:proofErr w:type="spellEnd"/>
      <w:r w:rsidRPr="00046159">
        <w:rPr>
          <w:sz w:val="20"/>
          <w:szCs w:val="20"/>
        </w:rPr>
        <w:t xml:space="preserve"> village, </w:t>
      </w:r>
      <w:proofErr w:type="spellStart"/>
      <w:r w:rsidRPr="00046159">
        <w:rPr>
          <w:sz w:val="20"/>
          <w:szCs w:val="20"/>
        </w:rPr>
        <w:t>Minia</w:t>
      </w:r>
      <w:proofErr w:type="spellEnd"/>
      <w:r w:rsidRPr="00046159">
        <w:rPr>
          <w:sz w:val="20"/>
          <w:szCs w:val="20"/>
        </w:rPr>
        <w:t xml:space="preserve"> district, </w:t>
      </w:r>
      <w:proofErr w:type="spellStart"/>
      <w:r w:rsidRPr="00046159">
        <w:rPr>
          <w:sz w:val="20"/>
          <w:szCs w:val="20"/>
        </w:rPr>
        <w:t>Minia</w:t>
      </w:r>
      <w:proofErr w:type="spellEnd"/>
      <w:r w:rsidRPr="00046159">
        <w:rPr>
          <w:sz w:val="20"/>
          <w:szCs w:val="20"/>
        </w:rPr>
        <w:t xml:space="preserve"> Governorate. The texture of soil is clay. Cane pruning system with using Gable supporting method was adopted. Vine load was 72 eyes (6 fruiting canes x 10 eyes + 6 renewal spurs x two eyes). The vines are planted at 2 x 3 meters (700 vines / fed.) Surface irrigation system using Nile water was followed.</w:t>
      </w:r>
    </w:p>
    <w:p w:rsidR="00874557" w:rsidRPr="00046159" w:rsidRDefault="00874557" w:rsidP="00D004A0">
      <w:pPr>
        <w:bidi w:val="0"/>
        <w:snapToGrid w:val="0"/>
        <w:ind w:firstLine="425"/>
        <w:jc w:val="both"/>
        <w:rPr>
          <w:sz w:val="20"/>
          <w:szCs w:val="20"/>
          <w:lang w:bidi="ar-EG"/>
        </w:rPr>
      </w:pPr>
      <w:r w:rsidRPr="00046159">
        <w:rPr>
          <w:sz w:val="20"/>
          <w:szCs w:val="20"/>
          <w:lang w:bidi="ar-EG"/>
        </w:rPr>
        <w:t xml:space="preserve">Mechanical, physical and chemical analysis of the tested soil at 0.0 - 90 cm depth were carried out at the start of the experiments according to the procedures that outlined by </w:t>
      </w:r>
      <w:r w:rsidRPr="00046159">
        <w:rPr>
          <w:b/>
          <w:bCs/>
          <w:sz w:val="20"/>
          <w:szCs w:val="20"/>
          <w:lang w:bidi="ar-EG"/>
        </w:rPr>
        <w:t xml:space="preserve">Wilde </w:t>
      </w:r>
      <w:r w:rsidRPr="00046159">
        <w:rPr>
          <w:b/>
          <w:bCs/>
          <w:i/>
          <w:iCs/>
          <w:sz w:val="20"/>
          <w:szCs w:val="20"/>
          <w:lang w:bidi="ar-EG"/>
        </w:rPr>
        <w:t>et al.,</w:t>
      </w:r>
      <w:r w:rsidRPr="00046159">
        <w:rPr>
          <w:b/>
          <w:bCs/>
          <w:sz w:val="20"/>
          <w:szCs w:val="20"/>
          <w:lang w:bidi="ar-EG"/>
        </w:rPr>
        <w:t xml:space="preserve"> (1985)</w:t>
      </w:r>
      <w:r w:rsidRPr="00046159">
        <w:rPr>
          <w:sz w:val="20"/>
          <w:szCs w:val="20"/>
          <w:lang w:bidi="ar-EG"/>
        </w:rPr>
        <w:t>.</w:t>
      </w:r>
    </w:p>
    <w:p w:rsidR="00CE2F33" w:rsidRPr="00046159" w:rsidRDefault="00CE2F33" w:rsidP="00D004A0">
      <w:pPr>
        <w:tabs>
          <w:tab w:val="right" w:pos="426"/>
          <w:tab w:val="right" w:pos="567"/>
          <w:tab w:val="right" w:pos="1276"/>
        </w:tabs>
        <w:bidi w:val="0"/>
        <w:snapToGrid w:val="0"/>
        <w:ind w:firstLine="425"/>
        <w:jc w:val="both"/>
        <w:rPr>
          <w:sz w:val="20"/>
          <w:szCs w:val="20"/>
        </w:rPr>
      </w:pPr>
      <w:r w:rsidRPr="00046159">
        <w:rPr>
          <w:sz w:val="20"/>
          <w:szCs w:val="20"/>
          <w:lang w:bidi="ar-EG"/>
        </w:rPr>
        <w:t>Except those dealing with the present treatments (</w:t>
      </w:r>
      <w:proofErr w:type="spellStart"/>
      <w:r w:rsidRPr="00046159">
        <w:rPr>
          <w:sz w:val="20"/>
          <w:szCs w:val="20"/>
          <w:lang w:bidi="ar-EG"/>
        </w:rPr>
        <w:t>humic</w:t>
      </w:r>
      <w:proofErr w:type="spellEnd"/>
      <w:r w:rsidRPr="00046159">
        <w:rPr>
          <w:sz w:val="20"/>
          <w:szCs w:val="20"/>
          <w:lang w:bidi="ar-EG"/>
        </w:rPr>
        <w:t xml:space="preserve"> acid, EM</w:t>
      </w:r>
      <w:r w:rsidRPr="00046159">
        <w:rPr>
          <w:sz w:val="20"/>
          <w:szCs w:val="20"/>
          <w:vertAlign w:val="subscript"/>
          <w:lang w:bidi="ar-EG"/>
        </w:rPr>
        <w:t>1</w:t>
      </w:r>
      <w:r w:rsidRPr="00046159">
        <w:rPr>
          <w:sz w:val="20"/>
          <w:szCs w:val="20"/>
          <w:lang w:bidi="ar-EG"/>
        </w:rPr>
        <w:t xml:space="preserve"> and weed control treatments), all the selected vines (72 vines) received the usual horticultural practices which are commonly used in the vineyard</w:t>
      </w:r>
      <w:r w:rsidRPr="00046159">
        <w:rPr>
          <w:sz w:val="20"/>
          <w:szCs w:val="20"/>
        </w:rPr>
        <w:t>.</w:t>
      </w:r>
    </w:p>
    <w:p w:rsidR="00874557" w:rsidRPr="00046159" w:rsidRDefault="00874557" w:rsidP="00D004A0">
      <w:pPr>
        <w:bidi w:val="0"/>
        <w:snapToGrid w:val="0"/>
        <w:jc w:val="center"/>
        <w:rPr>
          <w:b/>
          <w:bCs/>
          <w:sz w:val="20"/>
          <w:szCs w:val="20"/>
          <w:lang w:bidi="ar-EG"/>
        </w:rPr>
      </w:pPr>
      <w:r w:rsidRPr="00046159">
        <w:rPr>
          <w:b/>
          <w:bCs/>
          <w:sz w:val="20"/>
          <w:szCs w:val="20"/>
          <w:lang w:bidi="ar-EG"/>
        </w:rPr>
        <w:lastRenderedPageBreak/>
        <w:t>Table (1)</w:t>
      </w:r>
      <w:r w:rsidR="00D004A0" w:rsidRPr="00046159">
        <w:rPr>
          <w:b/>
          <w:bCs/>
          <w:sz w:val="20"/>
          <w:szCs w:val="20"/>
          <w:lang w:bidi="ar-EG"/>
        </w:rPr>
        <w:t>:</w:t>
      </w:r>
      <w:r w:rsidRPr="00046159">
        <w:rPr>
          <w:b/>
          <w:bCs/>
          <w:sz w:val="20"/>
          <w:szCs w:val="20"/>
          <w:lang w:bidi="ar-EG"/>
        </w:rPr>
        <w:t xml:space="preserve"> 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727"/>
        <w:gridCol w:w="870"/>
      </w:tblGrid>
      <w:tr w:rsidR="00874557" w:rsidRPr="00046159" w:rsidTr="00046159">
        <w:trPr>
          <w:jc w:val="center"/>
        </w:trPr>
        <w:tc>
          <w:tcPr>
            <w:tcW w:w="4054" w:type="pct"/>
            <w:tcBorders>
              <w:top w:val="thinThickSmallGap" w:sz="24" w:space="0" w:color="auto"/>
              <w:bottom w:val="thickThinSmallGap" w:sz="24" w:space="0" w:color="auto"/>
            </w:tcBorders>
            <w:vAlign w:val="center"/>
          </w:tcPr>
          <w:p w:rsidR="00874557" w:rsidRPr="00046159" w:rsidRDefault="00874557" w:rsidP="00D004A0">
            <w:pPr>
              <w:bidi w:val="0"/>
              <w:snapToGrid w:val="0"/>
              <w:jc w:val="both"/>
              <w:rPr>
                <w:b/>
                <w:bCs/>
                <w:sz w:val="20"/>
                <w:szCs w:val="20"/>
                <w:lang w:bidi="ar-EG"/>
              </w:rPr>
            </w:pPr>
            <w:r w:rsidRPr="00046159">
              <w:rPr>
                <w:b/>
                <w:bCs/>
                <w:sz w:val="20"/>
                <w:szCs w:val="20"/>
                <w:lang w:bidi="ar-EG"/>
              </w:rPr>
              <w:t>Constituents</w:t>
            </w:r>
          </w:p>
        </w:tc>
        <w:tc>
          <w:tcPr>
            <w:tcW w:w="946" w:type="pct"/>
            <w:tcBorders>
              <w:top w:val="thinThickSmallGap" w:sz="24" w:space="0" w:color="auto"/>
              <w:bottom w:val="thickThinSmallGap" w:sz="24" w:space="0" w:color="auto"/>
            </w:tcBorders>
            <w:vAlign w:val="center"/>
          </w:tcPr>
          <w:p w:rsidR="00874557" w:rsidRPr="00046159" w:rsidRDefault="00874557" w:rsidP="00D004A0">
            <w:pPr>
              <w:bidi w:val="0"/>
              <w:snapToGrid w:val="0"/>
              <w:jc w:val="both"/>
              <w:rPr>
                <w:b/>
                <w:bCs/>
                <w:sz w:val="20"/>
                <w:szCs w:val="20"/>
                <w:lang w:bidi="ar-EG"/>
              </w:rPr>
            </w:pPr>
            <w:r w:rsidRPr="00046159">
              <w:rPr>
                <w:b/>
                <w:bCs/>
                <w:sz w:val="20"/>
                <w:szCs w:val="20"/>
                <w:lang w:bidi="ar-EG"/>
              </w:rPr>
              <w:t>Values</w:t>
            </w:r>
          </w:p>
        </w:tc>
      </w:tr>
      <w:tr w:rsidR="00874557" w:rsidRPr="00046159" w:rsidTr="00046159">
        <w:trPr>
          <w:jc w:val="center"/>
        </w:trPr>
        <w:tc>
          <w:tcPr>
            <w:tcW w:w="5000" w:type="pct"/>
            <w:gridSpan w:val="2"/>
            <w:tcBorders>
              <w:top w:val="thickThinSmallGap" w:sz="24" w:space="0" w:color="auto"/>
            </w:tcBorders>
            <w:vAlign w:val="center"/>
          </w:tcPr>
          <w:p w:rsidR="00874557" w:rsidRPr="00046159" w:rsidRDefault="00874557" w:rsidP="00D004A0">
            <w:pPr>
              <w:bidi w:val="0"/>
              <w:snapToGrid w:val="0"/>
              <w:jc w:val="both"/>
              <w:rPr>
                <w:sz w:val="20"/>
                <w:szCs w:val="20"/>
                <w:lang w:bidi="ar-EG"/>
              </w:rPr>
            </w:pPr>
            <w:r w:rsidRPr="00046159">
              <w:rPr>
                <w:b/>
                <w:bCs/>
                <w:sz w:val="20"/>
                <w:szCs w:val="20"/>
                <w:u w:val="single"/>
                <w:lang w:bidi="ar-EG"/>
              </w:rPr>
              <w:t>Particle size distribution</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Sand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5.2</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Silt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23.8</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Clay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71.0</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Texture</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Clay</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 xml:space="preserve">pH </w:t>
            </w:r>
            <w:r w:rsidR="00046159">
              <w:rPr>
                <w:sz w:val="20"/>
                <w:szCs w:val="20"/>
                <w:lang w:bidi="ar-EG"/>
              </w:rPr>
              <w:t>(</w:t>
            </w:r>
            <w:r w:rsidRPr="00046159">
              <w:rPr>
                <w:sz w:val="20"/>
                <w:szCs w:val="20"/>
                <w:lang w:bidi="ar-EG"/>
              </w:rPr>
              <w:t>1: 2.5 extract)</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7.7</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 xml:space="preserve">EC </w:t>
            </w:r>
            <w:r w:rsidR="00046159">
              <w:rPr>
                <w:sz w:val="20"/>
                <w:szCs w:val="20"/>
                <w:lang w:bidi="ar-EG"/>
              </w:rPr>
              <w:t>(</w:t>
            </w:r>
            <w:r w:rsidRPr="00046159">
              <w:rPr>
                <w:sz w:val="20"/>
                <w:szCs w:val="20"/>
                <w:lang w:bidi="ar-EG"/>
              </w:rPr>
              <w:t>1</w:t>
            </w:r>
            <w:r w:rsidR="00D004A0" w:rsidRPr="00046159">
              <w:rPr>
                <w:sz w:val="20"/>
                <w:szCs w:val="20"/>
                <w:lang w:bidi="ar-EG"/>
              </w:rPr>
              <w:t>:</w:t>
            </w:r>
            <w:r w:rsidRPr="00046159">
              <w:rPr>
                <w:sz w:val="20"/>
                <w:szCs w:val="20"/>
                <w:lang w:bidi="ar-EG"/>
              </w:rPr>
              <w:t xml:space="preserve"> 2.5 extract</w:t>
            </w:r>
            <w:r w:rsidR="00046159">
              <w:rPr>
                <w:sz w:val="20"/>
                <w:szCs w:val="20"/>
                <w:lang w:bidi="ar-EG"/>
              </w:rPr>
              <w:t>)</w:t>
            </w:r>
            <w:r w:rsidRPr="00046159">
              <w:rPr>
                <w:sz w:val="20"/>
                <w:szCs w:val="20"/>
                <w:lang w:bidi="ar-EG"/>
              </w:rPr>
              <w:t xml:space="preserve"> </w:t>
            </w:r>
            <w:proofErr w:type="spellStart"/>
            <w:r w:rsidRPr="00046159">
              <w:rPr>
                <w:sz w:val="20"/>
                <w:szCs w:val="20"/>
                <w:lang w:bidi="ar-EG"/>
              </w:rPr>
              <w:t>mmhos</w:t>
            </w:r>
            <w:proofErr w:type="spellEnd"/>
            <w:r w:rsidRPr="00046159">
              <w:rPr>
                <w:sz w:val="20"/>
                <w:szCs w:val="20"/>
                <w:lang w:bidi="ar-EG"/>
              </w:rPr>
              <w:t>/ 1 cm 25</w:t>
            </w:r>
            <w:r w:rsidRPr="00046159">
              <w:rPr>
                <w:sz w:val="20"/>
                <w:szCs w:val="20"/>
                <w:vertAlign w:val="superscript"/>
                <w:lang w:bidi="ar-EG"/>
              </w:rPr>
              <w:t>o</w:t>
            </w:r>
            <w:r w:rsidRPr="00046159">
              <w:rPr>
                <w:sz w:val="20"/>
                <w:szCs w:val="20"/>
                <w:lang w:bidi="ar-EG"/>
              </w:rPr>
              <w:t>cm</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0.79</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Total CaCO3 %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1.96</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O.M.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1.72</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Total N %</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0.07</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 xml:space="preserve">P </w:t>
            </w:r>
            <w:proofErr w:type="spellStart"/>
            <w:r w:rsidRPr="00046159">
              <w:rPr>
                <w:sz w:val="20"/>
                <w:szCs w:val="20"/>
                <w:lang w:bidi="ar-EG"/>
              </w:rPr>
              <w:t>ppm</w:t>
            </w:r>
            <w:proofErr w:type="spellEnd"/>
            <w:r w:rsidRPr="00046159">
              <w:rPr>
                <w:sz w:val="20"/>
                <w:szCs w:val="20"/>
                <w:lang w:bidi="ar-EG"/>
              </w:rPr>
              <w:t xml:space="preserve"> (</w:t>
            </w:r>
            <w:proofErr w:type="spellStart"/>
            <w:r w:rsidRPr="00046159">
              <w:rPr>
                <w:sz w:val="20"/>
                <w:szCs w:val="20"/>
                <w:lang w:bidi="ar-EG"/>
              </w:rPr>
              <w:t>Oslen</w:t>
            </w:r>
            <w:proofErr w:type="spellEnd"/>
            <w:r w:rsidRPr="00046159">
              <w:rPr>
                <w:sz w:val="20"/>
                <w:szCs w:val="20"/>
                <w:lang w:bidi="ar-EG"/>
              </w:rPr>
              <w:t>)</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4.2</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 xml:space="preserve">K </w:t>
            </w:r>
            <w:proofErr w:type="spellStart"/>
            <w:r w:rsidRPr="00046159">
              <w:rPr>
                <w:sz w:val="20"/>
                <w:szCs w:val="20"/>
                <w:lang w:bidi="ar-EG"/>
              </w:rPr>
              <w:t>ppm</w:t>
            </w:r>
            <w:proofErr w:type="spellEnd"/>
            <w:r w:rsidRPr="00046159">
              <w:rPr>
                <w:sz w:val="20"/>
                <w:szCs w:val="20"/>
                <w:lang w:bidi="ar-EG"/>
              </w:rPr>
              <w:t xml:space="preserve"> </w:t>
            </w:r>
            <w:r w:rsidR="00046159">
              <w:rPr>
                <w:sz w:val="20"/>
                <w:szCs w:val="20"/>
                <w:lang w:bidi="ar-EG"/>
              </w:rPr>
              <w:t>(</w:t>
            </w:r>
            <w:r w:rsidRPr="00046159">
              <w:rPr>
                <w:sz w:val="20"/>
                <w:szCs w:val="20"/>
                <w:lang w:bidi="ar-EG"/>
              </w:rPr>
              <w:t>ammonium acetate)</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605.0</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Mg (</w:t>
            </w:r>
            <w:proofErr w:type="spellStart"/>
            <w:r w:rsidRPr="00046159">
              <w:rPr>
                <w:sz w:val="20"/>
                <w:szCs w:val="20"/>
                <w:lang w:bidi="ar-EG"/>
              </w:rPr>
              <w:t>ppm</w:t>
            </w:r>
            <w:proofErr w:type="spellEnd"/>
            <w:r w:rsidRPr="00046159">
              <w:rPr>
                <w:sz w:val="20"/>
                <w:szCs w:val="20"/>
                <w:lang w:bidi="ar-EG"/>
              </w:rPr>
              <w:t>)</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6.0</w:t>
            </w:r>
          </w:p>
        </w:tc>
      </w:tr>
      <w:tr w:rsidR="00874557" w:rsidRPr="00046159" w:rsidTr="00046159">
        <w:trPr>
          <w:jc w:val="center"/>
        </w:trPr>
        <w:tc>
          <w:tcPr>
            <w:tcW w:w="5000" w:type="pct"/>
            <w:gridSpan w:val="2"/>
            <w:vAlign w:val="center"/>
          </w:tcPr>
          <w:p w:rsidR="00874557" w:rsidRPr="00046159" w:rsidRDefault="00874557" w:rsidP="00D004A0">
            <w:pPr>
              <w:bidi w:val="0"/>
              <w:snapToGrid w:val="0"/>
              <w:jc w:val="both"/>
              <w:rPr>
                <w:sz w:val="20"/>
                <w:szCs w:val="20"/>
                <w:lang w:bidi="ar-EG"/>
              </w:rPr>
            </w:pPr>
            <w:r w:rsidRPr="00046159">
              <w:rPr>
                <w:b/>
                <w:bCs/>
                <w:sz w:val="20"/>
                <w:szCs w:val="20"/>
                <w:u w:val="single"/>
                <w:lang w:bidi="ar-EG"/>
              </w:rPr>
              <w:t xml:space="preserve">Available micronutrients </w:t>
            </w:r>
            <w:r w:rsidR="00046159">
              <w:rPr>
                <w:b/>
                <w:bCs/>
                <w:sz w:val="20"/>
                <w:szCs w:val="20"/>
                <w:u w:val="single"/>
                <w:lang w:bidi="ar-EG"/>
              </w:rPr>
              <w:t>(</w:t>
            </w:r>
            <w:r w:rsidRPr="00046159">
              <w:rPr>
                <w:b/>
                <w:bCs/>
                <w:sz w:val="20"/>
                <w:szCs w:val="20"/>
                <w:u w:val="single"/>
                <w:lang w:bidi="ar-EG"/>
              </w:rPr>
              <w:t xml:space="preserve">EDTA, </w:t>
            </w:r>
            <w:proofErr w:type="spellStart"/>
            <w:r w:rsidRPr="00046159">
              <w:rPr>
                <w:b/>
                <w:bCs/>
                <w:sz w:val="20"/>
                <w:szCs w:val="20"/>
                <w:u w:val="single"/>
                <w:lang w:bidi="ar-EG"/>
              </w:rPr>
              <w:t>ppm</w:t>
            </w:r>
            <w:proofErr w:type="spellEnd"/>
            <w:r w:rsidRPr="00046159">
              <w:rPr>
                <w:b/>
                <w:bCs/>
                <w:sz w:val="20"/>
                <w:szCs w:val="20"/>
                <w:u w:val="single"/>
                <w:lang w:bidi="ar-EG"/>
              </w:rPr>
              <w:t>):</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Fe</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3.8</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Zn</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3.0</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proofErr w:type="spellStart"/>
            <w:r w:rsidRPr="00046159">
              <w:rPr>
                <w:sz w:val="20"/>
                <w:szCs w:val="20"/>
                <w:lang w:bidi="ar-EG"/>
              </w:rPr>
              <w:t>Mn</w:t>
            </w:r>
            <w:proofErr w:type="spellEnd"/>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5.3</w:t>
            </w:r>
          </w:p>
        </w:tc>
      </w:tr>
      <w:tr w:rsidR="00874557" w:rsidRPr="00046159" w:rsidTr="00046159">
        <w:trPr>
          <w:jc w:val="center"/>
        </w:trPr>
        <w:tc>
          <w:tcPr>
            <w:tcW w:w="4054"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Cu</w:t>
            </w:r>
          </w:p>
        </w:tc>
        <w:tc>
          <w:tcPr>
            <w:tcW w:w="946" w:type="pct"/>
            <w:vAlign w:val="center"/>
          </w:tcPr>
          <w:p w:rsidR="00874557" w:rsidRPr="00046159" w:rsidRDefault="00874557" w:rsidP="00D004A0">
            <w:pPr>
              <w:bidi w:val="0"/>
              <w:snapToGrid w:val="0"/>
              <w:jc w:val="both"/>
              <w:rPr>
                <w:sz w:val="20"/>
                <w:szCs w:val="20"/>
                <w:lang w:bidi="ar-EG"/>
              </w:rPr>
            </w:pPr>
            <w:r w:rsidRPr="00046159">
              <w:rPr>
                <w:sz w:val="20"/>
                <w:szCs w:val="20"/>
                <w:lang w:bidi="ar-EG"/>
              </w:rPr>
              <w:t>1.0</w:t>
            </w:r>
          </w:p>
        </w:tc>
      </w:tr>
    </w:tbl>
    <w:p w:rsidR="00CE2F33" w:rsidRPr="00046159" w:rsidRDefault="00CE2F33" w:rsidP="00D004A0">
      <w:pPr>
        <w:bidi w:val="0"/>
        <w:snapToGrid w:val="0"/>
        <w:ind w:firstLine="425"/>
        <w:jc w:val="both"/>
        <w:rPr>
          <w:sz w:val="20"/>
          <w:szCs w:val="20"/>
          <w:lang w:bidi="ar-EG"/>
        </w:rPr>
      </w:pPr>
    </w:p>
    <w:p w:rsidR="00CE2F33" w:rsidRPr="00046159" w:rsidRDefault="00CE2F33" w:rsidP="00D004A0">
      <w:pPr>
        <w:bidi w:val="0"/>
        <w:snapToGrid w:val="0"/>
        <w:ind w:firstLine="425"/>
        <w:jc w:val="both"/>
        <w:rPr>
          <w:sz w:val="20"/>
          <w:szCs w:val="20"/>
          <w:lang w:bidi="ar-EG"/>
        </w:rPr>
      </w:pPr>
      <w:r w:rsidRPr="00046159">
        <w:rPr>
          <w:sz w:val="20"/>
          <w:szCs w:val="20"/>
          <w:lang w:bidi="ar-EG"/>
        </w:rPr>
        <w:t xml:space="preserve">This experiment included two factors </w:t>
      </w:r>
      <w:r w:rsidR="00046159">
        <w:rPr>
          <w:sz w:val="20"/>
          <w:szCs w:val="20"/>
          <w:lang w:bidi="ar-EG"/>
        </w:rPr>
        <w:t>(</w:t>
      </w:r>
      <w:r w:rsidRPr="00046159">
        <w:rPr>
          <w:sz w:val="20"/>
          <w:szCs w:val="20"/>
          <w:lang w:bidi="ar-EG"/>
        </w:rPr>
        <w:t>A</w:t>
      </w:r>
      <w:r w:rsidR="00D004A0" w:rsidRPr="00046159">
        <w:rPr>
          <w:sz w:val="20"/>
          <w:szCs w:val="20"/>
          <w:lang w:bidi="ar-EG"/>
        </w:rPr>
        <w:t xml:space="preserve"> </w:t>
      </w:r>
      <w:r w:rsidR="001D07B9" w:rsidRPr="00046159">
        <w:rPr>
          <w:sz w:val="20"/>
          <w:szCs w:val="20"/>
          <w:lang w:bidi="ar-EG"/>
        </w:rPr>
        <w:t>&amp;</w:t>
      </w:r>
      <w:r w:rsidR="00D004A0" w:rsidRPr="00046159">
        <w:rPr>
          <w:sz w:val="20"/>
          <w:szCs w:val="20"/>
          <w:lang w:bidi="ar-EG"/>
        </w:rPr>
        <w:t xml:space="preserve"> </w:t>
      </w:r>
      <w:r w:rsidRPr="00046159">
        <w:rPr>
          <w:sz w:val="20"/>
          <w:szCs w:val="20"/>
          <w:lang w:bidi="ar-EG"/>
        </w:rPr>
        <w:t xml:space="preserve">B). The first factor (A) involved four treatments from </w:t>
      </w:r>
      <w:proofErr w:type="spellStart"/>
      <w:r w:rsidRPr="00046159">
        <w:rPr>
          <w:sz w:val="20"/>
          <w:szCs w:val="20"/>
          <w:lang w:bidi="ar-EG"/>
        </w:rPr>
        <w:t>humic</w:t>
      </w:r>
      <w:proofErr w:type="spellEnd"/>
      <w:r w:rsidRPr="00046159">
        <w:rPr>
          <w:sz w:val="20"/>
          <w:szCs w:val="20"/>
          <w:lang w:bidi="ar-EG"/>
        </w:rPr>
        <w:t xml:space="preserve"> acid</w:t>
      </w:r>
      <w:r w:rsidR="00D004A0" w:rsidRPr="00046159">
        <w:rPr>
          <w:sz w:val="20"/>
          <w:szCs w:val="20"/>
          <w:lang w:bidi="ar-EG"/>
        </w:rPr>
        <w:t xml:space="preserve"> </w:t>
      </w:r>
      <w:r w:rsidR="001D07B9" w:rsidRPr="00046159">
        <w:rPr>
          <w:sz w:val="20"/>
          <w:szCs w:val="20"/>
          <w:lang w:bidi="ar-EG"/>
        </w:rPr>
        <w:t>&amp;</w:t>
      </w:r>
      <w:r w:rsidR="00D004A0" w:rsidRPr="00046159">
        <w:rPr>
          <w:sz w:val="20"/>
          <w:szCs w:val="20"/>
          <w:lang w:bidi="ar-EG"/>
        </w:rPr>
        <w:t xml:space="preserve"> </w:t>
      </w:r>
      <w:r w:rsidRPr="00046159">
        <w:rPr>
          <w:sz w:val="20"/>
          <w:szCs w:val="20"/>
          <w:lang w:bidi="ar-EG"/>
        </w:rPr>
        <w:t>EM</w:t>
      </w:r>
      <w:r w:rsidRPr="00046159">
        <w:rPr>
          <w:sz w:val="20"/>
          <w:szCs w:val="20"/>
          <w:vertAlign w:val="subscript"/>
          <w:lang w:bidi="ar-EG"/>
        </w:rPr>
        <w:t>1</w:t>
      </w:r>
      <w:r w:rsidRPr="00046159">
        <w:rPr>
          <w:sz w:val="20"/>
          <w:szCs w:val="20"/>
          <w:lang w:bidi="ar-EG"/>
        </w:rPr>
        <w:t xml:space="preserve">. </w:t>
      </w:r>
      <w:proofErr w:type="spellStart"/>
      <w:r w:rsidRPr="00046159">
        <w:rPr>
          <w:sz w:val="20"/>
          <w:szCs w:val="20"/>
          <w:lang w:bidi="ar-EG"/>
        </w:rPr>
        <w:t>hamely</w:t>
      </w:r>
      <w:proofErr w:type="spellEnd"/>
      <w:r w:rsidRPr="00046159">
        <w:rPr>
          <w:sz w:val="20"/>
          <w:szCs w:val="20"/>
          <w:lang w:bidi="ar-EG"/>
        </w:rPr>
        <w:t xml:space="preserve"> a</w:t>
      </w:r>
      <w:r w:rsidRPr="00046159">
        <w:rPr>
          <w:sz w:val="20"/>
          <w:szCs w:val="20"/>
          <w:vertAlign w:val="subscript"/>
          <w:lang w:bidi="ar-EG"/>
        </w:rPr>
        <w:t>1</w:t>
      </w:r>
      <w:r w:rsidRPr="00046159">
        <w:rPr>
          <w:sz w:val="20"/>
          <w:szCs w:val="20"/>
          <w:lang w:bidi="ar-EG"/>
        </w:rPr>
        <w:t>) control (untreated vines), a</w:t>
      </w:r>
      <w:r w:rsidRPr="00046159">
        <w:rPr>
          <w:sz w:val="20"/>
          <w:szCs w:val="20"/>
          <w:vertAlign w:val="subscript"/>
          <w:lang w:bidi="ar-EG"/>
        </w:rPr>
        <w:t>2</w:t>
      </w:r>
      <w:r w:rsidRPr="00046159">
        <w:rPr>
          <w:sz w:val="20"/>
          <w:szCs w:val="20"/>
          <w:lang w:bidi="ar-EG"/>
        </w:rPr>
        <w:t xml:space="preserve">) application of </w:t>
      </w:r>
      <w:proofErr w:type="spellStart"/>
      <w:r w:rsidRPr="00046159">
        <w:rPr>
          <w:sz w:val="20"/>
          <w:szCs w:val="20"/>
          <w:lang w:bidi="ar-EG"/>
        </w:rPr>
        <w:t>humic</w:t>
      </w:r>
      <w:proofErr w:type="spellEnd"/>
      <w:r w:rsidRPr="00046159">
        <w:rPr>
          <w:sz w:val="20"/>
          <w:szCs w:val="20"/>
          <w:lang w:bidi="ar-EG"/>
        </w:rPr>
        <w:t xml:space="preserve"> acid at 10 ml / vine</w:t>
      </w:r>
      <w:r w:rsidR="00D004A0" w:rsidRPr="00046159">
        <w:rPr>
          <w:sz w:val="20"/>
          <w:szCs w:val="20"/>
          <w:lang w:bidi="ar-EG"/>
        </w:rPr>
        <w:t>,</w:t>
      </w:r>
      <w:r w:rsidRPr="00046159">
        <w:rPr>
          <w:sz w:val="20"/>
          <w:szCs w:val="20"/>
          <w:lang w:bidi="ar-EG"/>
        </w:rPr>
        <w:t xml:space="preserve"> a</w:t>
      </w:r>
      <w:r w:rsidRPr="00046159">
        <w:rPr>
          <w:sz w:val="20"/>
          <w:szCs w:val="20"/>
          <w:vertAlign w:val="subscript"/>
          <w:lang w:bidi="ar-EG"/>
        </w:rPr>
        <w:t>3</w:t>
      </w:r>
      <w:r w:rsidRPr="00046159">
        <w:rPr>
          <w:sz w:val="20"/>
          <w:szCs w:val="20"/>
          <w:lang w:bidi="ar-EG"/>
        </w:rPr>
        <w:t>) application of EM</w:t>
      </w:r>
      <w:r w:rsidRPr="00046159">
        <w:rPr>
          <w:sz w:val="20"/>
          <w:szCs w:val="20"/>
          <w:vertAlign w:val="subscript"/>
          <w:lang w:bidi="ar-EG"/>
        </w:rPr>
        <w:t>1</w:t>
      </w:r>
      <w:r w:rsidRPr="00046159">
        <w:rPr>
          <w:sz w:val="20"/>
          <w:szCs w:val="20"/>
          <w:lang w:bidi="ar-EG"/>
        </w:rPr>
        <w:t xml:space="preserve"> at 10 ml/ vine and a</w:t>
      </w:r>
      <w:r w:rsidRPr="00046159">
        <w:rPr>
          <w:sz w:val="20"/>
          <w:szCs w:val="20"/>
          <w:vertAlign w:val="subscript"/>
          <w:lang w:bidi="ar-EG"/>
        </w:rPr>
        <w:t>4</w:t>
      </w:r>
      <w:r w:rsidRPr="00046159">
        <w:rPr>
          <w:sz w:val="20"/>
          <w:szCs w:val="20"/>
          <w:lang w:bidi="ar-EG"/>
        </w:rPr>
        <w:t xml:space="preserve">) application of </w:t>
      </w:r>
      <w:proofErr w:type="spellStart"/>
      <w:r w:rsidRPr="00046159">
        <w:rPr>
          <w:sz w:val="20"/>
          <w:szCs w:val="20"/>
          <w:lang w:bidi="ar-EG"/>
        </w:rPr>
        <w:t>humic</w:t>
      </w:r>
      <w:proofErr w:type="spellEnd"/>
      <w:r w:rsidRPr="00046159">
        <w:rPr>
          <w:sz w:val="20"/>
          <w:szCs w:val="20"/>
          <w:lang w:bidi="ar-EG"/>
        </w:rPr>
        <w:t xml:space="preserve"> acid at 10 ml / vine + EM</w:t>
      </w:r>
      <w:r w:rsidRPr="00046159">
        <w:rPr>
          <w:sz w:val="20"/>
          <w:szCs w:val="20"/>
          <w:vertAlign w:val="subscript"/>
          <w:lang w:bidi="ar-EG"/>
        </w:rPr>
        <w:t>1</w:t>
      </w:r>
      <w:r w:rsidRPr="00046159">
        <w:rPr>
          <w:sz w:val="20"/>
          <w:szCs w:val="20"/>
          <w:lang w:bidi="ar-EG"/>
        </w:rPr>
        <w:t xml:space="preserve"> at 10 ml/ vine. While the second factor (B) contained from the following six weed control treatments:</w:t>
      </w:r>
    </w:p>
    <w:p w:rsidR="00F6798D"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1</w:t>
      </w:r>
      <w:r w:rsidRPr="00046159">
        <w:rPr>
          <w:sz w:val="20"/>
          <w:szCs w:val="20"/>
        </w:rPr>
        <w:t xml:space="preserve"> </w:t>
      </w:r>
      <w:proofErr w:type="spellStart"/>
      <w:r w:rsidRPr="00046159">
        <w:rPr>
          <w:sz w:val="20"/>
          <w:szCs w:val="20"/>
        </w:rPr>
        <w:t>Unweeded</w:t>
      </w:r>
      <w:proofErr w:type="spellEnd"/>
      <w:r w:rsidRPr="00046159">
        <w:rPr>
          <w:sz w:val="20"/>
          <w:szCs w:val="20"/>
        </w:rPr>
        <w:t xml:space="preserve"> contro</w:t>
      </w:r>
      <w:r w:rsidR="00F6798D" w:rsidRPr="00046159">
        <w:rPr>
          <w:sz w:val="20"/>
          <w:szCs w:val="20"/>
        </w:rPr>
        <w:t>l.</w:t>
      </w:r>
    </w:p>
    <w:p w:rsidR="00F6798D"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2</w:t>
      </w:r>
      <w:r w:rsidRPr="00046159">
        <w:rPr>
          <w:sz w:val="20"/>
          <w:szCs w:val="20"/>
        </w:rPr>
        <w:t xml:space="preserve"> Soil mulching with black polyethylene sheets</w:t>
      </w:r>
      <w:r w:rsidR="00D004A0" w:rsidRPr="00046159">
        <w:rPr>
          <w:sz w:val="20"/>
          <w:szCs w:val="20"/>
        </w:rPr>
        <w:t xml:space="preserve"> </w:t>
      </w:r>
      <w:r w:rsidRPr="00046159">
        <w:rPr>
          <w:sz w:val="20"/>
          <w:szCs w:val="20"/>
        </w:rPr>
        <w:t xml:space="preserve">for </w:t>
      </w:r>
      <w:r w:rsidR="00D25452" w:rsidRPr="00046159">
        <w:rPr>
          <w:sz w:val="20"/>
          <w:szCs w:val="20"/>
        </w:rPr>
        <w:t>two</w:t>
      </w:r>
      <w:r w:rsidRPr="00046159">
        <w:rPr>
          <w:sz w:val="20"/>
          <w:szCs w:val="20"/>
        </w:rPr>
        <w:t xml:space="preserve"> month</w:t>
      </w:r>
      <w:r w:rsidR="00F6798D" w:rsidRPr="00046159">
        <w:rPr>
          <w:sz w:val="20"/>
          <w:szCs w:val="20"/>
        </w:rPr>
        <w:t>s.</w:t>
      </w:r>
    </w:p>
    <w:p w:rsidR="00F6798D"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3</w:t>
      </w:r>
      <w:r w:rsidRPr="00046159">
        <w:rPr>
          <w:sz w:val="20"/>
          <w:szCs w:val="20"/>
        </w:rPr>
        <w:t xml:space="preserve"> Soil mulching with blue polyethylene sheets</w:t>
      </w:r>
      <w:r w:rsidR="00D004A0" w:rsidRPr="00046159">
        <w:rPr>
          <w:sz w:val="20"/>
          <w:szCs w:val="20"/>
        </w:rPr>
        <w:t xml:space="preserve"> </w:t>
      </w:r>
      <w:r w:rsidRPr="00046159">
        <w:rPr>
          <w:sz w:val="20"/>
          <w:szCs w:val="20"/>
        </w:rPr>
        <w:t xml:space="preserve">for </w:t>
      </w:r>
      <w:r w:rsidR="00D25452" w:rsidRPr="00046159">
        <w:rPr>
          <w:sz w:val="20"/>
          <w:szCs w:val="20"/>
        </w:rPr>
        <w:t>two</w:t>
      </w:r>
      <w:r w:rsidRPr="00046159">
        <w:rPr>
          <w:sz w:val="20"/>
          <w:szCs w:val="20"/>
        </w:rPr>
        <w:t xml:space="preserve"> month</w:t>
      </w:r>
      <w:r w:rsidR="00F6798D" w:rsidRPr="00046159">
        <w:rPr>
          <w:sz w:val="20"/>
          <w:szCs w:val="20"/>
        </w:rPr>
        <w:t>s.</w:t>
      </w:r>
    </w:p>
    <w:p w:rsidR="00F6798D"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4</w:t>
      </w:r>
      <w:r w:rsidRPr="00046159">
        <w:rPr>
          <w:sz w:val="20"/>
          <w:szCs w:val="20"/>
        </w:rPr>
        <w:t xml:space="preserve"> Soil mulching with sawdust for </w:t>
      </w:r>
      <w:r w:rsidR="00D25452" w:rsidRPr="00046159">
        <w:rPr>
          <w:sz w:val="20"/>
          <w:szCs w:val="20"/>
        </w:rPr>
        <w:t>two</w:t>
      </w:r>
      <w:r w:rsidRPr="00046159">
        <w:rPr>
          <w:sz w:val="20"/>
          <w:szCs w:val="20"/>
        </w:rPr>
        <w:t xml:space="preserve"> month</w:t>
      </w:r>
      <w:r w:rsidR="00F6798D" w:rsidRPr="00046159">
        <w:rPr>
          <w:sz w:val="20"/>
          <w:szCs w:val="20"/>
        </w:rPr>
        <w:t>s.</w:t>
      </w:r>
    </w:p>
    <w:p w:rsidR="00874557"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5</w:t>
      </w:r>
      <w:r w:rsidRPr="00046159">
        <w:rPr>
          <w:sz w:val="20"/>
          <w:szCs w:val="20"/>
        </w:rPr>
        <w:t xml:space="preserve"> Ch</w:t>
      </w:r>
      <w:r w:rsidR="007A2ED0" w:rsidRPr="00046159">
        <w:rPr>
          <w:sz w:val="20"/>
          <w:szCs w:val="20"/>
        </w:rPr>
        <w:t xml:space="preserve">emical control with </w:t>
      </w:r>
      <w:r w:rsidR="0055698E" w:rsidRPr="00046159">
        <w:rPr>
          <w:sz w:val="20"/>
          <w:szCs w:val="20"/>
        </w:rPr>
        <w:t>Clash</w:t>
      </w:r>
      <w:r w:rsidRPr="00046159">
        <w:rPr>
          <w:sz w:val="20"/>
          <w:szCs w:val="20"/>
        </w:rPr>
        <w:t xml:space="preserve"> at 2</w:t>
      </w:r>
      <w:r w:rsidR="0055698E" w:rsidRPr="00046159">
        <w:rPr>
          <w:sz w:val="20"/>
          <w:szCs w:val="20"/>
        </w:rPr>
        <w:t xml:space="preserve"> </w:t>
      </w:r>
      <w:r w:rsidR="007A2ED0" w:rsidRPr="00046159">
        <w:rPr>
          <w:sz w:val="20"/>
          <w:szCs w:val="20"/>
        </w:rPr>
        <w:t>L</w:t>
      </w:r>
      <w:r w:rsidRPr="00046159">
        <w:rPr>
          <w:sz w:val="20"/>
          <w:szCs w:val="20"/>
        </w:rPr>
        <w:t>/fed.</w:t>
      </w:r>
    </w:p>
    <w:p w:rsidR="00874557" w:rsidRPr="00046159" w:rsidRDefault="00874557" w:rsidP="00D004A0">
      <w:pPr>
        <w:bidi w:val="0"/>
        <w:snapToGrid w:val="0"/>
        <w:ind w:firstLine="425"/>
        <w:jc w:val="both"/>
        <w:rPr>
          <w:sz w:val="20"/>
          <w:szCs w:val="20"/>
        </w:rPr>
      </w:pPr>
      <w:r w:rsidRPr="00046159">
        <w:rPr>
          <w:sz w:val="20"/>
          <w:szCs w:val="20"/>
        </w:rPr>
        <w:t>B</w:t>
      </w:r>
      <w:r w:rsidRPr="00046159">
        <w:rPr>
          <w:sz w:val="20"/>
          <w:szCs w:val="20"/>
          <w:vertAlign w:val="subscript"/>
        </w:rPr>
        <w:t>6</w:t>
      </w:r>
      <w:r w:rsidRPr="00046159">
        <w:rPr>
          <w:sz w:val="20"/>
          <w:szCs w:val="20"/>
        </w:rPr>
        <w:t xml:space="preserve"> Hand hoeing three times started at the middle of Mar. and at three week intervals (1</w:t>
      </w:r>
      <w:r w:rsidRPr="00046159">
        <w:rPr>
          <w:sz w:val="20"/>
          <w:szCs w:val="20"/>
          <w:vertAlign w:val="superscript"/>
        </w:rPr>
        <w:t>st</w:t>
      </w:r>
      <w:r w:rsidRPr="00046159">
        <w:rPr>
          <w:sz w:val="20"/>
          <w:szCs w:val="20"/>
        </w:rPr>
        <w:t xml:space="preserve"> and last weeks of April). Therefore, this experiment included 24 treatments. Each treatment was replicated three times, one vine per each</w:t>
      </w:r>
      <w:r w:rsidR="00D004A0" w:rsidRPr="00046159">
        <w:rPr>
          <w:sz w:val="20"/>
          <w:szCs w:val="20"/>
        </w:rPr>
        <w:t>.</w:t>
      </w:r>
    </w:p>
    <w:p w:rsidR="00874557" w:rsidRPr="00046159" w:rsidRDefault="00874557" w:rsidP="00D004A0">
      <w:pPr>
        <w:bidi w:val="0"/>
        <w:snapToGrid w:val="0"/>
        <w:ind w:firstLine="425"/>
        <w:jc w:val="both"/>
        <w:rPr>
          <w:sz w:val="20"/>
          <w:szCs w:val="20"/>
        </w:rPr>
      </w:pPr>
      <w:r w:rsidRPr="00046159">
        <w:rPr>
          <w:sz w:val="20"/>
          <w:szCs w:val="20"/>
        </w:rPr>
        <w:t>In mulching treatments, black polyethylene sheet</w:t>
      </w:r>
      <w:r w:rsidR="001D07B9" w:rsidRPr="00046159">
        <w:rPr>
          <w:sz w:val="20"/>
          <w:szCs w:val="20"/>
        </w:rPr>
        <w:t xml:space="preserve">s </w:t>
      </w:r>
      <w:r w:rsidR="00046159">
        <w:rPr>
          <w:sz w:val="20"/>
          <w:szCs w:val="20"/>
        </w:rPr>
        <w:t>(</w:t>
      </w:r>
      <w:r w:rsidRPr="00046159">
        <w:rPr>
          <w:sz w:val="20"/>
          <w:szCs w:val="20"/>
        </w:rPr>
        <w:t xml:space="preserve">120 micron thick) were used to cover the area around vine </w:t>
      </w:r>
      <w:r w:rsidR="00046159">
        <w:rPr>
          <w:sz w:val="20"/>
          <w:szCs w:val="20"/>
        </w:rPr>
        <w:t>(</w:t>
      </w:r>
      <w:r w:rsidRPr="00046159">
        <w:rPr>
          <w:sz w:val="20"/>
          <w:szCs w:val="20"/>
        </w:rPr>
        <w:t>0.143 kg/ m</w:t>
      </w:r>
      <w:r w:rsidRPr="00046159">
        <w:rPr>
          <w:sz w:val="20"/>
          <w:szCs w:val="20"/>
          <w:vertAlign w:val="superscript"/>
        </w:rPr>
        <w:t>2</w:t>
      </w:r>
      <w:r w:rsidRPr="00046159">
        <w:rPr>
          <w:sz w:val="20"/>
          <w:szCs w:val="20"/>
        </w:rPr>
        <w:t>). Each sheet was 4 m wi</w:t>
      </w:r>
      <w:r w:rsidR="007A2ED0" w:rsidRPr="00046159">
        <w:rPr>
          <w:sz w:val="20"/>
          <w:szCs w:val="20"/>
        </w:rPr>
        <w:t xml:space="preserve">dth 120 m length. </w:t>
      </w:r>
      <w:r w:rsidR="0055698E" w:rsidRPr="00046159">
        <w:rPr>
          <w:sz w:val="20"/>
          <w:szCs w:val="20"/>
        </w:rPr>
        <w:t>Clash</w:t>
      </w:r>
      <w:r w:rsidRPr="00046159">
        <w:rPr>
          <w:sz w:val="20"/>
          <w:szCs w:val="20"/>
        </w:rPr>
        <w:t xml:space="preserve"> (</w:t>
      </w:r>
      <w:proofErr w:type="spellStart"/>
      <w:r w:rsidRPr="00046159">
        <w:rPr>
          <w:sz w:val="20"/>
          <w:szCs w:val="20"/>
        </w:rPr>
        <w:t>glyphosate</w:t>
      </w:r>
      <w:proofErr w:type="spellEnd"/>
      <w:r w:rsidRPr="00046159">
        <w:rPr>
          <w:sz w:val="20"/>
          <w:szCs w:val="20"/>
        </w:rPr>
        <w:t>) as systemic post emergence herbicide at 2L / fed was applied at the middle of March and again at one month later and the used rate was added to 200 L water / fed.</w:t>
      </w:r>
    </w:p>
    <w:p w:rsidR="00874557" w:rsidRPr="00046159" w:rsidRDefault="00874557" w:rsidP="00D004A0">
      <w:pPr>
        <w:bidi w:val="0"/>
        <w:snapToGrid w:val="0"/>
        <w:ind w:firstLine="425"/>
        <w:jc w:val="both"/>
        <w:rPr>
          <w:sz w:val="20"/>
          <w:szCs w:val="20"/>
        </w:rPr>
      </w:pPr>
      <w:r w:rsidRPr="00046159">
        <w:rPr>
          <w:sz w:val="20"/>
          <w:szCs w:val="20"/>
        </w:rPr>
        <w:t>The liquid stock culture of the EM-</w:t>
      </w:r>
      <w:r w:rsidRPr="00046159">
        <w:rPr>
          <w:sz w:val="20"/>
          <w:szCs w:val="20"/>
          <w:vertAlign w:val="subscript"/>
        </w:rPr>
        <w:t>1</w:t>
      </w:r>
      <w:r w:rsidRPr="00046159">
        <w:rPr>
          <w:sz w:val="20"/>
          <w:szCs w:val="20"/>
        </w:rPr>
        <w:t xml:space="preserve"> used in th</w:t>
      </w:r>
      <w:r w:rsidR="0055698E" w:rsidRPr="00046159">
        <w:rPr>
          <w:sz w:val="20"/>
          <w:szCs w:val="20"/>
        </w:rPr>
        <w:t>is</w:t>
      </w:r>
      <w:r w:rsidRPr="00046159">
        <w:rPr>
          <w:sz w:val="20"/>
          <w:szCs w:val="20"/>
        </w:rPr>
        <w:t xml:space="preserve"> study was supplied by </w:t>
      </w:r>
      <w:r w:rsidR="007A2ED0" w:rsidRPr="00046159">
        <w:rPr>
          <w:sz w:val="20"/>
          <w:szCs w:val="20"/>
        </w:rPr>
        <w:t>Bio</w:t>
      </w:r>
      <w:r w:rsidR="0055698E" w:rsidRPr="00046159">
        <w:rPr>
          <w:sz w:val="20"/>
          <w:szCs w:val="20"/>
        </w:rPr>
        <w:t>. Fertilization</w:t>
      </w:r>
      <w:r w:rsidR="007A2ED0" w:rsidRPr="00046159">
        <w:rPr>
          <w:sz w:val="20"/>
          <w:szCs w:val="20"/>
        </w:rPr>
        <w:t xml:space="preserve">, </w:t>
      </w:r>
      <w:proofErr w:type="spellStart"/>
      <w:r w:rsidR="007A2ED0" w:rsidRPr="00046159">
        <w:rPr>
          <w:sz w:val="20"/>
          <w:szCs w:val="20"/>
        </w:rPr>
        <w:t>Minia</w:t>
      </w:r>
      <w:proofErr w:type="spellEnd"/>
      <w:r w:rsidR="007A2ED0" w:rsidRPr="00046159">
        <w:rPr>
          <w:sz w:val="20"/>
          <w:szCs w:val="20"/>
        </w:rPr>
        <w:t xml:space="preserve"> </w:t>
      </w:r>
      <w:r w:rsidR="0055698E" w:rsidRPr="00046159">
        <w:rPr>
          <w:sz w:val="20"/>
          <w:szCs w:val="20"/>
        </w:rPr>
        <w:t>Univ. Egypt</w:t>
      </w:r>
      <w:r w:rsidR="007A2ED0" w:rsidRPr="00046159">
        <w:rPr>
          <w:sz w:val="20"/>
          <w:szCs w:val="20"/>
        </w:rPr>
        <w:t>.</w:t>
      </w:r>
      <w:r w:rsidRPr="00046159">
        <w:rPr>
          <w:sz w:val="20"/>
          <w:szCs w:val="20"/>
        </w:rPr>
        <w:t xml:space="preserve"> and contained a mixture of lactic acid bacteria,</w:t>
      </w:r>
      <w:r w:rsidRPr="00046159">
        <w:rPr>
          <w:i/>
          <w:iCs/>
          <w:sz w:val="20"/>
          <w:szCs w:val="20"/>
        </w:rPr>
        <w:t xml:space="preserve"> Lactobacillus </w:t>
      </w:r>
      <w:proofErr w:type="spellStart"/>
      <w:r w:rsidRPr="00046159">
        <w:rPr>
          <w:i/>
          <w:iCs/>
          <w:sz w:val="20"/>
          <w:szCs w:val="20"/>
        </w:rPr>
        <w:t>plantaruin</w:t>
      </w:r>
      <w:proofErr w:type="spellEnd"/>
      <w:r w:rsidRPr="00046159">
        <w:rPr>
          <w:i/>
          <w:iCs/>
          <w:sz w:val="20"/>
          <w:szCs w:val="20"/>
        </w:rPr>
        <w:t xml:space="preserve">, Candida </w:t>
      </w:r>
      <w:proofErr w:type="spellStart"/>
      <w:r w:rsidRPr="00046159">
        <w:rPr>
          <w:i/>
          <w:iCs/>
          <w:sz w:val="20"/>
          <w:szCs w:val="20"/>
        </w:rPr>
        <w:t>utilis</w:t>
      </w:r>
      <w:proofErr w:type="spellEnd"/>
      <w:r w:rsidRPr="00046159">
        <w:rPr>
          <w:i/>
          <w:iCs/>
          <w:sz w:val="20"/>
          <w:szCs w:val="20"/>
        </w:rPr>
        <w:t xml:space="preserve">, </w:t>
      </w:r>
      <w:proofErr w:type="spellStart"/>
      <w:r w:rsidRPr="00046159">
        <w:rPr>
          <w:i/>
          <w:iCs/>
          <w:sz w:val="20"/>
          <w:szCs w:val="20"/>
        </w:rPr>
        <w:t>Streptoinyces</w:t>
      </w:r>
      <w:proofErr w:type="spellEnd"/>
      <w:r w:rsidRPr="00046159">
        <w:rPr>
          <w:i/>
          <w:iCs/>
          <w:sz w:val="20"/>
          <w:szCs w:val="20"/>
        </w:rPr>
        <w:t xml:space="preserve"> </w:t>
      </w:r>
      <w:proofErr w:type="spellStart"/>
      <w:r w:rsidRPr="00046159">
        <w:rPr>
          <w:i/>
          <w:iCs/>
          <w:sz w:val="20"/>
          <w:szCs w:val="20"/>
        </w:rPr>
        <w:t>albus</w:t>
      </w:r>
      <w:proofErr w:type="spellEnd"/>
      <w:r w:rsidRPr="00046159">
        <w:rPr>
          <w:sz w:val="20"/>
          <w:szCs w:val="20"/>
        </w:rPr>
        <w:t>. EM</w:t>
      </w:r>
      <w:r w:rsidRPr="00046159">
        <w:rPr>
          <w:sz w:val="20"/>
          <w:szCs w:val="20"/>
          <w:vertAlign w:val="subscript"/>
        </w:rPr>
        <w:t>1</w:t>
      </w:r>
      <w:r w:rsidRPr="00046159">
        <w:rPr>
          <w:sz w:val="20"/>
          <w:szCs w:val="20"/>
        </w:rPr>
        <w:t xml:space="preserve"> is available in a dormant state and requires activation before application. </w:t>
      </w:r>
      <w:r w:rsidRPr="00046159">
        <w:rPr>
          <w:sz w:val="20"/>
          <w:szCs w:val="20"/>
        </w:rPr>
        <w:lastRenderedPageBreak/>
        <w:t xml:space="preserve">Activation involves the addition of 20 </w:t>
      </w:r>
      <w:proofErr w:type="spellStart"/>
      <w:r w:rsidRPr="00046159">
        <w:rPr>
          <w:sz w:val="20"/>
          <w:szCs w:val="20"/>
        </w:rPr>
        <w:t>litres</w:t>
      </w:r>
      <w:proofErr w:type="spellEnd"/>
      <w:r w:rsidRPr="00046159">
        <w:rPr>
          <w:sz w:val="20"/>
          <w:szCs w:val="20"/>
        </w:rPr>
        <w:t xml:space="preserve"> of water and 2 kilograms of </w:t>
      </w:r>
      <w:proofErr w:type="spellStart"/>
      <w:r w:rsidRPr="00046159">
        <w:rPr>
          <w:sz w:val="20"/>
          <w:szCs w:val="20"/>
        </w:rPr>
        <w:t>Jaggery</w:t>
      </w:r>
      <w:proofErr w:type="spellEnd"/>
      <w:r w:rsidRPr="00046159">
        <w:rPr>
          <w:sz w:val="20"/>
          <w:szCs w:val="20"/>
        </w:rPr>
        <w:t xml:space="preserve"> (pure cane sugar</w:t>
      </w:r>
      <w:r w:rsidR="007A2ED0" w:rsidRPr="00046159">
        <w:rPr>
          <w:sz w:val="20"/>
          <w:szCs w:val="20"/>
        </w:rPr>
        <w:t xml:space="preserve"> Juice</w:t>
      </w:r>
      <w:r w:rsidRPr="00046159">
        <w:rPr>
          <w:sz w:val="20"/>
          <w:szCs w:val="20"/>
        </w:rPr>
        <w:t xml:space="preserve">) to 1 </w:t>
      </w:r>
      <w:proofErr w:type="spellStart"/>
      <w:r w:rsidRPr="00046159">
        <w:rPr>
          <w:sz w:val="20"/>
          <w:szCs w:val="20"/>
        </w:rPr>
        <w:t>litre</w:t>
      </w:r>
      <w:proofErr w:type="spellEnd"/>
      <w:r w:rsidRPr="00046159">
        <w:rPr>
          <w:sz w:val="20"/>
          <w:szCs w:val="20"/>
        </w:rPr>
        <w:t xml:space="preserve"> of dormant EM. The mixture was poured into a clean airtight plastic container with no air left in the container. The container was stored away from direct sunlight at ambient temperatures for 8 to 10 days. The gas was released from every day until fermentation completed. During the period of activation, a white layer of </w:t>
      </w:r>
      <w:proofErr w:type="spellStart"/>
      <w:r w:rsidRPr="00046159">
        <w:rPr>
          <w:sz w:val="20"/>
          <w:szCs w:val="20"/>
        </w:rPr>
        <w:t>actinomycetes</w:t>
      </w:r>
      <w:proofErr w:type="spellEnd"/>
      <w:r w:rsidRPr="00046159">
        <w:rPr>
          <w:sz w:val="20"/>
          <w:szCs w:val="20"/>
        </w:rPr>
        <w:t xml:space="preserve"> formed on the top of the solution accompanied by a pleasant smell and acidic pH within the range of 4.0</w:t>
      </w:r>
      <w:r w:rsidR="001E18F1" w:rsidRPr="00046159">
        <w:rPr>
          <w:sz w:val="20"/>
          <w:szCs w:val="20"/>
        </w:rPr>
        <w:t xml:space="preserve"> each ml of EM</w:t>
      </w:r>
      <w:r w:rsidR="001E18F1" w:rsidRPr="00046159">
        <w:rPr>
          <w:sz w:val="20"/>
          <w:szCs w:val="20"/>
          <w:vertAlign w:val="subscript"/>
        </w:rPr>
        <w:t>1</w:t>
      </w:r>
      <w:r w:rsidR="001E18F1" w:rsidRPr="00046159">
        <w:rPr>
          <w:sz w:val="20"/>
          <w:szCs w:val="20"/>
        </w:rPr>
        <w:t xml:space="preserve"> contained 0.6 x 10</w:t>
      </w:r>
      <w:r w:rsidR="001E18F1" w:rsidRPr="00046159">
        <w:rPr>
          <w:sz w:val="20"/>
          <w:szCs w:val="20"/>
          <w:vertAlign w:val="superscript"/>
        </w:rPr>
        <w:t>7</w:t>
      </w:r>
      <w:r w:rsidR="001E18F1" w:rsidRPr="00046159">
        <w:rPr>
          <w:sz w:val="20"/>
          <w:szCs w:val="20"/>
        </w:rPr>
        <w:t xml:space="preserve"> cells</w:t>
      </w:r>
      <w:r w:rsidRPr="00046159">
        <w:rPr>
          <w:sz w:val="20"/>
          <w:szCs w:val="20"/>
        </w:rPr>
        <w:t>.</w:t>
      </w:r>
    </w:p>
    <w:p w:rsidR="00874557" w:rsidRPr="00046159" w:rsidRDefault="00874557" w:rsidP="00D004A0">
      <w:pPr>
        <w:bidi w:val="0"/>
        <w:snapToGrid w:val="0"/>
        <w:ind w:firstLine="425"/>
        <w:jc w:val="both"/>
        <w:rPr>
          <w:sz w:val="20"/>
          <w:szCs w:val="20"/>
        </w:rPr>
      </w:pPr>
      <w:proofErr w:type="spellStart"/>
      <w:r w:rsidRPr="00046159">
        <w:rPr>
          <w:sz w:val="20"/>
          <w:szCs w:val="20"/>
        </w:rPr>
        <w:t>Humogreen</w:t>
      </w:r>
      <w:proofErr w:type="spellEnd"/>
      <w:r w:rsidRPr="00046159">
        <w:rPr>
          <w:sz w:val="20"/>
          <w:szCs w:val="20"/>
        </w:rPr>
        <w:t xml:space="preserve"> (10 % </w:t>
      </w:r>
      <w:proofErr w:type="spellStart"/>
      <w:r w:rsidRPr="00046159">
        <w:rPr>
          <w:sz w:val="20"/>
          <w:szCs w:val="20"/>
        </w:rPr>
        <w:t>humic</w:t>
      </w:r>
      <w:proofErr w:type="spellEnd"/>
      <w:r w:rsidRPr="00046159">
        <w:rPr>
          <w:sz w:val="20"/>
          <w:szCs w:val="20"/>
        </w:rPr>
        <w:t xml:space="preserve"> acid) </w:t>
      </w:r>
      <w:r w:rsidR="0055698E" w:rsidRPr="00046159">
        <w:rPr>
          <w:sz w:val="20"/>
          <w:szCs w:val="20"/>
        </w:rPr>
        <w:t xml:space="preserve">was used </w:t>
      </w:r>
      <w:r w:rsidRPr="00046159">
        <w:rPr>
          <w:sz w:val="20"/>
          <w:szCs w:val="20"/>
        </w:rPr>
        <w:t xml:space="preserve">as a source of </w:t>
      </w:r>
      <w:proofErr w:type="spellStart"/>
      <w:r w:rsidRPr="00046159">
        <w:rPr>
          <w:sz w:val="20"/>
          <w:szCs w:val="20"/>
        </w:rPr>
        <w:t>humic</w:t>
      </w:r>
      <w:proofErr w:type="spellEnd"/>
      <w:r w:rsidRPr="00046159">
        <w:rPr>
          <w:sz w:val="20"/>
          <w:szCs w:val="20"/>
        </w:rPr>
        <w:t xml:space="preserve"> acid</w:t>
      </w:r>
      <w:r w:rsidR="0055698E" w:rsidRPr="00046159">
        <w:rPr>
          <w:sz w:val="20"/>
          <w:szCs w:val="20"/>
        </w:rPr>
        <w:t xml:space="preserve">. Both EM and </w:t>
      </w:r>
      <w:proofErr w:type="spellStart"/>
      <w:r w:rsidR="0055698E" w:rsidRPr="00046159">
        <w:rPr>
          <w:sz w:val="20"/>
          <w:szCs w:val="20"/>
        </w:rPr>
        <w:t>humic</w:t>
      </w:r>
      <w:proofErr w:type="spellEnd"/>
      <w:r w:rsidR="0055698E" w:rsidRPr="00046159">
        <w:rPr>
          <w:sz w:val="20"/>
          <w:szCs w:val="20"/>
        </w:rPr>
        <w:t xml:space="preserve"> acid</w:t>
      </w:r>
      <w:r w:rsidRPr="00046159">
        <w:rPr>
          <w:sz w:val="20"/>
          <w:szCs w:val="20"/>
        </w:rPr>
        <w:t xml:space="preserve"> was added once </w:t>
      </w:r>
      <w:r w:rsidR="0055698E" w:rsidRPr="00046159">
        <w:rPr>
          <w:sz w:val="20"/>
          <w:szCs w:val="20"/>
        </w:rPr>
        <w:t xml:space="preserve">(before growth start) </w:t>
      </w:r>
      <w:r w:rsidRPr="00046159">
        <w:rPr>
          <w:sz w:val="20"/>
          <w:szCs w:val="20"/>
        </w:rPr>
        <w:t xml:space="preserve">at 10 ml/ vine year </w:t>
      </w:r>
      <w:r w:rsidR="001E18F1" w:rsidRPr="00046159">
        <w:rPr>
          <w:sz w:val="20"/>
          <w:szCs w:val="20"/>
        </w:rPr>
        <w:t>under vine canopy on wetted soil</w:t>
      </w:r>
      <w:r w:rsidRPr="00046159">
        <w:rPr>
          <w:sz w:val="20"/>
          <w:szCs w:val="20"/>
        </w:rPr>
        <w:t>.</w:t>
      </w:r>
    </w:p>
    <w:p w:rsidR="00874557" w:rsidRPr="00046159" w:rsidRDefault="00874557" w:rsidP="00D004A0">
      <w:pPr>
        <w:bidi w:val="0"/>
        <w:snapToGrid w:val="0"/>
        <w:ind w:firstLine="425"/>
        <w:jc w:val="both"/>
        <w:rPr>
          <w:sz w:val="20"/>
          <w:szCs w:val="20"/>
        </w:rPr>
      </w:pPr>
      <w:r w:rsidRPr="00046159">
        <w:rPr>
          <w:sz w:val="20"/>
          <w:szCs w:val="20"/>
        </w:rPr>
        <w:t xml:space="preserve">This experiment was set up in a randomized complete block design </w:t>
      </w:r>
      <w:r w:rsidR="007A2ED0" w:rsidRPr="00046159">
        <w:rPr>
          <w:sz w:val="20"/>
          <w:szCs w:val="20"/>
        </w:rPr>
        <w:t xml:space="preserve">(RCBD) </w:t>
      </w:r>
      <w:r w:rsidRPr="00046159">
        <w:rPr>
          <w:sz w:val="20"/>
          <w:szCs w:val="20"/>
        </w:rPr>
        <w:t>in split plot arrangement where each treatment was replicated three times, one vine per each. The whole and subplots were the four treatments of EM</w:t>
      </w:r>
      <w:r w:rsidRPr="00046159">
        <w:rPr>
          <w:sz w:val="20"/>
          <w:szCs w:val="20"/>
          <w:vertAlign w:val="subscript"/>
        </w:rPr>
        <w:t>1</w:t>
      </w:r>
      <w:r w:rsidRPr="00046159">
        <w:rPr>
          <w:sz w:val="20"/>
          <w:szCs w:val="20"/>
        </w:rPr>
        <w:t xml:space="preserve"> and </w:t>
      </w:r>
      <w:proofErr w:type="spellStart"/>
      <w:r w:rsidRPr="00046159">
        <w:rPr>
          <w:sz w:val="20"/>
          <w:szCs w:val="20"/>
        </w:rPr>
        <w:t>humic</w:t>
      </w:r>
      <w:proofErr w:type="spellEnd"/>
      <w:r w:rsidRPr="00046159">
        <w:rPr>
          <w:sz w:val="20"/>
          <w:szCs w:val="20"/>
        </w:rPr>
        <w:t xml:space="preserve"> acid and the </w:t>
      </w:r>
      <w:r w:rsidR="007A2ED0" w:rsidRPr="00046159">
        <w:rPr>
          <w:sz w:val="20"/>
          <w:szCs w:val="20"/>
        </w:rPr>
        <w:t>six</w:t>
      </w:r>
      <w:r w:rsidRPr="00046159">
        <w:rPr>
          <w:sz w:val="20"/>
          <w:szCs w:val="20"/>
        </w:rPr>
        <w:t xml:space="preserve"> weed control treatments, respectively.</w:t>
      </w:r>
    </w:p>
    <w:p w:rsidR="00F84A1C" w:rsidRPr="00046159" w:rsidRDefault="00F84A1C" w:rsidP="00D004A0">
      <w:pPr>
        <w:bidi w:val="0"/>
        <w:snapToGrid w:val="0"/>
        <w:ind w:firstLine="425"/>
        <w:jc w:val="both"/>
        <w:rPr>
          <w:sz w:val="20"/>
          <w:szCs w:val="20"/>
        </w:rPr>
      </w:pPr>
      <w:r w:rsidRPr="00046159">
        <w:rPr>
          <w:sz w:val="20"/>
          <w:szCs w:val="20"/>
        </w:rPr>
        <w:t>The scientific English and Arabic names as well as the family of the dominant annual and perennial weeds in the tested vineyard.</w:t>
      </w:r>
    </w:p>
    <w:p w:rsidR="00D004A0" w:rsidRPr="00046159" w:rsidRDefault="00D004A0" w:rsidP="00D004A0">
      <w:pPr>
        <w:bidi w:val="0"/>
        <w:snapToGrid w:val="0"/>
        <w:ind w:firstLine="425"/>
        <w:jc w:val="both"/>
        <w:rPr>
          <w:sz w:val="20"/>
          <w:szCs w:val="20"/>
        </w:rPr>
      </w:pPr>
      <w:r w:rsidRPr="00046159">
        <w:rPr>
          <w:sz w:val="20"/>
          <w:szCs w:val="20"/>
        </w:rPr>
        <w:t>During both seasons, the following parameters were recorded:</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Weed density (fresh and dry weight of weeds g</w:t>
      </w:r>
      <w:r w:rsidR="00F6798D" w:rsidRPr="00046159">
        <w:rPr>
          <w:sz w:val="20"/>
          <w:szCs w:val="20"/>
        </w:rPr>
        <w:t>).</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Vegetative growth characteristics (main shoot length, leaf area (</w:t>
      </w:r>
      <w:r w:rsidRPr="00046159">
        <w:rPr>
          <w:b/>
          <w:bCs/>
          <w:sz w:val="20"/>
          <w:szCs w:val="20"/>
        </w:rPr>
        <w:t xml:space="preserve">Ahmed and </w:t>
      </w:r>
      <w:proofErr w:type="spellStart"/>
      <w:r w:rsidRPr="00046159">
        <w:rPr>
          <w:b/>
          <w:bCs/>
          <w:sz w:val="20"/>
          <w:szCs w:val="20"/>
        </w:rPr>
        <w:t>Morsi</w:t>
      </w:r>
      <w:proofErr w:type="spellEnd"/>
      <w:r w:rsidRPr="00046159">
        <w:rPr>
          <w:b/>
          <w:bCs/>
          <w:sz w:val="20"/>
          <w:szCs w:val="20"/>
        </w:rPr>
        <w:t>, 1999</w:t>
      </w:r>
      <w:r w:rsidRPr="00046159">
        <w:rPr>
          <w:sz w:val="20"/>
          <w:szCs w:val="20"/>
        </w:rPr>
        <w:t>) and fresh weight of leave</w:t>
      </w:r>
      <w:r w:rsidR="00F6798D" w:rsidRPr="00046159">
        <w:rPr>
          <w:sz w:val="20"/>
          <w:szCs w:val="20"/>
        </w:rPr>
        <w:t>).</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Percentage of water of leav</w:t>
      </w:r>
      <w:r w:rsidR="00F6798D" w:rsidRPr="00046159">
        <w:rPr>
          <w:sz w:val="20"/>
          <w:szCs w:val="20"/>
        </w:rPr>
        <w:t>e.</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 xml:space="preserve">Leaf photosynthetic pigments (chlorophylls a &amp; b, total chlorophylls and total </w:t>
      </w:r>
      <w:proofErr w:type="spellStart"/>
      <w:r w:rsidRPr="00046159">
        <w:rPr>
          <w:sz w:val="20"/>
          <w:szCs w:val="20"/>
        </w:rPr>
        <w:t>carotenoids</w:t>
      </w:r>
      <w:proofErr w:type="spellEnd"/>
      <w:r w:rsidRPr="00046159">
        <w:rPr>
          <w:sz w:val="20"/>
          <w:szCs w:val="20"/>
        </w:rPr>
        <w:t>) (</w:t>
      </w:r>
      <w:r w:rsidRPr="00046159">
        <w:rPr>
          <w:b/>
          <w:bCs/>
          <w:sz w:val="20"/>
          <w:szCs w:val="20"/>
        </w:rPr>
        <w:t xml:space="preserve">Von- </w:t>
      </w:r>
      <w:proofErr w:type="spellStart"/>
      <w:r w:rsidRPr="00046159">
        <w:rPr>
          <w:b/>
          <w:bCs/>
          <w:sz w:val="20"/>
          <w:szCs w:val="20"/>
        </w:rPr>
        <w:t>Wettstein</w:t>
      </w:r>
      <w:proofErr w:type="spellEnd"/>
      <w:r w:rsidRPr="00046159">
        <w:rPr>
          <w:b/>
          <w:bCs/>
          <w:sz w:val="20"/>
          <w:szCs w:val="20"/>
        </w:rPr>
        <w:t>, 1957</w:t>
      </w:r>
      <w:r w:rsidR="00F6798D" w:rsidRPr="00046159">
        <w:rPr>
          <w:sz w:val="20"/>
          <w:szCs w:val="20"/>
        </w:rPr>
        <w:t>).</w:t>
      </w:r>
    </w:p>
    <w:p w:rsidR="00D004A0" w:rsidRPr="00046159" w:rsidRDefault="00D004A0" w:rsidP="00D004A0">
      <w:pPr>
        <w:numPr>
          <w:ilvl w:val="0"/>
          <w:numId w:val="18"/>
        </w:numPr>
        <w:bidi w:val="0"/>
        <w:snapToGrid w:val="0"/>
        <w:ind w:left="0" w:firstLine="425"/>
        <w:jc w:val="both"/>
        <w:rPr>
          <w:sz w:val="20"/>
          <w:szCs w:val="20"/>
        </w:rPr>
      </w:pPr>
      <w:r w:rsidRPr="00046159">
        <w:rPr>
          <w:sz w:val="20"/>
          <w:szCs w:val="20"/>
        </w:rPr>
        <w:t xml:space="preserve">Leaf content of nutrients </w:t>
      </w:r>
      <w:r w:rsidR="00046159">
        <w:rPr>
          <w:sz w:val="20"/>
          <w:szCs w:val="20"/>
        </w:rPr>
        <w:t>(</w:t>
      </w:r>
      <w:r w:rsidRPr="00046159">
        <w:rPr>
          <w:sz w:val="20"/>
          <w:szCs w:val="20"/>
        </w:rPr>
        <w:t xml:space="preserve">N, P, K and Mg as % as well as Zn, Fe, </w:t>
      </w:r>
      <w:proofErr w:type="spellStart"/>
      <w:r w:rsidRPr="00046159">
        <w:rPr>
          <w:sz w:val="20"/>
          <w:szCs w:val="20"/>
        </w:rPr>
        <w:t>Mn</w:t>
      </w:r>
      <w:proofErr w:type="spellEnd"/>
      <w:r w:rsidRPr="00046159">
        <w:rPr>
          <w:sz w:val="20"/>
          <w:szCs w:val="20"/>
        </w:rPr>
        <w:t xml:space="preserve"> and Cu as </w:t>
      </w:r>
      <w:proofErr w:type="spellStart"/>
      <w:r w:rsidRPr="00046159">
        <w:rPr>
          <w:sz w:val="20"/>
          <w:szCs w:val="20"/>
        </w:rPr>
        <w:t>ppm</w:t>
      </w:r>
      <w:proofErr w:type="spellEnd"/>
      <w:r w:rsidRPr="00046159">
        <w:rPr>
          <w:sz w:val="20"/>
          <w:szCs w:val="20"/>
        </w:rPr>
        <w:t>) on dry weight basis according to (</w:t>
      </w:r>
      <w:proofErr w:type="spellStart"/>
      <w:r w:rsidRPr="00046159">
        <w:rPr>
          <w:b/>
          <w:bCs/>
          <w:sz w:val="20"/>
          <w:szCs w:val="20"/>
        </w:rPr>
        <w:t>Cottenie</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1982, Summer, 1985 and Wilde </w:t>
      </w:r>
      <w:r w:rsidRPr="00046159">
        <w:rPr>
          <w:b/>
          <w:bCs/>
          <w:i/>
          <w:iCs/>
          <w:sz w:val="20"/>
          <w:szCs w:val="20"/>
        </w:rPr>
        <w:t>et al.</w:t>
      </w:r>
      <w:r w:rsidRPr="00046159">
        <w:rPr>
          <w:b/>
          <w:bCs/>
          <w:sz w:val="20"/>
          <w:szCs w:val="20"/>
        </w:rPr>
        <w:t>, 1985</w:t>
      </w:r>
      <w:r w:rsidR="00046159">
        <w:rPr>
          <w:b/>
          <w:bCs/>
          <w:sz w:val="20"/>
          <w:szCs w:val="20"/>
        </w:rPr>
        <w:t>)</w:t>
      </w:r>
      <w:r w:rsidRPr="00046159">
        <w:rPr>
          <w:b/>
          <w:bCs/>
          <w:sz w:val="20"/>
          <w:szCs w:val="20"/>
        </w:rPr>
        <w:t>.</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Percentage of berry settin</w:t>
      </w:r>
      <w:r w:rsidR="00F6798D" w:rsidRPr="00046159">
        <w:rPr>
          <w:sz w:val="20"/>
          <w:szCs w:val="20"/>
        </w:rPr>
        <w:t>g.</w:t>
      </w:r>
    </w:p>
    <w:p w:rsidR="00D004A0" w:rsidRPr="00046159" w:rsidRDefault="00D004A0" w:rsidP="00D004A0">
      <w:pPr>
        <w:numPr>
          <w:ilvl w:val="0"/>
          <w:numId w:val="18"/>
        </w:numPr>
        <w:bidi w:val="0"/>
        <w:snapToGrid w:val="0"/>
        <w:ind w:left="0" w:firstLine="425"/>
        <w:jc w:val="both"/>
        <w:rPr>
          <w:sz w:val="20"/>
          <w:szCs w:val="20"/>
        </w:rPr>
      </w:pPr>
      <w:r w:rsidRPr="00046159">
        <w:rPr>
          <w:sz w:val="20"/>
          <w:szCs w:val="20"/>
        </w:rPr>
        <w:t>Yield expressed in weight (kg) and number of cluster per vine.</w:t>
      </w:r>
    </w:p>
    <w:p w:rsidR="00D004A0" w:rsidRPr="00046159" w:rsidRDefault="00D004A0" w:rsidP="00D004A0">
      <w:pPr>
        <w:numPr>
          <w:ilvl w:val="0"/>
          <w:numId w:val="18"/>
        </w:numPr>
        <w:bidi w:val="0"/>
        <w:snapToGrid w:val="0"/>
        <w:ind w:left="0" w:firstLine="425"/>
        <w:jc w:val="both"/>
        <w:rPr>
          <w:sz w:val="20"/>
          <w:szCs w:val="20"/>
        </w:rPr>
      </w:pPr>
      <w:r w:rsidRPr="00046159">
        <w:rPr>
          <w:sz w:val="20"/>
          <w:szCs w:val="20"/>
        </w:rPr>
        <w:t>Cluster weight (g) and dimensions (length and shoulder cm).</w:t>
      </w:r>
    </w:p>
    <w:p w:rsidR="00D004A0" w:rsidRPr="00046159" w:rsidRDefault="00D004A0" w:rsidP="00D004A0">
      <w:pPr>
        <w:numPr>
          <w:ilvl w:val="0"/>
          <w:numId w:val="18"/>
        </w:numPr>
        <w:bidi w:val="0"/>
        <w:snapToGrid w:val="0"/>
        <w:ind w:left="0" w:firstLine="425"/>
        <w:jc w:val="both"/>
        <w:rPr>
          <w:sz w:val="20"/>
          <w:szCs w:val="20"/>
        </w:rPr>
      </w:pPr>
      <w:r w:rsidRPr="00046159">
        <w:rPr>
          <w:sz w:val="20"/>
          <w:szCs w:val="20"/>
        </w:rPr>
        <w:t>Percentage of shot berries.</w:t>
      </w:r>
    </w:p>
    <w:p w:rsidR="00F6798D" w:rsidRPr="00046159" w:rsidRDefault="00D004A0" w:rsidP="00D004A0">
      <w:pPr>
        <w:numPr>
          <w:ilvl w:val="0"/>
          <w:numId w:val="18"/>
        </w:numPr>
        <w:bidi w:val="0"/>
        <w:snapToGrid w:val="0"/>
        <w:ind w:left="0" w:firstLine="425"/>
        <w:jc w:val="both"/>
        <w:rPr>
          <w:sz w:val="20"/>
          <w:szCs w:val="20"/>
        </w:rPr>
      </w:pPr>
      <w:r w:rsidRPr="00046159">
        <w:rPr>
          <w:sz w:val="20"/>
          <w:szCs w:val="20"/>
        </w:rPr>
        <w:t>Berries quality namely berry weight and dimensions (longitudinal and equatorial of berry cm), T.S.S%, total acidity% as g tartaric acid/100ml juice, T.S.S/acid and reducing sugars%) (</w:t>
      </w:r>
      <w:r w:rsidRPr="00046159">
        <w:rPr>
          <w:b/>
          <w:bCs/>
          <w:sz w:val="20"/>
          <w:szCs w:val="20"/>
        </w:rPr>
        <w:t xml:space="preserve">Lane and </w:t>
      </w:r>
      <w:proofErr w:type="spellStart"/>
      <w:r w:rsidRPr="00046159">
        <w:rPr>
          <w:b/>
          <w:bCs/>
          <w:sz w:val="20"/>
          <w:szCs w:val="20"/>
        </w:rPr>
        <w:t>Eynon</w:t>
      </w:r>
      <w:proofErr w:type="spellEnd"/>
      <w:r w:rsidRPr="00046159">
        <w:rPr>
          <w:b/>
          <w:bCs/>
          <w:sz w:val="20"/>
          <w:szCs w:val="20"/>
        </w:rPr>
        <w:t>, 1965 and A.O.A.C, 2000</w:t>
      </w:r>
      <w:r w:rsidR="00F6798D" w:rsidRPr="00046159">
        <w:rPr>
          <w:sz w:val="20"/>
          <w:szCs w:val="20"/>
        </w:rPr>
        <w:t>).</w:t>
      </w:r>
    </w:p>
    <w:p w:rsidR="00D004A0" w:rsidRPr="00046159" w:rsidRDefault="00D004A0" w:rsidP="00D004A0">
      <w:pPr>
        <w:autoSpaceDE w:val="0"/>
        <w:autoSpaceDN w:val="0"/>
        <w:bidi w:val="0"/>
        <w:adjustRightInd w:val="0"/>
        <w:snapToGrid w:val="0"/>
        <w:ind w:firstLine="425"/>
        <w:jc w:val="both"/>
        <w:rPr>
          <w:sz w:val="20"/>
          <w:szCs w:val="20"/>
          <w:lang w:bidi="ar-EG"/>
        </w:rPr>
      </w:pPr>
      <w:r w:rsidRPr="00046159">
        <w:rPr>
          <w:sz w:val="20"/>
          <w:szCs w:val="20"/>
          <w:lang w:bidi="ar-EG"/>
        </w:rPr>
        <w:t>The proper statistical analysis was done. Treatment means were compared using new L.S.D. at 5% (according to</w:t>
      </w:r>
      <w:r w:rsidRPr="00046159">
        <w:rPr>
          <w:b/>
          <w:bCs/>
          <w:sz w:val="20"/>
          <w:szCs w:val="20"/>
          <w:lang w:bidi="ar-EG"/>
        </w:rPr>
        <w:t xml:space="preserve"> </w:t>
      </w:r>
      <w:proofErr w:type="spellStart"/>
      <w:r w:rsidRPr="00046159">
        <w:rPr>
          <w:b/>
          <w:bCs/>
          <w:sz w:val="20"/>
          <w:szCs w:val="20"/>
          <w:lang w:bidi="ar-EG"/>
        </w:rPr>
        <w:t>Rangaswamy</w:t>
      </w:r>
      <w:proofErr w:type="spellEnd"/>
      <w:r w:rsidRPr="00046159">
        <w:rPr>
          <w:b/>
          <w:bCs/>
          <w:sz w:val="20"/>
          <w:szCs w:val="20"/>
          <w:lang w:bidi="ar-EG"/>
        </w:rPr>
        <w:t>, 1995</w:t>
      </w:r>
      <w:r w:rsidRPr="00046159">
        <w:rPr>
          <w:sz w:val="20"/>
          <w:szCs w:val="20"/>
          <w:lang w:bidi="ar-EG"/>
        </w:rPr>
        <w:t>).</w:t>
      </w:r>
    </w:p>
    <w:p w:rsidR="00D004A0" w:rsidRPr="00046159" w:rsidRDefault="00D004A0" w:rsidP="00D004A0">
      <w:pPr>
        <w:bidi w:val="0"/>
        <w:snapToGrid w:val="0"/>
        <w:ind w:firstLine="425"/>
        <w:jc w:val="both"/>
        <w:rPr>
          <w:sz w:val="20"/>
          <w:szCs w:val="20"/>
          <w:lang w:eastAsia="zh-CN"/>
        </w:rPr>
        <w:sectPr w:rsidR="00D004A0" w:rsidRPr="00046159" w:rsidSect="00D004A0">
          <w:headerReference w:type="default" r:id="rId12"/>
          <w:footerReference w:type="default" r:id="rId13"/>
          <w:type w:val="continuous"/>
          <w:pgSz w:w="12242" w:h="15842" w:code="1"/>
          <w:pgMar w:top="1440" w:right="1440" w:bottom="1440" w:left="1440" w:header="720" w:footer="720" w:gutter="0"/>
          <w:cols w:num="2" w:space="600"/>
          <w:docGrid w:linePitch="360"/>
        </w:sectPr>
      </w:pPr>
    </w:p>
    <w:p w:rsidR="00F84A1C" w:rsidRPr="00046159" w:rsidRDefault="00F84A1C" w:rsidP="00D004A0">
      <w:pPr>
        <w:bidi w:val="0"/>
        <w:snapToGrid w:val="0"/>
        <w:jc w:val="both"/>
        <w:rPr>
          <w:b/>
          <w:bCs/>
          <w:sz w:val="20"/>
          <w:szCs w:val="20"/>
        </w:rPr>
      </w:pPr>
      <w:r w:rsidRPr="00046159">
        <w:rPr>
          <w:b/>
          <w:bCs/>
          <w:sz w:val="20"/>
          <w:szCs w:val="20"/>
        </w:rPr>
        <w:lastRenderedPageBreak/>
        <w:t>Table (2): The scientific English and Arabic names as well as the family of the dominant annual and perennial weeds in the tested vineyard.</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80"/>
        <w:gridCol w:w="2253"/>
        <w:gridCol w:w="2366"/>
        <w:gridCol w:w="1379"/>
      </w:tblGrid>
      <w:tr w:rsidR="00F84A1C" w:rsidRPr="00046159" w:rsidTr="00D004A0">
        <w:trPr>
          <w:jc w:val="center"/>
        </w:trPr>
        <w:tc>
          <w:tcPr>
            <w:tcW w:w="1869" w:type="pct"/>
            <w:tcBorders>
              <w:top w:val="thinThickSmallGap" w:sz="24" w:space="0" w:color="auto"/>
              <w:bottom w:val="thickThinSmallGap" w:sz="24" w:space="0" w:color="auto"/>
            </w:tcBorders>
            <w:vAlign w:val="center"/>
          </w:tcPr>
          <w:p w:rsidR="00F84A1C" w:rsidRPr="00046159" w:rsidRDefault="00F84A1C" w:rsidP="00D004A0">
            <w:pPr>
              <w:bidi w:val="0"/>
              <w:snapToGrid w:val="0"/>
              <w:jc w:val="both"/>
              <w:rPr>
                <w:sz w:val="20"/>
                <w:szCs w:val="20"/>
              </w:rPr>
            </w:pPr>
            <w:r w:rsidRPr="00046159">
              <w:rPr>
                <w:sz w:val="20"/>
                <w:szCs w:val="20"/>
              </w:rPr>
              <w:t>Scientific</w:t>
            </w:r>
          </w:p>
        </w:tc>
        <w:tc>
          <w:tcPr>
            <w:tcW w:w="1176" w:type="pct"/>
            <w:tcBorders>
              <w:top w:val="thinThickSmallGap" w:sz="24" w:space="0" w:color="auto"/>
              <w:bottom w:val="thickThinSmallGap" w:sz="24" w:space="0" w:color="auto"/>
            </w:tcBorders>
            <w:vAlign w:val="center"/>
          </w:tcPr>
          <w:p w:rsidR="00F84A1C" w:rsidRPr="00046159" w:rsidRDefault="00F84A1C" w:rsidP="00D004A0">
            <w:pPr>
              <w:bidi w:val="0"/>
              <w:snapToGrid w:val="0"/>
              <w:jc w:val="both"/>
              <w:rPr>
                <w:sz w:val="20"/>
                <w:szCs w:val="20"/>
              </w:rPr>
            </w:pPr>
            <w:r w:rsidRPr="00046159">
              <w:rPr>
                <w:sz w:val="20"/>
                <w:szCs w:val="20"/>
              </w:rPr>
              <w:t>English</w:t>
            </w:r>
          </w:p>
        </w:tc>
        <w:tc>
          <w:tcPr>
            <w:tcW w:w="1235" w:type="pct"/>
            <w:tcBorders>
              <w:top w:val="thinThickSmallGap" w:sz="24" w:space="0" w:color="auto"/>
              <w:bottom w:val="thickThinSmallGap" w:sz="24" w:space="0" w:color="auto"/>
            </w:tcBorders>
            <w:vAlign w:val="center"/>
          </w:tcPr>
          <w:p w:rsidR="00F84A1C" w:rsidRPr="00046159" w:rsidRDefault="00F84A1C" w:rsidP="00D004A0">
            <w:pPr>
              <w:bidi w:val="0"/>
              <w:snapToGrid w:val="0"/>
              <w:jc w:val="both"/>
              <w:rPr>
                <w:sz w:val="20"/>
                <w:szCs w:val="20"/>
              </w:rPr>
            </w:pPr>
            <w:r w:rsidRPr="00046159">
              <w:rPr>
                <w:sz w:val="20"/>
                <w:szCs w:val="20"/>
              </w:rPr>
              <w:t>Family</w:t>
            </w:r>
          </w:p>
        </w:tc>
        <w:tc>
          <w:tcPr>
            <w:tcW w:w="720" w:type="pct"/>
            <w:tcBorders>
              <w:top w:val="thinThickSmallGap" w:sz="24" w:space="0" w:color="auto"/>
              <w:bottom w:val="thickThinSmallGap" w:sz="24" w:space="0" w:color="auto"/>
            </w:tcBorders>
            <w:vAlign w:val="center"/>
          </w:tcPr>
          <w:p w:rsidR="00F84A1C" w:rsidRPr="00046159" w:rsidRDefault="00F84A1C" w:rsidP="00D004A0">
            <w:pPr>
              <w:bidi w:val="0"/>
              <w:snapToGrid w:val="0"/>
              <w:jc w:val="both"/>
              <w:rPr>
                <w:sz w:val="20"/>
                <w:szCs w:val="20"/>
              </w:rPr>
            </w:pPr>
            <w:r w:rsidRPr="00046159">
              <w:rPr>
                <w:sz w:val="20"/>
                <w:szCs w:val="20"/>
              </w:rPr>
              <w:t>Arabic</w:t>
            </w:r>
          </w:p>
        </w:tc>
      </w:tr>
      <w:tr w:rsidR="00F84A1C" w:rsidRPr="00046159" w:rsidTr="00D004A0">
        <w:trPr>
          <w:jc w:val="center"/>
        </w:trPr>
        <w:tc>
          <w:tcPr>
            <w:tcW w:w="1869" w:type="pct"/>
            <w:tcBorders>
              <w:top w:val="thickThinSmallGap" w:sz="24" w:space="0" w:color="auto"/>
            </w:tcBorders>
            <w:vAlign w:val="center"/>
          </w:tcPr>
          <w:p w:rsidR="00F84A1C" w:rsidRPr="00046159" w:rsidRDefault="00F84A1C" w:rsidP="00D004A0">
            <w:pPr>
              <w:bidi w:val="0"/>
              <w:snapToGrid w:val="0"/>
              <w:jc w:val="both"/>
              <w:rPr>
                <w:b/>
                <w:bCs/>
                <w:sz w:val="20"/>
                <w:szCs w:val="20"/>
                <w:u w:val="single"/>
              </w:rPr>
            </w:pPr>
            <w:r w:rsidRPr="00046159">
              <w:rPr>
                <w:b/>
                <w:bCs/>
                <w:sz w:val="20"/>
                <w:szCs w:val="20"/>
                <w:u w:val="single"/>
              </w:rPr>
              <w:t>Annual weeds</w:t>
            </w:r>
            <w:r w:rsidR="00D004A0" w:rsidRPr="00046159">
              <w:rPr>
                <w:b/>
                <w:bCs/>
                <w:sz w:val="20"/>
                <w:szCs w:val="20"/>
                <w:u w:val="single"/>
              </w:rPr>
              <w:t>:</w:t>
            </w:r>
          </w:p>
        </w:tc>
        <w:tc>
          <w:tcPr>
            <w:tcW w:w="1176" w:type="pct"/>
            <w:tcBorders>
              <w:top w:val="thickThinSmallGap" w:sz="24" w:space="0" w:color="auto"/>
            </w:tcBorders>
            <w:vAlign w:val="center"/>
          </w:tcPr>
          <w:p w:rsidR="00F84A1C" w:rsidRPr="00046159" w:rsidRDefault="00F84A1C" w:rsidP="00D004A0">
            <w:pPr>
              <w:bidi w:val="0"/>
              <w:snapToGrid w:val="0"/>
              <w:jc w:val="both"/>
              <w:rPr>
                <w:sz w:val="20"/>
                <w:szCs w:val="20"/>
              </w:rPr>
            </w:pPr>
          </w:p>
        </w:tc>
        <w:tc>
          <w:tcPr>
            <w:tcW w:w="1235" w:type="pct"/>
            <w:tcBorders>
              <w:top w:val="thickThinSmallGap" w:sz="24" w:space="0" w:color="auto"/>
            </w:tcBorders>
            <w:vAlign w:val="center"/>
          </w:tcPr>
          <w:p w:rsidR="00F84A1C" w:rsidRPr="00046159" w:rsidRDefault="00F84A1C" w:rsidP="00D004A0">
            <w:pPr>
              <w:bidi w:val="0"/>
              <w:snapToGrid w:val="0"/>
              <w:jc w:val="both"/>
              <w:rPr>
                <w:sz w:val="20"/>
                <w:szCs w:val="20"/>
              </w:rPr>
            </w:pPr>
          </w:p>
        </w:tc>
        <w:tc>
          <w:tcPr>
            <w:tcW w:w="720" w:type="pct"/>
            <w:tcBorders>
              <w:top w:val="thickThinSmallGap" w:sz="24" w:space="0" w:color="auto"/>
            </w:tcBorders>
            <w:vAlign w:val="center"/>
          </w:tcPr>
          <w:p w:rsidR="00F84A1C" w:rsidRPr="00046159" w:rsidRDefault="00F84A1C" w:rsidP="00D004A0">
            <w:pPr>
              <w:bidi w:val="0"/>
              <w:snapToGrid w:val="0"/>
              <w:jc w:val="both"/>
              <w:rPr>
                <w:sz w:val="20"/>
                <w:szCs w:val="20"/>
              </w:rPr>
            </w:pPr>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Portulaca</w:t>
            </w:r>
            <w:proofErr w:type="spellEnd"/>
            <w:r w:rsidRPr="00046159">
              <w:rPr>
                <w:sz w:val="20"/>
                <w:szCs w:val="20"/>
              </w:rPr>
              <w:t xml:space="preserve"> </w:t>
            </w:r>
            <w:proofErr w:type="spellStart"/>
            <w:r w:rsidRPr="00046159">
              <w:rPr>
                <w:sz w:val="20"/>
                <w:szCs w:val="20"/>
              </w:rPr>
              <w:t>oleraceae</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r w:rsidRPr="00046159">
              <w:rPr>
                <w:sz w:val="20"/>
                <w:szCs w:val="20"/>
              </w:rPr>
              <w:t xml:space="preserve">Common </w:t>
            </w:r>
            <w:proofErr w:type="spellStart"/>
            <w:r w:rsidRPr="00046159">
              <w:rPr>
                <w:sz w:val="20"/>
                <w:szCs w:val="20"/>
              </w:rPr>
              <w:t>puslane</w:t>
            </w:r>
            <w:proofErr w:type="spellEnd"/>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Portylacene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الرجلة</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Corcheus</w:t>
            </w:r>
            <w:proofErr w:type="spellEnd"/>
            <w:r w:rsidRPr="00046159">
              <w:rPr>
                <w:sz w:val="20"/>
                <w:szCs w:val="20"/>
              </w:rPr>
              <w:t xml:space="preserve"> </w:t>
            </w:r>
            <w:proofErr w:type="spellStart"/>
            <w:r w:rsidRPr="00046159">
              <w:rPr>
                <w:sz w:val="20"/>
                <w:szCs w:val="20"/>
              </w:rPr>
              <w:t>olitorius</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r w:rsidRPr="00046159">
              <w:rPr>
                <w:sz w:val="20"/>
                <w:szCs w:val="20"/>
              </w:rPr>
              <w:t>Jews mallow</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Tiliacaeae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الملوخية</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r w:rsidRPr="00046159">
              <w:rPr>
                <w:sz w:val="20"/>
                <w:szCs w:val="20"/>
              </w:rPr>
              <w:t xml:space="preserve">Xanthium </w:t>
            </w:r>
            <w:proofErr w:type="spellStart"/>
            <w:r w:rsidRPr="00046159">
              <w:rPr>
                <w:sz w:val="20"/>
                <w:szCs w:val="20"/>
              </w:rPr>
              <w:t>strumarium</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r w:rsidRPr="00046159">
              <w:rPr>
                <w:sz w:val="20"/>
                <w:szCs w:val="20"/>
              </w:rPr>
              <w:t>Broad cocklebur</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Compositae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الشبيط</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Melva</w:t>
            </w:r>
            <w:proofErr w:type="spellEnd"/>
            <w:r w:rsidRPr="00046159">
              <w:rPr>
                <w:sz w:val="20"/>
                <w:szCs w:val="20"/>
              </w:rPr>
              <w:t xml:space="preserve"> </w:t>
            </w:r>
            <w:proofErr w:type="spellStart"/>
            <w:r w:rsidRPr="00046159">
              <w:rPr>
                <w:sz w:val="20"/>
                <w:szCs w:val="20"/>
              </w:rPr>
              <w:t>parviflora</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proofErr w:type="spellStart"/>
            <w:r w:rsidRPr="00046159">
              <w:rPr>
                <w:sz w:val="20"/>
                <w:szCs w:val="20"/>
              </w:rPr>
              <w:t>Chees</w:t>
            </w:r>
            <w:proofErr w:type="spellEnd"/>
            <w:r w:rsidRPr="00046159">
              <w:rPr>
                <w:sz w:val="20"/>
                <w:szCs w:val="20"/>
              </w:rPr>
              <w:t xml:space="preserve"> weed mall</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Malvaceae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الخميرة</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b/>
                <w:bCs/>
                <w:sz w:val="20"/>
                <w:szCs w:val="20"/>
                <w:u w:val="single"/>
              </w:rPr>
            </w:pPr>
            <w:r w:rsidRPr="00046159">
              <w:rPr>
                <w:b/>
                <w:bCs/>
                <w:sz w:val="20"/>
                <w:szCs w:val="20"/>
                <w:u w:val="single"/>
              </w:rPr>
              <w:t>Perennial weeds</w:t>
            </w:r>
            <w:r w:rsidR="00D004A0" w:rsidRPr="00046159">
              <w:rPr>
                <w:b/>
                <w:bCs/>
                <w:sz w:val="20"/>
                <w:szCs w:val="20"/>
                <w:u w:val="single"/>
              </w:rPr>
              <w:t>:</w:t>
            </w:r>
          </w:p>
        </w:tc>
        <w:tc>
          <w:tcPr>
            <w:tcW w:w="1176" w:type="pct"/>
            <w:vAlign w:val="center"/>
          </w:tcPr>
          <w:p w:rsidR="00F84A1C" w:rsidRPr="00046159" w:rsidRDefault="00F84A1C" w:rsidP="00D004A0">
            <w:pPr>
              <w:bidi w:val="0"/>
              <w:snapToGrid w:val="0"/>
              <w:jc w:val="both"/>
              <w:rPr>
                <w:sz w:val="20"/>
                <w:szCs w:val="20"/>
              </w:rPr>
            </w:pPr>
          </w:p>
        </w:tc>
        <w:tc>
          <w:tcPr>
            <w:tcW w:w="1235" w:type="pct"/>
            <w:vAlign w:val="center"/>
          </w:tcPr>
          <w:p w:rsidR="00F84A1C" w:rsidRPr="00046159" w:rsidRDefault="00F84A1C" w:rsidP="00D004A0">
            <w:pPr>
              <w:bidi w:val="0"/>
              <w:snapToGrid w:val="0"/>
              <w:jc w:val="both"/>
              <w:rPr>
                <w:sz w:val="20"/>
                <w:szCs w:val="20"/>
              </w:rPr>
            </w:pPr>
          </w:p>
        </w:tc>
        <w:tc>
          <w:tcPr>
            <w:tcW w:w="720" w:type="pct"/>
            <w:vAlign w:val="center"/>
          </w:tcPr>
          <w:p w:rsidR="00F84A1C" w:rsidRPr="00046159" w:rsidRDefault="00F84A1C" w:rsidP="00D004A0">
            <w:pPr>
              <w:bidi w:val="0"/>
              <w:snapToGrid w:val="0"/>
              <w:jc w:val="both"/>
              <w:rPr>
                <w:sz w:val="20"/>
                <w:szCs w:val="20"/>
              </w:rPr>
            </w:pPr>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Cyperus</w:t>
            </w:r>
            <w:proofErr w:type="spellEnd"/>
            <w:r w:rsidRPr="00046159">
              <w:rPr>
                <w:sz w:val="20"/>
                <w:szCs w:val="20"/>
              </w:rPr>
              <w:t xml:space="preserve"> </w:t>
            </w:r>
            <w:proofErr w:type="spellStart"/>
            <w:r w:rsidRPr="00046159">
              <w:rPr>
                <w:sz w:val="20"/>
                <w:szCs w:val="20"/>
              </w:rPr>
              <w:t>rotundus</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proofErr w:type="spellStart"/>
            <w:r w:rsidRPr="00046159">
              <w:rPr>
                <w:sz w:val="20"/>
                <w:szCs w:val="20"/>
              </w:rPr>
              <w:t>Purplenut</w:t>
            </w:r>
            <w:proofErr w:type="spellEnd"/>
            <w:r w:rsidRPr="00046159">
              <w:rPr>
                <w:sz w:val="20"/>
                <w:szCs w:val="20"/>
              </w:rPr>
              <w:t xml:space="preserve"> sedge</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Cyperaceae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السعد</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Cynodon</w:t>
            </w:r>
            <w:proofErr w:type="spellEnd"/>
            <w:r w:rsidRPr="00046159">
              <w:rPr>
                <w:sz w:val="20"/>
                <w:szCs w:val="20"/>
              </w:rPr>
              <w:t xml:space="preserve"> </w:t>
            </w:r>
            <w:proofErr w:type="spellStart"/>
            <w:r w:rsidRPr="00046159">
              <w:rPr>
                <w:sz w:val="20"/>
                <w:szCs w:val="20"/>
              </w:rPr>
              <w:t>dactylon</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r w:rsidRPr="00046159">
              <w:rPr>
                <w:sz w:val="20"/>
                <w:szCs w:val="20"/>
              </w:rPr>
              <w:t>Bermuda grass</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Gramineae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النجيل</w:t>
            </w:r>
            <w:proofErr w:type="spellEnd"/>
          </w:p>
        </w:tc>
      </w:tr>
      <w:tr w:rsidR="00F84A1C" w:rsidRPr="00046159" w:rsidTr="00D004A0">
        <w:trPr>
          <w:jc w:val="center"/>
        </w:trPr>
        <w:tc>
          <w:tcPr>
            <w:tcW w:w="1869" w:type="pct"/>
            <w:vAlign w:val="center"/>
          </w:tcPr>
          <w:p w:rsidR="00F84A1C" w:rsidRPr="00046159" w:rsidRDefault="00F84A1C" w:rsidP="00D004A0">
            <w:pPr>
              <w:bidi w:val="0"/>
              <w:snapToGrid w:val="0"/>
              <w:jc w:val="both"/>
              <w:rPr>
                <w:sz w:val="20"/>
                <w:szCs w:val="20"/>
              </w:rPr>
            </w:pPr>
            <w:proofErr w:type="spellStart"/>
            <w:r w:rsidRPr="00046159">
              <w:rPr>
                <w:sz w:val="20"/>
                <w:szCs w:val="20"/>
              </w:rPr>
              <w:t>Convolvuius</w:t>
            </w:r>
            <w:proofErr w:type="spellEnd"/>
            <w:r w:rsidRPr="00046159">
              <w:rPr>
                <w:sz w:val="20"/>
                <w:szCs w:val="20"/>
              </w:rPr>
              <w:t xml:space="preserve"> </w:t>
            </w:r>
            <w:proofErr w:type="spellStart"/>
            <w:r w:rsidRPr="00046159">
              <w:rPr>
                <w:sz w:val="20"/>
                <w:szCs w:val="20"/>
              </w:rPr>
              <w:t>arvensis</w:t>
            </w:r>
            <w:proofErr w:type="spellEnd"/>
            <w:r w:rsidRPr="00046159">
              <w:rPr>
                <w:sz w:val="20"/>
                <w:szCs w:val="20"/>
              </w:rPr>
              <w:t xml:space="preserve"> L.</w:t>
            </w:r>
          </w:p>
        </w:tc>
        <w:tc>
          <w:tcPr>
            <w:tcW w:w="1176" w:type="pct"/>
            <w:vAlign w:val="center"/>
          </w:tcPr>
          <w:p w:rsidR="00F84A1C" w:rsidRPr="00046159" w:rsidRDefault="00F84A1C" w:rsidP="00D004A0">
            <w:pPr>
              <w:bidi w:val="0"/>
              <w:snapToGrid w:val="0"/>
              <w:jc w:val="both"/>
              <w:rPr>
                <w:sz w:val="20"/>
                <w:szCs w:val="20"/>
              </w:rPr>
            </w:pPr>
            <w:proofErr w:type="spellStart"/>
            <w:r w:rsidRPr="00046159">
              <w:rPr>
                <w:sz w:val="20"/>
                <w:szCs w:val="20"/>
              </w:rPr>
              <w:t>Ind</w:t>
            </w:r>
            <w:proofErr w:type="spellEnd"/>
            <w:r w:rsidRPr="00046159">
              <w:rPr>
                <w:sz w:val="20"/>
                <w:szCs w:val="20"/>
              </w:rPr>
              <w:t xml:space="preserve"> weed</w:t>
            </w:r>
          </w:p>
        </w:tc>
        <w:tc>
          <w:tcPr>
            <w:tcW w:w="1235" w:type="pct"/>
            <w:vAlign w:val="center"/>
          </w:tcPr>
          <w:p w:rsidR="00F84A1C" w:rsidRPr="00046159" w:rsidRDefault="00F84A1C" w:rsidP="00D004A0">
            <w:pPr>
              <w:bidi w:val="0"/>
              <w:snapToGrid w:val="0"/>
              <w:jc w:val="both"/>
              <w:rPr>
                <w:sz w:val="20"/>
                <w:szCs w:val="20"/>
              </w:rPr>
            </w:pPr>
            <w:proofErr w:type="spellStart"/>
            <w:r w:rsidRPr="00046159">
              <w:rPr>
                <w:sz w:val="20"/>
                <w:szCs w:val="20"/>
              </w:rPr>
              <w:t>Comnvduelaceae</w:t>
            </w:r>
            <w:proofErr w:type="spellEnd"/>
          </w:p>
        </w:tc>
        <w:tc>
          <w:tcPr>
            <w:tcW w:w="720" w:type="pct"/>
            <w:vAlign w:val="center"/>
          </w:tcPr>
          <w:p w:rsidR="00F84A1C" w:rsidRPr="00046159" w:rsidRDefault="00F84A1C" w:rsidP="00D004A0">
            <w:pPr>
              <w:bidi w:val="0"/>
              <w:snapToGrid w:val="0"/>
              <w:jc w:val="both"/>
              <w:rPr>
                <w:sz w:val="20"/>
                <w:szCs w:val="20"/>
                <w:lang w:bidi="ar-EG"/>
              </w:rPr>
            </w:pPr>
            <w:proofErr w:type="spellStart"/>
            <w:r w:rsidRPr="00046159">
              <w:rPr>
                <w:sz w:val="20"/>
                <w:szCs w:val="20"/>
                <w:lang w:bidi="ar-EG"/>
              </w:rPr>
              <w:t>العليق</w:t>
            </w:r>
            <w:proofErr w:type="spellEnd"/>
          </w:p>
        </w:tc>
      </w:tr>
    </w:tbl>
    <w:p w:rsidR="001D07B9" w:rsidRPr="00046159" w:rsidRDefault="001D07B9" w:rsidP="00D004A0">
      <w:pPr>
        <w:bidi w:val="0"/>
        <w:snapToGrid w:val="0"/>
        <w:ind w:firstLine="425"/>
        <w:jc w:val="both"/>
        <w:rPr>
          <w:sz w:val="20"/>
          <w:szCs w:val="20"/>
        </w:rPr>
      </w:pPr>
    </w:p>
    <w:p w:rsidR="001D07B9" w:rsidRPr="00046159" w:rsidRDefault="001D07B9" w:rsidP="00D004A0">
      <w:pPr>
        <w:bidi w:val="0"/>
        <w:snapToGrid w:val="0"/>
        <w:ind w:firstLine="425"/>
        <w:jc w:val="both"/>
        <w:rPr>
          <w:sz w:val="20"/>
          <w:szCs w:val="20"/>
        </w:rPr>
        <w:sectPr w:rsidR="001D07B9" w:rsidRPr="00046159" w:rsidSect="001D07B9">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F926A2" w:rsidRPr="00046159" w:rsidRDefault="00892414" w:rsidP="00D004A0">
      <w:pPr>
        <w:bidi w:val="0"/>
        <w:snapToGrid w:val="0"/>
        <w:jc w:val="both"/>
        <w:rPr>
          <w:b/>
          <w:bCs/>
          <w:sz w:val="20"/>
          <w:szCs w:val="20"/>
          <w:lang w:bidi="ar-EG"/>
        </w:rPr>
      </w:pPr>
      <w:r w:rsidRPr="00046159">
        <w:rPr>
          <w:b/>
          <w:bCs/>
          <w:sz w:val="20"/>
          <w:szCs w:val="20"/>
          <w:lang w:bidi="ar-EG"/>
        </w:rPr>
        <w:lastRenderedPageBreak/>
        <w:t>3. Results</w:t>
      </w:r>
    </w:p>
    <w:p w:rsidR="00F84A1C" w:rsidRPr="00046159" w:rsidRDefault="00F84A1C" w:rsidP="00D004A0">
      <w:pPr>
        <w:numPr>
          <w:ilvl w:val="0"/>
          <w:numId w:val="19"/>
        </w:numPr>
        <w:bidi w:val="0"/>
        <w:snapToGrid w:val="0"/>
        <w:ind w:left="0" w:firstLine="0"/>
        <w:jc w:val="both"/>
        <w:rPr>
          <w:b/>
          <w:bCs/>
          <w:sz w:val="20"/>
          <w:szCs w:val="20"/>
        </w:rPr>
      </w:pPr>
      <w:r w:rsidRPr="00046159">
        <w:rPr>
          <w:b/>
          <w:bCs/>
          <w:sz w:val="20"/>
          <w:szCs w:val="20"/>
        </w:rPr>
        <w:t>The spectrum of annual and perennial weeds infesting the experimental vineyard area before the application of different weed control treatments</w:t>
      </w:r>
    </w:p>
    <w:p w:rsidR="00F84A1C" w:rsidRPr="00046159" w:rsidRDefault="00F84A1C" w:rsidP="00D004A0">
      <w:pPr>
        <w:bidi w:val="0"/>
        <w:snapToGrid w:val="0"/>
        <w:ind w:firstLine="425"/>
        <w:jc w:val="both"/>
        <w:rPr>
          <w:sz w:val="20"/>
          <w:szCs w:val="20"/>
        </w:rPr>
      </w:pPr>
      <w:r w:rsidRPr="00046159">
        <w:rPr>
          <w:sz w:val="20"/>
          <w:szCs w:val="20"/>
        </w:rPr>
        <w:t>The spectrum of annual and perennial weeds infesting the experimental vineyard area (in m</w:t>
      </w:r>
      <w:r w:rsidRPr="00046159">
        <w:rPr>
          <w:sz w:val="20"/>
          <w:szCs w:val="20"/>
          <w:vertAlign w:val="superscript"/>
        </w:rPr>
        <w:t>2</w:t>
      </w:r>
      <w:r w:rsidRPr="00046159">
        <w:rPr>
          <w:sz w:val="20"/>
          <w:szCs w:val="20"/>
        </w:rPr>
        <w:t>) just before the application of different weed control treatments during 2014 and 2015 seasons was illustrated in Table (3).</w:t>
      </w:r>
    </w:p>
    <w:p w:rsidR="00F84A1C" w:rsidRPr="00046159" w:rsidRDefault="00F84A1C" w:rsidP="00D004A0">
      <w:pPr>
        <w:bidi w:val="0"/>
        <w:snapToGrid w:val="0"/>
        <w:ind w:firstLine="425"/>
        <w:jc w:val="both"/>
        <w:rPr>
          <w:sz w:val="20"/>
          <w:szCs w:val="20"/>
        </w:rPr>
      </w:pPr>
      <w:r w:rsidRPr="00046159">
        <w:rPr>
          <w:sz w:val="20"/>
          <w:szCs w:val="20"/>
        </w:rPr>
        <w:t xml:space="preserve">It is clear from the data in Table (3) that weeds invaded the tested vineyard are into three divisions were </w:t>
      </w:r>
      <w:proofErr w:type="spellStart"/>
      <w:r w:rsidRPr="00046159">
        <w:rPr>
          <w:sz w:val="20"/>
          <w:szCs w:val="20"/>
        </w:rPr>
        <w:t>Cyperus</w:t>
      </w:r>
      <w:proofErr w:type="spellEnd"/>
      <w:r w:rsidRPr="00046159">
        <w:rPr>
          <w:sz w:val="20"/>
          <w:szCs w:val="20"/>
        </w:rPr>
        <w:t xml:space="preserve"> </w:t>
      </w:r>
      <w:proofErr w:type="spellStart"/>
      <w:r w:rsidRPr="00046159">
        <w:rPr>
          <w:sz w:val="20"/>
          <w:szCs w:val="20"/>
        </w:rPr>
        <w:t>rotundus</w:t>
      </w:r>
      <w:proofErr w:type="spellEnd"/>
      <w:r w:rsidRPr="00046159">
        <w:rPr>
          <w:sz w:val="20"/>
          <w:szCs w:val="20"/>
        </w:rPr>
        <w:t xml:space="preserve"> </w:t>
      </w:r>
      <w:proofErr w:type="spellStart"/>
      <w:r w:rsidRPr="00046159">
        <w:rPr>
          <w:sz w:val="20"/>
          <w:szCs w:val="20"/>
        </w:rPr>
        <w:t>L.</w:t>
      </w:r>
      <w:r w:rsidR="00D004A0" w:rsidRPr="00046159">
        <w:rPr>
          <w:sz w:val="20"/>
          <w:szCs w:val="20"/>
        </w:rPr>
        <w:t>,</w:t>
      </w:r>
      <w:r w:rsidRPr="00046159">
        <w:rPr>
          <w:sz w:val="20"/>
          <w:szCs w:val="20"/>
        </w:rPr>
        <w:t>Portulaca</w:t>
      </w:r>
      <w:proofErr w:type="spellEnd"/>
      <w:r w:rsidRPr="00046159">
        <w:rPr>
          <w:sz w:val="20"/>
          <w:szCs w:val="20"/>
        </w:rPr>
        <w:t xml:space="preserve"> </w:t>
      </w:r>
      <w:proofErr w:type="spellStart"/>
      <w:r w:rsidRPr="00046159">
        <w:rPr>
          <w:sz w:val="20"/>
          <w:szCs w:val="20"/>
        </w:rPr>
        <w:t>oleraceae</w:t>
      </w:r>
      <w:proofErr w:type="spellEnd"/>
      <w:r w:rsidRPr="00046159">
        <w:rPr>
          <w:sz w:val="20"/>
          <w:szCs w:val="20"/>
        </w:rPr>
        <w:t xml:space="preserve"> L., </w:t>
      </w:r>
      <w:proofErr w:type="spellStart"/>
      <w:r w:rsidRPr="00046159">
        <w:rPr>
          <w:sz w:val="20"/>
          <w:szCs w:val="20"/>
        </w:rPr>
        <w:t>Cynodon</w:t>
      </w:r>
      <w:proofErr w:type="spellEnd"/>
      <w:r w:rsidRPr="00046159">
        <w:rPr>
          <w:sz w:val="20"/>
          <w:szCs w:val="20"/>
        </w:rPr>
        <w:t xml:space="preserve"> </w:t>
      </w:r>
      <w:proofErr w:type="spellStart"/>
      <w:r w:rsidRPr="00046159">
        <w:rPr>
          <w:sz w:val="20"/>
          <w:szCs w:val="20"/>
        </w:rPr>
        <w:t>dactylon</w:t>
      </w:r>
      <w:proofErr w:type="spellEnd"/>
      <w:r w:rsidR="00D004A0" w:rsidRPr="00046159">
        <w:rPr>
          <w:sz w:val="20"/>
          <w:szCs w:val="20"/>
        </w:rPr>
        <w:t xml:space="preserve"> </w:t>
      </w:r>
      <w:r w:rsidRPr="00046159">
        <w:rPr>
          <w:sz w:val="20"/>
          <w:szCs w:val="20"/>
        </w:rPr>
        <w:t xml:space="preserve">L., </w:t>
      </w:r>
      <w:proofErr w:type="spellStart"/>
      <w:r w:rsidRPr="00046159">
        <w:rPr>
          <w:sz w:val="20"/>
          <w:szCs w:val="20"/>
        </w:rPr>
        <w:t>Corcheus</w:t>
      </w:r>
      <w:proofErr w:type="spellEnd"/>
      <w:r w:rsidRPr="00046159">
        <w:rPr>
          <w:sz w:val="20"/>
          <w:szCs w:val="20"/>
        </w:rPr>
        <w:t xml:space="preserve"> </w:t>
      </w:r>
      <w:proofErr w:type="spellStart"/>
      <w:r w:rsidRPr="00046159">
        <w:rPr>
          <w:sz w:val="20"/>
          <w:szCs w:val="20"/>
        </w:rPr>
        <w:t>olitorius</w:t>
      </w:r>
      <w:proofErr w:type="spellEnd"/>
      <w:r w:rsidRPr="00046159">
        <w:rPr>
          <w:sz w:val="20"/>
          <w:szCs w:val="20"/>
        </w:rPr>
        <w:t xml:space="preserve"> L., Xanthium </w:t>
      </w:r>
      <w:proofErr w:type="spellStart"/>
      <w:r w:rsidRPr="00046159">
        <w:rPr>
          <w:sz w:val="20"/>
          <w:szCs w:val="20"/>
        </w:rPr>
        <w:t>strumarium</w:t>
      </w:r>
      <w:proofErr w:type="spellEnd"/>
      <w:r w:rsidRPr="00046159">
        <w:rPr>
          <w:sz w:val="20"/>
          <w:szCs w:val="20"/>
        </w:rPr>
        <w:t xml:space="preserve"> L., </w:t>
      </w:r>
      <w:proofErr w:type="spellStart"/>
      <w:r w:rsidRPr="00046159">
        <w:rPr>
          <w:sz w:val="20"/>
          <w:szCs w:val="20"/>
        </w:rPr>
        <w:t>Convolvuius</w:t>
      </w:r>
      <w:proofErr w:type="spellEnd"/>
      <w:r w:rsidRPr="00046159">
        <w:rPr>
          <w:sz w:val="20"/>
          <w:szCs w:val="20"/>
        </w:rPr>
        <w:t xml:space="preserve"> </w:t>
      </w:r>
      <w:proofErr w:type="spellStart"/>
      <w:r w:rsidRPr="00046159">
        <w:rPr>
          <w:sz w:val="20"/>
          <w:szCs w:val="20"/>
        </w:rPr>
        <w:t>arvensis</w:t>
      </w:r>
      <w:proofErr w:type="spellEnd"/>
      <w:r w:rsidRPr="00046159">
        <w:rPr>
          <w:sz w:val="20"/>
          <w:szCs w:val="20"/>
        </w:rPr>
        <w:t xml:space="preserve"> L. and </w:t>
      </w:r>
      <w:proofErr w:type="spellStart"/>
      <w:r w:rsidRPr="00046159">
        <w:rPr>
          <w:sz w:val="20"/>
          <w:szCs w:val="20"/>
        </w:rPr>
        <w:t>Melva</w:t>
      </w:r>
      <w:proofErr w:type="spellEnd"/>
      <w:r w:rsidRPr="00046159">
        <w:rPr>
          <w:sz w:val="20"/>
          <w:szCs w:val="20"/>
        </w:rPr>
        <w:t xml:space="preserve"> </w:t>
      </w:r>
      <w:proofErr w:type="spellStart"/>
      <w:r w:rsidRPr="00046159">
        <w:rPr>
          <w:sz w:val="20"/>
          <w:szCs w:val="20"/>
        </w:rPr>
        <w:t>parviflora</w:t>
      </w:r>
      <w:proofErr w:type="spellEnd"/>
      <w:r w:rsidRPr="00046159">
        <w:rPr>
          <w:sz w:val="20"/>
          <w:szCs w:val="20"/>
        </w:rPr>
        <w:t xml:space="preserve"> L.</w:t>
      </w:r>
    </w:p>
    <w:p w:rsidR="00F84A1C" w:rsidRPr="00046159" w:rsidRDefault="00F84A1C" w:rsidP="00D004A0">
      <w:pPr>
        <w:bidi w:val="0"/>
        <w:snapToGrid w:val="0"/>
        <w:ind w:firstLine="425"/>
        <w:jc w:val="both"/>
        <w:rPr>
          <w:sz w:val="20"/>
          <w:szCs w:val="20"/>
        </w:rPr>
      </w:pPr>
      <w:proofErr w:type="spellStart"/>
      <w:r w:rsidRPr="00046159">
        <w:rPr>
          <w:sz w:val="20"/>
          <w:szCs w:val="20"/>
        </w:rPr>
        <w:t>Cyperus</w:t>
      </w:r>
      <w:proofErr w:type="spellEnd"/>
      <w:r w:rsidRPr="00046159">
        <w:rPr>
          <w:sz w:val="20"/>
          <w:szCs w:val="20"/>
        </w:rPr>
        <w:t xml:space="preserve"> </w:t>
      </w:r>
      <w:proofErr w:type="spellStart"/>
      <w:r w:rsidRPr="00046159">
        <w:rPr>
          <w:sz w:val="20"/>
          <w:szCs w:val="20"/>
        </w:rPr>
        <w:t>rotundus</w:t>
      </w:r>
      <w:proofErr w:type="spellEnd"/>
      <w:r w:rsidRPr="00046159">
        <w:rPr>
          <w:sz w:val="20"/>
          <w:szCs w:val="20"/>
        </w:rPr>
        <w:t xml:space="preserve"> L occupied the first occupation since fresh weight and percentage of this species were (703.0 g</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46.6 %) in the first season and (710.0 g</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45.2 %) in the second season.</w:t>
      </w:r>
    </w:p>
    <w:p w:rsidR="00F84A1C" w:rsidRPr="00046159" w:rsidRDefault="00F84A1C" w:rsidP="00D004A0">
      <w:pPr>
        <w:bidi w:val="0"/>
        <w:snapToGrid w:val="0"/>
        <w:ind w:firstLine="425"/>
        <w:jc w:val="both"/>
        <w:rPr>
          <w:sz w:val="20"/>
          <w:szCs w:val="20"/>
        </w:rPr>
      </w:pPr>
      <w:r w:rsidRPr="00046159">
        <w:rPr>
          <w:sz w:val="20"/>
          <w:szCs w:val="20"/>
        </w:rPr>
        <w:t xml:space="preserve">Weed species </w:t>
      </w:r>
      <w:proofErr w:type="spellStart"/>
      <w:r w:rsidRPr="00046159">
        <w:rPr>
          <w:sz w:val="20"/>
          <w:szCs w:val="20"/>
        </w:rPr>
        <w:t>Melva</w:t>
      </w:r>
      <w:proofErr w:type="spellEnd"/>
      <w:r w:rsidRPr="00046159">
        <w:rPr>
          <w:sz w:val="20"/>
          <w:szCs w:val="20"/>
        </w:rPr>
        <w:t xml:space="preserve"> </w:t>
      </w:r>
      <w:proofErr w:type="spellStart"/>
      <w:r w:rsidRPr="00046159">
        <w:rPr>
          <w:sz w:val="20"/>
          <w:szCs w:val="20"/>
        </w:rPr>
        <w:t>parviflora</w:t>
      </w:r>
      <w:proofErr w:type="spellEnd"/>
      <w:r w:rsidRPr="00046159">
        <w:rPr>
          <w:sz w:val="20"/>
          <w:szCs w:val="20"/>
        </w:rPr>
        <w:t xml:space="preserve"> L. ranked the last position. In such weed species fresh weight reached 30.0</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40.0 g while percentage of such weed species among all weeds reached 2.0</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2.5 % during both seasons, respectively.</w:t>
      </w:r>
    </w:p>
    <w:p w:rsidR="00CC7D19" w:rsidRPr="00046159" w:rsidRDefault="00CC7D19" w:rsidP="00D004A0">
      <w:pPr>
        <w:bidi w:val="0"/>
        <w:snapToGrid w:val="0"/>
        <w:jc w:val="both"/>
        <w:rPr>
          <w:b/>
          <w:bCs/>
          <w:sz w:val="20"/>
          <w:szCs w:val="20"/>
        </w:rPr>
      </w:pPr>
      <w:r w:rsidRPr="00046159">
        <w:rPr>
          <w:b/>
          <w:bCs/>
          <w:sz w:val="20"/>
          <w:szCs w:val="20"/>
        </w:rPr>
        <w:t>2- Fresh and dry weights of annual weeds invaded Superior vineyards.</w:t>
      </w:r>
    </w:p>
    <w:p w:rsidR="00CC7D19" w:rsidRPr="00046159" w:rsidRDefault="00CC7D19" w:rsidP="00D004A0">
      <w:pPr>
        <w:bidi w:val="0"/>
        <w:snapToGrid w:val="0"/>
        <w:ind w:firstLine="425"/>
        <w:jc w:val="both"/>
        <w:rPr>
          <w:b/>
          <w:bCs/>
          <w:sz w:val="20"/>
          <w:szCs w:val="20"/>
          <w:u w:val="single"/>
        </w:rPr>
      </w:pPr>
      <w:r w:rsidRPr="00046159">
        <w:rPr>
          <w:sz w:val="20"/>
          <w:szCs w:val="20"/>
        </w:rPr>
        <w:t xml:space="preserve">It is clear from the obtained data in Table (4) that supplying the vines with </w:t>
      </w:r>
      <w:proofErr w:type="spellStart"/>
      <w:r w:rsidRPr="00046159">
        <w:rPr>
          <w:sz w:val="20"/>
          <w:szCs w:val="20"/>
        </w:rPr>
        <w:t>humic</w:t>
      </w:r>
      <w:proofErr w:type="spellEnd"/>
      <w:r w:rsidRPr="00046159">
        <w:rPr>
          <w:sz w:val="20"/>
          <w:szCs w:val="20"/>
        </w:rPr>
        <w:t xml:space="preserve"> acid and/ or EM</w:t>
      </w:r>
      <w:r w:rsidRPr="00046159">
        <w:rPr>
          <w:sz w:val="20"/>
          <w:szCs w:val="20"/>
          <w:vertAlign w:val="subscript"/>
        </w:rPr>
        <w:t>1</w:t>
      </w:r>
      <w:r w:rsidRPr="00046159">
        <w:rPr>
          <w:sz w:val="20"/>
          <w:szCs w:val="20"/>
        </w:rPr>
        <w:t xml:space="preserve"> each at 10 ml/ vine / year significantly resulted in depressing fresh and dry weights of annual weeds invaded the vineyard in relative to the check treatment. Application of EM</w:t>
      </w:r>
      <w:r w:rsidRPr="00046159">
        <w:rPr>
          <w:sz w:val="20"/>
          <w:szCs w:val="20"/>
          <w:vertAlign w:val="subscript"/>
        </w:rPr>
        <w:t>1</w:t>
      </w:r>
      <w:r w:rsidRPr="00046159">
        <w:rPr>
          <w:sz w:val="20"/>
          <w:szCs w:val="20"/>
        </w:rPr>
        <w:t xml:space="preserve"> was superior than using </w:t>
      </w:r>
      <w:proofErr w:type="spellStart"/>
      <w:r w:rsidRPr="00046159">
        <w:rPr>
          <w:sz w:val="20"/>
          <w:szCs w:val="20"/>
        </w:rPr>
        <w:t>humic</w:t>
      </w:r>
      <w:proofErr w:type="spellEnd"/>
      <w:r w:rsidRPr="00046159">
        <w:rPr>
          <w:sz w:val="20"/>
          <w:szCs w:val="20"/>
        </w:rPr>
        <w:t xml:space="preserve"> acid in reducing these annual weeds. Combined application of these organic and </w:t>
      </w:r>
      <w:proofErr w:type="spellStart"/>
      <w:r w:rsidRPr="00046159">
        <w:rPr>
          <w:sz w:val="20"/>
          <w:szCs w:val="20"/>
        </w:rPr>
        <w:t>biofertilizer</w:t>
      </w:r>
      <w:proofErr w:type="spellEnd"/>
      <w:r w:rsidRPr="00046159">
        <w:rPr>
          <w:sz w:val="20"/>
          <w:szCs w:val="20"/>
        </w:rPr>
        <w:t xml:space="preserve"> was significantly preferable than using each fertilizer alone in controlling the annual weeds. The lowest values were recorded on the vineyard that supplied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The untreated vineyard area gave the highest values.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lastRenderedPageBreak/>
        <w:t xml:space="preserve">It is evident from the obtained data in Table (4) that controlling weeds by soil mulching with black and blue polyethylene, sawdust muscles, chemical control or hand hoeing three times significantly reduced fresh and dry weights of annual weeds invaded the vineyard rather than </w:t>
      </w:r>
      <w:proofErr w:type="spellStart"/>
      <w:r w:rsidRPr="00046159">
        <w:rPr>
          <w:sz w:val="20"/>
          <w:szCs w:val="20"/>
        </w:rPr>
        <w:t>unweeded</w:t>
      </w:r>
      <w:proofErr w:type="spellEnd"/>
      <w:r w:rsidRPr="00046159">
        <w:rPr>
          <w:sz w:val="20"/>
          <w:szCs w:val="20"/>
        </w:rPr>
        <w:t xml:space="preserve"> control. Soil mulching was significantly surpassed chemical control and hand hoeing in reducing weights of annual weeds. In addition, hand hoeing three times significantly decreased fresh and dry weights of annual weeds in relative to chemical control. In another words, the best means of weeds control was soil mulching followed by hand hoeing and chemical control occupied the last position in this connection. The best soil mulches was black polyethylene sheets followed by blue ethylene sheets and sawdust muscles, in descending order. The lowest fresh and dry weights of annual weeds was observed with mulching the soil with black polyethylene </w:t>
      </w:r>
      <w:proofErr w:type="spellStart"/>
      <w:r w:rsidRPr="00046159">
        <w:rPr>
          <w:sz w:val="20"/>
          <w:szCs w:val="20"/>
        </w:rPr>
        <w:t>bages</w:t>
      </w:r>
      <w:proofErr w:type="spellEnd"/>
      <w:r w:rsidRPr="00046159">
        <w:rPr>
          <w:sz w:val="20"/>
          <w:szCs w:val="20"/>
        </w:rPr>
        <w:t xml:space="preserve"> for two months</w:t>
      </w:r>
      <w:r w:rsidR="00D004A0" w:rsidRPr="00046159">
        <w:rPr>
          <w:sz w:val="20"/>
          <w:szCs w:val="20"/>
        </w:rPr>
        <w:t>,</w:t>
      </w:r>
      <w:r w:rsidRPr="00046159">
        <w:rPr>
          <w:sz w:val="20"/>
          <w:szCs w:val="20"/>
        </w:rPr>
        <w:t xml:space="preserve"> </w:t>
      </w:r>
      <w:proofErr w:type="spellStart"/>
      <w:r w:rsidRPr="00046159">
        <w:rPr>
          <w:sz w:val="20"/>
          <w:szCs w:val="20"/>
        </w:rPr>
        <w:t>unweeded</w:t>
      </w:r>
      <w:proofErr w:type="spellEnd"/>
      <w:r w:rsidRPr="00046159">
        <w:rPr>
          <w:sz w:val="20"/>
          <w:szCs w:val="20"/>
        </w:rPr>
        <w:t xml:space="preserve"> control gave the maximum values. These</w:t>
      </w:r>
      <w:r w:rsidR="00D004A0" w:rsidRPr="00046159">
        <w:rPr>
          <w:sz w:val="20"/>
          <w:szCs w:val="20"/>
        </w:rPr>
        <w:t xml:space="preserve"> </w:t>
      </w:r>
      <w:r w:rsidRPr="00046159">
        <w:rPr>
          <w:sz w:val="20"/>
          <w:szCs w:val="20"/>
        </w:rPr>
        <w:t>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The interaction between application of </w:t>
      </w:r>
      <w:proofErr w:type="spellStart"/>
      <w:r w:rsidRPr="00046159">
        <w:rPr>
          <w:sz w:val="20"/>
          <w:szCs w:val="20"/>
        </w:rPr>
        <w:t>humic</w:t>
      </w:r>
      <w:proofErr w:type="spellEnd"/>
      <w:r w:rsidRPr="00046159">
        <w:rPr>
          <w:sz w:val="20"/>
          <w:szCs w:val="20"/>
        </w:rPr>
        <w:t xml:space="preserve"> acid, EM</w:t>
      </w:r>
      <w:r w:rsidRPr="00046159">
        <w:rPr>
          <w:sz w:val="20"/>
          <w:szCs w:val="20"/>
          <w:vertAlign w:val="subscript"/>
        </w:rPr>
        <w:t>1</w:t>
      </w:r>
      <w:r w:rsidRPr="00046159">
        <w:rPr>
          <w:sz w:val="20"/>
          <w:szCs w:val="20"/>
        </w:rPr>
        <w:t xml:space="preserve"> and weed control treatments had significant effect on the fresh and dry weights of annual weeds. Controlling weeds by soil mulching with black polyethylene sheets for two months besides application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resulted in significant reduction on the fresh and dry weights of annual weeds. The maximum values were recorded on </w:t>
      </w:r>
      <w:proofErr w:type="spellStart"/>
      <w:r w:rsidRPr="00046159">
        <w:rPr>
          <w:sz w:val="20"/>
          <w:szCs w:val="20"/>
        </w:rPr>
        <w:t>unweeded</w:t>
      </w:r>
      <w:proofErr w:type="spellEnd"/>
      <w:r w:rsidRPr="00046159">
        <w:rPr>
          <w:sz w:val="20"/>
          <w:szCs w:val="20"/>
        </w:rPr>
        <w:t xml:space="preserve"> control. These results were true during 2014 and 2015 seasons.</w:t>
      </w:r>
    </w:p>
    <w:p w:rsidR="00CC7D19" w:rsidRPr="00046159" w:rsidRDefault="00CC7D19" w:rsidP="00D004A0">
      <w:pPr>
        <w:bidi w:val="0"/>
        <w:snapToGrid w:val="0"/>
        <w:jc w:val="both"/>
        <w:rPr>
          <w:b/>
          <w:bCs/>
          <w:sz w:val="20"/>
          <w:szCs w:val="20"/>
        </w:rPr>
      </w:pPr>
      <w:r w:rsidRPr="00046159">
        <w:rPr>
          <w:b/>
          <w:bCs/>
          <w:sz w:val="20"/>
          <w:szCs w:val="20"/>
        </w:rPr>
        <w:t>3-Some vegetative growth characteristics.</w:t>
      </w:r>
    </w:p>
    <w:p w:rsidR="00CC7D19" w:rsidRPr="00046159" w:rsidRDefault="00CC7D19" w:rsidP="00D004A0">
      <w:pPr>
        <w:bidi w:val="0"/>
        <w:snapToGrid w:val="0"/>
        <w:ind w:firstLine="425"/>
        <w:jc w:val="both"/>
        <w:rPr>
          <w:sz w:val="20"/>
          <w:szCs w:val="20"/>
        </w:rPr>
      </w:pPr>
      <w:r w:rsidRPr="00046159">
        <w:rPr>
          <w:sz w:val="20"/>
          <w:szCs w:val="20"/>
        </w:rPr>
        <w:t>It is obvious from the obtained data in Tables (5</w:t>
      </w:r>
      <w:r w:rsidR="001D07B9" w:rsidRPr="00046159">
        <w:rPr>
          <w:sz w:val="20"/>
          <w:szCs w:val="20"/>
        </w:rPr>
        <w:t xml:space="preserve"> &amp; </w:t>
      </w:r>
      <w:r w:rsidRPr="00046159">
        <w:rPr>
          <w:sz w:val="20"/>
          <w:szCs w:val="20"/>
        </w:rPr>
        <w:t xml:space="preserve">6) that using </w:t>
      </w:r>
      <w:proofErr w:type="spellStart"/>
      <w:r w:rsidRPr="00046159">
        <w:rPr>
          <w:sz w:val="20"/>
          <w:szCs w:val="20"/>
        </w:rPr>
        <w:t>humic</w:t>
      </w:r>
      <w:proofErr w:type="spellEnd"/>
      <w:r w:rsidRPr="00046159">
        <w:rPr>
          <w:sz w:val="20"/>
          <w:szCs w:val="20"/>
        </w:rPr>
        <w:t xml:space="preserve"> acid and / or EM</w:t>
      </w:r>
      <w:r w:rsidRPr="00046159">
        <w:rPr>
          <w:sz w:val="20"/>
          <w:szCs w:val="20"/>
          <w:vertAlign w:val="subscript"/>
        </w:rPr>
        <w:t>1</w:t>
      </w:r>
      <w:r w:rsidRPr="00046159">
        <w:rPr>
          <w:sz w:val="20"/>
          <w:szCs w:val="20"/>
        </w:rPr>
        <w:t xml:space="preserve"> significantly was accompanied with enhancing main shoot length, leaf area and fresh weight of leaf relative to the control treatment. Using EM1 had an announced effect on these characters than using </w:t>
      </w:r>
      <w:proofErr w:type="spellStart"/>
      <w:r w:rsidRPr="00046159">
        <w:rPr>
          <w:sz w:val="20"/>
          <w:szCs w:val="20"/>
        </w:rPr>
        <w:t>humic</w:t>
      </w:r>
      <w:proofErr w:type="spellEnd"/>
      <w:r w:rsidRPr="00046159">
        <w:rPr>
          <w:sz w:val="20"/>
          <w:szCs w:val="20"/>
        </w:rPr>
        <w:t xml:space="preserve"> acid. The highest values of main shoot length, leaf area and fresh weight of leaf and leaf area were observed with using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The lowest main </w:t>
      </w:r>
      <w:r w:rsidRPr="00046159">
        <w:rPr>
          <w:sz w:val="20"/>
          <w:szCs w:val="20"/>
        </w:rPr>
        <w:lastRenderedPageBreak/>
        <w:t>shoot length, leaf area and fresh were recorded on untreated vines. Similar results were observed during 2014 and 2015 seasons.</w:t>
      </w:r>
    </w:p>
    <w:p w:rsidR="00CC7D19" w:rsidRPr="00046159" w:rsidRDefault="00CC7D19" w:rsidP="00D004A0">
      <w:pPr>
        <w:bidi w:val="0"/>
        <w:snapToGrid w:val="0"/>
        <w:ind w:firstLine="425"/>
        <w:jc w:val="both"/>
        <w:rPr>
          <w:sz w:val="20"/>
          <w:szCs w:val="20"/>
        </w:rPr>
      </w:pPr>
      <w:r w:rsidRPr="00046159">
        <w:rPr>
          <w:sz w:val="20"/>
          <w:szCs w:val="20"/>
        </w:rPr>
        <w:t xml:space="preserve">The three vegetative growth characteristics namely main shoot length, leaf area and fresh and dry weights of leaf were significantly affected by varying weed control treatments. Controlling weeds by soil mulching, chemical control and hand hoeing significantly was accompanied with stimulating the main shoot length, leaf area and fresh and dry weights of leaf in relative to </w:t>
      </w:r>
      <w:proofErr w:type="spellStart"/>
      <w:r w:rsidRPr="00046159">
        <w:rPr>
          <w:sz w:val="20"/>
          <w:szCs w:val="20"/>
        </w:rPr>
        <w:t>unweeded</w:t>
      </w:r>
      <w:proofErr w:type="spellEnd"/>
      <w:r w:rsidRPr="00046159">
        <w:rPr>
          <w:sz w:val="20"/>
          <w:szCs w:val="20"/>
        </w:rPr>
        <w:t xml:space="preserve"> control. Soil mulching was significantly superior them chemical control or hand hoeing in enhancing these growth characters. Hand hoeing was superior than chemical control in this connection. In descending order, the best soil mulches was black polyethylene sheets, blue polyethylene sheets and sawdust mulches. The maximum values were recorded with soil mulching for two months. </w:t>
      </w:r>
      <w:proofErr w:type="spellStart"/>
      <w:r w:rsidRPr="00046159">
        <w:rPr>
          <w:sz w:val="20"/>
          <w:szCs w:val="20"/>
        </w:rPr>
        <w:t>Unweed</w:t>
      </w:r>
      <w:proofErr w:type="spellEnd"/>
      <w:r w:rsidRPr="00046159">
        <w:rPr>
          <w:sz w:val="20"/>
          <w:szCs w:val="20"/>
        </w:rPr>
        <w:t xml:space="preserve"> control gave the lowest values.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The investigated interactions had significant effect on all the vegetative growth characters. Controlling weeds with mulching the soil with black polyethylene sheets for two months besides organic and </w:t>
      </w:r>
      <w:proofErr w:type="spellStart"/>
      <w:r w:rsidRPr="00046159">
        <w:rPr>
          <w:sz w:val="20"/>
          <w:szCs w:val="20"/>
        </w:rPr>
        <w:t>biofertilziation</w:t>
      </w:r>
      <w:proofErr w:type="spellEnd"/>
      <w:r w:rsidRPr="00046159">
        <w:rPr>
          <w:sz w:val="20"/>
          <w:szCs w:val="20"/>
        </w:rPr>
        <w:t xml:space="preserve">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gave the greatest values of main shoot length, leaf area and fresh weight of leaf. The maximum dry weight of leaf was observed when the soil was mulched with black polyethylene sheets for two months and did not treat with </w:t>
      </w:r>
      <w:proofErr w:type="spellStart"/>
      <w:r w:rsidRPr="00046159">
        <w:rPr>
          <w:sz w:val="20"/>
          <w:szCs w:val="20"/>
        </w:rPr>
        <w:t>humic</w:t>
      </w:r>
      <w:proofErr w:type="spellEnd"/>
      <w:r w:rsidRPr="00046159">
        <w:rPr>
          <w:sz w:val="20"/>
          <w:szCs w:val="20"/>
        </w:rPr>
        <w:t xml:space="preserve"> acid or EM</w:t>
      </w:r>
      <w:r w:rsidRPr="00046159">
        <w:rPr>
          <w:sz w:val="20"/>
          <w:szCs w:val="20"/>
          <w:vertAlign w:val="subscript"/>
        </w:rPr>
        <w:t>1</w:t>
      </w:r>
      <w:r w:rsidRPr="00046159">
        <w:rPr>
          <w:sz w:val="20"/>
          <w:szCs w:val="20"/>
        </w:rPr>
        <w:t xml:space="preserve">. </w:t>
      </w:r>
      <w:proofErr w:type="spellStart"/>
      <w:r w:rsidRPr="00046159">
        <w:rPr>
          <w:sz w:val="20"/>
          <w:szCs w:val="20"/>
        </w:rPr>
        <w:t>Unterated</w:t>
      </w:r>
      <w:proofErr w:type="spellEnd"/>
      <w:r w:rsidRPr="00046159">
        <w:rPr>
          <w:sz w:val="20"/>
          <w:szCs w:val="20"/>
        </w:rPr>
        <w:t xml:space="preserve"> vines produced the lowest values of main length, leaf area, and fresh weight of leaf. These results were true during both seasons.</w:t>
      </w:r>
    </w:p>
    <w:p w:rsidR="00CC7D19" w:rsidRPr="00046159" w:rsidRDefault="00CC7D19" w:rsidP="00D004A0">
      <w:pPr>
        <w:bidi w:val="0"/>
        <w:snapToGrid w:val="0"/>
        <w:jc w:val="both"/>
        <w:rPr>
          <w:b/>
          <w:bCs/>
          <w:sz w:val="20"/>
          <w:szCs w:val="20"/>
        </w:rPr>
      </w:pPr>
      <w:r w:rsidRPr="00046159">
        <w:rPr>
          <w:b/>
          <w:bCs/>
          <w:sz w:val="20"/>
          <w:szCs w:val="20"/>
        </w:rPr>
        <w:t>4- Hydration ratio.</w:t>
      </w:r>
    </w:p>
    <w:p w:rsidR="00CC7D19" w:rsidRPr="00046159" w:rsidRDefault="00CC7D19" w:rsidP="00D004A0">
      <w:pPr>
        <w:bidi w:val="0"/>
        <w:snapToGrid w:val="0"/>
        <w:ind w:firstLine="425"/>
        <w:jc w:val="both"/>
        <w:rPr>
          <w:sz w:val="20"/>
          <w:szCs w:val="20"/>
        </w:rPr>
      </w:pPr>
      <w:r w:rsidRPr="00046159">
        <w:rPr>
          <w:sz w:val="20"/>
          <w:szCs w:val="20"/>
        </w:rPr>
        <w:t xml:space="preserve">It is worth to mention from the data in Table (6) that application of </w:t>
      </w:r>
      <w:proofErr w:type="spellStart"/>
      <w:r w:rsidRPr="00046159">
        <w:rPr>
          <w:sz w:val="20"/>
          <w:szCs w:val="20"/>
        </w:rPr>
        <w:t>humic</w:t>
      </w:r>
      <w:proofErr w:type="spellEnd"/>
      <w:r w:rsidRPr="00046159">
        <w:rPr>
          <w:sz w:val="20"/>
          <w:szCs w:val="20"/>
        </w:rPr>
        <w:t xml:space="preserve"> acid and/ or EM</w:t>
      </w:r>
      <w:r w:rsidRPr="00046159">
        <w:rPr>
          <w:sz w:val="20"/>
          <w:szCs w:val="20"/>
          <w:vertAlign w:val="subscript"/>
        </w:rPr>
        <w:t>1</w:t>
      </w:r>
      <w:r w:rsidRPr="00046159">
        <w:rPr>
          <w:sz w:val="20"/>
          <w:szCs w:val="20"/>
        </w:rPr>
        <w:t xml:space="preserve"> was significantly followed by great promotion on hydration ratio in relative to the control treatment. Using EM</w:t>
      </w:r>
      <w:r w:rsidRPr="00046159">
        <w:rPr>
          <w:sz w:val="20"/>
          <w:szCs w:val="20"/>
          <w:vertAlign w:val="subscript"/>
        </w:rPr>
        <w:t>1</w:t>
      </w:r>
      <w:r w:rsidRPr="00046159">
        <w:rPr>
          <w:sz w:val="20"/>
          <w:szCs w:val="20"/>
        </w:rPr>
        <w:t xml:space="preserve"> </w:t>
      </w:r>
      <w:proofErr w:type="spellStart"/>
      <w:r w:rsidRPr="00046159">
        <w:rPr>
          <w:sz w:val="20"/>
          <w:szCs w:val="20"/>
        </w:rPr>
        <w:t>biofertilizer</w:t>
      </w:r>
      <w:proofErr w:type="spellEnd"/>
      <w:r w:rsidRPr="00046159">
        <w:rPr>
          <w:sz w:val="20"/>
          <w:szCs w:val="20"/>
        </w:rPr>
        <w:t xml:space="preserve"> was significantly superior than using </w:t>
      </w:r>
      <w:proofErr w:type="spellStart"/>
      <w:r w:rsidRPr="00046159">
        <w:rPr>
          <w:sz w:val="20"/>
          <w:szCs w:val="20"/>
        </w:rPr>
        <w:t>humic</w:t>
      </w:r>
      <w:proofErr w:type="spellEnd"/>
      <w:r w:rsidRPr="00046159">
        <w:rPr>
          <w:sz w:val="20"/>
          <w:szCs w:val="20"/>
        </w:rPr>
        <w:t xml:space="preserve"> acid in enhancing hydration ratio. Using both fertilizers together was significantly preferable than using each fertilizer alone in enhancing hydration ratio. The maximum values were recorded on the vines that treated with </w:t>
      </w:r>
      <w:proofErr w:type="spellStart"/>
      <w:r w:rsidRPr="00046159">
        <w:rPr>
          <w:sz w:val="20"/>
          <w:szCs w:val="20"/>
        </w:rPr>
        <w:t>humic</w:t>
      </w:r>
      <w:proofErr w:type="spellEnd"/>
      <w:r w:rsidRPr="00046159">
        <w:rPr>
          <w:sz w:val="20"/>
          <w:szCs w:val="20"/>
        </w:rPr>
        <w:t xml:space="preserve"> acid and EM together. Similar results were recorded during 2014 and 2015 seasons.</w:t>
      </w:r>
    </w:p>
    <w:p w:rsidR="00CC7D19" w:rsidRPr="00046159" w:rsidRDefault="00CC7D19" w:rsidP="00D004A0">
      <w:pPr>
        <w:bidi w:val="0"/>
        <w:snapToGrid w:val="0"/>
        <w:ind w:firstLine="425"/>
        <w:jc w:val="both"/>
        <w:rPr>
          <w:sz w:val="20"/>
          <w:szCs w:val="20"/>
        </w:rPr>
      </w:pPr>
      <w:r w:rsidRPr="00046159">
        <w:rPr>
          <w:sz w:val="20"/>
          <w:szCs w:val="20"/>
        </w:rPr>
        <w:t xml:space="preserve">It is clear from the obtained data in Table (6) that controlling weeds by soil mulching, chemical control and hand hoeing significantly promoted hydration ratio rather than </w:t>
      </w:r>
      <w:proofErr w:type="spellStart"/>
      <w:r w:rsidRPr="00046159">
        <w:rPr>
          <w:sz w:val="20"/>
          <w:szCs w:val="20"/>
        </w:rPr>
        <w:t>unweeded</w:t>
      </w:r>
      <w:proofErr w:type="spellEnd"/>
      <w:r w:rsidRPr="00046159">
        <w:rPr>
          <w:sz w:val="20"/>
          <w:szCs w:val="20"/>
        </w:rPr>
        <w:t xml:space="preserve"> control. Soil mulching was significantly superior than the other two weed control treatments (chemical control</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 xml:space="preserve">hand hoeing) in increasing hydration ratio. Hand hoeing was superior than chemical control in enhancing hydration ratio. Significant differences on hydration ratio were observed among the three different soil mulches </w:t>
      </w:r>
      <w:r w:rsidRPr="00046159">
        <w:rPr>
          <w:sz w:val="20"/>
          <w:szCs w:val="20"/>
        </w:rPr>
        <w:lastRenderedPageBreak/>
        <w:t xml:space="preserve">(black polyethylene sheets, blue polyethylene sheets and sawdust mulches. The best soil mulches in this respect was black polyethylene sheets followed by blue polyethylene sheets and sawdust mulches occupied the last position in this respect. The maximum hydration ratio was recorded when weeds were controlled by soil mulching with black polyethylene sheets for two months. The lowest values were recorded on </w:t>
      </w:r>
      <w:proofErr w:type="spellStart"/>
      <w:r w:rsidRPr="00046159">
        <w:rPr>
          <w:sz w:val="20"/>
          <w:szCs w:val="20"/>
        </w:rPr>
        <w:t>unweeded</w:t>
      </w:r>
      <w:proofErr w:type="spellEnd"/>
      <w:r w:rsidRPr="00046159">
        <w:rPr>
          <w:sz w:val="20"/>
          <w:szCs w:val="20"/>
        </w:rPr>
        <w:t xml:space="preserve"> control.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The studied interactions had significant effect on hydration ratio. Controlling weeds in Superior vineyard by soil mulching with black polyethylene for two months besides using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each at 10 ml/vine gave the maximum values. Leaving the weeds without control as well as </w:t>
      </w:r>
      <w:proofErr w:type="spellStart"/>
      <w:r w:rsidRPr="00046159">
        <w:rPr>
          <w:sz w:val="20"/>
          <w:szCs w:val="20"/>
        </w:rPr>
        <w:t>unorganic</w:t>
      </w:r>
      <w:proofErr w:type="spellEnd"/>
      <w:r w:rsidRPr="00046159">
        <w:rPr>
          <w:sz w:val="20"/>
          <w:szCs w:val="20"/>
        </w:rPr>
        <w:t xml:space="preserve"> and </w:t>
      </w:r>
      <w:proofErr w:type="spellStart"/>
      <w:r w:rsidRPr="00046159">
        <w:rPr>
          <w:sz w:val="20"/>
          <w:szCs w:val="20"/>
        </w:rPr>
        <w:t>biofertilization</w:t>
      </w:r>
      <w:proofErr w:type="spellEnd"/>
      <w:r w:rsidRPr="00046159">
        <w:rPr>
          <w:sz w:val="20"/>
          <w:szCs w:val="20"/>
        </w:rPr>
        <w:t xml:space="preserve"> gave the lowest values. These results were true during 2014 and 2015 seasons.</w:t>
      </w:r>
    </w:p>
    <w:p w:rsidR="00CC7D19" w:rsidRPr="00046159" w:rsidRDefault="00CC7D19" w:rsidP="00D004A0">
      <w:pPr>
        <w:bidi w:val="0"/>
        <w:snapToGrid w:val="0"/>
        <w:jc w:val="both"/>
        <w:rPr>
          <w:b/>
          <w:bCs/>
          <w:sz w:val="20"/>
          <w:szCs w:val="20"/>
        </w:rPr>
      </w:pPr>
      <w:r w:rsidRPr="00046159">
        <w:rPr>
          <w:b/>
          <w:bCs/>
          <w:sz w:val="20"/>
          <w:szCs w:val="20"/>
        </w:rPr>
        <w:t>5-Leaf pigments and various nutrients in the leaves.</w:t>
      </w:r>
    </w:p>
    <w:p w:rsidR="00CC7D19" w:rsidRPr="00046159" w:rsidRDefault="00CC7D19" w:rsidP="00D004A0">
      <w:pPr>
        <w:bidi w:val="0"/>
        <w:snapToGrid w:val="0"/>
        <w:ind w:firstLine="425"/>
        <w:jc w:val="both"/>
        <w:rPr>
          <w:sz w:val="20"/>
          <w:szCs w:val="20"/>
        </w:rPr>
      </w:pPr>
      <w:r w:rsidRPr="00046159">
        <w:rPr>
          <w:sz w:val="20"/>
          <w:szCs w:val="20"/>
        </w:rPr>
        <w:t xml:space="preserve">It is clear from the obtained data in Tables (7 to 12) that organic and </w:t>
      </w:r>
      <w:proofErr w:type="spellStart"/>
      <w:r w:rsidRPr="00046159">
        <w:rPr>
          <w:sz w:val="20"/>
          <w:szCs w:val="20"/>
        </w:rPr>
        <w:t>biofertilizaiton</w:t>
      </w:r>
      <w:proofErr w:type="spellEnd"/>
      <w:r w:rsidRPr="00046159">
        <w:rPr>
          <w:sz w:val="20"/>
          <w:szCs w:val="20"/>
        </w:rPr>
        <w:t xml:space="preserve"> with </w:t>
      </w:r>
      <w:proofErr w:type="spellStart"/>
      <w:r w:rsidRPr="00046159">
        <w:rPr>
          <w:sz w:val="20"/>
          <w:szCs w:val="20"/>
        </w:rPr>
        <w:t>humic</w:t>
      </w:r>
      <w:proofErr w:type="spellEnd"/>
      <w:r w:rsidRPr="00046159">
        <w:rPr>
          <w:sz w:val="20"/>
          <w:szCs w:val="20"/>
        </w:rPr>
        <w:t xml:space="preserve"> acid and/ or EM</w:t>
      </w:r>
      <w:r w:rsidRPr="00046159">
        <w:rPr>
          <w:sz w:val="20"/>
          <w:szCs w:val="20"/>
          <w:vertAlign w:val="subscript"/>
        </w:rPr>
        <w:t>1</w:t>
      </w:r>
      <w:r w:rsidRPr="00046159">
        <w:rPr>
          <w:sz w:val="20"/>
          <w:szCs w:val="20"/>
        </w:rPr>
        <w:t xml:space="preserve"> significantly stimulated plant pigments namely chlorophylls a</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b</w:t>
      </w:r>
      <w:r w:rsidR="00D004A0" w:rsidRPr="00046159">
        <w:rPr>
          <w:sz w:val="20"/>
          <w:szCs w:val="20"/>
        </w:rPr>
        <w:t>,</w:t>
      </w:r>
      <w:r w:rsidRPr="00046159">
        <w:rPr>
          <w:sz w:val="20"/>
          <w:szCs w:val="20"/>
        </w:rPr>
        <w:t xml:space="preserve"> total chlorophylls and total </w:t>
      </w:r>
      <w:proofErr w:type="spellStart"/>
      <w:r w:rsidRPr="00046159">
        <w:rPr>
          <w:sz w:val="20"/>
          <w:szCs w:val="20"/>
        </w:rPr>
        <w:t>carotenoids</w:t>
      </w:r>
      <w:proofErr w:type="spellEnd"/>
      <w:r w:rsidRPr="00046159">
        <w:rPr>
          <w:sz w:val="20"/>
          <w:szCs w:val="20"/>
        </w:rPr>
        <w:t xml:space="preserve"> as well as nutrients namely N, P, K, Mg, Zn, Fe and </w:t>
      </w:r>
      <w:proofErr w:type="spellStart"/>
      <w:r w:rsidRPr="00046159">
        <w:rPr>
          <w:sz w:val="20"/>
          <w:szCs w:val="20"/>
        </w:rPr>
        <w:t>Mn</w:t>
      </w:r>
      <w:proofErr w:type="spellEnd"/>
      <w:r w:rsidRPr="00046159">
        <w:rPr>
          <w:sz w:val="20"/>
          <w:szCs w:val="20"/>
        </w:rPr>
        <w:t xml:space="preserve"> in the leaves relative to the check treatment. Using EM</w:t>
      </w:r>
      <w:r w:rsidRPr="00046159">
        <w:rPr>
          <w:sz w:val="20"/>
          <w:szCs w:val="20"/>
          <w:vertAlign w:val="subscript"/>
        </w:rPr>
        <w:t>1</w:t>
      </w:r>
      <w:r w:rsidRPr="00046159">
        <w:rPr>
          <w:sz w:val="20"/>
          <w:szCs w:val="20"/>
        </w:rPr>
        <w:t xml:space="preserve"> was superior than application of </w:t>
      </w:r>
      <w:proofErr w:type="spellStart"/>
      <w:r w:rsidRPr="00046159">
        <w:rPr>
          <w:sz w:val="20"/>
          <w:szCs w:val="20"/>
        </w:rPr>
        <w:t>humic</w:t>
      </w:r>
      <w:proofErr w:type="spellEnd"/>
      <w:r w:rsidRPr="00046159">
        <w:rPr>
          <w:sz w:val="20"/>
          <w:szCs w:val="20"/>
        </w:rPr>
        <w:t xml:space="preserve"> acid in improving plant pigments and various nutrients in the leaves. Combined application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was significantly </w:t>
      </w:r>
      <w:proofErr w:type="spellStart"/>
      <w:r w:rsidRPr="00046159">
        <w:rPr>
          <w:sz w:val="20"/>
          <w:szCs w:val="20"/>
        </w:rPr>
        <w:t>favourable</w:t>
      </w:r>
      <w:proofErr w:type="spellEnd"/>
      <w:r w:rsidRPr="00046159">
        <w:rPr>
          <w:sz w:val="20"/>
          <w:szCs w:val="20"/>
        </w:rPr>
        <w:t xml:space="preserve"> than using each alone in this connection. The maximum values were recorded on the vines that treated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Untreated vines produced the minimum values. Leaf content of Cu was unaffected by fertilization and organic treatments.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It is worth to mention that controlling weeds by soil mulching, chemical control and hand hoeing was significantly accompanied with stimulating all leaf pigments and different nutrients in the leaves rather than </w:t>
      </w:r>
      <w:proofErr w:type="spellStart"/>
      <w:r w:rsidRPr="00046159">
        <w:rPr>
          <w:sz w:val="20"/>
          <w:szCs w:val="20"/>
        </w:rPr>
        <w:t>unweeded</w:t>
      </w:r>
      <w:proofErr w:type="spellEnd"/>
      <w:r w:rsidRPr="00046159">
        <w:rPr>
          <w:sz w:val="20"/>
          <w:szCs w:val="20"/>
        </w:rPr>
        <w:t xml:space="preserve"> control. Controlling weeds by soil mulching was superior than chemical control or hand hoeing in enhancing leaf pigments and nutrients. Hand hoeing gave the maximum values relative to chemical control. The promotion on leaf pigments and nutrients was significantly associated with the type of mulches. Using black polyethylene bags, blue polyethylene sheets and sawdust mulches, in descending order enhanced leaf pigments and different nutrients in the leaves. Controlling weeds by using black polyethylene sheets gave the maximum values. </w:t>
      </w:r>
      <w:proofErr w:type="spellStart"/>
      <w:r w:rsidRPr="00046159">
        <w:rPr>
          <w:sz w:val="20"/>
          <w:szCs w:val="20"/>
        </w:rPr>
        <w:t>Unweeded</w:t>
      </w:r>
      <w:proofErr w:type="spellEnd"/>
      <w:r w:rsidRPr="00046159">
        <w:rPr>
          <w:sz w:val="20"/>
          <w:szCs w:val="20"/>
        </w:rPr>
        <w:t xml:space="preserve"> control gave the lowest values. Similar results were announced during both seasons.</w:t>
      </w:r>
    </w:p>
    <w:p w:rsidR="00CC7D19" w:rsidRPr="00046159" w:rsidRDefault="00CC7D19" w:rsidP="00D004A0">
      <w:pPr>
        <w:bidi w:val="0"/>
        <w:snapToGrid w:val="0"/>
        <w:ind w:firstLine="425"/>
        <w:jc w:val="both"/>
        <w:rPr>
          <w:sz w:val="20"/>
          <w:szCs w:val="20"/>
        </w:rPr>
      </w:pPr>
      <w:r w:rsidRPr="00046159">
        <w:rPr>
          <w:sz w:val="20"/>
          <w:szCs w:val="20"/>
        </w:rPr>
        <w:t>Leaf pigments namely chlorophylls a</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 xml:space="preserve">b, total chlorophylls and total </w:t>
      </w:r>
      <w:proofErr w:type="spellStart"/>
      <w:r w:rsidRPr="00046159">
        <w:rPr>
          <w:sz w:val="20"/>
          <w:szCs w:val="20"/>
        </w:rPr>
        <w:t>carotenoids</w:t>
      </w:r>
      <w:proofErr w:type="spellEnd"/>
      <w:r w:rsidRPr="00046159">
        <w:rPr>
          <w:sz w:val="20"/>
          <w:szCs w:val="20"/>
        </w:rPr>
        <w:t xml:space="preserve"> as well as nutrients namely N, P, K, Mg, Zn, Fe and </w:t>
      </w:r>
      <w:proofErr w:type="spellStart"/>
      <w:r w:rsidRPr="00046159">
        <w:rPr>
          <w:sz w:val="20"/>
          <w:szCs w:val="20"/>
        </w:rPr>
        <w:t>Mn</w:t>
      </w:r>
      <w:proofErr w:type="spellEnd"/>
      <w:r w:rsidRPr="00046159">
        <w:rPr>
          <w:sz w:val="20"/>
          <w:szCs w:val="20"/>
        </w:rPr>
        <w:t xml:space="preserve"> in the leaves </w:t>
      </w:r>
      <w:r w:rsidRPr="00046159">
        <w:rPr>
          <w:sz w:val="20"/>
          <w:szCs w:val="20"/>
        </w:rPr>
        <w:lastRenderedPageBreak/>
        <w:t xml:space="preserve">were significantly affected by all the investigated interactions. They were maximized when the weeds were controlled by soil mulching with black polyethylene sheets for two months besides using </w:t>
      </w:r>
      <w:proofErr w:type="spellStart"/>
      <w:r w:rsidRPr="00046159">
        <w:rPr>
          <w:sz w:val="20"/>
          <w:szCs w:val="20"/>
        </w:rPr>
        <w:t>humic</w:t>
      </w:r>
      <w:proofErr w:type="spellEnd"/>
      <w:r w:rsidRPr="00046159">
        <w:rPr>
          <w:sz w:val="20"/>
          <w:szCs w:val="20"/>
        </w:rPr>
        <w:t xml:space="preserve"> acid and EM1 together. The </w:t>
      </w:r>
      <w:proofErr w:type="spellStart"/>
      <w:r w:rsidRPr="00046159">
        <w:rPr>
          <w:sz w:val="20"/>
          <w:szCs w:val="20"/>
        </w:rPr>
        <w:t>unweeded</w:t>
      </w:r>
      <w:proofErr w:type="spellEnd"/>
      <w:r w:rsidRPr="00046159">
        <w:rPr>
          <w:sz w:val="20"/>
          <w:szCs w:val="20"/>
        </w:rPr>
        <w:t xml:space="preserve"> control with the </w:t>
      </w:r>
      <w:proofErr w:type="spellStart"/>
      <w:r w:rsidRPr="00046159">
        <w:rPr>
          <w:sz w:val="20"/>
          <w:szCs w:val="20"/>
        </w:rPr>
        <w:t>neglection</w:t>
      </w:r>
      <w:proofErr w:type="spellEnd"/>
      <w:r w:rsidRPr="00046159">
        <w:rPr>
          <w:sz w:val="20"/>
          <w:szCs w:val="20"/>
        </w:rPr>
        <w:t xml:space="preserve"> of using organic and </w:t>
      </w:r>
      <w:proofErr w:type="spellStart"/>
      <w:r w:rsidRPr="00046159">
        <w:rPr>
          <w:sz w:val="20"/>
          <w:szCs w:val="20"/>
        </w:rPr>
        <w:t>biofertilization</w:t>
      </w:r>
      <w:proofErr w:type="spellEnd"/>
      <w:r w:rsidRPr="00046159">
        <w:rPr>
          <w:sz w:val="20"/>
          <w:szCs w:val="20"/>
        </w:rPr>
        <w:t xml:space="preserve"> of the vines produced the minimum values. These results were true during both seasons.</w:t>
      </w:r>
    </w:p>
    <w:p w:rsidR="00CC7D19" w:rsidRPr="00046159" w:rsidRDefault="00CC7D19" w:rsidP="00D004A0">
      <w:pPr>
        <w:bidi w:val="0"/>
        <w:snapToGrid w:val="0"/>
        <w:jc w:val="both"/>
        <w:rPr>
          <w:b/>
          <w:bCs/>
          <w:sz w:val="20"/>
          <w:szCs w:val="20"/>
        </w:rPr>
      </w:pPr>
      <w:r w:rsidRPr="00046159">
        <w:rPr>
          <w:b/>
          <w:bCs/>
          <w:sz w:val="20"/>
          <w:szCs w:val="20"/>
        </w:rPr>
        <w:t>6-Percentage of berry setting and yield.</w:t>
      </w:r>
    </w:p>
    <w:p w:rsidR="00CC7D19" w:rsidRPr="00046159" w:rsidRDefault="00CC7D19" w:rsidP="00D004A0">
      <w:pPr>
        <w:bidi w:val="0"/>
        <w:snapToGrid w:val="0"/>
        <w:ind w:firstLine="425"/>
        <w:jc w:val="both"/>
        <w:rPr>
          <w:sz w:val="20"/>
          <w:szCs w:val="20"/>
        </w:rPr>
      </w:pPr>
      <w:r w:rsidRPr="00046159">
        <w:rPr>
          <w:sz w:val="20"/>
          <w:szCs w:val="20"/>
        </w:rPr>
        <w:t xml:space="preserve">Data in </w:t>
      </w:r>
      <w:proofErr w:type="spellStart"/>
      <w:r w:rsidRPr="00046159">
        <w:rPr>
          <w:sz w:val="20"/>
          <w:szCs w:val="20"/>
        </w:rPr>
        <w:t>in</w:t>
      </w:r>
      <w:proofErr w:type="spellEnd"/>
      <w:r w:rsidRPr="00046159">
        <w:rPr>
          <w:sz w:val="20"/>
          <w:szCs w:val="20"/>
        </w:rPr>
        <w:t xml:space="preserve"> Tables (13 to 14) clearly show that single and combined applications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significantly was accompanied with improving berry setting</w:t>
      </w:r>
      <w:r w:rsidR="00D004A0" w:rsidRPr="00046159">
        <w:rPr>
          <w:sz w:val="20"/>
          <w:szCs w:val="20"/>
        </w:rPr>
        <w:t xml:space="preserve"> </w:t>
      </w:r>
      <w:r w:rsidRPr="00046159">
        <w:rPr>
          <w:sz w:val="20"/>
          <w:szCs w:val="20"/>
        </w:rPr>
        <w:t>as well as yield expressed in weight and number of clusters per vine relative to the check treatment. Using EM</w:t>
      </w:r>
      <w:r w:rsidRPr="00046159">
        <w:rPr>
          <w:sz w:val="20"/>
          <w:szCs w:val="20"/>
          <w:vertAlign w:val="subscript"/>
        </w:rPr>
        <w:t>1</w:t>
      </w:r>
      <w:r w:rsidRPr="00046159">
        <w:rPr>
          <w:sz w:val="20"/>
          <w:szCs w:val="20"/>
        </w:rPr>
        <w:t xml:space="preserve"> was significantly preferable than using </w:t>
      </w:r>
      <w:proofErr w:type="spellStart"/>
      <w:r w:rsidRPr="00046159">
        <w:rPr>
          <w:sz w:val="20"/>
          <w:szCs w:val="20"/>
        </w:rPr>
        <w:t>humic</w:t>
      </w:r>
      <w:proofErr w:type="spellEnd"/>
      <w:r w:rsidRPr="00046159">
        <w:rPr>
          <w:sz w:val="20"/>
          <w:szCs w:val="20"/>
        </w:rPr>
        <w:t xml:space="preserve"> acid in improving berry setting, yield and number of clusters per vine. Using both organic and </w:t>
      </w:r>
      <w:proofErr w:type="spellStart"/>
      <w:r w:rsidRPr="00046159">
        <w:rPr>
          <w:sz w:val="20"/>
          <w:szCs w:val="20"/>
        </w:rPr>
        <w:t>biofertilizers</w:t>
      </w:r>
      <w:proofErr w:type="spellEnd"/>
      <w:r w:rsidRPr="00046159">
        <w:rPr>
          <w:sz w:val="20"/>
          <w:szCs w:val="20"/>
        </w:rPr>
        <w:t xml:space="preserve"> together gave the maximum values relative to using each fertilizer alone in this respect. Number of clusters/ vine did not alter significantly with the present treatments in the first season of study. The maximum values were recorded on the vines that supplied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Untreated vines gave the lowest values.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It is reveal from the obtained data that controlling weeds by using different soil mulches (black and blue polyethylene sheets and sawdust mulches), chemical control and hand hoeing, significantly was very effective in improving berry setting %, yield and number of clusters per vine relative to the check treatment. Soil mulching was significantly </w:t>
      </w:r>
      <w:proofErr w:type="spellStart"/>
      <w:r w:rsidRPr="00046159">
        <w:rPr>
          <w:sz w:val="20"/>
          <w:szCs w:val="20"/>
        </w:rPr>
        <w:t>favourable</w:t>
      </w:r>
      <w:proofErr w:type="spellEnd"/>
      <w:r w:rsidRPr="00046159">
        <w:rPr>
          <w:sz w:val="20"/>
          <w:szCs w:val="20"/>
        </w:rPr>
        <w:t xml:space="preserve"> in improving these parameters rather than using hand hoeing or chemical control. Hand hoeing was significantly superior than chemical control in this connection. The best soil mulches was black polyethylene sheets</w:t>
      </w:r>
      <w:r w:rsidR="00D004A0" w:rsidRPr="00046159">
        <w:rPr>
          <w:sz w:val="20"/>
          <w:szCs w:val="20"/>
        </w:rPr>
        <w:t>,</w:t>
      </w:r>
      <w:r w:rsidRPr="00046159">
        <w:rPr>
          <w:sz w:val="20"/>
          <w:szCs w:val="20"/>
        </w:rPr>
        <w:t xml:space="preserve"> followed by blue polyethylene sheets and sawdust mulches in improving berry setting and yield/ vine. The present treatments had no significant effect on the</w:t>
      </w:r>
      <w:r w:rsidR="00D004A0" w:rsidRPr="00046159">
        <w:rPr>
          <w:sz w:val="20"/>
          <w:szCs w:val="20"/>
        </w:rPr>
        <w:t xml:space="preserve"> </w:t>
      </w:r>
      <w:r w:rsidRPr="00046159">
        <w:rPr>
          <w:sz w:val="20"/>
          <w:szCs w:val="20"/>
        </w:rPr>
        <w:t xml:space="preserve">number of clusters in the first season of study. Controlling weeds by black polyethylene sheets for two months gave the maximum values. The </w:t>
      </w:r>
      <w:proofErr w:type="spellStart"/>
      <w:r w:rsidRPr="00046159">
        <w:rPr>
          <w:sz w:val="20"/>
          <w:szCs w:val="20"/>
        </w:rPr>
        <w:t>unweeded</w:t>
      </w:r>
      <w:proofErr w:type="spellEnd"/>
      <w:r w:rsidRPr="00046159">
        <w:rPr>
          <w:sz w:val="20"/>
          <w:szCs w:val="20"/>
        </w:rPr>
        <w:t xml:space="preserve"> control treatment gave the lowest values.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The studied interaction had significant effect on the percentage of berry setting and yield. The maximum yield was recorded with controlling weeds in vineyard by using black polyethylene sheets for two months besides treated the vines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Under such promised treatment, yield per vine reached</w:t>
      </w:r>
      <w:r w:rsidR="00D004A0" w:rsidRPr="00046159">
        <w:rPr>
          <w:sz w:val="20"/>
          <w:szCs w:val="20"/>
        </w:rPr>
        <w:t xml:space="preserve"> </w:t>
      </w:r>
      <w:r w:rsidRPr="00046159">
        <w:rPr>
          <w:sz w:val="20"/>
          <w:szCs w:val="20"/>
        </w:rPr>
        <w:t>10.2 and</w:t>
      </w:r>
      <w:r w:rsidR="00D004A0" w:rsidRPr="00046159">
        <w:rPr>
          <w:sz w:val="20"/>
          <w:szCs w:val="20"/>
        </w:rPr>
        <w:t xml:space="preserve"> </w:t>
      </w:r>
      <w:r w:rsidRPr="00046159">
        <w:rPr>
          <w:sz w:val="20"/>
          <w:szCs w:val="20"/>
        </w:rPr>
        <w:t>14.1 kg in relative to the check treatment that produced</w:t>
      </w:r>
      <w:r w:rsidR="00D004A0" w:rsidRPr="00046159">
        <w:rPr>
          <w:sz w:val="20"/>
          <w:szCs w:val="20"/>
        </w:rPr>
        <w:t xml:space="preserve"> </w:t>
      </w:r>
      <w:r w:rsidRPr="00046159">
        <w:rPr>
          <w:sz w:val="20"/>
          <w:szCs w:val="20"/>
        </w:rPr>
        <w:t>7.2</w:t>
      </w:r>
      <w:r w:rsidR="00D004A0" w:rsidRPr="00046159">
        <w:rPr>
          <w:sz w:val="20"/>
          <w:szCs w:val="20"/>
        </w:rPr>
        <w:t xml:space="preserve"> </w:t>
      </w:r>
      <w:r w:rsidRPr="00046159">
        <w:rPr>
          <w:sz w:val="20"/>
          <w:szCs w:val="20"/>
        </w:rPr>
        <w:t>and 7.3</w:t>
      </w:r>
      <w:r w:rsidR="00D004A0" w:rsidRPr="00046159">
        <w:rPr>
          <w:sz w:val="20"/>
          <w:szCs w:val="20"/>
        </w:rPr>
        <w:t xml:space="preserve"> </w:t>
      </w:r>
      <w:r w:rsidRPr="00046159">
        <w:rPr>
          <w:sz w:val="20"/>
          <w:szCs w:val="20"/>
        </w:rPr>
        <w:t xml:space="preserve">kg during both seasons, respectively. The percentage of increment on the yield due to using the best treatment </w:t>
      </w:r>
      <w:r w:rsidRPr="00046159">
        <w:rPr>
          <w:sz w:val="20"/>
          <w:szCs w:val="20"/>
        </w:rPr>
        <w:lastRenderedPageBreak/>
        <w:t>in relative to the check treatment reached</w:t>
      </w:r>
      <w:r w:rsidR="00D004A0" w:rsidRPr="00046159">
        <w:rPr>
          <w:sz w:val="20"/>
          <w:szCs w:val="20"/>
        </w:rPr>
        <w:t xml:space="preserve"> </w:t>
      </w:r>
      <w:r w:rsidRPr="00046159">
        <w:rPr>
          <w:sz w:val="20"/>
          <w:szCs w:val="20"/>
        </w:rPr>
        <w:t>41.7 and 93.2</w:t>
      </w:r>
      <w:r w:rsidR="00D004A0" w:rsidRPr="00046159">
        <w:rPr>
          <w:sz w:val="20"/>
          <w:szCs w:val="20"/>
        </w:rPr>
        <w:t xml:space="preserve"> </w:t>
      </w:r>
      <w:r w:rsidRPr="00046159">
        <w:rPr>
          <w:sz w:val="20"/>
          <w:szCs w:val="20"/>
        </w:rPr>
        <w:t>% during both seasons, respectively.</w:t>
      </w:r>
    </w:p>
    <w:p w:rsidR="00CC7D19" w:rsidRPr="00046159" w:rsidRDefault="00CC7D19" w:rsidP="00D004A0">
      <w:pPr>
        <w:bidi w:val="0"/>
        <w:snapToGrid w:val="0"/>
        <w:jc w:val="both"/>
        <w:rPr>
          <w:b/>
          <w:bCs/>
          <w:sz w:val="20"/>
          <w:szCs w:val="20"/>
        </w:rPr>
      </w:pPr>
      <w:r w:rsidRPr="00046159">
        <w:rPr>
          <w:b/>
          <w:bCs/>
          <w:sz w:val="20"/>
          <w:szCs w:val="20"/>
        </w:rPr>
        <w:t>7-Cluster weight and dimensions.</w:t>
      </w:r>
    </w:p>
    <w:p w:rsidR="00CC7D19" w:rsidRPr="00046159" w:rsidRDefault="00CC7D19" w:rsidP="00D004A0">
      <w:pPr>
        <w:bidi w:val="0"/>
        <w:snapToGrid w:val="0"/>
        <w:ind w:firstLine="425"/>
        <w:jc w:val="both"/>
        <w:rPr>
          <w:sz w:val="20"/>
          <w:szCs w:val="20"/>
        </w:rPr>
      </w:pPr>
      <w:r w:rsidRPr="00046159">
        <w:rPr>
          <w:sz w:val="20"/>
          <w:szCs w:val="20"/>
        </w:rPr>
        <w:t>It is indicated from the obtained data in Tables (14</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 xml:space="preserve">15) that single and combined applications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each at 10 m</w:t>
      </w:r>
      <w:r w:rsidR="00D004A0" w:rsidRPr="00046159">
        <w:rPr>
          <w:sz w:val="20"/>
          <w:szCs w:val="20"/>
        </w:rPr>
        <w:t>, l</w:t>
      </w:r>
      <w:r w:rsidRPr="00046159">
        <w:rPr>
          <w:sz w:val="20"/>
          <w:szCs w:val="20"/>
        </w:rPr>
        <w:t>/vine significantly was followed by great promotion on weight, length and shoulder of cluster rather than non- application. Application of EM</w:t>
      </w:r>
      <w:r w:rsidRPr="00046159">
        <w:rPr>
          <w:sz w:val="20"/>
          <w:szCs w:val="20"/>
          <w:vertAlign w:val="subscript"/>
        </w:rPr>
        <w:t>1</w:t>
      </w:r>
      <w:r w:rsidRPr="00046159">
        <w:rPr>
          <w:sz w:val="20"/>
          <w:szCs w:val="20"/>
        </w:rPr>
        <w:t xml:space="preserve"> was significantly </w:t>
      </w:r>
      <w:proofErr w:type="spellStart"/>
      <w:r w:rsidRPr="00046159">
        <w:rPr>
          <w:sz w:val="20"/>
          <w:szCs w:val="20"/>
        </w:rPr>
        <w:t>favourable</w:t>
      </w:r>
      <w:proofErr w:type="spellEnd"/>
      <w:r w:rsidRPr="00046159">
        <w:rPr>
          <w:sz w:val="20"/>
          <w:szCs w:val="20"/>
        </w:rPr>
        <w:t xml:space="preserve"> than using </w:t>
      </w:r>
      <w:proofErr w:type="spellStart"/>
      <w:r w:rsidRPr="00046159">
        <w:rPr>
          <w:sz w:val="20"/>
          <w:szCs w:val="20"/>
        </w:rPr>
        <w:t>humic</w:t>
      </w:r>
      <w:proofErr w:type="spellEnd"/>
      <w:r w:rsidRPr="00046159">
        <w:rPr>
          <w:sz w:val="20"/>
          <w:szCs w:val="20"/>
        </w:rPr>
        <w:t xml:space="preserve"> acid in improving cluster weight and dimensions (length</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 xml:space="preserve">shoulder). Combined application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was significantly </w:t>
      </w:r>
      <w:proofErr w:type="spellStart"/>
      <w:r w:rsidRPr="00046159">
        <w:rPr>
          <w:sz w:val="20"/>
          <w:szCs w:val="20"/>
        </w:rPr>
        <w:t>favourable</w:t>
      </w:r>
      <w:proofErr w:type="spellEnd"/>
      <w:r w:rsidRPr="00046159">
        <w:rPr>
          <w:sz w:val="20"/>
          <w:szCs w:val="20"/>
        </w:rPr>
        <w:t xml:space="preserve"> in improving cluster aspects rather than application of each fertilizer alone. The maximum values were recorded on the vines that treated with both fertilizers together. The check treatment produced the minimum values. These results were true during both seasons.</w:t>
      </w:r>
    </w:p>
    <w:p w:rsidR="00CC7D19" w:rsidRPr="00046159" w:rsidRDefault="00CE2F33" w:rsidP="00D004A0">
      <w:pPr>
        <w:bidi w:val="0"/>
        <w:snapToGrid w:val="0"/>
        <w:ind w:firstLine="425"/>
        <w:jc w:val="both"/>
        <w:rPr>
          <w:sz w:val="20"/>
          <w:szCs w:val="20"/>
        </w:rPr>
      </w:pPr>
      <w:r w:rsidRPr="00046159">
        <w:rPr>
          <w:sz w:val="20"/>
          <w:szCs w:val="20"/>
        </w:rPr>
        <w:t>It</w:t>
      </w:r>
      <w:r w:rsidR="00CC7D19" w:rsidRPr="00046159">
        <w:rPr>
          <w:sz w:val="20"/>
          <w:szCs w:val="20"/>
        </w:rPr>
        <w:t xml:space="preserve"> is clear from the obtained data that controlling weeds by soil mulching</w:t>
      </w:r>
      <w:r w:rsidR="00D004A0" w:rsidRPr="00046159">
        <w:rPr>
          <w:sz w:val="20"/>
          <w:szCs w:val="20"/>
        </w:rPr>
        <w:t>,</w:t>
      </w:r>
      <w:r w:rsidR="00CC7D19" w:rsidRPr="00046159">
        <w:rPr>
          <w:sz w:val="20"/>
          <w:szCs w:val="20"/>
        </w:rPr>
        <w:t xml:space="preserve"> chemical control or hand hoeing significantly caused a great promotion on weight and dimensions of cluster rather than </w:t>
      </w:r>
      <w:proofErr w:type="spellStart"/>
      <w:r w:rsidR="00CC7D19" w:rsidRPr="00046159">
        <w:rPr>
          <w:sz w:val="20"/>
          <w:szCs w:val="20"/>
        </w:rPr>
        <w:t>unweeded</w:t>
      </w:r>
      <w:proofErr w:type="spellEnd"/>
      <w:r w:rsidR="00CC7D19" w:rsidRPr="00046159">
        <w:rPr>
          <w:sz w:val="20"/>
          <w:szCs w:val="20"/>
        </w:rPr>
        <w:t xml:space="preserve"> control. Mulching the soil was superior than chemical control and hand hoeing in improving cluster weight and dimensions. Hand hoeing was significantly preferable than chemical control in promoting cluster growth. The best soil mulches in this respect was black polyethylene sheets followed by blue polyethylene sheets and sawdust mulches. The heaviest and longest clusters were borne on the vine under control weeds with soil mulching with black polyethylene sheets for two months. </w:t>
      </w:r>
      <w:proofErr w:type="spellStart"/>
      <w:r w:rsidR="00CC7D19" w:rsidRPr="00046159">
        <w:rPr>
          <w:sz w:val="20"/>
          <w:szCs w:val="20"/>
        </w:rPr>
        <w:t>Unweeded</w:t>
      </w:r>
      <w:proofErr w:type="spellEnd"/>
      <w:r w:rsidR="00CC7D19" w:rsidRPr="00046159">
        <w:rPr>
          <w:sz w:val="20"/>
          <w:szCs w:val="20"/>
        </w:rPr>
        <w:t xml:space="preserve"> control treatment produced the small clusters. Similar results were announced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Weight and dimensions of cluster were significantly affected with the investigated interactions. Controlling weeds by soil mulching with black polyethylene sheets for two months besides application of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each at 10 ml/ vine produced the heaviest clusters. The small clusters were borne in untreated vines. These results were true during both seasons.</w:t>
      </w:r>
    </w:p>
    <w:p w:rsidR="00CC7D19" w:rsidRPr="00046159" w:rsidRDefault="00CC7D19" w:rsidP="00D004A0">
      <w:pPr>
        <w:bidi w:val="0"/>
        <w:snapToGrid w:val="0"/>
        <w:jc w:val="both"/>
        <w:rPr>
          <w:b/>
          <w:bCs/>
          <w:sz w:val="20"/>
          <w:szCs w:val="20"/>
        </w:rPr>
      </w:pPr>
      <w:r w:rsidRPr="00046159">
        <w:rPr>
          <w:b/>
          <w:bCs/>
          <w:sz w:val="20"/>
          <w:szCs w:val="20"/>
        </w:rPr>
        <w:t>8- Percentage of shot berries:</w:t>
      </w:r>
    </w:p>
    <w:p w:rsidR="00CC7D19" w:rsidRPr="00046159" w:rsidRDefault="00CC7D19" w:rsidP="00D004A0">
      <w:pPr>
        <w:bidi w:val="0"/>
        <w:snapToGrid w:val="0"/>
        <w:ind w:firstLine="425"/>
        <w:jc w:val="both"/>
        <w:rPr>
          <w:sz w:val="20"/>
          <w:szCs w:val="20"/>
        </w:rPr>
      </w:pPr>
      <w:r w:rsidRPr="00046159">
        <w:rPr>
          <w:sz w:val="20"/>
          <w:szCs w:val="20"/>
        </w:rPr>
        <w:t xml:space="preserve">It is obvious from the obtained data in Table (16) that using </w:t>
      </w:r>
      <w:proofErr w:type="spellStart"/>
      <w:r w:rsidRPr="00046159">
        <w:rPr>
          <w:sz w:val="20"/>
          <w:szCs w:val="20"/>
        </w:rPr>
        <w:t>humic</w:t>
      </w:r>
      <w:proofErr w:type="spellEnd"/>
      <w:r w:rsidRPr="00046159">
        <w:rPr>
          <w:sz w:val="20"/>
          <w:szCs w:val="20"/>
        </w:rPr>
        <w:t xml:space="preserve"> acid and / or EM</w:t>
      </w:r>
      <w:r w:rsidRPr="00046159">
        <w:rPr>
          <w:sz w:val="20"/>
          <w:szCs w:val="20"/>
          <w:vertAlign w:val="subscript"/>
        </w:rPr>
        <w:t>1</w:t>
      </w:r>
      <w:r w:rsidRPr="00046159">
        <w:rPr>
          <w:sz w:val="20"/>
          <w:szCs w:val="20"/>
        </w:rPr>
        <w:t xml:space="preserve"> significantly was accompanied with reducing</w:t>
      </w:r>
      <w:r w:rsidR="00D004A0" w:rsidRPr="00046159">
        <w:rPr>
          <w:sz w:val="20"/>
          <w:szCs w:val="20"/>
        </w:rPr>
        <w:t xml:space="preserve"> </w:t>
      </w:r>
      <w:r w:rsidRPr="00046159">
        <w:rPr>
          <w:sz w:val="20"/>
          <w:szCs w:val="20"/>
        </w:rPr>
        <w:t xml:space="preserve">shot berries % relative to the control treatment. Using EM1 had reducing effect on these undesirable phenomenon than using </w:t>
      </w:r>
      <w:proofErr w:type="spellStart"/>
      <w:r w:rsidRPr="00046159">
        <w:rPr>
          <w:sz w:val="20"/>
          <w:szCs w:val="20"/>
        </w:rPr>
        <w:t>humic</w:t>
      </w:r>
      <w:proofErr w:type="spellEnd"/>
      <w:r w:rsidRPr="00046159">
        <w:rPr>
          <w:sz w:val="20"/>
          <w:szCs w:val="20"/>
        </w:rPr>
        <w:t xml:space="preserve"> acid. The lowest values of shot berries were observed with using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The highest values were recorded on untreated vines. Similar results were observed during 2014 and 2015 seasons.</w:t>
      </w:r>
    </w:p>
    <w:p w:rsidR="00CC7D19" w:rsidRPr="00046159" w:rsidRDefault="00CC7D19" w:rsidP="00D004A0">
      <w:pPr>
        <w:bidi w:val="0"/>
        <w:snapToGrid w:val="0"/>
        <w:ind w:firstLine="425"/>
        <w:jc w:val="both"/>
        <w:rPr>
          <w:sz w:val="20"/>
          <w:szCs w:val="20"/>
        </w:rPr>
      </w:pPr>
      <w:r w:rsidRPr="00046159">
        <w:rPr>
          <w:sz w:val="20"/>
          <w:szCs w:val="20"/>
        </w:rPr>
        <w:t xml:space="preserve">The percentage of shot berries was significantly affected by varying weed control treatments. Controlling weeds by soil mulching, chemical control and hand hoeing significantly was accompanied with </w:t>
      </w:r>
      <w:r w:rsidRPr="00046159">
        <w:rPr>
          <w:sz w:val="20"/>
          <w:szCs w:val="20"/>
        </w:rPr>
        <w:lastRenderedPageBreak/>
        <w:t xml:space="preserve">reducing the percentage of shot berries relative to </w:t>
      </w:r>
      <w:proofErr w:type="spellStart"/>
      <w:r w:rsidRPr="00046159">
        <w:rPr>
          <w:sz w:val="20"/>
          <w:szCs w:val="20"/>
        </w:rPr>
        <w:t>unweeded</w:t>
      </w:r>
      <w:proofErr w:type="spellEnd"/>
      <w:r w:rsidRPr="00046159">
        <w:rPr>
          <w:sz w:val="20"/>
          <w:szCs w:val="20"/>
        </w:rPr>
        <w:t xml:space="preserve"> control. Soil mulching was significantly superior than chemical control or hand hoeing in decreasing such trait. Hand hoeing was superior than chemical control in this connection. In descending order, the best soil mulches was black polyethylene sheets, blue polyethylene sheets and sawdust mulches. The maximum values were recorded with soil mulching for two months. </w:t>
      </w:r>
      <w:proofErr w:type="spellStart"/>
      <w:r w:rsidRPr="00046159">
        <w:rPr>
          <w:sz w:val="20"/>
          <w:szCs w:val="20"/>
        </w:rPr>
        <w:t>Unweed</w:t>
      </w:r>
      <w:proofErr w:type="spellEnd"/>
      <w:r w:rsidRPr="00046159">
        <w:rPr>
          <w:sz w:val="20"/>
          <w:szCs w:val="20"/>
        </w:rPr>
        <w:t xml:space="preserve"> control gave the highest values. These results were true during both seasons.</w:t>
      </w:r>
    </w:p>
    <w:p w:rsidR="00CC7D19" w:rsidRPr="00046159" w:rsidRDefault="00CC7D19" w:rsidP="00D004A0">
      <w:pPr>
        <w:bidi w:val="0"/>
        <w:snapToGrid w:val="0"/>
        <w:ind w:firstLine="425"/>
        <w:jc w:val="both"/>
        <w:rPr>
          <w:sz w:val="20"/>
          <w:szCs w:val="20"/>
        </w:rPr>
      </w:pPr>
      <w:r w:rsidRPr="00046159">
        <w:rPr>
          <w:sz w:val="20"/>
          <w:szCs w:val="20"/>
        </w:rPr>
        <w:t xml:space="preserve">The investigated interactions had significant effect on percentage of shot berries. Controlling weeds with mulching the soil with black polyethylene sheets for two months besides organic and </w:t>
      </w:r>
      <w:proofErr w:type="spellStart"/>
      <w:r w:rsidRPr="00046159">
        <w:rPr>
          <w:sz w:val="20"/>
          <w:szCs w:val="20"/>
        </w:rPr>
        <w:t>biofertilziation</w:t>
      </w:r>
      <w:proofErr w:type="spellEnd"/>
      <w:r w:rsidRPr="00046159">
        <w:rPr>
          <w:sz w:val="20"/>
          <w:szCs w:val="20"/>
        </w:rPr>
        <w:t xml:space="preserve"> with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gave the lowest values of percentage of shot berries. The minimum percentage of shot berries was observed when the soil was mulched with black polyethylene sheets for two months and did not treat with </w:t>
      </w:r>
      <w:proofErr w:type="spellStart"/>
      <w:r w:rsidRPr="00046159">
        <w:rPr>
          <w:sz w:val="20"/>
          <w:szCs w:val="20"/>
        </w:rPr>
        <w:t>humic</w:t>
      </w:r>
      <w:proofErr w:type="spellEnd"/>
      <w:r w:rsidRPr="00046159">
        <w:rPr>
          <w:sz w:val="20"/>
          <w:szCs w:val="20"/>
        </w:rPr>
        <w:t xml:space="preserve"> acid or EM</w:t>
      </w:r>
      <w:r w:rsidRPr="00046159">
        <w:rPr>
          <w:sz w:val="20"/>
          <w:szCs w:val="20"/>
          <w:vertAlign w:val="subscript"/>
        </w:rPr>
        <w:t>1</w:t>
      </w:r>
      <w:r w:rsidRPr="00046159">
        <w:rPr>
          <w:sz w:val="20"/>
          <w:szCs w:val="20"/>
        </w:rPr>
        <w:t xml:space="preserve">. </w:t>
      </w:r>
      <w:proofErr w:type="spellStart"/>
      <w:r w:rsidRPr="00046159">
        <w:rPr>
          <w:sz w:val="20"/>
          <w:szCs w:val="20"/>
        </w:rPr>
        <w:t>Unterated</w:t>
      </w:r>
      <w:proofErr w:type="spellEnd"/>
      <w:r w:rsidRPr="00046159">
        <w:rPr>
          <w:sz w:val="20"/>
          <w:szCs w:val="20"/>
        </w:rPr>
        <w:t xml:space="preserve"> vines produced the highest values of percentage of shot berries. These results were true during both seasons.</w:t>
      </w:r>
    </w:p>
    <w:p w:rsidR="00CC7D19" w:rsidRPr="00046159" w:rsidRDefault="00CC7D19" w:rsidP="00D004A0">
      <w:pPr>
        <w:bidi w:val="0"/>
        <w:snapToGrid w:val="0"/>
        <w:jc w:val="both"/>
        <w:rPr>
          <w:b/>
          <w:bCs/>
          <w:sz w:val="20"/>
          <w:szCs w:val="20"/>
        </w:rPr>
      </w:pPr>
      <w:r w:rsidRPr="00046159">
        <w:rPr>
          <w:b/>
          <w:bCs/>
          <w:sz w:val="20"/>
          <w:szCs w:val="20"/>
        </w:rPr>
        <w:t>9-Some physical and chemical characteristics of the berries.</w:t>
      </w:r>
    </w:p>
    <w:p w:rsidR="00CC7D19" w:rsidRPr="00046159" w:rsidRDefault="00CC7D19" w:rsidP="00D004A0">
      <w:pPr>
        <w:bidi w:val="0"/>
        <w:snapToGrid w:val="0"/>
        <w:ind w:firstLine="425"/>
        <w:jc w:val="both"/>
        <w:rPr>
          <w:sz w:val="20"/>
          <w:szCs w:val="20"/>
        </w:rPr>
      </w:pPr>
      <w:r w:rsidRPr="00046159">
        <w:rPr>
          <w:sz w:val="20"/>
          <w:szCs w:val="20"/>
        </w:rPr>
        <w:t>It is clear from the data in Tables (16</w:t>
      </w:r>
      <w:r w:rsidR="00D004A0" w:rsidRPr="00046159">
        <w:rPr>
          <w:sz w:val="20"/>
          <w:szCs w:val="20"/>
        </w:rPr>
        <w:t xml:space="preserve"> </w:t>
      </w:r>
      <w:r w:rsidR="001D07B9" w:rsidRPr="00046159">
        <w:rPr>
          <w:sz w:val="20"/>
          <w:szCs w:val="20"/>
        </w:rPr>
        <w:t>&amp;</w:t>
      </w:r>
      <w:r w:rsidR="00D004A0" w:rsidRPr="00046159">
        <w:rPr>
          <w:sz w:val="20"/>
          <w:szCs w:val="20"/>
        </w:rPr>
        <w:t xml:space="preserve"> </w:t>
      </w:r>
      <w:r w:rsidRPr="00046159">
        <w:rPr>
          <w:sz w:val="20"/>
          <w:szCs w:val="20"/>
        </w:rPr>
        <w:t xml:space="preserve">19) that single and combined applications of </w:t>
      </w:r>
      <w:proofErr w:type="spellStart"/>
      <w:r w:rsidRPr="00046159">
        <w:rPr>
          <w:sz w:val="20"/>
          <w:szCs w:val="20"/>
        </w:rPr>
        <w:t>humic</w:t>
      </w:r>
      <w:proofErr w:type="spellEnd"/>
      <w:r w:rsidRPr="00046159">
        <w:rPr>
          <w:sz w:val="20"/>
          <w:szCs w:val="20"/>
        </w:rPr>
        <w:t xml:space="preserve"> acid and EM significantly improved both physical and chemical characteristics of the berries in terms of increasing berry weight and dimensions, T.S.S. %, total sugars%, T.S.S./ acid and total acidity % relative to the check treatment. Using EM</w:t>
      </w:r>
      <w:r w:rsidRPr="00046159">
        <w:rPr>
          <w:sz w:val="20"/>
          <w:szCs w:val="20"/>
          <w:vertAlign w:val="subscript"/>
        </w:rPr>
        <w:t>1</w:t>
      </w:r>
      <w:r w:rsidRPr="00046159">
        <w:rPr>
          <w:sz w:val="20"/>
          <w:szCs w:val="20"/>
        </w:rPr>
        <w:t xml:space="preserve"> was significantly preferable than using </w:t>
      </w:r>
      <w:proofErr w:type="spellStart"/>
      <w:r w:rsidRPr="00046159">
        <w:rPr>
          <w:sz w:val="20"/>
          <w:szCs w:val="20"/>
        </w:rPr>
        <w:t>humic</w:t>
      </w:r>
      <w:proofErr w:type="spellEnd"/>
      <w:r w:rsidRPr="00046159">
        <w:rPr>
          <w:sz w:val="20"/>
          <w:szCs w:val="20"/>
        </w:rPr>
        <w:t xml:space="preserve"> acid in improving quality of the berries. A Supreme effect on quality of the berries was observed due to using both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rather than application of each fertilizer alone. The best results were announced in the vines that received </w:t>
      </w:r>
      <w:proofErr w:type="spellStart"/>
      <w:r w:rsidRPr="00046159">
        <w:rPr>
          <w:sz w:val="20"/>
          <w:szCs w:val="20"/>
        </w:rPr>
        <w:t>humic</w:t>
      </w:r>
      <w:proofErr w:type="spellEnd"/>
      <w:r w:rsidRPr="00046159">
        <w:rPr>
          <w:sz w:val="20"/>
          <w:szCs w:val="20"/>
        </w:rPr>
        <w:t xml:space="preserve"> acid and EM</w:t>
      </w:r>
      <w:r w:rsidRPr="00046159">
        <w:rPr>
          <w:sz w:val="20"/>
          <w:szCs w:val="20"/>
          <w:vertAlign w:val="subscript"/>
        </w:rPr>
        <w:t>1</w:t>
      </w:r>
      <w:r w:rsidRPr="00046159">
        <w:rPr>
          <w:sz w:val="20"/>
          <w:szCs w:val="20"/>
        </w:rPr>
        <w:t xml:space="preserve"> together. </w:t>
      </w:r>
      <w:proofErr w:type="spellStart"/>
      <w:r w:rsidRPr="00046159">
        <w:rPr>
          <w:sz w:val="20"/>
          <w:szCs w:val="20"/>
        </w:rPr>
        <w:t>Unfavourable</w:t>
      </w:r>
      <w:proofErr w:type="spellEnd"/>
      <w:r w:rsidRPr="00046159">
        <w:rPr>
          <w:sz w:val="20"/>
          <w:szCs w:val="20"/>
        </w:rPr>
        <w:t xml:space="preserve"> effects on quality of the berries were observed on the untreated vines. Similar results were obtained during both seasons.</w:t>
      </w:r>
    </w:p>
    <w:p w:rsidR="00CC7D19" w:rsidRPr="00046159" w:rsidRDefault="00CC7D19" w:rsidP="00D004A0">
      <w:pPr>
        <w:bidi w:val="0"/>
        <w:snapToGrid w:val="0"/>
        <w:ind w:firstLine="425"/>
        <w:jc w:val="both"/>
        <w:rPr>
          <w:sz w:val="20"/>
          <w:szCs w:val="20"/>
        </w:rPr>
      </w:pPr>
      <w:r w:rsidRPr="00046159">
        <w:rPr>
          <w:sz w:val="20"/>
          <w:szCs w:val="20"/>
        </w:rPr>
        <w:lastRenderedPageBreak/>
        <w:t xml:space="preserve">Killing the weeds in the vineyard by soil mulching, chemical control or hand hoeing significantly was accompanied with improving quality of the berries rather than </w:t>
      </w:r>
      <w:proofErr w:type="spellStart"/>
      <w:r w:rsidRPr="00046159">
        <w:rPr>
          <w:sz w:val="20"/>
          <w:szCs w:val="20"/>
        </w:rPr>
        <w:t>unweeded</w:t>
      </w:r>
      <w:proofErr w:type="spellEnd"/>
      <w:r w:rsidRPr="00046159">
        <w:rPr>
          <w:sz w:val="20"/>
          <w:szCs w:val="20"/>
        </w:rPr>
        <w:t xml:space="preserve"> control. The promotion on quality of the berries was attributed, to using soil mulching</w:t>
      </w:r>
      <w:r w:rsidR="00D004A0" w:rsidRPr="00046159">
        <w:rPr>
          <w:sz w:val="20"/>
          <w:szCs w:val="20"/>
        </w:rPr>
        <w:t>,</w:t>
      </w:r>
      <w:r w:rsidRPr="00046159">
        <w:rPr>
          <w:sz w:val="20"/>
          <w:szCs w:val="20"/>
        </w:rPr>
        <w:t xml:space="preserve"> hand hoeing and chemical control for killing weeds, in descending order. The best mulches used for improving quality of the berries was black polyethylene sheets followed by blue polyethylene sheets and sawdust mulches. Hand hoeing surpassed the use of chemical control in improving quality of the berries. Controlling the weeds by black polyethylene for two months gave the best results with regard to quality of the berries. </w:t>
      </w:r>
      <w:proofErr w:type="spellStart"/>
      <w:r w:rsidRPr="00046159">
        <w:rPr>
          <w:sz w:val="20"/>
          <w:szCs w:val="20"/>
        </w:rPr>
        <w:t>Unweeded</w:t>
      </w:r>
      <w:proofErr w:type="spellEnd"/>
      <w:r w:rsidRPr="00046159">
        <w:rPr>
          <w:sz w:val="20"/>
          <w:szCs w:val="20"/>
        </w:rPr>
        <w:t xml:space="preserve"> control treatment gave worst results on quality of the berries. These results were true during both seasons.</w:t>
      </w:r>
    </w:p>
    <w:p w:rsidR="00CE2F33" w:rsidRPr="00046159" w:rsidRDefault="00CC7D19" w:rsidP="00D004A0">
      <w:pPr>
        <w:bidi w:val="0"/>
        <w:snapToGrid w:val="0"/>
        <w:ind w:firstLine="425"/>
        <w:jc w:val="both"/>
        <w:rPr>
          <w:sz w:val="20"/>
          <w:szCs w:val="20"/>
        </w:rPr>
      </w:pPr>
      <w:r w:rsidRPr="00046159">
        <w:rPr>
          <w:sz w:val="20"/>
          <w:szCs w:val="20"/>
        </w:rPr>
        <w:t xml:space="preserve">All The Investigated Interactions Had Significant Effect On Both Physical And Chemical Properties Of The Berries. Controlling Weeds In Superior Vineyards By Soil Mulching With Black Polyethylene Sheets For Two Months As Well As Treating The Vines With </w:t>
      </w:r>
      <w:proofErr w:type="spellStart"/>
      <w:r w:rsidRPr="00046159">
        <w:rPr>
          <w:sz w:val="20"/>
          <w:szCs w:val="20"/>
        </w:rPr>
        <w:t>Humic</w:t>
      </w:r>
      <w:proofErr w:type="spellEnd"/>
      <w:r w:rsidRPr="00046159">
        <w:rPr>
          <w:sz w:val="20"/>
          <w:szCs w:val="20"/>
        </w:rPr>
        <w:t xml:space="preserve"> Acid + EM</w:t>
      </w:r>
      <w:r w:rsidRPr="00046159">
        <w:rPr>
          <w:sz w:val="20"/>
          <w:szCs w:val="20"/>
          <w:vertAlign w:val="subscript"/>
        </w:rPr>
        <w:t>1</w:t>
      </w:r>
      <w:r w:rsidRPr="00046159">
        <w:rPr>
          <w:sz w:val="20"/>
          <w:szCs w:val="20"/>
        </w:rPr>
        <w:t xml:space="preserve"> Gave The Best Results With Regard To Quality Of The Berries. The Vice Versa Was Obtained On Untreated Vines. Similar Results Were Announced During Both Seasons.</w:t>
      </w:r>
    </w:p>
    <w:p w:rsidR="00CC7D19" w:rsidRPr="00046159" w:rsidRDefault="00CC7D19" w:rsidP="00D004A0">
      <w:pPr>
        <w:bidi w:val="0"/>
        <w:snapToGrid w:val="0"/>
        <w:jc w:val="center"/>
        <w:rPr>
          <w:sz w:val="20"/>
          <w:szCs w:val="20"/>
        </w:rPr>
      </w:pPr>
    </w:p>
    <w:p w:rsidR="00CE2F33" w:rsidRPr="00046159" w:rsidRDefault="00CE2F33" w:rsidP="00D004A0">
      <w:pPr>
        <w:bidi w:val="0"/>
        <w:snapToGrid w:val="0"/>
        <w:jc w:val="both"/>
        <w:rPr>
          <w:sz w:val="20"/>
          <w:szCs w:val="20"/>
        </w:rPr>
      </w:pPr>
      <w:r w:rsidRPr="00046159">
        <w:rPr>
          <w:sz w:val="20"/>
          <w:szCs w:val="20"/>
        </w:rPr>
        <w:t>Table (3):</w:t>
      </w:r>
      <w:r w:rsidR="00D004A0" w:rsidRPr="00046159">
        <w:rPr>
          <w:sz w:val="20"/>
          <w:szCs w:val="20"/>
        </w:rPr>
        <w:t xml:space="preserve"> </w:t>
      </w:r>
      <w:r w:rsidRPr="00046159">
        <w:rPr>
          <w:sz w:val="20"/>
          <w:szCs w:val="20"/>
        </w:rPr>
        <w:t>Weed density (measured as fresh weight g</w:t>
      </w:r>
      <w:r w:rsidRPr="00046159">
        <w:rPr>
          <w:sz w:val="20"/>
          <w:szCs w:val="20"/>
          <w:vertAlign w:val="superscript"/>
        </w:rPr>
        <w:t>-1</w:t>
      </w:r>
      <w:r w:rsidRPr="00046159">
        <w:rPr>
          <w:sz w:val="20"/>
          <w:szCs w:val="20"/>
        </w:rPr>
        <w:t>/ m</w:t>
      </w:r>
      <w:r w:rsidRPr="00046159">
        <w:rPr>
          <w:sz w:val="20"/>
          <w:szCs w:val="20"/>
          <w:vertAlign w:val="superscript"/>
        </w:rPr>
        <w:t>2</w:t>
      </w:r>
      <w:r w:rsidRPr="00046159">
        <w:rPr>
          <w:sz w:val="20"/>
          <w:szCs w:val="20"/>
        </w:rPr>
        <w:t xml:space="preserve"> as well as percentages in the experimental vineyard in 2014 and 2015 seasons just before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6"/>
        <w:gridCol w:w="720"/>
        <w:gridCol w:w="546"/>
        <w:gridCol w:w="720"/>
        <w:gridCol w:w="545"/>
      </w:tblGrid>
      <w:tr w:rsidR="00CE2F33" w:rsidRPr="00046159" w:rsidTr="00046159">
        <w:trPr>
          <w:jc w:val="center"/>
        </w:trPr>
        <w:tc>
          <w:tcPr>
            <w:tcW w:w="2247" w:type="pct"/>
            <w:vMerge w:val="restart"/>
            <w:tcBorders>
              <w:top w:val="thinThickSmallGap" w:sz="24" w:space="0" w:color="auto"/>
              <w:left w:val="thinThick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Weeds name</w:t>
            </w:r>
          </w:p>
        </w:tc>
        <w:tc>
          <w:tcPr>
            <w:tcW w:w="1377" w:type="pct"/>
            <w:gridSpan w:val="2"/>
            <w:tcBorders>
              <w:top w:val="thinThick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2014</w:t>
            </w:r>
          </w:p>
        </w:tc>
        <w:tc>
          <w:tcPr>
            <w:tcW w:w="1377" w:type="pct"/>
            <w:gridSpan w:val="2"/>
            <w:tcBorders>
              <w:top w:val="thinThickSmallGap" w:sz="24" w:space="0" w:color="auto"/>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2015</w:t>
            </w:r>
          </w:p>
        </w:tc>
      </w:tr>
      <w:tr w:rsidR="00CE2F33" w:rsidRPr="00046159" w:rsidTr="00046159">
        <w:trPr>
          <w:jc w:val="center"/>
        </w:trPr>
        <w:tc>
          <w:tcPr>
            <w:tcW w:w="2247" w:type="pct"/>
            <w:vMerge/>
            <w:tcBorders>
              <w:left w:val="thinThickSmallGap" w:sz="24" w:space="0" w:color="auto"/>
            </w:tcBorders>
            <w:vAlign w:val="center"/>
          </w:tcPr>
          <w:p w:rsidR="00CE2F33" w:rsidRPr="00046159" w:rsidRDefault="00CE2F33" w:rsidP="00D004A0">
            <w:pPr>
              <w:bidi w:val="0"/>
              <w:snapToGrid w:val="0"/>
              <w:jc w:val="both"/>
              <w:rPr>
                <w:sz w:val="18"/>
                <w:szCs w:val="18"/>
              </w:rPr>
            </w:pPr>
          </w:p>
        </w:tc>
        <w:tc>
          <w:tcPr>
            <w:tcW w:w="783" w:type="pct"/>
            <w:vAlign w:val="center"/>
          </w:tcPr>
          <w:p w:rsidR="00CE2F33" w:rsidRPr="00046159" w:rsidRDefault="00CE2F33" w:rsidP="00D004A0">
            <w:pPr>
              <w:bidi w:val="0"/>
              <w:snapToGrid w:val="0"/>
              <w:jc w:val="both"/>
              <w:rPr>
                <w:sz w:val="18"/>
                <w:szCs w:val="18"/>
              </w:rPr>
            </w:pPr>
            <w:r w:rsidRPr="00046159">
              <w:rPr>
                <w:sz w:val="18"/>
                <w:szCs w:val="18"/>
              </w:rPr>
              <w:t>g</w:t>
            </w:r>
            <w:r w:rsidRPr="00046159">
              <w:rPr>
                <w:sz w:val="18"/>
                <w:szCs w:val="18"/>
                <w:vertAlign w:val="superscript"/>
              </w:rPr>
              <w:t>-1</w:t>
            </w:r>
            <w:r w:rsidRPr="00046159">
              <w:rPr>
                <w:sz w:val="18"/>
                <w:szCs w:val="18"/>
              </w:rPr>
              <w:t>/ m</w:t>
            </w:r>
            <w:r w:rsidRPr="00046159">
              <w:rPr>
                <w:sz w:val="18"/>
                <w:szCs w:val="18"/>
                <w:vertAlign w:val="subscript"/>
              </w:rPr>
              <w:t>2</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g</w:t>
            </w:r>
            <w:r w:rsidRPr="00046159">
              <w:rPr>
                <w:sz w:val="18"/>
                <w:szCs w:val="18"/>
                <w:vertAlign w:val="superscript"/>
              </w:rPr>
              <w:t>-1</w:t>
            </w:r>
            <w:r w:rsidRPr="00046159">
              <w:rPr>
                <w:sz w:val="18"/>
                <w:szCs w:val="18"/>
              </w:rPr>
              <w:t>/ m</w:t>
            </w:r>
            <w:r w:rsidRPr="00046159">
              <w:rPr>
                <w:sz w:val="18"/>
                <w:szCs w:val="18"/>
                <w:vertAlign w:val="subscript"/>
              </w:rPr>
              <w:t>2</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Cyperus</w:t>
            </w:r>
            <w:proofErr w:type="spellEnd"/>
            <w:r w:rsidRPr="00046159">
              <w:rPr>
                <w:sz w:val="18"/>
                <w:szCs w:val="18"/>
              </w:rPr>
              <w:t xml:space="preserve"> </w:t>
            </w:r>
            <w:proofErr w:type="spellStart"/>
            <w:r w:rsidRPr="00046159">
              <w:rPr>
                <w:sz w:val="18"/>
                <w:szCs w:val="18"/>
              </w:rPr>
              <w:t>rotundus</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703.0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46.6</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710.0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45.2</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Portulaca</w:t>
            </w:r>
            <w:proofErr w:type="spellEnd"/>
            <w:r w:rsidRPr="00046159">
              <w:rPr>
                <w:sz w:val="18"/>
                <w:szCs w:val="18"/>
              </w:rPr>
              <w:t xml:space="preserve"> </w:t>
            </w:r>
            <w:proofErr w:type="spellStart"/>
            <w:r w:rsidRPr="00046159">
              <w:rPr>
                <w:sz w:val="18"/>
                <w:szCs w:val="18"/>
              </w:rPr>
              <w:t>oleraceae</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300.0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19.9</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305.0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19.4</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Cynodon</w:t>
            </w:r>
            <w:proofErr w:type="spellEnd"/>
            <w:r w:rsidRPr="00046159">
              <w:rPr>
                <w:sz w:val="18"/>
                <w:szCs w:val="18"/>
              </w:rPr>
              <w:t xml:space="preserve"> </w:t>
            </w:r>
            <w:proofErr w:type="spellStart"/>
            <w:r w:rsidRPr="00046159">
              <w:rPr>
                <w:sz w:val="18"/>
                <w:szCs w:val="18"/>
              </w:rPr>
              <w:t>dactylon</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230.0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15.2</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245.0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15.6</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Corcheus</w:t>
            </w:r>
            <w:proofErr w:type="spellEnd"/>
            <w:r w:rsidRPr="00046159">
              <w:rPr>
                <w:sz w:val="18"/>
                <w:szCs w:val="18"/>
              </w:rPr>
              <w:t xml:space="preserve"> </w:t>
            </w:r>
            <w:proofErr w:type="spellStart"/>
            <w:r w:rsidRPr="00046159">
              <w:rPr>
                <w:sz w:val="18"/>
                <w:szCs w:val="18"/>
              </w:rPr>
              <w:t>olitorius</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112.0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7.4</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125.0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8.0</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 xml:space="preserve">Xanthium </w:t>
            </w:r>
            <w:proofErr w:type="spellStart"/>
            <w:r w:rsidRPr="00046159">
              <w:rPr>
                <w:sz w:val="18"/>
                <w:szCs w:val="18"/>
              </w:rPr>
              <w:t>strumarium</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75.0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5.0</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80.0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5.1</w:t>
            </w:r>
          </w:p>
        </w:tc>
      </w:tr>
      <w:tr w:rsidR="00CE2F33" w:rsidRPr="00046159" w:rsidTr="00046159">
        <w:trPr>
          <w:jc w:val="center"/>
        </w:trPr>
        <w:tc>
          <w:tcPr>
            <w:tcW w:w="2247" w:type="pct"/>
            <w:tcBorders>
              <w:left w:val="thinThick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Convolvuius</w:t>
            </w:r>
            <w:proofErr w:type="spellEnd"/>
            <w:r w:rsidRPr="00046159">
              <w:rPr>
                <w:sz w:val="18"/>
                <w:szCs w:val="18"/>
              </w:rPr>
              <w:t xml:space="preserve"> </w:t>
            </w:r>
            <w:proofErr w:type="spellStart"/>
            <w:r w:rsidRPr="00046159">
              <w:rPr>
                <w:sz w:val="18"/>
                <w:szCs w:val="18"/>
              </w:rPr>
              <w:t>arvensis</w:t>
            </w:r>
            <w:proofErr w:type="spellEnd"/>
            <w:r w:rsidRPr="00046159">
              <w:rPr>
                <w:sz w:val="18"/>
                <w:szCs w:val="18"/>
              </w:rPr>
              <w:t xml:space="preserve"> L.</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60.0</w:t>
            </w:r>
          </w:p>
        </w:tc>
        <w:tc>
          <w:tcPr>
            <w:tcW w:w="593" w:type="pct"/>
            <w:vAlign w:val="center"/>
          </w:tcPr>
          <w:p w:rsidR="00CE2F33" w:rsidRPr="00046159" w:rsidRDefault="00CE2F33" w:rsidP="00D004A0">
            <w:pPr>
              <w:bidi w:val="0"/>
              <w:snapToGrid w:val="0"/>
              <w:jc w:val="both"/>
              <w:rPr>
                <w:sz w:val="18"/>
                <w:szCs w:val="18"/>
              </w:rPr>
            </w:pPr>
            <w:r w:rsidRPr="00046159">
              <w:rPr>
                <w:sz w:val="18"/>
                <w:szCs w:val="18"/>
              </w:rPr>
              <w:t>4.0</w:t>
            </w:r>
          </w:p>
        </w:tc>
        <w:tc>
          <w:tcPr>
            <w:tcW w:w="783" w:type="pct"/>
            <w:vAlign w:val="center"/>
          </w:tcPr>
          <w:p w:rsidR="00CE2F33" w:rsidRPr="00046159" w:rsidRDefault="00CE2F33" w:rsidP="00D004A0">
            <w:pPr>
              <w:bidi w:val="0"/>
              <w:snapToGrid w:val="0"/>
              <w:jc w:val="both"/>
              <w:rPr>
                <w:sz w:val="18"/>
                <w:szCs w:val="18"/>
              </w:rPr>
            </w:pPr>
            <w:r w:rsidRPr="00046159">
              <w:rPr>
                <w:sz w:val="18"/>
                <w:szCs w:val="18"/>
              </w:rPr>
              <w:t>65.0</w:t>
            </w:r>
          </w:p>
        </w:tc>
        <w:tc>
          <w:tcPr>
            <w:tcW w:w="593" w:type="pct"/>
            <w:tcBorders>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4.1</w:t>
            </w:r>
          </w:p>
        </w:tc>
      </w:tr>
      <w:tr w:rsidR="00CE2F33" w:rsidRPr="00046159" w:rsidTr="00046159">
        <w:trPr>
          <w:jc w:val="center"/>
        </w:trPr>
        <w:tc>
          <w:tcPr>
            <w:tcW w:w="2247" w:type="pct"/>
            <w:tcBorders>
              <w:left w:val="thinThickSmallGap" w:sz="24" w:space="0" w:color="auto"/>
              <w:bottom w:val="thickThinSmallGap" w:sz="24" w:space="0" w:color="auto"/>
            </w:tcBorders>
            <w:vAlign w:val="center"/>
          </w:tcPr>
          <w:p w:rsidR="00CE2F33" w:rsidRPr="00046159" w:rsidRDefault="00CE2F33" w:rsidP="00D004A0">
            <w:pPr>
              <w:bidi w:val="0"/>
              <w:snapToGrid w:val="0"/>
              <w:jc w:val="both"/>
              <w:rPr>
                <w:sz w:val="18"/>
                <w:szCs w:val="18"/>
              </w:rPr>
            </w:pPr>
            <w:proofErr w:type="spellStart"/>
            <w:r w:rsidRPr="00046159">
              <w:rPr>
                <w:sz w:val="18"/>
                <w:szCs w:val="18"/>
              </w:rPr>
              <w:t>Melva</w:t>
            </w:r>
            <w:proofErr w:type="spellEnd"/>
            <w:r w:rsidRPr="00046159">
              <w:rPr>
                <w:sz w:val="18"/>
                <w:szCs w:val="18"/>
              </w:rPr>
              <w:t xml:space="preserve"> </w:t>
            </w:r>
            <w:proofErr w:type="spellStart"/>
            <w:r w:rsidRPr="00046159">
              <w:rPr>
                <w:sz w:val="18"/>
                <w:szCs w:val="18"/>
              </w:rPr>
              <w:t>parviflora</w:t>
            </w:r>
            <w:proofErr w:type="spellEnd"/>
            <w:r w:rsidRPr="00046159">
              <w:rPr>
                <w:sz w:val="18"/>
                <w:szCs w:val="18"/>
              </w:rPr>
              <w:t xml:space="preserve"> L.</w:t>
            </w:r>
          </w:p>
        </w:tc>
        <w:tc>
          <w:tcPr>
            <w:tcW w:w="783" w:type="pct"/>
            <w:tcBorders>
              <w:bottom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30.0</w:t>
            </w:r>
          </w:p>
        </w:tc>
        <w:tc>
          <w:tcPr>
            <w:tcW w:w="593" w:type="pct"/>
            <w:tcBorders>
              <w:bottom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2.0</w:t>
            </w:r>
          </w:p>
        </w:tc>
        <w:tc>
          <w:tcPr>
            <w:tcW w:w="783" w:type="pct"/>
            <w:tcBorders>
              <w:bottom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40.0</w:t>
            </w:r>
          </w:p>
        </w:tc>
        <w:tc>
          <w:tcPr>
            <w:tcW w:w="593" w:type="pct"/>
            <w:tcBorders>
              <w:bottom w:val="thickThinSmallGap" w:sz="24" w:space="0" w:color="auto"/>
              <w:right w:val="thickThinSmallGap" w:sz="24" w:space="0" w:color="auto"/>
            </w:tcBorders>
            <w:vAlign w:val="center"/>
          </w:tcPr>
          <w:p w:rsidR="00CE2F33" w:rsidRPr="00046159" w:rsidRDefault="00CE2F33" w:rsidP="00D004A0">
            <w:pPr>
              <w:bidi w:val="0"/>
              <w:snapToGrid w:val="0"/>
              <w:jc w:val="both"/>
              <w:rPr>
                <w:sz w:val="18"/>
                <w:szCs w:val="18"/>
              </w:rPr>
            </w:pPr>
            <w:r w:rsidRPr="00046159">
              <w:rPr>
                <w:sz w:val="18"/>
                <w:szCs w:val="18"/>
              </w:rPr>
              <w:t>2.5</w:t>
            </w:r>
          </w:p>
        </w:tc>
      </w:tr>
    </w:tbl>
    <w:p w:rsidR="001D07B9" w:rsidRPr="00046159" w:rsidRDefault="001D07B9" w:rsidP="00D004A0">
      <w:pPr>
        <w:bidi w:val="0"/>
        <w:snapToGrid w:val="0"/>
        <w:ind w:firstLine="425"/>
        <w:jc w:val="both"/>
        <w:rPr>
          <w:sz w:val="20"/>
          <w:szCs w:val="20"/>
        </w:rPr>
      </w:pPr>
    </w:p>
    <w:p w:rsidR="001D07B9" w:rsidRPr="00046159" w:rsidRDefault="001D07B9" w:rsidP="00D004A0">
      <w:pPr>
        <w:bidi w:val="0"/>
        <w:snapToGrid w:val="0"/>
        <w:ind w:firstLine="425"/>
        <w:jc w:val="both"/>
        <w:rPr>
          <w:sz w:val="20"/>
          <w:szCs w:val="20"/>
        </w:rPr>
        <w:sectPr w:rsidR="001D07B9" w:rsidRPr="00046159" w:rsidSect="00D004A0">
          <w:headerReference w:type="default" r:id="rId16"/>
          <w:footerReference w:type="default" r:id="rId17"/>
          <w:type w:val="continuous"/>
          <w:pgSz w:w="12242" w:h="15842" w:code="1"/>
          <w:pgMar w:top="1440" w:right="1440" w:bottom="1440" w:left="1440" w:header="720" w:footer="720" w:gutter="0"/>
          <w:cols w:num="2" w:space="600"/>
          <w:docGrid w:linePitch="360"/>
        </w:sectPr>
      </w:pPr>
    </w:p>
    <w:p w:rsidR="00D004A0" w:rsidRPr="00046159" w:rsidRDefault="00D004A0">
      <w:pPr>
        <w:bidi w:val="0"/>
        <w:rPr>
          <w:b/>
          <w:bCs/>
          <w:sz w:val="20"/>
          <w:szCs w:val="20"/>
        </w:rPr>
      </w:pPr>
    </w:p>
    <w:p w:rsidR="00892414" w:rsidRPr="00046159" w:rsidRDefault="00892414" w:rsidP="00D004A0">
      <w:pPr>
        <w:bidi w:val="0"/>
        <w:snapToGrid w:val="0"/>
        <w:jc w:val="both"/>
        <w:rPr>
          <w:b/>
          <w:bCs/>
          <w:sz w:val="20"/>
          <w:szCs w:val="20"/>
        </w:rPr>
      </w:pPr>
      <w:r w:rsidRPr="00046159">
        <w:rPr>
          <w:b/>
          <w:bCs/>
          <w:sz w:val="20"/>
          <w:szCs w:val="20"/>
        </w:rPr>
        <w:t xml:space="preserve">Table (4):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total fresh and dry</w:t>
      </w:r>
      <w:r w:rsidR="00D004A0" w:rsidRPr="00046159">
        <w:rPr>
          <w:b/>
          <w:bCs/>
          <w:sz w:val="20"/>
          <w:szCs w:val="20"/>
        </w:rPr>
        <w:t xml:space="preserve"> </w:t>
      </w:r>
      <w:r w:rsidRPr="00046159">
        <w:rPr>
          <w:b/>
          <w:bCs/>
          <w:sz w:val="20"/>
          <w:szCs w:val="20"/>
        </w:rPr>
        <w:t>weights of annual weeds (g.) /m</w:t>
      </w:r>
      <w:r w:rsidRPr="00046159">
        <w:rPr>
          <w:b/>
          <w:bCs/>
          <w:sz w:val="20"/>
          <w:szCs w:val="20"/>
          <w:vertAlign w:val="superscript"/>
        </w:rPr>
        <w:t>2</w:t>
      </w:r>
      <w:r w:rsidRPr="00046159">
        <w:rPr>
          <w:b/>
          <w:bCs/>
          <w:sz w:val="20"/>
          <w:szCs w:val="20"/>
        </w:rPr>
        <w:t xml:space="preserve"> of Superior vineyards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870"/>
        <w:gridCol w:w="881"/>
        <w:gridCol w:w="692"/>
        <w:gridCol w:w="695"/>
        <w:gridCol w:w="772"/>
        <w:gridCol w:w="870"/>
        <w:gridCol w:w="881"/>
        <w:gridCol w:w="692"/>
        <w:gridCol w:w="695"/>
        <w:gridCol w:w="770"/>
      </w:tblGrid>
      <w:tr w:rsidR="00892414" w:rsidRPr="00046159" w:rsidTr="00046159">
        <w:trPr>
          <w:cantSplit/>
          <w:jc w:val="center"/>
        </w:trPr>
        <w:tc>
          <w:tcPr>
            <w:tcW w:w="91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Weed Control</w:t>
            </w:r>
            <w:r w:rsidR="00D004A0" w:rsidRPr="00046159">
              <w:rPr>
                <w:sz w:val="16"/>
                <w:szCs w:val="16"/>
              </w:rPr>
              <w:t xml:space="preserve"> </w:t>
            </w:r>
            <w:r w:rsidRPr="00046159">
              <w:rPr>
                <w:sz w:val="16"/>
                <w:szCs w:val="16"/>
              </w:rPr>
              <w:t>treatments (B)</w:t>
            </w:r>
          </w:p>
        </w:tc>
        <w:tc>
          <w:tcPr>
            <w:tcW w:w="2041"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2014</w:t>
            </w:r>
          </w:p>
        </w:tc>
        <w:tc>
          <w:tcPr>
            <w:tcW w:w="2041"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2015</w:t>
            </w:r>
          </w:p>
        </w:tc>
      </w:tr>
      <w:tr w:rsidR="00892414" w:rsidRPr="00046159" w:rsidTr="00046159">
        <w:trPr>
          <w:cantSplit/>
          <w:trHeight w:val="20"/>
          <w:jc w:val="center"/>
        </w:trPr>
        <w:tc>
          <w:tcPr>
            <w:tcW w:w="919"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p>
        </w:tc>
        <w:tc>
          <w:tcPr>
            <w:tcW w:w="4081"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Fresh weight of weeds</w:t>
            </w:r>
          </w:p>
        </w:tc>
      </w:tr>
      <w:tr w:rsidR="00892414" w:rsidRPr="00046159" w:rsidTr="00046159">
        <w:trPr>
          <w:cantSplit/>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p>
        </w:tc>
        <w:tc>
          <w:tcPr>
            <w:tcW w:w="4081"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6"/>
                <w:szCs w:val="16"/>
              </w:rPr>
            </w:pPr>
            <w:proofErr w:type="spellStart"/>
            <w:r w:rsidRPr="00046159">
              <w:rPr>
                <w:sz w:val="16"/>
                <w:szCs w:val="16"/>
              </w:rPr>
              <w:t>Humic</w:t>
            </w:r>
            <w:proofErr w:type="spellEnd"/>
            <w:r w:rsidRPr="00046159">
              <w:rPr>
                <w:sz w:val="16"/>
                <w:szCs w:val="16"/>
              </w:rPr>
              <w:t xml:space="preserve"> acid and EM</w:t>
            </w:r>
            <w:r w:rsidRPr="00046159">
              <w:rPr>
                <w:sz w:val="16"/>
                <w:szCs w:val="16"/>
                <w:vertAlign w:val="subscript"/>
              </w:rPr>
              <w:t>1</w:t>
            </w:r>
            <w:r w:rsidRPr="00046159">
              <w:rPr>
                <w:sz w:val="16"/>
                <w:szCs w:val="16"/>
              </w:rPr>
              <w:t xml:space="preserve"> treatments (A)</w:t>
            </w:r>
          </w:p>
        </w:tc>
      </w:tr>
      <w:tr w:rsidR="00892414" w:rsidRPr="00046159" w:rsidTr="00046159">
        <w:trPr>
          <w:cantSplit/>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1</w:t>
            </w:r>
            <w:r w:rsidRPr="00046159">
              <w:rPr>
                <w:sz w:val="16"/>
                <w:szCs w:val="16"/>
              </w:rPr>
              <w:t xml:space="preserve"> Control</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2</w:t>
            </w:r>
            <w:r w:rsidRPr="00046159">
              <w:rPr>
                <w:sz w:val="16"/>
                <w:szCs w:val="16"/>
              </w:rPr>
              <w:t xml:space="preserve"> </w:t>
            </w:r>
            <w:proofErr w:type="spellStart"/>
            <w:r w:rsidRPr="00046159">
              <w:rPr>
                <w:sz w:val="16"/>
                <w:szCs w:val="16"/>
              </w:rPr>
              <w:t>Humic</w:t>
            </w:r>
            <w:proofErr w:type="spellEnd"/>
            <w:r w:rsidRPr="00046159">
              <w:rPr>
                <w:sz w:val="16"/>
                <w:szCs w:val="16"/>
              </w:rPr>
              <w:t xml:space="preserve"> acid</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3</w:t>
            </w:r>
            <w:r w:rsidRPr="00046159">
              <w:rPr>
                <w:sz w:val="16"/>
                <w:szCs w:val="16"/>
              </w:rPr>
              <w:t xml:space="preserve"> EM</w:t>
            </w:r>
            <w:r w:rsidRPr="00046159">
              <w:rPr>
                <w:sz w:val="16"/>
                <w:szCs w:val="16"/>
                <w:vertAlign w:val="subscript"/>
              </w:rPr>
              <w:t>1</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4</w:t>
            </w:r>
            <w:r w:rsidRPr="00046159">
              <w:rPr>
                <w:sz w:val="16"/>
                <w:szCs w:val="16"/>
              </w:rPr>
              <w:t xml:space="preserve"> Both</w:t>
            </w:r>
          </w:p>
        </w:tc>
        <w:tc>
          <w:tcPr>
            <w:tcW w:w="402"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Mean (B)</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1</w:t>
            </w:r>
            <w:r w:rsidRPr="00046159">
              <w:rPr>
                <w:sz w:val="16"/>
                <w:szCs w:val="16"/>
              </w:rPr>
              <w:t xml:space="preserve"> Control</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2</w:t>
            </w:r>
            <w:r w:rsidRPr="00046159">
              <w:rPr>
                <w:sz w:val="16"/>
                <w:szCs w:val="16"/>
              </w:rPr>
              <w:t xml:space="preserve"> </w:t>
            </w:r>
            <w:proofErr w:type="spellStart"/>
            <w:r w:rsidRPr="00046159">
              <w:rPr>
                <w:sz w:val="16"/>
                <w:szCs w:val="16"/>
              </w:rPr>
              <w:t>Humic</w:t>
            </w:r>
            <w:proofErr w:type="spellEnd"/>
            <w:r w:rsidRPr="00046159">
              <w:rPr>
                <w:sz w:val="16"/>
                <w:szCs w:val="16"/>
              </w:rPr>
              <w:t xml:space="preserve"> acid</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3</w:t>
            </w:r>
            <w:r w:rsidRPr="00046159">
              <w:rPr>
                <w:sz w:val="16"/>
                <w:szCs w:val="16"/>
              </w:rPr>
              <w:t xml:space="preserve"> EM</w:t>
            </w:r>
            <w:r w:rsidRPr="00046159">
              <w:rPr>
                <w:sz w:val="16"/>
                <w:szCs w:val="16"/>
                <w:vertAlign w:val="subscript"/>
              </w:rPr>
              <w:t>1</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a</w:t>
            </w:r>
            <w:r w:rsidRPr="00046159">
              <w:rPr>
                <w:sz w:val="16"/>
                <w:szCs w:val="16"/>
                <w:vertAlign w:val="subscript"/>
              </w:rPr>
              <w:t>4</w:t>
            </w:r>
            <w:r w:rsidRPr="00046159">
              <w:rPr>
                <w:sz w:val="16"/>
                <w:szCs w:val="16"/>
              </w:rPr>
              <w:t xml:space="preserve"> Both</w:t>
            </w:r>
          </w:p>
        </w:tc>
        <w:tc>
          <w:tcPr>
            <w:tcW w:w="402"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Mean (B)</w:t>
            </w:r>
          </w:p>
        </w:tc>
      </w:tr>
      <w:tr w:rsidR="00892414" w:rsidRPr="00046159" w:rsidTr="00046159">
        <w:trPr>
          <w:cantSplit/>
          <w:jc w:val="center"/>
        </w:trPr>
        <w:tc>
          <w:tcPr>
            <w:tcW w:w="919"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1</w:t>
            </w:r>
            <w:r w:rsidRPr="00046159">
              <w:rPr>
                <w:sz w:val="16"/>
                <w:szCs w:val="16"/>
              </w:rPr>
              <w:t xml:space="preserve"> </w:t>
            </w:r>
            <w:proofErr w:type="spellStart"/>
            <w:r w:rsidRPr="00046159">
              <w:rPr>
                <w:sz w:val="16"/>
                <w:szCs w:val="16"/>
              </w:rPr>
              <w:t>Unweeded</w:t>
            </w:r>
            <w:proofErr w:type="spellEnd"/>
            <w:r w:rsidRPr="00046159">
              <w:rPr>
                <w:sz w:val="16"/>
                <w:szCs w:val="16"/>
              </w:rPr>
              <w:t xml:space="preserve"> control</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1111.9</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941.0</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772.2</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552.9</w:t>
            </w:r>
          </w:p>
        </w:tc>
        <w:tc>
          <w:tcPr>
            <w:tcW w:w="402"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844.3</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1121.9</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951.0</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782.0</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560.0</w:t>
            </w:r>
          </w:p>
        </w:tc>
        <w:tc>
          <w:tcPr>
            <w:tcW w:w="402"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853.7</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2</w:t>
            </w:r>
            <w:r w:rsidRPr="00046159">
              <w:rPr>
                <w:sz w:val="16"/>
                <w:szCs w:val="16"/>
              </w:rPr>
              <w:t xml:space="preserve"> Mulching with black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71.0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62.0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50.0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41.0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56.0</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82.5</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73.7</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61.0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52.0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67.3</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3</w:t>
            </w:r>
            <w:r w:rsidRPr="00046159">
              <w:rPr>
                <w:sz w:val="16"/>
                <w:szCs w:val="16"/>
              </w:rPr>
              <w:t xml:space="preserve"> Mulching with blue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80.9</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71.0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62.0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66.5</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91.0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81.0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72.0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62.0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76.5</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lastRenderedPageBreak/>
              <w:t>b</w:t>
            </w:r>
            <w:r w:rsidRPr="00046159">
              <w:rPr>
                <w:sz w:val="16"/>
                <w:szCs w:val="16"/>
                <w:vertAlign w:val="subscript"/>
              </w:rPr>
              <w:t>4</w:t>
            </w:r>
            <w:r w:rsidRPr="00046159">
              <w:rPr>
                <w:sz w:val="16"/>
                <w:szCs w:val="16"/>
              </w:rPr>
              <w:t xml:space="preserve"> Mulching with sawdust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99.9</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80.7</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70.8</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85.4</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109.9</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100.7</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89.9</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80.0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95.1</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5</w:t>
            </w:r>
            <w:r w:rsidRPr="00046159">
              <w:rPr>
                <w:sz w:val="16"/>
                <w:szCs w:val="16"/>
              </w:rPr>
              <w:t xml:space="preserve"> Chemical control with </w:t>
            </w:r>
            <w:proofErr w:type="spellStart"/>
            <w:r w:rsidRPr="00046159">
              <w:rPr>
                <w:sz w:val="16"/>
                <w:szCs w:val="16"/>
              </w:rPr>
              <w:t>glyphosate</w:t>
            </w:r>
            <w:proofErr w:type="spellEnd"/>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150.3</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131.0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122.2</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135.9</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160.0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141.0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131.3</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145.6</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6</w:t>
            </w:r>
            <w:r w:rsidRPr="00046159">
              <w:rPr>
                <w:sz w:val="16"/>
                <w:szCs w:val="16"/>
              </w:rPr>
              <w:t xml:space="preserve"> Hand hoeing</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111.0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90.0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80.0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95.3</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120.6</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100.9</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94.0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106.4</w:t>
            </w:r>
          </w:p>
        </w:tc>
      </w:tr>
      <w:tr w:rsidR="00892414" w:rsidRPr="00046159" w:rsidTr="00046159">
        <w:trPr>
          <w:cantSplit/>
          <w:jc w:val="center"/>
        </w:trPr>
        <w:tc>
          <w:tcPr>
            <w:tcW w:w="919"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Mean (A)</w:t>
            </w: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270.8</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234.0</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197.5</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153.2</w:t>
            </w:r>
          </w:p>
        </w:tc>
        <w:tc>
          <w:tcPr>
            <w:tcW w:w="402"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281.0</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244.4</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207.8</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163.2</w:t>
            </w:r>
          </w:p>
        </w:tc>
        <w:tc>
          <w:tcPr>
            <w:tcW w:w="402"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p>
        </w:tc>
      </w:tr>
      <w:tr w:rsidR="00892414" w:rsidRPr="00046159" w:rsidTr="00046159">
        <w:trPr>
          <w:cantSplit/>
          <w:jc w:val="center"/>
        </w:trPr>
        <w:tc>
          <w:tcPr>
            <w:tcW w:w="919"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New L.S.D. at 5%</w:t>
            </w: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AB</w:t>
            </w:r>
          </w:p>
        </w:tc>
        <w:tc>
          <w:tcPr>
            <w:tcW w:w="402"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r>
      <w:tr w:rsidR="00892414" w:rsidRPr="00046159" w:rsidTr="00046159">
        <w:trPr>
          <w:cantSplit/>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2.1</w:t>
            </w:r>
          </w:p>
        </w:tc>
        <w:tc>
          <w:tcPr>
            <w:tcW w:w="361"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2.5</w:t>
            </w:r>
          </w:p>
        </w:tc>
        <w:tc>
          <w:tcPr>
            <w:tcW w:w="363"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5.0</w:t>
            </w:r>
          </w:p>
        </w:tc>
        <w:tc>
          <w:tcPr>
            <w:tcW w:w="402"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2.2</w:t>
            </w:r>
          </w:p>
        </w:tc>
        <w:tc>
          <w:tcPr>
            <w:tcW w:w="361"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2.6</w:t>
            </w:r>
          </w:p>
        </w:tc>
        <w:tc>
          <w:tcPr>
            <w:tcW w:w="363" w:type="pct"/>
            <w:tcBorders>
              <w:top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5.2</w:t>
            </w:r>
          </w:p>
        </w:tc>
        <w:tc>
          <w:tcPr>
            <w:tcW w:w="402"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p>
        </w:tc>
        <w:tc>
          <w:tcPr>
            <w:tcW w:w="4081"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Dry weight of weeds</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1</w:t>
            </w:r>
            <w:r w:rsidRPr="00046159">
              <w:rPr>
                <w:sz w:val="16"/>
                <w:szCs w:val="16"/>
              </w:rPr>
              <w:t xml:space="preserve"> </w:t>
            </w:r>
            <w:proofErr w:type="spellStart"/>
            <w:r w:rsidRPr="00046159">
              <w:rPr>
                <w:sz w:val="16"/>
                <w:szCs w:val="16"/>
              </w:rPr>
              <w:t>Unweeded</w:t>
            </w:r>
            <w:proofErr w:type="spellEnd"/>
            <w:r w:rsidRPr="00046159">
              <w:rPr>
                <w:sz w:val="16"/>
                <w:szCs w:val="16"/>
              </w:rPr>
              <w:t xml:space="preserve"> control</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229.9</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189.0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155.5</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111.0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171.4</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232.3</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192.0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158.0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114.4</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174.2</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2</w:t>
            </w:r>
            <w:r w:rsidRPr="00046159">
              <w:rPr>
                <w:sz w:val="16"/>
                <w:szCs w:val="16"/>
              </w:rPr>
              <w:t xml:space="preserve"> Mulching with black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14.1</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12.0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10.2</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8.2</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11.1</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16.1</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13.9</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12.2</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10.1</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13.1</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3</w:t>
            </w:r>
            <w:r w:rsidRPr="00046159">
              <w:rPr>
                <w:sz w:val="16"/>
                <w:szCs w:val="16"/>
              </w:rPr>
              <w:t xml:space="preserve"> Mulching with blue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17.0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13.5</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14.1</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19.0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17.5</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14.0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16.6</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4</w:t>
            </w:r>
            <w:r w:rsidRPr="00046159">
              <w:rPr>
                <w:sz w:val="16"/>
                <w:szCs w:val="16"/>
              </w:rPr>
              <w:t xml:space="preserve"> Mulching with sawdust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20.0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18.0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16.9</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15.1</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17.5</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22.0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19.9</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16.9</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15.0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18.5</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5</w:t>
            </w:r>
            <w:r w:rsidRPr="00046159">
              <w:rPr>
                <w:sz w:val="16"/>
                <w:szCs w:val="16"/>
              </w:rPr>
              <w:t xml:space="preserve"> Chemical control with </w:t>
            </w:r>
            <w:proofErr w:type="spellStart"/>
            <w:r w:rsidRPr="00046159">
              <w:rPr>
                <w:sz w:val="16"/>
                <w:szCs w:val="16"/>
              </w:rPr>
              <w:t>glyphosate</w:t>
            </w:r>
            <w:proofErr w:type="spellEnd"/>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29.9</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27.0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25.0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23.6</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26.4</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32.2</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28.0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26.0</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24.0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27.6</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6"/>
                <w:szCs w:val="16"/>
              </w:rPr>
            </w:pPr>
            <w:r w:rsidRPr="00046159">
              <w:rPr>
                <w:sz w:val="16"/>
                <w:szCs w:val="16"/>
              </w:rPr>
              <w:t>b</w:t>
            </w:r>
            <w:r w:rsidRPr="00046159">
              <w:rPr>
                <w:sz w:val="16"/>
                <w:szCs w:val="16"/>
                <w:vertAlign w:val="subscript"/>
              </w:rPr>
              <w:t>6</w:t>
            </w:r>
            <w:r w:rsidRPr="00046159">
              <w:rPr>
                <w:sz w:val="16"/>
                <w:szCs w:val="16"/>
              </w:rPr>
              <w:t xml:space="preserve"> Hand hoeing</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22.0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20.0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18.6</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16.8</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19.4</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24.0</w:t>
            </w:r>
          </w:p>
        </w:tc>
        <w:tc>
          <w:tcPr>
            <w:tcW w:w="460"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22.0</w:t>
            </w:r>
          </w:p>
        </w:tc>
        <w:tc>
          <w:tcPr>
            <w:tcW w:w="361"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20.6</w:t>
            </w:r>
          </w:p>
        </w:tc>
        <w:tc>
          <w:tcPr>
            <w:tcW w:w="363" w:type="pct"/>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18.8</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21.4</w:t>
            </w:r>
          </w:p>
        </w:tc>
      </w:tr>
      <w:tr w:rsidR="00892414" w:rsidRPr="00046159" w:rsidTr="00046159">
        <w:trPr>
          <w:cantSplit/>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Mean (A)</w:t>
            </w: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55.5</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46.6</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40.0</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31.1</w:t>
            </w:r>
          </w:p>
        </w:tc>
        <w:tc>
          <w:tcPr>
            <w:tcW w:w="402"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57.6</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48.9</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41.6</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6"/>
                <w:szCs w:val="16"/>
              </w:rPr>
            </w:pPr>
            <w:r w:rsidRPr="00046159">
              <w:rPr>
                <w:color w:val="000000"/>
                <w:sz w:val="16"/>
                <w:szCs w:val="16"/>
              </w:rPr>
              <w:t>32.7</w:t>
            </w:r>
          </w:p>
        </w:tc>
        <w:tc>
          <w:tcPr>
            <w:tcW w:w="402"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6"/>
                <w:szCs w:val="16"/>
              </w:rPr>
            </w:pPr>
          </w:p>
        </w:tc>
      </w:tr>
      <w:tr w:rsidR="00892414" w:rsidRPr="00046159" w:rsidTr="00046159">
        <w:trPr>
          <w:cantSplit/>
          <w:jc w:val="center"/>
        </w:trPr>
        <w:tc>
          <w:tcPr>
            <w:tcW w:w="919"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New L.S.D. at 5%</w:t>
            </w: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r>
      <w:tr w:rsidR="00892414" w:rsidRPr="00046159" w:rsidTr="00046159">
        <w:trPr>
          <w:cantSplit/>
          <w:jc w:val="center"/>
        </w:trPr>
        <w:tc>
          <w:tcPr>
            <w:tcW w:w="919"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1.1</w:t>
            </w:r>
          </w:p>
        </w:tc>
        <w:tc>
          <w:tcPr>
            <w:tcW w:w="36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1.4</w:t>
            </w:r>
          </w:p>
        </w:tc>
        <w:tc>
          <w:tcPr>
            <w:tcW w:w="36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2.8</w:t>
            </w:r>
          </w:p>
        </w:tc>
        <w:tc>
          <w:tcPr>
            <w:tcW w:w="402"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54"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c>
          <w:tcPr>
            <w:tcW w:w="46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0.9</w:t>
            </w:r>
          </w:p>
        </w:tc>
        <w:tc>
          <w:tcPr>
            <w:tcW w:w="36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1.2</w:t>
            </w:r>
          </w:p>
        </w:tc>
        <w:tc>
          <w:tcPr>
            <w:tcW w:w="36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6"/>
                <w:szCs w:val="16"/>
              </w:rPr>
            </w:pPr>
            <w:r w:rsidRPr="00046159">
              <w:rPr>
                <w:b/>
                <w:bCs/>
                <w:sz w:val="16"/>
                <w:szCs w:val="16"/>
              </w:rPr>
              <w:t>2.4</w:t>
            </w:r>
          </w:p>
        </w:tc>
        <w:tc>
          <w:tcPr>
            <w:tcW w:w="402"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6"/>
                <w:szCs w:val="16"/>
              </w:rPr>
            </w:pPr>
          </w:p>
        </w:tc>
      </w:tr>
    </w:tbl>
    <w:p w:rsidR="00892414" w:rsidRPr="00046159" w:rsidRDefault="00892414" w:rsidP="00D004A0">
      <w:pPr>
        <w:bidi w:val="0"/>
        <w:snapToGrid w:val="0"/>
        <w:jc w:val="both"/>
        <w:rPr>
          <w:b/>
          <w:bCs/>
          <w:sz w:val="20"/>
          <w:szCs w:val="20"/>
        </w:rPr>
      </w:pPr>
    </w:p>
    <w:p w:rsidR="00892414" w:rsidRPr="00046159" w:rsidRDefault="00892414" w:rsidP="00D004A0">
      <w:pPr>
        <w:bidi w:val="0"/>
        <w:snapToGrid w:val="0"/>
        <w:jc w:val="both"/>
        <w:rPr>
          <w:b/>
          <w:bCs/>
          <w:sz w:val="20"/>
          <w:szCs w:val="20"/>
        </w:rPr>
      </w:pPr>
      <w:r w:rsidRPr="00046159">
        <w:rPr>
          <w:b/>
          <w:bCs/>
          <w:sz w:val="20"/>
          <w:szCs w:val="20"/>
        </w:rPr>
        <w:t xml:space="preserve">Table (5):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main shoot length and leaf area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870"/>
        <w:gridCol w:w="881"/>
        <w:gridCol w:w="692"/>
        <w:gridCol w:w="695"/>
        <w:gridCol w:w="772"/>
        <w:gridCol w:w="870"/>
        <w:gridCol w:w="881"/>
        <w:gridCol w:w="692"/>
        <w:gridCol w:w="695"/>
        <w:gridCol w:w="770"/>
      </w:tblGrid>
      <w:tr w:rsidR="00892414" w:rsidRPr="00046159" w:rsidTr="00046159">
        <w:trPr>
          <w:jc w:val="center"/>
        </w:trPr>
        <w:tc>
          <w:tcPr>
            <w:tcW w:w="91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Weed Control</w:t>
            </w:r>
            <w:r w:rsidR="00D004A0" w:rsidRPr="00046159">
              <w:rPr>
                <w:sz w:val="17"/>
                <w:szCs w:val="17"/>
              </w:rPr>
              <w:t xml:space="preserve"> </w:t>
            </w:r>
            <w:r w:rsidRPr="00046159">
              <w:rPr>
                <w:sz w:val="17"/>
                <w:szCs w:val="17"/>
              </w:rPr>
              <w:t>treatments (B)</w:t>
            </w:r>
          </w:p>
        </w:tc>
        <w:tc>
          <w:tcPr>
            <w:tcW w:w="2041"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2014</w:t>
            </w:r>
          </w:p>
        </w:tc>
        <w:tc>
          <w:tcPr>
            <w:tcW w:w="2041"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2015</w:t>
            </w:r>
          </w:p>
        </w:tc>
      </w:tr>
      <w:tr w:rsidR="00892414" w:rsidRPr="00046159" w:rsidTr="00046159">
        <w:trPr>
          <w:jc w:val="center"/>
        </w:trPr>
        <w:tc>
          <w:tcPr>
            <w:tcW w:w="919"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p>
        </w:tc>
        <w:tc>
          <w:tcPr>
            <w:tcW w:w="4081"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Main shoot length (cm)</w:t>
            </w:r>
          </w:p>
        </w:tc>
      </w:tr>
      <w:tr w:rsidR="00892414" w:rsidRPr="00046159" w:rsidTr="00046159">
        <w:trPr>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p>
        </w:tc>
        <w:tc>
          <w:tcPr>
            <w:tcW w:w="4081"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7"/>
                <w:szCs w:val="17"/>
              </w:rPr>
            </w:pPr>
            <w:proofErr w:type="spellStart"/>
            <w:r w:rsidRPr="00046159">
              <w:rPr>
                <w:sz w:val="17"/>
                <w:szCs w:val="17"/>
              </w:rPr>
              <w:t>Humic</w:t>
            </w:r>
            <w:proofErr w:type="spellEnd"/>
            <w:r w:rsidRPr="00046159">
              <w:rPr>
                <w:sz w:val="17"/>
                <w:szCs w:val="17"/>
              </w:rPr>
              <w:t xml:space="preserve"> acid and EM</w:t>
            </w:r>
            <w:r w:rsidRPr="00046159">
              <w:rPr>
                <w:sz w:val="17"/>
                <w:szCs w:val="17"/>
                <w:vertAlign w:val="subscript"/>
              </w:rPr>
              <w:t>1</w:t>
            </w:r>
            <w:r w:rsidRPr="00046159">
              <w:rPr>
                <w:sz w:val="17"/>
                <w:szCs w:val="17"/>
              </w:rPr>
              <w:t xml:space="preserve"> treatments (A)</w:t>
            </w:r>
          </w:p>
        </w:tc>
      </w:tr>
      <w:tr w:rsidR="00CC7D19" w:rsidRPr="00046159" w:rsidTr="00046159">
        <w:trPr>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1</w:t>
            </w:r>
            <w:r w:rsidRPr="00046159">
              <w:rPr>
                <w:sz w:val="17"/>
                <w:szCs w:val="17"/>
              </w:rPr>
              <w:t xml:space="preserve"> Control</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2</w:t>
            </w:r>
            <w:r w:rsidRPr="00046159">
              <w:rPr>
                <w:sz w:val="17"/>
                <w:szCs w:val="17"/>
              </w:rPr>
              <w:t xml:space="preserve"> </w:t>
            </w:r>
            <w:proofErr w:type="spellStart"/>
            <w:r w:rsidRPr="00046159">
              <w:rPr>
                <w:sz w:val="17"/>
                <w:szCs w:val="17"/>
              </w:rPr>
              <w:t>Humic</w:t>
            </w:r>
            <w:proofErr w:type="spellEnd"/>
            <w:r w:rsidRPr="00046159">
              <w:rPr>
                <w:sz w:val="17"/>
                <w:szCs w:val="17"/>
              </w:rPr>
              <w:t xml:space="preserve"> acid</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3</w:t>
            </w:r>
            <w:r w:rsidRPr="00046159">
              <w:rPr>
                <w:sz w:val="17"/>
                <w:szCs w:val="17"/>
              </w:rPr>
              <w:t xml:space="preserve"> EM</w:t>
            </w:r>
            <w:r w:rsidRPr="00046159">
              <w:rPr>
                <w:sz w:val="17"/>
                <w:szCs w:val="17"/>
                <w:vertAlign w:val="subscript"/>
              </w:rPr>
              <w:t>1</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4</w:t>
            </w:r>
            <w:r w:rsidRPr="00046159">
              <w:rPr>
                <w:sz w:val="17"/>
                <w:szCs w:val="17"/>
              </w:rPr>
              <w:t xml:space="preserve"> Both</w:t>
            </w:r>
          </w:p>
        </w:tc>
        <w:tc>
          <w:tcPr>
            <w:tcW w:w="402"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Mean (B)</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1</w:t>
            </w:r>
            <w:r w:rsidRPr="00046159">
              <w:rPr>
                <w:sz w:val="17"/>
                <w:szCs w:val="17"/>
              </w:rPr>
              <w:t xml:space="preserve"> Control</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2</w:t>
            </w:r>
            <w:r w:rsidRPr="00046159">
              <w:rPr>
                <w:sz w:val="17"/>
                <w:szCs w:val="17"/>
              </w:rPr>
              <w:t xml:space="preserve"> </w:t>
            </w:r>
            <w:proofErr w:type="spellStart"/>
            <w:r w:rsidRPr="00046159">
              <w:rPr>
                <w:sz w:val="17"/>
                <w:szCs w:val="17"/>
              </w:rPr>
              <w:t>Humic</w:t>
            </w:r>
            <w:proofErr w:type="spellEnd"/>
            <w:r w:rsidRPr="00046159">
              <w:rPr>
                <w:sz w:val="17"/>
                <w:szCs w:val="17"/>
              </w:rPr>
              <w:t xml:space="preserve"> acid</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3</w:t>
            </w:r>
            <w:r w:rsidRPr="00046159">
              <w:rPr>
                <w:sz w:val="17"/>
                <w:szCs w:val="17"/>
              </w:rPr>
              <w:t xml:space="preserve"> EM</w:t>
            </w:r>
            <w:r w:rsidRPr="00046159">
              <w:rPr>
                <w:sz w:val="17"/>
                <w:szCs w:val="17"/>
                <w:vertAlign w:val="subscript"/>
              </w:rPr>
              <w:t>1</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a</w:t>
            </w:r>
            <w:r w:rsidRPr="00046159">
              <w:rPr>
                <w:sz w:val="17"/>
                <w:szCs w:val="17"/>
                <w:vertAlign w:val="subscript"/>
              </w:rPr>
              <w:t>4</w:t>
            </w:r>
            <w:r w:rsidRPr="00046159">
              <w:rPr>
                <w:sz w:val="17"/>
                <w:szCs w:val="17"/>
              </w:rPr>
              <w:t xml:space="preserve"> Both</w:t>
            </w:r>
          </w:p>
        </w:tc>
        <w:tc>
          <w:tcPr>
            <w:tcW w:w="402"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Mean (B)</w:t>
            </w:r>
          </w:p>
        </w:tc>
      </w:tr>
      <w:tr w:rsidR="00CC7D19" w:rsidRPr="00046159" w:rsidTr="00046159">
        <w:trPr>
          <w:jc w:val="center"/>
        </w:trPr>
        <w:tc>
          <w:tcPr>
            <w:tcW w:w="919"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1</w:t>
            </w:r>
            <w:r w:rsidRPr="00046159">
              <w:rPr>
                <w:sz w:val="17"/>
                <w:szCs w:val="17"/>
              </w:rPr>
              <w:t xml:space="preserve"> </w:t>
            </w:r>
            <w:proofErr w:type="spellStart"/>
            <w:r w:rsidRPr="00046159">
              <w:rPr>
                <w:sz w:val="17"/>
                <w:szCs w:val="17"/>
              </w:rPr>
              <w:t>Unweeded</w:t>
            </w:r>
            <w:proofErr w:type="spellEnd"/>
            <w:r w:rsidRPr="00046159">
              <w:rPr>
                <w:sz w:val="17"/>
                <w:szCs w:val="17"/>
              </w:rPr>
              <w:t xml:space="preserve"> control</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110.0</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112.0</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115.0</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118.0</w:t>
            </w:r>
          </w:p>
        </w:tc>
        <w:tc>
          <w:tcPr>
            <w:tcW w:w="402"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113.8</w:t>
            </w:r>
          </w:p>
        </w:tc>
        <w:tc>
          <w:tcPr>
            <w:tcW w:w="454"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111.7</w:t>
            </w:r>
          </w:p>
        </w:tc>
        <w:tc>
          <w:tcPr>
            <w:tcW w:w="46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113.8</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117.0</w:t>
            </w:r>
          </w:p>
        </w:tc>
        <w:tc>
          <w:tcPr>
            <w:tcW w:w="36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119.8</w:t>
            </w:r>
          </w:p>
        </w:tc>
        <w:tc>
          <w:tcPr>
            <w:tcW w:w="402"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115.6</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2</w:t>
            </w:r>
            <w:r w:rsidRPr="00046159">
              <w:rPr>
                <w:sz w:val="17"/>
                <w:szCs w:val="17"/>
              </w:rPr>
              <w:t xml:space="preserve"> Mulching with black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125.5</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127.0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129.0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126.6</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125.8</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127.2</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128.3</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131.0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128.1</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3</w:t>
            </w:r>
            <w:r w:rsidRPr="00046159">
              <w:rPr>
                <w:sz w:val="17"/>
                <w:szCs w:val="17"/>
              </w:rPr>
              <w:t xml:space="preserve"> Mulching with blue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120.3</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125.5</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122.7</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123.9</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125.3</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127.0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124.6</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4</w:t>
            </w:r>
            <w:r w:rsidRPr="00046159">
              <w:rPr>
                <w:sz w:val="17"/>
                <w:szCs w:val="17"/>
              </w:rPr>
              <w:t xml:space="preserve"> Mulching with sawdust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121.0</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119.7</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121.2</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123.9</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127.1</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123.0</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5</w:t>
            </w:r>
            <w:r w:rsidRPr="00046159">
              <w:rPr>
                <w:sz w:val="17"/>
                <w:szCs w:val="17"/>
              </w:rPr>
              <w:t xml:space="preserve"> Chemical control with </w:t>
            </w:r>
            <w:proofErr w:type="spellStart"/>
            <w:r w:rsidRPr="00046159">
              <w:rPr>
                <w:sz w:val="17"/>
                <w:szCs w:val="17"/>
              </w:rPr>
              <w:t>glyphosate</w:t>
            </w:r>
            <w:proofErr w:type="spellEnd"/>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129.0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118.5</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114.0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118.1</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120.5</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117.2</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6</w:t>
            </w:r>
            <w:r w:rsidRPr="00046159">
              <w:rPr>
                <w:sz w:val="17"/>
                <w:szCs w:val="17"/>
              </w:rPr>
              <w:t xml:space="preserve"> Hand hoeing</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115.5</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117.5</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119.5</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118.6</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116.6</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118.6</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120.7</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123.4</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119.8</w:t>
            </w:r>
          </w:p>
        </w:tc>
      </w:tr>
      <w:tr w:rsidR="00CC7D19" w:rsidRPr="00046159" w:rsidTr="00046159">
        <w:trPr>
          <w:jc w:val="center"/>
        </w:trPr>
        <w:tc>
          <w:tcPr>
            <w:tcW w:w="919"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Mean (A)</w:t>
            </w: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116.8</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118.5</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120.6</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124.8</w:t>
            </w:r>
          </w:p>
        </w:tc>
        <w:tc>
          <w:tcPr>
            <w:tcW w:w="402"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118.3</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120.1</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122.2</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124.8</w:t>
            </w:r>
          </w:p>
        </w:tc>
        <w:tc>
          <w:tcPr>
            <w:tcW w:w="402"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p>
        </w:tc>
      </w:tr>
      <w:tr w:rsidR="00CC7D19" w:rsidRPr="00046159" w:rsidTr="00046159">
        <w:trPr>
          <w:jc w:val="center"/>
        </w:trPr>
        <w:tc>
          <w:tcPr>
            <w:tcW w:w="919"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New L.S.D. at 5%</w:t>
            </w: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AB</w:t>
            </w:r>
          </w:p>
        </w:tc>
        <w:tc>
          <w:tcPr>
            <w:tcW w:w="402"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r>
      <w:tr w:rsidR="00CC7D19" w:rsidRPr="00046159" w:rsidTr="00046159">
        <w:trPr>
          <w:jc w:val="center"/>
        </w:trPr>
        <w:tc>
          <w:tcPr>
            <w:tcW w:w="919"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1.1</w:t>
            </w:r>
          </w:p>
        </w:tc>
        <w:tc>
          <w:tcPr>
            <w:tcW w:w="361"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1.5</w:t>
            </w:r>
          </w:p>
        </w:tc>
        <w:tc>
          <w:tcPr>
            <w:tcW w:w="363"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3.0</w:t>
            </w:r>
          </w:p>
        </w:tc>
        <w:tc>
          <w:tcPr>
            <w:tcW w:w="402"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1.4</w:t>
            </w:r>
          </w:p>
        </w:tc>
        <w:tc>
          <w:tcPr>
            <w:tcW w:w="361"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1.7</w:t>
            </w:r>
          </w:p>
        </w:tc>
        <w:tc>
          <w:tcPr>
            <w:tcW w:w="363" w:type="pct"/>
            <w:tcBorders>
              <w:top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3.4</w:t>
            </w:r>
          </w:p>
        </w:tc>
        <w:tc>
          <w:tcPr>
            <w:tcW w:w="402"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r>
      <w:tr w:rsidR="00892414"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p>
        </w:tc>
        <w:tc>
          <w:tcPr>
            <w:tcW w:w="4081"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7"/>
                <w:szCs w:val="17"/>
                <w:vertAlign w:val="superscript"/>
              </w:rPr>
            </w:pPr>
            <w:r w:rsidRPr="00046159">
              <w:rPr>
                <w:b/>
                <w:bCs/>
                <w:sz w:val="17"/>
                <w:szCs w:val="17"/>
              </w:rPr>
              <w:t>Leaf area (cm)</w:t>
            </w:r>
            <w:r w:rsidRPr="00046159">
              <w:rPr>
                <w:b/>
                <w:bCs/>
                <w:sz w:val="17"/>
                <w:szCs w:val="17"/>
                <w:vertAlign w:val="superscript"/>
              </w:rPr>
              <w:t>2</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1</w:t>
            </w:r>
            <w:r w:rsidRPr="00046159">
              <w:rPr>
                <w:sz w:val="17"/>
                <w:szCs w:val="17"/>
              </w:rPr>
              <w:t xml:space="preserve"> </w:t>
            </w:r>
            <w:proofErr w:type="spellStart"/>
            <w:r w:rsidRPr="00046159">
              <w:rPr>
                <w:sz w:val="17"/>
                <w:szCs w:val="17"/>
              </w:rPr>
              <w:t>Unweeded</w:t>
            </w:r>
            <w:proofErr w:type="spellEnd"/>
            <w:r w:rsidRPr="00046159">
              <w:rPr>
                <w:sz w:val="17"/>
                <w:szCs w:val="17"/>
              </w:rPr>
              <w:t xml:space="preserve"> control</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107.3</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109.0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110.7</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109.8</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108.7</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110.6</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113.8</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111.3</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2</w:t>
            </w:r>
            <w:r w:rsidRPr="00046159">
              <w:rPr>
                <w:sz w:val="17"/>
                <w:szCs w:val="17"/>
              </w:rPr>
              <w:t xml:space="preserve"> Mulching with black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121.3</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124.7</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126.6</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123.9</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122.8</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124.4</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126.0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127.4</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125.2</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3</w:t>
            </w:r>
            <w:r w:rsidRPr="00046159">
              <w:rPr>
                <w:sz w:val="17"/>
                <w:szCs w:val="17"/>
              </w:rPr>
              <w:t xml:space="preserve"> Mulching with blue polyethylene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117.4</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120.7</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119.8</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120.6</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122.2</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124.0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121.5</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4</w:t>
            </w:r>
            <w:r w:rsidRPr="00046159">
              <w:rPr>
                <w:sz w:val="17"/>
                <w:szCs w:val="17"/>
              </w:rPr>
              <w:t xml:space="preserve"> Mulching with sawdust sheets</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115.2</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118.5</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87.7</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116.5</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119.6</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121.0</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118.8</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5</w:t>
            </w:r>
            <w:r w:rsidRPr="00046159">
              <w:rPr>
                <w:sz w:val="17"/>
                <w:szCs w:val="17"/>
              </w:rPr>
              <w:t xml:space="preserve"> Chemical control with </w:t>
            </w:r>
            <w:proofErr w:type="spellStart"/>
            <w:r w:rsidRPr="00046159">
              <w:rPr>
                <w:sz w:val="17"/>
                <w:szCs w:val="17"/>
              </w:rPr>
              <w:t>glyphosate</w:t>
            </w:r>
            <w:proofErr w:type="spellEnd"/>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110.1</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113.8</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112.7</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111.0</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112.6</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114.0</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115.7</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113.3</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7"/>
                <w:szCs w:val="17"/>
              </w:rPr>
            </w:pPr>
            <w:r w:rsidRPr="00046159">
              <w:rPr>
                <w:sz w:val="17"/>
                <w:szCs w:val="17"/>
              </w:rPr>
              <w:t>b</w:t>
            </w:r>
            <w:r w:rsidRPr="00046159">
              <w:rPr>
                <w:sz w:val="17"/>
                <w:szCs w:val="17"/>
                <w:vertAlign w:val="subscript"/>
              </w:rPr>
              <w:t>6</w:t>
            </w:r>
            <w:r w:rsidRPr="00046159">
              <w:rPr>
                <w:sz w:val="17"/>
                <w:szCs w:val="17"/>
              </w:rPr>
              <w:t xml:space="preserve"> Hand hoeing</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112.3</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114.0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115.3</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117.0</w:t>
            </w:r>
          </w:p>
        </w:tc>
        <w:tc>
          <w:tcPr>
            <w:tcW w:w="402"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114.7</w:t>
            </w:r>
          </w:p>
        </w:tc>
        <w:tc>
          <w:tcPr>
            <w:tcW w:w="454"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113.6</w:t>
            </w:r>
          </w:p>
        </w:tc>
        <w:tc>
          <w:tcPr>
            <w:tcW w:w="460"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115.0</w:t>
            </w:r>
          </w:p>
        </w:tc>
        <w:tc>
          <w:tcPr>
            <w:tcW w:w="361"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116.7</w:t>
            </w:r>
          </w:p>
        </w:tc>
        <w:tc>
          <w:tcPr>
            <w:tcW w:w="363" w:type="pct"/>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118.5</w:t>
            </w:r>
          </w:p>
        </w:tc>
        <w:tc>
          <w:tcPr>
            <w:tcW w:w="402"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116.0</w:t>
            </w:r>
          </w:p>
        </w:tc>
      </w:tr>
      <w:tr w:rsidR="00CC7D19" w:rsidRPr="00046159" w:rsidTr="00046159">
        <w:trPr>
          <w:jc w:val="center"/>
        </w:trPr>
        <w:tc>
          <w:tcPr>
            <w:tcW w:w="919"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Mean (A)</w:t>
            </w: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113.9</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115.7</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117.3</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118.8</w:t>
            </w:r>
          </w:p>
        </w:tc>
        <w:tc>
          <w:tcPr>
            <w:tcW w:w="402"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p>
        </w:tc>
        <w:tc>
          <w:tcPr>
            <w:tcW w:w="454"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115.3</w:t>
            </w:r>
          </w:p>
        </w:tc>
        <w:tc>
          <w:tcPr>
            <w:tcW w:w="46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116.9</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118.4</w:t>
            </w:r>
          </w:p>
        </w:tc>
        <w:tc>
          <w:tcPr>
            <w:tcW w:w="36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7"/>
                <w:szCs w:val="17"/>
              </w:rPr>
            </w:pPr>
            <w:r w:rsidRPr="00046159">
              <w:rPr>
                <w:color w:val="000000"/>
                <w:sz w:val="17"/>
                <w:szCs w:val="17"/>
              </w:rPr>
              <w:t>120.1</w:t>
            </w:r>
          </w:p>
        </w:tc>
        <w:tc>
          <w:tcPr>
            <w:tcW w:w="402"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7"/>
                <w:szCs w:val="17"/>
              </w:rPr>
            </w:pPr>
          </w:p>
        </w:tc>
      </w:tr>
      <w:tr w:rsidR="00CC7D19" w:rsidRPr="00046159" w:rsidTr="00046159">
        <w:trPr>
          <w:jc w:val="center"/>
        </w:trPr>
        <w:tc>
          <w:tcPr>
            <w:tcW w:w="919"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New L.S.D. at 5%</w:t>
            </w: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B</w:t>
            </w:r>
          </w:p>
        </w:tc>
        <w:tc>
          <w:tcPr>
            <w:tcW w:w="363" w:type="pct"/>
            <w:tcBorders>
              <w:bottom w:val="nil"/>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AB</w:t>
            </w:r>
          </w:p>
        </w:tc>
        <w:tc>
          <w:tcPr>
            <w:tcW w:w="402"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r>
      <w:tr w:rsidR="00CC7D19" w:rsidRPr="00046159" w:rsidTr="00046159">
        <w:trPr>
          <w:jc w:val="center"/>
        </w:trPr>
        <w:tc>
          <w:tcPr>
            <w:tcW w:w="919"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1.1</w:t>
            </w:r>
          </w:p>
        </w:tc>
        <w:tc>
          <w:tcPr>
            <w:tcW w:w="36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1.4</w:t>
            </w:r>
          </w:p>
        </w:tc>
        <w:tc>
          <w:tcPr>
            <w:tcW w:w="36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2.8</w:t>
            </w:r>
          </w:p>
        </w:tc>
        <w:tc>
          <w:tcPr>
            <w:tcW w:w="402"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54"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c>
          <w:tcPr>
            <w:tcW w:w="46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1.4</w:t>
            </w:r>
          </w:p>
        </w:tc>
        <w:tc>
          <w:tcPr>
            <w:tcW w:w="36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1.6</w:t>
            </w:r>
          </w:p>
        </w:tc>
        <w:tc>
          <w:tcPr>
            <w:tcW w:w="36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7"/>
                <w:szCs w:val="17"/>
              </w:rPr>
            </w:pPr>
            <w:r w:rsidRPr="00046159">
              <w:rPr>
                <w:b/>
                <w:bCs/>
                <w:sz w:val="17"/>
                <w:szCs w:val="17"/>
              </w:rPr>
              <w:t>3.2</w:t>
            </w:r>
          </w:p>
        </w:tc>
        <w:tc>
          <w:tcPr>
            <w:tcW w:w="402"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7"/>
                <w:szCs w:val="17"/>
              </w:rPr>
            </w:pPr>
          </w:p>
        </w:tc>
      </w:tr>
    </w:tbl>
    <w:p w:rsidR="00046159" w:rsidRPr="00046159" w:rsidRDefault="00046159" w:rsidP="00D004A0">
      <w:pPr>
        <w:bidi w:val="0"/>
        <w:snapToGrid w:val="0"/>
        <w:jc w:val="both"/>
        <w:rPr>
          <w:rFonts w:hint="eastAsia"/>
          <w:b/>
          <w:bCs/>
          <w:sz w:val="20"/>
          <w:szCs w:val="20"/>
          <w:lang w:eastAsia="zh-CN"/>
        </w:rPr>
      </w:pPr>
    </w:p>
    <w:p w:rsidR="00892414" w:rsidRPr="00046159" w:rsidRDefault="00892414" w:rsidP="00046159">
      <w:pPr>
        <w:bidi w:val="0"/>
        <w:snapToGrid w:val="0"/>
        <w:jc w:val="both"/>
        <w:rPr>
          <w:b/>
          <w:bCs/>
          <w:sz w:val="20"/>
          <w:szCs w:val="20"/>
        </w:rPr>
      </w:pPr>
      <w:r w:rsidRPr="00046159">
        <w:rPr>
          <w:b/>
          <w:bCs/>
          <w:sz w:val="20"/>
          <w:szCs w:val="20"/>
        </w:rPr>
        <w:lastRenderedPageBreak/>
        <w:t xml:space="preserve">Table (6):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fresh weight of leaf and hydration ratio content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878"/>
        <w:gridCol w:w="906"/>
        <w:gridCol w:w="632"/>
        <w:gridCol w:w="655"/>
        <w:gridCol w:w="785"/>
        <w:gridCol w:w="877"/>
        <w:gridCol w:w="906"/>
        <w:gridCol w:w="632"/>
        <w:gridCol w:w="655"/>
        <w:gridCol w:w="787"/>
      </w:tblGrid>
      <w:tr w:rsidR="00892414" w:rsidRPr="00046159" w:rsidTr="00046159">
        <w:trPr>
          <w:jc w:val="center"/>
        </w:trPr>
        <w:tc>
          <w:tcPr>
            <w:tcW w:w="97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201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2013"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046159">
        <w:trPr>
          <w:jc w:val="center"/>
        </w:trPr>
        <w:tc>
          <w:tcPr>
            <w:tcW w:w="973"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Fresh weight of leaf (g.)</w:t>
            </w:r>
          </w:p>
        </w:tc>
      </w:tr>
      <w:tr w:rsidR="00892414"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D004A0"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D004A0" w:rsidRPr="00046159" w:rsidTr="00046159">
        <w:trPr>
          <w:jc w:val="center"/>
        </w:trPr>
        <w:tc>
          <w:tcPr>
            <w:tcW w:w="973"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1.29</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1.38</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1.36</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1.28</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1.31</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1.42</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1.49</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1.48</w:t>
            </w:r>
          </w:p>
        </w:tc>
      </w:tr>
      <w:tr w:rsidR="00D004A0" w:rsidRPr="00046159" w:rsidTr="00046159">
        <w:trPr>
          <w:jc w:val="center"/>
        </w:trPr>
        <w:tc>
          <w:tcPr>
            <w:tcW w:w="973"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1.42</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1.52</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1.51</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1.5</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3.0</w:t>
            </w:r>
          </w:p>
        </w:tc>
        <w:tc>
          <w:tcPr>
            <w:tcW w:w="409"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1.4</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1.7</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3.4</w:t>
            </w:r>
          </w:p>
        </w:tc>
        <w:tc>
          <w:tcPr>
            <w:tcW w:w="409"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vertAlign w:val="superscript"/>
              </w:rPr>
            </w:pPr>
            <w:r w:rsidRPr="00046159">
              <w:rPr>
                <w:b/>
                <w:bCs/>
                <w:sz w:val="14"/>
                <w:szCs w:val="14"/>
              </w:rPr>
              <w:t>Hydration ratio</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1.31</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0.96</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2.12</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1.41</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1.53</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1.23</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1.46</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046159">
        <w:trPr>
          <w:jc w:val="center"/>
        </w:trPr>
        <w:tc>
          <w:tcPr>
            <w:tcW w:w="973"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1.4</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2.8</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1.4</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1.6</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3.2</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Pr="00046159" w:rsidRDefault="00D004A0" w:rsidP="00D004A0">
      <w:pPr>
        <w:bidi w:val="0"/>
        <w:snapToGrid w:val="0"/>
        <w:jc w:val="both"/>
        <w:rPr>
          <w:b/>
          <w:bCs/>
          <w:sz w:val="20"/>
          <w:szCs w:val="20"/>
          <w:lang w:eastAsia="zh-CN"/>
        </w:rPr>
      </w:pPr>
    </w:p>
    <w:p w:rsidR="00892414" w:rsidRPr="00046159" w:rsidRDefault="00892414" w:rsidP="00D004A0">
      <w:pPr>
        <w:bidi w:val="0"/>
        <w:snapToGrid w:val="0"/>
        <w:jc w:val="both"/>
        <w:rPr>
          <w:b/>
          <w:bCs/>
          <w:sz w:val="20"/>
          <w:szCs w:val="20"/>
        </w:rPr>
      </w:pPr>
      <w:r w:rsidRPr="00046159">
        <w:rPr>
          <w:b/>
          <w:bCs/>
          <w:sz w:val="20"/>
          <w:szCs w:val="20"/>
        </w:rPr>
        <w:t xml:space="preserve">Table (7):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chlorophylls a</w:t>
      </w:r>
      <w:r w:rsidR="00D004A0" w:rsidRPr="00046159">
        <w:rPr>
          <w:b/>
          <w:bCs/>
          <w:sz w:val="20"/>
          <w:szCs w:val="20"/>
        </w:rPr>
        <w:t xml:space="preserve"> </w:t>
      </w:r>
      <w:r w:rsidR="001D07B9" w:rsidRPr="00046159">
        <w:rPr>
          <w:b/>
          <w:bCs/>
          <w:sz w:val="20"/>
          <w:szCs w:val="20"/>
        </w:rPr>
        <w:t xml:space="preserve">&amp; </w:t>
      </w:r>
      <w:r w:rsidRPr="00046159">
        <w:rPr>
          <w:b/>
          <w:bCs/>
          <w:sz w:val="20"/>
          <w:szCs w:val="20"/>
        </w:rPr>
        <w:t>b (mg/100 g F.W) in the leaves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878"/>
        <w:gridCol w:w="906"/>
        <w:gridCol w:w="632"/>
        <w:gridCol w:w="655"/>
        <w:gridCol w:w="785"/>
        <w:gridCol w:w="877"/>
        <w:gridCol w:w="906"/>
        <w:gridCol w:w="632"/>
        <w:gridCol w:w="655"/>
        <w:gridCol w:w="787"/>
      </w:tblGrid>
      <w:tr w:rsidR="00892414" w:rsidRPr="00046159" w:rsidTr="00046159">
        <w:trPr>
          <w:jc w:val="center"/>
        </w:trPr>
        <w:tc>
          <w:tcPr>
            <w:tcW w:w="97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201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2013"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046159">
        <w:trPr>
          <w:jc w:val="center"/>
        </w:trPr>
        <w:tc>
          <w:tcPr>
            <w:tcW w:w="973"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Chlorophyll a (mg/100g F.W)</w:t>
            </w:r>
          </w:p>
        </w:tc>
      </w:tr>
      <w:tr w:rsidR="00892414"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CC7D19"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CC7D19" w:rsidRPr="00046159" w:rsidTr="00046159">
        <w:trPr>
          <w:jc w:val="center"/>
        </w:trPr>
        <w:tc>
          <w:tcPr>
            <w:tcW w:w="973"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4.1</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4.4</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4.7</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5.0</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4.6</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5.0</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5.3</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5.6</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5.5</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7.1</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8.9</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6.3</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7.5</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5.4</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5.0</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6.1</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5.9</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6.2</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w:t>
            </w:r>
          </w:p>
        </w:tc>
      </w:tr>
      <w:tr w:rsidR="00CC7D19" w:rsidRPr="00046159" w:rsidTr="00046159">
        <w:trPr>
          <w:jc w:val="center"/>
        </w:trPr>
        <w:tc>
          <w:tcPr>
            <w:tcW w:w="973"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5.23</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5.58</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5.92</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6.25</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6.67</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6.95</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7.27</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7.60</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CC7D19"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CC7D19"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409"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9"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Chlorophyll b (mg/100g F.W)</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4.5</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4.5</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4.2</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4.3</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r>
      <w:tr w:rsidR="00CC7D19"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2.93</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3.25</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3.57</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3.90</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3.03</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3.35</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3.68</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4.02</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CC7D19"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CC7D19" w:rsidRPr="00046159" w:rsidTr="00046159">
        <w:trPr>
          <w:jc w:val="center"/>
        </w:trPr>
        <w:tc>
          <w:tcPr>
            <w:tcW w:w="973"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892414" w:rsidRPr="00046159" w:rsidRDefault="00892414" w:rsidP="00D004A0">
      <w:pPr>
        <w:bidi w:val="0"/>
        <w:snapToGrid w:val="0"/>
        <w:jc w:val="both"/>
        <w:rPr>
          <w:b/>
          <w:bCs/>
          <w:sz w:val="20"/>
          <w:szCs w:val="20"/>
        </w:rPr>
      </w:pPr>
      <w:r w:rsidRPr="00046159">
        <w:rPr>
          <w:b/>
          <w:bCs/>
          <w:sz w:val="20"/>
          <w:szCs w:val="20"/>
        </w:rPr>
        <w:lastRenderedPageBreak/>
        <w:t xml:space="preserve">Table (8):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xml:space="preserve">.) and weed control treatments on total chlorophylls and </w:t>
      </w:r>
      <w:proofErr w:type="spellStart"/>
      <w:r w:rsidRPr="00046159">
        <w:rPr>
          <w:b/>
          <w:bCs/>
          <w:sz w:val="20"/>
          <w:szCs w:val="20"/>
        </w:rPr>
        <w:t>carotenoids</w:t>
      </w:r>
      <w:proofErr w:type="spellEnd"/>
      <w:r w:rsidRPr="00046159">
        <w:rPr>
          <w:b/>
          <w:bCs/>
          <w:sz w:val="20"/>
          <w:szCs w:val="20"/>
        </w:rPr>
        <w:t xml:space="preserve"> (mg/100 g F.W) in the leaves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872"/>
        <w:gridCol w:w="891"/>
        <w:gridCol w:w="626"/>
        <w:gridCol w:w="697"/>
        <w:gridCol w:w="776"/>
        <w:gridCol w:w="874"/>
        <w:gridCol w:w="891"/>
        <w:gridCol w:w="692"/>
        <w:gridCol w:w="697"/>
        <w:gridCol w:w="772"/>
      </w:tblGrid>
      <w:tr w:rsidR="00892414" w:rsidRPr="00046159" w:rsidTr="00046159">
        <w:trPr>
          <w:jc w:val="center"/>
        </w:trPr>
        <w:tc>
          <w:tcPr>
            <w:tcW w:w="935"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2015"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2050"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046159">
        <w:trPr>
          <w:jc w:val="center"/>
        </w:trPr>
        <w:tc>
          <w:tcPr>
            <w:tcW w:w="935"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65"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Total chlorophylls (mg/100g F.W)</w:t>
            </w:r>
          </w:p>
        </w:tc>
      </w:tr>
      <w:tr w:rsidR="00892414" w:rsidRPr="00046159" w:rsidTr="00046159">
        <w:trPr>
          <w:jc w:val="center"/>
        </w:trPr>
        <w:tc>
          <w:tcPr>
            <w:tcW w:w="935"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65"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CC7D19" w:rsidRPr="00046159" w:rsidTr="00046159">
        <w:trPr>
          <w:jc w:val="center"/>
        </w:trPr>
        <w:tc>
          <w:tcPr>
            <w:tcW w:w="935"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55"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6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2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64"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5"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5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6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64"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5"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CC7D19" w:rsidRPr="00046159" w:rsidTr="00046159">
        <w:trPr>
          <w:jc w:val="center"/>
        </w:trPr>
        <w:tc>
          <w:tcPr>
            <w:tcW w:w="935"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5"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w:t>
            </w:r>
          </w:p>
        </w:tc>
        <w:tc>
          <w:tcPr>
            <w:tcW w:w="46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w:t>
            </w:r>
          </w:p>
        </w:tc>
        <w:tc>
          <w:tcPr>
            <w:tcW w:w="32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w:t>
            </w:r>
          </w:p>
        </w:tc>
        <w:tc>
          <w:tcPr>
            <w:tcW w:w="364"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7.8</w:t>
            </w:r>
          </w:p>
        </w:tc>
        <w:tc>
          <w:tcPr>
            <w:tcW w:w="405"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6.9</w:t>
            </w:r>
          </w:p>
        </w:tc>
        <w:tc>
          <w:tcPr>
            <w:tcW w:w="45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w:t>
            </w:r>
          </w:p>
        </w:tc>
        <w:tc>
          <w:tcPr>
            <w:tcW w:w="46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7.6</w:t>
            </w:r>
          </w:p>
        </w:tc>
        <w:tc>
          <w:tcPr>
            <w:tcW w:w="36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c>
          <w:tcPr>
            <w:tcW w:w="364"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405"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11.9</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12.7</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11.5</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12.5</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13.1</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13.6</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14.3</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11.7</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12.8</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13.5</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12.4</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9.1</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6.8</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10.9</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11.7</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12.3</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6.9</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7.5</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7.8</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r>
      <w:tr w:rsidR="00CC7D19" w:rsidRPr="00046159" w:rsidTr="00046159">
        <w:trPr>
          <w:jc w:val="center"/>
        </w:trPr>
        <w:tc>
          <w:tcPr>
            <w:tcW w:w="935"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5"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8.18</w:t>
            </w:r>
          </w:p>
        </w:tc>
        <w:tc>
          <w:tcPr>
            <w:tcW w:w="46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8.83</w:t>
            </w:r>
          </w:p>
        </w:tc>
        <w:tc>
          <w:tcPr>
            <w:tcW w:w="32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9.48</w:t>
            </w:r>
          </w:p>
        </w:tc>
        <w:tc>
          <w:tcPr>
            <w:tcW w:w="36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10.15</w:t>
            </w:r>
          </w:p>
        </w:tc>
        <w:tc>
          <w:tcPr>
            <w:tcW w:w="405"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9.70</w:t>
            </w:r>
          </w:p>
        </w:tc>
        <w:tc>
          <w:tcPr>
            <w:tcW w:w="46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10.30</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10.95</w:t>
            </w:r>
          </w:p>
        </w:tc>
        <w:tc>
          <w:tcPr>
            <w:tcW w:w="36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11.62</w:t>
            </w:r>
          </w:p>
        </w:tc>
        <w:tc>
          <w:tcPr>
            <w:tcW w:w="405"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CC7D19" w:rsidRPr="00046159" w:rsidTr="00046159">
        <w:trPr>
          <w:jc w:val="center"/>
        </w:trPr>
        <w:tc>
          <w:tcPr>
            <w:tcW w:w="935"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5"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2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6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6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5"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CC7D19" w:rsidRPr="00046159" w:rsidTr="00046159">
        <w:trPr>
          <w:jc w:val="center"/>
        </w:trPr>
        <w:tc>
          <w:tcPr>
            <w:tcW w:w="935"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5"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2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4"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5"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6"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1"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4"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5"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65"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 xml:space="preserve">Total </w:t>
            </w:r>
            <w:proofErr w:type="spellStart"/>
            <w:r w:rsidRPr="00046159">
              <w:rPr>
                <w:b/>
                <w:bCs/>
                <w:sz w:val="14"/>
                <w:szCs w:val="14"/>
              </w:rPr>
              <w:t>carotenoids</w:t>
            </w:r>
            <w:proofErr w:type="spellEnd"/>
            <w:r w:rsidRPr="00046159">
              <w:rPr>
                <w:b/>
                <w:bCs/>
                <w:sz w:val="14"/>
                <w:szCs w:val="14"/>
              </w:rPr>
              <w:t xml:space="preserve"> (mg/100g F.W)</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4.1</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5"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32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w:t>
            </w:r>
          </w:p>
        </w:tc>
        <w:tc>
          <w:tcPr>
            <w:tcW w:w="40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c>
          <w:tcPr>
            <w:tcW w:w="45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w:t>
            </w:r>
          </w:p>
        </w:tc>
        <w:tc>
          <w:tcPr>
            <w:tcW w:w="46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c>
          <w:tcPr>
            <w:tcW w:w="36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w:t>
            </w:r>
          </w:p>
        </w:tc>
        <w:tc>
          <w:tcPr>
            <w:tcW w:w="36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w:t>
            </w:r>
          </w:p>
        </w:tc>
        <w:tc>
          <w:tcPr>
            <w:tcW w:w="40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w:t>
            </w:r>
          </w:p>
        </w:tc>
      </w:tr>
      <w:tr w:rsidR="00CC7D19" w:rsidRPr="00046159" w:rsidTr="00046159">
        <w:trPr>
          <w:jc w:val="center"/>
        </w:trPr>
        <w:tc>
          <w:tcPr>
            <w:tcW w:w="935"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5"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2.27</w:t>
            </w:r>
          </w:p>
        </w:tc>
        <w:tc>
          <w:tcPr>
            <w:tcW w:w="46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2.52</w:t>
            </w:r>
          </w:p>
        </w:tc>
        <w:tc>
          <w:tcPr>
            <w:tcW w:w="32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2.78</w:t>
            </w:r>
          </w:p>
        </w:tc>
        <w:tc>
          <w:tcPr>
            <w:tcW w:w="36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3.02</w:t>
            </w:r>
          </w:p>
        </w:tc>
        <w:tc>
          <w:tcPr>
            <w:tcW w:w="405"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2.28</w:t>
            </w:r>
          </w:p>
        </w:tc>
        <w:tc>
          <w:tcPr>
            <w:tcW w:w="46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2.58</w:t>
            </w:r>
          </w:p>
        </w:tc>
        <w:tc>
          <w:tcPr>
            <w:tcW w:w="36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36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3.23</w:t>
            </w:r>
          </w:p>
        </w:tc>
        <w:tc>
          <w:tcPr>
            <w:tcW w:w="405"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CC7D19" w:rsidRPr="00046159" w:rsidTr="00046159">
        <w:trPr>
          <w:jc w:val="center"/>
        </w:trPr>
        <w:tc>
          <w:tcPr>
            <w:tcW w:w="935"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5"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2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6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61"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6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CC7D19" w:rsidRPr="00046159" w:rsidTr="00046159">
        <w:trPr>
          <w:jc w:val="center"/>
        </w:trPr>
        <w:tc>
          <w:tcPr>
            <w:tcW w:w="935"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5"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2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4"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5"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6"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6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64"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405"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Pr="00046159" w:rsidRDefault="00892414" w:rsidP="00D004A0">
      <w:pPr>
        <w:bidi w:val="0"/>
        <w:snapToGrid w:val="0"/>
        <w:jc w:val="both"/>
        <w:rPr>
          <w:b/>
          <w:bCs/>
          <w:sz w:val="20"/>
          <w:szCs w:val="20"/>
          <w:lang w:eastAsia="zh-CN"/>
        </w:rPr>
      </w:pPr>
      <w:r w:rsidRPr="00046159">
        <w:rPr>
          <w:b/>
          <w:bCs/>
          <w:sz w:val="20"/>
          <w:szCs w:val="20"/>
        </w:rPr>
        <w:t xml:space="preserve">Table (9):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percentages of N and P in the leaves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878"/>
        <w:gridCol w:w="906"/>
        <w:gridCol w:w="632"/>
        <w:gridCol w:w="655"/>
        <w:gridCol w:w="785"/>
        <w:gridCol w:w="877"/>
        <w:gridCol w:w="906"/>
        <w:gridCol w:w="632"/>
        <w:gridCol w:w="655"/>
        <w:gridCol w:w="787"/>
      </w:tblGrid>
      <w:tr w:rsidR="00892414" w:rsidRPr="00046159" w:rsidTr="00046159">
        <w:trPr>
          <w:jc w:val="center"/>
        </w:trPr>
        <w:tc>
          <w:tcPr>
            <w:tcW w:w="97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201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2013"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046159">
        <w:trPr>
          <w:jc w:val="center"/>
        </w:trPr>
        <w:tc>
          <w:tcPr>
            <w:tcW w:w="973"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Leaf N %</w:t>
            </w:r>
          </w:p>
        </w:tc>
      </w:tr>
      <w:tr w:rsidR="00892414"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D004A0"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D004A0" w:rsidRPr="00046159" w:rsidTr="00046159">
        <w:trPr>
          <w:jc w:val="center"/>
        </w:trPr>
        <w:tc>
          <w:tcPr>
            <w:tcW w:w="973"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1.77</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2.18</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2.30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2.18</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2.22</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2.11</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2.18</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2.07</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2.08</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1.79</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1.86</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1.89</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1.86</w:t>
            </w:r>
          </w:p>
        </w:tc>
      </w:tr>
      <w:tr w:rsidR="00D004A0" w:rsidRPr="00046159" w:rsidTr="00046159">
        <w:trPr>
          <w:jc w:val="center"/>
        </w:trPr>
        <w:tc>
          <w:tcPr>
            <w:tcW w:w="973"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1.91</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2.05</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1.81</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1.96</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2.03</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0.05</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0.07</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0.14</w:t>
            </w:r>
          </w:p>
        </w:tc>
        <w:tc>
          <w:tcPr>
            <w:tcW w:w="409"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0.05</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0.06</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0.12</w:t>
            </w:r>
          </w:p>
        </w:tc>
        <w:tc>
          <w:tcPr>
            <w:tcW w:w="409"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Leaf P %</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0.15</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0.14</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0.29</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0.31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0.27</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0.30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0.32</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0.28</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0.27</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0.28</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0.24</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0.24</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0.15</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0.17</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0.18</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0.20</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0.21</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0.27</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0.21</w:t>
            </w:r>
          </w:p>
        </w:tc>
      </w:tr>
      <w:tr w:rsidR="00D004A0"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0.17</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0.20</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0.22</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0.25</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0.18</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0.20</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0.23</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0.26</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046159">
        <w:trPr>
          <w:jc w:val="center"/>
        </w:trPr>
        <w:tc>
          <w:tcPr>
            <w:tcW w:w="973"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0.02</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0.02</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0.04</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0.02</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0.04</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0.08</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892414" w:rsidRPr="00046159" w:rsidRDefault="00892414" w:rsidP="00D004A0">
      <w:pPr>
        <w:bidi w:val="0"/>
        <w:snapToGrid w:val="0"/>
        <w:jc w:val="both"/>
        <w:rPr>
          <w:b/>
          <w:bCs/>
          <w:sz w:val="20"/>
          <w:szCs w:val="20"/>
        </w:rPr>
      </w:pPr>
      <w:r w:rsidRPr="00046159">
        <w:rPr>
          <w:b/>
          <w:bCs/>
          <w:sz w:val="20"/>
          <w:szCs w:val="20"/>
        </w:rPr>
        <w:lastRenderedPageBreak/>
        <w:t xml:space="preserve">Table (10):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percentages of K and Mg in the leaves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878"/>
        <w:gridCol w:w="906"/>
        <w:gridCol w:w="632"/>
        <w:gridCol w:w="655"/>
        <w:gridCol w:w="785"/>
        <w:gridCol w:w="877"/>
        <w:gridCol w:w="906"/>
        <w:gridCol w:w="632"/>
        <w:gridCol w:w="655"/>
        <w:gridCol w:w="787"/>
      </w:tblGrid>
      <w:tr w:rsidR="00892414" w:rsidRPr="00046159" w:rsidTr="00046159">
        <w:trPr>
          <w:jc w:val="center"/>
        </w:trPr>
        <w:tc>
          <w:tcPr>
            <w:tcW w:w="97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201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2013"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046159">
        <w:trPr>
          <w:jc w:val="center"/>
        </w:trPr>
        <w:tc>
          <w:tcPr>
            <w:tcW w:w="973"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Leaf K %</w:t>
            </w:r>
          </w:p>
        </w:tc>
      </w:tr>
      <w:tr w:rsidR="00892414"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28781C"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28781C" w:rsidRPr="00046159" w:rsidTr="00046159">
        <w:trPr>
          <w:jc w:val="center"/>
        </w:trPr>
        <w:tc>
          <w:tcPr>
            <w:tcW w:w="973"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1.18</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1.33</w:t>
            </w:r>
          </w:p>
        </w:tc>
        <w:tc>
          <w:tcPr>
            <w:tcW w:w="409"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c>
          <w:tcPr>
            <w:tcW w:w="458"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c>
          <w:tcPr>
            <w:tcW w:w="47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30"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4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1.27</w:t>
            </w:r>
          </w:p>
        </w:tc>
        <w:tc>
          <w:tcPr>
            <w:tcW w:w="409"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1.17</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1.43</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1.27</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1.46</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1.32</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1.23</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r>
      <w:tr w:rsidR="0028781C" w:rsidRPr="00046159" w:rsidTr="00046159">
        <w:trPr>
          <w:jc w:val="center"/>
        </w:trPr>
        <w:tc>
          <w:tcPr>
            <w:tcW w:w="973"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1.32</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1.39</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1.44</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1.26</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1.32</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1.39</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046159">
        <w:trPr>
          <w:jc w:val="center"/>
        </w:trPr>
        <w:tc>
          <w:tcPr>
            <w:tcW w:w="97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0.04</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0.05</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0.10</w:t>
            </w:r>
          </w:p>
        </w:tc>
        <w:tc>
          <w:tcPr>
            <w:tcW w:w="409"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0.04</w:t>
            </w:r>
          </w:p>
        </w:tc>
        <w:tc>
          <w:tcPr>
            <w:tcW w:w="330"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0.05</w:t>
            </w:r>
          </w:p>
        </w:tc>
        <w:tc>
          <w:tcPr>
            <w:tcW w:w="34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0.10</w:t>
            </w:r>
          </w:p>
        </w:tc>
        <w:tc>
          <w:tcPr>
            <w:tcW w:w="409"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027"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Leaf Mg %</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0.49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0.59</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0.71</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0.78</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0.68</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0.90</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0.93</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0.78</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0.93</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0.86</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0.85</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0.91</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0.97</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0.94</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0.77</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0.88</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0.80</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0.92</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0.99</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0.89</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0.63</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0.70</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0.76</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0.72</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0.78</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0.84</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0.75</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0.69</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0.75</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0.81</w:t>
            </w:r>
          </w:p>
        </w:tc>
        <w:tc>
          <w:tcPr>
            <w:tcW w:w="409"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0.72</w:t>
            </w:r>
          </w:p>
        </w:tc>
        <w:tc>
          <w:tcPr>
            <w:tcW w:w="458"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0.71</w:t>
            </w:r>
          </w:p>
        </w:tc>
        <w:tc>
          <w:tcPr>
            <w:tcW w:w="47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0.76</w:t>
            </w:r>
          </w:p>
        </w:tc>
        <w:tc>
          <w:tcPr>
            <w:tcW w:w="330"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0.83</w:t>
            </w:r>
          </w:p>
        </w:tc>
        <w:tc>
          <w:tcPr>
            <w:tcW w:w="34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0.90</w:t>
            </w:r>
          </w:p>
        </w:tc>
        <w:tc>
          <w:tcPr>
            <w:tcW w:w="409"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0.80</w:t>
            </w:r>
          </w:p>
        </w:tc>
      </w:tr>
      <w:tr w:rsidR="0028781C" w:rsidRPr="00046159" w:rsidTr="00046159">
        <w:trPr>
          <w:jc w:val="center"/>
        </w:trPr>
        <w:tc>
          <w:tcPr>
            <w:tcW w:w="97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0.67</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0.73</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0.79</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0.85</w:t>
            </w:r>
          </w:p>
        </w:tc>
        <w:tc>
          <w:tcPr>
            <w:tcW w:w="409"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58"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0.75</w:t>
            </w:r>
          </w:p>
        </w:tc>
        <w:tc>
          <w:tcPr>
            <w:tcW w:w="47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0.81</w:t>
            </w:r>
          </w:p>
        </w:tc>
        <w:tc>
          <w:tcPr>
            <w:tcW w:w="330"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0.87</w:t>
            </w:r>
          </w:p>
        </w:tc>
        <w:tc>
          <w:tcPr>
            <w:tcW w:w="34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0.94</w:t>
            </w:r>
          </w:p>
        </w:tc>
        <w:tc>
          <w:tcPr>
            <w:tcW w:w="409"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046159">
        <w:trPr>
          <w:jc w:val="center"/>
        </w:trPr>
        <w:tc>
          <w:tcPr>
            <w:tcW w:w="97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30"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409"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046159">
        <w:trPr>
          <w:jc w:val="center"/>
        </w:trPr>
        <w:tc>
          <w:tcPr>
            <w:tcW w:w="973"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0.02</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0.03</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0.06</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58"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7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0.03</w:t>
            </w:r>
          </w:p>
        </w:tc>
        <w:tc>
          <w:tcPr>
            <w:tcW w:w="330"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0.04</w:t>
            </w:r>
          </w:p>
        </w:tc>
        <w:tc>
          <w:tcPr>
            <w:tcW w:w="34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0.08</w:t>
            </w:r>
          </w:p>
        </w:tc>
        <w:tc>
          <w:tcPr>
            <w:tcW w:w="409"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28781C" w:rsidRPr="00046159" w:rsidRDefault="0028781C" w:rsidP="00D004A0">
      <w:pPr>
        <w:bidi w:val="0"/>
        <w:snapToGrid w:val="0"/>
        <w:jc w:val="center"/>
        <w:rPr>
          <w:b/>
          <w:bCs/>
          <w:sz w:val="20"/>
          <w:szCs w:val="20"/>
        </w:rPr>
      </w:pPr>
    </w:p>
    <w:p w:rsidR="00892414" w:rsidRPr="00046159" w:rsidRDefault="00892414" w:rsidP="00D004A0">
      <w:pPr>
        <w:bidi w:val="0"/>
        <w:snapToGrid w:val="0"/>
        <w:jc w:val="both"/>
        <w:rPr>
          <w:b/>
          <w:bCs/>
          <w:sz w:val="20"/>
          <w:szCs w:val="20"/>
        </w:rPr>
      </w:pPr>
      <w:r w:rsidRPr="00046159">
        <w:rPr>
          <w:b/>
          <w:bCs/>
          <w:sz w:val="20"/>
          <w:szCs w:val="20"/>
        </w:rPr>
        <w:t xml:space="preserve">Table (11):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and weed control treatments on the leaf content of Zn and Fe (</w:t>
      </w:r>
      <w:proofErr w:type="spellStart"/>
      <w:r w:rsidRPr="00046159">
        <w:rPr>
          <w:b/>
          <w:bCs/>
          <w:sz w:val="20"/>
          <w:szCs w:val="20"/>
        </w:rPr>
        <w:t>ppm</w:t>
      </w:r>
      <w:proofErr w:type="spellEnd"/>
      <w:r w:rsidRPr="00046159">
        <w:rPr>
          <w:b/>
          <w:bCs/>
          <w:sz w:val="20"/>
          <w:szCs w:val="20"/>
        </w:rPr>
        <w:t>)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59"/>
        <w:gridCol w:w="929"/>
        <w:gridCol w:w="586"/>
        <w:gridCol w:w="603"/>
        <w:gridCol w:w="741"/>
        <w:gridCol w:w="759"/>
        <w:gridCol w:w="929"/>
        <w:gridCol w:w="586"/>
        <w:gridCol w:w="603"/>
        <w:gridCol w:w="739"/>
      </w:tblGrid>
      <w:tr w:rsidR="00892414" w:rsidRPr="00046159" w:rsidTr="00046159">
        <w:trPr>
          <w:jc w:val="center"/>
        </w:trPr>
        <w:tc>
          <w:tcPr>
            <w:tcW w:w="122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Weed Control</w:t>
            </w:r>
            <w:r w:rsidR="00D004A0" w:rsidRPr="00046159">
              <w:rPr>
                <w:sz w:val="15"/>
                <w:szCs w:val="15"/>
              </w:rPr>
              <w:t xml:space="preserve"> </w:t>
            </w:r>
            <w:r w:rsidRPr="00046159">
              <w:rPr>
                <w:sz w:val="15"/>
                <w:szCs w:val="15"/>
              </w:rPr>
              <w:t>treatments (B)</w:t>
            </w:r>
          </w:p>
        </w:tc>
        <w:tc>
          <w:tcPr>
            <w:tcW w:w="1889"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2014</w:t>
            </w:r>
          </w:p>
        </w:tc>
        <w:tc>
          <w:tcPr>
            <w:tcW w:w="1889"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2015</w:t>
            </w:r>
          </w:p>
        </w:tc>
      </w:tr>
      <w:tr w:rsidR="00892414" w:rsidRPr="00046159" w:rsidTr="00046159">
        <w:trPr>
          <w:jc w:val="center"/>
        </w:trPr>
        <w:tc>
          <w:tcPr>
            <w:tcW w:w="1223"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p>
        </w:tc>
        <w:tc>
          <w:tcPr>
            <w:tcW w:w="3777"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Leaf Zn (</w:t>
            </w:r>
            <w:proofErr w:type="spellStart"/>
            <w:r w:rsidRPr="00046159">
              <w:rPr>
                <w:b/>
                <w:bCs/>
                <w:sz w:val="15"/>
                <w:szCs w:val="15"/>
              </w:rPr>
              <w:t>ppm</w:t>
            </w:r>
            <w:proofErr w:type="spellEnd"/>
            <w:r w:rsidRPr="00046159">
              <w:rPr>
                <w:b/>
                <w:bCs/>
                <w:sz w:val="15"/>
                <w:szCs w:val="15"/>
              </w:rPr>
              <w:t>)</w:t>
            </w:r>
          </w:p>
        </w:tc>
      </w:tr>
      <w:tr w:rsidR="00892414" w:rsidRPr="00046159" w:rsidTr="00046159">
        <w:trPr>
          <w:jc w:val="center"/>
        </w:trPr>
        <w:tc>
          <w:tcPr>
            <w:tcW w:w="122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p>
        </w:tc>
        <w:tc>
          <w:tcPr>
            <w:tcW w:w="3777"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5"/>
                <w:szCs w:val="15"/>
              </w:rPr>
            </w:pPr>
            <w:proofErr w:type="spellStart"/>
            <w:r w:rsidRPr="00046159">
              <w:rPr>
                <w:sz w:val="15"/>
                <w:szCs w:val="15"/>
              </w:rPr>
              <w:t>Humic</w:t>
            </w:r>
            <w:proofErr w:type="spellEnd"/>
            <w:r w:rsidRPr="00046159">
              <w:rPr>
                <w:sz w:val="15"/>
                <w:szCs w:val="15"/>
              </w:rPr>
              <w:t xml:space="preserve"> acid and EM</w:t>
            </w:r>
            <w:r w:rsidRPr="00046159">
              <w:rPr>
                <w:sz w:val="15"/>
                <w:szCs w:val="15"/>
                <w:vertAlign w:val="subscript"/>
              </w:rPr>
              <w:t>1</w:t>
            </w:r>
            <w:r w:rsidRPr="00046159">
              <w:rPr>
                <w:sz w:val="15"/>
                <w:szCs w:val="15"/>
              </w:rPr>
              <w:t xml:space="preserve"> treatments (A)</w:t>
            </w:r>
          </w:p>
        </w:tc>
      </w:tr>
      <w:tr w:rsidR="00892414" w:rsidRPr="00046159" w:rsidTr="00046159">
        <w:trPr>
          <w:jc w:val="center"/>
        </w:trPr>
        <w:tc>
          <w:tcPr>
            <w:tcW w:w="122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p>
        </w:tc>
        <w:tc>
          <w:tcPr>
            <w:tcW w:w="39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1</w:t>
            </w:r>
            <w:r w:rsidRPr="00046159">
              <w:rPr>
                <w:sz w:val="15"/>
                <w:szCs w:val="15"/>
              </w:rPr>
              <w:t xml:space="preserve"> Control</w:t>
            </w:r>
          </w:p>
        </w:tc>
        <w:tc>
          <w:tcPr>
            <w:tcW w:w="48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2</w:t>
            </w:r>
            <w:r w:rsidRPr="00046159">
              <w:rPr>
                <w:sz w:val="15"/>
                <w:szCs w:val="15"/>
              </w:rPr>
              <w:t xml:space="preserve"> </w:t>
            </w:r>
            <w:proofErr w:type="spellStart"/>
            <w:r w:rsidRPr="00046159">
              <w:rPr>
                <w:sz w:val="15"/>
                <w:szCs w:val="15"/>
              </w:rPr>
              <w:t>Humic</w:t>
            </w:r>
            <w:proofErr w:type="spellEnd"/>
            <w:r w:rsidRPr="00046159">
              <w:rPr>
                <w:sz w:val="15"/>
                <w:szCs w:val="15"/>
              </w:rPr>
              <w:t xml:space="preserve"> acid</w:t>
            </w:r>
          </w:p>
        </w:tc>
        <w:tc>
          <w:tcPr>
            <w:tcW w:w="30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3</w:t>
            </w:r>
            <w:r w:rsidRPr="00046159">
              <w:rPr>
                <w:sz w:val="15"/>
                <w:szCs w:val="15"/>
              </w:rPr>
              <w:t xml:space="preserve"> EM</w:t>
            </w:r>
            <w:r w:rsidRPr="00046159">
              <w:rPr>
                <w:sz w:val="15"/>
                <w:szCs w:val="15"/>
                <w:vertAlign w:val="subscript"/>
              </w:rPr>
              <w:t>1</w:t>
            </w:r>
          </w:p>
        </w:tc>
        <w:tc>
          <w:tcPr>
            <w:tcW w:w="31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4</w:t>
            </w:r>
            <w:r w:rsidRPr="00046159">
              <w:rPr>
                <w:sz w:val="15"/>
                <w:szCs w:val="15"/>
              </w:rPr>
              <w:t xml:space="preserve"> Both</w:t>
            </w:r>
          </w:p>
        </w:tc>
        <w:tc>
          <w:tcPr>
            <w:tcW w:w="385"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Mean (B)</w:t>
            </w:r>
          </w:p>
        </w:tc>
        <w:tc>
          <w:tcPr>
            <w:tcW w:w="39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1</w:t>
            </w:r>
            <w:r w:rsidRPr="00046159">
              <w:rPr>
                <w:sz w:val="15"/>
                <w:szCs w:val="15"/>
              </w:rPr>
              <w:t xml:space="preserve"> Control</w:t>
            </w:r>
          </w:p>
        </w:tc>
        <w:tc>
          <w:tcPr>
            <w:tcW w:w="48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2</w:t>
            </w:r>
            <w:r w:rsidRPr="00046159">
              <w:rPr>
                <w:sz w:val="15"/>
                <w:szCs w:val="15"/>
              </w:rPr>
              <w:t xml:space="preserve"> </w:t>
            </w:r>
            <w:proofErr w:type="spellStart"/>
            <w:r w:rsidRPr="00046159">
              <w:rPr>
                <w:sz w:val="15"/>
                <w:szCs w:val="15"/>
              </w:rPr>
              <w:t>Humic</w:t>
            </w:r>
            <w:proofErr w:type="spellEnd"/>
            <w:r w:rsidRPr="00046159">
              <w:rPr>
                <w:sz w:val="15"/>
                <w:szCs w:val="15"/>
              </w:rPr>
              <w:t xml:space="preserve"> acid</w:t>
            </w:r>
          </w:p>
        </w:tc>
        <w:tc>
          <w:tcPr>
            <w:tcW w:w="30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3</w:t>
            </w:r>
            <w:r w:rsidRPr="00046159">
              <w:rPr>
                <w:sz w:val="15"/>
                <w:szCs w:val="15"/>
              </w:rPr>
              <w:t xml:space="preserve"> EM</w:t>
            </w:r>
            <w:r w:rsidRPr="00046159">
              <w:rPr>
                <w:sz w:val="15"/>
                <w:szCs w:val="15"/>
                <w:vertAlign w:val="subscript"/>
              </w:rPr>
              <w:t>1</w:t>
            </w:r>
          </w:p>
        </w:tc>
        <w:tc>
          <w:tcPr>
            <w:tcW w:w="31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a</w:t>
            </w:r>
            <w:r w:rsidRPr="00046159">
              <w:rPr>
                <w:sz w:val="15"/>
                <w:szCs w:val="15"/>
                <w:vertAlign w:val="subscript"/>
              </w:rPr>
              <w:t>4</w:t>
            </w:r>
            <w:r w:rsidRPr="00046159">
              <w:rPr>
                <w:sz w:val="15"/>
                <w:szCs w:val="15"/>
              </w:rPr>
              <w:t xml:space="preserve"> Both</w:t>
            </w:r>
          </w:p>
        </w:tc>
        <w:tc>
          <w:tcPr>
            <w:tcW w:w="385"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Mean (B)</w:t>
            </w:r>
          </w:p>
        </w:tc>
      </w:tr>
      <w:tr w:rsidR="00892414" w:rsidRPr="00046159" w:rsidTr="00046159">
        <w:trPr>
          <w:jc w:val="center"/>
        </w:trPr>
        <w:tc>
          <w:tcPr>
            <w:tcW w:w="1223"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1</w:t>
            </w:r>
            <w:r w:rsidRPr="00046159">
              <w:rPr>
                <w:sz w:val="15"/>
                <w:szCs w:val="15"/>
              </w:rPr>
              <w:t xml:space="preserve"> </w:t>
            </w:r>
            <w:proofErr w:type="spellStart"/>
            <w:r w:rsidRPr="00046159">
              <w:rPr>
                <w:sz w:val="15"/>
                <w:szCs w:val="15"/>
              </w:rPr>
              <w:t>Unweeded</w:t>
            </w:r>
            <w:proofErr w:type="spellEnd"/>
            <w:r w:rsidRPr="00046159">
              <w:rPr>
                <w:sz w:val="15"/>
                <w:szCs w:val="15"/>
              </w:rPr>
              <w:t xml:space="preserve"> control</w:t>
            </w:r>
          </w:p>
        </w:tc>
        <w:tc>
          <w:tcPr>
            <w:tcW w:w="39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41.1</w:t>
            </w:r>
          </w:p>
        </w:tc>
        <w:tc>
          <w:tcPr>
            <w:tcW w:w="48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44.1</w:t>
            </w:r>
          </w:p>
        </w:tc>
        <w:tc>
          <w:tcPr>
            <w:tcW w:w="30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47.1</w:t>
            </w:r>
          </w:p>
        </w:tc>
        <w:tc>
          <w:tcPr>
            <w:tcW w:w="31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50.0</w:t>
            </w:r>
          </w:p>
        </w:tc>
        <w:tc>
          <w:tcPr>
            <w:tcW w:w="385"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45.6</w:t>
            </w:r>
          </w:p>
        </w:tc>
        <w:tc>
          <w:tcPr>
            <w:tcW w:w="396"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42.0</w:t>
            </w:r>
          </w:p>
        </w:tc>
        <w:tc>
          <w:tcPr>
            <w:tcW w:w="48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45.0</w:t>
            </w:r>
          </w:p>
        </w:tc>
        <w:tc>
          <w:tcPr>
            <w:tcW w:w="30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48.0</w:t>
            </w:r>
          </w:p>
        </w:tc>
        <w:tc>
          <w:tcPr>
            <w:tcW w:w="31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51.0</w:t>
            </w:r>
          </w:p>
        </w:tc>
        <w:tc>
          <w:tcPr>
            <w:tcW w:w="385"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46.5</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2</w:t>
            </w:r>
            <w:r w:rsidRPr="00046159">
              <w:rPr>
                <w:sz w:val="15"/>
                <w:szCs w:val="15"/>
              </w:rPr>
              <w:t xml:space="preserve"> Mulching with black polyethylene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52.1</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59.1</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62.9</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57.5</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53.0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56.9</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63.1</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58.3</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3</w:t>
            </w:r>
            <w:r w:rsidRPr="00046159">
              <w:rPr>
                <w:sz w:val="15"/>
                <w:szCs w:val="15"/>
              </w:rPr>
              <w:t xml:space="preserve"> Mulching with blue polyethylene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49.1</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53.3</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59.4</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54.4</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54.2</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56.9</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60.2</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55.3</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4</w:t>
            </w:r>
            <w:r w:rsidRPr="00046159">
              <w:rPr>
                <w:sz w:val="15"/>
                <w:szCs w:val="15"/>
              </w:rPr>
              <w:t xml:space="preserve"> Mulching with sawdust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46.3</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49.3</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51.9</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54.0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36.9</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47.2</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50.2</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52.8</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54.9</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51.3</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5</w:t>
            </w:r>
            <w:r w:rsidRPr="00046159">
              <w:rPr>
                <w:sz w:val="15"/>
                <w:szCs w:val="15"/>
              </w:rPr>
              <w:t xml:space="preserve"> Chemical control with </w:t>
            </w:r>
            <w:proofErr w:type="spellStart"/>
            <w:r w:rsidRPr="00046159">
              <w:rPr>
                <w:sz w:val="15"/>
                <w:szCs w:val="15"/>
              </w:rPr>
              <w:t>glyphosate</w:t>
            </w:r>
            <w:proofErr w:type="spellEnd"/>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42.2</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46.0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48.2</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51.5</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47.0</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43.1</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47.0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49.2</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52.4</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47.9</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6</w:t>
            </w:r>
            <w:r w:rsidRPr="00046159">
              <w:rPr>
                <w:sz w:val="15"/>
                <w:szCs w:val="15"/>
              </w:rPr>
              <w:t xml:space="preserve"> Hand hoeing</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44.1</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48.2</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48.6</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45.0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49.1</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50.9</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53.0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49.5</w:t>
            </w:r>
          </w:p>
        </w:tc>
      </w:tr>
      <w:tr w:rsidR="00892414" w:rsidRPr="00046159" w:rsidTr="00046159">
        <w:trPr>
          <w:jc w:val="center"/>
        </w:trPr>
        <w:tc>
          <w:tcPr>
            <w:tcW w:w="1223"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Mean (A)</w:t>
            </w:r>
          </w:p>
        </w:tc>
        <w:tc>
          <w:tcPr>
            <w:tcW w:w="39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45.8</w:t>
            </w:r>
          </w:p>
        </w:tc>
        <w:tc>
          <w:tcPr>
            <w:tcW w:w="48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49.5</w:t>
            </w:r>
          </w:p>
        </w:tc>
        <w:tc>
          <w:tcPr>
            <w:tcW w:w="30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52.1</w:t>
            </w:r>
          </w:p>
        </w:tc>
        <w:tc>
          <w:tcPr>
            <w:tcW w:w="31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55.0</w:t>
            </w:r>
          </w:p>
        </w:tc>
        <w:tc>
          <w:tcPr>
            <w:tcW w:w="385"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p>
        </w:tc>
        <w:tc>
          <w:tcPr>
            <w:tcW w:w="39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46.7</w:t>
            </w:r>
          </w:p>
        </w:tc>
        <w:tc>
          <w:tcPr>
            <w:tcW w:w="48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50.4</w:t>
            </w:r>
          </w:p>
        </w:tc>
        <w:tc>
          <w:tcPr>
            <w:tcW w:w="30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53.0</w:t>
            </w:r>
          </w:p>
        </w:tc>
        <w:tc>
          <w:tcPr>
            <w:tcW w:w="31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55.8</w:t>
            </w:r>
          </w:p>
        </w:tc>
        <w:tc>
          <w:tcPr>
            <w:tcW w:w="385"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p>
        </w:tc>
      </w:tr>
      <w:tr w:rsidR="00892414" w:rsidRPr="00046159" w:rsidTr="00046159">
        <w:trPr>
          <w:jc w:val="center"/>
        </w:trPr>
        <w:tc>
          <w:tcPr>
            <w:tcW w:w="122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New L.S.D. at 5%</w:t>
            </w:r>
          </w:p>
        </w:tc>
        <w:tc>
          <w:tcPr>
            <w:tcW w:w="39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w:t>
            </w:r>
          </w:p>
        </w:tc>
        <w:tc>
          <w:tcPr>
            <w:tcW w:w="306"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B</w:t>
            </w:r>
          </w:p>
        </w:tc>
        <w:tc>
          <w:tcPr>
            <w:tcW w:w="31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AB</w:t>
            </w:r>
          </w:p>
        </w:tc>
        <w:tc>
          <w:tcPr>
            <w:tcW w:w="38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w:t>
            </w:r>
          </w:p>
        </w:tc>
        <w:tc>
          <w:tcPr>
            <w:tcW w:w="306"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B</w:t>
            </w:r>
          </w:p>
        </w:tc>
        <w:tc>
          <w:tcPr>
            <w:tcW w:w="31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AB</w:t>
            </w:r>
          </w:p>
        </w:tc>
        <w:tc>
          <w:tcPr>
            <w:tcW w:w="385"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r>
      <w:tr w:rsidR="00892414" w:rsidRPr="00046159" w:rsidTr="00046159">
        <w:trPr>
          <w:jc w:val="center"/>
        </w:trPr>
        <w:tc>
          <w:tcPr>
            <w:tcW w:w="1223"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1.1</w:t>
            </w:r>
          </w:p>
        </w:tc>
        <w:tc>
          <w:tcPr>
            <w:tcW w:w="306"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1.4</w:t>
            </w:r>
          </w:p>
        </w:tc>
        <w:tc>
          <w:tcPr>
            <w:tcW w:w="315"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2.8</w:t>
            </w:r>
          </w:p>
        </w:tc>
        <w:tc>
          <w:tcPr>
            <w:tcW w:w="385"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1.2</w:t>
            </w:r>
          </w:p>
        </w:tc>
        <w:tc>
          <w:tcPr>
            <w:tcW w:w="306"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1.3</w:t>
            </w:r>
          </w:p>
        </w:tc>
        <w:tc>
          <w:tcPr>
            <w:tcW w:w="315" w:type="pct"/>
            <w:tcBorders>
              <w:top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2.6</w:t>
            </w:r>
          </w:p>
        </w:tc>
        <w:tc>
          <w:tcPr>
            <w:tcW w:w="385"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p>
        </w:tc>
        <w:tc>
          <w:tcPr>
            <w:tcW w:w="3777"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Leaf Fe (</w:t>
            </w:r>
            <w:proofErr w:type="spellStart"/>
            <w:r w:rsidRPr="00046159">
              <w:rPr>
                <w:b/>
                <w:bCs/>
                <w:sz w:val="15"/>
                <w:szCs w:val="15"/>
              </w:rPr>
              <w:t>ppm</w:t>
            </w:r>
            <w:proofErr w:type="spellEnd"/>
            <w:r w:rsidRPr="00046159">
              <w:rPr>
                <w:b/>
                <w:bCs/>
                <w:sz w:val="15"/>
                <w:szCs w:val="15"/>
              </w:rPr>
              <w:t>)</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1</w:t>
            </w:r>
            <w:r w:rsidRPr="00046159">
              <w:rPr>
                <w:sz w:val="15"/>
                <w:szCs w:val="15"/>
              </w:rPr>
              <w:t xml:space="preserve"> </w:t>
            </w:r>
            <w:proofErr w:type="spellStart"/>
            <w:r w:rsidRPr="00046159">
              <w:rPr>
                <w:sz w:val="15"/>
                <w:szCs w:val="15"/>
              </w:rPr>
              <w:t>Unweeded</w:t>
            </w:r>
            <w:proofErr w:type="spellEnd"/>
            <w:r w:rsidRPr="00046159">
              <w:rPr>
                <w:sz w:val="15"/>
                <w:szCs w:val="15"/>
              </w:rPr>
              <w:t xml:space="preserve"> control</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50.1</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53.3</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57.0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55.1</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51.0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54.2</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58.0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61.0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56.1</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2</w:t>
            </w:r>
            <w:r w:rsidRPr="00046159">
              <w:rPr>
                <w:sz w:val="15"/>
                <w:szCs w:val="15"/>
              </w:rPr>
              <w:t xml:space="preserve"> Mulching with black polyethylene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79.2</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82.5</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86.0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90.0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84.4</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80.2</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83.5</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87.0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91.0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85.4</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3</w:t>
            </w:r>
            <w:r w:rsidRPr="00046159">
              <w:rPr>
                <w:sz w:val="15"/>
                <w:szCs w:val="15"/>
              </w:rPr>
              <w:t xml:space="preserve"> Mulching with blue polyethylene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72.0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76.0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80.0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83.0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77.8</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73.0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77.0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81.0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84.0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78.8</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4</w:t>
            </w:r>
            <w:r w:rsidRPr="00046159">
              <w:rPr>
                <w:sz w:val="15"/>
                <w:szCs w:val="15"/>
              </w:rPr>
              <w:t xml:space="preserve"> Mulching with sawdust sheets</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66.0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69.3</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72.5</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75.0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52.0</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67.0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70.5</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73.5</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76.0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71.8</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5</w:t>
            </w:r>
            <w:r w:rsidRPr="00046159">
              <w:rPr>
                <w:sz w:val="15"/>
                <w:szCs w:val="15"/>
              </w:rPr>
              <w:t xml:space="preserve"> Chemical control with </w:t>
            </w:r>
            <w:proofErr w:type="spellStart"/>
            <w:r w:rsidRPr="00046159">
              <w:rPr>
                <w:sz w:val="15"/>
                <w:szCs w:val="15"/>
              </w:rPr>
              <w:t>glyphosate</w:t>
            </w:r>
            <w:proofErr w:type="spellEnd"/>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55.5</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58.6</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62.0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65.0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60.3</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56.5</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59.7</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63.0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66.0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61.3</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5"/>
                <w:szCs w:val="15"/>
              </w:rPr>
            </w:pPr>
            <w:r w:rsidRPr="00046159">
              <w:rPr>
                <w:sz w:val="15"/>
                <w:szCs w:val="15"/>
              </w:rPr>
              <w:t>b</w:t>
            </w:r>
            <w:r w:rsidRPr="00046159">
              <w:rPr>
                <w:sz w:val="15"/>
                <w:szCs w:val="15"/>
                <w:vertAlign w:val="subscript"/>
              </w:rPr>
              <w:t>6</w:t>
            </w:r>
            <w:r w:rsidRPr="00046159">
              <w:rPr>
                <w:sz w:val="15"/>
                <w:szCs w:val="15"/>
              </w:rPr>
              <w:t xml:space="preserve"> Hand hoeing</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60.0</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63.0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66.0</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69.0</w:t>
            </w:r>
          </w:p>
        </w:tc>
        <w:tc>
          <w:tcPr>
            <w:tcW w:w="385"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64.5</w:t>
            </w:r>
          </w:p>
        </w:tc>
        <w:tc>
          <w:tcPr>
            <w:tcW w:w="396"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60.9</w:t>
            </w:r>
          </w:p>
        </w:tc>
        <w:tc>
          <w:tcPr>
            <w:tcW w:w="48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64.0</w:t>
            </w:r>
          </w:p>
        </w:tc>
        <w:tc>
          <w:tcPr>
            <w:tcW w:w="306"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66.9</w:t>
            </w:r>
          </w:p>
        </w:tc>
        <w:tc>
          <w:tcPr>
            <w:tcW w:w="315" w:type="pct"/>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70.0</w:t>
            </w:r>
          </w:p>
        </w:tc>
        <w:tc>
          <w:tcPr>
            <w:tcW w:w="385"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65.5</w:t>
            </w:r>
          </w:p>
        </w:tc>
      </w:tr>
      <w:tr w:rsidR="00892414" w:rsidRPr="00046159" w:rsidTr="00046159">
        <w:trPr>
          <w:jc w:val="center"/>
        </w:trPr>
        <w:tc>
          <w:tcPr>
            <w:tcW w:w="1223"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Mean (A)</w:t>
            </w:r>
          </w:p>
        </w:tc>
        <w:tc>
          <w:tcPr>
            <w:tcW w:w="39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63.8</w:t>
            </w:r>
          </w:p>
        </w:tc>
        <w:tc>
          <w:tcPr>
            <w:tcW w:w="48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67.1</w:t>
            </w:r>
          </w:p>
        </w:tc>
        <w:tc>
          <w:tcPr>
            <w:tcW w:w="30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70.6</w:t>
            </w:r>
          </w:p>
        </w:tc>
        <w:tc>
          <w:tcPr>
            <w:tcW w:w="31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73.7</w:t>
            </w:r>
          </w:p>
        </w:tc>
        <w:tc>
          <w:tcPr>
            <w:tcW w:w="385"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p>
        </w:tc>
        <w:tc>
          <w:tcPr>
            <w:tcW w:w="396"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64.8</w:t>
            </w:r>
          </w:p>
        </w:tc>
        <w:tc>
          <w:tcPr>
            <w:tcW w:w="48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68.2</w:t>
            </w:r>
          </w:p>
        </w:tc>
        <w:tc>
          <w:tcPr>
            <w:tcW w:w="30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71.6</w:t>
            </w:r>
          </w:p>
        </w:tc>
        <w:tc>
          <w:tcPr>
            <w:tcW w:w="31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5"/>
                <w:szCs w:val="15"/>
              </w:rPr>
            </w:pPr>
            <w:r w:rsidRPr="00046159">
              <w:rPr>
                <w:color w:val="000000"/>
                <w:sz w:val="15"/>
                <w:szCs w:val="15"/>
              </w:rPr>
              <w:t>74.7</w:t>
            </w:r>
          </w:p>
        </w:tc>
        <w:tc>
          <w:tcPr>
            <w:tcW w:w="385"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5"/>
                <w:szCs w:val="15"/>
              </w:rPr>
            </w:pPr>
          </w:p>
        </w:tc>
      </w:tr>
      <w:tr w:rsidR="00892414" w:rsidRPr="00046159" w:rsidTr="00046159">
        <w:trPr>
          <w:jc w:val="center"/>
        </w:trPr>
        <w:tc>
          <w:tcPr>
            <w:tcW w:w="1223"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New L.S.D. at 5%</w:t>
            </w:r>
          </w:p>
        </w:tc>
        <w:tc>
          <w:tcPr>
            <w:tcW w:w="39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w:t>
            </w:r>
          </w:p>
        </w:tc>
        <w:tc>
          <w:tcPr>
            <w:tcW w:w="306"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B</w:t>
            </w:r>
          </w:p>
        </w:tc>
        <w:tc>
          <w:tcPr>
            <w:tcW w:w="31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AB</w:t>
            </w:r>
          </w:p>
        </w:tc>
        <w:tc>
          <w:tcPr>
            <w:tcW w:w="38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w:t>
            </w:r>
          </w:p>
        </w:tc>
        <w:tc>
          <w:tcPr>
            <w:tcW w:w="306"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B</w:t>
            </w:r>
          </w:p>
        </w:tc>
        <w:tc>
          <w:tcPr>
            <w:tcW w:w="315" w:type="pct"/>
            <w:tcBorders>
              <w:bottom w:val="nil"/>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AB</w:t>
            </w:r>
          </w:p>
        </w:tc>
        <w:tc>
          <w:tcPr>
            <w:tcW w:w="385"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r>
      <w:tr w:rsidR="00892414" w:rsidRPr="00046159" w:rsidTr="00046159">
        <w:trPr>
          <w:jc w:val="center"/>
        </w:trPr>
        <w:tc>
          <w:tcPr>
            <w:tcW w:w="1223"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1.1</w:t>
            </w:r>
          </w:p>
        </w:tc>
        <w:tc>
          <w:tcPr>
            <w:tcW w:w="306"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1.3</w:t>
            </w:r>
          </w:p>
        </w:tc>
        <w:tc>
          <w:tcPr>
            <w:tcW w:w="31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2.6</w:t>
            </w:r>
          </w:p>
        </w:tc>
        <w:tc>
          <w:tcPr>
            <w:tcW w:w="385"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396"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c>
          <w:tcPr>
            <w:tcW w:w="48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1.1</w:t>
            </w:r>
          </w:p>
        </w:tc>
        <w:tc>
          <w:tcPr>
            <w:tcW w:w="306"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1.4</w:t>
            </w:r>
          </w:p>
        </w:tc>
        <w:tc>
          <w:tcPr>
            <w:tcW w:w="31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5"/>
                <w:szCs w:val="15"/>
              </w:rPr>
            </w:pPr>
            <w:r w:rsidRPr="00046159">
              <w:rPr>
                <w:b/>
                <w:bCs/>
                <w:sz w:val="15"/>
                <w:szCs w:val="15"/>
              </w:rPr>
              <w:t>2.8</w:t>
            </w:r>
          </w:p>
        </w:tc>
        <w:tc>
          <w:tcPr>
            <w:tcW w:w="385"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5"/>
                <w:szCs w:val="15"/>
              </w:rPr>
            </w:pPr>
          </w:p>
        </w:tc>
      </w:tr>
    </w:tbl>
    <w:p w:rsidR="004F6FA7" w:rsidRDefault="004F6FA7" w:rsidP="00D004A0">
      <w:pPr>
        <w:bidi w:val="0"/>
        <w:snapToGrid w:val="0"/>
        <w:jc w:val="both"/>
        <w:rPr>
          <w:rFonts w:hint="eastAsia"/>
          <w:b/>
          <w:bCs/>
          <w:sz w:val="20"/>
          <w:szCs w:val="20"/>
          <w:lang w:eastAsia="zh-CN"/>
        </w:rPr>
      </w:pPr>
    </w:p>
    <w:p w:rsidR="00892414" w:rsidRPr="00046159" w:rsidRDefault="00892414" w:rsidP="004F6FA7">
      <w:pPr>
        <w:bidi w:val="0"/>
        <w:snapToGrid w:val="0"/>
        <w:jc w:val="both"/>
        <w:rPr>
          <w:b/>
          <w:bCs/>
          <w:sz w:val="20"/>
          <w:szCs w:val="20"/>
        </w:rPr>
      </w:pPr>
      <w:r w:rsidRPr="00046159">
        <w:rPr>
          <w:b/>
          <w:bCs/>
          <w:sz w:val="20"/>
          <w:szCs w:val="20"/>
        </w:rPr>
        <w:t xml:space="preserve">Table (12): Effect of some </w:t>
      </w:r>
      <w:proofErr w:type="spellStart"/>
      <w:r w:rsidRPr="00046159">
        <w:rPr>
          <w:b/>
          <w:bCs/>
          <w:sz w:val="20"/>
          <w:szCs w:val="20"/>
        </w:rPr>
        <w:t>humic</w:t>
      </w:r>
      <w:proofErr w:type="spellEnd"/>
      <w:r w:rsidRPr="00046159">
        <w:rPr>
          <w:b/>
          <w:bCs/>
          <w:sz w:val="20"/>
          <w:szCs w:val="20"/>
        </w:rPr>
        <w:t xml:space="preserve"> acid, effective microorganisms (E.M</w:t>
      </w:r>
      <w:r w:rsidRPr="00046159">
        <w:rPr>
          <w:b/>
          <w:bCs/>
          <w:sz w:val="20"/>
          <w:szCs w:val="20"/>
          <w:vertAlign w:val="subscript"/>
        </w:rPr>
        <w:t>1</w:t>
      </w:r>
      <w:r w:rsidRPr="00046159">
        <w:rPr>
          <w:b/>
          <w:bCs/>
          <w:sz w:val="20"/>
          <w:szCs w:val="20"/>
        </w:rPr>
        <w:t xml:space="preserve">.) and weed control treatments on the leaf content of </w:t>
      </w:r>
      <w:proofErr w:type="spellStart"/>
      <w:r w:rsidRPr="00046159">
        <w:rPr>
          <w:b/>
          <w:bCs/>
          <w:sz w:val="20"/>
          <w:szCs w:val="20"/>
        </w:rPr>
        <w:t>Mn</w:t>
      </w:r>
      <w:proofErr w:type="spellEnd"/>
      <w:r w:rsidRPr="00046159">
        <w:rPr>
          <w:b/>
          <w:bCs/>
          <w:sz w:val="20"/>
          <w:szCs w:val="20"/>
        </w:rPr>
        <w:t xml:space="preserve"> and Cu (</w:t>
      </w:r>
      <w:proofErr w:type="spellStart"/>
      <w:r w:rsidRPr="00046159">
        <w:rPr>
          <w:b/>
          <w:bCs/>
          <w:sz w:val="20"/>
          <w:szCs w:val="20"/>
        </w:rPr>
        <w:t>ppm</w:t>
      </w:r>
      <w:proofErr w:type="spellEnd"/>
      <w:r w:rsidRPr="00046159">
        <w:rPr>
          <w:b/>
          <w:bCs/>
          <w:sz w:val="20"/>
          <w:szCs w:val="20"/>
        </w:rPr>
        <w:t>)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828"/>
        <w:gridCol w:w="760"/>
        <w:gridCol w:w="609"/>
        <w:gridCol w:w="623"/>
        <w:gridCol w:w="705"/>
        <w:gridCol w:w="828"/>
        <w:gridCol w:w="806"/>
        <w:gridCol w:w="580"/>
        <w:gridCol w:w="621"/>
        <w:gridCol w:w="707"/>
      </w:tblGrid>
      <w:tr w:rsidR="00892414" w:rsidRPr="00046159" w:rsidTr="00D004A0">
        <w:trPr>
          <w:jc w:val="center"/>
        </w:trPr>
        <w:tc>
          <w:tcPr>
            <w:tcW w:w="1311"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40"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849"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311"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9"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 xml:space="preserve">Leaf </w:t>
            </w:r>
            <w:proofErr w:type="spellStart"/>
            <w:r w:rsidRPr="00046159">
              <w:rPr>
                <w:b/>
                <w:bCs/>
                <w:sz w:val="14"/>
                <w:szCs w:val="14"/>
              </w:rPr>
              <w:t>Mn</w:t>
            </w:r>
            <w:proofErr w:type="spellEnd"/>
            <w:r w:rsidRPr="00046159">
              <w:rPr>
                <w:b/>
                <w:bCs/>
                <w:sz w:val="14"/>
                <w:szCs w:val="14"/>
              </w:rPr>
              <w:t xml:space="preserve"> (</w:t>
            </w:r>
            <w:proofErr w:type="spellStart"/>
            <w:r w:rsidRPr="00046159">
              <w:rPr>
                <w:b/>
                <w:bCs/>
                <w:sz w:val="14"/>
                <w:szCs w:val="14"/>
              </w:rPr>
              <w:t>ppm</w:t>
            </w:r>
            <w:proofErr w:type="spellEnd"/>
            <w:r w:rsidRPr="00046159">
              <w:rPr>
                <w:b/>
                <w:bCs/>
                <w:sz w:val="14"/>
                <w:szCs w:val="14"/>
              </w:rPr>
              <w:t>)</w:t>
            </w:r>
          </w:p>
        </w:tc>
      </w:tr>
      <w:tr w:rsidR="00892414" w:rsidRPr="00046159" w:rsidTr="00D004A0">
        <w:trPr>
          <w:jc w:val="center"/>
        </w:trPr>
        <w:tc>
          <w:tcPr>
            <w:tcW w:w="1311"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9"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892414" w:rsidRPr="00046159" w:rsidTr="00D004A0">
        <w:trPr>
          <w:jc w:val="center"/>
        </w:trPr>
        <w:tc>
          <w:tcPr>
            <w:tcW w:w="1311"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1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25"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21"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24"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892414" w:rsidRPr="00046159" w:rsidTr="00D004A0">
        <w:trPr>
          <w:jc w:val="center"/>
        </w:trPr>
        <w:tc>
          <w:tcPr>
            <w:tcW w:w="1311"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56.3</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60.0</w:t>
            </w:r>
          </w:p>
        </w:tc>
        <w:tc>
          <w:tcPr>
            <w:tcW w:w="31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62.5</w:t>
            </w:r>
          </w:p>
        </w:tc>
        <w:tc>
          <w:tcPr>
            <w:tcW w:w="325"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65.0</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61.0</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57.1</w:t>
            </w:r>
          </w:p>
        </w:tc>
        <w:tc>
          <w:tcPr>
            <w:tcW w:w="421"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60.0</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63.0</w:t>
            </w:r>
          </w:p>
        </w:tc>
        <w:tc>
          <w:tcPr>
            <w:tcW w:w="324"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66.0</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61.5</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81.9</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84.0</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86.0</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90.0</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99.5</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90.9</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76.5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77.9</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80.0</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79.1</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81.0</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83.9</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86.0</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88.9</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85.0</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74.0</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76.1</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54.0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77.9</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82.0</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81.2</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61.5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63.0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65.0</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67.5</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64.3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61.2</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64.0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76.0</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65.6</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64.1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66.9</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70.0</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68.3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70.0</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73.0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67.0</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74.8</w:t>
            </w:r>
          </w:p>
        </w:tc>
      </w:tr>
      <w:tr w:rsidR="00892414" w:rsidRPr="00046159" w:rsidTr="00D004A0">
        <w:trPr>
          <w:jc w:val="center"/>
        </w:trPr>
        <w:tc>
          <w:tcPr>
            <w:tcW w:w="1311"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68.1</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70.3</w:t>
            </w:r>
          </w:p>
        </w:tc>
        <w:tc>
          <w:tcPr>
            <w:tcW w:w="31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72.6</w:t>
            </w:r>
          </w:p>
        </w:tc>
        <w:tc>
          <w:tcPr>
            <w:tcW w:w="32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74.8</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72.2</w:t>
            </w:r>
          </w:p>
        </w:tc>
        <w:tc>
          <w:tcPr>
            <w:tcW w:w="42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74.8</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77.3</w:t>
            </w:r>
          </w:p>
        </w:tc>
        <w:tc>
          <w:tcPr>
            <w:tcW w:w="32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81.6</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892414" w:rsidRPr="00046159" w:rsidTr="00D004A0">
        <w:trPr>
          <w:jc w:val="center"/>
        </w:trPr>
        <w:tc>
          <w:tcPr>
            <w:tcW w:w="1311"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1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21"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11"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1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1.3</w:t>
            </w:r>
          </w:p>
        </w:tc>
        <w:tc>
          <w:tcPr>
            <w:tcW w:w="325"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2.6</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21"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1.0</w:t>
            </w:r>
          </w:p>
        </w:tc>
        <w:tc>
          <w:tcPr>
            <w:tcW w:w="30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24"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2.2</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9"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Leaf Cu (</w:t>
            </w:r>
            <w:proofErr w:type="spellStart"/>
            <w:r w:rsidRPr="00046159">
              <w:rPr>
                <w:b/>
                <w:bCs/>
                <w:sz w:val="14"/>
                <w:szCs w:val="14"/>
              </w:rPr>
              <w:t>ppm</w:t>
            </w:r>
            <w:proofErr w:type="spellEnd"/>
            <w:r w:rsidRPr="00046159">
              <w:rPr>
                <w:b/>
                <w:bCs/>
                <w:sz w:val="14"/>
                <w:szCs w:val="14"/>
              </w:rPr>
              <w:t>)</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0.85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5"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21"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r>
      <w:tr w:rsidR="00892414" w:rsidRPr="00046159" w:rsidTr="00D004A0">
        <w:trPr>
          <w:jc w:val="center"/>
        </w:trPr>
        <w:tc>
          <w:tcPr>
            <w:tcW w:w="1311"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1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25"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421"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2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1.14</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892414" w:rsidRPr="00046159" w:rsidTr="00D004A0">
        <w:trPr>
          <w:jc w:val="center"/>
        </w:trPr>
        <w:tc>
          <w:tcPr>
            <w:tcW w:w="1311"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1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5"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21"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11"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1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25"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21"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0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24"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Pr="004F6FA7" w:rsidRDefault="00D004A0" w:rsidP="00D004A0">
      <w:pPr>
        <w:bidi w:val="0"/>
        <w:snapToGrid w:val="0"/>
        <w:jc w:val="both"/>
        <w:rPr>
          <w:b/>
          <w:bCs/>
          <w:sz w:val="20"/>
          <w:szCs w:val="20"/>
          <w:lang w:eastAsia="zh-CN"/>
        </w:rPr>
      </w:pPr>
    </w:p>
    <w:p w:rsidR="00892414" w:rsidRPr="004F6FA7" w:rsidRDefault="00892414" w:rsidP="00D004A0">
      <w:pPr>
        <w:bidi w:val="0"/>
        <w:snapToGrid w:val="0"/>
        <w:jc w:val="both"/>
        <w:rPr>
          <w:b/>
          <w:bCs/>
          <w:sz w:val="20"/>
          <w:szCs w:val="20"/>
        </w:rPr>
      </w:pPr>
      <w:r w:rsidRPr="004F6FA7">
        <w:rPr>
          <w:b/>
          <w:bCs/>
          <w:sz w:val="20"/>
          <w:szCs w:val="20"/>
        </w:rPr>
        <w:t xml:space="preserve">Table (13):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percentage of berry setting and number of clusters per vine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828"/>
        <w:gridCol w:w="760"/>
        <w:gridCol w:w="609"/>
        <w:gridCol w:w="619"/>
        <w:gridCol w:w="705"/>
        <w:gridCol w:w="828"/>
        <w:gridCol w:w="808"/>
        <w:gridCol w:w="580"/>
        <w:gridCol w:w="617"/>
        <w:gridCol w:w="707"/>
      </w:tblGrid>
      <w:tr w:rsidR="00892414" w:rsidRPr="00046159" w:rsidTr="00D004A0">
        <w:trPr>
          <w:jc w:val="center"/>
        </w:trPr>
        <w:tc>
          <w:tcPr>
            <w:tcW w:w="131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38"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848"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314"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6"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Berry setting %</w:t>
            </w:r>
          </w:p>
        </w:tc>
      </w:tr>
      <w:tr w:rsidR="00892414" w:rsidRPr="00046159" w:rsidTr="00D004A0">
        <w:trPr>
          <w:jc w:val="center"/>
        </w:trPr>
        <w:tc>
          <w:tcPr>
            <w:tcW w:w="13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6"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D004A0" w:rsidRPr="00046159" w:rsidTr="00D004A0">
        <w:trPr>
          <w:jc w:val="center"/>
        </w:trPr>
        <w:tc>
          <w:tcPr>
            <w:tcW w:w="13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1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2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2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22"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D004A0" w:rsidRPr="00046159" w:rsidTr="00D004A0">
        <w:trPr>
          <w:jc w:val="center"/>
        </w:trPr>
        <w:tc>
          <w:tcPr>
            <w:tcW w:w="1314"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6.5</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w:t>
            </w:r>
          </w:p>
        </w:tc>
        <w:tc>
          <w:tcPr>
            <w:tcW w:w="31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2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7.1</w:t>
            </w:r>
          </w:p>
        </w:tc>
        <w:tc>
          <w:tcPr>
            <w:tcW w:w="42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c>
          <w:tcPr>
            <w:tcW w:w="322"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11.9</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14.9</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13.3</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14.5</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13.5</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14.2</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14.3</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10.6</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12.8</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10.5</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10.6</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11.5</w:t>
            </w:r>
          </w:p>
        </w:tc>
      </w:tr>
      <w:tr w:rsidR="00D004A0" w:rsidRPr="00046159" w:rsidTr="00D004A0">
        <w:trPr>
          <w:jc w:val="center"/>
        </w:trPr>
        <w:tc>
          <w:tcPr>
            <w:tcW w:w="1314"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1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12.7</w:t>
            </w:r>
          </w:p>
        </w:tc>
        <w:tc>
          <w:tcPr>
            <w:tcW w:w="32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14.3</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42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11.6</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13.1</w:t>
            </w:r>
          </w:p>
        </w:tc>
        <w:tc>
          <w:tcPr>
            <w:tcW w:w="32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D004A0">
        <w:trPr>
          <w:jc w:val="center"/>
        </w:trPr>
        <w:tc>
          <w:tcPr>
            <w:tcW w:w="1314"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1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2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D004A0">
        <w:trPr>
          <w:jc w:val="center"/>
        </w:trPr>
        <w:tc>
          <w:tcPr>
            <w:tcW w:w="13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1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1.3</w:t>
            </w:r>
          </w:p>
        </w:tc>
        <w:tc>
          <w:tcPr>
            <w:tcW w:w="32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2.6</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2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1.0</w:t>
            </w:r>
          </w:p>
        </w:tc>
        <w:tc>
          <w:tcPr>
            <w:tcW w:w="30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22"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2.2</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86"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No. of clusters/vine</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4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30.0</w:t>
            </w:r>
          </w:p>
        </w:tc>
        <w:tc>
          <w:tcPr>
            <w:tcW w:w="322"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29.5</w:t>
            </w:r>
          </w:p>
        </w:tc>
      </w:tr>
      <w:tr w:rsidR="00D004A0" w:rsidRPr="00046159" w:rsidTr="00D004A0">
        <w:trPr>
          <w:jc w:val="center"/>
        </w:trPr>
        <w:tc>
          <w:tcPr>
            <w:tcW w:w="13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24.7</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1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2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42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29.0</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30.0</w:t>
            </w:r>
          </w:p>
        </w:tc>
        <w:tc>
          <w:tcPr>
            <w:tcW w:w="322"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31.0</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D004A0" w:rsidRPr="00046159" w:rsidTr="00D004A0">
        <w:trPr>
          <w:jc w:val="center"/>
        </w:trPr>
        <w:tc>
          <w:tcPr>
            <w:tcW w:w="1314"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1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2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22"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D004A0" w:rsidRPr="00046159" w:rsidTr="00D004A0">
        <w:trPr>
          <w:jc w:val="center"/>
        </w:trPr>
        <w:tc>
          <w:tcPr>
            <w:tcW w:w="1314"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1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2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NS</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2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1.0</w:t>
            </w:r>
          </w:p>
        </w:tc>
        <w:tc>
          <w:tcPr>
            <w:tcW w:w="30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2.0</w:t>
            </w:r>
          </w:p>
        </w:tc>
        <w:tc>
          <w:tcPr>
            <w:tcW w:w="322"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4.0</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Default="00D004A0">
      <w:pPr>
        <w:bidi w:val="0"/>
        <w:rPr>
          <w:rFonts w:hint="eastAsia"/>
          <w:b/>
          <w:bCs/>
          <w:sz w:val="20"/>
          <w:szCs w:val="20"/>
          <w:lang w:eastAsia="zh-CN"/>
        </w:rPr>
      </w:pPr>
    </w:p>
    <w:p w:rsidR="004F6FA7" w:rsidRDefault="004F6FA7" w:rsidP="004F6FA7">
      <w:pPr>
        <w:bidi w:val="0"/>
        <w:rPr>
          <w:rFonts w:hint="eastAsia"/>
          <w:b/>
          <w:bCs/>
          <w:sz w:val="20"/>
          <w:szCs w:val="20"/>
          <w:lang w:eastAsia="zh-CN"/>
        </w:rPr>
      </w:pPr>
    </w:p>
    <w:p w:rsidR="004F6FA7" w:rsidRPr="004F6FA7" w:rsidRDefault="004F6FA7" w:rsidP="004F6FA7">
      <w:pPr>
        <w:bidi w:val="0"/>
        <w:rPr>
          <w:rFonts w:hint="eastAsia"/>
          <w:b/>
          <w:bCs/>
          <w:sz w:val="20"/>
          <w:szCs w:val="20"/>
          <w:lang w:eastAsia="zh-CN"/>
        </w:rPr>
      </w:pPr>
    </w:p>
    <w:p w:rsidR="004F6FA7" w:rsidRDefault="004F6FA7" w:rsidP="00D004A0">
      <w:pPr>
        <w:bidi w:val="0"/>
        <w:snapToGrid w:val="0"/>
        <w:jc w:val="both"/>
        <w:rPr>
          <w:rFonts w:hint="eastAsia"/>
          <w:b/>
          <w:bCs/>
          <w:sz w:val="20"/>
          <w:szCs w:val="20"/>
          <w:lang w:eastAsia="zh-CN"/>
        </w:rPr>
      </w:pPr>
    </w:p>
    <w:p w:rsidR="004F6FA7" w:rsidRDefault="004F6FA7" w:rsidP="004F6FA7">
      <w:pPr>
        <w:bidi w:val="0"/>
        <w:snapToGrid w:val="0"/>
        <w:jc w:val="both"/>
        <w:rPr>
          <w:rFonts w:hint="eastAsia"/>
          <w:b/>
          <w:bCs/>
          <w:sz w:val="20"/>
          <w:szCs w:val="20"/>
          <w:lang w:eastAsia="zh-CN"/>
        </w:rPr>
      </w:pPr>
    </w:p>
    <w:p w:rsidR="00892414" w:rsidRPr="004F6FA7" w:rsidRDefault="00892414" w:rsidP="004F6FA7">
      <w:pPr>
        <w:bidi w:val="0"/>
        <w:snapToGrid w:val="0"/>
        <w:jc w:val="both"/>
        <w:rPr>
          <w:b/>
          <w:bCs/>
          <w:sz w:val="20"/>
          <w:szCs w:val="20"/>
        </w:rPr>
      </w:pPr>
      <w:r w:rsidRPr="004F6FA7">
        <w:rPr>
          <w:b/>
          <w:bCs/>
          <w:sz w:val="20"/>
          <w:szCs w:val="20"/>
        </w:rPr>
        <w:t xml:space="preserve">Table (14):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yield and cluster weight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827"/>
        <w:gridCol w:w="760"/>
        <w:gridCol w:w="667"/>
        <w:gridCol w:w="667"/>
        <w:gridCol w:w="705"/>
        <w:gridCol w:w="828"/>
        <w:gridCol w:w="774"/>
        <w:gridCol w:w="667"/>
        <w:gridCol w:w="667"/>
        <w:gridCol w:w="705"/>
      </w:tblGrid>
      <w:tr w:rsidR="00892414" w:rsidRPr="00046159" w:rsidTr="00D004A0">
        <w:trPr>
          <w:jc w:val="center"/>
        </w:trPr>
        <w:tc>
          <w:tcPr>
            <w:tcW w:w="1207"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9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900"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207"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93"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Yield/vine (kg.)</w:t>
            </w:r>
          </w:p>
        </w:tc>
      </w:tr>
      <w:tr w:rsidR="00892414" w:rsidRPr="00046159" w:rsidTr="00D004A0">
        <w:trPr>
          <w:jc w:val="center"/>
        </w:trPr>
        <w:tc>
          <w:tcPr>
            <w:tcW w:w="120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93"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28781C" w:rsidRPr="00046159" w:rsidTr="00D004A0">
        <w:trPr>
          <w:jc w:val="center"/>
        </w:trPr>
        <w:tc>
          <w:tcPr>
            <w:tcW w:w="120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04"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28781C" w:rsidRPr="00046159" w:rsidTr="00D004A0">
        <w:trPr>
          <w:jc w:val="center"/>
        </w:trPr>
        <w:tc>
          <w:tcPr>
            <w:tcW w:w="1207"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7.2</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7.8</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7.9</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7.3</w:t>
            </w:r>
          </w:p>
        </w:tc>
        <w:tc>
          <w:tcPr>
            <w:tcW w:w="404"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7.9</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11.8</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13.3</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14.1</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12.9</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11.8</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13.3</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6.8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11.5</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r>
      <w:tr w:rsidR="0028781C" w:rsidRPr="00046159" w:rsidTr="00D004A0">
        <w:trPr>
          <w:jc w:val="center"/>
        </w:trPr>
        <w:tc>
          <w:tcPr>
            <w:tcW w:w="1207"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w:t>
            </w:r>
          </w:p>
        </w:tc>
        <w:tc>
          <w:tcPr>
            <w:tcW w:w="40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11.1</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11.7</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D004A0">
        <w:trPr>
          <w:jc w:val="center"/>
        </w:trPr>
        <w:tc>
          <w:tcPr>
            <w:tcW w:w="1207"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0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D004A0">
        <w:trPr>
          <w:jc w:val="center"/>
        </w:trPr>
        <w:tc>
          <w:tcPr>
            <w:tcW w:w="120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04"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0.8</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93"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Cluster weight (g.)</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301.1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313.0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325.0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335.0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318.5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305.0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327.0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340.0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322.0</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397.0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408.0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391.5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381.0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392.0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404.0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415.0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398.0</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361.0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372.0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383.0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394.0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377.5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366.0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380.0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391.0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402.0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384.8</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361.0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372.0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382.0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270.8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356.0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366.9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378.0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389.0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376.5</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313.0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324.0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335.0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346.0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329.5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318.0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329.0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340.0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351.0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334.5</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326.0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350.0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366.0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344.5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331.0</w:t>
            </w:r>
          </w:p>
        </w:tc>
        <w:tc>
          <w:tcPr>
            <w:tcW w:w="404"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340.0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351.0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362.0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372.5</w:t>
            </w:r>
          </w:p>
        </w:tc>
      </w:tr>
      <w:tr w:rsidR="0028781C" w:rsidRPr="00046159" w:rsidTr="00D004A0">
        <w:trPr>
          <w:jc w:val="center"/>
        </w:trPr>
        <w:tc>
          <w:tcPr>
            <w:tcW w:w="120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337.7</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348.7</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360.3</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371.8</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342.8</w:t>
            </w:r>
          </w:p>
        </w:tc>
        <w:tc>
          <w:tcPr>
            <w:tcW w:w="404"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354.0</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365.2</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370.2</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D004A0">
        <w:trPr>
          <w:jc w:val="center"/>
        </w:trPr>
        <w:tc>
          <w:tcPr>
            <w:tcW w:w="1207"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04"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D004A0">
        <w:trPr>
          <w:jc w:val="center"/>
        </w:trPr>
        <w:tc>
          <w:tcPr>
            <w:tcW w:w="1207"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10.0</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10.5</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21.0</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04"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9.0</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9.9</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19.8</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Pr="004F6FA7" w:rsidRDefault="00D004A0" w:rsidP="00D004A0">
      <w:pPr>
        <w:bidi w:val="0"/>
        <w:snapToGrid w:val="0"/>
        <w:jc w:val="both"/>
        <w:rPr>
          <w:b/>
          <w:bCs/>
          <w:sz w:val="20"/>
          <w:szCs w:val="20"/>
          <w:lang w:eastAsia="zh-CN"/>
        </w:rPr>
      </w:pPr>
    </w:p>
    <w:p w:rsidR="00892414" w:rsidRPr="004F6FA7" w:rsidRDefault="00892414" w:rsidP="00D004A0">
      <w:pPr>
        <w:bidi w:val="0"/>
        <w:snapToGrid w:val="0"/>
        <w:jc w:val="both"/>
        <w:rPr>
          <w:b/>
          <w:bCs/>
          <w:sz w:val="20"/>
          <w:szCs w:val="20"/>
        </w:rPr>
      </w:pPr>
      <w:r w:rsidRPr="004F6FA7">
        <w:rPr>
          <w:b/>
          <w:bCs/>
          <w:sz w:val="20"/>
          <w:szCs w:val="20"/>
        </w:rPr>
        <w:t xml:space="preserve">Table (15):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yield and cluster length and shoulder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828"/>
        <w:gridCol w:w="760"/>
        <w:gridCol w:w="588"/>
        <w:gridCol w:w="605"/>
        <w:gridCol w:w="707"/>
        <w:gridCol w:w="828"/>
        <w:gridCol w:w="782"/>
        <w:gridCol w:w="580"/>
        <w:gridCol w:w="605"/>
        <w:gridCol w:w="705"/>
      </w:tblGrid>
      <w:tr w:rsidR="00892414" w:rsidRPr="00046159" w:rsidTr="00D004A0">
        <w:trPr>
          <w:jc w:val="center"/>
        </w:trPr>
        <w:tc>
          <w:tcPr>
            <w:tcW w:w="1352"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21"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827"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352"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48"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Cluster length (cm)</w:t>
            </w:r>
          </w:p>
        </w:tc>
      </w:tr>
      <w:tr w:rsidR="00892414" w:rsidRPr="00046159" w:rsidTr="00D004A0">
        <w:trPr>
          <w:jc w:val="center"/>
        </w:trPr>
        <w:tc>
          <w:tcPr>
            <w:tcW w:w="1352"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48"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28781C" w:rsidRPr="00046159" w:rsidTr="00D004A0">
        <w:trPr>
          <w:jc w:val="center"/>
        </w:trPr>
        <w:tc>
          <w:tcPr>
            <w:tcW w:w="1352"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40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28781C" w:rsidRPr="00046159" w:rsidTr="00D004A0">
        <w:trPr>
          <w:jc w:val="center"/>
        </w:trPr>
        <w:tc>
          <w:tcPr>
            <w:tcW w:w="1352"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c>
          <w:tcPr>
            <w:tcW w:w="30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14.9</w:t>
            </w:r>
          </w:p>
        </w:tc>
        <w:tc>
          <w:tcPr>
            <w:tcW w:w="40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15.2</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17.1</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17.5</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17.4</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15.3</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15.6</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16.1</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15.8</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16.1</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r>
      <w:tr w:rsidR="0028781C" w:rsidRPr="00046159" w:rsidTr="00D004A0">
        <w:trPr>
          <w:jc w:val="center"/>
        </w:trPr>
        <w:tc>
          <w:tcPr>
            <w:tcW w:w="1352"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30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40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D004A0">
        <w:trPr>
          <w:jc w:val="center"/>
        </w:trPr>
        <w:tc>
          <w:tcPr>
            <w:tcW w:w="1352"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0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D004A0">
        <w:trPr>
          <w:jc w:val="center"/>
        </w:trPr>
        <w:tc>
          <w:tcPr>
            <w:tcW w:w="1352"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0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16"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0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0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16"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48"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Cluster shoulder (cm)</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7.9</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8.2</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8.5</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10.3</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10.7</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11.0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10.5</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10.8</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9.9</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10.2</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10.5</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10.1</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7.1</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9.1</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9.7</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8.7</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8.9</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8.3</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8.6</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9.1</w:t>
            </w:r>
          </w:p>
        </w:tc>
        <w:tc>
          <w:tcPr>
            <w:tcW w:w="30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9.4</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8.8</w:t>
            </w:r>
          </w:p>
        </w:tc>
        <w:tc>
          <w:tcPr>
            <w:tcW w:w="40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r>
      <w:tr w:rsidR="0028781C" w:rsidRPr="00046159" w:rsidTr="00D004A0">
        <w:trPr>
          <w:jc w:val="center"/>
        </w:trPr>
        <w:tc>
          <w:tcPr>
            <w:tcW w:w="1352"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9.0</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9.3</w:t>
            </w:r>
          </w:p>
        </w:tc>
        <w:tc>
          <w:tcPr>
            <w:tcW w:w="30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9.6</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10.0</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8.9</w:t>
            </w:r>
          </w:p>
        </w:tc>
        <w:tc>
          <w:tcPr>
            <w:tcW w:w="40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9.2</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9.5</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9.8</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28781C" w:rsidRPr="00046159" w:rsidTr="00D004A0">
        <w:trPr>
          <w:jc w:val="center"/>
        </w:trPr>
        <w:tc>
          <w:tcPr>
            <w:tcW w:w="1352"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40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28781C" w:rsidRPr="00046159" w:rsidTr="00D004A0">
        <w:trPr>
          <w:jc w:val="center"/>
        </w:trPr>
        <w:tc>
          <w:tcPr>
            <w:tcW w:w="1352"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0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16"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0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03"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0.2</w:t>
            </w:r>
          </w:p>
        </w:tc>
        <w:tc>
          <w:tcPr>
            <w:tcW w:w="316"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28781C" w:rsidRDefault="0028781C" w:rsidP="00D004A0">
      <w:pPr>
        <w:bidi w:val="0"/>
        <w:snapToGrid w:val="0"/>
        <w:jc w:val="center"/>
        <w:rPr>
          <w:rFonts w:hint="eastAsia"/>
          <w:b/>
          <w:bCs/>
          <w:sz w:val="20"/>
          <w:szCs w:val="20"/>
          <w:lang w:eastAsia="zh-CN"/>
        </w:rPr>
      </w:pPr>
    </w:p>
    <w:p w:rsidR="004F6FA7" w:rsidRDefault="004F6FA7" w:rsidP="004F6FA7">
      <w:pPr>
        <w:bidi w:val="0"/>
        <w:snapToGrid w:val="0"/>
        <w:jc w:val="center"/>
        <w:rPr>
          <w:rFonts w:hint="eastAsia"/>
          <w:b/>
          <w:bCs/>
          <w:sz w:val="20"/>
          <w:szCs w:val="20"/>
          <w:lang w:eastAsia="zh-CN"/>
        </w:rPr>
      </w:pPr>
    </w:p>
    <w:p w:rsidR="004F6FA7" w:rsidRDefault="004F6FA7" w:rsidP="004F6FA7">
      <w:pPr>
        <w:bidi w:val="0"/>
        <w:snapToGrid w:val="0"/>
        <w:jc w:val="center"/>
        <w:rPr>
          <w:rFonts w:hint="eastAsia"/>
          <w:b/>
          <w:bCs/>
          <w:sz w:val="20"/>
          <w:szCs w:val="20"/>
          <w:lang w:eastAsia="zh-CN"/>
        </w:rPr>
      </w:pPr>
    </w:p>
    <w:p w:rsidR="004F6FA7" w:rsidRDefault="004F6FA7" w:rsidP="004F6FA7">
      <w:pPr>
        <w:bidi w:val="0"/>
        <w:snapToGrid w:val="0"/>
        <w:jc w:val="center"/>
        <w:rPr>
          <w:rFonts w:hint="eastAsia"/>
          <w:b/>
          <w:bCs/>
          <w:sz w:val="20"/>
          <w:szCs w:val="20"/>
          <w:lang w:eastAsia="zh-CN"/>
        </w:rPr>
      </w:pPr>
    </w:p>
    <w:p w:rsidR="004F6FA7" w:rsidRPr="004F6FA7" w:rsidRDefault="004F6FA7" w:rsidP="004F6FA7">
      <w:pPr>
        <w:bidi w:val="0"/>
        <w:snapToGrid w:val="0"/>
        <w:jc w:val="center"/>
        <w:rPr>
          <w:rFonts w:hint="eastAsia"/>
          <w:b/>
          <w:bCs/>
          <w:sz w:val="20"/>
          <w:szCs w:val="20"/>
          <w:lang w:eastAsia="zh-CN"/>
        </w:rPr>
      </w:pPr>
    </w:p>
    <w:p w:rsidR="00892414" w:rsidRPr="004F6FA7" w:rsidRDefault="00892414" w:rsidP="00D004A0">
      <w:pPr>
        <w:bidi w:val="0"/>
        <w:snapToGrid w:val="0"/>
        <w:jc w:val="both"/>
        <w:rPr>
          <w:b/>
          <w:bCs/>
          <w:sz w:val="20"/>
          <w:szCs w:val="20"/>
        </w:rPr>
      </w:pPr>
      <w:r w:rsidRPr="004F6FA7">
        <w:rPr>
          <w:b/>
          <w:bCs/>
          <w:sz w:val="20"/>
          <w:szCs w:val="20"/>
        </w:rPr>
        <w:lastRenderedPageBreak/>
        <w:t xml:space="preserve">Table (16):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percentage of shot berries and berry weight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828"/>
        <w:gridCol w:w="760"/>
        <w:gridCol w:w="580"/>
        <w:gridCol w:w="605"/>
        <w:gridCol w:w="707"/>
        <w:gridCol w:w="828"/>
        <w:gridCol w:w="762"/>
        <w:gridCol w:w="580"/>
        <w:gridCol w:w="605"/>
        <w:gridCol w:w="705"/>
      </w:tblGrid>
      <w:tr w:rsidR="00892414" w:rsidRPr="004F6FA7" w:rsidTr="00D004A0">
        <w:trPr>
          <w:jc w:val="center"/>
        </w:trPr>
        <w:tc>
          <w:tcPr>
            <w:tcW w:w="1366"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Weed Control</w:t>
            </w:r>
            <w:r w:rsidR="00D004A0" w:rsidRPr="004F6FA7">
              <w:rPr>
                <w:sz w:val="15"/>
                <w:szCs w:val="15"/>
              </w:rPr>
              <w:t xml:space="preserve"> </w:t>
            </w:r>
            <w:r w:rsidRPr="004F6FA7">
              <w:rPr>
                <w:sz w:val="15"/>
                <w:szCs w:val="15"/>
              </w:rPr>
              <w:t>treatments (B)</w:t>
            </w:r>
          </w:p>
        </w:tc>
        <w:tc>
          <w:tcPr>
            <w:tcW w:w="1817"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2014</w:t>
            </w:r>
          </w:p>
        </w:tc>
        <w:tc>
          <w:tcPr>
            <w:tcW w:w="1817"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2015</w:t>
            </w:r>
          </w:p>
        </w:tc>
      </w:tr>
      <w:tr w:rsidR="00892414" w:rsidRPr="004F6FA7" w:rsidTr="00D004A0">
        <w:trPr>
          <w:jc w:val="center"/>
        </w:trPr>
        <w:tc>
          <w:tcPr>
            <w:tcW w:w="1366"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34"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Shot berries %</w:t>
            </w:r>
          </w:p>
        </w:tc>
      </w:tr>
      <w:tr w:rsidR="00892414" w:rsidRPr="004F6FA7" w:rsidTr="00D004A0">
        <w:trPr>
          <w:jc w:val="center"/>
        </w:trPr>
        <w:tc>
          <w:tcPr>
            <w:tcW w:w="1366"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34"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sz w:val="15"/>
                <w:szCs w:val="15"/>
              </w:rPr>
            </w:pPr>
            <w:proofErr w:type="spellStart"/>
            <w:r w:rsidRPr="004F6FA7">
              <w:rPr>
                <w:sz w:val="15"/>
                <w:szCs w:val="15"/>
              </w:rPr>
              <w:t>Humic</w:t>
            </w:r>
            <w:proofErr w:type="spellEnd"/>
            <w:r w:rsidRPr="004F6FA7">
              <w:rPr>
                <w:sz w:val="15"/>
                <w:szCs w:val="15"/>
              </w:rPr>
              <w:t xml:space="preserve"> acid and EM</w:t>
            </w:r>
            <w:r w:rsidRPr="004F6FA7">
              <w:rPr>
                <w:sz w:val="15"/>
                <w:szCs w:val="15"/>
                <w:vertAlign w:val="subscript"/>
              </w:rPr>
              <w:t>1</w:t>
            </w:r>
            <w:r w:rsidRPr="004F6FA7">
              <w:rPr>
                <w:sz w:val="15"/>
                <w:szCs w:val="15"/>
              </w:rPr>
              <w:t xml:space="preserve"> treatments (A)</w:t>
            </w:r>
          </w:p>
        </w:tc>
      </w:tr>
      <w:tr w:rsidR="0028781C" w:rsidRPr="004F6FA7" w:rsidTr="00D004A0">
        <w:trPr>
          <w:jc w:val="center"/>
        </w:trPr>
        <w:tc>
          <w:tcPr>
            <w:tcW w:w="1366"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1</w:t>
            </w:r>
            <w:r w:rsidRPr="004F6FA7">
              <w:rPr>
                <w:sz w:val="15"/>
                <w:szCs w:val="15"/>
              </w:rPr>
              <w:t xml:space="preserve"> Control</w:t>
            </w:r>
          </w:p>
        </w:tc>
        <w:tc>
          <w:tcPr>
            <w:tcW w:w="397"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2</w:t>
            </w:r>
            <w:r w:rsidRPr="004F6FA7">
              <w:rPr>
                <w:sz w:val="15"/>
                <w:szCs w:val="15"/>
              </w:rPr>
              <w:t xml:space="preserve"> </w:t>
            </w:r>
            <w:proofErr w:type="spellStart"/>
            <w:r w:rsidRPr="004F6FA7">
              <w:rPr>
                <w:sz w:val="15"/>
                <w:szCs w:val="15"/>
              </w:rPr>
              <w:t>Humic</w:t>
            </w:r>
            <w:proofErr w:type="spellEnd"/>
            <w:r w:rsidRPr="004F6FA7">
              <w:rPr>
                <w:sz w:val="15"/>
                <w:szCs w:val="15"/>
              </w:rPr>
              <w:t xml:space="preserve"> acid</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3</w:t>
            </w:r>
            <w:r w:rsidRPr="004F6FA7">
              <w:rPr>
                <w:sz w:val="15"/>
                <w:szCs w:val="15"/>
              </w:rPr>
              <w:t xml:space="preserve"> EM</w:t>
            </w:r>
            <w:r w:rsidRPr="004F6FA7">
              <w:rPr>
                <w:sz w:val="15"/>
                <w:szCs w:val="15"/>
                <w:vertAlign w:val="subscript"/>
              </w:rPr>
              <w:t>1</w:t>
            </w:r>
          </w:p>
        </w:tc>
        <w:tc>
          <w:tcPr>
            <w:tcW w:w="316"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4</w:t>
            </w:r>
            <w:r w:rsidRPr="004F6FA7">
              <w:rPr>
                <w:sz w:val="15"/>
                <w:szCs w:val="15"/>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(B)</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1</w:t>
            </w:r>
            <w:r w:rsidRPr="004F6FA7">
              <w:rPr>
                <w:sz w:val="15"/>
                <w:szCs w:val="15"/>
              </w:rPr>
              <w:t xml:space="preserve"> Control</w:t>
            </w:r>
          </w:p>
        </w:tc>
        <w:tc>
          <w:tcPr>
            <w:tcW w:w="398"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2</w:t>
            </w:r>
            <w:r w:rsidRPr="004F6FA7">
              <w:rPr>
                <w:sz w:val="15"/>
                <w:szCs w:val="15"/>
              </w:rPr>
              <w:t xml:space="preserve"> </w:t>
            </w:r>
            <w:proofErr w:type="spellStart"/>
            <w:r w:rsidRPr="004F6FA7">
              <w:rPr>
                <w:sz w:val="15"/>
                <w:szCs w:val="15"/>
              </w:rPr>
              <w:t>Humic</w:t>
            </w:r>
            <w:proofErr w:type="spellEnd"/>
            <w:r w:rsidRPr="004F6FA7">
              <w:rPr>
                <w:sz w:val="15"/>
                <w:szCs w:val="15"/>
              </w:rPr>
              <w:t xml:space="preserve"> acid</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3</w:t>
            </w:r>
            <w:r w:rsidRPr="004F6FA7">
              <w:rPr>
                <w:sz w:val="15"/>
                <w:szCs w:val="15"/>
              </w:rPr>
              <w:t xml:space="preserve"> EM</w:t>
            </w:r>
            <w:r w:rsidRPr="004F6FA7">
              <w:rPr>
                <w:sz w:val="15"/>
                <w:szCs w:val="15"/>
                <w:vertAlign w:val="subscript"/>
              </w:rPr>
              <w:t>1</w:t>
            </w:r>
          </w:p>
        </w:tc>
        <w:tc>
          <w:tcPr>
            <w:tcW w:w="316"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4</w:t>
            </w:r>
            <w:r w:rsidRPr="004F6FA7">
              <w:rPr>
                <w:sz w:val="15"/>
                <w:szCs w:val="15"/>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(B)</w:t>
            </w:r>
          </w:p>
        </w:tc>
      </w:tr>
      <w:tr w:rsidR="0028781C" w:rsidRPr="004F6FA7" w:rsidTr="00D004A0">
        <w:trPr>
          <w:jc w:val="center"/>
        </w:trPr>
        <w:tc>
          <w:tcPr>
            <w:tcW w:w="1366"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1</w:t>
            </w:r>
            <w:r w:rsidRPr="004F6FA7">
              <w:rPr>
                <w:sz w:val="15"/>
                <w:szCs w:val="15"/>
              </w:rPr>
              <w:t xml:space="preserve"> </w:t>
            </w:r>
            <w:proofErr w:type="spellStart"/>
            <w:r w:rsidRPr="004F6FA7">
              <w:rPr>
                <w:sz w:val="15"/>
                <w:szCs w:val="15"/>
              </w:rPr>
              <w:t>Unweeded</w:t>
            </w:r>
            <w:proofErr w:type="spellEnd"/>
            <w:r w:rsidRPr="004F6FA7">
              <w:rPr>
                <w:sz w:val="15"/>
                <w:szCs w:val="15"/>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9.00</w:t>
            </w:r>
          </w:p>
        </w:tc>
        <w:tc>
          <w:tcPr>
            <w:tcW w:w="397"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8.60</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8.40</w:t>
            </w:r>
          </w:p>
        </w:tc>
        <w:tc>
          <w:tcPr>
            <w:tcW w:w="316"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8.11</w:t>
            </w:r>
          </w:p>
        </w:tc>
        <w:tc>
          <w:tcPr>
            <w:tcW w:w="368" w:type="pct"/>
            <w:tcBorders>
              <w:top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8.53</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8.97</w:t>
            </w:r>
          </w:p>
        </w:tc>
        <w:tc>
          <w:tcPr>
            <w:tcW w:w="398"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8.51</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8.31</w:t>
            </w:r>
          </w:p>
        </w:tc>
        <w:tc>
          <w:tcPr>
            <w:tcW w:w="316"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8.05</w:t>
            </w:r>
          </w:p>
        </w:tc>
        <w:tc>
          <w:tcPr>
            <w:tcW w:w="368" w:type="pct"/>
            <w:tcBorders>
              <w:top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8.46</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2</w:t>
            </w:r>
            <w:r w:rsidRPr="004F6FA7">
              <w:rPr>
                <w:sz w:val="15"/>
                <w:szCs w:val="15"/>
              </w:rPr>
              <w:t xml:space="preserve"> Mulching with black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6.00</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5.81</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5.61</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5.51</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5.73</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5.99</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5.79</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5.60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5.49</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5.72</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3</w:t>
            </w:r>
            <w:r w:rsidRPr="004F6FA7">
              <w:rPr>
                <w:sz w:val="15"/>
                <w:szCs w:val="15"/>
              </w:rPr>
              <w:t xml:space="preserve"> Mulching with blue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6.41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6.20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6.00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5.91</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6.13</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6.50</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6.17</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5.99</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5.71</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6.09</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4</w:t>
            </w:r>
            <w:r w:rsidRPr="004F6FA7">
              <w:rPr>
                <w:sz w:val="15"/>
                <w:szCs w:val="15"/>
              </w:rPr>
              <w:t xml:space="preserve"> Mulching with sawdust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7.25</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7.00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6.80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6.60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5.26</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7.15</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6.90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6.75</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6.50</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6.83</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5</w:t>
            </w:r>
            <w:r w:rsidRPr="004F6FA7">
              <w:rPr>
                <w:sz w:val="15"/>
                <w:szCs w:val="15"/>
              </w:rPr>
              <w:t xml:space="preserve"> Chemical control with </w:t>
            </w:r>
            <w:proofErr w:type="spellStart"/>
            <w:r w:rsidRPr="004F6FA7">
              <w:rPr>
                <w:sz w:val="15"/>
                <w:szCs w:val="15"/>
              </w:rPr>
              <w:t>glyphosate</w:t>
            </w:r>
            <w:proofErr w:type="spellEnd"/>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8.50</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8.33</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8.16</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8.00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8.25</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8.41</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8.31</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8.14</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7.92</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8.20</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6</w:t>
            </w:r>
            <w:r w:rsidRPr="004F6FA7">
              <w:rPr>
                <w:sz w:val="15"/>
                <w:szCs w:val="15"/>
              </w:rPr>
              <w:t xml:space="preserve"> Hand hoeing</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8.00</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7.75</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6.50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6.30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7.14</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7.99</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7.71</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6.41</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6.29</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7.10</w:t>
            </w:r>
          </w:p>
        </w:tc>
      </w:tr>
      <w:tr w:rsidR="0028781C" w:rsidRPr="004F6FA7" w:rsidTr="00D004A0">
        <w:trPr>
          <w:jc w:val="center"/>
        </w:trPr>
        <w:tc>
          <w:tcPr>
            <w:tcW w:w="1366" w:type="pct"/>
            <w:tcBorders>
              <w:left w:val="thinThickSmallGap" w:sz="24" w:space="0" w:color="auto"/>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(A)</w:t>
            </w: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7.53</w:t>
            </w:r>
          </w:p>
        </w:tc>
        <w:tc>
          <w:tcPr>
            <w:tcW w:w="397"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7.28</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6.91</w:t>
            </w:r>
          </w:p>
        </w:tc>
        <w:tc>
          <w:tcPr>
            <w:tcW w:w="3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6.74</w:t>
            </w:r>
          </w:p>
        </w:tc>
        <w:tc>
          <w:tcPr>
            <w:tcW w:w="368" w:type="pct"/>
            <w:tcBorders>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7.50</w:t>
            </w:r>
          </w:p>
        </w:tc>
        <w:tc>
          <w:tcPr>
            <w:tcW w:w="398"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7.23</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6.87</w:t>
            </w:r>
          </w:p>
        </w:tc>
        <w:tc>
          <w:tcPr>
            <w:tcW w:w="3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6.66</w:t>
            </w:r>
          </w:p>
        </w:tc>
        <w:tc>
          <w:tcPr>
            <w:tcW w:w="368" w:type="pct"/>
            <w:tcBorders>
              <w:bottom w:val="single" w:sz="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r>
      <w:tr w:rsidR="0028781C" w:rsidRPr="004F6FA7" w:rsidTr="00D004A0">
        <w:trPr>
          <w:jc w:val="center"/>
        </w:trPr>
        <w:tc>
          <w:tcPr>
            <w:tcW w:w="1366" w:type="pct"/>
            <w:vMerge w:val="restar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New L.S.D. at 5%</w:t>
            </w: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8"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28781C" w:rsidRPr="004F6FA7" w:rsidTr="00D004A0">
        <w:trPr>
          <w:jc w:val="center"/>
        </w:trPr>
        <w:tc>
          <w:tcPr>
            <w:tcW w:w="1366"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0.06</w:t>
            </w:r>
          </w:p>
        </w:tc>
        <w:tc>
          <w:tcPr>
            <w:tcW w:w="303"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0.07</w:t>
            </w:r>
          </w:p>
        </w:tc>
        <w:tc>
          <w:tcPr>
            <w:tcW w:w="316"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0.14</w:t>
            </w:r>
          </w:p>
        </w:tc>
        <w:tc>
          <w:tcPr>
            <w:tcW w:w="368" w:type="pct"/>
            <w:tcBorders>
              <w:top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8"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0.07</w:t>
            </w:r>
          </w:p>
        </w:tc>
        <w:tc>
          <w:tcPr>
            <w:tcW w:w="303"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0.08</w:t>
            </w:r>
          </w:p>
        </w:tc>
        <w:tc>
          <w:tcPr>
            <w:tcW w:w="316"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0.06</w:t>
            </w:r>
          </w:p>
        </w:tc>
        <w:tc>
          <w:tcPr>
            <w:tcW w:w="368" w:type="pct"/>
            <w:tcBorders>
              <w:top w:val="nil"/>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892414"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34" w:type="pct"/>
            <w:gridSpan w:val="10"/>
            <w:tcBorders>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Berry weight (g.)</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1</w:t>
            </w:r>
            <w:r w:rsidRPr="004F6FA7">
              <w:rPr>
                <w:sz w:val="15"/>
                <w:szCs w:val="15"/>
              </w:rPr>
              <w:t xml:space="preserve"> </w:t>
            </w:r>
            <w:proofErr w:type="spellStart"/>
            <w:r w:rsidRPr="004F6FA7">
              <w:rPr>
                <w:sz w:val="15"/>
                <w:szCs w:val="15"/>
              </w:rPr>
              <w:t>Unweeded</w:t>
            </w:r>
            <w:proofErr w:type="spellEnd"/>
            <w:r w:rsidRPr="004F6FA7">
              <w:rPr>
                <w:sz w:val="15"/>
                <w:szCs w:val="15"/>
              </w:rPr>
              <w:t xml:space="preserve"> control</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2.17</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2.19</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2.18</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2.24</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2.29</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2.34</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2.26</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2</w:t>
            </w:r>
            <w:r w:rsidRPr="004F6FA7">
              <w:rPr>
                <w:sz w:val="15"/>
                <w:szCs w:val="15"/>
              </w:rPr>
              <w:t xml:space="preserve"> Mulching with black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2.85</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2.96</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3.01</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2.93</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2.92</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2.98</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3.04</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3.09</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3.01</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3</w:t>
            </w:r>
            <w:r w:rsidRPr="004F6FA7">
              <w:rPr>
                <w:sz w:val="15"/>
                <w:szCs w:val="15"/>
              </w:rPr>
              <w:t xml:space="preserve"> Mulching with blue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2.64</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2.71</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2.77</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2.82</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2.74</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2.60</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2.79</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2.86</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2.69</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2.78</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4</w:t>
            </w:r>
            <w:r w:rsidRPr="004F6FA7">
              <w:rPr>
                <w:sz w:val="15"/>
                <w:szCs w:val="15"/>
              </w:rPr>
              <w:t xml:space="preserve"> Mulching with sawdust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2.56</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2.63</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1.93</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2.59</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2.64</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2.79</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2.68</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5</w:t>
            </w:r>
            <w:r w:rsidRPr="004F6FA7">
              <w:rPr>
                <w:sz w:val="15"/>
                <w:szCs w:val="15"/>
              </w:rPr>
              <w:t xml:space="preserve"> Chemical control with </w:t>
            </w:r>
            <w:proofErr w:type="spellStart"/>
            <w:r w:rsidRPr="004F6FA7">
              <w:rPr>
                <w:sz w:val="15"/>
                <w:szCs w:val="15"/>
              </w:rPr>
              <w:t>glyphosate</w:t>
            </w:r>
            <w:proofErr w:type="spellEnd"/>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2.33</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2.31</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2.29</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2.35</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2.48</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8.13</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6</w:t>
            </w:r>
            <w:r w:rsidRPr="004F6FA7">
              <w:rPr>
                <w:sz w:val="15"/>
                <w:szCs w:val="15"/>
              </w:rPr>
              <w:t xml:space="preserve"> Hand hoeing</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2.32</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2.39</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2.44</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2.41</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2.39</w:t>
            </w:r>
          </w:p>
        </w:tc>
        <w:tc>
          <w:tcPr>
            <w:tcW w:w="398"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2.46</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2.51</w:t>
            </w:r>
          </w:p>
        </w:tc>
        <w:tc>
          <w:tcPr>
            <w:tcW w:w="3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2.57</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2.48</w:t>
            </w:r>
          </w:p>
        </w:tc>
      </w:tr>
      <w:tr w:rsidR="0028781C" w:rsidRPr="004F6FA7" w:rsidTr="00D004A0">
        <w:trPr>
          <w:jc w:val="center"/>
        </w:trPr>
        <w:tc>
          <w:tcPr>
            <w:tcW w:w="1366"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(A)</w:t>
            </w: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2.44</w:t>
            </w:r>
          </w:p>
        </w:tc>
        <w:tc>
          <w:tcPr>
            <w:tcW w:w="397"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2.50</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2.56</w:t>
            </w:r>
          </w:p>
        </w:tc>
        <w:tc>
          <w:tcPr>
            <w:tcW w:w="3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2.62</w:t>
            </w:r>
          </w:p>
        </w:tc>
        <w:tc>
          <w:tcPr>
            <w:tcW w:w="368" w:type="pct"/>
            <w:tcBorders>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2.50</w:t>
            </w:r>
          </w:p>
        </w:tc>
        <w:tc>
          <w:tcPr>
            <w:tcW w:w="398"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2.58</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2.61</w:t>
            </w:r>
          </w:p>
        </w:tc>
        <w:tc>
          <w:tcPr>
            <w:tcW w:w="3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6.51</w:t>
            </w:r>
          </w:p>
        </w:tc>
        <w:tc>
          <w:tcPr>
            <w:tcW w:w="368" w:type="pct"/>
            <w:tcBorders>
              <w:bottom w:val="single" w:sz="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r>
      <w:tr w:rsidR="0028781C" w:rsidRPr="004F6FA7" w:rsidTr="00D004A0">
        <w:trPr>
          <w:jc w:val="center"/>
        </w:trPr>
        <w:tc>
          <w:tcPr>
            <w:tcW w:w="1366" w:type="pct"/>
            <w:vMerge w:val="restar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New L.S.D. at 5%</w:t>
            </w: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8"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28781C" w:rsidRPr="004F6FA7" w:rsidTr="00D004A0">
        <w:trPr>
          <w:jc w:val="center"/>
        </w:trPr>
        <w:tc>
          <w:tcPr>
            <w:tcW w:w="1366"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03"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0.06</w:t>
            </w:r>
          </w:p>
        </w:tc>
        <w:tc>
          <w:tcPr>
            <w:tcW w:w="316"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0.12</w:t>
            </w:r>
          </w:p>
        </w:tc>
        <w:tc>
          <w:tcPr>
            <w:tcW w:w="368" w:type="pct"/>
            <w:tcBorders>
              <w:top w:val="nil"/>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8"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0.04</w:t>
            </w:r>
          </w:p>
        </w:tc>
        <w:tc>
          <w:tcPr>
            <w:tcW w:w="303"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16"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0.10</w:t>
            </w:r>
          </w:p>
        </w:tc>
        <w:tc>
          <w:tcPr>
            <w:tcW w:w="368" w:type="pct"/>
            <w:tcBorders>
              <w:top w:val="nil"/>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bl>
    <w:p w:rsidR="00D004A0" w:rsidRPr="004F6FA7" w:rsidRDefault="00D004A0" w:rsidP="00D004A0">
      <w:pPr>
        <w:bidi w:val="0"/>
        <w:snapToGrid w:val="0"/>
        <w:jc w:val="both"/>
        <w:rPr>
          <w:b/>
          <w:bCs/>
          <w:sz w:val="20"/>
          <w:szCs w:val="20"/>
          <w:lang w:eastAsia="zh-CN"/>
        </w:rPr>
      </w:pPr>
    </w:p>
    <w:p w:rsidR="00892414" w:rsidRPr="004F6FA7" w:rsidRDefault="00892414" w:rsidP="00D004A0">
      <w:pPr>
        <w:bidi w:val="0"/>
        <w:snapToGrid w:val="0"/>
        <w:jc w:val="both"/>
        <w:rPr>
          <w:b/>
          <w:bCs/>
          <w:sz w:val="20"/>
          <w:szCs w:val="20"/>
        </w:rPr>
      </w:pPr>
      <w:r w:rsidRPr="004F6FA7">
        <w:rPr>
          <w:b/>
          <w:bCs/>
          <w:sz w:val="20"/>
          <w:szCs w:val="20"/>
        </w:rPr>
        <w:t xml:space="preserve">Table (17):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longitudinal and equatorial of berry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4"/>
        <w:gridCol w:w="828"/>
        <w:gridCol w:w="760"/>
        <w:gridCol w:w="601"/>
        <w:gridCol w:w="615"/>
        <w:gridCol w:w="705"/>
        <w:gridCol w:w="828"/>
        <w:gridCol w:w="797"/>
        <w:gridCol w:w="580"/>
        <w:gridCol w:w="615"/>
        <w:gridCol w:w="705"/>
      </w:tblGrid>
      <w:tr w:rsidR="00892414" w:rsidRPr="004F6FA7" w:rsidTr="00D004A0">
        <w:trPr>
          <w:jc w:val="center"/>
        </w:trPr>
        <w:tc>
          <w:tcPr>
            <w:tcW w:w="1328"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Weed Control</w:t>
            </w:r>
            <w:r w:rsidR="00D004A0" w:rsidRPr="004F6FA7">
              <w:rPr>
                <w:sz w:val="15"/>
                <w:szCs w:val="15"/>
              </w:rPr>
              <w:t xml:space="preserve"> </w:t>
            </w:r>
            <w:r w:rsidRPr="004F6FA7">
              <w:rPr>
                <w:sz w:val="15"/>
                <w:szCs w:val="15"/>
              </w:rPr>
              <w:t>treatments (B)</w:t>
            </w:r>
          </w:p>
        </w:tc>
        <w:tc>
          <w:tcPr>
            <w:tcW w:w="1832"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2014</w:t>
            </w:r>
          </w:p>
        </w:tc>
        <w:tc>
          <w:tcPr>
            <w:tcW w:w="1840"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2015</w:t>
            </w:r>
          </w:p>
        </w:tc>
      </w:tr>
      <w:tr w:rsidR="00892414" w:rsidRPr="004F6FA7" w:rsidTr="00D004A0">
        <w:trPr>
          <w:jc w:val="center"/>
        </w:trPr>
        <w:tc>
          <w:tcPr>
            <w:tcW w:w="1328"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72"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Berry longitudinal (cm)</w:t>
            </w:r>
          </w:p>
        </w:tc>
      </w:tr>
      <w:tr w:rsidR="00892414" w:rsidRPr="004F6FA7" w:rsidTr="00D004A0">
        <w:trPr>
          <w:jc w:val="center"/>
        </w:trPr>
        <w:tc>
          <w:tcPr>
            <w:tcW w:w="1328"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72"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sz w:val="15"/>
                <w:szCs w:val="15"/>
              </w:rPr>
            </w:pPr>
            <w:proofErr w:type="spellStart"/>
            <w:r w:rsidRPr="004F6FA7">
              <w:rPr>
                <w:sz w:val="15"/>
                <w:szCs w:val="15"/>
              </w:rPr>
              <w:t>Humic</w:t>
            </w:r>
            <w:proofErr w:type="spellEnd"/>
            <w:r w:rsidRPr="004F6FA7">
              <w:rPr>
                <w:sz w:val="15"/>
                <w:szCs w:val="15"/>
              </w:rPr>
              <w:t xml:space="preserve"> acid and EM</w:t>
            </w:r>
            <w:r w:rsidRPr="004F6FA7">
              <w:rPr>
                <w:sz w:val="15"/>
                <w:szCs w:val="15"/>
                <w:vertAlign w:val="subscript"/>
              </w:rPr>
              <w:t>1</w:t>
            </w:r>
            <w:r w:rsidRPr="004F6FA7">
              <w:rPr>
                <w:sz w:val="15"/>
                <w:szCs w:val="15"/>
              </w:rPr>
              <w:t xml:space="preserve"> treatments (A)</w:t>
            </w:r>
          </w:p>
        </w:tc>
      </w:tr>
      <w:tr w:rsidR="00892414" w:rsidRPr="004F6FA7" w:rsidTr="00D004A0">
        <w:trPr>
          <w:jc w:val="center"/>
        </w:trPr>
        <w:tc>
          <w:tcPr>
            <w:tcW w:w="1328"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1</w:t>
            </w:r>
            <w:r w:rsidRPr="004F6FA7">
              <w:rPr>
                <w:sz w:val="15"/>
                <w:szCs w:val="15"/>
              </w:rPr>
              <w:t xml:space="preserve"> Control</w:t>
            </w:r>
          </w:p>
        </w:tc>
        <w:tc>
          <w:tcPr>
            <w:tcW w:w="397"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2</w:t>
            </w:r>
            <w:r w:rsidRPr="004F6FA7">
              <w:rPr>
                <w:sz w:val="15"/>
                <w:szCs w:val="15"/>
              </w:rPr>
              <w:t xml:space="preserve"> </w:t>
            </w:r>
            <w:proofErr w:type="spellStart"/>
            <w:r w:rsidRPr="004F6FA7">
              <w:rPr>
                <w:sz w:val="15"/>
                <w:szCs w:val="15"/>
              </w:rPr>
              <w:t>Humic</w:t>
            </w:r>
            <w:proofErr w:type="spellEnd"/>
            <w:r w:rsidRPr="004F6FA7">
              <w:rPr>
                <w:sz w:val="15"/>
                <w:szCs w:val="15"/>
              </w:rPr>
              <w:t xml:space="preserve"> acid</w:t>
            </w:r>
          </w:p>
        </w:tc>
        <w:tc>
          <w:tcPr>
            <w:tcW w:w="314"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3</w:t>
            </w:r>
            <w:r w:rsidRPr="004F6FA7">
              <w:rPr>
                <w:sz w:val="15"/>
                <w:szCs w:val="15"/>
              </w:rPr>
              <w:t xml:space="preserve"> EM</w:t>
            </w:r>
            <w:r w:rsidRPr="004F6FA7">
              <w:rPr>
                <w:sz w:val="15"/>
                <w:szCs w:val="15"/>
                <w:vertAlign w:val="subscript"/>
              </w:rPr>
              <w:t>1</w:t>
            </w:r>
          </w:p>
        </w:tc>
        <w:tc>
          <w:tcPr>
            <w:tcW w:w="321"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4</w:t>
            </w:r>
            <w:r w:rsidRPr="004F6FA7">
              <w:rPr>
                <w:sz w:val="15"/>
                <w:szCs w:val="15"/>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(B)</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1</w:t>
            </w:r>
            <w:r w:rsidRPr="004F6FA7">
              <w:rPr>
                <w:sz w:val="15"/>
                <w:szCs w:val="15"/>
              </w:rPr>
              <w:t xml:space="preserve"> Control</w:t>
            </w:r>
          </w:p>
        </w:tc>
        <w:tc>
          <w:tcPr>
            <w:tcW w:w="416"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2</w:t>
            </w:r>
            <w:r w:rsidRPr="004F6FA7">
              <w:rPr>
                <w:sz w:val="15"/>
                <w:szCs w:val="15"/>
              </w:rPr>
              <w:t xml:space="preserve"> </w:t>
            </w:r>
            <w:proofErr w:type="spellStart"/>
            <w:r w:rsidRPr="004F6FA7">
              <w:rPr>
                <w:sz w:val="15"/>
                <w:szCs w:val="15"/>
              </w:rPr>
              <w:t>Humic</w:t>
            </w:r>
            <w:proofErr w:type="spellEnd"/>
            <w:r w:rsidRPr="004F6FA7">
              <w:rPr>
                <w:sz w:val="15"/>
                <w:szCs w:val="15"/>
              </w:rPr>
              <w:t xml:space="preserve"> acid</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3</w:t>
            </w:r>
            <w:r w:rsidRPr="004F6FA7">
              <w:rPr>
                <w:sz w:val="15"/>
                <w:szCs w:val="15"/>
              </w:rPr>
              <w:t xml:space="preserve"> EM</w:t>
            </w:r>
            <w:r w:rsidRPr="004F6FA7">
              <w:rPr>
                <w:sz w:val="15"/>
                <w:szCs w:val="15"/>
                <w:vertAlign w:val="subscript"/>
              </w:rPr>
              <w:t>1</w:t>
            </w:r>
          </w:p>
        </w:tc>
        <w:tc>
          <w:tcPr>
            <w:tcW w:w="321" w:type="pct"/>
            <w:tcBorders>
              <w:top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a</w:t>
            </w:r>
            <w:r w:rsidRPr="004F6FA7">
              <w:rPr>
                <w:sz w:val="15"/>
                <w:szCs w:val="15"/>
                <w:vertAlign w:val="subscript"/>
              </w:rPr>
              <w:t>4</w:t>
            </w:r>
            <w:r w:rsidRPr="004F6FA7">
              <w:rPr>
                <w:sz w:val="15"/>
                <w:szCs w:val="15"/>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(B)</w:t>
            </w:r>
          </w:p>
        </w:tc>
      </w:tr>
      <w:tr w:rsidR="00892414" w:rsidRPr="004F6FA7" w:rsidTr="00D004A0">
        <w:trPr>
          <w:jc w:val="center"/>
        </w:trPr>
        <w:tc>
          <w:tcPr>
            <w:tcW w:w="1328"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1</w:t>
            </w:r>
            <w:r w:rsidRPr="004F6FA7">
              <w:rPr>
                <w:sz w:val="15"/>
                <w:szCs w:val="15"/>
              </w:rPr>
              <w:t xml:space="preserve"> </w:t>
            </w:r>
            <w:proofErr w:type="spellStart"/>
            <w:r w:rsidRPr="004F6FA7">
              <w:rPr>
                <w:sz w:val="15"/>
                <w:szCs w:val="15"/>
              </w:rPr>
              <w:t>Unweeded</w:t>
            </w:r>
            <w:proofErr w:type="spellEnd"/>
            <w:r w:rsidRPr="004F6FA7">
              <w:rPr>
                <w:sz w:val="15"/>
                <w:szCs w:val="15"/>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2.00</w:t>
            </w:r>
          </w:p>
        </w:tc>
        <w:tc>
          <w:tcPr>
            <w:tcW w:w="397"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2.07</w:t>
            </w:r>
          </w:p>
        </w:tc>
        <w:tc>
          <w:tcPr>
            <w:tcW w:w="314"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2.14</w:t>
            </w:r>
          </w:p>
        </w:tc>
        <w:tc>
          <w:tcPr>
            <w:tcW w:w="321"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68" w:type="pct"/>
            <w:tcBorders>
              <w:top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c>
          <w:tcPr>
            <w:tcW w:w="432" w:type="pct"/>
            <w:tcBorders>
              <w:top w:val="thinThickSmallGap" w:sz="24" w:space="0" w:color="auto"/>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2.05</w:t>
            </w:r>
          </w:p>
        </w:tc>
        <w:tc>
          <w:tcPr>
            <w:tcW w:w="416"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2.12</w:t>
            </w:r>
          </w:p>
        </w:tc>
        <w:tc>
          <w:tcPr>
            <w:tcW w:w="303"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2.20</w:t>
            </w:r>
          </w:p>
        </w:tc>
        <w:tc>
          <w:tcPr>
            <w:tcW w:w="321" w:type="pct"/>
            <w:tcBorders>
              <w:top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2.26</w:t>
            </w:r>
          </w:p>
        </w:tc>
        <w:tc>
          <w:tcPr>
            <w:tcW w:w="368" w:type="pct"/>
            <w:tcBorders>
              <w:top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2.16</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2</w:t>
            </w:r>
            <w:r w:rsidRPr="004F6FA7">
              <w:rPr>
                <w:sz w:val="15"/>
                <w:szCs w:val="15"/>
              </w:rPr>
              <w:t xml:space="preserve"> Mulching with black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2.48</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2.55</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2.62</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2.52</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2.47</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2.55</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2.63</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2.51</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3</w:t>
            </w:r>
            <w:r w:rsidRPr="004F6FA7">
              <w:rPr>
                <w:sz w:val="15"/>
                <w:szCs w:val="15"/>
              </w:rPr>
              <w:t xml:space="preserve"> Mulching with blue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2.95</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2.42</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2.56</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2.61</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2.33</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2.46</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2.52</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2.43</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4</w:t>
            </w:r>
            <w:r w:rsidRPr="004F6FA7">
              <w:rPr>
                <w:sz w:val="15"/>
                <w:szCs w:val="15"/>
              </w:rPr>
              <w:t xml:space="preserve"> Mulching with sawdust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2.34</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2.45</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1.76</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2.25</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2.32</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2.46</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2.36</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5</w:t>
            </w:r>
            <w:r w:rsidRPr="004F6FA7">
              <w:rPr>
                <w:sz w:val="15"/>
                <w:szCs w:val="15"/>
              </w:rPr>
              <w:t xml:space="preserve"> Chemical control with </w:t>
            </w:r>
            <w:proofErr w:type="spellStart"/>
            <w:r w:rsidRPr="004F6FA7">
              <w:rPr>
                <w:sz w:val="15"/>
                <w:szCs w:val="15"/>
              </w:rPr>
              <w:t>glyphosate</w:t>
            </w:r>
            <w:proofErr w:type="spellEnd"/>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2.08</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2.14</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2.25</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2.17</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2.16</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2.19</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6</w:t>
            </w:r>
            <w:r w:rsidRPr="004F6FA7">
              <w:rPr>
                <w:sz w:val="15"/>
                <w:szCs w:val="15"/>
              </w:rPr>
              <w:t xml:space="preserve"> Hand hoeing</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2.18</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2.25</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2.36</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2.17</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2.16</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2.36</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r>
      <w:tr w:rsidR="00892414" w:rsidRPr="004F6FA7" w:rsidTr="00D004A0">
        <w:trPr>
          <w:jc w:val="center"/>
        </w:trPr>
        <w:tc>
          <w:tcPr>
            <w:tcW w:w="1328" w:type="pct"/>
            <w:tcBorders>
              <w:left w:val="thinThickSmallGap" w:sz="24" w:space="0" w:color="auto"/>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(A)</w:t>
            </w: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2.32</w:t>
            </w:r>
          </w:p>
        </w:tc>
        <w:tc>
          <w:tcPr>
            <w:tcW w:w="397"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314"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2.35</w:t>
            </w:r>
          </w:p>
        </w:tc>
        <w:tc>
          <w:tcPr>
            <w:tcW w:w="321"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2.41</w:t>
            </w:r>
          </w:p>
        </w:tc>
        <w:tc>
          <w:tcPr>
            <w:tcW w:w="368" w:type="pct"/>
            <w:tcBorders>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4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2.36</w:t>
            </w:r>
          </w:p>
        </w:tc>
        <w:tc>
          <w:tcPr>
            <w:tcW w:w="321"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2.42</w:t>
            </w:r>
          </w:p>
        </w:tc>
        <w:tc>
          <w:tcPr>
            <w:tcW w:w="368" w:type="pct"/>
            <w:tcBorders>
              <w:bottom w:val="single" w:sz="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r>
      <w:tr w:rsidR="00892414" w:rsidRPr="004F6FA7" w:rsidTr="00D004A0">
        <w:trPr>
          <w:jc w:val="center"/>
        </w:trPr>
        <w:tc>
          <w:tcPr>
            <w:tcW w:w="1328" w:type="pct"/>
            <w:vMerge w:val="restar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New L.S.D. at 5%</w:t>
            </w: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14"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21"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4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21"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892414" w:rsidRPr="004F6FA7" w:rsidTr="00D004A0">
        <w:trPr>
          <w:jc w:val="center"/>
        </w:trPr>
        <w:tc>
          <w:tcPr>
            <w:tcW w:w="1328" w:type="pct"/>
            <w:vMerge/>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0.04</w:t>
            </w:r>
          </w:p>
        </w:tc>
        <w:tc>
          <w:tcPr>
            <w:tcW w:w="314"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21"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0.10</w:t>
            </w:r>
          </w:p>
        </w:tc>
        <w:tc>
          <w:tcPr>
            <w:tcW w:w="368" w:type="pct"/>
            <w:tcBorders>
              <w:top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16"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03"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21" w:type="pct"/>
            <w:tcBorders>
              <w:top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0.10</w:t>
            </w:r>
          </w:p>
        </w:tc>
        <w:tc>
          <w:tcPr>
            <w:tcW w:w="368" w:type="pct"/>
            <w:tcBorders>
              <w:top w:val="nil"/>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p>
        </w:tc>
        <w:tc>
          <w:tcPr>
            <w:tcW w:w="3672" w:type="pct"/>
            <w:gridSpan w:val="10"/>
            <w:tcBorders>
              <w:left w:val="thinThickSmallGap" w:sz="24" w:space="0" w:color="auto"/>
              <w:right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Berry equatorial (cm)</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1</w:t>
            </w:r>
            <w:r w:rsidRPr="004F6FA7">
              <w:rPr>
                <w:sz w:val="15"/>
                <w:szCs w:val="15"/>
              </w:rPr>
              <w:t xml:space="preserve"> </w:t>
            </w:r>
            <w:proofErr w:type="spellStart"/>
            <w:r w:rsidRPr="004F6FA7">
              <w:rPr>
                <w:sz w:val="15"/>
                <w:szCs w:val="15"/>
              </w:rPr>
              <w:t>Unweeded</w:t>
            </w:r>
            <w:proofErr w:type="spellEnd"/>
            <w:r w:rsidRPr="004F6FA7">
              <w:rPr>
                <w:sz w:val="15"/>
                <w:szCs w:val="15"/>
              </w:rPr>
              <w:t xml:space="preserve"> control</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1.91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1.97</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2.03</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2.07</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2.00</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1.94</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2.00</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2.06</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2.12</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2.03</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2</w:t>
            </w:r>
            <w:r w:rsidRPr="004F6FA7">
              <w:rPr>
                <w:sz w:val="15"/>
                <w:szCs w:val="15"/>
              </w:rPr>
              <w:t xml:space="preserve"> Mulching with black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2.33</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2.46</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2.37</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2.29</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2.35</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2.42</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2.50</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2.39</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3</w:t>
            </w:r>
            <w:r w:rsidRPr="004F6FA7">
              <w:rPr>
                <w:sz w:val="15"/>
                <w:szCs w:val="15"/>
              </w:rPr>
              <w:t xml:space="preserve"> Mulching with blue polyethylene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2.20</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2.26</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2.33</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2.37</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2.29</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2.28</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2.34</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2.40</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2.31</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4</w:t>
            </w:r>
            <w:r w:rsidRPr="004F6FA7">
              <w:rPr>
                <w:sz w:val="15"/>
                <w:szCs w:val="15"/>
              </w:rPr>
              <w:t xml:space="preserve"> Mulching with sawdust sheets</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2.17</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2.23</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2.30</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1.63</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2.15</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2.21</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2.27</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2.34</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2.24</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5</w:t>
            </w:r>
            <w:r w:rsidRPr="004F6FA7">
              <w:rPr>
                <w:sz w:val="15"/>
                <w:szCs w:val="15"/>
              </w:rPr>
              <w:t xml:space="preserve"> Chemical control with </w:t>
            </w:r>
            <w:proofErr w:type="spellStart"/>
            <w:r w:rsidRPr="004F6FA7">
              <w:rPr>
                <w:sz w:val="15"/>
                <w:szCs w:val="15"/>
              </w:rPr>
              <w:t>glyphosate</w:t>
            </w:r>
            <w:proofErr w:type="spellEnd"/>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1.47</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2.03</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2.10</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2.16</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1.94</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2.00</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2.08</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2.14</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2.20</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sz w:val="15"/>
                <w:szCs w:val="15"/>
              </w:rPr>
            </w:pPr>
            <w:r w:rsidRPr="004F6FA7">
              <w:rPr>
                <w:sz w:val="15"/>
                <w:szCs w:val="15"/>
              </w:rPr>
              <w:t>b</w:t>
            </w:r>
            <w:r w:rsidRPr="004F6FA7">
              <w:rPr>
                <w:sz w:val="15"/>
                <w:szCs w:val="15"/>
                <w:vertAlign w:val="subscript"/>
              </w:rPr>
              <w:t>6</w:t>
            </w:r>
            <w:r w:rsidRPr="004F6FA7">
              <w:rPr>
                <w:sz w:val="15"/>
                <w:szCs w:val="15"/>
              </w:rPr>
              <w:t xml:space="preserve"> Hand hoeing</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2.03</w:t>
            </w:r>
          </w:p>
        </w:tc>
        <w:tc>
          <w:tcPr>
            <w:tcW w:w="397"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2.08</w:t>
            </w:r>
          </w:p>
        </w:tc>
        <w:tc>
          <w:tcPr>
            <w:tcW w:w="314"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2.15</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68" w:type="pct"/>
            <w:tcBorders>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2.12</w:t>
            </w:r>
          </w:p>
        </w:tc>
        <w:tc>
          <w:tcPr>
            <w:tcW w:w="432" w:type="pct"/>
            <w:tcBorders>
              <w:lef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2.07</w:t>
            </w:r>
          </w:p>
        </w:tc>
        <w:tc>
          <w:tcPr>
            <w:tcW w:w="416"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2.15</w:t>
            </w:r>
          </w:p>
        </w:tc>
        <w:tc>
          <w:tcPr>
            <w:tcW w:w="303"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2.22</w:t>
            </w:r>
          </w:p>
        </w:tc>
        <w:tc>
          <w:tcPr>
            <w:tcW w:w="321" w:type="pct"/>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2.30</w:t>
            </w:r>
          </w:p>
        </w:tc>
        <w:tc>
          <w:tcPr>
            <w:tcW w:w="368" w:type="pct"/>
            <w:tcBorders>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2.19</w:t>
            </w:r>
          </w:p>
        </w:tc>
      </w:tr>
      <w:tr w:rsidR="00892414" w:rsidRPr="004F6FA7" w:rsidTr="00D004A0">
        <w:trPr>
          <w:jc w:val="center"/>
        </w:trPr>
        <w:tc>
          <w:tcPr>
            <w:tcW w:w="1328" w:type="pc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Mean (A)</w:t>
            </w: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2.00</w:t>
            </w:r>
          </w:p>
        </w:tc>
        <w:tc>
          <w:tcPr>
            <w:tcW w:w="397"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2.14</w:t>
            </w:r>
          </w:p>
        </w:tc>
        <w:tc>
          <w:tcPr>
            <w:tcW w:w="314"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2.21</w:t>
            </w:r>
          </w:p>
        </w:tc>
        <w:tc>
          <w:tcPr>
            <w:tcW w:w="321"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2.26</w:t>
            </w:r>
          </w:p>
        </w:tc>
        <w:tc>
          <w:tcPr>
            <w:tcW w:w="368" w:type="pct"/>
            <w:tcBorders>
              <w:bottom w:val="single" w:sz="4" w:space="0" w:color="auto"/>
              <w:right w:val="thinThick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c>
          <w:tcPr>
            <w:tcW w:w="432" w:type="pct"/>
            <w:tcBorders>
              <w:left w:val="thinThickSmallGap" w:sz="24" w:space="0" w:color="auto"/>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2.11</w:t>
            </w:r>
          </w:p>
        </w:tc>
        <w:tc>
          <w:tcPr>
            <w:tcW w:w="416"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2.18</w:t>
            </w:r>
          </w:p>
        </w:tc>
        <w:tc>
          <w:tcPr>
            <w:tcW w:w="303"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2.24</w:t>
            </w:r>
          </w:p>
        </w:tc>
        <w:tc>
          <w:tcPr>
            <w:tcW w:w="321" w:type="pct"/>
            <w:tcBorders>
              <w:bottom w:val="single" w:sz="4" w:space="0" w:color="auto"/>
            </w:tcBorders>
            <w:shd w:val="clear" w:color="auto" w:fill="auto"/>
            <w:vAlign w:val="center"/>
          </w:tcPr>
          <w:p w:rsidR="00892414" w:rsidRPr="004F6FA7" w:rsidRDefault="00892414" w:rsidP="00D004A0">
            <w:pPr>
              <w:bidi w:val="0"/>
              <w:snapToGrid w:val="0"/>
              <w:jc w:val="both"/>
              <w:rPr>
                <w:color w:val="000000"/>
                <w:sz w:val="15"/>
                <w:szCs w:val="15"/>
              </w:rPr>
            </w:pPr>
            <w:r w:rsidRPr="004F6FA7">
              <w:rPr>
                <w:color w:val="000000"/>
                <w:sz w:val="15"/>
                <w:szCs w:val="15"/>
              </w:rPr>
              <w:t>2.31</w:t>
            </w:r>
          </w:p>
        </w:tc>
        <w:tc>
          <w:tcPr>
            <w:tcW w:w="368" w:type="pct"/>
            <w:tcBorders>
              <w:bottom w:val="single" w:sz="4" w:space="0" w:color="auto"/>
              <w:right w:val="thickThinSmallGap" w:sz="24" w:space="0" w:color="auto"/>
            </w:tcBorders>
            <w:shd w:val="clear" w:color="auto" w:fill="auto"/>
            <w:vAlign w:val="center"/>
          </w:tcPr>
          <w:p w:rsidR="00892414" w:rsidRPr="004F6FA7" w:rsidRDefault="00892414" w:rsidP="00D004A0">
            <w:pPr>
              <w:bidi w:val="0"/>
              <w:snapToGrid w:val="0"/>
              <w:jc w:val="both"/>
              <w:rPr>
                <w:color w:val="000000"/>
                <w:sz w:val="15"/>
                <w:szCs w:val="15"/>
              </w:rPr>
            </w:pPr>
          </w:p>
        </w:tc>
      </w:tr>
      <w:tr w:rsidR="00892414" w:rsidRPr="004F6FA7" w:rsidTr="00D004A0">
        <w:trPr>
          <w:jc w:val="center"/>
        </w:trPr>
        <w:tc>
          <w:tcPr>
            <w:tcW w:w="1328" w:type="pct"/>
            <w:vMerge w:val="restart"/>
            <w:tcBorders>
              <w:left w:val="thinThick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New L.S.D. at 5%</w:t>
            </w: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14"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21"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left w:val="thinThickSmallGap" w:sz="24" w:space="0" w:color="auto"/>
              <w:bottom w:val="nil"/>
            </w:tcBorders>
            <w:shd w:val="clear" w:color="auto" w:fill="auto"/>
            <w:vAlign w:val="center"/>
          </w:tcPr>
          <w:p w:rsidR="00892414" w:rsidRPr="004F6FA7" w:rsidRDefault="00892414" w:rsidP="00D004A0">
            <w:pPr>
              <w:bidi w:val="0"/>
              <w:snapToGrid w:val="0"/>
              <w:jc w:val="both"/>
              <w:rPr>
                <w:b/>
                <w:bCs/>
                <w:sz w:val="15"/>
                <w:szCs w:val="15"/>
              </w:rPr>
            </w:pPr>
          </w:p>
        </w:tc>
        <w:tc>
          <w:tcPr>
            <w:tcW w:w="416"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w:t>
            </w:r>
          </w:p>
        </w:tc>
        <w:tc>
          <w:tcPr>
            <w:tcW w:w="303"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B</w:t>
            </w:r>
          </w:p>
        </w:tc>
        <w:tc>
          <w:tcPr>
            <w:tcW w:w="321" w:type="pct"/>
            <w:tcBorders>
              <w:bottom w:val="nil"/>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AB</w:t>
            </w:r>
          </w:p>
        </w:tc>
        <w:tc>
          <w:tcPr>
            <w:tcW w:w="368" w:type="pct"/>
            <w:tcBorders>
              <w:bottom w:val="nil"/>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r w:rsidR="00892414" w:rsidRPr="004F6FA7" w:rsidTr="00D004A0">
        <w:trPr>
          <w:jc w:val="center"/>
        </w:trPr>
        <w:tc>
          <w:tcPr>
            <w:tcW w:w="1328"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397"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0.04</w:t>
            </w:r>
          </w:p>
        </w:tc>
        <w:tc>
          <w:tcPr>
            <w:tcW w:w="314"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0.05</w:t>
            </w:r>
          </w:p>
        </w:tc>
        <w:tc>
          <w:tcPr>
            <w:tcW w:w="321"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0.10</w:t>
            </w:r>
          </w:p>
        </w:tc>
        <w:tc>
          <w:tcPr>
            <w:tcW w:w="368" w:type="pct"/>
            <w:tcBorders>
              <w:top w:val="nil"/>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c>
          <w:tcPr>
            <w:tcW w:w="416"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0.04</w:t>
            </w:r>
          </w:p>
        </w:tc>
        <w:tc>
          <w:tcPr>
            <w:tcW w:w="303"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0.06</w:t>
            </w:r>
          </w:p>
        </w:tc>
        <w:tc>
          <w:tcPr>
            <w:tcW w:w="321" w:type="pct"/>
            <w:tcBorders>
              <w:top w:val="nil"/>
              <w:bottom w:val="thickThinSmallGap" w:sz="24" w:space="0" w:color="auto"/>
            </w:tcBorders>
            <w:shd w:val="clear" w:color="auto" w:fill="auto"/>
            <w:vAlign w:val="center"/>
          </w:tcPr>
          <w:p w:rsidR="00892414" w:rsidRPr="004F6FA7" w:rsidRDefault="00892414" w:rsidP="00D004A0">
            <w:pPr>
              <w:bidi w:val="0"/>
              <w:snapToGrid w:val="0"/>
              <w:jc w:val="both"/>
              <w:rPr>
                <w:b/>
                <w:bCs/>
                <w:sz w:val="15"/>
                <w:szCs w:val="15"/>
              </w:rPr>
            </w:pPr>
            <w:r w:rsidRPr="004F6FA7">
              <w:rPr>
                <w:b/>
                <w:bCs/>
                <w:sz w:val="15"/>
                <w:szCs w:val="15"/>
              </w:rPr>
              <w:t>0.12</w:t>
            </w:r>
          </w:p>
        </w:tc>
        <w:tc>
          <w:tcPr>
            <w:tcW w:w="368" w:type="pct"/>
            <w:tcBorders>
              <w:top w:val="nil"/>
              <w:bottom w:val="thickThinSmallGap" w:sz="24" w:space="0" w:color="auto"/>
              <w:right w:val="thinThickSmallGap" w:sz="24" w:space="0" w:color="auto"/>
            </w:tcBorders>
            <w:shd w:val="clear" w:color="auto" w:fill="auto"/>
            <w:vAlign w:val="center"/>
          </w:tcPr>
          <w:p w:rsidR="00892414" w:rsidRPr="004F6FA7" w:rsidRDefault="00892414" w:rsidP="00D004A0">
            <w:pPr>
              <w:bidi w:val="0"/>
              <w:snapToGrid w:val="0"/>
              <w:jc w:val="both"/>
              <w:rPr>
                <w:b/>
                <w:bCs/>
                <w:sz w:val="15"/>
                <w:szCs w:val="15"/>
              </w:rPr>
            </w:pPr>
          </w:p>
        </w:tc>
      </w:tr>
    </w:tbl>
    <w:p w:rsidR="00D004A0" w:rsidRPr="004F6FA7" w:rsidRDefault="00D004A0">
      <w:pPr>
        <w:bidi w:val="0"/>
        <w:rPr>
          <w:b/>
          <w:bCs/>
          <w:sz w:val="20"/>
          <w:szCs w:val="20"/>
        </w:rPr>
      </w:pPr>
    </w:p>
    <w:p w:rsidR="00892414" w:rsidRPr="004F6FA7" w:rsidRDefault="00892414" w:rsidP="00D004A0">
      <w:pPr>
        <w:bidi w:val="0"/>
        <w:snapToGrid w:val="0"/>
        <w:jc w:val="both"/>
        <w:rPr>
          <w:b/>
          <w:bCs/>
          <w:sz w:val="20"/>
          <w:szCs w:val="20"/>
        </w:rPr>
      </w:pPr>
      <w:r w:rsidRPr="004F6FA7">
        <w:rPr>
          <w:b/>
          <w:bCs/>
          <w:sz w:val="20"/>
          <w:szCs w:val="20"/>
        </w:rPr>
        <w:lastRenderedPageBreak/>
        <w:t xml:space="preserve">Table (18): Effect of some </w:t>
      </w:r>
      <w:proofErr w:type="spellStart"/>
      <w:r w:rsidRPr="004F6FA7">
        <w:rPr>
          <w:b/>
          <w:bCs/>
          <w:sz w:val="20"/>
          <w:szCs w:val="20"/>
        </w:rPr>
        <w:t>humic</w:t>
      </w:r>
      <w:proofErr w:type="spellEnd"/>
      <w:r w:rsidRPr="004F6FA7">
        <w:rPr>
          <w:b/>
          <w:bCs/>
          <w:sz w:val="20"/>
          <w:szCs w:val="20"/>
        </w:rPr>
        <w:t xml:space="preserve"> acid, effective microorganisms (E.M</w:t>
      </w:r>
      <w:r w:rsidRPr="004F6FA7">
        <w:rPr>
          <w:b/>
          <w:bCs/>
          <w:sz w:val="20"/>
          <w:szCs w:val="20"/>
          <w:vertAlign w:val="subscript"/>
        </w:rPr>
        <w:t>1</w:t>
      </w:r>
      <w:r w:rsidRPr="004F6FA7">
        <w:rPr>
          <w:b/>
          <w:bCs/>
          <w:sz w:val="20"/>
          <w:szCs w:val="20"/>
        </w:rPr>
        <w:t>.) and weed control treatments on the percentage of total soluble solids and total acidity in the berries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827"/>
        <w:gridCol w:w="760"/>
        <w:gridCol w:w="667"/>
        <w:gridCol w:w="667"/>
        <w:gridCol w:w="705"/>
        <w:gridCol w:w="828"/>
        <w:gridCol w:w="760"/>
        <w:gridCol w:w="667"/>
        <w:gridCol w:w="667"/>
        <w:gridCol w:w="705"/>
      </w:tblGrid>
      <w:tr w:rsidR="00892414" w:rsidRPr="00046159" w:rsidTr="00D004A0">
        <w:trPr>
          <w:jc w:val="center"/>
        </w:trPr>
        <w:tc>
          <w:tcPr>
            <w:tcW w:w="121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93"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893"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214"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86"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T.S.S.%</w:t>
            </w:r>
          </w:p>
        </w:tc>
      </w:tr>
      <w:tr w:rsidR="00892414" w:rsidRPr="00046159" w:rsidTr="00D004A0">
        <w:trPr>
          <w:jc w:val="center"/>
        </w:trPr>
        <w:tc>
          <w:tcPr>
            <w:tcW w:w="12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86"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4A02E1" w:rsidRPr="00046159" w:rsidTr="00D004A0">
        <w:trPr>
          <w:jc w:val="center"/>
        </w:trPr>
        <w:tc>
          <w:tcPr>
            <w:tcW w:w="12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4A02E1" w:rsidRPr="00046159" w:rsidTr="00D004A0">
        <w:trPr>
          <w:jc w:val="center"/>
        </w:trPr>
        <w:tc>
          <w:tcPr>
            <w:tcW w:w="1214"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17.5</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18.5</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17.4</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17.9</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18.4</w:t>
            </w:r>
          </w:p>
        </w:tc>
        <w:tc>
          <w:tcPr>
            <w:tcW w:w="348"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18.9</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18.2</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21.6</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20.9</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20.7</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21.2</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21.7</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21.0</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20.2</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20.7</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21.3</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20.2</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20.7</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21.2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20.5</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14.7</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20.6</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19.8</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19.5</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18.4</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19.5</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18.7</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18.6</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19.7</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20.1</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19.4</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20.1</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19.3</w:t>
            </w:r>
          </w:p>
        </w:tc>
      </w:tr>
      <w:tr w:rsidR="004A02E1" w:rsidRPr="00046159" w:rsidTr="00D004A0">
        <w:trPr>
          <w:jc w:val="center"/>
        </w:trPr>
        <w:tc>
          <w:tcPr>
            <w:tcW w:w="1214"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18.9</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19.3</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19.9</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20.4</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19.3</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19.8</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20.3</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4A02E1" w:rsidRPr="00046159" w:rsidTr="00D004A0">
        <w:trPr>
          <w:jc w:val="center"/>
        </w:trPr>
        <w:tc>
          <w:tcPr>
            <w:tcW w:w="1214"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4A02E1" w:rsidRPr="00046159" w:rsidTr="00D004A0">
        <w:trPr>
          <w:jc w:val="center"/>
        </w:trPr>
        <w:tc>
          <w:tcPr>
            <w:tcW w:w="1214"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0.4</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0.3</w:t>
            </w:r>
          </w:p>
        </w:tc>
        <w:tc>
          <w:tcPr>
            <w:tcW w:w="348"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0.6</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786"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Total acidity %</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0.700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0.680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0.641</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0.670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0.699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0.679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0.639</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0.669</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0.581</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0.541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0.522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0.551</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0.562</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0.542</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0.522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0.552</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0.540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0.570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0.540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0.570</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0.604</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0.563</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0.455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0.586</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0.566</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0.596</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0.680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0.620</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0.680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0.660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0.641</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0.619</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0.650</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0.605</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0.585</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0.657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0.639</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0.620</w:t>
            </w:r>
          </w:p>
        </w:tc>
        <w:tc>
          <w:tcPr>
            <w:tcW w:w="348"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0.600</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0.629</w:t>
            </w:r>
          </w:p>
        </w:tc>
      </w:tr>
      <w:tr w:rsidR="004A02E1" w:rsidRPr="00046159" w:rsidTr="00D004A0">
        <w:trPr>
          <w:jc w:val="center"/>
        </w:trPr>
        <w:tc>
          <w:tcPr>
            <w:tcW w:w="1214"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0.642</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0.619</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0.599</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0.579</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0.641</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0.621</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0.601</w:t>
            </w:r>
          </w:p>
        </w:tc>
        <w:tc>
          <w:tcPr>
            <w:tcW w:w="348"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0.581</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4A02E1" w:rsidRPr="00046159" w:rsidTr="00D004A0">
        <w:trPr>
          <w:jc w:val="center"/>
        </w:trPr>
        <w:tc>
          <w:tcPr>
            <w:tcW w:w="1214"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48"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4A02E1" w:rsidRPr="00046159" w:rsidTr="00D004A0">
        <w:trPr>
          <w:jc w:val="center"/>
        </w:trPr>
        <w:tc>
          <w:tcPr>
            <w:tcW w:w="1214" w:type="pct"/>
            <w:vMerge/>
            <w:tcBorders>
              <w:left w:val="thinThickSmallGap" w:sz="24" w:space="0" w:color="auto"/>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0.017</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0.018</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0.036</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0.014</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0.015</w:t>
            </w:r>
          </w:p>
        </w:tc>
        <w:tc>
          <w:tcPr>
            <w:tcW w:w="348" w:type="pct"/>
            <w:tcBorders>
              <w:top w:val="nil"/>
              <w:bottom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0.030</w:t>
            </w:r>
          </w:p>
        </w:tc>
        <w:tc>
          <w:tcPr>
            <w:tcW w:w="368" w:type="pct"/>
            <w:tcBorders>
              <w:top w:val="nil"/>
              <w:bottom w:val="thickThin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D004A0" w:rsidRPr="004F6FA7" w:rsidRDefault="00D004A0" w:rsidP="00D004A0">
      <w:pPr>
        <w:bidi w:val="0"/>
        <w:snapToGrid w:val="0"/>
        <w:jc w:val="both"/>
        <w:rPr>
          <w:b/>
          <w:bCs/>
          <w:sz w:val="19"/>
          <w:szCs w:val="19"/>
          <w:lang w:eastAsia="zh-CN"/>
        </w:rPr>
      </w:pPr>
    </w:p>
    <w:p w:rsidR="00892414" w:rsidRPr="004F6FA7" w:rsidRDefault="00892414" w:rsidP="00D004A0">
      <w:pPr>
        <w:bidi w:val="0"/>
        <w:snapToGrid w:val="0"/>
        <w:jc w:val="both"/>
        <w:rPr>
          <w:b/>
          <w:bCs/>
          <w:sz w:val="19"/>
          <w:szCs w:val="19"/>
        </w:rPr>
      </w:pPr>
      <w:r w:rsidRPr="004F6FA7">
        <w:rPr>
          <w:b/>
          <w:bCs/>
          <w:sz w:val="19"/>
          <w:szCs w:val="19"/>
        </w:rPr>
        <w:t xml:space="preserve">Table (19): Effect of some </w:t>
      </w:r>
      <w:proofErr w:type="spellStart"/>
      <w:r w:rsidRPr="004F6FA7">
        <w:rPr>
          <w:b/>
          <w:bCs/>
          <w:sz w:val="19"/>
          <w:szCs w:val="19"/>
        </w:rPr>
        <w:t>humic</w:t>
      </w:r>
      <w:proofErr w:type="spellEnd"/>
      <w:r w:rsidRPr="004F6FA7">
        <w:rPr>
          <w:b/>
          <w:bCs/>
          <w:sz w:val="19"/>
          <w:szCs w:val="19"/>
        </w:rPr>
        <w:t xml:space="preserve"> acid, effective microorganisms (E.M</w:t>
      </w:r>
      <w:r w:rsidRPr="004F6FA7">
        <w:rPr>
          <w:b/>
          <w:bCs/>
          <w:sz w:val="19"/>
          <w:szCs w:val="19"/>
          <w:vertAlign w:val="subscript"/>
        </w:rPr>
        <w:t>1</w:t>
      </w:r>
      <w:r w:rsidRPr="004F6FA7">
        <w:rPr>
          <w:b/>
          <w:bCs/>
          <w:sz w:val="19"/>
          <w:szCs w:val="19"/>
        </w:rPr>
        <w:t>.) and weed control treatments on T.S.S./acid and percentage of reducing sugars in the berries of Superior grapevines during 2014 and 2015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0"/>
        <w:gridCol w:w="828"/>
        <w:gridCol w:w="760"/>
        <w:gridCol w:w="580"/>
        <w:gridCol w:w="605"/>
        <w:gridCol w:w="707"/>
        <w:gridCol w:w="828"/>
        <w:gridCol w:w="760"/>
        <w:gridCol w:w="580"/>
        <w:gridCol w:w="605"/>
        <w:gridCol w:w="705"/>
      </w:tblGrid>
      <w:tr w:rsidR="00892414" w:rsidRPr="00046159" w:rsidTr="00D004A0">
        <w:trPr>
          <w:jc w:val="center"/>
        </w:trPr>
        <w:tc>
          <w:tcPr>
            <w:tcW w:w="1367"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Weed Control</w:t>
            </w:r>
            <w:r w:rsidR="00D004A0" w:rsidRPr="00046159">
              <w:rPr>
                <w:sz w:val="14"/>
                <w:szCs w:val="14"/>
              </w:rPr>
              <w:t xml:space="preserve"> </w:t>
            </w:r>
            <w:r w:rsidRPr="00046159">
              <w:rPr>
                <w:sz w:val="14"/>
                <w:szCs w:val="14"/>
              </w:rPr>
              <w:t>treatments (B)</w:t>
            </w:r>
          </w:p>
        </w:tc>
        <w:tc>
          <w:tcPr>
            <w:tcW w:w="1817" w:type="pct"/>
            <w:gridSpan w:val="5"/>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2014</w:t>
            </w:r>
          </w:p>
        </w:tc>
        <w:tc>
          <w:tcPr>
            <w:tcW w:w="1817" w:type="pct"/>
            <w:gridSpan w:val="5"/>
            <w:tcBorders>
              <w:top w:val="thinThickSmallGap" w:sz="2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2015</w:t>
            </w:r>
          </w:p>
        </w:tc>
      </w:tr>
      <w:tr w:rsidR="00892414" w:rsidRPr="00046159" w:rsidTr="00D004A0">
        <w:trPr>
          <w:jc w:val="center"/>
        </w:trPr>
        <w:tc>
          <w:tcPr>
            <w:tcW w:w="1367" w:type="pct"/>
            <w:vMerge/>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33" w:type="pct"/>
            <w:gridSpan w:val="10"/>
            <w:tcBorders>
              <w:top w:val="single" w:sz="4" w:space="0" w:color="auto"/>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T.S.S./acid</w:t>
            </w:r>
          </w:p>
        </w:tc>
      </w:tr>
      <w:tr w:rsidR="00892414" w:rsidRPr="00046159" w:rsidTr="00D004A0">
        <w:trPr>
          <w:jc w:val="center"/>
        </w:trPr>
        <w:tc>
          <w:tcPr>
            <w:tcW w:w="136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33" w:type="pct"/>
            <w:gridSpan w:val="10"/>
            <w:tcBorders>
              <w:left w:val="thinThickSmallGap" w:sz="24" w:space="0" w:color="auto"/>
              <w:bottom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sz w:val="14"/>
                <w:szCs w:val="14"/>
              </w:rPr>
            </w:pPr>
            <w:proofErr w:type="spellStart"/>
            <w:r w:rsidRPr="00046159">
              <w:rPr>
                <w:sz w:val="14"/>
                <w:szCs w:val="14"/>
              </w:rPr>
              <w:t>Humic</w:t>
            </w:r>
            <w:proofErr w:type="spellEnd"/>
            <w:r w:rsidRPr="00046159">
              <w:rPr>
                <w:sz w:val="14"/>
                <w:szCs w:val="14"/>
              </w:rPr>
              <w:t xml:space="preserve"> acid and EM</w:t>
            </w:r>
            <w:r w:rsidRPr="00046159">
              <w:rPr>
                <w:sz w:val="14"/>
                <w:szCs w:val="14"/>
                <w:vertAlign w:val="subscript"/>
              </w:rPr>
              <w:t>1</w:t>
            </w:r>
            <w:r w:rsidRPr="00046159">
              <w:rPr>
                <w:sz w:val="14"/>
                <w:szCs w:val="14"/>
              </w:rPr>
              <w:t xml:space="preserve"> treatments (A)</w:t>
            </w:r>
          </w:p>
        </w:tc>
      </w:tr>
      <w:tr w:rsidR="004A02E1" w:rsidRPr="00046159" w:rsidTr="00D004A0">
        <w:trPr>
          <w:jc w:val="center"/>
        </w:trPr>
        <w:tc>
          <w:tcPr>
            <w:tcW w:w="136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1</w:t>
            </w:r>
            <w:r w:rsidRPr="00046159">
              <w:rPr>
                <w:sz w:val="14"/>
                <w:szCs w:val="14"/>
              </w:rPr>
              <w:t xml:space="preserve"> Control</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2</w:t>
            </w:r>
            <w:r w:rsidRPr="00046159">
              <w:rPr>
                <w:sz w:val="14"/>
                <w:szCs w:val="14"/>
              </w:rPr>
              <w:t xml:space="preserve"> </w:t>
            </w:r>
            <w:proofErr w:type="spellStart"/>
            <w:r w:rsidRPr="00046159">
              <w:rPr>
                <w:sz w:val="14"/>
                <w:szCs w:val="14"/>
              </w:rPr>
              <w:t>Humic</w:t>
            </w:r>
            <w:proofErr w:type="spellEnd"/>
            <w:r w:rsidRPr="00046159">
              <w:rPr>
                <w:sz w:val="14"/>
                <w:szCs w:val="14"/>
              </w:rPr>
              <w:t xml:space="preserve"> acid</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3</w:t>
            </w:r>
            <w:r w:rsidRPr="00046159">
              <w:rPr>
                <w:sz w:val="14"/>
                <w:szCs w:val="14"/>
              </w:rPr>
              <w:t xml:space="preserve"> EM</w:t>
            </w:r>
            <w:r w:rsidRPr="00046159">
              <w:rPr>
                <w:sz w:val="14"/>
                <w:szCs w:val="14"/>
                <w:vertAlign w:val="subscript"/>
              </w:rPr>
              <w:t>1</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a</w:t>
            </w:r>
            <w:r w:rsidRPr="00046159">
              <w:rPr>
                <w:sz w:val="14"/>
                <w:szCs w:val="14"/>
                <w:vertAlign w:val="subscript"/>
              </w:rPr>
              <w:t>4</w:t>
            </w:r>
            <w:r w:rsidRPr="00046159">
              <w:rPr>
                <w:sz w:val="14"/>
                <w:szCs w:val="14"/>
              </w:rPr>
              <w:t xml:space="preserve"> Both</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(B)</w:t>
            </w:r>
          </w:p>
        </w:tc>
      </w:tr>
      <w:tr w:rsidR="004A02E1" w:rsidRPr="00046159" w:rsidTr="00D004A0">
        <w:trPr>
          <w:jc w:val="center"/>
        </w:trPr>
        <w:tc>
          <w:tcPr>
            <w:tcW w:w="1367" w:type="pct"/>
            <w:tcBorders>
              <w:top w:val="thinThickSmallGap" w:sz="24" w:space="0" w:color="auto"/>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25.0</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26.5</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29.6</w:t>
            </w:r>
          </w:p>
        </w:tc>
        <w:tc>
          <w:tcPr>
            <w:tcW w:w="368" w:type="pct"/>
            <w:tcBorders>
              <w:top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27.3</w:t>
            </w:r>
          </w:p>
        </w:tc>
        <w:tc>
          <w:tcPr>
            <w:tcW w:w="432" w:type="pct"/>
            <w:tcBorders>
              <w:top w:val="thinThickSmallGap" w:sz="24" w:space="0" w:color="auto"/>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24.9</w:t>
            </w:r>
          </w:p>
        </w:tc>
        <w:tc>
          <w:tcPr>
            <w:tcW w:w="397"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26.4</w:t>
            </w:r>
          </w:p>
        </w:tc>
        <w:tc>
          <w:tcPr>
            <w:tcW w:w="303"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27.9</w:t>
            </w:r>
          </w:p>
        </w:tc>
        <w:tc>
          <w:tcPr>
            <w:tcW w:w="316" w:type="pct"/>
            <w:tcBorders>
              <w:top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29.6</w:t>
            </w:r>
          </w:p>
        </w:tc>
        <w:tc>
          <w:tcPr>
            <w:tcW w:w="368" w:type="pct"/>
            <w:tcBorders>
              <w:top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27.2</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36.7</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41.4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36.8</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32.2</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41.6</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36.3</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34.8</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38.3</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36.3</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34.8</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37.0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39.3</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36.0</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30.4</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32.5</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34.4</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36.6</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30.3</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32.3</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34.3</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36.4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33.3</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31.5</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28.9</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26.3</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27.9</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31.5</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28.8</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34.4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31.4</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28.2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29.7</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33.5</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30.8</w:t>
            </w:r>
          </w:p>
        </w:tc>
      </w:tr>
      <w:tr w:rsidR="004A02E1" w:rsidRPr="00046159" w:rsidTr="00D004A0">
        <w:trPr>
          <w:jc w:val="center"/>
        </w:trPr>
        <w:tc>
          <w:tcPr>
            <w:tcW w:w="1367"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29.6</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31.5</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33.7</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35.5</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29.5</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31.3</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32.1</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35.3</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4A02E1" w:rsidRPr="00046159" w:rsidTr="00D004A0">
        <w:trPr>
          <w:jc w:val="center"/>
        </w:trPr>
        <w:tc>
          <w:tcPr>
            <w:tcW w:w="1367" w:type="pct"/>
            <w:vMerge w:val="restar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nil"/>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4A02E1" w:rsidRPr="00046159" w:rsidTr="00D004A0">
        <w:trPr>
          <w:jc w:val="center"/>
        </w:trPr>
        <w:tc>
          <w:tcPr>
            <w:tcW w:w="1367" w:type="pct"/>
            <w:vMerge/>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0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1.2</w:t>
            </w:r>
          </w:p>
        </w:tc>
        <w:tc>
          <w:tcPr>
            <w:tcW w:w="316"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2.4</w:t>
            </w:r>
          </w:p>
        </w:tc>
        <w:tc>
          <w:tcPr>
            <w:tcW w:w="368" w:type="pct"/>
            <w:tcBorders>
              <w:top w:val="nil"/>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top w:val="nil"/>
              <w:lef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1.1</w:t>
            </w:r>
          </w:p>
        </w:tc>
        <w:tc>
          <w:tcPr>
            <w:tcW w:w="303"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1.3</w:t>
            </w:r>
          </w:p>
        </w:tc>
        <w:tc>
          <w:tcPr>
            <w:tcW w:w="316" w:type="pct"/>
            <w:tcBorders>
              <w:top w:val="nil"/>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2.6</w:t>
            </w:r>
          </w:p>
        </w:tc>
        <w:tc>
          <w:tcPr>
            <w:tcW w:w="368" w:type="pct"/>
            <w:tcBorders>
              <w:top w:val="nil"/>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r w:rsidR="00892414"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p>
        </w:tc>
        <w:tc>
          <w:tcPr>
            <w:tcW w:w="3633" w:type="pct"/>
            <w:gridSpan w:val="10"/>
            <w:tcBorders>
              <w:left w:val="thinThickSmallGap" w:sz="24" w:space="0" w:color="auto"/>
              <w:right w:val="thickThin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Reducing sugars %</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1</w:t>
            </w:r>
            <w:r w:rsidRPr="00046159">
              <w:rPr>
                <w:sz w:val="14"/>
                <w:szCs w:val="14"/>
              </w:rPr>
              <w:t xml:space="preserve"> </w:t>
            </w:r>
            <w:proofErr w:type="spellStart"/>
            <w:r w:rsidRPr="00046159">
              <w:rPr>
                <w:sz w:val="14"/>
                <w:szCs w:val="14"/>
              </w:rPr>
              <w:t>Unweeded</w:t>
            </w:r>
            <w:proofErr w:type="spellEnd"/>
            <w:r w:rsidRPr="00046159">
              <w:rPr>
                <w:sz w:val="14"/>
                <w:szCs w:val="14"/>
              </w:rPr>
              <w:t xml:space="preserve"> control</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14.9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15.7</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2</w:t>
            </w:r>
            <w:r w:rsidRPr="00046159">
              <w:rPr>
                <w:sz w:val="14"/>
                <w:szCs w:val="14"/>
              </w:rPr>
              <w:t xml:space="preserve"> Mulching with black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18.5</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19.2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18.6</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3</w:t>
            </w:r>
            <w:r w:rsidRPr="00046159">
              <w:rPr>
                <w:sz w:val="14"/>
                <w:szCs w:val="14"/>
              </w:rPr>
              <w:t xml:space="preserve"> Mulching with blue polyethylene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17.7</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18.2</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18.8</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18.0</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18.3</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18.9</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18.1</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4</w:t>
            </w:r>
            <w:r w:rsidRPr="00046159">
              <w:rPr>
                <w:sz w:val="14"/>
                <w:szCs w:val="14"/>
              </w:rPr>
              <w:t xml:space="preserve"> Mulching with sawdust sheets</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17.1</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17.6</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18.1</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12.8</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17.7</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18.2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17.5</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5</w:t>
            </w:r>
            <w:r w:rsidRPr="00046159">
              <w:rPr>
                <w:sz w:val="14"/>
                <w:szCs w:val="14"/>
              </w:rPr>
              <w:t xml:space="preserve"> Chemical control with </w:t>
            </w:r>
            <w:proofErr w:type="spellStart"/>
            <w:r w:rsidRPr="00046159">
              <w:rPr>
                <w:sz w:val="14"/>
                <w:szCs w:val="14"/>
              </w:rPr>
              <w:t>glyphosate</w:t>
            </w:r>
            <w:proofErr w:type="spellEnd"/>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16.2</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15.5</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16.1</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sz w:val="14"/>
                <w:szCs w:val="14"/>
              </w:rPr>
            </w:pPr>
            <w:r w:rsidRPr="00046159">
              <w:rPr>
                <w:sz w:val="14"/>
                <w:szCs w:val="14"/>
              </w:rPr>
              <w:t>b</w:t>
            </w:r>
            <w:r w:rsidRPr="00046159">
              <w:rPr>
                <w:sz w:val="14"/>
                <w:szCs w:val="14"/>
                <w:vertAlign w:val="subscript"/>
              </w:rPr>
              <w:t>6</w:t>
            </w:r>
            <w:r w:rsidRPr="00046159">
              <w:rPr>
                <w:sz w:val="14"/>
                <w:szCs w:val="14"/>
              </w:rPr>
              <w:t xml:space="preserve"> Hand hoeing</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15.9</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68" w:type="pct"/>
            <w:tcBorders>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16.6</w:t>
            </w:r>
          </w:p>
        </w:tc>
        <w:tc>
          <w:tcPr>
            <w:tcW w:w="432" w:type="pct"/>
            <w:tcBorders>
              <w:lef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16.0</w:t>
            </w:r>
          </w:p>
        </w:tc>
        <w:tc>
          <w:tcPr>
            <w:tcW w:w="397"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16.5</w:t>
            </w:r>
          </w:p>
        </w:tc>
        <w:tc>
          <w:tcPr>
            <w:tcW w:w="303"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16" w:type="pct"/>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17.2</w:t>
            </w:r>
          </w:p>
        </w:tc>
        <w:tc>
          <w:tcPr>
            <w:tcW w:w="368" w:type="pct"/>
            <w:tcBorders>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16.7</w:t>
            </w:r>
          </w:p>
        </w:tc>
      </w:tr>
      <w:tr w:rsidR="004A02E1" w:rsidRPr="00046159" w:rsidTr="00D004A0">
        <w:trPr>
          <w:jc w:val="center"/>
        </w:trPr>
        <w:tc>
          <w:tcPr>
            <w:tcW w:w="1367" w:type="pct"/>
            <w:tcBorders>
              <w:left w:val="thinThickSmallGap" w:sz="2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Mean (A)</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16.3</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16.8</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17.3</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16.4</w:t>
            </w: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16.9</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17.4</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color w:val="000000"/>
                <w:sz w:val="14"/>
                <w:szCs w:val="14"/>
              </w:rPr>
            </w:pPr>
            <w:r w:rsidRPr="00046159">
              <w:rPr>
                <w:color w:val="000000"/>
                <w:sz w:val="14"/>
                <w:szCs w:val="14"/>
              </w:rPr>
              <w:t>17.8</w:t>
            </w:r>
          </w:p>
        </w:tc>
        <w:tc>
          <w:tcPr>
            <w:tcW w:w="368" w:type="pct"/>
            <w:tcBorders>
              <w:bottom w:val="single" w:sz="4" w:space="0" w:color="auto"/>
              <w:right w:val="thickThinSmallGap" w:sz="24" w:space="0" w:color="auto"/>
            </w:tcBorders>
            <w:shd w:val="clear" w:color="auto" w:fill="auto"/>
            <w:vAlign w:val="center"/>
          </w:tcPr>
          <w:p w:rsidR="00892414" w:rsidRPr="00046159" w:rsidRDefault="00892414" w:rsidP="00D004A0">
            <w:pPr>
              <w:bidi w:val="0"/>
              <w:snapToGrid w:val="0"/>
              <w:jc w:val="both"/>
              <w:rPr>
                <w:color w:val="000000"/>
                <w:sz w:val="14"/>
                <w:szCs w:val="14"/>
              </w:rPr>
            </w:pPr>
          </w:p>
        </w:tc>
      </w:tr>
      <w:tr w:rsidR="004A02E1" w:rsidRPr="00046159" w:rsidTr="00D004A0">
        <w:trPr>
          <w:jc w:val="center"/>
        </w:trPr>
        <w:tc>
          <w:tcPr>
            <w:tcW w:w="1367" w:type="pct"/>
            <w:tcBorders>
              <w:left w:val="thinThickSmallGap" w:sz="24" w:space="0" w:color="auto"/>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New L.S.D. at 5%</w:t>
            </w: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432" w:type="pct"/>
            <w:tcBorders>
              <w:left w:val="thinThickSmallGap" w:sz="24" w:space="0" w:color="auto"/>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p>
        </w:tc>
        <w:tc>
          <w:tcPr>
            <w:tcW w:w="397"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w:t>
            </w:r>
          </w:p>
        </w:tc>
        <w:tc>
          <w:tcPr>
            <w:tcW w:w="303"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B</w:t>
            </w:r>
          </w:p>
        </w:tc>
        <w:tc>
          <w:tcPr>
            <w:tcW w:w="316" w:type="pct"/>
            <w:tcBorders>
              <w:bottom w:val="single" w:sz="4" w:space="0" w:color="auto"/>
            </w:tcBorders>
            <w:shd w:val="clear" w:color="auto" w:fill="auto"/>
            <w:vAlign w:val="center"/>
          </w:tcPr>
          <w:p w:rsidR="00892414" w:rsidRPr="00046159" w:rsidRDefault="00892414" w:rsidP="00D004A0">
            <w:pPr>
              <w:bidi w:val="0"/>
              <w:snapToGrid w:val="0"/>
              <w:jc w:val="both"/>
              <w:rPr>
                <w:b/>
                <w:bCs/>
                <w:sz w:val="14"/>
                <w:szCs w:val="14"/>
              </w:rPr>
            </w:pPr>
            <w:r w:rsidRPr="00046159">
              <w:rPr>
                <w:b/>
                <w:bCs/>
                <w:sz w:val="14"/>
                <w:szCs w:val="14"/>
              </w:rPr>
              <w:t>AB</w:t>
            </w:r>
          </w:p>
        </w:tc>
        <w:tc>
          <w:tcPr>
            <w:tcW w:w="368" w:type="pct"/>
            <w:tcBorders>
              <w:bottom w:val="single" w:sz="4" w:space="0" w:color="auto"/>
              <w:right w:val="thinThickSmallGap" w:sz="24" w:space="0" w:color="auto"/>
            </w:tcBorders>
            <w:shd w:val="clear" w:color="auto" w:fill="auto"/>
            <w:vAlign w:val="center"/>
          </w:tcPr>
          <w:p w:rsidR="00892414" w:rsidRPr="00046159" w:rsidRDefault="00892414" w:rsidP="00D004A0">
            <w:pPr>
              <w:bidi w:val="0"/>
              <w:snapToGrid w:val="0"/>
              <w:jc w:val="both"/>
              <w:rPr>
                <w:b/>
                <w:bCs/>
                <w:sz w:val="14"/>
                <w:szCs w:val="14"/>
              </w:rPr>
            </w:pPr>
          </w:p>
        </w:tc>
      </w:tr>
    </w:tbl>
    <w:p w:rsidR="001D07B9" w:rsidRPr="00046159" w:rsidRDefault="001D07B9" w:rsidP="00D004A0">
      <w:pPr>
        <w:bidi w:val="0"/>
        <w:rPr>
          <w:b/>
          <w:bCs/>
          <w:sz w:val="20"/>
          <w:szCs w:val="20"/>
          <w:lang w:eastAsia="zh-CN"/>
        </w:rPr>
      </w:pPr>
    </w:p>
    <w:p w:rsidR="00D004A0" w:rsidRPr="00046159" w:rsidRDefault="00D004A0" w:rsidP="00D004A0">
      <w:pPr>
        <w:bidi w:val="0"/>
        <w:snapToGrid w:val="0"/>
        <w:jc w:val="both"/>
        <w:rPr>
          <w:b/>
          <w:bCs/>
          <w:sz w:val="20"/>
          <w:szCs w:val="20"/>
          <w:lang w:eastAsia="zh-CN"/>
        </w:rPr>
        <w:sectPr w:rsidR="00D004A0" w:rsidRPr="00046159" w:rsidSect="001D07B9">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8E484F" w:rsidRPr="00046159" w:rsidRDefault="00892414" w:rsidP="00D004A0">
      <w:pPr>
        <w:bidi w:val="0"/>
        <w:snapToGrid w:val="0"/>
        <w:jc w:val="both"/>
        <w:rPr>
          <w:sz w:val="20"/>
          <w:szCs w:val="20"/>
        </w:rPr>
      </w:pPr>
      <w:r w:rsidRPr="00046159">
        <w:rPr>
          <w:b/>
          <w:bCs/>
          <w:sz w:val="20"/>
          <w:szCs w:val="20"/>
        </w:rPr>
        <w:lastRenderedPageBreak/>
        <w:t xml:space="preserve">4. </w:t>
      </w:r>
      <w:r w:rsidR="008E484F" w:rsidRPr="00046159">
        <w:rPr>
          <w:b/>
          <w:bCs/>
          <w:sz w:val="20"/>
          <w:szCs w:val="20"/>
        </w:rPr>
        <w:t>D</w:t>
      </w:r>
      <w:r w:rsidRPr="00046159">
        <w:rPr>
          <w:b/>
          <w:bCs/>
          <w:sz w:val="20"/>
          <w:szCs w:val="20"/>
        </w:rPr>
        <w:t>iscussion</w:t>
      </w:r>
    </w:p>
    <w:p w:rsidR="009A6503" w:rsidRPr="00046159" w:rsidRDefault="008E484F" w:rsidP="00D004A0">
      <w:pPr>
        <w:bidi w:val="0"/>
        <w:snapToGrid w:val="0"/>
        <w:ind w:firstLine="425"/>
        <w:jc w:val="both"/>
        <w:rPr>
          <w:sz w:val="20"/>
          <w:szCs w:val="20"/>
        </w:rPr>
      </w:pPr>
      <w:r w:rsidRPr="00046159">
        <w:rPr>
          <w:sz w:val="20"/>
          <w:szCs w:val="20"/>
        </w:rPr>
        <w:t xml:space="preserve">The previous positive action of mulching the soil with plastic mulches on fruiting of grapevines might be attributed to their effects on increasing the efficiency of water consumption, controlling weeds, warming the soil, inhibiting the leaching of minerals from the soil and adjusting the soil moisture content </w:t>
      </w:r>
      <w:r w:rsidR="0047083B" w:rsidRPr="00046159">
        <w:rPr>
          <w:sz w:val="20"/>
          <w:szCs w:val="20"/>
        </w:rPr>
        <w:lastRenderedPageBreak/>
        <w:t xml:space="preserve">and </w:t>
      </w:r>
      <w:r w:rsidRPr="00046159">
        <w:rPr>
          <w:sz w:val="20"/>
          <w:szCs w:val="20"/>
        </w:rPr>
        <w:t>making the soil warmer earlier in the season, thus causes fruit crops to mature earlier and results in better fruit quality (</w:t>
      </w:r>
      <w:r w:rsidR="0047083B" w:rsidRPr="00046159">
        <w:rPr>
          <w:b/>
          <w:bCs/>
          <w:sz w:val="20"/>
          <w:szCs w:val="20"/>
        </w:rPr>
        <w:t>Oren</w:t>
      </w:r>
      <w:r w:rsidRPr="00046159">
        <w:rPr>
          <w:b/>
          <w:bCs/>
          <w:sz w:val="20"/>
          <w:szCs w:val="20"/>
        </w:rPr>
        <w:t xml:space="preserve">, </w:t>
      </w:r>
      <w:r w:rsidR="0047083B" w:rsidRPr="00046159">
        <w:rPr>
          <w:b/>
          <w:bCs/>
          <w:sz w:val="20"/>
          <w:szCs w:val="20"/>
        </w:rPr>
        <w:t>1988</w:t>
      </w:r>
      <w:r w:rsidRPr="00046159">
        <w:rPr>
          <w:sz w:val="20"/>
          <w:szCs w:val="20"/>
        </w:rPr>
        <w:t xml:space="preserve">). Further benefits of organic mulches are reducing soil erosion and increasing soil organic matter and the activity of </w:t>
      </w:r>
      <w:proofErr w:type="spellStart"/>
      <w:r w:rsidRPr="00046159">
        <w:rPr>
          <w:sz w:val="20"/>
          <w:szCs w:val="20"/>
        </w:rPr>
        <w:t>microflora</w:t>
      </w:r>
      <w:proofErr w:type="spellEnd"/>
      <w:r w:rsidRPr="00046159">
        <w:rPr>
          <w:sz w:val="20"/>
          <w:szCs w:val="20"/>
        </w:rPr>
        <w:t xml:space="preserve">. </w:t>
      </w:r>
      <w:proofErr w:type="spellStart"/>
      <w:r w:rsidRPr="00046159">
        <w:rPr>
          <w:sz w:val="20"/>
          <w:szCs w:val="20"/>
        </w:rPr>
        <w:t>Coloured</w:t>
      </w:r>
      <w:proofErr w:type="spellEnd"/>
      <w:r w:rsidRPr="00046159">
        <w:rPr>
          <w:sz w:val="20"/>
          <w:szCs w:val="20"/>
        </w:rPr>
        <w:t xml:space="preserve"> foil induces changes in the field </w:t>
      </w:r>
      <w:r w:rsidRPr="00046159">
        <w:rPr>
          <w:sz w:val="20"/>
          <w:szCs w:val="20"/>
        </w:rPr>
        <w:lastRenderedPageBreak/>
        <w:t>microclimate primarily affecting the light, temperature and air humidity conditions (</w:t>
      </w:r>
      <w:proofErr w:type="spellStart"/>
      <w:r w:rsidRPr="00046159">
        <w:rPr>
          <w:b/>
          <w:bCs/>
          <w:sz w:val="20"/>
          <w:szCs w:val="20"/>
        </w:rPr>
        <w:t>Tomasi</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2001</w:t>
      </w:r>
      <w:r w:rsidRPr="00046159">
        <w:rPr>
          <w:sz w:val="20"/>
          <w:szCs w:val="20"/>
        </w:rPr>
        <w:t>).</w:t>
      </w:r>
    </w:p>
    <w:p w:rsidR="009A6503" w:rsidRPr="00046159" w:rsidRDefault="008E484F" w:rsidP="00D004A0">
      <w:pPr>
        <w:bidi w:val="0"/>
        <w:snapToGrid w:val="0"/>
        <w:ind w:firstLine="425"/>
        <w:jc w:val="both"/>
        <w:rPr>
          <w:sz w:val="20"/>
          <w:szCs w:val="20"/>
        </w:rPr>
      </w:pPr>
      <w:r w:rsidRPr="00046159">
        <w:rPr>
          <w:sz w:val="20"/>
          <w:szCs w:val="20"/>
        </w:rPr>
        <w:t xml:space="preserve">The beneficial effects of weed control methods on controlling weeds were supported by the results of </w:t>
      </w:r>
      <w:r w:rsidRPr="00046159">
        <w:rPr>
          <w:b/>
          <w:bCs/>
          <w:sz w:val="20"/>
          <w:szCs w:val="20"/>
        </w:rPr>
        <w:t xml:space="preserve">El- </w:t>
      </w:r>
      <w:proofErr w:type="spellStart"/>
      <w:r w:rsidRPr="00046159">
        <w:rPr>
          <w:b/>
          <w:bCs/>
          <w:sz w:val="20"/>
          <w:szCs w:val="20"/>
        </w:rPr>
        <w:t>Shamma</w:t>
      </w:r>
      <w:proofErr w:type="spellEnd"/>
      <w:r w:rsidRPr="00046159">
        <w:rPr>
          <w:b/>
          <w:bCs/>
          <w:sz w:val="20"/>
          <w:szCs w:val="20"/>
        </w:rPr>
        <w:t xml:space="preserve"> and Hassan (2001)</w:t>
      </w:r>
      <w:r w:rsidR="009A6503" w:rsidRPr="00046159">
        <w:rPr>
          <w:b/>
          <w:bCs/>
          <w:sz w:val="20"/>
          <w:szCs w:val="20"/>
        </w:rPr>
        <w:t xml:space="preserve">; </w:t>
      </w:r>
      <w:r w:rsidRPr="00046159">
        <w:rPr>
          <w:b/>
          <w:bCs/>
          <w:sz w:val="20"/>
          <w:szCs w:val="20"/>
        </w:rPr>
        <w:t xml:space="preserve">Olmstead </w:t>
      </w:r>
      <w:r w:rsidRPr="00046159">
        <w:rPr>
          <w:b/>
          <w:bCs/>
          <w:i/>
          <w:iCs/>
          <w:sz w:val="20"/>
          <w:szCs w:val="20"/>
        </w:rPr>
        <w:t>et al</w:t>
      </w:r>
      <w:r w:rsidRPr="00046159">
        <w:rPr>
          <w:b/>
          <w:bCs/>
          <w:sz w:val="20"/>
          <w:szCs w:val="20"/>
        </w:rPr>
        <w:t xml:space="preserve"> (2010)</w:t>
      </w:r>
      <w:r w:rsidR="009A6503" w:rsidRPr="00046159">
        <w:rPr>
          <w:b/>
          <w:bCs/>
          <w:sz w:val="20"/>
          <w:szCs w:val="20"/>
        </w:rPr>
        <w:t xml:space="preserve"> </w:t>
      </w:r>
      <w:proofErr w:type="spellStart"/>
      <w:r w:rsidR="009A6503" w:rsidRPr="00046159">
        <w:rPr>
          <w:b/>
          <w:bCs/>
          <w:sz w:val="20"/>
          <w:szCs w:val="20"/>
        </w:rPr>
        <w:t>Erhart</w:t>
      </w:r>
      <w:proofErr w:type="spellEnd"/>
      <w:r w:rsidR="009A6503" w:rsidRPr="00046159">
        <w:rPr>
          <w:b/>
          <w:bCs/>
          <w:sz w:val="20"/>
          <w:szCs w:val="20"/>
        </w:rPr>
        <w:t xml:space="preserve"> and </w:t>
      </w:r>
      <w:proofErr w:type="spellStart"/>
      <w:r w:rsidR="009A6503" w:rsidRPr="00046159">
        <w:rPr>
          <w:b/>
          <w:bCs/>
          <w:sz w:val="20"/>
          <w:szCs w:val="20"/>
        </w:rPr>
        <w:t>Hartel</w:t>
      </w:r>
      <w:proofErr w:type="spellEnd"/>
      <w:r w:rsidR="009A6503" w:rsidRPr="00046159">
        <w:rPr>
          <w:b/>
          <w:bCs/>
          <w:sz w:val="20"/>
          <w:szCs w:val="20"/>
        </w:rPr>
        <w:t xml:space="preserve">, 2002 and </w:t>
      </w:r>
      <w:proofErr w:type="spellStart"/>
      <w:r w:rsidR="009A6503" w:rsidRPr="00046159">
        <w:rPr>
          <w:b/>
          <w:bCs/>
          <w:sz w:val="20"/>
          <w:szCs w:val="20"/>
        </w:rPr>
        <w:t>Fredrikson</w:t>
      </w:r>
      <w:proofErr w:type="spellEnd"/>
      <w:r w:rsidR="009A6503" w:rsidRPr="00046159">
        <w:rPr>
          <w:b/>
          <w:bCs/>
          <w:sz w:val="20"/>
          <w:szCs w:val="20"/>
        </w:rPr>
        <w:t xml:space="preserve"> </w:t>
      </w:r>
      <w:r w:rsidR="009A6503" w:rsidRPr="00046159">
        <w:rPr>
          <w:b/>
          <w:bCs/>
          <w:i/>
          <w:iCs/>
          <w:sz w:val="20"/>
          <w:szCs w:val="20"/>
        </w:rPr>
        <w:t>et al</w:t>
      </w:r>
      <w:r w:rsidR="009A6503" w:rsidRPr="00046159">
        <w:rPr>
          <w:b/>
          <w:bCs/>
          <w:sz w:val="20"/>
          <w:szCs w:val="20"/>
        </w:rPr>
        <w:t>., 2011).</w:t>
      </w:r>
    </w:p>
    <w:p w:rsidR="009A6503" w:rsidRPr="00046159" w:rsidRDefault="009A6503" w:rsidP="00D004A0">
      <w:pPr>
        <w:bidi w:val="0"/>
        <w:snapToGrid w:val="0"/>
        <w:ind w:firstLine="425"/>
        <w:jc w:val="both"/>
        <w:rPr>
          <w:sz w:val="20"/>
          <w:szCs w:val="20"/>
          <w:lang w:bidi="ar-EG"/>
        </w:rPr>
      </w:pPr>
      <w:proofErr w:type="spellStart"/>
      <w:r w:rsidRPr="00046159">
        <w:rPr>
          <w:sz w:val="20"/>
          <w:szCs w:val="20"/>
        </w:rPr>
        <w:t>Humic</w:t>
      </w:r>
      <w:proofErr w:type="spellEnd"/>
      <w:r w:rsidRPr="00046159">
        <w:rPr>
          <w:sz w:val="20"/>
          <w:szCs w:val="20"/>
        </w:rPr>
        <w:t xml:space="preserve"> acid acts as a soil conditioner and improves soil structure and fertility, root development, nutrient uptake, plant pigments, fertilizer retention, aeration of soil and water holding capacity and reduces soil erosion and soil pH (</w:t>
      </w:r>
      <w:r w:rsidRPr="00046159">
        <w:rPr>
          <w:b/>
          <w:bCs/>
          <w:sz w:val="20"/>
          <w:szCs w:val="20"/>
        </w:rPr>
        <w:t xml:space="preserve">Hayes and Wilson, 1997; Davis and </w:t>
      </w:r>
      <w:proofErr w:type="spellStart"/>
      <w:r w:rsidRPr="00046159">
        <w:rPr>
          <w:b/>
          <w:bCs/>
          <w:sz w:val="20"/>
          <w:szCs w:val="20"/>
        </w:rPr>
        <w:t>Ghabbour</w:t>
      </w:r>
      <w:proofErr w:type="spellEnd"/>
      <w:r w:rsidRPr="00046159">
        <w:rPr>
          <w:b/>
          <w:bCs/>
          <w:sz w:val="20"/>
          <w:szCs w:val="20"/>
        </w:rPr>
        <w:t xml:space="preserve">, 1998 and </w:t>
      </w:r>
      <w:proofErr w:type="spellStart"/>
      <w:r w:rsidRPr="00046159">
        <w:rPr>
          <w:b/>
          <w:bCs/>
          <w:sz w:val="20"/>
          <w:szCs w:val="20"/>
        </w:rPr>
        <w:t>Kabeel</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2008</w:t>
      </w:r>
      <w:r w:rsidRPr="00046159">
        <w:rPr>
          <w:sz w:val="20"/>
          <w:szCs w:val="20"/>
        </w:rPr>
        <w:t xml:space="preserve">). EM is capable for enhancing soil fertility, soil organic matter, soil aeration, water retention, </w:t>
      </w:r>
      <w:proofErr w:type="spellStart"/>
      <w:r w:rsidRPr="00046159">
        <w:rPr>
          <w:sz w:val="20"/>
          <w:szCs w:val="20"/>
        </w:rPr>
        <w:t>cation</w:t>
      </w:r>
      <w:proofErr w:type="spellEnd"/>
      <w:r w:rsidRPr="00046159">
        <w:rPr>
          <w:sz w:val="20"/>
          <w:szCs w:val="20"/>
        </w:rPr>
        <w:t xml:space="preserve"> exchange capacity, </w:t>
      </w:r>
      <w:proofErr w:type="spellStart"/>
      <w:r w:rsidRPr="00046159">
        <w:rPr>
          <w:sz w:val="20"/>
          <w:szCs w:val="20"/>
        </w:rPr>
        <w:t>microflora</w:t>
      </w:r>
      <w:proofErr w:type="spellEnd"/>
      <w:r w:rsidRPr="00046159">
        <w:rPr>
          <w:sz w:val="20"/>
          <w:szCs w:val="20"/>
        </w:rPr>
        <w:t xml:space="preserve"> activity, N fixation and plant pigments, lowering soil pH and controlling insects, pests and diseases (</w:t>
      </w:r>
      <w:proofErr w:type="spellStart"/>
      <w:r w:rsidRPr="00046159">
        <w:rPr>
          <w:b/>
          <w:bCs/>
          <w:sz w:val="20"/>
          <w:szCs w:val="20"/>
        </w:rPr>
        <w:t>Wani</w:t>
      </w:r>
      <w:proofErr w:type="spellEnd"/>
      <w:r w:rsidRPr="00046159">
        <w:rPr>
          <w:b/>
          <w:bCs/>
          <w:sz w:val="20"/>
          <w:szCs w:val="20"/>
        </w:rPr>
        <w:t xml:space="preserve"> and lee, 1995; Wood </w:t>
      </w:r>
      <w:r w:rsidRPr="00046159">
        <w:rPr>
          <w:b/>
          <w:bCs/>
          <w:i/>
          <w:iCs/>
          <w:sz w:val="20"/>
          <w:szCs w:val="20"/>
        </w:rPr>
        <w:t>et al,</w:t>
      </w:r>
      <w:r w:rsidRPr="00046159">
        <w:rPr>
          <w:b/>
          <w:bCs/>
          <w:sz w:val="20"/>
          <w:szCs w:val="20"/>
        </w:rPr>
        <w:t xml:space="preserve"> 1997 and </w:t>
      </w:r>
      <w:proofErr w:type="spellStart"/>
      <w:r w:rsidRPr="00046159">
        <w:rPr>
          <w:b/>
          <w:bCs/>
          <w:sz w:val="20"/>
          <w:szCs w:val="20"/>
        </w:rPr>
        <w:t>Mickan</w:t>
      </w:r>
      <w:proofErr w:type="spellEnd"/>
      <w:r w:rsidRPr="00046159">
        <w:rPr>
          <w:b/>
          <w:bCs/>
          <w:sz w:val="20"/>
          <w:szCs w:val="20"/>
        </w:rPr>
        <w:t xml:space="preserve"> and Muller, 2009</w:t>
      </w:r>
      <w:r w:rsidRPr="00046159">
        <w:rPr>
          <w:sz w:val="20"/>
          <w:szCs w:val="20"/>
        </w:rPr>
        <w:t>).</w:t>
      </w:r>
    </w:p>
    <w:p w:rsidR="008E484F" w:rsidRPr="00046159" w:rsidRDefault="008E484F" w:rsidP="00D004A0">
      <w:pPr>
        <w:bidi w:val="0"/>
        <w:snapToGrid w:val="0"/>
        <w:ind w:firstLine="425"/>
        <w:jc w:val="both"/>
        <w:rPr>
          <w:sz w:val="20"/>
          <w:szCs w:val="20"/>
        </w:rPr>
      </w:pPr>
      <w:r w:rsidRPr="00046159">
        <w:rPr>
          <w:sz w:val="20"/>
          <w:szCs w:val="20"/>
        </w:rPr>
        <w:t>The positive effects of organic fertilizers on growth and fruiting of Superior grapevines were attributed to their effects on increasing soil organic matter, the availability of most nutrients, water use efficiency, biological cycles and soil fertility as well as solving soil and water salinity problems. Their higher own content of different nutrients as well as their effect as slow release N fertilizers could give another explanation (</w:t>
      </w:r>
      <w:proofErr w:type="spellStart"/>
      <w:r w:rsidRPr="00046159">
        <w:rPr>
          <w:b/>
          <w:bCs/>
          <w:sz w:val="20"/>
          <w:szCs w:val="20"/>
        </w:rPr>
        <w:t>Nijjar</w:t>
      </w:r>
      <w:proofErr w:type="spellEnd"/>
      <w:r w:rsidRPr="00046159">
        <w:rPr>
          <w:b/>
          <w:bCs/>
          <w:sz w:val="20"/>
          <w:szCs w:val="20"/>
        </w:rPr>
        <w:t>, 1985</w:t>
      </w:r>
      <w:r w:rsidRPr="00046159">
        <w:rPr>
          <w:sz w:val="20"/>
          <w:szCs w:val="20"/>
        </w:rPr>
        <w:t>).</w:t>
      </w:r>
    </w:p>
    <w:p w:rsidR="008E484F" w:rsidRPr="00046159" w:rsidRDefault="008E484F" w:rsidP="00D004A0">
      <w:pPr>
        <w:bidi w:val="0"/>
        <w:snapToGrid w:val="0"/>
        <w:ind w:firstLine="425"/>
        <w:jc w:val="both"/>
        <w:rPr>
          <w:sz w:val="20"/>
          <w:szCs w:val="20"/>
        </w:rPr>
      </w:pPr>
      <w:proofErr w:type="spellStart"/>
      <w:r w:rsidRPr="00046159">
        <w:rPr>
          <w:sz w:val="20"/>
          <w:szCs w:val="20"/>
        </w:rPr>
        <w:t>Humic</w:t>
      </w:r>
      <w:proofErr w:type="spellEnd"/>
      <w:r w:rsidRPr="00046159">
        <w:rPr>
          <w:sz w:val="20"/>
          <w:szCs w:val="20"/>
        </w:rPr>
        <w:t xml:space="preserve"> acid acts as a soil conditioner </w:t>
      </w:r>
      <w:r w:rsidR="009A6503" w:rsidRPr="00046159">
        <w:rPr>
          <w:sz w:val="20"/>
          <w:szCs w:val="20"/>
        </w:rPr>
        <w:t xml:space="preserve">is responsible for improving </w:t>
      </w:r>
      <w:r w:rsidRPr="00046159">
        <w:rPr>
          <w:sz w:val="20"/>
          <w:szCs w:val="20"/>
        </w:rPr>
        <w:t>soil structure and fertility, root development, nutrient uptake, plant pigments, fertilizer retention, aeration of soil and water holding capacity and reduces soil erosion and soil pH (</w:t>
      </w:r>
      <w:r w:rsidRPr="00046159">
        <w:rPr>
          <w:b/>
          <w:bCs/>
          <w:sz w:val="20"/>
          <w:szCs w:val="20"/>
        </w:rPr>
        <w:t xml:space="preserve">Hayes and Wilson, 1997; Davis and </w:t>
      </w:r>
      <w:proofErr w:type="spellStart"/>
      <w:r w:rsidRPr="00046159">
        <w:rPr>
          <w:b/>
          <w:bCs/>
          <w:sz w:val="20"/>
          <w:szCs w:val="20"/>
        </w:rPr>
        <w:t>Ghabbour</w:t>
      </w:r>
      <w:proofErr w:type="spellEnd"/>
      <w:r w:rsidRPr="00046159">
        <w:rPr>
          <w:b/>
          <w:bCs/>
          <w:sz w:val="20"/>
          <w:szCs w:val="20"/>
        </w:rPr>
        <w:t>, 1998</w:t>
      </w:r>
      <w:r w:rsidR="009A6503" w:rsidRPr="00046159">
        <w:rPr>
          <w:b/>
          <w:bCs/>
          <w:sz w:val="20"/>
          <w:szCs w:val="20"/>
        </w:rPr>
        <w:t xml:space="preserve"> </w:t>
      </w:r>
      <w:r w:rsidRPr="00046159">
        <w:rPr>
          <w:b/>
          <w:bCs/>
          <w:sz w:val="20"/>
          <w:szCs w:val="20"/>
        </w:rPr>
        <w:t xml:space="preserve">and </w:t>
      </w:r>
      <w:proofErr w:type="spellStart"/>
      <w:r w:rsidRPr="00046159">
        <w:rPr>
          <w:b/>
          <w:bCs/>
          <w:sz w:val="20"/>
          <w:szCs w:val="20"/>
        </w:rPr>
        <w:t>Kabeel</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2008</w:t>
      </w:r>
      <w:r w:rsidRPr="00046159">
        <w:rPr>
          <w:sz w:val="20"/>
          <w:szCs w:val="20"/>
        </w:rPr>
        <w:t>).</w:t>
      </w:r>
    </w:p>
    <w:p w:rsidR="008E484F" w:rsidRPr="00046159" w:rsidRDefault="008E484F" w:rsidP="00D004A0">
      <w:pPr>
        <w:bidi w:val="0"/>
        <w:snapToGrid w:val="0"/>
        <w:ind w:firstLine="425"/>
        <w:jc w:val="both"/>
        <w:rPr>
          <w:sz w:val="20"/>
          <w:szCs w:val="20"/>
        </w:rPr>
      </w:pPr>
      <w:r w:rsidRPr="00046159">
        <w:rPr>
          <w:sz w:val="20"/>
          <w:szCs w:val="20"/>
        </w:rPr>
        <w:t xml:space="preserve">These results regarding the promoting effect of </w:t>
      </w:r>
      <w:proofErr w:type="spellStart"/>
      <w:r w:rsidRPr="00046159">
        <w:rPr>
          <w:sz w:val="20"/>
          <w:szCs w:val="20"/>
        </w:rPr>
        <w:t>humic</w:t>
      </w:r>
      <w:proofErr w:type="spellEnd"/>
      <w:r w:rsidRPr="00046159">
        <w:rPr>
          <w:sz w:val="20"/>
          <w:szCs w:val="20"/>
        </w:rPr>
        <w:t xml:space="preserve"> acid on growth </w:t>
      </w:r>
      <w:r w:rsidR="009A6503" w:rsidRPr="00046159">
        <w:rPr>
          <w:sz w:val="20"/>
          <w:szCs w:val="20"/>
        </w:rPr>
        <w:t xml:space="preserve">and fruiting of Superior grapevines </w:t>
      </w:r>
      <w:r w:rsidRPr="00046159">
        <w:rPr>
          <w:sz w:val="20"/>
          <w:szCs w:val="20"/>
        </w:rPr>
        <w:t xml:space="preserve">are in harmony with those obtained by </w:t>
      </w:r>
      <w:proofErr w:type="spellStart"/>
      <w:r w:rsidRPr="00046159">
        <w:rPr>
          <w:b/>
          <w:bCs/>
          <w:sz w:val="20"/>
          <w:szCs w:val="20"/>
        </w:rPr>
        <w:t>Abada</w:t>
      </w:r>
      <w:proofErr w:type="spellEnd"/>
      <w:r w:rsidRPr="00046159">
        <w:rPr>
          <w:b/>
          <w:bCs/>
          <w:sz w:val="20"/>
          <w:szCs w:val="20"/>
        </w:rPr>
        <w:t xml:space="preserve"> (2009)</w:t>
      </w:r>
      <w:r w:rsidR="009A6503" w:rsidRPr="00046159">
        <w:rPr>
          <w:b/>
          <w:bCs/>
          <w:sz w:val="20"/>
          <w:szCs w:val="20"/>
        </w:rPr>
        <w:t xml:space="preserve"> and </w:t>
      </w:r>
      <w:proofErr w:type="spellStart"/>
      <w:r w:rsidRPr="00046159">
        <w:rPr>
          <w:b/>
          <w:bCs/>
          <w:sz w:val="20"/>
          <w:szCs w:val="20"/>
        </w:rPr>
        <w:t>Abada</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(2010)</w:t>
      </w:r>
      <w:r w:rsidR="009A6503" w:rsidRPr="00046159">
        <w:rPr>
          <w:b/>
          <w:bCs/>
          <w:sz w:val="20"/>
          <w:szCs w:val="20"/>
        </w:rPr>
        <w:t xml:space="preserve"> </w:t>
      </w:r>
      <w:r w:rsidRPr="00046159">
        <w:rPr>
          <w:sz w:val="20"/>
          <w:szCs w:val="20"/>
        </w:rPr>
        <w:t xml:space="preserve">on Superior grapevines as well as </w:t>
      </w:r>
      <w:proofErr w:type="spellStart"/>
      <w:r w:rsidRPr="00046159">
        <w:rPr>
          <w:b/>
          <w:bCs/>
          <w:sz w:val="20"/>
          <w:szCs w:val="20"/>
        </w:rPr>
        <w:t>Abd</w:t>
      </w:r>
      <w:proofErr w:type="spellEnd"/>
      <w:r w:rsidRPr="00046159">
        <w:rPr>
          <w:b/>
          <w:bCs/>
          <w:sz w:val="20"/>
          <w:szCs w:val="20"/>
        </w:rPr>
        <w:t xml:space="preserve"> El-Aziz (2011) and </w:t>
      </w:r>
      <w:proofErr w:type="spellStart"/>
      <w:r w:rsidRPr="00046159">
        <w:rPr>
          <w:b/>
          <w:bCs/>
          <w:sz w:val="20"/>
          <w:szCs w:val="20"/>
        </w:rPr>
        <w:t>Mekawy</w:t>
      </w:r>
      <w:proofErr w:type="spellEnd"/>
      <w:r w:rsidRPr="00046159">
        <w:rPr>
          <w:b/>
          <w:bCs/>
          <w:sz w:val="20"/>
          <w:szCs w:val="20"/>
        </w:rPr>
        <w:t xml:space="preserve"> (2012)</w:t>
      </w:r>
      <w:r w:rsidRPr="00046159">
        <w:rPr>
          <w:sz w:val="20"/>
          <w:szCs w:val="20"/>
        </w:rPr>
        <w:t xml:space="preserve"> </w:t>
      </w:r>
      <w:r w:rsidR="009A6503" w:rsidRPr="00046159">
        <w:rPr>
          <w:sz w:val="20"/>
          <w:szCs w:val="20"/>
        </w:rPr>
        <w:t>on Thompson seedless grapevines</w:t>
      </w:r>
      <w:r w:rsidRPr="00046159">
        <w:rPr>
          <w:sz w:val="20"/>
          <w:szCs w:val="20"/>
        </w:rPr>
        <w:t xml:space="preserve">. The promoting effect of </w:t>
      </w:r>
      <w:proofErr w:type="spellStart"/>
      <w:r w:rsidRPr="00046159">
        <w:rPr>
          <w:sz w:val="20"/>
          <w:szCs w:val="20"/>
        </w:rPr>
        <w:t>humic</w:t>
      </w:r>
      <w:proofErr w:type="spellEnd"/>
      <w:r w:rsidRPr="00046159">
        <w:rPr>
          <w:sz w:val="20"/>
          <w:szCs w:val="20"/>
        </w:rPr>
        <w:t xml:space="preserve"> acid on the yield was supported by the results of </w:t>
      </w:r>
      <w:proofErr w:type="spellStart"/>
      <w:r w:rsidRPr="00046159">
        <w:rPr>
          <w:b/>
          <w:bCs/>
          <w:sz w:val="20"/>
          <w:szCs w:val="20"/>
        </w:rPr>
        <w:t>Saleh</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(2006)</w:t>
      </w:r>
      <w:r w:rsidRPr="00046159">
        <w:rPr>
          <w:sz w:val="20"/>
          <w:szCs w:val="20"/>
        </w:rPr>
        <w:t xml:space="preserve"> on Thompson seedless grapevines as well as </w:t>
      </w:r>
      <w:proofErr w:type="spellStart"/>
      <w:r w:rsidRPr="00046159">
        <w:rPr>
          <w:b/>
          <w:bCs/>
          <w:sz w:val="20"/>
          <w:szCs w:val="20"/>
        </w:rPr>
        <w:t>Abada</w:t>
      </w:r>
      <w:proofErr w:type="spellEnd"/>
      <w:r w:rsidRPr="00046159">
        <w:rPr>
          <w:b/>
          <w:bCs/>
          <w:sz w:val="20"/>
          <w:szCs w:val="20"/>
        </w:rPr>
        <w:t xml:space="preserve"> (2009) and </w:t>
      </w:r>
      <w:proofErr w:type="spellStart"/>
      <w:r w:rsidRPr="00046159">
        <w:rPr>
          <w:b/>
          <w:bCs/>
          <w:sz w:val="20"/>
          <w:szCs w:val="20"/>
        </w:rPr>
        <w:t>Abada</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(2010)</w:t>
      </w:r>
      <w:r w:rsidRPr="00046159">
        <w:rPr>
          <w:sz w:val="20"/>
          <w:szCs w:val="20"/>
        </w:rPr>
        <w:t xml:space="preserve"> on Superior grapevines. The promotion on cluster weight in response to application of </w:t>
      </w:r>
      <w:proofErr w:type="spellStart"/>
      <w:r w:rsidRPr="00046159">
        <w:rPr>
          <w:sz w:val="20"/>
          <w:szCs w:val="20"/>
        </w:rPr>
        <w:t>humic</w:t>
      </w:r>
      <w:proofErr w:type="spellEnd"/>
      <w:r w:rsidRPr="00046159">
        <w:rPr>
          <w:sz w:val="20"/>
          <w:szCs w:val="20"/>
        </w:rPr>
        <w:t xml:space="preserve"> acid was reported by </w:t>
      </w:r>
      <w:r w:rsidRPr="00046159">
        <w:rPr>
          <w:b/>
          <w:bCs/>
          <w:sz w:val="20"/>
          <w:szCs w:val="20"/>
        </w:rPr>
        <w:t xml:space="preserve">Ahmed </w:t>
      </w:r>
      <w:r w:rsidRPr="00046159">
        <w:rPr>
          <w:b/>
          <w:bCs/>
          <w:i/>
          <w:iCs/>
          <w:sz w:val="20"/>
          <w:szCs w:val="20"/>
        </w:rPr>
        <w:t>et al</w:t>
      </w:r>
      <w:r w:rsidRPr="00046159">
        <w:rPr>
          <w:b/>
          <w:bCs/>
          <w:sz w:val="20"/>
          <w:szCs w:val="20"/>
        </w:rPr>
        <w:t xml:space="preserve"> (2012)</w:t>
      </w:r>
      <w:r w:rsidRPr="00046159">
        <w:rPr>
          <w:sz w:val="20"/>
          <w:szCs w:val="20"/>
        </w:rPr>
        <w:t xml:space="preserve"> on Thompson seedless grapevines; </w:t>
      </w:r>
      <w:proofErr w:type="spellStart"/>
      <w:r w:rsidRPr="00046159">
        <w:rPr>
          <w:b/>
          <w:bCs/>
          <w:sz w:val="20"/>
          <w:szCs w:val="20"/>
        </w:rPr>
        <w:t>Mekawy</w:t>
      </w:r>
      <w:proofErr w:type="spellEnd"/>
      <w:r w:rsidRPr="00046159">
        <w:rPr>
          <w:b/>
          <w:bCs/>
          <w:sz w:val="20"/>
          <w:szCs w:val="20"/>
        </w:rPr>
        <w:t xml:space="preserve"> (2012)</w:t>
      </w:r>
      <w:r w:rsidRPr="00046159">
        <w:rPr>
          <w:sz w:val="20"/>
          <w:szCs w:val="20"/>
        </w:rPr>
        <w:t xml:space="preserve"> on Thompson seedless grapevines,. These results regarding the effect of </w:t>
      </w:r>
      <w:proofErr w:type="spellStart"/>
      <w:r w:rsidRPr="00046159">
        <w:rPr>
          <w:sz w:val="20"/>
          <w:szCs w:val="20"/>
        </w:rPr>
        <w:t>humic</w:t>
      </w:r>
      <w:proofErr w:type="spellEnd"/>
      <w:r w:rsidRPr="00046159">
        <w:rPr>
          <w:sz w:val="20"/>
          <w:szCs w:val="20"/>
        </w:rPr>
        <w:t xml:space="preserve"> acid on improving quality of Superior grapes was in harmony with those obtained by </w:t>
      </w:r>
      <w:proofErr w:type="spellStart"/>
      <w:r w:rsidRPr="00046159">
        <w:rPr>
          <w:b/>
          <w:bCs/>
          <w:sz w:val="20"/>
          <w:szCs w:val="20"/>
        </w:rPr>
        <w:t>Abd</w:t>
      </w:r>
      <w:proofErr w:type="spellEnd"/>
      <w:r w:rsidRPr="00046159">
        <w:rPr>
          <w:b/>
          <w:bCs/>
          <w:sz w:val="20"/>
          <w:szCs w:val="20"/>
        </w:rPr>
        <w:t xml:space="preserve"> El- Aziz (2011); Ahmed </w:t>
      </w:r>
      <w:r w:rsidRPr="00046159">
        <w:rPr>
          <w:b/>
          <w:bCs/>
          <w:i/>
          <w:iCs/>
          <w:sz w:val="20"/>
          <w:szCs w:val="20"/>
        </w:rPr>
        <w:t xml:space="preserve">et al </w:t>
      </w:r>
      <w:r w:rsidRPr="00046159">
        <w:rPr>
          <w:b/>
          <w:bCs/>
          <w:sz w:val="20"/>
          <w:szCs w:val="20"/>
        </w:rPr>
        <w:t xml:space="preserve">(2012) and </w:t>
      </w:r>
      <w:proofErr w:type="spellStart"/>
      <w:r w:rsidRPr="00046159">
        <w:rPr>
          <w:b/>
          <w:bCs/>
          <w:sz w:val="20"/>
          <w:szCs w:val="20"/>
        </w:rPr>
        <w:t>Mekawy</w:t>
      </w:r>
      <w:proofErr w:type="spellEnd"/>
      <w:r w:rsidRPr="00046159">
        <w:rPr>
          <w:b/>
          <w:bCs/>
          <w:sz w:val="20"/>
          <w:szCs w:val="20"/>
        </w:rPr>
        <w:t xml:space="preserve"> (2012)</w:t>
      </w:r>
      <w:r w:rsidRPr="00046159">
        <w:rPr>
          <w:sz w:val="20"/>
          <w:szCs w:val="20"/>
        </w:rPr>
        <w:t xml:space="preserve"> on Thompson seedless grapes.</w:t>
      </w:r>
    </w:p>
    <w:p w:rsidR="009A6503" w:rsidRPr="00046159" w:rsidRDefault="008E484F" w:rsidP="00D004A0">
      <w:pPr>
        <w:bidi w:val="0"/>
        <w:snapToGrid w:val="0"/>
        <w:ind w:firstLine="425"/>
        <w:jc w:val="both"/>
        <w:rPr>
          <w:sz w:val="20"/>
          <w:szCs w:val="20"/>
        </w:rPr>
      </w:pPr>
      <w:r w:rsidRPr="00046159">
        <w:rPr>
          <w:sz w:val="20"/>
          <w:szCs w:val="20"/>
        </w:rPr>
        <w:t xml:space="preserve">EM is capable for enhancing soil fertility, soil organic matter, soil aeration, water retention, </w:t>
      </w:r>
      <w:proofErr w:type="spellStart"/>
      <w:r w:rsidRPr="00046159">
        <w:rPr>
          <w:sz w:val="20"/>
          <w:szCs w:val="20"/>
        </w:rPr>
        <w:t>cation</w:t>
      </w:r>
      <w:proofErr w:type="spellEnd"/>
      <w:r w:rsidRPr="00046159">
        <w:rPr>
          <w:sz w:val="20"/>
          <w:szCs w:val="20"/>
        </w:rPr>
        <w:t xml:space="preserve"> </w:t>
      </w:r>
      <w:r w:rsidRPr="00046159">
        <w:rPr>
          <w:sz w:val="20"/>
          <w:szCs w:val="20"/>
        </w:rPr>
        <w:lastRenderedPageBreak/>
        <w:t xml:space="preserve">exchange capacity, </w:t>
      </w:r>
      <w:proofErr w:type="spellStart"/>
      <w:r w:rsidRPr="00046159">
        <w:rPr>
          <w:sz w:val="20"/>
          <w:szCs w:val="20"/>
        </w:rPr>
        <w:t>microflora</w:t>
      </w:r>
      <w:proofErr w:type="spellEnd"/>
      <w:r w:rsidRPr="00046159">
        <w:rPr>
          <w:sz w:val="20"/>
          <w:szCs w:val="20"/>
        </w:rPr>
        <w:t xml:space="preserve"> activity, N fixation and plant pigments, lowering soil pH and controlling insects, pests and diseases (</w:t>
      </w:r>
      <w:proofErr w:type="spellStart"/>
      <w:r w:rsidRPr="00046159">
        <w:rPr>
          <w:b/>
          <w:bCs/>
          <w:sz w:val="20"/>
          <w:szCs w:val="20"/>
        </w:rPr>
        <w:t>Wani</w:t>
      </w:r>
      <w:proofErr w:type="spellEnd"/>
      <w:r w:rsidRPr="00046159">
        <w:rPr>
          <w:b/>
          <w:bCs/>
          <w:sz w:val="20"/>
          <w:szCs w:val="20"/>
        </w:rPr>
        <w:t xml:space="preserve"> and lee, 1995; Wood </w:t>
      </w:r>
      <w:r w:rsidRPr="00046159">
        <w:rPr>
          <w:b/>
          <w:bCs/>
          <w:i/>
          <w:iCs/>
          <w:sz w:val="20"/>
          <w:szCs w:val="20"/>
        </w:rPr>
        <w:t>et al,</w:t>
      </w:r>
      <w:r w:rsidRPr="00046159">
        <w:rPr>
          <w:b/>
          <w:bCs/>
          <w:sz w:val="20"/>
          <w:szCs w:val="20"/>
        </w:rPr>
        <w:t xml:space="preserve"> 1997 and </w:t>
      </w:r>
      <w:proofErr w:type="spellStart"/>
      <w:r w:rsidRPr="00046159">
        <w:rPr>
          <w:b/>
          <w:bCs/>
          <w:sz w:val="20"/>
          <w:szCs w:val="20"/>
        </w:rPr>
        <w:t>Mickan</w:t>
      </w:r>
      <w:proofErr w:type="spellEnd"/>
      <w:r w:rsidRPr="00046159">
        <w:rPr>
          <w:b/>
          <w:bCs/>
          <w:sz w:val="20"/>
          <w:szCs w:val="20"/>
        </w:rPr>
        <w:t xml:space="preserve"> and Muller, 2009</w:t>
      </w:r>
      <w:r w:rsidRPr="00046159">
        <w:rPr>
          <w:sz w:val="20"/>
          <w:szCs w:val="20"/>
        </w:rPr>
        <w:t>). These benefits of EM surely reflected on enhancing growth and fruiting of Superior grapevines.</w:t>
      </w:r>
    </w:p>
    <w:p w:rsidR="008E484F" w:rsidRPr="00046159" w:rsidRDefault="008E484F" w:rsidP="00D004A0">
      <w:pPr>
        <w:bidi w:val="0"/>
        <w:snapToGrid w:val="0"/>
        <w:ind w:firstLine="425"/>
        <w:jc w:val="both"/>
        <w:rPr>
          <w:sz w:val="20"/>
          <w:szCs w:val="20"/>
        </w:rPr>
      </w:pPr>
      <w:r w:rsidRPr="00046159">
        <w:rPr>
          <w:sz w:val="20"/>
          <w:szCs w:val="20"/>
        </w:rPr>
        <w:t xml:space="preserve">The </w:t>
      </w:r>
      <w:proofErr w:type="spellStart"/>
      <w:r w:rsidRPr="00046159">
        <w:rPr>
          <w:sz w:val="20"/>
          <w:szCs w:val="20"/>
        </w:rPr>
        <w:t>promotive</w:t>
      </w:r>
      <w:proofErr w:type="spellEnd"/>
      <w:r w:rsidRPr="00046159">
        <w:rPr>
          <w:sz w:val="20"/>
          <w:szCs w:val="20"/>
        </w:rPr>
        <w:t xml:space="preserve"> effect of EM on the yield </w:t>
      </w:r>
      <w:r w:rsidR="009A6503" w:rsidRPr="00046159">
        <w:rPr>
          <w:sz w:val="20"/>
          <w:szCs w:val="20"/>
        </w:rPr>
        <w:t xml:space="preserve">of Superior grapevines </w:t>
      </w:r>
      <w:r w:rsidRPr="00046159">
        <w:rPr>
          <w:sz w:val="20"/>
          <w:szCs w:val="20"/>
        </w:rPr>
        <w:t xml:space="preserve">was supported by the results of </w:t>
      </w:r>
      <w:proofErr w:type="spellStart"/>
      <w:r w:rsidRPr="00046159">
        <w:rPr>
          <w:b/>
          <w:bCs/>
          <w:sz w:val="20"/>
          <w:szCs w:val="20"/>
        </w:rPr>
        <w:t>Abada</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(2010)</w:t>
      </w:r>
      <w:r w:rsidRPr="00046159">
        <w:rPr>
          <w:sz w:val="20"/>
          <w:szCs w:val="20"/>
        </w:rPr>
        <w:t xml:space="preserve"> on Superior grapevines; </w:t>
      </w:r>
      <w:r w:rsidRPr="00046159">
        <w:rPr>
          <w:b/>
          <w:bCs/>
          <w:sz w:val="20"/>
          <w:szCs w:val="20"/>
        </w:rPr>
        <w:t xml:space="preserve">El- </w:t>
      </w:r>
      <w:proofErr w:type="spellStart"/>
      <w:r w:rsidRPr="00046159">
        <w:rPr>
          <w:b/>
          <w:bCs/>
          <w:sz w:val="20"/>
          <w:szCs w:val="20"/>
        </w:rPr>
        <w:t>Khafagy</w:t>
      </w:r>
      <w:proofErr w:type="spellEnd"/>
      <w:r w:rsidRPr="00046159">
        <w:rPr>
          <w:b/>
          <w:bCs/>
          <w:sz w:val="20"/>
          <w:szCs w:val="20"/>
        </w:rPr>
        <w:t xml:space="preserve"> (2013)</w:t>
      </w:r>
      <w:r w:rsidRPr="00046159">
        <w:rPr>
          <w:sz w:val="20"/>
          <w:szCs w:val="20"/>
        </w:rPr>
        <w:t xml:space="preserve"> on Superior and Flame seedless grapevines. The beneficial effect of EM</w:t>
      </w:r>
      <w:r w:rsidRPr="00046159">
        <w:rPr>
          <w:sz w:val="20"/>
          <w:szCs w:val="20"/>
          <w:vertAlign w:val="subscript"/>
        </w:rPr>
        <w:t>1</w:t>
      </w:r>
      <w:r w:rsidRPr="00046159">
        <w:rPr>
          <w:sz w:val="20"/>
          <w:szCs w:val="20"/>
        </w:rPr>
        <w:t xml:space="preserve"> on </w:t>
      </w:r>
      <w:r w:rsidR="009A6503" w:rsidRPr="00046159">
        <w:rPr>
          <w:sz w:val="20"/>
          <w:szCs w:val="20"/>
        </w:rPr>
        <w:t>fruiting of Superior grapevines</w:t>
      </w:r>
      <w:r w:rsidRPr="00046159">
        <w:rPr>
          <w:sz w:val="20"/>
          <w:szCs w:val="20"/>
        </w:rPr>
        <w:t xml:space="preserve"> was reported by </w:t>
      </w:r>
      <w:proofErr w:type="spellStart"/>
      <w:r w:rsidRPr="00046159">
        <w:rPr>
          <w:b/>
          <w:bCs/>
          <w:sz w:val="20"/>
          <w:szCs w:val="20"/>
        </w:rPr>
        <w:t>Joo</w:t>
      </w:r>
      <w:proofErr w:type="spellEnd"/>
      <w:r w:rsidRPr="00046159">
        <w:rPr>
          <w:b/>
          <w:bCs/>
          <w:sz w:val="20"/>
          <w:szCs w:val="20"/>
        </w:rPr>
        <w:t xml:space="preserve"> </w:t>
      </w:r>
      <w:r w:rsidRPr="00046159">
        <w:rPr>
          <w:b/>
          <w:bCs/>
          <w:i/>
          <w:iCs/>
          <w:sz w:val="20"/>
          <w:szCs w:val="20"/>
        </w:rPr>
        <w:t>et al</w:t>
      </w:r>
      <w:r w:rsidRPr="00046159">
        <w:rPr>
          <w:b/>
          <w:bCs/>
          <w:sz w:val="20"/>
          <w:szCs w:val="20"/>
        </w:rPr>
        <w:t xml:space="preserve"> (1999); Ahmed</w:t>
      </w:r>
      <w:r w:rsidRPr="00046159">
        <w:rPr>
          <w:sz w:val="20"/>
          <w:szCs w:val="20"/>
        </w:rPr>
        <w:t xml:space="preserve"> </w:t>
      </w:r>
      <w:r w:rsidRPr="00046159">
        <w:rPr>
          <w:b/>
          <w:bCs/>
          <w:sz w:val="20"/>
          <w:szCs w:val="20"/>
        </w:rPr>
        <w:t xml:space="preserve">and Ibrahim – </w:t>
      </w:r>
      <w:proofErr w:type="spellStart"/>
      <w:r w:rsidRPr="00046159">
        <w:rPr>
          <w:b/>
          <w:bCs/>
          <w:sz w:val="20"/>
          <w:szCs w:val="20"/>
        </w:rPr>
        <w:t>Asmaa</w:t>
      </w:r>
      <w:proofErr w:type="spellEnd"/>
      <w:r w:rsidRPr="00046159">
        <w:rPr>
          <w:b/>
          <w:bCs/>
          <w:sz w:val="20"/>
          <w:szCs w:val="20"/>
        </w:rPr>
        <w:t xml:space="preserve"> (2009)</w:t>
      </w:r>
      <w:r w:rsidRPr="00046159">
        <w:rPr>
          <w:sz w:val="20"/>
          <w:szCs w:val="20"/>
        </w:rPr>
        <w:t xml:space="preserve"> on Thompson seedless grapevines and </w:t>
      </w:r>
      <w:r w:rsidRPr="00046159">
        <w:rPr>
          <w:b/>
          <w:bCs/>
          <w:sz w:val="20"/>
          <w:szCs w:val="20"/>
        </w:rPr>
        <w:t xml:space="preserve">El- </w:t>
      </w:r>
      <w:proofErr w:type="spellStart"/>
      <w:r w:rsidRPr="00046159">
        <w:rPr>
          <w:b/>
          <w:bCs/>
          <w:sz w:val="20"/>
          <w:szCs w:val="20"/>
        </w:rPr>
        <w:t>Khafagy</w:t>
      </w:r>
      <w:proofErr w:type="spellEnd"/>
      <w:r w:rsidRPr="00046159">
        <w:rPr>
          <w:b/>
          <w:bCs/>
          <w:sz w:val="20"/>
          <w:szCs w:val="20"/>
        </w:rPr>
        <w:t xml:space="preserve"> (2013)</w:t>
      </w:r>
      <w:r w:rsidRPr="00046159">
        <w:rPr>
          <w:sz w:val="20"/>
          <w:szCs w:val="20"/>
        </w:rPr>
        <w:t xml:space="preserve"> on Superior and Flame seedless grapevines. These findings relating with the effect of EM</w:t>
      </w:r>
      <w:r w:rsidRPr="00046159">
        <w:rPr>
          <w:sz w:val="20"/>
          <w:szCs w:val="20"/>
          <w:vertAlign w:val="subscript"/>
        </w:rPr>
        <w:t>1</w:t>
      </w:r>
      <w:r w:rsidRPr="00046159">
        <w:rPr>
          <w:sz w:val="20"/>
          <w:szCs w:val="20"/>
        </w:rPr>
        <w:t xml:space="preserve"> on improving quality of the berries are in concordance with those obtained by; </w:t>
      </w:r>
      <w:r w:rsidRPr="00046159">
        <w:rPr>
          <w:b/>
          <w:bCs/>
          <w:sz w:val="20"/>
          <w:szCs w:val="20"/>
        </w:rPr>
        <w:t xml:space="preserve">Ahmed </w:t>
      </w:r>
      <w:r w:rsidRPr="00046159">
        <w:rPr>
          <w:b/>
          <w:bCs/>
          <w:i/>
          <w:iCs/>
          <w:sz w:val="20"/>
          <w:szCs w:val="20"/>
        </w:rPr>
        <w:t>et al</w:t>
      </w:r>
      <w:r w:rsidRPr="00046159">
        <w:rPr>
          <w:b/>
          <w:bCs/>
          <w:sz w:val="20"/>
          <w:szCs w:val="20"/>
        </w:rPr>
        <w:t xml:space="preserve"> (2012)</w:t>
      </w:r>
      <w:r w:rsidRPr="00046159">
        <w:rPr>
          <w:sz w:val="20"/>
          <w:szCs w:val="20"/>
        </w:rPr>
        <w:t xml:space="preserve"> on Ruby seedless grapes.</w:t>
      </w:r>
    </w:p>
    <w:p w:rsidR="009A6503" w:rsidRPr="00046159" w:rsidRDefault="009A6503" w:rsidP="00D004A0">
      <w:pPr>
        <w:bidi w:val="0"/>
        <w:snapToGrid w:val="0"/>
        <w:ind w:firstLine="425"/>
        <w:jc w:val="both"/>
        <w:rPr>
          <w:sz w:val="20"/>
          <w:szCs w:val="20"/>
          <w:lang w:bidi="ar-EG"/>
        </w:rPr>
      </w:pPr>
      <w:r w:rsidRPr="00046159">
        <w:rPr>
          <w:sz w:val="20"/>
          <w:szCs w:val="20"/>
          <w:lang w:bidi="ar-EG"/>
        </w:rPr>
        <w:t xml:space="preserve">Soil mulching with black polyethylene sheets for two months in combined with supplying the vines with EM and </w:t>
      </w:r>
      <w:proofErr w:type="spellStart"/>
      <w:r w:rsidRPr="00046159">
        <w:rPr>
          <w:sz w:val="20"/>
          <w:szCs w:val="20"/>
          <w:lang w:bidi="ar-EG"/>
        </w:rPr>
        <w:t>humic</w:t>
      </w:r>
      <w:proofErr w:type="spellEnd"/>
      <w:r w:rsidRPr="00046159">
        <w:rPr>
          <w:sz w:val="20"/>
          <w:szCs w:val="20"/>
          <w:lang w:bidi="ar-EG"/>
        </w:rPr>
        <w:t xml:space="preserve"> acid each at 10 ml/vine gave satisfactory control of weeds and was responsible for improving yield and quality of the berries in Superior vineyards.</w:t>
      </w:r>
    </w:p>
    <w:p w:rsidR="004A02E1" w:rsidRPr="00046159" w:rsidRDefault="004A02E1" w:rsidP="00D004A0">
      <w:pPr>
        <w:bidi w:val="0"/>
        <w:snapToGrid w:val="0"/>
        <w:jc w:val="both"/>
        <w:rPr>
          <w:b/>
          <w:bCs/>
          <w:sz w:val="20"/>
          <w:szCs w:val="20"/>
          <w:lang w:bidi="ar-EG"/>
        </w:rPr>
      </w:pPr>
    </w:p>
    <w:p w:rsidR="007E4A4F" w:rsidRPr="00046159" w:rsidRDefault="00892414" w:rsidP="00D004A0">
      <w:pPr>
        <w:bidi w:val="0"/>
        <w:snapToGrid w:val="0"/>
        <w:jc w:val="both"/>
        <w:rPr>
          <w:bCs/>
          <w:sz w:val="20"/>
          <w:szCs w:val="20"/>
          <w:lang w:bidi="ar-EG"/>
        </w:rPr>
      </w:pPr>
      <w:r w:rsidRPr="00046159">
        <w:rPr>
          <w:b/>
          <w:bCs/>
          <w:sz w:val="20"/>
          <w:szCs w:val="20"/>
          <w:lang w:bidi="ar-EG"/>
        </w:rPr>
        <w:t>References</w:t>
      </w:r>
    </w:p>
    <w:p w:rsidR="006152CA" w:rsidRPr="004F6FA7" w:rsidRDefault="006152CA" w:rsidP="00D004A0">
      <w:pPr>
        <w:numPr>
          <w:ilvl w:val="0"/>
          <w:numId w:val="21"/>
        </w:numPr>
        <w:bidi w:val="0"/>
        <w:snapToGrid w:val="0"/>
        <w:ind w:left="425" w:hanging="425"/>
        <w:jc w:val="both"/>
        <w:rPr>
          <w:sz w:val="18"/>
          <w:szCs w:val="18"/>
          <w:lang w:bidi="ar-EG"/>
        </w:rPr>
      </w:pPr>
      <w:proofErr w:type="spellStart"/>
      <w:r w:rsidRPr="004F6FA7">
        <w:rPr>
          <w:bCs/>
          <w:sz w:val="18"/>
          <w:szCs w:val="18"/>
          <w:lang w:bidi="ar-EG"/>
        </w:rPr>
        <w:t>Abada</w:t>
      </w:r>
      <w:proofErr w:type="spellEnd"/>
      <w:r w:rsidRPr="004F6FA7">
        <w:rPr>
          <w:bCs/>
          <w:sz w:val="18"/>
          <w:szCs w:val="18"/>
          <w:lang w:bidi="ar-EG"/>
        </w:rPr>
        <w:t xml:space="preserve">, M. A. M. (2009): </w:t>
      </w:r>
      <w:r w:rsidRPr="004F6FA7">
        <w:rPr>
          <w:sz w:val="18"/>
          <w:szCs w:val="18"/>
          <w:lang w:bidi="ar-EG"/>
        </w:rPr>
        <w:t xml:space="preserve">Reducing the amount of inorganic N fertilizers in Superior grape vineyard by using organic and </w:t>
      </w:r>
      <w:proofErr w:type="spellStart"/>
      <w:r w:rsidRPr="004F6FA7">
        <w:rPr>
          <w:sz w:val="18"/>
          <w:szCs w:val="18"/>
          <w:lang w:bidi="ar-EG"/>
        </w:rPr>
        <w:t>biofertilizers</w:t>
      </w:r>
      <w:proofErr w:type="spellEnd"/>
      <w:r w:rsidRPr="004F6FA7">
        <w:rPr>
          <w:sz w:val="18"/>
          <w:szCs w:val="18"/>
          <w:lang w:bidi="ar-EG"/>
        </w:rPr>
        <w:t xml:space="preserve"> and </w:t>
      </w:r>
      <w:proofErr w:type="spellStart"/>
      <w:r w:rsidRPr="004F6FA7">
        <w:rPr>
          <w:sz w:val="18"/>
          <w:szCs w:val="18"/>
          <w:lang w:bidi="ar-EG"/>
        </w:rPr>
        <w:t>humic</w:t>
      </w:r>
      <w:proofErr w:type="spellEnd"/>
      <w:r w:rsidRPr="004F6FA7">
        <w:rPr>
          <w:sz w:val="18"/>
          <w:szCs w:val="18"/>
          <w:lang w:bidi="ar-EG"/>
        </w:rPr>
        <w:t xml:space="preserve"> acid. Egypt. J. Agric. Res. 87(1) 17- 344.</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Abada</w:t>
      </w:r>
      <w:proofErr w:type="spellEnd"/>
      <w:r w:rsidRPr="004F6FA7">
        <w:rPr>
          <w:bCs/>
          <w:sz w:val="18"/>
          <w:szCs w:val="18"/>
        </w:rPr>
        <w:t xml:space="preserve">, M. A. M.; Ibrahim- </w:t>
      </w:r>
      <w:proofErr w:type="spellStart"/>
      <w:r w:rsidRPr="004F6FA7">
        <w:rPr>
          <w:bCs/>
          <w:sz w:val="18"/>
          <w:szCs w:val="18"/>
        </w:rPr>
        <w:t>Asmaa</w:t>
      </w:r>
      <w:proofErr w:type="spellEnd"/>
      <w:r w:rsidRPr="004F6FA7">
        <w:rPr>
          <w:bCs/>
          <w:sz w:val="18"/>
          <w:szCs w:val="18"/>
        </w:rPr>
        <w:t xml:space="preserve">, A. and </w:t>
      </w:r>
      <w:proofErr w:type="spellStart"/>
      <w:r w:rsidRPr="004F6FA7">
        <w:rPr>
          <w:bCs/>
          <w:sz w:val="18"/>
          <w:szCs w:val="18"/>
        </w:rPr>
        <w:t>Bondok</w:t>
      </w:r>
      <w:proofErr w:type="spellEnd"/>
      <w:r w:rsidRPr="004F6FA7">
        <w:rPr>
          <w:bCs/>
          <w:sz w:val="18"/>
          <w:szCs w:val="18"/>
        </w:rPr>
        <w:t xml:space="preserve">- </w:t>
      </w:r>
      <w:proofErr w:type="spellStart"/>
      <w:r w:rsidRPr="004F6FA7">
        <w:rPr>
          <w:bCs/>
          <w:sz w:val="18"/>
          <w:szCs w:val="18"/>
        </w:rPr>
        <w:t>Sawsan</w:t>
      </w:r>
      <w:proofErr w:type="spellEnd"/>
      <w:r w:rsidRPr="004F6FA7">
        <w:rPr>
          <w:bCs/>
          <w:sz w:val="18"/>
          <w:szCs w:val="18"/>
        </w:rPr>
        <w:t>, A. (2010):</w:t>
      </w:r>
      <w:r w:rsidRPr="004F6FA7">
        <w:rPr>
          <w:sz w:val="18"/>
          <w:szCs w:val="18"/>
        </w:rPr>
        <w:t xml:space="preserve"> How to reduce problems of soil irrigation water salinity in Superior vineyards?. </w:t>
      </w:r>
      <w:proofErr w:type="spellStart"/>
      <w:r w:rsidRPr="004F6FA7">
        <w:rPr>
          <w:sz w:val="18"/>
          <w:szCs w:val="18"/>
        </w:rPr>
        <w:t>Minufiya</w:t>
      </w:r>
      <w:proofErr w:type="spellEnd"/>
      <w:r w:rsidRPr="004F6FA7">
        <w:rPr>
          <w:sz w:val="18"/>
          <w:szCs w:val="18"/>
        </w:rPr>
        <w:t xml:space="preserve"> J. Agric. Res. Vol. 35 No. 4 (2): 1477 – 1497.</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Abd</w:t>
      </w:r>
      <w:proofErr w:type="spellEnd"/>
      <w:r w:rsidRPr="004F6FA7">
        <w:rPr>
          <w:bCs/>
          <w:sz w:val="18"/>
          <w:szCs w:val="18"/>
        </w:rPr>
        <w:t xml:space="preserve"> El- Aziz, Y. Z. (2011): </w:t>
      </w:r>
      <w:r w:rsidRPr="004F6FA7">
        <w:rPr>
          <w:sz w:val="18"/>
          <w:szCs w:val="18"/>
        </w:rPr>
        <w:t xml:space="preserve">Response of Thompson seedless grapevines to application of organic fertilizer </w:t>
      </w:r>
      <w:proofErr w:type="spellStart"/>
      <w:r w:rsidRPr="004F6FA7">
        <w:rPr>
          <w:sz w:val="18"/>
          <w:szCs w:val="18"/>
        </w:rPr>
        <w:t>humic</w:t>
      </w:r>
      <w:proofErr w:type="spellEnd"/>
      <w:r w:rsidRPr="004F6FA7">
        <w:rPr>
          <w:sz w:val="18"/>
          <w:szCs w:val="18"/>
        </w:rPr>
        <w:t xml:space="preserve"> acid and some </w:t>
      </w:r>
      <w:proofErr w:type="spellStart"/>
      <w:r w:rsidRPr="004F6FA7">
        <w:rPr>
          <w:sz w:val="18"/>
          <w:szCs w:val="18"/>
        </w:rPr>
        <w:t>biofertilizers</w:t>
      </w:r>
      <w:proofErr w:type="spellEnd"/>
      <w:r w:rsidRPr="004F6FA7">
        <w:rPr>
          <w:sz w:val="18"/>
          <w:szCs w:val="18"/>
        </w:rPr>
        <w:t xml:space="preserve">. Ph. D. Thesis Fac. of Agric. </w:t>
      </w:r>
      <w:proofErr w:type="spellStart"/>
      <w:r w:rsidRPr="004F6FA7">
        <w:rPr>
          <w:sz w:val="18"/>
          <w:szCs w:val="18"/>
        </w:rPr>
        <w:t>Minia</w:t>
      </w:r>
      <w:proofErr w:type="spellEnd"/>
      <w:r w:rsidRPr="004F6FA7">
        <w:rPr>
          <w:sz w:val="18"/>
          <w:szCs w:val="18"/>
        </w:rPr>
        <w:t xml:space="preserve"> Univ. Egypt.</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Abd</w:t>
      </w:r>
      <w:proofErr w:type="spellEnd"/>
      <w:r w:rsidRPr="004F6FA7">
        <w:rPr>
          <w:bCs/>
          <w:sz w:val="18"/>
          <w:szCs w:val="18"/>
        </w:rPr>
        <w:t xml:space="preserve"> El- Kareem, A.M. (2014): </w:t>
      </w:r>
      <w:r w:rsidRPr="004F6FA7">
        <w:rPr>
          <w:sz w:val="18"/>
          <w:szCs w:val="18"/>
        </w:rPr>
        <w:t xml:space="preserve">The beneficial effects of </w:t>
      </w:r>
      <w:proofErr w:type="spellStart"/>
      <w:r w:rsidRPr="004F6FA7">
        <w:rPr>
          <w:sz w:val="18"/>
          <w:szCs w:val="18"/>
        </w:rPr>
        <w:t>biofertilization</w:t>
      </w:r>
      <w:proofErr w:type="spellEnd"/>
      <w:r w:rsidRPr="004F6FA7">
        <w:rPr>
          <w:sz w:val="18"/>
          <w:szCs w:val="18"/>
        </w:rPr>
        <w:t xml:space="preserve"> and weed control on fruiting of Superior seedless grapevines. Ph. D. Thesis Fac. of Agric. </w:t>
      </w:r>
      <w:proofErr w:type="spellStart"/>
      <w:r w:rsidRPr="004F6FA7">
        <w:rPr>
          <w:sz w:val="18"/>
          <w:szCs w:val="18"/>
        </w:rPr>
        <w:t>Minia</w:t>
      </w:r>
      <w:proofErr w:type="spellEnd"/>
      <w:r w:rsidRPr="004F6FA7">
        <w:rPr>
          <w:sz w:val="18"/>
          <w:szCs w:val="18"/>
        </w:rPr>
        <w:t xml:space="preserve"> Univ. Egypt.</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Ahmed, F. F and </w:t>
      </w:r>
      <w:proofErr w:type="spellStart"/>
      <w:r w:rsidRPr="004F6FA7">
        <w:rPr>
          <w:bCs/>
          <w:sz w:val="18"/>
          <w:szCs w:val="18"/>
        </w:rPr>
        <w:t>Morsy</w:t>
      </w:r>
      <w:proofErr w:type="spellEnd"/>
      <w:r w:rsidRPr="004F6FA7">
        <w:rPr>
          <w:bCs/>
          <w:sz w:val="18"/>
          <w:szCs w:val="18"/>
        </w:rPr>
        <w:t>, M. H. (1999):</w:t>
      </w:r>
      <w:r w:rsidRPr="004F6FA7">
        <w:rPr>
          <w:sz w:val="18"/>
          <w:szCs w:val="18"/>
        </w:rPr>
        <w:t xml:space="preserve"> A new method for measuring leaf area in different fruit species. </w:t>
      </w:r>
      <w:proofErr w:type="spellStart"/>
      <w:r w:rsidRPr="004F6FA7">
        <w:rPr>
          <w:sz w:val="18"/>
          <w:szCs w:val="18"/>
        </w:rPr>
        <w:t>Minia</w:t>
      </w:r>
      <w:proofErr w:type="spellEnd"/>
      <w:r w:rsidRPr="004F6FA7">
        <w:rPr>
          <w:sz w:val="18"/>
          <w:szCs w:val="18"/>
        </w:rPr>
        <w:t>. J. of Agric</w:t>
      </w:r>
      <w:r w:rsidR="00F6798D" w:rsidRPr="004F6FA7">
        <w:rPr>
          <w:sz w:val="18"/>
          <w:szCs w:val="18"/>
        </w:rPr>
        <w:t>. R</w:t>
      </w:r>
      <w:r w:rsidRPr="004F6FA7">
        <w:rPr>
          <w:sz w:val="18"/>
          <w:szCs w:val="18"/>
        </w:rPr>
        <w:t>ec.</w:t>
      </w:r>
      <w:r w:rsidR="00D004A0" w:rsidRPr="004F6FA7">
        <w:rPr>
          <w:sz w:val="18"/>
          <w:szCs w:val="18"/>
        </w:rPr>
        <w:t xml:space="preserve"> </w:t>
      </w:r>
      <w:r w:rsidR="001D07B9" w:rsidRPr="004F6FA7">
        <w:rPr>
          <w:sz w:val="18"/>
          <w:szCs w:val="18"/>
        </w:rPr>
        <w:t>&amp;</w:t>
      </w:r>
      <w:r w:rsidR="00D004A0" w:rsidRPr="004F6FA7">
        <w:rPr>
          <w:sz w:val="18"/>
          <w:szCs w:val="18"/>
        </w:rPr>
        <w:t xml:space="preserve"> </w:t>
      </w:r>
      <w:r w:rsidRPr="004F6FA7">
        <w:rPr>
          <w:sz w:val="18"/>
          <w:szCs w:val="18"/>
        </w:rPr>
        <w:t>Dev.19: 97 – 105.</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Ahmed, F. F. and Ibrahim- </w:t>
      </w:r>
      <w:proofErr w:type="spellStart"/>
      <w:r w:rsidRPr="004F6FA7">
        <w:rPr>
          <w:bCs/>
          <w:sz w:val="18"/>
          <w:szCs w:val="18"/>
        </w:rPr>
        <w:t>Asmaa</w:t>
      </w:r>
      <w:proofErr w:type="spellEnd"/>
      <w:r w:rsidRPr="004F6FA7">
        <w:rPr>
          <w:bCs/>
          <w:sz w:val="18"/>
          <w:szCs w:val="18"/>
        </w:rPr>
        <w:t>, A. (2009):</w:t>
      </w:r>
      <w:r w:rsidRPr="004F6FA7">
        <w:rPr>
          <w:sz w:val="18"/>
          <w:szCs w:val="18"/>
        </w:rPr>
        <w:t xml:space="preserve"> Reducing inorganic N fertilizer in Thompson seedless vineyard through application of EM and Seaweed extract. </w:t>
      </w:r>
      <w:proofErr w:type="spellStart"/>
      <w:r w:rsidRPr="004F6FA7">
        <w:rPr>
          <w:sz w:val="18"/>
          <w:szCs w:val="18"/>
        </w:rPr>
        <w:t>Minia</w:t>
      </w:r>
      <w:proofErr w:type="spellEnd"/>
      <w:r w:rsidRPr="004F6FA7">
        <w:rPr>
          <w:sz w:val="18"/>
          <w:szCs w:val="18"/>
        </w:rPr>
        <w:t xml:space="preserve"> J. of Agric. Res.</w:t>
      </w:r>
      <w:r w:rsidR="00D004A0" w:rsidRPr="004F6FA7">
        <w:rPr>
          <w:sz w:val="18"/>
          <w:szCs w:val="18"/>
        </w:rPr>
        <w:t xml:space="preserve"> </w:t>
      </w:r>
      <w:r w:rsidR="001D07B9" w:rsidRPr="004F6FA7">
        <w:rPr>
          <w:sz w:val="18"/>
          <w:szCs w:val="18"/>
        </w:rPr>
        <w:t>&amp;</w:t>
      </w:r>
      <w:r w:rsidR="00D004A0" w:rsidRPr="004F6FA7">
        <w:rPr>
          <w:sz w:val="18"/>
          <w:szCs w:val="18"/>
        </w:rPr>
        <w:t xml:space="preserve"> </w:t>
      </w:r>
      <w:r w:rsidRPr="004F6FA7">
        <w:rPr>
          <w:sz w:val="18"/>
          <w:szCs w:val="18"/>
        </w:rPr>
        <w:t>Dev., 29 (3): 355 – 369.</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Ahmed, F. F.; </w:t>
      </w:r>
      <w:proofErr w:type="spellStart"/>
      <w:r w:rsidRPr="004F6FA7">
        <w:rPr>
          <w:bCs/>
          <w:sz w:val="18"/>
          <w:szCs w:val="18"/>
        </w:rPr>
        <w:t>Ragab</w:t>
      </w:r>
      <w:proofErr w:type="spellEnd"/>
      <w:r w:rsidRPr="004F6FA7">
        <w:rPr>
          <w:bCs/>
          <w:sz w:val="18"/>
          <w:szCs w:val="18"/>
        </w:rPr>
        <w:t xml:space="preserve">, M. A.; </w:t>
      </w:r>
      <w:proofErr w:type="spellStart"/>
      <w:r w:rsidRPr="004F6FA7">
        <w:rPr>
          <w:bCs/>
          <w:sz w:val="18"/>
          <w:szCs w:val="18"/>
        </w:rPr>
        <w:t>Merwad</w:t>
      </w:r>
      <w:proofErr w:type="spellEnd"/>
      <w:r w:rsidRPr="004F6FA7">
        <w:rPr>
          <w:bCs/>
          <w:sz w:val="18"/>
          <w:szCs w:val="18"/>
        </w:rPr>
        <w:t xml:space="preserve">, E. A. M. and </w:t>
      </w:r>
      <w:proofErr w:type="spellStart"/>
      <w:r w:rsidRPr="004F6FA7">
        <w:rPr>
          <w:bCs/>
          <w:sz w:val="18"/>
          <w:szCs w:val="18"/>
        </w:rPr>
        <w:t>Mekawy</w:t>
      </w:r>
      <w:proofErr w:type="spellEnd"/>
      <w:r w:rsidRPr="004F6FA7">
        <w:rPr>
          <w:bCs/>
          <w:sz w:val="18"/>
          <w:szCs w:val="18"/>
        </w:rPr>
        <w:t xml:space="preserve">, A. Y. (2012): </w:t>
      </w:r>
      <w:r w:rsidRPr="004F6FA7">
        <w:rPr>
          <w:sz w:val="18"/>
          <w:szCs w:val="18"/>
        </w:rPr>
        <w:t xml:space="preserve">Improving productivity of Thompson seedless grapevine by application of some vitamins, </w:t>
      </w:r>
      <w:proofErr w:type="spellStart"/>
      <w:r w:rsidRPr="004F6FA7">
        <w:rPr>
          <w:sz w:val="18"/>
          <w:szCs w:val="18"/>
        </w:rPr>
        <w:t>humic</w:t>
      </w:r>
      <w:proofErr w:type="spellEnd"/>
      <w:r w:rsidRPr="004F6FA7">
        <w:rPr>
          <w:sz w:val="18"/>
          <w:szCs w:val="18"/>
        </w:rPr>
        <w:t xml:space="preserve"> acid and farmyard manure extract. </w:t>
      </w:r>
      <w:proofErr w:type="spellStart"/>
      <w:r w:rsidRPr="004F6FA7">
        <w:rPr>
          <w:sz w:val="18"/>
          <w:szCs w:val="18"/>
        </w:rPr>
        <w:t>Minia</w:t>
      </w:r>
      <w:proofErr w:type="spellEnd"/>
      <w:r w:rsidRPr="004F6FA7">
        <w:rPr>
          <w:sz w:val="18"/>
          <w:szCs w:val="18"/>
        </w:rPr>
        <w:t xml:space="preserve"> J. of Agric. Res.</w:t>
      </w:r>
      <w:r w:rsidR="00D004A0" w:rsidRPr="004F6FA7">
        <w:rPr>
          <w:sz w:val="18"/>
          <w:szCs w:val="18"/>
        </w:rPr>
        <w:t xml:space="preserve"> </w:t>
      </w:r>
      <w:r w:rsidR="001D07B9" w:rsidRPr="004F6FA7">
        <w:rPr>
          <w:sz w:val="18"/>
          <w:szCs w:val="18"/>
        </w:rPr>
        <w:t>&amp;</w:t>
      </w:r>
      <w:r w:rsidR="00D004A0" w:rsidRPr="004F6FA7">
        <w:rPr>
          <w:sz w:val="18"/>
          <w:szCs w:val="18"/>
        </w:rPr>
        <w:t xml:space="preserve"> </w:t>
      </w:r>
      <w:r w:rsidRPr="004F6FA7">
        <w:rPr>
          <w:sz w:val="18"/>
          <w:szCs w:val="18"/>
        </w:rPr>
        <w:t>Dev., 32 (3): 131 – 145.</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Association of Official Agricultural Chemists (2000): </w:t>
      </w:r>
      <w:r w:rsidRPr="004F6FA7">
        <w:rPr>
          <w:sz w:val="18"/>
          <w:szCs w:val="18"/>
        </w:rPr>
        <w:t>Official Methods of Analysis (A.O.A.C), 12</w:t>
      </w:r>
      <w:r w:rsidRPr="004F6FA7">
        <w:rPr>
          <w:sz w:val="18"/>
          <w:szCs w:val="18"/>
          <w:vertAlign w:val="superscript"/>
        </w:rPr>
        <w:t>th</w:t>
      </w:r>
      <w:r w:rsidRPr="004F6FA7">
        <w:rPr>
          <w:sz w:val="18"/>
          <w:szCs w:val="18"/>
        </w:rPr>
        <w:t xml:space="preserve"> Ed. </w:t>
      </w:r>
      <w:r w:rsidRPr="004F6FA7">
        <w:rPr>
          <w:sz w:val="18"/>
          <w:szCs w:val="18"/>
        </w:rPr>
        <w:lastRenderedPageBreak/>
        <w:t>Benjamin Franklin Station, Washington D.C. U.S.A. pp. 490 – 510.</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Cottenie</w:t>
      </w:r>
      <w:proofErr w:type="spellEnd"/>
      <w:r w:rsidRPr="004F6FA7">
        <w:rPr>
          <w:bCs/>
          <w:sz w:val="18"/>
          <w:szCs w:val="18"/>
        </w:rPr>
        <w:t xml:space="preserve">, A.; </w:t>
      </w:r>
      <w:proofErr w:type="spellStart"/>
      <w:r w:rsidRPr="004F6FA7">
        <w:rPr>
          <w:bCs/>
          <w:sz w:val="18"/>
          <w:szCs w:val="18"/>
        </w:rPr>
        <w:t>Verloo</w:t>
      </w:r>
      <w:proofErr w:type="spellEnd"/>
      <w:r w:rsidRPr="004F6FA7">
        <w:rPr>
          <w:bCs/>
          <w:sz w:val="18"/>
          <w:szCs w:val="18"/>
        </w:rPr>
        <w:t xml:space="preserve">, M.; </w:t>
      </w:r>
      <w:proofErr w:type="spellStart"/>
      <w:r w:rsidRPr="004F6FA7">
        <w:rPr>
          <w:bCs/>
          <w:sz w:val="18"/>
          <w:szCs w:val="18"/>
        </w:rPr>
        <w:t>Kiekens</w:t>
      </w:r>
      <w:proofErr w:type="spellEnd"/>
      <w:r w:rsidRPr="004F6FA7">
        <w:rPr>
          <w:bCs/>
          <w:sz w:val="18"/>
          <w:szCs w:val="18"/>
        </w:rPr>
        <w:t xml:space="preserve">, L.; </w:t>
      </w:r>
      <w:proofErr w:type="spellStart"/>
      <w:r w:rsidRPr="004F6FA7">
        <w:rPr>
          <w:bCs/>
          <w:sz w:val="18"/>
          <w:szCs w:val="18"/>
        </w:rPr>
        <w:t>Velgle</w:t>
      </w:r>
      <w:proofErr w:type="spellEnd"/>
      <w:r w:rsidRPr="004F6FA7">
        <w:rPr>
          <w:bCs/>
          <w:sz w:val="18"/>
          <w:szCs w:val="18"/>
        </w:rPr>
        <w:t xml:space="preserve">, G. and </w:t>
      </w:r>
      <w:proofErr w:type="spellStart"/>
      <w:r w:rsidRPr="004F6FA7">
        <w:rPr>
          <w:bCs/>
          <w:sz w:val="18"/>
          <w:szCs w:val="18"/>
        </w:rPr>
        <w:t>Amerlynuck</w:t>
      </w:r>
      <w:proofErr w:type="spellEnd"/>
      <w:r w:rsidRPr="004F6FA7">
        <w:rPr>
          <w:bCs/>
          <w:sz w:val="18"/>
          <w:szCs w:val="18"/>
        </w:rPr>
        <w:t>, R. (1982):</w:t>
      </w:r>
      <w:r w:rsidRPr="004F6FA7">
        <w:rPr>
          <w:sz w:val="18"/>
          <w:szCs w:val="18"/>
        </w:rPr>
        <w:t xml:space="preserve"> Chemical Analysis of Plant and Soil. 34 - 51. Laboratory of Analytical and </w:t>
      </w:r>
      <w:proofErr w:type="spellStart"/>
      <w:r w:rsidRPr="004F6FA7">
        <w:rPr>
          <w:sz w:val="18"/>
          <w:szCs w:val="18"/>
        </w:rPr>
        <w:t>Agroch</w:t>
      </w:r>
      <w:proofErr w:type="spellEnd"/>
      <w:r w:rsidRPr="004F6FA7">
        <w:rPr>
          <w:sz w:val="18"/>
          <w:szCs w:val="18"/>
        </w:rPr>
        <w:t>. State Univ. Belgium, Gent.</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Davis, G. and </w:t>
      </w:r>
      <w:proofErr w:type="spellStart"/>
      <w:r w:rsidRPr="004F6FA7">
        <w:rPr>
          <w:bCs/>
          <w:sz w:val="18"/>
          <w:szCs w:val="18"/>
        </w:rPr>
        <w:t>Ghabbour</w:t>
      </w:r>
      <w:proofErr w:type="spellEnd"/>
      <w:r w:rsidRPr="004F6FA7">
        <w:rPr>
          <w:bCs/>
          <w:sz w:val="18"/>
          <w:szCs w:val="18"/>
        </w:rPr>
        <w:t>, E. A. (1998):</w:t>
      </w:r>
      <w:r w:rsidRPr="004F6FA7">
        <w:rPr>
          <w:sz w:val="18"/>
          <w:szCs w:val="18"/>
        </w:rPr>
        <w:t xml:space="preserve"> </w:t>
      </w:r>
      <w:proofErr w:type="spellStart"/>
      <w:r w:rsidRPr="004F6FA7">
        <w:rPr>
          <w:sz w:val="18"/>
          <w:szCs w:val="18"/>
        </w:rPr>
        <w:t>Humic</w:t>
      </w:r>
      <w:proofErr w:type="spellEnd"/>
      <w:r w:rsidRPr="004F6FA7">
        <w:rPr>
          <w:sz w:val="18"/>
          <w:szCs w:val="18"/>
        </w:rPr>
        <w:t xml:space="preserve"> substances, structure properties and uses. Royal Soc. of Chemistry, Cambridge pp. 10 – 15.</w:t>
      </w:r>
    </w:p>
    <w:p w:rsidR="006152CA" w:rsidRPr="004F6FA7" w:rsidRDefault="006152CA" w:rsidP="00D004A0">
      <w:pPr>
        <w:widowControl w:val="0"/>
        <w:numPr>
          <w:ilvl w:val="0"/>
          <w:numId w:val="21"/>
        </w:numPr>
        <w:autoSpaceDE w:val="0"/>
        <w:autoSpaceDN w:val="0"/>
        <w:bidi w:val="0"/>
        <w:snapToGrid w:val="0"/>
        <w:ind w:left="425" w:hanging="425"/>
        <w:jc w:val="both"/>
        <w:rPr>
          <w:sz w:val="18"/>
          <w:szCs w:val="18"/>
        </w:rPr>
      </w:pPr>
      <w:r w:rsidRPr="004F6FA7">
        <w:rPr>
          <w:bCs/>
          <w:sz w:val="18"/>
          <w:szCs w:val="18"/>
        </w:rPr>
        <w:t xml:space="preserve">El- </w:t>
      </w:r>
      <w:proofErr w:type="spellStart"/>
      <w:r w:rsidRPr="004F6FA7">
        <w:rPr>
          <w:bCs/>
          <w:sz w:val="18"/>
          <w:szCs w:val="18"/>
        </w:rPr>
        <w:t>Sehrawy</w:t>
      </w:r>
      <w:proofErr w:type="spellEnd"/>
      <w:r w:rsidRPr="004F6FA7">
        <w:rPr>
          <w:bCs/>
          <w:sz w:val="18"/>
          <w:szCs w:val="18"/>
        </w:rPr>
        <w:t>, O. A. M. (2008):</w:t>
      </w:r>
      <w:r w:rsidRPr="004F6FA7">
        <w:rPr>
          <w:sz w:val="18"/>
          <w:szCs w:val="18"/>
        </w:rPr>
        <w:t xml:space="preserve"> Influence of bio and organic fertilization on growth of Anna apple in the reclaimed land. Ph. D. Thesis Fac. of Agric. </w:t>
      </w:r>
      <w:proofErr w:type="spellStart"/>
      <w:r w:rsidRPr="004F6FA7">
        <w:rPr>
          <w:sz w:val="18"/>
          <w:szCs w:val="18"/>
        </w:rPr>
        <w:t>Shebin</w:t>
      </w:r>
      <w:proofErr w:type="spellEnd"/>
      <w:r w:rsidRPr="004F6FA7">
        <w:rPr>
          <w:sz w:val="18"/>
          <w:szCs w:val="18"/>
        </w:rPr>
        <w:t xml:space="preserve"> El- </w:t>
      </w:r>
      <w:proofErr w:type="spellStart"/>
      <w:r w:rsidRPr="004F6FA7">
        <w:rPr>
          <w:sz w:val="18"/>
          <w:szCs w:val="18"/>
        </w:rPr>
        <w:t>Kom</w:t>
      </w:r>
      <w:proofErr w:type="spellEnd"/>
      <w:r w:rsidRPr="004F6FA7">
        <w:rPr>
          <w:sz w:val="18"/>
          <w:szCs w:val="18"/>
        </w:rPr>
        <w:t xml:space="preserve"> El- </w:t>
      </w:r>
      <w:proofErr w:type="spellStart"/>
      <w:r w:rsidRPr="004F6FA7">
        <w:rPr>
          <w:sz w:val="18"/>
          <w:szCs w:val="18"/>
        </w:rPr>
        <w:t>Menofiya</w:t>
      </w:r>
      <w:proofErr w:type="spellEnd"/>
      <w:r w:rsidRPr="004F6FA7">
        <w:rPr>
          <w:sz w:val="18"/>
          <w:szCs w:val="18"/>
        </w:rPr>
        <w:t xml:space="preserve"> Univ.</w:t>
      </w:r>
    </w:p>
    <w:p w:rsidR="006152CA" w:rsidRPr="004F6FA7" w:rsidRDefault="006152CA" w:rsidP="00D004A0">
      <w:pPr>
        <w:numPr>
          <w:ilvl w:val="0"/>
          <w:numId w:val="21"/>
        </w:numPr>
        <w:bidi w:val="0"/>
        <w:snapToGrid w:val="0"/>
        <w:ind w:left="425" w:hanging="425"/>
        <w:jc w:val="both"/>
        <w:rPr>
          <w:sz w:val="18"/>
          <w:szCs w:val="18"/>
          <w:lang w:bidi="ar-EG"/>
        </w:rPr>
      </w:pPr>
      <w:r w:rsidRPr="004F6FA7">
        <w:rPr>
          <w:bCs/>
          <w:sz w:val="18"/>
          <w:szCs w:val="18"/>
          <w:lang w:bidi="ar-EG"/>
        </w:rPr>
        <w:t xml:space="preserve">El- </w:t>
      </w:r>
      <w:proofErr w:type="spellStart"/>
      <w:r w:rsidRPr="004F6FA7">
        <w:rPr>
          <w:bCs/>
          <w:sz w:val="18"/>
          <w:szCs w:val="18"/>
          <w:lang w:bidi="ar-EG"/>
        </w:rPr>
        <w:t>Shamma</w:t>
      </w:r>
      <w:proofErr w:type="spellEnd"/>
      <w:r w:rsidRPr="004F6FA7">
        <w:rPr>
          <w:bCs/>
          <w:sz w:val="18"/>
          <w:szCs w:val="18"/>
          <w:lang w:bidi="ar-EG"/>
        </w:rPr>
        <w:t>, M. S. and Hassan. A. A. A. (2001):</w:t>
      </w:r>
      <w:r w:rsidRPr="004F6FA7">
        <w:rPr>
          <w:sz w:val="18"/>
          <w:szCs w:val="18"/>
          <w:lang w:bidi="ar-EG"/>
        </w:rPr>
        <w:t xml:space="preserve"> A comparative study of some weed control methods on Thompson seedless vines. </w:t>
      </w:r>
      <w:proofErr w:type="spellStart"/>
      <w:r w:rsidRPr="004F6FA7">
        <w:rPr>
          <w:sz w:val="18"/>
          <w:szCs w:val="18"/>
          <w:lang w:bidi="ar-EG"/>
        </w:rPr>
        <w:t>Assiut</w:t>
      </w:r>
      <w:proofErr w:type="spellEnd"/>
      <w:r w:rsidRPr="004F6FA7">
        <w:rPr>
          <w:sz w:val="18"/>
          <w:szCs w:val="18"/>
          <w:lang w:bidi="ar-EG"/>
        </w:rPr>
        <w:t xml:space="preserve"> J. of </w:t>
      </w:r>
      <w:proofErr w:type="spellStart"/>
      <w:r w:rsidRPr="004F6FA7">
        <w:rPr>
          <w:sz w:val="18"/>
          <w:szCs w:val="18"/>
          <w:lang w:bidi="ar-EG"/>
        </w:rPr>
        <w:t>Agric</w:t>
      </w:r>
      <w:r w:rsidR="00D004A0" w:rsidRPr="004F6FA7">
        <w:rPr>
          <w:sz w:val="18"/>
          <w:szCs w:val="18"/>
          <w:lang w:bidi="ar-EG"/>
        </w:rPr>
        <w:t>.</w:t>
      </w:r>
      <w:r w:rsidRPr="004F6FA7">
        <w:rPr>
          <w:sz w:val="18"/>
          <w:szCs w:val="18"/>
          <w:lang w:bidi="ar-EG"/>
        </w:rPr>
        <w:t>Sci</w:t>
      </w:r>
      <w:proofErr w:type="spellEnd"/>
      <w:r w:rsidRPr="004F6FA7">
        <w:rPr>
          <w:sz w:val="18"/>
          <w:szCs w:val="18"/>
          <w:lang w:bidi="ar-EG"/>
        </w:rPr>
        <w:t>. Vo1. 32 (1): 145 – 155.</w:t>
      </w:r>
    </w:p>
    <w:p w:rsidR="006152CA" w:rsidRPr="004F6FA7" w:rsidRDefault="006152CA" w:rsidP="00D004A0">
      <w:pPr>
        <w:numPr>
          <w:ilvl w:val="0"/>
          <w:numId w:val="21"/>
        </w:numPr>
        <w:bidi w:val="0"/>
        <w:snapToGrid w:val="0"/>
        <w:ind w:left="425" w:hanging="425"/>
        <w:jc w:val="both"/>
        <w:rPr>
          <w:sz w:val="18"/>
          <w:szCs w:val="18"/>
          <w:lang w:bidi="ar-EG"/>
        </w:rPr>
      </w:pPr>
      <w:r w:rsidRPr="004F6FA7">
        <w:rPr>
          <w:bCs/>
          <w:sz w:val="18"/>
          <w:szCs w:val="18"/>
          <w:lang w:bidi="ar-EG"/>
        </w:rPr>
        <w:t>El-</w:t>
      </w:r>
      <w:proofErr w:type="spellStart"/>
      <w:r w:rsidRPr="004F6FA7">
        <w:rPr>
          <w:bCs/>
          <w:sz w:val="18"/>
          <w:szCs w:val="18"/>
          <w:lang w:bidi="ar-EG"/>
        </w:rPr>
        <w:t>Khafagy</w:t>
      </w:r>
      <w:proofErr w:type="spellEnd"/>
      <w:r w:rsidRPr="004F6FA7">
        <w:rPr>
          <w:bCs/>
          <w:sz w:val="18"/>
          <w:szCs w:val="18"/>
          <w:lang w:bidi="ar-EG"/>
        </w:rPr>
        <w:t xml:space="preserve">, H. A. E. (2013): </w:t>
      </w:r>
      <w:r w:rsidRPr="004F6FA7">
        <w:rPr>
          <w:sz w:val="18"/>
          <w:szCs w:val="18"/>
          <w:lang w:bidi="ar-EG"/>
        </w:rPr>
        <w:t>Physiological study on productivity and quality of some grape varieties under bio- organic fertilization. Ph. D. Thesis, Environmental Studies</w:t>
      </w:r>
      <w:r w:rsidR="00D004A0" w:rsidRPr="004F6FA7">
        <w:rPr>
          <w:sz w:val="18"/>
          <w:szCs w:val="18"/>
          <w:lang w:bidi="ar-EG"/>
        </w:rPr>
        <w:t xml:space="preserve"> </w:t>
      </w:r>
      <w:r w:rsidR="001D07B9" w:rsidRPr="004F6FA7">
        <w:rPr>
          <w:sz w:val="18"/>
          <w:szCs w:val="18"/>
          <w:lang w:bidi="ar-EG"/>
        </w:rPr>
        <w:t>&amp;</w:t>
      </w:r>
      <w:r w:rsidR="00D004A0" w:rsidRPr="004F6FA7">
        <w:rPr>
          <w:sz w:val="18"/>
          <w:szCs w:val="18"/>
          <w:lang w:bidi="ar-EG"/>
        </w:rPr>
        <w:t xml:space="preserve"> </w:t>
      </w:r>
      <w:r w:rsidRPr="004F6FA7">
        <w:rPr>
          <w:sz w:val="18"/>
          <w:szCs w:val="18"/>
          <w:lang w:bidi="ar-EG"/>
        </w:rPr>
        <w:t xml:space="preserve">Res. </w:t>
      </w:r>
      <w:proofErr w:type="spellStart"/>
      <w:r w:rsidRPr="004F6FA7">
        <w:rPr>
          <w:sz w:val="18"/>
          <w:szCs w:val="18"/>
          <w:lang w:bidi="ar-EG"/>
        </w:rPr>
        <w:t>Instit</w:t>
      </w:r>
      <w:proofErr w:type="spellEnd"/>
      <w:r w:rsidRPr="004F6FA7">
        <w:rPr>
          <w:sz w:val="18"/>
          <w:szCs w:val="18"/>
          <w:lang w:bidi="ar-EG"/>
        </w:rPr>
        <w:t xml:space="preserve">., </w:t>
      </w:r>
      <w:proofErr w:type="spellStart"/>
      <w:r w:rsidRPr="004F6FA7">
        <w:rPr>
          <w:sz w:val="18"/>
          <w:szCs w:val="18"/>
          <w:lang w:bidi="ar-EG"/>
        </w:rPr>
        <w:t>Minufiya</w:t>
      </w:r>
      <w:proofErr w:type="spellEnd"/>
      <w:r w:rsidRPr="004F6FA7">
        <w:rPr>
          <w:sz w:val="18"/>
          <w:szCs w:val="18"/>
          <w:lang w:bidi="ar-EG"/>
        </w:rPr>
        <w:t xml:space="preserve"> Univ.</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Erhart</w:t>
      </w:r>
      <w:proofErr w:type="spellEnd"/>
      <w:r w:rsidRPr="004F6FA7">
        <w:rPr>
          <w:bCs/>
          <w:sz w:val="18"/>
          <w:szCs w:val="18"/>
        </w:rPr>
        <w:t xml:space="preserve">, E., and W. </w:t>
      </w:r>
      <w:proofErr w:type="spellStart"/>
      <w:r w:rsidRPr="004F6FA7">
        <w:rPr>
          <w:bCs/>
          <w:sz w:val="18"/>
          <w:szCs w:val="18"/>
        </w:rPr>
        <w:t>Hartl</w:t>
      </w:r>
      <w:proofErr w:type="spellEnd"/>
      <w:r w:rsidRPr="004F6FA7">
        <w:rPr>
          <w:bCs/>
          <w:sz w:val="18"/>
          <w:szCs w:val="18"/>
        </w:rPr>
        <w:t xml:space="preserve"> (2002):</w:t>
      </w:r>
      <w:r w:rsidRPr="004F6FA7">
        <w:rPr>
          <w:sz w:val="18"/>
          <w:szCs w:val="18"/>
        </w:rPr>
        <w:t xml:space="preserve"> Weed suppression in viticulture with mulch from shredded shrubs, coarse compost fraction and immature compost. Mitt. </w:t>
      </w:r>
      <w:proofErr w:type="spellStart"/>
      <w:r w:rsidRPr="004F6FA7">
        <w:rPr>
          <w:sz w:val="18"/>
          <w:szCs w:val="18"/>
        </w:rPr>
        <w:t>Klosterneuburg</w:t>
      </w:r>
      <w:proofErr w:type="spellEnd"/>
      <w:r w:rsidRPr="004F6FA7">
        <w:rPr>
          <w:sz w:val="18"/>
          <w:szCs w:val="18"/>
        </w:rPr>
        <w:t xml:space="preserve"> 52: 89 – 96.</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Fadle</w:t>
      </w:r>
      <w:proofErr w:type="spellEnd"/>
      <w:r w:rsidRPr="004F6FA7">
        <w:rPr>
          <w:bCs/>
          <w:sz w:val="18"/>
          <w:szCs w:val="18"/>
        </w:rPr>
        <w:t>, M. S. and Seri El- Dean, S. A. (1978):</w:t>
      </w:r>
      <w:r w:rsidRPr="004F6FA7">
        <w:rPr>
          <w:sz w:val="18"/>
          <w:szCs w:val="18"/>
        </w:rPr>
        <w:t xml:space="preserve"> Effect of N Benzyl adenine on photosynthesis pigments and total sugars on olive seedlings grown under saline conditions. Res. Bull. 843, Fac. of Agric., </w:t>
      </w:r>
      <w:proofErr w:type="spellStart"/>
      <w:r w:rsidRPr="004F6FA7">
        <w:rPr>
          <w:sz w:val="18"/>
          <w:szCs w:val="18"/>
        </w:rPr>
        <w:t>Ain</w:t>
      </w:r>
      <w:proofErr w:type="spellEnd"/>
      <w:r w:rsidRPr="004F6FA7">
        <w:rPr>
          <w:sz w:val="18"/>
          <w:szCs w:val="18"/>
        </w:rPr>
        <w:t xml:space="preserve"> Shams Univ.</w:t>
      </w:r>
    </w:p>
    <w:p w:rsidR="00F6798D" w:rsidRPr="004F6FA7" w:rsidRDefault="006152CA" w:rsidP="00D004A0">
      <w:pPr>
        <w:widowControl w:val="0"/>
        <w:numPr>
          <w:ilvl w:val="0"/>
          <w:numId w:val="21"/>
        </w:numPr>
        <w:autoSpaceDE w:val="0"/>
        <w:autoSpaceDN w:val="0"/>
        <w:bidi w:val="0"/>
        <w:snapToGrid w:val="0"/>
        <w:ind w:left="425" w:hanging="425"/>
        <w:jc w:val="both"/>
        <w:rPr>
          <w:sz w:val="18"/>
          <w:szCs w:val="18"/>
        </w:rPr>
      </w:pPr>
      <w:proofErr w:type="spellStart"/>
      <w:r w:rsidRPr="004F6FA7">
        <w:rPr>
          <w:bCs/>
          <w:sz w:val="18"/>
          <w:szCs w:val="18"/>
        </w:rPr>
        <w:t>Farag</w:t>
      </w:r>
      <w:proofErr w:type="spellEnd"/>
      <w:r w:rsidRPr="004F6FA7">
        <w:rPr>
          <w:bCs/>
          <w:sz w:val="18"/>
          <w:szCs w:val="18"/>
        </w:rPr>
        <w:t>, S. G. (2006):</w:t>
      </w:r>
      <w:r w:rsidR="00D004A0" w:rsidRPr="004F6FA7">
        <w:rPr>
          <w:bCs/>
          <w:sz w:val="18"/>
          <w:szCs w:val="18"/>
        </w:rPr>
        <w:t xml:space="preserve"> </w:t>
      </w:r>
      <w:r w:rsidRPr="004F6FA7">
        <w:rPr>
          <w:sz w:val="18"/>
          <w:szCs w:val="18"/>
        </w:rPr>
        <w:t xml:space="preserve">Minimizing mineral fertilizers in grapevines farms to the chemical residuals in grapes. M. Sc. Thesis, Institute of Environmental Studies Research, </w:t>
      </w:r>
      <w:proofErr w:type="spellStart"/>
      <w:r w:rsidRPr="004F6FA7">
        <w:rPr>
          <w:sz w:val="18"/>
          <w:szCs w:val="18"/>
        </w:rPr>
        <w:t>Ain</w:t>
      </w:r>
      <w:proofErr w:type="spellEnd"/>
      <w:r w:rsidRPr="004F6FA7">
        <w:rPr>
          <w:sz w:val="18"/>
          <w:szCs w:val="18"/>
        </w:rPr>
        <w:t xml:space="preserve"> Sham</w:t>
      </w:r>
      <w:r w:rsidR="00F6798D" w:rsidRPr="004F6FA7">
        <w:rPr>
          <w:sz w:val="18"/>
          <w:szCs w:val="18"/>
        </w:rPr>
        <w:t>s.</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Fredrikson</w:t>
      </w:r>
      <w:proofErr w:type="spellEnd"/>
      <w:r w:rsidRPr="004F6FA7">
        <w:rPr>
          <w:bCs/>
          <w:sz w:val="18"/>
          <w:szCs w:val="18"/>
        </w:rPr>
        <w:t xml:space="preserve">, L. P. </w:t>
      </w:r>
      <w:proofErr w:type="spellStart"/>
      <w:r w:rsidRPr="004F6FA7">
        <w:rPr>
          <w:bCs/>
          <w:sz w:val="18"/>
          <w:szCs w:val="18"/>
        </w:rPr>
        <w:t>Skinkis</w:t>
      </w:r>
      <w:proofErr w:type="spellEnd"/>
      <w:r w:rsidRPr="004F6FA7">
        <w:rPr>
          <w:bCs/>
          <w:sz w:val="18"/>
          <w:szCs w:val="18"/>
        </w:rPr>
        <w:t xml:space="preserve">, A. and Peachey, </w:t>
      </w:r>
      <w:proofErr w:type="spellStart"/>
      <w:r w:rsidRPr="004F6FA7">
        <w:rPr>
          <w:bCs/>
          <w:sz w:val="18"/>
          <w:szCs w:val="18"/>
        </w:rPr>
        <w:t>E.d</w:t>
      </w:r>
      <w:proofErr w:type="spellEnd"/>
      <w:r w:rsidRPr="004F6FA7">
        <w:rPr>
          <w:bCs/>
          <w:sz w:val="18"/>
          <w:szCs w:val="18"/>
        </w:rPr>
        <w:t>. (2011</w:t>
      </w:r>
      <w:r w:rsidRPr="004F6FA7">
        <w:rPr>
          <w:sz w:val="18"/>
          <w:szCs w:val="18"/>
        </w:rPr>
        <w:t xml:space="preserve">): Cover Crop </w:t>
      </w:r>
      <w:r w:rsidRPr="004F6FA7">
        <w:rPr>
          <w:sz w:val="18"/>
          <w:szCs w:val="18"/>
        </w:rPr>
        <w:tab/>
        <w:t xml:space="preserve">and Floor Management Affect Weed Coverage and Density in an Establishing Oregon. Vineyard </w:t>
      </w:r>
      <w:proofErr w:type="spellStart"/>
      <w:r w:rsidRPr="004F6FA7">
        <w:rPr>
          <w:sz w:val="18"/>
          <w:szCs w:val="18"/>
        </w:rPr>
        <w:t>Hort</w:t>
      </w:r>
      <w:proofErr w:type="spellEnd"/>
      <w:r w:rsidRPr="004F6FA7">
        <w:rPr>
          <w:sz w:val="18"/>
          <w:szCs w:val="18"/>
        </w:rPr>
        <w:t xml:space="preserve"> Techno1ogy April 2011 21: 208 – 216.</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Hayes, M. H. B. and Wilson, W. S. (1997): </w:t>
      </w:r>
      <w:proofErr w:type="spellStart"/>
      <w:r w:rsidRPr="004F6FA7">
        <w:rPr>
          <w:sz w:val="18"/>
          <w:szCs w:val="18"/>
        </w:rPr>
        <w:t>Humic</w:t>
      </w:r>
      <w:proofErr w:type="spellEnd"/>
      <w:r w:rsidRPr="004F6FA7">
        <w:rPr>
          <w:sz w:val="18"/>
          <w:szCs w:val="18"/>
        </w:rPr>
        <w:t xml:space="preserve"> substances, pests and </w:t>
      </w:r>
      <w:proofErr w:type="spellStart"/>
      <w:r w:rsidRPr="004F6FA7">
        <w:rPr>
          <w:sz w:val="18"/>
          <w:szCs w:val="18"/>
        </w:rPr>
        <w:t>Sludges</w:t>
      </w:r>
      <w:proofErr w:type="spellEnd"/>
      <w:r w:rsidRPr="004F6FA7">
        <w:rPr>
          <w:sz w:val="18"/>
          <w:szCs w:val="18"/>
        </w:rPr>
        <w:t>, Health and Environmental Aspects Royal Soc. of Chemistry, Cambridge pp. 73.</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Kabeel</w:t>
      </w:r>
      <w:proofErr w:type="spellEnd"/>
      <w:r w:rsidRPr="004F6FA7">
        <w:rPr>
          <w:bCs/>
          <w:sz w:val="18"/>
          <w:szCs w:val="18"/>
        </w:rPr>
        <w:t xml:space="preserve">, H.; </w:t>
      </w:r>
      <w:proofErr w:type="spellStart"/>
      <w:r w:rsidRPr="004F6FA7">
        <w:rPr>
          <w:bCs/>
          <w:sz w:val="18"/>
          <w:szCs w:val="18"/>
        </w:rPr>
        <w:t>Abd</w:t>
      </w:r>
      <w:proofErr w:type="spellEnd"/>
      <w:r w:rsidRPr="004F6FA7">
        <w:rPr>
          <w:bCs/>
          <w:sz w:val="18"/>
          <w:szCs w:val="18"/>
        </w:rPr>
        <w:t xml:space="preserve"> El- </w:t>
      </w:r>
      <w:proofErr w:type="spellStart"/>
      <w:r w:rsidRPr="004F6FA7">
        <w:rPr>
          <w:bCs/>
          <w:sz w:val="18"/>
          <w:szCs w:val="18"/>
        </w:rPr>
        <w:t>atif</w:t>
      </w:r>
      <w:proofErr w:type="spellEnd"/>
      <w:r w:rsidRPr="004F6FA7">
        <w:rPr>
          <w:bCs/>
          <w:sz w:val="18"/>
          <w:szCs w:val="18"/>
        </w:rPr>
        <w:t xml:space="preserve">, F. M. and </w:t>
      </w:r>
      <w:proofErr w:type="spellStart"/>
      <w:r w:rsidRPr="004F6FA7">
        <w:rPr>
          <w:bCs/>
          <w:sz w:val="18"/>
          <w:szCs w:val="18"/>
        </w:rPr>
        <w:t>Baza</w:t>
      </w:r>
      <w:proofErr w:type="spellEnd"/>
      <w:r w:rsidRPr="004F6FA7">
        <w:rPr>
          <w:bCs/>
          <w:sz w:val="18"/>
          <w:szCs w:val="18"/>
        </w:rPr>
        <w:t>, M. S. M. (2008):</w:t>
      </w:r>
      <w:r w:rsidRPr="004F6FA7">
        <w:rPr>
          <w:sz w:val="18"/>
          <w:szCs w:val="18"/>
        </w:rPr>
        <w:t xml:space="preserve"> Growth, fruiting and nutritional status of "Le-Conte" pear trees in response to mineral and </w:t>
      </w:r>
      <w:proofErr w:type="spellStart"/>
      <w:r w:rsidRPr="004F6FA7">
        <w:rPr>
          <w:sz w:val="18"/>
          <w:szCs w:val="18"/>
        </w:rPr>
        <w:t>humate</w:t>
      </w:r>
      <w:proofErr w:type="spellEnd"/>
      <w:r w:rsidRPr="004F6FA7">
        <w:rPr>
          <w:sz w:val="18"/>
          <w:szCs w:val="18"/>
        </w:rPr>
        <w:t xml:space="preserve"> fertilizers. Annals of Agric. Sci. </w:t>
      </w:r>
      <w:proofErr w:type="spellStart"/>
      <w:r w:rsidRPr="004F6FA7">
        <w:rPr>
          <w:sz w:val="18"/>
          <w:szCs w:val="18"/>
        </w:rPr>
        <w:t>Moshtohor</w:t>
      </w:r>
      <w:proofErr w:type="spellEnd"/>
      <w:r w:rsidRPr="004F6FA7">
        <w:rPr>
          <w:sz w:val="18"/>
          <w:szCs w:val="18"/>
        </w:rPr>
        <w:t>, Vol. 46 (2): 139-156.</w:t>
      </w:r>
    </w:p>
    <w:p w:rsidR="006152CA" w:rsidRPr="004F6FA7" w:rsidRDefault="006152CA" w:rsidP="00D004A0">
      <w:pPr>
        <w:numPr>
          <w:ilvl w:val="0"/>
          <w:numId w:val="21"/>
        </w:numPr>
        <w:bidi w:val="0"/>
        <w:snapToGrid w:val="0"/>
        <w:ind w:left="425" w:hanging="425"/>
        <w:jc w:val="both"/>
        <w:rPr>
          <w:sz w:val="18"/>
          <w:szCs w:val="18"/>
          <w:lang w:val="pt-BR"/>
        </w:rPr>
      </w:pPr>
      <w:proofErr w:type="spellStart"/>
      <w:r w:rsidRPr="004F6FA7">
        <w:rPr>
          <w:bCs/>
          <w:sz w:val="18"/>
          <w:szCs w:val="18"/>
        </w:rPr>
        <w:t>Kucukyumuk</w:t>
      </w:r>
      <w:proofErr w:type="spellEnd"/>
      <w:r w:rsidRPr="004F6FA7">
        <w:rPr>
          <w:bCs/>
          <w:sz w:val="18"/>
          <w:szCs w:val="18"/>
        </w:rPr>
        <w:t xml:space="preserve">, C. and </w:t>
      </w:r>
      <w:proofErr w:type="spellStart"/>
      <w:r w:rsidRPr="004F6FA7">
        <w:rPr>
          <w:bCs/>
          <w:sz w:val="18"/>
          <w:szCs w:val="18"/>
        </w:rPr>
        <w:t>Kelen</w:t>
      </w:r>
      <w:proofErr w:type="spellEnd"/>
      <w:r w:rsidRPr="004F6FA7">
        <w:rPr>
          <w:bCs/>
          <w:sz w:val="18"/>
          <w:szCs w:val="18"/>
        </w:rPr>
        <w:t>, M. (2010):</w:t>
      </w:r>
      <w:r w:rsidRPr="004F6FA7">
        <w:rPr>
          <w:sz w:val="18"/>
          <w:szCs w:val="18"/>
        </w:rPr>
        <w:t xml:space="preserve"> The effects of some mulch applications and irrigation intervals on weed control in grafted vine production. </w:t>
      </w:r>
      <w:r w:rsidRPr="004F6FA7">
        <w:rPr>
          <w:sz w:val="18"/>
          <w:szCs w:val="18"/>
          <w:lang w:val="pt-BR"/>
        </w:rPr>
        <w:t>Me Unarodni Simpozij Agronoma, 15-19 velja e 2010, Opatija, Hrvatska. Zbomik Radova pp. 1178.</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Lane, J. H. and </w:t>
      </w:r>
      <w:proofErr w:type="spellStart"/>
      <w:r w:rsidRPr="004F6FA7">
        <w:rPr>
          <w:bCs/>
          <w:sz w:val="18"/>
          <w:szCs w:val="18"/>
        </w:rPr>
        <w:t>Eynon</w:t>
      </w:r>
      <w:proofErr w:type="spellEnd"/>
      <w:r w:rsidRPr="004F6FA7">
        <w:rPr>
          <w:bCs/>
          <w:sz w:val="18"/>
          <w:szCs w:val="18"/>
        </w:rPr>
        <w:t xml:space="preserve">, L. (1965): </w:t>
      </w:r>
      <w:r w:rsidRPr="004F6FA7">
        <w:rPr>
          <w:sz w:val="18"/>
          <w:szCs w:val="18"/>
        </w:rPr>
        <w:t xml:space="preserve">Determination of reducing sugars by means of Fehling's solution with </w:t>
      </w:r>
      <w:proofErr w:type="spellStart"/>
      <w:r w:rsidRPr="004F6FA7">
        <w:rPr>
          <w:sz w:val="18"/>
          <w:szCs w:val="18"/>
        </w:rPr>
        <w:t>methylene</w:t>
      </w:r>
      <w:proofErr w:type="spellEnd"/>
      <w:r w:rsidRPr="004F6FA7">
        <w:rPr>
          <w:sz w:val="18"/>
          <w:szCs w:val="18"/>
        </w:rPr>
        <w:t xml:space="preserve"> blue as indicator. A.O.A.C. Washington D.C. U.S.A. pp. 490 – 510.</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Mead, R.; </w:t>
      </w:r>
      <w:proofErr w:type="spellStart"/>
      <w:r w:rsidRPr="004F6FA7">
        <w:rPr>
          <w:bCs/>
          <w:sz w:val="18"/>
          <w:szCs w:val="18"/>
        </w:rPr>
        <w:t>Currow</w:t>
      </w:r>
      <w:proofErr w:type="spellEnd"/>
      <w:r w:rsidRPr="004F6FA7">
        <w:rPr>
          <w:bCs/>
          <w:sz w:val="18"/>
          <w:szCs w:val="18"/>
        </w:rPr>
        <w:t xml:space="preserve">, R. N. and </w:t>
      </w:r>
      <w:proofErr w:type="spellStart"/>
      <w:r w:rsidRPr="004F6FA7">
        <w:rPr>
          <w:bCs/>
          <w:sz w:val="18"/>
          <w:szCs w:val="18"/>
        </w:rPr>
        <w:t>Harted</w:t>
      </w:r>
      <w:proofErr w:type="spellEnd"/>
      <w:r w:rsidRPr="004F6FA7">
        <w:rPr>
          <w:bCs/>
          <w:sz w:val="18"/>
          <w:szCs w:val="18"/>
        </w:rPr>
        <w:t>, A. M. (1993):</w:t>
      </w:r>
      <w:r w:rsidRPr="004F6FA7">
        <w:rPr>
          <w:sz w:val="18"/>
          <w:szCs w:val="18"/>
        </w:rPr>
        <w:t xml:space="preserve"> Statistical Methods in Agricultural and Experimental </w:t>
      </w:r>
      <w:r w:rsidRPr="004F6FA7">
        <w:rPr>
          <w:sz w:val="18"/>
          <w:szCs w:val="18"/>
        </w:rPr>
        <w:lastRenderedPageBreak/>
        <w:t>Biology. Second Ed. Chapman</w:t>
      </w:r>
      <w:r w:rsidR="00D004A0" w:rsidRPr="004F6FA7">
        <w:rPr>
          <w:sz w:val="18"/>
          <w:szCs w:val="18"/>
        </w:rPr>
        <w:t xml:space="preserve"> </w:t>
      </w:r>
      <w:r w:rsidR="001D07B9" w:rsidRPr="004F6FA7">
        <w:rPr>
          <w:sz w:val="18"/>
          <w:szCs w:val="18"/>
        </w:rPr>
        <w:t>&amp;</w:t>
      </w:r>
      <w:r w:rsidR="00D004A0" w:rsidRPr="004F6FA7">
        <w:rPr>
          <w:sz w:val="18"/>
          <w:szCs w:val="18"/>
        </w:rPr>
        <w:t xml:space="preserve"> </w:t>
      </w:r>
      <w:r w:rsidRPr="004F6FA7">
        <w:rPr>
          <w:sz w:val="18"/>
          <w:szCs w:val="18"/>
        </w:rPr>
        <w:t>Hall London. pp 10 – 20.</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Mekawy</w:t>
      </w:r>
      <w:proofErr w:type="spellEnd"/>
      <w:r w:rsidRPr="004F6FA7">
        <w:rPr>
          <w:bCs/>
          <w:sz w:val="18"/>
          <w:szCs w:val="18"/>
        </w:rPr>
        <w:t xml:space="preserve">, A. Y. H. (2012): </w:t>
      </w:r>
      <w:r w:rsidRPr="004F6FA7">
        <w:rPr>
          <w:sz w:val="18"/>
          <w:szCs w:val="18"/>
        </w:rPr>
        <w:t xml:space="preserve">Attempts for improving yield </w:t>
      </w:r>
      <w:proofErr w:type="spellStart"/>
      <w:r w:rsidRPr="004F6FA7">
        <w:rPr>
          <w:sz w:val="18"/>
          <w:szCs w:val="18"/>
        </w:rPr>
        <w:t>quantitively</w:t>
      </w:r>
      <w:proofErr w:type="spellEnd"/>
      <w:r w:rsidRPr="004F6FA7">
        <w:rPr>
          <w:sz w:val="18"/>
          <w:szCs w:val="18"/>
        </w:rPr>
        <w:t xml:space="preserve"> and qualitatively of Thompson seedless grapevines by application of some antioxidants with </w:t>
      </w:r>
      <w:proofErr w:type="spellStart"/>
      <w:r w:rsidRPr="004F6FA7">
        <w:rPr>
          <w:sz w:val="18"/>
          <w:szCs w:val="18"/>
        </w:rPr>
        <w:t>humic</w:t>
      </w:r>
      <w:proofErr w:type="spellEnd"/>
      <w:r w:rsidRPr="004F6FA7">
        <w:rPr>
          <w:sz w:val="18"/>
          <w:szCs w:val="18"/>
        </w:rPr>
        <w:t xml:space="preserve"> acid and farmyard manure extract. Ph. D. Thesis Fac. of Agric. </w:t>
      </w:r>
      <w:proofErr w:type="spellStart"/>
      <w:r w:rsidRPr="004F6FA7">
        <w:rPr>
          <w:sz w:val="18"/>
          <w:szCs w:val="18"/>
        </w:rPr>
        <w:t>Minia</w:t>
      </w:r>
      <w:proofErr w:type="spellEnd"/>
      <w:r w:rsidRPr="004F6FA7">
        <w:rPr>
          <w:sz w:val="18"/>
          <w:szCs w:val="18"/>
        </w:rPr>
        <w:t xml:space="preserve"> Univ., Egypt.</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Mickan</w:t>
      </w:r>
      <w:proofErr w:type="spellEnd"/>
      <w:r w:rsidRPr="004F6FA7">
        <w:rPr>
          <w:bCs/>
          <w:sz w:val="18"/>
          <w:szCs w:val="18"/>
        </w:rPr>
        <w:t>, S. Z. and Muller, T. (2009):</w:t>
      </w:r>
      <w:r w:rsidRPr="004F6FA7">
        <w:rPr>
          <w:sz w:val="18"/>
          <w:szCs w:val="18"/>
        </w:rPr>
        <w:t xml:space="preserve"> Impact of effective microorganisms and other bio fertilizers on soil microbial characteristics. organic-matter decomposition and plant growth. J. Plant </w:t>
      </w:r>
      <w:proofErr w:type="spellStart"/>
      <w:r w:rsidRPr="004F6FA7">
        <w:rPr>
          <w:sz w:val="18"/>
          <w:szCs w:val="18"/>
        </w:rPr>
        <w:t>Nutr</w:t>
      </w:r>
      <w:proofErr w:type="spellEnd"/>
      <w:r w:rsidRPr="004F6FA7">
        <w:rPr>
          <w:sz w:val="18"/>
          <w:szCs w:val="18"/>
        </w:rPr>
        <w:t>. Soil Sci. 172: 704 – 712.</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Nijjar</w:t>
      </w:r>
      <w:proofErr w:type="spellEnd"/>
      <w:r w:rsidRPr="004F6FA7">
        <w:rPr>
          <w:bCs/>
          <w:sz w:val="18"/>
          <w:szCs w:val="18"/>
        </w:rPr>
        <w:t xml:space="preserve">, G. S. (1985): </w:t>
      </w:r>
      <w:r w:rsidRPr="004F6FA7">
        <w:rPr>
          <w:sz w:val="18"/>
          <w:szCs w:val="18"/>
        </w:rPr>
        <w:t xml:space="preserve">Nutrition of Fruit Trees. </w:t>
      </w:r>
      <w:proofErr w:type="spellStart"/>
      <w:r w:rsidRPr="004F6FA7">
        <w:rPr>
          <w:sz w:val="18"/>
          <w:szCs w:val="18"/>
        </w:rPr>
        <w:t>Mrs</w:t>
      </w:r>
      <w:proofErr w:type="spellEnd"/>
      <w:r w:rsidRPr="004F6FA7">
        <w:rPr>
          <w:sz w:val="18"/>
          <w:szCs w:val="18"/>
        </w:rPr>
        <w:t xml:space="preserve"> </w:t>
      </w:r>
      <w:proofErr w:type="spellStart"/>
      <w:r w:rsidRPr="004F6FA7">
        <w:rPr>
          <w:sz w:val="18"/>
          <w:szCs w:val="18"/>
        </w:rPr>
        <w:t>Usah</w:t>
      </w:r>
      <w:proofErr w:type="spellEnd"/>
      <w:r w:rsidRPr="004F6FA7">
        <w:rPr>
          <w:sz w:val="18"/>
          <w:szCs w:val="18"/>
        </w:rPr>
        <w:t xml:space="preserve"> Raj. Kumar, for </w:t>
      </w:r>
      <w:proofErr w:type="spellStart"/>
      <w:r w:rsidRPr="004F6FA7">
        <w:rPr>
          <w:sz w:val="18"/>
          <w:szCs w:val="18"/>
        </w:rPr>
        <w:t>Kalyani</w:t>
      </w:r>
      <w:proofErr w:type="spellEnd"/>
      <w:r w:rsidRPr="004F6FA7">
        <w:rPr>
          <w:sz w:val="18"/>
          <w:szCs w:val="18"/>
        </w:rPr>
        <w:t xml:space="preserve"> Publishers, New Delhi India, pp. 283 – 302.</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Olmstead, M. A., R. L. </w:t>
      </w:r>
      <w:proofErr w:type="spellStart"/>
      <w:r w:rsidRPr="004F6FA7">
        <w:rPr>
          <w:bCs/>
          <w:sz w:val="18"/>
          <w:szCs w:val="18"/>
        </w:rPr>
        <w:t>Wample</w:t>
      </w:r>
      <w:proofErr w:type="spellEnd"/>
      <w:r w:rsidRPr="004F6FA7">
        <w:rPr>
          <w:bCs/>
          <w:sz w:val="18"/>
          <w:szCs w:val="18"/>
        </w:rPr>
        <w:t xml:space="preserve">, S. L. Greene, and J. M. </w:t>
      </w:r>
      <w:proofErr w:type="spellStart"/>
      <w:r w:rsidRPr="004F6FA7">
        <w:rPr>
          <w:bCs/>
          <w:sz w:val="18"/>
          <w:szCs w:val="18"/>
        </w:rPr>
        <w:t>Terara</w:t>
      </w:r>
      <w:proofErr w:type="spellEnd"/>
      <w:r w:rsidRPr="004F6FA7">
        <w:rPr>
          <w:bCs/>
          <w:sz w:val="18"/>
          <w:szCs w:val="18"/>
        </w:rPr>
        <w:t>. (2001):</w:t>
      </w:r>
      <w:r w:rsidRPr="004F6FA7">
        <w:rPr>
          <w:sz w:val="18"/>
          <w:szCs w:val="18"/>
        </w:rPr>
        <w:t xml:space="preserve"> Evaluation of potential cover crops for Island Pacific Northwest vineyards. Am. J. </w:t>
      </w:r>
      <w:proofErr w:type="spellStart"/>
      <w:r w:rsidRPr="004F6FA7">
        <w:rPr>
          <w:sz w:val="18"/>
          <w:szCs w:val="18"/>
        </w:rPr>
        <w:t>Enol</w:t>
      </w:r>
      <w:proofErr w:type="spellEnd"/>
      <w:r w:rsidRPr="004F6FA7">
        <w:rPr>
          <w:sz w:val="18"/>
          <w:szCs w:val="18"/>
        </w:rPr>
        <w:t xml:space="preserve">. </w:t>
      </w:r>
      <w:proofErr w:type="spellStart"/>
      <w:r w:rsidRPr="004F6FA7">
        <w:rPr>
          <w:sz w:val="18"/>
          <w:szCs w:val="18"/>
        </w:rPr>
        <w:t>Vitic</w:t>
      </w:r>
      <w:proofErr w:type="spellEnd"/>
      <w:r w:rsidRPr="004F6FA7">
        <w:rPr>
          <w:sz w:val="18"/>
          <w:szCs w:val="18"/>
        </w:rPr>
        <w:t>. 52 (4): 292 – 303.</w:t>
      </w:r>
    </w:p>
    <w:p w:rsidR="006152CA" w:rsidRPr="004F6FA7" w:rsidRDefault="006152CA" w:rsidP="00D004A0">
      <w:pPr>
        <w:numPr>
          <w:ilvl w:val="0"/>
          <w:numId w:val="21"/>
        </w:numPr>
        <w:bidi w:val="0"/>
        <w:snapToGrid w:val="0"/>
        <w:ind w:left="425" w:hanging="425"/>
        <w:jc w:val="both"/>
        <w:rPr>
          <w:sz w:val="18"/>
          <w:szCs w:val="18"/>
          <w:lang w:bidi="ar-EG"/>
        </w:rPr>
      </w:pPr>
      <w:r w:rsidRPr="004F6FA7">
        <w:rPr>
          <w:bCs/>
          <w:sz w:val="18"/>
          <w:szCs w:val="18"/>
        </w:rPr>
        <w:t>Oren, Y. (1988):</w:t>
      </w:r>
      <w:r w:rsidRPr="004F6FA7">
        <w:rPr>
          <w:sz w:val="18"/>
          <w:szCs w:val="18"/>
        </w:rPr>
        <w:t xml:space="preserve"> A new approach to weed control in orchards. </w:t>
      </w:r>
      <w:proofErr w:type="spellStart"/>
      <w:r w:rsidRPr="004F6FA7">
        <w:rPr>
          <w:sz w:val="18"/>
          <w:szCs w:val="18"/>
        </w:rPr>
        <w:t>Phytopaarasitica</w:t>
      </w:r>
      <w:proofErr w:type="spellEnd"/>
      <w:r w:rsidRPr="004F6FA7">
        <w:rPr>
          <w:sz w:val="18"/>
          <w:szCs w:val="18"/>
        </w:rPr>
        <w:t xml:space="preserve"> 16 (4) 386. Ministry Agric., Tel Aviv 61070, Israel </w:t>
      </w:r>
      <w:r w:rsidRPr="004F6FA7">
        <w:rPr>
          <w:sz w:val="18"/>
          <w:szCs w:val="18"/>
          <w:lang w:bidi="ar-EG"/>
        </w:rPr>
        <w:t xml:space="preserve">(C.F. Hort. </w:t>
      </w:r>
      <w:proofErr w:type="spellStart"/>
      <w:r w:rsidRPr="004F6FA7">
        <w:rPr>
          <w:sz w:val="18"/>
          <w:szCs w:val="18"/>
          <w:lang w:bidi="ar-EG"/>
        </w:rPr>
        <w:t>Abst</w:t>
      </w:r>
      <w:proofErr w:type="spellEnd"/>
      <w:r w:rsidRPr="004F6FA7">
        <w:rPr>
          <w:sz w:val="18"/>
          <w:szCs w:val="18"/>
          <w:lang w:bidi="ar-EG"/>
        </w:rPr>
        <w:t>. 60 (2): 1443).</w:t>
      </w:r>
    </w:p>
    <w:p w:rsidR="006152CA" w:rsidRPr="004F6FA7" w:rsidRDefault="006152CA" w:rsidP="00D004A0">
      <w:pPr>
        <w:pStyle w:val="EndNoteBibliography"/>
        <w:numPr>
          <w:ilvl w:val="0"/>
          <w:numId w:val="21"/>
        </w:numPr>
        <w:snapToGrid w:val="0"/>
        <w:spacing w:after="0"/>
        <w:ind w:left="425" w:hanging="425"/>
        <w:jc w:val="both"/>
        <w:rPr>
          <w:rFonts w:ascii="Times New Roman" w:hAnsi="Times New Roman"/>
          <w:sz w:val="18"/>
          <w:szCs w:val="18"/>
        </w:rPr>
      </w:pPr>
      <w:r w:rsidRPr="004F6FA7">
        <w:rPr>
          <w:rFonts w:ascii="Times New Roman" w:hAnsi="Times New Roman"/>
          <w:bCs/>
          <w:sz w:val="18"/>
          <w:szCs w:val="18"/>
        </w:rPr>
        <w:t>Rangaswamy R (1995)</w:t>
      </w:r>
      <w:r w:rsidRPr="004F6FA7">
        <w:rPr>
          <w:rFonts w:ascii="Times New Roman" w:hAnsi="Times New Roman"/>
          <w:sz w:val="18"/>
          <w:szCs w:val="18"/>
        </w:rPr>
        <w:t>. Randomized Complete Block Design. In A Text Book of Agricultural Statistics. New Age International Publishers, pp 281-309.</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Sandler, H. A.; Brock, P. E. and </w:t>
      </w:r>
      <w:proofErr w:type="spellStart"/>
      <w:r w:rsidRPr="004F6FA7">
        <w:rPr>
          <w:bCs/>
          <w:sz w:val="18"/>
          <w:szCs w:val="18"/>
        </w:rPr>
        <w:t>Vanden</w:t>
      </w:r>
      <w:proofErr w:type="spellEnd"/>
      <w:r w:rsidRPr="004F6FA7">
        <w:rPr>
          <w:bCs/>
          <w:sz w:val="18"/>
          <w:szCs w:val="18"/>
        </w:rPr>
        <w:t xml:space="preserve"> </w:t>
      </w:r>
      <w:proofErr w:type="spellStart"/>
      <w:r w:rsidRPr="004F6FA7">
        <w:rPr>
          <w:bCs/>
          <w:sz w:val="18"/>
          <w:szCs w:val="18"/>
        </w:rPr>
        <w:t>Heuvel</w:t>
      </w:r>
      <w:proofErr w:type="spellEnd"/>
      <w:r w:rsidRPr="004F6FA7">
        <w:rPr>
          <w:bCs/>
          <w:sz w:val="18"/>
          <w:szCs w:val="18"/>
        </w:rPr>
        <w:t>, J. E. (2009):</w:t>
      </w:r>
      <w:r w:rsidRPr="004F6FA7">
        <w:rPr>
          <w:sz w:val="18"/>
          <w:szCs w:val="18"/>
        </w:rPr>
        <w:t xml:space="preserve"> Effects of three reflective mulches on yield and fruit composition of coastal New England wine grapes. Am. J. </w:t>
      </w:r>
      <w:proofErr w:type="spellStart"/>
      <w:r w:rsidRPr="004F6FA7">
        <w:rPr>
          <w:sz w:val="18"/>
          <w:szCs w:val="18"/>
        </w:rPr>
        <w:t>Enol</w:t>
      </w:r>
      <w:proofErr w:type="spellEnd"/>
      <w:r w:rsidRPr="004F6FA7">
        <w:rPr>
          <w:sz w:val="18"/>
          <w:szCs w:val="18"/>
        </w:rPr>
        <w:t xml:space="preserve">. </w:t>
      </w:r>
      <w:proofErr w:type="spellStart"/>
      <w:r w:rsidRPr="004F6FA7">
        <w:rPr>
          <w:sz w:val="18"/>
          <w:szCs w:val="18"/>
        </w:rPr>
        <w:t>Vitic</w:t>
      </w:r>
      <w:proofErr w:type="spellEnd"/>
      <w:r w:rsidRPr="004F6FA7">
        <w:rPr>
          <w:sz w:val="18"/>
          <w:szCs w:val="18"/>
        </w:rPr>
        <w:t>. 60 (3): 332 – 338.</w:t>
      </w:r>
      <w:r w:rsidR="00F6798D" w:rsidRPr="004F6FA7">
        <w:rPr>
          <w:rFonts w:hint="eastAsia"/>
          <w:sz w:val="18"/>
          <w:szCs w:val="18"/>
          <w:lang w:eastAsia="zh-CN"/>
        </w:rPr>
        <w:t xml:space="preserve"> </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Summer, M.E. (1985):</w:t>
      </w:r>
      <w:r w:rsidRPr="004F6FA7">
        <w:rPr>
          <w:sz w:val="18"/>
          <w:szCs w:val="18"/>
        </w:rPr>
        <w:t xml:space="preserve"> Diagnosis and Recommendation Integrated System (DRIS) as a Guide to Orchard Fertilization. Hort. </w:t>
      </w:r>
      <w:proofErr w:type="spellStart"/>
      <w:r w:rsidRPr="004F6FA7">
        <w:rPr>
          <w:sz w:val="18"/>
          <w:szCs w:val="18"/>
        </w:rPr>
        <w:t>Abst</w:t>
      </w:r>
      <w:proofErr w:type="spellEnd"/>
      <w:r w:rsidRPr="004F6FA7">
        <w:rPr>
          <w:sz w:val="18"/>
          <w:szCs w:val="18"/>
        </w:rPr>
        <w:t>. 55 (8):</w:t>
      </w:r>
      <w:r w:rsidR="00D004A0" w:rsidRPr="004F6FA7">
        <w:rPr>
          <w:sz w:val="18"/>
          <w:szCs w:val="18"/>
        </w:rPr>
        <w:t xml:space="preserve"> </w:t>
      </w:r>
      <w:r w:rsidRPr="004F6FA7">
        <w:rPr>
          <w:sz w:val="18"/>
          <w:szCs w:val="18"/>
        </w:rPr>
        <w:t>7502.</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Tomasi</w:t>
      </w:r>
      <w:proofErr w:type="spellEnd"/>
      <w:r w:rsidRPr="004F6FA7">
        <w:rPr>
          <w:bCs/>
          <w:sz w:val="18"/>
          <w:szCs w:val="18"/>
        </w:rPr>
        <w:t xml:space="preserve">, D.; </w:t>
      </w:r>
      <w:proofErr w:type="spellStart"/>
      <w:r w:rsidRPr="004F6FA7">
        <w:rPr>
          <w:bCs/>
          <w:sz w:val="18"/>
          <w:szCs w:val="18"/>
        </w:rPr>
        <w:t>Belvini</w:t>
      </w:r>
      <w:proofErr w:type="spellEnd"/>
      <w:r w:rsidRPr="004F6FA7">
        <w:rPr>
          <w:bCs/>
          <w:sz w:val="18"/>
          <w:szCs w:val="18"/>
        </w:rPr>
        <w:t xml:space="preserve">, P.; </w:t>
      </w:r>
      <w:proofErr w:type="spellStart"/>
      <w:r w:rsidRPr="004F6FA7">
        <w:rPr>
          <w:bCs/>
          <w:sz w:val="18"/>
          <w:szCs w:val="18"/>
        </w:rPr>
        <w:t>Zago</w:t>
      </w:r>
      <w:proofErr w:type="spellEnd"/>
      <w:r w:rsidRPr="004F6FA7">
        <w:rPr>
          <w:bCs/>
          <w:sz w:val="18"/>
          <w:szCs w:val="18"/>
        </w:rPr>
        <w:t xml:space="preserve">, A. and Costa, L. D. (2001): </w:t>
      </w:r>
      <w:r w:rsidRPr="004F6FA7">
        <w:rPr>
          <w:sz w:val="18"/>
          <w:szCs w:val="18"/>
        </w:rPr>
        <w:t xml:space="preserve">Effect of mulching and nitrogen fertilizer on root and above-ground plant development in a vineyard. In </w:t>
      </w:r>
      <w:proofErr w:type="spellStart"/>
      <w:r w:rsidRPr="004F6FA7">
        <w:rPr>
          <w:sz w:val="18"/>
          <w:szCs w:val="18"/>
        </w:rPr>
        <w:t>Formatore</w:t>
      </w:r>
      <w:proofErr w:type="spellEnd"/>
      <w:r w:rsidRPr="004F6FA7">
        <w:rPr>
          <w:sz w:val="18"/>
          <w:szCs w:val="18"/>
        </w:rPr>
        <w:t xml:space="preserve">. </w:t>
      </w:r>
      <w:proofErr w:type="spellStart"/>
      <w:r w:rsidRPr="004F6FA7">
        <w:rPr>
          <w:sz w:val="18"/>
          <w:szCs w:val="18"/>
        </w:rPr>
        <w:t>Agrario</w:t>
      </w:r>
      <w:proofErr w:type="spellEnd"/>
      <w:r w:rsidRPr="004F6FA7">
        <w:rPr>
          <w:sz w:val="18"/>
          <w:szCs w:val="18"/>
        </w:rPr>
        <w:t xml:space="preserve">. 28 (11): 129-139-6. </w:t>
      </w:r>
      <w:proofErr w:type="spellStart"/>
      <w:r w:rsidRPr="004F6FA7">
        <w:rPr>
          <w:sz w:val="18"/>
          <w:szCs w:val="18"/>
        </w:rPr>
        <w:t>Bolgna</w:t>
      </w:r>
      <w:proofErr w:type="spellEnd"/>
      <w:r w:rsidRPr="004F6FA7">
        <w:rPr>
          <w:sz w:val="18"/>
          <w:szCs w:val="18"/>
        </w:rPr>
        <w:t>, Italy.</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Von- </w:t>
      </w:r>
      <w:proofErr w:type="spellStart"/>
      <w:r w:rsidRPr="004F6FA7">
        <w:rPr>
          <w:bCs/>
          <w:sz w:val="18"/>
          <w:szCs w:val="18"/>
        </w:rPr>
        <w:t>Wettstein</w:t>
      </w:r>
      <w:proofErr w:type="spellEnd"/>
      <w:r w:rsidRPr="004F6FA7">
        <w:rPr>
          <w:bCs/>
          <w:sz w:val="18"/>
          <w:szCs w:val="18"/>
        </w:rPr>
        <w:t>, R.</w:t>
      </w:r>
      <w:r w:rsidRPr="004F6FA7">
        <w:rPr>
          <w:sz w:val="18"/>
          <w:szCs w:val="18"/>
        </w:rPr>
        <w:t xml:space="preserve"> V. (1957): </w:t>
      </w:r>
      <w:proofErr w:type="spellStart"/>
      <w:r w:rsidRPr="004F6FA7">
        <w:rPr>
          <w:sz w:val="18"/>
          <w:szCs w:val="18"/>
        </w:rPr>
        <w:t>hlorophyll</w:t>
      </w:r>
      <w:proofErr w:type="spellEnd"/>
      <w:r w:rsidRPr="004F6FA7">
        <w:rPr>
          <w:sz w:val="18"/>
          <w:szCs w:val="18"/>
        </w:rPr>
        <w:t xml:space="preserve">- </w:t>
      </w:r>
      <w:proofErr w:type="spellStart"/>
      <w:r w:rsidRPr="004F6FA7">
        <w:rPr>
          <w:sz w:val="18"/>
          <w:szCs w:val="18"/>
        </w:rPr>
        <w:t>Lethale</w:t>
      </w:r>
      <w:proofErr w:type="spellEnd"/>
      <w:r w:rsidRPr="004F6FA7">
        <w:rPr>
          <w:sz w:val="18"/>
          <w:szCs w:val="18"/>
        </w:rPr>
        <w:t xml:space="preserve"> under </w:t>
      </w:r>
      <w:proofErr w:type="spellStart"/>
      <w:r w:rsidRPr="004F6FA7">
        <w:rPr>
          <w:sz w:val="18"/>
          <w:szCs w:val="18"/>
        </w:rPr>
        <w:t>submikrosjopische</w:t>
      </w:r>
      <w:proofErr w:type="spellEnd"/>
      <w:r w:rsidRPr="004F6FA7">
        <w:rPr>
          <w:sz w:val="18"/>
          <w:szCs w:val="18"/>
        </w:rPr>
        <w:t xml:space="preserve"> </w:t>
      </w:r>
      <w:proofErr w:type="spellStart"/>
      <w:r w:rsidRPr="004F6FA7">
        <w:rPr>
          <w:sz w:val="18"/>
          <w:szCs w:val="18"/>
        </w:rPr>
        <w:t>formilkechrel</w:t>
      </w:r>
      <w:proofErr w:type="spellEnd"/>
      <w:r w:rsidRPr="004F6FA7">
        <w:rPr>
          <w:sz w:val="18"/>
          <w:szCs w:val="18"/>
        </w:rPr>
        <w:t xml:space="preserve"> </w:t>
      </w:r>
      <w:proofErr w:type="spellStart"/>
      <w:r w:rsidRPr="004F6FA7">
        <w:rPr>
          <w:sz w:val="18"/>
          <w:szCs w:val="18"/>
        </w:rPr>
        <w:t>der</w:t>
      </w:r>
      <w:proofErr w:type="spellEnd"/>
      <w:r w:rsidRPr="004F6FA7">
        <w:rPr>
          <w:sz w:val="18"/>
          <w:szCs w:val="18"/>
        </w:rPr>
        <w:t xml:space="preserve"> </w:t>
      </w:r>
      <w:proofErr w:type="spellStart"/>
      <w:r w:rsidRPr="004F6FA7">
        <w:rPr>
          <w:sz w:val="18"/>
          <w:szCs w:val="18"/>
        </w:rPr>
        <w:t>plastiden</w:t>
      </w:r>
      <w:proofErr w:type="spellEnd"/>
      <w:r w:rsidRPr="004F6FA7">
        <w:rPr>
          <w:sz w:val="18"/>
          <w:szCs w:val="18"/>
        </w:rPr>
        <w:t xml:space="preserve"> </w:t>
      </w:r>
      <w:proofErr w:type="spellStart"/>
      <w:r w:rsidRPr="004F6FA7">
        <w:rPr>
          <w:sz w:val="18"/>
          <w:szCs w:val="18"/>
        </w:rPr>
        <w:t>celi</w:t>
      </w:r>
      <w:proofErr w:type="spellEnd"/>
      <w:r w:rsidRPr="004F6FA7">
        <w:rPr>
          <w:sz w:val="18"/>
          <w:szCs w:val="18"/>
        </w:rPr>
        <w:t xml:space="preserve">, </w:t>
      </w:r>
      <w:proofErr w:type="spellStart"/>
      <w:r w:rsidRPr="004F6FA7">
        <w:rPr>
          <w:sz w:val="18"/>
          <w:szCs w:val="18"/>
        </w:rPr>
        <w:t>prp</w:t>
      </w:r>
      <w:proofErr w:type="spellEnd"/>
      <w:r w:rsidRPr="004F6FA7">
        <w:rPr>
          <w:sz w:val="18"/>
          <w:szCs w:val="18"/>
        </w:rPr>
        <w:t>. Trop. Res. Amer. Soc. Hort. Sci. 20 pp. 427-433.</w:t>
      </w:r>
    </w:p>
    <w:p w:rsidR="006152CA" w:rsidRPr="004F6FA7" w:rsidRDefault="006152CA" w:rsidP="00D004A0">
      <w:pPr>
        <w:numPr>
          <w:ilvl w:val="0"/>
          <w:numId w:val="21"/>
        </w:numPr>
        <w:bidi w:val="0"/>
        <w:snapToGrid w:val="0"/>
        <w:ind w:left="425" w:hanging="425"/>
        <w:jc w:val="both"/>
        <w:rPr>
          <w:sz w:val="18"/>
          <w:szCs w:val="18"/>
        </w:rPr>
      </w:pPr>
      <w:proofErr w:type="spellStart"/>
      <w:r w:rsidRPr="004F6FA7">
        <w:rPr>
          <w:bCs/>
          <w:sz w:val="18"/>
          <w:szCs w:val="18"/>
        </w:rPr>
        <w:t>Wani</w:t>
      </w:r>
      <w:proofErr w:type="spellEnd"/>
      <w:r w:rsidRPr="004F6FA7">
        <w:rPr>
          <w:bCs/>
          <w:sz w:val="18"/>
          <w:szCs w:val="18"/>
        </w:rPr>
        <w:t>, S.P. and Lee, K. K. (1995):</w:t>
      </w:r>
      <w:r w:rsidRPr="004F6FA7">
        <w:rPr>
          <w:sz w:val="18"/>
          <w:szCs w:val="18"/>
        </w:rPr>
        <w:t xml:space="preserve"> Microorganisms as biological for sustainable agriculture In organic agriculture, theory and practices (ed.) P. K. </w:t>
      </w:r>
      <w:proofErr w:type="spellStart"/>
      <w:r w:rsidRPr="004F6FA7">
        <w:rPr>
          <w:sz w:val="18"/>
          <w:szCs w:val="18"/>
        </w:rPr>
        <w:t>Thampan</w:t>
      </w:r>
      <w:proofErr w:type="spellEnd"/>
      <w:r w:rsidRPr="004F6FA7">
        <w:rPr>
          <w:sz w:val="18"/>
          <w:szCs w:val="18"/>
        </w:rPr>
        <w:t xml:space="preserve">, </w:t>
      </w:r>
      <w:proofErr w:type="spellStart"/>
      <w:r w:rsidRPr="004F6FA7">
        <w:rPr>
          <w:sz w:val="18"/>
          <w:szCs w:val="18"/>
        </w:rPr>
        <w:t>Peekay</w:t>
      </w:r>
      <w:proofErr w:type="spellEnd"/>
      <w:r w:rsidRPr="004F6FA7">
        <w:rPr>
          <w:sz w:val="18"/>
          <w:szCs w:val="18"/>
        </w:rPr>
        <w:t xml:space="preserve"> Tree Crops Development Foundation, Gandhi Nagar Cochin 682 – 220, p. 36 – 67.</w:t>
      </w:r>
    </w:p>
    <w:p w:rsidR="006152CA" w:rsidRPr="004F6FA7" w:rsidRDefault="006152CA" w:rsidP="00D004A0">
      <w:pPr>
        <w:numPr>
          <w:ilvl w:val="0"/>
          <w:numId w:val="21"/>
        </w:numPr>
        <w:bidi w:val="0"/>
        <w:snapToGrid w:val="0"/>
        <w:ind w:left="425" w:hanging="425"/>
        <w:jc w:val="both"/>
        <w:rPr>
          <w:sz w:val="18"/>
          <w:szCs w:val="18"/>
        </w:rPr>
      </w:pPr>
      <w:r w:rsidRPr="004F6FA7">
        <w:rPr>
          <w:bCs/>
          <w:sz w:val="18"/>
          <w:szCs w:val="18"/>
        </w:rPr>
        <w:t>Wilde, S. A.; Corey, R. B.; Layer, J. G. and Voigt, G. K. (1985):</w:t>
      </w:r>
      <w:r w:rsidR="00D004A0" w:rsidRPr="004F6FA7">
        <w:rPr>
          <w:bCs/>
          <w:sz w:val="18"/>
          <w:szCs w:val="18"/>
        </w:rPr>
        <w:t xml:space="preserve"> </w:t>
      </w:r>
      <w:r w:rsidRPr="004F6FA7">
        <w:rPr>
          <w:sz w:val="18"/>
          <w:szCs w:val="18"/>
        </w:rPr>
        <w:t>Soils and Plant Analysis for Tree Culture. 3</w:t>
      </w:r>
      <w:r w:rsidRPr="004F6FA7">
        <w:rPr>
          <w:sz w:val="18"/>
          <w:szCs w:val="18"/>
          <w:vertAlign w:val="superscript"/>
        </w:rPr>
        <w:t>rd</w:t>
      </w:r>
      <w:r w:rsidRPr="004F6FA7">
        <w:rPr>
          <w:sz w:val="18"/>
          <w:szCs w:val="18"/>
        </w:rPr>
        <w:t xml:space="preserve"> Ed. Oxford and IBH publishing Co., New Delhi, India. pp. 529 – 546.</w:t>
      </w:r>
    </w:p>
    <w:p w:rsidR="001D07B9" w:rsidRPr="004F6FA7" w:rsidRDefault="006152CA" w:rsidP="00D004A0">
      <w:pPr>
        <w:numPr>
          <w:ilvl w:val="0"/>
          <w:numId w:val="21"/>
        </w:numPr>
        <w:bidi w:val="0"/>
        <w:snapToGrid w:val="0"/>
        <w:ind w:left="425" w:hanging="425"/>
        <w:jc w:val="both"/>
        <w:rPr>
          <w:sz w:val="18"/>
          <w:szCs w:val="18"/>
        </w:rPr>
      </w:pPr>
      <w:r w:rsidRPr="004F6FA7">
        <w:rPr>
          <w:bCs/>
          <w:sz w:val="18"/>
          <w:szCs w:val="18"/>
        </w:rPr>
        <w:t xml:space="preserve">Wood, M. T.; Miles, R. and </w:t>
      </w:r>
      <w:proofErr w:type="spellStart"/>
      <w:r w:rsidRPr="004F6FA7">
        <w:rPr>
          <w:bCs/>
          <w:sz w:val="18"/>
          <w:szCs w:val="18"/>
        </w:rPr>
        <w:t>Tabora</w:t>
      </w:r>
      <w:proofErr w:type="spellEnd"/>
      <w:r w:rsidRPr="004F6FA7">
        <w:rPr>
          <w:bCs/>
          <w:sz w:val="18"/>
          <w:szCs w:val="18"/>
        </w:rPr>
        <w:t>, P. (1997):</w:t>
      </w:r>
      <w:r w:rsidRPr="004F6FA7">
        <w:rPr>
          <w:sz w:val="18"/>
          <w:szCs w:val="18"/>
        </w:rPr>
        <w:t xml:space="preserve"> EM Fermented Plant Extract and EM</w:t>
      </w:r>
      <w:r w:rsidRPr="004F6FA7">
        <w:rPr>
          <w:sz w:val="18"/>
          <w:szCs w:val="18"/>
          <w:vertAlign w:val="subscript"/>
        </w:rPr>
        <w:t>1</w:t>
      </w:r>
      <w:r w:rsidRPr="004F6FA7">
        <w:rPr>
          <w:sz w:val="18"/>
          <w:szCs w:val="18"/>
        </w:rPr>
        <w:t xml:space="preserve"> for controlling pickleworm (</w:t>
      </w:r>
      <w:proofErr w:type="spellStart"/>
      <w:r w:rsidRPr="004F6FA7">
        <w:rPr>
          <w:i/>
          <w:iCs/>
          <w:sz w:val="18"/>
          <w:szCs w:val="18"/>
        </w:rPr>
        <w:t>Diaphania</w:t>
      </w:r>
      <w:proofErr w:type="spellEnd"/>
      <w:r w:rsidRPr="004F6FA7">
        <w:rPr>
          <w:i/>
          <w:iCs/>
          <w:sz w:val="18"/>
          <w:szCs w:val="18"/>
        </w:rPr>
        <w:t xml:space="preserve"> </w:t>
      </w:r>
      <w:proofErr w:type="spellStart"/>
      <w:r w:rsidRPr="004F6FA7">
        <w:rPr>
          <w:i/>
          <w:iCs/>
          <w:sz w:val="18"/>
          <w:szCs w:val="18"/>
        </w:rPr>
        <w:t>nitidalis</w:t>
      </w:r>
      <w:proofErr w:type="spellEnd"/>
      <w:r w:rsidRPr="004F6FA7">
        <w:rPr>
          <w:sz w:val="18"/>
          <w:szCs w:val="18"/>
        </w:rPr>
        <w:t>) in organic cucumber. School of Natural Resources, Univ. of Missouri, USA and EARTH College. Limon. Costa Rica.</w:t>
      </w:r>
      <w:r w:rsidR="00046159" w:rsidRPr="004F6FA7">
        <w:rPr>
          <w:rFonts w:hint="eastAsia"/>
          <w:sz w:val="18"/>
          <w:szCs w:val="18"/>
          <w:lang w:eastAsia="zh-CN"/>
        </w:rPr>
        <w:t xml:space="preserve"> </w:t>
      </w:r>
    </w:p>
    <w:p w:rsidR="001D07B9" w:rsidRPr="00046159" w:rsidRDefault="001D07B9" w:rsidP="00D004A0">
      <w:pPr>
        <w:bidi w:val="0"/>
        <w:snapToGrid w:val="0"/>
        <w:ind w:left="425" w:hanging="425"/>
        <w:jc w:val="both"/>
        <w:rPr>
          <w:sz w:val="20"/>
          <w:szCs w:val="20"/>
        </w:rPr>
        <w:sectPr w:rsidR="001D07B9" w:rsidRPr="00046159" w:rsidSect="00D004A0">
          <w:headerReference w:type="default" r:id="rId20"/>
          <w:footerReference w:type="default" r:id="rId21"/>
          <w:type w:val="continuous"/>
          <w:pgSz w:w="12242" w:h="15842" w:code="1"/>
          <w:pgMar w:top="1440" w:right="1440" w:bottom="1440" w:left="1440" w:header="720" w:footer="720" w:gutter="0"/>
          <w:cols w:num="2" w:space="600"/>
          <w:docGrid w:linePitch="360"/>
        </w:sectPr>
      </w:pPr>
    </w:p>
    <w:p w:rsidR="004F6FA7" w:rsidRDefault="004F6FA7" w:rsidP="00D004A0">
      <w:pPr>
        <w:bidi w:val="0"/>
        <w:snapToGrid w:val="0"/>
        <w:ind w:left="425" w:hanging="425"/>
        <w:jc w:val="both"/>
        <w:rPr>
          <w:rFonts w:hint="eastAsia"/>
          <w:bCs/>
          <w:sz w:val="20"/>
          <w:szCs w:val="20"/>
          <w:lang w:eastAsia="zh-CN" w:bidi="ar-EG"/>
        </w:rPr>
      </w:pPr>
    </w:p>
    <w:p w:rsidR="008E484F" w:rsidRPr="00046159" w:rsidRDefault="001D07B9" w:rsidP="004F6FA7">
      <w:pPr>
        <w:bidi w:val="0"/>
        <w:snapToGrid w:val="0"/>
        <w:ind w:left="425" w:hanging="425"/>
        <w:jc w:val="both"/>
        <w:rPr>
          <w:bCs/>
          <w:sz w:val="20"/>
          <w:szCs w:val="20"/>
          <w:lang w:bidi="ar-EG"/>
        </w:rPr>
      </w:pPr>
      <w:r w:rsidRPr="00046159">
        <w:rPr>
          <w:bCs/>
          <w:sz w:val="20"/>
          <w:szCs w:val="20"/>
          <w:lang w:bidi="ar-EG"/>
        </w:rPr>
        <w:t>6/4/2017</w:t>
      </w:r>
    </w:p>
    <w:sectPr w:rsidR="008E484F" w:rsidRPr="00046159" w:rsidSect="001D07B9">
      <w:headerReference w:type="default"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59" w:rsidRDefault="00046159">
      <w:r>
        <w:separator/>
      </w:r>
    </w:p>
  </w:endnote>
  <w:endnote w:type="continuationSeparator" w:id="0">
    <w:p w:rsidR="00046159" w:rsidRDefault="00046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bidi w:val="0"/>
      <w:jc w:val="center"/>
      <w:rPr>
        <w:sz w:val="20"/>
      </w:rPr>
    </w:pPr>
    <w:r w:rsidRPr="00CD37B4">
      <w:rPr>
        <w:sz w:val="20"/>
      </w:rPr>
      <w:fldChar w:fldCharType="begin"/>
    </w:r>
    <w:r w:rsidRPr="00CD37B4">
      <w:rPr>
        <w:sz w:val="20"/>
      </w:rPr>
      <w:instrText xml:space="preserve"> page </w:instrText>
    </w:r>
    <w:r w:rsidRPr="00CD37B4">
      <w:rPr>
        <w:sz w:val="20"/>
      </w:rPr>
      <w:fldChar w:fldCharType="separate"/>
    </w:r>
    <w:r w:rsidR="004F6FA7">
      <w:rPr>
        <w:noProof/>
        <w:sz w:val="20"/>
      </w:rPr>
      <w:t>86</w:t>
    </w:r>
    <w:r w:rsidRPr="00CD37B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bidi w:val="0"/>
      <w:jc w:val="center"/>
      <w:rPr>
        <w:sz w:val="20"/>
      </w:rPr>
    </w:pPr>
    <w:r w:rsidRPr="00CD37B4">
      <w:rPr>
        <w:sz w:val="20"/>
      </w:rPr>
      <w:fldChar w:fldCharType="begin"/>
    </w:r>
    <w:r w:rsidRPr="00CD37B4">
      <w:rPr>
        <w:sz w:val="20"/>
      </w:rPr>
      <w:instrText xml:space="preserve"> page </w:instrText>
    </w:r>
    <w:r w:rsidRPr="00CD37B4">
      <w:rPr>
        <w:sz w:val="20"/>
      </w:rPr>
      <w:fldChar w:fldCharType="separate"/>
    </w:r>
    <w:r w:rsidR="004F6FA7">
      <w:rPr>
        <w:noProof/>
        <w:sz w:val="20"/>
      </w:rPr>
      <w:t>87</w:t>
    </w:r>
    <w:r w:rsidRPr="00CD37B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Default="00046159" w:rsidP="006152CA">
    <w:pPr>
      <w:pStyle w:val="Footer"/>
      <w:bidi w:val="0"/>
      <w:jc w:val="center"/>
    </w:pPr>
    <w:fldSimple w:instr=" PAGE   \* MERGEFORMAT ">
      <w:r>
        <w:rPr>
          <w:noProof/>
        </w:rPr>
        <w:t>88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bidi w:val="0"/>
      <w:jc w:val="center"/>
      <w:rPr>
        <w:sz w:val="20"/>
      </w:rPr>
    </w:pPr>
    <w:r w:rsidRPr="00CD37B4">
      <w:rPr>
        <w:sz w:val="20"/>
      </w:rPr>
      <w:fldChar w:fldCharType="begin"/>
    </w:r>
    <w:r w:rsidRPr="00CD37B4">
      <w:rPr>
        <w:sz w:val="20"/>
      </w:rPr>
      <w:instrText xml:space="preserve"> page </w:instrText>
    </w:r>
    <w:r w:rsidRPr="00CD37B4">
      <w:rPr>
        <w:sz w:val="20"/>
      </w:rPr>
      <w:fldChar w:fldCharType="separate"/>
    </w:r>
    <w:r>
      <w:rPr>
        <w:noProof/>
        <w:sz w:val="20"/>
      </w:rPr>
      <w:t>91</w:t>
    </w:r>
    <w:r w:rsidRPr="00CD37B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bidi w:val="0"/>
      <w:jc w:val="center"/>
      <w:rPr>
        <w:sz w:val="20"/>
      </w:rPr>
    </w:pPr>
    <w:r w:rsidRPr="00CD37B4">
      <w:rPr>
        <w:sz w:val="20"/>
      </w:rPr>
      <w:fldChar w:fldCharType="begin"/>
    </w:r>
    <w:r w:rsidRPr="00CD37B4">
      <w:rPr>
        <w:sz w:val="20"/>
      </w:rPr>
      <w:instrText xml:space="preserve"> page </w:instrText>
    </w:r>
    <w:r w:rsidRPr="00CD37B4">
      <w:rPr>
        <w:sz w:val="20"/>
      </w:rPr>
      <w:fldChar w:fldCharType="separate"/>
    </w:r>
    <w:r w:rsidR="004F6FA7">
      <w:rPr>
        <w:noProof/>
        <w:sz w:val="20"/>
      </w:rPr>
      <w:t>97</w:t>
    </w:r>
    <w:r w:rsidRPr="00CD37B4">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bidi w:val="0"/>
      <w:jc w:val="center"/>
      <w:rPr>
        <w:sz w:val="20"/>
      </w:rPr>
    </w:pPr>
    <w:r w:rsidRPr="00CD37B4">
      <w:rPr>
        <w:sz w:val="20"/>
      </w:rPr>
      <w:fldChar w:fldCharType="begin"/>
    </w:r>
    <w:r w:rsidRPr="00CD37B4">
      <w:rPr>
        <w:sz w:val="20"/>
      </w:rPr>
      <w:instrText xml:space="preserve"> page </w:instrText>
    </w:r>
    <w:r w:rsidRPr="00CD37B4">
      <w:rPr>
        <w:sz w:val="20"/>
      </w:rPr>
      <w:fldChar w:fldCharType="separate"/>
    </w:r>
    <w:r w:rsidR="004F6FA7">
      <w:rPr>
        <w:noProof/>
        <w:sz w:val="20"/>
      </w:rPr>
      <w:t>100</w:t>
    </w:r>
    <w:r w:rsidRPr="00CD37B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Default="00046159" w:rsidP="006152CA">
    <w:pPr>
      <w:pStyle w:val="Footer"/>
      <w:bidi w:val="0"/>
      <w:jc w:val="center"/>
    </w:pPr>
    <w:fldSimple w:instr=" PAGE   \* MERGEFORMAT ">
      <w:r w:rsidR="004F6FA7">
        <w:rPr>
          <w:noProof/>
        </w:rPr>
        <w:t>102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59" w:rsidRDefault="00046159">
      <w:r>
        <w:separator/>
      </w:r>
    </w:p>
  </w:footnote>
  <w:footnote w:type="continuationSeparator" w:id="0">
    <w:p w:rsidR="00046159" w:rsidRDefault="00046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pBdr>
        <w:bottom w:val="thinThickMediumGap" w:sz="12" w:space="1" w:color="auto"/>
      </w:pBdr>
      <w:tabs>
        <w:tab w:val="left" w:pos="851"/>
        <w:tab w:val="right" w:pos="8364"/>
      </w:tabs>
      <w:bidi w:val="0"/>
      <w:adjustRightInd w:val="0"/>
      <w:snapToGrid w:val="0"/>
      <w:jc w:val="both"/>
      <w:rPr>
        <w:iCs/>
        <w:sz w:val="20"/>
        <w:szCs w:val="20"/>
      </w:rPr>
    </w:pPr>
    <w:r w:rsidRPr="00CD37B4">
      <w:rPr>
        <w:rFonts w:hint="eastAsia"/>
        <w:sz w:val="20"/>
        <w:szCs w:val="20"/>
      </w:rPr>
      <w:tab/>
    </w:r>
    <w:r w:rsidRPr="00CD37B4">
      <w:rPr>
        <w:sz w:val="20"/>
        <w:szCs w:val="20"/>
      </w:rPr>
      <w:t>New York Science Journal 201</w:t>
    </w:r>
    <w:r w:rsidRPr="00CD37B4">
      <w:rPr>
        <w:rFonts w:hint="eastAsia"/>
        <w:sz w:val="20"/>
        <w:szCs w:val="20"/>
      </w:rPr>
      <w:t>7</w:t>
    </w:r>
    <w:r w:rsidRPr="00CD37B4">
      <w:rPr>
        <w:sz w:val="20"/>
        <w:szCs w:val="20"/>
      </w:rPr>
      <w:t>;</w:t>
    </w:r>
    <w:r w:rsidRPr="00CD37B4">
      <w:rPr>
        <w:rFonts w:hint="eastAsia"/>
        <w:sz w:val="20"/>
        <w:szCs w:val="20"/>
      </w:rPr>
      <w:t>10</w:t>
    </w:r>
    <w:r w:rsidRPr="00CD37B4">
      <w:rPr>
        <w:sz w:val="20"/>
        <w:szCs w:val="20"/>
      </w:rPr>
      <w:t>(</w:t>
    </w:r>
    <w:r w:rsidRPr="00CD37B4">
      <w:rPr>
        <w:rFonts w:hint="eastAsia"/>
        <w:sz w:val="20"/>
        <w:szCs w:val="20"/>
      </w:rPr>
      <w:t>7</w:t>
    </w:r>
    <w:r w:rsidRPr="00CD37B4">
      <w:rPr>
        <w:sz w:val="20"/>
        <w:szCs w:val="20"/>
      </w:rPr>
      <w:t>)</w:t>
    </w:r>
    <w:r w:rsidRPr="00CD37B4">
      <w:rPr>
        <w:iCs/>
        <w:sz w:val="20"/>
        <w:szCs w:val="20"/>
      </w:rPr>
      <w:t xml:space="preserve">     </w:t>
    </w:r>
    <w:r w:rsidRPr="00CD37B4">
      <w:rPr>
        <w:rFonts w:hint="eastAsia"/>
        <w:iCs/>
        <w:sz w:val="20"/>
        <w:szCs w:val="20"/>
      </w:rPr>
      <w:tab/>
    </w:r>
    <w:r w:rsidRPr="00CD37B4">
      <w:rPr>
        <w:iCs/>
        <w:sz w:val="20"/>
        <w:szCs w:val="20"/>
      </w:rPr>
      <w:t xml:space="preserve"> </w:t>
    </w:r>
    <w:r w:rsidRPr="00CD37B4">
      <w:rPr>
        <w:rFonts w:hint="eastAsia"/>
        <w:iCs/>
        <w:sz w:val="20"/>
        <w:szCs w:val="20"/>
      </w:rPr>
      <w:t xml:space="preserve"> </w:t>
    </w:r>
    <w:r w:rsidRPr="00CD37B4">
      <w:rPr>
        <w:iCs/>
        <w:sz w:val="20"/>
        <w:szCs w:val="20"/>
      </w:rPr>
      <w:t xml:space="preserve">   </w:t>
    </w:r>
    <w:hyperlink r:id="rId1" w:history="1">
      <w:r w:rsidRPr="00CD37B4">
        <w:rPr>
          <w:rStyle w:val="Hyperlink"/>
          <w:sz w:val="20"/>
          <w:szCs w:val="20"/>
        </w:rPr>
        <w:t>http://www.sciencepub.net/newyork</w:t>
      </w:r>
    </w:hyperlink>
  </w:p>
  <w:p w:rsidR="00046159" w:rsidRPr="00CD37B4" w:rsidRDefault="00046159" w:rsidP="00CD37B4">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pBdr>
        <w:bottom w:val="thinThickMediumGap" w:sz="12" w:space="1" w:color="auto"/>
      </w:pBdr>
      <w:tabs>
        <w:tab w:val="left" w:pos="851"/>
        <w:tab w:val="right" w:pos="8364"/>
      </w:tabs>
      <w:bidi w:val="0"/>
      <w:adjustRightInd w:val="0"/>
      <w:snapToGrid w:val="0"/>
      <w:jc w:val="both"/>
      <w:rPr>
        <w:iCs/>
        <w:sz w:val="20"/>
        <w:szCs w:val="20"/>
      </w:rPr>
    </w:pPr>
    <w:r w:rsidRPr="00CD37B4">
      <w:rPr>
        <w:rFonts w:hint="eastAsia"/>
        <w:sz w:val="20"/>
        <w:szCs w:val="20"/>
      </w:rPr>
      <w:tab/>
    </w:r>
    <w:r w:rsidRPr="00CD37B4">
      <w:rPr>
        <w:sz w:val="20"/>
        <w:szCs w:val="20"/>
      </w:rPr>
      <w:t>New York Science Journal 201</w:t>
    </w:r>
    <w:r w:rsidRPr="00CD37B4">
      <w:rPr>
        <w:rFonts w:hint="eastAsia"/>
        <w:sz w:val="20"/>
        <w:szCs w:val="20"/>
      </w:rPr>
      <w:t>7</w:t>
    </w:r>
    <w:r w:rsidRPr="00CD37B4">
      <w:rPr>
        <w:sz w:val="20"/>
        <w:szCs w:val="20"/>
      </w:rPr>
      <w:t>;</w:t>
    </w:r>
    <w:r w:rsidRPr="00CD37B4">
      <w:rPr>
        <w:rFonts w:hint="eastAsia"/>
        <w:sz w:val="20"/>
        <w:szCs w:val="20"/>
      </w:rPr>
      <w:t>10</w:t>
    </w:r>
    <w:r w:rsidRPr="00CD37B4">
      <w:rPr>
        <w:sz w:val="20"/>
        <w:szCs w:val="20"/>
      </w:rPr>
      <w:t>(</w:t>
    </w:r>
    <w:r w:rsidRPr="00CD37B4">
      <w:rPr>
        <w:rFonts w:hint="eastAsia"/>
        <w:sz w:val="20"/>
        <w:szCs w:val="20"/>
      </w:rPr>
      <w:t>7</w:t>
    </w:r>
    <w:r w:rsidRPr="00CD37B4">
      <w:rPr>
        <w:sz w:val="20"/>
        <w:szCs w:val="20"/>
      </w:rPr>
      <w:t>)</w:t>
    </w:r>
    <w:r w:rsidRPr="00CD37B4">
      <w:rPr>
        <w:iCs/>
        <w:sz w:val="20"/>
        <w:szCs w:val="20"/>
      </w:rPr>
      <w:t xml:space="preserve">     </w:t>
    </w:r>
    <w:r w:rsidRPr="00CD37B4">
      <w:rPr>
        <w:rFonts w:hint="eastAsia"/>
        <w:iCs/>
        <w:sz w:val="20"/>
        <w:szCs w:val="20"/>
      </w:rPr>
      <w:tab/>
    </w:r>
    <w:r w:rsidRPr="00CD37B4">
      <w:rPr>
        <w:iCs/>
        <w:sz w:val="20"/>
        <w:szCs w:val="20"/>
      </w:rPr>
      <w:t xml:space="preserve"> </w:t>
    </w:r>
    <w:r w:rsidRPr="00CD37B4">
      <w:rPr>
        <w:rFonts w:hint="eastAsia"/>
        <w:iCs/>
        <w:sz w:val="20"/>
        <w:szCs w:val="20"/>
      </w:rPr>
      <w:t xml:space="preserve"> </w:t>
    </w:r>
    <w:r w:rsidRPr="00CD37B4">
      <w:rPr>
        <w:iCs/>
        <w:sz w:val="20"/>
        <w:szCs w:val="20"/>
      </w:rPr>
      <w:t xml:space="preserve">   </w:t>
    </w:r>
    <w:hyperlink r:id="rId1" w:history="1">
      <w:r w:rsidRPr="00CD37B4">
        <w:rPr>
          <w:rStyle w:val="Hyperlink"/>
          <w:sz w:val="20"/>
          <w:szCs w:val="20"/>
        </w:rPr>
        <w:t>http://www.sciencepub.net/newyork</w:t>
      </w:r>
    </w:hyperlink>
  </w:p>
  <w:p w:rsidR="00046159" w:rsidRPr="00CD37B4" w:rsidRDefault="00046159" w:rsidP="00CD37B4">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E2F33" w:rsidRDefault="00046159" w:rsidP="00CE2F33">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pBdr>
        <w:bottom w:val="thinThickMediumGap" w:sz="12" w:space="1" w:color="auto"/>
      </w:pBdr>
      <w:tabs>
        <w:tab w:val="left" w:pos="851"/>
        <w:tab w:val="right" w:pos="8364"/>
      </w:tabs>
      <w:bidi w:val="0"/>
      <w:adjustRightInd w:val="0"/>
      <w:snapToGrid w:val="0"/>
      <w:jc w:val="both"/>
      <w:rPr>
        <w:iCs/>
        <w:sz w:val="20"/>
        <w:szCs w:val="20"/>
      </w:rPr>
    </w:pPr>
    <w:r w:rsidRPr="00CD37B4">
      <w:rPr>
        <w:rFonts w:hint="eastAsia"/>
        <w:sz w:val="20"/>
        <w:szCs w:val="20"/>
      </w:rPr>
      <w:tab/>
    </w:r>
    <w:r w:rsidRPr="00CD37B4">
      <w:rPr>
        <w:sz w:val="20"/>
        <w:szCs w:val="20"/>
      </w:rPr>
      <w:t>New York Science Journal 201</w:t>
    </w:r>
    <w:r w:rsidRPr="00CD37B4">
      <w:rPr>
        <w:rFonts w:hint="eastAsia"/>
        <w:sz w:val="20"/>
        <w:szCs w:val="20"/>
      </w:rPr>
      <w:t>7</w:t>
    </w:r>
    <w:r w:rsidRPr="00CD37B4">
      <w:rPr>
        <w:sz w:val="20"/>
        <w:szCs w:val="20"/>
      </w:rPr>
      <w:t>;</w:t>
    </w:r>
    <w:r w:rsidRPr="00CD37B4">
      <w:rPr>
        <w:rFonts w:hint="eastAsia"/>
        <w:sz w:val="20"/>
        <w:szCs w:val="20"/>
      </w:rPr>
      <w:t>10</w:t>
    </w:r>
    <w:r w:rsidRPr="00CD37B4">
      <w:rPr>
        <w:sz w:val="20"/>
        <w:szCs w:val="20"/>
      </w:rPr>
      <w:t>(</w:t>
    </w:r>
    <w:r w:rsidRPr="00CD37B4">
      <w:rPr>
        <w:rFonts w:hint="eastAsia"/>
        <w:sz w:val="20"/>
        <w:szCs w:val="20"/>
      </w:rPr>
      <w:t>7</w:t>
    </w:r>
    <w:r w:rsidRPr="00CD37B4">
      <w:rPr>
        <w:sz w:val="20"/>
        <w:szCs w:val="20"/>
      </w:rPr>
      <w:t>)</w:t>
    </w:r>
    <w:r w:rsidRPr="00CD37B4">
      <w:rPr>
        <w:iCs/>
        <w:sz w:val="20"/>
        <w:szCs w:val="20"/>
      </w:rPr>
      <w:t xml:space="preserve">     </w:t>
    </w:r>
    <w:r w:rsidRPr="00CD37B4">
      <w:rPr>
        <w:rFonts w:hint="eastAsia"/>
        <w:iCs/>
        <w:sz w:val="20"/>
        <w:szCs w:val="20"/>
      </w:rPr>
      <w:tab/>
    </w:r>
    <w:r w:rsidRPr="00CD37B4">
      <w:rPr>
        <w:iCs/>
        <w:sz w:val="20"/>
        <w:szCs w:val="20"/>
      </w:rPr>
      <w:t xml:space="preserve"> </w:t>
    </w:r>
    <w:r w:rsidRPr="00CD37B4">
      <w:rPr>
        <w:rFonts w:hint="eastAsia"/>
        <w:iCs/>
        <w:sz w:val="20"/>
        <w:szCs w:val="20"/>
      </w:rPr>
      <w:t xml:space="preserve"> </w:t>
    </w:r>
    <w:r w:rsidRPr="00CD37B4">
      <w:rPr>
        <w:iCs/>
        <w:sz w:val="20"/>
        <w:szCs w:val="20"/>
      </w:rPr>
      <w:t xml:space="preserve">   </w:t>
    </w:r>
    <w:hyperlink r:id="rId1" w:history="1">
      <w:r w:rsidRPr="00CD37B4">
        <w:rPr>
          <w:rStyle w:val="Hyperlink"/>
          <w:sz w:val="20"/>
          <w:szCs w:val="20"/>
        </w:rPr>
        <w:t>http://www.sciencepub.net/newyork</w:t>
      </w:r>
    </w:hyperlink>
  </w:p>
  <w:p w:rsidR="00046159" w:rsidRPr="00CD37B4" w:rsidRDefault="00046159" w:rsidP="00CD37B4">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pBdr>
        <w:bottom w:val="thinThickMediumGap" w:sz="12" w:space="1" w:color="auto"/>
      </w:pBdr>
      <w:tabs>
        <w:tab w:val="left" w:pos="851"/>
        <w:tab w:val="right" w:pos="8364"/>
      </w:tabs>
      <w:bidi w:val="0"/>
      <w:adjustRightInd w:val="0"/>
      <w:snapToGrid w:val="0"/>
      <w:jc w:val="both"/>
      <w:rPr>
        <w:iCs/>
        <w:sz w:val="20"/>
        <w:szCs w:val="20"/>
      </w:rPr>
    </w:pPr>
    <w:r w:rsidRPr="00CD37B4">
      <w:rPr>
        <w:rFonts w:hint="eastAsia"/>
        <w:sz w:val="20"/>
        <w:szCs w:val="20"/>
      </w:rPr>
      <w:tab/>
    </w:r>
    <w:r w:rsidRPr="00CD37B4">
      <w:rPr>
        <w:sz w:val="20"/>
        <w:szCs w:val="20"/>
      </w:rPr>
      <w:t>New York Science Journal 201</w:t>
    </w:r>
    <w:r w:rsidRPr="00CD37B4">
      <w:rPr>
        <w:rFonts w:hint="eastAsia"/>
        <w:sz w:val="20"/>
        <w:szCs w:val="20"/>
      </w:rPr>
      <w:t>7</w:t>
    </w:r>
    <w:r w:rsidRPr="00CD37B4">
      <w:rPr>
        <w:sz w:val="20"/>
        <w:szCs w:val="20"/>
      </w:rPr>
      <w:t>;</w:t>
    </w:r>
    <w:r w:rsidRPr="00CD37B4">
      <w:rPr>
        <w:rFonts w:hint="eastAsia"/>
        <w:sz w:val="20"/>
        <w:szCs w:val="20"/>
      </w:rPr>
      <w:t>10</w:t>
    </w:r>
    <w:r w:rsidRPr="00CD37B4">
      <w:rPr>
        <w:sz w:val="20"/>
        <w:szCs w:val="20"/>
      </w:rPr>
      <w:t>(</w:t>
    </w:r>
    <w:r w:rsidRPr="00CD37B4">
      <w:rPr>
        <w:rFonts w:hint="eastAsia"/>
        <w:sz w:val="20"/>
        <w:szCs w:val="20"/>
      </w:rPr>
      <w:t>7</w:t>
    </w:r>
    <w:r w:rsidRPr="00CD37B4">
      <w:rPr>
        <w:sz w:val="20"/>
        <w:szCs w:val="20"/>
      </w:rPr>
      <w:t>)</w:t>
    </w:r>
    <w:r w:rsidRPr="00CD37B4">
      <w:rPr>
        <w:iCs/>
        <w:sz w:val="20"/>
        <w:szCs w:val="20"/>
      </w:rPr>
      <w:t xml:space="preserve">     </w:t>
    </w:r>
    <w:r w:rsidRPr="00CD37B4">
      <w:rPr>
        <w:rFonts w:hint="eastAsia"/>
        <w:iCs/>
        <w:sz w:val="20"/>
        <w:szCs w:val="20"/>
      </w:rPr>
      <w:tab/>
    </w:r>
    <w:r w:rsidRPr="00CD37B4">
      <w:rPr>
        <w:iCs/>
        <w:sz w:val="20"/>
        <w:szCs w:val="20"/>
      </w:rPr>
      <w:t xml:space="preserve"> </w:t>
    </w:r>
    <w:r w:rsidRPr="00CD37B4">
      <w:rPr>
        <w:rFonts w:hint="eastAsia"/>
        <w:iCs/>
        <w:sz w:val="20"/>
        <w:szCs w:val="20"/>
      </w:rPr>
      <w:t xml:space="preserve"> </w:t>
    </w:r>
    <w:r w:rsidRPr="00CD37B4">
      <w:rPr>
        <w:iCs/>
        <w:sz w:val="20"/>
        <w:szCs w:val="20"/>
      </w:rPr>
      <w:t xml:space="preserve">   </w:t>
    </w:r>
    <w:hyperlink r:id="rId1" w:history="1">
      <w:r w:rsidRPr="00CD37B4">
        <w:rPr>
          <w:rStyle w:val="Hyperlink"/>
          <w:sz w:val="20"/>
          <w:szCs w:val="20"/>
        </w:rPr>
        <w:t>http://www.sciencepub.net/newyork</w:t>
      </w:r>
    </w:hyperlink>
  </w:p>
  <w:p w:rsidR="00046159" w:rsidRPr="00CD37B4" w:rsidRDefault="00046159" w:rsidP="00CD37B4">
    <w:pPr>
      <w:tabs>
        <w:tab w:val="left" w:pos="851"/>
        <w:tab w:val="left" w:pos="7200"/>
        <w:tab w:val="right" w:pos="8364"/>
      </w:tabs>
      <w:bidi w:val="0"/>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D37B4" w:rsidRDefault="00046159" w:rsidP="00CD37B4">
    <w:pPr>
      <w:pBdr>
        <w:bottom w:val="thinThickMediumGap" w:sz="12" w:space="1" w:color="auto"/>
      </w:pBdr>
      <w:tabs>
        <w:tab w:val="left" w:pos="851"/>
        <w:tab w:val="right" w:pos="8364"/>
      </w:tabs>
      <w:bidi w:val="0"/>
      <w:adjustRightInd w:val="0"/>
      <w:snapToGrid w:val="0"/>
      <w:jc w:val="both"/>
      <w:rPr>
        <w:iCs/>
        <w:sz w:val="20"/>
        <w:szCs w:val="20"/>
      </w:rPr>
    </w:pPr>
    <w:r w:rsidRPr="00CD37B4">
      <w:rPr>
        <w:rFonts w:hint="eastAsia"/>
        <w:sz w:val="20"/>
        <w:szCs w:val="20"/>
      </w:rPr>
      <w:tab/>
    </w:r>
    <w:r w:rsidRPr="00CD37B4">
      <w:rPr>
        <w:sz w:val="20"/>
        <w:szCs w:val="20"/>
      </w:rPr>
      <w:t>New York Science Journal 201</w:t>
    </w:r>
    <w:r w:rsidRPr="00CD37B4">
      <w:rPr>
        <w:rFonts w:hint="eastAsia"/>
        <w:sz w:val="20"/>
        <w:szCs w:val="20"/>
      </w:rPr>
      <w:t>7</w:t>
    </w:r>
    <w:r w:rsidRPr="00CD37B4">
      <w:rPr>
        <w:sz w:val="20"/>
        <w:szCs w:val="20"/>
      </w:rPr>
      <w:t>;</w:t>
    </w:r>
    <w:r w:rsidRPr="00CD37B4">
      <w:rPr>
        <w:rFonts w:hint="eastAsia"/>
        <w:sz w:val="20"/>
        <w:szCs w:val="20"/>
      </w:rPr>
      <w:t>10</w:t>
    </w:r>
    <w:r w:rsidRPr="00CD37B4">
      <w:rPr>
        <w:sz w:val="20"/>
        <w:szCs w:val="20"/>
      </w:rPr>
      <w:t>(</w:t>
    </w:r>
    <w:r w:rsidRPr="00CD37B4">
      <w:rPr>
        <w:rFonts w:hint="eastAsia"/>
        <w:sz w:val="20"/>
        <w:szCs w:val="20"/>
      </w:rPr>
      <w:t>7</w:t>
    </w:r>
    <w:r w:rsidRPr="00CD37B4">
      <w:rPr>
        <w:sz w:val="20"/>
        <w:szCs w:val="20"/>
      </w:rPr>
      <w:t>)</w:t>
    </w:r>
    <w:r w:rsidRPr="00CD37B4">
      <w:rPr>
        <w:iCs/>
        <w:sz w:val="20"/>
        <w:szCs w:val="20"/>
      </w:rPr>
      <w:t xml:space="preserve">     </w:t>
    </w:r>
    <w:r w:rsidRPr="00CD37B4">
      <w:rPr>
        <w:rFonts w:hint="eastAsia"/>
        <w:iCs/>
        <w:sz w:val="20"/>
        <w:szCs w:val="20"/>
      </w:rPr>
      <w:tab/>
    </w:r>
    <w:r w:rsidRPr="00CD37B4">
      <w:rPr>
        <w:iCs/>
        <w:sz w:val="20"/>
        <w:szCs w:val="20"/>
      </w:rPr>
      <w:t xml:space="preserve"> </w:t>
    </w:r>
    <w:r w:rsidRPr="00CD37B4">
      <w:rPr>
        <w:rFonts w:hint="eastAsia"/>
        <w:iCs/>
        <w:sz w:val="20"/>
        <w:szCs w:val="20"/>
      </w:rPr>
      <w:t xml:space="preserve"> </w:t>
    </w:r>
    <w:r w:rsidRPr="00CD37B4">
      <w:rPr>
        <w:iCs/>
        <w:sz w:val="20"/>
        <w:szCs w:val="20"/>
      </w:rPr>
      <w:t xml:space="preserve">   </w:t>
    </w:r>
    <w:hyperlink r:id="rId1" w:history="1">
      <w:r w:rsidRPr="00CD37B4">
        <w:rPr>
          <w:rStyle w:val="Hyperlink"/>
          <w:sz w:val="20"/>
          <w:szCs w:val="20"/>
        </w:rPr>
        <w:t>http://www.sciencepub.net/newyork</w:t>
      </w:r>
    </w:hyperlink>
  </w:p>
  <w:p w:rsidR="00046159" w:rsidRPr="00CD37B4" w:rsidRDefault="00046159" w:rsidP="00CD37B4">
    <w:pPr>
      <w:tabs>
        <w:tab w:val="left" w:pos="851"/>
        <w:tab w:val="left" w:pos="7200"/>
        <w:tab w:val="right" w:pos="8364"/>
      </w:tabs>
      <w:bidi w:val="0"/>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59" w:rsidRPr="00CE2F33" w:rsidRDefault="00046159" w:rsidP="00CE2F33">
    <w:pPr>
      <w:pBdr>
        <w:bottom w:val="thinThickMediumGap" w:sz="12" w:space="1" w:color="auto"/>
      </w:pBdr>
      <w:tabs>
        <w:tab w:val="center" w:pos="4680"/>
        <w:tab w:val="right" w:pos="9360"/>
      </w:tabs>
      <w:rPr>
        <w:rFonts w:asciiTheme="majorBidi" w:hAnsiTheme="majorBidi" w:cstheme="majorBidi"/>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E3AB5"/>
    <w:multiLevelType w:val="multilevel"/>
    <w:tmpl w:val="3AA424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843FF4"/>
    <w:multiLevelType w:val="multilevel"/>
    <w:tmpl w:val="EA4C06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0C7A44"/>
    <w:multiLevelType w:val="hybridMultilevel"/>
    <w:tmpl w:val="0C74FA98"/>
    <w:lvl w:ilvl="0" w:tplc="15C0D4B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6D707D"/>
    <w:multiLevelType w:val="hybridMultilevel"/>
    <w:tmpl w:val="5B38D3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A3B65"/>
    <w:multiLevelType w:val="hybridMultilevel"/>
    <w:tmpl w:val="64BCDC7A"/>
    <w:lvl w:ilvl="0" w:tplc="9BD6F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7D4B0D"/>
    <w:multiLevelType w:val="hybridMultilevel"/>
    <w:tmpl w:val="8290371A"/>
    <w:lvl w:ilvl="0" w:tplc="803CF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2156BD"/>
    <w:multiLevelType w:val="hybridMultilevel"/>
    <w:tmpl w:val="BC0CBD8E"/>
    <w:lvl w:ilvl="0" w:tplc="D9448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8F3CCD"/>
    <w:multiLevelType w:val="hybridMultilevel"/>
    <w:tmpl w:val="74845F3A"/>
    <w:lvl w:ilvl="0" w:tplc="7A9AC14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8D6C6E"/>
    <w:multiLevelType w:val="hybridMultilevel"/>
    <w:tmpl w:val="87D8F57E"/>
    <w:lvl w:ilvl="0" w:tplc="731802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9E71AA"/>
    <w:multiLevelType w:val="hybridMultilevel"/>
    <w:tmpl w:val="ADB81954"/>
    <w:lvl w:ilvl="0" w:tplc="9E24683E">
      <w:start w:val="1"/>
      <w:numFmt w:val="decimal"/>
      <w:lvlText w:val="%1."/>
      <w:lvlJc w:val="center"/>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E49CE"/>
    <w:multiLevelType w:val="hybridMultilevel"/>
    <w:tmpl w:val="6E424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84A7F9B"/>
    <w:multiLevelType w:val="hybridMultilevel"/>
    <w:tmpl w:val="FD5679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6"/>
  </w:num>
  <w:num w:numId="5">
    <w:abstractNumId w:val="2"/>
  </w:num>
  <w:num w:numId="6">
    <w:abstractNumId w:val="11"/>
  </w:num>
  <w:num w:numId="7">
    <w:abstractNumId w:val="0"/>
  </w:num>
  <w:num w:numId="8">
    <w:abstractNumId w:val="12"/>
  </w:num>
  <w:num w:numId="9">
    <w:abstractNumId w:val="19"/>
  </w:num>
  <w:num w:numId="10">
    <w:abstractNumId w:val="4"/>
  </w:num>
  <w:num w:numId="11">
    <w:abstractNumId w:val="10"/>
  </w:num>
  <w:num w:numId="12">
    <w:abstractNumId w:val="14"/>
  </w:num>
  <w:num w:numId="13">
    <w:abstractNumId w:val="5"/>
  </w:num>
  <w:num w:numId="14">
    <w:abstractNumId w:val="3"/>
  </w:num>
  <w:num w:numId="15">
    <w:abstractNumId w:val="1"/>
  </w:num>
  <w:num w:numId="16">
    <w:abstractNumId w:val="7"/>
  </w:num>
  <w:num w:numId="17">
    <w:abstractNumId w:val="16"/>
  </w:num>
  <w:num w:numId="18">
    <w:abstractNumId w:val="18"/>
  </w:num>
  <w:num w:numId="19">
    <w:abstractNumId w:val="9"/>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2327BA"/>
    <w:rsid w:val="00046159"/>
    <w:rsid w:val="00080469"/>
    <w:rsid w:val="00091DDF"/>
    <w:rsid w:val="00095F1B"/>
    <w:rsid w:val="000B2842"/>
    <w:rsid w:val="000C11F4"/>
    <w:rsid w:val="000F639C"/>
    <w:rsid w:val="00103DF1"/>
    <w:rsid w:val="00120A40"/>
    <w:rsid w:val="0012704A"/>
    <w:rsid w:val="0013781B"/>
    <w:rsid w:val="001709B8"/>
    <w:rsid w:val="00184C5A"/>
    <w:rsid w:val="0018699D"/>
    <w:rsid w:val="00187D1D"/>
    <w:rsid w:val="001B68F0"/>
    <w:rsid w:val="001C3554"/>
    <w:rsid w:val="001D07B9"/>
    <w:rsid w:val="001D6153"/>
    <w:rsid w:val="001E12C0"/>
    <w:rsid w:val="001E18F1"/>
    <w:rsid w:val="00227C42"/>
    <w:rsid w:val="00231DBF"/>
    <w:rsid w:val="002327BA"/>
    <w:rsid w:val="0023508A"/>
    <w:rsid w:val="00235D9C"/>
    <w:rsid w:val="002709D2"/>
    <w:rsid w:val="00286D53"/>
    <w:rsid w:val="00287224"/>
    <w:rsid w:val="0028781C"/>
    <w:rsid w:val="00303764"/>
    <w:rsid w:val="003302C3"/>
    <w:rsid w:val="00336DC0"/>
    <w:rsid w:val="0035557F"/>
    <w:rsid w:val="003657E5"/>
    <w:rsid w:val="00377E02"/>
    <w:rsid w:val="0039180A"/>
    <w:rsid w:val="0039744B"/>
    <w:rsid w:val="003F4CDC"/>
    <w:rsid w:val="00411F91"/>
    <w:rsid w:val="00434279"/>
    <w:rsid w:val="0043576E"/>
    <w:rsid w:val="00451206"/>
    <w:rsid w:val="0045653B"/>
    <w:rsid w:val="00464E74"/>
    <w:rsid w:val="0047083B"/>
    <w:rsid w:val="004A02E1"/>
    <w:rsid w:val="004A3E5E"/>
    <w:rsid w:val="004B2AAE"/>
    <w:rsid w:val="004E379F"/>
    <w:rsid w:val="004F6FA7"/>
    <w:rsid w:val="005053E6"/>
    <w:rsid w:val="005323FD"/>
    <w:rsid w:val="0055698E"/>
    <w:rsid w:val="00561ABC"/>
    <w:rsid w:val="0057400E"/>
    <w:rsid w:val="005755C5"/>
    <w:rsid w:val="005D3CEF"/>
    <w:rsid w:val="005D7B34"/>
    <w:rsid w:val="005F5795"/>
    <w:rsid w:val="00602CB0"/>
    <w:rsid w:val="006139A5"/>
    <w:rsid w:val="006152CA"/>
    <w:rsid w:val="00625234"/>
    <w:rsid w:val="0062611A"/>
    <w:rsid w:val="0066013F"/>
    <w:rsid w:val="00685E32"/>
    <w:rsid w:val="00691C77"/>
    <w:rsid w:val="006C7549"/>
    <w:rsid w:val="006D4E38"/>
    <w:rsid w:val="00736155"/>
    <w:rsid w:val="00736696"/>
    <w:rsid w:val="00752E88"/>
    <w:rsid w:val="00774ED0"/>
    <w:rsid w:val="00781C8B"/>
    <w:rsid w:val="007A1818"/>
    <w:rsid w:val="007A2ED0"/>
    <w:rsid w:val="007C51F0"/>
    <w:rsid w:val="007D548C"/>
    <w:rsid w:val="007E4A4F"/>
    <w:rsid w:val="007F35B4"/>
    <w:rsid w:val="00800647"/>
    <w:rsid w:val="008028CF"/>
    <w:rsid w:val="00803D23"/>
    <w:rsid w:val="00825AC4"/>
    <w:rsid w:val="0083529F"/>
    <w:rsid w:val="00851EC3"/>
    <w:rsid w:val="00874557"/>
    <w:rsid w:val="00892414"/>
    <w:rsid w:val="008B5071"/>
    <w:rsid w:val="008C482E"/>
    <w:rsid w:val="008E484F"/>
    <w:rsid w:val="0090759F"/>
    <w:rsid w:val="00970127"/>
    <w:rsid w:val="009832C6"/>
    <w:rsid w:val="00990016"/>
    <w:rsid w:val="009937FC"/>
    <w:rsid w:val="009A6503"/>
    <w:rsid w:val="009E3C99"/>
    <w:rsid w:val="00A00778"/>
    <w:rsid w:val="00A2749A"/>
    <w:rsid w:val="00A30487"/>
    <w:rsid w:val="00A84EE6"/>
    <w:rsid w:val="00AA4B0E"/>
    <w:rsid w:val="00AD1ABC"/>
    <w:rsid w:val="00AE5FD9"/>
    <w:rsid w:val="00B718C3"/>
    <w:rsid w:val="00B96E24"/>
    <w:rsid w:val="00BC4B67"/>
    <w:rsid w:val="00BC4F34"/>
    <w:rsid w:val="00C216F4"/>
    <w:rsid w:val="00C2320B"/>
    <w:rsid w:val="00C35675"/>
    <w:rsid w:val="00C526FD"/>
    <w:rsid w:val="00C56B77"/>
    <w:rsid w:val="00C76D2F"/>
    <w:rsid w:val="00C772E5"/>
    <w:rsid w:val="00CC7D19"/>
    <w:rsid w:val="00CD14A8"/>
    <w:rsid w:val="00CD2365"/>
    <w:rsid w:val="00CD37B4"/>
    <w:rsid w:val="00CE1586"/>
    <w:rsid w:val="00CE25FE"/>
    <w:rsid w:val="00CE2F33"/>
    <w:rsid w:val="00D004A0"/>
    <w:rsid w:val="00D16784"/>
    <w:rsid w:val="00D25452"/>
    <w:rsid w:val="00DA252E"/>
    <w:rsid w:val="00DA52A1"/>
    <w:rsid w:val="00DB72E3"/>
    <w:rsid w:val="00DD12E5"/>
    <w:rsid w:val="00E0267D"/>
    <w:rsid w:val="00E07C42"/>
    <w:rsid w:val="00E12FF3"/>
    <w:rsid w:val="00E17E40"/>
    <w:rsid w:val="00E30269"/>
    <w:rsid w:val="00F01D03"/>
    <w:rsid w:val="00F01D8C"/>
    <w:rsid w:val="00F24A55"/>
    <w:rsid w:val="00F33A02"/>
    <w:rsid w:val="00F459EA"/>
    <w:rsid w:val="00F47DAA"/>
    <w:rsid w:val="00F6798D"/>
    <w:rsid w:val="00F71137"/>
    <w:rsid w:val="00F81815"/>
    <w:rsid w:val="00F84A1C"/>
    <w:rsid w:val="00F926A2"/>
    <w:rsid w:val="00FB1611"/>
    <w:rsid w:val="00FB6DB3"/>
    <w:rsid w:val="00FC05CD"/>
    <w:rsid w:val="00FF3D8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52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2842"/>
    <w:rPr>
      <w:color w:val="0000FF"/>
      <w:u w:val="single"/>
    </w:rPr>
  </w:style>
  <w:style w:type="table" w:styleId="TableGrid">
    <w:name w:val="Table Grid"/>
    <w:basedOn w:val="TableNormal"/>
    <w:rsid w:val="00C216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459EA"/>
    <w:pPr>
      <w:widowControl w:val="0"/>
      <w:autoSpaceDE w:val="0"/>
      <w:autoSpaceDN w:val="0"/>
      <w:adjustRightInd w:val="0"/>
    </w:pPr>
    <w:rPr>
      <w:rFonts w:ascii="Arial" w:hAnsi="Arial" w:cs="Arial"/>
      <w:sz w:val="48"/>
      <w:szCs w:val="48"/>
    </w:rPr>
  </w:style>
  <w:style w:type="paragraph" w:styleId="Footer">
    <w:name w:val="footer"/>
    <w:basedOn w:val="Normal"/>
    <w:link w:val="FooterChar"/>
    <w:uiPriority w:val="99"/>
    <w:rsid w:val="00103DF1"/>
    <w:pPr>
      <w:tabs>
        <w:tab w:val="center" w:pos="4153"/>
        <w:tab w:val="right" w:pos="8306"/>
      </w:tabs>
    </w:pPr>
  </w:style>
  <w:style w:type="character" w:styleId="PageNumber">
    <w:name w:val="page number"/>
    <w:basedOn w:val="DefaultParagraphFont"/>
    <w:rsid w:val="00103DF1"/>
  </w:style>
  <w:style w:type="paragraph" w:styleId="Header">
    <w:name w:val="header"/>
    <w:basedOn w:val="Normal"/>
    <w:link w:val="HeaderChar"/>
    <w:rsid w:val="00103DF1"/>
    <w:pPr>
      <w:tabs>
        <w:tab w:val="center" w:pos="4153"/>
        <w:tab w:val="right" w:pos="8306"/>
      </w:tabs>
    </w:pPr>
  </w:style>
  <w:style w:type="paragraph" w:styleId="Caption">
    <w:name w:val="caption"/>
    <w:basedOn w:val="Normal"/>
    <w:next w:val="Normal"/>
    <w:qFormat/>
    <w:rsid w:val="00F926A2"/>
    <w:pPr>
      <w:spacing w:before="120" w:after="120"/>
    </w:pPr>
    <w:rPr>
      <w:b/>
      <w:bCs/>
      <w:sz w:val="20"/>
      <w:szCs w:val="20"/>
      <w:lang w:bidi="ar-EG"/>
    </w:rPr>
  </w:style>
  <w:style w:type="character" w:customStyle="1" w:styleId="FooterChar">
    <w:name w:val="Footer Char"/>
    <w:link w:val="Footer"/>
    <w:uiPriority w:val="99"/>
    <w:rsid w:val="00F926A2"/>
    <w:rPr>
      <w:sz w:val="24"/>
      <w:szCs w:val="24"/>
    </w:rPr>
  </w:style>
  <w:style w:type="numbering" w:customStyle="1" w:styleId="NoList1">
    <w:name w:val="No List1"/>
    <w:next w:val="NoList"/>
    <w:uiPriority w:val="99"/>
    <w:semiHidden/>
    <w:unhideWhenUsed/>
    <w:rsid w:val="00227C42"/>
  </w:style>
  <w:style w:type="table" w:customStyle="1" w:styleId="TableGrid1">
    <w:name w:val="Table Grid1"/>
    <w:basedOn w:val="TableNormal"/>
    <w:next w:val="TableGrid"/>
    <w:uiPriority w:val="59"/>
    <w:rsid w:val="00227C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27C42"/>
    <w:rPr>
      <w:color w:val="808080"/>
    </w:rPr>
  </w:style>
  <w:style w:type="paragraph" w:styleId="BalloonText">
    <w:name w:val="Balloon Text"/>
    <w:basedOn w:val="Normal"/>
    <w:link w:val="BalloonTextChar"/>
    <w:uiPriority w:val="99"/>
    <w:unhideWhenUsed/>
    <w:rsid w:val="00227C42"/>
    <w:rPr>
      <w:rFonts w:ascii="Tahoma" w:eastAsia="Calibri" w:hAnsi="Tahoma"/>
      <w:sz w:val="16"/>
      <w:szCs w:val="16"/>
    </w:rPr>
  </w:style>
  <w:style w:type="character" w:customStyle="1" w:styleId="BalloonTextChar">
    <w:name w:val="Balloon Text Char"/>
    <w:link w:val="BalloonText"/>
    <w:uiPriority w:val="99"/>
    <w:rsid w:val="00227C42"/>
    <w:rPr>
      <w:rFonts w:ascii="Tahoma" w:eastAsia="Calibri" w:hAnsi="Tahoma" w:cs="Tahoma"/>
      <w:sz w:val="16"/>
      <w:szCs w:val="16"/>
    </w:rPr>
  </w:style>
  <w:style w:type="paragraph" w:styleId="ListParagraph">
    <w:name w:val="List Paragraph"/>
    <w:basedOn w:val="Normal"/>
    <w:uiPriority w:val="34"/>
    <w:qFormat/>
    <w:rsid w:val="00227C42"/>
    <w:pPr>
      <w:spacing w:after="200" w:line="276" w:lineRule="auto"/>
      <w:ind w:left="720"/>
      <w:contextualSpacing/>
    </w:pPr>
    <w:rPr>
      <w:rFonts w:ascii="Calibri" w:eastAsia="Calibri" w:hAnsi="Calibri" w:cs="Arial"/>
      <w:sz w:val="22"/>
      <w:szCs w:val="22"/>
    </w:rPr>
  </w:style>
  <w:style w:type="character" w:customStyle="1" w:styleId="HeaderChar">
    <w:name w:val="Header Char"/>
    <w:link w:val="Header"/>
    <w:rsid w:val="00227C42"/>
    <w:rPr>
      <w:sz w:val="24"/>
      <w:szCs w:val="24"/>
    </w:rPr>
  </w:style>
  <w:style w:type="paragraph" w:customStyle="1" w:styleId="EndNoteBibliography">
    <w:name w:val="EndNote Bibliography"/>
    <w:basedOn w:val="Normal"/>
    <w:link w:val="EndNoteBibliographyChar"/>
    <w:rsid w:val="00377E02"/>
    <w:pPr>
      <w:bidi w:val="0"/>
      <w:spacing w:after="160"/>
    </w:pPr>
    <w:rPr>
      <w:rFonts w:ascii="Calibri" w:eastAsia="Calibri" w:hAnsi="Calibri"/>
      <w:noProof/>
      <w:sz w:val="22"/>
      <w:szCs w:val="22"/>
    </w:rPr>
  </w:style>
  <w:style w:type="character" w:customStyle="1" w:styleId="EndNoteBibliographyChar">
    <w:name w:val="EndNote Bibliography Char"/>
    <w:link w:val="EndNoteBibliography"/>
    <w:rsid w:val="00377E02"/>
    <w:rPr>
      <w:rFonts w:ascii="Calibri" w:eastAsia="Calibri" w:hAnsi="Calibri" w:cs="Arial"/>
      <w:noProof/>
      <w:sz w:val="22"/>
      <w:szCs w:val="22"/>
    </w:rPr>
  </w:style>
  <w:style w:type="numbering" w:customStyle="1" w:styleId="NoList2">
    <w:name w:val="No List2"/>
    <w:next w:val="NoList"/>
    <w:semiHidden/>
    <w:rsid w:val="005D3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dx.doi.org/10.7537/marsnys100717.13" TargetMode="Externa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831E-7BDC-48C1-A171-5EB4BF19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11022</Words>
  <Characters>54633</Characters>
  <Application>Microsoft Office Word</Application>
  <DocSecurity>0</DocSecurity>
  <Lines>455</Lines>
  <Paragraphs>131</Paragraphs>
  <ScaleCrop>false</ScaleCrop>
  <HeadingPairs>
    <vt:vector size="2" baseType="variant">
      <vt:variant>
        <vt:lpstr>Title</vt:lpstr>
      </vt:variant>
      <vt:variant>
        <vt:i4>1</vt:i4>
      </vt:variant>
    </vt:vector>
  </HeadingPairs>
  <TitlesOfParts>
    <vt:vector size="1" baseType="lpstr">
      <vt:lpstr>Behaviour of Flame seedless grapevines to foliar application of salicylic acid</vt:lpstr>
    </vt:vector>
  </TitlesOfParts>
  <Company>Viettel Corporation</Company>
  <LinksUpToDate>false</LinksUpToDate>
  <CharactersWithSpaces>65524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of Flame seedless grapevines to foliar application of salicylic acid</dc:title>
  <dc:creator>Se7ven</dc:creator>
  <cp:lastModifiedBy>Administrator</cp:lastModifiedBy>
  <cp:revision>3</cp:revision>
  <cp:lastPrinted>2017-03-19T18:01:00Z</cp:lastPrinted>
  <dcterms:created xsi:type="dcterms:W3CDTF">2017-06-06T13:15:00Z</dcterms:created>
  <dcterms:modified xsi:type="dcterms:W3CDTF">2017-06-07T00:33:00Z</dcterms:modified>
</cp:coreProperties>
</file>