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49" w:rsidRPr="00F868F5" w:rsidRDefault="006B3B9D" w:rsidP="00DD4FF0">
      <w:pPr>
        <w:autoSpaceDE w:val="0"/>
        <w:autoSpaceDN w:val="0"/>
        <w:adjustRightInd w:val="0"/>
        <w:snapToGrid w:val="0"/>
        <w:spacing w:after="0" w:line="240" w:lineRule="auto"/>
        <w:ind w:right="6"/>
        <w:jc w:val="center"/>
        <w:rPr>
          <w:rFonts w:ascii="Times New Roman" w:hAnsi="Times New Roman" w:cs="Times New Roman"/>
          <w:b/>
          <w:bCs/>
          <w:sz w:val="20"/>
          <w:szCs w:val="20"/>
        </w:rPr>
      </w:pPr>
      <w:proofErr w:type="spellStart"/>
      <w:r w:rsidRPr="00F868F5">
        <w:rPr>
          <w:rFonts w:ascii="Times New Roman" w:hAnsi="Times New Roman" w:cs="Times New Roman"/>
          <w:b/>
          <w:bCs/>
          <w:sz w:val="20"/>
          <w:szCs w:val="20"/>
        </w:rPr>
        <w:t>Transdermal</w:t>
      </w:r>
      <w:proofErr w:type="spellEnd"/>
      <w:r w:rsidRPr="00F868F5">
        <w:rPr>
          <w:rFonts w:ascii="Times New Roman" w:hAnsi="Times New Roman" w:cs="Times New Roman"/>
          <w:b/>
          <w:bCs/>
          <w:sz w:val="20"/>
          <w:szCs w:val="20"/>
        </w:rPr>
        <w:t xml:space="preserve"> Nitroglycerin </w:t>
      </w:r>
      <w:r w:rsidR="002149AE" w:rsidRPr="00F868F5">
        <w:rPr>
          <w:rFonts w:ascii="Times New Roman" w:hAnsi="Times New Roman" w:cs="Times New Roman"/>
          <w:b/>
          <w:bCs/>
          <w:sz w:val="20"/>
          <w:szCs w:val="20"/>
        </w:rPr>
        <w:t>i</w:t>
      </w:r>
      <w:r w:rsidRPr="00F868F5">
        <w:rPr>
          <w:rFonts w:ascii="Times New Roman" w:hAnsi="Times New Roman" w:cs="Times New Roman"/>
          <w:b/>
          <w:bCs/>
          <w:sz w:val="20"/>
          <w:szCs w:val="20"/>
        </w:rPr>
        <w:t xml:space="preserve">n Patients </w:t>
      </w:r>
      <w:r w:rsidR="002149AE" w:rsidRPr="00F868F5">
        <w:rPr>
          <w:rFonts w:ascii="Times New Roman" w:hAnsi="Times New Roman" w:cs="Times New Roman"/>
          <w:b/>
          <w:bCs/>
          <w:sz w:val="20"/>
          <w:szCs w:val="20"/>
        </w:rPr>
        <w:t>w</w:t>
      </w:r>
      <w:r w:rsidRPr="00F868F5">
        <w:rPr>
          <w:rFonts w:ascii="Times New Roman" w:hAnsi="Times New Roman" w:cs="Times New Roman"/>
          <w:b/>
          <w:bCs/>
          <w:sz w:val="20"/>
          <w:szCs w:val="20"/>
        </w:rPr>
        <w:t>ith</w:t>
      </w:r>
      <w:r w:rsidR="00EA288A" w:rsidRPr="00F868F5">
        <w:rPr>
          <w:rFonts w:ascii="Times New Roman" w:hAnsi="Times New Roman" w:cs="Times New Roman"/>
          <w:b/>
          <w:bCs/>
          <w:sz w:val="20"/>
          <w:szCs w:val="20"/>
        </w:rPr>
        <w:t xml:space="preserve"> Mild</w:t>
      </w:r>
      <w:r w:rsidR="002149AE" w:rsidRPr="00F868F5">
        <w:rPr>
          <w:rFonts w:ascii="Times New Roman" w:hAnsi="Times New Roman" w:cs="Times New Roman"/>
          <w:b/>
          <w:bCs/>
          <w:sz w:val="20"/>
          <w:szCs w:val="20"/>
        </w:rPr>
        <w:t xml:space="preserve"> </w:t>
      </w:r>
      <w:r w:rsidRPr="00F868F5">
        <w:rPr>
          <w:rFonts w:ascii="Times New Roman" w:hAnsi="Times New Roman" w:cs="Times New Roman"/>
          <w:b/>
          <w:bCs/>
          <w:sz w:val="20"/>
          <w:szCs w:val="20"/>
        </w:rPr>
        <w:t>Pre-</w:t>
      </w:r>
      <w:proofErr w:type="spellStart"/>
      <w:r w:rsidRPr="00F868F5">
        <w:rPr>
          <w:rFonts w:ascii="Times New Roman" w:hAnsi="Times New Roman" w:cs="Times New Roman"/>
          <w:b/>
          <w:bCs/>
          <w:sz w:val="20"/>
          <w:szCs w:val="20"/>
        </w:rPr>
        <w:t>eclampsia</w:t>
      </w:r>
      <w:proofErr w:type="spellEnd"/>
      <w:r w:rsidRPr="00F868F5">
        <w:rPr>
          <w:rFonts w:ascii="Times New Roman" w:hAnsi="Times New Roman" w:cs="Times New Roman"/>
          <w:b/>
          <w:bCs/>
          <w:sz w:val="20"/>
          <w:szCs w:val="20"/>
        </w:rPr>
        <w:t xml:space="preserve">: Effect </w:t>
      </w:r>
      <w:r w:rsidR="002149AE" w:rsidRPr="00F868F5">
        <w:rPr>
          <w:rFonts w:ascii="Times New Roman" w:hAnsi="Times New Roman" w:cs="Times New Roman"/>
          <w:b/>
          <w:bCs/>
          <w:sz w:val="20"/>
          <w:szCs w:val="20"/>
        </w:rPr>
        <w:t>on</w:t>
      </w:r>
      <w:r w:rsidRPr="00F868F5">
        <w:rPr>
          <w:rFonts w:ascii="Times New Roman" w:hAnsi="Times New Roman" w:cs="Times New Roman"/>
          <w:b/>
          <w:bCs/>
          <w:sz w:val="20"/>
          <w:szCs w:val="20"/>
        </w:rPr>
        <w:t xml:space="preserve"> Maternal Uterine </w:t>
      </w:r>
      <w:r w:rsidR="002149AE" w:rsidRPr="00F868F5">
        <w:rPr>
          <w:rFonts w:ascii="Times New Roman" w:hAnsi="Times New Roman" w:cs="Times New Roman"/>
          <w:b/>
          <w:bCs/>
          <w:sz w:val="20"/>
          <w:szCs w:val="20"/>
        </w:rPr>
        <w:t>and</w:t>
      </w:r>
      <w:r w:rsidRPr="00F868F5">
        <w:rPr>
          <w:rFonts w:ascii="Times New Roman" w:hAnsi="Times New Roman" w:cs="Times New Roman"/>
          <w:b/>
          <w:bCs/>
          <w:sz w:val="20"/>
          <w:szCs w:val="20"/>
        </w:rPr>
        <w:t xml:space="preserve"> Fetal Umbilical Arteries Resistance Indices</w:t>
      </w:r>
    </w:p>
    <w:p w:rsidR="00972B49" w:rsidRPr="00F868F5" w:rsidRDefault="00972B49" w:rsidP="00DD4FF0">
      <w:pPr>
        <w:autoSpaceDE w:val="0"/>
        <w:autoSpaceDN w:val="0"/>
        <w:adjustRightInd w:val="0"/>
        <w:snapToGrid w:val="0"/>
        <w:spacing w:after="0" w:line="240" w:lineRule="auto"/>
        <w:ind w:right="6"/>
        <w:jc w:val="center"/>
        <w:rPr>
          <w:rFonts w:ascii="Times New Roman" w:hAnsi="Times New Roman" w:cs="Times New Roman"/>
          <w:b/>
          <w:bCs/>
          <w:sz w:val="20"/>
          <w:szCs w:val="20"/>
        </w:rPr>
      </w:pPr>
    </w:p>
    <w:p w:rsidR="00972B49" w:rsidRPr="00F868F5" w:rsidRDefault="00541279" w:rsidP="00DD4FF0">
      <w:pPr>
        <w:snapToGrid w:val="0"/>
        <w:spacing w:after="0" w:line="240" w:lineRule="auto"/>
        <w:ind w:right="6"/>
        <w:jc w:val="center"/>
        <w:rPr>
          <w:rFonts w:ascii="Times New Roman" w:hAnsi="Times New Roman" w:cs="Times New Roman"/>
          <w:sz w:val="20"/>
          <w:szCs w:val="20"/>
          <w:vertAlign w:val="superscript"/>
          <w:lang w:eastAsia="zh-CN"/>
        </w:rPr>
      </w:pPr>
      <w:proofErr w:type="spellStart"/>
      <w:r w:rsidRPr="00F868F5">
        <w:rPr>
          <w:rFonts w:ascii="Times New Roman" w:hAnsi="Times New Roman" w:cs="Times New Roman"/>
          <w:sz w:val="20"/>
          <w:szCs w:val="20"/>
        </w:rPr>
        <w:t>Amr</w:t>
      </w:r>
      <w:proofErr w:type="spellEnd"/>
      <w:r w:rsidRPr="00F868F5">
        <w:rPr>
          <w:rFonts w:ascii="Times New Roman" w:hAnsi="Times New Roman" w:cs="Times New Roman"/>
          <w:sz w:val="20"/>
          <w:szCs w:val="20"/>
        </w:rPr>
        <w:t xml:space="preserve"> Mohamed Ibrahim Mostafa</w:t>
      </w:r>
      <w:r w:rsidR="002149AE" w:rsidRPr="00F868F5">
        <w:rPr>
          <w:rFonts w:ascii="Times New Roman" w:hAnsi="Times New Roman" w:cs="Times New Roman"/>
          <w:sz w:val="20"/>
          <w:szCs w:val="20"/>
          <w:vertAlign w:val="superscript"/>
        </w:rPr>
        <w:t>1</w:t>
      </w:r>
      <w:r w:rsidRPr="00F868F5">
        <w:rPr>
          <w:rFonts w:ascii="Times New Roman" w:hAnsi="Times New Roman" w:cs="Times New Roman"/>
          <w:sz w:val="20"/>
          <w:szCs w:val="20"/>
        </w:rPr>
        <w:t>,</w:t>
      </w:r>
      <w:r w:rsidR="002149AE" w:rsidRPr="00F868F5">
        <w:rPr>
          <w:rFonts w:ascii="Times New Roman" w:hAnsi="Times New Roman" w:cs="Times New Roman"/>
          <w:sz w:val="20"/>
          <w:szCs w:val="20"/>
        </w:rPr>
        <w:t xml:space="preserve"> </w:t>
      </w:r>
      <w:proofErr w:type="spellStart"/>
      <w:r w:rsidR="006B3B9D" w:rsidRPr="00F868F5">
        <w:rPr>
          <w:rFonts w:ascii="Times New Roman" w:hAnsi="Times New Roman" w:cs="Times New Roman"/>
          <w:sz w:val="20"/>
          <w:szCs w:val="20"/>
        </w:rPr>
        <w:t>Yahia</w:t>
      </w:r>
      <w:proofErr w:type="spellEnd"/>
      <w:r w:rsidR="006B3B9D" w:rsidRPr="00F868F5">
        <w:rPr>
          <w:rFonts w:ascii="Times New Roman" w:hAnsi="Times New Roman" w:cs="Times New Roman"/>
          <w:sz w:val="20"/>
          <w:szCs w:val="20"/>
        </w:rPr>
        <w:t xml:space="preserve"> </w:t>
      </w:r>
      <w:proofErr w:type="spellStart"/>
      <w:r w:rsidR="006B3B9D" w:rsidRPr="00F868F5">
        <w:rPr>
          <w:rFonts w:ascii="Times New Roman" w:hAnsi="Times New Roman" w:cs="Times New Roman"/>
          <w:sz w:val="20"/>
          <w:szCs w:val="20"/>
        </w:rPr>
        <w:t>Abd</w:t>
      </w:r>
      <w:proofErr w:type="spellEnd"/>
      <w:r w:rsidR="006B3B9D" w:rsidRPr="00F868F5">
        <w:rPr>
          <w:rFonts w:ascii="Times New Roman" w:hAnsi="Times New Roman" w:cs="Times New Roman"/>
          <w:sz w:val="20"/>
          <w:szCs w:val="20"/>
        </w:rPr>
        <w:t xml:space="preserve"> El Salam Wafaa</w:t>
      </w:r>
      <w:r w:rsidR="002149AE" w:rsidRPr="00F868F5">
        <w:rPr>
          <w:rFonts w:ascii="Times New Roman" w:hAnsi="Times New Roman" w:cs="Times New Roman"/>
          <w:sz w:val="20"/>
          <w:szCs w:val="20"/>
          <w:vertAlign w:val="superscript"/>
        </w:rPr>
        <w:t>2</w:t>
      </w:r>
      <w:r w:rsidR="00975FBB" w:rsidRPr="00F868F5">
        <w:rPr>
          <w:rFonts w:ascii="Times New Roman" w:hAnsi="Times New Roman" w:cs="Times New Roman"/>
          <w:sz w:val="20"/>
          <w:szCs w:val="20"/>
          <w:lang w:bidi="ar-EG"/>
        </w:rPr>
        <w:t>,</w:t>
      </w:r>
      <w:r w:rsidR="00975FBB" w:rsidRPr="00F868F5">
        <w:rPr>
          <w:rFonts w:ascii="Times New Roman" w:hAnsi="Times New Roman" w:cs="Times New Roman"/>
          <w:sz w:val="20"/>
          <w:szCs w:val="20"/>
        </w:rPr>
        <w:t xml:space="preserve"> Mohamed</w:t>
      </w:r>
      <w:r w:rsidR="006B3B9D" w:rsidRPr="00F868F5">
        <w:rPr>
          <w:rFonts w:ascii="Times New Roman" w:hAnsi="Times New Roman" w:cs="Times New Roman"/>
          <w:sz w:val="20"/>
          <w:szCs w:val="20"/>
        </w:rPr>
        <w:t xml:space="preserve"> </w:t>
      </w:r>
      <w:proofErr w:type="spellStart"/>
      <w:r w:rsidR="006B3B9D" w:rsidRPr="00F868F5">
        <w:rPr>
          <w:rFonts w:ascii="Times New Roman" w:hAnsi="Times New Roman" w:cs="Times New Roman"/>
          <w:sz w:val="20"/>
          <w:szCs w:val="20"/>
        </w:rPr>
        <w:t>Hesham</w:t>
      </w:r>
      <w:proofErr w:type="spellEnd"/>
      <w:r w:rsidR="006B3B9D" w:rsidRPr="00F868F5">
        <w:rPr>
          <w:rFonts w:ascii="Times New Roman" w:hAnsi="Times New Roman" w:cs="Times New Roman"/>
          <w:sz w:val="20"/>
          <w:szCs w:val="20"/>
        </w:rPr>
        <w:t xml:space="preserve"> Anwar</w:t>
      </w:r>
      <w:r w:rsidR="002149AE" w:rsidRPr="00F868F5">
        <w:rPr>
          <w:rFonts w:ascii="Times New Roman" w:hAnsi="Times New Roman" w:cs="Times New Roman"/>
          <w:sz w:val="20"/>
          <w:szCs w:val="20"/>
          <w:vertAlign w:val="superscript"/>
        </w:rPr>
        <w:t>2</w:t>
      </w:r>
      <w:r w:rsidR="00975FBB" w:rsidRPr="00F868F5">
        <w:rPr>
          <w:rFonts w:ascii="Times New Roman" w:hAnsi="Times New Roman" w:cs="Times New Roman"/>
          <w:sz w:val="20"/>
          <w:szCs w:val="20"/>
        </w:rPr>
        <w:t>, Mohamed</w:t>
      </w:r>
      <w:r w:rsidR="006B3B9D" w:rsidRPr="00F868F5">
        <w:rPr>
          <w:rFonts w:ascii="Times New Roman" w:hAnsi="Times New Roman" w:cs="Times New Roman"/>
          <w:sz w:val="20"/>
          <w:szCs w:val="20"/>
        </w:rPr>
        <w:t xml:space="preserve"> Ibrahim Mostafa</w:t>
      </w:r>
      <w:r w:rsidR="002149AE" w:rsidRPr="00F868F5">
        <w:rPr>
          <w:rFonts w:ascii="Times New Roman" w:hAnsi="Times New Roman" w:cs="Times New Roman"/>
          <w:sz w:val="20"/>
          <w:szCs w:val="20"/>
          <w:vertAlign w:val="superscript"/>
        </w:rPr>
        <w:t>3</w:t>
      </w:r>
    </w:p>
    <w:p w:rsidR="00972B49" w:rsidRPr="00F868F5" w:rsidRDefault="00972B49" w:rsidP="00DD4FF0">
      <w:pPr>
        <w:snapToGrid w:val="0"/>
        <w:spacing w:after="0" w:line="240" w:lineRule="auto"/>
        <w:ind w:right="6"/>
        <w:jc w:val="center"/>
        <w:rPr>
          <w:rFonts w:ascii="Times New Roman" w:hAnsi="Times New Roman" w:cs="Times New Roman"/>
          <w:sz w:val="20"/>
          <w:szCs w:val="20"/>
          <w:vertAlign w:val="superscript"/>
          <w:lang w:eastAsia="zh-CN"/>
        </w:rPr>
      </w:pPr>
    </w:p>
    <w:p w:rsidR="002149AE" w:rsidRPr="00F868F5" w:rsidRDefault="002149AE" w:rsidP="00DD4FF0">
      <w:pPr>
        <w:snapToGrid w:val="0"/>
        <w:spacing w:after="0" w:line="240" w:lineRule="auto"/>
        <w:ind w:right="6"/>
        <w:jc w:val="center"/>
        <w:rPr>
          <w:rFonts w:ascii="Times New Roman" w:hAnsi="Times New Roman" w:cs="Times New Roman"/>
          <w:sz w:val="20"/>
          <w:szCs w:val="20"/>
        </w:rPr>
      </w:pPr>
      <w:r w:rsidRPr="00F868F5">
        <w:rPr>
          <w:rFonts w:ascii="Times New Roman" w:hAnsi="Times New Roman" w:cs="Times New Roman"/>
          <w:sz w:val="20"/>
          <w:szCs w:val="20"/>
          <w:vertAlign w:val="superscript"/>
        </w:rPr>
        <w:t>1</w:t>
      </w:r>
      <w:r w:rsidR="00541279" w:rsidRPr="00F868F5">
        <w:rPr>
          <w:rFonts w:ascii="Times New Roman" w:hAnsi="Times New Roman" w:cs="Times New Roman"/>
          <w:sz w:val="20"/>
          <w:szCs w:val="20"/>
        </w:rPr>
        <w:t xml:space="preserve">Resident of Obstetrics and </w:t>
      </w:r>
      <w:proofErr w:type="spellStart"/>
      <w:r w:rsidR="00541279" w:rsidRPr="00F868F5">
        <w:rPr>
          <w:rFonts w:ascii="Times New Roman" w:hAnsi="Times New Roman" w:cs="Times New Roman"/>
          <w:sz w:val="20"/>
          <w:szCs w:val="20"/>
        </w:rPr>
        <w:t>Gynaecology</w:t>
      </w:r>
      <w:proofErr w:type="spellEnd"/>
      <w:r w:rsidR="00541279" w:rsidRPr="00F868F5">
        <w:rPr>
          <w:rFonts w:ascii="Times New Roman" w:hAnsi="Times New Roman" w:cs="Times New Roman"/>
          <w:sz w:val="20"/>
          <w:szCs w:val="20"/>
        </w:rPr>
        <w:t xml:space="preserve"> at Al-</w:t>
      </w:r>
      <w:proofErr w:type="spellStart"/>
      <w:r w:rsidR="00541279" w:rsidRPr="00F868F5">
        <w:rPr>
          <w:rFonts w:ascii="Times New Roman" w:hAnsi="Times New Roman" w:cs="Times New Roman"/>
          <w:sz w:val="20"/>
          <w:szCs w:val="20"/>
        </w:rPr>
        <w:t>Galaa</w:t>
      </w:r>
      <w:proofErr w:type="spellEnd"/>
      <w:r w:rsidR="00541279" w:rsidRPr="00F868F5">
        <w:rPr>
          <w:rFonts w:ascii="Times New Roman" w:hAnsi="Times New Roman" w:cs="Times New Roman"/>
          <w:sz w:val="20"/>
          <w:szCs w:val="20"/>
        </w:rPr>
        <w:t xml:space="preserve"> Maternity Teaching </w:t>
      </w:r>
      <w:r w:rsidR="00560137" w:rsidRPr="00F868F5">
        <w:rPr>
          <w:rFonts w:ascii="Times New Roman" w:hAnsi="Times New Roman" w:cs="Times New Roman"/>
          <w:sz w:val="20"/>
          <w:szCs w:val="20"/>
        </w:rPr>
        <w:t>Hospital,</w:t>
      </w:r>
      <w:r w:rsidRPr="00F868F5">
        <w:rPr>
          <w:rFonts w:ascii="Times New Roman" w:hAnsi="Times New Roman" w:cs="Times New Roman"/>
          <w:sz w:val="20"/>
          <w:szCs w:val="20"/>
        </w:rPr>
        <w:t xml:space="preserve"> Egypt</w:t>
      </w:r>
    </w:p>
    <w:p w:rsidR="002149AE" w:rsidRPr="00F868F5" w:rsidRDefault="002149AE" w:rsidP="00DD4FF0">
      <w:pPr>
        <w:snapToGrid w:val="0"/>
        <w:spacing w:after="0" w:line="240" w:lineRule="auto"/>
        <w:ind w:right="6"/>
        <w:jc w:val="center"/>
        <w:rPr>
          <w:rFonts w:ascii="Times New Roman" w:hAnsi="Times New Roman" w:cs="Times New Roman"/>
          <w:sz w:val="20"/>
          <w:szCs w:val="20"/>
        </w:rPr>
      </w:pPr>
      <w:r w:rsidRPr="00F868F5">
        <w:rPr>
          <w:rFonts w:ascii="Times New Roman" w:hAnsi="Times New Roman" w:cs="Times New Roman"/>
          <w:sz w:val="20"/>
          <w:szCs w:val="20"/>
          <w:vertAlign w:val="superscript"/>
          <w:lang w:val="en-GB"/>
        </w:rPr>
        <w:t>2</w:t>
      </w:r>
      <w:r w:rsidR="00F02987" w:rsidRPr="00F868F5">
        <w:rPr>
          <w:rFonts w:ascii="Times New Roman" w:hAnsi="Times New Roman" w:cs="Times New Roman"/>
          <w:sz w:val="20"/>
          <w:szCs w:val="20"/>
          <w:lang w:val="en-GB"/>
        </w:rPr>
        <w:t xml:space="preserve">Professor of Obstetrics and </w:t>
      </w:r>
      <w:r w:rsidR="00560137" w:rsidRPr="00F868F5">
        <w:rPr>
          <w:rFonts w:ascii="Times New Roman" w:hAnsi="Times New Roman" w:cs="Times New Roman"/>
          <w:sz w:val="20"/>
          <w:szCs w:val="20"/>
          <w:lang w:val="en-GB"/>
        </w:rPr>
        <w:t>Gynaecology, Faculty</w:t>
      </w:r>
      <w:r w:rsidR="00F02987" w:rsidRPr="00F868F5">
        <w:rPr>
          <w:rFonts w:ascii="Times New Roman" w:hAnsi="Times New Roman" w:cs="Times New Roman"/>
          <w:sz w:val="20"/>
          <w:szCs w:val="20"/>
          <w:lang w:val="en-GB"/>
        </w:rPr>
        <w:t xml:space="preserve"> of Medicine, Al </w:t>
      </w:r>
      <w:proofErr w:type="spellStart"/>
      <w:r w:rsidR="00F02987" w:rsidRPr="00F868F5">
        <w:rPr>
          <w:rFonts w:ascii="Times New Roman" w:hAnsi="Times New Roman" w:cs="Times New Roman"/>
          <w:sz w:val="20"/>
          <w:szCs w:val="20"/>
          <w:lang w:val="en-GB"/>
        </w:rPr>
        <w:t>Azhar</w:t>
      </w:r>
      <w:proofErr w:type="spellEnd"/>
      <w:r w:rsidR="00F02987" w:rsidRPr="00F868F5">
        <w:rPr>
          <w:rFonts w:ascii="Times New Roman" w:hAnsi="Times New Roman" w:cs="Times New Roman"/>
          <w:sz w:val="20"/>
          <w:szCs w:val="20"/>
          <w:lang w:val="en-GB"/>
        </w:rPr>
        <w:t xml:space="preserve"> University, </w:t>
      </w:r>
      <w:r w:rsidRPr="00F868F5">
        <w:rPr>
          <w:rFonts w:ascii="Times New Roman" w:hAnsi="Times New Roman" w:cs="Times New Roman"/>
          <w:sz w:val="20"/>
          <w:szCs w:val="20"/>
        </w:rPr>
        <w:t>Egypt</w:t>
      </w:r>
    </w:p>
    <w:p w:rsidR="00F02987" w:rsidRPr="00F868F5" w:rsidRDefault="002149AE" w:rsidP="00DD4FF0">
      <w:pPr>
        <w:snapToGrid w:val="0"/>
        <w:spacing w:after="0" w:line="240" w:lineRule="auto"/>
        <w:ind w:right="6"/>
        <w:jc w:val="center"/>
        <w:rPr>
          <w:rFonts w:ascii="Times New Roman" w:hAnsi="Times New Roman" w:cs="Times New Roman"/>
          <w:sz w:val="20"/>
          <w:szCs w:val="20"/>
        </w:rPr>
      </w:pPr>
      <w:r w:rsidRPr="00F868F5">
        <w:rPr>
          <w:rFonts w:ascii="Times New Roman" w:hAnsi="Times New Roman" w:cs="Times New Roman"/>
          <w:sz w:val="20"/>
          <w:szCs w:val="20"/>
          <w:vertAlign w:val="superscript"/>
          <w:lang w:val="en-GB"/>
        </w:rPr>
        <w:t>3</w:t>
      </w:r>
      <w:r w:rsidR="00F02987" w:rsidRPr="00F868F5">
        <w:rPr>
          <w:rFonts w:ascii="Times New Roman" w:hAnsi="Times New Roman" w:cs="Times New Roman"/>
          <w:sz w:val="20"/>
          <w:szCs w:val="20"/>
          <w:vertAlign w:val="superscript"/>
          <w:lang w:val="en-GB"/>
        </w:rPr>
        <w:t xml:space="preserve"> </w:t>
      </w:r>
      <w:r w:rsidR="00F02987" w:rsidRPr="00F868F5">
        <w:rPr>
          <w:rFonts w:ascii="Times New Roman" w:hAnsi="Times New Roman" w:cs="Times New Roman"/>
          <w:sz w:val="20"/>
          <w:szCs w:val="20"/>
          <w:lang w:val="en-GB"/>
        </w:rPr>
        <w:t xml:space="preserve">Consultant Obstetrician and Gynaecologist </w:t>
      </w:r>
      <w:r w:rsidR="00A82958" w:rsidRPr="00F868F5">
        <w:rPr>
          <w:rFonts w:ascii="Times New Roman" w:hAnsi="Times New Roman" w:cs="Times New Roman"/>
          <w:sz w:val="20"/>
          <w:szCs w:val="20"/>
        </w:rPr>
        <w:t xml:space="preserve">at </w:t>
      </w:r>
      <w:r w:rsidR="00F02987" w:rsidRPr="00F868F5">
        <w:rPr>
          <w:rFonts w:ascii="Times New Roman" w:hAnsi="Times New Roman" w:cs="Times New Roman"/>
          <w:sz w:val="20"/>
          <w:szCs w:val="20"/>
          <w:lang w:val="en-GB"/>
        </w:rPr>
        <w:t>Al-</w:t>
      </w:r>
      <w:proofErr w:type="spellStart"/>
      <w:r w:rsidR="00F02987" w:rsidRPr="00F868F5">
        <w:rPr>
          <w:rFonts w:ascii="Times New Roman" w:hAnsi="Times New Roman" w:cs="Times New Roman"/>
          <w:sz w:val="20"/>
          <w:szCs w:val="20"/>
          <w:lang w:val="en-GB"/>
        </w:rPr>
        <w:t>Galaa</w:t>
      </w:r>
      <w:proofErr w:type="spellEnd"/>
      <w:r w:rsidR="00F02987" w:rsidRPr="00F868F5">
        <w:rPr>
          <w:rFonts w:ascii="Times New Roman" w:hAnsi="Times New Roman" w:cs="Times New Roman"/>
          <w:sz w:val="20"/>
          <w:szCs w:val="20"/>
          <w:lang w:val="en-GB"/>
        </w:rPr>
        <w:t xml:space="preserve"> Maternity Teaching Hospital</w:t>
      </w:r>
      <w:r w:rsidRPr="00F868F5">
        <w:rPr>
          <w:rFonts w:ascii="Times New Roman" w:hAnsi="Times New Roman" w:cs="Times New Roman"/>
          <w:sz w:val="20"/>
          <w:szCs w:val="20"/>
        </w:rPr>
        <w:t>, Egypt</w:t>
      </w:r>
    </w:p>
    <w:p w:rsidR="00972B49" w:rsidRPr="00F868F5" w:rsidRDefault="004C59F6" w:rsidP="00DD4FF0">
      <w:pPr>
        <w:snapToGrid w:val="0"/>
        <w:spacing w:after="0" w:line="240" w:lineRule="auto"/>
        <w:ind w:right="6"/>
        <w:jc w:val="center"/>
        <w:rPr>
          <w:rFonts w:ascii="Times New Roman" w:hAnsi="Times New Roman" w:cs="Times New Roman"/>
          <w:sz w:val="20"/>
          <w:szCs w:val="20"/>
        </w:rPr>
      </w:pPr>
      <w:hyperlink r:id="rId7" w:history="1">
        <w:r w:rsidR="000B139F" w:rsidRPr="00F868F5">
          <w:rPr>
            <w:rStyle w:val="Hyperlink"/>
            <w:rFonts w:ascii="Times New Roman" w:hAnsi="Times New Roman" w:cs="Times New Roman"/>
            <w:sz w:val="20"/>
            <w:szCs w:val="20"/>
          </w:rPr>
          <w:t>Dr.mero.mi@gmail.com</w:t>
        </w:r>
      </w:hyperlink>
    </w:p>
    <w:p w:rsidR="00972B49" w:rsidRPr="00F868F5" w:rsidRDefault="00972B49" w:rsidP="00F868F5">
      <w:pPr>
        <w:snapToGrid w:val="0"/>
        <w:spacing w:after="0" w:line="240" w:lineRule="auto"/>
        <w:ind w:left="425" w:right="425"/>
        <w:jc w:val="center"/>
        <w:rPr>
          <w:rFonts w:ascii="Times New Roman" w:hAnsi="Times New Roman" w:cs="Times New Roman"/>
          <w:sz w:val="20"/>
          <w:szCs w:val="20"/>
        </w:rPr>
      </w:pPr>
    </w:p>
    <w:p w:rsidR="001C62ED" w:rsidRPr="00F868F5" w:rsidRDefault="00540ECF" w:rsidP="00F868F5">
      <w:pPr>
        <w:snapToGrid w:val="0"/>
        <w:spacing w:after="0" w:line="240" w:lineRule="auto"/>
        <w:jc w:val="both"/>
        <w:rPr>
          <w:rFonts w:ascii="Times New Roman" w:hAnsi="Times New Roman" w:cs="Times New Roman"/>
          <w:b/>
          <w:bCs/>
          <w:sz w:val="20"/>
          <w:szCs w:val="20"/>
        </w:rPr>
      </w:pPr>
      <w:r w:rsidRPr="00F868F5">
        <w:rPr>
          <w:rFonts w:ascii="Times New Roman" w:hAnsi="Times New Roman" w:cs="Times New Roman"/>
          <w:b/>
          <w:bCs/>
          <w:sz w:val="20"/>
          <w:szCs w:val="20"/>
        </w:rPr>
        <w:t xml:space="preserve">Abstract: </w:t>
      </w:r>
      <w:r w:rsidR="006B3B9D" w:rsidRPr="00F868F5">
        <w:rPr>
          <w:rFonts w:ascii="Times New Roman" w:hAnsi="Times New Roman" w:cs="Times New Roman"/>
          <w:b/>
          <w:bCs/>
          <w:sz w:val="20"/>
          <w:szCs w:val="20"/>
        </w:rPr>
        <w:t xml:space="preserve">Objective: </w:t>
      </w:r>
      <w:r w:rsidR="006B3B9D" w:rsidRPr="00F868F5">
        <w:rPr>
          <w:rFonts w:ascii="Times New Roman" w:hAnsi="Times New Roman" w:cs="Times New Roman"/>
          <w:sz w:val="20"/>
          <w:szCs w:val="20"/>
        </w:rPr>
        <w:t xml:space="preserve">to find out the effect of using </w:t>
      </w:r>
      <w:proofErr w:type="spellStart"/>
      <w:r w:rsidR="006B3B9D" w:rsidRPr="00F868F5">
        <w:rPr>
          <w:rFonts w:ascii="Times New Roman" w:hAnsi="Times New Roman" w:cs="Times New Roman"/>
          <w:sz w:val="20"/>
          <w:szCs w:val="20"/>
        </w:rPr>
        <w:t>transdermal</w:t>
      </w:r>
      <w:proofErr w:type="spellEnd"/>
      <w:r w:rsidR="006B3B9D" w:rsidRPr="00F868F5">
        <w:rPr>
          <w:rFonts w:ascii="Times New Roman" w:hAnsi="Times New Roman" w:cs="Times New Roman"/>
          <w:sz w:val="20"/>
          <w:szCs w:val="20"/>
        </w:rPr>
        <w:t xml:space="preserve"> nitroglycerine patches on maternal uterine and fetal umbilical arteries in women suffering from mild pre-</w:t>
      </w:r>
      <w:proofErr w:type="spellStart"/>
      <w:r w:rsidR="006B3B9D" w:rsidRPr="00F868F5">
        <w:rPr>
          <w:rFonts w:ascii="Times New Roman" w:hAnsi="Times New Roman" w:cs="Times New Roman"/>
          <w:sz w:val="20"/>
          <w:szCs w:val="20"/>
        </w:rPr>
        <w:t>eclampsia</w:t>
      </w:r>
      <w:proofErr w:type="spellEnd"/>
      <w:r w:rsidR="006B3B9D" w:rsidRPr="00F868F5">
        <w:rPr>
          <w:rFonts w:ascii="Times New Roman" w:hAnsi="Times New Roman" w:cs="Times New Roman"/>
          <w:sz w:val="20"/>
          <w:szCs w:val="20"/>
        </w:rPr>
        <w:t xml:space="preserve"> in third trimester.</w:t>
      </w:r>
      <w:r w:rsidRPr="00F868F5">
        <w:rPr>
          <w:rFonts w:ascii="Times New Roman" w:hAnsi="Times New Roman" w:cs="Times New Roman"/>
          <w:b/>
          <w:bCs/>
          <w:sz w:val="20"/>
          <w:szCs w:val="20"/>
        </w:rPr>
        <w:t xml:space="preserve"> </w:t>
      </w:r>
      <w:r w:rsidR="0081575D" w:rsidRPr="00F868F5">
        <w:rPr>
          <w:rFonts w:ascii="Times New Roman" w:hAnsi="Times New Roman" w:cs="Times New Roman"/>
          <w:b/>
          <w:bCs/>
          <w:sz w:val="20"/>
          <w:szCs w:val="20"/>
        </w:rPr>
        <w:t>Patients</w:t>
      </w:r>
      <w:r w:rsidR="00AD3100">
        <w:rPr>
          <w:rFonts w:ascii="Times New Roman" w:hAnsi="Times New Roman" w:cs="Times New Roman"/>
          <w:b/>
          <w:bCs/>
          <w:sz w:val="20"/>
          <w:szCs w:val="20"/>
        </w:rPr>
        <w:t xml:space="preserve"> </w:t>
      </w:r>
      <w:r w:rsidR="00972B49" w:rsidRPr="00F868F5">
        <w:rPr>
          <w:rFonts w:ascii="Times New Roman" w:hAnsi="Times New Roman" w:cs="Times New Roman"/>
          <w:b/>
          <w:bCs/>
          <w:sz w:val="20"/>
          <w:szCs w:val="20"/>
        </w:rPr>
        <w:t>&amp;</w:t>
      </w:r>
      <w:r w:rsidR="00AD3100">
        <w:rPr>
          <w:rFonts w:ascii="Times New Roman" w:hAnsi="Times New Roman" w:cs="Times New Roman"/>
          <w:b/>
          <w:bCs/>
          <w:sz w:val="20"/>
          <w:szCs w:val="20"/>
        </w:rPr>
        <w:t xml:space="preserve"> </w:t>
      </w:r>
      <w:r w:rsidR="0081575D" w:rsidRPr="00F868F5">
        <w:rPr>
          <w:rFonts w:ascii="Times New Roman" w:hAnsi="Times New Roman" w:cs="Times New Roman"/>
          <w:b/>
          <w:bCs/>
          <w:sz w:val="20"/>
          <w:szCs w:val="20"/>
        </w:rPr>
        <w:t>m</w:t>
      </w:r>
      <w:r w:rsidR="006B3B9D" w:rsidRPr="00F868F5">
        <w:rPr>
          <w:rFonts w:ascii="Times New Roman" w:hAnsi="Times New Roman" w:cs="Times New Roman"/>
          <w:b/>
          <w:bCs/>
          <w:sz w:val="20"/>
          <w:szCs w:val="20"/>
        </w:rPr>
        <w:t xml:space="preserve">ethods: </w:t>
      </w:r>
      <w:r w:rsidR="001C62ED" w:rsidRPr="00F868F5">
        <w:rPr>
          <w:rFonts w:ascii="Times New Roman" w:hAnsi="Times New Roman" w:cs="Times New Roman"/>
          <w:sz w:val="20"/>
          <w:szCs w:val="20"/>
        </w:rPr>
        <w:t xml:space="preserve">This </w:t>
      </w:r>
      <w:r w:rsidR="0081575D" w:rsidRPr="00F868F5">
        <w:rPr>
          <w:rFonts w:ascii="Times New Roman" w:hAnsi="Times New Roman" w:cs="Times New Roman"/>
          <w:sz w:val="20"/>
          <w:szCs w:val="20"/>
        </w:rPr>
        <w:t>is</w:t>
      </w:r>
      <w:r w:rsidR="001C62ED" w:rsidRPr="00F868F5">
        <w:rPr>
          <w:rFonts w:ascii="Times New Roman" w:hAnsi="Times New Roman" w:cs="Times New Roman"/>
          <w:sz w:val="20"/>
          <w:szCs w:val="20"/>
        </w:rPr>
        <w:t xml:space="preserve"> a prospective interventional clinical trial study conducted at Al-</w:t>
      </w:r>
      <w:proofErr w:type="spellStart"/>
      <w:r w:rsidR="001C62ED" w:rsidRPr="00F868F5">
        <w:rPr>
          <w:rFonts w:ascii="Times New Roman" w:hAnsi="Times New Roman" w:cs="Times New Roman"/>
          <w:sz w:val="20"/>
          <w:szCs w:val="20"/>
        </w:rPr>
        <w:t>Galaa</w:t>
      </w:r>
      <w:proofErr w:type="spellEnd"/>
      <w:r w:rsidR="001C62ED" w:rsidRPr="00F868F5">
        <w:rPr>
          <w:rFonts w:ascii="Times New Roman" w:hAnsi="Times New Roman" w:cs="Times New Roman"/>
          <w:sz w:val="20"/>
          <w:szCs w:val="20"/>
        </w:rPr>
        <w:t xml:space="preserve"> Maternity Teaching Hospital in</w:t>
      </w:r>
      <w:r w:rsidR="0081575D" w:rsidRPr="00F868F5">
        <w:rPr>
          <w:rFonts w:ascii="Times New Roman" w:hAnsi="Times New Roman" w:cs="Times New Roman"/>
          <w:sz w:val="20"/>
          <w:szCs w:val="20"/>
        </w:rPr>
        <w:t>cluding 50 singleton pregnant women</w:t>
      </w:r>
      <w:r w:rsidR="001C62ED" w:rsidRPr="00F868F5">
        <w:rPr>
          <w:rFonts w:ascii="Times New Roman" w:hAnsi="Times New Roman" w:cs="Times New Roman"/>
          <w:sz w:val="20"/>
          <w:szCs w:val="20"/>
        </w:rPr>
        <w:t xml:space="preserve"> with mild pre-</w:t>
      </w:r>
      <w:proofErr w:type="spellStart"/>
      <w:r w:rsidR="001C62ED" w:rsidRPr="00F868F5">
        <w:rPr>
          <w:rFonts w:ascii="Times New Roman" w:hAnsi="Times New Roman" w:cs="Times New Roman"/>
          <w:sz w:val="20"/>
          <w:szCs w:val="20"/>
        </w:rPr>
        <w:t>eclampsia</w:t>
      </w:r>
      <w:proofErr w:type="spellEnd"/>
      <w:r w:rsidR="001C62ED" w:rsidRPr="00F868F5">
        <w:rPr>
          <w:rFonts w:ascii="Times New Roman" w:hAnsi="Times New Roman" w:cs="Times New Roman"/>
          <w:sz w:val="20"/>
          <w:szCs w:val="20"/>
        </w:rPr>
        <w:t xml:space="preserve"> (gestational age range from 28 to 36 weeks) </w:t>
      </w:r>
      <w:r w:rsidR="0081575D" w:rsidRPr="00F868F5">
        <w:rPr>
          <w:rFonts w:ascii="Times New Roman" w:hAnsi="Times New Roman" w:cs="Times New Roman"/>
          <w:sz w:val="20"/>
          <w:szCs w:val="20"/>
        </w:rPr>
        <w:t>with</w:t>
      </w:r>
      <w:r w:rsidR="001C62ED" w:rsidRPr="00F868F5">
        <w:rPr>
          <w:rFonts w:ascii="Times New Roman" w:hAnsi="Times New Roman" w:cs="Times New Roman"/>
          <w:sz w:val="20"/>
          <w:szCs w:val="20"/>
        </w:rPr>
        <w:t xml:space="preserve"> informed written </w:t>
      </w:r>
      <w:r w:rsidR="0081575D" w:rsidRPr="00F868F5">
        <w:rPr>
          <w:rFonts w:ascii="Times New Roman" w:hAnsi="Times New Roman" w:cs="Times New Roman"/>
          <w:sz w:val="20"/>
          <w:szCs w:val="20"/>
        </w:rPr>
        <w:t>consent. In</w:t>
      </w:r>
      <w:r w:rsidR="001C62ED" w:rsidRPr="00F868F5">
        <w:rPr>
          <w:rFonts w:ascii="Times New Roman" w:hAnsi="Times New Roman" w:cs="Times New Roman"/>
          <w:sz w:val="20"/>
          <w:szCs w:val="20"/>
        </w:rPr>
        <w:t xml:space="preserve"> this study, comparison of the resistance index (RI) and the </w:t>
      </w:r>
      <w:proofErr w:type="spellStart"/>
      <w:r w:rsidR="001C62ED" w:rsidRPr="00F868F5">
        <w:rPr>
          <w:rFonts w:ascii="Times New Roman" w:hAnsi="Times New Roman" w:cs="Times New Roman"/>
          <w:sz w:val="20"/>
          <w:szCs w:val="20"/>
        </w:rPr>
        <w:t>pulsatility</w:t>
      </w:r>
      <w:proofErr w:type="spellEnd"/>
      <w:r w:rsidR="001C62ED" w:rsidRPr="00F868F5">
        <w:rPr>
          <w:rFonts w:ascii="Times New Roman" w:hAnsi="Times New Roman" w:cs="Times New Roman"/>
          <w:sz w:val="20"/>
          <w:szCs w:val="20"/>
        </w:rPr>
        <w:t xml:space="preserve"> index (PI) of the uterine and umbilical arteries as well as maternal blood pressure before and after application of a </w:t>
      </w:r>
      <w:proofErr w:type="spellStart"/>
      <w:r w:rsidR="001C62ED" w:rsidRPr="00F868F5">
        <w:rPr>
          <w:rFonts w:ascii="Times New Roman" w:hAnsi="Times New Roman" w:cs="Times New Roman"/>
          <w:sz w:val="20"/>
          <w:szCs w:val="20"/>
        </w:rPr>
        <w:t>transdermal</w:t>
      </w:r>
      <w:proofErr w:type="spellEnd"/>
      <w:r w:rsidR="001C62ED" w:rsidRPr="00F868F5">
        <w:rPr>
          <w:rFonts w:ascii="Times New Roman" w:hAnsi="Times New Roman" w:cs="Times New Roman"/>
          <w:sz w:val="20"/>
          <w:szCs w:val="20"/>
        </w:rPr>
        <w:t xml:space="preserve"> nitroglycerin patch (average dose 0.2 mg/h) for a period of 3 days</w:t>
      </w:r>
      <w:r w:rsidR="001B134B" w:rsidRPr="00F868F5">
        <w:rPr>
          <w:rFonts w:ascii="Times New Roman" w:hAnsi="Times New Roman" w:cs="Times New Roman"/>
          <w:sz w:val="20"/>
          <w:szCs w:val="20"/>
        </w:rPr>
        <w:t xml:space="preserve"> was </w:t>
      </w:r>
      <w:r w:rsidR="0081575D" w:rsidRPr="00F868F5">
        <w:rPr>
          <w:rFonts w:ascii="Times New Roman" w:hAnsi="Times New Roman" w:cs="Times New Roman"/>
          <w:sz w:val="20"/>
          <w:szCs w:val="20"/>
        </w:rPr>
        <w:t>done, comparison</w:t>
      </w:r>
      <w:r w:rsidR="001B134B" w:rsidRPr="00F868F5">
        <w:rPr>
          <w:rFonts w:ascii="Times New Roman" w:hAnsi="Times New Roman" w:cs="Times New Roman"/>
          <w:sz w:val="20"/>
          <w:szCs w:val="20"/>
        </w:rPr>
        <w:t xml:space="preserve"> between day</w:t>
      </w:r>
      <w:r w:rsidR="001C62ED" w:rsidRPr="00F868F5">
        <w:rPr>
          <w:rFonts w:ascii="Times New Roman" w:hAnsi="Times New Roman" w:cs="Times New Roman"/>
          <w:sz w:val="20"/>
          <w:szCs w:val="20"/>
        </w:rPr>
        <w:t xml:space="preserve"> 0 (no patch) and </w:t>
      </w:r>
      <w:r w:rsidR="001B134B" w:rsidRPr="00F868F5">
        <w:rPr>
          <w:rFonts w:ascii="Times New Roman" w:hAnsi="Times New Roman" w:cs="Times New Roman"/>
          <w:sz w:val="20"/>
          <w:szCs w:val="20"/>
        </w:rPr>
        <w:t xml:space="preserve">day </w:t>
      </w:r>
      <w:r w:rsidR="001C62ED" w:rsidRPr="00F868F5">
        <w:rPr>
          <w:rFonts w:ascii="Times New Roman" w:hAnsi="Times New Roman" w:cs="Times New Roman"/>
          <w:sz w:val="20"/>
          <w:szCs w:val="20"/>
        </w:rPr>
        <w:t>3 after administration of the first dose of nitroglycerin were performed using paired sample t-test</w:t>
      </w:r>
      <w:r w:rsidR="00733BD1" w:rsidRPr="00F868F5">
        <w:rPr>
          <w:rFonts w:ascii="Times New Roman" w:hAnsi="Times New Roman" w:cs="Times New Roman"/>
          <w:sz w:val="20"/>
          <w:szCs w:val="20"/>
        </w:rPr>
        <w:t xml:space="preserve"> after testing data for normality using the </w:t>
      </w:r>
      <w:proofErr w:type="spellStart"/>
      <w:r w:rsidR="00733BD1" w:rsidRPr="00F868F5">
        <w:rPr>
          <w:rFonts w:ascii="Times New Roman" w:hAnsi="Times New Roman" w:cs="Times New Roman"/>
          <w:sz w:val="20"/>
          <w:szCs w:val="20"/>
        </w:rPr>
        <w:t>Kolmogrov</w:t>
      </w:r>
      <w:proofErr w:type="spellEnd"/>
      <w:r w:rsidR="00733BD1" w:rsidRPr="00F868F5">
        <w:rPr>
          <w:rFonts w:ascii="Times New Roman" w:hAnsi="Times New Roman" w:cs="Times New Roman"/>
          <w:sz w:val="20"/>
          <w:szCs w:val="20"/>
        </w:rPr>
        <w:t>-Smirnov test</w:t>
      </w:r>
      <w:r w:rsidR="001C62ED" w:rsidRPr="00F868F5">
        <w:rPr>
          <w:rFonts w:ascii="Times New Roman" w:hAnsi="Times New Roman" w:cs="Times New Roman"/>
          <w:sz w:val="20"/>
          <w:szCs w:val="20"/>
        </w:rPr>
        <w:t>.</w:t>
      </w:r>
      <w:r w:rsidRPr="00F868F5">
        <w:rPr>
          <w:rFonts w:ascii="Times New Roman" w:hAnsi="Times New Roman" w:cs="Times New Roman"/>
          <w:b/>
          <w:bCs/>
          <w:sz w:val="20"/>
          <w:szCs w:val="20"/>
        </w:rPr>
        <w:t xml:space="preserve"> </w:t>
      </w:r>
      <w:r w:rsidR="00CF7BBB" w:rsidRPr="00F868F5">
        <w:rPr>
          <w:rFonts w:ascii="Times New Roman" w:hAnsi="Times New Roman" w:cs="Times New Roman"/>
          <w:b/>
          <w:bCs/>
          <w:sz w:val="20"/>
          <w:szCs w:val="20"/>
        </w:rPr>
        <w:t xml:space="preserve">Results: </w:t>
      </w:r>
      <w:r w:rsidR="001C62ED" w:rsidRPr="00F868F5">
        <w:rPr>
          <w:rFonts w:ascii="Times New Roman" w:hAnsi="Times New Roman" w:cs="Times New Roman"/>
          <w:sz w:val="20"/>
          <w:szCs w:val="20"/>
        </w:rPr>
        <w:t>A significant decrease in mean umbilical artery RI from 0.74 ± 0.04 SD to 0.69 ± 0.06 SD and PI from 1.33 to 1.18 ± 0.19 SD.</w:t>
      </w:r>
      <w:r w:rsidR="0081575D" w:rsidRPr="00F868F5">
        <w:rPr>
          <w:rFonts w:ascii="Times New Roman" w:hAnsi="Times New Roman" w:cs="Times New Roman"/>
          <w:sz w:val="20"/>
          <w:szCs w:val="20"/>
        </w:rPr>
        <w:t xml:space="preserve"> </w:t>
      </w:r>
      <w:r w:rsidR="001C62ED" w:rsidRPr="00F868F5">
        <w:rPr>
          <w:rFonts w:ascii="Times New Roman" w:hAnsi="Times New Roman" w:cs="Times New Roman"/>
          <w:sz w:val="20"/>
          <w:szCs w:val="20"/>
        </w:rPr>
        <w:t>Significant decrease in mean uterine artery RI from 0.63 ± 0.05 SD to 0.60 ± 0.05 SD and PI from 1.09 to 1.04 ± 0.14 SD</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T</w:t>
      </w:r>
      <w:r w:rsidR="001C62ED" w:rsidRPr="00F868F5">
        <w:rPr>
          <w:rFonts w:ascii="Times New Roman" w:hAnsi="Times New Roman" w:cs="Times New Roman"/>
          <w:sz w:val="20"/>
          <w:szCs w:val="20"/>
        </w:rPr>
        <w:t>he study also showed a significant decline of</w:t>
      </w:r>
      <w:r w:rsidR="0081575D" w:rsidRPr="00F868F5">
        <w:rPr>
          <w:rFonts w:ascii="Times New Roman" w:hAnsi="Times New Roman" w:cs="Times New Roman"/>
          <w:sz w:val="20"/>
          <w:szCs w:val="20"/>
        </w:rPr>
        <w:t xml:space="preserve"> mean value of</w:t>
      </w:r>
      <w:r w:rsidR="001C62ED" w:rsidRPr="00F868F5">
        <w:rPr>
          <w:rFonts w:ascii="Times New Roman" w:hAnsi="Times New Roman" w:cs="Times New Roman"/>
          <w:sz w:val="20"/>
          <w:szCs w:val="20"/>
        </w:rPr>
        <w:t xml:space="preserve"> mean arterial blood pressure</w:t>
      </w:r>
      <w:r w:rsidR="0081575D" w:rsidRPr="00F868F5">
        <w:rPr>
          <w:rFonts w:ascii="Times New Roman" w:hAnsi="Times New Roman" w:cs="Times New Roman"/>
          <w:sz w:val="20"/>
          <w:szCs w:val="20"/>
        </w:rPr>
        <w:t xml:space="preserve"> (2</w:t>
      </w:r>
      <w:r w:rsidR="00C45685" w:rsidRPr="00F868F5">
        <w:rPr>
          <w:rFonts w:ascii="Times New Roman" w:hAnsi="Times New Roman" w:cs="Times New Roman"/>
          <w:b/>
          <w:bCs/>
          <w:sz w:val="20"/>
          <w:szCs w:val="20"/>
        </w:rPr>
        <w:t>×</w:t>
      </w:r>
      <w:r w:rsidR="0081575D" w:rsidRPr="00F868F5">
        <w:rPr>
          <w:rFonts w:ascii="Times New Roman" w:hAnsi="Times New Roman" w:cs="Times New Roman"/>
          <w:sz w:val="20"/>
          <w:szCs w:val="20"/>
        </w:rPr>
        <w:t>diastolic blood pressure + systolic blood pressure / 3)</w:t>
      </w:r>
      <w:r w:rsidR="001C62ED" w:rsidRPr="00F868F5">
        <w:rPr>
          <w:rFonts w:ascii="Times New Roman" w:hAnsi="Times New Roman" w:cs="Times New Roman"/>
          <w:sz w:val="20"/>
          <w:szCs w:val="20"/>
        </w:rPr>
        <w:t xml:space="preserve"> from 105 ± 3.31 SD to 100 ± 4.21 SD after using the patches.</w:t>
      </w:r>
      <w:r w:rsidRPr="00F868F5">
        <w:rPr>
          <w:rFonts w:ascii="Times New Roman" w:hAnsi="Times New Roman" w:cs="Times New Roman"/>
          <w:b/>
          <w:bCs/>
          <w:sz w:val="20"/>
          <w:szCs w:val="20"/>
        </w:rPr>
        <w:t xml:space="preserve"> </w:t>
      </w:r>
      <w:r w:rsidR="007F1409" w:rsidRPr="00F868F5">
        <w:rPr>
          <w:rFonts w:ascii="Times New Roman" w:hAnsi="Times New Roman" w:cs="Times New Roman"/>
          <w:b/>
          <w:bCs/>
          <w:sz w:val="20"/>
          <w:szCs w:val="20"/>
        </w:rPr>
        <w:t xml:space="preserve">Conclusion: </w:t>
      </w:r>
      <w:r w:rsidR="001C62ED" w:rsidRPr="00F868F5">
        <w:rPr>
          <w:rFonts w:ascii="Times New Roman" w:hAnsi="Times New Roman" w:cs="Times New Roman"/>
          <w:sz w:val="20"/>
          <w:szCs w:val="20"/>
        </w:rPr>
        <w:t xml:space="preserve">The use of </w:t>
      </w:r>
      <w:proofErr w:type="spellStart"/>
      <w:r w:rsidR="001C62ED" w:rsidRPr="00F868F5">
        <w:rPr>
          <w:rFonts w:ascii="Times New Roman" w:hAnsi="Times New Roman" w:cs="Times New Roman"/>
          <w:sz w:val="20"/>
          <w:szCs w:val="20"/>
        </w:rPr>
        <w:t>transdermal</w:t>
      </w:r>
      <w:proofErr w:type="spellEnd"/>
      <w:r w:rsidR="001C62ED" w:rsidRPr="00F868F5">
        <w:rPr>
          <w:rFonts w:ascii="Times New Roman" w:hAnsi="Times New Roman" w:cs="Times New Roman"/>
          <w:sz w:val="20"/>
          <w:szCs w:val="20"/>
        </w:rPr>
        <w:t xml:space="preserve"> nitroglycerin in patients with </w:t>
      </w:r>
      <w:r w:rsidR="00130EBE" w:rsidRPr="00F868F5">
        <w:rPr>
          <w:rFonts w:ascii="Times New Roman" w:hAnsi="Times New Roman" w:cs="Times New Roman"/>
          <w:sz w:val="20"/>
          <w:szCs w:val="20"/>
        </w:rPr>
        <w:t xml:space="preserve">mild </w:t>
      </w:r>
      <w:r w:rsidR="001C62ED" w:rsidRPr="00F868F5">
        <w:rPr>
          <w:rFonts w:ascii="Times New Roman" w:hAnsi="Times New Roman" w:cs="Times New Roman"/>
          <w:sz w:val="20"/>
          <w:szCs w:val="20"/>
        </w:rPr>
        <w:t>pre-</w:t>
      </w:r>
      <w:proofErr w:type="spellStart"/>
      <w:r w:rsidR="001C62ED" w:rsidRPr="00F868F5">
        <w:rPr>
          <w:rFonts w:ascii="Times New Roman" w:hAnsi="Times New Roman" w:cs="Times New Roman"/>
          <w:sz w:val="20"/>
          <w:szCs w:val="20"/>
        </w:rPr>
        <w:t>eclampsia</w:t>
      </w:r>
      <w:proofErr w:type="spellEnd"/>
      <w:r w:rsidR="007A68CE" w:rsidRPr="00F868F5">
        <w:rPr>
          <w:rFonts w:ascii="Times New Roman" w:hAnsi="Times New Roman" w:cs="Times New Roman"/>
          <w:sz w:val="20"/>
          <w:szCs w:val="20"/>
        </w:rPr>
        <w:t xml:space="preserve"> (28-36 weeks of gestation)</w:t>
      </w:r>
      <w:r w:rsidR="001C62ED" w:rsidRPr="00F868F5">
        <w:rPr>
          <w:rFonts w:ascii="Times New Roman" w:hAnsi="Times New Roman" w:cs="Times New Roman"/>
          <w:sz w:val="20"/>
          <w:szCs w:val="20"/>
        </w:rPr>
        <w:t xml:space="preserve"> is associated with a significant reduction in the RI and PI of the uterine and umbilical arteries, as well as of maternal blood pressure.</w:t>
      </w:r>
    </w:p>
    <w:p w:rsidR="00F868F5" w:rsidRPr="00F868F5" w:rsidRDefault="00F868F5" w:rsidP="00F868F5">
      <w:pPr>
        <w:autoSpaceDE w:val="0"/>
        <w:autoSpaceDN w:val="0"/>
        <w:adjustRightInd w:val="0"/>
        <w:snapToGrid w:val="0"/>
        <w:spacing w:after="0" w:line="240" w:lineRule="auto"/>
        <w:jc w:val="both"/>
        <w:rPr>
          <w:rFonts w:ascii="Times New Roman" w:hAnsi="Times New Roman" w:cs="Times New Roman"/>
          <w:b/>
          <w:bCs/>
          <w:sz w:val="20"/>
          <w:szCs w:val="20"/>
        </w:rPr>
      </w:pPr>
      <w:r w:rsidRPr="00F868F5">
        <w:rPr>
          <w:rFonts w:ascii="Times New Roman" w:hAnsi="Times New Roman" w:cs="Times New Roman"/>
          <w:bCs/>
          <w:sz w:val="20"/>
          <w:szCs w:val="20"/>
        </w:rPr>
        <w:t xml:space="preserve"> [</w:t>
      </w:r>
      <w:proofErr w:type="spellStart"/>
      <w:r w:rsidRPr="00F868F5">
        <w:rPr>
          <w:rFonts w:ascii="Times New Roman" w:hAnsi="Times New Roman" w:cs="Times New Roman"/>
          <w:sz w:val="20"/>
          <w:szCs w:val="20"/>
        </w:rPr>
        <w:t>Amr</w:t>
      </w:r>
      <w:proofErr w:type="spellEnd"/>
      <w:r w:rsidRPr="00F868F5">
        <w:rPr>
          <w:rFonts w:ascii="Times New Roman" w:hAnsi="Times New Roman" w:cs="Times New Roman"/>
          <w:sz w:val="20"/>
          <w:szCs w:val="20"/>
        </w:rPr>
        <w:t xml:space="preserve"> Mohamed Ibrahim </w:t>
      </w:r>
      <w:proofErr w:type="spellStart"/>
      <w:r w:rsidRPr="00F868F5">
        <w:rPr>
          <w:rFonts w:ascii="Times New Roman" w:hAnsi="Times New Roman" w:cs="Times New Roman"/>
          <w:sz w:val="20"/>
          <w:szCs w:val="20"/>
        </w:rPr>
        <w:t>Mostafa</w:t>
      </w:r>
      <w:proofErr w:type="spellEnd"/>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Yahia</w:t>
      </w:r>
      <w:proofErr w:type="spellEnd"/>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Abd</w:t>
      </w:r>
      <w:proofErr w:type="spellEnd"/>
      <w:r w:rsidRPr="00F868F5">
        <w:rPr>
          <w:rFonts w:ascii="Times New Roman" w:hAnsi="Times New Roman" w:cs="Times New Roman"/>
          <w:sz w:val="20"/>
          <w:szCs w:val="20"/>
        </w:rPr>
        <w:t xml:space="preserve"> El Salam </w:t>
      </w:r>
      <w:proofErr w:type="spellStart"/>
      <w:r w:rsidRPr="00F868F5">
        <w:rPr>
          <w:rFonts w:ascii="Times New Roman" w:hAnsi="Times New Roman" w:cs="Times New Roman"/>
          <w:sz w:val="20"/>
          <w:szCs w:val="20"/>
        </w:rPr>
        <w:t>Wafaa</w:t>
      </w:r>
      <w:proofErr w:type="spellEnd"/>
      <w:r w:rsidRPr="00F868F5">
        <w:rPr>
          <w:rFonts w:ascii="Times New Roman" w:hAnsi="Times New Roman" w:cs="Times New Roman"/>
          <w:sz w:val="20"/>
          <w:szCs w:val="20"/>
        </w:rPr>
        <w:t xml:space="preserve">, Mohamed </w:t>
      </w:r>
      <w:proofErr w:type="spellStart"/>
      <w:r w:rsidRPr="00F868F5">
        <w:rPr>
          <w:rFonts w:ascii="Times New Roman" w:hAnsi="Times New Roman" w:cs="Times New Roman"/>
          <w:sz w:val="20"/>
          <w:szCs w:val="20"/>
        </w:rPr>
        <w:t>Hesham</w:t>
      </w:r>
      <w:proofErr w:type="spellEnd"/>
      <w:r w:rsidRPr="00F868F5">
        <w:rPr>
          <w:rFonts w:ascii="Times New Roman" w:hAnsi="Times New Roman" w:cs="Times New Roman"/>
          <w:sz w:val="20"/>
          <w:szCs w:val="20"/>
        </w:rPr>
        <w:t xml:space="preserve"> Anwar, Mohamed Ibrahim </w:t>
      </w:r>
      <w:proofErr w:type="spellStart"/>
      <w:r w:rsidRPr="00F868F5">
        <w:rPr>
          <w:rFonts w:ascii="Times New Roman" w:hAnsi="Times New Roman" w:cs="Times New Roman"/>
          <w:sz w:val="20"/>
          <w:szCs w:val="20"/>
        </w:rPr>
        <w:t>Mostafa</w:t>
      </w:r>
      <w:proofErr w:type="spellEnd"/>
      <w:r w:rsidRPr="00F868F5">
        <w:rPr>
          <w:rFonts w:ascii="Times New Roman" w:hAnsi="Times New Roman" w:cs="Times New Roman"/>
          <w:sz w:val="20"/>
          <w:szCs w:val="20"/>
        </w:rPr>
        <w:t>.</w:t>
      </w:r>
      <w:r w:rsidRPr="00F868F5">
        <w:rPr>
          <w:rFonts w:ascii="Times New Roman" w:eastAsiaTheme="minorEastAsia" w:hAnsi="Times New Roman" w:cs="Times New Roman" w:hint="eastAsia"/>
          <w:b/>
          <w:bCs/>
          <w:sz w:val="20"/>
          <w:szCs w:val="20"/>
          <w:lang w:bidi="fa-IR"/>
        </w:rPr>
        <w:t xml:space="preserve"> </w:t>
      </w:r>
      <w:proofErr w:type="spellStart"/>
      <w:r w:rsidRPr="00F868F5">
        <w:rPr>
          <w:rFonts w:ascii="Times New Roman" w:hAnsi="Times New Roman" w:cs="Times New Roman"/>
          <w:b/>
          <w:bCs/>
          <w:sz w:val="20"/>
          <w:szCs w:val="20"/>
        </w:rPr>
        <w:t>Transdermal</w:t>
      </w:r>
      <w:proofErr w:type="spellEnd"/>
      <w:r w:rsidRPr="00F868F5">
        <w:rPr>
          <w:rFonts w:ascii="Times New Roman" w:hAnsi="Times New Roman" w:cs="Times New Roman"/>
          <w:b/>
          <w:bCs/>
          <w:sz w:val="20"/>
          <w:szCs w:val="20"/>
        </w:rPr>
        <w:t xml:space="preserve"> Nitroglycerin in Patients with Mild Pre-</w:t>
      </w:r>
      <w:proofErr w:type="spellStart"/>
      <w:r w:rsidRPr="00F868F5">
        <w:rPr>
          <w:rFonts w:ascii="Times New Roman" w:hAnsi="Times New Roman" w:cs="Times New Roman"/>
          <w:b/>
          <w:bCs/>
          <w:sz w:val="20"/>
          <w:szCs w:val="20"/>
        </w:rPr>
        <w:t>eclampsia</w:t>
      </w:r>
      <w:proofErr w:type="spellEnd"/>
      <w:r w:rsidRPr="00F868F5">
        <w:rPr>
          <w:rFonts w:ascii="Times New Roman" w:hAnsi="Times New Roman" w:cs="Times New Roman"/>
          <w:b/>
          <w:bCs/>
          <w:sz w:val="20"/>
          <w:szCs w:val="20"/>
        </w:rPr>
        <w:t>: Effect on Maternal Uterine and Fetal Umbilical Arteries Resistance Indices</w:t>
      </w:r>
      <w:r w:rsidRPr="00F868F5">
        <w:rPr>
          <w:rFonts w:ascii="Times New Roman" w:eastAsia="Times New Roman" w:hAnsi="Times New Roman" w:cs="Times New Roman"/>
          <w:b/>
          <w:bCs/>
          <w:sz w:val="20"/>
          <w:szCs w:val="20"/>
          <w:lang w:bidi="fa-IR"/>
        </w:rPr>
        <w:t>.</w:t>
      </w:r>
      <w:r w:rsidRPr="00F868F5">
        <w:rPr>
          <w:rFonts w:ascii="Times New Roman" w:hAnsi="Times New Roman" w:cs="Times New Roman"/>
          <w:bCs/>
          <w:i/>
          <w:sz w:val="20"/>
          <w:szCs w:val="20"/>
        </w:rPr>
        <w:t xml:space="preserve"> N Y </w:t>
      </w:r>
      <w:proofErr w:type="spellStart"/>
      <w:r w:rsidRPr="00F868F5">
        <w:rPr>
          <w:rFonts w:ascii="Times New Roman" w:hAnsi="Times New Roman" w:cs="Times New Roman"/>
          <w:bCs/>
          <w:i/>
          <w:sz w:val="20"/>
          <w:szCs w:val="20"/>
        </w:rPr>
        <w:t>Sci</w:t>
      </w:r>
      <w:proofErr w:type="spellEnd"/>
      <w:r w:rsidRPr="00F868F5">
        <w:rPr>
          <w:rFonts w:ascii="Times New Roman" w:hAnsi="Times New Roman" w:cs="Times New Roman"/>
          <w:bCs/>
          <w:i/>
          <w:sz w:val="20"/>
          <w:szCs w:val="20"/>
        </w:rPr>
        <w:t xml:space="preserve"> J</w:t>
      </w:r>
      <w:r w:rsidRPr="00F868F5">
        <w:rPr>
          <w:rFonts w:ascii="Times New Roman" w:hAnsi="Times New Roman" w:cs="Times New Roman"/>
          <w:bCs/>
          <w:sz w:val="20"/>
          <w:szCs w:val="20"/>
        </w:rPr>
        <w:t xml:space="preserve"> </w:t>
      </w:r>
      <w:r w:rsidRPr="00F868F5">
        <w:rPr>
          <w:rFonts w:ascii="Times New Roman" w:hAnsi="Times New Roman" w:cs="Times New Roman"/>
          <w:sz w:val="20"/>
          <w:szCs w:val="20"/>
        </w:rPr>
        <w:t>201</w:t>
      </w:r>
      <w:r w:rsidRPr="00F868F5">
        <w:rPr>
          <w:rFonts w:ascii="Times New Roman" w:hAnsi="Times New Roman" w:cs="Times New Roman" w:hint="eastAsia"/>
          <w:sz w:val="20"/>
          <w:szCs w:val="20"/>
        </w:rPr>
        <w:t>7</w:t>
      </w:r>
      <w:r w:rsidRPr="00F868F5">
        <w:rPr>
          <w:rFonts w:ascii="Times New Roman" w:hAnsi="Times New Roman" w:cs="Times New Roman"/>
          <w:sz w:val="20"/>
          <w:szCs w:val="20"/>
        </w:rPr>
        <w:t>;</w:t>
      </w:r>
      <w:r w:rsidRPr="00F868F5">
        <w:rPr>
          <w:rFonts w:ascii="Times New Roman" w:hAnsi="Times New Roman" w:cs="Times New Roman" w:hint="eastAsia"/>
          <w:sz w:val="20"/>
          <w:szCs w:val="20"/>
        </w:rPr>
        <w:t>10</w:t>
      </w:r>
      <w:r w:rsidRPr="00F868F5">
        <w:rPr>
          <w:rFonts w:ascii="Times New Roman" w:hAnsi="Times New Roman" w:cs="Times New Roman"/>
          <w:sz w:val="20"/>
          <w:szCs w:val="20"/>
        </w:rPr>
        <w:t>(</w:t>
      </w:r>
      <w:r w:rsidRPr="00F868F5">
        <w:rPr>
          <w:rFonts w:ascii="Times New Roman" w:hAnsi="Times New Roman" w:cs="Times New Roman" w:hint="eastAsia"/>
          <w:sz w:val="20"/>
          <w:szCs w:val="20"/>
        </w:rPr>
        <w:t>9</w:t>
      </w:r>
      <w:r w:rsidRPr="00F868F5">
        <w:rPr>
          <w:rFonts w:ascii="Times New Roman" w:hAnsi="Times New Roman" w:cs="Times New Roman"/>
          <w:sz w:val="20"/>
          <w:szCs w:val="20"/>
        </w:rPr>
        <w:t>):</w:t>
      </w:r>
      <w:r w:rsidR="00AA6E0E">
        <w:rPr>
          <w:rFonts w:ascii="Times New Roman" w:hAnsi="Times New Roman" w:cs="Times New Roman"/>
          <w:noProof/>
          <w:color w:val="000000"/>
          <w:sz w:val="20"/>
          <w:szCs w:val="20"/>
        </w:rPr>
        <w:t>23-27</w:t>
      </w:r>
      <w:r w:rsidRPr="00F868F5">
        <w:rPr>
          <w:rFonts w:ascii="Times New Roman" w:hAnsi="Times New Roman" w:cs="Times New Roman"/>
          <w:sz w:val="20"/>
          <w:szCs w:val="20"/>
        </w:rPr>
        <w:t xml:space="preserve">]. </w:t>
      </w:r>
      <w:r w:rsidRPr="00F868F5">
        <w:rPr>
          <w:rFonts w:ascii="Times New Roman" w:hAnsi="Times New Roman" w:cs="Times New Roman"/>
          <w:iCs/>
          <w:color w:val="000000"/>
          <w:sz w:val="20"/>
          <w:szCs w:val="20"/>
        </w:rPr>
        <w:t>ISSN 1554-0200 (print); ISSN 2375-723X (online)</w:t>
      </w:r>
      <w:r w:rsidRPr="00F868F5">
        <w:rPr>
          <w:rFonts w:ascii="Times New Roman" w:hAnsi="Times New Roman" w:cs="Times New Roman"/>
          <w:sz w:val="20"/>
          <w:szCs w:val="20"/>
        </w:rPr>
        <w:t xml:space="preserve">. </w:t>
      </w:r>
      <w:hyperlink r:id="rId8" w:history="1">
        <w:r w:rsidRPr="00F868F5">
          <w:rPr>
            <w:rStyle w:val="Hyperlink"/>
            <w:rFonts w:ascii="Times New Roman" w:hAnsi="Times New Roman" w:cs="Times New Roman"/>
            <w:sz w:val="20"/>
            <w:szCs w:val="20"/>
          </w:rPr>
          <w:t>http://www.sciencepub.net/newyork</w:t>
        </w:r>
      </w:hyperlink>
      <w:r w:rsidRPr="00F868F5">
        <w:rPr>
          <w:rFonts w:ascii="Times New Roman" w:hAnsi="Times New Roman" w:cs="Times New Roman"/>
          <w:sz w:val="20"/>
          <w:szCs w:val="20"/>
        </w:rPr>
        <w:t xml:space="preserve">. </w:t>
      </w:r>
      <w:r>
        <w:rPr>
          <w:rFonts w:ascii="Times New Roman" w:hAnsi="Times New Roman" w:cs="Times New Roman" w:hint="eastAsia"/>
          <w:sz w:val="20"/>
          <w:szCs w:val="20"/>
          <w:lang w:eastAsia="zh-CN"/>
        </w:rPr>
        <w:t>3</w:t>
      </w:r>
      <w:r w:rsidRPr="00F868F5">
        <w:rPr>
          <w:rFonts w:ascii="Times New Roman" w:hAnsi="Times New Roman" w:cs="Times New Roman" w:hint="eastAsia"/>
          <w:sz w:val="20"/>
          <w:szCs w:val="20"/>
        </w:rPr>
        <w:t xml:space="preserve">. </w:t>
      </w:r>
      <w:r w:rsidRPr="00F868F5">
        <w:rPr>
          <w:rFonts w:ascii="Times New Roman" w:hAnsi="Times New Roman" w:cs="Times New Roman"/>
          <w:color w:val="000000"/>
          <w:sz w:val="20"/>
          <w:szCs w:val="20"/>
          <w:shd w:val="clear" w:color="auto" w:fill="FFFFFF"/>
        </w:rPr>
        <w:t>doi:</w:t>
      </w:r>
      <w:hyperlink r:id="rId9" w:history="1">
        <w:r w:rsidRPr="00F868F5">
          <w:rPr>
            <w:rStyle w:val="Hyperlink"/>
            <w:rFonts w:ascii="Times New Roman" w:hAnsi="Times New Roman" w:cs="Times New Roman"/>
            <w:sz w:val="20"/>
            <w:szCs w:val="20"/>
            <w:shd w:val="clear" w:color="auto" w:fill="FFFFFF"/>
          </w:rPr>
          <w:t>10.7537/mars</w:t>
        </w:r>
        <w:r w:rsidRPr="00F868F5">
          <w:rPr>
            <w:rStyle w:val="Hyperlink"/>
            <w:rFonts w:ascii="Times New Roman" w:hAnsi="Times New Roman" w:cs="Times New Roman" w:hint="eastAsia"/>
            <w:sz w:val="20"/>
            <w:szCs w:val="20"/>
            <w:shd w:val="clear" w:color="auto" w:fill="FFFFFF"/>
          </w:rPr>
          <w:t>nys100917.</w:t>
        </w:r>
        <w:r w:rsidRPr="00F868F5">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3</w:t>
        </w:r>
      </w:hyperlink>
      <w:r w:rsidRPr="00F868F5">
        <w:rPr>
          <w:rFonts w:ascii="Times New Roman" w:hAnsi="Times New Roman" w:cs="Times New Roman"/>
          <w:color w:val="000000"/>
          <w:sz w:val="20"/>
          <w:szCs w:val="20"/>
          <w:shd w:val="clear" w:color="auto" w:fill="FFFFFF"/>
        </w:rPr>
        <w:t>.</w:t>
      </w:r>
    </w:p>
    <w:p w:rsidR="00221DC5" w:rsidRPr="00F868F5" w:rsidRDefault="00221DC5" w:rsidP="00F868F5">
      <w:pPr>
        <w:snapToGrid w:val="0"/>
        <w:spacing w:after="0" w:line="240" w:lineRule="auto"/>
        <w:jc w:val="both"/>
        <w:rPr>
          <w:rFonts w:ascii="Times New Roman" w:hAnsi="Times New Roman" w:cs="Times New Roman"/>
          <w:b/>
          <w:bCs/>
          <w:sz w:val="20"/>
          <w:szCs w:val="20"/>
          <w:lang w:eastAsia="zh-CN"/>
        </w:rPr>
      </w:pPr>
    </w:p>
    <w:p w:rsidR="00221DC5" w:rsidRPr="00F868F5" w:rsidRDefault="00221DC5" w:rsidP="00F868F5">
      <w:pPr>
        <w:snapToGrid w:val="0"/>
        <w:spacing w:after="0" w:line="240" w:lineRule="auto"/>
        <w:jc w:val="both"/>
        <w:rPr>
          <w:rFonts w:ascii="Times New Roman" w:hAnsi="Times New Roman" w:cs="Times New Roman"/>
          <w:sz w:val="20"/>
          <w:szCs w:val="20"/>
          <w:lang w:eastAsia="zh-CN"/>
        </w:rPr>
      </w:pPr>
      <w:r w:rsidRPr="00F868F5">
        <w:rPr>
          <w:rFonts w:ascii="Times New Roman" w:hAnsi="Times New Roman" w:cs="Times New Roman"/>
          <w:b/>
          <w:bCs/>
          <w:color w:val="000000"/>
          <w:sz w:val="20"/>
          <w:szCs w:val="20"/>
          <w:lang w:bidi="ar-EG"/>
        </w:rPr>
        <w:t>Keywords:</w:t>
      </w:r>
      <w:r w:rsidRPr="00F868F5">
        <w:rPr>
          <w:rFonts w:ascii="Times New Roman" w:hAnsi="Times New Roman" w:cs="Times New Roman"/>
          <w:b/>
          <w:bCs/>
          <w:sz w:val="20"/>
          <w:szCs w:val="20"/>
        </w:rPr>
        <w:t xml:space="preserve"> </w:t>
      </w:r>
      <w:proofErr w:type="spellStart"/>
      <w:r w:rsidRPr="00F868F5">
        <w:rPr>
          <w:rFonts w:ascii="Times New Roman" w:hAnsi="Times New Roman" w:cs="Times New Roman"/>
          <w:bCs/>
          <w:sz w:val="20"/>
          <w:szCs w:val="20"/>
        </w:rPr>
        <w:t>Transdermal</w:t>
      </w:r>
      <w:proofErr w:type="spellEnd"/>
      <w:r w:rsidRPr="00F868F5">
        <w:rPr>
          <w:rFonts w:ascii="Times New Roman" w:hAnsi="Times New Roman" w:cs="Times New Roman" w:hint="eastAsia"/>
          <w:bCs/>
          <w:sz w:val="20"/>
          <w:szCs w:val="20"/>
          <w:lang w:eastAsia="zh-CN"/>
        </w:rPr>
        <w:t>;</w:t>
      </w:r>
      <w:r w:rsidRPr="00F868F5">
        <w:rPr>
          <w:rFonts w:ascii="Times New Roman" w:hAnsi="Times New Roman" w:cs="Times New Roman"/>
          <w:bCs/>
          <w:sz w:val="20"/>
          <w:szCs w:val="20"/>
        </w:rPr>
        <w:t xml:space="preserve"> Nitroglycerin</w:t>
      </w:r>
      <w:r w:rsidRPr="00F868F5">
        <w:rPr>
          <w:rFonts w:ascii="Times New Roman" w:hAnsi="Times New Roman" w:cs="Times New Roman" w:hint="eastAsia"/>
          <w:bCs/>
          <w:sz w:val="20"/>
          <w:szCs w:val="20"/>
          <w:lang w:eastAsia="zh-CN"/>
        </w:rPr>
        <w:t>;</w:t>
      </w:r>
      <w:r w:rsidRPr="00F868F5">
        <w:rPr>
          <w:rFonts w:ascii="Times New Roman" w:hAnsi="Times New Roman" w:cs="Times New Roman"/>
          <w:bCs/>
          <w:sz w:val="20"/>
          <w:szCs w:val="20"/>
        </w:rPr>
        <w:t xml:space="preserve"> Patient</w:t>
      </w:r>
      <w:r w:rsidRPr="00F868F5">
        <w:rPr>
          <w:rFonts w:ascii="Times New Roman" w:hAnsi="Times New Roman" w:cs="Times New Roman" w:hint="eastAsia"/>
          <w:bCs/>
          <w:sz w:val="20"/>
          <w:szCs w:val="20"/>
          <w:lang w:eastAsia="zh-CN"/>
        </w:rPr>
        <w:t>;</w:t>
      </w:r>
      <w:r w:rsidRPr="00F868F5">
        <w:rPr>
          <w:rFonts w:ascii="Times New Roman" w:hAnsi="Times New Roman" w:cs="Times New Roman"/>
          <w:bCs/>
          <w:sz w:val="20"/>
          <w:szCs w:val="20"/>
        </w:rPr>
        <w:t xml:space="preserve"> Maternal Uterine</w:t>
      </w:r>
      <w:r w:rsidRPr="00F868F5">
        <w:rPr>
          <w:rFonts w:ascii="Times New Roman" w:hAnsi="Times New Roman" w:cs="Times New Roman" w:hint="eastAsia"/>
          <w:bCs/>
          <w:sz w:val="20"/>
          <w:szCs w:val="20"/>
          <w:lang w:eastAsia="zh-CN"/>
        </w:rPr>
        <w:t>;</w:t>
      </w:r>
      <w:r w:rsidRPr="00F868F5">
        <w:rPr>
          <w:rFonts w:ascii="Times New Roman" w:hAnsi="Times New Roman" w:cs="Times New Roman"/>
          <w:bCs/>
          <w:sz w:val="20"/>
          <w:szCs w:val="20"/>
        </w:rPr>
        <w:t xml:space="preserve"> Fetal Umbilical Arter</w:t>
      </w:r>
      <w:r w:rsidRPr="00F868F5">
        <w:rPr>
          <w:rFonts w:ascii="Times New Roman" w:hAnsi="Times New Roman" w:cs="Times New Roman" w:hint="eastAsia"/>
          <w:bCs/>
          <w:sz w:val="20"/>
          <w:szCs w:val="20"/>
          <w:lang w:eastAsia="zh-CN"/>
        </w:rPr>
        <w:t>y;</w:t>
      </w:r>
      <w:r w:rsidRPr="00F868F5">
        <w:rPr>
          <w:rFonts w:ascii="Times New Roman" w:hAnsi="Times New Roman" w:cs="Times New Roman"/>
          <w:bCs/>
          <w:sz w:val="20"/>
          <w:szCs w:val="20"/>
        </w:rPr>
        <w:t xml:space="preserve"> Resistance Indices</w:t>
      </w:r>
    </w:p>
    <w:p w:rsidR="00972B49" w:rsidRPr="00F868F5" w:rsidRDefault="00972B49" w:rsidP="00F868F5">
      <w:pPr>
        <w:snapToGrid w:val="0"/>
        <w:spacing w:after="0" w:line="240" w:lineRule="auto"/>
        <w:jc w:val="both"/>
        <w:rPr>
          <w:rFonts w:ascii="Times New Roman" w:hAnsi="Times New Roman" w:cs="Times New Roman"/>
          <w:b/>
          <w:bCs/>
          <w:sz w:val="20"/>
          <w:szCs w:val="20"/>
        </w:rPr>
      </w:pPr>
    </w:p>
    <w:p w:rsidR="00972B49" w:rsidRPr="00F868F5" w:rsidRDefault="00972B49" w:rsidP="00F868F5">
      <w:pPr>
        <w:snapToGrid w:val="0"/>
        <w:spacing w:after="0" w:line="240" w:lineRule="auto"/>
        <w:jc w:val="both"/>
        <w:rPr>
          <w:rFonts w:ascii="Times New Roman" w:hAnsi="Times New Roman" w:cs="Times New Roman"/>
          <w:b/>
          <w:bCs/>
          <w:sz w:val="20"/>
          <w:szCs w:val="20"/>
        </w:rPr>
        <w:sectPr w:rsidR="00972B49" w:rsidRPr="00F868F5" w:rsidSect="00AA6E0E">
          <w:headerReference w:type="default" r:id="rId10"/>
          <w:footerReference w:type="default" r:id="rId11"/>
          <w:type w:val="continuous"/>
          <w:pgSz w:w="12242" w:h="15842" w:code="1"/>
          <w:pgMar w:top="1440" w:right="1440" w:bottom="1440" w:left="1440" w:header="720" w:footer="720" w:gutter="0"/>
          <w:pgNumType w:start="23"/>
          <w:cols w:space="720"/>
          <w:docGrid w:linePitch="360"/>
        </w:sectPr>
      </w:pPr>
    </w:p>
    <w:p w:rsidR="00733BD1" w:rsidRPr="00F868F5" w:rsidRDefault="002149AE" w:rsidP="00F868F5">
      <w:pPr>
        <w:snapToGrid w:val="0"/>
        <w:spacing w:after="0" w:line="240" w:lineRule="auto"/>
        <w:jc w:val="both"/>
        <w:rPr>
          <w:rFonts w:ascii="Times New Roman" w:hAnsi="Times New Roman" w:cs="Times New Roman"/>
          <w:b/>
          <w:bCs/>
          <w:sz w:val="20"/>
          <w:szCs w:val="20"/>
        </w:rPr>
      </w:pPr>
      <w:r w:rsidRPr="00F868F5">
        <w:rPr>
          <w:rFonts w:ascii="Times New Roman" w:hAnsi="Times New Roman" w:cs="Times New Roman"/>
          <w:b/>
          <w:bCs/>
          <w:sz w:val="20"/>
          <w:szCs w:val="20"/>
        </w:rPr>
        <w:lastRenderedPageBreak/>
        <w:t xml:space="preserve">1. </w:t>
      </w:r>
      <w:r w:rsidR="00733BD1" w:rsidRPr="00F868F5">
        <w:rPr>
          <w:rFonts w:ascii="Times New Roman" w:hAnsi="Times New Roman" w:cs="Times New Roman"/>
          <w:b/>
          <w:bCs/>
          <w:sz w:val="20"/>
          <w:szCs w:val="20"/>
        </w:rPr>
        <w:t>Introduction:</w:t>
      </w:r>
    </w:p>
    <w:p w:rsidR="00AD3100" w:rsidRDefault="00C47B6C" w:rsidP="00F868F5">
      <w:pPr>
        <w:snapToGrid w:val="0"/>
        <w:spacing w:after="0" w:line="240" w:lineRule="auto"/>
        <w:ind w:firstLine="425"/>
        <w:jc w:val="both"/>
        <w:rPr>
          <w:rFonts w:ascii="Times New Roman" w:hAnsi="Times New Roman" w:cs="Times New Roman"/>
          <w:b/>
          <w:bCs/>
          <w:sz w:val="20"/>
          <w:szCs w:val="20"/>
        </w:rPr>
      </w:pPr>
      <w:r w:rsidRPr="00F868F5">
        <w:rPr>
          <w:rFonts w:ascii="Times New Roman" w:hAnsi="Times New Roman" w:cs="Times New Roman"/>
          <w:sz w:val="20"/>
          <w:szCs w:val="20"/>
        </w:rPr>
        <w:t>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is one of the most frequent pregnancy </w:t>
      </w:r>
      <w:r w:rsidR="00C256BB" w:rsidRPr="00F868F5">
        <w:rPr>
          <w:rFonts w:ascii="Times New Roman" w:hAnsi="Times New Roman" w:cs="Times New Roman"/>
          <w:sz w:val="20"/>
          <w:szCs w:val="20"/>
        </w:rPr>
        <w:t>complications, and</w:t>
      </w:r>
      <w:r w:rsidRPr="00F868F5">
        <w:rPr>
          <w:rFonts w:ascii="Times New Roman" w:hAnsi="Times New Roman" w:cs="Times New Roman"/>
          <w:sz w:val="20"/>
          <w:szCs w:val="20"/>
        </w:rPr>
        <w:t>, in its severe form, is one of the</w:t>
      </w:r>
      <w:r w:rsidR="009A06A9" w:rsidRPr="00F868F5">
        <w:rPr>
          <w:rFonts w:ascii="Times New Roman" w:hAnsi="Times New Roman" w:cs="Times New Roman"/>
          <w:sz w:val="20"/>
          <w:szCs w:val="20"/>
        </w:rPr>
        <w:t xml:space="preserve"> </w:t>
      </w:r>
      <w:r w:rsidRPr="00F868F5">
        <w:rPr>
          <w:rFonts w:ascii="Times New Roman" w:hAnsi="Times New Roman" w:cs="Times New Roman"/>
          <w:sz w:val="20"/>
          <w:szCs w:val="20"/>
        </w:rPr>
        <w:t xml:space="preserve">main causes of maternal and </w:t>
      </w:r>
      <w:proofErr w:type="spellStart"/>
      <w:r w:rsidRPr="00F868F5">
        <w:rPr>
          <w:rFonts w:ascii="Times New Roman" w:hAnsi="Times New Roman" w:cs="Times New Roman"/>
          <w:sz w:val="20"/>
          <w:szCs w:val="20"/>
        </w:rPr>
        <w:t>perinatal</w:t>
      </w:r>
      <w:proofErr w:type="spellEnd"/>
      <w:r w:rsidRPr="00F868F5">
        <w:rPr>
          <w:rFonts w:ascii="Times New Roman" w:hAnsi="Times New Roman" w:cs="Times New Roman"/>
          <w:sz w:val="20"/>
          <w:szCs w:val="20"/>
        </w:rPr>
        <w:t xml:space="preserve"> morbidity and mortality. The etiology and </w:t>
      </w:r>
      <w:proofErr w:type="spellStart"/>
      <w:r w:rsidRPr="00F868F5">
        <w:rPr>
          <w:rFonts w:ascii="Times New Roman" w:hAnsi="Times New Roman" w:cs="Times New Roman"/>
          <w:sz w:val="20"/>
          <w:szCs w:val="20"/>
        </w:rPr>
        <w:t>pathophysiology</w:t>
      </w:r>
      <w:proofErr w:type="spellEnd"/>
      <w:r w:rsidRPr="00F868F5">
        <w:rPr>
          <w:rFonts w:ascii="Times New Roman" w:hAnsi="Times New Roman" w:cs="Times New Roman"/>
          <w:sz w:val="20"/>
          <w:szCs w:val="20"/>
        </w:rPr>
        <w:t xml:space="preserve"> of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have not yet been clearly </w:t>
      </w:r>
      <w:r w:rsidR="0007228C" w:rsidRPr="00F868F5">
        <w:rPr>
          <w:rFonts w:ascii="Times New Roman" w:hAnsi="Times New Roman" w:cs="Times New Roman"/>
          <w:sz w:val="20"/>
          <w:szCs w:val="20"/>
        </w:rPr>
        <w:t>established. Impaired</w:t>
      </w:r>
      <w:r w:rsidRPr="00F868F5">
        <w:rPr>
          <w:rFonts w:ascii="Times New Roman" w:hAnsi="Times New Roman" w:cs="Times New Roman"/>
          <w:sz w:val="20"/>
          <w:szCs w:val="20"/>
        </w:rPr>
        <w:t xml:space="preserve"> immunological adaptation and genetic incompatibility seem to be involved in deficient </w:t>
      </w:r>
      <w:proofErr w:type="spellStart"/>
      <w:r w:rsidRPr="00F868F5">
        <w:rPr>
          <w:rFonts w:ascii="Times New Roman" w:hAnsi="Times New Roman" w:cs="Times New Roman"/>
          <w:sz w:val="20"/>
          <w:szCs w:val="20"/>
        </w:rPr>
        <w:t>trophoblastic</w:t>
      </w:r>
      <w:proofErr w:type="spellEnd"/>
      <w:r w:rsidRPr="00F868F5">
        <w:rPr>
          <w:rFonts w:ascii="Times New Roman" w:hAnsi="Times New Roman" w:cs="Times New Roman"/>
          <w:sz w:val="20"/>
          <w:szCs w:val="20"/>
        </w:rPr>
        <w:t xml:space="preserve"> </w:t>
      </w:r>
      <w:r w:rsidR="00461BB8" w:rsidRPr="00F868F5">
        <w:rPr>
          <w:rFonts w:ascii="Times New Roman" w:hAnsi="Times New Roman" w:cs="Times New Roman"/>
          <w:sz w:val="20"/>
          <w:szCs w:val="20"/>
        </w:rPr>
        <w:t>implantation</w:t>
      </w:r>
      <w:r w:rsidR="00461BB8" w:rsidRPr="00F868F5">
        <w:rPr>
          <w:rFonts w:ascii="Times New Roman" w:hAnsi="Times New Roman" w:cs="Times New Roman"/>
          <w:b/>
          <w:bCs/>
          <w:sz w:val="20"/>
          <w:szCs w:val="20"/>
        </w:rPr>
        <w:t xml:space="preserve"> (Trapani et al 2011)</w:t>
      </w:r>
      <w:r w:rsidR="00AD3100" w:rsidRPr="00F868F5">
        <w:rPr>
          <w:rFonts w:ascii="Times New Roman" w:hAnsi="Times New Roman" w:cs="Times New Roman"/>
          <w:b/>
          <w:bCs/>
          <w:sz w:val="20"/>
          <w:szCs w:val="20"/>
        </w:rPr>
        <w:t>.</w:t>
      </w:r>
      <w:r w:rsidR="00AD3100">
        <w:rPr>
          <w:rFonts w:ascii="Times New Roman" w:hAnsi="Times New Roman" w:cs="Times New Roman"/>
          <w:b/>
          <w:bCs/>
          <w:sz w:val="20"/>
          <w:szCs w:val="20"/>
        </w:rPr>
        <w:t xml:space="preserve"> </w:t>
      </w:r>
      <w:r w:rsidR="00AD3100" w:rsidRPr="00F868F5">
        <w:rPr>
          <w:rFonts w:ascii="Times New Roman" w:hAnsi="Times New Roman" w:cs="Times New Roman"/>
          <w:sz w:val="20"/>
          <w:szCs w:val="20"/>
        </w:rPr>
        <w:t>P</w:t>
      </w:r>
      <w:r w:rsidR="00A672B2" w:rsidRPr="00F868F5">
        <w:rPr>
          <w:rFonts w:ascii="Times New Roman" w:hAnsi="Times New Roman" w:cs="Times New Roman"/>
          <w:sz w:val="20"/>
          <w:szCs w:val="20"/>
        </w:rPr>
        <w:t>lacental hypoxia and endothelial dysfunction may lead to pre-</w:t>
      </w:r>
      <w:proofErr w:type="spellStart"/>
      <w:r w:rsidR="00A672B2" w:rsidRPr="00F868F5">
        <w:rPr>
          <w:rFonts w:ascii="Times New Roman" w:hAnsi="Times New Roman" w:cs="Times New Roman"/>
          <w:sz w:val="20"/>
          <w:szCs w:val="20"/>
        </w:rPr>
        <w:t>eclampsia</w:t>
      </w:r>
      <w:proofErr w:type="spellEnd"/>
      <w:r w:rsidR="00A672B2" w:rsidRPr="00F868F5">
        <w:rPr>
          <w:rFonts w:ascii="Times New Roman" w:hAnsi="Times New Roman" w:cs="Times New Roman"/>
          <w:sz w:val="20"/>
          <w:szCs w:val="20"/>
        </w:rPr>
        <w:t xml:space="preserve"> through an exacerbated systemic inflammatory reaction </w:t>
      </w:r>
      <w:r w:rsidR="00A672B2" w:rsidRPr="00F868F5">
        <w:rPr>
          <w:rFonts w:ascii="Times New Roman" w:hAnsi="Times New Roman" w:cs="Times New Roman"/>
          <w:b/>
          <w:bCs/>
          <w:sz w:val="20"/>
          <w:szCs w:val="20"/>
        </w:rPr>
        <w:t>(Poston et al 2006)</w:t>
      </w:r>
      <w:r w:rsidR="007915ED" w:rsidRPr="00F868F5">
        <w:rPr>
          <w:rFonts w:ascii="Times New Roman" w:hAnsi="Times New Roman" w:cs="Times New Roman"/>
          <w:b/>
          <w:bCs/>
          <w:sz w:val="20"/>
          <w:szCs w:val="20"/>
        </w:rPr>
        <w:t>.</w:t>
      </w:r>
      <w:r w:rsidR="00657A7E" w:rsidRPr="00F868F5">
        <w:rPr>
          <w:rFonts w:ascii="Times New Roman" w:hAnsi="Times New Roman" w:cs="Times New Roman"/>
          <w:sz w:val="20"/>
          <w:szCs w:val="20"/>
        </w:rPr>
        <w:t xml:space="preserve"> Maternal organ systems that are susceptible to excessive inflammation and endothelial damage are the </w:t>
      </w:r>
      <w:r w:rsidR="005C5CB0" w:rsidRPr="00F868F5">
        <w:rPr>
          <w:rFonts w:ascii="Times New Roman" w:hAnsi="Times New Roman" w:cs="Times New Roman"/>
          <w:sz w:val="20"/>
          <w:szCs w:val="20"/>
        </w:rPr>
        <w:t>central nervous system, lungs</w:t>
      </w:r>
      <w:r w:rsidR="00657A7E" w:rsidRPr="00F868F5">
        <w:rPr>
          <w:rFonts w:ascii="Times New Roman" w:hAnsi="Times New Roman" w:cs="Times New Roman"/>
          <w:sz w:val="20"/>
          <w:szCs w:val="20"/>
        </w:rPr>
        <w:t>, liver, kidneys, sy</w:t>
      </w:r>
      <w:r w:rsidR="005C5CB0" w:rsidRPr="00F868F5">
        <w:rPr>
          <w:rFonts w:ascii="Times New Roman" w:hAnsi="Times New Roman" w:cs="Times New Roman"/>
          <w:sz w:val="20"/>
          <w:szCs w:val="20"/>
        </w:rPr>
        <w:t>stemic vasculature, coagulation</w:t>
      </w:r>
      <w:r w:rsidR="00AD3100" w:rsidRPr="00F868F5">
        <w:rPr>
          <w:rFonts w:ascii="Times New Roman" w:hAnsi="Times New Roman" w:cs="Times New Roman"/>
          <w:sz w:val="20"/>
          <w:szCs w:val="20"/>
        </w:rPr>
        <w:t>,</w:t>
      </w:r>
      <w:r w:rsidR="00657A7E" w:rsidRPr="00F868F5">
        <w:rPr>
          <w:rFonts w:ascii="Times New Roman" w:hAnsi="Times New Roman" w:cs="Times New Roman"/>
          <w:sz w:val="20"/>
          <w:szCs w:val="20"/>
        </w:rPr>
        <w:t xml:space="preserve"> the heart</w:t>
      </w:r>
      <w:r w:rsidR="0007228C" w:rsidRPr="00F868F5">
        <w:rPr>
          <w:rFonts w:ascii="Times New Roman" w:hAnsi="Times New Roman" w:cs="Times New Roman"/>
          <w:sz w:val="20"/>
          <w:szCs w:val="20"/>
        </w:rPr>
        <w:t>,</w:t>
      </w:r>
      <w:r w:rsidR="005C5CB0" w:rsidRPr="00F868F5">
        <w:rPr>
          <w:rFonts w:ascii="Times New Roman" w:hAnsi="Times New Roman" w:cs="Times New Roman"/>
          <w:sz w:val="20"/>
          <w:szCs w:val="20"/>
        </w:rPr>
        <w:t xml:space="preserve"> </w:t>
      </w:r>
      <w:r w:rsidR="00657A7E" w:rsidRPr="00F868F5">
        <w:rPr>
          <w:rFonts w:ascii="Times New Roman" w:hAnsi="Times New Roman" w:cs="Times New Roman"/>
          <w:sz w:val="20"/>
          <w:szCs w:val="20"/>
        </w:rPr>
        <w:t>the placenta and fetus are also at risk. The</w:t>
      </w:r>
      <w:r w:rsidR="005C5CB0" w:rsidRPr="00F868F5">
        <w:rPr>
          <w:rFonts w:ascii="Times New Roman" w:hAnsi="Times New Roman" w:cs="Times New Roman"/>
          <w:sz w:val="20"/>
          <w:szCs w:val="20"/>
        </w:rPr>
        <w:t xml:space="preserve"> </w:t>
      </w:r>
      <w:r w:rsidR="00657A7E" w:rsidRPr="00F868F5">
        <w:rPr>
          <w:rFonts w:ascii="Times New Roman" w:hAnsi="Times New Roman" w:cs="Times New Roman"/>
          <w:sz w:val="20"/>
          <w:szCs w:val="20"/>
        </w:rPr>
        <w:t>more organ systems that are affected, the more maternal</w:t>
      </w:r>
      <w:r w:rsidR="005C5CB0" w:rsidRPr="00F868F5">
        <w:rPr>
          <w:rFonts w:ascii="Times New Roman" w:hAnsi="Times New Roman" w:cs="Times New Roman"/>
          <w:sz w:val="20"/>
          <w:szCs w:val="20"/>
        </w:rPr>
        <w:t xml:space="preserve"> </w:t>
      </w:r>
      <w:r w:rsidR="00657A7E" w:rsidRPr="00F868F5">
        <w:rPr>
          <w:rFonts w:ascii="Times New Roman" w:hAnsi="Times New Roman" w:cs="Times New Roman"/>
          <w:sz w:val="20"/>
          <w:szCs w:val="20"/>
        </w:rPr>
        <w:t xml:space="preserve">and </w:t>
      </w:r>
      <w:proofErr w:type="spellStart"/>
      <w:r w:rsidR="00657A7E" w:rsidRPr="00F868F5">
        <w:rPr>
          <w:rFonts w:ascii="Times New Roman" w:hAnsi="Times New Roman" w:cs="Times New Roman"/>
          <w:sz w:val="20"/>
          <w:szCs w:val="20"/>
        </w:rPr>
        <w:t>perinatal</w:t>
      </w:r>
      <w:proofErr w:type="spellEnd"/>
      <w:r w:rsidR="00657A7E" w:rsidRPr="00F868F5">
        <w:rPr>
          <w:rFonts w:ascii="Times New Roman" w:hAnsi="Times New Roman" w:cs="Times New Roman"/>
          <w:sz w:val="20"/>
          <w:szCs w:val="20"/>
        </w:rPr>
        <w:t xml:space="preserve"> complications arise. </w:t>
      </w:r>
      <w:r w:rsidR="00657A7E" w:rsidRPr="00F868F5">
        <w:rPr>
          <w:rFonts w:ascii="Times New Roman" w:hAnsi="Times New Roman" w:cs="Times New Roman"/>
          <w:b/>
          <w:bCs/>
          <w:sz w:val="20"/>
          <w:szCs w:val="20"/>
        </w:rPr>
        <w:t>(</w:t>
      </w:r>
      <w:proofErr w:type="spellStart"/>
      <w:r w:rsidR="00657A7E" w:rsidRPr="00F868F5">
        <w:rPr>
          <w:rFonts w:ascii="Times New Roman" w:hAnsi="Times New Roman" w:cs="Times New Roman"/>
          <w:b/>
          <w:bCs/>
          <w:sz w:val="20"/>
          <w:szCs w:val="20"/>
        </w:rPr>
        <w:t>Steegers</w:t>
      </w:r>
      <w:proofErr w:type="spellEnd"/>
      <w:r w:rsidR="00657A7E" w:rsidRPr="00F868F5">
        <w:rPr>
          <w:rFonts w:ascii="Times New Roman" w:hAnsi="Times New Roman" w:cs="Times New Roman"/>
          <w:b/>
          <w:bCs/>
          <w:sz w:val="20"/>
          <w:szCs w:val="20"/>
        </w:rPr>
        <w:t xml:space="preserve"> et al 2010</w:t>
      </w:r>
      <w:r w:rsidR="00AD3100" w:rsidRPr="00F868F5">
        <w:rPr>
          <w:rFonts w:ascii="Times New Roman" w:hAnsi="Times New Roman" w:cs="Times New Roman"/>
          <w:b/>
          <w:bCs/>
          <w:sz w:val="20"/>
          <w:szCs w:val="20"/>
        </w:rPr>
        <w:t>)</w:t>
      </w:r>
      <w:r w:rsidR="00AD3100">
        <w:rPr>
          <w:rFonts w:ascii="Times New Roman" w:hAnsi="Times New Roman" w:cs="Times New Roman"/>
          <w:b/>
          <w:bCs/>
          <w:sz w:val="20"/>
          <w:szCs w:val="20"/>
        </w:rPr>
        <w:t>.</w:t>
      </w:r>
    </w:p>
    <w:p w:rsidR="00657A7E" w:rsidRPr="00F868F5" w:rsidRDefault="00A672B2" w:rsidP="00F868F5">
      <w:pPr>
        <w:snapToGrid w:val="0"/>
        <w:spacing w:after="0" w:line="240" w:lineRule="auto"/>
        <w:ind w:firstLine="425"/>
        <w:jc w:val="both"/>
        <w:rPr>
          <w:rFonts w:ascii="Times New Roman" w:hAnsi="Times New Roman" w:cs="Times New Roman"/>
          <w:b/>
          <w:bCs/>
          <w:sz w:val="20"/>
          <w:szCs w:val="20"/>
        </w:rPr>
      </w:pPr>
      <w:r w:rsidRPr="00F868F5">
        <w:rPr>
          <w:rFonts w:ascii="Times New Roman" w:hAnsi="Times New Roman" w:cs="Times New Roman"/>
          <w:sz w:val="20"/>
          <w:szCs w:val="20"/>
        </w:rPr>
        <w:t>The definitive treatment for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is delivery, particularly in severe cases with evident placental insufficiency. However, the potential </w:t>
      </w:r>
      <w:r w:rsidRPr="00F868F5">
        <w:rPr>
          <w:rFonts w:ascii="Times New Roman" w:hAnsi="Times New Roman" w:cs="Times New Roman"/>
          <w:sz w:val="20"/>
          <w:szCs w:val="20"/>
        </w:rPr>
        <w:lastRenderedPageBreak/>
        <w:t>benefits of early delivery have to be weighed against the risks of extreme prematurity</w:t>
      </w:r>
      <w:r w:rsidR="00657A7E" w:rsidRPr="00F868F5">
        <w:rPr>
          <w:rFonts w:ascii="Times New Roman" w:hAnsi="Times New Roman" w:cs="Times New Roman"/>
          <w:sz w:val="20"/>
          <w:szCs w:val="20"/>
        </w:rPr>
        <w:t xml:space="preserve">. </w:t>
      </w:r>
      <w:r w:rsidR="00657A7E" w:rsidRPr="00F868F5">
        <w:rPr>
          <w:rFonts w:ascii="Times New Roman" w:hAnsi="Times New Roman" w:cs="Times New Roman"/>
          <w:b/>
          <w:bCs/>
          <w:sz w:val="20"/>
          <w:szCs w:val="20"/>
        </w:rPr>
        <w:t>(Trapani et al 2011)</w:t>
      </w:r>
    </w:p>
    <w:p w:rsidR="007861DD" w:rsidRPr="00F868F5" w:rsidRDefault="00A672B2" w:rsidP="00F868F5">
      <w:pPr>
        <w:snapToGrid w:val="0"/>
        <w:spacing w:after="0" w:line="240" w:lineRule="auto"/>
        <w:ind w:firstLine="425"/>
        <w:jc w:val="both"/>
        <w:rPr>
          <w:rFonts w:ascii="Times New Roman" w:hAnsi="Times New Roman" w:cs="Times New Roman"/>
          <w:b/>
          <w:bCs/>
          <w:sz w:val="20"/>
          <w:szCs w:val="20"/>
        </w:rPr>
      </w:pPr>
      <w:r w:rsidRPr="00F868F5">
        <w:rPr>
          <w:rFonts w:ascii="Times New Roman" w:hAnsi="Times New Roman" w:cs="Times New Roman"/>
          <w:sz w:val="20"/>
          <w:szCs w:val="20"/>
        </w:rPr>
        <w:t xml:space="preserve">Nitric oxide is a potent vasodilator, especially of the </w:t>
      </w:r>
      <w:proofErr w:type="spellStart"/>
      <w:r w:rsidRPr="00F868F5">
        <w:rPr>
          <w:rFonts w:ascii="Times New Roman" w:hAnsi="Times New Roman" w:cs="Times New Roman"/>
          <w:sz w:val="20"/>
          <w:szCs w:val="20"/>
        </w:rPr>
        <w:t>venules</w:t>
      </w:r>
      <w:proofErr w:type="spellEnd"/>
      <w:r w:rsidRPr="00F868F5">
        <w:rPr>
          <w:rFonts w:ascii="Times New Roman" w:hAnsi="Times New Roman" w:cs="Times New Roman"/>
          <w:sz w:val="20"/>
          <w:szCs w:val="20"/>
        </w:rPr>
        <w:t>, and is also an inhibitor of platelet aggregation</w:t>
      </w:r>
      <w:r w:rsidR="00657A7E" w:rsidRPr="00F868F5">
        <w:rPr>
          <w:rFonts w:ascii="Times New Roman" w:hAnsi="Times New Roman" w:cs="Times New Roman"/>
          <w:sz w:val="20"/>
          <w:szCs w:val="20"/>
        </w:rPr>
        <w:t>.</w:t>
      </w:r>
      <w:r w:rsidRPr="00F868F5">
        <w:rPr>
          <w:rFonts w:ascii="Times New Roman" w:hAnsi="Times New Roman" w:cs="Times New Roman"/>
          <w:sz w:val="20"/>
          <w:szCs w:val="20"/>
        </w:rPr>
        <w:t xml:space="preserve"> </w:t>
      </w:r>
      <w:r w:rsidRPr="00F868F5">
        <w:rPr>
          <w:rFonts w:ascii="Times New Roman" w:hAnsi="Times New Roman" w:cs="Times New Roman"/>
          <w:b/>
          <w:bCs/>
          <w:sz w:val="20"/>
          <w:szCs w:val="20"/>
        </w:rPr>
        <w:t>(</w:t>
      </w:r>
      <w:proofErr w:type="spellStart"/>
      <w:r w:rsidRPr="00F868F5">
        <w:rPr>
          <w:rFonts w:ascii="Times New Roman" w:hAnsi="Times New Roman" w:cs="Times New Roman"/>
          <w:b/>
          <w:bCs/>
          <w:sz w:val="20"/>
          <w:szCs w:val="20"/>
        </w:rPr>
        <w:t>Pober</w:t>
      </w:r>
      <w:proofErr w:type="spellEnd"/>
      <w:r w:rsidRPr="00F868F5">
        <w:rPr>
          <w:rFonts w:ascii="Times New Roman" w:hAnsi="Times New Roman" w:cs="Times New Roman"/>
          <w:b/>
          <w:bCs/>
          <w:sz w:val="20"/>
          <w:szCs w:val="20"/>
        </w:rPr>
        <w:t xml:space="preserve"> et al 2007)</w:t>
      </w:r>
      <w:r w:rsidRPr="00F868F5">
        <w:rPr>
          <w:rFonts w:ascii="Times New Roman" w:hAnsi="Times New Roman" w:cs="Times New Roman"/>
          <w:sz w:val="20"/>
          <w:szCs w:val="20"/>
        </w:rPr>
        <w:t xml:space="preserve"> During pregnancy, nitric oxide is synthesized in the </w:t>
      </w:r>
      <w:proofErr w:type="spellStart"/>
      <w:r w:rsidRPr="00F868F5">
        <w:rPr>
          <w:rFonts w:ascii="Times New Roman" w:hAnsi="Times New Roman" w:cs="Times New Roman"/>
          <w:sz w:val="20"/>
          <w:szCs w:val="20"/>
        </w:rPr>
        <w:t>uteroplacental</w:t>
      </w:r>
      <w:proofErr w:type="spellEnd"/>
      <w:r w:rsidRPr="00F868F5">
        <w:rPr>
          <w:rFonts w:ascii="Times New Roman" w:hAnsi="Times New Roman" w:cs="Times New Roman"/>
          <w:sz w:val="20"/>
          <w:szCs w:val="20"/>
        </w:rPr>
        <w:t xml:space="preserve"> tissues and endothelial cells, helping to keep the vascular resistance of the </w:t>
      </w:r>
      <w:proofErr w:type="spellStart"/>
      <w:r w:rsidRPr="00F868F5">
        <w:rPr>
          <w:rFonts w:ascii="Times New Roman" w:hAnsi="Times New Roman" w:cs="Times New Roman"/>
          <w:sz w:val="20"/>
          <w:szCs w:val="20"/>
        </w:rPr>
        <w:t>fetoplacental</w:t>
      </w:r>
      <w:proofErr w:type="spellEnd"/>
      <w:r w:rsidRPr="00F868F5">
        <w:rPr>
          <w:rFonts w:ascii="Times New Roman" w:hAnsi="Times New Roman" w:cs="Times New Roman"/>
          <w:sz w:val="20"/>
          <w:szCs w:val="20"/>
        </w:rPr>
        <w:t xml:space="preserve"> and uterine circulations </w:t>
      </w:r>
      <w:r w:rsidR="007915ED" w:rsidRPr="00F868F5">
        <w:rPr>
          <w:rFonts w:ascii="Times New Roman" w:hAnsi="Times New Roman" w:cs="Times New Roman"/>
          <w:sz w:val="20"/>
          <w:szCs w:val="20"/>
        </w:rPr>
        <w:t>low</w:t>
      </w:r>
      <w:r w:rsidR="007915ED" w:rsidRPr="00F868F5">
        <w:rPr>
          <w:rFonts w:ascii="Times New Roman" w:hAnsi="Times New Roman" w:cs="Times New Roman"/>
          <w:b/>
          <w:bCs/>
          <w:sz w:val="20"/>
          <w:szCs w:val="20"/>
        </w:rPr>
        <w:t xml:space="preserve"> (</w:t>
      </w:r>
      <w:r w:rsidRPr="00F868F5">
        <w:rPr>
          <w:rFonts w:ascii="Times New Roman" w:hAnsi="Times New Roman" w:cs="Times New Roman"/>
          <w:b/>
          <w:bCs/>
          <w:sz w:val="20"/>
          <w:szCs w:val="20"/>
        </w:rPr>
        <w:t>Reynolds et al 2009).</w:t>
      </w:r>
      <w:r w:rsidRPr="00F868F5">
        <w:rPr>
          <w:rFonts w:ascii="Times New Roman" w:hAnsi="Times New Roman" w:cs="Times New Roman"/>
          <w:sz w:val="20"/>
          <w:szCs w:val="20"/>
        </w:rPr>
        <w:t xml:space="preserve"> The properties of nitric oxide donors can be potentially explored for the treatment of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One of its limitations is the development of tolerance, which can be reduced w</w:t>
      </w:r>
      <w:r w:rsidR="007915ED" w:rsidRPr="00F868F5">
        <w:rPr>
          <w:rFonts w:ascii="Times New Roman" w:hAnsi="Times New Roman" w:cs="Times New Roman"/>
          <w:sz w:val="20"/>
          <w:szCs w:val="20"/>
        </w:rPr>
        <w:t>ith intermittent administration</w:t>
      </w:r>
      <w:r w:rsidRPr="00F868F5">
        <w:rPr>
          <w:rFonts w:ascii="Times New Roman" w:hAnsi="Times New Roman" w:cs="Times New Roman"/>
          <w:sz w:val="20"/>
          <w:szCs w:val="20"/>
        </w:rPr>
        <w:t xml:space="preserve">. Headache is one of the few reported side </w:t>
      </w:r>
      <w:r w:rsidR="007915ED" w:rsidRPr="00F868F5">
        <w:rPr>
          <w:rFonts w:ascii="Times New Roman" w:hAnsi="Times New Roman" w:cs="Times New Roman"/>
          <w:sz w:val="20"/>
          <w:szCs w:val="20"/>
        </w:rPr>
        <w:t>effects</w:t>
      </w:r>
      <w:r w:rsidR="00F60E59" w:rsidRPr="00F868F5">
        <w:rPr>
          <w:rFonts w:ascii="Times New Roman" w:hAnsi="Times New Roman" w:cs="Times New Roman"/>
          <w:sz w:val="20"/>
          <w:szCs w:val="20"/>
        </w:rPr>
        <w:t xml:space="preserve"> of </w:t>
      </w:r>
      <w:proofErr w:type="spellStart"/>
      <w:r w:rsidR="00F60E59" w:rsidRPr="00F868F5">
        <w:rPr>
          <w:rFonts w:ascii="Times New Roman" w:hAnsi="Times New Roman" w:cs="Times New Roman"/>
          <w:sz w:val="20"/>
          <w:szCs w:val="20"/>
        </w:rPr>
        <w:t>glyceryl</w:t>
      </w:r>
      <w:proofErr w:type="spellEnd"/>
      <w:r w:rsidR="00F60E59" w:rsidRPr="00F868F5">
        <w:rPr>
          <w:rFonts w:ascii="Times New Roman" w:hAnsi="Times New Roman" w:cs="Times New Roman"/>
          <w:sz w:val="20"/>
          <w:szCs w:val="20"/>
        </w:rPr>
        <w:t xml:space="preserve"> </w:t>
      </w:r>
      <w:proofErr w:type="spellStart"/>
      <w:r w:rsidR="00F60E59" w:rsidRPr="00F868F5">
        <w:rPr>
          <w:rFonts w:ascii="Times New Roman" w:hAnsi="Times New Roman" w:cs="Times New Roman"/>
          <w:sz w:val="20"/>
          <w:szCs w:val="20"/>
        </w:rPr>
        <w:t>trinitrate</w:t>
      </w:r>
      <w:proofErr w:type="spellEnd"/>
      <w:r w:rsidR="00F60E59" w:rsidRPr="00F868F5">
        <w:rPr>
          <w:rFonts w:ascii="Times New Roman" w:hAnsi="Times New Roman" w:cs="Times New Roman"/>
          <w:sz w:val="20"/>
          <w:szCs w:val="20"/>
        </w:rPr>
        <w:t xml:space="preserve"> use</w:t>
      </w:r>
      <w:r w:rsidR="00F60E59" w:rsidRPr="00F868F5">
        <w:rPr>
          <w:rFonts w:ascii="Times New Roman" w:hAnsi="Times New Roman" w:cs="Times New Roman"/>
          <w:b/>
          <w:bCs/>
          <w:sz w:val="20"/>
          <w:szCs w:val="20"/>
        </w:rPr>
        <w:t xml:space="preserve"> (</w:t>
      </w:r>
      <w:r w:rsidRPr="00F868F5">
        <w:rPr>
          <w:rFonts w:ascii="Times New Roman" w:hAnsi="Times New Roman" w:cs="Times New Roman"/>
          <w:b/>
          <w:bCs/>
          <w:sz w:val="20"/>
          <w:szCs w:val="20"/>
        </w:rPr>
        <w:t>Trapani et al 2011).</w:t>
      </w:r>
    </w:p>
    <w:p w:rsidR="00C45685" w:rsidRPr="00F868F5" w:rsidRDefault="007915ED" w:rsidP="00F868F5">
      <w:pPr>
        <w:snapToGrid w:val="0"/>
        <w:spacing w:after="0" w:line="240" w:lineRule="auto"/>
        <w:ind w:firstLine="425"/>
        <w:jc w:val="both"/>
        <w:rPr>
          <w:rFonts w:ascii="Times New Roman" w:hAnsi="Times New Roman" w:cs="Times New Roman"/>
          <w:b/>
          <w:bCs/>
          <w:sz w:val="20"/>
          <w:szCs w:val="20"/>
        </w:rPr>
      </w:pPr>
      <w:r w:rsidRPr="00F868F5">
        <w:rPr>
          <w:rFonts w:ascii="Times New Roman" w:hAnsi="Times New Roman" w:cs="Times New Roman"/>
          <w:sz w:val="20"/>
          <w:szCs w:val="20"/>
        </w:rPr>
        <w:t>Nitric oxide donors have been previously studied in several obstetric complications, including premature labor, prevention of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intrauterine growth restriction and hypertensive crisis. </w:t>
      </w:r>
      <w:proofErr w:type="spellStart"/>
      <w:r w:rsidRPr="00F868F5">
        <w:rPr>
          <w:rFonts w:ascii="Times New Roman" w:hAnsi="Times New Roman" w:cs="Times New Roman"/>
          <w:sz w:val="20"/>
          <w:szCs w:val="20"/>
        </w:rPr>
        <w:t>Transdermal</w:t>
      </w:r>
      <w:proofErr w:type="spellEnd"/>
      <w:r w:rsidRPr="00F868F5">
        <w:rPr>
          <w:rFonts w:ascii="Times New Roman" w:hAnsi="Times New Roman" w:cs="Times New Roman"/>
          <w:sz w:val="20"/>
          <w:szCs w:val="20"/>
        </w:rPr>
        <w:t xml:space="preserve"> </w:t>
      </w:r>
      <w:proofErr w:type="spellStart"/>
      <w:r w:rsidR="00A2581B" w:rsidRPr="00F868F5">
        <w:rPr>
          <w:rFonts w:ascii="Times New Roman" w:hAnsi="Times New Roman" w:cs="Times New Roman"/>
          <w:sz w:val="20"/>
          <w:szCs w:val="20"/>
        </w:rPr>
        <w:t>glyceryl</w:t>
      </w:r>
      <w:proofErr w:type="spellEnd"/>
      <w:r w:rsidR="00A2581B" w:rsidRPr="00F868F5">
        <w:rPr>
          <w:rFonts w:ascii="Times New Roman" w:hAnsi="Times New Roman" w:cs="Times New Roman"/>
          <w:sz w:val="20"/>
          <w:szCs w:val="20"/>
        </w:rPr>
        <w:t xml:space="preserve"> </w:t>
      </w:r>
      <w:proofErr w:type="spellStart"/>
      <w:r w:rsidR="00A2581B" w:rsidRPr="00F868F5">
        <w:rPr>
          <w:rFonts w:ascii="Times New Roman" w:hAnsi="Times New Roman" w:cs="Times New Roman"/>
          <w:sz w:val="20"/>
          <w:szCs w:val="20"/>
        </w:rPr>
        <w:t>trinitrate</w:t>
      </w:r>
      <w:proofErr w:type="spellEnd"/>
      <w:r w:rsidR="00A2581B" w:rsidRPr="00F868F5">
        <w:rPr>
          <w:rFonts w:ascii="Times New Roman" w:hAnsi="Times New Roman" w:cs="Times New Roman"/>
          <w:sz w:val="20"/>
          <w:szCs w:val="20"/>
        </w:rPr>
        <w:t xml:space="preserve"> </w:t>
      </w:r>
      <w:r w:rsidRPr="00F868F5">
        <w:rPr>
          <w:rFonts w:ascii="Times New Roman" w:hAnsi="Times New Roman" w:cs="Times New Roman"/>
          <w:sz w:val="20"/>
          <w:szCs w:val="20"/>
        </w:rPr>
        <w:t>is one such nitric oxide donor which reaches stable serum concentrations as early as 2 h</w:t>
      </w:r>
      <w:r w:rsidR="009E790E" w:rsidRPr="00F868F5">
        <w:rPr>
          <w:rFonts w:ascii="Times New Roman" w:hAnsi="Times New Roman" w:cs="Times New Roman"/>
          <w:sz w:val="20"/>
          <w:szCs w:val="20"/>
        </w:rPr>
        <w:t>ours</w:t>
      </w:r>
      <w:r w:rsidRPr="00F868F5">
        <w:rPr>
          <w:rFonts w:ascii="Times New Roman" w:hAnsi="Times New Roman" w:cs="Times New Roman"/>
          <w:sz w:val="20"/>
          <w:szCs w:val="20"/>
        </w:rPr>
        <w:t xml:space="preserve"> after </w:t>
      </w:r>
      <w:r w:rsidR="00A2581B" w:rsidRPr="00F868F5">
        <w:rPr>
          <w:rFonts w:ascii="Times New Roman" w:hAnsi="Times New Roman" w:cs="Times New Roman"/>
          <w:sz w:val="20"/>
          <w:szCs w:val="20"/>
        </w:rPr>
        <w:t>administration. As</w:t>
      </w:r>
      <w:r w:rsidRPr="00F868F5">
        <w:rPr>
          <w:rFonts w:ascii="Times New Roman" w:hAnsi="Times New Roman" w:cs="Times New Roman"/>
          <w:sz w:val="20"/>
          <w:szCs w:val="20"/>
        </w:rPr>
        <w:t xml:space="preserve"> </w:t>
      </w:r>
      <w:proofErr w:type="spellStart"/>
      <w:r w:rsidR="00A2581B" w:rsidRPr="00F868F5">
        <w:rPr>
          <w:rFonts w:ascii="Times New Roman" w:hAnsi="Times New Roman" w:cs="Times New Roman"/>
          <w:sz w:val="20"/>
          <w:szCs w:val="20"/>
        </w:rPr>
        <w:t>glyceryl</w:t>
      </w:r>
      <w:proofErr w:type="spellEnd"/>
      <w:r w:rsidR="00A2581B" w:rsidRPr="00F868F5">
        <w:rPr>
          <w:rFonts w:ascii="Times New Roman" w:hAnsi="Times New Roman" w:cs="Times New Roman"/>
          <w:sz w:val="20"/>
          <w:szCs w:val="20"/>
        </w:rPr>
        <w:t xml:space="preserve"> </w:t>
      </w:r>
      <w:proofErr w:type="spellStart"/>
      <w:r w:rsidR="00A2581B" w:rsidRPr="00F868F5">
        <w:rPr>
          <w:rFonts w:ascii="Times New Roman" w:hAnsi="Times New Roman" w:cs="Times New Roman"/>
          <w:sz w:val="20"/>
          <w:szCs w:val="20"/>
        </w:rPr>
        <w:t>trinitrate</w:t>
      </w:r>
      <w:proofErr w:type="spellEnd"/>
      <w:r w:rsidR="00A2581B" w:rsidRPr="00F868F5">
        <w:rPr>
          <w:rFonts w:ascii="Times New Roman" w:hAnsi="Times New Roman" w:cs="Times New Roman"/>
          <w:sz w:val="20"/>
          <w:szCs w:val="20"/>
        </w:rPr>
        <w:t xml:space="preserve"> </w:t>
      </w:r>
      <w:r w:rsidRPr="00F868F5">
        <w:rPr>
          <w:rFonts w:ascii="Times New Roman" w:hAnsi="Times New Roman" w:cs="Times New Roman"/>
          <w:sz w:val="20"/>
          <w:szCs w:val="20"/>
        </w:rPr>
        <w:t xml:space="preserve">is metabolized quickly, continuous administration is </w:t>
      </w:r>
      <w:r w:rsidRPr="00F868F5">
        <w:rPr>
          <w:rFonts w:ascii="Times New Roman" w:hAnsi="Times New Roman" w:cs="Times New Roman"/>
          <w:sz w:val="20"/>
          <w:szCs w:val="20"/>
        </w:rPr>
        <w:lastRenderedPageBreak/>
        <w:t xml:space="preserve">recommended, with the </w:t>
      </w:r>
      <w:proofErr w:type="spellStart"/>
      <w:r w:rsidRPr="00F868F5">
        <w:rPr>
          <w:rFonts w:ascii="Times New Roman" w:hAnsi="Times New Roman" w:cs="Times New Roman"/>
          <w:sz w:val="20"/>
          <w:szCs w:val="20"/>
        </w:rPr>
        <w:t>transdermal</w:t>
      </w:r>
      <w:proofErr w:type="spellEnd"/>
      <w:r w:rsidRPr="00F868F5">
        <w:rPr>
          <w:rFonts w:ascii="Times New Roman" w:hAnsi="Times New Roman" w:cs="Times New Roman"/>
          <w:sz w:val="20"/>
          <w:szCs w:val="20"/>
        </w:rPr>
        <w:t xml:space="preserve"> route being the most convenient mode of administration</w:t>
      </w:r>
      <w:r w:rsidRPr="00F868F5">
        <w:rPr>
          <w:rFonts w:ascii="Times New Roman" w:hAnsi="Times New Roman" w:cs="Times New Roman"/>
          <w:b/>
          <w:bCs/>
          <w:sz w:val="20"/>
          <w:szCs w:val="20"/>
        </w:rPr>
        <w:t xml:space="preserve"> (Trapani et al 2011).</w:t>
      </w:r>
    </w:p>
    <w:p w:rsidR="007915ED" w:rsidRPr="00F868F5" w:rsidRDefault="007915ED" w:rsidP="00F868F5">
      <w:pPr>
        <w:snapToGrid w:val="0"/>
        <w:spacing w:after="0" w:line="240" w:lineRule="auto"/>
        <w:ind w:firstLine="425"/>
        <w:jc w:val="both"/>
        <w:rPr>
          <w:rFonts w:ascii="Times New Roman" w:hAnsi="Times New Roman" w:cs="Times New Roman"/>
          <w:b/>
          <w:bCs/>
          <w:sz w:val="20"/>
          <w:szCs w:val="20"/>
        </w:rPr>
      </w:pPr>
      <w:r w:rsidRPr="00F868F5">
        <w:rPr>
          <w:rFonts w:ascii="Times New Roman" w:hAnsi="Times New Roman" w:cs="Times New Roman"/>
          <w:sz w:val="20"/>
          <w:szCs w:val="20"/>
        </w:rPr>
        <w:t xml:space="preserve">Doppler </w:t>
      </w:r>
      <w:proofErr w:type="spellStart"/>
      <w:r w:rsidRPr="00F868F5">
        <w:rPr>
          <w:rFonts w:ascii="Times New Roman" w:hAnsi="Times New Roman" w:cs="Times New Roman"/>
          <w:sz w:val="20"/>
          <w:szCs w:val="20"/>
        </w:rPr>
        <w:t>velocimetry</w:t>
      </w:r>
      <w:proofErr w:type="spellEnd"/>
      <w:r w:rsidRPr="00F868F5">
        <w:rPr>
          <w:rFonts w:ascii="Times New Roman" w:hAnsi="Times New Roman" w:cs="Times New Roman"/>
          <w:sz w:val="20"/>
          <w:szCs w:val="20"/>
        </w:rPr>
        <w:t xml:space="preserve"> is a non-invasive method used to evaluate resistance to blood flow in the </w:t>
      </w:r>
      <w:proofErr w:type="spellStart"/>
      <w:r w:rsidRPr="00F868F5">
        <w:rPr>
          <w:rFonts w:ascii="Times New Roman" w:hAnsi="Times New Roman" w:cs="Times New Roman"/>
          <w:sz w:val="20"/>
          <w:szCs w:val="20"/>
        </w:rPr>
        <w:t>uteroplacental</w:t>
      </w:r>
      <w:proofErr w:type="spellEnd"/>
      <w:r w:rsidRPr="00F868F5">
        <w:rPr>
          <w:rFonts w:ascii="Times New Roman" w:hAnsi="Times New Roman" w:cs="Times New Roman"/>
          <w:sz w:val="20"/>
          <w:szCs w:val="20"/>
        </w:rPr>
        <w:t xml:space="preserve"> and </w:t>
      </w:r>
      <w:proofErr w:type="spellStart"/>
      <w:r w:rsidRPr="00F868F5">
        <w:rPr>
          <w:rFonts w:ascii="Times New Roman" w:hAnsi="Times New Roman" w:cs="Times New Roman"/>
          <w:sz w:val="20"/>
          <w:szCs w:val="20"/>
        </w:rPr>
        <w:t>fetoplacental</w:t>
      </w:r>
      <w:proofErr w:type="spellEnd"/>
      <w:r w:rsidRPr="00F868F5">
        <w:rPr>
          <w:rFonts w:ascii="Times New Roman" w:hAnsi="Times New Roman" w:cs="Times New Roman"/>
          <w:sz w:val="20"/>
          <w:szCs w:val="20"/>
        </w:rPr>
        <w:t xml:space="preserve"> circulations. Previous smaller studies have suggested a potential benefit of </w:t>
      </w:r>
      <w:proofErr w:type="spellStart"/>
      <w:r w:rsidR="00BE5C8D" w:rsidRPr="00F868F5">
        <w:rPr>
          <w:rFonts w:ascii="Times New Roman" w:hAnsi="Times New Roman" w:cs="Times New Roman"/>
          <w:sz w:val="20"/>
          <w:szCs w:val="20"/>
        </w:rPr>
        <w:t>glyceryl</w:t>
      </w:r>
      <w:proofErr w:type="spellEnd"/>
      <w:r w:rsidR="00BE5C8D" w:rsidRPr="00F868F5">
        <w:rPr>
          <w:rFonts w:ascii="Times New Roman" w:hAnsi="Times New Roman" w:cs="Times New Roman"/>
          <w:sz w:val="20"/>
          <w:szCs w:val="20"/>
        </w:rPr>
        <w:t xml:space="preserve"> </w:t>
      </w:r>
      <w:proofErr w:type="spellStart"/>
      <w:r w:rsidR="00BE5C8D" w:rsidRPr="00F868F5">
        <w:rPr>
          <w:rFonts w:ascii="Times New Roman" w:hAnsi="Times New Roman" w:cs="Times New Roman"/>
          <w:sz w:val="20"/>
          <w:szCs w:val="20"/>
        </w:rPr>
        <w:t>trinitrate</w:t>
      </w:r>
      <w:proofErr w:type="spellEnd"/>
      <w:r w:rsidR="00BE5C8D" w:rsidRPr="00F868F5">
        <w:rPr>
          <w:rFonts w:ascii="Times New Roman" w:hAnsi="Times New Roman" w:cs="Times New Roman"/>
          <w:sz w:val="20"/>
          <w:szCs w:val="20"/>
        </w:rPr>
        <w:t xml:space="preserve"> </w:t>
      </w:r>
      <w:r w:rsidRPr="00F868F5">
        <w:rPr>
          <w:rFonts w:ascii="Times New Roman" w:hAnsi="Times New Roman" w:cs="Times New Roman"/>
          <w:sz w:val="20"/>
          <w:szCs w:val="20"/>
        </w:rPr>
        <w:t>in patients with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or placental insufficiency </w:t>
      </w:r>
      <w:r w:rsidRPr="00F868F5">
        <w:rPr>
          <w:rFonts w:ascii="Times New Roman" w:hAnsi="Times New Roman" w:cs="Times New Roman"/>
          <w:b/>
          <w:bCs/>
          <w:sz w:val="20"/>
          <w:szCs w:val="20"/>
        </w:rPr>
        <w:t>(Trapani et al 2011).</w:t>
      </w:r>
    </w:p>
    <w:p w:rsidR="00657A7E" w:rsidRPr="00F868F5" w:rsidRDefault="00657A7E" w:rsidP="00F868F5">
      <w:pPr>
        <w:snapToGrid w:val="0"/>
        <w:spacing w:after="0" w:line="240" w:lineRule="auto"/>
        <w:jc w:val="both"/>
        <w:rPr>
          <w:rFonts w:ascii="Times New Roman" w:hAnsi="Times New Roman" w:cs="Times New Roman"/>
          <w:b/>
          <w:bCs/>
          <w:sz w:val="20"/>
          <w:szCs w:val="20"/>
        </w:rPr>
      </w:pPr>
    </w:p>
    <w:p w:rsidR="0034321E" w:rsidRPr="00F868F5" w:rsidRDefault="002149AE" w:rsidP="00F868F5">
      <w:pPr>
        <w:snapToGrid w:val="0"/>
        <w:spacing w:after="0" w:line="240" w:lineRule="auto"/>
        <w:jc w:val="both"/>
        <w:rPr>
          <w:rFonts w:ascii="Times New Roman" w:hAnsi="Times New Roman" w:cs="Times New Roman"/>
          <w:b/>
          <w:bCs/>
          <w:sz w:val="20"/>
          <w:szCs w:val="20"/>
        </w:rPr>
      </w:pPr>
      <w:r w:rsidRPr="00F868F5">
        <w:rPr>
          <w:rFonts w:ascii="Times New Roman" w:hAnsi="Times New Roman" w:cs="Times New Roman"/>
          <w:b/>
          <w:bCs/>
          <w:sz w:val="20"/>
          <w:szCs w:val="20"/>
        </w:rPr>
        <w:t xml:space="preserve">2. </w:t>
      </w:r>
      <w:r w:rsidR="00540ECF" w:rsidRPr="00F868F5">
        <w:rPr>
          <w:rFonts w:ascii="Times New Roman" w:hAnsi="Times New Roman" w:cs="Times New Roman"/>
          <w:b/>
          <w:bCs/>
          <w:sz w:val="20"/>
          <w:szCs w:val="20"/>
        </w:rPr>
        <w:t xml:space="preserve">Patients </w:t>
      </w:r>
      <w:r w:rsidRPr="00F868F5">
        <w:rPr>
          <w:rFonts w:ascii="Times New Roman" w:hAnsi="Times New Roman" w:cs="Times New Roman"/>
          <w:b/>
          <w:bCs/>
          <w:sz w:val="20"/>
          <w:szCs w:val="20"/>
        </w:rPr>
        <w:t>and</w:t>
      </w:r>
      <w:r w:rsidR="00540ECF" w:rsidRPr="00F868F5">
        <w:rPr>
          <w:rFonts w:ascii="Times New Roman" w:hAnsi="Times New Roman" w:cs="Times New Roman"/>
          <w:b/>
          <w:bCs/>
          <w:sz w:val="20"/>
          <w:szCs w:val="20"/>
        </w:rPr>
        <w:t xml:space="preserve"> Methods:</w:t>
      </w:r>
    </w:p>
    <w:p w:rsidR="007861DD" w:rsidRPr="00F868F5" w:rsidRDefault="0034321E" w:rsidP="00F868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This was a prospective interventional clinical trial study conducted at Al-</w:t>
      </w:r>
      <w:proofErr w:type="spellStart"/>
      <w:r w:rsidRPr="00F868F5">
        <w:rPr>
          <w:rFonts w:ascii="Times New Roman" w:hAnsi="Times New Roman" w:cs="Times New Roman"/>
          <w:sz w:val="20"/>
          <w:szCs w:val="20"/>
        </w:rPr>
        <w:t>Galaa</w:t>
      </w:r>
      <w:proofErr w:type="spellEnd"/>
      <w:r w:rsidRPr="00F868F5">
        <w:rPr>
          <w:rFonts w:ascii="Times New Roman" w:hAnsi="Times New Roman" w:cs="Times New Roman"/>
          <w:sz w:val="20"/>
          <w:szCs w:val="20"/>
        </w:rPr>
        <w:t xml:space="preserve"> Maternity Teaching Hospital from May 2014 to May 2016, including 50 singleton pregnant women with mild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and abnormal uterine and umbilical arteries </w:t>
      </w:r>
      <w:r w:rsidR="00217851" w:rsidRPr="00F868F5">
        <w:rPr>
          <w:rFonts w:ascii="Times New Roman" w:hAnsi="Times New Roman" w:cs="Times New Roman"/>
          <w:sz w:val="20"/>
          <w:szCs w:val="20"/>
        </w:rPr>
        <w:t>Doppler</w:t>
      </w:r>
      <w:r w:rsidRPr="00F868F5">
        <w:rPr>
          <w:rFonts w:ascii="Times New Roman" w:hAnsi="Times New Roman" w:cs="Times New Roman"/>
          <w:sz w:val="20"/>
          <w:szCs w:val="20"/>
        </w:rPr>
        <w:t xml:space="preserve"> waveforms after informed written consent.</w:t>
      </w:r>
    </w:p>
    <w:p w:rsidR="007861DD" w:rsidRPr="00F868F5" w:rsidRDefault="0034321E" w:rsidP="00F868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Inclusion criteria were singleton pregnant women with mild pre-</w:t>
      </w:r>
      <w:proofErr w:type="spellStart"/>
      <w:r w:rsidR="00217851" w:rsidRPr="00F868F5">
        <w:rPr>
          <w:rFonts w:ascii="Times New Roman" w:hAnsi="Times New Roman" w:cs="Times New Roman"/>
          <w:sz w:val="20"/>
          <w:szCs w:val="20"/>
        </w:rPr>
        <w:t>eclampsia</w:t>
      </w:r>
      <w:proofErr w:type="spellEnd"/>
      <w:r w:rsidR="00217851" w:rsidRPr="00F868F5">
        <w:rPr>
          <w:rFonts w:ascii="Times New Roman" w:hAnsi="Times New Roman" w:cs="Times New Roman"/>
          <w:sz w:val="20"/>
          <w:szCs w:val="20"/>
        </w:rPr>
        <w:t>,</w:t>
      </w:r>
      <w:r w:rsidRPr="00F868F5">
        <w:rPr>
          <w:rFonts w:ascii="Times New Roman" w:hAnsi="Times New Roman" w:cs="Times New Roman"/>
          <w:sz w:val="20"/>
          <w:szCs w:val="20"/>
        </w:rPr>
        <w:t xml:space="preserve"> gestational age ranging from 28 and 36 </w:t>
      </w:r>
      <w:r w:rsidR="00217851" w:rsidRPr="00F868F5">
        <w:rPr>
          <w:rFonts w:ascii="Times New Roman" w:hAnsi="Times New Roman" w:cs="Times New Roman"/>
          <w:sz w:val="20"/>
          <w:szCs w:val="20"/>
        </w:rPr>
        <w:t>weeks,</w:t>
      </w:r>
      <w:r w:rsidRPr="00F868F5">
        <w:rPr>
          <w:rFonts w:ascii="Times New Roman" w:hAnsi="Times New Roman" w:cs="Times New Roman"/>
          <w:sz w:val="20"/>
          <w:szCs w:val="20"/>
        </w:rPr>
        <w:t xml:space="preserve"> intact </w:t>
      </w:r>
      <w:r w:rsidR="00217851" w:rsidRPr="00F868F5">
        <w:rPr>
          <w:rFonts w:ascii="Times New Roman" w:hAnsi="Times New Roman" w:cs="Times New Roman"/>
          <w:sz w:val="20"/>
          <w:szCs w:val="20"/>
        </w:rPr>
        <w:t>membranes,</w:t>
      </w:r>
      <w:r w:rsidRPr="00F868F5">
        <w:rPr>
          <w:rFonts w:ascii="Times New Roman" w:hAnsi="Times New Roman" w:cs="Times New Roman"/>
          <w:sz w:val="20"/>
          <w:szCs w:val="20"/>
        </w:rPr>
        <w:t xml:space="preserve"> increased resistance indices of umbilical and uterine arteries; and exclusion criteria were women having </w:t>
      </w:r>
      <w:r w:rsidR="000F65BB" w:rsidRPr="00F868F5">
        <w:rPr>
          <w:rFonts w:ascii="Times New Roman" w:hAnsi="Times New Roman" w:cs="Times New Roman"/>
          <w:sz w:val="20"/>
          <w:szCs w:val="20"/>
        </w:rPr>
        <w:t xml:space="preserve">other </w:t>
      </w:r>
      <w:r w:rsidRPr="00F868F5">
        <w:rPr>
          <w:rFonts w:ascii="Times New Roman" w:hAnsi="Times New Roman" w:cs="Times New Roman"/>
          <w:sz w:val="20"/>
          <w:szCs w:val="20"/>
        </w:rPr>
        <w:t xml:space="preserve">medical disorders </w:t>
      </w:r>
      <w:proofErr w:type="spellStart"/>
      <w:r w:rsidR="00217851" w:rsidRPr="00F868F5">
        <w:rPr>
          <w:rFonts w:ascii="Times New Roman" w:hAnsi="Times New Roman" w:cs="Times New Roman"/>
          <w:sz w:val="20"/>
          <w:szCs w:val="20"/>
        </w:rPr>
        <w:t>eg</w:t>
      </w:r>
      <w:proofErr w:type="spellEnd"/>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proofErr w:type="spellStart"/>
      <w:r w:rsidR="00AD3100" w:rsidRPr="00F868F5">
        <w:rPr>
          <w:rFonts w:ascii="Times New Roman" w:hAnsi="Times New Roman" w:cs="Times New Roman"/>
          <w:sz w:val="20"/>
          <w:szCs w:val="20"/>
        </w:rPr>
        <w:t>a</w:t>
      </w:r>
      <w:r w:rsidR="00217851" w:rsidRPr="00F868F5">
        <w:rPr>
          <w:rFonts w:ascii="Times New Roman" w:hAnsi="Times New Roman" w:cs="Times New Roman"/>
          <w:sz w:val="20"/>
          <w:szCs w:val="20"/>
        </w:rPr>
        <w:t>naemia</w:t>
      </w:r>
      <w:proofErr w:type="spellEnd"/>
      <w:r w:rsidR="00217851" w:rsidRPr="00F868F5">
        <w:rPr>
          <w:rFonts w:ascii="Times New Roman" w:hAnsi="Times New Roman" w:cs="Times New Roman"/>
          <w:sz w:val="20"/>
          <w:szCs w:val="20"/>
        </w:rPr>
        <w:t>, fetal</w:t>
      </w:r>
      <w:r w:rsidRPr="00F868F5">
        <w:rPr>
          <w:rFonts w:ascii="Times New Roman" w:hAnsi="Times New Roman" w:cs="Times New Roman"/>
          <w:sz w:val="20"/>
          <w:szCs w:val="20"/>
        </w:rPr>
        <w:t xml:space="preserve"> </w:t>
      </w:r>
      <w:r w:rsidR="000F65BB" w:rsidRPr="00F868F5">
        <w:rPr>
          <w:rFonts w:ascii="Times New Roman" w:hAnsi="Times New Roman" w:cs="Times New Roman"/>
          <w:sz w:val="20"/>
          <w:szCs w:val="20"/>
        </w:rPr>
        <w:t>malformation, serum</w:t>
      </w:r>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creatinine</w:t>
      </w:r>
      <w:proofErr w:type="spellEnd"/>
      <w:r w:rsidRPr="00F868F5">
        <w:rPr>
          <w:rFonts w:ascii="Times New Roman" w:hAnsi="Times New Roman" w:cs="Times New Roman"/>
          <w:sz w:val="20"/>
          <w:szCs w:val="20"/>
        </w:rPr>
        <w:t xml:space="preserve"> &lt; 1.5 mg/dl</w:t>
      </w:r>
      <w:r w:rsidR="00AD3100" w:rsidRPr="00F868F5">
        <w:rPr>
          <w:rFonts w:ascii="Times New Roman" w:hAnsi="Times New Roman" w:cs="Times New Roman"/>
          <w:sz w:val="20"/>
          <w:szCs w:val="20"/>
        </w:rPr>
        <w:t>,</w:t>
      </w:r>
      <w:r w:rsidRPr="00F868F5">
        <w:rPr>
          <w:rFonts w:ascii="Times New Roman" w:hAnsi="Times New Roman" w:cs="Times New Roman"/>
          <w:sz w:val="20"/>
          <w:szCs w:val="20"/>
        </w:rPr>
        <w:t xml:space="preserve"> </w:t>
      </w:r>
      <w:r w:rsidR="000F65BB" w:rsidRPr="00F868F5">
        <w:rPr>
          <w:rFonts w:ascii="Times New Roman" w:hAnsi="Times New Roman" w:cs="Times New Roman"/>
          <w:sz w:val="20"/>
          <w:szCs w:val="20"/>
        </w:rPr>
        <w:t>absent</w:t>
      </w:r>
      <w:r w:rsidRPr="00F868F5">
        <w:rPr>
          <w:rFonts w:ascii="Times New Roman" w:hAnsi="Times New Roman" w:cs="Times New Roman"/>
          <w:sz w:val="20"/>
          <w:szCs w:val="20"/>
        </w:rPr>
        <w:t xml:space="preserve"> or reversed diastolic flow of umbilical </w:t>
      </w:r>
      <w:r w:rsidR="000F65BB" w:rsidRPr="00F868F5">
        <w:rPr>
          <w:rFonts w:ascii="Times New Roman" w:hAnsi="Times New Roman" w:cs="Times New Roman"/>
          <w:sz w:val="20"/>
          <w:szCs w:val="20"/>
        </w:rPr>
        <w:t>artery, severe</w:t>
      </w:r>
      <w:r w:rsidRPr="00F868F5">
        <w:rPr>
          <w:rFonts w:ascii="Times New Roman" w:hAnsi="Times New Roman" w:cs="Times New Roman"/>
          <w:sz w:val="20"/>
          <w:szCs w:val="20"/>
        </w:rPr>
        <w:t xml:space="preserve">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and </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Severe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was defined </w:t>
      </w:r>
      <w:r w:rsidR="000F65BB" w:rsidRPr="00F868F5">
        <w:rPr>
          <w:rFonts w:ascii="Times New Roman" w:hAnsi="Times New Roman" w:cs="Times New Roman"/>
          <w:sz w:val="20"/>
          <w:szCs w:val="20"/>
        </w:rPr>
        <w:t xml:space="preserve">as: having persistent symptoms of headache, new-onset of visual disturbances or severe right upper quadrant or </w:t>
      </w:r>
      <w:proofErr w:type="spellStart"/>
      <w:r w:rsidR="000F65BB" w:rsidRPr="00F868F5">
        <w:rPr>
          <w:rFonts w:ascii="Times New Roman" w:hAnsi="Times New Roman" w:cs="Times New Roman"/>
          <w:sz w:val="20"/>
          <w:szCs w:val="20"/>
        </w:rPr>
        <w:t>epigastric</w:t>
      </w:r>
      <w:proofErr w:type="spellEnd"/>
      <w:r w:rsidR="000F65BB" w:rsidRPr="00F868F5">
        <w:rPr>
          <w:rFonts w:ascii="Times New Roman" w:hAnsi="Times New Roman" w:cs="Times New Roman"/>
          <w:sz w:val="20"/>
          <w:szCs w:val="20"/>
        </w:rPr>
        <w:t xml:space="preserve"> pain unresponsive to medication and not accounted for by an alternative diagnoses</w:t>
      </w:r>
      <w:r w:rsidR="00AD3100" w:rsidRPr="00F868F5">
        <w:rPr>
          <w:rFonts w:ascii="Times New Roman" w:hAnsi="Times New Roman" w:cs="Times New Roman"/>
          <w:sz w:val="20"/>
          <w:szCs w:val="20"/>
        </w:rPr>
        <w:t>,</w:t>
      </w:r>
      <w:r w:rsidRPr="00F868F5">
        <w:rPr>
          <w:rFonts w:ascii="Times New Roman" w:hAnsi="Times New Roman" w:cs="Times New Roman"/>
          <w:sz w:val="20"/>
          <w:szCs w:val="20"/>
        </w:rPr>
        <w:t xml:space="preserve"> systolic BP ≥ 160 mm Hg or diastolic ≥ 110 mm Hg on 2 occasions 4 hours or more apart while the patient is on bed rest, thrombocytopenia (platelet count &lt; 100,000/μL)</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i</w:t>
      </w:r>
      <w:r w:rsidRPr="00F868F5">
        <w:rPr>
          <w:rFonts w:ascii="Times New Roman" w:hAnsi="Times New Roman" w:cs="Times New Roman"/>
          <w:sz w:val="20"/>
          <w:szCs w:val="20"/>
        </w:rPr>
        <w:t xml:space="preserve">mpaired liver function as indicated by abnormally elevated blood levels of liver enzymes (to twice normal concentration), progressive renal insufficiency (serum </w:t>
      </w:r>
      <w:proofErr w:type="spellStart"/>
      <w:r w:rsidRPr="00F868F5">
        <w:rPr>
          <w:rFonts w:ascii="Times New Roman" w:hAnsi="Times New Roman" w:cs="Times New Roman"/>
          <w:sz w:val="20"/>
          <w:szCs w:val="20"/>
        </w:rPr>
        <w:t>creatinine</w:t>
      </w:r>
      <w:proofErr w:type="spellEnd"/>
      <w:r w:rsidRPr="00F868F5">
        <w:rPr>
          <w:rFonts w:ascii="Times New Roman" w:hAnsi="Times New Roman" w:cs="Times New Roman"/>
          <w:sz w:val="20"/>
          <w:szCs w:val="20"/>
        </w:rPr>
        <w:t xml:space="preserve"> &gt; 1.</w:t>
      </w:r>
      <w:r w:rsidR="000250E5" w:rsidRPr="00F868F5">
        <w:rPr>
          <w:rFonts w:ascii="Times New Roman" w:hAnsi="Times New Roman" w:cs="Times New Roman"/>
          <w:sz w:val="20"/>
          <w:szCs w:val="20"/>
        </w:rPr>
        <w:t>5</w:t>
      </w:r>
      <w:r w:rsidRPr="00F868F5">
        <w:rPr>
          <w:rFonts w:ascii="Times New Roman" w:hAnsi="Times New Roman" w:cs="Times New Roman"/>
          <w:sz w:val="20"/>
          <w:szCs w:val="20"/>
        </w:rPr>
        <w:t xml:space="preserve"> mg/</w:t>
      </w:r>
      <w:proofErr w:type="spellStart"/>
      <w:r w:rsidRPr="00F868F5">
        <w:rPr>
          <w:rFonts w:ascii="Times New Roman" w:hAnsi="Times New Roman" w:cs="Times New Roman"/>
          <w:sz w:val="20"/>
          <w:szCs w:val="20"/>
        </w:rPr>
        <w:t>dL</w:t>
      </w:r>
      <w:proofErr w:type="spellEnd"/>
      <w:r w:rsidRPr="00F868F5">
        <w:rPr>
          <w:rFonts w:ascii="Times New Roman" w:hAnsi="Times New Roman" w:cs="Times New Roman"/>
          <w:sz w:val="20"/>
          <w:szCs w:val="20"/>
        </w:rPr>
        <w:t xml:space="preserve"> or a doubling of the serum </w:t>
      </w:r>
      <w:proofErr w:type="spellStart"/>
      <w:r w:rsidRPr="00F868F5">
        <w:rPr>
          <w:rFonts w:ascii="Times New Roman" w:hAnsi="Times New Roman" w:cs="Times New Roman"/>
          <w:sz w:val="20"/>
          <w:szCs w:val="20"/>
        </w:rPr>
        <w:t>creatinine</w:t>
      </w:r>
      <w:proofErr w:type="spellEnd"/>
      <w:r w:rsidRPr="00F868F5">
        <w:rPr>
          <w:rFonts w:ascii="Times New Roman" w:hAnsi="Times New Roman" w:cs="Times New Roman"/>
          <w:sz w:val="20"/>
          <w:szCs w:val="20"/>
        </w:rPr>
        <w:t xml:space="preserve"> in the absence of other renal </w:t>
      </w:r>
      <w:r w:rsidR="000F65BB" w:rsidRPr="00F868F5">
        <w:rPr>
          <w:rFonts w:ascii="Times New Roman" w:hAnsi="Times New Roman" w:cs="Times New Roman"/>
          <w:sz w:val="20"/>
          <w:szCs w:val="20"/>
        </w:rPr>
        <w:t>disease, new</w:t>
      </w:r>
      <w:r w:rsidRPr="00F868F5">
        <w:rPr>
          <w:rFonts w:ascii="Times New Roman" w:hAnsi="Times New Roman" w:cs="Times New Roman"/>
          <w:sz w:val="20"/>
          <w:szCs w:val="20"/>
        </w:rPr>
        <w:t xml:space="preserve">-onset cerebral disturbances or </w:t>
      </w:r>
      <w:proofErr w:type="spellStart"/>
      <w:r w:rsidRPr="00F868F5">
        <w:rPr>
          <w:rFonts w:ascii="Times New Roman" w:hAnsi="Times New Roman" w:cs="Times New Roman"/>
          <w:sz w:val="20"/>
          <w:szCs w:val="20"/>
        </w:rPr>
        <w:t>occurance</w:t>
      </w:r>
      <w:proofErr w:type="spellEnd"/>
      <w:r w:rsidRPr="00F868F5">
        <w:rPr>
          <w:rFonts w:ascii="Times New Roman" w:hAnsi="Times New Roman" w:cs="Times New Roman"/>
          <w:sz w:val="20"/>
          <w:szCs w:val="20"/>
        </w:rPr>
        <w:t xml:space="preserve"> of pulmonary </w:t>
      </w:r>
      <w:r w:rsidR="000F65BB" w:rsidRPr="00F868F5">
        <w:rPr>
          <w:rFonts w:ascii="Times New Roman" w:hAnsi="Times New Roman" w:cs="Times New Roman"/>
          <w:sz w:val="20"/>
          <w:szCs w:val="20"/>
        </w:rPr>
        <w:t>edema. Uterine</w:t>
      </w:r>
      <w:r w:rsidRPr="00F868F5">
        <w:rPr>
          <w:rFonts w:ascii="Times New Roman" w:hAnsi="Times New Roman" w:cs="Times New Roman"/>
          <w:sz w:val="20"/>
          <w:szCs w:val="20"/>
        </w:rPr>
        <w:t xml:space="preserve"> artery Doppler velocity waveforms were considered abnormal when the mean RI between the left and right uterine arteries was ≥0.58.</w:t>
      </w:r>
    </w:p>
    <w:p w:rsidR="007861DD" w:rsidRPr="00F868F5" w:rsidRDefault="0034321E" w:rsidP="00F868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Umbilical artery Doppler velocity waveforms were considered abnormal when the RI was greater than the 95th percentile for gestational age.</w:t>
      </w:r>
      <w:r w:rsidR="008554B9" w:rsidRPr="00F868F5">
        <w:rPr>
          <w:rFonts w:ascii="Times New Roman" w:hAnsi="Times New Roman" w:cs="Times New Roman"/>
          <w:sz w:val="20"/>
          <w:szCs w:val="20"/>
        </w:rPr>
        <w:t xml:space="preserve"> </w:t>
      </w:r>
      <w:proofErr w:type="spellStart"/>
      <w:r w:rsidR="008554B9" w:rsidRPr="00F868F5">
        <w:rPr>
          <w:rFonts w:ascii="Times New Roman" w:hAnsi="Times New Roman" w:cs="Times New Roman"/>
          <w:sz w:val="20"/>
          <w:szCs w:val="20"/>
        </w:rPr>
        <w:t>Nitroderm</w:t>
      </w:r>
      <w:proofErr w:type="spellEnd"/>
      <w:r w:rsidR="008554B9" w:rsidRPr="00F868F5">
        <w:rPr>
          <w:rFonts w:ascii="Times New Roman" w:hAnsi="Times New Roman" w:cs="Times New Roman"/>
          <w:sz w:val="20"/>
          <w:szCs w:val="20"/>
        </w:rPr>
        <w:t xml:space="preserve"> patch 5 mg (Novartis </w:t>
      </w:r>
      <w:proofErr w:type="spellStart"/>
      <w:r w:rsidR="008554B9" w:rsidRPr="00F868F5">
        <w:rPr>
          <w:rFonts w:ascii="Times New Roman" w:hAnsi="Times New Roman" w:cs="Times New Roman"/>
          <w:sz w:val="20"/>
          <w:szCs w:val="20"/>
        </w:rPr>
        <w:t>PharmaAG</w:t>
      </w:r>
      <w:proofErr w:type="spellEnd"/>
      <w:r w:rsidR="008554B9" w:rsidRPr="00F868F5">
        <w:rPr>
          <w:rFonts w:ascii="Times New Roman" w:hAnsi="Times New Roman" w:cs="Times New Roman"/>
          <w:sz w:val="20"/>
          <w:szCs w:val="20"/>
        </w:rPr>
        <w:t xml:space="preserve">, Stein, Switzerland) was applied to the abdomen skin, on </w:t>
      </w:r>
      <w:proofErr w:type="spellStart"/>
      <w:r w:rsidR="008554B9" w:rsidRPr="00F868F5">
        <w:rPr>
          <w:rFonts w:ascii="Times New Roman" w:hAnsi="Times New Roman" w:cs="Times New Roman"/>
          <w:sz w:val="20"/>
          <w:szCs w:val="20"/>
        </w:rPr>
        <w:t>midinguinal</w:t>
      </w:r>
      <w:proofErr w:type="spellEnd"/>
      <w:r w:rsidR="008554B9" w:rsidRPr="00F868F5">
        <w:rPr>
          <w:rFonts w:ascii="Times New Roman" w:hAnsi="Times New Roman" w:cs="Times New Roman"/>
          <w:sz w:val="20"/>
          <w:szCs w:val="20"/>
        </w:rPr>
        <w:t xml:space="preserve"> point (6 hours on right side then 6 hours on left side</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008554B9" w:rsidRPr="00F868F5">
        <w:rPr>
          <w:rFonts w:ascii="Times New Roman" w:hAnsi="Times New Roman" w:cs="Times New Roman"/>
          <w:sz w:val="20"/>
          <w:szCs w:val="20"/>
        </w:rPr>
        <w:t xml:space="preserve">removed for 12 hours) releasing nitroglycerin at a rate of 0.2 mg/h. The dosage was kept constant during the study. On the first day of the study, patients did not receive </w:t>
      </w:r>
      <w:proofErr w:type="spellStart"/>
      <w:r w:rsidR="00BE5C8D" w:rsidRPr="00F868F5">
        <w:rPr>
          <w:rFonts w:ascii="Times New Roman" w:hAnsi="Times New Roman" w:cs="Times New Roman"/>
          <w:sz w:val="20"/>
          <w:szCs w:val="20"/>
        </w:rPr>
        <w:t>glyceryl</w:t>
      </w:r>
      <w:proofErr w:type="spellEnd"/>
      <w:r w:rsidR="00BE5C8D" w:rsidRPr="00F868F5">
        <w:rPr>
          <w:rFonts w:ascii="Times New Roman" w:hAnsi="Times New Roman" w:cs="Times New Roman"/>
          <w:sz w:val="20"/>
          <w:szCs w:val="20"/>
        </w:rPr>
        <w:t xml:space="preserve"> </w:t>
      </w:r>
      <w:proofErr w:type="spellStart"/>
      <w:r w:rsidR="00BE5C8D" w:rsidRPr="00F868F5">
        <w:rPr>
          <w:rFonts w:ascii="Times New Roman" w:hAnsi="Times New Roman" w:cs="Times New Roman"/>
          <w:sz w:val="20"/>
          <w:szCs w:val="20"/>
        </w:rPr>
        <w:t>trinitrate</w:t>
      </w:r>
      <w:proofErr w:type="spellEnd"/>
      <w:r w:rsidR="00BE5C8D" w:rsidRPr="00F868F5">
        <w:rPr>
          <w:rFonts w:ascii="Times New Roman" w:hAnsi="Times New Roman" w:cs="Times New Roman"/>
          <w:sz w:val="20"/>
          <w:szCs w:val="20"/>
        </w:rPr>
        <w:t xml:space="preserve"> </w:t>
      </w:r>
      <w:r w:rsidR="008554B9" w:rsidRPr="00F868F5">
        <w:rPr>
          <w:rFonts w:ascii="Times New Roman" w:hAnsi="Times New Roman" w:cs="Times New Roman"/>
          <w:sz w:val="20"/>
          <w:szCs w:val="20"/>
        </w:rPr>
        <w:t>(control day)</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D</w:t>
      </w:r>
      <w:r w:rsidR="008554B9" w:rsidRPr="00F868F5">
        <w:rPr>
          <w:rFonts w:ascii="Times New Roman" w:hAnsi="Times New Roman" w:cs="Times New Roman"/>
          <w:sz w:val="20"/>
          <w:szCs w:val="20"/>
        </w:rPr>
        <w:t xml:space="preserve">uring the next 3 days, the patch was applied at 9:00 a.m. on right </w:t>
      </w:r>
      <w:proofErr w:type="spellStart"/>
      <w:r w:rsidR="008554B9" w:rsidRPr="00F868F5">
        <w:rPr>
          <w:rFonts w:ascii="Times New Roman" w:hAnsi="Times New Roman" w:cs="Times New Roman"/>
          <w:sz w:val="20"/>
          <w:szCs w:val="20"/>
        </w:rPr>
        <w:t>midinguinal</w:t>
      </w:r>
      <w:proofErr w:type="spellEnd"/>
      <w:r w:rsidR="008554B9" w:rsidRPr="00F868F5">
        <w:rPr>
          <w:rFonts w:ascii="Times New Roman" w:hAnsi="Times New Roman" w:cs="Times New Roman"/>
          <w:sz w:val="20"/>
          <w:szCs w:val="20"/>
        </w:rPr>
        <w:t xml:space="preserve"> point till 3:00 p.m. then site is changed to left </w:t>
      </w:r>
      <w:proofErr w:type="spellStart"/>
      <w:r w:rsidR="008554B9" w:rsidRPr="00F868F5">
        <w:rPr>
          <w:rFonts w:ascii="Times New Roman" w:hAnsi="Times New Roman" w:cs="Times New Roman"/>
          <w:sz w:val="20"/>
          <w:szCs w:val="20"/>
        </w:rPr>
        <w:t>midinguinal</w:t>
      </w:r>
      <w:proofErr w:type="spellEnd"/>
      <w:r w:rsidR="008554B9" w:rsidRPr="00F868F5">
        <w:rPr>
          <w:rFonts w:ascii="Times New Roman" w:hAnsi="Times New Roman" w:cs="Times New Roman"/>
          <w:sz w:val="20"/>
          <w:szCs w:val="20"/>
        </w:rPr>
        <w:t xml:space="preserve"> point and the patch was </w:t>
      </w:r>
      <w:r w:rsidR="008554B9" w:rsidRPr="00F868F5">
        <w:rPr>
          <w:rFonts w:ascii="Times New Roman" w:hAnsi="Times New Roman" w:cs="Times New Roman"/>
          <w:sz w:val="20"/>
          <w:szCs w:val="20"/>
        </w:rPr>
        <w:lastRenderedPageBreak/>
        <w:t xml:space="preserve">removed at 9:00 p.m. to allow patch free time of 12 hours to decrease </w:t>
      </w:r>
      <w:r w:rsidR="000250E5" w:rsidRPr="00F868F5">
        <w:rPr>
          <w:rFonts w:ascii="Times New Roman" w:hAnsi="Times New Roman" w:cs="Times New Roman"/>
          <w:sz w:val="20"/>
          <w:szCs w:val="20"/>
        </w:rPr>
        <w:t>tolerance</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M</w:t>
      </w:r>
      <w:r w:rsidR="008554B9" w:rsidRPr="00F868F5">
        <w:rPr>
          <w:rFonts w:ascii="Times New Roman" w:hAnsi="Times New Roman" w:cs="Times New Roman"/>
          <w:sz w:val="20"/>
          <w:szCs w:val="20"/>
        </w:rPr>
        <w:t>ean arterial blood pressure</w:t>
      </w:r>
      <w:r w:rsidR="00C45685" w:rsidRPr="00F868F5">
        <w:rPr>
          <w:rFonts w:ascii="Times New Roman" w:hAnsi="Times New Roman" w:cs="Times New Roman"/>
          <w:sz w:val="20"/>
          <w:szCs w:val="20"/>
        </w:rPr>
        <w:t xml:space="preserve"> (2</w:t>
      </w:r>
      <w:r w:rsidR="00C45685" w:rsidRPr="00F868F5">
        <w:rPr>
          <w:rFonts w:ascii="Times New Roman" w:hAnsi="Times New Roman" w:cs="Times New Roman"/>
          <w:b/>
          <w:bCs/>
          <w:sz w:val="20"/>
          <w:szCs w:val="20"/>
        </w:rPr>
        <w:t>×</w:t>
      </w:r>
      <w:r w:rsidR="00C45685" w:rsidRPr="00F868F5">
        <w:rPr>
          <w:rFonts w:ascii="Times New Roman" w:hAnsi="Times New Roman" w:cs="Times New Roman"/>
          <w:sz w:val="20"/>
          <w:szCs w:val="20"/>
        </w:rPr>
        <w:t>diastolic blood pressure + systolic blood pressure / 3) was</w:t>
      </w:r>
      <w:r w:rsidR="008554B9" w:rsidRPr="00F868F5">
        <w:rPr>
          <w:rFonts w:ascii="Times New Roman" w:hAnsi="Times New Roman" w:cs="Times New Roman"/>
          <w:sz w:val="20"/>
          <w:szCs w:val="20"/>
        </w:rPr>
        <w:t xml:space="preserve"> noted all through the study time. Data was tested for normality by applying the </w:t>
      </w:r>
      <w:proofErr w:type="spellStart"/>
      <w:r w:rsidR="008554B9" w:rsidRPr="00F868F5">
        <w:rPr>
          <w:rFonts w:ascii="Times New Roman" w:hAnsi="Times New Roman" w:cs="Times New Roman"/>
          <w:sz w:val="20"/>
          <w:szCs w:val="20"/>
        </w:rPr>
        <w:t>Kolmogorov</w:t>
      </w:r>
      <w:proofErr w:type="spellEnd"/>
      <w:r w:rsidR="008554B9" w:rsidRPr="00F868F5">
        <w:rPr>
          <w:rFonts w:ascii="Times New Roman" w:hAnsi="Times New Roman" w:cs="Times New Roman"/>
          <w:sz w:val="20"/>
          <w:szCs w:val="20"/>
        </w:rPr>
        <w:t>–Smirnov test with a significance level of 5%.</w:t>
      </w:r>
    </w:p>
    <w:p w:rsidR="008554B9" w:rsidRPr="00F868F5" w:rsidRDefault="008554B9" w:rsidP="00F868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Paired samples t-test used to compare changes in mean RI and PI of the umbilical</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uterine arteries before and after </w:t>
      </w:r>
      <w:proofErr w:type="spellStart"/>
      <w:r w:rsidR="00BE5C8D" w:rsidRPr="00F868F5">
        <w:rPr>
          <w:rFonts w:ascii="Times New Roman" w:hAnsi="Times New Roman" w:cs="Times New Roman"/>
          <w:sz w:val="20"/>
          <w:szCs w:val="20"/>
        </w:rPr>
        <w:t>glyceryl</w:t>
      </w:r>
      <w:proofErr w:type="spellEnd"/>
      <w:r w:rsidR="00BE5C8D" w:rsidRPr="00F868F5">
        <w:rPr>
          <w:rFonts w:ascii="Times New Roman" w:hAnsi="Times New Roman" w:cs="Times New Roman"/>
          <w:sz w:val="20"/>
          <w:szCs w:val="20"/>
        </w:rPr>
        <w:t xml:space="preserve"> </w:t>
      </w:r>
      <w:proofErr w:type="spellStart"/>
      <w:r w:rsidR="00BE5C8D" w:rsidRPr="00F868F5">
        <w:rPr>
          <w:rFonts w:ascii="Times New Roman" w:hAnsi="Times New Roman" w:cs="Times New Roman"/>
          <w:sz w:val="20"/>
          <w:szCs w:val="20"/>
        </w:rPr>
        <w:t>trinitrate</w:t>
      </w:r>
      <w:proofErr w:type="spellEnd"/>
      <w:r w:rsidR="00BE5C8D" w:rsidRPr="00F868F5">
        <w:rPr>
          <w:rFonts w:ascii="Times New Roman" w:hAnsi="Times New Roman" w:cs="Times New Roman"/>
          <w:sz w:val="20"/>
          <w:szCs w:val="20"/>
        </w:rPr>
        <w:t xml:space="preserve"> </w:t>
      </w:r>
      <w:r w:rsidRPr="00F868F5">
        <w:rPr>
          <w:rFonts w:ascii="Times New Roman" w:hAnsi="Times New Roman" w:cs="Times New Roman"/>
          <w:sz w:val="20"/>
          <w:szCs w:val="20"/>
        </w:rPr>
        <w:t>administration with a significance level of P &lt; 0.05.</w:t>
      </w:r>
    </w:p>
    <w:p w:rsidR="00540ECF" w:rsidRPr="00F868F5" w:rsidRDefault="00540ECF" w:rsidP="00F868F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554B9" w:rsidRPr="00F868F5" w:rsidRDefault="002149AE" w:rsidP="00F868F5">
      <w:pPr>
        <w:snapToGrid w:val="0"/>
        <w:spacing w:after="0" w:line="240" w:lineRule="auto"/>
        <w:jc w:val="both"/>
        <w:rPr>
          <w:rFonts w:ascii="Times New Roman" w:hAnsi="Times New Roman" w:cs="Times New Roman"/>
          <w:b/>
          <w:bCs/>
          <w:sz w:val="20"/>
          <w:szCs w:val="20"/>
        </w:rPr>
      </w:pPr>
      <w:r w:rsidRPr="00F868F5">
        <w:rPr>
          <w:rFonts w:ascii="Times New Roman" w:hAnsi="Times New Roman" w:cs="Times New Roman"/>
          <w:b/>
          <w:bCs/>
          <w:sz w:val="20"/>
          <w:szCs w:val="20"/>
        </w:rPr>
        <w:t xml:space="preserve">3. </w:t>
      </w:r>
      <w:r w:rsidR="00540ECF" w:rsidRPr="00F868F5">
        <w:rPr>
          <w:rFonts w:ascii="Times New Roman" w:hAnsi="Times New Roman" w:cs="Times New Roman"/>
          <w:b/>
          <w:bCs/>
          <w:sz w:val="20"/>
          <w:szCs w:val="20"/>
        </w:rPr>
        <w:t>Results:</w:t>
      </w:r>
    </w:p>
    <w:p w:rsidR="008554B9" w:rsidRPr="00F868F5" w:rsidRDefault="008554B9" w:rsidP="00F868F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 xml:space="preserve">Among the 50 patients who were initially enrolled, three could not follow the study protocol and were excluded from the final analysis: two patients had severe headaches requiring </w:t>
      </w:r>
      <w:proofErr w:type="spellStart"/>
      <w:r w:rsidR="00BE5C8D" w:rsidRPr="00F868F5">
        <w:rPr>
          <w:rFonts w:ascii="Times New Roman" w:hAnsi="Times New Roman" w:cs="Times New Roman"/>
          <w:sz w:val="20"/>
          <w:szCs w:val="20"/>
        </w:rPr>
        <w:t>glyceryl</w:t>
      </w:r>
      <w:proofErr w:type="spellEnd"/>
      <w:r w:rsidR="00BE5C8D" w:rsidRPr="00F868F5">
        <w:rPr>
          <w:rFonts w:ascii="Times New Roman" w:hAnsi="Times New Roman" w:cs="Times New Roman"/>
          <w:sz w:val="20"/>
          <w:szCs w:val="20"/>
        </w:rPr>
        <w:t xml:space="preserve"> </w:t>
      </w:r>
      <w:proofErr w:type="spellStart"/>
      <w:r w:rsidR="00BE5C8D" w:rsidRPr="00F868F5">
        <w:rPr>
          <w:rFonts w:ascii="Times New Roman" w:hAnsi="Times New Roman" w:cs="Times New Roman"/>
          <w:sz w:val="20"/>
          <w:szCs w:val="20"/>
        </w:rPr>
        <w:t>trinitrate</w:t>
      </w:r>
      <w:proofErr w:type="spellEnd"/>
      <w:r w:rsidR="00BE5C8D" w:rsidRPr="00F868F5">
        <w:rPr>
          <w:rFonts w:ascii="Times New Roman" w:hAnsi="Times New Roman" w:cs="Times New Roman"/>
          <w:sz w:val="20"/>
          <w:szCs w:val="20"/>
        </w:rPr>
        <w:t xml:space="preserve"> </w:t>
      </w:r>
      <w:r w:rsidRPr="00F868F5">
        <w:rPr>
          <w:rFonts w:ascii="Times New Roman" w:hAnsi="Times New Roman" w:cs="Times New Roman"/>
          <w:sz w:val="20"/>
          <w:szCs w:val="20"/>
        </w:rPr>
        <w:t xml:space="preserve">patch removal, and a third patient with clinical symptoms and signs suggestive of imminent </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received magnesium sulfate. Headache was the most common side effect, occurring in 29 (58%) of 50 patients. However, in only 2 cases (4%)</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was the pain severe enough to require interruption of the </w:t>
      </w:r>
      <w:proofErr w:type="spellStart"/>
      <w:r w:rsidR="00BE5C8D" w:rsidRPr="00F868F5">
        <w:rPr>
          <w:rFonts w:ascii="Times New Roman" w:hAnsi="Times New Roman" w:cs="Times New Roman"/>
          <w:sz w:val="20"/>
          <w:szCs w:val="20"/>
        </w:rPr>
        <w:t>glyceryl</w:t>
      </w:r>
      <w:proofErr w:type="spellEnd"/>
      <w:r w:rsidR="00BE5C8D" w:rsidRPr="00F868F5">
        <w:rPr>
          <w:rFonts w:ascii="Times New Roman" w:hAnsi="Times New Roman" w:cs="Times New Roman"/>
          <w:sz w:val="20"/>
          <w:szCs w:val="20"/>
        </w:rPr>
        <w:t xml:space="preserve"> </w:t>
      </w:r>
      <w:proofErr w:type="spellStart"/>
      <w:r w:rsidR="00BE5C8D" w:rsidRPr="00F868F5">
        <w:rPr>
          <w:rFonts w:ascii="Times New Roman" w:hAnsi="Times New Roman" w:cs="Times New Roman"/>
          <w:sz w:val="20"/>
          <w:szCs w:val="20"/>
        </w:rPr>
        <w:t>trinitrate</w:t>
      </w:r>
      <w:proofErr w:type="spellEnd"/>
      <w:r w:rsidR="00BE5C8D" w:rsidRPr="00F868F5">
        <w:rPr>
          <w:rFonts w:ascii="Times New Roman" w:hAnsi="Times New Roman" w:cs="Times New Roman"/>
          <w:sz w:val="20"/>
          <w:szCs w:val="20"/>
        </w:rPr>
        <w:t xml:space="preserve"> </w:t>
      </w:r>
      <w:r w:rsidRPr="00F868F5">
        <w:rPr>
          <w:rFonts w:ascii="Times New Roman" w:hAnsi="Times New Roman" w:cs="Times New Roman"/>
          <w:sz w:val="20"/>
          <w:szCs w:val="20"/>
        </w:rPr>
        <w:t>treatment. The other patients had symptomatic relief with administration of analgesics and adaptation to the medication. 3 cases (6%)</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showed hyperemia where the patch was applied, but there was no need to interrupt the study.</w:t>
      </w:r>
      <w:r w:rsidR="00535550" w:rsidRPr="00F868F5">
        <w:rPr>
          <w:rFonts w:ascii="Times New Roman" w:hAnsi="Times New Roman" w:cs="Times New Roman"/>
          <w:sz w:val="20"/>
          <w:szCs w:val="20"/>
        </w:rPr>
        <w:t xml:space="preserve"> A significant decrease in mean umbilical artery RI from 0.74 ± 0.04 SD to 0.69 ± 0.06 SD and PI from 1.33 to 1.18 ± 0.19 SD</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S</w:t>
      </w:r>
      <w:r w:rsidR="00535550" w:rsidRPr="00F868F5">
        <w:rPr>
          <w:rFonts w:ascii="Times New Roman" w:hAnsi="Times New Roman" w:cs="Times New Roman"/>
          <w:sz w:val="20"/>
          <w:szCs w:val="20"/>
        </w:rPr>
        <w:t>ignificant decrease in mean uterine artery RI from 0.63 ± 0.05 SD to 0.60 ± 0.05 SD and PI from 1.09 to 1.04 ± 0.14 SD</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T</w:t>
      </w:r>
      <w:r w:rsidR="00535550" w:rsidRPr="00F868F5">
        <w:rPr>
          <w:rFonts w:ascii="Times New Roman" w:hAnsi="Times New Roman" w:cs="Times New Roman"/>
          <w:sz w:val="20"/>
          <w:szCs w:val="20"/>
        </w:rPr>
        <w:t>he study also showed a significant decline of mean arterial blood pressure from 105 ± 3.31 SD to 100 ± 4.21 SD after using the patches.</w:t>
      </w:r>
      <w:r w:rsidRPr="00F868F5">
        <w:rPr>
          <w:rFonts w:ascii="Times New Roman" w:hAnsi="Times New Roman" w:cs="Times New Roman"/>
          <w:sz w:val="20"/>
          <w:szCs w:val="20"/>
        </w:rPr>
        <w:t xml:space="preserve"> This study included 50 </w:t>
      </w:r>
      <w:proofErr w:type="spellStart"/>
      <w:r w:rsidRPr="00F868F5">
        <w:rPr>
          <w:rFonts w:ascii="Times New Roman" w:hAnsi="Times New Roman" w:cs="Times New Roman"/>
          <w:sz w:val="20"/>
          <w:szCs w:val="20"/>
        </w:rPr>
        <w:t>Primigravidae</w:t>
      </w:r>
      <w:proofErr w:type="spellEnd"/>
      <w:r w:rsidRPr="00F868F5">
        <w:rPr>
          <w:rFonts w:ascii="Times New Roman" w:hAnsi="Times New Roman" w:cs="Times New Roman"/>
          <w:sz w:val="20"/>
          <w:szCs w:val="20"/>
        </w:rPr>
        <w:t xml:space="preserve"> cases of mild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of different ma</w:t>
      </w:r>
      <w:r w:rsidR="005703AD" w:rsidRPr="00F868F5">
        <w:rPr>
          <w:rFonts w:ascii="Times New Roman" w:hAnsi="Times New Roman" w:cs="Times New Roman"/>
          <w:sz w:val="20"/>
          <w:szCs w:val="20"/>
        </w:rPr>
        <w:t>ternal age and gestational age.</w:t>
      </w:r>
    </w:p>
    <w:p w:rsidR="002149AE" w:rsidRPr="00F868F5" w:rsidRDefault="002149AE" w:rsidP="00F868F5">
      <w:pPr>
        <w:tabs>
          <w:tab w:val="left" w:pos="4905"/>
        </w:tabs>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Table (1</w:t>
      </w:r>
      <w:r w:rsidR="00903D22" w:rsidRPr="00F868F5">
        <w:rPr>
          <w:rFonts w:ascii="Times New Roman" w:hAnsi="Times New Roman" w:cs="Times New Roman"/>
          <w:sz w:val="20"/>
          <w:szCs w:val="20"/>
        </w:rPr>
        <w:t>) shows</w:t>
      </w:r>
      <w:r w:rsidRPr="00F868F5">
        <w:rPr>
          <w:rFonts w:ascii="Times New Roman" w:hAnsi="Times New Roman" w:cs="Times New Roman"/>
          <w:sz w:val="20"/>
          <w:szCs w:val="20"/>
        </w:rPr>
        <w:t xml:space="preserve"> that mean age was 25.18 years ± 3.916 SD</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mean gestational age was 32.68 weeks ± 2.084 SD.</w:t>
      </w:r>
    </w:p>
    <w:p w:rsidR="00F868F5" w:rsidRDefault="00F868F5" w:rsidP="00F868F5">
      <w:pPr>
        <w:tabs>
          <w:tab w:val="left" w:pos="4905"/>
        </w:tabs>
        <w:snapToGrid w:val="0"/>
        <w:spacing w:after="0" w:line="240" w:lineRule="auto"/>
        <w:jc w:val="both"/>
        <w:rPr>
          <w:rFonts w:ascii="Times New Roman" w:hAnsi="Times New Roman" w:cs="Times New Roman"/>
          <w:b/>
          <w:bCs/>
          <w:sz w:val="20"/>
          <w:szCs w:val="18"/>
          <w:lang w:eastAsia="zh-CN"/>
        </w:rPr>
      </w:pPr>
    </w:p>
    <w:p w:rsidR="002149AE" w:rsidRPr="00F868F5" w:rsidRDefault="002149AE" w:rsidP="00F868F5">
      <w:pPr>
        <w:tabs>
          <w:tab w:val="left" w:pos="4905"/>
        </w:tabs>
        <w:snapToGrid w:val="0"/>
        <w:spacing w:after="0" w:line="240" w:lineRule="auto"/>
        <w:jc w:val="both"/>
        <w:rPr>
          <w:rFonts w:ascii="Times New Roman" w:hAnsi="Times New Roman" w:cs="Times New Roman"/>
          <w:b/>
          <w:bCs/>
          <w:sz w:val="20"/>
          <w:szCs w:val="18"/>
        </w:rPr>
      </w:pPr>
      <w:r w:rsidRPr="00F868F5">
        <w:rPr>
          <w:rFonts w:ascii="Times New Roman" w:hAnsi="Times New Roman" w:cs="Times New Roman"/>
          <w:b/>
          <w:bCs/>
          <w:sz w:val="20"/>
          <w:szCs w:val="18"/>
        </w:rPr>
        <w:t>Table 1: Descriptive analysis for patients according to maternal age and gestational 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224"/>
        <w:gridCol w:w="533"/>
        <w:gridCol w:w="567"/>
        <w:gridCol w:w="618"/>
        <w:gridCol w:w="578"/>
      </w:tblGrid>
      <w:tr w:rsidR="002149AE" w:rsidRPr="00F868F5" w:rsidTr="00F868F5">
        <w:trPr>
          <w:jc w:val="center"/>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p>
        </w:tc>
        <w:tc>
          <w:tcPr>
            <w:tcW w:w="590" w:type="pct"/>
            <w:tcBorders>
              <w:top w:val="single" w:sz="4" w:space="0" w:color="auto"/>
              <w:left w:val="single" w:sz="4" w:space="0" w:color="auto"/>
              <w:bottom w:val="single" w:sz="4" w:space="0" w:color="auto"/>
              <w:right w:val="single" w:sz="4" w:space="0" w:color="auto"/>
            </w:tcBorders>
            <w:shd w:val="clear" w:color="auto" w:fill="D9D9D9"/>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Min.</w:t>
            </w:r>
          </w:p>
        </w:tc>
        <w:tc>
          <w:tcPr>
            <w:tcW w:w="627" w:type="pct"/>
            <w:tcBorders>
              <w:top w:val="single" w:sz="4" w:space="0" w:color="auto"/>
              <w:left w:val="single" w:sz="4" w:space="0" w:color="auto"/>
              <w:bottom w:val="single" w:sz="4" w:space="0" w:color="auto"/>
              <w:right w:val="single" w:sz="4" w:space="0" w:color="auto"/>
            </w:tcBorders>
            <w:shd w:val="clear" w:color="auto" w:fill="D9D9D9"/>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Max.</w:t>
            </w:r>
          </w:p>
        </w:tc>
        <w:tc>
          <w:tcPr>
            <w:tcW w:w="684" w:type="pct"/>
            <w:tcBorders>
              <w:top w:val="single" w:sz="4" w:space="0" w:color="auto"/>
              <w:left w:val="single" w:sz="4" w:space="0" w:color="auto"/>
              <w:bottom w:val="single" w:sz="4" w:space="0" w:color="auto"/>
              <w:right w:val="single" w:sz="4" w:space="0" w:color="auto"/>
            </w:tcBorders>
            <w:shd w:val="clear" w:color="auto" w:fill="D9D9D9"/>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Mean</w:t>
            </w:r>
          </w:p>
        </w:tc>
        <w:tc>
          <w:tcPr>
            <w:tcW w:w="639" w:type="pct"/>
            <w:tcBorders>
              <w:top w:val="single" w:sz="4" w:space="0" w:color="auto"/>
              <w:left w:val="single" w:sz="4" w:space="0" w:color="auto"/>
              <w:bottom w:val="single" w:sz="4" w:space="0" w:color="auto"/>
              <w:right w:val="single" w:sz="4" w:space="0" w:color="auto"/>
            </w:tcBorders>
            <w:shd w:val="clear" w:color="auto" w:fill="D9D9D9"/>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±SD</w:t>
            </w:r>
          </w:p>
        </w:tc>
      </w:tr>
      <w:tr w:rsidR="002149AE" w:rsidRPr="00F868F5" w:rsidTr="00F868F5">
        <w:trPr>
          <w:jc w:val="center"/>
        </w:trPr>
        <w:tc>
          <w:tcPr>
            <w:tcW w:w="2460"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Maternal Age (years)</w:t>
            </w:r>
          </w:p>
        </w:tc>
        <w:tc>
          <w:tcPr>
            <w:tcW w:w="590"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19</w:t>
            </w:r>
          </w:p>
        </w:tc>
        <w:tc>
          <w:tcPr>
            <w:tcW w:w="627"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34</w:t>
            </w:r>
          </w:p>
        </w:tc>
        <w:tc>
          <w:tcPr>
            <w:tcW w:w="684"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25.18</w:t>
            </w:r>
          </w:p>
        </w:tc>
        <w:tc>
          <w:tcPr>
            <w:tcW w:w="639"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lang w:bidi="ar-EG"/>
              </w:rPr>
            </w:pPr>
            <w:r w:rsidRPr="00F868F5">
              <w:rPr>
                <w:rFonts w:ascii="Times New Roman" w:hAnsi="Times New Roman" w:cs="Times New Roman"/>
                <w:color w:val="000000"/>
                <w:sz w:val="20"/>
                <w:szCs w:val="18"/>
              </w:rPr>
              <w:t>3.916</w:t>
            </w:r>
          </w:p>
        </w:tc>
      </w:tr>
      <w:tr w:rsidR="002149AE" w:rsidRPr="00F868F5" w:rsidTr="00F868F5">
        <w:trPr>
          <w:jc w:val="center"/>
        </w:trPr>
        <w:tc>
          <w:tcPr>
            <w:tcW w:w="2460"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Gestational Age (weeks)</w:t>
            </w:r>
          </w:p>
        </w:tc>
        <w:tc>
          <w:tcPr>
            <w:tcW w:w="590"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28</w:t>
            </w:r>
          </w:p>
        </w:tc>
        <w:tc>
          <w:tcPr>
            <w:tcW w:w="627"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35</w:t>
            </w:r>
          </w:p>
        </w:tc>
        <w:tc>
          <w:tcPr>
            <w:tcW w:w="684"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32.68</w:t>
            </w:r>
          </w:p>
        </w:tc>
        <w:tc>
          <w:tcPr>
            <w:tcW w:w="639" w:type="pct"/>
            <w:tcBorders>
              <w:top w:val="single" w:sz="4" w:space="0" w:color="auto"/>
              <w:left w:val="single" w:sz="4" w:space="0" w:color="auto"/>
              <w:bottom w:val="single" w:sz="4" w:space="0" w:color="auto"/>
              <w:right w:val="single" w:sz="4" w:space="0" w:color="auto"/>
            </w:tcBorders>
            <w:vAlign w:val="center"/>
          </w:tcPr>
          <w:p w:rsidR="002149AE" w:rsidRPr="00F868F5" w:rsidRDefault="002149AE"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2.084</w:t>
            </w:r>
          </w:p>
        </w:tc>
      </w:tr>
    </w:tbl>
    <w:p w:rsidR="00972B49" w:rsidRPr="00F868F5" w:rsidRDefault="00972B49" w:rsidP="00F868F5">
      <w:pPr>
        <w:autoSpaceDE w:val="0"/>
        <w:autoSpaceDN w:val="0"/>
        <w:adjustRightInd w:val="0"/>
        <w:snapToGrid w:val="0"/>
        <w:spacing w:after="0" w:line="240" w:lineRule="auto"/>
        <w:jc w:val="both"/>
        <w:rPr>
          <w:rFonts w:ascii="Times New Roman" w:hAnsi="Times New Roman" w:cs="Times New Roman"/>
          <w:b/>
          <w:bCs/>
          <w:sz w:val="20"/>
          <w:szCs w:val="20"/>
          <w:u w:val="single"/>
        </w:rPr>
      </w:pPr>
    </w:p>
    <w:p w:rsidR="00F868F5" w:rsidRDefault="00F868F5" w:rsidP="00F868F5">
      <w:pPr>
        <w:tabs>
          <w:tab w:val="left" w:pos="4905"/>
        </w:tabs>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Table (2) shows that mean value for umbilical artery RI before treatment was 0.74 ± 0.04 SD</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after treatment was 0.69 ± 0.06 </w:t>
      </w:r>
      <w:proofErr w:type="spellStart"/>
      <w:r w:rsidRPr="00F868F5">
        <w:rPr>
          <w:rFonts w:ascii="Times New Roman" w:hAnsi="Times New Roman" w:cs="Times New Roman"/>
          <w:sz w:val="20"/>
          <w:szCs w:val="20"/>
        </w:rPr>
        <w:t>SD.Mean</w:t>
      </w:r>
      <w:proofErr w:type="spellEnd"/>
      <w:r w:rsidRPr="00F868F5">
        <w:rPr>
          <w:rFonts w:ascii="Times New Roman" w:hAnsi="Times New Roman" w:cs="Times New Roman"/>
          <w:sz w:val="20"/>
          <w:szCs w:val="20"/>
        </w:rPr>
        <w:t xml:space="preserve"> value for umbilical artery PI before treatment was 1.33 ± 0.18 SD</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after treatment was 1.18 ± 0.21 </w:t>
      </w:r>
      <w:proofErr w:type="spellStart"/>
      <w:r w:rsidRPr="00F868F5">
        <w:rPr>
          <w:rFonts w:ascii="Times New Roman" w:hAnsi="Times New Roman" w:cs="Times New Roman"/>
          <w:sz w:val="20"/>
          <w:szCs w:val="20"/>
        </w:rPr>
        <w:t>SD.Mean</w:t>
      </w:r>
      <w:proofErr w:type="spellEnd"/>
      <w:r w:rsidRPr="00F868F5">
        <w:rPr>
          <w:rFonts w:ascii="Times New Roman" w:hAnsi="Times New Roman" w:cs="Times New Roman"/>
          <w:sz w:val="20"/>
          <w:szCs w:val="20"/>
        </w:rPr>
        <w:t xml:space="preserve"> value for uterine artery RI before treatment was 0.63 ± 0.05 SD</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after treatment was 0.60 ± 0.05 </w:t>
      </w:r>
      <w:proofErr w:type="spellStart"/>
      <w:r w:rsidRPr="00F868F5">
        <w:rPr>
          <w:rFonts w:ascii="Times New Roman" w:hAnsi="Times New Roman" w:cs="Times New Roman"/>
          <w:sz w:val="20"/>
          <w:szCs w:val="20"/>
        </w:rPr>
        <w:t>SD.Mean</w:t>
      </w:r>
      <w:proofErr w:type="spellEnd"/>
      <w:r w:rsidRPr="00F868F5">
        <w:rPr>
          <w:rFonts w:ascii="Times New Roman" w:hAnsi="Times New Roman" w:cs="Times New Roman"/>
          <w:sz w:val="20"/>
          <w:szCs w:val="20"/>
        </w:rPr>
        <w:t xml:space="preserve"> value for uterine artery PI before treatment was 1.09 ± 0.16 </w:t>
      </w:r>
      <w:r w:rsidRPr="00F868F5">
        <w:rPr>
          <w:rFonts w:ascii="Times New Roman" w:hAnsi="Times New Roman" w:cs="Times New Roman"/>
          <w:sz w:val="20"/>
          <w:szCs w:val="20"/>
        </w:rPr>
        <w:lastRenderedPageBreak/>
        <w:t>SD</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after treatment was 1.04± 0.17 </w:t>
      </w:r>
      <w:proofErr w:type="spellStart"/>
      <w:r w:rsidRPr="00F868F5">
        <w:rPr>
          <w:rFonts w:ascii="Times New Roman" w:hAnsi="Times New Roman" w:cs="Times New Roman"/>
          <w:sz w:val="20"/>
          <w:szCs w:val="20"/>
        </w:rPr>
        <w:t>SD.Mean</w:t>
      </w:r>
      <w:proofErr w:type="spellEnd"/>
      <w:r w:rsidRPr="00F868F5">
        <w:rPr>
          <w:rFonts w:ascii="Times New Roman" w:hAnsi="Times New Roman" w:cs="Times New Roman"/>
          <w:sz w:val="20"/>
          <w:szCs w:val="20"/>
        </w:rPr>
        <w:t xml:space="preserve"> value for mean arterial blood pressure (MAP) before </w:t>
      </w:r>
      <w:r w:rsidRPr="00F868F5">
        <w:rPr>
          <w:rFonts w:ascii="Times New Roman" w:hAnsi="Times New Roman" w:cs="Times New Roman"/>
          <w:sz w:val="20"/>
          <w:szCs w:val="20"/>
        </w:rPr>
        <w:lastRenderedPageBreak/>
        <w:t>treatment was 105 ± 3.31 SD</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after treatment was 100 ± 4.21 SD.</w:t>
      </w:r>
    </w:p>
    <w:p w:rsidR="00F868F5" w:rsidRPr="00F868F5" w:rsidRDefault="00F868F5" w:rsidP="00F868F5">
      <w:pPr>
        <w:autoSpaceDE w:val="0"/>
        <w:autoSpaceDN w:val="0"/>
        <w:adjustRightInd w:val="0"/>
        <w:snapToGrid w:val="0"/>
        <w:spacing w:after="0" w:line="240" w:lineRule="auto"/>
        <w:jc w:val="both"/>
        <w:rPr>
          <w:rFonts w:ascii="Times New Roman" w:hAnsi="Times New Roman" w:cs="Times New Roman"/>
          <w:b/>
          <w:bCs/>
          <w:sz w:val="20"/>
          <w:szCs w:val="20"/>
          <w:u w:val="single"/>
          <w:lang w:eastAsia="zh-CN"/>
        </w:rPr>
        <w:sectPr w:rsidR="00F868F5" w:rsidRPr="00F868F5" w:rsidSect="00F868F5">
          <w:headerReference w:type="default" r:id="rId12"/>
          <w:type w:val="continuous"/>
          <w:pgSz w:w="12242" w:h="15842" w:code="1"/>
          <w:pgMar w:top="1440" w:right="1440" w:bottom="1440" w:left="1440" w:header="720" w:footer="720" w:gutter="0"/>
          <w:cols w:num="2" w:space="550"/>
          <w:docGrid w:linePitch="360"/>
        </w:sectPr>
      </w:pPr>
    </w:p>
    <w:p w:rsidR="00EA288A" w:rsidRPr="00F868F5" w:rsidRDefault="00EA288A" w:rsidP="00F868F5">
      <w:pPr>
        <w:autoSpaceDE w:val="0"/>
        <w:autoSpaceDN w:val="0"/>
        <w:adjustRightInd w:val="0"/>
        <w:snapToGrid w:val="0"/>
        <w:spacing w:after="0" w:line="240" w:lineRule="auto"/>
        <w:jc w:val="center"/>
        <w:rPr>
          <w:rFonts w:ascii="Times New Roman" w:hAnsi="Times New Roman" w:cs="Times New Roman"/>
          <w:b/>
          <w:bCs/>
          <w:sz w:val="20"/>
          <w:szCs w:val="20"/>
          <w:u w:val="single"/>
        </w:rPr>
      </w:pPr>
    </w:p>
    <w:p w:rsidR="00E87E56" w:rsidRPr="00F868F5" w:rsidRDefault="008554B9" w:rsidP="00F868F5">
      <w:pPr>
        <w:tabs>
          <w:tab w:val="left" w:pos="4905"/>
        </w:tabs>
        <w:snapToGrid w:val="0"/>
        <w:spacing w:after="0" w:line="240" w:lineRule="auto"/>
        <w:jc w:val="center"/>
        <w:rPr>
          <w:rFonts w:ascii="Times New Roman" w:hAnsi="Times New Roman" w:cs="Times New Roman"/>
          <w:sz w:val="20"/>
          <w:szCs w:val="18"/>
        </w:rPr>
      </w:pPr>
      <w:r w:rsidRPr="00F868F5">
        <w:rPr>
          <w:rFonts w:ascii="Times New Roman" w:hAnsi="Times New Roman" w:cs="Times New Roman"/>
          <w:b/>
          <w:bCs/>
          <w:sz w:val="20"/>
          <w:szCs w:val="18"/>
        </w:rPr>
        <w:t>Table 2: Descriptive analysis calculating the mean value for data obtained before</w:t>
      </w:r>
      <w:r w:rsidR="00AD3100">
        <w:rPr>
          <w:rFonts w:ascii="Times New Roman" w:hAnsi="Times New Roman" w:cs="Times New Roman"/>
          <w:b/>
          <w:bCs/>
          <w:sz w:val="20"/>
          <w:szCs w:val="18"/>
        </w:rPr>
        <w:t xml:space="preserve"> </w:t>
      </w:r>
      <w:r w:rsidR="00972B49" w:rsidRPr="00F868F5">
        <w:rPr>
          <w:rFonts w:ascii="Times New Roman" w:hAnsi="Times New Roman" w:cs="Times New Roman"/>
          <w:b/>
          <w:bCs/>
          <w:sz w:val="20"/>
          <w:szCs w:val="18"/>
        </w:rPr>
        <w:t>&amp;</w:t>
      </w:r>
      <w:r w:rsidR="00AD3100">
        <w:rPr>
          <w:rFonts w:ascii="Times New Roman" w:hAnsi="Times New Roman" w:cs="Times New Roman"/>
          <w:b/>
          <w:bCs/>
          <w:sz w:val="20"/>
          <w:szCs w:val="18"/>
        </w:rPr>
        <w:t xml:space="preserve"> </w:t>
      </w:r>
      <w:r w:rsidRPr="00F868F5">
        <w:rPr>
          <w:rFonts w:ascii="Times New Roman" w:hAnsi="Times New Roman" w:cs="Times New Roman"/>
          <w:b/>
          <w:bCs/>
          <w:sz w:val="20"/>
          <w:szCs w:val="18"/>
        </w:rPr>
        <w:t>after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214"/>
        <w:gridCol w:w="701"/>
        <w:gridCol w:w="586"/>
        <w:gridCol w:w="1308"/>
        <w:gridCol w:w="1095"/>
        <w:gridCol w:w="701"/>
        <w:gridCol w:w="586"/>
        <w:gridCol w:w="701"/>
        <w:gridCol w:w="584"/>
      </w:tblGrid>
      <w:tr w:rsidR="008554B9" w:rsidRPr="00F868F5" w:rsidTr="00F868F5">
        <w:trPr>
          <w:jc w:val="center"/>
        </w:trPr>
        <w:tc>
          <w:tcPr>
            <w:tcW w:w="1696"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p>
        </w:tc>
        <w:tc>
          <w:tcPr>
            <w:tcW w:w="67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Mean</w:t>
            </w:r>
          </w:p>
        </w:tc>
        <w:tc>
          <w:tcPr>
            <w:tcW w:w="126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Standard Deviatio</w:t>
            </w:r>
            <w:r w:rsidR="00972B49" w:rsidRPr="00F868F5">
              <w:rPr>
                <w:rFonts w:ascii="Times New Roman" w:hAnsi="Times New Roman" w:cs="Times New Roman"/>
                <w:b/>
                <w:bCs/>
                <w:color w:val="000000"/>
                <w:sz w:val="20"/>
                <w:szCs w:val="18"/>
              </w:rPr>
              <w:t>n (</w:t>
            </w:r>
            <w:r w:rsidRPr="00F868F5">
              <w:rPr>
                <w:rFonts w:ascii="Times New Roman" w:hAnsi="Times New Roman" w:cs="Times New Roman"/>
                <w:b/>
                <w:bCs/>
                <w:color w:val="000000"/>
                <w:sz w:val="20"/>
                <w:szCs w:val="18"/>
              </w:rPr>
              <w:t>±SD)</w:t>
            </w:r>
          </w:p>
        </w:tc>
        <w:tc>
          <w:tcPr>
            <w:tcW w:w="67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Minimum</w:t>
            </w:r>
          </w:p>
        </w:tc>
        <w:tc>
          <w:tcPr>
            <w:tcW w:w="67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Maximum</w:t>
            </w:r>
          </w:p>
        </w:tc>
      </w:tr>
      <w:tr w:rsidR="003F703E" w:rsidRPr="00F868F5" w:rsidTr="00F868F5">
        <w:trPr>
          <w:jc w:val="center"/>
        </w:trPr>
        <w:tc>
          <w:tcPr>
            <w:tcW w:w="1696"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Before</w:t>
            </w:r>
          </w:p>
        </w:tc>
        <w:tc>
          <w:tcPr>
            <w:tcW w:w="309" w:type="pc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After</w:t>
            </w:r>
          </w:p>
        </w:tc>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Before</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After</w:t>
            </w:r>
          </w:p>
        </w:tc>
        <w:tc>
          <w:tcPr>
            <w:tcW w:w="370" w:type="pc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Before</w:t>
            </w:r>
          </w:p>
        </w:tc>
        <w:tc>
          <w:tcPr>
            <w:tcW w:w="309" w:type="pc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After</w:t>
            </w:r>
          </w:p>
        </w:tc>
        <w:tc>
          <w:tcPr>
            <w:tcW w:w="370" w:type="pc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Before</w:t>
            </w:r>
          </w:p>
        </w:tc>
        <w:tc>
          <w:tcPr>
            <w:tcW w:w="309" w:type="pct"/>
            <w:tcBorders>
              <w:top w:val="single" w:sz="4" w:space="0" w:color="auto"/>
              <w:left w:val="single" w:sz="4" w:space="0" w:color="auto"/>
              <w:bottom w:val="single" w:sz="4" w:space="0" w:color="auto"/>
              <w:right w:val="single" w:sz="4" w:space="0" w:color="auto"/>
            </w:tcBorders>
            <w:shd w:val="clear" w:color="auto" w:fill="D9D9D9"/>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After</w:t>
            </w:r>
          </w:p>
        </w:tc>
      </w:tr>
      <w:tr w:rsidR="003F703E" w:rsidRPr="00F868F5" w:rsidTr="00F868F5">
        <w:trPr>
          <w:jc w:val="center"/>
        </w:trPr>
        <w:tc>
          <w:tcPr>
            <w:tcW w:w="1696"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Umbilical Artery RI</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0.74</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0.69</w:t>
            </w:r>
          </w:p>
        </w:tc>
        <w:tc>
          <w:tcPr>
            <w:tcW w:w="69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0.04</w:t>
            </w:r>
          </w:p>
        </w:tc>
        <w:tc>
          <w:tcPr>
            <w:tcW w:w="577"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0.06</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0.67</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0.57</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0.85</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0.81</w:t>
            </w:r>
          </w:p>
        </w:tc>
      </w:tr>
      <w:tr w:rsidR="003F703E" w:rsidRPr="00F868F5" w:rsidTr="00F868F5">
        <w:trPr>
          <w:jc w:val="center"/>
        </w:trPr>
        <w:tc>
          <w:tcPr>
            <w:tcW w:w="1696"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Umbilical Artery PI</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1.33</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1.18</w:t>
            </w:r>
          </w:p>
        </w:tc>
        <w:tc>
          <w:tcPr>
            <w:tcW w:w="69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0.18</w:t>
            </w:r>
          </w:p>
        </w:tc>
        <w:tc>
          <w:tcPr>
            <w:tcW w:w="577"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0.21</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0.93</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0.84</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1.65</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1.63</w:t>
            </w:r>
          </w:p>
        </w:tc>
      </w:tr>
      <w:tr w:rsidR="003F703E" w:rsidRPr="00F868F5" w:rsidTr="00F868F5">
        <w:trPr>
          <w:jc w:val="center"/>
        </w:trPr>
        <w:tc>
          <w:tcPr>
            <w:tcW w:w="1696"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Uterine Artery RI</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0.63</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0.60</w:t>
            </w:r>
          </w:p>
        </w:tc>
        <w:tc>
          <w:tcPr>
            <w:tcW w:w="69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0.05</w:t>
            </w:r>
          </w:p>
        </w:tc>
        <w:tc>
          <w:tcPr>
            <w:tcW w:w="577"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0.05</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0.58</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0.54</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0.77</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0.76</w:t>
            </w:r>
          </w:p>
        </w:tc>
      </w:tr>
      <w:tr w:rsidR="003F703E" w:rsidRPr="00F868F5" w:rsidTr="00F868F5">
        <w:trPr>
          <w:jc w:val="center"/>
        </w:trPr>
        <w:tc>
          <w:tcPr>
            <w:tcW w:w="1696"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Uterine Artery PI</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1.09</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1.04</w:t>
            </w:r>
          </w:p>
        </w:tc>
        <w:tc>
          <w:tcPr>
            <w:tcW w:w="69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0.16</w:t>
            </w:r>
          </w:p>
        </w:tc>
        <w:tc>
          <w:tcPr>
            <w:tcW w:w="577"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0.17</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0.88</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0.85</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1.56</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1.55</w:t>
            </w:r>
          </w:p>
        </w:tc>
      </w:tr>
      <w:tr w:rsidR="003F703E" w:rsidRPr="00F868F5" w:rsidTr="00F868F5">
        <w:trPr>
          <w:jc w:val="center"/>
        </w:trPr>
        <w:tc>
          <w:tcPr>
            <w:tcW w:w="1696"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Mean Arterial Blood Pressure (MAP)</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105</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100</w:t>
            </w:r>
          </w:p>
        </w:tc>
        <w:tc>
          <w:tcPr>
            <w:tcW w:w="69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3.31</w:t>
            </w:r>
          </w:p>
        </w:tc>
        <w:tc>
          <w:tcPr>
            <w:tcW w:w="577"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4.21</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99</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93</w:t>
            </w:r>
          </w:p>
        </w:tc>
        <w:tc>
          <w:tcPr>
            <w:tcW w:w="370"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116</w:t>
            </w:r>
          </w:p>
        </w:tc>
        <w:tc>
          <w:tcPr>
            <w:tcW w:w="309" w:type="pct"/>
            <w:tcBorders>
              <w:top w:val="single" w:sz="4" w:space="0" w:color="auto"/>
              <w:left w:val="single" w:sz="4" w:space="0" w:color="auto"/>
              <w:bottom w:val="single" w:sz="4" w:space="0" w:color="auto"/>
              <w:right w:val="single" w:sz="4" w:space="0" w:color="auto"/>
            </w:tcBorders>
            <w:vAlign w:val="center"/>
          </w:tcPr>
          <w:p w:rsidR="008554B9" w:rsidRPr="00F868F5" w:rsidRDefault="008554B9"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111</w:t>
            </w:r>
          </w:p>
        </w:tc>
      </w:tr>
    </w:tbl>
    <w:p w:rsidR="008554B9" w:rsidRPr="00F868F5" w:rsidRDefault="008554B9" w:rsidP="00F868F5">
      <w:pPr>
        <w:tabs>
          <w:tab w:val="left" w:pos="4905"/>
        </w:tabs>
        <w:snapToGrid w:val="0"/>
        <w:spacing w:after="0" w:line="240" w:lineRule="auto"/>
        <w:ind w:firstLine="425"/>
        <w:jc w:val="both"/>
        <w:rPr>
          <w:rFonts w:ascii="Times New Roman" w:hAnsi="Times New Roman" w:cs="Times New Roman"/>
          <w:sz w:val="20"/>
          <w:szCs w:val="20"/>
        </w:rPr>
      </w:pPr>
    </w:p>
    <w:p w:rsidR="008554B9" w:rsidRPr="00F868F5" w:rsidRDefault="008554B9" w:rsidP="00F868F5">
      <w:pPr>
        <w:autoSpaceDE w:val="0"/>
        <w:autoSpaceDN w:val="0"/>
        <w:adjustRightInd w:val="0"/>
        <w:snapToGrid w:val="0"/>
        <w:spacing w:after="0" w:line="240" w:lineRule="auto"/>
        <w:jc w:val="both"/>
        <w:rPr>
          <w:rFonts w:ascii="Times New Roman" w:hAnsi="Times New Roman" w:cs="Times New Roman"/>
          <w:b/>
          <w:bCs/>
          <w:sz w:val="20"/>
          <w:szCs w:val="18"/>
        </w:rPr>
      </w:pPr>
      <w:r w:rsidRPr="00F868F5">
        <w:rPr>
          <w:rFonts w:ascii="Times New Roman" w:hAnsi="Times New Roman" w:cs="Times New Roman"/>
          <w:b/>
          <w:bCs/>
          <w:sz w:val="20"/>
          <w:szCs w:val="18"/>
        </w:rPr>
        <w:t xml:space="preserve">Table </w:t>
      </w:r>
      <w:r w:rsidR="003F703E" w:rsidRPr="00F868F5">
        <w:rPr>
          <w:rFonts w:ascii="Times New Roman" w:hAnsi="Times New Roman" w:cs="Times New Roman"/>
          <w:b/>
          <w:bCs/>
          <w:sz w:val="20"/>
          <w:szCs w:val="18"/>
        </w:rPr>
        <w:t>3:</w:t>
      </w:r>
      <w:r w:rsidRPr="00F868F5">
        <w:rPr>
          <w:rFonts w:ascii="Times New Roman" w:hAnsi="Times New Roman" w:cs="Times New Roman"/>
          <w:b/>
          <w:bCs/>
          <w:sz w:val="20"/>
          <w:szCs w:val="18"/>
        </w:rPr>
        <w:t xml:space="preserve"> Paired sample t-test for comparing mean value for umbilical</w:t>
      </w:r>
      <w:r w:rsidR="00AD3100" w:rsidRPr="00F868F5">
        <w:rPr>
          <w:rFonts w:ascii="Times New Roman" w:hAnsi="Times New Roman" w:cs="Times New Roman"/>
          <w:b/>
          <w:bCs/>
          <w:sz w:val="20"/>
          <w:szCs w:val="18"/>
        </w:rPr>
        <w:t>,</w:t>
      </w:r>
      <w:r w:rsidRPr="00F868F5">
        <w:rPr>
          <w:rFonts w:ascii="Times New Roman" w:hAnsi="Times New Roman" w:cs="Times New Roman"/>
          <w:b/>
          <w:bCs/>
          <w:sz w:val="20"/>
          <w:szCs w:val="18"/>
        </w:rPr>
        <w:t xml:space="preserve"> uterine arteries</w:t>
      </w:r>
      <w:r w:rsidR="00AD3100">
        <w:rPr>
          <w:rFonts w:ascii="Times New Roman" w:hAnsi="Times New Roman" w:cs="Times New Roman"/>
          <w:b/>
          <w:bCs/>
          <w:sz w:val="20"/>
          <w:szCs w:val="18"/>
        </w:rPr>
        <w:t xml:space="preserve"> </w:t>
      </w:r>
      <w:r w:rsidR="00972B49" w:rsidRPr="00F868F5">
        <w:rPr>
          <w:rFonts w:ascii="Times New Roman" w:hAnsi="Times New Roman" w:cs="Times New Roman"/>
          <w:b/>
          <w:bCs/>
          <w:sz w:val="20"/>
          <w:szCs w:val="18"/>
        </w:rPr>
        <w:t>&amp;</w:t>
      </w:r>
      <w:r w:rsidR="00AD3100">
        <w:rPr>
          <w:rFonts w:ascii="Times New Roman" w:hAnsi="Times New Roman" w:cs="Times New Roman"/>
          <w:b/>
          <w:bCs/>
          <w:sz w:val="20"/>
          <w:szCs w:val="18"/>
        </w:rPr>
        <w:t xml:space="preserve"> </w:t>
      </w:r>
      <w:r w:rsidRPr="00F868F5">
        <w:rPr>
          <w:rFonts w:ascii="Times New Roman" w:hAnsi="Times New Roman" w:cs="Times New Roman"/>
          <w:b/>
          <w:bCs/>
          <w:sz w:val="20"/>
          <w:szCs w:val="18"/>
        </w:rPr>
        <w:t>MAP before</w:t>
      </w:r>
      <w:r w:rsidR="00AD3100">
        <w:rPr>
          <w:rFonts w:ascii="Times New Roman" w:hAnsi="Times New Roman" w:cs="Times New Roman"/>
          <w:b/>
          <w:bCs/>
          <w:sz w:val="20"/>
          <w:szCs w:val="18"/>
        </w:rPr>
        <w:t xml:space="preserve"> </w:t>
      </w:r>
      <w:r w:rsidR="00972B49" w:rsidRPr="00F868F5">
        <w:rPr>
          <w:rFonts w:ascii="Times New Roman" w:hAnsi="Times New Roman" w:cs="Times New Roman"/>
          <w:b/>
          <w:bCs/>
          <w:sz w:val="20"/>
          <w:szCs w:val="18"/>
        </w:rPr>
        <w:t>&amp;</w:t>
      </w:r>
      <w:r w:rsidR="00AD3100">
        <w:rPr>
          <w:rFonts w:ascii="Times New Roman" w:hAnsi="Times New Roman" w:cs="Times New Roman"/>
          <w:b/>
          <w:bCs/>
          <w:sz w:val="20"/>
          <w:szCs w:val="18"/>
        </w:rPr>
        <w:t xml:space="preserve"> </w:t>
      </w:r>
      <w:r w:rsidRPr="00F868F5">
        <w:rPr>
          <w:rFonts w:ascii="Times New Roman" w:hAnsi="Times New Roman" w:cs="Times New Roman"/>
          <w:b/>
          <w:bCs/>
          <w:sz w:val="20"/>
          <w:szCs w:val="18"/>
        </w:rPr>
        <w:t>after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254"/>
        <w:gridCol w:w="928"/>
        <w:gridCol w:w="775"/>
        <w:gridCol w:w="1023"/>
        <w:gridCol w:w="1006"/>
        <w:gridCol w:w="904"/>
        <w:gridCol w:w="586"/>
      </w:tblGrid>
      <w:tr w:rsidR="00540ECF" w:rsidRPr="00F868F5" w:rsidTr="00F868F5">
        <w:trPr>
          <w:jc w:val="center"/>
        </w:trPr>
        <w:tc>
          <w:tcPr>
            <w:tcW w:w="2244"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snapToGrid w:val="0"/>
              <w:spacing w:after="0" w:line="240" w:lineRule="auto"/>
              <w:jc w:val="both"/>
              <w:rPr>
                <w:rFonts w:ascii="Times New Roman" w:hAnsi="Times New Roman" w:cs="Times New Roman"/>
                <w:b/>
                <w:bCs/>
                <w:color w:val="000000"/>
                <w:sz w:val="20"/>
                <w:szCs w:val="18"/>
              </w:rPr>
            </w:pPr>
          </w:p>
        </w:tc>
        <w:tc>
          <w:tcPr>
            <w:tcW w:w="89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Mean</w:t>
            </w:r>
          </w:p>
        </w:tc>
        <w:tc>
          <w:tcPr>
            <w:tcW w:w="107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 xml:space="preserve">95% </w:t>
            </w:r>
            <w:proofErr w:type="spellStart"/>
            <w:r w:rsidRPr="00F868F5">
              <w:rPr>
                <w:rFonts w:ascii="Times New Roman" w:hAnsi="Times New Roman" w:cs="Times New Roman"/>
                <w:b/>
                <w:bCs/>
                <w:color w:val="000000"/>
                <w:sz w:val="20"/>
                <w:szCs w:val="18"/>
              </w:rPr>
              <w:t>C.I.for</w:t>
            </w:r>
            <w:proofErr w:type="spellEnd"/>
            <w:r w:rsidRPr="00F868F5">
              <w:rPr>
                <w:rFonts w:ascii="Times New Roman" w:hAnsi="Times New Roman" w:cs="Times New Roman"/>
                <w:b/>
                <w:bCs/>
                <w:color w:val="000000"/>
                <w:sz w:val="20"/>
                <w:szCs w:val="18"/>
              </w:rPr>
              <w:t xml:space="preserve"> OR</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P</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Sig.</w:t>
            </w:r>
          </w:p>
        </w:tc>
      </w:tr>
      <w:tr w:rsidR="00540ECF" w:rsidRPr="00F868F5" w:rsidTr="00F868F5">
        <w:trPr>
          <w:jc w:val="center"/>
        </w:trPr>
        <w:tc>
          <w:tcPr>
            <w:tcW w:w="2244"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Before</w:t>
            </w:r>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After</w:t>
            </w:r>
          </w:p>
        </w:tc>
        <w:tc>
          <w:tcPr>
            <w:tcW w:w="540" w:type="pct"/>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Lower</w:t>
            </w:r>
          </w:p>
        </w:tc>
        <w:tc>
          <w:tcPr>
            <w:tcW w:w="531" w:type="pct"/>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r w:rsidRPr="00F868F5">
              <w:rPr>
                <w:rFonts w:ascii="Times New Roman" w:hAnsi="Times New Roman" w:cs="Times New Roman"/>
                <w:b/>
                <w:bCs/>
                <w:color w:val="000000"/>
                <w:sz w:val="20"/>
                <w:szCs w:val="18"/>
              </w:rPr>
              <w:t>Upper</w:t>
            </w:r>
          </w:p>
        </w:tc>
        <w:tc>
          <w:tcPr>
            <w:tcW w:w="477"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p>
        </w:tc>
        <w:tc>
          <w:tcPr>
            <w:tcW w:w="309"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18"/>
              </w:rPr>
            </w:pPr>
          </w:p>
        </w:tc>
      </w:tr>
      <w:tr w:rsidR="00540ECF" w:rsidRPr="00F868F5" w:rsidTr="00F868F5">
        <w:trPr>
          <w:jc w:val="center"/>
        </w:trPr>
        <w:tc>
          <w:tcPr>
            <w:tcW w:w="2244"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Umbilical Artery RI</w:t>
            </w:r>
          </w:p>
        </w:tc>
        <w:tc>
          <w:tcPr>
            <w:tcW w:w="48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0.74</w:t>
            </w:r>
          </w:p>
        </w:tc>
        <w:tc>
          <w:tcPr>
            <w:tcW w:w="4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0.69</w:t>
            </w:r>
          </w:p>
        </w:tc>
        <w:tc>
          <w:tcPr>
            <w:tcW w:w="540"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0.038</w:t>
            </w:r>
          </w:p>
        </w:tc>
        <w:tc>
          <w:tcPr>
            <w:tcW w:w="531"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0.068</w:t>
            </w:r>
          </w:p>
        </w:tc>
        <w:tc>
          <w:tcPr>
            <w:tcW w:w="477"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0.0014</w:t>
            </w:r>
          </w:p>
        </w:tc>
        <w:tc>
          <w:tcPr>
            <w:tcW w:w="3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HS</w:t>
            </w:r>
          </w:p>
        </w:tc>
      </w:tr>
      <w:tr w:rsidR="00540ECF" w:rsidRPr="00F868F5" w:rsidTr="00F868F5">
        <w:trPr>
          <w:jc w:val="center"/>
        </w:trPr>
        <w:tc>
          <w:tcPr>
            <w:tcW w:w="2244"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Umbilical Artery PI</w:t>
            </w:r>
          </w:p>
        </w:tc>
        <w:tc>
          <w:tcPr>
            <w:tcW w:w="48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1.33</w:t>
            </w:r>
          </w:p>
        </w:tc>
        <w:tc>
          <w:tcPr>
            <w:tcW w:w="4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1.18</w:t>
            </w:r>
          </w:p>
        </w:tc>
        <w:tc>
          <w:tcPr>
            <w:tcW w:w="540"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0.098</w:t>
            </w:r>
          </w:p>
        </w:tc>
        <w:tc>
          <w:tcPr>
            <w:tcW w:w="531"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0.211</w:t>
            </w:r>
          </w:p>
        </w:tc>
        <w:tc>
          <w:tcPr>
            <w:tcW w:w="477"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0.0037</w:t>
            </w:r>
          </w:p>
        </w:tc>
        <w:tc>
          <w:tcPr>
            <w:tcW w:w="3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HS</w:t>
            </w:r>
          </w:p>
        </w:tc>
      </w:tr>
      <w:tr w:rsidR="00540ECF" w:rsidRPr="00F868F5" w:rsidTr="00F868F5">
        <w:trPr>
          <w:jc w:val="center"/>
        </w:trPr>
        <w:tc>
          <w:tcPr>
            <w:tcW w:w="2244"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Uterine Artery RI</w:t>
            </w:r>
          </w:p>
        </w:tc>
        <w:tc>
          <w:tcPr>
            <w:tcW w:w="48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0.63</w:t>
            </w:r>
          </w:p>
        </w:tc>
        <w:tc>
          <w:tcPr>
            <w:tcW w:w="4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0.60</w:t>
            </w:r>
          </w:p>
        </w:tc>
        <w:tc>
          <w:tcPr>
            <w:tcW w:w="540"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0.013</w:t>
            </w:r>
          </w:p>
        </w:tc>
        <w:tc>
          <w:tcPr>
            <w:tcW w:w="531"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0.030</w:t>
            </w:r>
          </w:p>
        </w:tc>
        <w:tc>
          <w:tcPr>
            <w:tcW w:w="477"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0.0052</w:t>
            </w:r>
          </w:p>
        </w:tc>
        <w:tc>
          <w:tcPr>
            <w:tcW w:w="3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HS</w:t>
            </w:r>
          </w:p>
        </w:tc>
      </w:tr>
      <w:tr w:rsidR="00540ECF" w:rsidRPr="00F868F5" w:rsidTr="00F868F5">
        <w:trPr>
          <w:jc w:val="center"/>
        </w:trPr>
        <w:tc>
          <w:tcPr>
            <w:tcW w:w="2244"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Uterine Artery PI</w:t>
            </w:r>
          </w:p>
        </w:tc>
        <w:tc>
          <w:tcPr>
            <w:tcW w:w="48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1.09</w:t>
            </w:r>
          </w:p>
        </w:tc>
        <w:tc>
          <w:tcPr>
            <w:tcW w:w="4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1.04</w:t>
            </w:r>
          </w:p>
        </w:tc>
        <w:tc>
          <w:tcPr>
            <w:tcW w:w="540"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0.006</w:t>
            </w:r>
          </w:p>
        </w:tc>
        <w:tc>
          <w:tcPr>
            <w:tcW w:w="531"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0.086</w:t>
            </w:r>
          </w:p>
        </w:tc>
        <w:tc>
          <w:tcPr>
            <w:tcW w:w="477"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0.0064</w:t>
            </w:r>
          </w:p>
        </w:tc>
        <w:tc>
          <w:tcPr>
            <w:tcW w:w="3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HS</w:t>
            </w:r>
          </w:p>
        </w:tc>
      </w:tr>
      <w:tr w:rsidR="00540ECF" w:rsidRPr="00F868F5" w:rsidTr="00F868F5">
        <w:trPr>
          <w:jc w:val="center"/>
        </w:trPr>
        <w:tc>
          <w:tcPr>
            <w:tcW w:w="2244"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Mean Arterial Blood Pressure (MAP)</w:t>
            </w:r>
          </w:p>
        </w:tc>
        <w:tc>
          <w:tcPr>
            <w:tcW w:w="48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105</w:t>
            </w:r>
          </w:p>
        </w:tc>
        <w:tc>
          <w:tcPr>
            <w:tcW w:w="4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100</w:t>
            </w:r>
          </w:p>
        </w:tc>
        <w:tc>
          <w:tcPr>
            <w:tcW w:w="540"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3.788</w:t>
            </w:r>
          </w:p>
        </w:tc>
        <w:tc>
          <w:tcPr>
            <w:tcW w:w="531"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6.273</w:t>
            </w:r>
          </w:p>
        </w:tc>
        <w:tc>
          <w:tcPr>
            <w:tcW w:w="477"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0.023</w:t>
            </w:r>
          </w:p>
        </w:tc>
        <w:tc>
          <w:tcPr>
            <w:tcW w:w="309" w:type="pct"/>
            <w:tcBorders>
              <w:top w:val="single" w:sz="4" w:space="0" w:color="auto"/>
              <w:left w:val="single" w:sz="4" w:space="0" w:color="auto"/>
              <w:bottom w:val="single" w:sz="4" w:space="0" w:color="auto"/>
              <w:right w:val="single" w:sz="4" w:space="0" w:color="auto"/>
            </w:tcBorders>
            <w:vAlign w:val="center"/>
          </w:tcPr>
          <w:p w:rsidR="00540ECF" w:rsidRPr="00F868F5" w:rsidRDefault="00540ECF" w:rsidP="00F868F5">
            <w:pPr>
              <w:widowControl w:val="0"/>
              <w:autoSpaceDE w:val="0"/>
              <w:autoSpaceDN w:val="0"/>
              <w:adjustRightInd w:val="0"/>
              <w:snapToGrid w:val="0"/>
              <w:spacing w:after="0" w:line="240" w:lineRule="auto"/>
              <w:jc w:val="both"/>
              <w:rPr>
                <w:rFonts w:ascii="Times New Roman" w:hAnsi="Times New Roman" w:cs="Times New Roman"/>
                <w:color w:val="000000"/>
                <w:sz w:val="20"/>
                <w:szCs w:val="18"/>
              </w:rPr>
            </w:pPr>
            <w:r w:rsidRPr="00F868F5">
              <w:rPr>
                <w:rFonts w:ascii="Times New Roman" w:hAnsi="Times New Roman" w:cs="Times New Roman"/>
                <w:color w:val="000000"/>
                <w:sz w:val="20"/>
                <w:szCs w:val="18"/>
              </w:rPr>
              <w:t>S</w:t>
            </w:r>
          </w:p>
        </w:tc>
      </w:tr>
    </w:tbl>
    <w:p w:rsidR="00972B49" w:rsidRPr="00F868F5" w:rsidRDefault="00972B49" w:rsidP="00F868F5">
      <w:pPr>
        <w:tabs>
          <w:tab w:val="left" w:pos="4905"/>
        </w:tabs>
        <w:snapToGrid w:val="0"/>
        <w:spacing w:after="0" w:line="240" w:lineRule="auto"/>
        <w:ind w:firstLine="425"/>
        <w:jc w:val="both"/>
        <w:rPr>
          <w:rFonts w:ascii="Times New Roman" w:hAnsi="Times New Roman" w:cs="Times New Roman"/>
          <w:sz w:val="20"/>
          <w:szCs w:val="20"/>
        </w:rPr>
      </w:pPr>
    </w:p>
    <w:p w:rsidR="00972B49" w:rsidRPr="00F868F5" w:rsidRDefault="00972B49" w:rsidP="00F868F5">
      <w:pPr>
        <w:tabs>
          <w:tab w:val="left" w:pos="4905"/>
        </w:tabs>
        <w:snapToGrid w:val="0"/>
        <w:spacing w:after="0" w:line="240" w:lineRule="auto"/>
        <w:ind w:firstLine="425"/>
        <w:jc w:val="both"/>
        <w:rPr>
          <w:rFonts w:ascii="Times New Roman" w:hAnsi="Times New Roman" w:cs="Times New Roman"/>
          <w:sz w:val="20"/>
          <w:szCs w:val="20"/>
        </w:rPr>
        <w:sectPr w:rsidR="00972B49" w:rsidRPr="00F868F5" w:rsidSect="00972B49">
          <w:headerReference w:type="default" r:id="rId13"/>
          <w:type w:val="continuous"/>
          <w:pgSz w:w="12242" w:h="15842" w:code="1"/>
          <w:pgMar w:top="1440" w:right="1440" w:bottom="1440" w:left="1440" w:header="720" w:footer="720" w:gutter="0"/>
          <w:cols w:space="720"/>
          <w:docGrid w:linePitch="360"/>
        </w:sectPr>
      </w:pPr>
    </w:p>
    <w:p w:rsidR="008554B9" w:rsidRPr="00F868F5" w:rsidRDefault="008554B9" w:rsidP="00F868F5">
      <w:pPr>
        <w:tabs>
          <w:tab w:val="left" w:pos="4905"/>
        </w:tabs>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lastRenderedPageBreak/>
        <w:t>The P value for comparison of mean Umbilical artery RI before</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after treatment was 0.0014 indicating highly significant result</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T</w:t>
      </w:r>
      <w:r w:rsidRPr="00F868F5">
        <w:rPr>
          <w:rFonts w:ascii="Times New Roman" w:hAnsi="Times New Roman" w:cs="Times New Roman"/>
          <w:sz w:val="20"/>
          <w:szCs w:val="20"/>
        </w:rPr>
        <w:t>he P value for comparison of mean Umbilical artery PI before</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after treatment was 0.0037 indicating highly significant result</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T</w:t>
      </w:r>
      <w:r w:rsidRPr="00F868F5">
        <w:rPr>
          <w:rFonts w:ascii="Times New Roman" w:hAnsi="Times New Roman" w:cs="Times New Roman"/>
          <w:sz w:val="20"/>
          <w:szCs w:val="20"/>
        </w:rPr>
        <w:t>he P value for comparison of mean Uterine artery RI before</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after treatment was 0.0052 indicating highly significant result</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T</w:t>
      </w:r>
      <w:r w:rsidRPr="00F868F5">
        <w:rPr>
          <w:rFonts w:ascii="Times New Roman" w:hAnsi="Times New Roman" w:cs="Times New Roman"/>
          <w:sz w:val="20"/>
          <w:szCs w:val="20"/>
        </w:rPr>
        <w:t>he P value for comparison of mean Uterine artery PI before</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after treatment was 0.0064 indicating highly significant result</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T</w:t>
      </w:r>
      <w:r w:rsidRPr="00F868F5">
        <w:rPr>
          <w:rFonts w:ascii="Times New Roman" w:hAnsi="Times New Roman" w:cs="Times New Roman"/>
          <w:sz w:val="20"/>
          <w:szCs w:val="20"/>
        </w:rPr>
        <w:t>he P value for comparison of mean value for mean arterial pressure before</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after treatment was </w:t>
      </w:r>
      <w:r w:rsidRPr="00F868F5">
        <w:rPr>
          <w:rFonts w:ascii="Times New Roman" w:hAnsi="Times New Roman" w:cs="Times New Roman"/>
          <w:sz w:val="20"/>
          <w:szCs w:val="20"/>
        </w:rPr>
        <w:lastRenderedPageBreak/>
        <w:t>0.023 indicating significant decrease in blood pressure.</w:t>
      </w:r>
    </w:p>
    <w:p w:rsidR="00972B49" w:rsidRDefault="00972B49" w:rsidP="00F868F5">
      <w:pPr>
        <w:snapToGrid w:val="0"/>
        <w:spacing w:after="0" w:line="240" w:lineRule="auto"/>
        <w:jc w:val="both"/>
        <w:rPr>
          <w:rFonts w:ascii="Times New Roman" w:hAnsi="Times New Roman" w:cs="Times New Roman"/>
          <w:b/>
          <w:bCs/>
          <w:sz w:val="20"/>
          <w:szCs w:val="20"/>
          <w:u w:val="single"/>
          <w:lang w:eastAsia="zh-CN"/>
        </w:rPr>
      </w:pPr>
    </w:p>
    <w:p w:rsidR="00AD3100" w:rsidRPr="00F868F5" w:rsidRDefault="00AD3100" w:rsidP="00AD3100">
      <w:pPr>
        <w:snapToGrid w:val="0"/>
        <w:spacing w:after="0" w:line="240" w:lineRule="auto"/>
        <w:jc w:val="both"/>
        <w:rPr>
          <w:rFonts w:ascii="Times New Roman" w:hAnsi="Times New Roman" w:cs="Times New Roman"/>
          <w:b/>
          <w:bCs/>
          <w:sz w:val="20"/>
          <w:szCs w:val="20"/>
        </w:rPr>
      </w:pPr>
      <w:r w:rsidRPr="00F868F5">
        <w:rPr>
          <w:rFonts w:ascii="Times New Roman" w:hAnsi="Times New Roman" w:cs="Times New Roman"/>
          <w:b/>
          <w:bCs/>
          <w:sz w:val="20"/>
          <w:szCs w:val="20"/>
        </w:rPr>
        <w:t>4. Discussion:</w:t>
      </w:r>
    </w:p>
    <w:p w:rsidR="00AD3100" w:rsidRPr="00F868F5" w:rsidRDefault="00AD3100" w:rsidP="00AD3100">
      <w:pPr>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 xml:space="preserve">A drug that could improve maternal and fetal </w:t>
      </w:r>
      <w:proofErr w:type="spellStart"/>
      <w:r w:rsidRPr="00F868F5">
        <w:rPr>
          <w:rFonts w:ascii="Times New Roman" w:hAnsi="Times New Roman" w:cs="Times New Roman"/>
          <w:sz w:val="20"/>
          <w:szCs w:val="20"/>
        </w:rPr>
        <w:t>hemodynamics</w:t>
      </w:r>
      <w:proofErr w:type="spellEnd"/>
      <w:r w:rsidRPr="00F868F5">
        <w:rPr>
          <w:rFonts w:ascii="Times New Roman" w:hAnsi="Times New Roman" w:cs="Times New Roman"/>
          <w:sz w:val="20"/>
          <w:szCs w:val="20"/>
        </w:rPr>
        <w:t xml:space="preserve"> in the setting of early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is a desirable goal for at least palliation of this ominous and prevalent condition. The decrease in </w:t>
      </w:r>
      <w:proofErr w:type="spellStart"/>
      <w:r w:rsidRPr="00F868F5">
        <w:rPr>
          <w:rFonts w:ascii="Times New Roman" w:hAnsi="Times New Roman" w:cs="Times New Roman"/>
          <w:sz w:val="20"/>
          <w:szCs w:val="20"/>
        </w:rPr>
        <w:t>uteroplacental</w:t>
      </w:r>
      <w:proofErr w:type="spellEnd"/>
      <w:r w:rsidRPr="00F868F5">
        <w:rPr>
          <w:rFonts w:ascii="Times New Roman" w:hAnsi="Times New Roman" w:cs="Times New Roman"/>
          <w:sz w:val="20"/>
          <w:szCs w:val="20"/>
        </w:rPr>
        <w:t xml:space="preserve"> vascular resistance with the use of intravenous, sublingual and </w:t>
      </w:r>
      <w:proofErr w:type="spellStart"/>
      <w:r w:rsidRPr="00F868F5">
        <w:rPr>
          <w:rFonts w:ascii="Times New Roman" w:hAnsi="Times New Roman" w:cs="Times New Roman"/>
          <w:sz w:val="20"/>
          <w:szCs w:val="20"/>
        </w:rPr>
        <w:t>transdermal</w:t>
      </w:r>
      <w:proofErr w:type="spellEnd"/>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glyceryl</w:t>
      </w:r>
      <w:proofErr w:type="spellEnd"/>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trinitrate</w:t>
      </w:r>
      <w:proofErr w:type="spellEnd"/>
      <w:r w:rsidRPr="00F868F5">
        <w:rPr>
          <w:rFonts w:ascii="Times New Roman" w:hAnsi="Times New Roman" w:cs="Times New Roman"/>
          <w:sz w:val="20"/>
          <w:szCs w:val="20"/>
        </w:rPr>
        <w:t xml:space="preserve"> has been demonstrated in previous studies of a smaller sample size and with more heterogeneous enrollment criteria </w:t>
      </w:r>
      <w:r w:rsidRPr="00F868F5">
        <w:rPr>
          <w:rFonts w:ascii="Times New Roman" w:hAnsi="Times New Roman" w:cs="Times New Roman"/>
          <w:b/>
          <w:bCs/>
          <w:sz w:val="20"/>
          <w:szCs w:val="20"/>
        </w:rPr>
        <w:t>(Ali RM et al 2015).</w:t>
      </w:r>
    </w:p>
    <w:p w:rsidR="00AD3100" w:rsidRPr="00F868F5" w:rsidRDefault="00AD3100" w:rsidP="00F868F5">
      <w:pPr>
        <w:snapToGrid w:val="0"/>
        <w:spacing w:after="0" w:line="240" w:lineRule="auto"/>
        <w:jc w:val="both"/>
        <w:rPr>
          <w:rFonts w:ascii="Times New Roman" w:hAnsi="Times New Roman" w:cs="Times New Roman"/>
          <w:b/>
          <w:bCs/>
          <w:sz w:val="20"/>
          <w:szCs w:val="20"/>
          <w:u w:val="single"/>
          <w:lang w:eastAsia="zh-CN"/>
        </w:rPr>
        <w:sectPr w:rsidR="00AD3100" w:rsidRPr="00F868F5" w:rsidSect="00F868F5">
          <w:headerReference w:type="default" r:id="rId14"/>
          <w:type w:val="continuous"/>
          <w:pgSz w:w="12242" w:h="15842" w:code="1"/>
          <w:pgMar w:top="1440" w:right="1440" w:bottom="1440" w:left="1440" w:header="720" w:footer="720" w:gutter="0"/>
          <w:cols w:num="2" w:space="550"/>
          <w:docGrid w:linePitch="360"/>
        </w:sectPr>
      </w:pPr>
    </w:p>
    <w:p w:rsidR="002149AE" w:rsidRPr="00F868F5" w:rsidRDefault="002149AE" w:rsidP="00F868F5">
      <w:pPr>
        <w:snapToGrid w:val="0"/>
        <w:spacing w:after="0" w:line="240" w:lineRule="auto"/>
        <w:jc w:val="both"/>
        <w:rPr>
          <w:rFonts w:ascii="Times New Roman" w:hAnsi="Times New Roman" w:cs="Times New Roman"/>
          <w:b/>
          <w:bCs/>
          <w:sz w:val="20"/>
          <w:szCs w:val="20"/>
          <w:u w:val="single"/>
        </w:rPr>
      </w:pPr>
    </w:p>
    <w:tbl>
      <w:tblPr>
        <w:tblW w:w="5000" w:type="pct"/>
        <w:jc w:val="center"/>
        <w:tblCellMar>
          <w:left w:w="57" w:type="dxa"/>
          <w:right w:w="57" w:type="dxa"/>
        </w:tblCellMar>
        <w:tblLook w:val="04A0"/>
      </w:tblPr>
      <w:tblGrid>
        <w:gridCol w:w="4734"/>
        <w:gridCol w:w="4742"/>
      </w:tblGrid>
      <w:tr w:rsidR="002149AE" w:rsidRPr="00F868F5" w:rsidTr="00AD3100">
        <w:trPr>
          <w:jc w:val="center"/>
        </w:trPr>
        <w:tc>
          <w:tcPr>
            <w:tcW w:w="2498" w:type="pct"/>
            <w:vAlign w:val="center"/>
          </w:tcPr>
          <w:p w:rsidR="00972B49" w:rsidRPr="00F868F5" w:rsidRDefault="00DD4FF0" w:rsidP="00AD3100">
            <w:pPr>
              <w:snapToGrid w:val="0"/>
              <w:spacing w:after="0" w:line="240" w:lineRule="auto"/>
              <w:jc w:val="center"/>
              <w:rPr>
                <w:rFonts w:ascii="Times New Roman" w:hAnsi="Times New Roman" w:cs="Times New Roman"/>
                <w:sz w:val="20"/>
                <w:lang w:eastAsia="zh-CN"/>
              </w:rPr>
            </w:pPr>
            <w:r w:rsidRPr="004C59F6">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61.55pt">
                  <v:imagedata r:id="rId15" o:title="Umb1 modified"/>
                </v:shape>
              </w:pict>
            </w:r>
          </w:p>
          <w:p w:rsidR="002149AE" w:rsidRPr="00F868F5" w:rsidRDefault="002149AE" w:rsidP="00F868F5">
            <w:pPr>
              <w:snapToGrid w:val="0"/>
              <w:spacing w:after="0" w:line="240" w:lineRule="auto"/>
              <w:jc w:val="both"/>
              <w:rPr>
                <w:rFonts w:ascii="Times New Roman" w:hAnsi="Times New Roman" w:cs="Times New Roman"/>
                <w:b/>
                <w:bCs/>
                <w:sz w:val="20"/>
                <w:szCs w:val="18"/>
              </w:rPr>
            </w:pPr>
            <w:r w:rsidRPr="00F868F5">
              <w:rPr>
                <w:rFonts w:ascii="Times New Roman" w:hAnsi="Times New Roman" w:cs="Times New Roman"/>
                <w:sz w:val="20"/>
                <w:szCs w:val="18"/>
              </w:rPr>
              <w:t>Doppler indices of Umbilical artery before treatment: RI=0.74</w:t>
            </w:r>
            <w:r w:rsidR="00AD3100">
              <w:rPr>
                <w:rFonts w:ascii="Times New Roman" w:hAnsi="Times New Roman" w:cs="Times New Roman"/>
                <w:sz w:val="20"/>
                <w:szCs w:val="18"/>
              </w:rPr>
              <w:t xml:space="preserve"> </w:t>
            </w:r>
            <w:r w:rsidR="00972B49" w:rsidRPr="00F868F5">
              <w:rPr>
                <w:rFonts w:ascii="Times New Roman" w:hAnsi="Times New Roman" w:cs="Times New Roman"/>
                <w:sz w:val="20"/>
                <w:szCs w:val="18"/>
              </w:rPr>
              <w:t>&amp;</w:t>
            </w:r>
            <w:r w:rsidR="00AD3100">
              <w:rPr>
                <w:rFonts w:ascii="Times New Roman" w:hAnsi="Times New Roman" w:cs="Times New Roman"/>
                <w:sz w:val="20"/>
                <w:szCs w:val="18"/>
              </w:rPr>
              <w:t xml:space="preserve"> </w:t>
            </w:r>
            <w:r w:rsidRPr="00F868F5">
              <w:rPr>
                <w:rFonts w:ascii="Times New Roman" w:hAnsi="Times New Roman" w:cs="Times New Roman"/>
                <w:sz w:val="20"/>
                <w:szCs w:val="18"/>
              </w:rPr>
              <w:t>PI=1.28</w:t>
            </w:r>
          </w:p>
        </w:tc>
        <w:tc>
          <w:tcPr>
            <w:tcW w:w="2502" w:type="pct"/>
            <w:vAlign w:val="center"/>
          </w:tcPr>
          <w:p w:rsidR="002149AE" w:rsidRPr="00F868F5" w:rsidRDefault="00DD4FF0" w:rsidP="00AD3100">
            <w:pPr>
              <w:snapToGrid w:val="0"/>
              <w:spacing w:after="0" w:line="240" w:lineRule="auto"/>
              <w:jc w:val="center"/>
              <w:rPr>
                <w:rFonts w:ascii="Times New Roman" w:hAnsi="Times New Roman" w:cs="Times New Roman"/>
                <w:sz w:val="20"/>
                <w:szCs w:val="18"/>
              </w:rPr>
            </w:pPr>
            <w:r w:rsidRPr="004C59F6">
              <w:rPr>
                <w:rFonts w:ascii="Times New Roman" w:hAnsi="Times New Roman" w:cs="Times New Roman"/>
                <w:sz w:val="20"/>
                <w:szCs w:val="18"/>
              </w:rPr>
              <w:pict>
                <v:shape id="_x0000_i1026" type="#_x0000_t75" style="width:215.35pt;height:161.55pt">
                  <v:imagedata r:id="rId16" o:title="Umb2 modified"/>
                </v:shape>
              </w:pict>
            </w:r>
          </w:p>
          <w:p w:rsidR="002149AE" w:rsidRPr="00F868F5" w:rsidRDefault="002149AE" w:rsidP="00F868F5">
            <w:pPr>
              <w:snapToGrid w:val="0"/>
              <w:spacing w:after="0" w:line="240" w:lineRule="auto"/>
              <w:jc w:val="both"/>
              <w:rPr>
                <w:rFonts w:ascii="Times New Roman" w:hAnsi="Times New Roman" w:cs="Times New Roman"/>
                <w:sz w:val="20"/>
                <w:szCs w:val="18"/>
              </w:rPr>
            </w:pPr>
            <w:r w:rsidRPr="00F868F5">
              <w:rPr>
                <w:rFonts w:ascii="Times New Roman" w:hAnsi="Times New Roman" w:cs="Times New Roman"/>
                <w:sz w:val="20"/>
                <w:szCs w:val="18"/>
              </w:rPr>
              <w:t>Doppler indices of Umbilical artery after 3 days of nitroglycerin treatment: RI=0.63</w:t>
            </w:r>
            <w:r w:rsidR="00AD3100">
              <w:rPr>
                <w:rFonts w:ascii="Times New Roman" w:hAnsi="Times New Roman" w:cs="Times New Roman"/>
                <w:sz w:val="20"/>
                <w:szCs w:val="18"/>
              </w:rPr>
              <w:t xml:space="preserve"> </w:t>
            </w:r>
            <w:r w:rsidR="00972B49" w:rsidRPr="00F868F5">
              <w:rPr>
                <w:rFonts w:ascii="Times New Roman" w:hAnsi="Times New Roman" w:cs="Times New Roman"/>
                <w:sz w:val="20"/>
                <w:szCs w:val="18"/>
              </w:rPr>
              <w:t>&amp;</w:t>
            </w:r>
            <w:r w:rsidR="00AD3100">
              <w:rPr>
                <w:rFonts w:ascii="Times New Roman" w:hAnsi="Times New Roman" w:cs="Times New Roman"/>
                <w:sz w:val="20"/>
                <w:szCs w:val="18"/>
              </w:rPr>
              <w:t xml:space="preserve"> </w:t>
            </w:r>
            <w:r w:rsidRPr="00F868F5">
              <w:rPr>
                <w:rFonts w:ascii="Times New Roman" w:hAnsi="Times New Roman" w:cs="Times New Roman"/>
                <w:sz w:val="20"/>
                <w:szCs w:val="18"/>
              </w:rPr>
              <w:t>PI=1.03</w:t>
            </w:r>
          </w:p>
        </w:tc>
      </w:tr>
      <w:tr w:rsidR="002149AE" w:rsidRPr="00F868F5" w:rsidTr="00AD3100">
        <w:trPr>
          <w:jc w:val="center"/>
        </w:trPr>
        <w:tc>
          <w:tcPr>
            <w:tcW w:w="2498" w:type="pct"/>
            <w:vAlign w:val="center"/>
          </w:tcPr>
          <w:p w:rsidR="00972B49" w:rsidRPr="00F868F5" w:rsidRDefault="00DD4FF0" w:rsidP="00AD3100">
            <w:pPr>
              <w:snapToGrid w:val="0"/>
              <w:spacing w:after="0" w:line="240" w:lineRule="auto"/>
              <w:jc w:val="center"/>
              <w:rPr>
                <w:rFonts w:ascii="Times New Roman" w:hAnsi="Times New Roman" w:cs="Times New Roman"/>
                <w:sz w:val="20"/>
                <w:lang w:eastAsia="zh-CN"/>
              </w:rPr>
            </w:pPr>
            <w:r w:rsidRPr="004C59F6">
              <w:rPr>
                <w:rFonts w:ascii="Times New Roman" w:hAnsi="Times New Roman" w:cs="Times New Roman"/>
                <w:sz w:val="20"/>
              </w:rPr>
              <w:lastRenderedPageBreak/>
              <w:pict>
                <v:shape id="_x0000_i1027" type="#_x0000_t75" style="width:215.35pt;height:161.55pt">
                  <v:imagedata r:id="rId17" o:title="ut1 modified"/>
                </v:shape>
              </w:pict>
            </w:r>
          </w:p>
          <w:p w:rsidR="002149AE" w:rsidRPr="00F868F5" w:rsidRDefault="002149AE" w:rsidP="00F868F5">
            <w:pPr>
              <w:snapToGrid w:val="0"/>
              <w:spacing w:after="0" w:line="240" w:lineRule="auto"/>
              <w:jc w:val="both"/>
              <w:rPr>
                <w:rFonts w:ascii="Times New Roman" w:hAnsi="Times New Roman" w:cs="Times New Roman"/>
                <w:sz w:val="20"/>
                <w:szCs w:val="18"/>
              </w:rPr>
            </w:pPr>
            <w:r w:rsidRPr="00F868F5">
              <w:rPr>
                <w:rFonts w:ascii="Times New Roman" w:hAnsi="Times New Roman" w:cs="Times New Roman"/>
                <w:sz w:val="20"/>
                <w:szCs w:val="18"/>
              </w:rPr>
              <w:t>Doppler indices of Uterine artery before treatment: RI=0.62</w:t>
            </w:r>
            <w:r w:rsidR="00AD3100">
              <w:rPr>
                <w:rFonts w:ascii="Times New Roman" w:hAnsi="Times New Roman" w:cs="Times New Roman"/>
                <w:sz w:val="20"/>
                <w:szCs w:val="18"/>
              </w:rPr>
              <w:t xml:space="preserve"> </w:t>
            </w:r>
            <w:r w:rsidR="00972B49" w:rsidRPr="00F868F5">
              <w:rPr>
                <w:rFonts w:ascii="Times New Roman" w:hAnsi="Times New Roman" w:cs="Times New Roman"/>
                <w:sz w:val="20"/>
                <w:szCs w:val="18"/>
              </w:rPr>
              <w:t>&amp;</w:t>
            </w:r>
            <w:r w:rsidR="00AD3100">
              <w:rPr>
                <w:rFonts w:ascii="Times New Roman" w:hAnsi="Times New Roman" w:cs="Times New Roman"/>
                <w:sz w:val="20"/>
                <w:szCs w:val="18"/>
              </w:rPr>
              <w:t xml:space="preserve"> </w:t>
            </w:r>
            <w:r w:rsidRPr="00F868F5">
              <w:rPr>
                <w:rFonts w:ascii="Times New Roman" w:hAnsi="Times New Roman" w:cs="Times New Roman"/>
                <w:sz w:val="20"/>
                <w:szCs w:val="18"/>
              </w:rPr>
              <w:t>PI=1.17</w:t>
            </w:r>
          </w:p>
        </w:tc>
        <w:tc>
          <w:tcPr>
            <w:tcW w:w="2502" w:type="pct"/>
            <w:vAlign w:val="center"/>
          </w:tcPr>
          <w:p w:rsidR="002149AE" w:rsidRPr="00F868F5" w:rsidRDefault="00DD4FF0" w:rsidP="00AD3100">
            <w:pPr>
              <w:snapToGrid w:val="0"/>
              <w:spacing w:after="0" w:line="240" w:lineRule="auto"/>
              <w:jc w:val="center"/>
              <w:rPr>
                <w:rFonts w:ascii="Times New Roman" w:hAnsi="Times New Roman" w:cs="Times New Roman"/>
                <w:sz w:val="20"/>
                <w:szCs w:val="18"/>
              </w:rPr>
            </w:pPr>
            <w:r w:rsidRPr="004C59F6">
              <w:rPr>
                <w:rFonts w:ascii="Times New Roman" w:hAnsi="Times New Roman" w:cs="Times New Roman"/>
                <w:sz w:val="20"/>
                <w:szCs w:val="18"/>
              </w:rPr>
              <w:pict>
                <v:shape id="_x0000_i1028" type="#_x0000_t75" style="width:215.35pt;height:159.65pt">
                  <v:imagedata r:id="rId18" o:title="ut3 modified"/>
                </v:shape>
              </w:pict>
            </w:r>
          </w:p>
          <w:p w:rsidR="002149AE" w:rsidRPr="00F868F5" w:rsidRDefault="002149AE" w:rsidP="00F868F5">
            <w:pPr>
              <w:snapToGrid w:val="0"/>
              <w:spacing w:after="0" w:line="240" w:lineRule="auto"/>
              <w:jc w:val="both"/>
              <w:rPr>
                <w:rFonts w:ascii="Times New Roman" w:hAnsi="Times New Roman" w:cs="Times New Roman"/>
                <w:sz w:val="20"/>
                <w:szCs w:val="18"/>
              </w:rPr>
            </w:pPr>
            <w:r w:rsidRPr="00F868F5">
              <w:rPr>
                <w:rFonts w:ascii="Times New Roman" w:hAnsi="Times New Roman" w:cs="Times New Roman"/>
                <w:sz w:val="20"/>
                <w:szCs w:val="18"/>
              </w:rPr>
              <w:t>Doppler indices of Uterine artery after 3 days of nitroglycerin treatment: RI=0.57</w:t>
            </w:r>
            <w:r w:rsidR="00AD3100">
              <w:rPr>
                <w:rFonts w:ascii="Times New Roman" w:hAnsi="Times New Roman" w:cs="Times New Roman"/>
                <w:sz w:val="20"/>
                <w:szCs w:val="18"/>
              </w:rPr>
              <w:t xml:space="preserve"> </w:t>
            </w:r>
            <w:r w:rsidR="00972B49" w:rsidRPr="00F868F5">
              <w:rPr>
                <w:rFonts w:ascii="Times New Roman" w:hAnsi="Times New Roman" w:cs="Times New Roman"/>
                <w:sz w:val="20"/>
                <w:szCs w:val="18"/>
              </w:rPr>
              <w:t>&amp;</w:t>
            </w:r>
            <w:r w:rsidR="00AD3100">
              <w:rPr>
                <w:rFonts w:ascii="Times New Roman" w:hAnsi="Times New Roman" w:cs="Times New Roman"/>
                <w:sz w:val="20"/>
                <w:szCs w:val="18"/>
              </w:rPr>
              <w:t xml:space="preserve"> </w:t>
            </w:r>
            <w:r w:rsidRPr="00F868F5">
              <w:rPr>
                <w:rFonts w:ascii="Times New Roman" w:hAnsi="Times New Roman" w:cs="Times New Roman"/>
                <w:sz w:val="20"/>
                <w:szCs w:val="18"/>
              </w:rPr>
              <w:t>PI=0.95</w:t>
            </w:r>
          </w:p>
        </w:tc>
      </w:tr>
    </w:tbl>
    <w:p w:rsidR="00AD3100" w:rsidRPr="00F868F5" w:rsidRDefault="00AD3100" w:rsidP="00AD3100">
      <w:pPr>
        <w:snapToGrid w:val="0"/>
        <w:spacing w:after="0" w:line="240" w:lineRule="auto"/>
        <w:jc w:val="center"/>
        <w:rPr>
          <w:rFonts w:ascii="Times New Roman" w:hAnsi="Times New Roman" w:cs="Times New Roman"/>
          <w:b/>
          <w:bCs/>
          <w:sz w:val="20"/>
          <w:szCs w:val="20"/>
        </w:rPr>
      </w:pPr>
      <w:r w:rsidRPr="00F868F5">
        <w:rPr>
          <w:rFonts w:ascii="Times New Roman" w:hAnsi="Times New Roman" w:cs="Times New Roman"/>
          <w:b/>
          <w:bCs/>
          <w:sz w:val="20"/>
          <w:szCs w:val="20"/>
        </w:rPr>
        <w:t>Figure 1: Umbilical and Uterine arteries RI and PI before and after treatment</w:t>
      </w:r>
    </w:p>
    <w:p w:rsidR="00AD3100" w:rsidRPr="00F868F5" w:rsidRDefault="00AD3100" w:rsidP="00F868F5">
      <w:pPr>
        <w:snapToGrid w:val="0"/>
        <w:spacing w:after="0" w:line="240" w:lineRule="auto"/>
        <w:jc w:val="both"/>
        <w:rPr>
          <w:rFonts w:ascii="Times New Roman" w:hAnsi="Times New Roman" w:cs="Times New Roman"/>
          <w:b/>
          <w:bCs/>
          <w:sz w:val="20"/>
          <w:szCs w:val="20"/>
          <w:lang w:eastAsia="zh-CN"/>
        </w:rPr>
      </w:pPr>
    </w:p>
    <w:p w:rsidR="00972B49" w:rsidRPr="00F868F5" w:rsidRDefault="00972B49" w:rsidP="00F868F5">
      <w:pPr>
        <w:snapToGrid w:val="0"/>
        <w:spacing w:after="0" w:line="240" w:lineRule="auto"/>
        <w:jc w:val="both"/>
        <w:rPr>
          <w:rFonts w:ascii="Times New Roman" w:hAnsi="Times New Roman" w:cs="Times New Roman"/>
          <w:b/>
          <w:bCs/>
          <w:sz w:val="20"/>
          <w:szCs w:val="20"/>
        </w:rPr>
        <w:sectPr w:rsidR="00972B49" w:rsidRPr="00F868F5" w:rsidSect="00972B49">
          <w:headerReference w:type="default" r:id="rId19"/>
          <w:type w:val="continuous"/>
          <w:pgSz w:w="12242" w:h="15842" w:code="1"/>
          <w:pgMar w:top="1440" w:right="1440" w:bottom="1440" w:left="1440" w:header="720" w:footer="720" w:gutter="0"/>
          <w:cols w:space="720"/>
          <w:docGrid w:linePitch="360"/>
        </w:sectPr>
      </w:pPr>
    </w:p>
    <w:p w:rsidR="007861DD" w:rsidRPr="00F868F5" w:rsidRDefault="00164B07" w:rsidP="00F868F5">
      <w:pPr>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lastRenderedPageBreak/>
        <w:t>This</w:t>
      </w:r>
      <w:r w:rsidR="00535550" w:rsidRPr="00F868F5">
        <w:rPr>
          <w:rFonts w:ascii="Times New Roman" w:hAnsi="Times New Roman" w:cs="Times New Roman"/>
          <w:sz w:val="20"/>
          <w:szCs w:val="20"/>
        </w:rPr>
        <w:t xml:space="preserve"> study shows the effect of using </w:t>
      </w:r>
      <w:proofErr w:type="spellStart"/>
      <w:r w:rsidR="00535550" w:rsidRPr="00F868F5">
        <w:rPr>
          <w:rFonts w:ascii="Times New Roman" w:hAnsi="Times New Roman" w:cs="Times New Roman"/>
          <w:sz w:val="20"/>
          <w:szCs w:val="20"/>
        </w:rPr>
        <w:t>tran</w:t>
      </w:r>
      <w:r w:rsidRPr="00F868F5">
        <w:rPr>
          <w:rFonts w:ascii="Times New Roman" w:hAnsi="Times New Roman" w:cs="Times New Roman"/>
          <w:sz w:val="20"/>
          <w:szCs w:val="20"/>
        </w:rPr>
        <w:t>sdermal</w:t>
      </w:r>
      <w:proofErr w:type="spellEnd"/>
      <w:r w:rsidRPr="00F868F5">
        <w:rPr>
          <w:rFonts w:ascii="Times New Roman" w:hAnsi="Times New Roman" w:cs="Times New Roman"/>
          <w:sz w:val="20"/>
          <w:szCs w:val="20"/>
        </w:rPr>
        <w:t xml:space="preserve"> nitroglycerin</w:t>
      </w:r>
      <w:r w:rsidR="00535550" w:rsidRPr="00F868F5">
        <w:rPr>
          <w:rFonts w:ascii="Times New Roman" w:hAnsi="Times New Roman" w:cs="Times New Roman"/>
          <w:sz w:val="20"/>
          <w:szCs w:val="20"/>
        </w:rPr>
        <w:t xml:space="preserve"> patches to improve the </w:t>
      </w:r>
      <w:proofErr w:type="spellStart"/>
      <w:r w:rsidR="00535550" w:rsidRPr="00F868F5">
        <w:rPr>
          <w:rFonts w:ascii="Times New Roman" w:hAnsi="Times New Roman" w:cs="Times New Roman"/>
          <w:sz w:val="20"/>
          <w:szCs w:val="20"/>
        </w:rPr>
        <w:t>uteroplacental</w:t>
      </w:r>
      <w:proofErr w:type="spellEnd"/>
      <w:r w:rsidR="00535550" w:rsidRPr="00F868F5">
        <w:rPr>
          <w:rFonts w:ascii="Times New Roman" w:hAnsi="Times New Roman" w:cs="Times New Roman"/>
          <w:sz w:val="20"/>
          <w:szCs w:val="20"/>
        </w:rPr>
        <w:t xml:space="preserve"> blood flow reflected by a </w:t>
      </w:r>
      <w:r w:rsidR="003742A5" w:rsidRPr="00F868F5">
        <w:rPr>
          <w:rFonts w:ascii="Times New Roman" w:hAnsi="Times New Roman" w:cs="Times New Roman"/>
          <w:sz w:val="20"/>
          <w:szCs w:val="20"/>
        </w:rPr>
        <w:t xml:space="preserve">significant </w:t>
      </w:r>
      <w:r w:rsidR="00535550" w:rsidRPr="00F868F5">
        <w:rPr>
          <w:rFonts w:ascii="Times New Roman" w:hAnsi="Times New Roman" w:cs="Times New Roman"/>
          <w:sz w:val="20"/>
          <w:szCs w:val="20"/>
        </w:rPr>
        <w:t xml:space="preserve">decrease in the </w:t>
      </w:r>
      <w:r w:rsidR="003742A5" w:rsidRPr="00F868F5">
        <w:rPr>
          <w:rFonts w:ascii="Times New Roman" w:hAnsi="Times New Roman" w:cs="Times New Roman"/>
          <w:sz w:val="20"/>
          <w:szCs w:val="20"/>
        </w:rPr>
        <w:t>mean umbilical artery RI from 0.74 ± 0.04 SD to 0.69 ± 0.06 SD and a significant decrease in mean uterine artery RI from 0.63 ± 0.05 SD to 0.60 ± 0.05 SD</w:t>
      </w:r>
      <w:r w:rsidR="00535550" w:rsidRPr="00F868F5">
        <w:rPr>
          <w:rFonts w:ascii="Times New Roman" w:hAnsi="Times New Roman" w:cs="Times New Roman"/>
          <w:sz w:val="20"/>
          <w:szCs w:val="20"/>
        </w:rPr>
        <w:t xml:space="preserve">. In the present study, improvement in the </w:t>
      </w:r>
      <w:proofErr w:type="spellStart"/>
      <w:r w:rsidR="00535550" w:rsidRPr="00F868F5">
        <w:rPr>
          <w:rFonts w:ascii="Times New Roman" w:hAnsi="Times New Roman" w:cs="Times New Roman"/>
          <w:sz w:val="20"/>
          <w:szCs w:val="20"/>
        </w:rPr>
        <w:t>uteroplacental</w:t>
      </w:r>
      <w:proofErr w:type="spellEnd"/>
      <w:r w:rsidR="00535550" w:rsidRPr="00F868F5">
        <w:rPr>
          <w:rFonts w:ascii="Times New Roman" w:hAnsi="Times New Roman" w:cs="Times New Roman"/>
          <w:sz w:val="20"/>
          <w:szCs w:val="20"/>
        </w:rPr>
        <w:t xml:space="preserve"> circulation was evident when comparing the results</w:t>
      </w:r>
      <w:r w:rsidRPr="00F868F5">
        <w:rPr>
          <w:rFonts w:ascii="Times New Roman" w:hAnsi="Times New Roman" w:cs="Times New Roman"/>
          <w:sz w:val="20"/>
          <w:szCs w:val="20"/>
        </w:rPr>
        <w:t xml:space="preserve"> before and after nitroglycerin</w:t>
      </w:r>
      <w:r w:rsidR="00535550" w:rsidRPr="00F868F5">
        <w:rPr>
          <w:rFonts w:ascii="Times New Roman" w:hAnsi="Times New Roman" w:cs="Times New Roman"/>
          <w:sz w:val="20"/>
          <w:szCs w:val="20"/>
        </w:rPr>
        <w:t xml:space="preserve"> patch </w:t>
      </w:r>
      <w:r w:rsidR="00AA38DE" w:rsidRPr="00F868F5">
        <w:rPr>
          <w:rFonts w:ascii="Times New Roman" w:hAnsi="Times New Roman" w:cs="Times New Roman"/>
          <w:sz w:val="20"/>
          <w:szCs w:val="20"/>
        </w:rPr>
        <w:t>application. In</w:t>
      </w:r>
      <w:r w:rsidR="00535550" w:rsidRPr="00F868F5">
        <w:rPr>
          <w:rFonts w:ascii="Times New Roman" w:hAnsi="Times New Roman" w:cs="Times New Roman"/>
          <w:sz w:val="20"/>
          <w:szCs w:val="20"/>
        </w:rPr>
        <w:t xml:space="preserve"> contrast to previous studies with more </w:t>
      </w:r>
      <w:proofErr w:type="spellStart"/>
      <w:r w:rsidR="00535550" w:rsidRPr="00F868F5">
        <w:rPr>
          <w:rFonts w:ascii="Times New Roman" w:hAnsi="Times New Roman" w:cs="Times New Roman"/>
          <w:sz w:val="20"/>
          <w:szCs w:val="20"/>
        </w:rPr>
        <w:t>heterogenous</w:t>
      </w:r>
      <w:proofErr w:type="spellEnd"/>
      <w:r w:rsidR="00535550" w:rsidRPr="00F868F5">
        <w:rPr>
          <w:rFonts w:ascii="Times New Roman" w:hAnsi="Times New Roman" w:cs="Times New Roman"/>
          <w:sz w:val="20"/>
          <w:szCs w:val="20"/>
        </w:rPr>
        <w:t xml:space="preserve"> inclusion criteria, all patients were </w:t>
      </w:r>
      <w:proofErr w:type="spellStart"/>
      <w:r w:rsidR="007861DD" w:rsidRPr="00F868F5">
        <w:rPr>
          <w:rFonts w:ascii="Times New Roman" w:hAnsi="Times New Roman" w:cs="Times New Roman"/>
          <w:sz w:val="20"/>
          <w:szCs w:val="20"/>
        </w:rPr>
        <w:t>primigravidae</w:t>
      </w:r>
      <w:proofErr w:type="spellEnd"/>
      <w:r w:rsidR="007861DD" w:rsidRPr="00F868F5">
        <w:rPr>
          <w:rFonts w:ascii="Times New Roman" w:hAnsi="Times New Roman" w:cs="Times New Roman"/>
          <w:sz w:val="20"/>
          <w:szCs w:val="20"/>
        </w:rPr>
        <w:t>,</w:t>
      </w:r>
      <w:r w:rsidR="00535550" w:rsidRPr="00F868F5">
        <w:rPr>
          <w:rFonts w:ascii="Times New Roman" w:hAnsi="Times New Roman" w:cs="Times New Roman"/>
          <w:sz w:val="20"/>
          <w:szCs w:val="20"/>
        </w:rPr>
        <w:t xml:space="preserve"> their mean age was 25.18 years ± 3.916 SD and mean gestational age was </w:t>
      </w:r>
      <w:r w:rsidR="007861DD" w:rsidRPr="00F868F5">
        <w:rPr>
          <w:rFonts w:ascii="Times New Roman" w:hAnsi="Times New Roman" w:cs="Times New Roman"/>
          <w:sz w:val="20"/>
          <w:szCs w:val="20"/>
        </w:rPr>
        <w:t>32.68 ±</w:t>
      </w:r>
      <w:r w:rsidR="00535550" w:rsidRPr="00F868F5">
        <w:rPr>
          <w:rFonts w:ascii="Times New Roman" w:hAnsi="Times New Roman" w:cs="Times New Roman"/>
          <w:sz w:val="20"/>
          <w:szCs w:val="20"/>
        </w:rPr>
        <w:t xml:space="preserve"> 2.084 SD weeks, all patients were suffering from mild pre-</w:t>
      </w:r>
      <w:proofErr w:type="spellStart"/>
      <w:r w:rsidR="00535550" w:rsidRPr="00F868F5">
        <w:rPr>
          <w:rFonts w:ascii="Times New Roman" w:hAnsi="Times New Roman" w:cs="Times New Roman"/>
          <w:sz w:val="20"/>
          <w:szCs w:val="20"/>
        </w:rPr>
        <w:t>eclampsia</w:t>
      </w:r>
      <w:proofErr w:type="spellEnd"/>
      <w:r w:rsidR="00535550" w:rsidRPr="00F868F5">
        <w:rPr>
          <w:rFonts w:ascii="Times New Roman" w:hAnsi="Times New Roman" w:cs="Times New Roman"/>
          <w:sz w:val="20"/>
          <w:szCs w:val="20"/>
        </w:rPr>
        <w:t xml:space="preserve"> with higher Doppler indices of umbilical</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00535550" w:rsidRPr="00F868F5">
        <w:rPr>
          <w:rFonts w:ascii="Times New Roman" w:hAnsi="Times New Roman" w:cs="Times New Roman"/>
          <w:sz w:val="20"/>
          <w:szCs w:val="20"/>
        </w:rPr>
        <w:t xml:space="preserve">uterine arteries and not receiving antihypertensive drugs. In this </w:t>
      </w:r>
      <w:r w:rsidRPr="00F868F5">
        <w:rPr>
          <w:rFonts w:ascii="Times New Roman" w:hAnsi="Times New Roman" w:cs="Times New Roman"/>
          <w:sz w:val="20"/>
          <w:szCs w:val="20"/>
        </w:rPr>
        <w:t>study, when</w:t>
      </w:r>
      <w:r w:rsidR="00535550" w:rsidRPr="00F868F5">
        <w:rPr>
          <w:rFonts w:ascii="Times New Roman" w:hAnsi="Times New Roman" w:cs="Times New Roman"/>
          <w:sz w:val="20"/>
          <w:szCs w:val="20"/>
        </w:rPr>
        <w:t xml:space="preserve"> compared with the first day (without nitroglycerin</w:t>
      </w:r>
      <w:r w:rsidR="00AD3100">
        <w:rPr>
          <w:rFonts w:ascii="Times New Roman" w:hAnsi="Times New Roman" w:cs="Times New Roman"/>
          <w:sz w:val="20"/>
          <w:szCs w:val="20"/>
        </w:rPr>
        <w:t xml:space="preserve"> </w:t>
      </w:r>
      <w:r w:rsidR="00535550" w:rsidRPr="00F868F5">
        <w:rPr>
          <w:rFonts w:ascii="Times New Roman" w:hAnsi="Times New Roman" w:cs="Times New Roman"/>
          <w:sz w:val="20"/>
          <w:szCs w:val="20"/>
        </w:rPr>
        <w:t>patch), Doppler examination after three days of nitroglycerin</w:t>
      </w:r>
      <w:r w:rsidR="00AD3100">
        <w:rPr>
          <w:rFonts w:ascii="Times New Roman" w:hAnsi="Times New Roman" w:cs="Times New Roman"/>
          <w:sz w:val="20"/>
          <w:szCs w:val="20"/>
        </w:rPr>
        <w:t xml:space="preserve"> </w:t>
      </w:r>
      <w:r w:rsidR="00535550" w:rsidRPr="00F868F5">
        <w:rPr>
          <w:rFonts w:ascii="Times New Roman" w:hAnsi="Times New Roman" w:cs="Times New Roman"/>
          <w:sz w:val="20"/>
          <w:szCs w:val="20"/>
        </w:rPr>
        <w:t>patch application showed a highly significant decrease in the PI and RI of the uterine and umbilical arteries, The mean arterial blood pressure decreased s</w:t>
      </w:r>
      <w:r w:rsidRPr="00F868F5">
        <w:rPr>
          <w:rFonts w:ascii="Times New Roman" w:hAnsi="Times New Roman" w:cs="Times New Roman"/>
          <w:sz w:val="20"/>
          <w:szCs w:val="20"/>
        </w:rPr>
        <w:t xml:space="preserve">ignificantly </w:t>
      </w:r>
      <w:r w:rsidR="003742A5" w:rsidRPr="00F868F5">
        <w:rPr>
          <w:rFonts w:ascii="Times New Roman" w:hAnsi="Times New Roman" w:cs="Times New Roman"/>
          <w:sz w:val="20"/>
          <w:szCs w:val="20"/>
        </w:rPr>
        <w:t xml:space="preserve">from 105 ± 3.31 SD to 100 ± 4.21 SD </w:t>
      </w:r>
      <w:r w:rsidRPr="00F868F5">
        <w:rPr>
          <w:rFonts w:ascii="Times New Roman" w:hAnsi="Times New Roman" w:cs="Times New Roman"/>
          <w:sz w:val="20"/>
          <w:szCs w:val="20"/>
        </w:rPr>
        <w:t>with nitroglycerin</w:t>
      </w:r>
      <w:r w:rsidR="00535550" w:rsidRPr="00F868F5">
        <w:rPr>
          <w:rFonts w:ascii="Times New Roman" w:hAnsi="Times New Roman" w:cs="Times New Roman"/>
          <w:sz w:val="20"/>
          <w:szCs w:val="20"/>
        </w:rPr>
        <w:t xml:space="preserve"> use (P </w:t>
      </w:r>
      <w:r w:rsidR="003742A5" w:rsidRPr="00F868F5">
        <w:rPr>
          <w:rFonts w:ascii="Times New Roman" w:hAnsi="Times New Roman" w:cs="Times New Roman"/>
          <w:sz w:val="20"/>
          <w:szCs w:val="20"/>
        </w:rPr>
        <w:t xml:space="preserve">value </w:t>
      </w:r>
      <w:r w:rsidR="00535550" w:rsidRPr="00F868F5">
        <w:rPr>
          <w:rFonts w:ascii="Times New Roman" w:hAnsi="Times New Roman" w:cs="Times New Roman"/>
          <w:sz w:val="20"/>
          <w:szCs w:val="20"/>
        </w:rPr>
        <w:t>&lt; 0.05)</w:t>
      </w:r>
      <w:r w:rsidR="00AD3100" w:rsidRPr="00F868F5">
        <w:rPr>
          <w:rFonts w:ascii="Times New Roman" w:hAnsi="Times New Roman" w:cs="Times New Roman"/>
          <w:sz w:val="20"/>
          <w:szCs w:val="20"/>
        </w:rPr>
        <w:t>.</w:t>
      </w:r>
    </w:p>
    <w:p w:rsidR="00AD3100" w:rsidRDefault="00535550" w:rsidP="00F868F5">
      <w:pPr>
        <w:snapToGrid w:val="0"/>
        <w:spacing w:after="0" w:line="240" w:lineRule="auto"/>
        <w:ind w:firstLine="425"/>
        <w:jc w:val="both"/>
        <w:rPr>
          <w:rFonts w:ascii="Times New Roman" w:hAnsi="Times New Roman" w:cs="Times New Roman"/>
          <w:b/>
          <w:bCs/>
          <w:sz w:val="20"/>
          <w:szCs w:val="20"/>
        </w:rPr>
      </w:pPr>
      <w:r w:rsidRPr="00F868F5">
        <w:rPr>
          <w:rFonts w:ascii="Times New Roman" w:hAnsi="Times New Roman" w:cs="Times New Roman"/>
          <w:sz w:val="20"/>
          <w:szCs w:val="20"/>
        </w:rPr>
        <w:t xml:space="preserve">The results of this study showed that nitroglycerin patches caused significant decrease in mean umbilical artery RI and significant decrease in mean uterine artery RI and agrees with </w:t>
      </w:r>
      <w:proofErr w:type="spellStart"/>
      <w:r w:rsidRPr="00F868F5">
        <w:rPr>
          <w:rFonts w:ascii="Times New Roman" w:hAnsi="Times New Roman" w:cs="Times New Roman"/>
          <w:b/>
          <w:bCs/>
          <w:sz w:val="20"/>
          <w:szCs w:val="20"/>
        </w:rPr>
        <w:t>Luzi</w:t>
      </w:r>
      <w:proofErr w:type="spellEnd"/>
      <w:r w:rsidRPr="00F868F5">
        <w:rPr>
          <w:rFonts w:ascii="Times New Roman" w:hAnsi="Times New Roman" w:cs="Times New Roman"/>
          <w:b/>
          <w:bCs/>
          <w:sz w:val="20"/>
          <w:szCs w:val="20"/>
        </w:rPr>
        <w:t xml:space="preserve"> et al </w:t>
      </w:r>
      <w:r w:rsidRPr="00F868F5">
        <w:rPr>
          <w:rFonts w:ascii="Times New Roman" w:hAnsi="Times New Roman" w:cs="Times New Roman"/>
          <w:sz w:val="20"/>
          <w:szCs w:val="20"/>
        </w:rPr>
        <w:t xml:space="preserve">who </w:t>
      </w:r>
      <w:proofErr w:type="spellStart"/>
      <w:r w:rsidRPr="00F868F5">
        <w:rPr>
          <w:rFonts w:ascii="Times New Roman" w:hAnsi="Times New Roman" w:cs="Times New Roman"/>
          <w:sz w:val="20"/>
          <w:szCs w:val="20"/>
        </w:rPr>
        <w:t>studided</w:t>
      </w:r>
      <w:proofErr w:type="spellEnd"/>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fetomaternal</w:t>
      </w:r>
      <w:proofErr w:type="spellEnd"/>
      <w:r w:rsidRPr="00F868F5">
        <w:rPr>
          <w:rFonts w:ascii="Times New Roman" w:hAnsi="Times New Roman" w:cs="Times New Roman"/>
          <w:sz w:val="20"/>
          <w:szCs w:val="20"/>
        </w:rPr>
        <w:t xml:space="preserve"> hemodynamic effects in ten pregnant women with mild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with mean gestational age of thirty weeks and found a significant decrease in umbilical artery PI in cases of pre-</w:t>
      </w:r>
      <w:proofErr w:type="spellStart"/>
      <w:r w:rsidRPr="00F868F5">
        <w:rPr>
          <w:rFonts w:ascii="Times New Roman" w:hAnsi="Times New Roman" w:cs="Times New Roman"/>
          <w:sz w:val="20"/>
          <w:szCs w:val="20"/>
        </w:rPr>
        <w:t>eclamptic</w:t>
      </w:r>
      <w:proofErr w:type="spellEnd"/>
      <w:r w:rsidRPr="00F868F5">
        <w:rPr>
          <w:rFonts w:ascii="Times New Roman" w:hAnsi="Times New Roman" w:cs="Times New Roman"/>
          <w:sz w:val="20"/>
          <w:szCs w:val="20"/>
        </w:rPr>
        <w:t xml:space="preserve"> women after 20 and 30 minutes of sublingual administration </w:t>
      </w:r>
      <w:proofErr w:type="spellStart"/>
      <w:r w:rsidRPr="00F868F5">
        <w:rPr>
          <w:rFonts w:ascii="Times New Roman" w:hAnsi="Times New Roman" w:cs="Times New Roman"/>
          <w:sz w:val="20"/>
          <w:szCs w:val="20"/>
        </w:rPr>
        <w:t>glyceryl</w:t>
      </w:r>
      <w:proofErr w:type="spellEnd"/>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trinitrate</w:t>
      </w:r>
      <w:proofErr w:type="spellEnd"/>
      <w:r w:rsidRPr="00F868F5">
        <w:rPr>
          <w:rFonts w:ascii="Times New Roman" w:hAnsi="Times New Roman" w:cs="Times New Roman"/>
          <w:sz w:val="20"/>
          <w:szCs w:val="20"/>
        </w:rPr>
        <w:t xml:space="preserve"> administration. </w:t>
      </w:r>
      <w:r w:rsidR="008C6730" w:rsidRPr="00F868F5">
        <w:rPr>
          <w:rFonts w:ascii="Times New Roman" w:hAnsi="Times New Roman" w:cs="Times New Roman"/>
          <w:b/>
          <w:bCs/>
          <w:sz w:val="20"/>
          <w:szCs w:val="20"/>
        </w:rPr>
        <w:t>(</w:t>
      </w:r>
      <w:proofErr w:type="spellStart"/>
      <w:r w:rsidR="008C6730" w:rsidRPr="00F868F5">
        <w:rPr>
          <w:rFonts w:ascii="Times New Roman" w:hAnsi="Times New Roman" w:cs="Times New Roman"/>
          <w:b/>
          <w:bCs/>
          <w:sz w:val="20"/>
          <w:szCs w:val="20"/>
        </w:rPr>
        <w:t>Luzi</w:t>
      </w:r>
      <w:proofErr w:type="spellEnd"/>
      <w:r w:rsidR="008C6730" w:rsidRPr="00F868F5">
        <w:rPr>
          <w:rFonts w:ascii="Times New Roman" w:hAnsi="Times New Roman" w:cs="Times New Roman"/>
          <w:b/>
          <w:bCs/>
          <w:sz w:val="20"/>
          <w:szCs w:val="20"/>
        </w:rPr>
        <w:t xml:space="preserve"> et al 1999</w:t>
      </w:r>
      <w:r w:rsidR="00AD3100" w:rsidRPr="00F868F5">
        <w:rPr>
          <w:rFonts w:ascii="Times New Roman" w:hAnsi="Times New Roman" w:cs="Times New Roman"/>
          <w:b/>
          <w:bCs/>
          <w:sz w:val="20"/>
          <w:szCs w:val="20"/>
        </w:rPr>
        <w:t>)</w:t>
      </w:r>
      <w:r w:rsidR="00AD3100">
        <w:rPr>
          <w:rFonts w:ascii="Times New Roman" w:hAnsi="Times New Roman" w:cs="Times New Roman"/>
          <w:b/>
          <w:bCs/>
          <w:sz w:val="20"/>
          <w:szCs w:val="20"/>
        </w:rPr>
        <w:t>.</w:t>
      </w:r>
    </w:p>
    <w:p w:rsidR="00AD3100" w:rsidRDefault="00535550" w:rsidP="00F868F5">
      <w:pPr>
        <w:snapToGrid w:val="0"/>
        <w:spacing w:after="0" w:line="240" w:lineRule="auto"/>
        <w:ind w:firstLine="425"/>
        <w:jc w:val="both"/>
        <w:rPr>
          <w:rFonts w:ascii="Times New Roman" w:hAnsi="Times New Roman" w:cs="Times New Roman"/>
          <w:b/>
          <w:bCs/>
          <w:sz w:val="20"/>
          <w:szCs w:val="20"/>
        </w:rPr>
      </w:pPr>
      <w:r w:rsidRPr="00F868F5">
        <w:rPr>
          <w:rFonts w:ascii="Times New Roman" w:hAnsi="Times New Roman" w:cs="Times New Roman"/>
          <w:b/>
          <w:bCs/>
          <w:sz w:val="20"/>
          <w:szCs w:val="20"/>
        </w:rPr>
        <w:t>Grunewald et al</w:t>
      </w:r>
      <w:r w:rsidRPr="00F868F5">
        <w:rPr>
          <w:rFonts w:ascii="Times New Roman" w:hAnsi="Times New Roman" w:cs="Times New Roman"/>
          <w:sz w:val="20"/>
          <w:szCs w:val="20"/>
        </w:rPr>
        <w:t xml:space="preserve"> demonstrated that the decrease in the PI of the umbilical artery was more pronounced in patients who already had abnormal Doppler </w:t>
      </w:r>
      <w:r w:rsidRPr="00F868F5">
        <w:rPr>
          <w:rFonts w:ascii="Times New Roman" w:hAnsi="Times New Roman" w:cs="Times New Roman"/>
          <w:sz w:val="20"/>
          <w:szCs w:val="20"/>
        </w:rPr>
        <w:lastRenderedPageBreak/>
        <w:t xml:space="preserve">waveforms before the initiation of therapy, as was the case in our </w:t>
      </w:r>
      <w:r w:rsidR="00EA2514" w:rsidRPr="00F868F5">
        <w:rPr>
          <w:rFonts w:ascii="Times New Roman" w:hAnsi="Times New Roman" w:cs="Times New Roman"/>
          <w:sz w:val="20"/>
          <w:szCs w:val="20"/>
        </w:rPr>
        <w:t>study</w:t>
      </w:r>
      <w:r w:rsidR="008C6730" w:rsidRPr="00F868F5">
        <w:rPr>
          <w:rFonts w:ascii="Times New Roman" w:hAnsi="Times New Roman" w:cs="Times New Roman"/>
          <w:sz w:val="20"/>
          <w:szCs w:val="20"/>
        </w:rPr>
        <w:t>.</w:t>
      </w:r>
      <w:r w:rsidR="00EA2514" w:rsidRPr="00F868F5">
        <w:rPr>
          <w:rFonts w:ascii="Times New Roman" w:hAnsi="Times New Roman" w:cs="Times New Roman"/>
          <w:b/>
          <w:bCs/>
          <w:sz w:val="20"/>
          <w:szCs w:val="20"/>
        </w:rPr>
        <w:t xml:space="preserve"> (</w:t>
      </w:r>
      <w:r w:rsidR="008C6730" w:rsidRPr="00F868F5">
        <w:rPr>
          <w:rFonts w:ascii="Times New Roman" w:hAnsi="Times New Roman" w:cs="Times New Roman"/>
          <w:b/>
          <w:bCs/>
          <w:sz w:val="20"/>
          <w:szCs w:val="20"/>
        </w:rPr>
        <w:t>Grunewald et al</w:t>
      </w:r>
      <w:r w:rsidR="008C6730" w:rsidRPr="00F868F5">
        <w:rPr>
          <w:rFonts w:ascii="Times New Roman" w:hAnsi="Times New Roman" w:cs="Times New Roman"/>
          <w:sz w:val="20"/>
          <w:szCs w:val="20"/>
        </w:rPr>
        <w:t xml:space="preserve"> </w:t>
      </w:r>
      <w:r w:rsidR="008C6730" w:rsidRPr="00F868F5">
        <w:rPr>
          <w:rFonts w:ascii="Times New Roman" w:hAnsi="Times New Roman" w:cs="Times New Roman"/>
          <w:b/>
          <w:bCs/>
          <w:sz w:val="20"/>
          <w:szCs w:val="20"/>
        </w:rPr>
        <w:t>1995</w:t>
      </w:r>
      <w:r w:rsidR="00AD3100" w:rsidRPr="00F868F5">
        <w:rPr>
          <w:rFonts w:ascii="Times New Roman" w:hAnsi="Times New Roman" w:cs="Times New Roman"/>
          <w:b/>
          <w:bCs/>
          <w:sz w:val="20"/>
          <w:szCs w:val="20"/>
        </w:rPr>
        <w:t>)</w:t>
      </w:r>
      <w:r w:rsidR="00AD3100">
        <w:rPr>
          <w:rFonts w:ascii="Times New Roman" w:hAnsi="Times New Roman" w:cs="Times New Roman"/>
          <w:b/>
          <w:bCs/>
          <w:sz w:val="20"/>
          <w:szCs w:val="20"/>
        </w:rPr>
        <w:t>.</w:t>
      </w:r>
    </w:p>
    <w:p w:rsidR="00AD3100" w:rsidRDefault="00535550" w:rsidP="00F868F5">
      <w:pPr>
        <w:snapToGrid w:val="0"/>
        <w:spacing w:after="0" w:line="240" w:lineRule="auto"/>
        <w:ind w:firstLine="425"/>
        <w:jc w:val="both"/>
        <w:rPr>
          <w:rFonts w:ascii="Times New Roman" w:hAnsi="Times New Roman" w:cs="Times New Roman"/>
          <w:b/>
          <w:bCs/>
          <w:sz w:val="20"/>
          <w:szCs w:val="20"/>
        </w:rPr>
      </w:pPr>
      <w:r w:rsidRPr="00F868F5">
        <w:rPr>
          <w:rFonts w:ascii="Times New Roman" w:hAnsi="Times New Roman" w:cs="Times New Roman"/>
          <w:sz w:val="20"/>
          <w:szCs w:val="20"/>
        </w:rPr>
        <w:t>In contrast to this study</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b/>
          <w:bCs/>
          <w:sz w:val="20"/>
          <w:szCs w:val="20"/>
        </w:rPr>
        <w:t>G</w:t>
      </w:r>
      <w:r w:rsidRPr="00F868F5">
        <w:rPr>
          <w:rFonts w:ascii="Times New Roman" w:hAnsi="Times New Roman" w:cs="Times New Roman"/>
          <w:b/>
          <w:bCs/>
          <w:sz w:val="20"/>
          <w:szCs w:val="20"/>
        </w:rPr>
        <w:t>runewald et al.</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found that the PI of Uterine artery did not change significantly after nitroglycerin use; this may be attributed to different sample as </w:t>
      </w:r>
      <w:r w:rsidRPr="00F868F5">
        <w:rPr>
          <w:rFonts w:ascii="Times New Roman" w:hAnsi="Times New Roman" w:cs="Times New Roman"/>
          <w:b/>
          <w:bCs/>
          <w:sz w:val="20"/>
          <w:szCs w:val="20"/>
        </w:rPr>
        <w:t>Grunewald et al.</w:t>
      </w:r>
      <w:r w:rsidRPr="00F868F5">
        <w:rPr>
          <w:rFonts w:ascii="Times New Roman" w:hAnsi="Times New Roman" w:cs="Times New Roman"/>
          <w:sz w:val="20"/>
          <w:szCs w:val="20"/>
        </w:rPr>
        <w:t xml:space="preserve"> studied nitroglycerin effect in severe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as compared to this study. This study also showed a significant decline of mean arterial blood pressure from 105 ± 3.31 SD to 100 ± 4.21 SD after using the patches</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N</w:t>
      </w:r>
      <w:r w:rsidRPr="00F868F5">
        <w:rPr>
          <w:rFonts w:ascii="Times New Roman" w:hAnsi="Times New Roman" w:cs="Times New Roman"/>
          <w:sz w:val="20"/>
          <w:szCs w:val="20"/>
        </w:rPr>
        <w:t>itroglycerin patch caused a significant decrease in the mean arterial blood pressure, as patients did not receive antihypertensive treatment before or during the study other than nitroglycerine patch and it was evident that the patch helped to maintain blood pressure around target blood pressure. None of the patients had severe hypotension or tachycardia in this study.</w:t>
      </w:r>
      <w:r w:rsidRPr="00F868F5">
        <w:rPr>
          <w:rFonts w:ascii="Times New Roman" w:hAnsi="Times New Roman" w:cs="Times New Roman"/>
          <w:b/>
          <w:bCs/>
          <w:sz w:val="20"/>
          <w:szCs w:val="20"/>
        </w:rPr>
        <w:t xml:space="preserve"> </w:t>
      </w:r>
      <w:r w:rsidR="008C6730" w:rsidRPr="00F868F5">
        <w:rPr>
          <w:rFonts w:ascii="Times New Roman" w:hAnsi="Times New Roman" w:cs="Times New Roman"/>
          <w:b/>
          <w:bCs/>
          <w:sz w:val="20"/>
          <w:szCs w:val="20"/>
        </w:rPr>
        <w:t>(Grunewald et al</w:t>
      </w:r>
      <w:r w:rsidR="008C6730" w:rsidRPr="00F868F5">
        <w:rPr>
          <w:rFonts w:ascii="Times New Roman" w:hAnsi="Times New Roman" w:cs="Times New Roman"/>
          <w:sz w:val="20"/>
          <w:szCs w:val="20"/>
        </w:rPr>
        <w:t xml:space="preserve"> </w:t>
      </w:r>
      <w:r w:rsidR="008C6730" w:rsidRPr="00F868F5">
        <w:rPr>
          <w:rFonts w:ascii="Times New Roman" w:hAnsi="Times New Roman" w:cs="Times New Roman"/>
          <w:b/>
          <w:bCs/>
          <w:sz w:val="20"/>
          <w:szCs w:val="20"/>
        </w:rPr>
        <w:t>1995</w:t>
      </w:r>
      <w:r w:rsidR="00AD3100" w:rsidRPr="00F868F5">
        <w:rPr>
          <w:rFonts w:ascii="Times New Roman" w:hAnsi="Times New Roman" w:cs="Times New Roman"/>
          <w:b/>
          <w:bCs/>
          <w:sz w:val="20"/>
          <w:szCs w:val="20"/>
        </w:rPr>
        <w:t>)</w:t>
      </w:r>
      <w:r w:rsidR="00AD3100">
        <w:rPr>
          <w:rFonts w:ascii="Times New Roman" w:hAnsi="Times New Roman" w:cs="Times New Roman"/>
          <w:b/>
          <w:bCs/>
          <w:sz w:val="20"/>
          <w:szCs w:val="20"/>
        </w:rPr>
        <w:t>.</w:t>
      </w:r>
    </w:p>
    <w:p w:rsidR="007861DD" w:rsidRPr="00F868F5" w:rsidRDefault="00535550" w:rsidP="00F868F5">
      <w:pPr>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b/>
          <w:bCs/>
          <w:sz w:val="20"/>
          <w:szCs w:val="20"/>
        </w:rPr>
        <w:t>Cetin et al</w:t>
      </w:r>
      <w:r w:rsidRPr="00F868F5">
        <w:rPr>
          <w:rFonts w:ascii="Times New Roman" w:hAnsi="Times New Roman" w:cs="Times New Roman"/>
          <w:sz w:val="20"/>
          <w:szCs w:val="20"/>
        </w:rPr>
        <w:t xml:space="preserve"> studied the effect of </w:t>
      </w:r>
      <w:proofErr w:type="spellStart"/>
      <w:r w:rsidRPr="00F868F5">
        <w:rPr>
          <w:rFonts w:ascii="Times New Roman" w:hAnsi="Times New Roman" w:cs="Times New Roman"/>
          <w:sz w:val="20"/>
          <w:szCs w:val="20"/>
        </w:rPr>
        <w:t>glyceryl</w:t>
      </w:r>
      <w:proofErr w:type="spellEnd"/>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trinitrate</w:t>
      </w:r>
      <w:proofErr w:type="spellEnd"/>
      <w:r w:rsidRPr="00F868F5">
        <w:rPr>
          <w:rFonts w:ascii="Times New Roman" w:hAnsi="Times New Roman" w:cs="Times New Roman"/>
          <w:sz w:val="20"/>
          <w:szCs w:val="20"/>
        </w:rPr>
        <w:t xml:space="preserve"> on hypertension in women with severe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HELLP Syndrome</w:t>
      </w:r>
      <w:r w:rsidR="00AD3100" w:rsidRPr="00F868F5">
        <w:rPr>
          <w:rFonts w:ascii="Times New Roman" w:hAnsi="Times New Roman" w:cs="Times New Roman"/>
          <w:sz w:val="20"/>
          <w:szCs w:val="20"/>
        </w:rPr>
        <w:t>,</w:t>
      </w:r>
      <w:r w:rsidR="00AD3100">
        <w:rPr>
          <w:rFonts w:ascii="Times New Roman" w:hAnsi="Times New Roman" w:cs="Times New Roman"/>
          <w:sz w:val="20"/>
          <w:szCs w:val="20"/>
        </w:rPr>
        <w:t xml:space="preserve"> </w:t>
      </w:r>
      <w:r w:rsidR="00AD3100" w:rsidRPr="00F868F5">
        <w:rPr>
          <w:rFonts w:ascii="Times New Roman" w:hAnsi="Times New Roman" w:cs="Times New Roman"/>
          <w:sz w:val="20"/>
          <w:szCs w:val="20"/>
        </w:rPr>
        <w:t>a</w:t>
      </w:r>
      <w:r w:rsidRPr="00F868F5">
        <w:rPr>
          <w:rFonts w:ascii="Times New Roman" w:hAnsi="Times New Roman" w:cs="Times New Roman"/>
          <w:sz w:val="20"/>
          <w:szCs w:val="20"/>
        </w:rPr>
        <w:t xml:space="preserve">nd </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in fifty five women with mean gestational age of 33 weeks, twenty four of which</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had severe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sixteen had HELLP syndrome, and fifteen had </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and found the</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 xml:space="preserve">same </w:t>
      </w:r>
      <w:proofErr w:type="spellStart"/>
      <w:r w:rsidRPr="00F868F5">
        <w:rPr>
          <w:rFonts w:ascii="Times New Roman" w:hAnsi="Times New Roman" w:cs="Times New Roman"/>
          <w:sz w:val="20"/>
          <w:szCs w:val="20"/>
        </w:rPr>
        <w:t>hypotensive</w:t>
      </w:r>
      <w:proofErr w:type="spellEnd"/>
      <w:r w:rsidRPr="00F868F5">
        <w:rPr>
          <w:rFonts w:ascii="Times New Roman" w:hAnsi="Times New Roman" w:cs="Times New Roman"/>
          <w:sz w:val="20"/>
          <w:szCs w:val="20"/>
        </w:rPr>
        <w:t xml:space="preserve"> effect of intravenous </w:t>
      </w:r>
      <w:proofErr w:type="spellStart"/>
      <w:r w:rsidRPr="00F868F5">
        <w:rPr>
          <w:rFonts w:ascii="Times New Roman" w:hAnsi="Times New Roman" w:cs="Times New Roman"/>
          <w:sz w:val="20"/>
          <w:szCs w:val="20"/>
        </w:rPr>
        <w:t>glyceryl</w:t>
      </w:r>
      <w:proofErr w:type="spellEnd"/>
      <w:r w:rsidRPr="00F868F5">
        <w:rPr>
          <w:rFonts w:ascii="Times New Roman" w:hAnsi="Times New Roman" w:cs="Times New Roman"/>
          <w:sz w:val="20"/>
          <w:szCs w:val="20"/>
        </w:rPr>
        <w:t xml:space="preserve"> </w:t>
      </w:r>
      <w:proofErr w:type="spellStart"/>
      <w:r w:rsidRPr="00F868F5">
        <w:rPr>
          <w:rFonts w:ascii="Times New Roman" w:hAnsi="Times New Roman" w:cs="Times New Roman"/>
          <w:sz w:val="20"/>
          <w:szCs w:val="20"/>
        </w:rPr>
        <w:t>trinitrate</w:t>
      </w:r>
      <w:proofErr w:type="spellEnd"/>
      <w:r w:rsidR="00AD3100" w:rsidRPr="00F868F5">
        <w:rPr>
          <w:rFonts w:ascii="Times New Roman" w:hAnsi="Times New Roman" w:cs="Times New Roman"/>
          <w:sz w:val="20"/>
          <w:szCs w:val="20"/>
        </w:rPr>
        <w:t>,</w:t>
      </w:r>
      <w:r w:rsidRPr="00F868F5">
        <w:rPr>
          <w:rFonts w:ascii="Times New Roman" w:hAnsi="Times New Roman" w:cs="Times New Roman"/>
          <w:sz w:val="20"/>
          <w:szCs w:val="20"/>
        </w:rPr>
        <w:t xml:space="preserve"> they also found that systolic blood pressure of severe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group was significantly lower than those of the HELLP syndrome and </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groups.</w:t>
      </w:r>
      <w:r w:rsidRPr="00F868F5">
        <w:rPr>
          <w:rFonts w:ascii="Times New Roman" w:hAnsi="Times New Roman" w:cs="Times New Roman"/>
          <w:b/>
          <w:bCs/>
          <w:sz w:val="20"/>
          <w:szCs w:val="20"/>
        </w:rPr>
        <w:t xml:space="preserve"> </w:t>
      </w:r>
      <w:r w:rsidR="00EA2514" w:rsidRPr="00F868F5">
        <w:rPr>
          <w:rFonts w:ascii="Times New Roman" w:hAnsi="Times New Roman" w:cs="Times New Roman"/>
          <w:b/>
          <w:bCs/>
          <w:sz w:val="20"/>
          <w:szCs w:val="20"/>
        </w:rPr>
        <w:t>(</w:t>
      </w:r>
      <w:r w:rsidRPr="00F868F5">
        <w:rPr>
          <w:rFonts w:ascii="Times New Roman" w:hAnsi="Times New Roman" w:cs="Times New Roman"/>
          <w:b/>
          <w:bCs/>
          <w:sz w:val="20"/>
          <w:szCs w:val="20"/>
        </w:rPr>
        <w:t>Cetin et al 2004).</w:t>
      </w:r>
    </w:p>
    <w:p w:rsidR="00B455BD" w:rsidRPr="00F868F5" w:rsidRDefault="004D4C05" w:rsidP="00F868F5">
      <w:pPr>
        <w:snapToGrid w:val="0"/>
        <w:spacing w:after="0" w:line="240" w:lineRule="auto"/>
        <w:ind w:firstLine="425"/>
        <w:jc w:val="both"/>
        <w:rPr>
          <w:rFonts w:ascii="Times New Roman" w:hAnsi="Times New Roman" w:cs="Times New Roman"/>
          <w:sz w:val="20"/>
          <w:szCs w:val="20"/>
        </w:rPr>
      </w:pPr>
      <w:r w:rsidRPr="00F868F5">
        <w:rPr>
          <w:rFonts w:ascii="Times New Roman" w:hAnsi="Times New Roman" w:cs="Times New Roman"/>
          <w:sz w:val="20"/>
          <w:szCs w:val="20"/>
        </w:rPr>
        <w:t>Headache was the most common side effect, observed in 58% of the patients. Headache was well controlled with common analgesics and disappeared or decreased with adaptation to the medication.</w:t>
      </w:r>
    </w:p>
    <w:p w:rsidR="003F703E" w:rsidRPr="00F868F5" w:rsidRDefault="003F703E" w:rsidP="00F868F5">
      <w:pPr>
        <w:snapToGrid w:val="0"/>
        <w:spacing w:after="0" w:line="240" w:lineRule="auto"/>
        <w:jc w:val="both"/>
        <w:rPr>
          <w:rFonts w:ascii="Times New Roman" w:hAnsi="Times New Roman" w:cs="Times New Roman"/>
          <w:b/>
          <w:bCs/>
          <w:sz w:val="20"/>
          <w:szCs w:val="20"/>
        </w:rPr>
      </w:pPr>
    </w:p>
    <w:p w:rsidR="00365DCD" w:rsidRPr="00F868F5" w:rsidRDefault="00365DCD" w:rsidP="00F868F5">
      <w:pPr>
        <w:snapToGrid w:val="0"/>
        <w:spacing w:after="0" w:line="240" w:lineRule="auto"/>
        <w:jc w:val="both"/>
        <w:rPr>
          <w:rFonts w:ascii="Times New Roman" w:hAnsi="Times New Roman" w:cs="Times New Roman"/>
          <w:b/>
          <w:bCs/>
          <w:sz w:val="20"/>
          <w:szCs w:val="20"/>
        </w:rPr>
      </w:pPr>
      <w:r w:rsidRPr="00F868F5">
        <w:rPr>
          <w:rFonts w:ascii="Times New Roman" w:hAnsi="Times New Roman" w:cs="Times New Roman"/>
          <w:b/>
          <w:bCs/>
          <w:sz w:val="20"/>
          <w:szCs w:val="20"/>
        </w:rPr>
        <w:t>Conclusion:</w:t>
      </w:r>
    </w:p>
    <w:p w:rsidR="00365DCD" w:rsidRPr="00F868F5" w:rsidRDefault="00365DCD" w:rsidP="00F868F5">
      <w:pPr>
        <w:numPr>
          <w:ilvl w:val="0"/>
          <w:numId w:val="5"/>
        </w:numPr>
        <w:snapToGrid w:val="0"/>
        <w:spacing w:after="0" w:line="240" w:lineRule="auto"/>
        <w:ind w:left="0" w:firstLine="425"/>
        <w:jc w:val="both"/>
        <w:rPr>
          <w:rFonts w:ascii="Times New Roman" w:hAnsi="Times New Roman" w:cs="Times New Roman"/>
          <w:sz w:val="20"/>
          <w:szCs w:val="20"/>
        </w:rPr>
      </w:pPr>
      <w:proofErr w:type="spellStart"/>
      <w:r w:rsidRPr="00F868F5">
        <w:rPr>
          <w:rFonts w:ascii="Times New Roman" w:hAnsi="Times New Roman" w:cs="Times New Roman"/>
          <w:sz w:val="20"/>
          <w:szCs w:val="20"/>
        </w:rPr>
        <w:t>Transdermal</w:t>
      </w:r>
      <w:proofErr w:type="spellEnd"/>
      <w:r w:rsidRPr="00F868F5">
        <w:rPr>
          <w:rFonts w:ascii="Times New Roman" w:hAnsi="Times New Roman" w:cs="Times New Roman"/>
          <w:sz w:val="20"/>
          <w:szCs w:val="20"/>
        </w:rPr>
        <w:t xml:space="preserve"> nitroglycerin caused significant decrease in the RI and PI of both maternal uterine and fetal umbilical arteries indicating improvement of </w:t>
      </w:r>
      <w:r w:rsidRPr="00F868F5">
        <w:rPr>
          <w:rFonts w:ascii="Times New Roman" w:hAnsi="Times New Roman" w:cs="Times New Roman"/>
          <w:sz w:val="20"/>
          <w:szCs w:val="20"/>
        </w:rPr>
        <w:lastRenderedPageBreak/>
        <w:t xml:space="preserve">blood flow in </w:t>
      </w:r>
      <w:proofErr w:type="spellStart"/>
      <w:r w:rsidRPr="00F868F5">
        <w:rPr>
          <w:rFonts w:ascii="Times New Roman" w:hAnsi="Times New Roman" w:cs="Times New Roman"/>
          <w:sz w:val="20"/>
          <w:szCs w:val="20"/>
        </w:rPr>
        <w:t>uteroplacental</w:t>
      </w:r>
      <w:proofErr w:type="spellEnd"/>
      <w:r w:rsidRPr="00F868F5">
        <w:rPr>
          <w:rFonts w:ascii="Times New Roman" w:hAnsi="Times New Roman" w:cs="Times New Roman"/>
          <w:sz w:val="20"/>
          <w:szCs w:val="20"/>
        </w:rPr>
        <w:t xml:space="preserve"> circulation. A significant decrease in maternal blood pressure was also noted. The easy administration route of </w:t>
      </w:r>
      <w:proofErr w:type="spellStart"/>
      <w:r w:rsidRPr="00F868F5">
        <w:rPr>
          <w:rFonts w:ascii="Times New Roman" w:hAnsi="Times New Roman" w:cs="Times New Roman"/>
          <w:sz w:val="20"/>
          <w:szCs w:val="20"/>
        </w:rPr>
        <w:t>transdermal</w:t>
      </w:r>
      <w:proofErr w:type="spellEnd"/>
      <w:r w:rsidRPr="00F868F5">
        <w:rPr>
          <w:rFonts w:ascii="Times New Roman" w:hAnsi="Times New Roman" w:cs="Times New Roman"/>
          <w:sz w:val="20"/>
          <w:szCs w:val="20"/>
        </w:rPr>
        <w:t xml:space="preserve"> patches has helped better compliance though it may be of higher cost than the sublingual</w:t>
      </w:r>
      <w:r w:rsidR="00AD3100">
        <w:rPr>
          <w:rFonts w:ascii="Times New Roman" w:hAnsi="Times New Roman" w:cs="Times New Roman"/>
          <w:sz w:val="20"/>
          <w:szCs w:val="20"/>
        </w:rPr>
        <w:t xml:space="preserve"> </w:t>
      </w:r>
      <w:r w:rsidR="00972B49" w:rsidRPr="00F868F5">
        <w:rPr>
          <w:rFonts w:ascii="Times New Roman" w:hAnsi="Times New Roman" w:cs="Times New Roman"/>
          <w:sz w:val="20"/>
          <w:szCs w:val="20"/>
        </w:rPr>
        <w:t>&amp;</w:t>
      </w:r>
      <w:r w:rsidR="00AD3100">
        <w:rPr>
          <w:rFonts w:ascii="Times New Roman" w:hAnsi="Times New Roman" w:cs="Times New Roman"/>
          <w:sz w:val="20"/>
          <w:szCs w:val="20"/>
        </w:rPr>
        <w:t xml:space="preserve"> </w:t>
      </w:r>
      <w:r w:rsidRPr="00F868F5">
        <w:rPr>
          <w:rFonts w:ascii="Times New Roman" w:hAnsi="Times New Roman" w:cs="Times New Roman"/>
          <w:sz w:val="20"/>
          <w:szCs w:val="20"/>
        </w:rPr>
        <w:t>infusion routes.</w:t>
      </w:r>
    </w:p>
    <w:p w:rsidR="00365DCD" w:rsidRPr="00F868F5" w:rsidRDefault="00365DCD" w:rsidP="00F868F5">
      <w:pPr>
        <w:numPr>
          <w:ilvl w:val="0"/>
          <w:numId w:val="5"/>
        </w:numPr>
        <w:snapToGrid w:val="0"/>
        <w:spacing w:after="0" w:line="240" w:lineRule="auto"/>
        <w:ind w:left="0" w:firstLine="425"/>
        <w:jc w:val="both"/>
        <w:rPr>
          <w:rFonts w:ascii="Times New Roman" w:hAnsi="Times New Roman" w:cs="Times New Roman"/>
          <w:sz w:val="20"/>
          <w:szCs w:val="20"/>
        </w:rPr>
      </w:pPr>
      <w:r w:rsidRPr="00F868F5">
        <w:rPr>
          <w:rFonts w:ascii="Times New Roman" w:hAnsi="Times New Roman" w:cs="Times New Roman"/>
          <w:sz w:val="20"/>
          <w:szCs w:val="20"/>
        </w:rPr>
        <w:t xml:space="preserve">The effect on umbilical and uterine arteries Doppler indices after using </w:t>
      </w:r>
      <w:proofErr w:type="spellStart"/>
      <w:r w:rsidRPr="00F868F5">
        <w:rPr>
          <w:rFonts w:ascii="Times New Roman" w:hAnsi="Times New Roman" w:cs="Times New Roman"/>
          <w:sz w:val="20"/>
          <w:szCs w:val="20"/>
        </w:rPr>
        <w:t>transdermal</w:t>
      </w:r>
      <w:proofErr w:type="spellEnd"/>
      <w:r w:rsidRPr="00F868F5">
        <w:rPr>
          <w:rFonts w:ascii="Times New Roman" w:hAnsi="Times New Roman" w:cs="Times New Roman"/>
          <w:sz w:val="20"/>
          <w:szCs w:val="20"/>
        </w:rPr>
        <w:t xml:space="preserve"> nitroglycerin patches in mild and severe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was conflicting between different </w:t>
      </w:r>
      <w:r w:rsidR="002F4887" w:rsidRPr="00F868F5">
        <w:rPr>
          <w:rFonts w:ascii="Times New Roman" w:hAnsi="Times New Roman" w:cs="Times New Roman"/>
          <w:sz w:val="20"/>
          <w:szCs w:val="20"/>
        </w:rPr>
        <w:t>studies. Comparing</w:t>
      </w:r>
      <w:r w:rsidRPr="00F868F5">
        <w:rPr>
          <w:rFonts w:ascii="Times New Roman" w:hAnsi="Times New Roman" w:cs="Times New Roman"/>
          <w:sz w:val="20"/>
          <w:szCs w:val="20"/>
        </w:rPr>
        <w:t xml:space="preserve"> the use of </w:t>
      </w:r>
      <w:proofErr w:type="spellStart"/>
      <w:r w:rsidRPr="00F868F5">
        <w:rPr>
          <w:rFonts w:ascii="Times New Roman" w:hAnsi="Times New Roman" w:cs="Times New Roman"/>
          <w:sz w:val="20"/>
          <w:szCs w:val="20"/>
        </w:rPr>
        <w:t>transdermal</w:t>
      </w:r>
      <w:proofErr w:type="spellEnd"/>
      <w:r w:rsidRPr="00F868F5">
        <w:rPr>
          <w:rFonts w:ascii="Times New Roman" w:hAnsi="Times New Roman" w:cs="Times New Roman"/>
          <w:sz w:val="20"/>
          <w:szCs w:val="20"/>
        </w:rPr>
        <w:t xml:space="preserve"> nitroglycerin in both conditions in future studies is mandatory to determine the efficacy of nitroglycerin in both conditions.</w:t>
      </w:r>
    </w:p>
    <w:p w:rsidR="00365DCD" w:rsidRPr="00F868F5" w:rsidRDefault="00365DCD" w:rsidP="00F868F5">
      <w:pPr>
        <w:numPr>
          <w:ilvl w:val="0"/>
          <w:numId w:val="5"/>
        </w:numPr>
        <w:snapToGrid w:val="0"/>
        <w:spacing w:after="0" w:line="240" w:lineRule="auto"/>
        <w:ind w:left="0" w:firstLine="425"/>
        <w:jc w:val="both"/>
        <w:rPr>
          <w:rFonts w:ascii="Times New Roman" w:hAnsi="Times New Roman" w:cs="Times New Roman"/>
          <w:sz w:val="20"/>
          <w:szCs w:val="20"/>
        </w:rPr>
      </w:pPr>
      <w:proofErr w:type="spellStart"/>
      <w:r w:rsidRPr="00F868F5">
        <w:rPr>
          <w:rFonts w:ascii="Times New Roman" w:hAnsi="Times New Roman" w:cs="Times New Roman"/>
          <w:sz w:val="20"/>
          <w:szCs w:val="20"/>
        </w:rPr>
        <w:t>Transdermal</w:t>
      </w:r>
      <w:proofErr w:type="spellEnd"/>
      <w:r w:rsidRPr="00F868F5">
        <w:rPr>
          <w:rFonts w:ascii="Times New Roman" w:hAnsi="Times New Roman" w:cs="Times New Roman"/>
          <w:sz w:val="20"/>
          <w:szCs w:val="20"/>
        </w:rPr>
        <w:t xml:space="preserve"> nitroglycerine is to be considered as a line of treatment in mild pre-</w:t>
      </w:r>
      <w:proofErr w:type="spellStart"/>
      <w:r w:rsidRPr="00F868F5">
        <w:rPr>
          <w:rFonts w:ascii="Times New Roman" w:hAnsi="Times New Roman" w:cs="Times New Roman"/>
          <w:sz w:val="20"/>
          <w:szCs w:val="20"/>
        </w:rPr>
        <w:t>eclampsia</w:t>
      </w:r>
      <w:proofErr w:type="spellEnd"/>
      <w:r w:rsidRPr="00F868F5">
        <w:rPr>
          <w:rFonts w:ascii="Times New Roman" w:hAnsi="Times New Roman" w:cs="Times New Roman"/>
          <w:sz w:val="20"/>
          <w:szCs w:val="20"/>
        </w:rPr>
        <w:t xml:space="preserve"> combined with other drugs.</w:t>
      </w:r>
    </w:p>
    <w:p w:rsidR="003F703E" w:rsidRPr="00F868F5" w:rsidRDefault="003F703E" w:rsidP="00F868F5">
      <w:pPr>
        <w:snapToGrid w:val="0"/>
        <w:spacing w:after="0" w:line="240" w:lineRule="auto"/>
        <w:jc w:val="both"/>
        <w:rPr>
          <w:rFonts w:ascii="Times New Roman" w:hAnsi="Times New Roman" w:cs="Times New Roman"/>
          <w:b/>
          <w:bCs/>
          <w:sz w:val="20"/>
          <w:szCs w:val="20"/>
        </w:rPr>
      </w:pPr>
    </w:p>
    <w:p w:rsidR="00B455BD" w:rsidRPr="00F868F5" w:rsidRDefault="00EA2514" w:rsidP="00F868F5">
      <w:pPr>
        <w:snapToGrid w:val="0"/>
        <w:spacing w:after="0" w:line="240" w:lineRule="auto"/>
        <w:jc w:val="both"/>
        <w:rPr>
          <w:rFonts w:ascii="Times New Roman" w:hAnsi="Times New Roman" w:cs="Times New Roman"/>
          <w:b/>
          <w:bCs/>
          <w:sz w:val="20"/>
          <w:szCs w:val="20"/>
        </w:rPr>
      </w:pPr>
      <w:r w:rsidRPr="00F868F5">
        <w:rPr>
          <w:rFonts w:ascii="Times New Roman" w:hAnsi="Times New Roman" w:cs="Times New Roman"/>
          <w:b/>
          <w:bCs/>
          <w:sz w:val="20"/>
          <w:szCs w:val="20"/>
        </w:rPr>
        <w:t>References:</w:t>
      </w:r>
    </w:p>
    <w:p w:rsidR="00AD3100" w:rsidRPr="00AD3100" w:rsidRDefault="005270CB" w:rsidP="00F868F5">
      <w:pPr>
        <w:numPr>
          <w:ilvl w:val="0"/>
          <w:numId w:val="8"/>
        </w:numPr>
        <w:snapToGrid w:val="0"/>
        <w:spacing w:after="0" w:line="240" w:lineRule="auto"/>
        <w:jc w:val="both"/>
        <w:rPr>
          <w:rFonts w:ascii="Times New Roman" w:hAnsi="Times New Roman" w:cs="Times New Roman"/>
          <w:sz w:val="20"/>
          <w:szCs w:val="20"/>
        </w:rPr>
      </w:pPr>
      <w:r w:rsidRPr="00F868F5">
        <w:rPr>
          <w:rFonts w:ascii="Times New Roman" w:hAnsi="Times New Roman" w:cs="Times New Roman"/>
          <w:sz w:val="20"/>
          <w:szCs w:val="20"/>
        </w:rPr>
        <w:t xml:space="preserve">Ali RM, </w:t>
      </w:r>
      <w:proofErr w:type="spellStart"/>
      <w:r w:rsidRPr="00F868F5">
        <w:rPr>
          <w:rFonts w:ascii="Times New Roman" w:hAnsi="Times New Roman" w:cs="Times New Roman"/>
          <w:sz w:val="20"/>
          <w:szCs w:val="20"/>
        </w:rPr>
        <w:t>Salah</w:t>
      </w:r>
      <w:proofErr w:type="spellEnd"/>
      <w:r w:rsidRPr="00F868F5">
        <w:rPr>
          <w:rFonts w:ascii="Times New Roman" w:hAnsi="Times New Roman" w:cs="Times New Roman"/>
          <w:sz w:val="20"/>
          <w:szCs w:val="20"/>
        </w:rPr>
        <w:t xml:space="preserve"> D and </w:t>
      </w:r>
      <w:proofErr w:type="spellStart"/>
      <w:r w:rsidRPr="00F868F5">
        <w:rPr>
          <w:rFonts w:ascii="Times New Roman" w:hAnsi="Times New Roman" w:cs="Times New Roman"/>
          <w:sz w:val="20"/>
          <w:szCs w:val="20"/>
        </w:rPr>
        <w:t>Mansou</w:t>
      </w:r>
      <w:r w:rsidRPr="00AD3100">
        <w:rPr>
          <w:rFonts w:ascii="Times New Roman" w:hAnsi="Times New Roman" w:cs="Times New Roman"/>
          <w:sz w:val="20"/>
          <w:szCs w:val="20"/>
        </w:rPr>
        <w:t>r</w:t>
      </w:r>
      <w:proofErr w:type="spellEnd"/>
      <w:r w:rsidRPr="00AD3100">
        <w:rPr>
          <w:rFonts w:ascii="Times New Roman" w:hAnsi="Times New Roman" w:cs="Times New Roman"/>
          <w:sz w:val="20"/>
          <w:szCs w:val="20"/>
        </w:rPr>
        <w:t xml:space="preserve"> DY. The effect of nitroglycerin infusion versus </w:t>
      </w:r>
      <w:proofErr w:type="spellStart"/>
      <w:r w:rsidRPr="00AD3100">
        <w:rPr>
          <w:rFonts w:ascii="Times New Roman" w:hAnsi="Times New Roman" w:cs="Times New Roman"/>
          <w:sz w:val="20"/>
          <w:szCs w:val="20"/>
        </w:rPr>
        <w:t>hydralazine</w:t>
      </w:r>
      <w:proofErr w:type="spellEnd"/>
      <w:r w:rsidRPr="00AD3100">
        <w:rPr>
          <w:rFonts w:ascii="Times New Roman" w:hAnsi="Times New Roman" w:cs="Times New Roman"/>
          <w:sz w:val="20"/>
          <w:szCs w:val="20"/>
        </w:rPr>
        <w:t xml:space="preserve"> infusion as antihypertensive therapy in acute management of patients with severe pre-</w:t>
      </w:r>
      <w:proofErr w:type="spellStart"/>
      <w:r w:rsidRPr="00AD3100">
        <w:rPr>
          <w:rFonts w:ascii="Times New Roman" w:hAnsi="Times New Roman" w:cs="Times New Roman"/>
          <w:sz w:val="20"/>
          <w:szCs w:val="20"/>
        </w:rPr>
        <w:t>eclampsia</w:t>
      </w:r>
      <w:proofErr w:type="spellEnd"/>
      <w:r w:rsidRPr="00AD3100">
        <w:rPr>
          <w:rFonts w:ascii="Times New Roman" w:hAnsi="Times New Roman" w:cs="Times New Roman"/>
          <w:sz w:val="20"/>
          <w:szCs w:val="20"/>
        </w:rPr>
        <w:t xml:space="preserve">. </w:t>
      </w:r>
      <w:proofErr w:type="spellStart"/>
      <w:r w:rsidRPr="00AD3100">
        <w:rPr>
          <w:rFonts w:ascii="Times New Roman" w:hAnsi="Times New Roman" w:cs="Times New Roman"/>
          <w:sz w:val="20"/>
          <w:szCs w:val="20"/>
        </w:rPr>
        <w:t>Ain</w:t>
      </w:r>
      <w:proofErr w:type="spellEnd"/>
      <w:r w:rsidRPr="00AD3100">
        <w:rPr>
          <w:rFonts w:ascii="Times New Roman" w:hAnsi="Times New Roman" w:cs="Times New Roman"/>
          <w:sz w:val="20"/>
          <w:szCs w:val="20"/>
        </w:rPr>
        <w:t xml:space="preserve">-Shams J </w:t>
      </w:r>
      <w:proofErr w:type="spellStart"/>
      <w:r w:rsidRPr="00AD3100">
        <w:rPr>
          <w:rFonts w:ascii="Times New Roman" w:hAnsi="Times New Roman" w:cs="Times New Roman"/>
          <w:sz w:val="20"/>
          <w:szCs w:val="20"/>
        </w:rPr>
        <w:t>Anaesthesiol</w:t>
      </w:r>
      <w:proofErr w:type="spellEnd"/>
      <w:r w:rsidRPr="00AD3100">
        <w:rPr>
          <w:rFonts w:ascii="Times New Roman" w:hAnsi="Times New Roman" w:cs="Times New Roman"/>
          <w:sz w:val="20"/>
          <w:szCs w:val="20"/>
        </w:rPr>
        <w:t xml:space="preserve"> 2015; 499–50</w:t>
      </w:r>
      <w:r w:rsidR="00AD3100" w:rsidRPr="00AD3100">
        <w:rPr>
          <w:rFonts w:ascii="Times New Roman" w:hAnsi="Times New Roman" w:cs="Times New Roman"/>
          <w:sz w:val="20"/>
          <w:szCs w:val="20"/>
        </w:rPr>
        <w:t>4.</w:t>
      </w:r>
    </w:p>
    <w:p w:rsidR="005270CB" w:rsidRPr="00AD3100" w:rsidRDefault="005270CB" w:rsidP="00F868F5">
      <w:pPr>
        <w:numPr>
          <w:ilvl w:val="0"/>
          <w:numId w:val="8"/>
        </w:numPr>
        <w:snapToGrid w:val="0"/>
        <w:spacing w:after="0" w:line="240" w:lineRule="auto"/>
        <w:jc w:val="both"/>
        <w:rPr>
          <w:rFonts w:ascii="Times New Roman" w:hAnsi="Times New Roman" w:cs="Times New Roman"/>
          <w:sz w:val="20"/>
          <w:szCs w:val="20"/>
        </w:rPr>
      </w:pPr>
      <w:r w:rsidRPr="00AD3100">
        <w:rPr>
          <w:rFonts w:ascii="Times New Roman" w:hAnsi="Times New Roman" w:cs="Times New Roman"/>
          <w:sz w:val="20"/>
          <w:szCs w:val="20"/>
        </w:rPr>
        <w:t xml:space="preserve">Cetin A, </w:t>
      </w:r>
      <w:proofErr w:type="spellStart"/>
      <w:r w:rsidRPr="00AD3100">
        <w:rPr>
          <w:rFonts w:ascii="Times New Roman" w:hAnsi="Times New Roman" w:cs="Times New Roman"/>
          <w:sz w:val="20"/>
          <w:szCs w:val="20"/>
        </w:rPr>
        <w:t>Yurtcu</w:t>
      </w:r>
      <w:proofErr w:type="spellEnd"/>
      <w:r w:rsidRPr="00AD3100">
        <w:rPr>
          <w:rFonts w:ascii="Times New Roman" w:hAnsi="Times New Roman" w:cs="Times New Roman"/>
          <w:sz w:val="20"/>
          <w:szCs w:val="20"/>
        </w:rPr>
        <w:t xml:space="preserve"> N, </w:t>
      </w:r>
      <w:proofErr w:type="spellStart"/>
      <w:r w:rsidRPr="00AD3100">
        <w:rPr>
          <w:rFonts w:ascii="Times New Roman" w:hAnsi="Times New Roman" w:cs="Times New Roman"/>
          <w:sz w:val="20"/>
          <w:szCs w:val="20"/>
        </w:rPr>
        <w:t>Guvenal</w:t>
      </w:r>
      <w:proofErr w:type="spellEnd"/>
      <w:r w:rsidRPr="00AD3100">
        <w:rPr>
          <w:rFonts w:ascii="Times New Roman" w:hAnsi="Times New Roman" w:cs="Times New Roman"/>
          <w:sz w:val="20"/>
          <w:szCs w:val="20"/>
        </w:rPr>
        <w:t xml:space="preserve"> T, </w:t>
      </w:r>
      <w:proofErr w:type="spellStart"/>
      <w:r w:rsidRPr="00AD3100">
        <w:rPr>
          <w:rFonts w:ascii="Times New Roman" w:hAnsi="Times New Roman" w:cs="Times New Roman"/>
          <w:sz w:val="20"/>
          <w:szCs w:val="20"/>
        </w:rPr>
        <w:t>Imir</w:t>
      </w:r>
      <w:proofErr w:type="spellEnd"/>
      <w:r w:rsidRPr="00AD3100">
        <w:rPr>
          <w:rFonts w:ascii="Times New Roman" w:hAnsi="Times New Roman" w:cs="Times New Roman"/>
          <w:sz w:val="20"/>
          <w:szCs w:val="20"/>
        </w:rPr>
        <w:t xml:space="preserve"> AG, Duran B and Cetin M. The effect of </w:t>
      </w:r>
      <w:proofErr w:type="spellStart"/>
      <w:r w:rsidRPr="00AD3100">
        <w:rPr>
          <w:rFonts w:ascii="Times New Roman" w:hAnsi="Times New Roman" w:cs="Times New Roman"/>
          <w:sz w:val="20"/>
          <w:szCs w:val="20"/>
        </w:rPr>
        <w:t>glyceryl</w:t>
      </w:r>
      <w:proofErr w:type="spellEnd"/>
      <w:r w:rsidRPr="00AD3100">
        <w:rPr>
          <w:rFonts w:ascii="Times New Roman" w:hAnsi="Times New Roman" w:cs="Times New Roman"/>
          <w:sz w:val="20"/>
          <w:szCs w:val="20"/>
        </w:rPr>
        <w:t xml:space="preserve"> </w:t>
      </w:r>
      <w:proofErr w:type="spellStart"/>
      <w:r w:rsidRPr="00AD3100">
        <w:rPr>
          <w:rFonts w:ascii="Times New Roman" w:hAnsi="Times New Roman" w:cs="Times New Roman"/>
          <w:sz w:val="20"/>
          <w:szCs w:val="20"/>
        </w:rPr>
        <w:t>trinitrate</w:t>
      </w:r>
      <w:proofErr w:type="spellEnd"/>
      <w:r w:rsidRPr="00AD3100">
        <w:rPr>
          <w:rFonts w:ascii="Times New Roman" w:hAnsi="Times New Roman" w:cs="Times New Roman"/>
          <w:sz w:val="20"/>
          <w:szCs w:val="20"/>
        </w:rPr>
        <w:t xml:space="preserve"> on hypertension in women with severe preeclampsia, HELLP syndrome, and </w:t>
      </w:r>
      <w:proofErr w:type="spellStart"/>
      <w:r w:rsidRPr="00AD3100">
        <w:rPr>
          <w:rFonts w:ascii="Times New Roman" w:hAnsi="Times New Roman" w:cs="Times New Roman"/>
          <w:sz w:val="20"/>
          <w:szCs w:val="20"/>
        </w:rPr>
        <w:t>eclampsia</w:t>
      </w:r>
      <w:proofErr w:type="spellEnd"/>
      <w:r w:rsidRPr="00AD3100">
        <w:rPr>
          <w:rFonts w:ascii="Times New Roman" w:hAnsi="Times New Roman" w:cs="Times New Roman"/>
          <w:sz w:val="20"/>
          <w:szCs w:val="20"/>
        </w:rPr>
        <w:t>. 2004; 37–46.</w:t>
      </w:r>
    </w:p>
    <w:p w:rsidR="008C6730" w:rsidRPr="00AD3100" w:rsidRDefault="008C6730" w:rsidP="00F868F5">
      <w:pPr>
        <w:numPr>
          <w:ilvl w:val="0"/>
          <w:numId w:val="8"/>
        </w:numPr>
        <w:snapToGrid w:val="0"/>
        <w:spacing w:after="0" w:line="240" w:lineRule="auto"/>
        <w:jc w:val="both"/>
        <w:rPr>
          <w:rFonts w:ascii="Times New Roman" w:hAnsi="Times New Roman" w:cs="Times New Roman"/>
          <w:sz w:val="20"/>
          <w:szCs w:val="20"/>
        </w:rPr>
      </w:pPr>
      <w:r w:rsidRPr="00AD3100">
        <w:rPr>
          <w:rFonts w:ascii="Times New Roman" w:hAnsi="Times New Roman" w:cs="Times New Roman"/>
          <w:sz w:val="20"/>
          <w:szCs w:val="20"/>
        </w:rPr>
        <w:t xml:space="preserve">Grunewald C, </w:t>
      </w:r>
      <w:proofErr w:type="spellStart"/>
      <w:r w:rsidRPr="00AD3100">
        <w:rPr>
          <w:rFonts w:ascii="Times New Roman" w:hAnsi="Times New Roman" w:cs="Times New Roman"/>
          <w:sz w:val="20"/>
          <w:szCs w:val="20"/>
        </w:rPr>
        <w:t>Kublickas</w:t>
      </w:r>
      <w:proofErr w:type="spellEnd"/>
      <w:r w:rsidRPr="00AD3100">
        <w:rPr>
          <w:rFonts w:ascii="Times New Roman" w:hAnsi="Times New Roman" w:cs="Times New Roman"/>
          <w:sz w:val="20"/>
          <w:szCs w:val="20"/>
        </w:rPr>
        <w:t xml:space="preserve"> M, </w:t>
      </w:r>
      <w:proofErr w:type="spellStart"/>
      <w:r w:rsidRPr="00AD3100">
        <w:rPr>
          <w:rFonts w:ascii="Times New Roman" w:hAnsi="Times New Roman" w:cs="Times New Roman"/>
          <w:sz w:val="20"/>
          <w:szCs w:val="20"/>
        </w:rPr>
        <w:t>Carlstrom</w:t>
      </w:r>
      <w:proofErr w:type="spellEnd"/>
      <w:r w:rsidRPr="00AD3100">
        <w:rPr>
          <w:rFonts w:ascii="Times New Roman" w:hAnsi="Times New Roman" w:cs="Times New Roman"/>
          <w:sz w:val="20"/>
          <w:szCs w:val="20"/>
        </w:rPr>
        <w:t xml:space="preserve"> K, </w:t>
      </w:r>
      <w:proofErr w:type="spellStart"/>
      <w:r w:rsidRPr="00AD3100">
        <w:rPr>
          <w:rFonts w:ascii="Times New Roman" w:hAnsi="Times New Roman" w:cs="Times New Roman"/>
          <w:sz w:val="20"/>
          <w:szCs w:val="20"/>
        </w:rPr>
        <w:t>Lunell</w:t>
      </w:r>
      <w:proofErr w:type="spellEnd"/>
      <w:r w:rsidRPr="00AD3100">
        <w:rPr>
          <w:rFonts w:ascii="Times New Roman" w:hAnsi="Times New Roman" w:cs="Times New Roman"/>
          <w:sz w:val="20"/>
          <w:szCs w:val="20"/>
        </w:rPr>
        <w:t xml:space="preserve"> NO</w:t>
      </w:r>
      <w:r w:rsidR="00AD3100" w:rsidRPr="00AD3100">
        <w:rPr>
          <w:rFonts w:ascii="Times New Roman" w:hAnsi="Times New Roman" w:cs="Times New Roman"/>
          <w:sz w:val="20"/>
          <w:szCs w:val="20"/>
        </w:rPr>
        <w:t xml:space="preserve">, </w:t>
      </w:r>
      <w:proofErr w:type="spellStart"/>
      <w:r w:rsidR="00AD3100" w:rsidRPr="00AD3100">
        <w:rPr>
          <w:rFonts w:ascii="Times New Roman" w:hAnsi="Times New Roman" w:cs="Times New Roman"/>
          <w:sz w:val="20"/>
          <w:szCs w:val="20"/>
        </w:rPr>
        <w:t>N</w:t>
      </w:r>
      <w:r w:rsidRPr="00AD3100">
        <w:rPr>
          <w:rFonts w:ascii="Times New Roman" w:hAnsi="Times New Roman" w:cs="Times New Roman"/>
          <w:sz w:val="20"/>
          <w:szCs w:val="20"/>
        </w:rPr>
        <w:t>isell</w:t>
      </w:r>
      <w:proofErr w:type="spellEnd"/>
      <w:r w:rsidRPr="00AD3100">
        <w:rPr>
          <w:rFonts w:ascii="Times New Roman" w:hAnsi="Times New Roman" w:cs="Times New Roman"/>
          <w:sz w:val="20"/>
          <w:szCs w:val="20"/>
        </w:rPr>
        <w:t xml:space="preserve"> H. Effects of nitroglycerin on the </w:t>
      </w:r>
      <w:r w:rsidRPr="00AD3100">
        <w:rPr>
          <w:rFonts w:ascii="Times New Roman" w:hAnsi="Times New Roman" w:cs="Times New Roman"/>
          <w:sz w:val="20"/>
          <w:szCs w:val="20"/>
        </w:rPr>
        <w:lastRenderedPageBreak/>
        <w:t xml:space="preserve">uterine and umbilical circulation in severe preeclampsia. </w:t>
      </w:r>
      <w:proofErr w:type="spellStart"/>
      <w:r w:rsidRPr="00AD3100">
        <w:rPr>
          <w:rFonts w:ascii="Times New Roman" w:hAnsi="Times New Roman" w:cs="Times New Roman"/>
          <w:sz w:val="20"/>
          <w:szCs w:val="20"/>
        </w:rPr>
        <w:t>Obstet</w:t>
      </w:r>
      <w:proofErr w:type="spellEnd"/>
      <w:r w:rsidRPr="00AD3100">
        <w:rPr>
          <w:rFonts w:ascii="Times New Roman" w:hAnsi="Times New Roman" w:cs="Times New Roman"/>
          <w:sz w:val="20"/>
          <w:szCs w:val="20"/>
        </w:rPr>
        <w:t xml:space="preserve"> </w:t>
      </w:r>
      <w:proofErr w:type="spellStart"/>
      <w:r w:rsidRPr="00AD3100">
        <w:rPr>
          <w:rFonts w:ascii="Times New Roman" w:hAnsi="Times New Roman" w:cs="Times New Roman"/>
          <w:sz w:val="20"/>
          <w:szCs w:val="20"/>
        </w:rPr>
        <w:t>Gynecol</w:t>
      </w:r>
      <w:proofErr w:type="spellEnd"/>
      <w:r w:rsidRPr="00AD3100">
        <w:rPr>
          <w:rFonts w:ascii="Times New Roman" w:hAnsi="Times New Roman" w:cs="Times New Roman"/>
          <w:sz w:val="20"/>
          <w:szCs w:val="20"/>
        </w:rPr>
        <w:t xml:space="preserve"> 1995; 86: 600–604.</w:t>
      </w:r>
    </w:p>
    <w:p w:rsidR="008C6730" w:rsidRPr="00AD3100" w:rsidRDefault="008C6730" w:rsidP="00F868F5">
      <w:pPr>
        <w:numPr>
          <w:ilvl w:val="0"/>
          <w:numId w:val="8"/>
        </w:numPr>
        <w:snapToGrid w:val="0"/>
        <w:spacing w:after="0" w:line="240" w:lineRule="auto"/>
        <w:jc w:val="both"/>
        <w:rPr>
          <w:rFonts w:ascii="Times New Roman" w:hAnsi="Times New Roman" w:cs="Times New Roman"/>
          <w:sz w:val="20"/>
          <w:szCs w:val="20"/>
        </w:rPr>
      </w:pPr>
      <w:proofErr w:type="spellStart"/>
      <w:r w:rsidRPr="00AD3100">
        <w:rPr>
          <w:rFonts w:ascii="Times New Roman" w:hAnsi="Times New Roman" w:cs="Times New Roman"/>
          <w:sz w:val="20"/>
          <w:szCs w:val="20"/>
        </w:rPr>
        <w:t>Luzi</w:t>
      </w:r>
      <w:proofErr w:type="spellEnd"/>
      <w:r w:rsidRPr="00AD3100">
        <w:rPr>
          <w:rFonts w:ascii="Times New Roman" w:hAnsi="Times New Roman" w:cs="Times New Roman"/>
          <w:sz w:val="20"/>
          <w:szCs w:val="20"/>
        </w:rPr>
        <w:t xml:space="preserve"> G, Caserta G, </w:t>
      </w:r>
      <w:proofErr w:type="spellStart"/>
      <w:r w:rsidRPr="00AD3100">
        <w:rPr>
          <w:rFonts w:ascii="Times New Roman" w:hAnsi="Times New Roman" w:cs="Times New Roman"/>
          <w:sz w:val="20"/>
          <w:szCs w:val="20"/>
        </w:rPr>
        <w:t>Iammarino</w:t>
      </w:r>
      <w:proofErr w:type="spellEnd"/>
      <w:r w:rsidRPr="00AD3100">
        <w:rPr>
          <w:rFonts w:ascii="Times New Roman" w:hAnsi="Times New Roman" w:cs="Times New Roman"/>
          <w:sz w:val="20"/>
          <w:szCs w:val="20"/>
        </w:rPr>
        <w:t xml:space="preserve"> G, </w:t>
      </w:r>
      <w:proofErr w:type="spellStart"/>
      <w:r w:rsidRPr="00AD3100">
        <w:rPr>
          <w:rFonts w:ascii="Times New Roman" w:hAnsi="Times New Roman" w:cs="Times New Roman"/>
          <w:sz w:val="20"/>
          <w:szCs w:val="20"/>
        </w:rPr>
        <w:t>Clerici</w:t>
      </w:r>
      <w:proofErr w:type="spellEnd"/>
      <w:r w:rsidRPr="00AD3100">
        <w:rPr>
          <w:rFonts w:ascii="Times New Roman" w:hAnsi="Times New Roman" w:cs="Times New Roman"/>
          <w:sz w:val="20"/>
          <w:szCs w:val="20"/>
        </w:rPr>
        <w:t xml:space="preserve"> G, Di </w:t>
      </w:r>
      <w:proofErr w:type="spellStart"/>
      <w:r w:rsidRPr="00AD3100">
        <w:rPr>
          <w:rFonts w:ascii="Times New Roman" w:hAnsi="Times New Roman" w:cs="Times New Roman"/>
          <w:sz w:val="20"/>
          <w:szCs w:val="20"/>
        </w:rPr>
        <w:t>Renzo</w:t>
      </w:r>
      <w:proofErr w:type="spellEnd"/>
      <w:r w:rsidRPr="00AD3100">
        <w:rPr>
          <w:rFonts w:ascii="Times New Roman" w:hAnsi="Times New Roman" w:cs="Times New Roman"/>
          <w:sz w:val="20"/>
          <w:szCs w:val="20"/>
        </w:rPr>
        <w:t xml:space="preserve"> GC. Nitric oxide donors in pregnancy: </w:t>
      </w:r>
      <w:proofErr w:type="spellStart"/>
      <w:r w:rsidRPr="00AD3100">
        <w:rPr>
          <w:rFonts w:ascii="Times New Roman" w:hAnsi="Times New Roman" w:cs="Times New Roman"/>
          <w:sz w:val="20"/>
          <w:szCs w:val="20"/>
        </w:rPr>
        <w:t>fetomaternal</w:t>
      </w:r>
      <w:proofErr w:type="spellEnd"/>
      <w:r w:rsidRPr="00AD3100">
        <w:rPr>
          <w:rFonts w:ascii="Times New Roman" w:hAnsi="Times New Roman" w:cs="Times New Roman"/>
          <w:sz w:val="20"/>
          <w:szCs w:val="20"/>
        </w:rPr>
        <w:t xml:space="preserve"> hemodynamic effects induced in mild preeclampsia and threatened preterm labor. Ultrasound </w:t>
      </w:r>
      <w:proofErr w:type="spellStart"/>
      <w:r w:rsidRPr="00AD3100">
        <w:rPr>
          <w:rFonts w:ascii="Times New Roman" w:hAnsi="Times New Roman" w:cs="Times New Roman"/>
          <w:sz w:val="20"/>
          <w:szCs w:val="20"/>
        </w:rPr>
        <w:t>Obstet</w:t>
      </w:r>
      <w:proofErr w:type="spellEnd"/>
      <w:r w:rsidRPr="00AD3100">
        <w:rPr>
          <w:rFonts w:ascii="Times New Roman" w:hAnsi="Times New Roman" w:cs="Times New Roman"/>
          <w:sz w:val="20"/>
          <w:szCs w:val="20"/>
        </w:rPr>
        <w:t xml:space="preserve"> </w:t>
      </w:r>
      <w:proofErr w:type="spellStart"/>
      <w:r w:rsidRPr="00AD3100">
        <w:rPr>
          <w:rFonts w:ascii="Times New Roman" w:hAnsi="Times New Roman" w:cs="Times New Roman"/>
          <w:sz w:val="20"/>
          <w:szCs w:val="20"/>
        </w:rPr>
        <w:t>Gynecol</w:t>
      </w:r>
      <w:proofErr w:type="spellEnd"/>
      <w:r w:rsidRPr="00AD3100">
        <w:rPr>
          <w:rFonts w:ascii="Times New Roman" w:hAnsi="Times New Roman" w:cs="Times New Roman"/>
          <w:sz w:val="20"/>
          <w:szCs w:val="20"/>
        </w:rPr>
        <w:t xml:space="preserve"> 1999; 14: 101–109.</w:t>
      </w:r>
    </w:p>
    <w:p w:rsidR="005270CB" w:rsidRPr="00AD3100" w:rsidRDefault="005270CB" w:rsidP="00F868F5">
      <w:pPr>
        <w:numPr>
          <w:ilvl w:val="0"/>
          <w:numId w:val="8"/>
        </w:numPr>
        <w:snapToGrid w:val="0"/>
        <w:spacing w:after="0" w:line="240" w:lineRule="auto"/>
        <w:jc w:val="both"/>
        <w:rPr>
          <w:rFonts w:ascii="Times New Roman" w:hAnsi="Times New Roman" w:cs="Times New Roman"/>
          <w:sz w:val="20"/>
          <w:szCs w:val="20"/>
        </w:rPr>
      </w:pPr>
      <w:proofErr w:type="spellStart"/>
      <w:r w:rsidRPr="00AD3100">
        <w:rPr>
          <w:rFonts w:ascii="Times New Roman" w:hAnsi="Times New Roman" w:cs="Times New Roman"/>
          <w:sz w:val="20"/>
          <w:szCs w:val="20"/>
        </w:rPr>
        <w:t>Pober</w:t>
      </w:r>
      <w:proofErr w:type="spellEnd"/>
      <w:r w:rsidRPr="00AD3100">
        <w:rPr>
          <w:rFonts w:ascii="Times New Roman" w:hAnsi="Times New Roman" w:cs="Times New Roman"/>
          <w:sz w:val="20"/>
          <w:szCs w:val="20"/>
        </w:rPr>
        <w:t xml:space="preserve">, Jordan S., and William C. </w:t>
      </w:r>
      <w:proofErr w:type="spellStart"/>
      <w:r w:rsidRPr="00AD3100">
        <w:rPr>
          <w:rFonts w:ascii="Times New Roman" w:hAnsi="Times New Roman" w:cs="Times New Roman"/>
          <w:sz w:val="20"/>
          <w:szCs w:val="20"/>
        </w:rPr>
        <w:t>Sessa</w:t>
      </w:r>
      <w:proofErr w:type="spellEnd"/>
      <w:r w:rsidR="00AD3100" w:rsidRPr="00AD3100">
        <w:rPr>
          <w:rFonts w:ascii="Times New Roman" w:hAnsi="Times New Roman" w:cs="Times New Roman"/>
          <w:sz w:val="20"/>
          <w:szCs w:val="20"/>
        </w:rPr>
        <w:t>. E</w:t>
      </w:r>
      <w:r w:rsidRPr="00AD3100">
        <w:rPr>
          <w:rFonts w:ascii="Times New Roman" w:hAnsi="Times New Roman" w:cs="Times New Roman"/>
          <w:sz w:val="20"/>
          <w:szCs w:val="20"/>
        </w:rPr>
        <w:t>volving functions of endothelial cells in inflammation</w:t>
      </w:r>
      <w:r w:rsidR="00AD3100" w:rsidRPr="00AD3100">
        <w:rPr>
          <w:rFonts w:ascii="Times New Roman" w:hAnsi="Times New Roman" w:cs="Times New Roman"/>
          <w:sz w:val="20"/>
          <w:szCs w:val="20"/>
        </w:rPr>
        <w:t>. N</w:t>
      </w:r>
      <w:r w:rsidRPr="00AD3100">
        <w:rPr>
          <w:rFonts w:ascii="Times New Roman" w:hAnsi="Times New Roman" w:cs="Times New Roman"/>
          <w:sz w:val="20"/>
          <w:szCs w:val="20"/>
        </w:rPr>
        <w:t>ature Reviews Immunology 7.10</w:t>
      </w:r>
      <w:r w:rsidR="00AD3100" w:rsidRPr="00AD3100">
        <w:rPr>
          <w:rFonts w:ascii="Times New Roman" w:hAnsi="Times New Roman" w:cs="Times New Roman"/>
          <w:sz w:val="20"/>
          <w:szCs w:val="20"/>
        </w:rPr>
        <w:t>,</w:t>
      </w:r>
      <w:r w:rsidRPr="00AD3100">
        <w:rPr>
          <w:rFonts w:ascii="Times New Roman" w:hAnsi="Times New Roman" w:cs="Times New Roman"/>
          <w:sz w:val="20"/>
          <w:szCs w:val="20"/>
        </w:rPr>
        <w:t>2007: 803-815.</w:t>
      </w:r>
    </w:p>
    <w:p w:rsidR="00EA2514" w:rsidRPr="00AD3100" w:rsidRDefault="005270CB" w:rsidP="00F868F5">
      <w:pPr>
        <w:numPr>
          <w:ilvl w:val="0"/>
          <w:numId w:val="8"/>
        </w:numPr>
        <w:snapToGrid w:val="0"/>
        <w:spacing w:after="0" w:line="240" w:lineRule="auto"/>
        <w:jc w:val="both"/>
        <w:rPr>
          <w:rFonts w:ascii="Times New Roman" w:hAnsi="Times New Roman" w:cs="Times New Roman"/>
          <w:sz w:val="20"/>
          <w:szCs w:val="20"/>
        </w:rPr>
      </w:pPr>
      <w:r w:rsidRPr="00AD3100">
        <w:rPr>
          <w:rFonts w:ascii="Times New Roman" w:hAnsi="Times New Roman" w:cs="Times New Roman"/>
          <w:sz w:val="20"/>
          <w:szCs w:val="20"/>
        </w:rPr>
        <w:t xml:space="preserve">Poston, </w:t>
      </w:r>
      <w:proofErr w:type="spellStart"/>
      <w:r w:rsidRPr="00AD3100">
        <w:rPr>
          <w:rFonts w:ascii="Times New Roman" w:hAnsi="Times New Roman" w:cs="Times New Roman"/>
          <w:sz w:val="20"/>
          <w:szCs w:val="20"/>
        </w:rPr>
        <w:t>Lucilla</w:t>
      </w:r>
      <w:proofErr w:type="spellEnd"/>
      <w:r w:rsidRPr="00AD3100">
        <w:rPr>
          <w:rFonts w:ascii="Times New Roman" w:hAnsi="Times New Roman" w:cs="Times New Roman"/>
          <w:sz w:val="20"/>
          <w:szCs w:val="20"/>
        </w:rPr>
        <w:t xml:space="preserve">. </w:t>
      </w:r>
      <w:r w:rsidR="00EA2514" w:rsidRPr="00AD3100">
        <w:rPr>
          <w:rFonts w:ascii="Times New Roman" w:hAnsi="Times New Roman" w:cs="Times New Roman"/>
          <w:sz w:val="20"/>
          <w:szCs w:val="20"/>
        </w:rPr>
        <w:t>Endothelia</w:t>
      </w:r>
      <w:r w:rsidRPr="00AD3100">
        <w:rPr>
          <w:rFonts w:ascii="Times New Roman" w:hAnsi="Times New Roman" w:cs="Times New Roman"/>
          <w:sz w:val="20"/>
          <w:szCs w:val="20"/>
        </w:rPr>
        <w:t>l dysfunction in pre-</w:t>
      </w:r>
      <w:proofErr w:type="spellStart"/>
      <w:r w:rsidRPr="00AD3100">
        <w:rPr>
          <w:rFonts w:ascii="Times New Roman" w:hAnsi="Times New Roman" w:cs="Times New Roman"/>
          <w:sz w:val="20"/>
          <w:szCs w:val="20"/>
        </w:rPr>
        <w:t>eclampsia</w:t>
      </w:r>
      <w:proofErr w:type="spellEnd"/>
      <w:r w:rsidRPr="00AD3100">
        <w:rPr>
          <w:rFonts w:ascii="Times New Roman" w:hAnsi="Times New Roman" w:cs="Times New Roman"/>
          <w:sz w:val="20"/>
          <w:szCs w:val="20"/>
        </w:rPr>
        <w:t>.</w:t>
      </w:r>
      <w:r w:rsidR="00EA2514" w:rsidRPr="00AD3100">
        <w:rPr>
          <w:rFonts w:ascii="Times New Roman" w:hAnsi="Times New Roman" w:cs="Times New Roman"/>
          <w:sz w:val="20"/>
          <w:szCs w:val="20"/>
        </w:rPr>
        <w:t xml:space="preserve"> </w:t>
      </w:r>
      <w:proofErr w:type="spellStart"/>
      <w:r w:rsidR="00EA2514" w:rsidRPr="00AD3100">
        <w:rPr>
          <w:rFonts w:ascii="Times New Roman" w:hAnsi="Times New Roman" w:cs="Times New Roman"/>
          <w:sz w:val="20"/>
          <w:szCs w:val="20"/>
        </w:rPr>
        <w:t>Pharmacol</w:t>
      </w:r>
      <w:proofErr w:type="spellEnd"/>
      <w:r w:rsidR="00EA2514" w:rsidRPr="00AD3100">
        <w:rPr>
          <w:rFonts w:ascii="Times New Roman" w:hAnsi="Times New Roman" w:cs="Times New Roman"/>
          <w:sz w:val="20"/>
          <w:szCs w:val="20"/>
        </w:rPr>
        <w:t xml:space="preserve"> Rep</w:t>
      </w:r>
      <w:r w:rsidRPr="00AD3100">
        <w:rPr>
          <w:rFonts w:ascii="Times New Roman" w:hAnsi="Times New Roman" w:cs="Times New Roman"/>
          <w:sz w:val="20"/>
          <w:szCs w:val="20"/>
        </w:rPr>
        <w:t xml:space="preserve"> 58</w:t>
      </w:r>
      <w:r w:rsidR="00AD3100" w:rsidRPr="00AD3100">
        <w:rPr>
          <w:rFonts w:ascii="Times New Roman" w:hAnsi="Times New Roman" w:cs="Times New Roman"/>
          <w:sz w:val="20"/>
          <w:szCs w:val="20"/>
        </w:rPr>
        <w:t>. S</w:t>
      </w:r>
      <w:r w:rsidRPr="00AD3100">
        <w:rPr>
          <w:rFonts w:ascii="Times New Roman" w:hAnsi="Times New Roman" w:cs="Times New Roman"/>
          <w:sz w:val="20"/>
          <w:szCs w:val="20"/>
        </w:rPr>
        <w:t>uppl</w:t>
      </w:r>
      <w:r w:rsidR="00AD3100" w:rsidRPr="00AD3100">
        <w:rPr>
          <w:rFonts w:ascii="Times New Roman" w:hAnsi="Times New Roman" w:cs="Times New Roman"/>
          <w:sz w:val="20"/>
          <w:szCs w:val="20"/>
        </w:rPr>
        <w:t>,</w:t>
      </w:r>
      <w:r w:rsidRPr="00AD3100">
        <w:rPr>
          <w:rFonts w:ascii="Times New Roman" w:hAnsi="Times New Roman" w:cs="Times New Roman"/>
          <w:sz w:val="20"/>
          <w:szCs w:val="20"/>
        </w:rPr>
        <w:t>2006</w:t>
      </w:r>
      <w:r w:rsidR="00EA2514" w:rsidRPr="00AD3100">
        <w:rPr>
          <w:rFonts w:ascii="Times New Roman" w:hAnsi="Times New Roman" w:cs="Times New Roman"/>
          <w:sz w:val="20"/>
          <w:szCs w:val="20"/>
        </w:rPr>
        <w:t>: 69-74.</w:t>
      </w:r>
    </w:p>
    <w:p w:rsidR="00EA2514" w:rsidRPr="00AD3100" w:rsidRDefault="00EA2514" w:rsidP="00F868F5">
      <w:pPr>
        <w:numPr>
          <w:ilvl w:val="0"/>
          <w:numId w:val="8"/>
        </w:numPr>
        <w:snapToGrid w:val="0"/>
        <w:spacing w:after="0" w:line="240" w:lineRule="auto"/>
        <w:jc w:val="both"/>
        <w:rPr>
          <w:rFonts w:ascii="Times New Roman" w:hAnsi="Times New Roman" w:cs="Times New Roman"/>
          <w:sz w:val="20"/>
          <w:szCs w:val="20"/>
        </w:rPr>
      </w:pPr>
      <w:r w:rsidRPr="00AD3100">
        <w:rPr>
          <w:rFonts w:ascii="Times New Roman" w:hAnsi="Times New Roman" w:cs="Times New Roman"/>
          <w:sz w:val="20"/>
          <w:szCs w:val="20"/>
        </w:rPr>
        <w:t xml:space="preserve">Reynolds, Lawrence P., et al. </w:t>
      </w:r>
      <w:proofErr w:type="spellStart"/>
      <w:r w:rsidRPr="00AD3100">
        <w:rPr>
          <w:rFonts w:ascii="Times New Roman" w:hAnsi="Times New Roman" w:cs="Times New Roman"/>
          <w:sz w:val="20"/>
          <w:szCs w:val="20"/>
        </w:rPr>
        <w:t>Uteroplacental</w:t>
      </w:r>
      <w:proofErr w:type="spellEnd"/>
      <w:r w:rsidRPr="00AD3100">
        <w:rPr>
          <w:rFonts w:ascii="Times New Roman" w:hAnsi="Times New Roman" w:cs="Times New Roman"/>
          <w:sz w:val="20"/>
          <w:szCs w:val="20"/>
        </w:rPr>
        <w:t xml:space="preserve"> vascular development and</w:t>
      </w:r>
      <w:r w:rsidR="005270CB" w:rsidRPr="00AD3100">
        <w:rPr>
          <w:rFonts w:ascii="Times New Roman" w:hAnsi="Times New Roman" w:cs="Times New Roman"/>
          <w:sz w:val="20"/>
          <w:szCs w:val="20"/>
        </w:rPr>
        <w:t xml:space="preserve"> placental function: an update.</w:t>
      </w:r>
      <w:r w:rsidRPr="00AD3100">
        <w:rPr>
          <w:rFonts w:ascii="Times New Roman" w:hAnsi="Times New Roman" w:cs="Times New Roman"/>
          <w:sz w:val="20"/>
          <w:szCs w:val="20"/>
        </w:rPr>
        <w:t xml:space="preserve"> International Journal of Developmental Biology</w:t>
      </w:r>
      <w:r w:rsidR="005270CB" w:rsidRPr="00AD3100">
        <w:rPr>
          <w:rFonts w:ascii="Times New Roman" w:hAnsi="Times New Roman" w:cs="Times New Roman"/>
          <w:sz w:val="20"/>
          <w:szCs w:val="20"/>
        </w:rPr>
        <w:t xml:space="preserve"> 54.2-3</w:t>
      </w:r>
      <w:r w:rsidR="00AD3100" w:rsidRPr="00AD3100">
        <w:rPr>
          <w:rFonts w:ascii="Times New Roman" w:hAnsi="Times New Roman" w:cs="Times New Roman"/>
          <w:sz w:val="20"/>
          <w:szCs w:val="20"/>
        </w:rPr>
        <w:t>,</w:t>
      </w:r>
      <w:r w:rsidR="005270CB" w:rsidRPr="00AD3100">
        <w:rPr>
          <w:rFonts w:ascii="Times New Roman" w:hAnsi="Times New Roman" w:cs="Times New Roman"/>
          <w:sz w:val="20"/>
          <w:szCs w:val="20"/>
        </w:rPr>
        <w:t>2009</w:t>
      </w:r>
      <w:r w:rsidRPr="00AD3100">
        <w:rPr>
          <w:rFonts w:ascii="Times New Roman" w:hAnsi="Times New Roman" w:cs="Times New Roman"/>
          <w:sz w:val="20"/>
          <w:szCs w:val="20"/>
        </w:rPr>
        <w:t>: 355-365.</w:t>
      </w:r>
    </w:p>
    <w:p w:rsidR="00EA2514" w:rsidRPr="00AD3100" w:rsidRDefault="00657A7E" w:rsidP="00F868F5">
      <w:pPr>
        <w:numPr>
          <w:ilvl w:val="0"/>
          <w:numId w:val="8"/>
        </w:numPr>
        <w:snapToGrid w:val="0"/>
        <w:spacing w:after="0" w:line="240" w:lineRule="auto"/>
        <w:jc w:val="both"/>
        <w:rPr>
          <w:rFonts w:ascii="Times New Roman" w:hAnsi="Times New Roman" w:cs="Times New Roman"/>
          <w:sz w:val="20"/>
          <w:szCs w:val="20"/>
        </w:rPr>
      </w:pPr>
      <w:proofErr w:type="spellStart"/>
      <w:r w:rsidRPr="00AD3100">
        <w:rPr>
          <w:rFonts w:ascii="Times New Roman" w:hAnsi="Times New Roman" w:cs="Times New Roman"/>
          <w:sz w:val="20"/>
          <w:szCs w:val="20"/>
        </w:rPr>
        <w:t>Steegers</w:t>
      </w:r>
      <w:proofErr w:type="spellEnd"/>
      <w:r w:rsidRPr="00AD3100">
        <w:rPr>
          <w:rFonts w:ascii="Times New Roman" w:hAnsi="Times New Roman" w:cs="Times New Roman"/>
          <w:sz w:val="20"/>
          <w:szCs w:val="20"/>
        </w:rPr>
        <w:t xml:space="preserve"> EAP, </w:t>
      </w:r>
      <w:proofErr w:type="spellStart"/>
      <w:r w:rsidRPr="00AD3100">
        <w:rPr>
          <w:rFonts w:ascii="Times New Roman" w:hAnsi="Times New Roman" w:cs="Times New Roman"/>
          <w:sz w:val="20"/>
          <w:szCs w:val="20"/>
        </w:rPr>
        <w:t>Dadelszen</w:t>
      </w:r>
      <w:proofErr w:type="spellEnd"/>
      <w:r w:rsidRPr="00AD3100">
        <w:rPr>
          <w:rFonts w:ascii="Times New Roman" w:hAnsi="Times New Roman" w:cs="Times New Roman"/>
          <w:sz w:val="20"/>
          <w:szCs w:val="20"/>
        </w:rPr>
        <w:t xml:space="preserve"> PV, </w:t>
      </w:r>
      <w:proofErr w:type="spellStart"/>
      <w:r w:rsidRPr="00AD3100">
        <w:rPr>
          <w:rFonts w:ascii="Times New Roman" w:hAnsi="Times New Roman" w:cs="Times New Roman"/>
          <w:sz w:val="20"/>
          <w:szCs w:val="20"/>
        </w:rPr>
        <w:t>Duvekot</w:t>
      </w:r>
      <w:proofErr w:type="spellEnd"/>
      <w:r w:rsidRPr="00AD3100">
        <w:rPr>
          <w:rFonts w:ascii="Times New Roman" w:hAnsi="Times New Roman" w:cs="Times New Roman"/>
          <w:sz w:val="20"/>
          <w:szCs w:val="20"/>
        </w:rPr>
        <w:t xml:space="preserve"> JJ, </w:t>
      </w:r>
      <w:proofErr w:type="spellStart"/>
      <w:r w:rsidRPr="00AD3100">
        <w:rPr>
          <w:rFonts w:ascii="Times New Roman" w:hAnsi="Times New Roman" w:cs="Times New Roman"/>
          <w:sz w:val="20"/>
          <w:szCs w:val="20"/>
        </w:rPr>
        <w:t>Pijnenborg</w:t>
      </w:r>
      <w:proofErr w:type="spellEnd"/>
      <w:r w:rsidRPr="00AD3100">
        <w:rPr>
          <w:rFonts w:ascii="Times New Roman" w:hAnsi="Times New Roman" w:cs="Times New Roman"/>
          <w:sz w:val="20"/>
          <w:szCs w:val="20"/>
        </w:rPr>
        <w:t xml:space="preserve"> R. Preeclampsia. Lancet 2010; </w:t>
      </w:r>
      <w:r w:rsidRPr="00AD3100">
        <w:rPr>
          <w:rFonts w:ascii="Times New Roman" w:hAnsi="Times New Roman" w:cs="Times New Roman"/>
          <w:bCs/>
          <w:sz w:val="20"/>
          <w:szCs w:val="20"/>
        </w:rPr>
        <w:t>376</w:t>
      </w:r>
      <w:r w:rsidRPr="00AD3100">
        <w:rPr>
          <w:rFonts w:ascii="Times New Roman" w:hAnsi="Times New Roman" w:cs="Times New Roman"/>
          <w:sz w:val="20"/>
          <w:szCs w:val="20"/>
        </w:rPr>
        <w:t>: 631–644.</w:t>
      </w:r>
    </w:p>
    <w:p w:rsidR="00972B49" w:rsidRPr="00DD4FF0" w:rsidRDefault="00EA2514" w:rsidP="00F868F5">
      <w:pPr>
        <w:numPr>
          <w:ilvl w:val="0"/>
          <w:numId w:val="8"/>
        </w:numPr>
        <w:snapToGrid w:val="0"/>
        <w:spacing w:after="0" w:line="240" w:lineRule="auto"/>
        <w:ind w:left="425" w:hanging="425"/>
        <w:jc w:val="both"/>
        <w:rPr>
          <w:rFonts w:ascii="Times New Roman" w:hAnsi="Times New Roman" w:cs="Times New Roman"/>
          <w:sz w:val="20"/>
          <w:szCs w:val="20"/>
        </w:rPr>
      </w:pPr>
      <w:r w:rsidRPr="00DD4FF0">
        <w:rPr>
          <w:rFonts w:ascii="Times New Roman" w:hAnsi="Times New Roman" w:cs="Times New Roman"/>
          <w:sz w:val="20"/>
          <w:szCs w:val="20"/>
          <w:lang w:val="fr-FR"/>
        </w:rPr>
        <w:t xml:space="preserve">Trapani, A., L. F. Gonçalves, and MM de S. Pires. </w:t>
      </w:r>
      <w:proofErr w:type="spellStart"/>
      <w:r w:rsidRPr="00DD4FF0">
        <w:rPr>
          <w:rFonts w:ascii="Times New Roman" w:hAnsi="Times New Roman" w:cs="Times New Roman"/>
          <w:sz w:val="20"/>
          <w:szCs w:val="20"/>
        </w:rPr>
        <w:t>Transdermal</w:t>
      </w:r>
      <w:proofErr w:type="spellEnd"/>
      <w:r w:rsidRPr="00DD4FF0">
        <w:rPr>
          <w:rFonts w:ascii="Times New Roman" w:hAnsi="Times New Roman" w:cs="Times New Roman"/>
          <w:sz w:val="20"/>
          <w:szCs w:val="20"/>
        </w:rPr>
        <w:t xml:space="preserve"> nitroglycerin in patients with severe pre</w:t>
      </w:r>
      <w:r w:rsidR="005270CB" w:rsidRPr="00DD4FF0">
        <w:rPr>
          <w:rFonts w:ascii="Times New Roman" w:hAnsi="Times New Roman" w:cs="Times New Roman"/>
          <w:sz w:val="20"/>
          <w:szCs w:val="20"/>
        </w:rPr>
        <w:t>-</w:t>
      </w:r>
      <w:proofErr w:type="spellStart"/>
      <w:r w:rsidRPr="00DD4FF0">
        <w:rPr>
          <w:rFonts w:ascii="Times New Roman" w:hAnsi="Times New Roman" w:cs="Times New Roman"/>
          <w:sz w:val="20"/>
          <w:szCs w:val="20"/>
        </w:rPr>
        <w:t>eclampsia</w:t>
      </w:r>
      <w:proofErr w:type="spellEnd"/>
      <w:r w:rsidRPr="00DD4FF0">
        <w:rPr>
          <w:rFonts w:ascii="Times New Roman" w:hAnsi="Times New Roman" w:cs="Times New Roman"/>
          <w:sz w:val="20"/>
          <w:szCs w:val="20"/>
        </w:rPr>
        <w:t xml:space="preserve"> with placental insufficiency: effect on uterine, umbilical and fetal middle cere</w:t>
      </w:r>
      <w:r w:rsidR="005270CB" w:rsidRPr="00DD4FF0">
        <w:rPr>
          <w:rFonts w:ascii="Times New Roman" w:hAnsi="Times New Roman" w:cs="Times New Roman"/>
          <w:sz w:val="20"/>
          <w:szCs w:val="20"/>
        </w:rPr>
        <w:t>bral artery resistance indices.</w:t>
      </w:r>
      <w:r w:rsidRPr="00DD4FF0">
        <w:rPr>
          <w:rFonts w:ascii="Times New Roman" w:hAnsi="Times New Roman" w:cs="Times New Roman"/>
          <w:sz w:val="20"/>
          <w:szCs w:val="20"/>
        </w:rPr>
        <w:t xml:space="preserve"> Ultrasound in Obstetrics</w:t>
      </w:r>
      <w:r w:rsidR="00AD3100" w:rsidRPr="00DD4FF0">
        <w:rPr>
          <w:rFonts w:ascii="Times New Roman" w:hAnsi="Times New Roman" w:cs="Times New Roman"/>
          <w:sz w:val="20"/>
          <w:szCs w:val="20"/>
        </w:rPr>
        <w:t xml:space="preserve"> </w:t>
      </w:r>
      <w:r w:rsidR="00972B49" w:rsidRPr="00DD4FF0">
        <w:rPr>
          <w:rFonts w:ascii="Times New Roman" w:hAnsi="Times New Roman" w:cs="Times New Roman"/>
          <w:sz w:val="20"/>
          <w:szCs w:val="20"/>
        </w:rPr>
        <w:t>&amp;</w:t>
      </w:r>
      <w:r w:rsidR="00AD3100" w:rsidRPr="00DD4FF0">
        <w:rPr>
          <w:rFonts w:ascii="Times New Roman" w:hAnsi="Times New Roman" w:cs="Times New Roman"/>
          <w:sz w:val="20"/>
          <w:szCs w:val="20"/>
        </w:rPr>
        <w:t xml:space="preserve"> </w:t>
      </w:r>
      <w:r w:rsidRPr="00DD4FF0">
        <w:rPr>
          <w:rFonts w:ascii="Times New Roman" w:hAnsi="Times New Roman" w:cs="Times New Roman"/>
          <w:sz w:val="20"/>
          <w:szCs w:val="20"/>
        </w:rPr>
        <w:t>Gynecology 38.4</w:t>
      </w:r>
      <w:r w:rsidR="00AD3100" w:rsidRPr="00DD4FF0">
        <w:rPr>
          <w:rFonts w:ascii="Times New Roman" w:hAnsi="Times New Roman" w:cs="Times New Roman"/>
          <w:sz w:val="20"/>
          <w:szCs w:val="20"/>
        </w:rPr>
        <w:t>,</w:t>
      </w:r>
      <w:r w:rsidR="00DD4FF0">
        <w:rPr>
          <w:rFonts w:ascii="Times New Roman" w:hAnsi="Times New Roman" w:cs="Times New Roman" w:hint="eastAsia"/>
          <w:sz w:val="20"/>
          <w:szCs w:val="20"/>
          <w:lang w:eastAsia="zh-CN"/>
        </w:rPr>
        <w:t xml:space="preserve"> </w:t>
      </w:r>
      <w:r w:rsidRPr="00DD4FF0">
        <w:rPr>
          <w:rFonts w:ascii="Times New Roman" w:hAnsi="Times New Roman" w:cs="Times New Roman"/>
          <w:sz w:val="20"/>
          <w:szCs w:val="20"/>
        </w:rPr>
        <w:t>2011: 389-394.</w:t>
      </w:r>
      <w:r w:rsidR="00DD4FF0" w:rsidRPr="00DD4FF0">
        <w:rPr>
          <w:rFonts w:ascii="Times New Roman" w:hAnsi="Times New Roman" w:cs="Times New Roman" w:hint="eastAsia"/>
          <w:sz w:val="20"/>
          <w:szCs w:val="20"/>
          <w:lang w:eastAsia="zh-CN"/>
        </w:rPr>
        <w:t xml:space="preserve"> </w:t>
      </w:r>
    </w:p>
    <w:p w:rsidR="00972B49" w:rsidRPr="00F868F5" w:rsidRDefault="00972B49" w:rsidP="00F868F5">
      <w:pPr>
        <w:snapToGrid w:val="0"/>
        <w:spacing w:after="0" w:line="240" w:lineRule="auto"/>
        <w:ind w:left="425" w:hanging="425"/>
        <w:jc w:val="both"/>
        <w:rPr>
          <w:rFonts w:ascii="Times New Roman" w:hAnsi="Times New Roman" w:cs="Times New Roman"/>
          <w:sz w:val="20"/>
          <w:szCs w:val="20"/>
        </w:rPr>
        <w:sectPr w:rsidR="00972B49" w:rsidRPr="00F868F5" w:rsidSect="00F868F5">
          <w:headerReference w:type="default" r:id="rId20"/>
          <w:type w:val="continuous"/>
          <w:pgSz w:w="12242" w:h="15842" w:code="1"/>
          <w:pgMar w:top="1440" w:right="1440" w:bottom="1440" w:left="1440" w:header="720" w:footer="720" w:gutter="0"/>
          <w:cols w:num="2" w:space="550"/>
          <w:docGrid w:linePitch="360"/>
        </w:sectPr>
      </w:pPr>
    </w:p>
    <w:p w:rsidR="00972B49" w:rsidRDefault="00972B49" w:rsidP="00F868F5">
      <w:pPr>
        <w:snapToGrid w:val="0"/>
        <w:spacing w:after="0" w:line="240" w:lineRule="auto"/>
        <w:ind w:left="425" w:hanging="425"/>
        <w:jc w:val="both"/>
        <w:rPr>
          <w:rFonts w:ascii="Times New Roman" w:hAnsi="Times New Roman" w:cs="Times New Roman"/>
          <w:sz w:val="20"/>
          <w:szCs w:val="20"/>
          <w:lang w:eastAsia="zh-CN"/>
        </w:rPr>
      </w:pPr>
    </w:p>
    <w:p w:rsidR="00F868F5" w:rsidRDefault="00F868F5" w:rsidP="00F868F5">
      <w:pPr>
        <w:snapToGrid w:val="0"/>
        <w:spacing w:after="0" w:line="240" w:lineRule="auto"/>
        <w:ind w:left="425" w:hanging="425"/>
        <w:jc w:val="both"/>
        <w:rPr>
          <w:rFonts w:ascii="Times New Roman" w:hAnsi="Times New Roman" w:cs="Times New Roman"/>
          <w:sz w:val="20"/>
          <w:szCs w:val="20"/>
          <w:lang w:eastAsia="zh-CN"/>
        </w:rPr>
      </w:pPr>
    </w:p>
    <w:p w:rsidR="00F868F5" w:rsidRPr="00F868F5" w:rsidRDefault="00F868F5" w:rsidP="00F868F5">
      <w:pPr>
        <w:snapToGrid w:val="0"/>
        <w:spacing w:after="0" w:line="240" w:lineRule="auto"/>
        <w:ind w:left="425" w:hanging="425"/>
        <w:jc w:val="both"/>
        <w:rPr>
          <w:rFonts w:ascii="Times New Roman" w:hAnsi="Times New Roman" w:cs="Times New Roman"/>
          <w:sz w:val="20"/>
          <w:szCs w:val="20"/>
          <w:lang w:eastAsia="zh-CN"/>
        </w:rPr>
      </w:pPr>
    </w:p>
    <w:p w:rsidR="003F703E" w:rsidRPr="00F868F5" w:rsidRDefault="00972B49" w:rsidP="00F868F5">
      <w:pPr>
        <w:snapToGrid w:val="0"/>
        <w:spacing w:after="0" w:line="240" w:lineRule="auto"/>
        <w:ind w:left="425" w:hanging="425"/>
        <w:jc w:val="both"/>
        <w:rPr>
          <w:rFonts w:ascii="Times New Roman" w:hAnsi="Times New Roman" w:cs="Times New Roman"/>
          <w:sz w:val="20"/>
          <w:szCs w:val="20"/>
        </w:rPr>
      </w:pPr>
      <w:r w:rsidRPr="00F868F5">
        <w:rPr>
          <w:rFonts w:ascii="Times New Roman" w:hAnsi="Times New Roman" w:cs="Times New Roman"/>
          <w:sz w:val="20"/>
          <w:szCs w:val="20"/>
        </w:rPr>
        <w:t>8/15/2017</w:t>
      </w:r>
    </w:p>
    <w:sectPr w:rsidR="003F703E" w:rsidRPr="00F868F5" w:rsidSect="00972B49">
      <w:headerReference w:type="default" r:id="rId21"/>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D1" w:rsidRDefault="001E03D1" w:rsidP="00E05DD4">
      <w:pPr>
        <w:spacing w:after="0" w:line="240" w:lineRule="auto"/>
      </w:pPr>
      <w:r>
        <w:separator/>
      </w:r>
    </w:p>
  </w:endnote>
  <w:endnote w:type="continuationSeparator" w:id="0">
    <w:p w:rsidR="001E03D1" w:rsidRDefault="001E03D1" w:rsidP="00E05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F5" w:rsidRPr="00CC65C1" w:rsidRDefault="004C59F6" w:rsidP="00CC65C1">
    <w:pPr>
      <w:spacing w:after="0" w:line="240" w:lineRule="auto"/>
      <w:jc w:val="center"/>
      <w:rPr>
        <w:rFonts w:ascii="Times New Roman" w:hAnsi="Times New Roman" w:cs="Times New Roman"/>
        <w:sz w:val="20"/>
      </w:rPr>
    </w:pPr>
    <w:r w:rsidRPr="00CC65C1">
      <w:rPr>
        <w:rFonts w:ascii="Times New Roman" w:hAnsi="Times New Roman" w:cs="Times New Roman"/>
        <w:sz w:val="20"/>
      </w:rPr>
      <w:fldChar w:fldCharType="begin"/>
    </w:r>
    <w:r w:rsidR="00CC65C1" w:rsidRPr="00CC65C1">
      <w:rPr>
        <w:rFonts w:ascii="Times New Roman" w:hAnsi="Times New Roman" w:cs="Times New Roman"/>
        <w:sz w:val="20"/>
      </w:rPr>
      <w:instrText xml:space="preserve"> page </w:instrText>
    </w:r>
    <w:r w:rsidRPr="00CC65C1">
      <w:rPr>
        <w:rFonts w:ascii="Times New Roman" w:hAnsi="Times New Roman" w:cs="Times New Roman"/>
        <w:sz w:val="20"/>
      </w:rPr>
      <w:fldChar w:fldCharType="separate"/>
    </w:r>
    <w:r w:rsidR="00DD4FF0">
      <w:rPr>
        <w:rFonts w:ascii="Times New Roman" w:hAnsi="Times New Roman" w:cs="Times New Roman"/>
        <w:noProof/>
        <w:sz w:val="20"/>
      </w:rPr>
      <w:t>27</w:t>
    </w:r>
    <w:r w:rsidRPr="00CC65C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D1" w:rsidRDefault="001E03D1" w:rsidP="00E05DD4">
      <w:pPr>
        <w:spacing w:after="0" w:line="240" w:lineRule="auto"/>
      </w:pPr>
      <w:r>
        <w:separator/>
      </w:r>
    </w:p>
  </w:footnote>
  <w:footnote w:type="continuationSeparator" w:id="0">
    <w:p w:rsidR="001E03D1" w:rsidRDefault="001E03D1" w:rsidP="00E05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C1" w:rsidRPr="00CC65C1" w:rsidRDefault="00CC65C1" w:rsidP="00CC65C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65C1">
      <w:rPr>
        <w:rFonts w:ascii="Times New Roman" w:hAnsi="Times New Roman" w:cs="Times New Roman" w:hint="eastAsia"/>
        <w:sz w:val="20"/>
        <w:szCs w:val="20"/>
      </w:rPr>
      <w:tab/>
    </w:r>
    <w:r w:rsidRPr="00CC65C1">
      <w:rPr>
        <w:rFonts w:ascii="Times New Roman" w:hAnsi="Times New Roman" w:cs="Times New Roman"/>
        <w:sz w:val="20"/>
        <w:szCs w:val="20"/>
      </w:rPr>
      <w:t>New York Science Journal 201</w:t>
    </w:r>
    <w:r w:rsidRPr="00CC65C1">
      <w:rPr>
        <w:rFonts w:ascii="Times New Roman" w:hAnsi="Times New Roman" w:cs="Times New Roman" w:hint="eastAsia"/>
        <w:sz w:val="20"/>
        <w:szCs w:val="20"/>
      </w:rPr>
      <w:t>7</w:t>
    </w:r>
    <w:r w:rsidRPr="00CC65C1">
      <w:rPr>
        <w:rFonts w:ascii="Times New Roman" w:hAnsi="Times New Roman" w:cs="Times New Roman"/>
        <w:sz w:val="20"/>
        <w:szCs w:val="20"/>
      </w:rPr>
      <w:t>;</w:t>
    </w:r>
    <w:r w:rsidRPr="00CC65C1">
      <w:rPr>
        <w:rFonts w:ascii="Times New Roman" w:hAnsi="Times New Roman" w:cs="Times New Roman" w:hint="eastAsia"/>
        <w:sz w:val="20"/>
        <w:szCs w:val="20"/>
      </w:rPr>
      <w:t>10</w:t>
    </w:r>
    <w:r w:rsidRPr="00CC65C1">
      <w:rPr>
        <w:rFonts w:ascii="Times New Roman" w:hAnsi="Times New Roman" w:cs="Times New Roman"/>
        <w:sz w:val="20"/>
        <w:szCs w:val="20"/>
      </w:rPr>
      <w:t>(</w:t>
    </w:r>
    <w:r w:rsidRPr="00CC65C1">
      <w:rPr>
        <w:rFonts w:ascii="Times New Roman" w:hAnsi="Times New Roman" w:cs="Times New Roman" w:hint="eastAsia"/>
        <w:sz w:val="20"/>
        <w:szCs w:val="20"/>
      </w:rPr>
      <w:t>9</w:t>
    </w:r>
    <w:r w:rsidRPr="00CC65C1">
      <w:rPr>
        <w:rFonts w:ascii="Times New Roman" w:hAnsi="Times New Roman" w:cs="Times New Roman"/>
        <w:sz w:val="20"/>
        <w:szCs w:val="20"/>
      </w:rPr>
      <w:t>)</w:t>
    </w:r>
    <w:r w:rsidRPr="00CC65C1">
      <w:rPr>
        <w:rFonts w:ascii="Times New Roman" w:hAnsi="Times New Roman" w:cs="Times New Roman"/>
        <w:iCs/>
        <w:sz w:val="20"/>
        <w:szCs w:val="20"/>
      </w:rPr>
      <w:t xml:space="preserve">     </w:t>
    </w:r>
    <w:r w:rsidRPr="00CC65C1">
      <w:rPr>
        <w:rFonts w:ascii="Times New Roman" w:hAnsi="Times New Roman" w:cs="Times New Roman" w:hint="eastAsia"/>
        <w:iCs/>
        <w:sz w:val="20"/>
        <w:szCs w:val="20"/>
      </w:rPr>
      <w:tab/>
    </w:r>
    <w:r w:rsidRPr="00CC65C1">
      <w:rPr>
        <w:rFonts w:ascii="Times New Roman" w:hAnsi="Times New Roman" w:cs="Times New Roman"/>
        <w:iCs/>
        <w:sz w:val="20"/>
        <w:szCs w:val="20"/>
      </w:rPr>
      <w:t xml:space="preserve"> </w:t>
    </w:r>
    <w:r w:rsidRPr="00CC65C1">
      <w:rPr>
        <w:rFonts w:ascii="Times New Roman" w:hAnsi="Times New Roman" w:cs="Times New Roman" w:hint="eastAsia"/>
        <w:iCs/>
        <w:sz w:val="20"/>
        <w:szCs w:val="20"/>
      </w:rPr>
      <w:t xml:space="preserve"> </w:t>
    </w:r>
    <w:r w:rsidRPr="00CC65C1">
      <w:rPr>
        <w:rFonts w:ascii="Times New Roman" w:hAnsi="Times New Roman" w:cs="Times New Roman"/>
        <w:iCs/>
        <w:sz w:val="20"/>
        <w:szCs w:val="20"/>
      </w:rPr>
      <w:t xml:space="preserve">   </w:t>
    </w:r>
    <w:hyperlink r:id="rId1" w:history="1">
      <w:r w:rsidRPr="00CC65C1">
        <w:rPr>
          <w:rStyle w:val="Hyperlink"/>
          <w:rFonts w:ascii="Times New Roman" w:hAnsi="Times New Roman" w:cs="Times New Roman"/>
          <w:sz w:val="20"/>
          <w:szCs w:val="20"/>
        </w:rPr>
        <w:t>http://www.sciencepub.net/newyork</w:t>
      </w:r>
    </w:hyperlink>
  </w:p>
  <w:p w:rsidR="00CC65C1" w:rsidRPr="00CC65C1" w:rsidRDefault="00CC65C1" w:rsidP="00CC65C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C1" w:rsidRPr="00CC65C1" w:rsidRDefault="00CC65C1" w:rsidP="00CC65C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65C1">
      <w:rPr>
        <w:rFonts w:ascii="Times New Roman" w:hAnsi="Times New Roman" w:cs="Times New Roman" w:hint="eastAsia"/>
        <w:sz w:val="20"/>
        <w:szCs w:val="20"/>
      </w:rPr>
      <w:tab/>
    </w:r>
    <w:r w:rsidRPr="00CC65C1">
      <w:rPr>
        <w:rFonts w:ascii="Times New Roman" w:hAnsi="Times New Roman" w:cs="Times New Roman"/>
        <w:sz w:val="20"/>
        <w:szCs w:val="20"/>
      </w:rPr>
      <w:t>New York Science Journal 201</w:t>
    </w:r>
    <w:r w:rsidRPr="00CC65C1">
      <w:rPr>
        <w:rFonts w:ascii="Times New Roman" w:hAnsi="Times New Roman" w:cs="Times New Roman" w:hint="eastAsia"/>
        <w:sz w:val="20"/>
        <w:szCs w:val="20"/>
      </w:rPr>
      <w:t>7</w:t>
    </w:r>
    <w:r w:rsidRPr="00CC65C1">
      <w:rPr>
        <w:rFonts w:ascii="Times New Roman" w:hAnsi="Times New Roman" w:cs="Times New Roman"/>
        <w:sz w:val="20"/>
        <w:szCs w:val="20"/>
      </w:rPr>
      <w:t>;</w:t>
    </w:r>
    <w:r w:rsidRPr="00CC65C1">
      <w:rPr>
        <w:rFonts w:ascii="Times New Roman" w:hAnsi="Times New Roman" w:cs="Times New Roman" w:hint="eastAsia"/>
        <w:sz w:val="20"/>
        <w:szCs w:val="20"/>
      </w:rPr>
      <w:t>10</w:t>
    </w:r>
    <w:r w:rsidRPr="00CC65C1">
      <w:rPr>
        <w:rFonts w:ascii="Times New Roman" w:hAnsi="Times New Roman" w:cs="Times New Roman"/>
        <w:sz w:val="20"/>
        <w:szCs w:val="20"/>
      </w:rPr>
      <w:t>(</w:t>
    </w:r>
    <w:r w:rsidRPr="00CC65C1">
      <w:rPr>
        <w:rFonts w:ascii="Times New Roman" w:hAnsi="Times New Roman" w:cs="Times New Roman" w:hint="eastAsia"/>
        <w:sz w:val="20"/>
        <w:szCs w:val="20"/>
      </w:rPr>
      <w:t>9</w:t>
    </w:r>
    <w:r w:rsidRPr="00CC65C1">
      <w:rPr>
        <w:rFonts w:ascii="Times New Roman" w:hAnsi="Times New Roman" w:cs="Times New Roman"/>
        <w:sz w:val="20"/>
        <w:szCs w:val="20"/>
      </w:rPr>
      <w:t>)</w:t>
    </w:r>
    <w:r w:rsidRPr="00CC65C1">
      <w:rPr>
        <w:rFonts w:ascii="Times New Roman" w:hAnsi="Times New Roman" w:cs="Times New Roman"/>
        <w:iCs/>
        <w:sz w:val="20"/>
        <w:szCs w:val="20"/>
      </w:rPr>
      <w:t xml:space="preserve">     </w:t>
    </w:r>
    <w:r w:rsidRPr="00CC65C1">
      <w:rPr>
        <w:rFonts w:ascii="Times New Roman" w:hAnsi="Times New Roman" w:cs="Times New Roman" w:hint="eastAsia"/>
        <w:iCs/>
        <w:sz w:val="20"/>
        <w:szCs w:val="20"/>
      </w:rPr>
      <w:tab/>
    </w:r>
    <w:r w:rsidRPr="00CC65C1">
      <w:rPr>
        <w:rFonts w:ascii="Times New Roman" w:hAnsi="Times New Roman" w:cs="Times New Roman"/>
        <w:iCs/>
        <w:sz w:val="20"/>
        <w:szCs w:val="20"/>
      </w:rPr>
      <w:t xml:space="preserve"> </w:t>
    </w:r>
    <w:r w:rsidRPr="00CC65C1">
      <w:rPr>
        <w:rFonts w:ascii="Times New Roman" w:hAnsi="Times New Roman" w:cs="Times New Roman" w:hint="eastAsia"/>
        <w:iCs/>
        <w:sz w:val="20"/>
        <w:szCs w:val="20"/>
      </w:rPr>
      <w:t xml:space="preserve"> </w:t>
    </w:r>
    <w:r w:rsidRPr="00CC65C1">
      <w:rPr>
        <w:rFonts w:ascii="Times New Roman" w:hAnsi="Times New Roman" w:cs="Times New Roman"/>
        <w:iCs/>
        <w:sz w:val="20"/>
        <w:szCs w:val="20"/>
      </w:rPr>
      <w:t xml:space="preserve">   </w:t>
    </w:r>
    <w:hyperlink r:id="rId1" w:history="1">
      <w:r w:rsidRPr="00CC65C1">
        <w:rPr>
          <w:rStyle w:val="Hyperlink"/>
          <w:rFonts w:ascii="Times New Roman" w:hAnsi="Times New Roman" w:cs="Times New Roman"/>
          <w:sz w:val="20"/>
          <w:szCs w:val="20"/>
        </w:rPr>
        <w:t>http://www.sciencepub.net/newyork</w:t>
      </w:r>
    </w:hyperlink>
  </w:p>
  <w:p w:rsidR="00CC65C1" w:rsidRPr="00CC65C1" w:rsidRDefault="00CC65C1" w:rsidP="00CC65C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49" w:rsidRPr="00E05DD4" w:rsidRDefault="00972B49" w:rsidP="00E05DD4">
    <w:pPr>
      <w:pBdr>
        <w:bottom w:val="thinThickMediumGap" w:sz="12" w:space="1" w:color="auto"/>
      </w:pBdr>
      <w:tabs>
        <w:tab w:val="center" w:pos="4680"/>
        <w:tab w:val="right" w:pos="9360"/>
      </w:tabs>
      <w:rPr>
        <w:rFonts w:ascii="Times New Roman" w:hAnsi="Times New Roman" w:cs="Times New Roman"/>
        <w:iCs/>
        <w:lang w:bidi="ar-EG"/>
      </w:rPr>
    </w:pPr>
    <w:r w:rsidRPr="009434BD">
      <w:rPr>
        <w:rFonts w:ascii="Times New Roman" w:hAnsi="Times New Roman" w:cs="Times New Roman"/>
      </w:rPr>
      <w:tab/>
      <w:t>New York Science Journal 2017; 10(</w:t>
    </w:r>
    <w:r>
      <w:rPr>
        <w:rFonts w:ascii="Times New Roman" w:hAnsi="Times New Roman" w:cs="Times New Roman"/>
      </w:rPr>
      <w:t>8</w:t>
    </w:r>
    <w:r w:rsidRPr="009434BD">
      <w:rPr>
        <w:rFonts w:ascii="Times New Roman" w:hAnsi="Times New Roman" w:cs="Times New Roman"/>
      </w:rPr>
      <w:t xml:space="preserve">)                   </w:t>
    </w:r>
    <w:r>
      <w:rPr>
        <w:rFonts w:ascii="Times New Roman" w:hAnsi="Times New Roman" w:cs="Times New Roman"/>
      </w:rPr>
      <w:t xml:space="preserve">                    </w:t>
    </w:r>
    <w:r w:rsidRPr="009434BD">
      <w:rPr>
        <w:rFonts w:ascii="Times New Roman" w:hAnsi="Times New Roman" w:cs="Times New Roman"/>
      </w:rPr>
      <w:t xml:space="preserve">          </w:t>
    </w:r>
    <w:hyperlink r:id="rId1" w:history="1">
      <w:r w:rsidRPr="009434BD">
        <w:rPr>
          <w:rStyle w:val="Hyperlink"/>
          <w:rFonts w:ascii="Times New Roman" w:eastAsia="Arial" w:hAnsi="Times New Roman" w:cs="Times New Roman"/>
        </w:rPr>
        <w:t>http://www.sciencepub.net/newyork</w:t>
      </w:r>
    </w:hyperlink>
    <w:r w:rsidRPr="009434BD">
      <w:rPr>
        <w:rFonts w:ascii="Times New Roman" w:hAnsi="Times New Roman" w:cs="Times New Roman"/>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49" w:rsidRPr="00E05DD4" w:rsidRDefault="00972B49" w:rsidP="00E05DD4">
    <w:pPr>
      <w:pBdr>
        <w:bottom w:val="thinThickMediumGap" w:sz="12" w:space="1" w:color="auto"/>
      </w:pBdr>
      <w:tabs>
        <w:tab w:val="center" w:pos="4680"/>
        <w:tab w:val="right" w:pos="9360"/>
      </w:tabs>
      <w:rPr>
        <w:rFonts w:ascii="Times New Roman" w:hAnsi="Times New Roman" w:cs="Times New Roman"/>
        <w:iCs/>
        <w:lang w:bidi="ar-EG"/>
      </w:rPr>
    </w:pPr>
    <w:r w:rsidRPr="009434BD">
      <w:rPr>
        <w:rFonts w:ascii="Times New Roman" w:hAnsi="Times New Roman" w:cs="Times New Roman"/>
      </w:rPr>
      <w:tab/>
      <w:t>New York Science Journal 2017; 10(</w:t>
    </w:r>
    <w:r>
      <w:rPr>
        <w:rFonts w:ascii="Times New Roman" w:hAnsi="Times New Roman" w:cs="Times New Roman"/>
      </w:rPr>
      <w:t>8</w:t>
    </w:r>
    <w:r w:rsidRPr="009434BD">
      <w:rPr>
        <w:rFonts w:ascii="Times New Roman" w:hAnsi="Times New Roman" w:cs="Times New Roman"/>
      </w:rPr>
      <w:t xml:space="preserve">)                   </w:t>
    </w:r>
    <w:r>
      <w:rPr>
        <w:rFonts w:ascii="Times New Roman" w:hAnsi="Times New Roman" w:cs="Times New Roman"/>
      </w:rPr>
      <w:t xml:space="preserve">                    </w:t>
    </w:r>
    <w:r w:rsidRPr="009434BD">
      <w:rPr>
        <w:rFonts w:ascii="Times New Roman" w:hAnsi="Times New Roman" w:cs="Times New Roman"/>
      </w:rPr>
      <w:t xml:space="preserve">          </w:t>
    </w:r>
    <w:hyperlink r:id="rId1" w:history="1">
      <w:r w:rsidRPr="009434BD">
        <w:rPr>
          <w:rStyle w:val="Hyperlink"/>
          <w:rFonts w:ascii="Times New Roman" w:eastAsia="Arial" w:hAnsi="Times New Roman" w:cs="Times New Roman"/>
        </w:rPr>
        <w:t>http://www.sciencepub.net/newyork</w:t>
      </w:r>
    </w:hyperlink>
    <w:r w:rsidRPr="009434BD">
      <w:rPr>
        <w:rFonts w:ascii="Times New Roman" w:hAnsi="Times New Roman" w:cs="Times New Roman"/>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C1" w:rsidRPr="00CC65C1" w:rsidRDefault="00CC65C1" w:rsidP="00CC65C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65C1">
      <w:rPr>
        <w:rFonts w:ascii="Times New Roman" w:hAnsi="Times New Roman" w:cs="Times New Roman" w:hint="eastAsia"/>
        <w:sz w:val="20"/>
        <w:szCs w:val="20"/>
      </w:rPr>
      <w:tab/>
    </w:r>
    <w:r w:rsidRPr="00CC65C1">
      <w:rPr>
        <w:rFonts w:ascii="Times New Roman" w:hAnsi="Times New Roman" w:cs="Times New Roman"/>
        <w:sz w:val="20"/>
        <w:szCs w:val="20"/>
      </w:rPr>
      <w:t>New York Science Journal 201</w:t>
    </w:r>
    <w:r w:rsidRPr="00CC65C1">
      <w:rPr>
        <w:rFonts w:ascii="Times New Roman" w:hAnsi="Times New Roman" w:cs="Times New Roman" w:hint="eastAsia"/>
        <w:sz w:val="20"/>
        <w:szCs w:val="20"/>
      </w:rPr>
      <w:t>7</w:t>
    </w:r>
    <w:r w:rsidRPr="00CC65C1">
      <w:rPr>
        <w:rFonts w:ascii="Times New Roman" w:hAnsi="Times New Roman" w:cs="Times New Roman"/>
        <w:sz w:val="20"/>
        <w:szCs w:val="20"/>
      </w:rPr>
      <w:t>;</w:t>
    </w:r>
    <w:r w:rsidRPr="00CC65C1">
      <w:rPr>
        <w:rFonts w:ascii="Times New Roman" w:hAnsi="Times New Roman" w:cs="Times New Roman" w:hint="eastAsia"/>
        <w:sz w:val="20"/>
        <w:szCs w:val="20"/>
      </w:rPr>
      <w:t>10</w:t>
    </w:r>
    <w:r w:rsidRPr="00CC65C1">
      <w:rPr>
        <w:rFonts w:ascii="Times New Roman" w:hAnsi="Times New Roman" w:cs="Times New Roman"/>
        <w:sz w:val="20"/>
        <w:szCs w:val="20"/>
      </w:rPr>
      <w:t>(</w:t>
    </w:r>
    <w:r w:rsidRPr="00CC65C1">
      <w:rPr>
        <w:rFonts w:ascii="Times New Roman" w:hAnsi="Times New Roman" w:cs="Times New Roman" w:hint="eastAsia"/>
        <w:sz w:val="20"/>
        <w:szCs w:val="20"/>
      </w:rPr>
      <w:t>9</w:t>
    </w:r>
    <w:r w:rsidRPr="00CC65C1">
      <w:rPr>
        <w:rFonts w:ascii="Times New Roman" w:hAnsi="Times New Roman" w:cs="Times New Roman"/>
        <w:sz w:val="20"/>
        <w:szCs w:val="20"/>
      </w:rPr>
      <w:t>)</w:t>
    </w:r>
    <w:r w:rsidRPr="00CC65C1">
      <w:rPr>
        <w:rFonts w:ascii="Times New Roman" w:hAnsi="Times New Roman" w:cs="Times New Roman"/>
        <w:iCs/>
        <w:sz w:val="20"/>
        <w:szCs w:val="20"/>
      </w:rPr>
      <w:t xml:space="preserve">     </w:t>
    </w:r>
    <w:r w:rsidRPr="00CC65C1">
      <w:rPr>
        <w:rFonts w:ascii="Times New Roman" w:hAnsi="Times New Roman" w:cs="Times New Roman" w:hint="eastAsia"/>
        <w:iCs/>
        <w:sz w:val="20"/>
        <w:szCs w:val="20"/>
      </w:rPr>
      <w:tab/>
    </w:r>
    <w:r w:rsidRPr="00CC65C1">
      <w:rPr>
        <w:rFonts w:ascii="Times New Roman" w:hAnsi="Times New Roman" w:cs="Times New Roman"/>
        <w:iCs/>
        <w:sz w:val="20"/>
        <w:szCs w:val="20"/>
      </w:rPr>
      <w:t xml:space="preserve"> </w:t>
    </w:r>
    <w:r w:rsidRPr="00CC65C1">
      <w:rPr>
        <w:rFonts w:ascii="Times New Roman" w:hAnsi="Times New Roman" w:cs="Times New Roman" w:hint="eastAsia"/>
        <w:iCs/>
        <w:sz w:val="20"/>
        <w:szCs w:val="20"/>
      </w:rPr>
      <w:t xml:space="preserve"> </w:t>
    </w:r>
    <w:r w:rsidRPr="00CC65C1">
      <w:rPr>
        <w:rFonts w:ascii="Times New Roman" w:hAnsi="Times New Roman" w:cs="Times New Roman"/>
        <w:iCs/>
        <w:sz w:val="20"/>
        <w:szCs w:val="20"/>
      </w:rPr>
      <w:t xml:space="preserve">   </w:t>
    </w:r>
    <w:hyperlink r:id="rId1" w:history="1">
      <w:r w:rsidRPr="00CC65C1">
        <w:rPr>
          <w:rStyle w:val="Hyperlink"/>
          <w:rFonts w:ascii="Times New Roman" w:hAnsi="Times New Roman" w:cs="Times New Roman"/>
          <w:sz w:val="20"/>
          <w:szCs w:val="20"/>
        </w:rPr>
        <w:t>http://www.sciencepub.net/newyork</w:t>
      </w:r>
    </w:hyperlink>
  </w:p>
  <w:p w:rsidR="00CC65C1" w:rsidRPr="00CC65C1" w:rsidRDefault="00CC65C1" w:rsidP="00CC65C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C1" w:rsidRPr="00CC65C1" w:rsidRDefault="00CC65C1" w:rsidP="00CC65C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65C1">
      <w:rPr>
        <w:rFonts w:ascii="Times New Roman" w:hAnsi="Times New Roman" w:cs="Times New Roman" w:hint="eastAsia"/>
        <w:sz w:val="20"/>
        <w:szCs w:val="20"/>
      </w:rPr>
      <w:tab/>
    </w:r>
    <w:r w:rsidRPr="00CC65C1">
      <w:rPr>
        <w:rFonts w:ascii="Times New Roman" w:hAnsi="Times New Roman" w:cs="Times New Roman"/>
        <w:sz w:val="20"/>
        <w:szCs w:val="20"/>
      </w:rPr>
      <w:t>New York Science Journal 201</w:t>
    </w:r>
    <w:r w:rsidRPr="00CC65C1">
      <w:rPr>
        <w:rFonts w:ascii="Times New Roman" w:hAnsi="Times New Roman" w:cs="Times New Roman" w:hint="eastAsia"/>
        <w:sz w:val="20"/>
        <w:szCs w:val="20"/>
      </w:rPr>
      <w:t>7</w:t>
    </w:r>
    <w:r w:rsidRPr="00CC65C1">
      <w:rPr>
        <w:rFonts w:ascii="Times New Roman" w:hAnsi="Times New Roman" w:cs="Times New Roman"/>
        <w:sz w:val="20"/>
        <w:szCs w:val="20"/>
      </w:rPr>
      <w:t>;</w:t>
    </w:r>
    <w:r w:rsidRPr="00CC65C1">
      <w:rPr>
        <w:rFonts w:ascii="Times New Roman" w:hAnsi="Times New Roman" w:cs="Times New Roman" w:hint="eastAsia"/>
        <w:sz w:val="20"/>
        <w:szCs w:val="20"/>
      </w:rPr>
      <w:t>10</w:t>
    </w:r>
    <w:r w:rsidRPr="00CC65C1">
      <w:rPr>
        <w:rFonts w:ascii="Times New Roman" w:hAnsi="Times New Roman" w:cs="Times New Roman"/>
        <w:sz w:val="20"/>
        <w:szCs w:val="20"/>
      </w:rPr>
      <w:t>(</w:t>
    </w:r>
    <w:r w:rsidRPr="00CC65C1">
      <w:rPr>
        <w:rFonts w:ascii="Times New Roman" w:hAnsi="Times New Roman" w:cs="Times New Roman" w:hint="eastAsia"/>
        <w:sz w:val="20"/>
        <w:szCs w:val="20"/>
      </w:rPr>
      <w:t>9</w:t>
    </w:r>
    <w:r w:rsidRPr="00CC65C1">
      <w:rPr>
        <w:rFonts w:ascii="Times New Roman" w:hAnsi="Times New Roman" w:cs="Times New Roman"/>
        <w:sz w:val="20"/>
        <w:szCs w:val="20"/>
      </w:rPr>
      <w:t>)</w:t>
    </w:r>
    <w:r w:rsidRPr="00CC65C1">
      <w:rPr>
        <w:rFonts w:ascii="Times New Roman" w:hAnsi="Times New Roman" w:cs="Times New Roman"/>
        <w:iCs/>
        <w:sz w:val="20"/>
        <w:szCs w:val="20"/>
      </w:rPr>
      <w:t xml:space="preserve">     </w:t>
    </w:r>
    <w:r w:rsidRPr="00CC65C1">
      <w:rPr>
        <w:rFonts w:ascii="Times New Roman" w:hAnsi="Times New Roman" w:cs="Times New Roman" w:hint="eastAsia"/>
        <w:iCs/>
        <w:sz w:val="20"/>
        <w:szCs w:val="20"/>
      </w:rPr>
      <w:tab/>
    </w:r>
    <w:r w:rsidRPr="00CC65C1">
      <w:rPr>
        <w:rFonts w:ascii="Times New Roman" w:hAnsi="Times New Roman" w:cs="Times New Roman"/>
        <w:iCs/>
        <w:sz w:val="20"/>
        <w:szCs w:val="20"/>
      </w:rPr>
      <w:t xml:space="preserve"> </w:t>
    </w:r>
    <w:r w:rsidRPr="00CC65C1">
      <w:rPr>
        <w:rFonts w:ascii="Times New Roman" w:hAnsi="Times New Roman" w:cs="Times New Roman" w:hint="eastAsia"/>
        <w:iCs/>
        <w:sz w:val="20"/>
        <w:szCs w:val="20"/>
      </w:rPr>
      <w:t xml:space="preserve"> </w:t>
    </w:r>
    <w:r w:rsidRPr="00CC65C1">
      <w:rPr>
        <w:rFonts w:ascii="Times New Roman" w:hAnsi="Times New Roman" w:cs="Times New Roman"/>
        <w:iCs/>
        <w:sz w:val="20"/>
        <w:szCs w:val="20"/>
      </w:rPr>
      <w:t xml:space="preserve">   </w:t>
    </w:r>
    <w:hyperlink r:id="rId1" w:history="1">
      <w:r w:rsidRPr="00CC65C1">
        <w:rPr>
          <w:rStyle w:val="Hyperlink"/>
          <w:rFonts w:ascii="Times New Roman" w:hAnsi="Times New Roman" w:cs="Times New Roman"/>
          <w:sz w:val="20"/>
          <w:szCs w:val="20"/>
        </w:rPr>
        <w:t>http://www.sciencepub.net/newyork</w:t>
      </w:r>
    </w:hyperlink>
  </w:p>
  <w:p w:rsidR="00CC65C1" w:rsidRPr="00CC65C1" w:rsidRDefault="00CC65C1" w:rsidP="00CC65C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D4" w:rsidRPr="00E05DD4" w:rsidRDefault="00E05DD4" w:rsidP="00E05DD4">
    <w:pPr>
      <w:pBdr>
        <w:bottom w:val="thinThickMediumGap" w:sz="12" w:space="1" w:color="auto"/>
      </w:pBdr>
      <w:tabs>
        <w:tab w:val="center" w:pos="4680"/>
        <w:tab w:val="right" w:pos="9360"/>
      </w:tabs>
      <w:rPr>
        <w:rFonts w:ascii="Times New Roman" w:hAnsi="Times New Roman" w:cs="Times New Roman"/>
        <w:iCs/>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bookmarkEnd w:id="0"/>
    <w:bookmarkEnd w:id="1"/>
    <w:bookmarkEnd w:id="2"/>
    <w:bookmarkEnd w:id="3"/>
    <w:bookmarkEnd w:id="4"/>
    <w:bookmarkEnd w:id="5"/>
    <w:bookmarkEnd w:id="6"/>
    <w:bookmarkEnd w:id="7"/>
    <w:bookmarkEnd w:id="8"/>
    <w:bookmarkEnd w:id="9"/>
    <w:bookmarkEnd w:id="10"/>
    <w:bookmarkEnd w:id="11"/>
    <w:bookmarkEnd w:id="12"/>
    <w:r w:rsidRPr="009434BD">
      <w:rPr>
        <w:rFonts w:ascii="Times New Roman" w:hAnsi="Times New Roman" w:cs="Times New Roman"/>
      </w:rPr>
      <w:tab/>
      <w:t>New York Science Journal 2017; 10(</w:t>
    </w:r>
    <w:r>
      <w:rPr>
        <w:rFonts w:ascii="Times New Roman" w:hAnsi="Times New Roman" w:cs="Times New Roman"/>
      </w:rPr>
      <w:t>8</w:t>
    </w:r>
    <w:r w:rsidRPr="009434BD">
      <w:rPr>
        <w:rFonts w:ascii="Times New Roman" w:hAnsi="Times New Roman" w:cs="Times New Roman"/>
      </w:rPr>
      <w:t xml:space="preserve">)                   </w:t>
    </w:r>
    <w:r>
      <w:rPr>
        <w:rFonts w:ascii="Times New Roman" w:hAnsi="Times New Roman" w:cs="Times New Roman"/>
      </w:rPr>
      <w:t xml:space="preserve">                    </w:t>
    </w:r>
    <w:r w:rsidRPr="009434BD">
      <w:rPr>
        <w:rFonts w:ascii="Times New Roman" w:hAnsi="Times New Roman" w:cs="Times New Roman"/>
      </w:rPr>
      <w:t xml:space="preserve">          </w:t>
    </w:r>
    <w:hyperlink r:id="rId1" w:history="1">
      <w:r w:rsidRPr="009434BD">
        <w:rPr>
          <w:rStyle w:val="Hyperlink"/>
          <w:rFonts w:ascii="Times New Roman" w:eastAsia="Arial" w:hAnsi="Times New Roman" w:cs="Times New Roman"/>
        </w:rPr>
        <w:t>http://www.sciencepub.net/newyork</w:t>
      </w:r>
    </w:hyperlink>
    <w:r w:rsidRPr="009434BD">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368"/>
    <w:multiLevelType w:val="hybridMultilevel"/>
    <w:tmpl w:val="AE0A200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DF6989"/>
    <w:multiLevelType w:val="hybridMultilevel"/>
    <w:tmpl w:val="DB8C4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2F614E"/>
    <w:multiLevelType w:val="hybridMultilevel"/>
    <w:tmpl w:val="771AC5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AC4C63"/>
    <w:multiLevelType w:val="hybridMultilevel"/>
    <w:tmpl w:val="11B46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3316060"/>
    <w:multiLevelType w:val="hybridMultilevel"/>
    <w:tmpl w:val="3A8C9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549A6FD2"/>
    <w:multiLevelType w:val="hybridMultilevel"/>
    <w:tmpl w:val="4BD2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FE6527"/>
    <w:multiLevelType w:val="hybridMultilevel"/>
    <w:tmpl w:val="7F044B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7D11ADB"/>
    <w:multiLevelType w:val="hybridMultilevel"/>
    <w:tmpl w:val="7EA284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3B9D"/>
    <w:rsid w:val="000117DF"/>
    <w:rsid w:val="000250E5"/>
    <w:rsid w:val="0007228C"/>
    <w:rsid w:val="0008753D"/>
    <w:rsid w:val="000B139F"/>
    <w:rsid w:val="000F65BB"/>
    <w:rsid w:val="00130EBE"/>
    <w:rsid w:val="00164B07"/>
    <w:rsid w:val="001A5E03"/>
    <w:rsid w:val="001B134B"/>
    <w:rsid w:val="001B3069"/>
    <w:rsid w:val="001C62ED"/>
    <w:rsid w:val="001D28ED"/>
    <w:rsid w:val="001E03D1"/>
    <w:rsid w:val="002149AE"/>
    <w:rsid w:val="00217851"/>
    <w:rsid w:val="00221DC5"/>
    <w:rsid w:val="00230012"/>
    <w:rsid w:val="002A26B9"/>
    <w:rsid w:val="002B1F4C"/>
    <w:rsid w:val="002B576B"/>
    <w:rsid w:val="002C6F98"/>
    <w:rsid w:val="002F4887"/>
    <w:rsid w:val="0034321E"/>
    <w:rsid w:val="00365DCD"/>
    <w:rsid w:val="003742A5"/>
    <w:rsid w:val="003F703E"/>
    <w:rsid w:val="00461BB8"/>
    <w:rsid w:val="004776B1"/>
    <w:rsid w:val="004C59F6"/>
    <w:rsid w:val="004D4C05"/>
    <w:rsid w:val="005270CB"/>
    <w:rsid w:val="00535550"/>
    <w:rsid w:val="00540ECF"/>
    <w:rsid w:val="00541279"/>
    <w:rsid w:val="00552655"/>
    <w:rsid w:val="00560137"/>
    <w:rsid w:val="005703AD"/>
    <w:rsid w:val="00576047"/>
    <w:rsid w:val="00593A16"/>
    <w:rsid w:val="005B5A53"/>
    <w:rsid w:val="005C5CB0"/>
    <w:rsid w:val="006157F0"/>
    <w:rsid w:val="00657A7E"/>
    <w:rsid w:val="0068631E"/>
    <w:rsid w:val="006B3B9D"/>
    <w:rsid w:val="007125FB"/>
    <w:rsid w:val="00731125"/>
    <w:rsid w:val="00733BD1"/>
    <w:rsid w:val="0074206D"/>
    <w:rsid w:val="007861DD"/>
    <w:rsid w:val="007915ED"/>
    <w:rsid w:val="007A68CE"/>
    <w:rsid w:val="007F1409"/>
    <w:rsid w:val="0081575D"/>
    <w:rsid w:val="008554B9"/>
    <w:rsid w:val="00891301"/>
    <w:rsid w:val="008C6730"/>
    <w:rsid w:val="008E18C3"/>
    <w:rsid w:val="008F1365"/>
    <w:rsid w:val="00903D22"/>
    <w:rsid w:val="00941C77"/>
    <w:rsid w:val="00957454"/>
    <w:rsid w:val="009662F0"/>
    <w:rsid w:val="00972B49"/>
    <w:rsid w:val="00975FBB"/>
    <w:rsid w:val="009A06A9"/>
    <w:rsid w:val="009A0EF5"/>
    <w:rsid w:val="009C662F"/>
    <w:rsid w:val="009E790E"/>
    <w:rsid w:val="00A2581B"/>
    <w:rsid w:val="00A55310"/>
    <w:rsid w:val="00A56EA0"/>
    <w:rsid w:val="00A672B2"/>
    <w:rsid w:val="00A82958"/>
    <w:rsid w:val="00AA38DE"/>
    <w:rsid w:val="00AA6E0E"/>
    <w:rsid w:val="00AD3100"/>
    <w:rsid w:val="00AE4CF7"/>
    <w:rsid w:val="00B2063E"/>
    <w:rsid w:val="00B418BC"/>
    <w:rsid w:val="00B455BD"/>
    <w:rsid w:val="00B5127A"/>
    <w:rsid w:val="00B97D69"/>
    <w:rsid w:val="00BE5C8D"/>
    <w:rsid w:val="00C23F27"/>
    <w:rsid w:val="00C256BB"/>
    <w:rsid w:val="00C45685"/>
    <w:rsid w:val="00C47B6C"/>
    <w:rsid w:val="00CC2602"/>
    <w:rsid w:val="00CC65C1"/>
    <w:rsid w:val="00CD2A4E"/>
    <w:rsid w:val="00CE3B45"/>
    <w:rsid w:val="00CF096F"/>
    <w:rsid w:val="00CF7BBB"/>
    <w:rsid w:val="00D25626"/>
    <w:rsid w:val="00D427B2"/>
    <w:rsid w:val="00DD4FF0"/>
    <w:rsid w:val="00E05DD4"/>
    <w:rsid w:val="00E313A8"/>
    <w:rsid w:val="00E87E56"/>
    <w:rsid w:val="00EA2514"/>
    <w:rsid w:val="00EA288A"/>
    <w:rsid w:val="00F02987"/>
    <w:rsid w:val="00F36D50"/>
    <w:rsid w:val="00F54A7D"/>
    <w:rsid w:val="00F60E59"/>
    <w:rsid w:val="00F844BA"/>
    <w:rsid w:val="00F868F5"/>
    <w:rsid w:val="00FB617E"/>
    <w:rsid w:val="00FC72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B9D"/>
    <w:pPr>
      <w:spacing w:after="200" w:line="276" w:lineRule="auto"/>
    </w:pPr>
    <w:rPr>
      <w:rFonts w:ascii="Calibri" w:hAnsi="Calibri" w:cs="Arial"/>
      <w:sz w:val="22"/>
      <w:szCs w:val="22"/>
      <w:lang w:eastAsia="en-US"/>
    </w:rPr>
  </w:style>
  <w:style w:type="paragraph" w:styleId="Heading1">
    <w:name w:val="heading 1"/>
    <w:basedOn w:val="Normal"/>
    <w:link w:val="Heading1Char"/>
    <w:qFormat/>
    <w:rsid w:val="00535550"/>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35550"/>
    <w:rPr>
      <w:rFonts w:ascii="Calibri" w:hAnsi="Calibri"/>
      <w:b/>
      <w:bCs/>
      <w:kern w:val="36"/>
      <w:sz w:val="48"/>
      <w:szCs w:val="48"/>
      <w:lang w:val="en-US" w:eastAsia="en-US" w:bidi="ar-SA"/>
    </w:rPr>
  </w:style>
  <w:style w:type="character" w:styleId="Hyperlink">
    <w:name w:val="Hyperlink"/>
    <w:basedOn w:val="DefaultParagraphFont"/>
    <w:uiPriority w:val="99"/>
    <w:rsid w:val="000B139F"/>
    <w:rPr>
      <w:color w:val="0000FF"/>
      <w:u w:val="single"/>
    </w:rPr>
  </w:style>
  <w:style w:type="paragraph" w:styleId="Header">
    <w:name w:val="header"/>
    <w:basedOn w:val="Normal"/>
    <w:link w:val="HeaderChar"/>
    <w:rsid w:val="00E05DD4"/>
    <w:pPr>
      <w:tabs>
        <w:tab w:val="center" w:pos="4153"/>
        <w:tab w:val="right" w:pos="8306"/>
      </w:tabs>
    </w:pPr>
  </w:style>
  <w:style w:type="character" w:customStyle="1" w:styleId="HeaderChar">
    <w:name w:val="Header Char"/>
    <w:basedOn w:val="DefaultParagraphFont"/>
    <w:link w:val="Header"/>
    <w:rsid w:val="00E05DD4"/>
    <w:rPr>
      <w:rFonts w:ascii="Calibri" w:hAnsi="Calibri" w:cs="Arial"/>
      <w:sz w:val="22"/>
      <w:szCs w:val="22"/>
    </w:rPr>
  </w:style>
  <w:style w:type="paragraph" w:styleId="Footer">
    <w:name w:val="footer"/>
    <w:basedOn w:val="Normal"/>
    <w:link w:val="FooterChar"/>
    <w:rsid w:val="00E05DD4"/>
    <w:pPr>
      <w:tabs>
        <w:tab w:val="center" w:pos="4153"/>
        <w:tab w:val="right" w:pos="8306"/>
      </w:tabs>
    </w:pPr>
  </w:style>
  <w:style w:type="character" w:customStyle="1" w:styleId="FooterChar">
    <w:name w:val="Footer Char"/>
    <w:basedOn w:val="DefaultParagraphFont"/>
    <w:link w:val="Footer"/>
    <w:rsid w:val="00E05DD4"/>
    <w:rPr>
      <w:rFonts w:ascii="Calibri" w:hAnsi="Calibri" w:cs="Arial"/>
      <w:sz w:val="22"/>
      <w:szCs w:val="22"/>
    </w:rPr>
  </w:style>
  <w:style w:type="table" w:styleId="TableGrid">
    <w:name w:val="Table Grid"/>
    <w:basedOn w:val="TableNormal"/>
    <w:rsid w:val="002149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Dr.mero.mi@gmail.com"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dx.doi.org/10.7537/marsnys100917.03" TargetMode="Externa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18962</CharactersWithSpaces>
  <SharedDoc>false</SharedDoc>
  <HLinks>
    <vt:vector size="48" baseType="variant">
      <vt:variant>
        <vt:i4>4849769</vt:i4>
      </vt:variant>
      <vt:variant>
        <vt:i4>0</vt:i4>
      </vt:variant>
      <vt:variant>
        <vt:i4>0</vt:i4>
      </vt:variant>
      <vt:variant>
        <vt:i4>5</vt:i4>
      </vt:variant>
      <vt:variant>
        <vt:lpwstr>mailto:Dr.mero.mi@gmail.com</vt:lpwstr>
      </vt:variant>
      <vt:variant>
        <vt:lpwstr/>
      </vt:variant>
      <vt:variant>
        <vt:i4>4522059</vt:i4>
      </vt:variant>
      <vt:variant>
        <vt:i4>18</vt:i4>
      </vt:variant>
      <vt:variant>
        <vt:i4>0</vt:i4>
      </vt:variant>
      <vt:variant>
        <vt:i4>5</vt:i4>
      </vt:variant>
      <vt:variant>
        <vt:lpwstr>http://www.sciencepub.net/newyork</vt:lpwstr>
      </vt:variant>
      <vt:variant>
        <vt:lpwstr/>
      </vt:variant>
      <vt:variant>
        <vt:i4>4522059</vt:i4>
      </vt:variant>
      <vt:variant>
        <vt:i4>15</vt:i4>
      </vt:variant>
      <vt:variant>
        <vt:i4>0</vt:i4>
      </vt:variant>
      <vt:variant>
        <vt:i4>5</vt:i4>
      </vt:variant>
      <vt:variant>
        <vt:lpwstr>http://www.sciencepub.net/newyork</vt:lpwstr>
      </vt:variant>
      <vt:variant>
        <vt:lpwstr/>
      </vt:variant>
      <vt:variant>
        <vt:i4>4522059</vt:i4>
      </vt:variant>
      <vt:variant>
        <vt:i4>12</vt:i4>
      </vt:variant>
      <vt:variant>
        <vt:i4>0</vt:i4>
      </vt:variant>
      <vt:variant>
        <vt:i4>5</vt:i4>
      </vt:variant>
      <vt:variant>
        <vt:lpwstr>http://www.sciencepub.net/newyork</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eXPerience</dc:creator>
  <cp:lastModifiedBy>Administrator</cp:lastModifiedBy>
  <cp:revision>3</cp:revision>
  <cp:lastPrinted>2017-07-30T15:58:00Z</cp:lastPrinted>
  <dcterms:created xsi:type="dcterms:W3CDTF">2017-08-17T15:09:00Z</dcterms:created>
  <dcterms:modified xsi:type="dcterms:W3CDTF">2017-08-18T03:44:00Z</dcterms:modified>
</cp:coreProperties>
</file>