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EA" w:rsidRPr="00152BC2" w:rsidRDefault="00DD164B" w:rsidP="00152BC2">
      <w:pPr>
        <w:snapToGrid w:val="0"/>
        <w:spacing w:after="0" w:line="240" w:lineRule="auto"/>
        <w:jc w:val="center"/>
        <w:rPr>
          <w:rFonts w:ascii="Times New Roman" w:eastAsia="Times New Roman" w:hAnsi="Times New Roman" w:cs="Times New Roman"/>
          <w:b/>
          <w:bCs/>
          <w:sz w:val="20"/>
          <w:szCs w:val="20"/>
          <w:lang w:bidi="ar-EG"/>
        </w:rPr>
      </w:pPr>
      <w:r w:rsidRPr="00152BC2">
        <w:rPr>
          <w:rFonts w:ascii="Times New Roman" w:eastAsia="Times New Roman" w:hAnsi="Times New Roman" w:cs="Times New Roman"/>
          <w:b/>
          <w:bCs/>
          <w:sz w:val="20"/>
          <w:szCs w:val="20"/>
          <w:lang w:bidi="ar-EG"/>
        </w:rPr>
        <w:t>M</w:t>
      </w:r>
      <w:r w:rsidR="0053502C" w:rsidRPr="00152BC2">
        <w:rPr>
          <w:rFonts w:ascii="Times New Roman" w:eastAsia="Times New Roman" w:hAnsi="Times New Roman" w:cs="Times New Roman"/>
          <w:b/>
          <w:bCs/>
          <w:sz w:val="20"/>
          <w:szCs w:val="20"/>
          <w:lang w:bidi="ar-EG"/>
        </w:rPr>
        <w:t xml:space="preserve">otives and practices of women </w:t>
      </w:r>
      <w:r w:rsidRPr="00152BC2">
        <w:rPr>
          <w:rFonts w:ascii="Times New Roman" w:eastAsia="Times New Roman" w:hAnsi="Times New Roman" w:cs="Times New Roman"/>
          <w:b/>
          <w:bCs/>
          <w:sz w:val="20"/>
          <w:szCs w:val="20"/>
          <w:lang w:bidi="ar-EG"/>
        </w:rPr>
        <w:t>seeking governmental family plan</w:t>
      </w:r>
      <w:r w:rsidR="0053502C" w:rsidRPr="00152BC2">
        <w:rPr>
          <w:rFonts w:ascii="Times New Roman" w:eastAsia="Times New Roman" w:hAnsi="Times New Roman" w:cs="Times New Roman"/>
          <w:b/>
          <w:bCs/>
          <w:sz w:val="20"/>
          <w:szCs w:val="20"/>
          <w:lang w:bidi="ar-EG"/>
        </w:rPr>
        <w:t>ning services in southern Cairo</w:t>
      </w:r>
    </w:p>
    <w:p w:rsidR="005C4AEA" w:rsidRPr="00152BC2" w:rsidRDefault="005C4AEA" w:rsidP="00152BC2">
      <w:pPr>
        <w:snapToGrid w:val="0"/>
        <w:spacing w:after="0" w:line="240" w:lineRule="auto"/>
        <w:jc w:val="center"/>
        <w:rPr>
          <w:rFonts w:ascii="Times New Roman" w:eastAsia="Times New Roman" w:hAnsi="Times New Roman" w:cs="Times New Roman"/>
          <w:b/>
          <w:bCs/>
          <w:sz w:val="20"/>
          <w:szCs w:val="20"/>
          <w:lang w:bidi="ar-EG"/>
        </w:rPr>
      </w:pPr>
    </w:p>
    <w:p w:rsidR="005C4AEA" w:rsidRPr="00152BC2" w:rsidRDefault="00BD4563" w:rsidP="00152BC2">
      <w:pPr>
        <w:snapToGrid w:val="0"/>
        <w:spacing w:after="0" w:line="240" w:lineRule="auto"/>
        <w:jc w:val="center"/>
        <w:rPr>
          <w:rFonts w:ascii="Times New Roman" w:eastAsia="Times New Roman" w:hAnsi="Times New Roman" w:cs="Times New Roman"/>
          <w:sz w:val="20"/>
          <w:szCs w:val="20"/>
          <w:lang w:bidi="ar-EG"/>
        </w:rPr>
      </w:pPr>
      <w:proofErr w:type="spellStart"/>
      <w:r w:rsidRPr="00152BC2">
        <w:rPr>
          <w:rFonts w:ascii="Times New Roman" w:eastAsia="Times New Roman" w:hAnsi="Times New Roman" w:cs="Times New Roman"/>
          <w:sz w:val="20"/>
          <w:szCs w:val="20"/>
          <w:lang w:bidi="ar-EG"/>
        </w:rPr>
        <w:t>Emad</w:t>
      </w:r>
      <w:proofErr w:type="spellEnd"/>
      <w:r w:rsidRPr="00152BC2">
        <w:rPr>
          <w:rFonts w:ascii="Times New Roman" w:eastAsia="Times New Roman" w:hAnsi="Times New Roman" w:cs="Times New Roman"/>
          <w:sz w:val="20"/>
          <w:szCs w:val="20"/>
          <w:lang w:bidi="ar-EG"/>
        </w:rPr>
        <w:t xml:space="preserve"> E</w:t>
      </w:r>
      <w:r w:rsidR="00DD164B" w:rsidRPr="00152BC2">
        <w:rPr>
          <w:rFonts w:ascii="Times New Roman" w:eastAsia="Times New Roman" w:hAnsi="Times New Roman" w:cs="Times New Roman"/>
          <w:sz w:val="20"/>
          <w:szCs w:val="20"/>
          <w:lang w:bidi="ar-EG"/>
        </w:rPr>
        <w:t xml:space="preserve">l-din </w:t>
      </w:r>
      <w:proofErr w:type="spellStart"/>
      <w:r w:rsidR="00DD164B" w:rsidRPr="00152BC2">
        <w:rPr>
          <w:rFonts w:ascii="Times New Roman" w:eastAsia="Times New Roman" w:hAnsi="Times New Roman" w:cs="Times New Roman"/>
          <w:sz w:val="20"/>
          <w:szCs w:val="20"/>
          <w:lang w:bidi="ar-EG"/>
        </w:rPr>
        <w:t>Salama</w:t>
      </w:r>
      <w:proofErr w:type="spellEnd"/>
      <w:r w:rsidR="00DD164B" w:rsidRPr="00152BC2">
        <w:rPr>
          <w:rFonts w:ascii="Times New Roman" w:eastAsia="Times New Roman" w:hAnsi="Times New Roman" w:cs="Times New Roman"/>
          <w:sz w:val="20"/>
          <w:szCs w:val="20"/>
          <w:lang w:bidi="ar-EG"/>
        </w:rPr>
        <w:t xml:space="preserve">, </w:t>
      </w:r>
      <w:proofErr w:type="spellStart"/>
      <w:r w:rsidR="00DD164B" w:rsidRPr="00152BC2">
        <w:rPr>
          <w:rFonts w:ascii="Times New Roman" w:eastAsia="Times New Roman" w:hAnsi="Times New Roman" w:cs="Times New Roman"/>
          <w:sz w:val="20"/>
          <w:szCs w:val="20"/>
          <w:lang w:bidi="ar-EG"/>
        </w:rPr>
        <w:t>Zayed</w:t>
      </w:r>
      <w:proofErr w:type="spellEnd"/>
      <w:r w:rsidR="0006597C" w:rsidRPr="00152BC2">
        <w:rPr>
          <w:rFonts w:ascii="Times New Roman" w:eastAsia="Times New Roman" w:hAnsi="Times New Roman" w:cs="Times New Roman"/>
          <w:sz w:val="20"/>
          <w:szCs w:val="20"/>
          <w:lang w:bidi="ar-EG"/>
        </w:rPr>
        <w:t xml:space="preserve"> </w:t>
      </w:r>
      <w:proofErr w:type="spellStart"/>
      <w:r w:rsidR="00DD164B" w:rsidRPr="00152BC2">
        <w:rPr>
          <w:rFonts w:ascii="Times New Roman" w:eastAsia="Times New Roman" w:hAnsi="Times New Roman" w:cs="Times New Roman"/>
          <w:sz w:val="20"/>
          <w:szCs w:val="20"/>
          <w:lang w:bidi="ar-EG"/>
        </w:rPr>
        <w:t>Saleh</w:t>
      </w:r>
      <w:proofErr w:type="spellEnd"/>
      <w:r w:rsidR="00DD164B" w:rsidRPr="00152BC2">
        <w:rPr>
          <w:rFonts w:ascii="Times New Roman" w:eastAsia="Times New Roman" w:hAnsi="Times New Roman" w:cs="Times New Roman"/>
          <w:sz w:val="20"/>
          <w:szCs w:val="20"/>
          <w:lang w:bidi="ar-EG"/>
        </w:rPr>
        <w:t xml:space="preserve">, Mohamed </w:t>
      </w:r>
      <w:proofErr w:type="spellStart"/>
      <w:r w:rsidR="00DD164B" w:rsidRPr="00152BC2">
        <w:rPr>
          <w:rFonts w:ascii="Times New Roman" w:eastAsia="Times New Roman" w:hAnsi="Times New Roman" w:cs="Times New Roman"/>
          <w:sz w:val="20"/>
          <w:szCs w:val="20"/>
          <w:lang w:bidi="ar-EG"/>
        </w:rPr>
        <w:t>Rizk</w:t>
      </w:r>
      <w:proofErr w:type="spellEnd"/>
      <w:r w:rsidR="0006597C" w:rsidRPr="00152BC2">
        <w:rPr>
          <w:rFonts w:ascii="Times New Roman" w:eastAsia="Times New Roman" w:hAnsi="Times New Roman" w:cs="Times New Roman"/>
          <w:sz w:val="20"/>
          <w:szCs w:val="20"/>
          <w:lang w:bidi="ar-EG"/>
        </w:rPr>
        <w:t xml:space="preserve"> and</w:t>
      </w:r>
      <w:r w:rsidR="00DD164B" w:rsidRPr="00152BC2">
        <w:rPr>
          <w:rFonts w:ascii="Times New Roman" w:eastAsia="Times New Roman" w:hAnsi="Times New Roman" w:cs="Times New Roman"/>
          <w:sz w:val="20"/>
          <w:szCs w:val="20"/>
          <w:lang w:bidi="ar-EG"/>
        </w:rPr>
        <w:t xml:space="preserve"> </w:t>
      </w:r>
      <w:proofErr w:type="spellStart"/>
      <w:r w:rsidR="00DD164B" w:rsidRPr="00152BC2">
        <w:rPr>
          <w:rFonts w:ascii="Times New Roman" w:eastAsia="Times New Roman" w:hAnsi="Times New Roman" w:cs="Times New Roman"/>
          <w:sz w:val="20"/>
          <w:szCs w:val="20"/>
          <w:lang w:bidi="ar-EG"/>
        </w:rPr>
        <w:t>Haytham</w:t>
      </w:r>
      <w:proofErr w:type="spellEnd"/>
      <w:r w:rsidR="0006597C" w:rsidRPr="00152BC2">
        <w:rPr>
          <w:rFonts w:ascii="Times New Roman" w:eastAsia="Times New Roman" w:hAnsi="Times New Roman" w:cs="Times New Roman"/>
          <w:sz w:val="20"/>
          <w:szCs w:val="20"/>
          <w:lang w:bidi="ar-EG"/>
        </w:rPr>
        <w:t xml:space="preserve"> </w:t>
      </w:r>
      <w:proofErr w:type="spellStart"/>
      <w:r w:rsidR="00DD164B" w:rsidRPr="00152BC2">
        <w:rPr>
          <w:rFonts w:ascii="Times New Roman" w:eastAsia="Times New Roman" w:hAnsi="Times New Roman" w:cs="Times New Roman"/>
          <w:sz w:val="20"/>
          <w:szCs w:val="20"/>
          <w:lang w:bidi="ar-EG"/>
        </w:rPr>
        <w:t>Hasan</w:t>
      </w:r>
      <w:proofErr w:type="spellEnd"/>
    </w:p>
    <w:p w:rsidR="005C4AEA" w:rsidRPr="00152BC2" w:rsidRDefault="005C4AEA" w:rsidP="00152BC2">
      <w:pPr>
        <w:snapToGrid w:val="0"/>
        <w:spacing w:after="0" w:line="240" w:lineRule="auto"/>
        <w:jc w:val="center"/>
        <w:rPr>
          <w:rFonts w:ascii="Times New Roman" w:eastAsia="Times New Roman" w:hAnsi="Times New Roman" w:cs="Times New Roman"/>
          <w:sz w:val="20"/>
          <w:szCs w:val="20"/>
          <w:lang w:bidi="ar-EG"/>
        </w:rPr>
      </w:pPr>
    </w:p>
    <w:p w:rsidR="00DD164B" w:rsidRPr="00152BC2" w:rsidRDefault="009E6E4B" w:rsidP="00152BC2">
      <w:pPr>
        <w:snapToGrid w:val="0"/>
        <w:spacing w:after="0" w:line="240" w:lineRule="auto"/>
        <w:jc w:val="center"/>
        <w:rPr>
          <w:rFonts w:ascii="Times New Roman" w:eastAsia="Times New Roman" w:hAnsi="Times New Roman" w:cs="Times New Roman"/>
          <w:sz w:val="20"/>
          <w:szCs w:val="20"/>
          <w:lang w:bidi="ar-EG"/>
        </w:rPr>
      </w:pPr>
      <w:r w:rsidRPr="00152BC2">
        <w:rPr>
          <w:rFonts w:ascii="Times New Roman" w:eastAsia="Times New Roman" w:hAnsi="Times New Roman" w:cs="Times New Roman"/>
          <w:sz w:val="20"/>
          <w:szCs w:val="20"/>
        </w:rPr>
        <w:t>Department of Community Medicine</w:t>
      </w:r>
      <w:r w:rsidRPr="00152BC2">
        <w:rPr>
          <w:rFonts w:ascii="Times New Roman" w:eastAsia="Times New Roman" w:hAnsi="Times New Roman" w:cs="Times New Roman"/>
          <w:sz w:val="20"/>
          <w:szCs w:val="20"/>
          <w:lang w:bidi="ar-EG"/>
        </w:rPr>
        <w:t xml:space="preserve">, </w:t>
      </w:r>
      <w:r w:rsidR="00DD164B" w:rsidRPr="00152BC2">
        <w:rPr>
          <w:rFonts w:ascii="Times New Roman" w:eastAsia="Times New Roman" w:hAnsi="Times New Roman" w:cs="Times New Roman"/>
          <w:sz w:val="20"/>
          <w:szCs w:val="20"/>
          <w:lang w:bidi="ar-EG"/>
        </w:rPr>
        <w:t>Faculty of Medicine, Al-</w:t>
      </w:r>
      <w:proofErr w:type="spellStart"/>
      <w:r w:rsidR="00DD164B" w:rsidRPr="00152BC2">
        <w:rPr>
          <w:rFonts w:ascii="Times New Roman" w:eastAsia="Times New Roman" w:hAnsi="Times New Roman" w:cs="Times New Roman"/>
          <w:sz w:val="20"/>
          <w:szCs w:val="20"/>
          <w:lang w:bidi="ar-EG"/>
        </w:rPr>
        <w:t>Azhar</w:t>
      </w:r>
      <w:proofErr w:type="spellEnd"/>
      <w:r w:rsidR="00C01FCC" w:rsidRPr="00152BC2">
        <w:rPr>
          <w:rFonts w:ascii="Times New Roman" w:eastAsia="Times New Roman" w:hAnsi="Times New Roman" w:cs="Times New Roman"/>
          <w:sz w:val="20"/>
          <w:szCs w:val="20"/>
          <w:lang w:bidi="ar-EG"/>
        </w:rPr>
        <w:t xml:space="preserve"> </w:t>
      </w:r>
      <w:r w:rsidR="00FA752D" w:rsidRPr="00152BC2">
        <w:rPr>
          <w:rFonts w:ascii="Times New Roman" w:eastAsia="Times New Roman" w:hAnsi="Times New Roman" w:cs="Times New Roman"/>
          <w:sz w:val="20"/>
          <w:szCs w:val="20"/>
          <w:lang w:bidi="ar-EG"/>
        </w:rPr>
        <w:t>University, Cairo</w:t>
      </w:r>
      <w:r w:rsidR="00DD164B" w:rsidRPr="00152BC2">
        <w:rPr>
          <w:rFonts w:ascii="Times New Roman" w:eastAsia="Times New Roman" w:hAnsi="Times New Roman" w:cs="Times New Roman"/>
          <w:sz w:val="20"/>
          <w:szCs w:val="20"/>
          <w:lang w:bidi="ar-EG"/>
        </w:rPr>
        <w:t>,</w:t>
      </w:r>
      <w:r w:rsidR="00C01FCC" w:rsidRPr="00152BC2">
        <w:rPr>
          <w:rFonts w:ascii="Times New Roman" w:eastAsia="Times New Roman" w:hAnsi="Times New Roman" w:cs="Times New Roman"/>
          <w:sz w:val="20"/>
          <w:szCs w:val="20"/>
          <w:lang w:bidi="ar-EG"/>
        </w:rPr>
        <w:t xml:space="preserve"> </w:t>
      </w:r>
      <w:r w:rsidR="00DD164B" w:rsidRPr="00152BC2">
        <w:rPr>
          <w:rFonts w:ascii="Times New Roman" w:eastAsia="Times New Roman" w:hAnsi="Times New Roman" w:cs="Times New Roman"/>
          <w:sz w:val="20"/>
          <w:szCs w:val="20"/>
          <w:lang w:bidi="ar-EG"/>
        </w:rPr>
        <w:t>Egypt</w:t>
      </w:r>
      <w:r w:rsidR="00C01FCC" w:rsidRPr="00152BC2">
        <w:rPr>
          <w:rFonts w:ascii="Times New Roman" w:eastAsia="Times New Roman" w:hAnsi="Times New Roman" w:cs="Times New Roman"/>
          <w:sz w:val="20"/>
          <w:szCs w:val="20"/>
          <w:lang w:bidi="ar-EG"/>
        </w:rPr>
        <w:t>.</w:t>
      </w:r>
    </w:p>
    <w:p w:rsidR="005C4AEA" w:rsidRPr="00152BC2" w:rsidRDefault="00CA4152" w:rsidP="00152BC2">
      <w:pPr>
        <w:snapToGrid w:val="0"/>
        <w:spacing w:after="0" w:line="240" w:lineRule="auto"/>
        <w:jc w:val="center"/>
        <w:rPr>
          <w:rFonts w:ascii="Times New Roman" w:eastAsia="Times New Roman" w:hAnsi="Times New Roman" w:cs="Times New Roman"/>
          <w:sz w:val="20"/>
          <w:szCs w:val="20"/>
          <w:lang w:bidi="ar-EG"/>
        </w:rPr>
      </w:pPr>
      <w:hyperlink r:id="rId7" w:history="1">
        <w:r w:rsidR="002F0D0A" w:rsidRPr="00152BC2">
          <w:rPr>
            <w:rStyle w:val="Hyperlink"/>
            <w:rFonts w:ascii="Times New Roman" w:hAnsi="Times New Roman" w:cs="Times New Roman"/>
            <w:sz w:val="20"/>
            <w:szCs w:val="20"/>
          </w:rPr>
          <w:t>alinser@yahoo.com</w:t>
        </w:r>
      </w:hyperlink>
    </w:p>
    <w:p w:rsidR="005C4AEA" w:rsidRPr="00152BC2" w:rsidRDefault="005C4AEA" w:rsidP="00152BC2">
      <w:pPr>
        <w:snapToGrid w:val="0"/>
        <w:spacing w:after="0" w:line="240" w:lineRule="auto"/>
        <w:jc w:val="center"/>
        <w:rPr>
          <w:rFonts w:ascii="Times New Roman" w:eastAsia="Times New Roman" w:hAnsi="Times New Roman" w:cs="Times New Roman"/>
          <w:sz w:val="20"/>
          <w:szCs w:val="20"/>
          <w:lang w:bidi="ar-EG"/>
        </w:rPr>
      </w:pPr>
    </w:p>
    <w:p w:rsidR="00577C0F" w:rsidRPr="00152BC2" w:rsidRDefault="00DD164B" w:rsidP="00152BC2">
      <w:pPr>
        <w:snapToGrid w:val="0"/>
        <w:spacing w:after="0" w:line="240" w:lineRule="auto"/>
        <w:jc w:val="both"/>
        <w:rPr>
          <w:rFonts w:ascii="Times New Roman" w:eastAsia="Times New Roman" w:hAnsi="Times New Roman" w:cs="Times New Roman"/>
          <w:b/>
          <w:bCs/>
          <w:sz w:val="20"/>
          <w:szCs w:val="20"/>
          <w:lang w:bidi="ar-EG"/>
        </w:rPr>
      </w:pPr>
      <w:r w:rsidRPr="00152BC2">
        <w:rPr>
          <w:rFonts w:ascii="Times New Roman" w:eastAsia="Times New Roman" w:hAnsi="Times New Roman" w:cs="Times New Roman"/>
          <w:b/>
          <w:bCs/>
          <w:sz w:val="20"/>
          <w:szCs w:val="18"/>
          <w:lang w:bidi="ar-EG"/>
        </w:rPr>
        <w:t>Abstract</w:t>
      </w:r>
      <w:r w:rsidR="0053502C" w:rsidRPr="00152BC2">
        <w:rPr>
          <w:rFonts w:ascii="Times New Roman" w:eastAsia="Times New Roman" w:hAnsi="Times New Roman" w:cs="Times New Roman"/>
          <w:b/>
          <w:bCs/>
          <w:sz w:val="20"/>
          <w:szCs w:val="18"/>
          <w:lang w:bidi="ar-EG"/>
        </w:rPr>
        <w:t>:</w:t>
      </w:r>
      <w:r w:rsidR="0053502C" w:rsidRPr="00152BC2">
        <w:rPr>
          <w:rFonts w:ascii="Times New Roman" w:eastAsia="Times New Roman" w:hAnsi="Times New Roman" w:cs="Times New Roman"/>
          <w:b/>
          <w:bCs/>
          <w:sz w:val="20"/>
          <w:szCs w:val="20"/>
          <w:lang w:bidi="ar-EG"/>
        </w:rPr>
        <w:t xml:space="preserve"> </w:t>
      </w:r>
      <w:r w:rsidRPr="00152BC2">
        <w:rPr>
          <w:rFonts w:ascii="Times New Roman" w:eastAsia="Times New Roman" w:hAnsi="Times New Roman" w:cs="Times New Roman"/>
          <w:b/>
          <w:bCs/>
          <w:sz w:val="20"/>
          <w:szCs w:val="20"/>
          <w:lang w:bidi="ar-EG"/>
        </w:rPr>
        <w:t>In</w:t>
      </w:r>
      <w:r w:rsidRPr="00152BC2">
        <w:rPr>
          <w:rFonts w:ascii="Times New Roman" w:eastAsia="Times New Roman" w:hAnsi="Times New Roman" w:cs="Times New Roman"/>
          <w:b/>
          <w:bCs/>
          <w:sz w:val="20"/>
          <w:szCs w:val="17"/>
          <w:lang w:bidi="ar-EG"/>
        </w:rPr>
        <w:t>troduction</w:t>
      </w:r>
      <w:r w:rsidRPr="00152BC2">
        <w:rPr>
          <w:rFonts w:ascii="Times New Roman" w:eastAsia="Times New Roman" w:hAnsi="Times New Roman" w:cs="Times New Roman"/>
          <w:sz w:val="20"/>
          <w:szCs w:val="17"/>
          <w:lang w:bidi="ar-EG"/>
        </w:rPr>
        <w:t xml:space="preserve">: </w:t>
      </w:r>
      <w:r w:rsidRPr="00152BC2">
        <w:rPr>
          <w:rFonts w:ascii="Times New Roman" w:hAnsi="Times New Roman" w:cs="Times New Roman"/>
          <w:sz w:val="20"/>
          <w:szCs w:val="17"/>
        </w:rPr>
        <w:t xml:space="preserve">Egypt suffers from a serious population problem having three inter-related dimensions; excessive population growth, </w:t>
      </w:r>
      <w:proofErr w:type="spellStart"/>
      <w:r w:rsidRPr="00152BC2">
        <w:rPr>
          <w:rFonts w:ascii="Times New Roman" w:hAnsi="Times New Roman" w:cs="Times New Roman"/>
          <w:sz w:val="20"/>
          <w:szCs w:val="17"/>
        </w:rPr>
        <w:t>maldistribution</w:t>
      </w:r>
      <w:proofErr w:type="spellEnd"/>
      <w:r w:rsidRPr="00152BC2">
        <w:rPr>
          <w:rFonts w:ascii="Times New Roman" w:hAnsi="Times New Roman" w:cs="Times New Roman"/>
          <w:sz w:val="20"/>
          <w:szCs w:val="17"/>
        </w:rPr>
        <w:t xml:space="preserve"> of population and lower quality of life with regard to health, nutrition, education as well as other components. Family planning programs were introduced to solve one aspect of population problem which is population growth. Family planning implies the ability of individuals and couples to anticipate and attain their desired number of</w:t>
      </w:r>
      <w:r w:rsidR="005C4AEA" w:rsidRPr="00152BC2">
        <w:rPr>
          <w:rFonts w:ascii="Times New Roman" w:hAnsi="Times New Roman" w:cs="Times New Roman"/>
          <w:sz w:val="20"/>
          <w:szCs w:val="17"/>
        </w:rPr>
        <w:t xml:space="preserve"> </w:t>
      </w:r>
      <w:r w:rsidRPr="00152BC2">
        <w:rPr>
          <w:rFonts w:ascii="Times New Roman" w:hAnsi="Times New Roman" w:cs="Times New Roman"/>
          <w:sz w:val="20"/>
          <w:szCs w:val="17"/>
        </w:rPr>
        <w:t>children through the spacing and timing of their births, achieved through the use of contraceptive methods and the treatment of involuntary infertility. Motivation is a phenomenon of the human mind which is a product of purpose, desire, goal, perception, attitude and incentive, of emotions like anger, fear, or relationships of trust and suspicion. After a need is generated, tension is created and a drive toward satisfaction begins. Motivation is an important organizational goal for implementing family planning. It must therefore concern itself with strategies of improvement of the recipient of the services through participation and proper communication techniques.</w:t>
      </w:r>
      <w:r w:rsidR="0053502C" w:rsidRPr="00152BC2">
        <w:rPr>
          <w:rFonts w:ascii="Times New Roman" w:eastAsia="Times New Roman" w:hAnsi="Times New Roman" w:cs="Times New Roman"/>
          <w:b/>
          <w:bCs/>
          <w:sz w:val="20"/>
          <w:szCs w:val="17"/>
          <w:lang w:bidi="ar-EG"/>
        </w:rPr>
        <w:t xml:space="preserve"> </w:t>
      </w:r>
      <w:r w:rsidRPr="00152BC2">
        <w:rPr>
          <w:rFonts w:ascii="Times New Roman" w:hAnsi="Times New Roman" w:cs="Times New Roman"/>
          <w:b/>
          <w:bCs/>
          <w:sz w:val="20"/>
          <w:szCs w:val="17"/>
        </w:rPr>
        <w:t>Objectives</w:t>
      </w:r>
      <w:r w:rsidRPr="00152BC2">
        <w:rPr>
          <w:rFonts w:ascii="Times New Roman" w:hAnsi="Times New Roman" w:cs="Times New Roman"/>
          <w:sz w:val="20"/>
          <w:szCs w:val="17"/>
        </w:rPr>
        <w:t xml:space="preserve">: The study aimed to </w:t>
      </w:r>
      <w:r w:rsidRPr="00152BC2">
        <w:rPr>
          <w:rFonts w:ascii="Times New Roman" w:hAnsi="Times New Roman" w:cs="Times New Roman"/>
          <w:sz w:val="20"/>
          <w:szCs w:val="17"/>
          <w:lang w:bidi="ar-EG"/>
        </w:rPr>
        <w:t>promote the health of Egyptian</w:t>
      </w:r>
      <w:r w:rsidR="006F4C91" w:rsidRPr="00152BC2">
        <w:rPr>
          <w:rFonts w:ascii="Times New Roman" w:hAnsi="Times New Roman" w:cs="Times New Roman"/>
          <w:sz w:val="20"/>
          <w:szCs w:val="17"/>
          <w:lang w:bidi="ar-EG"/>
        </w:rPr>
        <w:t xml:space="preserve"> </w:t>
      </w:r>
      <w:r w:rsidRPr="00152BC2">
        <w:rPr>
          <w:rFonts w:ascii="Times New Roman" w:hAnsi="Times New Roman" w:cs="Times New Roman"/>
          <w:sz w:val="20"/>
          <w:szCs w:val="17"/>
          <w:lang w:bidi="ar-EG"/>
        </w:rPr>
        <w:t>mothers by upgrading</w:t>
      </w:r>
      <w:r w:rsidRPr="00152BC2">
        <w:rPr>
          <w:rFonts w:ascii="Times New Roman" w:hAnsi="Times New Roman" w:cs="Times New Roman"/>
          <w:color w:val="000000"/>
          <w:sz w:val="20"/>
          <w:szCs w:val="17"/>
          <w:lang w:bidi="ar-EG"/>
        </w:rPr>
        <w:t xml:space="preserve"> the practice and reinforce the motives of attendant women towards family planning.</w:t>
      </w:r>
      <w:r w:rsidR="0053502C" w:rsidRPr="00152BC2">
        <w:rPr>
          <w:rFonts w:ascii="Times New Roman" w:eastAsia="Times New Roman" w:hAnsi="Times New Roman" w:cs="Times New Roman"/>
          <w:b/>
          <w:bCs/>
          <w:sz w:val="20"/>
          <w:szCs w:val="17"/>
          <w:lang w:bidi="ar-EG"/>
        </w:rPr>
        <w:t xml:space="preserve"> </w:t>
      </w:r>
      <w:r w:rsidRPr="00152BC2">
        <w:rPr>
          <w:rFonts w:ascii="Times New Roman" w:hAnsi="Times New Roman" w:cs="Times New Roman"/>
          <w:b/>
          <w:bCs/>
          <w:color w:val="000000"/>
          <w:sz w:val="20"/>
          <w:szCs w:val="17"/>
          <w:lang w:bidi="ar-EG"/>
        </w:rPr>
        <w:t>Methods</w:t>
      </w:r>
      <w:r w:rsidRPr="00152BC2">
        <w:rPr>
          <w:rFonts w:ascii="Times New Roman" w:hAnsi="Times New Roman" w:cs="Times New Roman"/>
          <w:color w:val="000000"/>
          <w:sz w:val="20"/>
          <w:szCs w:val="17"/>
          <w:lang w:bidi="ar-EG"/>
        </w:rPr>
        <w:t xml:space="preserve">: </w:t>
      </w:r>
      <w:r w:rsidRPr="00152BC2">
        <w:rPr>
          <w:rFonts w:ascii="Times New Roman" w:hAnsi="Times New Roman" w:cs="Times New Roman"/>
          <w:sz w:val="20"/>
          <w:szCs w:val="17"/>
        </w:rPr>
        <w:t xml:space="preserve">A hospital based cross-sectional design was used to recruit 188 women seeking family planning services in FP unit of Dar Al-Salam </w:t>
      </w:r>
      <w:r w:rsidR="00B44486" w:rsidRPr="00152BC2">
        <w:rPr>
          <w:rFonts w:ascii="Times New Roman" w:hAnsi="Times New Roman" w:cs="Times New Roman"/>
          <w:sz w:val="20"/>
          <w:szCs w:val="17"/>
        </w:rPr>
        <w:t xml:space="preserve">general hospital by Multi stage random sample technique in Southern Cairo in Egypt. </w:t>
      </w:r>
      <w:r w:rsidRPr="00152BC2">
        <w:rPr>
          <w:rFonts w:ascii="Times New Roman" w:hAnsi="Times New Roman" w:cs="Times New Roman"/>
          <w:sz w:val="20"/>
          <w:szCs w:val="17"/>
        </w:rPr>
        <w:t xml:space="preserve">Data were collected by the help of a pre-coded, pre-tested, structured </w:t>
      </w:r>
      <w:r w:rsidR="00572955" w:rsidRPr="00152BC2">
        <w:rPr>
          <w:rFonts w:ascii="Times New Roman" w:hAnsi="Times New Roman" w:cs="Times New Roman"/>
          <w:sz w:val="20"/>
          <w:szCs w:val="17"/>
        </w:rPr>
        <w:t>and researcher</w:t>
      </w:r>
      <w:r w:rsidRPr="00152BC2">
        <w:rPr>
          <w:rFonts w:ascii="Times New Roman" w:hAnsi="Times New Roman" w:cs="Times New Roman"/>
          <w:sz w:val="20"/>
          <w:szCs w:val="17"/>
        </w:rPr>
        <w:t xml:space="preserve"> administered questionnaire based on study variables was used as instrument for data collection</w:t>
      </w:r>
      <w:r w:rsidR="00B44486" w:rsidRPr="00152BC2">
        <w:rPr>
          <w:rFonts w:ascii="Times New Roman" w:hAnsi="Times New Roman" w:cs="Times New Roman"/>
          <w:sz w:val="20"/>
          <w:szCs w:val="17"/>
        </w:rPr>
        <w:t>. The motives was assessed by a closed ended question with the following choices; enough children, high cost of living, regulate menses and decrease bleeding, work and husband desire.</w:t>
      </w:r>
      <w:r w:rsidR="006F4C91" w:rsidRPr="00152BC2">
        <w:rPr>
          <w:rFonts w:ascii="Times New Roman" w:hAnsi="Times New Roman" w:cs="Times New Roman"/>
          <w:sz w:val="20"/>
          <w:szCs w:val="17"/>
        </w:rPr>
        <w:t xml:space="preserve"> </w:t>
      </w:r>
      <w:r w:rsidR="00B44486" w:rsidRPr="00152BC2">
        <w:rPr>
          <w:rFonts w:ascii="Times New Roman" w:hAnsi="Times New Roman" w:cs="Times New Roman"/>
          <w:sz w:val="20"/>
          <w:szCs w:val="17"/>
        </w:rPr>
        <w:t xml:space="preserve">Counseling was assessed by five questions each question was designed to cover the (GATHER) approach in </w:t>
      </w:r>
      <w:r w:rsidR="00FA752D" w:rsidRPr="00152BC2">
        <w:rPr>
          <w:rFonts w:ascii="Times New Roman" w:hAnsi="Times New Roman" w:cs="Times New Roman"/>
          <w:sz w:val="20"/>
          <w:szCs w:val="17"/>
        </w:rPr>
        <w:t>counseling and</w:t>
      </w:r>
      <w:r w:rsidR="00B44486" w:rsidRPr="00152BC2">
        <w:rPr>
          <w:rFonts w:ascii="Times New Roman" w:hAnsi="Times New Roman" w:cs="Times New Roman"/>
          <w:sz w:val="20"/>
          <w:szCs w:val="17"/>
        </w:rPr>
        <w:t xml:space="preserve"> each question was followed by two choices (yes or no), the (yes) answer was graded by one degree and the (no) answer was graded by zero degree. The total score of the five questions ranged between zero to five points and was classified as Women with</w:t>
      </w:r>
      <w:r w:rsidR="00572955" w:rsidRPr="00152BC2">
        <w:rPr>
          <w:rFonts w:ascii="Times New Roman" w:hAnsi="Times New Roman" w:cs="Times New Roman"/>
          <w:sz w:val="20"/>
          <w:szCs w:val="17"/>
        </w:rPr>
        <w:t xml:space="preserve"> one and two counseling score -</w:t>
      </w:r>
      <w:r w:rsidR="00B44486" w:rsidRPr="00152BC2">
        <w:rPr>
          <w:rFonts w:ascii="Times New Roman" w:hAnsi="Times New Roman" w:cs="Times New Roman"/>
          <w:sz w:val="20"/>
          <w:szCs w:val="17"/>
        </w:rPr>
        <w:t>- low counseling, Women with three and four coun</w:t>
      </w:r>
      <w:r w:rsidR="00572955" w:rsidRPr="00152BC2">
        <w:rPr>
          <w:rFonts w:ascii="Times New Roman" w:hAnsi="Times New Roman" w:cs="Times New Roman"/>
          <w:sz w:val="20"/>
          <w:szCs w:val="17"/>
        </w:rPr>
        <w:t>seling score -</w:t>
      </w:r>
      <w:r w:rsidR="00B44486" w:rsidRPr="00152BC2">
        <w:rPr>
          <w:rFonts w:ascii="Times New Roman" w:hAnsi="Times New Roman" w:cs="Times New Roman"/>
          <w:sz w:val="20"/>
          <w:szCs w:val="17"/>
        </w:rPr>
        <w:t>-- moderate counseling, Women w</w:t>
      </w:r>
      <w:r w:rsidR="00572955" w:rsidRPr="00152BC2">
        <w:rPr>
          <w:rFonts w:ascii="Times New Roman" w:hAnsi="Times New Roman" w:cs="Times New Roman"/>
          <w:sz w:val="20"/>
          <w:szCs w:val="17"/>
        </w:rPr>
        <w:t>ith five counseling score -</w:t>
      </w:r>
      <w:r w:rsidR="00B44486" w:rsidRPr="00152BC2">
        <w:rPr>
          <w:rFonts w:ascii="Times New Roman" w:hAnsi="Times New Roman" w:cs="Times New Roman"/>
          <w:sz w:val="20"/>
          <w:szCs w:val="17"/>
        </w:rPr>
        <w:t>--high counseling</w:t>
      </w:r>
      <w:r w:rsidR="0053502C" w:rsidRPr="00152BC2">
        <w:rPr>
          <w:rFonts w:ascii="Times New Roman" w:eastAsia="Times New Roman" w:hAnsi="Times New Roman" w:cs="Times New Roman"/>
          <w:b/>
          <w:bCs/>
          <w:sz w:val="20"/>
          <w:szCs w:val="17"/>
          <w:lang w:bidi="ar-EG"/>
        </w:rPr>
        <w:t xml:space="preserve">. </w:t>
      </w:r>
      <w:r w:rsidR="00577C0F" w:rsidRPr="00152BC2">
        <w:rPr>
          <w:rFonts w:ascii="Times New Roman" w:hAnsi="Times New Roman" w:cs="Times New Roman"/>
          <w:b/>
          <w:bCs/>
          <w:sz w:val="20"/>
          <w:szCs w:val="17"/>
        </w:rPr>
        <w:t>Results</w:t>
      </w:r>
      <w:r w:rsidR="00577C0F" w:rsidRPr="00152BC2">
        <w:rPr>
          <w:rFonts w:ascii="Times New Roman" w:hAnsi="Times New Roman" w:cs="Times New Roman"/>
          <w:sz w:val="20"/>
          <w:szCs w:val="17"/>
        </w:rPr>
        <w:t>: regular contraceptive users have a higher mean age (28.31±4.27) than irregular users (23.79±2.78) and continuous contraceptive users have a higher mean of age (28.31</w:t>
      </w:r>
      <w:bookmarkStart w:id="0" w:name="_Hlk486232254"/>
      <w:r w:rsidR="00577C0F" w:rsidRPr="00152BC2">
        <w:rPr>
          <w:rFonts w:ascii="Times New Roman" w:hAnsi="Times New Roman" w:cs="Times New Roman"/>
          <w:sz w:val="20"/>
          <w:szCs w:val="17"/>
        </w:rPr>
        <w:t>±</w:t>
      </w:r>
      <w:bookmarkEnd w:id="0"/>
      <w:r w:rsidR="00577C0F" w:rsidRPr="00152BC2">
        <w:rPr>
          <w:rFonts w:ascii="Times New Roman" w:hAnsi="Times New Roman" w:cs="Times New Roman"/>
          <w:sz w:val="20"/>
          <w:szCs w:val="17"/>
        </w:rPr>
        <w:t xml:space="preserve">4.27) than interrupted users (25.86±3.22), regular women have higher mean of marital years (8.38±3.89) than irregular users (6.38±2.37) and continuous users also have a higher mean of marital years (8.38±3.89) than interrupted users (6.36±2.45), worker women have higher rank between regular users (34.1%) compared with irregular group (3.4%), regular and continuous users have high parity with mean number of births (3.11±1.04) is higher than that of irregular and interrupted users (2.52±0.83), (2.46±0.84) respectively, </w:t>
      </w:r>
      <w:bookmarkStart w:id="1" w:name="_Hlk488383262"/>
      <w:r w:rsidR="00577C0F" w:rsidRPr="00152BC2">
        <w:rPr>
          <w:rFonts w:ascii="Times New Roman" w:hAnsi="Times New Roman" w:cs="Times New Roman"/>
          <w:sz w:val="20"/>
          <w:szCs w:val="17"/>
          <w:lang w:bidi="ar-EG"/>
        </w:rPr>
        <w:t>Most of studied women were using IUCD (58.5%), (30.9%) used pills, and only (10.6%) used injection. Most women indicated that IUCD is more effective (90.9%) but less easy (27.2%), in contrast to pills all pill users revealed that pills are easier (100%) but less effective (87.9%). As regarding injection (75%) of women used it because it is effective method</w:t>
      </w:r>
      <w:bookmarkEnd w:id="1"/>
      <w:r w:rsidR="00577C0F" w:rsidRPr="00152BC2">
        <w:rPr>
          <w:rFonts w:ascii="Times New Roman" w:hAnsi="Times New Roman" w:cs="Times New Roman"/>
          <w:sz w:val="20"/>
          <w:szCs w:val="17"/>
          <w:lang w:bidi="ar-EG"/>
        </w:rPr>
        <w:t xml:space="preserve">. </w:t>
      </w:r>
      <w:bookmarkStart w:id="2" w:name="_Hlk488383345"/>
      <w:r w:rsidR="00577C0F" w:rsidRPr="00152BC2">
        <w:rPr>
          <w:rFonts w:ascii="Times New Roman" w:hAnsi="Times New Roman" w:cs="Times New Roman"/>
          <w:sz w:val="20"/>
          <w:szCs w:val="17"/>
          <w:lang w:bidi="ar-EG"/>
        </w:rPr>
        <w:t>enough children was strongest motive to use contraception among (31.80%) of recurrent users. to regulate menses and decrease menstrual bleeding was the strongest motive for (24.30%) of recurrent users. (14.90%) of recurrent users declared that spacing between pregnancy was the strongest motive to use contraception. Husband desire was the strongest motive among (8.10%) of recurrent users and (37.50%) of new users, while most new uses (42.50%) defined that spacing between pregnancy was strongest motive. high cost of living was the strongest motive for (18.20%) of recurrent users and (20.0%) of new users</w:t>
      </w:r>
      <w:bookmarkEnd w:id="2"/>
      <w:r w:rsidR="00577C0F" w:rsidRPr="00152BC2">
        <w:rPr>
          <w:rFonts w:ascii="Times New Roman" w:hAnsi="Times New Roman" w:cs="Times New Roman"/>
          <w:sz w:val="20"/>
          <w:szCs w:val="17"/>
          <w:lang w:bidi="ar-EG"/>
        </w:rPr>
        <w:t xml:space="preserve">, </w:t>
      </w:r>
      <w:bookmarkStart w:id="3" w:name="_Hlk488383415"/>
      <w:r w:rsidR="00577C0F" w:rsidRPr="00152BC2">
        <w:rPr>
          <w:rFonts w:ascii="Times New Roman" w:hAnsi="Times New Roman" w:cs="Times New Roman"/>
          <w:sz w:val="20"/>
          <w:szCs w:val="17"/>
          <w:lang w:bidi="ar-EG"/>
        </w:rPr>
        <w:t>The study clarified that (27.70%) of studied women revealed that</w:t>
      </w:r>
      <w:r w:rsidR="005C4AEA" w:rsidRPr="00152BC2">
        <w:rPr>
          <w:rFonts w:ascii="Times New Roman" w:hAnsi="Times New Roman" w:cs="Times New Roman"/>
          <w:sz w:val="20"/>
          <w:szCs w:val="17"/>
          <w:lang w:bidi="ar-EG"/>
        </w:rPr>
        <w:t xml:space="preserve"> </w:t>
      </w:r>
      <w:r w:rsidR="00577C0F" w:rsidRPr="00152BC2">
        <w:rPr>
          <w:rFonts w:ascii="Times New Roman" w:hAnsi="Times New Roman" w:cs="Times New Roman"/>
          <w:sz w:val="20"/>
          <w:szCs w:val="17"/>
          <w:lang w:bidi="ar-EG"/>
        </w:rPr>
        <w:t>doctors did not greet them in a friendly, helpful, and respectful manner, some women stated that doctor shout at them, others said that doctors ignored their comments and feedback and others said that there were distractions in the FP room.</w:t>
      </w:r>
      <w:r w:rsidR="005C4AEA" w:rsidRPr="00152BC2">
        <w:rPr>
          <w:rFonts w:ascii="Times New Roman" w:hAnsi="Times New Roman" w:cs="Times New Roman"/>
          <w:sz w:val="20"/>
          <w:szCs w:val="17"/>
          <w:lang w:bidi="ar-EG"/>
        </w:rPr>
        <w:t xml:space="preserve"> </w:t>
      </w:r>
      <w:r w:rsidR="00577C0F" w:rsidRPr="00152BC2">
        <w:rPr>
          <w:rFonts w:ascii="Times New Roman" w:hAnsi="Times New Roman" w:cs="Times New Roman"/>
          <w:sz w:val="20"/>
          <w:szCs w:val="17"/>
          <w:lang w:bidi="ar-EG"/>
        </w:rPr>
        <w:t>The study also stated that (84%) of studied women answered that doctors did not informed them about suspected side effects and (94%) said that doctors did not informed them about the return visits.</w:t>
      </w:r>
      <w:bookmarkEnd w:id="3"/>
      <w:r w:rsidR="0053502C" w:rsidRPr="00152BC2">
        <w:rPr>
          <w:rFonts w:ascii="Times New Roman" w:eastAsia="Times New Roman" w:hAnsi="Times New Roman" w:cs="Times New Roman"/>
          <w:b/>
          <w:bCs/>
          <w:sz w:val="20"/>
          <w:szCs w:val="17"/>
          <w:lang w:bidi="ar-EG"/>
        </w:rPr>
        <w:t xml:space="preserve"> </w:t>
      </w:r>
      <w:r w:rsidR="00577C0F" w:rsidRPr="00152BC2">
        <w:rPr>
          <w:rFonts w:ascii="Times New Roman" w:hAnsi="Times New Roman" w:cs="Times New Roman"/>
          <w:sz w:val="20"/>
          <w:szCs w:val="17"/>
          <w:lang w:bidi="ar-EG"/>
        </w:rPr>
        <w:t>The study demonstrated that there was no difference in counseling of recurrent and new contraceptive uses</w:t>
      </w:r>
      <w:r w:rsidR="0053502C" w:rsidRPr="00152BC2">
        <w:rPr>
          <w:rFonts w:ascii="Times New Roman" w:eastAsia="Times New Roman" w:hAnsi="Times New Roman" w:cs="Times New Roman"/>
          <w:b/>
          <w:bCs/>
          <w:sz w:val="20"/>
          <w:szCs w:val="17"/>
          <w:lang w:bidi="ar-EG"/>
        </w:rPr>
        <w:t xml:space="preserve"> </w:t>
      </w:r>
      <w:r w:rsidR="00577C0F" w:rsidRPr="00152BC2">
        <w:rPr>
          <w:rFonts w:ascii="Times New Roman" w:hAnsi="Times New Roman" w:cs="Times New Roman"/>
          <w:b/>
          <w:bCs/>
          <w:sz w:val="20"/>
          <w:szCs w:val="17"/>
          <w:lang w:bidi="ar-EG"/>
        </w:rPr>
        <w:t>Conclusion</w:t>
      </w:r>
      <w:r w:rsidR="00577C0F" w:rsidRPr="00152BC2">
        <w:rPr>
          <w:rFonts w:ascii="Times New Roman" w:hAnsi="Times New Roman" w:cs="Times New Roman"/>
          <w:sz w:val="20"/>
          <w:szCs w:val="17"/>
          <w:lang w:bidi="ar-EG"/>
        </w:rPr>
        <w:t xml:space="preserve">: Irregular contraceptive usage </w:t>
      </w:r>
      <w:bookmarkStart w:id="4" w:name="_Hlk487117989"/>
      <w:r w:rsidR="00577C0F" w:rsidRPr="00152BC2">
        <w:rPr>
          <w:rFonts w:ascii="Times New Roman" w:hAnsi="Times New Roman" w:cs="Times New Roman"/>
          <w:sz w:val="20"/>
          <w:szCs w:val="17"/>
          <w:lang w:bidi="ar-EG"/>
        </w:rPr>
        <w:t>was more in small aged women, women with low marital years, illiterate and low educated women, not working women</w:t>
      </w:r>
      <w:bookmarkEnd w:id="4"/>
      <w:r w:rsidR="00577C0F" w:rsidRPr="00152BC2">
        <w:rPr>
          <w:rFonts w:ascii="Times New Roman" w:hAnsi="Times New Roman" w:cs="Times New Roman"/>
          <w:sz w:val="20"/>
          <w:szCs w:val="17"/>
          <w:lang w:bidi="ar-EG"/>
        </w:rPr>
        <w:t xml:space="preserve">, husband pressure, personal false beliefs and </w:t>
      </w:r>
      <w:r w:rsidR="005146E1" w:rsidRPr="00152BC2">
        <w:rPr>
          <w:rFonts w:ascii="Times New Roman" w:hAnsi="Times New Roman" w:cs="Times New Roman"/>
          <w:sz w:val="20"/>
          <w:szCs w:val="17"/>
          <w:lang w:bidi="ar-EG"/>
        </w:rPr>
        <w:t xml:space="preserve">wrong information from friends. </w:t>
      </w:r>
      <w:r w:rsidR="00577C0F" w:rsidRPr="00152BC2">
        <w:rPr>
          <w:rFonts w:ascii="Times New Roman" w:hAnsi="Times New Roman" w:cs="Times New Roman"/>
          <w:sz w:val="20"/>
          <w:szCs w:val="17"/>
          <w:lang w:bidi="ar-EG"/>
        </w:rPr>
        <w:t>Interrupted usage was mainly in women did not completed her family and side effects of contraceptives. Also interrupted usage was more in small aged women, women with low marital years, illiterate and low educated women, not working women.</w:t>
      </w:r>
      <w:r w:rsidR="0016588B" w:rsidRPr="00152BC2">
        <w:rPr>
          <w:rFonts w:ascii="Times New Roman" w:hAnsi="Times New Roman" w:cs="Times New Roman"/>
          <w:sz w:val="20"/>
          <w:szCs w:val="17"/>
          <w:lang w:bidi="ar-EG"/>
        </w:rPr>
        <w:t xml:space="preserve"> </w:t>
      </w:r>
      <w:r w:rsidR="00577C0F" w:rsidRPr="00152BC2">
        <w:rPr>
          <w:rFonts w:ascii="Times New Roman" w:hAnsi="Times New Roman" w:cs="Times New Roman"/>
          <w:sz w:val="20"/>
          <w:szCs w:val="17"/>
          <w:lang w:bidi="ar-EG"/>
        </w:rPr>
        <w:t>The study also stated that contraceptive usage was influenced by the strength of motives for usage.</w:t>
      </w:r>
      <w:r w:rsidR="005C4AEA" w:rsidRPr="00152BC2">
        <w:rPr>
          <w:rFonts w:ascii="Times New Roman" w:hAnsi="Times New Roman" w:cs="Times New Roman"/>
          <w:sz w:val="20"/>
          <w:szCs w:val="17"/>
          <w:lang w:bidi="ar-EG"/>
        </w:rPr>
        <w:t xml:space="preserve"> </w:t>
      </w:r>
      <w:r w:rsidR="00577C0F" w:rsidRPr="00152BC2">
        <w:rPr>
          <w:rFonts w:ascii="Times New Roman" w:hAnsi="Times New Roman" w:cs="Times New Roman"/>
          <w:sz w:val="20"/>
          <w:szCs w:val="17"/>
          <w:lang w:bidi="ar-EG"/>
        </w:rPr>
        <w:t xml:space="preserve">family size preference; women who prefer small family size and need no more children were having highest motive, menstrual regulation and decrease menstrual bleeding, high cost of live, spacing between </w:t>
      </w:r>
      <w:r w:rsidR="00577C0F" w:rsidRPr="00152BC2">
        <w:rPr>
          <w:rFonts w:ascii="Times New Roman" w:hAnsi="Times New Roman" w:cs="Times New Roman"/>
          <w:sz w:val="20"/>
          <w:szCs w:val="17"/>
          <w:lang w:bidi="ar-EG"/>
        </w:rPr>
        <w:lastRenderedPageBreak/>
        <w:t>pregnancy, husband pressure was in order the strongest motives reported by studied</w:t>
      </w:r>
      <w:r w:rsidR="005146E1" w:rsidRPr="00152BC2">
        <w:rPr>
          <w:rFonts w:ascii="Times New Roman" w:hAnsi="Times New Roman" w:cs="Times New Roman"/>
          <w:sz w:val="20"/>
          <w:szCs w:val="17"/>
          <w:lang w:bidi="ar-EG"/>
        </w:rPr>
        <w:t xml:space="preserve"> women for contraceptive usage. </w:t>
      </w:r>
      <w:r w:rsidR="00577C0F" w:rsidRPr="00152BC2">
        <w:rPr>
          <w:rFonts w:ascii="Times New Roman" w:hAnsi="Times New Roman" w:cs="Times New Roman"/>
          <w:sz w:val="20"/>
          <w:szCs w:val="17"/>
        </w:rPr>
        <w:t>IUCD come at the top of contraceptive methods used by studied women, constituting (58.5%) of all methods, while pills come next forming (30.9%). Injection is of lowest frequency in use (10.6%) of all methods.</w:t>
      </w:r>
      <w:r w:rsidR="0016588B" w:rsidRPr="00152BC2">
        <w:rPr>
          <w:rFonts w:ascii="Times New Roman" w:hAnsi="Times New Roman" w:cs="Times New Roman"/>
          <w:sz w:val="20"/>
          <w:szCs w:val="17"/>
          <w:lang w:bidi="ar-EG"/>
        </w:rPr>
        <w:t xml:space="preserve"> </w:t>
      </w:r>
      <w:r w:rsidR="00577C0F" w:rsidRPr="00152BC2">
        <w:rPr>
          <w:rFonts w:ascii="Times New Roman" w:hAnsi="Times New Roman" w:cs="Times New Roman"/>
          <w:sz w:val="20"/>
          <w:szCs w:val="17"/>
          <w:lang w:bidi="ar-EG"/>
        </w:rPr>
        <w:t>The strongest cause for selection of IUCD and injection in women using them was their effectiveness while for pills was that it is easier</w:t>
      </w:r>
      <w:r w:rsidR="005146E1" w:rsidRPr="00152BC2">
        <w:rPr>
          <w:rFonts w:ascii="Times New Roman" w:hAnsi="Times New Roman" w:cs="Times New Roman"/>
          <w:sz w:val="20"/>
          <w:szCs w:val="17"/>
          <w:lang w:bidi="ar-EG"/>
        </w:rPr>
        <w:t xml:space="preserve"> in use. </w:t>
      </w:r>
      <w:r w:rsidR="00577C0F" w:rsidRPr="00152BC2">
        <w:rPr>
          <w:rFonts w:ascii="Times New Roman" w:hAnsi="Times New Roman" w:cs="Times New Roman"/>
          <w:sz w:val="20"/>
          <w:szCs w:val="17"/>
          <w:lang w:bidi="ar-EG"/>
        </w:rPr>
        <w:t>The study emphasized the advantage of hormonal contraception in regulating menses and decrease menstrual bleeding.</w:t>
      </w:r>
      <w:r w:rsidR="0016588B" w:rsidRPr="00152BC2">
        <w:rPr>
          <w:rFonts w:ascii="Times New Roman" w:hAnsi="Times New Roman" w:cs="Times New Roman"/>
          <w:sz w:val="20"/>
          <w:szCs w:val="17"/>
          <w:lang w:bidi="ar-EG"/>
        </w:rPr>
        <w:t xml:space="preserve"> </w:t>
      </w:r>
      <w:r w:rsidR="00577C0F" w:rsidRPr="00152BC2">
        <w:rPr>
          <w:rFonts w:ascii="Times New Roman" w:hAnsi="Times New Roman" w:cs="Times New Roman"/>
          <w:sz w:val="20"/>
          <w:szCs w:val="17"/>
          <w:lang w:bidi="ar-EG"/>
        </w:rPr>
        <w:t>Inter personal counseling skills need to be upgraded by applying the</w:t>
      </w:r>
      <w:r w:rsidR="005146E1" w:rsidRPr="00152BC2">
        <w:rPr>
          <w:rFonts w:ascii="Times New Roman" w:hAnsi="Times New Roman" w:cs="Times New Roman"/>
          <w:sz w:val="20"/>
          <w:szCs w:val="17"/>
          <w:lang w:bidi="ar-EG"/>
        </w:rPr>
        <w:t xml:space="preserve"> five steps of GATHER approach. </w:t>
      </w:r>
      <w:r w:rsidR="00577C0F" w:rsidRPr="00152BC2">
        <w:rPr>
          <w:rFonts w:ascii="Times New Roman" w:hAnsi="Times New Roman" w:cs="Times New Roman"/>
          <w:sz w:val="20"/>
          <w:szCs w:val="17"/>
          <w:lang w:bidi="ar-EG"/>
        </w:rPr>
        <w:t>The study concluded that there is a great need to prepare health workers to provide effective general, method-specific, and follow-up counseling to family planning clients and their families.</w:t>
      </w:r>
      <w:r w:rsidR="006F4C91" w:rsidRPr="00152BC2">
        <w:rPr>
          <w:rFonts w:ascii="Times New Roman" w:hAnsi="Times New Roman" w:cs="Times New Roman"/>
          <w:sz w:val="20"/>
          <w:szCs w:val="17"/>
          <w:lang w:bidi="ar-EG"/>
        </w:rPr>
        <w:t xml:space="preserve"> </w:t>
      </w:r>
      <w:r w:rsidR="00577C0F" w:rsidRPr="00152BC2">
        <w:rPr>
          <w:rFonts w:ascii="Times New Roman" w:hAnsi="Times New Roman" w:cs="Times New Roman"/>
          <w:sz w:val="20"/>
          <w:szCs w:val="17"/>
          <w:lang w:bidi="ar-EG"/>
        </w:rPr>
        <w:t>The counseling practice should include ways of addressing misconceptions and rumors; counseling mothers, mothers in-law, and husbands of clients.</w:t>
      </w:r>
    </w:p>
    <w:p w:rsidR="00152BC2" w:rsidRPr="00152BC2" w:rsidRDefault="00152BC2" w:rsidP="00152BC2">
      <w:pPr>
        <w:snapToGrid w:val="0"/>
        <w:spacing w:after="0" w:line="240" w:lineRule="auto"/>
        <w:jc w:val="both"/>
        <w:rPr>
          <w:rFonts w:ascii="Times New Roman" w:eastAsia="Times New Roman" w:hAnsi="Times New Roman" w:cs="Times New Roman"/>
          <w:sz w:val="20"/>
          <w:szCs w:val="20"/>
          <w:lang w:bidi="ar-EG"/>
        </w:rPr>
      </w:pPr>
      <w:r w:rsidRPr="00152BC2">
        <w:rPr>
          <w:rFonts w:ascii="Times New Roman" w:hAnsi="Times New Roman" w:cs="Times New Roman"/>
          <w:bCs/>
          <w:sz w:val="20"/>
          <w:szCs w:val="20"/>
        </w:rPr>
        <w:t>[</w:t>
      </w:r>
      <w:proofErr w:type="spellStart"/>
      <w:r w:rsidRPr="00152BC2">
        <w:rPr>
          <w:rFonts w:ascii="Times New Roman" w:eastAsia="Times New Roman" w:hAnsi="Times New Roman" w:cs="Times New Roman"/>
          <w:sz w:val="20"/>
          <w:szCs w:val="20"/>
          <w:lang w:bidi="ar-EG"/>
        </w:rPr>
        <w:t>Emad</w:t>
      </w:r>
      <w:proofErr w:type="spellEnd"/>
      <w:r w:rsidRPr="00152BC2">
        <w:rPr>
          <w:rFonts w:ascii="Times New Roman" w:eastAsia="Times New Roman" w:hAnsi="Times New Roman" w:cs="Times New Roman"/>
          <w:sz w:val="20"/>
          <w:szCs w:val="20"/>
          <w:lang w:bidi="ar-EG"/>
        </w:rPr>
        <w:t xml:space="preserve"> El-din </w:t>
      </w:r>
      <w:proofErr w:type="spellStart"/>
      <w:r w:rsidRPr="00152BC2">
        <w:rPr>
          <w:rFonts w:ascii="Times New Roman" w:eastAsia="Times New Roman" w:hAnsi="Times New Roman" w:cs="Times New Roman"/>
          <w:sz w:val="20"/>
          <w:szCs w:val="20"/>
          <w:lang w:bidi="ar-EG"/>
        </w:rPr>
        <w:t>Salama</w:t>
      </w:r>
      <w:proofErr w:type="spellEnd"/>
      <w:r w:rsidRPr="00152BC2">
        <w:rPr>
          <w:rFonts w:ascii="Times New Roman" w:eastAsia="Times New Roman" w:hAnsi="Times New Roman" w:cs="Times New Roman"/>
          <w:sz w:val="20"/>
          <w:szCs w:val="20"/>
          <w:lang w:bidi="ar-EG"/>
        </w:rPr>
        <w:t xml:space="preserve">, </w:t>
      </w:r>
      <w:proofErr w:type="spellStart"/>
      <w:r w:rsidRPr="00152BC2">
        <w:rPr>
          <w:rFonts w:ascii="Times New Roman" w:eastAsia="Times New Roman" w:hAnsi="Times New Roman" w:cs="Times New Roman"/>
          <w:sz w:val="20"/>
          <w:szCs w:val="20"/>
          <w:lang w:bidi="ar-EG"/>
        </w:rPr>
        <w:t>Zayed</w:t>
      </w:r>
      <w:proofErr w:type="spellEnd"/>
      <w:r w:rsidRPr="00152BC2">
        <w:rPr>
          <w:rFonts w:ascii="Times New Roman" w:eastAsia="Times New Roman" w:hAnsi="Times New Roman" w:cs="Times New Roman"/>
          <w:sz w:val="20"/>
          <w:szCs w:val="20"/>
          <w:lang w:bidi="ar-EG"/>
        </w:rPr>
        <w:t xml:space="preserve"> </w:t>
      </w:r>
      <w:proofErr w:type="spellStart"/>
      <w:r w:rsidRPr="00152BC2">
        <w:rPr>
          <w:rFonts w:ascii="Times New Roman" w:eastAsia="Times New Roman" w:hAnsi="Times New Roman" w:cs="Times New Roman"/>
          <w:sz w:val="20"/>
          <w:szCs w:val="20"/>
          <w:lang w:bidi="ar-EG"/>
        </w:rPr>
        <w:t>Saleh</w:t>
      </w:r>
      <w:proofErr w:type="spellEnd"/>
      <w:r w:rsidRPr="00152BC2">
        <w:rPr>
          <w:rFonts w:ascii="Times New Roman" w:eastAsia="Times New Roman" w:hAnsi="Times New Roman" w:cs="Times New Roman"/>
          <w:sz w:val="20"/>
          <w:szCs w:val="20"/>
          <w:lang w:bidi="ar-EG"/>
        </w:rPr>
        <w:t xml:space="preserve">, Mohamed </w:t>
      </w:r>
      <w:proofErr w:type="spellStart"/>
      <w:r w:rsidRPr="00152BC2">
        <w:rPr>
          <w:rFonts w:ascii="Times New Roman" w:eastAsia="Times New Roman" w:hAnsi="Times New Roman" w:cs="Times New Roman"/>
          <w:sz w:val="20"/>
          <w:szCs w:val="20"/>
          <w:lang w:bidi="ar-EG"/>
        </w:rPr>
        <w:t>Rizk</w:t>
      </w:r>
      <w:proofErr w:type="spellEnd"/>
      <w:r w:rsidRPr="00152BC2">
        <w:rPr>
          <w:rFonts w:ascii="Times New Roman" w:eastAsia="Times New Roman" w:hAnsi="Times New Roman" w:cs="Times New Roman"/>
          <w:sz w:val="20"/>
          <w:szCs w:val="20"/>
          <w:lang w:bidi="ar-EG"/>
        </w:rPr>
        <w:t xml:space="preserve"> and </w:t>
      </w:r>
      <w:proofErr w:type="spellStart"/>
      <w:r w:rsidRPr="00152BC2">
        <w:rPr>
          <w:rFonts w:ascii="Times New Roman" w:eastAsia="Times New Roman" w:hAnsi="Times New Roman" w:cs="Times New Roman"/>
          <w:sz w:val="20"/>
          <w:szCs w:val="20"/>
          <w:lang w:bidi="ar-EG"/>
        </w:rPr>
        <w:t>Haytham</w:t>
      </w:r>
      <w:proofErr w:type="spellEnd"/>
      <w:r w:rsidRPr="00152BC2">
        <w:rPr>
          <w:rFonts w:ascii="Times New Roman" w:eastAsia="Times New Roman" w:hAnsi="Times New Roman" w:cs="Times New Roman"/>
          <w:sz w:val="20"/>
          <w:szCs w:val="20"/>
          <w:lang w:bidi="ar-EG"/>
        </w:rPr>
        <w:t xml:space="preserve"> </w:t>
      </w:r>
      <w:proofErr w:type="spellStart"/>
      <w:r w:rsidRPr="00152BC2">
        <w:rPr>
          <w:rFonts w:ascii="Times New Roman" w:eastAsia="Times New Roman" w:hAnsi="Times New Roman" w:cs="Times New Roman"/>
          <w:sz w:val="20"/>
          <w:szCs w:val="20"/>
          <w:lang w:bidi="ar-EG"/>
        </w:rPr>
        <w:t>Hasan</w:t>
      </w:r>
      <w:proofErr w:type="spellEnd"/>
      <w:r w:rsidRPr="00152BC2">
        <w:rPr>
          <w:rFonts w:ascii="Times New Roman" w:hAnsi="Times New Roman" w:cs="Times New Roman"/>
          <w:sz w:val="20"/>
          <w:szCs w:val="20"/>
        </w:rPr>
        <w:t>.</w:t>
      </w:r>
      <w:r w:rsidRPr="00152BC2">
        <w:rPr>
          <w:rFonts w:ascii="Times New Roman" w:hAnsi="Times New Roman" w:cs="Times New Roman" w:hint="eastAsia"/>
          <w:b/>
          <w:bCs/>
          <w:sz w:val="20"/>
          <w:szCs w:val="20"/>
          <w:lang w:bidi="fa-IR"/>
        </w:rPr>
        <w:t xml:space="preserve"> </w:t>
      </w:r>
      <w:r w:rsidRPr="00152BC2">
        <w:rPr>
          <w:rFonts w:ascii="Times New Roman" w:eastAsia="Times New Roman" w:hAnsi="Times New Roman" w:cs="Times New Roman"/>
          <w:b/>
          <w:bCs/>
          <w:sz w:val="20"/>
          <w:szCs w:val="20"/>
          <w:lang w:bidi="ar-EG"/>
        </w:rPr>
        <w:t>Motives and practices of women seeking governmental family planning services in southern Cairo</w:t>
      </w:r>
      <w:r w:rsidRPr="00152BC2">
        <w:rPr>
          <w:rFonts w:ascii="Times New Roman" w:eastAsia="Times New Roman" w:hAnsi="Times New Roman" w:cs="Times New Roman"/>
          <w:b/>
          <w:bCs/>
          <w:sz w:val="20"/>
          <w:szCs w:val="20"/>
          <w:lang w:bidi="fa-IR"/>
        </w:rPr>
        <w:t>.</w:t>
      </w:r>
      <w:r w:rsidRPr="00152BC2">
        <w:rPr>
          <w:rFonts w:ascii="Times New Roman" w:hAnsi="Times New Roman" w:cs="Times New Roman"/>
          <w:bCs/>
          <w:i/>
          <w:sz w:val="20"/>
          <w:szCs w:val="20"/>
        </w:rPr>
        <w:t xml:space="preserve"> N Y </w:t>
      </w:r>
      <w:proofErr w:type="spellStart"/>
      <w:r w:rsidRPr="00152BC2">
        <w:rPr>
          <w:rFonts w:ascii="Times New Roman" w:hAnsi="Times New Roman" w:cs="Times New Roman"/>
          <w:bCs/>
          <w:i/>
          <w:sz w:val="20"/>
          <w:szCs w:val="20"/>
        </w:rPr>
        <w:t>Sci</w:t>
      </w:r>
      <w:proofErr w:type="spellEnd"/>
      <w:r w:rsidRPr="00152BC2">
        <w:rPr>
          <w:rFonts w:ascii="Times New Roman" w:hAnsi="Times New Roman" w:cs="Times New Roman"/>
          <w:bCs/>
          <w:i/>
          <w:sz w:val="20"/>
          <w:szCs w:val="20"/>
        </w:rPr>
        <w:t xml:space="preserve"> J</w:t>
      </w:r>
      <w:r w:rsidRPr="00152BC2">
        <w:rPr>
          <w:rFonts w:ascii="Times New Roman" w:hAnsi="Times New Roman" w:cs="Times New Roman"/>
          <w:bCs/>
          <w:sz w:val="20"/>
          <w:szCs w:val="20"/>
        </w:rPr>
        <w:t xml:space="preserve"> </w:t>
      </w:r>
      <w:r w:rsidRPr="00152BC2">
        <w:rPr>
          <w:rFonts w:ascii="Times New Roman" w:hAnsi="Times New Roman" w:cs="Times New Roman"/>
          <w:sz w:val="20"/>
          <w:szCs w:val="20"/>
        </w:rPr>
        <w:t>201</w:t>
      </w:r>
      <w:r w:rsidRPr="00152BC2">
        <w:rPr>
          <w:rFonts w:ascii="Times New Roman" w:hAnsi="Times New Roman" w:cs="Times New Roman" w:hint="eastAsia"/>
          <w:sz w:val="20"/>
          <w:szCs w:val="20"/>
        </w:rPr>
        <w:t>7</w:t>
      </w:r>
      <w:r w:rsidRPr="00152BC2">
        <w:rPr>
          <w:rFonts w:ascii="Times New Roman" w:hAnsi="Times New Roman" w:cs="Times New Roman"/>
          <w:sz w:val="20"/>
          <w:szCs w:val="20"/>
        </w:rPr>
        <w:t>;</w:t>
      </w:r>
      <w:r w:rsidRPr="00152BC2">
        <w:rPr>
          <w:rFonts w:ascii="Times New Roman" w:hAnsi="Times New Roman" w:cs="Times New Roman" w:hint="eastAsia"/>
          <w:sz w:val="20"/>
          <w:szCs w:val="20"/>
        </w:rPr>
        <w:t>10</w:t>
      </w:r>
      <w:r w:rsidRPr="00152BC2">
        <w:rPr>
          <w:rFonts w:ascii="Times New Roman" w:hAnsi="Times New Roman" w:cs="Times New Roman"/>
          <w:sz w:val="20"/>
          <w:szCs w:val="20"/>
        </w:rPr>
        <w:t>(</w:t>
      </w:r>
      <w:r w:rsidRPr="00152BC2">
        <w:rPr>
          <w:rFonts w:ascii="Times New Roman" w:hAnsi="Times New Roman" w:cs="Times New Roman" w:hint="eastAsia"/>
          <w:sz w:val="20"/>
          <w:szCs w:val="20"/>
        </w:rPr>
        <w:t>9</w:t>
      </w:r>
      <w:r w:rsidRPr="00152BC2">
        <w:rPr>
          <w:rFonts w:ascii="Times New Roman" w:hAnsi="Times New Roman" w:cs="Times New Roman"/>
          <w:sz w:val="20"/>
          <w:szCs w:val="20"/>
        </w:rPr>
        <w:t>):</w:t>
      </w:r>
      <w:r w:rsidR="00800920">
        <w:rPr>
          <w:rFonts w:ascii="Times New Roman" w:hAnsi="Times New Roman" w:cs="Times New Roman" w:hint="eastAsia"/>
          <w:sz w:val="20"/>
          <w:szCs w:val="20"/>
          <w:lang w:eastAsia="zh-CN"/>
        </w:rPr>
        <w:t>82-87</w:t>
      </w:r>
      <w:r w:rsidRPr="00152BC2">
        <w:rPr>
          <w:rFonts w:ascii="Times New Roman" w:hAnsi="Times New Roman" w:cs="Times New Roman"/>
          <w:sz w:val="20"/>
          <w:szCs w:val="20"/>
        </w:rPr>
        <w:t xml:space="preserve">]. </w:t>
      </w:r>
      <w:r w:rsidRPr="00152BC2">
        <w:rPr>
          <w:rFonts w:ascii="Times New Roman" w:hAnsi="Times New Roman" w:cs="Times New Roman"/>
          <w:iCs/>
          <w:color w:val="000000"/>
          <w:sz w:val="20"/>
          <w:szCs w:val="20"/>
        </w:rPr>
        <w:t>ISSN 1554-0200 (print); ISSN 2375-723X (online)</w:t>
      </w:r>
      <w:r w:rsidRPr="00152BC2">
        <w:rPr>
          <w:rFonts w:ascii="Times New Roman" w:hAnsi="Times New Roman" w:cs="Times New Roman"/>
          <w:sz w:val="20"/>
          <w:szCs w:val="20"/>
        </w:rPr>
        <w:t xml:space="preserve">. </w:t>
      </w:r>
      <w:hyperlink r:id="rId8" w:history="1">
        <w:r w:rsidRPr="00152BC2">
          <w:rPr>
            <w:rStyle w:val="Hyperlink"/>
            <w:rFonts w:ascii="Times New Roman" w:hAnsi="Times New Roman" w:cs="Times New Roman"/>
            <w:sz w:val="20"/>
            <w:szCs w:val="20"/>
          </w:rPr>
          <w:t>http://www.sciencepub.net/newyork</w:t>
        </w:r>
      </w:hyperlink>
      <w:r w:rsidRPr="00152BC2">
        <w:rPr>
          <w:rFonts w:ascii="Times New Roman" w:hAnsi="Times New Roman" w:cs="Times New Roman"/>
          <w:sz w:val="20"/>
          <w:szCs w:val="20"/>
        </w:rPr>
        <w:t xml:space="preserve">. </w:t>
      </w:r>
      <w:r>
        <w:rPr>
          <w:rFonts w:ascii="Times New Roman" w:hAnsi="Times New Roman" w:cs="Times New Roman" w:hint="eastAsia"/>
          <w:sz w:val="20"/>
          <w:szCs w:val="20"/>
          <w:lang w:eastAsia="zh-CN"/>
        </w:rPr>
        <w:t>12</w:t>
      </w:r>
      <w:r w:rsidRPr="00152BC2">
        <w:rPr>
          <w:rFonts w:ascii="Times New Roman" w:hAnsi="Times New Roman" w:cs="Times New Roman" w:hint="eastAsia"/>
          <w:sz w:val="20"/>
          <w:szCs w:val="20"/>
        </w:rPr>
        <w:t xml:space="preserve">. </w:t>
      </w:r>
      <w:r w:rsidRPr="00152BC2">
        <w:rPr>
          <w:rFonts w:ascii="Times New Roman" w:hAnsi="Times New Roman" w:cs="Times New Roman"/>
          <w:color w:val="000000"/>
          <w:sz w:val="20"/>
          <w:szCs w:val="20"/>
          <w:shd w:val="clear" w:color="auto" w:fill="FFFFFF"/>
        </w:rPr>
        <w:t>doi:</w:t>
      </w:r>
      <w:hyperlink r:id="rId9" w:history="1">
        <w:r w:rsidRPr="00152BC2">
          <w:rPr>
            <w:rStyle w:val="Hyperlink"/>
            <w:rFonts w:ascii="Times New Roman" w:hAnsi="Times New Roman" w:cs="Times New Roman"/>
            <w:sz w:val="20"/>
            <w:szCs w:val="20"/>
            <w:shd w:val="clear" w:color="auto" w:fill="FFFFFF"/>
          </w:rPr>
          <w:t>10.7537/mars</w:t>
        </w:r>
        <w:r w:rsidRPr="00152BC2">
          <w:rPr>
            <w:rStyle w:val="Hyperlink"/>
            <w:rFonts w:ascii="Times New Roman" w:hAnsi="Times New Roman" w:cs="Times New Roman" w:hint="eastAsia"/>
            <w:sz w:val="20"/>
            <w:szCs w:val="20"/>
            <w:shd w:val="clear" w:color="auto" w:fill="FFFFFF"/>
          </w:rPr>
          <w:t>nys100917.</w:t>
        </w:r>
        <w:r>
          <w:rPr>
            <w:rStyle w:val="Hyperlink"/>
            <w:rFonts w:ascii="Times New Roman" w:hAnsi="Times New Roman" w:cs="Times New Roman" w:hint="eastAsia"/>
            <w:sz w:val="20"/>
            <w:szCs w:val="20"/>
            <w:shd w:val="clear" w:color="auto" w:fill="FFFFFF"/>
            <w:lang w:eastAsia="zh-CN"/>
          </w:rPr>
          <w:t>12</w:t>
        </w:r>
      </w:hyperlink>
      <w:r w:rsidRPr="00152BC2">
        <w:rPr>
          <w:rFonts w:ascii="Times New Roman" w:hAnsi="Times New Roman" w:cs="Times New Roman"/>
          <w:color w:val="000000"/>
          <w:sz w:val="20"/>
          <w:szCs w:val="20"/>
          <w:shd w:val="clear" w:color="auto" w:fill="FFFFFF"/>
        </w:rPr>
        <w:t>.</w:t>
      </w:r>
    </w:p>
    <w:p w:rsidR="0053502C" w:rsidRPr="005C4AEA" w:rsidRDefault="0053502C" w:rsidP="00152BC2">
      <w:pPr>
        <w:snapToGrid w:val="0"/>
        <w:spacing w:after="0" w:line="240" w:lineRule="auto"/>
        <w:jc w:val="both"/>
        <w:rPr>
          <w:rFonts w:ascii="Times New Roman" w:hAnsi="Times New Roman" w:cs="Times New Roman"/>
          <w:sz w:val="20"/>
          <w:szCs w:val="20"/>
        </w:rPr>
      </w:pPr>
    </w:p>
    <w:p w:rsidR="0053502C" w:rsidRPr="005C4AEA" w:rsidRDefault="005146E1" w:rsidP="00152BC2">
      <w:pPr>
        <w:snapToGrid w:val="0"/>
        <w:spacing w:after="0" w:line="240" w:lineRule="auto"/>
        <w:jc w:val="both"/>
        <w:rPr>
          <w:rFonts w:ascii="Times New Roman" w:hAnsi="Times New Roman" w:cs="Times New Roman"/>
          <w:sz w:val="20"/>
          <w:szCs w:val="20"/>
        </w:rPr>
      </w:pPr>
      <w:r w:rsidRPr="005C4AEA">
        <w:rPr>
          <w:rFonts w:ascii="Times New Roman" w:hAnsi="Times New Roman" w:cs="Times New Roman"/>
          <w:b/>
          <w:bCs/>
          <w:sz w:val="20"/>
          <w:szCs w:val="20"/>
        </w:rPr>
        <w:t>Key words</w:t>
      </w:r>
      <w:r w:rsidRPr="005C4AEA">
        <w:rPr>
          <w:rFonts w:ascii="Times New Roman" w:hAnsi="Times New Roman" w:cs="Times New Roman"/>
          <w:sz w:val="20"/>
          <w:szCs w:val="20"/>
        </w:rPr>
        <w:t>: motives of contraception, counseling in family planning.</w:t>
      </w:r>
    </w:p>
    <w:p w:rsidR="005C4AEA" w:rsidRPr="005C4AEA" w:rsidRDefault="005C4AEA" w:rsidP="00152BC2">
      <w:pPr>
        <w:snapToGrid w:val="0"/>
        <w:spacing w:after="0" w:line="240" w:lineRule="auto"/>
        <w:ind w:firstLine="425"/>
        <w:jc w:val="both"/>
        <w:rPr>
          <w:rFonts w:ascii="Times New Roman" w:hAnsi="Times New Roman" w:cs="Times New Roman"/>
          <w:sz w:val="20"/>
          <w:szCs w:val="20"/>
        </w:rPr>
      </w:pPr>
    </w:p>
    <w:p w:rsidR="005C4AEA" w:rsidRPr="005C4AEA" w:rsidRDefault="005C4AEA" w:rsidP="00152BC2">
      <w:pPr>
        <w:snapToGrid w:val="0"/>
        <w:spacing w:after="0" w:line="240" w:lineRule="auto"/>
        <w:ind w:firstLine="425"/>
        <w:jc w:val="both"/>
        <w:rPr>
          <w:rFonts w:ascii="Times New Roman" w:hAnsi="Times New Roman" w:cs="Times New Roman"/>
          <w:sz w:val="20"/>
          <w:szCs w:val="20"/>
        </w:rPr>
        <w:sectPr w:rsidR="005C4AEA" w:rsidRPr="005C4AEA" w:rsidSect="00800920">
          <w:headerReference w:type="default" r:id="rId10"/>
          <w:footerReference w:type="default" r:id="rId11"/>
          <w:type w:val="continuous"/>
          <w:pgSz w:w="12240" w:h="15840" w:code="1"/>
          <w:pgMar w:top="1440" w:right="1440" w:bottom="1440" w:left="1440" w:header="720" w:footer="720" w:gutter="0"/>
          <w:pgNumType w:start="82"/>
          <w:cols w:space="720"/>
          <w:docGrid w:linePitch="360"/>
        </w:sectPr>
      </w:pPr>
    </w:p>
    <w:p w:rsidR="00DD164B" w:rsidRPr="005C4AEA" w:rsidRDefault="0053502C" w:rsidP="00152BC2">
      <w:pPr>
        <w:snapToGrid w:val="0"/>
        <w:spacing w:after="0" w:line="240" w:lineRule="auto"/>
        <w:jc w:val="both"/>
        <w:rPr>
          <w:rFonts w:ascii="Times New Roman" w:hAnsi="Times New Roman" w:cs="Times New Roman"/>
          <w:b/>
          <w:bCs/>
          <w:sz w:val="20"/>
          <w:szCs w:val="20"/>
        </w:rPr>
      </w:pPr>
      <w:r w:rsidRPr="005C4AEA">
        <w:rPr>
          <w:rFonts w:ascii="Times New Roman" w:hAnsi="Times New Roman" w:cs="Times New Roman"/>
          <w:b/>
          <w:bCs/>
          <w:sz w:val="20"/>
          <w:szCs w:val="20"/>
        </w:rPr>
        <w:lastRenderedPageBreak/>
        <w:t xml:space="preserve">1. </w:t>
      </w:r>
      <w:r w:rsidR="00572955" w:rsidRPr="005C4AEA">
        <w:rPr>
          <w:rFonts w:ascii="Times New Roman" w:hAnsi="Times New Roman" w:cs="Times New Roman"/>
          <w:b/>
          <w:bCs/>
          <w:sz w:val="20"/>
          <w:szCs w:val="20"/>
        </w:rPr>
        <w:t>Introduction</w:t>
      </w:r>
    </w:p>
    <w:p w:rsidR="00152BC2" w:rsidRDefault="00B44486" w:rsidP="00152BC2">
      <w:pPr>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sz w:val="20"/>
          <w:szCs w:val="20"/>
        </w:rPr>
        <w:t>By enabling smaller family sizes, family planning can help stabilize rural areas, slow urbanization, and balance natural resources usage with the needs of the population. Since reliable methods of family planning became available in the 1960s, the use of modern contraception has steadily risen to 54 per cent (and 61 per cent when traditional methods are taken into account) among all women currently married or in union. As a result, f</w:t>
      </w:r>
      <w:r w:rsidR="002224D1" w:rsidRPr="005C4AEA">
        <w:rPr>
          <w:rFonts w:ascii="Times New Roman" w:hAnsi="Times New Roman" w:cs="Times New Roman"/>
          <w:sz w:val="20"/>
          <w:szCs w:val="20"/>
        </w:rPr>
        <w:t>ertility rates continue to fall</w:t>
      </w:r>
      <w:r w:rsidR="005C4AEA" w:rsidRPr="005C4AEA">
        <w:rPr>
          <w:rFonts w:ascii="Times New Roman" w:hAnsi="Times New Roman" w:cs="Times New Roman"/>
          <w:sz w:val="20"/>
          <w:szCs w:val="20"/>
        </w:rPr>
        <w:t>. (</w:t>
      </w:r>
      <w:r w:rsidR="00210E25" w:rsidRPr="005C4AEA">
        <w:rPr>
          <w:rFonts w:ascii="Times New Roman" w:hAnsi="Times New Roman" w:cs="Times New Roman"/>
          <w:sz w:val="20"/>
          <w:szCs w:val="20"/>
        </w:rPr>
        <w:t>1</w:t>
      </w:r>
      <w:r w:rsidR="00152BC2" w:rsidRPr="005C4AEA">
        <w:rPr>
          <w:rFonts w:ascii="Times New Roman" w:hAnsi="Times New Roman" w:cs="Times New Roman"/>
          <w:sz w:val="20"/>
          <w:szCs w:val="20"/>
        </w:rPr>
        <w:t>)</w:t>
      </w:r>
      <w:r w:rsidR="00152BC2">
        <w:rPr>
          <w:rFonts w:ascii="Times New Roman" w:hAnsi="Times New Roman" w:cs="Times New Roman"/>
          <w:sz w:val="20"/>
          <w:szCs w:val="20"/>
        </w:rPr>
        <w:t>.</w:t>
      </w:r>
    </w:p>
    <w:p w:rsidR="00152BC2" w:rsidRDefault="00B44486" w:rsidP="00152BC2">
      <w:pPr>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sz w:val="20"/>
          <w:szCs w:val="20"/>
        </w:rPr>
        <w:t xml:space="preserve">Investing in family planning means current and future generations will have the natural resources they need to be healthy and thrive. </w:t>
      </w:r>
      <w:r w:rsidR="00210E25" w:rsidRPr="005C4AEA">
        <w:rPr>
          <w:rFonts w:ascii="Times New Roman" w:hAnsi="Times New Roman" w:cs="Times New Roman"/>
          <w:sz w:val="20"/>
          <w:szCs w:val="20"/>
        </w:rPr>
        <w:t>The</w:t>
      </w:r>
      <w:r w:rsidRPr="005C4AEA">
        <w:rPr>
          <w:rFonts w:ascii="Times New Roman" w:hAnsi="Times New Roman" w:cs="Times New Roman"/>
          <w:sz w:val="20"/>
          <w:szCs w:val="20"/>
        </w:rPr>
        <w:t xml:space="preserve"> climate is changing and the impacts are increasingly severe: wide-spread crop failures and drought, more violent storms, and the spread of deadly diseases. </w:t>
      </w:r>
      <w:r w:rsidR="00210E25" w:rsidRPr="005C4AEA">
        <w:rPr>
          <w:rFonts w:ascii="Times New Roman" w:hAnsi="Times New Roman" w:cs="Times New Roman"/>
          <w:sz w:val="20"/>
          <w:szCs w:val="20"/>
        </w:rPr>
        <w:t>Rapid</w:t>
      </w:r>
      <w:r w:rsidRPr="005C4AEA">
        <w:rPr>
          <w:rFonts w:ascii="Times New Roman" w:hAnsi="Times New Roman" w:cs="Times New Roman"/>
          <w:sz w:val="20"/>
          <w:szCs w:val="20"/>
        </w:rPr>
        <w:t xml:space="preserve"> population growth makes it difficult for poor countries – many already dealing with water scarcity and hunger – to cope with these challenges. </w:t>
      </w:r>
      <w:r w:rsidR="00210E25" w:rsidRPr="005C4AEA">
        <w:rPr>
          <w:rFonts w:ascii="Times New Roman" w:hAnsi="Times New Roman" w:cs="Times New Roman"/>
          <w:sz w:val="20"/>
          <w:szCs w:val="20"/>
        </w:rPr>
        <w:t>Population</w:t>
      </w:r>
      <w:r w:rsidRPr="005C4AEA">
        <w:rPr>
          <w:rFonts w:ascii="Times New Roman" w:hAnsi="Times New Roman" w:cs="Times New Roman"/>
          <w:sz w:val="20"/>
          <w:szCs w:val="20"/>
        </w:rPr>
        <w:t xml:space="preserve"> growth is also associated with a proportionate increase in CO</w:t>
      </w:r>
      <w:r w:rsidRPr="005C4AEA">
        <w:rPr>
          <w:rFonts w:ascii="Times New Roman" w:hAnsi="Times New Roman" w:cs="Times New Roman"/>
          <w:sz w:val="20"/>
          <w:szCs w:val="20"/>
          <w:vertAlign w:val="subscript"/>
        </w:rPr>
        <w:t>2</w:t>
      </w:r>
      <w:r w:rsidRPr="005C4AEA">
        <w:rPr>
          <w:rFonts w:ascii="Times New Roman" w:hAnsi="Times New Roman" w:cs="Times New Roman"/>
          <w:sz w:val="20"/>
          <w:szCs w:val="20"/>
        </w:rPr>
        <w:t xml:space="preserve"> emissions. </w:t>
      </w:r>
      <w:r w:rsidR="00210E25" w:rsidRPr="005C4AEA">
        <w:rPr>
          <w:rFonts w:ascii="Times New Roman" w:hAnsi="Times New Roman" w:cs="Times New Roman"/>
          <w:sz w:val="20"/>
          <w:szCs w:val="20"/>
        </w:rPr>
        <w:t>Increasing</w:t>
      </w:r>
      <w:r w:rsidRPr="005C4AEA">
        <w:rPr>
          <w:rFonts w:ascii="Times New Roman" w:hAnsi="Times New Roman" w:cs="Times New Roman"/>
          <w:sz w:val="20"/>
          <w:szCs w:val="20"/>
        </w:rPr>
        <w:t xml:space="preserve"> access to family planning can help slow population growth, reduce greenhouse gas emissions and build resilience to a changing climate. </w:t>
      </w:r>
      <w:r w:rsidR="00210E25" w:rsidRPr="005C4AEA">
        <w:rPr>
          <w:rFonts w:ascii="Times New Roman" w:hAnsi="Times New Roman" w:cs="Times New Roman"/>
          <w:sz w:val="20"/>
          <w:szCs w:val="20"/>
        </w:rPr>
        <w:t>In</w:t>
      </w:r>
      <w:r w:rsidRPr="005C4AEA">
        <w:rPr>
          <w:rFonts w:ascii="Times New Roman" w:hAnsi="Times New Roman" w:cs="Times New Roman"/>
          <w:sz w:val="20"/>
          <w:szCs w:val="20"/>
        </w:rPr>
        <w:t xml:space="preserve"> fact, just meeting unmet need for contraception can provide 16-19% of the emissions reductions needed by 2050 to avoid dangerous climate change. </w:t>
      </w:r>
      <w:r w:rsidR="00210E25" w:rsidRPr="005C4AEA">
        <w:rPr>
          <w:rFonts w:ascii="Times New Roman" w:hAnsi="Times New Roman" w:cs="Times New Roman"/>
          <w:sz w:val="20"/>
          <w:szCs w:val="20"/>
        </w:rPr>
        <w:t>(2</w:t>
      </w:r>
      <w:r w:rsidR="00152BC2" w:rsidRPr="005C4AEA">
        <w:rPr>
          <w:rFonts w:ascii="Times New Roman" w:hAnsi="Times New Roman" w:cs="Times New Roman"/>
          <w:sz w:val="20"/>
          <w:szCs w:val="20"/>
        </w:rPr>
        <w:t>)</w:t>
      </w:r>
      <w:r w:rsidR="00152BC2">
        <w:rPr>
          <w:rFonts w:ascii="Times New Roman" w:hAnsi="Times New Roman" w:cs="Times New Roman"/>
          <w:sz w:val="20"/>
          <w:szCs w:val="20"/>
        </w:rPr>
        <w:t>.</w:t>
      </w:r>
    </w:p>
    <w:p w:rsidR="00152BC2" w:rsidRDefault="00B44486" w:rsidP="00152BC2">
      <w:pPr>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sz w:val="20"/>
          <w:szCs w:val="20"/>
        </w:rPr>
        <w:t xml:space="preserve">A variety of demographic and socioeconomic characteristics influence women' spacing practices. </w:t>
      </w:r>
      <w:r w:rsidR="00210E25" w:rsidRPr="005C4AEA">
        <w:rPr>
          <w:rFonts w:ascii="Times New Roman" w:hAnsi="Times New Roman" w:cs="Times New Roman"/>
          <w:sz w:val="20"/>
          <w:szCs w:val="20"/>
        </w:rPr>
        <w:t>These</w:t>
      </w:r>
      <w:r w:rsidRPr="005C4AEA">
        <w:rPr>
          <w:rFonts w:ascii="Times New Roman" w:hAnsi="Times New Roman" w:cs="Times New Roman"/>
          <w:sz w:val="20"/>
          <w:szCs w:val="20"/>
        </w:rPr>
        <w:t xml:space="preserve"> include a woman's age at the birth of each child, the number of children she already has, and her educational attainment, social status, labor force participation, and place of residence. </w:t>
      </w:r>
      <w:r w:rsidR="00210E25" w:rsidRPr="005C4AEA">
        <w:rPr>
          <w:rFonts w:ascii="Times New Roman" w:hAnsi="Times New Roman" w:cs="Times New Roman"/>
          <w:sz w:val="20"/>
          <w:szCs w:val="20"/>
        </w:rPr>
        <w:t>(3</w:t>
      </w:r>
      <w:r w:rsidR="00152BC2" w:rsidRPr="005C4AEA">
        <w:rPr>
          <w:rFonts w:ascii="Times New Roman" w:hAnsi="Times New Roman" w:cs="Times New Roman"/>
          <w:sz w:val="20"/>
          <w:szCs w:val="20"/>
        </w:rPr>
        <w:t>)</w:t>
      </w:r>
      <w:r w:rsidR="00152BC2">
        <w:rPr>
          <w:rFonts w:ascii="Times New Roman" w:hAnsi="Times New Roman" w:cs="Times New Roman"/>
          <w:sz w:val="20"/>
          <w:szCs w:val="20"/>
        </w:rPr>
        <w:t>.</w:t>
      </w:r>
    </w:p>
    <w:p w:rsidR="00152BC2" w:rsidRDefault="00B44486" w:rsidP="00152BC2">
      <w:pPr>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sz w:val="20"/>
          <w:szCs w:val="20"/>
        </w:rPr>
        <w:t xml:space="preserve">Motivation in family planning is Provision of information that encourages and eventually results in a behavioral change in an individual or group. If a person or group is persuaded that a change will benefit her/him/them, motivation will often lead to making that change. In the context of family planning, motivation encourages a client to </w:t>
      </w:r>
      <w:r w:rsidR="00F528E8" w:rsidRPr="005C4AEA">
        <w:rPr>
          <w:rFonts w:ascii="Times New Roman" w:hAnsi="Times New Roman" w:cs="Times New Roman"/>
          <w:sz w:val="20"/>
          <w:szCs w:val="20"/>
        </w:rPr>
        <w:t>seek more</w:t>
      </w:r>
      <w:r w:rsidRPr="005C4AEA">
        <w:rPr>
          <w:rFonts w:ascii="Times New Roman" w:hAnsi="Times New Roman" w:cs="Times New Roman"/>
          <w:sz w:val="20"/>
          <w:szCs w:val="20"/>
        </w:rPr>
        <w:t xml:space="preserve"> information regarding family planning methods, and </w:t>
      </w:r>
      <w:r w:rsidRPr="005C4AEA">
        <w:rPr>
          <w:rFonts w:ascii="Times New Roman" w:hAnsi="Times New Roman" w:cs="Times New Roman"/>
          <w:sz w:val="20"/>
          <w:szCs w:val="20"/>
        </w:rPr>
        <w:lastRenderedPageBreak/>
        <w:t>based on the perceived benefits of the behavior (i.e., practicing family planning), it will often</w:t>
      </w:r>
      <w:r w:rsidR="005C4AEA" w:rsidRPr="005C4AEA">
        <w:rPr>
          <w:rFonts w:ascii="Times New Roman" w:hAnsi="Times New Roman" w:cs="Times New Roman"/>
          <w:sz w:val="20"/>
          <w:szCs w:val="20"/>
        </w:rPr>
        <w:t xml:space="preserve"> </w:t>
      </w:r>
      <w:r w:rsidRPr="005C4AEA">
        <w:rPr>
          <w:rFonts w:ascii="Times New Roman" w:hAnsi="Times New Roman" w:cs="Times New Roman"/>
          <w:sz w:val="20"/>
          <w:szCs w:val="20"/>
        </w:rPr>
        <w:t>lead a client to adopt family planning. motivation should never be used to encourage a client to accept a specific</w:t>
      </w:r>
      <w:r w:rsidR="005C4AEA" w:rsidRPr="005C4AEA">
        <w:rPr>
          <w:rFonts w:ascii="Times New Roman" w:hAnsi="Times New Roman" w:cs="Times New Roman"/>
          <w:sz w:val="20"/>
          <w:szCs w:val="20"/>
        </w:rPr>
        <w:t xml:space="preserve"> </w:t>
      </w:r>
      <w:r w:rsidRPr="005C4AEA">
        <w:rPr>
          <w:rFonts w:ascii="Times New Roman" w:hAnsi="Times New Roman" w:cs="Times New Roman"/>
          <w:sz w:val="20"/>
          <w:szCs w:val="20"/>
        </w:rPr>
        <w:t>method.</w:t>
      </w:r>
      <w:r w:rsidR="005C4AEA" w:rsidRPr="005C4AEA">
        <w:rPr>
          <w:rFonts w:ascii="Times New Roman" w:hAnsi="Times New Roman" w:cs="Times New Roman"/>
          <w:sz w:val="20"/>
          <w:szCs w:val="20"/>
        </w:rPr>
        <w:t xml:space="preserve"> </w:t>
      </w:r>
      <w:r w:rsidRPr="005C4AEA">
        <w:rPr>
          <w:rFonts w:ascii="Times New Roman" w:hAnsi="Times New Roman" w:cs="Times New Roman"/>
          <w:sz w:val="20"/>
          <w:szCs w:val="20"/>
        </w:rPr>
        <w:t xml:space="preserve">The choice of an appropriate method must be the client's choice </w:t>
      </w:r>
      <w:r w:rsidR="00210E25" w:rsidRPr="005C4AEA">
        <w:rPr>
          <w:rFonts w:ascii="Times New Roman" w:hAnsi="Times New Roman" w:cs="Times New Roman"/>
          <w:sz w:val="20"/>
          <w:szCs w:val="20"/>
        </w:rPr>
        <w:t>(4</w:t>
      </w:r>
      <w:r w:rsidR="00152BC2" w:rsidRPr="005C4AEA">
        <w:rPr>
          <w:rFonts w:ascii="Times New Roman" w:hAnsi="Times New Roman" w:cs="Times New Roman"/>
          <w:sz w:val="20"/>
          <w:szCs w:val="20"/>
        </w:rPr>
        <w:t>)</w:t>
      </w:r>
      <w:r w:rsidR="00152BC2">
        <w:rPr>
          <w:rFonts w:ascii="Times New Roman" w:hAnsi="Times New Roman" w:cs="Times New Roman"/>
          <w:sz w:val="20"/>
          <w:szCs w:val="20"/>
        </w:rPr>
        <w:t>.</w:t>
      </w:r>
    </w:p>
    <w:p w:rsidR="00152BC2" w:rsidRDefault="00B44486" w:rsidP="00152BC2">
      <w:pPr>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sz w:val="20"/>
          <w:szCs w:val="20"/>
        </w:rPr>
        <w:t>Good family planning counseling procedures have two major elements and occur when; Mutual trust is established between</w:t>
      </w:r>
      <w:r w:rsidR="005C4AEA" w:rsidRPr="005C4AEA">
        <w:rPr>
          <w:rFonts w:ascii="Times New Roman" w:hAnsi="Times New Roman" w:cs="Times New Roman"/>
          <w:sz w:val="20"/>
          <w:szCs w:val="20"/>
        </w:rPr>
        <w:t xml:space="preserve"> </w:t>
      </w:r>
      <w:r w:rsidRPr="005C4AEA">
        <w:rPr>
          <w:rFonts w:ascii="Times New Roman" w:hAnsi="Times New Roman" w:cs="Times New Roman"/>
          <w:sz w:val="20"/>
          <w:szCs w:val="20"/>
        </w:rPr>
        <w:t>client and provider.</w:t>
      </w:r>
      <w:r w:rsidR="005C4AEA" w:rsidRPr="005C4AEA">
        <w:rPr>
          <w:rFonts w:ascii="Times New Roman" w:hAnsi="Times New Roman" w:cs="Times New Roman"/>
          <w:sz w:val="20"/>
          <w:szCs w:val="20"/>
        </w:rPr>
        <w:t xml:space="preserve"> </w:t>
      </w:r>
      <w:r w:rsidRPr="005C4AEA">
        <w:rPr>
          <w:rFonts w:ascii="Times New Roman" w:hAnsi="Times New Roman" w:cs="Times New Roman"/>
          <w:sz w:val="20"/>
          <w:szCs w:val="20"/>
        </w:rPr>
        <w:t>The provider shows respect for the client and identifies and addresses her/his concerns, doubts, and fears regarding the use of contraceptive methods. The client and service provider give and receive relevant, accurate, and complete information that enables the client to make a decision about family planning</w:t>
      </w:r>
      <w:r w:rsidR="005C4AEA" w:rsidRPr="005C4AEA">
        <w:rPr>
          <w:rFonts w:ascii="Times New Roman" w:hAnsi="Times New Roman" w:cs="Times New Roman"/>
          <w:sz w:val="20"/>
          <w:szCs w:val="20"/>
        </w:rPr>
        <w:t>. (</w:t>
      </w:r>
      <w:r w:rsidR="00210E25" w:rsidRPr="005C4AEA">
        <w:rPr>
          <w:rFonts w:ascii="Times New Roman" w:hAnsi="Times New Roman" w:cs="Times New Roman"/>
          <w:sz w:val="20"/>
          <w:szCs w:val="20"/>
        </w:rPr>
        <w:t>5</w:t>
      </w:r>
      <w:r w:rsidR="00152BC2" w:rsidRPr="005C4AEA">
        <w:rPr>
          <w:rFonts w:ascii="Times New Roman" w:hAnsi="Times New Roman" w:cs="Times New Roman"/>
          <w:sz w:val="20"/>
          <w:szCs w:val="20"/>
        </w:rPr>
        <w:t>)</w:t>
      </w:r>
      <w:r w:rsidR="00152BC2">
        <w:rPr>
          <w:rFonts w:ascii="Times New Roman" w:hAnsi="Times New Roman" w:cs="Times New Roman"/>
          <w:sz w:val="20"/>
          <w:szCs w:val="20"/>
        </w:rPr>
        <w:t>.</w:t>
      </w:r>
    </w:p>
    <w:p w:rsidR="008C3106" w:rsidRPr="005C4AEA" w:rsidRDefault="005146E1" w:rsidP="00152BC2">
      <w:pPr>
        <w:snapToGrid w:val="0"/>
        <w:spacing w:after="0" w:line="240" w:lineRule="auto"/>
        <w:jc w:val="both"/>
        <w:rPr>
          <w:rFonts w:ascii="Times New Roman" w:hAnsi="Times New Roman" w:cs="Times New Roman"/>
          <w:b/>
          <w:bCs/>
          <w:sz w:val="20"/>
          <w:szCs w:val="20"/>
        </w:rPr>
      </w:pPr>
      <w:r w:rsidRPr="005C4AEA">
        <w:rPr>
          <w:rFonts w:ascii="Times New Roman" w:hAnsi="Times New Roman" w:cs="Times New Roman"/>
          <w:b/>
          <w:bCs/>
          <w:sz w:val="20"/>
          <w:szCs w:val="20"/>
        </w:rPr>
        <w:t>Study objectives</w:t>
      </w:r>
    </w:p>
    <w:p w:rsidR="008C3106" w:rsidRPr="005C4AEA" w:rsidRDefault="008C3106" w:rsidP="00152BC2">
      <w:pPr>
        <w:snapToGrid w:val="0"/>
        <w:spacing w:after="0" w:line="240" w:lineRule="auto"/>
        <w:ind w:firstLine="425"/>
        <w:jc w:val="both"/>
        <w:rPr>
          <w:rFonts w:ascii="Times New Roman" w:hAnsi="Times New Roman" w:cs="Times New Roman"/>
          <w:color w:val="000000"/>
          <w:sz w:val="20"/>
          <w:szCs w:val="20"/>
          <w:lang w:bidi="ar-EG"/>
        </w:rPr>
      </w:pPr>
      <w:r w:rsidRPr="005C4AEA">
        <w:rPr>
          <w:rFonts w:ascii="Times New Roman" w:hAnsi="Times New Roman" w:cs="Times New Roman"/>
          <w:sz w:val="20"/>
          <w:szCs w:val="20"/>
        </w:rPr>
        <w:t xml:space="preserve">The study aimed to </w:t>
      </w:r>
      <w:r w:rsidRPr="005C4AEA">
        <w:rPr>
          <w:rFonts w:ascii="Times New Roman" w:hAnsi="Times New Roman" w:cs="Times New Roman"/>
          <w:sz w:val="20"/>
          <w:szCs w:val="20"/>
          <w:lang w:bidi="ar-EG"/>
        </w:rPr>
        <w:t>promote the health of Egyptian mothers by upgrading</w:t>
      </w:r>
      <w:r w:rsidRPr="005C4AEA">
        <w:rPr>
          <w:rFonts w:ascii="Times New Roman" w:hAnsi="Times New Roman" w:cs="Times New Roman"/>
          <w:color w:val="000000"/>
          <w:sz w:val="20"/>
          <w:szCs w:val="20"/>
          <w:lang w:bidi="ar-EG"/>
        </w:rPr>
        <w:t xml:space="preserve"> the practice and reinforce the motives of attendant women towards family planning.</w:t>
      </w:r>
      <w:r w:rsidR="0016588B" w:rsidRPr="005C4AEA">
        <w:rPr>
          <w:rFonts w:ascii="Times New Roman" w:hAnsi="Times New Roman" w:cs="Times New Roman"/>
          <w:sz w:val="20"/>
          <w:szCs w:val="20"/>
          <w:lang w:bidi="ar-EG"/>
        </w:rPr>
        <w:t xml:space="preserve"> </w:t>
      </w:r>
      <w:r w:rsidRPr="005C4AEA">
        <w:rPr>
          <w:rFonts w:ascii="Times New Roman" w:hAnsi="Times New Roman" w:cs="Times New Roman"/>
          <w:sz w:val="20"/>
          <w:szCs w:val="20"/>
          <w:lang w:bidi="ar-EG"/>
        </w:rPr>
        <w:t>The general objective could be achieved throw the</w:t>
      </w:r>
      <w:r w:rsidR="005146E1" w:rsidRPr="005C4AEA">
        <w:rPr>
          <w:rFonts w:ascii="Times New Roman" w:hAnsi="Times New Roman" w:cs="Times New Roman"/>
          <w:sz w:val="20"/>
          <w:szCs w:val="20"/>
          <w:lang w:bidi="ar-EG"/>
        </w:rPr>
        <w:t xml:space="preserve"> following specific </w:t>
      </w:r>
      <w:r w:rsidR="00210E25" w:rsidRPr="005C4AEA">
        <w:rPr>
          <w:rFonts w:ascii="Times New Roman" w:hAnsi="Times New Roman" w:cs="Times New Roman"/>
          <w:sz w:val="20"/>
          <w:szCs w:val="20"/>
          <w:lang w:bidi="ar-EG"/>
        </w:rPr>
        <w:t>objectives: To</w:t>
      </w:r>
      <w:r w:rsidRPr="005C4AEA">
        <w:rPr>
          <w:rFonts w:ascii="Times New Roman" w:hAnsi="Times New Roman" w:cs="Times New Roman"/>
          <w:sz w:val="20"/>
          <w:szCs w:val="20"/>
          <w:lang w:bidi="ar-EG"/>
        </w:rPr>
        <w:t xml:space="preserve"> reveal the socio demographic characteristics of attendant women to the FP unit, To identify reasons and factors that motivate women for seeking family planning services, To explore and identify factors that influence selectivity of FP methods and to appraise the role of counseling on practices of women seeking FP services</w:t>
      </w:r>
      <w:r w:rsidRPr="005C4AEA">
        <w:rPr>
          <w:rFonts w:ascii="Times New Roman" w:hAnsi="Times New Roman" w:cs="Times New Roman"/>
          <w:color w:val="000000"/>
          <w:sz w:val="20"/>
          <w:szCs w:val="20"/>
          <w:lang w:bidi="ar-EG"/>
        </w:rPr>
        <w:t>.</w:t>
      </w:r>
    </w:p>
    <w:p w:rsidR="0053502C" w:rsidRPr="005C4AEA" w:rsidRDefault="0053502C" w:rsidP="00152BC2">
      <w:pPr>
        <w:snapToGrid w:val="0"/>
        <w:spacing w:after="0" w:line="240" w:lineRule="auto"/>
        <w:jc w:val="both"/>
        <w:rPr>
          <w:rFonts w:ascii="Times New Roman" w:hAnsi="Times New Roman" w:cs="Times New Roman"/>
          <w:b/>
          <w:bCs/>
          <w:color w:val="000000"/>
          <w:sz w:val="20"/>
          <w:szCs w:val="20"/>
          <w:lang w:bidi="ar-EG"/>
        </w:rPr>
      </w:pPr>
    </w:p>
    <w:p w:rsidR="008C3106" w:rsidRPr="005C4AEA" w:rsidRDefault="0053502C" w:rsidP="00152BC2">
      <w:pPr>
        <w:snapToGrid w:val="0"/>
        <w:spacing w:after="0" w:line="240" w:lineRule="auto"/>
        <w:jc w:val="both"/>
        <w:rPr>
          <w:rFonts w:ascii="Times New Roman" w:hAnsi="Times New Roman" w:cs="Times New Roman"/>
          <w:b/>
          <w:bCs/>
          <w:color w:val="000000"/>
          <w:sz w:val="20"/>
          <w:szCs w:val="20"/>
          <w:lang w:bidi="ar-EG"/>
        </w:rPr>
      </w:pPr>
      <w:r w:rsidRPr="005C4AEA">
        <w:rPr>
          <w:rFonts w:ascii="Times New Roman" w:hAnsi="Times New Roman" w:cs="Times New Roman"/>
          <w:b/>
          <w:bCs/>
          <w:color w:val="000000"/>
          <w:sz w:val="20"/>
          <w:szCs w:val="20"/>
          <w:lang w:bidi="ar-EG"/>
        </w:rPr>
        <w:t xml:space="preserve">2. </w:t>
      </w:r>
      <w:r w:rsidR="008C3106" w:rsidRPr="005C4AEA">
        <w:rPr>
          <w:rFonts w:ascii="Times New Roman" w:hAnsi="Times New Roman" w:cs="Times New Roman"/>
          <w:b/>
          <w:bCs/>
          <w:color w:val="000000"/>
          <w:sz w:val="20"/>
          <w:szCs w:val="20"/>
          <w:lang w:bidi="ar-EG"/>
        </w:rPr>
        <w:t>Materials and Methods</w:t>
      </w:r>
    </w:p>
    <w:p w:rsidR="008C3106" w:rsidRPr="005C4AEA" w:rsidRDefault="008C3106" w:rsidP="00152BC2">
      <w:pPr>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b/>
          <w:bCs/>
          <w:color w:val="000000"/>
          <w:sz w:val="20"/>
          <w:szCs w:val="20"/>
          <w:lang w:bidi="ar-EG"/>
        </w:rPr>
        <w:t>Research setting</w:t>
      </w:r>
      <w:r w:rsidRPr="005C4AEA">
        <w:rPr>
          <w:rFonts w:ascii="Times New Roman" w:hAnsi="Times New Roman" w:cs="Times New Roman"/>
          <w:color w:val="000000"/>
          <w:sz w:val="20"/>
          <w:szCs w:val="20"/>
          <w:lang w:bidi="ar-EG"/>
        </w:rPr>
        <w:t xml:space="preserve">: The study was conducted in </w:t>
      </w:r>
      <w:r w:rsidRPr="005C4AEA">
        <w:rPr>
          <w:rFonts w:ascii="Times New Roman" w:hAnsi="Times New Roman" w:cs="Times New Roman"/>
          <w:sz w:val="20"/>
          <w:szCs w:val="20"/>
        </w:rPr>
        <w:t xml:space="preserve">Family planning </w:t>
      </w:r>
      <w:r w:rsidR="00210E25" w:rsidRPr="005C4AEA">
        <w:rPr>
          <w:rFonts w:ascii="Times New Roman" w:hAnsi="Times New Roman" w:cs="Times New Roman"/>
          <w:sz w:val="20"/>
          <w:szCs w:val="20"/>
        </w:rPr>
        <w:t>Centers</w:t>
      </w:r>
      <w:r w:rsidRPr="005C4AEA">
        <w:rPr>
          <w:rFonts w:ascii="Times New Roman" w:hAnsi="Times New Roman" w:cs="Times New Roman"/>
          <w:sz w:val="20"/>
          <w:szCs w:val="20"/>
        </w:rPr>
        <w:t xml:space="preserve"> present in southern Cairo in Egypt.</w:t>
      </w:r>
    </w:p>
    <w:p w:rsidR="008C3106" w:rsidRPr="005C4AEA" w:rsidRDefault="008C3106" w:rsidP="00152BC2">
      <w:pPr>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b/>
          <w:bCs/>
          <w:sz w:val="20"/>
          <w:szCs w:val="20"/>
          <w:lang w:bidi="ar-EG"/>
        </w:rPr>
        <w:t>Targeted population</w:t>
      </w:r>
      <w:r w:rsidRPr="005C4AEA">
        <w:rPr>
          <w:rFonts w:ascii="Times New Roman" w:hAnsi="Times New Roman" w:cs="Times New Roman"/>
          <w:sz w:val="20"/>
          <w:szCs w:val="20"/>
          <w:lang w:bidi="ar-EG"/>
        </w:rPr>
        <w:t xml:space="preserve">: </w:t>
      </w:r>
      <w:bookmarkStart w:id="5" w:name="_Hlk485045911"/>
      <w:r w:rsidRPr="005C4AEA">
        <w:rPr>
          <w:rFonts w:ascii="Times New Roman" w:hAnsi="Times New Roman" w:cs="Times New Roman"/>
          <w:sz w:val="20"/>
          <w:szCs w:val="20"/>
        </w:rPr>
        <w:t>Women seeking family planning services (either recurrent users or new users) in family planning centre</w:t>
      </w:r>
      <w:bookmarkEnd w:id="5"/>
      <w:r w:rsidRPr="005C4AEA">
        <w:rPr>
          <w:rFonts w:ascii="Times New Roman" w:hAnsi="Times New Roman" w:cs="Times New Roman"/>
          <w:sz w:val="20"/>
          <w:szCs w:val="20"/>
        </w:rPr>
        <w:t xml:space="preserve"> at southern Cairo family planning </w:t>
      </w:r>
      <w:proofErr w:type="spellStart"/>
      <w:r w:rsidRPr="005C4AEA">
        <w:rPr>
          <w:rFonts w:ascii="Times New Roman" w:hAnsi="Times New Roman" w:cs="Times New Roman"/>
          <w:sz w:val="20"/>
          <w:szCs w:val="20"/>
        </w:rPr>
        <w:t>centres</w:t>
      </w:r>
      <w:proofErr w:type="spellEnd"/>
      <w:r w:rsidRPr="005C4AEA">
        <w:rPr>
          <w:rFonts w:ascii="Times New Roman" w:hAnsi="Times New Roman" w:cs="Times New Roman"/>
          <w:sz w:val="20"/>
          <w:szCs w:val="20"/>
        </w:rPr>
        <w:t>.</w:t>
      </w:r>
    </w:p>
    <w:p w:rsidR="008C3106" w:rsidRPr="005C4AEA" w:rsidRDefault="008C3106" w:rsidP="00152BC2">
      <w:pPr>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b/>
          <w:bCs/>
          <w:sz w:val="20"/>
          <w:szCs w:val="20"/>
          <w:lang w:bidi="ar-EG"/>
        </w:rPr>
        <w:t>Study design</w:t>
      </w:r>
      <w:r w:rsidRPr="005C4AEA">
        <w:rPr>
          <w:rFonts w:ascii="Times New Roman" w:hAnsi="Times New Roman" w:cs="Times New Roman"/>
          <w:sz w:val="20"/>
          <w:szCs w:val="20"/>
          <w:lang w:bidi="ar-EG"/>
        </w:rPr>
        <w:t xml:space="preserve">: </w:t>
      </w:r>
      <w:r w:rsidR="00A90E7F" w:rsidRPr="005C4AEA">
        <w:rPr>
          <w:rFonts w:ascii="Times New Roman" w:hAnsi="Times New Roman" w:cs="Times New Roman"/>
          <w:sz w:val="20"/>
          <w:szCs w:val="20"/>
        </w:rPr>
        <w:t xml:space="preserve">A cross-sectional descriptive study was conducted due to its suitability to investigate the current topic. Data were collected by the help of a pre-coded, pre-tested, structured and </w:t>
      </w:r>
      <w:r w:rsidR="00A90E7F" w:rsidRPr="005C4AEA">
        <w:rPr>
          <w:rFonts w:ascii="Times New Roman" w:hAnsi="Times New Roman" w:cs="Times New Roman"/>
          <w:sz w:val="20"/>
          <w:szCs w:val="20"/>
        </w:rPr>
        <w:lastRenderedPageBreak/>
        <w:t>researcher administered questionnaire based on study variables was used as instrument for data collection. The motives was assessed by a closed ended question with the following choices; enough children, high cost of living, regulate menses and decrease bleeding, work and husband desire.</w:t>
      </w:r>
      <w:r w:rsidR="0016588B" w:rsidRPr="005C4AEA">
        <w:rPr>
          <w:rFonts w:ascii="Times New Roman" w:hAnsi="Times New Roman" w:cs="Times New Roman"/>
          <w:sz w:val="20"/>
          <w:szCs w:val="20"/>
        </w:rPr>
        <w:t xml:space="preserve"> </w:t>
      </w:r>
      <w:r w:rsidR="00A90E7F" w:rsidRPr="005C4AEA">
        <w:rPr>
          <w:rFonts w:ascii="Times New Roman" w:hAnsi="Times New Roman" w:cs="Times New Roman"/>
          <w:sz w:val="20"/>
          <w:szCs w:val="20"/>
        </w:rPr>
        <w:t>Counseling was assessed by five questions each question was designed to cover the (</w:t>
      </w:r>
      <w:r w:rsidR="00F528E8" w:rsidRPr="005C4AEA">
        <w:rPr>
          <w:rFonts w:ascii="Times New Roman" w:hAnsi="Times New Roman" w:cs="Times New Roman"/>
          <w:sz w:val="20"/>
          <w:szCs w:val="20"/>
        </w:rPr>
        <w:t xml:space="preserve">GATHER) approach in counseling </w:t>
      </w:r>
      <w:r w:rsidR="00A90E7F" w:rsidRPr="005C4AEA">
        <w:rPr>
          <w:rFonts w:ascii="Times New Roman" w:hAnsi="Times New Roman" w:cs="Times New Roman"/>
          <w:sz w:val="20"/>
          <w:szCs w:val="20"/>
        </w:rPr>
        <w:t>and each question was followed by two choices (yes or no), the (yes) answer was graded by one degree and the (no) answer was graded by zero degree. The total score of the five questions ranged between zero to five points and was classified as Women with one and two counseling score --- low counseling, Women with three and four counseling score ---- moderate counseling, Women with five counseling score -----------high counseling</w:t>
      </w:r>
      <w:r w:rsidR="005146E1" w:rsidRPr="005C4AEA">
        <w:rPr>
          <w:rFonts w:ascii="Times New Roman" w:hAnsi="Times New Roman" w:cs="Times New Roman"/>
          <w:sz w:val="20"/>
          <w:szCs w:val="20"/>
        </w:rPr>
        <w:t xml:space="preserve">. </w:t>
      </w:r>
      <w:r w:rsidR="00A90E7F" w:rsidRPr="005C4AEA">
        <w:rPr>
          <w:rFonts w:ascii="Times New Roman" w:hAnsi="Times New Roman" w:cs="Times New Roman"/>
          <w:sz w:val="20"/>
          <w:szCs w:val="20"/>
        </w:rPr>
        <w:t>The instrument of data collection (questionnaire) was subjected to appraise its validity content by recognized subject matter experts (panelists) to evaluate whether test items are essential or not essential. </w:t>
      </w:r>
      <w:proofErr w:type="spellStart"/>
      <w:r w:rsidR="00A90E7F" w:rsidRPr="005C4AEA">
        <w:rPr>
          <w:rFonts w:ascii="Times New Roman" w:hAnsi="Times New Roman" w:cs="Times New Roman"/>
          <w:sz w:val="20"/>
          <w:szCs w:val="20"/>
        </w:rPr>
        <w:t>Lawshe</w:t>
      </w:r>
      <w:proofErr w:type="spellEnd"/>
      <w:r w:rsidR="00A90E7F" w:rsidRPr="005C4AEA">
        <w:rPr>
          <w:rFonts w:ascii="Times New Roman" w:hAnsi="Times New Roman" w:cs="Times New Roman"/>
          <w:sz w:val="20"/>
          <w:szCs w:val="20"/>
        </w:rPr>
        <w:t>, developed a formula termed the content validity ratio CRV = (n – N/2) / (N / 2); where CRV mean content validity ratio, (n) mean number of subject matter expert panelists indicating essential and (N) mean total number of subject matter expert panelists (</w:t>
      </w:r>
      <w:proofErr w:type="spellStart"/>
      <w:r w:rsidR="00A90E7F" w:rsidRPr="005C4AEA">
        <w:rPr>
          <w:rFonts w:ascii="Times New Roman" w:hAnsi="Times New Roman" w:cs="Times New Roman"/>
          <w:sz w:val="20"/>
          <w:szCs w:val="20"/>
        </w:rPr>
        <w:t>Lawshe</w:t>
      </w:r>
      <w:proofErr w:type="spellEnd"/>
      <w:r w:rsidR="00A90E7F" w:rsidRPr="005C4AEA">
        <w:rPr>
          <w:rFonts w:ascii="Times New Roman" w:hAnsi="Times New Roman" w:cs="Times New Roman"/>
          <w:sz w:val="20"/>
          <w:szCs w:val="20"/>
        </w:rPr>
        <w:t xml:space="preserve">, 1975). Sufficient statistical analysis was done. The data was </w:t>
      </w:r>
      <w:proofErr w:type="spellStart"/>
      <w:r w:rsidR="00A90E7F" w:rsidRPr="005C4AEA">
        <w:rPr>
          <w:rFonts w:ascii="Times New Roman" w:hAnsi="Times New Roman" w:cs="Times New Roman"/>
          <w:sz w:val="20"/>
          <w:szCs w:val="20"/>
        </w:rPr>
        <w:t>analysed</w:t>
      </w:r>
      <w:proofErr w:type="spellEnd"/>
      <w:r w:rsidR="00A90E7F" w:rsidRPr="005C4AEA">
        <w:rPr>
          <w:rFonts w:ascii="Times New Roman" w:hAnsi="Times New Roman" w:cs="Times New Roman"/>
          <w:sz w:val="20"/>
          <w:szCs w:val="20"/>
        </w:rPr>
        <w:t xml:space="preserve"> using (SPSS) version 21. The level of statistical significance was set at P </w:t>
      </w:r>
      <w:r w:rsidR="005146E1" w:rsidRPr="005C4AEA">
        <w:rPr>
          <w:rFonts w:ascii="Times New Roman" w:hAnsi="Times New Roman" w:cs="Times New Roman"/>
          <w:sz w:val="20"/>
          <w:szCs w:val="20"/>
        </w:rPr>
        <w:t xml:space="preserve">&lt;0.05%. </w:t>
      </w:r>
      <w:r w:rsidR="00A90E7F" w:rsidRPr="005C4AEA">
        <w:rPr>
          <w:rFonts w:ascii="Times New Roman" w:hAnsi="Times New Roman" w:cs="Times New Roman"/>
          <w:sz w:val="20"/>
          <w:szCs w:val="20"/>
          <w:lang w:bidi="ar-EG"/>
        </w:rPr>
        <w:t xml:space="preserve">Pretest study: </w:t>
      </w:r>
      <w:r w:rsidR="00A90E7F" w:rsidRPr="005C4AEA">
        <w:rPr>
          <w:rFonts w:ascii="Times New Roman" w:hAnsi="Times New Roman" w:cs="Times New Roman"/>
          <w:sz w:val="20"/>
          <w:szCs w:val="20"/>
        </w:rPr>
        <w:t>before conducting the research, a pilot trial was carried out on 15 women, a preliminary questionnaire was generated and tested to assess the validity, reliability, applicability, timing, or any needed modifications to reach the final accepted form (the pilot group was excluded from data analysis).</w:t>
      </w:r>
    </w:p>
    <w:p w:rsidR="00A90E7F" w:rsidRPr="005C4AEA" w:rsidRDefault="00A90E7F" w:rsidP="00152BC2">
      <w:pPr>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b/>
          <w:bCs/>
          <w:sz w:val="20"/>
          <w:szCs w:val="20"/>
        </w:rPr>
        <w:t>Sampling technique</w:t>
      </w:r>
      <w:r w:rsidRPr="005C4AEA">
        <w:rPr>
          <w:rFonts w:ascii="Times New Roman" w:hAnsi="Times New Roman" w:cs="Times New Roman"/>
          <w:sz w:val="20"/>
          <w:szCs w:val="20"/>
        </w:rPr>
        <w:t>: Multi stage random sample technique:</w:t>
      </w:r>
    </w:p>
    <w:p w:rsidR="00A90E7F" w:rsidRPr="005C4AEA" w:rsidRDefault="00A90E7F" w:rsidP="00152BC2">
      <w:pPr>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sz w:val="20"/>
          <w:szCs w:val="20"/>
        </w:rPr>
        <w:t xml:space="preserve">Stage one: </w:t>
      </w:r>
      <w:proofErr w:type="spellStart"/>
      <w:r w:rsidRPr="005C4AEA">
        <w:rPr>
          <w:rFonts w:ascii="Times New Roman" w:hAnsi="Times New Roman" w:cs="Times New Roman"/>
          <w:sz w:val="20"/>
          <w:szCs w:val="20"/>
        </w:rPr>
        <w:t>Masr</w:t>
      </w:r>
      <w:proofErr w:type="spellEnd"/>
      <w:r w:rsidRPr="005C4AEA">
        <w:rPr>
          <w:rFonts w:ascii="Times New Roman" w:hAnsi="Times New Roman" w:cs="Times New Roman"/>
          <w:sz w:val="20"/>
          <w:szCs w:val="20"/>
        </w:rPr>
        <w:t xml:space="preserve"> Al-</w:t>
      </w:r>
      <w:proofErr w:type="spellStart"/>
      <w:r w:rsidRPr="005C4AEA">
        <w:rPr>
          <w:rFonts w:ascii="Times New Roman" w:hAnsi="Times New Roman" w:cs="Times New Roman"/>
          <w:sz w:val="20"/>
          <w:szCs w:val="20"/>
        </w:rPr>
        <w:t>Kadima</w:t>
      </w:r>
      <w:proofErr w:type="spellEnd"/>
      <w:r w:rsidRPr="005C4AEA">
        <w:rPr>
          <w:rFonts w:ascii="Times New Roman" w:hAnsi="Times New Roman" w:cs="Times New Roman"/>
          <w:sz w:val="20"/>
          <w:szCs w:val="20"/>
        </w:rPr>
        <w:t xml:space="preserve"> district is selected from the ten districts of southern Cairo.</w:t>
      </w:r>
    </w:p>
    <w:p w:rsidR="00A90E7F" w:rsidRPr="005C4AEA" w:rsidRDefault="00A90E7F" w:rsidP="00152BC2">
      <w:pPr>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sz w:val="20"/>
          <w:szCs w:val="20"/>
        </w:rPr>
        <w:t xml:space="preserve"> Stage two: Family planning Centre of Dar Al-</w:t>
      </w:r>
      <w:proofErr w:type="spellStart"/>
      <w:r w:rsidRPr="005C4AEA">
        <w:rPr>
          <w:rFonts w:ascii="Times New Roman" w:hAnsi="Times New Roman" w:cs="Times New Roman"/>
          <w:sz w:val="20"/>
          <w:szCs w:val="20"/>
        </w:rPr>
        <w:t>salam</w:t>
      </w:r>
      <w:proofErr w:type="spellEnd"/>
      <w:r w:rsidRPr="005C4AEA">
        <w:rPr>
          <w:rFonts w:ascii="Times New Roman" w:hAnsi="Times New Roman" w:cs="Times New Roman"/>
          <w:sz w:val="20"/>
          <w:szCs w:val="20"/>
        </w:rPr>
        <w:t xml:space="preserve"> general hospital was selected randomly from five family planning </w:t>
      </w:r>
      <w:proofErr w:type="spellStart"/>
      <w:r w:rsidRPr="005C4AEA">
        <w:rPr>
          <w:rFonts w:ascii="Times New Roman" w:hAnsi="Times New Roman" w:cs="Times New Roman"/>
          <w:sz w:val="20"/>
          <w:szCs w:val="20"/>
        </w:rPr>
        <w:t>Centres</w:t>
      </w:r>
      <w:proofErr w:type="spellEnd"/>
      <w:r w:rsidRPr="005C4AEA">
        <w:rPr>
          <w:rFonts w:ascii="Times New Roman" w:hAnsi="Times New Roman" w:cs="Times New Roman"/>
          <w:sz w:val="20"/>
          <w:szCs w:val="20"/>
        </w:rPr>
        <w:t xml:space="preserve"> present in </w:t>
      </w:r>
      <w:proofErr w:type="spellStart"/>
      <w:r w:rsidRPr="005C4AEA">
        <w:rPr>
          <w:rFonts w:ascii="Times New Roman" w:hAnsi="Times New Roman" w:cs="Times New Roman"/>
          <w:sz w:val="20"/>
          <w:szCs w:val="20"/>
        </w:rPr>
        <w:t>Masr</w:t>
      </w:r>
      <w:proofErr w:type="spellEnd"/>
      <w:r w:rsidRPr="005C4AEA">
        <w:rPr>
          <w:rFonts w:ascii="Times New Roman" w:hAnsi="Times New Roman" w:cs="Times New Roman"/>
          <w:sz w:val="20"/>
          <w:szCs w:val="20"/>
        </w:rPr>
        <w:t xml:space="preserve"> Al-</w:t>
      </w:r>
      <w:proofErr w:type="spellStart"/>
      <w:r w:rsidRPr="005C4AEA">
        <w:rPr>
          <w:rFonts w:ascii="Times New Roman" w:hAnsi="Times New Roman" w:cs="Times New Roman"/>
          <w:sz w:val="20"/>
          <w:szCs w:val="20"/>
        </w:rPr>
        <w:t>Kadima</w:t>
      </w:r>
      <w:proofErr w:type="spellEnd"/>
      <w:r w:rsidRPr="005C4AEA">
        <w:rPr>
          <w:rFonts w:ascii="Times New Roman" w:hAnsi="Times New Roman" w:cs="Times New Roman"/>
          <w:sz w:val="20"/>
          <w:szCs w:val="20"/>
        </w:rPr>
        <w:t xml:space="preserve">. </w:t>
      </w:r>
    </w:p>
    <w:p w:rsidR="00A90E7F" w:rsidRPr="005C4AEA" w:rsidRDefault="00A90E7F" w:rsidP="00152BC2">
      <w:pPr>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sz w:val="20"/>
          <w:szCs w:val="20"/>
        </w:rPr>
        <w:t>Stage three: the required sample size of women was selected according to the following equation n= P*(1-P)* (Z</w:t>
      </w:r>
      <m:oMath>
        <m:r>
          <w:rPr>
            <w:rFonts w:ascii="Times New Roman" w:hAnsi="Times New Roman" w:cs="Times New Roman"/>
            <w:sz w:val="20"/>
            <w:szCs w:val="20"/>
          </w:rPr>
          <m:t>∝</m:t>
        </m:r>
      </m:oMath>
      <w:r w:rsidRPr="005C4AEA">
        <w:rPr>
          <w:rFonts w:ascii="Times New Roman" w:hAnsi="Times New Roman" w:cs="Times New Roman"/>
          <w:sz w:val="20"/>
          <w:szCs w:val="20"/>
        </w:rPr>
        <w:t>/ d)².</w:t>
      </w:r>
    </w:p>
    <w:p w:rsidR="00A90E7F" w:rsidRPr="005C4AEA" w:rsidRDefault="00A90E7F" w:rsidP="00152BC2">
      <w:pPr>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b/>
          <w:bCs/>
          <w:sz w:val="20"/>
          <w:szCs w:val="20"/>
        </w:rPr>
        <w:t>Analysis of data</w:t>
      </w:r>
      <w:r w:rsidRPr="005C4AEA">
        <w:rPr>
          <w:rFonts w:ascii="Times New Roman" w:hAnsi="Times New Roman" w:cs="Times New Roman"/>
          <w:sz w:val="20"/>
          <w:szCs w:val="20"/>
        </w:rPr>
        <w:t xml:space="preserve">: Descriptive statistics: - The mean ± SD </w:t>
      </w:r>
      <w:bookmarkStart w:id="6" w:name="OLE_LINK18"/>
      <w:bookmarkStart w:id="7" w:name="OLE_LINK19"/>
      <w:r w:rsidRPr="005C4AEA">
        <w:rPr>
          <w:rFonts w:ascii="Times New Roman" w:hAnsi="Times New Roman" w:cs="Times New Roman"/>
          <w:sz w:val="20"/>
          <w:szCs w:val="20"/>
        </w:rPr>
        <w:t xml:space="preserve">were used </w:t>
      </w:r>
      <w:bookmarkEnd w:id="6"/>
      <w:bookmarkEnd w:id="7"/>
      <w:r w:rsidRPr="005C4AEA">
        <w:rPr>
          <w:rFonts w:ascii="Times New Roman" w:hAnsi="Times New Roman" w:cs="Times New Roman"/>
          <w:sz w:val="20"/>
          <w:szCs w:val="20"/>
        </w:rPr>
        <w:t xml:space="preserve">for </w:t>
      </w:r>
      <w:bookmarkStart w:id="8" w:name="OLE_LINK21"/>
      <w:r w:rsidRPr="005C4AEA">
        <w:rPr>
          <w:rFonts w:ascii="Times New Roman" w:hAnsi="Times New Roman" w:cs="Times New Roman"/>
          <w:sz w:val="20"/>
          <w:szCs w:val="20"/>
        </w:rPr>
        <w:t xml:space="preserve">quantitative </w:t>
      </w:r>
      <w:bookmarkEnd w:id="8"/>
      <w:r w:rsidRPr="005C4AEA">
        <w:rPr>
          <w:rFonts w:ascii="Times New Roman" w:hAnsi="Times New Roman" w:cs="Times New Roman"/>
          <w:sz w:val="20"/>
          <w:szCs w:val="20"/>
        </w:rPr>
        <w:t xml:space="preserve">variables. - The number and percent (%) </w:t>
      </w:r>
      <w:bookmarkStart w:id="9" w:name="OLE_LINK16"/>
      <w:bookmarkStart w:id="10" w:name="OLE_LINK15"/>
      <w:r w:rsidRPr="005C4AEA">
        <w:rPr>
          <w:rFonts w:ascii="Times New Roman" w:hAnsi="Times New Roman" w:cs="Times New Roman"/>
          <w:sz w:val="20"/>
          <w:szCs w:val="20"/>
        </w:rPr>
        <w:t xml:space="preserve">were used for </w:t>
      </w:r>
      <w:bookmarkEnd w:id="9"/>
      <w:bookmarkEnd w:id="10"/>
      <w:r w:rsidRPr="005C4AEA">
        <w:rPr>
          <w:rFonts w:ascii="Times New Roman" w:hAnsi="Times New Roman" w:cs="Times New Roman"/>
          <w:sz w:val="20"/>
          <w:szCs w:val="20"/>
        </w:rPr>
        <w:t>qualitative variables</w:t>
      </w:r>
      <w:r w:rsidR="00152BC2" w:rsidRPr="005C4AEA">
        <w:rPr>
          <w:rFonts w:ascii="Times New Roman" w:hAnsi="Times New Roman" w:cs="Times New Roman"/>
          <w:sz w:val="20"/>
          <w:szCs w:val="20"/>
        </w:rPr>
        <w:t>.</w:t>
      </w:r>
      <w:r w:rsidR="00152BC2">
        <w:rPr>
          <w:rFonts w:ascii="Times New Roman" w:hAnsi="Times New Roman" w:cs="Times New Roman"/>
          <w:sz w:val="20"/>
          <w:szCs w:val="20"/>
        </w:rPr>
        <w:t xml:space="preserve"> </w:t>
      </w:r>
      <w:r w:rsidR="00152BC2" w:rsidRPr="005C4AEA">
        <w:rPr>
          <w:rFonts w:ascii="Times New Roman" w:hAnsi="Times New Roman" w:cs="Times New Roman"/>
          <w:sz w:val="20"/>
          <w:szCs w:val="20"/>
        </w:rPr>
        <w:t>A</w:t>
      </w:r>
      <w:r w:rsidRPr="005C4AEA">
        <w:rPr>
          <w:rFonts w:ascii="Times New Roman" w:hAnsi="Times New Roman" w:cs="Times New Roman"/>
          <w:sz w:val="20"/>
          <w:szCs w:val="20"/>
        </w:rPr>
        <w:t>nalytic statistics:</w:t>
      </w:r>
      <w:bookmarkStart w:id="11" w:name="OLE_LINK12"/>
      <w:bookmarkStart w:id="12" w:name="OLE_LINK13"/>
      <w:r w:rsidRPr="005C4AEA">
        <w:rPr>
          <w:rFonts w:ascii="Times New Roman" w:hAnsi="Times New Roman" w:cs="Times New Roman"/>
          <w:sz w:val="20"/>
          <w:szCs w:val="20"/>
        </w:rPr>
        <w:t xml:space="preserve">- In order to assess the differences in frequency of qualitative variables, chi-square test was </w:t>
      </w:r>
      <w:bookmarkEnd w:id="11"/>
      <w:bookmarkEnd w:id="12"/>
      <w:r w:rsidRPr="005C4AEA">
        <w:rPr>
          <w:rFonts w:ascii="Times New Roman" w:hAnsi="Times New Roman" w:cs="Times New Roman"/>
          <w:sz w:val="20"/>
          <w:szCs w:val="20"/>
        </w:rPr>
        <w:t>used, and t-test in quantitative variables to assess the difference in means.- The statistical methods were verified, assuming a significance level of</w:t>
      </w:r>
      <w:r w:rsidR="005C4AEA" w:rsidRPr="005C4AEA">
        <w:rPr>
          <w:rFonts w:ascii="Times New Roman" w:hAnsi="Times New Roman" w:cs="Times New Roman"/>
          <w:sz w:val="20"/>
          <w:szCs w:val="20"/>
        </w:rPr>
        <w:t xml:space="preserve"> </w:t>
      </w:r>
      <w:r w:rsidRPr="005C4AEA">
        <w:rPr>
          <w:rFonts w:ascii="Times New Roman" w:hAnsi="Times New Roman" w:cs="Times New Roman"/>
          <w:sz w:val="20"/>
          <w:szCs w:val="20"/>
        </w:rPr>
        <w:t xml:space="preserve">p &lt; 0.05. </w:t>
      </w:r>
    </w:p>
    <w:p w:rsidR="00A90E7F" w:rsidRPr="005C4AEA" w:rsidRDefault="00A90E7F" w:rsidP="00152BC2">
      <w:pPr>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b/>
          <w:bCs/>
          <w:sz w:val="20"/>
          <w:szCs w:val="20"/>
        </w:rPr>
        <w:lastRenderedPageBreak/>
        <w:t>Ethical consideration</w:t>
      </w:r>
      <w:r w:rsidRPr="005C4AEA">
        <w:rPr>
          <w:rFonts w:ascii="Times New Roman" w:hAnsi="Times New Roman" w:cs="Times New Roman"/>
          <w:sz w:val="20"/>
          <w:szCs w:val="20"/>
        </w:rPr>
        <w:t>: Approval of the authorized personnel of the studied site was obtained. an informed verbal Consent to participate in the study was obtained from women, and they were told that refusal to participate will not affect the quality of provided services.</w:t>
      </w:r>
    </w:p>
    <w:p w:rsidR="000326C2" w:rsidRPr="005C4AEA" w:rsidRDefault="000326C2" w:rsidP="00152BC2">
      <w:pPr>
        <w:snapToGrid w:val="0"/>
        <w:spacing w:after="0" w:line="240" w:lineRule="auto"/>
        <w:jc w:val="both"/>
        <w:rPr>
          <w:rFonts w:ascii="Times New Roman" w:hAnsi="Times New Roman" w:cs="Times New Roman"/>
          <w:b/>
          <w:bCs/>
          <w:sz w:val="20"/>
          <w:szCs w:val="20"/>
        </w:rPr>
      </w:pPr>
    </w:p>
    <w:p w:rsidR="005C4AEA" w:rsidRPr="005C4AEA" w:rsidRDefault="0053502C" w:rsidP="00152BC2">
      <w:pPr>
        <w:snapToGrid w:val="0"/>
        <w:spacing w:after="0" w:line="240" w:lineRule="auto"/>
        <w:jc w:val="both"/>
        <w:rPr>
          <w:rFonts w:ascii="Times New Roman" w:hAnsi="Times New Roman" w:cs="Times New Roman"/>
          <w:sz w:val="20"/>
          <w:szCs w:val="20"/>
        </w:rPr>
      </w:pPr>
      <w:r w:rsidRPr="005C4AEA">
        <w:rPr>
          <w:rFonts w:ascii="Times New Roman" w:hAnsi="Times New Roman" w:cs="Times New Roman"/>
          <w:b/>
          <w:bCs/>
          <w:sz w:val="20"/>
          <w:szCs w:val="20"/>
        </w:rPr>
        <w:t xml:space="preserve">3. </w:t>
      </w:r>
      <w:r w:rsidR="00A90E7F" w:rsidRPr="005C4AEA">
        <w:rPr>
          <w:rFonts w:ascii="Times New Roman" w:hAnsi="Times New Roman" w:cs="Times New Roman"/>
          <w:b/>
          <w:bCs/>
          <w:sz w:val="20"/>
          <w:szCs w:val="20"/>
        </w:rPr>
        <w:t>Results</w:t>
      </w:r>
      <w:r w:rsidR="00A90E7F" w:rsidRPr="005C4AEA">
        <w:rPr>
          <w:rFonts w:ascii="Times New Roman" w:hAnsi="Times New Roman" w:cs="Times New Roman"/>
          <w:sz w:val="20"/>
          <w:szCs w:val="20"/>
        </w:rPr>
        <w:t xml:space="preserve">: </w:t>
      </w:r>
    </w:p>
    <w:p w:rsidR="0053502C" w:rsidRPr="005C4AEA" w:rsidRDefault="0053502C" w:rsidP="00152BC2">
      <w:pPr>
        <w:snapToGrid w:val="0"/>
        <w:spacing w:after="0" w:line="240" w:lineRule="auto"/>
        <w:jc w:val="center"/>
        <w:rPr>
          <w:rFonts w:ascii="Times New Roman" w:hAnsi="Times New Roman" w:cs="Times New Roman"/>
          <w:sz w:val="20"/>
          <w:szCs w:val="20"/>
        </w:rPr>
      </w:pPr>
    </w:p>
    <w:p w:rsidR="00A373BF" w:rsidRPr="005C4AEA" w:rsidRDefault="00A373BF" w:rsidP="00152BC2">
      <w:pPr>
        <w:snapToGrid w:val="0"/>
        <w:spacing w:after="0" w:line="240" w:lineRule="auto"/>
        <w:jc w:val="both"/>
        <w:rPr>
          <w:rFonts w:ascii="Times New Roman" w:eastAsia="Times New Roman" w:hAnsi="Times New Roman" w:cs="Times New Roman"/>
          <w:b/>
          <w:bCs/>
          <w:sz w:val="20"/>
          <w:szCs w:val="20"/>
        </w:rPr>
      </w:pPr>
      <w:r w:rsidRPr="005C4AEA">
        <w:rPr>
          <w:rFonts w:ascii="Times New Roman" w:eastAsia="Times New Roman" w:hAnsi="Times New Roman" w:cs="Times New Roman"/>
          <w:b/>
          <w:bCs/>
          <w:sz w:val="20"/>
          <w:szCs w:val="20"/>
        </w:rPr>
        <w:t>Table (1)</w:t>
      </w:r>
      <w:r w:rsidR="00F528E8" w:rsidRPr="005C4AEA">
        <w:rPr>
          <w:rFonts w:ascii="Times New Roman" w:eastAsia="Times New Roman" w:hAnsi="Times New Roman" w:cs="Times New Roman"/>
          <w:b/>
          <w:bCs/>
          <w:sz w:val="20"/>
          <w:szCs w:val="20"/>
        </w:rPr>
        <w:t>: General</w:t>
      </w:r>
      <w:r w:rsidRPr="005C4AEA">
        <w:rPr>
          <w:rFonts w:ascii="Times New Roman" w:eastAsia="Times New Roman" w:hAnsi="Times New Roman" w:cs="Times New Roman"/>
          <w:b/>
          <w:bCs/>
          <w:sz w:val="20"/>
          <w:szCs w:val="20"/>
        </w:rPr>
        <w:t xml:space="preserve"> characteristics of studied women.</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2561"/>
        <w:gridCol w:w="930"/>
        <w:gridCol w:w="1028"/>
      </w:tblGrid>
      <w:tr w:rsidR="00A373BF" w:rsidRPr="005C4AEA" w:rsidTr="005C4AEA">
        <w:trPr>
          <w:jc w:val="center"/>
        </w:trPr>
        <w:tc>
          <w:tcPr>
            <w:tcW w:w="2835" w:type="pct"/>
            <w:vMerge w:val="restart"/>
            <w:tcBorders>
              <w:top w:val="single" w:sz="18" w:space="0" w:color="auto"/>
            </w:tcBorders>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sz w:val="20"/>
                <w:szCs w:val="20"/>
              </w:rPr>
            </w:pPr>
            <w:r w:rsidRPr="005C4AEA">
              <w:rPr>
                <w:rFonts w:ascii="Times New Roman" w:eastAsia="Times New Roman" w:hAnsi="Times New Roman" w:cs="Times New Roman"/>
                <w:color w:val="000000"/>
                <w:sz w:val="20"/>
                <w:szCs w:val="20"/>
              </w:rPr>
              <w:t>General characteristics</w:t>
            </w:r>
          </w:p>
        </w:tc>
        <w:tc>
          <w:tcPr>
            <w:tcW w:w="2165" w:type="pct"/>
            <w:gridSpan w:val="2"/>
            <w:tcBorders>
              <w:top w:val="single" w:sz="18" w:space="0" w:color="auto"/>
            </w:tcBorders>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Studied group (n= 188)</w:t>
            </w:r>
          </w:p>
        </w:tc>
      </w:tr>
      <w:tr w:rsidR="00A373BF" w:rsidRPr="005C4AEA" w:rsidTr="005C4AEA">
        <w:trPr>
          <w:jc w:val="center"/>
        </w:trPr>
        <w:tc>
          <w:tcPr>
            <w:tcW w:w="2835" w:type="pct"/>
            <w:vMerge/>
            <w:vAlign w:val="center"/>
          </w:tcPr>
          <w:p w:rsidR="00A373BF" w:rsidRPr="005C4AEA" w:rsidRDefault="00A373BF" w:rsidP="00152BC2">
            <w:pPr>
              <w:snapToGrid w:val="0"/>
              <w:spacing w:after="0" w:line="240" w:lineRule="auto"/>
              <w:jc w:val="both"/>
              <w:rPr>
                <w:rFonts w:ascii="Times New Roman" w:eastAsia="Times New Roman" w:hAnsi="Times New Roman" w:cs="Times New Roman"/>
                <w:sz w:val="20"/>
                <w:szCs w:val="20"/>
              </w:rPr>
            </w:pPr>
          </w:p>
        </w:tc>
        <w:tc>
          <w:tcPr>
            <w:tcW w:w="1028"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Mean</w:t>
            </w:r>
          </w:p>
        </w:tc>
        <w:tc>
          <w:tcPr>
            <w:tcW w:w="1137"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SD</w:t>
            </w:r>
          </w:p>
        </w:tc>
      </w:tr>
      <w:tr w:rsidR="00A373BF" w:rsidRPr="005C4AEA" w:rsidTr="005C4AEA">
        <w:trPr>
          <w:jc w:val="center"/>
        </w:trPr>
        <w:tc>
          <w:tcPr>
            <w:tcW w:w="2835"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Age of women at time of study</w:t>
            </w:r>
          </w:p>
        </w:tc>
        <w:tc>
          <w:tcPr>
            <w:tcW w:w="1028"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26.5</w:t>
            </w:r>
          </w:p>
        </w:tc>
        <w:tc>
          <w:tcPr>
            <w:tcW w:w="1137"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3.8</w:t>
            </w:r>
          </w:p>
        </w:tc>
      </w:tr>
      <w:tr w:rsidR="00A373BF" w:rsidRPr="005C4AEA" w:rsidTr="005C4AEA">
        <w:trPr>
          <w:jc w:val="center"/>
        </w:trPr>
        <w:tc>
          <w:tcPr>
            <w:tcW w:w="2835"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Marital years</w:t>
            </w:r>
          </w:p>
        </w:tc>
        <w:tc>
          <w:tcPr>
            <w:tcW w:w="1028"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6.8</w:t>
            </w:r>
          </w:p>
        </w:tc>
        <w:tc>
          <w:tcPr>
            <w:tcW w:w="1137"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3.5</w:t>
            </w:r>
          </w:p>
        </w:tc>
      </w:tr>
      <w:tr w:rsidR="00A373BF" w:rsidRPr="005C4AEA" w:rsidTr="005C4AEA">
        <w:trPr>
          <w:jc w:val="center"/>
        </w:trPr>
        <w:tc>
          <w:tcPr>
            <w:tcW w:w="2835"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Crowding index</w:t>
            </w:r>
          </w:p>
        </w:tc>
        <w:tc>
          <w:tcPr>
            <w:tcW w:w="1028"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2.7</w:t>
            </w:r>
          </w:p>
        </w:tc>
        <w:tc>
          <w:tcPr>
            <w:tcW w:w="1137"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0.7</w:t>
            </w:r>
          </w:p>
        </w:tc>
      </w:tr>
      <w:tr w:rsidR="00A373BF" w:rsidRPr="005C4AEA" w:rsidTr="005C4AEA">
        <w:trPr>
          <w:jc w:val="center"/>
        </w:trPr>
        <w:tc>
          <w:tcPr>
            <w:tcW w:w="2835"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Education level of women</w:t>
            </w:r>
          </w:p>
        </w:tc>
        <w:tc>
          <w:tcPr>
            <w:tcW w:w="1028"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No.</w:t>
            </w:r>
          </w:p>
        </w:tc>
        <w:tc>
          <w:tcPr>
            <w:tcW w:w="1137"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w:t>
            </w:r>
          </w:p>
        </w:tc>
      </w:tr>
      <w:tr w:rsidR="00A373BF" w:rsidRPr="005C4AEA" w:rsidTr="005C4AEA">
        <w:trPr>
          <w:jc w:val="center"/>
        </w:trPr>
        <w:tc>
          <w:tcPr>
            <w:tcW w:w="2835"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Illiterate</w:t>
            </w:r>
          </w:p>
        </w:tc>
        <w:tc>
          <w:tcPr>
            <w:tcW w:w="1028"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43</w:t>
            </w:r>
          </w:p>
        </w:tc>
        <w:tc>
          <w:tcPr>
            <w:tcW w:w="1137"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22.8%</w:t>
            </w:r>
          </w:p>
        </w:tc>
      </w:tr>
      <w:tr w:rsidR="00A373BF" w:rsidRPr="005C4AEA" w:rsidTr="005C4AEA">
        <w:trPr>
          <w:jc w:val="center"/>
        </w:trPr>
        <w:tc>
          <w:tcPr>
            <w:tcW w:w="2835"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Read and write</w:t>
            </w:r>
          </w:p>
        </w:tc>
        <w:tc>
          <w:tcPr>
            <w:tcW w:w="1028"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79</w:t>
            </w:r>
          </w:p>
        </w:tc>
        <w:tc>
          <w:tcPr>
            <w:tcW w:w="1137"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42.0%</w:t>
            </w:r>
          </w:p>
        </w:tc>
      </w:tr>
      <w:tr w:rsidR="00A373BF" w:rsidRPr="005C4AEA" w:rsidTr="005C4AEA">
        <w:trPr>
          <w:jc w:val="center"/>
        </w:trPr>
        <w:tc>
          <w:tcPr>
            <w:tcW w:w="2835"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Primary</w:t>
            </w:r>
          </w:p>
        </w:tc>
        <w:tc>
          <w:tcPr>
            <w:tcW w:w="1028"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51</w:t>
            </w:r>
          </w:p>
        </w:tc>
        <w:tc>
          <w:tcPr>
            <w:tcW w:w="1137"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27.0%</w:t>
            </w:r>
          </w:p>
        </w:tc>
      </w:tr>
      <w:tr w:rsidR="00A373BF" w:rsidRPr="005C4AEA" w:rsidTr="005C4AEA">
        <w:trPr>
          <w:jc w:val="center"/>
        </w:trPr>
        <w:tc>
          <w:tcPr>
            <w:tcW w:w="2835"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Secondary</w:t>
            </w:r>
          </w:p>
        </w:tc>
        <w:tc>
          <w:tcPr>
            <w:tcW w:w="1028"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15</w:t>
            </w:r>
          </w:p>
        </w:tc>
        <w:tc>
          <w:tcPr>
            <w:tcW w:w="1137"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7.9%</w:t>
            </w:r>
          </w:p>
        </w:tc>
      </w:tr>
      <w:tr w:rsidR="00A373BF" w:rsidRPr="005C4AEA" w:rsidTr="005C4AEA">
        <w:trPr>
          <w:jc w:val="center"/>
        </w:trPr>
        <w:tc>
          <w:tcPr>
            <w:tcW w:w="2835"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Occupational status of women</w:t>
            </w:r>
          </w:p>
        </w:tc>
        <w:tc>
          <w:tcPr>
            <w:tcW w:w="1028"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NO.</w:t>
            </w:r>
          </w:p>
        </w:tc>
        <w:tc>
          <w:tcPr>
            <w:tcW w:w="1137"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w:t>
            </w:r>
          </w:p>
        </w:tc>
      </w:tr>
      <w:tr w:rsidR="00A373BF" w:rsidRPr="005C4AEA" w:rsidTr="005C4AEA">
        <w:trPr>
          <w:jc w:val="center"/>
        </w:trPr>
        <w:tc>
          <w:tcPr>
            <w:tcW w:w="2835"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House wife</w:t>
            </w:r>
          </w:p>
        </w:tc>
        <w:tc>
          <w:tcPr>
            <w:tcW w:w="1028"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145</w:t>
            </w:r>
          </w:p>
        </w:tc>
        <w:tc>
          <w:tcPr>
            <w:tcW w:w="1137"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77.1%</w:t>
            </w:r>
          </w:p>
        </w:tc>
      </w:tr>
      <w:tr w:rsidR="00A373BF" w:rsidRPr="005C4AEA" w:rsidTr="005C4AEA">
        <w:trPr>
          <w:jc w:val="center"/>
        </w:trPr>
        <w:tc>
          <w:tcPr>
            <w:tcW w:w="2835" w:type="pct"/>
            <w:tcBorders>
              <w:bottom w:val="single" w:sz="18" w:space="0" w:color="auto"/>
            </w:tcBorders>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Worker</w:t>
            </w:r>
          </w:p>
        </w:tc>
        <w:tc>
          <w:tcPr>
            <w:tcW w:w="1028" w:type="pct"/>
            <w:tcBorders>
              <w:bottom w:val="single" w:sz="18" w:space="0" w:color="auto"/>
            </w:tcBorders>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43</w:t>
            </w:r>
          </w:p>
        </w:tc>
        <w:tc>
          <w:tcPr>
            <w:tcW w:w="1137" w:type="pct"/>
            <w:tcBorders>
              <w:bottom w:val="single" w:sz="18" w:space="0" w:color="auto"/>
            </w:tcBorders>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22.8%</w:t>
            </w:r>
          </w:p>
        </w:tc>
      </w:tr>
    </w:tbl>
    <w:p w:rsidR="005C4AEA" w:rsidRPr="005C4AEA" w:rsidRDefault="005C4AEA" w:rsidP="00152BC2">
      <w:pPr>
        <w:tabs>
          <w:tab w:val="left" w:pos="435"/>
        </w:tabs>
        <w:snapToGrid w:val="0"/>
        <w:spacing w:after="0" w:line="240" w:lineRule="auto"/>
        <w:ind w:firstLine="425"/>
        <w:jc w:val="both"/>
        <w:rPr>
          <w:rFonts w:ascii="Times New Roman" w:eastAsia="Times New Roman" w:hAnsi="Times New Roman" w:cs="Times New Roman"/>
          <w:sz w:val="20"/>
          <w:szCs w:val="20"/>
        </w:rPr>
      </w:pPr>
    </w:p>
    <w:p w:rsidR="00A373BF" w:rsidRPr="005C4AEA" w:rsidRDefault="0053502C" w:rsidP="00152BC2">
      <w:pPr>
        <w:tabs>
          <w:tab w:val="left" w:pos="435"/>
        </w:tabs>
        <w:snapToGrid w:val="0"/>
        <w:spacing w:after="0" w:line="240" w:lineRule="auto"/>
        <w:ind w:firstLine="425"/>
        <w:jc w:val="both"/>
        <w:rPr>
          <w:rFonts w:ascii="Times New Roman" w:eastAsia="Times New Roman" w:hAnsi="Times New Roman" w:cs="Times New Roman"/>
          <w:sz w:val="20"/>
          <w:szCs w:val="20"/>
        </w:rPr>
      </w:pPr>
      <w:r w:rsidRPr="005C4AEA">
        <w:rPr>
          <w:rFonts w:ascii="Times New Roman" w:eastAsia="Times New Roman" w:hAnsi="Times New Roman" w:cs="Times New Roman"/>
          <w:sz w:val="20"/>
          <w:szCs w:val="20"/>
        </w:rPr>
        <w:tab/>
      </w:r>
      <w:r w:rsidR="00A373BF" w:rsidRPr="005C4AEA">
        <w:rPr>
          <w:rFonts w:ascii="Times New Roman" w:eastAsia="Times New Roman" w:hAnsi="Times New Roman" w:cs="Times New Roman"/>
          <w:sz w:val="20"/>
          <w:szCs w:val="20"/>
        </w:rPr>
        <w:t xml:space="preserve">Table (1) shows that the mean age of studied women is (26.5 </w:t>
      </w:r>
      <w:bookmarkStart w:id="13" w:name="_Hlk485781520"/>
      <w:r w:rsidR="00A373BF" w:rsidRPr="005C4AEA">
        <w:rPr>
          <w:rFonts w:ascii="Times New Roman" w:eastAsia="Times New Roman" w:hAnsi="Times New Roman" w:cs="Times New Roman"/>
          <w:sz w:val="20"/>
          <w:szCs w:val="20"/>
          <w:lang w:bidi="ar-EG"/>
        </w:rPr>
        <w:t>±</w:t>
      </w:r>
      <w:bookmarkEnd w:id="13"/>
      <w:r w:rsidR="00A373BF" w:rsidRPr="005C4AEA">
        <w:rPr>
          <w:rFonts w:ascii="Times New Roman" w:eastAsia="Times New Roman" w:hAnsi="Times New Roman" w:cs="Times New Roman"/>
          <w:sz w:val="20"/>
          <w:szCs w:val="20"/>
        </w:rPr>
        <w:t xml:space="preserve">3.8years), and the mean duration of marital years is (6.8 </w:t>
      </w:r>
      <w:bookmarkStart w:id="14" w:name="_Hlk485781532"/>
      <w:r w:rsidR="00A373BF" w:rsidRPr="005C4AEA">
        <w:rPr>
          <w:rFonts w:ascii="Times New Roman" w:eastAsia="Times New Roman" w:hAnsi="Times New Roman" w:cs="Times New Roman"/>
          <w:sz w:val="20"/>
          <w:szCs w:val="20"/>
          <w:lang w:bidi="ar-EG"/>
        </w:rPr>
        <w:t>±</w:t>
      </w:r>
      <w:bookmarkEnd w:id="14"/>
      <w:r w:rsidR="00A373BF" w:rsidRPr="005C4AEA">
        <w:rPr>
          <w:rFonts w:ascii="Times New Roman" w:eastAsia="Times New Roman" w:hAnsi="Times New Roman" w:cs="Times New Roman"/>
          <w:sz w:val="20"/>
          <w:szCs w:val="20"/>
        </w:rPr>
        <w:t xml:space="preserve">3.5 years). The mean crowding index is (2.7 </w:t>
      </w:r>
      <w:bookmarkStart w:id="15" w:name="_Hlk485868170"/>
      <w:r w:rsidR="00A373BF" w:rsidRPr="005C4AEA">
        <w:rPr>
          <w:rFonts w:ascii="Times New Roman" w:eastAsia="Times New Roman" w:hAnsi="Times New Roman" w:cs="Times New Roman"/>
          <w:sz w:val="20"/>
          <w:szCs w:val="20"/>
          <w:lang w:bidi="ar-EG"/>
        </w:rPr>
        <w:t>±</w:t>
      </w:r>
      <w:bookmarkEnd w:id="15"/>
      <w:r w:rsidR="00A373BF" w:rsidRPr="005C4AEA">
        <w:rPr>
          <w:rFonts w:ascii="Times New Roman" w:eastAsia="Times New Roman" w:hAnsi="Times New Roman" w:cs="Times New Roman"/>
          <w:sz w:val="20"/>
          <w:szCs w:val="20"/>
        </w:rPr>
        <w:t xml:space="preserve"> 0.7 CI). Regarding educational level, most of the studied women are either having primary education or read and write (27.0%, 42.0% respectively). Illiteracy and secondary education are found among 22.8% and 7.9% respectively. Most of studie</w:t>
      </w:r>
      <w:r w:rsidR="000326C2" w:rsidRPr="005C4AEA">
        <w:rPr>
          <w:rFonts w:ascii="Times New Roman" w:eastAsia="Times New Roman" w:hAnsi="Times New Roman" w:cs="Times New Roman"/>
          <w:sz w:val="20"/>
          <w:szCs w:val="20"/>
        </w:rPr>
        <w:t>d women (77.1%) are house wives.</w:t>
      </w:r>
    </w:p>
    <w:p w:rsidR="00152BC2" w:rsidRDefault="00152BC2" w:rsidP="00152BC2">
      <w:pPr>
        <w:snapToGrid w:val="0"/>
        <w:spacing w:after="0" w:line="240" w:lineRule="auto"/>
        <w:jc w:val="center"/>
        <w:rPr>
          <w:rFonts w:ascii="Times New Roman" w:hAnsi="Times New Roman" w:cs="Times New Roman"/>
          <w:b/>
          <w:bCs/>
          <w:sz w:val="20"/>
          <w:szCs w:val="20"/>
          <w:lang w:eastAsia="zh-CN"/>
        </w:rPr>
      </w:pPr>
    </w:p>
    <w:p w:rsidR="00A373BF" w:rsidRPr="005C4AEA" w:rsidRDefault="00A373BF" w:rsidP="00152BC2">
      <w:pPr>
        <w:snapToGrid w:val="0"/>
        <w:spacing w:after="0" w:line="240" w:lineRule="auto"/>
        <w:jc w:val="both"/>
        <w:rPr>
          <w:rFonts w:ascii="Times New Roman" w:eastAsia="Times New Roman" w:hAnsi="Times New Roman" w:cs="Times New Roman"/>
          <w:b/>
          <w:bCs/>
          <w:sz w:val="20"/>
          <w:szCs w:val="20"/>
        </w:rPr>
      </w:pPr>
      <w:r w:rsidRPr="005C4AEA">
        <w:rPr>
          <w:rFonts w:ascii="Times New Roman" w:eastAsia="Times New Roman" w:hAnsi="Times New Roman" w:cs="Times New Roman"/>
          <w:b/>
          <w:bCs/>
          <w:sz w:val="20"/>
          <w:szCs w:val="20"/>
        </w:rPr>
        <w:t>Table (</w:t>
      </w:r>
      <w:r w:rsidR="005146E1" w:rsidRPr="005C4AEA">
        <w:rPr>
          <w:rFonts w:ascii="Times New Roman" w:eastAsia="Times New Roman" w:hAnsi="Times New Roman" w:cs="Times New Roman"/>
          <w:b/>
          <w:bCs/>
          <w:sz w:val="20"/>
          <w:szCs w:val="20"/>
        </w:rPr>
        <w:t>2</w:t>
      </w:r>
      <w:r w:rsidRPr="005C4AEA">
        <w:rPr>
          <w:rFonts w:ascii="Times New Roman" w:eastAsia="Times New Roman" w:hAnsi="Times New Roman" w:cs="Times New Roman"/>
          <w:b/>
          <w:bCs/>
          <w:sz w:val="20"/>
          <w:szCs w:val="20"/>
        </w:rPr>
        <w:t>)</w:t>
      </w:r>
      <w:r w:rsidR="00152BC2" w:rsidRPr="005C4AEA">
        <w:rPr>
          <w:rFonts w:ascii="Times New Roman" w:eastAsia="Times New Roman" w:hAnsi="Times New Roman" w:cs="Times New Roman"/>
          <w:b/>
          <w:bCs/>
          <w:sz w:val="20"/>
          <w:szCs w:val="20"/>
        </w:rPr>
        <w:t>:</w:t>
      </w:r>
      <w:r w:rsidR="00152BC2">
        <w:rPr>
          <w:rFonts w:ascii="Times New Roman" w:eastAsia="Times New Roman" w:hAnsi="Times New Roman" w:cs="Times New Roman"/>
          <w:b/>
          <w:bCs/>
          <w:sz w:val="20"/>
          <w:szCs w:val="20"/>
        </w:rPr>
        <w:t xml:space="preserve"> </w:t>
      </w:r>
      <w:r w:rsidR="00152BC2" w:rsidRPr="005C4AEA">
        <w:rPr>
          <w:rFonts w:ascii="Times New Roman" w:eastAsia="Times New Roman" w:hAnsi="Times New Roman" w:cs="Times New Roman"/>
          <w:b/>
          <w:bCs/>
          <w:sz w:val="20"/>
          <w:szCs w:val="20"/>
        </w:rPr>
        <w:t>f</w:t>
      </w:r>
      <w:r w:rsidRPr="005C4AEA">
        <w:rPr>
          <w:rFonts w:ascii="Times New Roman" w:eastAsia="Times New Roman" w:hAnsi="Times New Roman" w:cs="Times New Roman"/>
          <w:b/>
          <w:bCs/>
          <w:sz w:val="20"/>
          <w:szCs w:val="20"/>
        </w:rPr>
        <w:t>requency of last contraceptive method used by studied women.</w:t>
      </w:r>
    </w:p>
    <w:tbl>
      <w:tblPr>
        <w:tblStyle w:val="TableGrid"/>
        <w:tblW w:w="5000" w:type="pct"/>
        <w:jc w:val="center"/>
        <w:tblCellMar>
          <w:left w:w="57" w:type="dxa"/>
          <w:right w:w="57" w:type="dxa"/>
        </w:tblCellMar>
        <w:tblLook w:val="00A0"/>
      </w:tblPr>
      <w:tblGrid>
        <w:gridCol w:w="2463"/>
        <w:gridCol w:w="814"/>
        <w:gridCol w:w="1242"/>
      </w:tblGrid>
      <w:tr w:rsidR="00A373BF" w:rsidRPr="005C4AEA" w:rsidTr="005C4AEA">
        <w:trPr>
          <w:jc w:val="center"/>
        </w:trPr>
        <w:tc>
          <w:tcPr>
            <w:tcW w:w="2725" w:type="pct"/>
            <w:vMerge w:val="restart"/>
            <w:vAlign w:val="center"/>
          </w:tcPr>
          <w:p w:rsidR="00A373BF" w:rsidRPr="005C4AEA" w:rsidRDefault="00A373BF" w:rsidP="00152BC2">
            <w:pPr>
              <w:snapToGrid w:val="0"/>
              <w:jc w:val="both"/>
              <w:rPr>
                <w:rFonts w:ascii="Times New Roman" w:hAnsi="Times New Roman" w:cs="Times New Roman"/>
                <w:color w:val="000000"/>
                <w:sz w:val="20"/>
                <w:szCs w:val="20"/>
              </w:rPr>
            </w:pPr>
            <w:bookmarkStart w:id="16" w:name="_Hlk484790403"/>
            <w:r w:rsidRPr="005C4AEA">
              <w:rPr>
                <w:rFonts w:ascii="Times New Roman" w:hAnsi="Times New Roman" w:cs="Times New Roman"/>
                <w:color w:val="000000"/>
                <w:sz w:val="20"/>
                <w:szCs w:val="20"/>
              </w:rPr>
              <w:t xml:space="preserve"> Contraceptive methods</w:t>
            </w:r>
          </w:p>
        </w:tc>
        <w:tc>
          <w:tcPr>
            <w:tcW w:w="2275" w:type="pct"/>
            <w:gridSpan w:val="2"/>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 xml:space="preserve">Frequency of usage </w:t>
            </w:r>
          </w:p>
        </w:tc>
      </w:tr>
      <w:tr w:rsidR="00A373BF" w:rsidRPr="005C4AEA" w:rsidTr="005C4AEA">
        <w:trPr>
          <w:jc w:val="center"/>
        </w:trPr>
        <w:tc>
          <w:tcPr>
            <w:tcW w:w="2725" w:type="pct"/>
            <w:vMerge/>
            <w:vAlign w:val="center"/>
          </w:tcPr>
          <w:p w:rsidR="00A373BF" w:rsidRPr="005C4AEA" w:rsidRDefault="00A373BF" w:rsidP="00152BC2">
            <w:pPr>
              <w:snapToGrid w:val="0"/>
              <w:jc w:val="both"/>
              <w:rPr>
                <w:rFonts w:ascii="Times New Roman" w:hAnsi="Times New Roman" w:cs="Times New Roman"/>
                <w:color w:val="000000"/>
                <w:sz w:val="20"/>
                <w:szCs w:val="20"/>
              </w:rPr>
            </w:pPr>
          </w:p>
        </w:tc>
        <w:tc>
          <w:tcPr>
            <w:tcW w:w="901"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No.</w:t>
            </w:r>
          </w:p>
        </w:tc>
        <w:tc>
          <w:tcPr>
            <w:tcW w:w="1373"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w:t>
            </w:r>
          </w:p>
        </w:tc>
      </w:tr>
      <w:tr w:rsidR="00A373BF" w:rsidRPr="005C4AEA" w:rsidTr="005C4AEA">
        <w:trPr>
          <w:jc w:val="center"/>
        </w:trPr>
        <w:tc>
          <w:tcPr>
            <w:tcW w:w="2725"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IUCD</w:t>
            </w:r>
          </w:p>
        </w:tc>
        <w:tc>
          <w:tcPr>
            <w:tcW w:w="901"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110</w:t>
            </w:r>
          </w:p>
        </w:tc>
        <w:tc>
          <w:tcPr>
            <w:tcW w:w="1373" w:type="pct"/>
            <w:vAlign w:val="center"/>
          </w:tcPr>
          <w:p w:rsidR="00A373BF" w:rsidRPr="005C4AEA" w:rsidRDefault="00A373BF" w:rsidP="00152BC2">
            <w:pPr>
              <w:snapToGrid w:val="0"/>
              <w:jc w:val="both"/>
              <w:rPr>
                <w:rFonts w:ascii="Times New Roman" w:hAnsi="Times New Roman" w:cs="Times New Roman"/>
                <w:color w:val="000000"/>
                <w:sz w:val="20"/>
                <w:szCs w:val="20"/>
              </w:rPr>
            </w:pPr>
            <w:bookmarkStart w:id="17" w:name="_Hlk486310960"/>
            <w:r w:rsidRPr="005C4AEA">
              <w:rPr>
                <w:rFonts w:ascii="Times New Roman" w:hAnsi="Times New Roman" w:cs="Times New Roman"/>
                <w:color w:val="000000"/>
                <w:sz w:val="20"/>
                <w:szCs w:val="20"/>
              </w:rPr>
              <w:t>58.5%</w:t>
            </w:r>
            <w:bookmarkEnd w:id="17"/>
          </w:p>
        </w:tc>
      </w:tr>
      <w:tr w:rsidR="00A373BF" w:rsidRPr="005C4AEA" w:rsidTr="005C4AEA">
        <w:trPr>
          <w:jc w:val="center"/>
        </w:trPr>
        <w:tc>
          <w:tcPr>
            <w:tcW w:w="2725"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pills</w:t>
            </w:r>
          </w:p>
        </w:tc>
        <w:tc>
          <w:tcPr>
            <w:tcW w:w="901"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58</w:t>
            </w:r>
          </w:p>
        </w:tc>
        <w:tc>
          <w:tcPr>
            <w:tcW w:w="1373" w:type="pct"/>
            <w:vAlign w:val="center"/>
          </w:tcPr>
          <w:p w:rsidR="00A373BF" w:rsidRPr="005C4AEA" w:rsidRDefault="00A373BF" w:rsidP="00152BC2">
            <w:pPr>
              <w:snapToGrid w:val="0"/>
              <w:jc w:val="both"/>
              <w:rPr>
                <w:rFonts w:ascii="Times New Roman" w:hAnsi="Times New Roman" w:cs="Times New Roman"/>
                <w:color w:val="000000"/>
                <w:sz w:val="20"/>
                <w:szCs w:val="20"/>
              </w:rPr>
            </w:pPr>
            <w:bookmarkStart w:id="18" w:name="_Hlk486311071"/>
            <w:r w:rsidRPr="005C4AEA">
              <w:rPr>
                <w:rFonts w:ascii="Times New Roman" w:hAnsi="Times New Roman" w:cs="Times New Roman"/>
                <w:color w:val="000000"/>
                <w:sz w:val="20"/>
                <w:szCs w:val="20"/>
              </w:rPr>
              <w:t>30.9%</w:t>
            </w:r>
            <w:bookmarkEnd w:id="18"/>
          </w:p>
        </w:tc>
      </w:tr>
      <w:tr w:rsidR="00A373BF" w:rsidRPr="005C4AEA" w:rsidTr="005C4AEA">
        <w:trPr>
          <w:jc w:val="center"/>
        </w:trPr>
        <w:tc>
          <w:tcPr>
            <w:tcW w:w="2725"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injection</w:t>
            </w:r>
          </w:p>
        </w:tc>
        <w:tc>
          <w:tcPr>
            <w:tcW w:w="901"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20</w:t>
            </w:r>
          </w:p>
        </w:tc>
        <w:tc>
          <w:tcPr>
            <w:tcW w:w="1373"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10.6%</w:t>
            </w:r>
          </w:p>
        </w:tc>
      </w:tr>
      <w:tr w:rsidR="00A373BF" w:rsidRPr="005C4AEA" w:rsidTr="005C4AEA">
        <w:trPr>
          <w:jc w:val="center"/>
        </w:trPr>
        <w:tc>
          <w:tcPr>
            <w:tcW w:w="2725"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total</w:t>
            </w:r>
          </w:p>
        </w:tc>
        <w:tc>
          <w:tcPr>
            <w:tcW w:w="901"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188</w:t>
            </w:r>
          </w:p>
        </w:tc>
        <w:tc>
          <w:tcPr>
            <w:tcW w:w="1373"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100%</w:t>
            </w:r>
          </w:p>
        </w:tc>
      </w:tr>
      <w:bookmarkEnd w:id="16"/>
    </w:tbl>
    <w:p w:rsidR="005C4AEA" w:rsidRPr="005C4AEA" w:rsidRDefault="005C4AEA" w:rsidP="00152BC2">
      <w:pPr>
        <w:snapToGrid w:val="0"/>
        <w:spacing w:after="0" w:line="240" w:lineRule="auto"/>
        <w:ind w:firstLine="425"/>
        <w:jc w:val="both"/>
        <w:rPr>
          <w:rFonts w:ascii="Times New Roman" w:eastAsia="Times New Roman" w:hAnsi="Times New Roman" w:cs="Times New Roman"/>
          <w:sz w:val="20"/>
          <w:szCs w:val="20"/>
        </w:rPr>
      </w:pPr>
    </w:p>
    <w:p w:rsidR="00A373BF" w:rsidRPr="005C4AEA" w:rsidRDefault="00A373BF" w:rsidP="00152BC2">
      <w:pPr>
        <w:snapToGrid w:val="0"/>
        <w:spacing w:after="0" w:line="240" w:lineRule="auto"/>
        <w:ind w:firstLine="425"/>
        <w:jc w:val="both"/>
        <w:rPr>
          <w:rFonts w:ascii="Times New Roman" w:eastAsia="Times New Roman" w:hAnsi="Times New Roman" w:cs="Times New Roman"/>
          <w:sz w:val="20"/>
          <w:szCs w:val="20"/>
        </w:rPr>
      </w:pPr>
      <w:r w:rsidRPr="005C4AEA">
        <w:rPr>
          <w:rFonts w:ascii="Times New Roman" w:eastAsia="Times New Roman" w:hAnsi="Times New Roman" w:cs="Times New Roman"/>
          <w:sz w:val="20"/>
          <w:szCs w:val="20"/>
        </w:rPr>
        <w:t>Table</w:t>
      </w:r>
      <w:r w:rsidR="0053502C" w:rsidRPr="005C4AEA">
        <w:rPr>
          <w:rFonts w:ascii="Times New Roman" w:eastAsia="Times New Roman" w:hAnsi="Times New Roman" w:cs="Times New Roman"/>
          <w:sz w:val="20"/>
          <w:szCs w:val="20"/>
        </w:rPr>
        <w:t xml:space="preserve"> </w:t>
      </w:r>
      <w:r w:rsidR="005146E1" w:rsidRPr="005C4AEA">
        <w:rPr>
          <w:rFonts w:ascii="Times New Roman" w:eastAsia="Times New Roman" w:hAnsi="Times New Roman" w:cs="Times New Roman"/>
          <w:sz w:val="20"/>
          <w:szCs w:val="20"/>
        </w:rPr>
        <w:t>(2)</w:t>
      </w:r>
      <w:r w:rsidRPr="005C4AEA">
        <w:rPr>
          <w:rFonts w:ascii="Times New Roman" w:eastAsia="Times New Roman" w:hAnsi="Times New Roman" w:cs="Times New Roman"/>
          <w:sz w:val="20"/>
          <w:szCs w:val="20"/>
        </w:rPr>
        <w:t xml:space="preserve"> show</w:t>
      </w:r>
      <w:r w:rsidR="005146E1" w:rsidRPr="005C4AEA">
        <w:rPr>
          <w:rFonts w:ascii="Times New Roman" w:eastAsia="Times New Roman" w:hAnsi="Times New Roman" w:cs="Times New Roman"/>
          <w:sz w:val="20"/>
          <w:szCs w:val="20"/>
        </w:rPr>
        <w:t>s</w:t>
      </w:r>
      <w:r w:rsidRPr="005C4AEA">
        <w:rPr>
          <w:rFonts w:ascii="Times New Roman" w:eastAsia="Times New Roman" w:hAnsi="Times New Roman" w:cs="Times New Roman"/>
          <w:sz w:val="20"/>
          <w:szCs w:val="20"/>
        </w:rPr>
        <w:t xml:space="preserve"> that IUCD come at the top of contraceptive methods used by studied women, constituting (58.5%) of all methods, while pills come next forming (30.9%). Injection is of lowest frequency in use (10.6%) of all methods.</w:t>
      </w:r>
    </w:p>
    <w:p w:rsidR="005C4AEA" w:rsidRPr="005C4AEA" w:rsidRDefault="005C4AEA" w:rsidP="00152BC2">
      <w:pPr>
        <w:snapToGrid w:val="0"/>
        <w:spacing w:after="0" w:line="240" w:lineRule="auto"/>
        <w:ind w:firstLine="425"/>
        <w:jc w:val="both"/>
        <w:rPr>
          <w:rFonts w:ascii="Times New Roman" w:eastAsia="Times New Roman" w:hAnsi="Times New Roman" w:cs="Times New Roman"/>
          <w:sz w:val="20"/>
          <w:szCs w:val="20"/>
        </w:rPr>
        <w:sectPr w:rsidR="005C4AEA" w:rsidRPr="005C4AEA" w:rsidSect="00152BC2">
          <w:headerReference w:type="default" r:id="rId12"/>
          <w:type w:val="continuous"/>
          <w:pgSz w:w="12240" w:h="15840" w:code="1"/>
          <w:pgMar w:top="1440" w:right="1440" w:bottom="1440" w:left="1440" w:header="720" w:footer="720" w:gutter="0"/>
          <w:cols w:num="2" w:space="550"/>
          <w:docGrid w:linePitch="360"/>
        </w:sectPr>
      </w:pPr>
    </w:p>
    <w:p w:rsidR="00152BC2" w:rsidRDefault="00152BC2">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br w:type="page"/>
      </w:r>
    </w:p>
    <w:p w:rsidR="00A13785" w:rsidRDefault="00A13785" w:rsidP="00152BC2">
      <w:pPr>
        <w:snapToGrid w:val="0"/>
        <w:spacing w:after="0" w:line="240" w:lineRule="auto"/>
        <w:jc w:val="center"/>
        <w:rPr>
          <w:rFonts w:ascii="Times New Roman" w:hAnsi="Times New Roman" w:cs="Times New Roman" w:hint="eastAsia"/>
          <w:b/>
          <w:bCs/>
          <w:sz w:val="20"/>
          <w:szCs w:val="20"/>
          <w:lang w:eastAsia="zh-CN"/>
        </w:rPr>
      </w:pPr>
    </w:p>
    <w:p w:rsidR="00A373BF" w:rsidRPr="005C4AEA" w:rsidRDefault="00A373BF" w:rsidP="00152BC2">
      <w:pPr>
        <w:snapToGrid w:val="0"/>
        <w:spacing w:after="0" w:line="240" w:lineRule="auto"/>
        <w:jc w:val="center"/>
        <w:rPr>
          <w:rFonts w:ascii="Times New Roman" w:eastAsia="Times New Roman" w:hAnsi="Times New Roman" w:cs="Times New Roman"/>
          <w:b/>
          <w:bCs/>
          <w:sz w:val="20"/>
          <w:szCs w:val="20"/>
        </w:rPr>
      </w:pPr>
      <w:r w:rsidRPr="005C4AEA">
        <w:rPr>
          <w:rFonts w:ascii="Times New Roman" w:eastAsia="Times New Roman" w:hAnsi="Times New Roman" w:cs="Times New Roman"/>
          <w:b/>
          <w:bCs/>
          <w:sz w:val="20"/>
          <w:szCs w:val="20"/>
        </w:rPr>
        <w:t>Table (</w:t>
      </w:r>
      <w:r w:rsidR="005146E1" w:rsidRPr="005C4AEA">
        <w:rPr>
          <w:rFonts w:ascii="Times New Roman" w:eastAsia="Times New Roman" w:hAnsi="Times New Roman" w:cs="Times New Roman"/>
          <w:b/>
          <w:bCs/>
          <w:sz w:val="20"/>
          <w:szCs w:val="20"/>
        </w:rPr>
        <w:t>3</w:t>
      </w:r>
      <w:r w:rsidRPr="005C4AEA">
        <w:rPr>
          <w:rFonts w:ascii="Times New Roman" w:eastAsia="Times New Roman" w:hAnsi="Times New Roman" w:cs="Times New Roman"/>
          <w:b/>
          <w:bCs/>
          <w:sz w:val="20"/>
          <w:szCs w:val="20"/>
        </w:rPr>
        <w:t xml:space="preserve">): causes that influence method selectivity </w:t>
      </w:r>
    </w:p>
    <w:tbl>
      <w:tblPr>
        <w:tblStyle w:val="TableGrid"/>
        <w:tblW w:w="5000" w:type="pct"/>
        <w:jc w:val="center"/>
        <w:tblCellMar>
          <w:left w:w="57" w:type="dxa"/>
          <w:right w:w="57" w:type="dxa"/>
        </w:tblCellMar>
        <w:tblLook w:val="04A0"/>
      </w:tblPr>
      <w:tblGrid>
        <w:gridCol w:w="3285"/>
        <w:gridCol w:w="820"/>
        <w:gridCol w:w="1249"/>
        <w:gridCol w:w="809"/>
        <w:gridCol w:w="1251"/>
        <w:gridCol w:w="809"/>
        <w:gridCol w:w="1251"/>
      </w:tblGrid>
      <w:tr w:rsidR="00A373BF" w:rsidRPr="005C4AEA" w:rsidTr="005C4AEA">
        <w:trPr>
          <w:jc w:val="center"/>
        </w:trPr>
        <w:tc>
          <w:tcPr>
            <w:tcW w:w="1734" w:type="pct"/>
            <w:vMerge w:val="restart"/>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Causes of selection</w:t>
            </w:r>
          </w:p>
        </w:tc>
        <w:tc>
          <w:tcPr>
            <w:tcW w:w="3266" w:type="pct"/>
            <w:gridSpan w:val="6"/>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Contraceptive methods</w:t>
            </w:r>
          </w:p>
        </w:tc>
      </w:tr>
      <w:tr w:rsidR="00A373BF" w:rsidRPr="005C4AEA" w:rsidTr="005C4AEA">
        <w:trPr>
          <w:jc w:val="center"/>
        </w:trPr>
        <w:tc>
          <w:tcPr>
            <w:tcW w:w="1734" w:type="pct"/>
            <w:vMerge/>
            <w:vAlign w:val="center"/>
          </w:tcPr>
          <w:p w:rsidR="00A373BF" w:rsidRPr="005C4AEA" w:rsidRDefault="00A373BF" w:rsidP="00152BC2">
            <w:pPr>
              <w:snapToGrid w:val="0"/>
              <w:jc w:val="both"/>
              <w:rPr>
                <w:rFonts w:ascii="Times New Roman" w:hAnsi="Times New Roman" w:cs="Times New Roman"/>
                <w:sz w:val="20"/>
                <w:szCs w:val="20"/>
              </w:rPr>
            </w:pPr>
          </w:p>
        </w:tc>
        <w:tc>
          <w:tcPr>
            <w:tcW w:w="1092" w:type="pct"/>
            <w:gridSpan w:val="2"/>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IUCD</w:t>
            </w:r>
          </w:p>
        </w:tc>
        <w:tc>
          <w:tcPr>
            <w:tcW w:w="1087" w:type="pct"/>
            <w:gridSpan w:val="2"/>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pills</w:t>
            </w:r>
          </w:p>
        </w:tc>
        <w:tc>
          <w:tcPr>
            <w:tcW w:w="1087" w:type="pct"/>
            <w:gridSpan w:val="2"/>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injection</w:t>
            </w:r>
          </w:p>
        </w:tc>
      </w:tr>
      <w:tr w:rsidR="005C4AEA" w:rsidRPr="005C4AEA" w:rsidTr="005C4AEA">
        <w:trPr>
          <w:jc w:val="center"/>
        </w:trPr>
        <w:tc>
          <w:tcPr>
            <w:tcW w:w="1734" w:type="pct"/>
            <w:vMerge/>
            <w:vAlign w:val="center"/>
          </w:tcPr>
          <w:p w:rsidR="00A373BF" w:rsidRPr="005C4AEA" w:rsidRDefault="00A373BF" w:rsidP="00152BC2">
            <w:pPr>
              <w:snapToGrid w:val="0"/>
              <w:jc w:val="both"/>
              <w:rPr>
                <w:rFonts w:ascii="Times New Roman" w:hAnsi="Times New Roman" w:cs="Times New Roman"/>
                <w:sz w:val="20"/>
                <w:szCs w:val="20"/>
              </w:rPr>
            </w:pPr>
          </w:p>
        </w:tc>
        <w:tc>
          <w:tcPr>
            <w:tcW w:w="433" w:type="pct"/>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No.</w:t>
            </w:r>
          </w:p>
        </w:tc>
        <w:tc>
          <w:tcPr>
            <w:tcW w:w="659" w:type="pct"/>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w:t>
            </w:r>
          </w:p>
        </w:tc>
        <w:tc>
          <w:tcPr>
            <w:tcW w:w="427" w:type="pct"/>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No.</w:t>
            </w:r>
          </w:p>
        </w:tc>
        <w:tc>
          <w:tcPr>
            <w:tcW w:w="659" w:type="pct"/>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w:t>
            </w:r>
          </w:p>
        </w:tc>
        <w:tc>
          <w:tcPr>
            <w:tcW w:w="427" w:type="pct"/>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No.</w:t>
            </w:r>
          </w:p>
        </w:tc>
        <w:tc>
          <w:tcPr>
            <w:tcW w:w="659" w:type="pct"/>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w:t>
            </w:r>
          </w:p>
        </w:tc>
      </w:tr>
      <w:tr w:rsidR="005C4AEA" w:rsidRPr="005C4AEA" w:rsidTr="005C4AEA">
        <w:trPr>
          <w:jc w:val="center"/>
        </w:trPr>
        <w:tc>
          <w:tcPr>
            <w:tcW w:w="1734"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Easy</w:t>
            </w:r>
          </w:p>
        </w:tc>
        <w:tc>
          <w:tcPr>
            <w:tcW w:w="433"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30</w:t>
            </w:r>
          </w:p>
        </w:tc>
        <w:tc>
          <w:tcPr>
            <w:tcW w:w="659" w:type="pct"/>
            <w:vAlign w:val="center"/>
          </w:tcPr>
          <w:p w:rsidR="00A373BF" w:rsidRPr="005C4AEA" w:rsidRDefault="00A373BF" w:rsidP="00152BC2">
            <w:pPr>
              <w:snapToGrid w:val="0"/>
              <w:jc w:val="both"/>
              <w:rPr>
                <w:rFonts w:ascii="Times New Roman" w:hAnsi="Times New Roman" w:cs="Times New Roman"/>
                <w:color w:val="000000"/>
                <w:sz w:val="20"/>
                <w:szCs w:val="20"/>
              </w:rPr>
            </w:pPr>
            <w:bookmarkStart w:id="19" w:name="_Hlk486311846"/>
            <w:r w:rsidRPr="005C4AEA">
              <w:rPr>
                <w:rFonts w:ascii="Times New Roman" w:hAnsi="Times New Roman" w:cs="Times New Roman"/>
                <w:color w:val="000000"/>
                <w:sz w:val="20"/>
                <w:szCs w:val="20"/>
              </w:rPr>
              <w:t>27.2%</w:t>
            </w:r>
            <w:bookmarkEnd w:id="19"/>
          </w:p>
        </w:tc>
        <w:tc>
          <w:tcPr>
            <w:tcW w:w="427"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58</w:t>
            </w:r>
          </w:p>
        </w:tc>
        <w:tc>
          <w:tcPr>
            <w:tcW w:w="659"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100%</w:t>
            </w:r>
          </w:p>
        </w:tc>
        <w:tc>
          <w:tcPr>
            <w:tcW w:w="427"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0</w:t>
            </w:r>
          </w:p>
        </w:tc>
        <w:tc>
          <w:tcPr>
            <w:tcW w:w="659"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0.00%</w:t>
            </w:r>
          </w:p>
        </w:tc>
      </w:tr>
      <w:tr w:rsidR="005C4AEA" w:rsidRPr="005C4AEA" w:rsidTr="005C4AEA">
        <w:trPr>
          <w:jc w:val="center"/>
        </w:trPr>
        <w:tc>
          <w:tcPr>
            <w:tcW w:w="1734"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Effective</w:t>
            </w:r>
          </w:p>
        </w:tc>
        <w:tc>
          <w:tcPr>
            <w:tcW w:w="433"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100</w:t>
            </w:r>
          </w:p>
        </w:tc>
        <w:tc>
          <w:tcPr>
            <w:tcW w:w="659"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90.9%</w:t>
            </w:r>
          </w:p>
        </w:tc>
        <w:tc>
          <w:tcPr>
            <w:tcW w:w="427"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51</w:t>
            </w:r>
          </w:p>
        </w:tc>
        <w:tc>
          <w:tcPr>
            <w:tcW w:w="659"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87.9%</w:t>
            </w:r>
          </w:p>
        </w:tc>
        <w:tc>
          <w:tcPr>
            <w:tcW w:w="427"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15</w:t>
            </w:r>
          </w:p>
        </w:tc>
        <w:tc>
          <w:tcPr>
            <w:tcW w:w="659" w:type="pct"/>
            <w:vAlign w:val="center"/>
          </w:tcPr>
          <w:p w:rsidR="00A373BF" w:rsidRPr="005C4AEA" w:rsidRDefault="00A373BF" w:rsidP="00152BC2">
            <w:pPr>
              <w:snapToGrid w:val="0"/>
              <w:jc w:val="both"/>
              <w:rPr>
                <w:rFonts w:ascii="Times New Roman" w:hAnsi="Times New Roman" w:cs="Times New Roman"/>
                <w:color w:val="000000"/>
                <w:sz w:val="20"/>
                <w:szCs w:val="20"/>
              </w:rPr>
            </w:pPr>
            <w:bookmarkStart w:id="20" w:name="_Hlk486312467"/>
            <w:r w:rsidRPr="005C4AEA">
              <w:rPr>
                <w:rFonts w:ascii="Times New Roman" w:hAnsi="Times New Roman" w:cs="Times New Roman"/>
                <w:color w:val="000000"/>
                <w:sz w:val="20"/>
                <w:szCs w:val="20"/>
              </w:rPr>
              <w:t>75%</w:t>
            </w:r>
            <w:bookmarkEnd w:id="20"/>
          </w:p>
        </w:tc>
      </w:tr>
      <w:tr w:rsidR="005C4AEA" w:rsidRPr="005C4AEA" w:rsidTr="005C4AEA">
        <w:trPr>
          <w:jc w:val="center"/>
        </w:trPr>
        <w:tc>
          <w:tcPr>
            <w:tcW w:w="1734"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Doctor advice</w:t>
            </w:r>
          </w:p>
        </w:tc>
        <w:tc>
          <w:tcPr>
            <w:tcW w:w="433"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50</w:t>
            </w:r>
          </w:p>
        </w:tc>
        <w:tc>
          <w:tcPr>
            <w:tcW w:w="659"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45.5%</w:t>
            </w:r>
          </w:p>
        </w:tc>
        <w:tc>
          <w:tcPr>
            <w:tcW w:w="427"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25</w:t>
            </w:r>
          </w:p>
        </w:tc>
        <w:tc>
          <w:tcPr>
            <w:tcW w:w="659"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43%</w:t>
            </w:r>
          </w:p>
        </w:tc>
        <w:tc>
          <w:tcPr>
            <w:tcW w:w="427"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8</w:t>
            </w:r>
          </w:p>
        </w:tc>
        <w:tc>
          <w:tcPr>
            <w:tcW w:w="659" w:type="pct"/>
            <w:vAlign w:val="center"/>
          </w:tcPr>
          <w:p w:rsidR="00A373BF" w:rsidRPr="005C4AEA" w:rsidRDefault="00A373BF" w:rsidP="00152BC2">
            <w:pPr>
              <w:snapToGrid w:val="0"/>
              <w:jc w:val="both"/>
              <w:rPr>
                <w:rFonts w:ascii="Times New Roman" w:hAnsi="Times New Roman" w:cs="Times New Roman"/>
                <w:color w:val="000000"/>
                <w:sz w:val="20"/>
                <w:szCs w:val="20"/>
              </w:rPr>
            </w:pPr>
            <w:r w:rsidRPr="005C4AEA">
              <w:rPr>
                <w:rFonts w:ascii="Times New Roman" w:hAnsi="Times New Roman" w:cs="Times New Roman"/>
                <w:color w:val="000000"/>
                <w:sz w:val="20"/>
                <w:szCs w:val="20"/>
              </w:rPr>
              <w:t>40%</w:t>
            </w:r>
          </w:p>
        </w:tc>
      </w:tr>
    </w:tbl>
    <w:p w:rsidR="00A373BF" w:rsidRPr="005C4AEA" w:rsidRDefault="00A373BF" w:rsidP="00152BC2">
      <w:pPr>
        <w:snapToGrid w:val="0"/>
        <w:spacing w:after="0" w:line="240" w:lineRule="auto"/>
        <w:jc w:val="both"/>
        <w:rPr>
          <w:rFonts w:ascii="Times New Roman" w:eastAsia="Times New Roman" w:hAnsi="Times New Roman" w:cs="Times New Roman"/>
          <w:sz w:val="20"/>
          <w:szCs w:val="20"/>
        </w:rPr>
      </w:pPr>
      <w:r w:rsidRPr="005C4AEA">
        <w:rPr>
          <w:rFonts w:ascii="Times New Roman" w:eastAsia="Times New Roman" w:hAnsi="Times New Roman" w:cs="Times New Roman"/>
          <w:sz w:val="20"/>
          <w:szCs w:val="20"/>
        </w:rPr>
        <w:t>*The total number of responses exceeds the total number of cases as the cases expressed more than one response.</w:t>
      </w:r>
    </w:p>
    <w:p w:rsidR="005C4AEA" w:rsidRDefault="005C4AEA" w:rsidP="00152BC2">
      <w:pPr>
        <w:snapToGrid w:val="0"/>
        <w:spacing w:after="0" w:line="240" w:lineRule="auto"/>
        <w:ind w:firstLine="425"/>
        <w:jc w:val="both"/>
        <w:rPr>
          <w:rFonts w:ascii="Times New Roman" w:hAnsi="Times New Roman" w:cs="Times New Roman" w:hint="eastAsia"/>
          <w:sz w:val="20"/>
          <w:szCs w:val="20"/>
          <w:lang w:eastAsia="zh-CN"/>
        </w:rPr>
      </w:pPr>
    </w:p>
    <w:p w:rsidR="00A13785" w:rsidRPr="00A13785" w:rsidRDefault="00A13785" w:rsidP="00152BC2">
      <w:pPr>
        <w:snapToGrid w:val="0"/>
        <w:spacing w:after="0" w:line="240" w:lineRule="auto"/>
        <w:ind w:firstLine="425"/>
        <w:jc w:val="both"/>
        <w:rPr>
          <w:rFonts w:ascii="Times New Roman" w:hAnsi="Times New Roman" w:cs="Times New Roman" w:hint="eastAsia"/>
          <w:sz w:val="20"/>
          <w:szCs w:val="20"/>
          <w:lang w:eastAsia="zh-CN"/>
        </w:rPr>
      </w:pPr>
    </w:p>
    <w:p w:rsidR="005C4AEA" w:rsidRPr="005C4AEA" w:rsidRDefault="005C4AEA" w:rsidP="00152BC2">
      <w:pPr>
        <w:snapToGrid w:val="0"/>
        <w:spacing w:after="0" w:line="240" w:lineRule="auto"/>
        <w:ind w:firstLine="425"/>
        <w:jc w:val="both"/>
        <w:rPr>
          <w:rFonts w:ascii="Times New Roman" w:eastAsia="Times New Roman" w:hAnsi="Times New Roman" w:cs="Times New Roman"/>
          <w:sz w:val="20"/>
          <w:szCs w:val="20"/>
        </w:rPr>
        <w:sectPr w:rsidR="005C4AEA" w:rsidRPr="005C4AEA" w:rsidSect="005C4AEA">
          <w:headerReference w:type="default" r:id="rId13"/>
          <w:type w:val="continuous"/>
          <w:pgSz w:w="12240" w:h="15840" w:code="1"/>
          <w:pgMar w:top="1440" w:right="1440" w:bottom="1440" w:left="1440" w:header="720" w:footer="720" w:gutter="0"/>
          <w:cols w:space="720"/>
          <w:docGrid w:linePitch="360"/>
        </w:sectPr>
      </w:pPr>
    </w:p>
    <w:p w:rsidR="00A373BF" w:rsidRPr="005C4AEA" w:rsidRDefault="00A373BF" w:rsidP="00152BC2">
      <w:pPr>
        <w:snapToGrid w:val="0"/>
        <w:spacing w:after="0" w:line="240" w:lineRule="auto"/>
        <w:ind w:firstLine="425"/>
        <w:jc w:val="both"/>
        <w:rPr>
          <w:rFonts w:ascii="Times New Roman" w:eastAsia="Times New Roman" w:hAnsi="Times New Roman" w:cs="Times New Roman"/>
          <w:sz w:val="20"/>
          <w:szCs w:val="20"/>
        </w:rPr>
      </w:pPr>
      <w:r w:rsidRPr="005C4AEA">
        <w:rPr>
          <w:rFonts w:ascii="Times New Roman" w:eastAsia="Times New Roman" w:hAnsi="Times New Roman" w:cs="Times New Roman"/>
          <w:sz w:val="20"/>
          <w:szCs w:val="20"/>
        </w:rPr>
        <w:lastRenderedPageBreak/>
        <w:t>Tabl</w:t>
      </w:r>
      <w:r w:rsidR="005C4AEA" w:rsidRPr="005C4AEA">
        <w:rPr>
          <w:rFonts w:ascii="Times New Roman" w:eastAsia="Times New Roman" w:hAnsi="Times New Roman" w:cs="Times New Roman"/>
          <w:sz w:val="20"/>
          <w:szCs w:val="20"/>
        </w:rPr>
        <w:t>e (</w:t>
      </w:r>
      <w:r w:rsidR="005146E1" w:rsidRPr="005C4AEA">
        <w:rPr>
          <w:rFonts w:ascii="Times New Roman" w:eastAsia="Times New Roman" w:hAnsi="Times New Roman" w:cs="Times New Roman"/>
          <w:sz w:val="20"/>
          <w:szCs w:val="20"/>
        </w:rPr>
        <w:t>3)</w:t>
      </w:r>
      <w:r w:rsidRPr="005C4AEA">
        <w:rPr>
          <w:rFonts w:ascii="Times New Roman" w:eastAsia="Times New Roman" w:hAnsi="Times New Roman" w:cs="Times New Roman"/>
          <w:sz w:val="20"/>
          <w:szCs w:val="20"/>
        </w:rPr>
        <w:t xml:space="preserve"> show</w:t>
      </w:r>
      <w:r w:rsidR="005146E1" w:rsidRPr="005C4AEA">
        <w:rPr>
          <w:rFonts w:ascii="Times New Roman" w:eastAsia="Times New Roman" w:hAnsi="Times New Roman" w:cs="Times New Roman"/>
          <w:sz w:val="20"/>
          <w:szCs w:val="20"/>
        </w:rPr>
        <w:t>s</w:t>
      </w:r>
      <w:r w:rsidRPr="005C4AEA">
        <w:rPr>
          <w:rFonts w:ascii="Times New Roman" w:eastAsia="Times New Roman" w:hAnsi="Times New Roman" w:cs="Times New Roman"/>
          <w:sz w:val="20"/>
          <w:szCs w:val="20"/>
        </w:rPr>
        <w:t xml:space="preserve"> that the most common cause that influence IUCD selection is that it is more effective method constituting (90.9%) of causes. The second cause is doctor advice (45.5%). The third cause is the easiness of IUCD constituting (27.2%). Easiness of pills is reported by all women as a cause of pills selection. the second cause is effectiveness of pills </w:t>
      </w:r>
      <w:r w:rsidRPr="005C4AEA">
        <w:rPr>
          <w:rFonts w:ascii="Times New Roman" w:eastAsia="Times New Roman" w:hAnsi="Times New Roman" w:cs="Times New Roman"/>
          <w:sz w:val="20"/>
          <w:szCs w:val="20"/>
        </w:rPr>
        <w:lastRenderedPageBreak/>
        <w:t>(87.9%). the third cause is doctor advice with pills constituting (43%). Effectiveness of injection is the most common cause for selection (75%)</w:t>
      </w:r>
      <w:r w:rsidR="00152BC2" w:rsidRPr="005C4AEA">
        <w:rPr>
          <w:rFonts w:ascii="Times New Roman" w:eastAsia="Times New Roman" w:hAnsi="Times New Roman" w:cs="Times New Roman"/>
          <w:sz w:val="20"/>
          <w:szCs w:val="20"/>
        </w:rPr>
        <w:t>.</w:t>
      </w:r>
      <w:r w:rsidR="00152BC2">
        <w:rPr>
          <w:rFonts w:ascii="Times New Roman" w:eastAsia="Times New Roman" w:hAnsi="Times New Roman" w:cs="Times New Roman"/>
          <w:sz w:val="20"/>
          <w:szCs w:val="20"/>
        </w:rPr>
        <w:t xml:space="preserve"> </w:t>
      </w:r>
      <w:r w:rsidR="00152BC2" w:rsidRPr="005C4AEA">
        <w:rPr>
          <w:rFonts w:ascii="Times New Roman" w:eastAsia="Times New Roman" w:hAnsi="Times New Roman" w:cs="Times New Roman"/>
          <w:sz w:val="20"/>
          <w:szCs w:val="20"/>
        </w:rPr>
        <w:t>t</w:t>
      </w:r>
      <w:r w:rsidRPr="005C4AEA">
        <w:rPr>
          <w:rFonts w:ascii="Times New Roman" w:eastAsia="Times New Roman" w:hAnsi="Times New Roman" w:cs="Times New Roman"/>
          <w:sz w:val="20"/>
          <w:szCs w:val="20"/>
        </w:rPr>
        <w:t>he second cause is doctor advice constituting (40%). while no women reported easiness of injection as a cause for use.</w:t>
      </w:r>
    </w:p>
    <w:p w:rsidR="005C4AEA" w:rsidRPr="005C4AEA" w:rsidRDefault="005C4AEA" w:rsidP="00152BC2">
      <w:pPr>
        <w:snapToGrid w:val="0"/>
        <w:spacing w:after="0" w:line="240" w:lineRule="auto"/>
        <w:ind w:firstLine="425"/>
        <w:jc w:val="both"/>
        <w:rPr>
          <w:rFonts w:ascii="Times New Roman" w:eastAsia="Times New Roman" w:hAnsi="Times New Roman" w:cs="Times New Roman"/>
          <w:sz w:val="20"/>
          <w:szCs w:val="20"/>
        </w:rPr>
        <w:sectPr w:rsidR="005C4AEA" w:rsidRPr="005C4AEA" w:rsidSect="00152BC2">
          <w:headerReference w:type="default" r:id="rId14"/>
          <w:type w:val="continuous"/>
          <w:pgSz w:w="12240" w:h="15840" w:code="1"/>
          <w:pgMar w:top="1440" w:right="1440" w:bottom="1440" w:left="1440" w:header="720" w:footer="720" w:gutter="0"/>
          <w:cols w:num="2" w:space="550"/>
          <w:docGrid w:linePitch="360"/>
        </w:sectPr>
      </w:pPr>
    </w:p>
    <w:p w:rsidR="00A373BF" w:rsidRPr="005C4AEA" w:rsidRDefault="00A373BF" w:rsidP="00152BC2">
      <w:pPr>
        <w:snapToGrid w:val="0"/>
        <w:spacing w:after="0" w:line="240" w:lineRule="auto"/>
        <w:jc w:val="center"/>
        <w:rPr>
          <w:rFonts w:ascii="Times New Roman" w:eastAsia="Times New Roman" w:hAnsi="Times New Roman" w:cs="Times New Roman"/>
          <w:sz w:val="20"/>
          <w:szCs w:val="20"/>
        </w:rPr>
      </w:pPr>
    </w:p>
    <w:p w:rsidR="00A13785" w:rsidRDefault="00A13785" w:rsidP="00152BC2">
      <w:pPr>
        <w:snapToGrid w:val="0"/>
        <w:spacing w:after="0" w:line="240" w:lineRule="auto"/>
        <w:jc w:val="center"/>
        <w:rPr>
          <w:rFonts w:ascii="Times New Roman" w:hAnsi="Times New Roman" w:cs="Times New Roman" w:hint="eastAsia"/>
          <w:b/>
          <w:bCs/>
          <w:sz w:val="20"/>
          <w:szCs w:val="20"/>
          <w:lang w:eastAsia="zh-CN"/>
        </w:rPr>
      </w:pPr>
    </w:p>
    <w:p w:rsidR="00A373BF" w:rsidRPr="005C4AEA" w:rsidRDefault="00A373BF" w:rsidP="00152BC2">
      <w:pPr>
        <w:snapToGrid w:val="0"/>
        <w:spacing w:after="0" w:line="240" w:lineRule="auto"/>
        <w:jc w:val="center"/>
        <w:rPr>
          <w:rFonts w:ascii="Times New Roman" w:eastAsia="Times New Roman" w:hAnsi="Times New Roman" w:cs="Times New Roman"/>
          <w:b/>
          <w:bCs/>
          <w:sz w:val="20"/>
          <w:szCs w:val="20"/>
        </w:rPr>
      </w:pPr>
      <w:r w:rsidRPr="005C4AEA">
        <w:rPr>
          <w:rFonts w:ascii="Times New Roman" w:eastAsia="Times New Roman" w:hAnsi="Times New Roman" w:cs="Times New Roman"/>
          <w:b/>
          <w:bCs/>
          <w:sz w:val="20"/>
          <w:szCs w:val="20"/>
        </w:rPr>
        <w:t>Table (</w:t>
      </w:r>
      <w:r w:rsidR="004C2A28" w:rsidRPr="005C4AEA">
        <w:rPr>
          <w:rFonts w:ascii="Times New Roman" w:eastAsia="Times New Roman" w:hAnsi="Times New Roman" w:cs="Times New Roman"/>
          <w:b/>
          <w:bCs/>
          <w:sz w:val="20"/>
          <w:szCs w:val="20"/>
        </w:rPr>
        <w:t>4</w:t>
      </w:r>
      <w:r w:rsidRPr="005C4AEA">
        <w:rPr>
          <w:rFonts w:ascii="Times New Roman" w:eastAsia="Times New Roman" w:hAnsi="Times New Roman" w:cs="Times New Roman"/>
          <w:b/>
          <w:bCs/>
          <w:sz w:val="20"/>
          <w:szCs w:val="20"/>
        </w:rPr>
        <w:t>)</w:t>
      </w:r>
      <w:r w:rsidR="00152BC2" w:rsidRPr="005C4AEA">
        <w:rPr>
          <w:rFonts w:ascii="Times New Roman" w:eastAsia="Times New Roman" w:hAnsi="Times New Roman" w:cs="Times New Roman"/>
          <w:b/>
          <w:bCs/>
          <w:sz w:val="20"/>
          <w:szCs w:val="20"/>
        </w:rPr>
        <w:t>:</w:t>
      </w:r>
      <w:r w:rsidR="00152BC2">
        <w:rPr>
          <w:rFonts w:ascii="Times New Roman" w:eastAsia="Times New Roman" w:hAnsi="Times New Roman" w:cs="Times New Roman"/>
          <w:b/>
          <w:bCs/>
          <w:sz w:val="20"/>
          <w:szCs w:val="20"/>
        </w:rPr>
        <w:t xml:space="preserve"> </w:t>
      </w:r>
      <w:r w:rsidR="00152BC2" w:rsidRPr="005C4AEA">
        <w:rPr>
          <w:rFonts w:ascii="Times New Roman" w:eastAsia="Times New Roman" w:hAnsi="Times New Roman" w:cs="Times New Roman"/>
          <w:b/>
          <w:bCs/>
          <w:sz w:val="20"/>
          <w:szCs w:val="20"/>
        </w:rPr>
        <w:t>m</w:t>
      </w:r>
      <w:r w:rsidRPr="005C4AEA">
        <w:rPr>
          <w:rFonts w:ascii="Times New Roman" w:eastAsia="Times New Roman" w:hAnsi="Times New Roman" w:cs="Times New Roman"/>
          <w:b/>
          <w:bCs/>
          <w:sz w:val="20"/>
          <w:szCs w:val="20"/>
        </w:rPr>
        <w:t>otives of usage of contraceptive methods in recurrent and new users.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5371"/>
        <w:gridCol w:w="807"/>
        <w:gridCol w:w="1427"/>
        <w:gridCol w:w="671"/>
        <w:gridCol w:w="1198"/>
      </w:tblGrid>
      <w:tr w:rsidR="00A373BF" w:rsidRPr="005C4AEA" w:rsidTr="005C4AEA">
        <w:trPr>
          <w:jc w:val="center"/>
        </w:trPr>
        <w:tc>
          <w:tcPr>
            <w:tcW w:w="2835" w:type="pct"/>
            <w:vMerge w:val="restart"/>
            <w:tcBorders>
              <w:top w:val="single" w:sz="18" w:space="0" w:color="auto"/>
            </w:tcBorders>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motives</w:t>
            </w:r>
          </w:p>
        </w:tc>
        <w:tc>
          <w:tcPr>
            <w:tcW w:w="1179" w:type="pct"/>
            <w:gridSpan w:val="2"/>
            <w:tcBorders>
              <w:top w:val="single" w:sz="18" w:space="0" w:color="auto"/>
            </w:tcBorders>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Recurrent users</w:t>
            </w:r>
          </w:p>
        </w:tc>
        <w:tc>
          <w:tcPr>
            <w:tcW w:w="985" w:type="pct"/>
            <w:gridSpan w:val="2"/>
            <w:tcBorders>
              <w:top w:val="single" w:sz="18" w:space="0" w:color="auto"/>
            </w:tcBorders>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New users</w:t>
            </w:r>
          </w:p>
        </w:tc>
      </w:tr>
      <w:tr w:rsidR="00A373BF" w:rsidRPr="005C4AEA" w:rsidTr="005C4AEA">
        <w:trPr>
          <w:jc w:val="center"/>
        </w:trPr>
        <w:tc>
          <w:tcPr>
            <w:tcW w:w="2835" w:type="pct"/>
            <w:vMerge/>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p>
        </w:tc>
        <w:tc>
          <w:tcPr>
            <w:tcW w:w="426" w:type="pct"/>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No.</w:t>
            </w:r>
          </w:p>
        </w:tc>
        <w:tc>
          <w:tcPr>
            <w:tcW w:w="753" w:type="pct"/>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w:t>
            </w:r>
          </w:p>
        </w:tc>
        <w:tc>
          <w:tcPr>
            <w:tcW w:w="354" w:type="pct"/>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No.</w:t>
            </w:r>
          </w:p>
        </w:tc>
        <w:tc>
          <w:tcPr>
            <w:tcW w:w="632" w:type="pct"/>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w:t>
            </w:r>
          </w:p>
        </w:tc>
      </w:tr>
      <w:tr w:rsidR="00A373BF" w:rsidRPr="005C4AEA" w:rsidTr="005C4AEA">
        <w:trPr>
          <w:jc w:val="center"/>
        </w:trPr>
        <w:tc>
          <w:tcPr>
            <w:tcW w:w="2835"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Enough children</w:t>
            </w:r>
          </w:p>
        </w:tc>
        <w:tc>
          <w:tcPr>
            <w:tcW w:w="426"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47</w:t>
            </w:r>
          </w:p>
        </w:tc>
        <w:tc>
          <w:tcPr>
            <w:tcW w:w="753"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31.80%</w:t>
            </w:r>
          </w:p>
        </w:tc>
        <w:tc>
          <w:tcPr>
            <w:tcW w:w="354" w:type="pct"/>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0</w:t>
            </w:r>
          </w:p>
        </w:tc>
        <w:tc>
          <w:tcPr>
            <w:tcW w:w="632" w:type="pct"/>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00.00%</w:t>
            </w:r>
          </w:p>
        </w:tc>
      </w:tr>
      <w:tr w:rsidR="00A373BF" w:rsidRPr="005C4AEA" w:rsidTr="005C4AEA">
        <w:trPr>
          <w:jc w:val="center"/>
        </w:trPr>
        <w:tc>
          <w:tcPr>
            <w:tcW w:w="2835"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Regulate menses and decrease bleeding</w:t>
            </w:r>
          </w:p>
        </w:tc>
        <w:tc>
          <w:tcPr>
            <w:tcW w:w="426"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36</w:t>
            </w:r>
          </w:p>
        </w:tc>
        <w:tc>
          <w:tcPr>
            <w:tcW w:w="753"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24.30%</w:t>
            </w:r>
          </w:p>
        </w:tc>
        <w:tc>
          <w:tcPr>
            <w:tcW w:w="354" w:type="pct"/>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0</w:t>
            </w:r>
          </w:p>
        </w:tc>
        <w:tc>
          <w:tcPr>
            <w:tcW w:w="632" w:type="pct"/>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00.00%</w:t>
            </w:r>
          </w:p>
        </w:tc>
      </w:tr>
      <w:tr w:rsidR="00A373BF" w:rsidRPr="005C4AEA" w:rsidTr="005C4AEA">
        <w:trPr>
          <w:jc w:val="center"/>
        </w:trPr>
        <w:tc>
          <w:tcPr>
            <w:tcW w:w="2835"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High cost of living</w:t>
            </w:r>
          </w:p>
        </w:tc>
        <w:tc>
          <w:tcPr>
            <w:tcW w:w="426"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27</w:t>
            </w:r>
          </w:p>
        </w:tc>
        <w:tc>
          <w:tcPr>
            <w:tcW w:w="753"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18.20%</w:t>
            </w:r>
          </w:p>
        </w:tc>
        <w:tc>
          <w:tcPr>
            <w:tcW w:w="354" w:type="pct"/>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8</w:t>
            </w:r>
          </w:p>
        </w:tc>
        <w:tc>
          <w:tcPr>
            <w:tcW w:w="632" w:type="pct"/>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20.00%</w:t>
            </w:r>
          </w:p>
        </w:tc>
      </w:tr>
      <w:tr w:rsidR="00A373BF" w:rsidRPr="005C4AEA" w:rsidTr="005C4AEA">
        <w:trPr>
          <w:jc w:val="center"/>
        </w:trPr>
        <w:tc>
          <w:tcPr>
            <w:tcW w:w="2835"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Spacing between pregnancy</w:t>
            </w:r>
          </w:p>
        </w:tc>
        <w:tc>
          <w:tcPr>
            <w:tcW w:w="426"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22</w:t>
            </w:r>
          </w:p>
        </w:tc>
        <w:tc>
          <w:tcPr>
            <w:tcW w:w="753"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14.90%</w:t>
            </w:r>
          </w:p>
        </w:tc>
        <w:tc>
          <w:tcPr>
            <w:tcW w:w="354" w:type="pct"/>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17</w:t>
            </w:r>
          </w:p>
        </w:tc>
        <w:tc>
          <w:tcPr>
            <w:tcW w:w="632" w:type="pct"/>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42.50%</w:t>
            </w:r>
          </w:p>
        </w:tc>
      </w:tr>
      <w:tr w:rsidR="00A373BF" w:rsidRPr="005C4AEA" w:rsidTr="005C4AEA">
        <w:trPr>
          <w:jc w:val="center"/>
        </w:trPr>
        <w:tc>
          <w:tcPr>
            <w:tcW w:w="2835"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My husband's desire</w:t>
            </w:r>
          </w:p>
        </w:tc>
        <w:tc>
          <w:tcPr>
            <w:tcW w:w="426"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12</w:t>
            </w:r>
          </w:p>
        </w:tc>
        <w:tc>
          <w:tcPr>
            <w:tcW w:w="753"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8.10%</w:t>
            </w:r>
          </w:p>
        </w:tc>
        <w:tc>
          <w:tcPr>
            <w:tcW w:w="354" w:type="pct"/>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15</w:t>
            </w:r>
          </w:p>
        </w:tc>
        <w:tc>
          <w:tcPr>
            <w:tcW w:w="632" w:type="pct"/>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37.50%</w:t>
            </w:r>
          </w:p>
        </w:tc>
      </w:tr>
      <w:tr w:rsidR="00A373BF" w:rsidRPr="005C4AEA" w:rsidTr="005C4AEA">
        <w:trPr>
          <w:jc w:val="center"/>
        </w:trPr>
        <w:tc>
          <w:tcPr>
            <w:tcW w:w="2835"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 xml:space="preserve">Work </w:t>
            </w:r>
          </w:p>
        </w:tc>
        <w:tc>
          <w:tcPr>
            <w:tcW w:w="426"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4</w:t>
            </w:r>
          </w:p>
        </w:tc>
        <w:tc>
          <w:tcPr>
            <w:tcW w:w="753" w:type="pct"/>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2.70%</w:t>
            </w:r>
          </w:p>
        </w:tc>
        <w:tc>
          <w:tcPr>
            <w:tcW w:w="354" w:type="pct"/>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0</w:t>
            </w:r>
          </w:p>
        </w:tc>
        <w:tc>
          <w:tcPr>
            <w:tcW w:w="632" w:type="pct"/>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00.00%</w:t>
            </w:r>
          </w:p>
        </w:tc>
      </w:tr>
      <w:tr w:rsidR="00A373BF" w:rsidRPr="005C4AEA" w:rsidTr="005C4AEA">
        <w:trPr>
          <w:jc w:val="center"/>
        </w:trPr>
        <w:tc>
          <w:tcPr>
            <w:tcW w:w="2835" w:type="pct"/>
            <w:tcBorders>
              <w:bottom w:val="single" w:sz="18" w:space="0" w:color="auto"/>
            </w:tcBorders>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total</w:t>
            </w:r>
          </w:p>
        </w:tc>
        <w:tc>
          <w:tcPr>
            <w:tcW w:w="426" w:type="pct"/>
            <w:tcBorders>
              <w:bottom w:val="single" w:sz="18" w:space="0" w:color="auto"/>
            </w:tcBorders>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148</w:t>
            </w:r>
          </w:p>
        </w:tc>
        <w:tc>
          <w:tcPr>
            <w:tcW w:w="753" w:type="pct"/>
            <w:tcBorders>
              <w:bottom w:val="single" w:sz="18" w:space="0" w:color="auto"/>
            </w:tcBorders>
            <w:noWrap/>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100%</w:t>
            </w:r>
          </w:p>
        </w:tc>
        <w:tc>
          <w:tcPr>
            <w:tcW w:w="354" w:type="pct"/>
            <w:tcBorders>
              <w:bottom w:val="single" w:sz="18" w:space="0" w:color="auto"/>
            </w:tcBorders>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40</w:t>
            </w:r>
          </w:p>
        </w:tc>
        <w:tc>
          <w:tcPr>
            <w:tcW w:w="632" w:type="pct"/>
            <w:tcBorders>
              <w:bottom w:val="single" w:sz="18" w:space="0" w:color="auto"/>
            </w:tcBorders>
            <w:vAlign w:val="center"/>
          </w:tcPr>
          <w:p w:rsidR="00A373BF" w:rsidRPr="005C4AEA" w:rsidRDefault="00A373BF" w:rsidP="00152BC2">
            <w:pPr>
              <w:snapToGrid w:val="0"/>
              <w:spacing w:after="0" w:line="240" w:lineRule="auto"/>
              <w:jc w:val="both"/>
              <w:rPr>
                <w:rFonts w:ascii="Times New Roman" w:eastAsia="Times New Roman" w:hAnsi="Times New Roman" w:cs="Times New Roman"/>
                <w:color w:val="000000"/>
                <w:sz w:val="20"/>
                <w:szCs w:val="20"/>
              </w:rPr>
            </w:pPr>
            <w:r w:rsidRPr="005C4AEA">
              <w:rPr>
                <w:rFonts w:ascii="Times New Roman" w:eastAsia="Times New Roman" w:hAnsi="Times New Roman" w:cs="Times New Roman"/>
                <w:color w:val="000000"/>
                <w:sz w:val="20"/>
                <w:szCs w:val="20"/>
              </w:rPr>
              <w:t>100%</w:t>
            </w:r>
          </w:p>
        </w:tc>
      </w:tr>
    </w:tbl>
    <w:p w:rsidR="005C4AEA" w:rsidRDefault="005C4AEA" w:rsidP="00152BC2">
      <w:pPr>
        <w:snapToGrid w:val="0"/>
        <w:spacing w:after="0" w:line="240" w:lineRule="auto"/>
        <w:ind w:firstLine="425"/>
        <w:jc w:val="both"/>
        <w:rPr>
          <w:rFonts w:ascii="Times New Roman" w:hAnsi="Times New Roman" w:cs="Times New Roman" w:hint="eastAsia"/>
          <w:sz w:val="20"/>
          <w:szCs w:val="20"/>
          <w:lang w:eastAsia="zh-CN"/>
        </w:rPr>
      </w:pPr>
    </w:p>
    <w:p w:rsidR="00A13785" w:rsidRDefault="00A13785" w:rsidP="00152BC2">
      <w:pPr>
        <w:snapToGrid w:val="0"/>
        <w:spacing w:after="0" w:line="240" w:lineRule="auto"/>
        <w:ind w:firstLine="425"/>
        <w:jc w:val="both"/>
        <w:rPr>
          <w:rFonts w:ascii="Times New Roman" w:hAnsi="Times New Roman" w:cs="Times New Roman" w:hint="eastAsia"/>
          <w:sz w:val="20"/>
          <w:szCs w:val="20"/>
          <w:lang w:eastAsia="zh-CN"/>
        </w:rPr>
      </w:pPr>
    </w:p>
    <w:p w:rsidR="00A13785" w:rsidRPr="00A13785" w:rsidRDefault="00A13785" w:rsidP="00152BC2">
      <w:pPr>
        <w:snapToGrid w:val="0"/>
        <w:spacing w:after="0" w:line="240" w:lineRule="auto"/>
        <w:ind w:firstLine="425"/>
        <w:jc w:val="both"/>
        <w:rPr>
          <w:rFonts w:ascii="Times New Roman" w:hAnsi="Times New Roman" w:cs="Times New Roman" w:hint="eastAsia"/>
          <w:sz w:val="20"/>
          <w:szCs w:val="20"/>
          <w:lang w:eastAsia="zh-CN"/>
        </w:rPr>
      </w:pPr>
    </w:p>
    <w:p w:rsidR="005C4AEA" w:rsidRPr="005C4AEA" w:rsidRDefault="005C4AEA" w:rsidP="00152BC2">
      <w:pPr>
        <w:snapToGrid w:val="0"/>
        <w:spacing w:after="0" w:line="240" w:lineRule="auto"/>
        <w:ind w:firstLine="425"/>
        <w:jc w:val="both"/>
        <w:rPr>
          <w:rFonts w:ascii="Times New Roman" w:eastAsia="Times New Roman" w:hAnsi="Times New Roman" w:cs="Times New Roman"/>
          <w:sz w:val="20"/>
          <w:szCs w:val="20"/>
        </w:rPr>
        <w:sectPr w:rsidR="005C4AEA" w:rsidRPr="005C4AEA" w:rsidSect="005C4AEA">
          <w:headerReference w:type="default" r:id="rId15"/>
          <w:type w:val="continuous"/>
          <w:pgSz w:w="12240" w:h="15840" w:code="1"/>
          <w:pgMar w:top="1440" w:right="1440" w:bottom="1440" w:left="1440" w:header="720" w:footer="720" w:gutter="0"/>
          <w:cols w:space="720"/>
          <w:docGrid w:linePitch="360"/>
        </w:sectPr>
      </w:pPr>
    </w:p>
    <w:p w:rsidR="00A13785" w:rsidRDefault="00A13785" w:rsidP="00152BC2">
      <w:pPr>
        <w:snapToGrid w:val="0"/>
        <w:spacing w:after="0" w:line="240" w:lineRule="auto"/>
        <w:ind w:firstLine="425"/>
        <w:jc w:val="both"/>
        <w:rPr>
          <w:rFonts w:ascii="Times New Roman" w:hAnsi="Times New Roman" w:cs="Times New Roman" w:hint="eastAsia"/>
          <w:sz w:val="20"/>
          <w:szCs w:val="20"/>
          <w:lang w:eastAsia="zh-CN"/>
        </w:rPr>
      </w:pPr>
    </w:p>
    <w:p w:rsidR="00A373BF" w:rsidRPr="005C4AEA" w:rsidRDefault="00A373BF" w:rsidP="00152BC2">
      <w:pPr>
        <w:snapToGrid w:val="0"/>
        <w:spacing w:after="0" w:line="240" w:lineRule="auto"/>
        <w:ind w:firstLine="425"/>
        <w:jc w:val="both"/>
        <w:rPr>
          <w:rFonts w:ascii="Times New Roman" w:eastAsia="Times New Roman" w:hAnsi="Times New Roman" w:cs="Times New Roman"/>
          <w:sz w:val="20"/>
          <w:szCs w:val="20"/>
        </w:rPr>
      </w:pPr>
      <w:r w:rsidRPr="005C4AEA">
        <w:rPr>
          <w:rFonts w:ascii="Times New Roman" w:eastAsia="Times New Roman" w:hAnsi="Times New Roman" w:cs="Times New Roman"/>
          <w:sz w:val="20"/>
          <w:szCs w:val="20"/>
        </w:rPr>
        <w:t xml:space="preserve">Table </w:t>
      </w:r>
      <w:r w:rsidR="004C2A28" w:rsidRPr="005C4AEA">
        <w:rPr>
          <w:rFonts w:ascii="Times New Roman" w:eastAsia="Times New Roman" w:hAnsi="Times New Roman" w:cs="Times New Roman"/>
          <w:sz w:val="20"/>
          <w:szCs w:val="20"/>
        </w:rPr>
        <w:t>(4)</w:t>
      </w:r>
      <w:r w:rsidRPr="005C4AEA">
        <w:rPr>
          <w:rFonts w:ascii="Times New Roman" w:eastAsia="Times New Roman" w:hAnsi="Times New Roman" w:cs="Times New Roman"/>
          <w:sz w:val="20"/>
          <w:szCs w:val="20"/>
        </w:rPr>
        <w:t xml:space="preserve"> show that enough children is the strongest motive for recurrent user women to use contraceptives constituting (31.80%) of all women. The second motive is to regulate menses and decrease menstrual bleeding constituting (24.30%) of recurrent users. High cost of live, spacing between pregnancy and husband desire constitute (18.20%,14.90 and 8.10%) of recurrent users. Work is weakest motive for contraceptive usage constituting (2.70%) of recurrent users. The strongest motive for new users is spacing between pregnancy constituting (42.50%) of recurrent users. The second motive is husband desire constituting (37.50%</w:t>
      </w:r>
      <w:r w:rsidR="00152BC2" w:rsidRPr="005C4AEA">
        <w:rPr>
          <w:rFonts w:ascii="Times New Roman" w:eastAsia="Times New Roman" w:hAnsi="Times New Roman" w:cs="Times New Roman"/>
          <w:sz w:val="20"/>
          <w:szCs w:val="20"/>
        </w:rPr>
        <w:t>)</w:t>
      </w:r>
      <w:r w:rsidR="00152BC2">
        <w:rPr>
          <w:rFonts w:ascii="Times New Roman" w:eastAsia="Times New Roman" w:hAnsi="Times New Roman" w:cs="Times New Roman"/>
          <w:sz w:val="20"/>
          <w:szCs w:val="20"/>
        </w:rPr>
        <w:t xml:space="preserve"> </w:t>
      </w:r>
      <w:r w:rsidR="00152BC2" w:rsidRPr="005C4AEA">
        <w:rPr>
          <w:rFonts w:ascii="Times New Roman" w:eastAsia="Times New Roman" w:hAnsi="Times New Roman" w:cs="Times New Roman"/>
          <w:sz w:val="20"/>
          <w:szCs w:val="20"/>
        </w:rPr>
        <w:t>o</w:t>
      </w:r>
      <w:r w:rsidRPr="005C4AEA">
        <w:rPr>
          <w:rFonts w:ascii="Times New Roman" w:eastAsia="Times New Roman" w:hAnsi="Times New Roman" w:cs="Times New Roman"/>
          <w:sz w:val="20"/>
          <w:szCs w:val="20"/>
        </w:rPr>
        <w:t>f recurrent users. High cost of living is the weakest motive constituting (20.0%) of new user group.</w:t>
      </w:r>
    </w:p>
    <w:p w:rsidR="0053502C" w:rsidRDefault="0053502C" w:rsidP="00152BC2">
      <w:pPr>
        <w:snapToGrid w:val="0"/>
        <w:spacing w:after="0" w:line="240" w:lineRule="auto"/>
        <w:ind w:firstLine="425"/>
        <w:jc w:val="both"/>
        <w:rPr>
          <w:rFonts w:ascii="Times New Roman" w:hAnsi="Times New Roman" w:cs="Times New Roman" w:hint="eastAsia"/>
          <w:sz w:val="20"/>
          <w:szCs w:val="20"/>
          <w:lang w:eastAsia="zh-CN"/>
        </w:rPr>
      </w:pPr>
    </w:p>
    <w:p w:rsidR="00A13785" w:rsidRDefault="00A13785" w:rsidP="00152BC2">
      <w:pPr>
        <w:snapToGrid w:val="0"/>
        <w:spacing w:after="0" w:line="240" w:lineRule="auto"/>
        <w:ind w:firstLine="425"/>
        <w:jc w:val="both"/>
        <w:rPr>
          <w:rFonts w:ascii="Times New Roman" w:hAnsi="Times New Roman" w:cs="Times New Roman" w:hint="eastAsia"/>
          <w:sz w:val="20"/>
          <w:szCs w:val="20"/>
          <w:lang w:eastAsia="zh-CN"/>
        </w:rPr>
      </w:pPr>
    </w:p>
    <w:p w:rsidR="00A13785" w:rsidRDefault="00A13785" w:rsidP="00152BC2">
      <w:pPr>
        <w:snapToGrid w:val="0"/>
        <w:spacing w:after="0" w:line="240" w:lineRule="auto"/>
        <w:ind w:firstLine="425"/>
        <w:jc w:val="both"/>
        <w:rPr>
          <w:rFonts w:ascii="Times New Roman" w:hAnsi="Times New Roman" w:cs="Times New Roman" w:hint="eastAsia"/>
          <w:sz w:val="20"/>
          <w:szCs w:val="20"/>
          <w:lang w:eastAsia="zh-CN"/>
        </w:rPr>
      </w:pPr>
    </w:p>
    <w:p w:rsidR="00A13785" w:rsidRDefault="00A13785" w:rsidP="00152BC2">
      <w:pPr>
        <w:snapToGrid w:val="0"/>
        <w:spacing w:after="0" w:line="240" w:lineRule="auto"/>
        <w:ind w:firstLine="425"/>
        <w:jc w:val="both"/>
        <w:rPr>
          <w:rFonts w:ascii="Times New Roman" w:hAnsi="Times New Roman" w:cs="Times New Roman" w:hint="eastAsia"/>
          <w:sz w:val="20"/>
          <w:szCs w:val="20"/>
          <w:lang w:eastAsia="zh-CN"/>
        </w:rPr>
      </w:pPr>
    </w:p>
    <w:p w:rsidR="00A13785" w:rsidRPr="00A13785" w:rsidRDefault="00A13785" w:rsidP="00152BC2">
      <w:pPr>
        <w:snapToGrid w:val="0"/>
        <w:spacing w:after="0" w:line="240" w:lineRule="auto"/>
        <w:ind w:firstLine="425"/>
        <w:jc w:val="both"/>
        <w:rPr>
          <w:rFonts w:ascii="Times New Roman" w:hAnsi="Times New Roman" w:cs="Times New Roman" w:hint="eastAsia"/>
          <w:sz w:val="20"/>
          <w:szCs w:val="20"/>
          <w:lang w:eastAsia="zh-CN"/>
        </w:rPr>
      </w:pPr>
    </w:p>
    <w:p w:rsidR="00A13785" w:rsidRDefault="00A13785" w:rsidP="00152BC2">
      <w:pPr>
        <w:snapToGrid w:val="0"/>
        <w:spacing w:after="0" w:line="240" w:lineRule="auto"/>
        <w:jc w:val="both"/>
        <w:rPr>
          <w:rFonts w:ascii="Times New Roman" w:hAnsi="Times New Roman" w:cs="Times New Roman" w:hint="eastAsia"/>
          <w:b/>
          <w:bCs/>
          <w:sz w:val="20"/>
          <w:szCs w:val="20"/>
          <w:lang w:eastAsia="zh-CN"/>
        </w:rPr>
      </w:pPr>
    </w:p>
    <w:p w:rsidR="00A13785" w:rsidRDefault="00A13785" w:rsidP="00152BC2">
      <w:pPr>
        <w:snapToGrid w:val="0"/>
        <w:spacing w:after="0" w:line="240" w:lineRule="auto"/>
        <w:jc w:val="both"/>
        <w:rPr>
          <w:rFonts w:ascii="Times New Roman" w:hAnsi="Times New Roman" w:cs="Times New Roman" w:hint="eastAsia"/>
          <w:b/>
          <w:bCs/>
          <w:sz w:val="20"/>
          <w:szCs w:val="20"/>
          <w:lang w:eastAsia="zh-CN"/>
        </w:rPr>
      </w:pPr>
    </w:p>
    <w:p w:rsidR="00A373BF" w:rsidRPr="005C4AEA" w:rsidRDefault="00A373BF" w:rsidP="00152BC2">
      <w:pPr>
        <w:snapToGrid w:val="0"/>
        <w:spacing w:after="0" w:line="240" w:lineRule="auto"/>
        <w:jc w:val="both"/>
        <w:rPr>
          <w:rFonts w:ascii="Times New Roman" w:eastAsia="Times New Roman" w:hAnsi="Times New Roman" w:cs="Times New Roman"/>
          <w:b/>
          <w:bCs/>
          <w:sz w:val="20"/>
          <w:szCs w:val="20"/>
        </w:rPr>
      </w:pPr>
      <w:r w:rsidRPr="005C4AEA">
        <w:rPr>
          <w:rFonts w:ascii="Times New Roman" w:eastAsia="Times New Roman" w:hAnsi="Times New Roman" w:cs="Times New Roman"/>
          <w:b/>
          <w:bCs/>
          <w:sz w:val="20"/>
          <w:szCs w:val="20"/>
        </w:rPr>
        <w:t>Table (</w:t>
      </w:r>
      <w:r w:rsidR="004C2A28" w:rsidRPr="005C4AEA">
        <w:rPr>
          <w:rFonts w:ascii="Times New Roman" w:eastAsia="Times New Roman" w:hAnsi="Times New Roman" w:cs="Times New Roman"/>
          <w:b/>
          <w:bCs/>
          <w:sz w:val="20"/>
          <w:szCs w:val="20"/>
        </w:rPr>
        <w:t>5</w:t>
      </w:r>
      <w:r w:rsidRPr="005C4AEA">
        <w:rPr>
          <w:rFonts w:ascii="Times New Roman" w:eastAsia="Times New Roman" w:hAnsi="Times New Roman" w:cs="Times New Roman"/>
          <w:b/>
          <w:bCs/>
          <w:sz w:val="20"/>
          <w:szCs w:val="20"/>
        </w:rPr>
        <w:t>): frequency of counseling score between recurrent and new users.</w:t>
      </w:r>
    </w:p>
    <w:tbl>
      <w:tblPr>
        <w:tblStyle w:val="TableGrid"/>
        <w:tblW w:w="5000" w:type="pct"/>
        <w:jc w:val="center"/>
        <w:tblCellMar>
          <w:left w:w="57" w:type="dxa"/>
          <w:right w:w="57" w:type="dxa"/>
        </w:tblCellMar>
        <w:tblLook w:val="04A0"/>
      </w:tblPr>
      <w:tblGrid>
        <w:gridCol w:w="1814"/>
        <w:gridCol w:w="1592"/>
        <w:gridCol w:w="1113"/>
      </w:tblGrid>
      <w:tr w:rsidR="00A373BF" w:rsidRPr="005C4AEA" w:rsidTr="005C4AEA">
        <w:trPr>
          <w:jc w:val="center"/>
        </w:trPr>
        <w:tc>
          <w:tcPr>
            <w:tcW w:w="2006" w:type="pct"/>
            <w:vAlign w:val="center"/>
          </w:tcPr>
          <w:p w:rsidR="00A373BF" w:rsidRPr="005C4AEA" w:rsidRDefault="00A373BF" w:rsidP="00152BC2">
            <w:pPr>
              <w:snapToGrid w:val="0"/>
              <w:jc w:val="both"/>
              <w:rPr>
                <w:rFonts w:ascii="Times New Roman" w:hAnsi="Times New Roman" w:cs="Times New Roman"/>
                <w:sz w:val="20"/>
                <w:szCs w:val="20"/>
              </w:rPr>
            </w:pPr>
            <w:proofErr w:type="spellStart"/>
            <w:r w:rsidRPr="005C4AEA">
              <w:rPr>
                <w:rFonts w:ascii="Times New Roman" w:hAnsi="Times New Roman" w:cs="Times New Roman"/>
                <w:sz w:val="20"/>
                <w:szCs w:val="20"/>
              </w:rPr>
              <w:t>Counselling</w:t>
            </w:r>
            <w:proofErr w:type="spellEnd"/>
            <w:r w:rsidRPr="005C4AEA">
              <w:rPr>
                <w:rFonts w:ascii="Times New Roman" w:hAnsi="Times New Roman" w:cs="Times New Roman"/>
                <w:sz w:val="20"/>
                <w:szCs w:val="20"/>
              </w:rPr>
              <w:t xml:space="preserve"> score</w:t>
            </w:r>
          </w:p>
        </w:tc>
        <w:tc>
          <w:tcPr>
            <w:tcW w:w="1762" w:type="pct"/>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Recurrent users</w:t>
            </w:r>
          </w:p>
        </w:tc>
        <w:tc>
          <w:tcPr>
            <w:tcW w:w="1231" w:type="pct"/>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New users</w:t>
            </w:r>
          </w:p>
        </w:tc>
      </w:tr>
      <w:tr w:rsidR="00A373BF" w:rsidRPr="005C4AEA" w:rsidTr="005C4AEA">
        <w:trPr>
          <w:jc w:val="center"/>
        </w:trPr>
        <w:tc>
          <w:tcPr>
            <w:tcW w:w="2006" w:type="pct"/>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mean</w:t>
            </w:r>
          </w:p>
        </w:tc>
        <w:tc>
          <w:tcPr>
            <w:tcW w:w="1762" w:type="pct"/>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2.506</w:t>
            </w:r>
          </w:p>
        </w:tc>
        <w:tc>
          <w:tcPr>
            <w:tcW w:w="1231" w:type="pct"/>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2.500</w:t>
            </w:r>
          </w:p>
        </w:tc>
      </w:tr>
      <w:tr w:rsidR="00A373BF" w:rsidRPr="005C4AEA" w:rsidTr="005C4AEA">
        <w:trPr>
          <w:jc w:val="center"/>
        </w:trPr>
        <w:tc>
          <w:tcPr>
            <w:tcW w:w="2006" w:type="pct"/>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SD</w:t>
            </w:r>
          </w:p>
        </w:tc>
        <w:tc>
          <w:tcPr>
            <w:tcW w:w="1762" w:type="pct"/>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0.82</w:t>
            </w:r>
          </w:p>
        </w:tc>
        <w:tc>
          <w:tcPr>
            <w:tcW w:w="1231" w:type="pct"/>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0.67</w:t>
            </w:r>
          </w:p>
        </w:tc>
      </w:tr>
      <w:tr w:rsidR="00A373BF" w:rsidRPr="005C4AEA" w:rsidTr="005C4AEA">
        <w:trPr>
          <w:jc w:val="center"/>
        </w:trPr>
        <w:tc>
          <w:tcPr>
            <w:tcW w:w="2006" w:type="pct"/>
            <w:vAlign w:val="center"/>
          </w:tcPr>
          <w:p w:rsidR="00A373BF" w:rsidRPr="005C4AEA" w:rsidRDefault="00A373BF" w:rsidP="00152BC2">
            <w:pPr>
              <w:snapToGrid w:val="0"/>
              <w:jc w:val="both"/>
              <w:rPr>
                <w:rFonts w:ascii="Times New Roman" w:hAnsi="Times New Roman" w:cs="Times New Roman"/>
                <w:sz w:val="20"/>
                <w:szCs w:val="20"/>
              </w:rPr>
            </w:pPr>
            <w:proofErr w:type="spellStart"/>
            <w:r w:rsidRPr="005C4AEA">
              <w:rPr>
                <w:rFonts w:ascii="Times New Roman" w:hAnsi="Times New Roman" w:cs="Times New Roman"/>
                <w:sz w:val="20"/>
                <w:szCs w:val="20"/>
              </w:rPr>
              <w:t>t.test</w:t>
            </w:r>
            <w:proofErr w:type="spellEnd"/>
          </w:p>
        </w:tc>
        <w:tc>
          <w:tcPr>
            <w:tcW w:w="2994" w:type="pct"/>
            <w:gridSpan w:val="2"/>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0.47</w:t>
            </w:r>
          </w:p>
        </w:tc>
      </w:tr>
      <w:tr w:rsidR="00A373BF" w:rsidRPr="005C4AEA" w:rsidTr="005C4AEA">
        <w:trPr>
          <w:jc w:val="center"/>
        </w:trPr>
        <w:tc>
          <w:tcPr>
            <w:tcW w:w="2006" w:type="pct"/>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P value</w:t>
            </w:r>
          </w:p>
        </w:tc>
        <w:tc>
          <w:tcPr>
            <w:tcW w:w="2994" w:type="pct"/>
            <w:gridSpan w:val="2"/>
            <w:vAlign w:val="center"/>
          </w:tcPr>
          <w:p w:rsidR="00A373BF" w:rsidRPr="005C4AEA" w:rsidRDefault="00A373BF" w:rsidP="00152BC2">
            <w:pPr>
              <w:snapToGrid w:val="0"/>
              <w:jc w:val="both"/>
              <w:rPr>
                <w:rFonts w:ascii="Times New Roman" w:hAnsi="Times New Roman" w:cs="Times New Roman"/>
                <w:sz w:val="20"/>
                <w:szCs w:val="20"/>
              </w:rPr>
            </w:pPr>
            <w:r w:rsidRPr="005C4AEA">
              <w:rPr>
                <w:rFonts w:ascii="Times New Roman" w:hAnsi="Times New Roman" w:cs="Times New Roman"/>
                <w:sz w:val="20"/>
                <w:szCs w:val="20"/>
              </w:rPr>
              <w:t>&gt; 0.05</w:t>
            </w:r>
          </w:p>
        </w:tc>
      </w:tr>
    </w:tbl>
    <w:p w:rsidR="005C4AEA" w:rsidRPr="005C4AEA" w:rsidRDefault="005C4AEA" w:rsidP="00152BC2">
      <w:pPr>
        <w:snapToGrid w:val="0"/>
        <w:spacing w:after="0" w:line="240" w:lineRule="auto"/>
        <w:ind w:firstLine="425"/>
        <w:jc w:val="both"/>
        <w:rPr>
          <w:rFonts w:ascii="Times New Roman" w:eastAsia="Times New Roman" w:hAnsi="Times New Roman" w:cs="Times New Roman"/>
          <w:sz w:val="20"/>
          <w:szCs w:val="20"/>
        </w:rPr>
      </w:pPr>
    </w:p>
    <w:p w:rsidR="00A373BF" w:rsidRPr="005C4AEA" w:rsidRDefault="00A373BF" w:rsidP="00152BC2">
      <w:pPr>
        <w:snapToGrid w:val="0"/>
        <w:spacing w:after="0" w:line="240" w:lineRule="auto"/>
        <w:ind w:firstLine="425"/>
        <w:jc w:val="both"/>
        <w:rPr>
          <w:rFonts w:ascii="Times New Roman" w:eastAsia="Times New Roman" w:hAnsi="Times New Roman" w:cs="Times New Roman"/>
          <w:sz w:val="20"/>
          <w:szCs w:val="20"/>
        </w:rPr>
      </w:pPr>
      <w:r w:rsidRPr="005C4AEA">
        <w:rPr>
          <w:rFonts w:ascii="Times New Roman" w:eastAsia="Times New Roman" w:hAnsi="Times New Roman" w:cs="Times New Roman"/>
          <w:sz w:val="20"/>
          <w:szCs w:val="20"/>
        </w:rPr>
        <w:t xml:space="preserve">Table </w:t>
      </w:r>
      <w:r w:rsidR="004C2A28" w:rsidRPr="005C4AEA">
        <w:rPr>
          <w:rFonts w:ascii="Times New Roman" w:eastAsia="Times New Roman" w:hAnsi="Times New Roman" w:cs="Times New Roman"/>
          <w:sz w:val="20"/>
          <w:szCs w:val="20"/>
        </w:rPr>
        <w:t xml:space="preserve">(5) </w:t>
      </w:r>
      <w:r w:rsidRPr="005C4AEA">
        <w:rPr>
          <w:rFonts w:ascii="Times New Roman" w:eastAsia="Times New Roman" w:hAnsi="Times New Roman" w:cs="Times New Roman"/>
          <w:sz w:val="20"/>
          <w:szCs w:val="20"/>
        </w:rPr>
        <w:t>show</w:t>
      </w:r>
      <w:r w:rsidR="005146E1" w:rsidRPr="005C4AEA">
        <w:rPr>
          <w:rFonts w:ascii="Times New Roman" w:eastAsia="Times New Roman" w:hAnsi="Times New Roman" w:cs="Times New Roman"/>
          <w:sz w:val="20"/>
          <w:szCs w:val="20"/>
        </w:rPr>
        <w:t>s</w:t>
      </w:r>
      <w:r w:rsidRPr="005C4AEA">
        <w:rPr>
          <w:rFonts w:ascii="Times New Roman" w:eastAsia="Times New Roman" w:hAnsi="Times New Roman" w:cs="Times New Roman"/>
          <w:sz w:val="20"/>
          <w:szCs w:val="20"/>
        </w:rPr>
        <w:t xml:space="preserve"> that the mean of counseling score in recurrent users is</w:t>
      </w:r>
      <w:r w:rsidR="005C4AEA" w:rsidRPr="005C4AEA">
        <w:rPr>
          <w:rFonts w:ascii="Times New Roman" w:eastAsia="Times New Roman" w:hAnsi="Times New Roman" w:cs="Times New Roman"/>
          <w:sz w:val="20"/>
          <w:szCs w:val="20"/>
        </w:rPr>
        <w:t xml:space="preserve"> </w:t>
      </w:r>
      <w:r w:rsidRPr="005C4AEA">
        <w:rPr>
          <w:rFonts w:ascii="Times New Roman" w:eastAsia="Times New Roman" w:hAnsi="Times New Roman" w:cs="Times New Roman"/>
          <w:sz w:val="20"/>
          <w:szCs w:val="20"/>
        </w:rPr>
        <w:t>(2.506</w:t>
      </w:r>
      <w:bookmarkStart w:id="21" w:name="_Hlk490187640"/>
      <w:r w:rsidRPr="005C4AEA">
        <w:rPr>
          <w:rFonts w:ascii="Times New Roman" w:eastAsia="Times New Roman" w:hAnsi="Times New Roman" w:cs="Times New Roman"/>
          <w:sz w:val="20"/>
          <w:szCs w:val="20"/>
        </w:rPr>
        <w:t>±</w:t>
      </w:r>
      <w:bookmarkEnd w:id="21"/>
      <w:r w:rsidRPr="005C4AEA">
        <w:rPr>
          <w:rFonts w:ascii="Times New Roman" w:eastAsia="Times New Roman" w:hAnsi="Times New Roman" w:cs="Times New Roman"/>
          <w:sz w:val="20"/>
          <w:szCs w:val="20"/>
        </w:rPr>
        <w:t>0.82) and that of new users is (2.500 ± 0.6) so there is no statistical difference between the two groups (</w:t>
      </w:r>
      <w:proofErr w:type="spellStart"/>
      <w:r w:rsidRPr="005C4AEA">
        <w:rPr>
          <w:rFonts w:ascii="Times New Roman" w:eastAsia="Times New Roman" w:hAnsi="Times New Roman" w:cs="Times New Roman"/>
          <w:sz w:val="20"/>
          <w:szCs w:val="20"/>
        </w:rPr>
        <w:t>t.test</w:t>
      </w:r>
      <w:proofErr w:type="spellEnd"/>
      <w:r w:rsidRPr="005C4AEA">
        <w:rPr>
          <w:rFonts w:ascii="Times New Roman" w:eastAsia="Times New Roman" w:hAnsi="Times New Roman" w:cs="Times New Roman"/>
          <w:sz w:val="20"/>
          <w:szCs w:val="20"/>
        </w:rPr>
        <w:t>=0.47, p&gt; 0.05).</w:t>
      </w:r>
    </w:p>
    <w:p w:rsidR="0053502C" w:rsidRPr="005C4AEA" w:rsidRDefault="0053502C" w:rsidP="00152BC2">
      <w:pPr>
        <w:snapToGrid w:val="0"/>
        <w:spacing w:after="0" w:line="240" w:lineRule="auto"/>
        <w:jc w:val="both"/>
        <w:rPr>
          <w:rFonts w:ascii="Times New Roman" w:hAnsi="Times New Roman" w:cs="Times New Roman"/>
          <w:b/>
          <w:bCs/>
          <w:sz w:val="20"/>
          <w:szCs w:val="20"/>
        </w:rPr>
      </w:pPr>
    </w:p>
    <w:p w:rsidR="00A373BF" w:rsidRPr="005C4AEA" w:rsidRDefault="0053502C" w:rsidP="00152BC2">
      <w:pPr>
        <w:snapToGrid w:val="0"/>
        <w:spacing w:after="0" w:line="240" w:lineRule="auto"/>
        <w:jc w:val="both"/>
        <w:rPr>
          <w:rFonts w:ascii="Times New Roman" w:hAnsi="Times New Roman" w:cs="Times New Roman"/>
          <w:b/>
          <w:bCs/>
          <w:sz w:val="20"/>
          <w:szCs w:val="20"/>
        </w:rPr>
      </w:pPr>
      <w:r w:rsidRPr="005C4AEA">
        <w:rPr>
          <w:rFonts w:ascii="Times New Roman" w:hAnsi="Times New Roman" w:cs="Times New Roman"/>
          <w:b/>
          <w:bCs/>
          <w:sz w:val="20"/>
          <w:szCs w:val="20"/>
        </w:rPr>
        <w:t xml:space="preserve">4. </w:t>
      </w:r>
      <w:r w:rsidR="00A373BF" w:rsidRPr="005C4AEA">
        <w:rPr>
          <w:rFonts w:ascii="Times New Roman" w:hAnsi="Times New Roman" w:cs="Times New Roman"/>
          <w:b/>
          <w:bCs/>
          <w:sz w:val="20"/>
          <w:szCs w:val="20"/>
        </w:rPr>
        <w:t>Discussion:</w:t>
      </w:r>
    </w:p>
    <w:p w:rsidR="00152BC2" w:rsidRDefault="0053502C" w:rsidP="00152BC2">
      <w:pPr>
        <w:tabs>
          <w:tab w:val="left" w:pos="435"/>
        </w:tabs>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sz w:val="20"/>
          <w:szCs w:val="20"/>
          <w:lang w:bidi="ar-EG"/>
        </w:rPr>
        <w:tab/>
      </w:r>
      <w:r w:rsidR="00A373BF" w:rsidRPr="005C4AEA">
        <w:rPr>
          <w:rFonts w:ascii="Times New Roman" w:hAnsi="Times New Roman" w:cs="Times New Roman"/>
          <w:sz w:val="20"/>
          <w:szCs w:val="20"/>
          <w:lang w:bidi="ar-EG"/>
        </w:rPr>
        <w:t xml:space="preserve">Most of studied women were using IUCD (58.5%), (30.9%) used pills, and only (10.6%) used injection. Most women indicated that IUCD is more effective (90.9%) but less easy (27.2%), in contrast to pills all pill users revealed that pills are easier (100%) </w:t>
      </w:r>
      <w:r w:rsidR="00A373BF" w:rsidRPr="005C4AEA">
        <w:rPr>
          <w:rFonts w:ascii="Times New Roman" w:hAnsi="Times New Roman" w:cs="Times New Roman"/>
          <w:sz w:val="20"/>
          <w:szCs w:val="20"/>
          <w:lang w:bidi="ar-EG"/>
        </w:rPr>
        <w:lastRenderedPageBreak/>
        <w:t xml:space="preserve">but less effective (87.9%). As regarding injection (75%) of women used it because it is effective method. </w:t>
      </w:r>
      <w:r w:rsidR="00210E25" w:rsidRPr="005C4AEA">
        <w:rPr>
          <w:rFonts w:ascii="Times New Roman" w:hAnsi="Times New Roman" w:cs="Times New Roman"/>
          <w:sz w:val="20"/>
          <w:szCs w:val="20"/>
        </w:rPr>
        <w:t>(</w:t>
      </w:r>
      <w:r w:rsidR="000326C2" w:rsidRPr="005C4AEA">
        <w:rPr>
          <w:rFonts w:ascii="Times New Roman" w:hAnsi="Times New Roman" w:cs="Times New Roman"/>
          <w:sz w:val="20"/>
          <w:szCs w:val="20"/>
        </w:rPr>
        <w:t>6</w:t>
      </w:r>
      <w:r w:rsidR="00152BC2" w:rsidRPr="005C4AEA">
        <w:rPr>
          <w:rFonts w:ascii="Times New Roman" w:hAnsi="Times New Roman" w:cs="Times New Roman"/>
          <w:sz w:val="20"/>
          <w:szCs w:val="20"/>
        </w:rPr>
        <w:t>)</w:t>
      </w:r>
      <w:r w:rsidR="00152BC2">
        <w:rPr>
          <w:rFonts w:ascii="Times New Roman" w:hAnsi="Times New Roman" w:cs="Times New Roman"/>
          <w:sz w:val="20"/>
          <w:szCs w:val="20"/>
        </w:rPr>
        <w:t>.</w:t>
      </w:r>
    </w:p>
    <w:p w:rsidR="00152BC2" w:rsidRDefault="0053502C" w:rsidP="00152BC2">
      <w:pPr>
        <w:tabs>
          <w:tab w:val="left" w:pos="435"/>
        </w:tabs>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sz w:val="20"/>
          <w:szCs w:val="20"/>
          <w:lang w:bidi="ar-EG"/>
        </w:rPr>
        <w:tab/>
      </w:r>
      <w:r w:rsidR="00A373BF" w:rsidRPr="005C4AEA">
        <w:rPr>
          <w:rFonts w:ascii="Times New Roman" w:hAnsi="Times New Roman" w:cs="Times New Roman"/>
          <w:sz w:val="20"/>
          <w:szCs w:val="20"/>
          <w:lang w:bidi="ar-EG"/>
        </w:rPr>
        <w:t>The study concluded that enough children was strongest motive to use contraception among (31.80%) of recurrent users. to regulate menses and decrease menstrual bleeding was the strongest motive for (24.30%) of recurrent users. (14.90%) of recurrent users declared that spacing between pregnancy was the strongest motive to use contraception. Husband desire was the strongest motive among (8.10%) of recurrent users and (37.50%) of new users, while most new uses (42.50%) defined that spacing between pregnancy was strongest motive. high cost of living was the strongest motive for (18.20%) of recurrent users and (20.0%) of new users.</w:t>
      </w:r>
      <w:r w:rsidR="005C4AEA" w:rsidRPr="005C4AEA">
        <w:rPr>
          <w:rFonts w:ascii="Times New Roman" w:hAnsi="Times New Roman" w:cs="Times New Roman"/>
          <w:sz w:val="20"/>
          <w:szCs w:val="20"/>
          <w:lang w:bidi="ar-EG"/>
        </w:rPr>
        <w:t xml:space="preserve">. </w:t>
      </w:r>
      <w:r w:rsidR="005C4AEA" w:rsidRPr="005C4AEA">
        <w:rPr>
          <w:rFonts w:ascii="Times New Roman" w:hAnsi="Times New Roman" w:cs="Times New Roman"/>
          <w:sz w:val="20"/>
          <w:szCs w:val="20"/>
        </w:rPr>
        <w:t>(</w:t>
      </w:r>
      <w:r w:rsidR="000326C2" w:rsidRPr="005C4AEA">
        <w:rPr>
          <w:rFonts w:ascii="Times New Roman" w:hAnsi="Times New Roman" w:cs="Times New Roman"/>
          <w:sz w:val="20"/>
          <w:szCs w:val="20"/>
        </w:rPr>
        <w:t>7,8,9,10</w:t>
      </w:r>
      <w:r w:rsidR="00152BC2" w:rsidRPr="005C4AEA">
        <w:rPr>
          <w:rFonts w:ascii="Times New Roman" w:hAnsi="Times New Roman" w:cs="Times New Roman"/>
          <w:sz w:val="20"/>
          <w:szCs w:val="20"/>
        </w:rPr>
        <w:t>)</w:t>
      </w:r>
      <w:r w:rsidR="00152BC2">
        <w:rPr>
          <w:rFonts w:ascii="Times New Roman" w:hAnsi="Times New Roman" w:cs="Times New Roman"/>
          <w:sz w:val="20"/>
          <w:szCs w:val="20"/>
        </w:rPr>
        <w:t>.</w:t>
      </w:r>
    </w:p>
    <w:p w:rsidR="00152BC2" w:rsidRDefault="0053502C" w:rsidP="00152BC2">
      <w:pPr>
        <w:tabs>
          <w:tab w:val="left" w:pos="435"/>
        </w:tabs>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sz w:val="20"/>
          <w:szCs w:val="20"/>
          <w:lang w:bidi="ar-EG"/>
        </w:rPr>
        <w:tab/>
      </w:r>
      <w:r w:rsidR="00A373BF" w:rsidRPr="005C4AEA">
        <w:rPr>
          <w:rFonts w:ascii="Times New Roman" w:hAnsi="Times New Roman" w:cs="Times New Roman"/>
          <w:sz w:val="20"/>
          <w:szCs w:val="20"/>
          <w:lang w:bidi="ar-EG"/>
        </w:rPr>
        <w:t xml:space="preserve">The study clarified that interrupted contraceptive usage was mainly because women need more children as they did not complete their family (35.71%), although having a third or fourth child may not be considered ideal to these women, other causes was due to side effects of different contraceptive methods as pelvic pain and inter menstrual bleeding (17.86%) for each cause these can be explained by decreased emphasis on </w:t>
      </w:r>
      <w:proofErr w:type="spellStart"/>
      <w:r w:rsidR="00A373BF" w:rsidRPr="005C4AEA">
        <w:rPr>
          <w:rFonts w:ascii="Times New Roman" w:hAnsi="Times New Roman" w:cs="Times New Roman"/>
          <w:sz w:val="20"/>
          <w:szCs w:val="20"/>
          <w:lang w:bidi="ar-EG"/>
        </w:rPr>
        <w:t>counselling</w:t>
      </w:r>
      <w:proofErr w:type="spellEnd"/>
      <w:r w:rsidR="00A373BF" w:rsidRPr="005C4AEA">
        <w:rPr>
          <w:rFonts w:ascii="Times New Roman" w:hAnsi="Times New Roman" w:cs="Times New Roman"/>
          <w:sz w:val="20"/>
          <w:szCs w:val="20"/>
          <w:lang w:bidi="ar-EG"/>
        </w:rPr>
        <w:t xml:space="preserve"> (especially good communication and follow up) at visits for FP units. Other explanation is pharmacists as source of advice for women seeking contraceptive method as the pharmacy will not introduce a good </w:t>
      </w:r>
      <w:proofErr w:type="spellStart"/>
      <w:r w:rsidR="00A373BF" w:rsidRPr="005C4AEA">
        <w:rPr>
          <w:rFonts w:ascii="Times New Roman" w:hAnsi="Times New Roman" w:cs="Times New Roman"/>
          <w:sz w:val="20"/>
          <w:szCs w:val="20"/>
          <w:lang w:bidi="ar-EG"/>
        </w:rPr>
        <w:t>counselling</w:t>
      </w:r>
      <w:proofErr w:type="spellEnd"/>
      <w:r w:rsidR="00A373BF" w:rsidRPr="005C4AEA">
        <w:rPr>
          <w:rFonts w:ascii="Times New Roman" w:hAnsi="Times New Roman" w:cs="Times New Roman"/>
          <w:sz w:val="20"/>
          <w:szCs w:val="20"/>
          <w:lang w:bidi="ar-EG"/>
        </w:rPr>
        <w:t xml:space="preserve"> program for women. Husband advice also has the same frequency (17.86%), lastly (10.71%) stated that headache was the cause of interrupted contraceptive usage. </w:t>
      </w:r>
      <w:r w:rsidR="00210E25" w:rsidRPr="005C4AEA">
        <w:rPr>
          <w:rFonts w:ascii="Times New Roman" w:hAnsi="Times New Roman" w:cs="Times New Roman"/>
          <w:sz w:val="20"/>
          <w:szCs w:val="20"/>
        </w:rPr>
        <w:t>(</w:t>
      </w:r>
      <w:r w:rsidR="000326C2" w:rsidRPr="005C4AEA">
        <w:rPr>
          <w:rFonts w:ascii="Times New Roman" w:hAnsi="Times New Roman" w:cs="Times New Roman"/>
          <w:sz w:val="20"/>
          <w:szCs w:val="20"/>
        </w:rPr>
        <w:t>11,12,13,</w:t>
      </w:r>
      <w:r w:rsidR="00210E25" w:rsidRPr="005C4AEA">
        <w:rPr>
          <w:rFonts w:ascii="Times New Roman" w:hAnsi="Times New Roman" w:cs="Times New Roman"/>
          <w:sz w:val="20"/>
          <w:szCs w:val="20"/>
        </w:rPr>
        <w:t>14</w:t>
      </w:r>
      <w:r w:rsidR="00152BC2" w:rsidRPr="005C4AEA">
        <w:rPr>
          <w:rFonts w:ascii="Times New Roman" w:hAnsi="Times New Roman" w:cs="Times New Roman"/>
          <w:sz w:val="20"/>
          <w:szCs w:val="20"/>
        </w:rPr>
        <w:t>)</w:t>
      </w:r>
      <w:r w:rsidR="00152BC2">
        <w:rPr>
          <w:rFonts w:ascii="Times New Roman" w:hAnsi="Times New Roman" w:cs="Times New Roman"/>
          <w:sz w:val="20"/>
          <w:szCs w:val="20"/>
        </w:rPr>
        <w:t>.</w:t>
      </w:r>
    </w:p>
    <w:p w:rsidR="00152BC2" w:rsidRDefault="0053502C" w:rsidP="00152BC2">
      <w:pPr>
        <w:tabs>
          <w:tab w:val="left" w:pos="435"/>
        </w:tabs>
        <w:snapToGrid w:val="0"/>
        <w:spacing w:after="0" w:line="240" w:lineRule="auto"/>
        <w:ind w:firstLine="425"/>
        <w:jc w:val="both"/>
        <w:rPr>
          <w:rFonts w:ascii="Times New Roman" w:hAnsi="Times New Roman" w:cs="Times New Roman"/>
          <w:sz w:val="20"/>
          <w:szCs w:val="20"/>
        </w:rPr>
      </w:pPr>
      <w:r w:rsidRPr="005C4AEA">
        <w:rPr>
          <w:rFonts w:ascii="Times New Roman" w:hAnsi="Times New Roman" w:cs="Times New Roman"/>
          <w:sz w:val="20"/>
          <w:szCs w:val="20"/>
          <w:lang w:bidi="ar-EG"/>
        </w:rPr>
        <w:tab/>
      </w:r>
      <w:r w:rsidR="00A373BF" w:rsidRPr="005C4AEA">
        <w:rPr>
          <w:rFonts w:ascii="Times New Roman" w:hAnsi="Times New Roman" w:cs="Times New Roman"/>
          <w:sz w:val="20"/>
          <w:szCs w:val="20"/>
          <w:lang w:bidi="ar-EG"/>
        </w:rPr>
        <w:t>We found that personal false believes about contraceptive practice and wrong information from friends are the commonest causes of irregular contraceptive practice constituting (31.0% and 27.60%) in order. these false believes are different from women to women and from culture to another (some women said that they think that regular use can lead to infertility). infrequent sex and boring of regular usage were stated as causes of irregular contraceptive usage constituting (24.10%, 17.20%) in order</w:t>
      </w:r>
      <w:r w:rsidR="005C4AEA" w:rsidRPr="005C4AEA">
        <w:rPr>
          <w:rFonts w:ascii="Times New Roman" w:hAnsi="Times New Roman" w:cs="Times New Roman"/>
          <w:sz w:val="20"/>
          <w:szCs w:val="20"/>
          <w:lang w:bidi="ar-EG"/>
        </w:rPr>
        <w:t xml:space="preserve">. </w:t>
      </w:r>
      <w:r w:rsidR="005C4AEA" w:rsidRPr="005C4AEA">
        <w:rPr>
          <w:rFonts w:ascii="Times New Roman" w:hAnsi="Times New Roman" w:cs="Times New Roman"/>
          <w:sz w:val="20"/>
          <w:szCs w:val="20"/>
        </w:rPr>
        <w:t>(</w:t>
      </w:r>
      <w:r w:rsidR="00210E25" w:rsidRPr="005C4AEA">
        <w:rPr>
          <w:rFonts w:ascii="Times New Roman" w:hAnsi="Times New Roman" w:cs="Times New Roman"/>
          <w:sz w:val="20"/>
          <w:szCs w:val="20"/>
        </w:rPr>
        <w:t>15</w:t>
      </w:r>
      <w:r w:rsidR="000326C2" w:rsidRPr="005C4AEA">
        <w:rPr>
          <w:rFonts w:ascii="Times New Roman" w:hAnsi="Times New Roman" w:cs="Times New Roman"/>
          <w:sz w:val="20"/>
          <w:szCs w:val="20"/>
        </w:rPr>
        <w:t>,16</w:t>
      </w:r>
      <w:r w:rsidR="00152BC2" w:rsidRPr="005C4AEA">
        <w:rPr>
          <w:rFonts w:ascii="Times New Roman" w:hAnsi="Times New Roman" w:cs="Times New Roman"/>
          <w:sz w:val="20"/>
          <w:szCs w:val="20"/>
        </w:rPr>
        <w:t>)</w:t>
      </w:r>
      <w:r w:rsidR="00152BC2">
        <w:rPr>
          <w:rFonts w:ascii="Times New Roman" w:hAnsi="Times New Roman" w:cs="Times New Roman"/>
          <w:sz w:val="20"/>
          <w:szCs w:val="20"/>
        </w:rPr>
        <w:t>.</w:t>
      </w:r>
    </w:p>
    <w:p w:rsidR="00A373BF" w:rsidRPr="005C4AEA" w:rsidRDefault="0053502C" w:rsidP="00152BC2">
      <w:pPr>
        <w:tabs>
          <w:tab w:val="left" w:pos="435"/>
        </w:tabs>
        <w:snapToGrid w:val="0"/>
        <w:spacing w:after="0" w:line="240" w:lineRule="auto"/>
        <w:ind w:firstLine="425"/>
        <w:jc w:val="both"/>
        <w:rPr>
          <w:rFonts w:ascii="Times New Roman" w:hAnsi="Times New Roman" w:cs="Times New Roman"/>
          <w:sz w:val="20"/>
          <w:szCs w:val="20"/>
          <w:lang w:bidi="ar-EG"/>
        </w:rPr>
      </w:pPr>
      <w:r w:rsidRPr="005C4AEA">
        <w:rPr>
          <w:rFonts w:ascii="Times New Roman" w:hAnsi="Times New Roman" w:cs="Times New Roman"/>
          <w:sz w:val="20"/>
          <w:szCs w:val="20"/>
          <w:lang w:bidi="ar-EG"/>
        </w:rPr>
        <w:tab/>
      </w:r>
      <w:r w:rsidR="00A373BF" w:rsidRPr="005C4AEA">
        <w:rPr>
          <w:rFonts w:ascii="Times New Roman" w:hAnsi="Times New Roman" w:cs="Times New Roman"/>
          <w:sz w:val="20"/>
          <w:szCs w:val="20"/>
          <w:lang w:bidi="ar-EG"/>
        </w:rPr>
        <w:t>The study clarified that (27.70%) of studied women revealed that</w:t>
      </w:r>
      <w:r w:rsidR="005C4AEA" w:rsidRPr="005C4AEA">
        <w:rPr>
          <w:rFonts w:ascii="Times New Roman" w:hAnsi="Times New Roman" w:cs="Times New Roman"/>
          <w:sz w:val="20"/>
          <w:szCs w:val="20"/>
          <w:lang w:bidi="ar-EG"/>
        </w:rPr>
        <w:t xml:space="preserve"> </w:t>
      </w:r>
      <w:r w:rsidR="00A373BF" w:rsidRPr="005C4AEA">
        <w:rPr>
          <w:rFonts w:ascii="Times New Roman" w:hAnsi="Times New Roman" w:cs="Times New Roman"/>
          <w:sz w:val="20"/>
          <w:szCs w:val="20"/>
          <w:lang w:bidi="ar-EG"/>
        </w:rPr>
        <w:t xml:space="preserve">doctors did not greet them in a friendly, helpful, and respectful manner, some women stated that doctor shout at them, others said that doctors ignored their comments and feedback and others said that there were distractions in the FP room. </w:t>
      </w:r>
    </w:p>
    <w:p w:rsidR="00A373BF" w:rsidRPr="005C4AEA" w:rsidRDefault="001A51B0" w:rsidP="00152BC2">
      <w:pPr>
        <w:tabs>
          <w:tab w:val="left" w:pos="435"/>
        </w:tabs>
        <w:snapToGrid w:val="0"/>
        <w:spacing w:after="0" w:line="240" w:lineRule="auto"/>
        <w:ind w:firstLine="425"/>
        <w:jc w:val="both"/>
        <w:rPr>
          <w:rFonts w:ascii="Times New Roman" w:hAnsi="Times New Roman" w:cs="Times New Roman"/>
          <w:sz w:val="20"/>
          <w:szCs w:val="20"/>
          <w:lang w:bidi="ar-EG"/>
        </w:rPr>
      </w:pPr>
      <w:r w:rsidRPr="005C4AEA">
        <w:rPr>
          <w:rFonts w:ascii="Times New Roman" w:hAnsi="Times New Roman" w:cs="Times New Roman"/>
          <w:sz w:val="20"/>
          <w:szCs w:val="20"/>
          <w:lang w:bidi="ar-EG"/>
        </w:rPr>
        <w:tab/>
      </w:r>
      <w:r w:rsidR="00A373BF" w:rsidRPr="005C4AEA">
        <w:rPr>
          <w:rFonts w:ascii="Times New Roman" w:hAnsi="Times New Roman" w:cs="Times New Roman"/>
          <w:sz w:val="20"/>
          <w:szCs w:val="20"/>
          <w:lang w:bidi="ar-EG"/>
        </w:rPr>
        <w:t>The study also stated that (84%) of studied women answered that doctors did not informed them about suspected side effects and (94%) said that doctors did not informed them about the return visits.</w:t>
      </w:r>
    </w:p>
    <w:p w:rsidR="00A373BF" w:rsidRPr="005C4AEA" w:rsidRDefault="001A51B0" w:rsidP="00152BC2">
      <w:pPr>
        <w:tabs>
          <w:tab w:val="left" w:pos="435"/>
        </w:tabs>
        <w:snapToGrid w:val="0"/>
        <w:spacing w:after="0" w:line="240" w:lineRule="auto"/>
        <w:ind w:firstLine="425"/>
        <w:jc w:val="both"/>
        <w:rPr>
          <w:rFonts w:ascii="Times New Roman" w:hAnsi="Times New Roman" w:cs="Times New Roman"/>
          <w:sz w:val="20"/>
          <w:szCs w:val="20"/>
          <w:lang w:bidi="ar-EG"/>
        </w:rPr>
      </w:pPr>
      <w:r w:rsidRPr="005C4AEA">
        <w:rPr>
          <w:rFonts w:ascii="Times New Roman" w:hAnsi="Times New Roman" w:cs="Times New Roman"/>
          <w:sz w:val="20"/>
          <w:szCs w:val="20"/>
          <w:lang w:bidi="ar-EG"/>
        </w:rPr>
        <w:tab/>
      </w:r>
      <w:r w:rsidR="00A373BF" w:rsidRPr="005C4AEA">
        <w:rPr>
          <w:rFonts w:ascii="Times New Roman" w:hAnsi="Times New Roman" w:cs="Times New Roman"/>
          <w:sz w:val="20"/>
          <w:szCs w:val="20"/>
          <w:lang w:bidi="ar-EG"/>
        </w:rPr>
        <w:t xml:space="preserve">The study demonstrated that there was no difference in counseling of recurrent and new contraceptive uses as shown in table (27,28), and no </w:t>
      </w:r>
      <w:r w:rsidR="00A373BF" w:rsidRPr="005C4AEA">
        <w:rPr>
          <w:rFonts w:ascii="Times New Roman" w:hAnsi="Times New Roman" w:cs="Times New Roman"/>
          <w:sz w:val="20"/>
          <w:szCs w:val="20"/>
          <w:lang w:bidi="ar-EG"/>
        </w:rPr>
        <w:lastRenderedPageBreak/>
        <w:t>woman in all studied group get the all items of counseling process.</w:t>
      </w:r>
    </w:p>
    <w:p w:rsidR="00A373BF" w:rsidRPr="005C4AEA" w:rsidRDefault="00A373BF" w:rsidP="00152BC2">
      <w:pPr>
        <w:snapToGrid w:val="0"/>
        <w:spacing w:after="0" w:line="240" w:lineRule="auto"/>
        <w:ind w:firstLine="425"/>
        <w:jc w:val="both"/>
        <w:rPr>
          <w:rFonts w:ascii="Times New Roman" w:hAnsi="Times New Roman" w:cs="Times New Roman"/>
          <w:sz w:val="20"/>
          <w:szCs w:val="20"/>
        </w:rPr>
      </w:pPr>
    </w:p>
    <w:p w:rsidR="00A373BF" w:rsidRPr="005C4AEA" w:rsidRDefault="00F528E8" w:rsidP="00152BC2">
      <w:pPr>
        <w:snapToGrid w:val="0"/>
        <w:spacing w:after="0" w:line="240" w:lineRule="auto"/>
        <w:jc w:val="both"/>
        <w:rPr>
          <w:rFonts w:ascii="Times New Roman" w:hAnsi="Times New Roman" w:cs="Times New Roman"/>
          <w:b/>
          <w:bCs/>
          <w:sz w:val="20"/>
          <w:szCs w:val="20"/>
        </w:rPr>
      </w:pPr>
      <w:r w:rsidRPr="005C4AEA">
        <w:rPr>
          <w:rFonts w:ascii="Times New Roman" w:hAnsi="Times New Roman" w:cs="Times New Roman"/>
          <w:b/>
          <w:bCs/>
          <w:sz w:val="20"/>
          <w:szCs w:val="20"/>
        </w:rPr>
        <w:t>5. Conclusion</w:t>
      </w:r>
    </w:p>
    <w:p w:rsidR="00A373BF" w:rsidRPr="005C4AEA" w:rsidRDefault="0053502C" w:rsidP="00152BC2">
      <w:pPr>
        <w:tabs>
          <w:tab w:val="left" w:pos="435"/>
        </w:tabs>
        <w:snapToGrid w:val="0"/>
        <w:spacing w:after="0" w:line="240" w:lineRule="auto"/>
        <w:ind w:firstLine="425"/>
        <w:jc w:val="both"/>
        <w:rPr>
          <w:rFonts w:ascii="Times New Roman" w:hAnsi="Times New Roman" w:cs="Times New Roman"/>
          <w:sz w:val="20"/>
          <w:szCs w:val="20"/>
          <w:lang w:bidi="ar-EG"/>
        </w:rPr>
      </w:pPr>
      <w:r w:rsidRPr="005C4AEA">
        <w:rPr>
          <w:rFonts w:ascii="Times New Roman" w:hAnsi="Times New Roman" w:cs="Times New Roman"/>
          <w:sz w:val="20"/>
          <w:szCs w:val="20"/>
          <w:lang w:bidi="ar-EG"/>
        </w:rPr>
        <w:tab/>
      </w:r>
      <w:r w:rsidR="00A373BF" w:rsidRPr="005C4AEA">
        <w:rPr>
          <w:rFonts w:ascii="Times New Roman" w:hAnsi="Times New Roman" w:cs="Times New Roman"/>
          <w:sz w:val="20"/>
          <w:szCs w:val="20"/>
          <w:lang w:bidi="ar-EG"/>
        </w:rPr>
        <w:t xml:space="preserve">From the results and discussion of this study, it can be </w:t>
      </w:r>
      <w:r w:rsidR="000326C2" w:rsidRPr="005C4AEA">
        <w:rPr>
          <w:rFonts w:ascii="Times New Roman" w:hAnsi="Times New Roman" w:cs="Times New Roman"/>
          <w:sz w:val="20"/>
          <w:szCs w:val="20"/>
          <w:lang w:bidi="ar-EG"/>
        </w:rPr>
        <w:t>concluded that</w:t>
      </w:r>
      <w:r w:rsidR="00A373BF" w:rsidRPr="005C4AEA">
        <w:rPr>
          <w:rFonts w:ascii="Times New Roman" w:hAnsi="Times New Roman" w:cs="Times New Roman"/>
          <w:sz w:val="20"/>
          <w:szCs w:val="20"/>
          <w:lang w:bidi="ar-EG"/>
        </w:rPr>
        <w:t xml:space="preserve"> Irregular contraceptive usage was more in small aged women, women with low marital years, illiterate and low educated women, not working women, husband pressure, personal false beliefs and wrong information from friends</w:t>
      </w:r>
      <w:r w:rsidR="00152BC2" w:rsidRPr="005C4AEA">
        <w:rPr>
          <w:rFonts w:ascii="Times New Roman" w:hAnsi="Times New Roman" w:cs="Times New Roman"/>
          <w:sz w:val="20"/>
          <w:szCs w:val="20"/>
          <w:lang w:bidi="ar-EG"/>
        </w:rPr>
        <w:t>.</w:t>
      </w:r>
      <w:r w:rsidR="00152BC2">
        <w:rPr>
          <w:rFonts w:ascii="Times New Roman" w:hAnsi="Times New Roman" w:cs="Times New Roman"/>
          <w:sz w:val="20"/>
          <w:szCs w:val="20"/>
          <w:lang w:bidi="ar-EG"/>
        </w:rPr>
        <w:t xml:space="preserve"> </w:t>
      </w:r>
      <w:r w:rsidR="00152BC2" w:rsidRPr="005C4AEA">
        <w:rPr>
          <w:rFonts w:ascii="Times New Roman" w:hAnsi="Times New Roman" w:cs="Times New Roman"/>
          <w:sz w:val="20"/>
          <w:szCs w:val="20"/>
          <w:lang w:bidi="ar-EG"/>
        </w:rPr>
        <w:t>I</w:t>
      </w:r>
      <w:r w:rsidR="00A373BF" w:rsidRPr="005C4AEA">
        <w:rPr>
          <w:rFonts w:ascii="Times New Roman" w:hAnsi="Times New Roman" w:cs="Times New Roman"/>
          <w:sz w:val="20"/>
          <w:szCs w:val="20"/>
          <w:lang w:bidi="ar-EG"/>
        </w:rPr>
        <w:t xml:space="preserve">nterrupted usage was mainly in women did not completed her family and side effects of contraceptives. Also interrupted usage was more in small aged women, women with low marital years, illiterate and low educated </w:t>
      </w:r>
      <w:r w:rsidR="000326C2" w:rsidRPr="005C4AEA">
        <w:rPr>
          <w:rFonts w:ascii="Times New Roman" w:hAnsi="Times New Roman" w:cs="Times New Roman"/>
          <w:sz w:val="20"/>
          <w:szCs w:val="20"/>
          <w:lang w:bidi="ar-EG"/>
        </w:rPr>
        <w:t>women;</w:t>
      </w:r>
      <w:r w:rsidR="00A373BF" w:rsidRPr="005C4AEA">
        <w:rPr>
          <w:rFonts w:ascii="Times New Roman" w:hAnsi="Times New Roman" w:cs="Times New Roman"/>
          <w:sz w:val="20"/>
          <w:szCs w:val="20"/>
          <w:lang w:bidi="ar-EG"/>
        </w:rPr>
        <w:t xml:space="preserve"> not working women</w:t>
      </w:r>
      <w:r w:rsidR="00152BC2" w:rsidRPr="005C4AEA">
        <w:rPr>
          <w:rFonts w:ascii="Times New Roman" w:hAnsi="Times New Roman" w:cs="Times New Roman"/>
          <w:sz w:val="20"/>
          <w:szCs w:val="20"/>
          <w:lang w:bidi="ar-EG"/>
        </w:rPr>
        <w:t>.</w:t>
      </w:r>
      <w:r w:rsidR="00152BC2">
        <w:rPr>
          <w:rFonts w:ascii="Times New Roman" w:hAnsi="Times New Roman" w:cs="Times New Roman"/>
          <w:sz w:val="20"/>
          <w:szCs w:val="20"/>
          <w:lang w:bidi="ar-EG"/>
        </w:rPr>
        <w:t xml:space="preserve"> </w:t>
      </w:r>
      <w:r w:rsidR="00152BC2" w:rsidRPr="005C4AEA">
        <w:rPr>
          <w:rFonts w:ascii="Times New Roman" w:hAnsi="Times New Roman" w:cs="Times New Roman"/>
          <w:sz w:val="20"/>
          <w:szCs w:val="20"/>
          <w:lang w:bidi="ar-EG"/>
        </w:rPr>
        <w:t>T</w:t>
      </w:r>
      <w:r w:rsidR="00A373BF" w:rsidRPr="005C4AEA">
        <w:rPr>
          <w:rFonts w:ascii="Times New Roman" w:hAnsi="Times New Roman" w:cs="Times New Roman"/>
          <w:sz w:val="20"/>
          <w:szCs w:val="20"/>
          <w:lang w:bidi="ar-EG"/>
        </w:rPr>
        <w:t>he study also stated that contraceptive usage was influenced by the strength of motives for usage.</w:t>
      </w:r>
      <w:r w:rsidR="005C4AEA" w:rsidRPr="005C4AEA">
        <w:rPr>
          <w:rFonts w:ascii="Times New Roman" w:hAnsi="Times New Roman" w:cs="Times New Roman"/>
          <w:sz w:val="20"/>
          <w:szCs w:val="20"/>
          <w:lang w:bidi="ar-EG"/>
        </w:rPr>
        <w:t xml:space="preserve"> </w:t>
      </w:r>
      <w:r w:rsidR="00A373BF" w:rsidRPr="005C4AEA">
        <w:rPr>
          <w:rFonts w:ascii="Times New Roman" w:hAnsi="Times New Roman" w:cs="Times New Roman"/>
          <w:sz w:val="20"/>
          <w:szCs w:val="20"/>
          <w:lang w:bidi="ar-EG"/>
        </w:rPr>
        <w:t>family size preference; women who prefer small family size and need no more children were having highest motive, menstrual regulation and decrease menstrual bleeding, high cost of live, spacing between pregnancy, husband pressure was in order the strongest motives reported by studied women for contraceptive usage</w:t>
      </w:r>
      <w:r w:rsidR="00152BC2" w:rsidRPr="005C4AEA">
        <w:rPr>
          <w:rFonts w:ascii="Times New Roman" w:hAnsi="Times New Roman" w:cs="Times New Roman"/>
          <w:sz w:val="20"/>
          <w:szCs w:val="20"/>
          <w:lang w:bidi="ar-EG"/>
        </w:rPr>
        <w:t>.</w:t>
      </w:r>
      <w:r w:rsidR="00152BC2">
        <w:rPr>
          <w:rFonts w:ascii="Times New Roman" w:hAnsi="Times New Roman" w:cs="Times New Roman"/>
          <w:sz w:val="20"/>
          <w:szCs w:val="20"/>
          <w:lang w:bidi="ar-EG"/>
        </w:rPr>
        <w:t xml:space="preserve"> </w:t>
      </w:r>
      <w:r w:rsidR="00152BC2" w:rsidRPr="005C4AEA">
        <w:rPr>
          <w:rFonts w:ascii="Times New Roman" w:hAnsi="Times New Roman" w:cs="Times New Roman"/>
          <w:sz w:val="20"/>
          <w:szCs w:val="20"/>
        </w:rPr>
        <w:t>I</w:t>
      </w:r>
      <w:r w:rsidR="00A373BF" w:rsidRPr="005C4AEA">
        <w:rPr>
          <w:rFonts w:ascii="Times New Roman" w:hAnsi="Times New Roman" w:cs="Times New Roman"/>
          <w:sz w:val="20"/>
          <w:szCs w:val="20"/>
        </w:rPr>
        <w:t>UCD come at the top of contraceptive methods used by studied women, constituting (58.5%) of all methods, while pills come next forming (30.9%). Injection is of lowest frequency in use (10.6%) of all methods</w:t>
      </w:r>
      <w:r w:rsidR="00152BC2" w:rsidRPr="005C4AEA">
        <w:rPr>
          <w:rFonts w:ascii="Times New Roman" w:hAnsi="Times New Roman" w:cs="Times New Roman"/>
          <w:sz w:val="20"/>
          <w:szCs w:val="20"/>
        </w:rPr>
        <w:t>.</w:t>
      </w:r>
      <w:r w:rsidR="00152BC2">
        <w:rPr>
          <w:rFonts w:ascii="Times New Roman" w:hAnsi="Times New Roman" w:cs="Times New Roman"/>
          <w:sz w:val="20"/>
          <w:szCs w:val="20"/>
        </w:rPr>
        <w:t xml:space="preserve"> </w:t>
      </w:r>
      <w:r w:rsidR="00152BC2" w:rsidRPr="005C4AEA">
        <w:rPr>
          <w:rFonts w:ascii="Times New Roman" w:hAnsi="Times New Roman" w:cs="Times New Roman"/>
          <w:sz w:val="20"/>
          <w:szCs w:val="20"/>
          <w:lang w:bidi="ar-EG"/>
        </w:rPr>
        <w:t>I</w:t>
      </w:r>
      <w:r w:rsidR="00A373BF" w:rsidRPr="005C4AEA">
        <w:rPr>
          <w:rFonts w:ascii="Times New Roman" w:hAnsi="Times New Roman" w:cs="Times New Roman"/>
          <w:sz w:val="20"/>
          <w:szCs w:val="20"/>
          <w:lang w:bidi="ar-EG"/>
        </w:rPr>
        <w:t>nter personal counseling skills need to be upgraded by applying the five steps of GATHER approach</w:t>
      </w:r>
      <w:r w:rsidR="00152BC2" w:rsidRPr="005C4AEA">
        <w:rPr>
          <w:rFonts w:ascii="Times New Roman" w:hAnsi="Times New Roman" w:cs="Times New Roman"/>
          <w:sz w:val="20"/>
          <w:szCs w:val="20"/>
          <w:lang w:bidi="ar-EG"/>
        </w:rPr>
        <w:t>.</w:t>
      </w:r>
      <w:r w:rsidR="00152BC2">
        <w:rPr>
          <w:rFonts w:ascii="Times New Roman" w:hAnsi="Times New Roman" w:cs="Times New Roman"/>
          <w:sz w:val="20"/>
          <w:szCs w:val="20"/>
          <w:lang w:bidi="ar-EG"/>
        </w:rPr>
        <w:t xml:space="preserve"> </w:t>
      </w:r>
      <w:r w:rsidR="00152BC2" w:rsidRPr="005C4AEA">
        <w:rPr>
          <w:rFonts w:ascii="Times New Roman" w:hAnsi="Times New Roman" w:cs="Times New Roman"/>
          <w:sz w:val="20"/>
          <w:szCs w:val="20"/>
          <w:lang w:bidi="ar-EG"/>
        </w:rPr>
        <w:t>T</w:t>
      </w:r>
      <w:r w:rsidR="00A373BF" w:rsidRPr="005C4AEA">
        <w:rPr>
          <w:rFonts w:ascii="Times New Roman" w:hAnsi="Times New Roman" w:cs="Times New Roman"/>
          <w:sz w:val="20"/>
          <w:szCs w:val="20"/>
          <w:lang w:bidi="ar-EG"/>
        </w:rPr>
        <w:t>he study concluded that there is a great need to prepare health workers to provide effective general, method-specific, and follow-up counseling to family planning clients and their families. The counseling practice should include ways of addressing misconceptions and rumors; counseling mothers, mothers in-law, and husbands of clients.</w:t>
      </w:r>
    </w:p>
    <w:p w:rsidR="000326C2" w:rsidRPr="005C4AEA" w:rsidRDefault="000326C2" w:rsidP="00152BC2">
      <w:pPr>
        <w:snapToGrid w:val="0"/>
        <w:spacing w:after="0" w:line="240" w:lineRule="auto"/>
        <w:jc w:val="both"/>
        <w:rPr>
          <w:rFonts w:ascii="Times New Roman" w:hAnsi="Times New Roman" w:cs="Times New Roman"/>
          <w:b/>
          <w:bCs/>
          <w:sz w:val="20"/>
          <w:szCs w:val="20"/>
        </w:rPr>
      </w:pPr>
    </w:p>
    <w:p w:rsidR="00A373BF" w:rsidRPr="005C4AEA" w:rsidRDefault="00A373BF" w:rsidP="00152BC2">
      <w:pPr>
        <w:snapToGrid w:val="0"/>
        <w:spacing w:after="0" w:line="240" w:lineRule="auto"/>
        <w:jc w:val="both"/>
        <w:rPr>
          <w:rFonts w:ascii="Times New Roman" w:hAnsi="Times New Roman" w:cs="Times New Roman"/>
          <w:b/>
          <w:bCs/>
          <w:sz w:val="20"/>
          <w:szCs w:val="20"/>
        </w:rPr>
      </w:pPr>
      <w:r w:rsidRPr="005C4AEA">
        <w:rPr>
          <w:rFonts w:ascii="Times New Roman" w:hAnsi="Times New Roman" w:cs="Times New Roman"/>
          <w:b/>
          <w:bCs/>
          <w:sz w:val="20"/>
          <w:szCs w:val="20"/>
        </w:rPr>
        <w:t>Acknowledgement</w:t>
      </w:r>
    </w:p>
    <w:p w:rsidR="00A373BF" w:rsidRPr="005C4AEA" w:rsidRDefault="00A373BF" w:rsidP="00152BC2">
      <w:pPr>
        <w:snapToGrid w:val="0"/>
        <w:spacing w:after="0" w:line="240" w:lineRule="auto"/>
        <w:ind w:firstLine="425"/>
        <w:jc w:val="both"/>
        <w:rPr>
          <w:rFonts w:ascii="Times New Roman" w:hAnsi="Times New Roman" w:cs="Times New Roman"/>
          <w:sz w:val="20"/>
          <w:szCs w:val="20"/>
          <w:lang w:bidi="ar-EG"/>
        </w:rPr>
      </w:pPr>
      <w:r w:rsidRPr="005C4AEA">
        <w:rPr>
          <w:rFonts w:ascii="Times New Roman" w:hAnsi="Times New Roman" w:cs="Times New Roman"/>
          <w:sz w:val="20"/>
          <w:szCs w:val="20"/>
          <w:lang w:bidi="ar-EG"/>
        </w:rPr>
        <w:t>I would like to express my deepest gratitude to all women included in this study for their cooperation.</w:t>
      </w:r>
    </w:p>
    <w:p w:rsidR="0053502C" w:rsidRPr="005C4AEA" w:rsidRDefault="0053502C" w:rsidP="00152BC2">
      <w:pPr>
        <w:snapToGrid w:val="0"/>
        <w:spacing w:after="0" w:line="240" w:lineRule="auto"/>
        <w:jc w:val="both"/>
        <w:rPr>
          <w:rFonts w:ascii="Times New Roman" w:hAnsi="Times New Roman" w:cs="Times New Roman"/>
          <w:b/>
          <w:bCs/>
          <w:sz w:val="20"/>
          <w:szCs w:val="20"/>
        </w:rPr>
      </w:pPr>
    </w:p>
    <w:p w:rsidR="00A373BF" w:rsidRPr="005C4AEA" w:rsidRDefault="00A373BF" w:rsidP="00152BC2">
      <w:pPr>
        <w:snapToGrid w:val="0"/>
        <w:spacing w:after="0" w:line="240" w:lineRule="auto"/>
        <w:jc w:val="both"/>
        <w:rPr>
          <w:rFonts w:ascii="Times New Roman" w:hAnsi="Times New Roman" w:cs="Times New Roman"/>
          <w:b/>
          <w:bCs/>
          <w:sz w:val="20"/>
          <w:szCs w:val="20"/>
        </w:rPr>
      </w:pPr>
      <w:r w:rsidRPr="005C4AEA">
        <w:rPr>
          <w:rFonts w:ascii="Times New Roman" w:hAnsi="Times New Roman" w:cs="Times New Roman"/>
          <w:b/>
          <w:bCs/>
          <w:sz w:val="20"/>
          <w:szCs w:val="20"/>
        </w:rPr>
        <w:t>References</w:t>
      </w:r>
    </w:p>
    <w:p w:rsidR="00A373BF" w:rsidRPr="005C4AEA" w:rsidRDefault="00A373BF" w:rsidP="00152BC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C4AEA">
        <w:rPr>
          <w:rFonts w:ascii="Times New Roman" w:hAnsi="Times New Roman" w:cs="Times New Roman"/>
          <w:sz w:val="20"/>
          <w:szCs w:val="20"/>
        </w:rPr>
        <w:t>Abdel-</w:t>
      </w:r>
      <w:proofErr w:type="spellStart"/>
      <w:r w:rsidRPr="005C4AEA">
        <w:rPr>
          <w:rFonts w:ascii="Times New Roman" w:hAnsi="Times New Roman" w:cs="Times New Roman"/>
          <w:sz w:val="20"/>
          <w:szCs w:val="20"/>
        </w:rPr>
        <w:t>Tawab</w:t>
      </w:r>
      <w:proofErr w:type="spellEnd"/>
      <w:r w:rsidRPr="005C4AEA">
        <w:rPr>
          <w:rFonts w:ascii="Times New Roman" w:hAnsi="Times New Roman" w:cs="Times New Roman"/>
          <w:sz w:val="20"/>
          <w:szCs w:val="20"/>
        </w:rPr>
        <w:t>, N.,</w:t>
      </w:r>
      <w:r w:rsidR="005C4AEA" w:rsidRPr="005C4AEA">
        <w:rPr>
          <w:rFonts w:ascii="Times New Roman" w:hAnsi="Times New Roman" w:cs="Times New Roman"/>
          <w:sz w:val="20"/>
          <w:szCs w:val="20"/>
        </w:rPr>
        <w:t xml:space="preserve"> &amp; </w:t>
      </w:r>
      <w:proofErr w:type="spellStart"/>
      <w:r w:rsidRPr="005C4AEA">
        <w:rPr>
          <w:rFonts w:ascii="Times New Roman" w:hAnsi="Times New Roman" w:cs="Times New Roman"/>
          <w:sz w:val="20"/>
          <w:szCs w:val="20"/>
        </w:rPr>
        <w:t>Roter</w:t>
      </w:r>
      <w:proofErr w:type="spellEnd"/>
      <w:r w:rsidRPr="005C4AEA">
        <w:rPr>
          <w:rFonts w:ascii="Times New Roman" w:hAnsi="Times New Roman" w:cs="Times New Roman"/>
          <w:sz w:val="20"/>
          <w:szCs w:val="20"/>
        </w:rPr>
        <w:t>, D. (2002). The relevance of client-centered communication to family planning settings in developing countries: lessons from the Egyptian experience. </w:t>
      </w:r>
      <w:r w:rsidRPr="005C4AEA">
        <w:rPr>
          <w:rFonts w:ascii="Times New Roman" w:hAnsi="Times New Roman" w:cs="Times New Roman"/>
          <w:i/>
          <w:iCs/>
          <w:sz w:val="20"/>
          <w:szCs w:val="20"/>
        </w:rPr>
        <w:t>Social science</w:t>
      </w:r>
      <w:r w:rsidR="005C4AEA" w:rsidRPr="005C4AEA">
        <w:rPr>
          <w:rFonts w:ascii="Times New Roman" w:hAnsi="Times New Roman" w:cs="Times New Roman"/>
          <w:i/>
          <w:iCs/>
          <w:sz w:val="20"/>
          <w:szCs w:val="20"/>
        </w:rPr>
        <w:t xml:space="preserve"> &amp; </w:t>
      </w:r>
      <w:r w:rsidRPr="005C4AEA">
        <w:rPr>
          <w:rFonts w:ascii="Times New Roman" w:hAnsi="Times New Roman" w:cs="Times New Roman"/>
          <w:i/>
          <w:iCs/>
          <w:sz w:val="20"/>
          <w:szCs w:val="20"/>
        </w:rPr>
        <w:t>medicine</w:t>
      </w:r>
      <w:r w:rsidRPr="005C4AEA">
        <w:rPr>
          <w:rFonts w:ascii="Times New Roman" w:hAnsi="Times New Roman" w:cs="Times New Roman"/>
          <w:sz w:val="20"/>
          <w:szCs w:val="20"/>
        </w:rPr>
        <w:t>, </w:t>
      </w:r>
      <w:r w:rsidRPr="005C4AEA">
        <w:rPr>
          <w:rFonts w:ascii="Times New Roman" w:hAnsi="Times New Roman" w:cs="Times New Roman"/>
          <w:i/>
          <w:iCs/>
          <w:sz w:val="20"/>
          <w:szCs w:val="20"/>
        </w:rPr>
        <w:t>54</w:t>
      </w:r>
      <w:r w:rsidRPr="005C4AEA">
        <w:rPr>
          <w:rFonts w:ascii="Times New Roman" w:hAnsi="Times New Roman" w:cs="Times New Roman"/>
          <w:sz w:val="20"/>
          <w:szCs w:val="20"/>
        </w:rPr>
        <w:t>(9), 1357-1368.‏</w:t>
      </w:r>
    </w:p>
    <w:p w:rsidR="00A373BF" w:rsidRPr="005C4AEA" w:rsidRDefault="00A373BF" w:rsidP="00152BC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C4AEA">
        <w:rPr>
          <w:rFonts w:ascii="Times New Roman" w:hAnsi="Times New Roman" w:cs="Times New Roman"/>
          <w:sz w:val="20"/>
          <w:szCs w:val="20"/>
        </w:rPr>
        <w:t xml:space="preserve">Alan </w:t>
      </w:r>
      <w:proofErr w:type="spellStart"/>
      <w:r w:rsidRPr="005C4AEA">
        <w:rPr>
          <w:rFonts w:ascii="Times New Roman" w:hAnsi="Times New Roman" w:cs="Times New Roman"/>
          <w:sz w:val="20"/>
          <w:szCs w:val="20"/>
        </w:rPr>
        <w:t>Guttmche</w:t>
      </w:r>
      <w:r w:rsidR="00152BC2" w:rsidRPr="005C4AEA">
        <w:rPr>
          <w:rFonts w:ascii="Times New Roman" w:hAnsi="Times New Roman" w:cs="Times New Roman"/>
          <w:sz w:val="20"/>
          <w:szCs w:val="20"/>
        </w:rPr>
        <w:t>r</w:t>
      </w:r>
      <w:proofErr w:type="spellEnd"/>
      <w:r w:rsidR="00152BC2">
        <w:rPr>
          <w:rFonts w:ascii="Times New Roman" w:hAnsi="Times New Roman" w:cs="Times New Roman"/>
          <w:sz w:val="20"/>
          <w:szCs w:val="20"/>
        </w:rPr>
        <w:t xml:space="preserve"> </w:t>
      </w:r>
      <w:proofErr w:type="spellStart"/>
      <w:r w:rsidR="00152BC2" w:rsidRPr="005C4AEA">
        <w:rPr>
          <w:rFonts w:ascii="Times New Roman" w:hAnsi="Times New Roman" w:cs="Times New Roman"/>
          <w:sz w:val="20"/>
          <w:szCs w:val="20"/>
        </w:rPr>
        <w:t>I</w:t>
      </w:r>
      <w:r w:rsidRPr="005C4AEA">
        <w:rPr>
          <w:rFonts w:ascii="Times New Roman" w:hAnsi="Times New Roman" w:cs="Times New Roman"/>
          <w:sz w:val="20"/>
          <w:szCs w:val="20"/>
        </w:rPr>
        <w:t>nsititue</w:t>
      </w:r>
      <w:proofErr w:type="spellEnd"/>
      <w:r w:rsidRPr="005C4AEA">
        <w:rPr>
          <w:rFonts w:ascii="Times New Roman" w:hAnsi="Times New Roman" w:cs="Times New Roman"/>
          <w:sz w:val="20"/>
          <w:szCs w:val="20"/>
        </w:rPr>
        <w:t xml:space="preserve"> and UNFPA. The benefits of investing in sexual and reproductive health care. 2003. p. 6.</w:t>
      </w:r>
    </w:p>
    <w:p w:rsidR="00A373BF" w:rsidRPr="005C4AEA" w:rsidRDefault="00A373BF" w:rsidP="00152BC2">
      <w:pPr>
        <w:pStyle w:val="ListParagraph"/>
        <w:numPr>
          <w:ilvl w:val="0"/>
          <w:numId w:val="2"/>
        </w:numPr>
        <w:snapToGrid w:val="0"/>
        <w:spacing w:after="0" w:line="240" w:lineRule="auto"/>
        <w:ind w:left="425" w:hanging="425"/>
        <w:jc w:val="both"/>
        <w:rPr>
          <w:rFonts w:ascii="Times New Roman" w:hAnsi="Times New Roman" w:cs="Times New Roman"/>
          <w:color w:val="222222"/>
          <w:sz w:val="20"/>
          <w:szCs w:val="20"/>
          <w:shd w:val="clear" w:color="auto" w:fill="FFFFFF"/>
        </w:rPr>
      </w:pPr>
      <w:proofErr w:type="spellStart"/>
      <w:r w:rsidRPr="005C4AEA">
        <w:rPr>
          <w:rFonts w:ascii="Times New Roman" w:hAnsi="Times New Roman" w:cs="Times New Roman"/>
          <w:color w:val="222222"/>
          <w:sz w:val="20"/>
          <w:szCs w:val="20"/>
          <w:shd w:val="clear" w:color="auto" w:fill="FFFFFF"/>
        </w:rPr>
        <w:t>Apanga</w:t>
      </w:r>
      <w:proofErr w:type="spellEnd"/>
      <w:r w:rsidRPr="005C4AEA">
        <w:rPr>
          <w:rFonts w:ascii="Times New Roman" w:hAnsi="Times New Roman" w:cs="Times New Roman"/>
          <w:color w:val="222222"/>
          <w:sz w:val="20"/>
          <w:szCs w:val="20"/>
          <w:shd w:val="clear" w:color="auto" w:fill="FFFFFF"/>
        </w:rPr>
        <w:t>, P. A.,</w:t>
      </w:r>
      <w:r w:rsidR="005C4AEA" w:rsidRPr="005C4AEA">
        <w:rPr>
          <w:rFonts w:ascii="Times New Roman" w:hAnsi="Times New Roman" w:cs="Times New Roman"/>
          <w:color w:val="222222"/>
          <w:sz w:val="20"/>
          <w:szCs w:val="20"/>
          <w:shd w:val="clear" w:color="auto" w:fill="FFFFFF"/>
        </w:rPr>
        <w:t xml:space="preserve"> &amp; </w:t>
      </w:r>
      <w:r w:rsidRPr="005C4AEA">
        <w:rPr>
          <w:rFonts w:ascii="Times New Roman" w:hAnsi="Times New Roman" w:cs="Times New Roman"/>
          <w:color w:val="222222"/>
          <w:sz w:val="20"/>
          <w:szCs w:val="20"/>
          <w:shd w:val="clear" w:color="auto" w:fill="FFFFFF"/>
        </w:rPr>
        <w:t xml:space="preserve">Adam, M. A. (2015). Factors influencing the uptake of family planning services in the </w:t>
      </w:r>
      <w:proofErr w:type="spellStart"/>
      <w:r w:rsidRPr="005C4AEA">
        <w:rPr>
          <w:rFonts w:ascii="Times New Roman" w:hAnsi="Times New Roman" w:cs="Times New Roman"/>
          <w:color w:val="222222"/>
          <w:sz w:val="20"/>
          <w:szCs w:val="20"/>
          <w:shd w:val="clear" w:color="auto" w:fill="FFFFFF"/>
        </w:rPr>
        <w:t>Talensi</w:t>
      </w:r>
      <w:proofErr w:type="spellEnd"/>
      <w:r w:rsidRPr="005C4AEA">
        <w:rPr>
          <w:rFonts w:ascii="Times New Roman" w:hAnsi="Times New Roman" w:cs="Times New Roman"/>
          <w:color w:val="222222"/>
          <w:sz w:val="20"/>
          <w:szCs w:val="20"/>
          <w:shd w:val="clear" w:color="auto" w:fill="FFFFFF"/>
        </w:rPr>
        <w:t xml:space="preserve"> District, Ghana. </w:t>
      </w:r>
      <w:r w:rsidRPr="005C4AEA">
        <w:rPr>
          <w:rFonts w:ascii="Times New Roman" w:hAnsi="Times New Roman" w:cs="Times New Roman"/>
          <w:i/>
          <w:iCs/>
          <w:color w:val="222222"/>
          <w:sz w:val="20"/>
          <w:szCs w:val="20"/>
          <w:shd w:val="clear" w:color="auto" w:fill="FFFFFF"/>
        </w:rPr>
        <w:t>Pan African Medical Journal</w:t>
      </w:r>
      <w:r w:rsidRPr="005C4AEA">
        <w:rPr>
          <w:rFonts w:ascii="Times New Roman" w:hAnsi="Times New Roman" w:cs="Times New Roman"/>
          <w:color w:val="222222"/>
          <w:sz w:val="20"/>
          <w:szCs w:val="20"/>
          <w:shd w:val="clear" w:color="auto" w:fill="FFFFFF"/>
        </w:rPr>
        <w:t>, </w:t>
      </w:r>
      <w:r w:rsidRPr="005C4AEA">
        <w:rPr>
          <w:rFonts w:ascii="Times New Roman" w:hAnsi="Times New Roman" w:cs="Times New Roman"/>
          <w:i/>
          <w:iCs/>
          <w:color w:val="222222"/>
          <w:sz w:val="20"/>
          <w:szCs w:val="20"/>
          <w:shd w:val="clear" w:color="auto" w:fill="FFFFFF"/>
        </w:rPr>
        <w:t>20</w:t>
      </w:r>
      <w:r w:rsidRPr="005C4AEA">
        <w:rPr>
          <w:rFonts w:ascii="Times New Roman" w:hAnsi="Times New Roman" w:cs="Times New Roman"/>
          <w:color w:val="222222"/>
          <w:sz w:val="20"/>
          <w:szCs w:val="20"/>
          <w:shd w:val="clear" w:color="auto" w:fill="FFFFFF"/>
        </w:rPr>
        <w:t>(1).‏</w:t>
      </w:r>
    </w:p>
    <w:p w:rsidR="00A373BF" w:rsidRPr="005C4AEA" w:rsidRDefault="00A373BF" w:rsidP="00152BC2">
      <w:pPr>
        <w:pStyle w:val="ListParagraph"/>
        <w:numPr>
          <w:ilvl w:val="0"/>
          <w:numId w:val="2"/>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5C4AEA">
        <w:rPr>
          <w:rFonts w:ascii="Times New Roman" w:hAnsi="Times New Roman" w:cs="Times New Roman"/>
          <w:color w:val="222222"/>
          <w:sz w:val="20"/>
          <w:szCs w:val="20"/>
          <w:shd w:val="clear" w:color="auto" w:fill="FFFFFF"/>
        </w:rPr>
        <w:lastRenderedPageBreak/>
        <w:t>Bora, N.,</w:t>
      </w:r>
      <w:r w:rsidR="005C4AEA" w:rsidRPr="005C4AEA">
        <w:rPr>
          <w:rFonts w:ascii="Times New Roman" w:hAnsi="Times New Roman" w:cs="Times New Roman"/>
          <w:color w:val="222222"/>
          <w:sz w:val="20"/>
          <w:szCs w:val="20"/>
          <w:shd w:val="clear" w:color="auto" w:fill="FFFFFF"/>
        </w:rPr>
        <w:t xml:space="preserve"> &amp; </w:t>
      </w:r>
      <w:r w:rsidRPr="005C4AEA">
        <w:rPr>
          <w:rFonts w:ascii="Times New Roman" w:hAnsi="Times New Roman" w:cs="Times New Roman"/>
          <w:color w:val="222222"/>
          <w:sz w:val="20"/>
          <w:szCs w:val="20"/>
          <w:shd w:val="clear" w:color="auto" w:fill="FFFFFF"/>
        </w:rPr>
        <w:t xml:space="preserve">Kumar, S. (2014). Acceptability and usage of contraceptive among women of reproductive age group in hilly areas of </w:t>
      </w:r>
      <w:proofErr w:type="spellStart"/>
      <w:r w:rsidRPr="005C4AEA">
        <w:rPr>
          <w:rFonts w:ascii="Times New Roman" w:hAnsi="Times New Roman" w:cs="Times New Roman"/>
          <w:color w:val="222222"/>
          <w:sz w:val="20"/>
          <w:szCs w:val="20"/>
          <w:shd w:val="clear" w:color="auto" w:fill="FFFFFF"/>
        </w:rPr>
        <w:t>Garhwal</w:t>
      </w:r>
      <w:proofErr w:type="spellEnd"/>
      <w:r w:rsidRPr="005C4AEA">
        <w:rPr>
          <w:rFonts w:ascii="Times New Roman" w:hAnsi="Times New Roman" w:cs="Times New Roman"/>
          <w:color w:val="222222"/>
          <w:sz w:val="20"/>
          <w:szCs w:val="20"/>
          <w:shd w:val="clear" w:color="auto" w:fill="FFFFFF"/>
        </w:rPr>
        <w:t xml:space="preserve">, </w:t>
      </w:r>
      <w:proofErr w:type="spellStart"/>
      <w:r w:rsidRPr="005C4AEA">
        <w:rPr>
          <w:rFonts w:ascii="Times New Roman" w:hAnsi="Times New Roman" w:cs="Times New Roman"/>
          <w:color w:val="222222"/>
          <w:sz w:val="20"/>
          <w:szCs w:val="20"/>
          <w:shd w:val="clear" w:color="auto" w:fill="FFFFFF"/>
        </w:rPr>
        <w:t>Uttrakhand</w:t>
      </w:r>
      <w:proofErr w:type="spellEnd"/>
      <w:r w:rsidRPr="005C4AEA">
        <w:rPr>
          <w:rFonts w:ascii="Times New Roman" w:hAnsi="Times New Roman" w:cs="Times New Roman"/>
          <w:color w:val="222222"/>
          <w:sz w:val="20"/>
          <w:szCs w:val="20"/>
          <w:shd w:val="clear" w:color="auto" w:fill="FFFFFF"/>
        </w:rPr>
        <w:t>, India. </w:t>
      </w:r>
      <w:r w:rsidRPr="005C4AEA">
        <w:rPr>
          <w:rFonts w:ascii="Times New Roman" w:hAnsi="Times New Roman" w:cs="Times New Roman"/>
          <w:i/>
          <w:iCs/>
          <w:color w:val="222222"/>
          <w:sz w:val="20"/>
          <w:szCs w:val="20"/>
          <w:shd w:val="clear" w:color="auto" w:fill="FFFFFF"/>
        </w:rPr>
        <w:t>IOSR Journal of Dental and Medical Sciences (IOSR-JDMS) e-ISSN</w:t>
      </w:r>
      <w:r w:rsidRPr="005C4AEA">
        <w:rPr>
          <w:rFonts w:ascii="Times New Roman" w:hAnsi="Times New Roman" w:cs="Times New Roman"/>
          <w:color w:val="222222"/>
          <w:sz w:val="20"/>
          <w:szCs w:val="20"/>
          <w:shd w:val="clear" w:color="auto" w:fill="FFFFFF"/>
        </w:rPr>
        <w:t>, </w:t>
      </w:r>
      <w:r w:rsidRPr="005C4AEA">
        <w:rPr>
          <w:rFonts w:ascii="Times New Roman" w:hAnsi="Times New Roman" w:cs="Times New Roman"/>
          <w:i/>
          <w:iCs/>
          <w:color w:val="222222"/>
          <w:sz w:val="20"/>
          <w:szCs w:val="20"/>
          <w:shd w:val="clear" w:color="auto" w:fill="FFFFFF"/>
        </w:rPr>
        <w:t>13</w:t>
      </w:r>
      <w:r w:rsidRPr="005C4AEA">
        <w:rPr>
          <w:rFonts w:ascii="Times New Roman" w:hAnsi="Times New Roman" w:cs="Times New Roman"/>
          <w:color w:val="222222"/>
          <w:sz w:val="20"/>
          <w:szCs w:val="20"/>
          <w:shd w:val="clear" w:color="auto" w:fill="FFFFFF"/>
        </w:rPr>
        <w:t>(7), 47-51.‏</w:t>
      </w:r>
    </w:p>
    <w:p w:rsidR="00A373BF" w:rsidRPr="005C4AEA" w:rsidRDefault="00A373BF" w:rsidP="00152BC2">
      <w:pPr>
        <w:pStyle w:val="ListParagraph"/>
        <w:numPr>
          <w:ilvl w:val="0"/>
          <w:numId w:val="2"/>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5C4AEA">
        <w:rPr>
          <w:rFonts w:ascii="Times New Roman" w:hAnsi="Times New Roman" w:cs="Times New Roman"/>
          <w:color w:val="222222"/>
          <w:sz w:val="20"/>
          <w:szCs w:val="20"/>
          <w:shd w:val="clear" w:color="auto" w:fill="FFFFFF"/>
        </w:rPr>
        <w:t>Castle, S.,</w:t>
      </w:r>
      <w:r w:rsidR="005C4AEA" w:rsidRPr="005C4AEA">
        <w:rPr>
          <w:rFonts w:ascii="Times New Roman" w:hAnsi="Times New Roman" w:cs="Times New Roman"/>
          <w:color w:val="222222"/>
          <w:sz w:val="20"/>
          <w:szCs w:val="20"/>
          <w:shd w:val="clear" w:color="auto" w:fill="FFFFFF"/>
        </w:rPr>
        <w:t xml:space="preserve"> &amp; </w:t>
      </w:r>
      <w:r w:rsidRPr="005C4AEA">
        <w:rPr>
          <w:rFonts w:ascii="Times New Roman" w:hAnsi="Times New Roman" w:cs="Times New Roman"/>
          <w:color w:val="222222"/>
          <w:sz w:val="20"/>
          <w:szCs w:val="20"/>
          <w:shd w:val="clear" w:color="auto" w:fill="FFFFFF"/>
        </w:rPr>
        <w:t>Askew, I. (2015). Contraceptive discontinuation: reasons, challenges, and solutions.</w:t>
      </w:r>
      <w:r w:rsidR="00A13785">
        <w:rPr>
          <w:rFonts w:ascii="Times New Roman" w:hAnsi="Times New Roman" w:cs="Times New Roman" w:hint="eastAsia"/>
          <w:color w:val="222222"/>
          <w:sz w:val="20"/>
          <w:szCs w:val="20"/>
          <w:shd w:val="clear" w:color="auto" w:fill="FFFFFF"/>
          <w:lang w:eastAsia="zh-CN"/>
        </w:rPr>
        <w:t xml:space="preserve"> </w:t>
      </w:r>
      <w:r w:rsidRPr="005C4AEA">
        <w:rPr>
          <w:rFonts w:ascii="Times New Roman" w:hAnsi="Times New Roman" w:cs="Times New Roman"/>
          <w:i/>
          <w:iCs/>
          <w:color w:val="222222"/>
          <w:sz w:val="20"/>
          <w:szCs w:val="20"/>
          <w:shd w:val="clear" w:color="auto" w:fill="FFFFFF"/>
        </w:rPr>
        <w:t>New York: Population Council</w:t>
      </w:r>
      <w:r w:rsidRPr="005C4AEA">
        <w:rPr>
          <w:rFonts w:ascii="Times New Roman" w:hAnsi="Times New Roman" w:cs="Times New Roman"/>
          <w:color w:val="222222"/>
          <w:sz w:val="20"/>
          <w:szCs w:val="20"/>
          <w:shd w:val="clear" w:color="auto" w:fill="FFFFFF"/>
        </w:rPr>
        <w:t>.‏</w:t>
      </w:r>
    </w:p>
    <w:p w:rsidR="00A373BF" w:rsidRPr="005C4AEA" w:rsidRDefault="00A373BF" w:rsidP="00152BC2">
      <w:pPr>
        <w:pStyle w:val="ListParagraph"/>
        <w:numPr>
          <w:ilvl w:val="0"/>
          <w:numId w:val="2"/>
        </w:numPr>
        <w:snapToGrid w:val="0"/>
        <w:spacing w:after="0" w:line="240" w:lineRule="auto"/>
        <w:ind w:left="425" w:hanging="425"/>
        <w:jc w:val="both"/>
        <w:rPr>
          <w:rFonts w:ascii="Times New Roman" w:hAnsi="Times New Roman" w:cs="Times New Roman"/>
          <w:color w:val="222222"/>
          <w:sz w:val="20"/>
          <w:szCs w:val="20"/>
          <w:shd w:val="clear" w:color="auto" w:fill="FFFFFF"/>
        </w:rPr>
      </w:pPr>
      <w:proofErr w:type="spellStart"/>
      <w:r w:rsidRPr="005C4AEA">
        <w:rPr>
          <w:rFonts w:ascii="Times New Roman" w:hAnsi="Times New Roman" w:cs="Times New Roman"/>
          <w:color w:val="222222"/>
          <w:sz w:val="20"/>
          <w:szCs w:val="20"/>
          <w:shd w:val="clear" w:color="auto" w:fill="FFFFFF"/>
        </w:rPr>
        <w:t>Claeson</w:t>
      </w:r>
      <w:proofErr w:type="spellEnd"/>
      <w:r w:rsidRPr="005C4AEA">
        <w:rPr>
          <w:rFonts w:ascii="Times New Roman" w:hAnsi="Times New Roman" w:cs="Times New Roman"/>
          <w:color w:val="222222"/>
          <w:sz w:val="20"/>
          <w:szCs w:val="20"/>
          <w:shd w:val="clear" w:color="auto" w:fill="FFFFFF"/>
        </w:rPr>
        <w:t xml:space="preserve"> M, Griffin T, Johnston M, </w:t>
      </w:r>
      <w:proofErr w:type="spellStart"/>
      <w:r w:rsidRPr="005C4AEA">
        <w:rPr>
          <w:rFonts w:ascii="Times New Roman" w:hAnsi="Times New Roman" w:cs="Times New Roman"/>
          <w:color w:val="222222"/>
          <w:sz w:val="20"/>
          <w:szCs w:val="20"/>
          <w:shd w:val="clear" w:color="auto" w:fill="FFFFFF"/>
        </w:rPr>
        <w:t>Mclachlan</w:t>
      </w:r>
      <w:proofErr w:type="spellEnd"/>
      <w:r w:rsidRPr="005C4AEA">
        <w:rPr>
          <w:rFonts w:ascii="Times New Roman" w:hAnsi="Times New Roman" w:cs="Times New Roman"/>
          <w:color w:val="222222"/>
          <w:sz w:val="20"/>
          <w:szCs w:val="20"/>
          <w:shd w:val="clear" w:color="auto" w:fill="FFFFFF"/>
        </w:rPr>
        <w:t xml:space="preserve">, A, </w:t>
      </w:r>
      <w:proofErr w:type="spellStart"/>
      <w:r w:rsidRPr="005C4AEA">
        <w:rPr>
          <w:rFonts w:ascii="Times New Roman" w:hAnsi="Times New Roman" w:cs="Times New Roman"/>
          <w:color w:val="222222"/>
          <w:sz w:val="20"/>
          <w:szCs w:val="20"/>
          <w:shd w:val="clear" w:color="auto" w:fill="FFFFFF"/>
        </w:rPr>
        <w:t>Soucat</w:t>
      </w:r>
      <w:proofErr w:type="spellEnd"/>
      <w:r w:rsidRPr="005C4AEA">
        <w:rPr>
          <w:rFonts w:ascii="Times New Roman" w:hAnsi="Times New Roman" w:cs="Times New Roman"/>
          <w:color w:val="222222"/>
          <w:sz w:val="20"/>
          <w:szCs w:val="20"/>
          <w:shd w:val="clear" w:color="auto" w:fill="FFFFFF"/>
        </w:rPr>
        <w:t xml:space="preserve">, A, </w:t>
      </w:r>
      <w:proofErr w:type="spellStart"/>
      <w:r w:rsidRPr="005C4AEA">
        <w:rPr>
          <w:rFonts w:ascii="Times New Roman" w:hAnsi="Times New Roman" w:cs="Times New Roman"/>
          <w:color w:val="222222"/>
          <w:sz w:val="20"/>
          <w:szCs w:val="20"/>
          <w:shd w:val="clear" w:color="auto" w:fill="FFFFFF"/>
        </w:rPr>
        <w:t>Wagstaff</w:t>
      </w:r>
      <w:proofErr w:type="spellEnd"/>
      <w:r w:rsidRPr="005C4AEA">
        <w:rPr>
          <w:rFonts w:ascii="Times New Roman" w:hAnsi="Times New Roman" w:cs="Times New Roman"/>
          <w:color w:val="222222"/>
          <w:sz w:val="20"/>
          <w:szCs w:val="20"/>
          <w:shd w:val="clear" w:color="auto" w:fill="FFFFFF"/>
        </w:rPr>
        <w:t xml:space="preserve"> A and </w:t>
      </w:r>
      <w:proofErr w:type="spellStart"/>
      <w:r w:rsidRPr="005C4AEA">
        <w:rPr>
          <w:rFonts w:ascii="Times New Roman" w:hAnsi="Times New Roman" w:cs="Times New Roman"/>
          <w:color w:val="222222"/>
          <w:sz w:val="20"/>
          <w:szCs w:val="20"/>
          <w:shd w:val="clear" w:color="auto" w:fill="FFFFFF"/>
        </w:rPr>
        <w:t>Yazbeck</w:t>
      </w:r>
      <w:proofErr w:type="spellEnd"/>
      <w:r w:rsidRPr="005C4AEA">
        <w:rPr>
          <w:rFonts w:ascii="Times New Roman" w:hAnsi="Times New Roman" w:cs="Times New Roman"/>
          <w:color w:val="222222"/>
          <w:sz w:val="20"/>
          <w:szCs w:val="20"/>
          <w:shd w:val="clear" w:color="auto" w:fill="FFFFFF"/>
        </w:rPr>
        <w:t xml:space="preserve"> A. Health </w:t>
      </w:r>
      <w:proofErr w:type="spellStart"/>
      <w:r w:rsidRPr="005C4AEA">
        <w:rPr>
          <w:rFonts w:ascii="Times New Roman" w:hAnsi="Times New Roman" w:cs="Times New Roman"/>
          <w:color w:val="222222"/>
          <w:sz w:val="20"/>
          <w:szCs w:val="20"/>
          <w:shd w:val="clear" w:color="auto" w:fill="FFFFFF"/>
        </w:rPr>
        <w:t>Nutritionandpopulation</w:t>
      </w:r>
      <w:proofErr w:type="spellEnd"/>
      <w:r w:rsidRPr="005C4AEA">
        <w:rPr>
          <w:rFonts w:ascii="Times New Roman" w:hAnsi="Times New Roman" w:cs="Times New Roman"/>
          <w:color w:val="222222"/>
          <w:sz w:val="20"/>
          <w:szCs w:val="20"/>
          <w:shd w:val="clear" w:color="auto" w:fill="FFFFFF"/>
        </w:rPr>
        <w:t xml:space="preserve">. In Bank, W. </w:t>
      </w:r>
      <w:proofErr w:type="spellStart"/>
      <w:r w:rsidRPr="005C4AEA">
        <w:rPr>
          <w:rFonts w:ascii="Times New Roman" w:hAnsi="Times New Roman" w:cs="Times New Roman"/>
          <w:color w:val="222222"/>
          <w:sz w:val="20"/>
          <w:szCs w:val="20"/>
          <w:shd w:val="clear" w:color="auto" w:fill="FFFFFF"/>
        </w:rPr>
        <w:t>ed</w:t>
      </w:r>
      <w:proofErr w:type="spellEnd"/>
      <w:r w:rsidRPr="005C4AEA">
        <w:rPr>
          <w:rFonts w:ascii="Times New Roman" w:hAnsi="Times New Roman" w:cs="Times New Roman"/>
          <w:color w:val="222222"/>
          <w:sz w:val="20"/>
          <w:szCs w:val="20"/>
          <w:shd w:val="clear" w:color="auto" w:fill="FFFFFF"/>
        </w:rPr>
        <w:t>). Poverty Reduction strategy papers' sourcebook</w:t>
      </w:r>
      <w:r w:rsidR="00152BC2" w:rsidRPr="005C4AEA">
        <w:rPr>
          <w:rFonts w:ascii="Times New Roman" w:hAnsi="Times New Roman" w:cs="Times New Roman"/>
          <w:color w:val="222222"/>
          <w:sz w:val="20"/>
          <w:szCs w:val="20"/>
          <w:shd w:val="clear" w:color="auto" w:fill="FFFFFF"/>
        </w:rPr>
        <w:t>.</w:t>
      </w:r>
      <w:r w:rsidR="00152BC2">
        <w:rPr>
          <w:rFonts w:ascii="Times New Roman" w:hAnsi="Times New Roman" w:cs="Times New Roman"/>
          <w:color w:val="222222"/>
          <w:sz w:val="20"/>
          <w:szCs w:val="20"/>
          <w:shd w:val="clear" w:color="auto" w:fill="FFFFFF"/>
        </w:rPr>
        <w:t xml:space="preserve"> </w:t>
      </w:r>
      <w:r w:rsidR="00152BC2" w:rsidRPr="005C4AEA">
        <w:rPr>
          <w:rFonts w:ascii="Times New Roman" w:hAnsi="Times New Roman" w:cs="Times New Roman"/>
          <w:color w:val="222222"/>
          <w:sz w:val="20"/>
          <w:szCs w:val="20"/>
          <w:shd w:val="clear" w:color="auto" w:fill="FFFFFF"/>
        </w:rPr>
        <w:t>W</w:t>
      </w:r>
      <w:r w:rsidRPr="005C4AEA">
        <w:rPr>
          <w:rFonts w:ascii="Times New Roman" w:hAnsi="Times New Roman" w:cs="Times New Roman"/>
          <w:color w:val="222222"/>
          <w:sz w:val="20"/>
          <w:szCs w:val="20"/>
          <w:shd w:val="clear" w:color="auto" w:fill="FFFFFF"/>
        </w:rPr>
        <w:t>ashington, World Bank 2001.</w:t>
      </w:r>
    </w:p>
    <w:p w:rsidR="00A373BF" w:rsidRPr="005C4AEA" w:rsidRDefault="00A373BF" w:rsidP="00152BC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C4AEA">
        <w:rPr>
          <w:rFonts w:ascii="Times New Roman" w:hAnsi="Times New Roman" w:cs="Times New Roman"/>
          <w:sz w:val="20"/>
          <w:szCs w:val="20"/>
        </w:rPr>
        <w:t>Cleland J</w:t>
      </w:r>
      <w:r w:rsidR="005C4AEA" w:rsidRPr="005C4AEA">
        <w:rPr>
          <w:rFonts w:ascii="Times New Roman" w:hAnsi="Times New Roman" w:cs="Times New Roman"/>
          <w:sz w:val="20"/>
          <w:szCs w:val="20"/>
        </w:rPr>
        <w:t>.</w:t>
      </w:r>
      <w:r w:rsidRPr="005C4AEA">
        <w:rPr>
          <w:rFonts w:ascii="Times New Roman" w:hAnsi="Times New Roman" w:cs="Times New Roman"/>
          <w:sz w:val="20"/>
          <w:szCs w:val="20"/>
        </w:rPr>
        <w:t xml:space="preserve"> Family planning: The unfinished agenda. The lancet</w:t>
      </w:r>
      <w:r w:rsidR="00152BC2" w:rsidRPr="005C4AEA">
        <w:rPr>
          <w:rFonts w:ascii="Times New Roman" w:hAnsi="Times New Roman" w:cs="Times New Roman"/>
          <w:sz w:val="20"/>
          <w:szCs w:val="20"/>
        </w:rPr>
        <w:t>.</w:t>
      </w:r>
      <w:r w:rsidR="00152BC2">
        <w:rPr>
          <w:rFonts w:ascii="Times New Roman" w:hAnsi="Times New Roman" w:cs="Times New Roman"/>
          <w:sz w:val="20"/>
          <w:szCs w:val="20"/>
        </w:rPr>
        <w:t xml:space="preserve"> </w:t>
      </w:r>
      <w:r w:rsidR="00152BC2" w:rsidRPr="005C4AEA">
        <w:rPr>
          <w:rFonts w:ascii="Times New Roman" w:hAnsi="Times New Roman" w:cs="Times New Roman"/>
          <w:sz w:val="20"/>
          <w:szCs w:val="20"/>
        </w:rPr>
        <w:t>T</w:t>
      </w:r>
      <w:r w:rsidRPr="005C4AEA">
        <w:rPr>
          <w:rFonts w:ascii="Times New Roman" w:hAnsi="Times New Roman" w:cs="Times New Roman"/>
          <w:sz w:val="20"/>
          <w:szCs w:val="20"/>
        </w:rPr>
        <w:t>he lancet Sexual an</w:t>
      </w:r>
      <w:r w:rsidR="00152BC2" w:rsidRPr="005C4AEA">
        <w:rPr>
          <w:rFonts w:ascii="Times New Roman" w:hAnsi="Times New Roman" w:cs="Times New Roman"/>
          <w:sz w:val="20"/>
          <w:szCs w:val="20"/>
        </w:rPr>
        <w:t>d</w:t>
      </w:r>
      <w:r w:rsidR="00152BC2">
        <w:rPr>
          <w:rFonts w:ascii="Times New Roman" w:hAnsi="Times New Roman" w:cs="Times New Roman"/>
          <w:sz w:val="20"/>
          <w:szCs w:val="20"/>
        </w:rPr>
        <w:t xml:space="preserve"> </w:t>
      </w:r>
      <w:r w:rsidR="00152BC2" w:rsidRPr="005C4AEA">
        <w:rPr>
          <w:rFonts w:ascii="Times New Roman" w:hAnsi="Times New Roman" w:cs="Times New Roman"/>
          <w:sz w:val="20"/>
          <w:szCs w:val="20"/>
        </w:rPr>
        <w:t>R</w:t>
      </w:r>
      <w:r w:rsidRPr="005C4AEA">
        <w:rPr>
          <w:rFonts w:ascii="Times New Roman" w:hAnsi="Times New Roman" w:cs="Times New Roman"/>
          <w:sz w:val="20"/>
          <w:szCs w:val="20"/>
        </w:rPr>
        <w:t>eproductiv</w:t>
      </w:r>
      <w:r w:rsidR="00152BC2" w:rsidRPr="005C4AEA">
        <w:rPr>
          <w:rFonts w:ascii="Times New Roman" w:hAnsi="Times New Roman" w:cs="Times New Roman"/>
          <w:sz w:val="20"/>
          <w:szCs w:val="20"/>
        </w:rPr>
        <w:t>e</w:t>
      </w:r>
      <w:r w:rsidR="00152BC2">
        <w:rPr>
          <w:rFonts w:ascii="Times New Roman" w:hAnsi="Times New Roman" w:cs="Times New Roman"/>
          <w:sz w:val="20"/>
          <w:szCs w:val="20"/>
        </w:rPr>
        <w:t xml:space="preserve"> </w:t>
      </w:r>
      <w:r w:rsidR="00152BC2" w:rsidRPr="005C4AEA">
        <w:rPr>
          <w:rFonts w:ascii="Times New Roman" w:hAnsi="Times New Roman" w:cs="Times New Roman"/>
          <w:sz w:val="20"/>
          <w:szCs w:val="20"/>
        </w:rPr>
        <w:t>H</w:t>
      </w:r>
      <w:r w:rsidRPr="005C4AEA">
        <w:rPr>
          <w:rFonts w:ascii="Times New Roman" w:hAnsi="Times New Roman" w:cs="Times New Roman"/>
          <w:sz w:val="20"/>
          <w:szCs w:val="20"/>
        </w:rPr>
        <w:t>ealt</w:t>
      </w:r>
      <w:r w:rsidR="00152BC2" w:rsidRPr="005C4AEA">
        <w:rPr>
          <w:rFonts w:ascii="Times New Roman" w:hAnsi="Times New Roman" w:cs="Times New Roman"/>
          <w:sz w:val="20"/>
          <w:szCs w:val="20"/>
        </w:rPr>
        <w:t>h</w:t>
      </w:r>
      <w:r w:rsidR="00152BC2">
        <w:rPr>
          <w:rFonts w:ascii="Times New Roman" w:hAnsi="Times New Roman" w:cs="Times New Roman"/>
          <w:sz w:val="20"/>
          <w:szCs w:val="20"/>
        </w:rPr>
        <w:t xml:space="preserve"> </w:t>
      </w:r>
      <w:r w:rsidR="00152BC2" w:rsidRPr="005C4AEA">
        <w:rPr>
          <w:rFonts w:ascii="Times New Roman" w:hAnsi="Times New Roman" w:cs="Times New Roman"/>
          <w:sz w:val="20"/>
          <w:szCs w:val="20"/>
        </w:rPr>
        <w:t>S</w:t>
      </w:r>
      <w:r w:rsidRPr="005C4AEA">
        <w:rPr>
          <w:rFonts w:ascii="Times New Roman" w:hAnsi="Times New Roman" w:cs="Times New Roman"/>
          <w:sz w:val="20"/>
          <w:szCs w:val="20"/>
        </w:rPr>
        <w:t>eries</w:t>
      </w:r>
      <w:r w:rsidR="00152BC2" w:rsidRPr="005C4AEA">
        <w:rPr>
          <w:rFonts w:ascii="Times New Roman" w:hAnsi="Times New Roman" w:cs="Times New Roman"/>
          <w:sz w:val="20"/>
          <w:szCs w:val="20"/>
        </w:rPr>
        <w:t>,</w:t>
      </w:r>
      <w:r w:rsidR="00152BC2">
        <w:rPr>
          <w:rFonts w:ascii="Times New Roman" w:hAnsi="Times New Roman" w:cs="Times New Roman"/>
          <w:sz w:val="20"/>
          <w:szCs w:val="20"/>
        </w:rPr>
        <w:t xml:space="preserve"> </w:t>
      </w:r>
      <w:r w:rsidR="00152BC2" w:rsidRPr="005C4AEA">
        <w:rPr>
          <w:rFonts w:ascii="Times New Roman" w:hAnsi="Times New Roman" w:cs="Times New Roman"/>
          <w:sz w:val="20"/>
          <w:szCs w:val="20"/>
        </w:rPr>
        <w:t>O</w:t>
      </w:r>
      <w:r w:rsidRPr="005C4AEA">
        <w:rPr>
          <w:rFonts w:ascii="Times New Roman" w:hAnsi="Times New Roman" w:cs="Times New Roman"/>
          <w:sz w:val="20"/>
          <w:szCs w:val="20"/>
        </w:rPr>
        <w:t>ctober</w:t>
      </w:r>
      <w:r w:rsidR="00A13785">
        <w:rPr>
          <w:rFonts w:ascii="Times New Roman" w:hAnsi="Times New Roman" w:cs="Times New Roman" w:hint="eastAsia"/>
          <w:sz w:val="20"/>
          <w:szCs w:val="20"/>
          <w:lang w:eastAsia="zh-CN"/>
        </w:rPr>
        <w:t xml:space="preserve">. </w:t>
      </w:r>
      <w:r w:rsidRPr="005C4AEA">
        <w:rPr>
          <w:rFonts w:ascii="Times New Roman" w:hAnsi="Times New Roman" w:cs="Times New Roman"/>
          <w:sz w:val="20"/>
          <w:szCs w:val="20"/>
        </w:rPr>
        <w:t>http://www.who.int/reproductivehealth/publications/general/lancet_3.pdf 2006.</w:t>
      </w:r>
    </w:p>
    <w:p w:rsidR="00A373BF" w:rsidRPr="005C4AEA" w:rsidRDefault="00A373BF" w:rsidP="00152BC2">
      <w:pPr>
        <w:pStyle w:val="ListParagraph"/>
        <w:numPr>
          <w:ilvl w:val="0"/>
          <w:numId w:val="2"/>
        </w:numPr>
        <w:snapToGrid w:val="0"/>
        <w:spacing w:after="0" w:line="240" w:lineRule="auto"/>
        <w:ind w:left="425" w:hanging="425"/>
        <w:jc w:val="both"/>
        <w:rPr>
          <w:rFonts w:ascii="Times New Roman" w:hAnsi="Times New Roman" w:cs="Times New Roman"/>
          <w:color w:val="222222"/>
          <w:sz w:val="20"/>
          <w:szCs w:val="20"/>
          <w:shd w:val="clear" w:color="auto" w:fill="FFFFFF"/>
        </w:rPr>
      </w:pPr>
      <w:proofErr w:type="spellStart"/>
      <w:r w:rsidRPr="005C4AEA">
        <w:rPr>
          <w:rFonts w:ascii="Times New Roman" w:hAnsi="Times New Roman" w:cs="Times New Roman"/>
          <w:color w:val="222222"/>
          <w:sz w:val="20"/>
          <w:szCs w:val="20"/>
          <w:shd w:val="clear" w:color="auto" w:fill="FFFFFF"/>
        </w:rPr>
        <w:t>Ceylan</w:t>
      </w:r>
      <w:proofErr w:type="spellEnd"/>
      <w:r w:rsidRPr="005C4AEA">
        <w:rPr>
          <w:rFonts w:ascii="Times New Roman" w:hAnsi="Times New Roman" w:cs="Times New Roman"/>
          <w:color w:val="222222"/>
          <w:sz w:val="20"/>
          <w:szCs w:val="20"/>
          <w:shd w:val="clear" w:color="auto" w:fill="FFFFFF"/>
        </w:rPr>
        <w:t xml:space="preserve">, A., </w:t>
      </w:r>
      <w:proofErr w:type="spellStart"/>
      <w:r w:rsidRPr="005C4AEA">
        <w:rPr>
          <w:rFonts w:ascii="Times New Roman" w:hAnsi="Times New Roman" w:cs="Times New Roman"/>
          <w:color w:val="222222"/>
          <w:sz w:val="20"/>
          <w:szCs w:val="20"/>
          <w:shd w:val="clear" w:color="auto" w:fill="FFFFFF"/>
        </w:rPr>
        <w:t>Ertem</w:t>
      </w:r>
      <w:proofErr w:type="spellEnd"/>
      <w:r w:rsidRPr="005C4AEA">
        <w:rPr>
          <w:rFonts w:ascii="Times New Roman" w:hAnsi="Times New Roman" w:cs="Times New Roman"/>
          <w:color w:val="222222"/>
          <w:sz w:val="20"/>
          <w:szCs w:val="20"/>
          <w:shd w:val="clear" w:color="auto" w:fill="FFFFFF"/>
        </w:rPr>
        <w:t xml:space="preserve">, M., </w:t>
      </w:r>
      <w:proofErr w:type="spellStart"/>
      <w:r w:rsidRPr="005C4AEA">
        <w:rPr>
          <w:rFonts w:ascii="Times New Roman" w:hAnsi="Times New Roman" w:cs="Times New Roman"/>
          <w:color w:val="222222"/>
          <w:sz w:val="20"/>
          <w:szCs w:val="20"/>
          <w:shd w:val="clear" w:color="auto" w:fill="FFFFFF"/>
        </w:rPr>
        <w:t>Saka</w:t>
      </w:r>
      <w:proofErr w:type="spellEnd"/>
      <w:r w:rsidRPr="005C4AEA">
        <w:rPr>
          <w:rFonts w:ascii="Times New Roman" w:hAnsi="Times New Roman" w:cs="Times New Roman"/>
          <w:color w:val="222222"/>
          <w:sz w:val="20"/>
          <w:szCs w:val="20"/>
          <w:shd w:val="clear" w:color="auto" w:fill="FFFFFF"/>
        </w:rPr>
        <w:t>, G.,</w:t>
      </w:r>
      <w:r w:rsidR="005C4AEA" w:rsidRPr="005C4AEA">
        <w:rPr>
          <w:rFonts w:ascii="Times New Roman" w:hAnsi="Times New Roman" w:cs="Times New Roman"/>
          <w:color w:val="222222"/>
          <w:sz w:val="20"/>
          <w:szCs w:val="20"/>
          <w:shd w:val="clear" w:color="auto" w:fill="FFFFFF"/>
        </w:rPr>
        <w:t xml:space="preserve"> &amp; </w:t>
      </w:r>
      <w:proofErr w:type="spellStart"/>
      <w:r w:rsidRPr="005C4AEA">
        <w:rPr>
          <w:rFonts w:ascii="Times New Roman" w:hAnsi="Times New Roman" w:cs="Times New Roman"/>
          <w:color w:val="222222"/>
          <w:sz w:val="20"/>
          <w:szCs w:val="20"/>
          <w:shd w:val="clear" w:color="auto" w:fill="FFFFFF"/>
        </w:rPr>
        <w:t>Akdeniz</w:t>
      </w:r>
      <w:proofErr w:type="spellEnd"/>
      <w:r w:rsidRPr="005C4AEA">
        <w:rPr>
          <w:rFonts w:ascii="Times New Roman" w:hAnsi="Times New Roman" w:cs="Times New Roman"/>
          <w:color w:val="222222"/>
          <w:sz w:val="20"/>
          <w:szCs w:val="20"/>
          <w:shd w:val="clear" w:color="auto" w:fill="FFFFFF"/>
        </w:rPr>
        <w:t>, N. (2009). Post abortion family planning counseling as a tool to increase contraception use. BMC Public Health, 9(1), 20.‏</w:t>
      </w:r>
      <w:r w:rsidR="00152BC2">
        <w:rPr>
          <w:rFonts w:ascii="Times New Roman" w:hAnsi="Times New Roman" w:cs="Times New Roman" w:hint="eastAsia"/>
          <w:color w:val="222222"/>
          <w:sz w:val="20"/>
          <w:szCs w:val="20"/>
          <w:shd w:val="clear" w:color="auto" w:fill="FFFFFF"/>
          <w:lang w:eastAsia="zh-CN"/>
        </w:rPr>
        <w:t xml:space="preserve"> </w:t>
      </w:r>
    </w:p>
    <w:p w:rsidR="00A373BF" w:rsidRPr="005C4AEA" w:rsidRDefault="00A373BF" w:rsidP="00152BC2">
      <w:pPr>
        <w:pStyle w:val="ListParagraph"/>
        <w:numPr>
          <w:ilvl w:val="0"/>
          <w:numId w:val="2"/>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5C4AEA">
        <w:rPr>
          <w:rFonts w:ascii="Times New Roman" w:hAnsi="Times New Roman" w:cs="Times New Roman"/>
          <w:color w:val="222222"/>
          <w:sz w:val="20"/>
          <w:szCs w:val="20"/>
          <w:shd w:val="clear" w:color="auto" w:fill="FFFFFF"/>
        </w:rPr>
        <w:t>Castle, S. (2003)</w:t>
      </w:r>
      <w:r w:rsidR="00152BC2" w:rsidRPr="005C4AEA">
        <w:rPr>
          <w:rFonts w:ascii="Times New Roman" w:hAnsi="Times New Roman" w:cs="Times New Roman"/>
          <w:color w:val="222222"/>
          <w:sz w:val="20"/>
          <w:szCs w:val="20"/>
          <w:shd w:val="clear" w:color="auto" w:fill="FFFFFF"/>
        </w:rPr>
        <w:t>.</w:t>
      </w:r>
      <w:r w:rsidR="00152BC2">
        <w:rPr>
          <w:rFonts w:ascii="Times New Roman" w:hAnsi="Times New Roman" w:cs="Times New Roman"/>
          <w:color w:val="222222"/>
          <w:sz w:val="20"/>
          <w:szCs w:val="20"/>
          <w:shd w:val="clear" w:color="auto" w:fill="FFFFFF"/>
        </w:rPr>
        <w:t xml:space="preserve"> </w:t>
      </w:r>
      <w:r w:rsidR="00152BC2" w:rsidRPr="005C4AEA">
        <w:rPr>
          <w:rFonts w:ascii="Times New Roman" w:hAnsi="Times New Roman" w:cs="Times New Roman"/>
          <w:color w:val="222222"/>
          <w:sz w:val="20"/>
          <w:szCs w:val="20"/>
          <w:shd w:val="clear" w:color="auto" w:fill="FFFFFF"/>
        </w:rPr>
        <w:t>F</w:t>
      </w:r>
      <w:r w:rsidRPr="005C4AEA">
        <w:rPr>
          <w:rFonts w:ascii="Times New Roman" w:hAnsi="Times New Roman" w:cs="Times New Roman"/>
          <w:color w:val="222222"/>
          <w:sz w:val="20"/>
          <w:szCs w:val="20"/>
          <w:shd w:val="clear" w:color="auto" w:fill="FFFFFF"/>
        </w:rPr>
        <w:t>actors influencing young Malians' reluctance to use hormonal contraceptives.</w:t>
      </w:r>
      <w:r w:rsidR="00A13785">
        <w:rPr>
          <w:rFonts w:ascii="Times New Roman" w:hAnsi="Times New Roman" w:cs="Times New Roman" w:hint="eastAsia"/>
          <w:color w:val="222222"/>
          <w:sz w:val="20"/>
          <w:szCs w:val="20"/>
          <w:shd w:val="clear" w:color="auto" w:fill="FFFFFF"/>
          <w:lang w:eastAsia="zh-CN"/>
        </w:rPr>
        <w:t xml:space="preserve"> </w:t>
      </w:r>
      <w:r w:rsidRPr="005C4AEA">
        <w:rPr>
          <w:rFonts w:ascii="Times New Roman" w:hAnsi="Times New Roman" w:cs="Times New Roman"/>
          <w:i/>
          <w:iCs/>
          <w:color w:val="222222"/>
          <w:sz w:val="20"/>
          <w:szCs w:val="20"/>
          <w:shd w:val="clear" w:color="auto" w:fill="FFFFFF"/>
        </w:rPr>
        <w:t>Studies in family planning</w:t>
      </w:r>
      <w:r w:rsidRPr="005C4AEA">
        <w:rPr>
          <w:rFonts w:ascii="Times New Roman" w:hAnsi="Times New Roman" w:cs="Times New Roman"/>
          <w:color w:val="222222"/>
          <w:sz w:val="20"/>
          <w:szCs w:val="20"/>
          <w:shd w:val="clear" w:color="auto" w:fill="FFFFFF"/>
        </w:rPr>
        <w:t>, </w:t>
      </w:r>
      <w:r w:rsidRPr="005C4AEA">
        <w:rPr>
          <w:rFonts w:ascii="Times New Roman" w:hAnsi="Times New Roman" w:cs="Times New Roman"/>
          <w:i/>
          <w:iCs/>
          <w:color w:val="222222"/>
          <w:sz w:val="20"/>
          <w:szCs w:val="20"/>
          <w:shd w:val="clear" w:color="auto" w:fill="FFFFFF"/>
        </w:rPr>
        <w:t>34</w:t>
      </w:r>
      <w:r w:rsidRPr="005C4AEA">
        <w:rPr>
          <w:rFonts w:ascii="Times New Roman" w:hAnsi="Times New Roman" w:cs="Times New Roman"/>
          <w:color w:val="222222"/>
          <w:sz w:val="20"/>
          <w:szCs w:val="20"/>
          <w:shd w:val="clear" w:color="auto" w:fill="FFFFFF"/>
        </w:rPr>
        <w:t>(3), 186-199.‏</w:t>
      </w:r>
    </w:p>
    <w:p w:rsidR="00A373BF" w:rsidRPr="005C4AEA" w:rsidRDefault="00A373BF" w:rsidP="00152BC2">
      <w:pPr>
        <w:pStyle w:val="ListParagraph"/>
        <w:numPr>
          <w:ilvl w:val="0"/>
          <w:numId w:val="2"/>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5C4AEA">
        <w:rPr>
          <w:rFonts w:ascii="Times New Roman" w:hAnsi="Times New Roman" w:cs="Times New Roman"/>
          <w:color w:val="222222"/>
          <w:sz w:val="20"/>
          <w:szCs w:val="20"/>
          <w:shd w:val="clear" w:color="auto" w:fill="FFFFFF"/>
        </w:rPr>
        <w:t xml:space="preserve">Davie, J. E., Walling, M. R., </w:t>
      </w:r>
      <w:proofErr w:type="spellStart"/>
      <w:r w:rsidRPr="005C4AEA">
        <w:rPr>
          <w:rFonts w:ascii="Times New Roman" w:hAnsi="Times New Roman" w:cs="Times New Roman"/>
          <w:color w:val="222222"/>
          <w:sz w:val="20"/>
          <w:szCs w:val="20"/>
          <w:shd w:val="clear" w:color="auto" w:fill="FFFFFF"/>
        </w:rPr>
        <w:t>Mansour</w:t>
      </w:r>
      <w:proofErr w:type="spellEnd"/>
      <w:r w:rsidRPr="005C4AEA">
        <w:rPr>
          <w:rFonts w:ascii="Times New Roman" w:hAnsi="Times New Roman" w:cs="Times New Roman"/>
          <w:color w:val="222222"/>
          <w:sz w:val="20"/>
          <w:szCs w:val="20"/>
          <w:shd w:val="clear" w:color="auto" w:fill="FFFFFF"/>
        </w:rPr>
        <w:t xml:space="preserve">, D. J. A., </w:t>
      </w:r>
      <w:proofErr w:type="spellStart"/>
      <w:r w:rsidRPr="005C4AEA">
        <w:rPr>
          <w:rFonts w:ascii="Times New Roman" w:hAnsi="Times New Roman" w:cs="Times New Roman"/>
          <w:color w:val="222222"/>
          <w:sz w:val="20"/>
          <w:szCs w:val="20"/>
          <w:shd w:val="clear" w:color="auto" w:fill="FFFFFF"/>
        </w:rPr>
        <w:t>Bromham</w:t>
      </w:r>
      <w:proofErr w:type="spellEnd"/>
      <w:r w:rsidRPr="005C4AEA">
        <w:rPr>
          <w:rFonts w:ascii="Times New Roman" w:hAnsi="Times New Roman" w:cs="Times New Roman"/>
          <w:color w:val="222222"/>
          <w:sz w:val="20"/>
          <w:szCs w:val="20"/>
          <w:shd w:val="clear" w:color="auto" w:fill="FFFFFF"/>
        </w:rPr>
        <w:t xml:space="preserve">, D., </w:t>
      </w:r>
      <w:proofErr w:type="spellStart"/>
      <w:r w:rsidRPr="005C4AEA">
        <w:rPr>
          <w:rFonts w:ascii="Times New Roman" w:hAnsi="Times New Roman" w:cs="Times New Roman"/>
          <w:color w:val="222222"/>
          <w:sz w:val="20"/>
          <w:szCs w:val="20"/>
          <w:shd w:val="clear" w:color="auto" w:fill="FFFFFF"/>
        </w:rPr>
        <w:t>Kishen</w:t>
      </w:r>
      <w:proofErr w:type="spellEnd"/>
      <w:r w:rsidRPr="005C4AEA">
        <w:rPr>
          <w:rFonts w:ascii="Times New Roman" w:hAnsi="Times New Roman" w:cs="Times New Roman"/>
          <w:color w:val="222222"/>
          <w:sz w:val="20"/>
          <w:szCs w:val="20"/>
          <w:shd w:val="clear" w:color="auto" w:fill="FFFFFF"/>
        </w:rPr>
        <w:t>, M.,</w:t>
      </w:r>
      <w:r w:rsidR="005C4AEA" w:rsidRPr="005C4AEA">
        <w:rPr>
          <w:rFonts w:ascii="Times New Roman" w:hAnsi="Times New Roman" w:cs="Times New Roman"/>
          <w:color w:val="222222"/>
          <w:sz w:val="20"/>
          <w:szCs w:val="20"/>
          <w:shd w:val="clear" w:color="auto" w:fill="FFFFFF"/>
        </w:rPr>
        <w:t xml:space="preserve"> &amp; </w:t>
      </w:r>
      <w:r w:rsidRPr="005C4AEA">
        <w:rPr>
          <w:rFonts w:ascii="Times New Roman" w:hAnsi="Times New Roman" w:cs="Times New Roman"/>
          <w:color w:val="222222"/>
          <w:sz w:val="20"/>
          <w:szCs w:val="20"/>
          <w:shd w:val="clear" w:color="auto" w:fill="FFFFFF"/>
        </w:rPr>
        <w:t>Fowler, P. (1996)</w:t>
      </w:r>
      <w:r w:rsidR="00152BC2" w:rsidRPr="005C4AEA">
        <w:rPr>
          <w:rFonts w:ascii="Times New Roman" w:hAnsi="Times New Roman" w:cs="Times New Roman"/>
          <w:color w:val="222222"/>
          <w:sz w:val="20"/>
          <w:szCs w:val="20"/>
          <w:shd w:val="clear" w:color="auto" w:fill="FFFFFF"/>
        </w:rPr>
        <w:t>.</w:t>
      </w:r>
      <w:r w:rsidR="00152BC2">
        <w:rPr>
          <w:rFonts w:ascii="Times New Roman" w:hAnsi="Times New Roman" w:cs="Times New Roman"/>
          <w:color w:val="222222"/>
          <w:sz w:val="20"/>
          <w:szCs w:val="20"/>
          <w:shd w:val="clear" w:color="auto" w:fill="FFFFFF"/>
        </w:rPr>
        <w:t xml:space="preserve"> </w:t>
      </w:r>
      <w:r w:rsidR="00152BC2" w:rsidRPr="005C4AEA">
        <w:rPr>
          <w:rFonts w:ascii="Times New Roman" w:hAnsi="Times New Roman" w:cs="Times New Roman"/>
          <w:color w:val="222222"/>
          <w:sz w:val="20"/>
          <w:szCs w:val="20"/>
          <w:shd w:val="clear" w:color="auto" w:fill="FFFFFF"/>
        </w:rPr>
        <w:lastRenderedPageBreak/>
        <w:t>I</w:t>
      </w:r>
      <w:r w:rsidRPr="005C4AEA">
        <w:rPr>
          <w:rFonts w:ascii="Times New Roman" w:hAnsi="Times New Roman" w:cs="Times New Roman"/>
          <w:color w:val="222222"/>
          <w:sz w:val="20"/>
          <w:szCs w:val="20"/>
          <w:shd w:val="clear" w:color="auto" w:fill="FFFFFF"/>
        </w:rPr>
        <w:t xml:space="preserve">mpact of patient counseling on acceptance of the </w:t>
      </w:r>
      <w:proofErr w:type="spellStart"/>
      <w:r w:rsidRPr="005C4AEA">
        <w:rPr>
          <w:rFonts w:ascii="Times New Roman" w:hAnsi="Times New Roman" w:cs="Times New Roman"/>
          <w:color w:val="222222"/>
          <w:sz w:val="20"/>
          <w:szCs w:val="20"/>
          <w:shd w:val="clear" w:color="auto" w:fill="FFFFFF"/>
        </w:rPr>
        <w:t>levonorgestrel</w:t>
      </w:r>
      <w:proofErr w:type="spellEnd"/>
      <w:r w:rsidRPr="005C4AEA">
        <w:rPr>
          <w:rFonts w:ascii="Times New Roman" w:hAnsi="Times New Roman" w:cs="Times New Roman"/>
          <w:color w:val="222222"/>
          <w:sz w:val="20"/>
          <w:szCs w:val="20"/>
          <w:shd w:val="clear" w:color="auto" w:fill="FFFFFF"/>
        </w:rPr>
        <w:t xml:space="preserve"> implant contraceptive in the United Kingdom. </w:t>
      </w:r>
      <w:r w:rsidRPr="005C4AEA">
        <w:rPr>
          <w:rFonts w:ascii="Times New Roman" w:hAnsi="Times New Roman" w:cs="Times New Roman"/>
          <w:i/>
          <w:iCs/>
          <w:color w:val="222222"/>
          <w:sz w:val="20"/>
          <w:szCs w:val="20"/>
          <w:shd w:val="clear" w:color="auto" w:fill="FFFFFF"/>
        </w:rPr>
        <w:t>Clinical therapeutics</w:t>
      </w:r>
      <w:r w:rsidRPr="005C4AEA">
        <w:rPr>
          <w:rFonts w:ascii="Times New Roman" w:hAnsi="Times New Roman" w:cs="Times New Roman"/>
          <w:color w:val="222222"/>
          <w:sz w:val="20"/>
          <w:szCs w:val="20"/>
          <w:shd w:val="clear" w:color="auto" w:fill="FFFFFF"/>
        </w:rPr>
        <w:t>, </w:t>
      </w:r>
      <w:r w:rsidRPr="005C4AEA">
        <w:rPr>
          <w:rFonts w:ascii="Times New Roman" w:hAnsi="Times New Roman" w:cs="Times New Roman"/>
          <w:i/>
          <w:iCs/>
          <w:color w:val="222222"/>
          <w:sz w:val="20"/>
          <w:szCs w:val="20"/>
          <w:shd w:val="clear" w:color="auto" w:fill="FFFFFF"/>
        </w:rPr>
        <w:t>18</w:t>
      </w:r>
      <w:r w:rsidRPr="005C4AEA">
        <w:rPr>
          <w:rFonts w:ascii="Times New Roman" w:hAnsi="Times New Roman" w:cs="Times New Roman"/>
          <w:color w:val="222222"/>
          <w:sz w:val="20"/>
          <w:szCs w:val="20"/>
          <w:shd w:val="clear" w:color="auto" w:fill="FFFFFF"/>
        </w:rPr>
        <w:t>(1), 150-159.‏</w:t>
      </w:r>
    </w:p>
    <w:p w:rsidR="00A373BF" w:rsidRPr="005C4AEA" w:rsidRDefault="00A373BF" w:rsidP="00152BC2">
      <w:pPr>
        <w:pStyle w:val="ListParagraph"/>
        <w:numPr>
          <w:ilvl w:val="0"/>
          <w:numId w:val="2"/>
        </w:numPr>
        <w:snapToGrid w:val="0"/>
        <w:spacing w:after="0" w:line="240" w:lineRule="auto"/>
        <w:ind w:left="425" w:hanging="425"/>
        <w:jc w:val="both"/>
        <w:rPr>
          <w:rFonts w:ascii="Times New Roman" w:hAnsi="Times New Roman" w:cs="Times New Roman"/>
          <w:color w:val="222222"/>
          <w:sz w:val="20"/>
          <w:szCs w:val="20"/>
          <w:shd w:val="clear" w:color="auto" w:fill="FFFFFF"/>
        </w:rPr>
      </w:pPr>
      <w:proofErr w:type="spellStart"/>
      <w:r w:rsidRPr="005C4AEA">
        <w:rPr>
          <w:rFonts w:ascii="Times New Roman" w:hAnsi="Times New Roman" w:cs="Times New Roman"/>
          <w:color w:val="222222"/>
          <w:sz w:val="20"/>
          <w:szCs w:val="20"/>
          <w:shd w:val="clear" w:color="auto" w:fill="FFFFFF"/>
        </w:rPr>
        <w:t>Deardorff</w:t>
      </w:r>
      <w:proofErr w:type="spellEnd"/>
      <w:r w:rsidRPr="005C4AEA">
        <w:rPr>
          <w:rFonts w:ascii="Times New Roman" w:hAnsi="Times New Roman" w:cs="Times New Roman"/>
          <w:color w:val="222222"/>
          <w:sz w:val="20"/>
          <w:szCs w:val="20"/>
          <w:shd w:val="clear" w:color="auto" w:fill="FFFFFF"/>
        </w:rPr>
        <w:t>, M. D. (2011). Beyond Pregnancy: Litigating Infertility, Contraception, and Breastfeeding in the Workplace. </w:t>
      </w:r>
      <w:r w:rsidRPr="005C4AEA">
        <w:rPr>
          <w:rFonts w:ascii="Times New Roman" w:hAnsi="Times New Roman" w:cs="Times New Roman"/>
          <w:i/>
          <w:iCs/>
          <w:color w:val="222222"/>
          <w:sz w:val="20"/>
          <w:szCs w:val="20"/>
          <w:shd w:val="clear" w:color="auto" w:fill="FFFFFF"/>
        </w:rPr>
        <w:t>Journal of Women, Politics</w:t>
      </w:r>
      <w:r w:rsidR="005C4AEA" w:rsidRPr="005C4AEA">
        <w:rPr>
          <w:rFonts w:ascii="Times New Roman" w:hAnsi="Times New Roman" w:cs="Times New Roman"/>
          <w:i/>
          <w:iCs/>
          <w:color w:val="222222"/>
          <w:sz w:val="20"/>
          <w:szCs w:val="20"/>
          <w:shd w:val="clear" w:color="auto" w:fill="FFFFFF"/>
        </w:rPr>
        <w:t xml:space="preserve"> &amp; </w:t>
      </w:r>
      <w:r w:rsidRPr="005C4AEA">
        <w:rPr>
          <w:rFonts w:ascii="Times New Roman" w:hAnsi="Times New Roman" w:cs="Times New Roman"/>
          <w:i/>
          <w:iCs/>
          <w:color w:val="222222"/>
          <w:sz w:val="20"/>
          <w:szCs w:val="20"/>
          <w:shd w:val="clear" w:color="auto" w:fill="FFFFFF"/>
        </w:rPr>
        <w:t>Policy</w:t>
      </w:r>
      <w:r w:rsidRPr="005C4AEA">
        <w:rPr>
          <w:rFonts w:ascii="Times New Roman" w:hAnsi="Times New Roman" w:cs="Times New Roman"/>
          <w:color w:val="222222"/>
          <w:sz w:val="20"/>
          <w:szCs w:val="20"/>
          <w:shd w:val="clear" w:color="auto" w:fill="FFFFFF"/>
        </w:rPr>
        <w:t>, </w:t>
      </w:r>
      <w:r w:rsidRPr="005C4AEA">
        <w:rPr>
          <w:rFonts w:ascii="Times New Roman" w:hAnsi="Times New Roman" w:cs="Times New Roman"/>
          <w:i/>
          <w:iCs/>
          <w:color w:val="222222"/>
          <w:sz w:val="20"/>
          <w:szCs w:val="20"/>
          <w:shd w:val="clear" w:color="auto" w:fill="FFFFFF"/>
        </w:rPr>
        <w:t>32</w:t>
      </w:r>
      <w:r w:rsidRPr="005C4AEA">
        <w:rPr>
          <w:rFonts w:ascii="Times New Roman" w:hAnsi="Times New Roman" w:cs="Times New Roman"/>
          <w:color w:val="222222"/>
          <w:sz w:val="20"/>
          <w:szCs w:val="20"/>
          <w:shd w:val="clear" w:color="auto" w:fill="FFFFFF"/>
        </w:rPr>
        <w:t>(1), 52-72.‏</w:t>
      </w:r>
    </w:p>
    <w:p w:rsidR="00A373BF" w:rsidRPr="005C4AEA" w:rsidRDefault="00A373BF" w:rsidP="00152BC2">
      <w:pPr>
        <w:pStyle w:val="ListParagraph"/>
        <w:numPr>
          <w:ilvl w:val="0"/>
          <w:numId w:val="2"/>
        </w:numPr>
        <w:snapToGrid w:val="0"/>
        <w:spacing w:after="0" w:line="240" w:lineRule="auto"/>
        <w:ind w:left="425" w:hanging="425"/>
        <w:jc w:val="both"/>
        <w:rPr>
          <w:rFonts w:ascii="Times New Roman" w:hAnsi="Times New Roman" w:cs="Times New Roman"/>
          <w:color w:val="222222"/>
          <w:sz w:val="20"/>
          <w:szCs w:val="20"/>
          <w:shd w:val="clear" w:color="auto" w:fill="FFFFFF"/>
        </w:rPr>
      </w:pPr>
      <w:proofErr w:type="spellStart"/>
      <w:r w:rsidRPr="005C4AEA">
        <w:rPr>
          <w:rFonts w:ascii="Times New Roman" w:hAnsi="Times New Roman" w:cs="Times New Roman"/>
          <w:color w:val="222222"/>
          <w:sz w:val="20"/>
          <w:szCs w:val="20"/>
          <w:shd w:val="clear" w:color="auto" w:fill="FFFFFF"/>
        </w:rPr>
        <w:t>Diggory</w:t>
      </w:r>
      <w:proofErr w:type="spellEnd"/>
      <w:r w:rsidRPr="005C4AEA">
        <w:rPr>
          <w:rFonts w:ascii="Times New Roman" w:hAnsi="Times New Roman" w:cs="Times New Roman"/>
          <w:color w:val="222222"/>
          <w:sz w:val="20"/>
          <w:szCs w:val="20"/>
          <w:shd w:val="clear" w:color="auto" w:fill="FFFFFF"/>
        </w:rPr>
        <w:t>, P., Peel, J.,</w:t>
      </w:r>
      <w:r w:rsidR="005C4AEA" w:rsidRPr="005C4AEA">
        <w:rPr>
          <w:rFonts w:ascii="Times New Roman" w:hAnsi="Times New Roman" w:cs="Times New Roman"/>
          <w:color w:val="222222"/>
          <w:sz w:val="20"/>
          <w:szCs w:val="20"/>
          <w:shd w:val="clear" w:color="auto" w:fill="FFFFFF"/>
        </w:rPr>
        <w:t xml:space="preserve"> &amp; </w:t>
      </w:r>
      <w:r w:rsidRPr="005C4AEA">
        <w:rPr>
          <w:rFonts w:ascii="Times New Roman" w:hAnsi="Times New Roman" w:cs="Times New Roman"/>
          <w:color w:val="222222"/>
          <w:sz w:val="20"/>
          <w:szCs w:val="20"/>
          <w:shd w:val="clear" w:color="auto" w:fill="FFFFFF"/>
        </w:rPr>
        <w:t>Potts, M. (1970)</w:t>
      </w:r>
      <w:r w:rsidR="00152BC2" w:rsidRPr="005C4AEA">
        <w:rPr>
          <w:rFonts w:ascii="Times New Roman" w:hAnsi="Times New Roman" w:cs="Times New Roman"/>
          <w:color w:val="222222"/>
          <w:sz w:val="20"/>
          <w:szCs w:val="20"/>
          <w:shd w:val="clear" w:color="auto" w:fill="FFFFFF"/>
        </w:rPr>
        <w:t>.</w:t>
      </w:r>
      <w:r w:rsidR="00152BC2">
        <w:rPr>
          <w:rFonts w:ascii="Times New Roman" w:hAnsi="Times New Roman" w:cs="Times New Roman"/>
          <w:color w:val="222222"/>
          <w:sz w:val="20"/>
          <w:szCs w:val="20"/>
          <w:shd w:val="clear" w:color="auto" w:fill="FFFFFF"/>
        </w:rPr>
        <w:t xml:space="preserve"> </w:t>
      </w:r>
      <w:r w:rsidR="00152BC2" w:rsidRPr="005C4AEA">
        <w:rPr>
          <w:rFonts w:ascii="Times New Roman" w:hAnsi="Times New Roman" w:cs="Times New Roman"/>
          <w:color w:val="222222"/>
          <w:sz w:val="20"/>
          <w:szCs w:val="20"/>
          <w:shd w:val="clear" w:color="auto" w:fill="FFFFFF"/>
        </w:rPr>
        <w:t>P</w:t>
      </w:r>
      <w:r w:rsidRPr="005C4AEA">
        <w:rPr>
          <w:rFonts w:ascii="Times New Roman" w:hAnsi="Times New Roman" w:cs="Times New Roman"/>
          <w:color w:val="222222"/>
          <w:sz w:val="20"/>
          <w:szCs w:val="20"/>
          <w:shd w:val="clear" w:color="auto" w:fill="FFFFFF"/>
        </w:rPr>
        <w:t>reliminary assessment of the 1967 Abortion Act in practice.</w:t>
      </w:r>
      <w:r w:rsidR="00A13785">
        <w:rPr>
          <w:rFonts w:ascii="Times New Roman" w:hAnsi="Times New Roman" w:cs="Times New Roman" w:hint="eastAsia"/>
          <w:color w:val="222222"/>
          <w:sz w:val="20"/>
          <w:szCs w:val="20"/>
          <w:shd w:val="clear" w:color="auto" w:fill="FFFFFF"/>
          <w:lang w:eastAsia="zh-CN"/>
        </w:rPr>
        <w:t xml:space="preserve"> </w:t>
      </w:r>
      <w:r w:rsidRPr="005C4AEA">
        <w:rPr>
          <w:rFonts w:ascii="Times New Roman" w:hAnsi="Times New Roman" w:cs="Times New Roman"/>
          <w:i/>
          <w:iCs/>
          <w:color w:val="222222"/>
          <w:sz w:val="20"/>
          <w:szCs w:val="20"/>
          <w:shd w:val="clear" w:color="auto" w:fill="FFFFFF"/>
        </w:rPr>
        <w:t>The Lancet</w:t>
      </w:r>
      <w:r w:rsidRPr="005C4AEA">
        <w:rPr>
          <w:rFonts w:ascii="Times New Roman" w:hAnsi="Times New Roman" w:cs="Times New Roman"/>
          <w:color w:val="222222"/>
          <w:sz w:val="20"/>
          <w:szCs w:val="20"/>
          <w:shd w:val="clear" w:color="auto" w:fill="FFFFFF"/>
        </w:rPr>
        <w:t>, </w:t>
      </w:r>
      <w:r w:rsidRPr="005C4AEA">
        <w:rPr>
          <w:rFonts w:ascii="Times New Roman" w:hAnsi="Times New Roman" w:cs="Times New Roman"/>
          <w:i/>
          <w:iCs/>
          <w:color w:val="222222"/>
          <w:sz w:val="20"/>
          <w:szCs w:val="20"/>
          <w:shd w:val="clear" w:color="auto" w:fill="FFFFFF"/>
        </w:rPr>
        <w:t>295</w:t>
      </w:r>
      <w:r w:rsidRPr="005C4AEA">
        <w:rPr>
          <w:rFonts w:ascii="Times New Roman" w:hAnsi="Times New Roman" w:cs="Times New Roman"/>
          <w:color w:val="222222"/>
          <w:sz w:val="20"/>
          <w:szCs w:val="20"/>
          <w:shd w:val="clear" w:color="auto" w:fill="FFFFFF"/>
        </w:rPr>
        <w:t>(7641), 287-291.‏</w:t>
      </w:r>
    </w:p>
    <w:p w:rsidR="00A373BF" w:rsidRPr="005C4AEA" w:rsidRDefault="00A373BF" w:rsidP="00152BC2">
      <w:pPr>
        <w:pStyle w:val="ListParagraph"/>
        <w:numPr>
          <w:ilvl w:val="0"/>
          <w:numId w:val="2"/>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5C4AEA">
        <w:rPr>
          <w:rFonts w:ascii="Times New Roman" w:hAnsi="Times New Roman" w:cs="Times New Roman"/>
          <w:color w:val="222222"/>
          <w:sz w:val="20"/>
          <w:szCs w:val="20"/>
          <w:shd w:val="clear" w:color="auto" w:fill="FFFFFF"/>
        </w:rPr>
        <w:t xml:space="preserve">De Souza, R. M. (2012). Clive </w:t>
      </w:r>
      <w:proofErr w:type="spellStart"/>
      <w:r w:rsidRPr="005C4AEA">
        <w:rPr>
          <w:rFonts w:ascii="Times New Roman" w:hAnsi="Times New Roman" w:cs="Times New Roman"/>
          <w:color w:val="222222"/>
          <w:sz w:val="20"/>
          <w:szCs w:val="20"/>
          <w:shd w:val="clear" w:color="auto" w:fill="FFFFFF"/>
        </w:rPr>
        <w:t>Mutunga</w:t>
      </w:r>
      <w:proofErr w:type="spellEnd"/>
      <w:r w:rsidRPr="005C4AEA">
        <w:rPr>
          <w:rFonts w:ascii="Times New Roman" w:hAnsi="Times New Roman" w:cs="Times New Roman"/>
          <w:color w:val="222222"/>
          <w:sz w:val="20"/>
          <w:szCs w:val="20"/>
          <w:shd w:val="clear" w:color="auto" w:fill="FFFFFF"/>
        </w:rPr>
        <w:t xml:space="preserve"> Population Action International (PAI), Washington DC, USA </w:t>
      </w:r>
      <w:proofErr w:type="spellStart"/>
      <w:r w:rsidRPr="005C4AEA">
        <w:rPr>
          <w:rFonts w:ascii="Times New Roman" w:hAnsi="Times New Roman" w:cs="Times New Roman"/>
          <w:color w:val="222222"/>
          <w:sz w:val="20"/>
          <w:szCs w:val="20"/>
          <w:shd w:val="clear" w:color="auto" w:fill="FFFFFF"/>
        </w:rPr>
        <w:t>Eliya</w:t>
      </w:r>
      <w:proofErr w:type="spellEnd"/>
      <w:r w:rsidRPr="005C4AEA">
        <w:rPr>
          <w:rFonts w:ascii="Times New Roman" w:hAnsi="Times New Roman" w:cs="Times New Roman"/>
          <w:color w:val="222222"/>
          <w:sz w:val="20"/>
          <w:szCs w:val="20"/>
          <w:shd w:val="clear" w:color="auto" w:fill="FFFFFF"/>
        </w:rPr>
        <w:t xml:space="preserve"> Zulu African Institute for Development Policy.‏</w:t>
      </w:r>
    </w:p>
    <w:p w:rsidR="00A373BF" w:rsidRPr="005C4AEA" w:rsidRDefault="00A373BF" w:rsidP="00152BC2">
      <w:pPr>
        <w:pStyle w:val="ListParagraph"/>
        <w:numPr>
          <w:ilvl w:val="0"/>
          <w:numId w:val="2"/>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5C4AEA">
        <w:rPr>
          <w:rFonts w:ascii="Times New Roman" w:hAnsi="Times New Roman" w:cs="Times New Roman"/>
          <w:color w:val="222222"/>
          <w:sz w:val="20"/>
          <w:szCs w:val="20"/>
          <w:shd w:val="clear" w:color="auto" w:fill="FFFFFF"/>
        </w:rPr>
        <w:t>El-</w:t>
      </w:r>
      <w:proofErr w:type="spellStart"/>
      <w:r w:rsidRPr="005C4AEA">
        <w:rPr>
          <w:rFonts w:ascii="Times New Roman" w:hAnsi="Times New Roman" w:cs="Times New Roman"/>
          <w:color w:val="222222"/>
          <w:sz w:val="20"/>
          <w:szCs w:val="20"/>
          <w:shd w:val="clear" w:color="auto" w:fill="FFFFFF"/>
        </w:rPr>
        <w:t>Zanaty</w:t>
      </w:r>
      <w:proofErr w:type="spellEnd"/>
      <w:r w:rsidRPr="005C4AEA">
        <w:rPr>
          <w:rFonts w:ascii="Times New Roman" w:hAnsi="Times New Roman" w:cs="Times New Roman"/>
          <w:color w:val="222222"/>
          <w:sz w:val="20"/>
          <w:szCs w:val="20"/>
          <w:shd w:val="clear" w:color="auto" w:fill="FFFFFF"/>
        </w:rPr>
        <w:t xml:space="preserve"> F and Way A. Egypt Demographic and Health Survey 2014. Ministry of Health and Population and El-</w:t>
      </w:r>
      <w:proofErr w:type="spellStart"/>
      <w:r w:rsidRPr="005C4AEA">
        <w:rPr>
          <w:rFonts w:ascii="Times New Roman" w:hAnsi="Times New Roman" w:cs="Times New Roman"/>
          <w:color w:val="222222"/>
          <w:sz w:val="20"/>
          <w:szCs w:val="20"/>
          <w:shd w:val="clear" w:color="auto" w:fill="FFFFFF"/>
        </w:rPr>
        <w:t>Zanaty</w:t>
      </w:r>
      <w:proofErr w:type="spellEnd"/>
      <w:r w:rsidRPr="005C4AEA">
        <w:rPr>
          <w:rFonts w:ascii="Times New Roman" w:hAnsi="Times New Roman" w:cs="Times New Roman"/>
          <w:color w:val="222222"/>
          <w:sz w:val="20"/>
          <w:szCs w:val="20"/>
          <w:shd w:val="clear" w:color="auto" w:fill="FFFFFF"/>
        </w:rPr>
        <w:t xml:space="preserve"> and Associates; 1-47.</w:t>
      </w:r>
    </w:p>
    <w:p w:rsidR="00A373BF" w:rsidRPr="005C4AEA" w:rsidRDefault="00A373BF" w:rsidP="00152BC2">
      <w:pPr>
        <w:pStyle w:val="ListParagraph"/>
        <w:numPr>
          <w:ilvl w:val="0"/>
          <w:numId w:val="2"/>
        </w:numPr>
        <w:snapToGrid w:val="0"/>
        <w:spacing w:after="0" w:line="240" w:lineRule="auto"/>
        <w:ind w:left="425" w:hanging="425"/>
        <w:jc w:val="both"/>
        <w:rPr>
          <w:rFonts w:ascii="Times New Roman" w:hAnsi="Times New Roman" w:cs="Times New Roman"/>
          <w:color w:val="222222"/>
          <w:sz w:val="20"/>
          <w:szCs w:val="20"/>
          <w:shd w:val="clear" w:color="auto" w:fill="FFFFFF"/>
        </w:rPr>
      </w:pPr>
      <w:proofErr w:type="spellStart"/>
      <w:r w:rsidRPr="005C4AEA">
        <w:rPr>
          <w:rFonts w:ascii="Times New Roman" w:hAnsi="Times New Roman" w:cs="Times New Roman"/>
          <w:color w:val="222222"/>
          <w:sz w:val="20"/>
          <w:szCs w:val="20"/>
          <w:shd w:val="clear" w:color="auto" w:fill="FFFFFF"/>
        </w:rPr>
        <w:t>Erulkar</w:t>
      </w:r>
      <w:proofErr w:type="spellEnd"/>
      <w:r w:rsidRPr="005C4AEA">
        <w:rPr>
          <w:rFonts w:ascii="Times New Roman" w:hAnsi="Times New Roman" w:cs="Times New Roman"/>
          <w:color w:val="222222"/>
          <w:sz w:val="20"/>
          <w:szCs w:val="20"/>
          <w:shd w:val="clear" w:color="auto" w:fill="FFFFFF"/>
        </w:rPr>
        <w:t xml:space="preserve">, A. S., </w:t>
      </w:r>
      <w:proofErr w:type="spellStart"/>
      <w:r w:rsidRPr="005C4AEA">
        <w:rPr>
          <w:rFonts w:ascii="Times New Roman" w:hAnsi="Times New Roman" w:cs="Times New Roman"/>
          <w:color w:val="222222"/>
          <w:sz w:val="20"/>
          <w:szCs w:val="20"/>
          <w:shd w:val="clear" w:color="auto" w:fill="FFFFFF"/>
        </w:rPr>
        <w:t>Onoka</w:t>
      </w:r>
      <w:proofErr w:type="spellEnd"/>
      <w:r w:rsidRPr="005C4AEA">
        <w:rPr>
          <w:rFonts w:ascii="Times New Roman" w:hAnsi="Times New Roman" w:cs="Times New Roman"/>
          <w:color w:val="222222"/>
          <w:sz w:val="20"/>
          <w:szCs w:val="20"/>
          <w:shd w:val="clear" w:color="auto" w:fill="FFFFFF"/>
        </w:rPr>
        <w:t>, C. J.,</w:t>
      </w:r>
      <w:r w:rsidR="005C4AEA" w:rsidRPr="005C4AEA">
        <w:rPr>
          <w:rFonts w:ascii="Times New Roman" w:hAnsi="Times New Roman" w:cs="Times New Roman"/>
          <w:color w:val="222222"/>
          <w:sz w:val="20"/>
          <w:szCs w:val="20"/>
          <w:shd w:val="clear" w:color="auto" w:fill="FFFFFF"/>
        </w:rPr>
        <w:t xml:space="preserve"> &amp; </w:t>
      </w:r>
      <w:proofErr w:type="spellStart"/>
      <w:r w:rsidRPr="005C4AEA">
        <w:rPr>
          <w:rFonts w:ascii="Times New Roman" w:hAnsi="Times New Roman" w:cs="Times New Roman"/>
          <w:color w:val="222222"/>
          <w:sz w:val="20"/>
          <w:szCs w:val="20"/>
          <w:shd w:val="clear" w:color="auto" w:fill="FFFFFF"/>
        </w:rPr>
        <w:t>Phiri</w:t>
      </w:r>
      <w:proofErr w:type="spellEnd"/>
      <w:r w:rsidRPr="005C4AEA">
        <w:rPr>
          <w:rFonts w:ascii="Times New Roman" w:hAnsi="Times New Roman" w:cs="Times New Roman"/>
          <w:color w:val="222222"/>
          <w:sz w:val="20"/>
          <w:szCs w:val="20"/>
          <w:shd w:val="clear" w:color="auto" w:fill="FFFFFF"/>
        </w:rPr>
        <w:t>, A. (2005). What is youth-friendly? Adolescents' preferences for reproductive health services in Kenya and Zimbabwe.</w:t>
      </w:r>
      <w:r w:rsidR="00A13785">
        <w:rPr>
          <w:rFonts w:ascii="Times New Roman" w:hAnsi="Times New Roman" w:cs="Times New Roman" w:hint="eastAsia"/>
          <w:color w:val="222222"/>
          <w:sz w:val="20"/>
          <w:szCs w:val="20"/>
          <w:shd w:val="clear" w:color="auto" w:fill="FFFFFF"/>
          <w:lang w:eastAsia="zh-CN"/>
        </w:rPr>
        <w:t xml:space="preserve"> </w:t>
      </w:r>
      <w:r w:rsidRPr="005C4AEA">
        <w:rPr>
          <w:rFonts w:ascii="Times New Roman" w:hAnsi="Times New Roman" w:cs="Times New Roman"/>
          <w:i/>
          <w:iCs/>
          <w:color w:val="222222"/>
          <w:sz w:val="20"/>
          <w:szCs w:val="20"/>
          <w:shd w:val="clear" w:color="auto" w:fill="FFFFFF"/>
        </w:rPr>
        <w:t>African journal of reproductive health</w:t>
      </w:r>
      <w:r w:rsidRPr="005C4AEA">
        <w:rPr>
          <w:rFonts w:ascii="Times New Roman" w:hAnsi="Times New Roman" w:cs="Times New Roman"/>
          <w:color w:val="222222"/>
          <w:sz w:val="20"/>
          <w:szCs w:val="20"/>
          <w:shd w:val="clear" w:color="auto" w:fill="FFFFFF"/>
        </w:rPr>
        <w:t>, 51-58.‏</w:t>
      </w:r>
    </w:p>
    <w:p w:rsidR="005C4AEA" w:rsidRPr="00A13785" w:rsidRDefault="00A373BF" w:rsidP="00152BC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13785">
        <w:rPr>
          <w:rFonts w:ascii="Times New Roman" w:hAnsi="Times New Roman" w:cs="Times New Roman"/>
          <w:color w:val="303030"/>
          <w:sz w:val="20"/>
          <w:szCs w:val="20"/>
          <w:shd w:val="clear" w:color="auto" w:fill="FFFFFF"/>
        </w:rPr>
        <w:t xml:space="preserve">Hogan MC, Foreman KJ, </w:t>
      </w:r>
      <w:proofErr w:type="spellStart"/>
      <w:r w:rsidRPr="00A13785">
        <w:rPr>
          <w:rFonts w:ascii="Times New Roman" w:hAnsi="Times New Roman" w:cs="Times New Roman"/>
          <w:color w:val="303030"/>
          <w:sz w:val="20"/>
          <w:szCs w:val="20"/>
          <w:shd w:val="clear" w:color="auto" w:fill="FFFFFF"/>
        </w:rPr>
        <w:t>Naghavi</w:t>
      </w:r>
      <w:proofErr w:type="spellEnd"/>
      <w:r w:rsidRPr="00A13785">
        <w:rPr>
          <w:rFonts w:ascii="Times New Roman" w:hAnsi="Times New Roman" w:cs="Times New Roman"/>
          <w:color w:val="303030"/>
          <w:sz w:val="20"/>
          <w:szCs w:val="20"/>
          <w:shd w:val="clear" w:color="auto" w:fill="FFFFFF"/>
        </w:rPr>
        <w:t xml:space="preserve"> M, </w:t>
      </w:r>
      <w:r w:rsidRPr="00A13785">
        <w:rPr>
          <w:rFonts w:ascii="Times New Roman" w:hAnsi="Times New Roman" w:cs="Times New Roman"/>
          <w:i/>
          <w:iCs/>
          <w:color w:val="303030"/>
          <w:sz w:val="20"/>
          <w:szCs w:val="20"/>
          <w:shd w:val="clear" w:color="auto" w:fill="FFFFFF"/>
        </w:rPr>
        <w:t>et al.</w:t>
      </w:r>
      <w:r w:rsidRPr="00A13785">
        <w:rPr>
          <w:rFonts w:ascii="Times New Roman" w:hAnsi="Times New Roman" w:cs="Times New Roman"/>
          <w:color w:val="303030"/>
          <w:sz w:val="20"/>
          <w:szCs w:val="20"/>
          <w:shd w:val="clear" w:color="auto" w:fill="FFFFFF"/>
        </w:rPr>
        <w:t xml:space="preserve"> Maternal mortality for 181 countries, 1980-2008: a systematic analysis of progress towards Millennium Development Goal 5. Lancet 2010;375(9726):1609-1623.</w:t>
      </w:r>
    </w:p>
    <w:p w:rsidR="005C4AEA" w:rsidRPr="005C4AEA" w:rsidRDefault="005C4AEA" w:rsidP="00152BC2">
      <w:pPr>
        <w:snapToGrid w:val="0"/>
        <w:spacing w:after="0" w:line="240" w:lineRule="auto"/>
        <w:ind w:left="425" w:hanging="425"/>
        <w:jc w:val="both"/>
        <w:rPr>
          <w:rFonts w:ascii="Times New Roman" w:hAnsi="Times New Roman" w:cs="Times New Roman"/>
          <w:sz w:val="20"/>
          <w:szCs w:val="20"/>
        </w:rPr>
        <w:sectPr w:rsidR="005C4AEA" w:rsidRPr="005C4AEA" w:rsidSect="00152BC2">
          <w:headerReference w:type="default" r:id="rId16"/>
          <w:type w:val="continuous"/>
          <w:pgSz w:w="12240" w:h="15840" w:code="1"/>
          <w:pgMar w:top="1440" w:right="1440" w:bottom="1440" w:left="1440" w:header="720" w:footer="720" w:gutter="0"/>
          <w:cols w:num="2" w:space="550"/>
          <w:docGrid w:linePitch="360"/>
        </w:sectPr>
      </w:pPr>
    </w:p>
    <w:p w:rsidR="00A373BF" w:rsidRPr="005C4AEA" w:rsidRDefault="00A373BF" w:rsidP="00152BC2">
      <w:pPr>
        <w:snapToGrid w:val="0"/>
        <w:spacing w:after="0" w:line="240" w:lineRule="auto"/>
        <w:ind w:left="425" w:hanging="425"/>
        <w:jc w:val="both"/>
        <w:rPr>
          <w:rFonts w:ascii="Times New Roman" w:hAnsi="Times New Roman" w:cs="Times New Roman"/>
          <w:sz w:val="20"/>
          <w:szCs w:val="20"/>
        </w:rPr>
      </w:pPr>
    </w:p>
    <w:p w:rsidR="005C4AEA" w:rsidRDefault="005C4AEA" w:rsidP="00152BC2">
      <w:pPr>
        <w:snapToGrid w:val="0"/>
        <w:spacing w:after="0" w:line="240" w:lineRule="auto"/>
        <w:ind w:left="425" w:hanging="425"/>
        <w:jc w:val="both"/>
        <w:rPr>
          <w:rFonts w:ascii="Times New Roman" w:hAnsi="Times New Roman" w:cs="Times New Roman"/>
          <w:sz w:val="20"/>
          <w:szCs w:val="20"/>
          <w:lang w:eastAsia="zh-CN"/>
        </w:rPr>
      </w:pPr>
    </w:p>
    <w:p w:rsidR="00152BC2" w:rsidRPr="005C4AEA" w:rsidRDefault="00152BC2" w:rsidP="00152BC2">
      <w:pPr>
        <w:snapToGrid w:val="0"/>
        <w:spacing w:after="0" w:line="240" w:lineRule="auto"/>
        <w:ind w:left="425" w:hanging="425"/>
        <w:jc w:val="both"/>
        <w:rPr>
          <w:rFonts w:ascii="Times New Roman" w:hAnsi="Times New Roman" w:cs="Times New Roman"/>
          <w:sz w:val="20"/>
          <w:szCs w:val="20"/>
          <w:lang w:eastAsia="zh-CN"/>
        </w:rPr>
      </w:pPr>
    </w:p>
    <w:p w:rsidR="00B44486" w:rsidRPr="005C4AEA" w:rsidRDefault="005C4AEA" w:rsidP="00152BC2">
      <w:pPr>
        <w:snapToGrid w:val="0"/>
        <w:spacing w:after="0" w:line="240" w:lineRule="auto"/>
        <w:ind w:left="425" w:hanging="425"/>
        <w:jc w:val="both"/>
        <w:rPr>
          <w:rFonts w:ascii="Times New Roman" w:hAnsi="Times New Roman" w:cs="Times New Roman"/>
          <w:sz w:val="20"/>
          <w:szCs w:val="20"/>
        </w:rPr>
      </w:pPr>
      <w:r w:rsidRPr="005C4AEA">
        <w:rPr>
          <w:rFonts w:ascii="Times New Roman" w:hAnsi="Times New Roman" w:cs="Times New Roman"/>
          <w:sz w:val="20"/>
          <w:szCs w:val="20"/>
        </w:rPr>
        <w:t>8/28/2017</w:t>
      </w:r>
    </w:p>
    <w:sectPr w:rsidR="00B44486" w:rsidRPr="005C4AEA" w:rsidSect="005C4AEA">
      <w:headerReference w:type="default" r:id="rId1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1A2" w:rsidRDefault="00A151A2" w:rsidP="009E6E4B">
      <w:pPr>
        <w:spacing w:after="0" w:line="240" w:lineRule="auto"/>
      </w:pPr>
      <w:r>
        <w:separator/>
      </w:r>
    </w:p>
  </w:endnote>
  <w:endnote w:type="continuationSeparator" w:id="0">
    <w:p w:rsidR="00A151A2" w:rsidRDefault="00A151A2" w:rsidP="009E6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C2" w:rsidRPr="00164C5E" w:rsidRDefault="00CA4152" w:rsidP="00164C5E">
    <w:pPr>
      <w:spacing w:after="0" w:line="240" w:lineRule="auto"/>
      <w:jc w:val="center"/>
      <w:rPr>
        <w:rFonts w:ascii="Times New Roman" w:hAnsi="Times New Roman" w:cs="Times New Roman"/>
        <w:sz w:val="20"/>
      </w:rPr>
    </w:pPr>
    <w:r w:rsidRPr="00164C5E">
      <w:rPr>
        <w:rFonts w:ascii="Times New Roman" w:hAnsi="Times New Roman" w:cs="Times New Roman"/>
        <w:sz w:val="20"/>
      </w:rPr>
      <w:fldChar w:fldCharType="begin"/>
    </w:r>
    <w:r w:rsidR="00164C5E" w:rsidRPr="00164C5E">
      <w:rPr>
        <w:rFonts w:ascii="Times New Roman" w:hAnsi="Times New Roman" w:cs="Times New Roman"/>
        <w:sz w:val="20"/>
      </w:rPr>
      <w:instrText xml:space="preserve"> page </w:instrText>
    </w:r>
    <w:r w:rsidRPr="00164C5E">
      <w:rPr>
        <w:rFonts w:ascii="Times New Roman" w:hAnsi="Times New Roman" w:cs="Times New Roman"/>
        <w:sz w:val="20"/>
      </w:rPr>
      <w:fldChar w:fldCharType="separate"/>
    </w:r>
    <w:r w:rsidR="00A13785">
      <w:rPr>
        <w:rFonts w:ascii="Times New Roman" w:hAnsi="Times New Roman" w:cs="Times New Roman"/>
        <w:noProof/>
        <w:sz w:val="20"/>
      </w:rPr>
      <w:t>87</w:t>
    </w:r>
    <w:r w:rsidRPr="00164C5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1A2" w:rsidRDefault="00A151A2" w:rsidP="009E6E4B">
      <w:pPr>
        <w:spacing w:after="0" w:line="240" w:lineRule="auto"/>
      </w:pPr>
      <w:r>
        <w:separator/>
      </w:r>
    </w:p>
  </w:footnote>
  <w:footnote w:type="continuationSeparator" w:id="0">
    <w:p w:rsidR="00A151A2" w:rsidRDefault="00A151A2" w:rsidP="009E6E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C5E" w:rsidRPr="00164C5E" w:rsidRDefault="00164C5E" w:rsidP="00164C5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64C5E">
      <w:rPr>
        <w:rFonts w:ascii="Times New Roman" w:hAnsi="Times New Roman" w:cs="Times New Roman" w:hint="eastAsia"/>
        <w:sz w:val="20"/>
        <w:szCs w:val="20"/>
      </w:rPr>
      <w:tab/>
    </w:r>
    <w:r w:rsidRPr="00164C5E">
      <w:rPr>
        <w:rFonts w:ascii="Times New Roman" w:hAnsi="Times New Roman" w:cs="Times New Roman"/>
        <w:sz w:val="20"/>
        <w:szCs w:val="20"/>
      </w:rPr>
      <w:t>New York Science Journal 201</w:t>
    </w:r>
    <w:r w:rsidRPr="00164C5E">
      <w:rPr>
        <w:rFonts w:ascii="Times New Roman" w:hAnsi="Times New Roman" w:cs="Times New Roman" w:hint="eastAsia"/>
        <w:sz w:val="20"/>
        <w:szCs w:val="20"/>
      </w:rPr>
      <w:t>7</w:t>
    </w:r>
    <w:r w:rsidRPr="00164C5E">
      <w:rPr>
        <w:rFonts w:ascii="Times New Roman" w:hAnsi="Times New Roman" w:cs="Times New Roman"/>
        <w:sz w:val="20"/>
        <w:szCs w:val="20"/>
      </w:rPr>
      <w:t>;</w:t>
    </w:r>
    <w:r w:rsidRPr="00164C5E">
      <w:rPr>
        <w:rFonts w:ascii="Times New Roman" w:hAnsi="Times New Roman" w:cs="Times New Roman" w:hint="eastAsia"/>
        <w:sz w:val="20"/>
        <w:szCs w:val="20"/>
      </w:rPr>
      <w:t>10</w:t>
    </w:r>
    <w:r w:rsidRPr="00164C5E">
      <w:rPr>
        <w:rFonts w:ascii="Times New Roman" w:hAnsi="Times New Roman" w:cs="Times New Roman"/>
        <w:sz w:val="20"/>
        <w:szCs w:val="20"/>
      </w:rPr>
      <w:t>(</w:t>
    </w:r>
    <w:r w:rsidRPr="00164C5E">
      <w:rPr>
        <w:rFonts w:ascii="Times New Roman" w:hAnsi="Times New Roman" w:cs="Times New Roman" w:hint="eastAsia"/>
        <w:sz w:val="20"/>
        <w:szCs w:val="20"/>
      </w:rPr>
      <w:t>9</w:t>
    </w:r>
    <w:r w:rsidRPr="00164C5E">
      <w:rPr>
        <w:rFonts w:ascii="Times New Roman" w:hAnsi="Times New Roman" w:cs="Times New Roman"/>
        <w:sz w:val="20"/>
        <w:szCs w:val="20"/>
      </w:rPr>
      <w:t>)</w:t>
    </w:r>
    <w:r w:rsidRPr="00164C5E">
      <w:rPr>
        <w:rFonts w:ascii="Times New Roman" w:hAnsi="Times New Roman" w:cs="Times New Roman"/>
        <w:iCs/>
        <w:sz w:val="20"/>
        <w:szCs w:val="20"/>
      </w:rPr>
      <w:t xml:space="preserve">     </w:t>
    </w:r>
    <w:r w:rsidRPr="00164C5E">
      <w:rPr>
        <w:rFonts w:ascii="Times New Roman" w:hAnsi="Times New Roman" w:cs="Times New Roman" w:hint="eastAsia"/>
        <w:iCs/>
        <w:sz w:val="20"/>
        <w:szCs w:val="20"/>
      </w:rPr>
      <w:tab/>
    </w:r>
    <w:r w:rsidRPr="00164C5E">
      <w:rPr>
        <w:rFonts w:ascii="Times New Roman" w:hAnsi="Times New Roman" w:cs="Times New Roman"/>
        <w:iCs/>
        <w:sz w:val="20"/>
        <w:szCs w:val="20"/>
      </w:rPr>
      <w:t xml:space="preserve"> </w:t>
    </w:r>
    <w:r w:rsidRPr="00164C5E">
      <w:rPr>
        <w:rFonts w:ascii="Times New Roman" w:hAnsi="Times New Roman" w:cs="Times New Roman" w:hint="eastAsia"/>
        <w:iCs/>
        <w:sz w:val="20"/>
        <w:szCs w:val="20"/>
      </w:rPr>
      <w:t xml:space="preserve"> </w:t>
    </w:r>
    <w:r w:rsidRPr="00164C5E">
      <w:rPr>
        <w:rFonts w:ascii="Times New Roman" w:hAnsi="Times New Roman" w:cs="Times New Roman"/>
        <w:iCs/>
        <w:sz w:val="20"/>
        <w:szCs w:val="20"/>
      </w:rPr>
      <w:t xml:space="preserve">   </w:t>
    </w:r>
    <w:hyperlink r:id="rId1" w:history="1">
      <w:r w:rsidRPr="00164C5E">
        <w:rPr>
          <w:rStyle w:val="Hyperlink"/>
          <w:rFonts w:ascii="Times New Roman" w:hAnsi="Times New Roman" w:cs="Times New Roman"/>
          <w:sz w:val="20"/>
          <w:szCs w:val="20"/>
        </w:rPr>
        <w:t>http://www.sciencepub.net/newyork</w:t>
      </w:r>
    </w:hyperlink>
  </w:p>
  <w:p w:rsidR="00164C5E" w:rsidRPr="00164C5E" w:rsidRDefault="00164C5E" w:rsidP="00164C5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C5E" w:rsidRPr="00164C5E" w:rsidRDefault="00164C5E" w:rsidP="00164C5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64C5E">
      <w:rPr>
        <w:rFonts w:ascii="Times New Roman" w:hAnsi="Times New Roman" w:cs="Times New Roman" w:hint="eastAsia"/>
        <w:sz w:val="20"/>
        <w:szCs w:val="20"/>
      </w:rPr>
      <w:tab/>
    </w:r>
    <w:r w:rsidRPr="00164C5E">
      <w:rPr>
        <w:rFonts w:ascii="Times New Roman" w:hAnsi="Times New Roman" w:cs="Times New Roman"/>
        <w:sz w:val="20"/>
        <w:szCs w:val="20"/>
      </w:rPr>
      <w:t>New York Science Journal 201</w:t>
    </w:r>
    <w:r w:rsidRPr="00164C5E">
      <w:rPr>
        <w:rFonts w:ascii="Times New Roman" w:hAnsi="Times New Roman" w:cs="Times New Roman" w:hint="eastAsia"/>
        <w:sz w:val="20"/>
        <w:szCs w:val="20"/>
      </w:rPr>
      <w:t>7</w:t>
    </w:r>
    <w:r w:rsidRPr="00164C5E">
      <w:rPr>
        <w:rFonts w:ascii="Times New Roman" w:hAnsi="Times New Roman" w:cs="Times New Roman"/>
        <w:sz w:val="20"/>
        <w:szCs w:val="20"/>
      </w:rPr>
      <w:t>;</w:t>
    </w:r>
    <w:r w:rsidRPr="00164C5E">
      <w:rPr>
        <w:rFonts w:ascii="Times New Roman" w:hAnsi="Times New Roman" w:cs="Times New Roman" w:hint="eastAsia"/>
        <w:sz w:val="20"/>
        <w:szCs w:val="20"/>
      </w:rPr>
      <w:t>10</w:t>
    </w:r>
    <w:r w:rsidRPr="00164C5E">
      <w:rPr>
        <w:rFonts w:ascii="Times New Roman" w:hAnsi="Times New Roman" w:cs="Times New Roman"/>
        <w:sz w:val="20"/>
        <w:szCs w:val="20"/>
      </w:rPr>
      <w:t>(</w:t>
    </w:r>
    <w:r w:rsidRPr="00164C5E">
      <w:rPr>
        <w:rFonts w:ascii="Times New Roman" w:hAnsi="Times New Roman" w:cs="Times New Roman" w:hint="eastAsia"/>
        <w:sz w:val="20"/>
        <w:szCs w:val="20"/>
      </w:rPr>
      <w:t>9</w:t>
    </w:r>
    <w:r w:rsidRPr="00164C5E">
      <w:rPr>
        <w:rFonts w:ascii="Times New Roman" w:hAnsi="Times New Roman" w:cs="Times New Roman"/>
        <w:sz w:val="20"/>
        <w:szCs w:val="20"/>
      </w:rPr>
      <w:t>)</w:t>
    </w:r>
    <w:r w:rsidRPr="00164C5E">
      <w:rPr>
        <w:rFonts w:ascii="Times New Roman" w:hAnsi="Times New Roman" w:cs="Times New Roman"/>
        <w:iCs/>
        <w:sz w:val="20"/>
        <w:szCs w:val="20"/>
      </w:rPr>
      <w:t xml:space="preserve">     </w:t>
    </w:r>
    <w:r w:rsidRPr="00164C5E">
      <w:rPr>
        <w:rFonts w:ascii="Times New Roman" w:hAnsi="Times New Roman" w:cs="Times New Roman" w:hint="eastAsia"/>
        <w:iCs/>
        <w:sz w:val="20"/>
        <w:szCs w:val="20"/>
      </w:rPr>
      <w:tab/>
    </w:r>
    <w:r w:rsidRPr="00164C5E">
      <w:rPr>
        <w:rFonts w:ascii="Times New Roman" w:hAnsi="Times New Roman" w:cs="Times New Roman"/>
        <w:iCs/>
        <w:sz w:val="20"/>
        <w:szCs w:val="20"/>
      </w:rPr>
      <w:t xml:space="preserve"> </w:t>
    </w:r>
    <w:r w:rsidRPr="00164C5E">
      <w:rPr>
        <w:rFonts w:ascii="Times New Roman" w:hAnsi="Times New Roman" w:cs="Times New Roman" w:hint="eastAsia"/>
        <w:iCs/>
        <w:sz w:val="20"/>
        <w:szCs w:val="20"/>
      </w:rPr>
      <w:t xml:space="preserve"> </w:t>
    </w:r>
    <w:r w:rsidRPr="00164C5E">
      <w:rPr>
        <w:rFonts w:ascii="Times New Roman" w:hAnsi="Times New Roman" w:cs="Times New Roman"/>
        <w:iCs/>
        <w:sz w:val="20"/>
        <w:szCs w:val="20"/>
      </w:rPr>
      <w:t xml:space="preserve">   </w:t>
    </w:r>
    <w:hyperlink r:id="rId1" w:history="1">
      <w:r w:rsidRPr="00164C5E">
        <w:rPr>
          <w:rStyle w:val="Hyperlink"/>
          <w:rFonts w:ascii="Times New Roman" w:hAnsi="Times New Roman" w:cs="Times New Roman"/>
          <w:sz w:val="20"/>
          <w:szCs w:val="20"/>
        </w:rPr>
        <w:t>http://www.sciencepub.net/newyork</w:t>
      </w:r>
    </w:hyperlink>
  </w:p>
  <w:p w:rsidR="00164C5E" w:rsidRPr="00164C5E" w:rsidRDefault="00164C5E" w:rsidP="00164C5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C5E" w:rsidRPr="00164C5E" w:rsidRDefault="00164C5E" w:rsidP="00164C5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64C5E">
      <w:rPr>
        <w:rFonts w:ascii="Times New Roman" w:hAnsi="Times New Roman" w:cs="Times New Roman" w:hint="eastAsia"/>
        <w:sz w:val="20"/>
        <w:szCs w:val="20"/>
      </w:rPr>
      <w:tab/>
    </w:r>
    <w:r w:rsidRPr="00164C5E">
      <w:rPr>
        <w:rFonts w:ascii="Times New Roman" w:hAnsi="Times New Roman" w:cs="Times New Roman"/>
        <w:sz w:val="20"/>
        <w:szCs w:val="20"/>
      </w:rPr>
      <w:t>New York Science Journal 201</w:t>
    </w:r>
    <w:r w:rsidRPr="00164C5E">
      <w:rPr>
        <w:rFonts w:ascii="Times New Roman" w:hAnsi="Times New Roman" w:cs="Times New Roman" w:hint="eastAsia"/>
        <w:sz w:val="20"/>
        <w:szCs w:val="20"/>
      </w:rPr>
      <w:t>7</w:t>
    </w:r>
    <w:r w:rsidRPr="00164C5E">
      <w:rPr>
        <w:rFonts w:ascii="Times New Roman" w:hAnsi="Times New Roman" w:cs="Times New Roman"/>
        <w:sz w:val="20"/>
        <w:szCs w:val="20"/>
      </w:rPr>
      <w:t>;</w:t>
    </w:r>
    <w:r w:rsidRPr="00164C5E">
      <w:rPr>
        <w:rFonts w:ascii="Times New Roman" w:hAnsi="Times New Roman" w:cs="Times New Roman" w:hint="eastAsia"/>
        <w:sz w:val="20"/>
        <w:szCs w:val="20"/>
      </w:rPr>
      <w:t>10</w:t>
    </w:r>
    <w:r w:rsidRPr="00164C5E">
      <w:rPr>
        <w:rFonts w:ascii="Times New Roman" w:hAnsi="Times New Roman" w:cs="Times New Roman"/>
        <w:sz w:val="20"/>
        <w:szCs w:val="20"/>
      </w:rPr>
      <w:t>(</w:t>
    </w:r>
    <w:r w:rsidRPr="00164C5E">
      <w:rPr>
        <w:rFonts w:ascii="Times New Roman" w:hAnsi="Times New Roman" w:cs="Times New Roman" w:hint="eastAsia"/>
        <w:sz w:val="20"/>
        <w:szCs w:val="20"/>
      </w:rPr>
      <w:t>9</w:t>
    </w:r>
    <w:r w:rsidRPr="00164C5E">
      <w:rPr>
        <w:rFonts w:ascii="Times New Roman" w:hAnsi="Times New Roman" w:cs="Times New Roman"/>
        <w:sz w:val="20"/>
        <w:szCs w:val="20"/>
      </w:rPr>
      <w:t>)</w:t>
    </w:r>
    <w:r w:rsidRPr="00164C5E">
      <w:rPr>
        <w:rFonts w:ascii="Times New Roman" w:hAnsi="Times New Roman" w:cs="Times New Roman"/>
        <w:iCs/>
        <w:sz w:val="20"/>
        <w:szCs w:val="20"/>
      </w:rPr>
      <w:t xml:space="preserve">     </w:t>
    </w:r>
    <w:r w:rsidRPr="00164C5E">
      <w:rPr>
        <w:rFonts w:ascii="Times New Roman" w:hAnsi="Times New Roman" w:cs="Times New Roman" w:hint="eastAsia"/>
        <w:iCs/>
        <w:sz w:val="20"/>
        <w:szCs w:val="20"/>
      </w:rPr>
      <w:tab/>
    </w:r>
    <w:r w:rsidRPr="00164C5E">
      <w:rPr>
        <w:rFonts w:ascii="Times New Roman" w:hAnsi="Times New Roman" w:cs="Times New Roman"/>
        <w:iCs/>
        <w:sz w:val="20"/>
        <w:szCs w:val="20"/>
      </w:rPr>
      <w:t xml:space="preserve"> </w:t>
    </w:r>
    <w:r w:rsidRPr="00164C5E">
      <w:rPr>
        <w:rFonts w:ascii="Times New Roman" w:hAnsi="Times New Roman" w:cs="Times New Roman" w:hint="eastAsia"/>
        <w:iCs/>
        <w:sz w:val="20"/>
        <w:szCs w:val="20"/>
      </w:rPr>
      <w:t xml:space="preserve"> </w:t>
    </w:r>
    <w:r w:rsidRPr="00164C5E">
      <w:rPr>
        <w:rFonts w:ascii="Times New Roman" w:hAnsi="Times New Roman" w:cs="Times New Roman"/>
        <w:iCs/>
        <w:sz w:val="20"/>
        <w:szCs w:val="20"/>
      </w:rPr>
      <w:t xml:space="preserve">   </w:t>
    </w:r>
    <w:hyperlink r:id="rId1" w:history="1">
      <w:r w:rsidRPr="00164C5E">
        <w:rPr>
          <w:rStyle w:val="Hyperlink"/>
          <w:rFonts w:ascii="Times New Roman" w:hAnsi="Times New Roman" w:cs="Times New Roman"/>
          <w:sz w:val="20"/>
          <w:szCs w:val="20"/>
        </w:rPr>
        <w:t>http://www.sciencepub.net/newyork</w:t>
      </w:r>
    </w:hyperlink>
  </w:p>
  <w:p w:rsidR="00164C5E" w:rsidRPr="00164C5E" w:rsidRDefault="00164C5E" w:rsidP="00164C5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EA" w:rsidRPr="00AE5843" w:rsidRDefault="005C4AEA" w:rsidP="009E6E4B">
    <w:pPr>
      <w:pBdr>
        <w:bottom w:val="thinThickMediumGap" w:sz="12" w:space="1" w:color="auto"/>
      </w:pBdr>
      <w:suppressAutoHyphens/>
      <w:spacing w:after="0" w:line="240" w:lineRule="auto"/>
      <w:jc w:val="center"/>
      <w:rPr>
        <w:rFonts w:asciiTheme="majorBidi" w:eastAsia="SimSun" w:hAnsiTheme="majorBidi" w:cstheme="majorBidi"/>
        <w:iCs/>
        <w:sz w:val="20"/>
        <w:szCs w:val="20"/>
        <w:lang w:eastAsia="ar-SA"/>
      </w:rPr>
    </w:pPr>
    <w:r w:rsidRPr="00AE5843">
      <w:rPr>
        <w:rFonts w:asciiTheme="majorBidi" w:eastAsia="SimSun" w:hAnsiTheme="majorBidi" w:cstheme="majorBidi"/>
        <w:sz w:val="20"/>
        <w:szCs w:val="20"/>
        <w:lang w:eastAsia="ar-SA"/>
      </w:rPr>
      <w:t>New York Science Journal 2017;10(x)</w:t>
    </w:r>
    <w:r w:rsidRPr="00AE5843">
      <w:rPr>
        <w:rFonts w:asciiTheme="majorBidi" w:eastAsia="SimSun" w:hAnsiTheme="majorBidi" w:cstheme="majorBidi"/>
        <w:iCs/>
        <w:sz w:val="20"/>
        <w:szCs w:val="20"/>
        <w:lang w:eastAsia="ar-SA"/>
      </w:rPr>
      <w:t xml:space="preserve">              </w:t>
    </w:r>
    <w:r>
      <w:rPr>
        <w:rFonts w:asciiTheme="majorBidi" w:eastAsia="SimSun" w:hAnsiTheme="majorBidi" w:cstheme="majorBidi"/>
        <w:iCs/>
        <w:sz w:val="20"/>
        <w:szCs w:val="20"/>
        <w:lang w:eastAsia="ar-SA"/>
      </w:rPr>
      <w:t xml:space="preserve">                       </w:t>
    </w:r>
    <w:r w:rsidRPr="00AE5843">
      <w:rPr>
        <w:rFonts w:asciiTheme="majorBidi" w:eastAsia="SimSun" w:hAnsiTheme="majorBidi" w:cstheme="majorBidi"/>
        <w:iCs/>
        <w:sz w:val="20"/>
        <w:szCs w:val="20"/>
        <w:lang w:eastAsia="ar-SA"/>
      </w:rPr>
      <w:t xml:space="preserve">   </w:t>
    </w:r>
    <w:hyperlink r:id="rId1" w:history="1">
      <w:r w:rsidRPr="00AE5843">
        <w:rPr>
          <w:rFonts w:asciiTheme="majorBidi" w:eastAsia="SimSun" w:hAnsiTheme="majorBidi" w:cstheme="majorBidi"/>
          <w:color w:val="0000FF"/>
          <w:sz w:val="20"/>
          <w:szCs w:val="20"/>
          <w:u w:val="single"/>
          <w:lang w:eastAsia="ar-SA"/>
        </w:rPr>
        <w:t>http://www.sciencepub.net/newyork</w:t>
      </w:r>
    </w:hyperlink>
  </w:p>
  <w:p w:rsidR="005C4AEA" w:rsidRDefault="005C4AE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EA" w:rsidRPr="00AE5843" w:rsidRDefault="005C4AEA" w:rsidP="009E6E4B">
    <w:pPr>
      <w:pBdr>
        <w:bottom w:val="thinThickMediumGap" w:sz="12" w:space="1" w:color="auto"/>
      </w:pBdr>
      <w:suppressAutoHyphens/>
      <w:spacing w:after="0" w:line="240" w:lineRule="auto"/>
      <w:jc w:val="center"/>
      <w:rPr>
        <w:rFonts w:asciiTheme="majorBidi" w:eastAsia="SimSun" w:hAnsiTheme="majorBidi" w:cstheme="majorBidi"/>
        <w:iCs/>
        <w:sz w:val="20"/>
        <w:szCs w:val="20"/>
        <w:lang w:eastAsia="ar-SA"/>
      </w:rPr>
    </w:pPr>
    <w:r w:rsidRPr="00AE5843">
      <w:rPr>
        <w:rFonts w:asciiTheme="majorBidi" w:eastAsia="SimSun" w:hAnsiTheme="majorBidi" w:cstheme="majorBidi"/>
        <w:sz w:val="20"/>
        <w:szCs w:val="20"/>
        <w:lang w:eastAsia="ar-SA"/>
      </w:rPr>
      <w:t>New York Science Journal 2017;10(x)</w:t>
    </w:r>
    <w:r w:rsidRPr="00AE5843">
      <w:rPr>
        <w:rFonts w:asciiTheme="majorBidi" w:eastAsia="SimSun" w:hAnsiTheme="majorBidi" w:cstheme="majorBidi"/>
        <w:iCs/>
        <w:sz w:val="20"/>
        <w:szCs w:val="20"/>
        <w:lang w:eastAsia="ar-SA"/>
      </w:rPr>
      <w:t xml:space="preserve">              </w:t>
    </w:r>
    <w:r>
      <w:rPr>
        <w:rFonts w:asciiTheme="majorBidi" w:eastAsia="SimSun" w:hAnsiTheme="majorBidi" w:cstheme="majorBidi"/>
        <w:iCs/>
        <w:sz w:val="20"/>
        <w:szCs w:val="20"/>
        <w:lang w:eastAsia="ar-SA"/>
      </w:rPr>
      <w:t xml:space="preserve">                       </w:t>
    </w:r>
    <w:r w:rsidRPr="00AE5843">
      <w:rPr>
        <w:rFonts w:asciiTheme="majorBidi" w:eastAsia="SimSun" w:hAnsiTheme="majorBidi" w:cstheme="majorBidi"/>
        <w:iCs/>
        <w:sz w:val="20"/>
        <w:szCs w:val="20"/>
        <w:lang w:eastAsia="ar-SA"/>
      </w:rPr>
      <w:t xml:space="preserve">   </w:t>
    </w:r>
    <w:hyperlink r:id="rId1" w:history="1">
      <w:r w:rsidRPr="00AE5843">
        <w:rPr>
          <w:rFonts w:asciiTheme="majorBidi" w:eastAsia="SimSun" w:hAnsiTheme="majorBidi" w:cstheme="majorBidi"/>
          <w:color w:val="0000FF"/>
          <w:sz w:val="20"/>
          <w:szCs w:val="20"/>
          <w:u w:val="single"/>
          <w:lang w:eastAsia="ar-SA"/>
        </w:rPr>
        <w:t>http://www.sciencepub.net/newyork</w:t>
      </w:r>
    </w:hyperlink>
  </w:p>
  <w:p w:rsidR="005C4AEA" w:rsidRDefault="005C4AE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C5E" w:rsidRPr="00164C5E" w:rsidRDefault="00164C5E" w:rsidP="00164C5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64C5E">
      <w:rPr>
        <w:rFonts w:ascii="Times New Roman" w:hAnsi="Times New Roman" w:cs="Times New Roman" w:hint="eastAsia"/>
        <w:sz w:val="20"/>
        <w:szCs w:val="20"/>
      </w:rPr>
      <w:tab/>
    </w:r>
    <w:r w:rsidRPr="00164C5E">
      <w:rPr>
        <w:rFonts w:ascii="Times New Roman" w:hAnsi="Times New Roman" w:cs="Times New Roman"/>
        <w:sz w:val="20"/>
        <w:szCs w:val="20"/>
      </w:rPr>
      <w:t>New York Science Journal 201</w:t>
    </w:r>
    <w:r w:rsidRPr="00164C5E">
      <w:rPr>
        <w:rFonts w:ascii="Times New Roman" w:hAnsi="Times New Roman" w:cs="Times New Roman" w:hint="eastAsia"/>
        <w:sz w:val="20"/>
        <w:szCs w:val="20"/>
      </w:rPr>
      <w:t>7</w:t>
    </w:r>
    <w:r w:rsidRPr="00164C5E">
      <w:rPr>
        <w:rFonts w:ascii="Times New Roman" w:hAnsi="Times New Roman" w:cs="Times New Roman"/>
        <w:sz w:val="20"/>
        <w:szCs w:val="20"/>
      </w:rPr>
      <w:t>;</w:t>
    </w:r>
    <w:r w:rsidRPr="00164C5E">
      <w:rPr>
        <w:rFonts w:ascii="Times New Roman" w:hAnsi="Times New Roman" w:cs="Times New Roman" w:hint="eastAsia"/>
        <w:sz w:val="20"/>
        <w:szCs w:val="20"/>
      </w:rPr>
      <w:t>10</w:t>
    </w:r>
    <w:r w:rsidRPr="00164C5E">
      <w:rPr>
        <w:rFonts w:ascii="Times New Roman" w:hAnsi="Times New Roman" w:cs="Times New Roman"/>
        <w:sz w:val="20"/>
        <w:szCs w:val="20"/>
      </w:rPr>
      <w:t>(</w:t>
    </w:r>
    <w:r w:rsidRPr="00164C5E">
      <w:rPr>
        <w:rFonts w:ascii="Times New Roman" w:hAnsi="Times New Roman" w:cs="Times New Roman" w:hint="eastAsia"/>
        <w:sz w:val="20"/>
        <w:szCs w:val="20"/>
      </w:rPr>
      <w:t>9</w:t>
    </w:r>
    <w:r w:rsidRPr="00164C5E">
      <w:rPr>
        <w:rFonts w:ascii="Times New Roman" w:hAnsi="Times New Roman" w:cs="Times New Roman"/>
        <w:sz w:val="20"/>
        <w:szCs w:val="20"/>
      </w:rPr>
      <w:t>)</w:t>
    </w:r>
    <w:r w:rsidRPr="00164C5E">
      <w:rPr>
        <w:rFonts w:ascii="Times New Roman" w:hAnsi="Times New Roman" w:cs="Times New Roman"/>
        <w:iCs/>
        <w:sz w:val="20"/>
        <w:szCs w:val="20"/>
      </w:rPr>
      <w:t xml:space="preserve">     </w:t>
    </w:r>
    <w:r w:rsidRPr="00164C5E">
      <w:rPr>
        <w:rFonts w:ascii="Times New Roman" w:hAnsi="Times New Roman" w:cs="Times New Roman" w:hint="eastAsia"/>
        <w:iCs/>
        <w:sz w:val="20"/>
        <w:szCs w:val="20"/>
      </w:rPr>
      <w:tab/>
    </w:r>
    <w:r w:rsidRPr="00164C5E">
      <w:rPr>
        <w:rFonts w:ascii="Times New Roman" w:hAnsi="Times New Roman" w:cs="Times New Roman"/>
        <w:iCs/>
        <w:sz w:val="20"/>
        <w:szCs w:val="20"/>
      </w:rPr>
      <w:t xml:space="preserve"> </w:t>
    </w:r>
    <w:r w:rsidRPr="00164C5E">
      <w:rPr>
        <w:rFonts w:ascii="Times New Roman" w:hAnsi="Times New Roman" w:cs="Times New Roman" w:hint="eastAsia"/>
        <w:iCs/>
        <w:sz w:val="20"/>
        <w:szCs w:val="20"/>
      </w:rPr>
      <w:t xml:space="preserve"> </w:t>
    </w:r>
    <w:r w:rsidRPr="00164C5E">
      <w:rPr>
        <w:rFonts w:ascii="Times New Roman" w:hAnsi="Times New Roman" w:cs="Times New Roman"/>
        <w:iCs/>
        <w:sz w:val="20"/>
        <w:szCs w:val="20"/>
      </w:rPr>
      <w:t xml:space="preserve">   </w:t>
    </w:r>
    <w:hyperlink r:id="rId1" w:history="1">
      <w:r w:rsidRPr="00164C5E">
        <w:rPr>
          <w:rStyle w:val="Hyperlink"/>
          <w:rFonts w:ascii="Times New Roman" w:hAnsi="Times New Roman" w:cs="Times New Roman"/>
          <w:sz w:val="20"/>
          <w:szCs w:val="20"/>
        </w:rPr>
        <w:t>http://www.sciencepub.net/newyork</w:t>
      </w:r>
    </w:hyperlink>
  </w:p>
  <w:p w:rsidR="00164C5E" w:rsidRPr="00164C5E" w:rsidRDefault="00164C5E" w:rsidP="00164C5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E4B" w:rsidRPr="00AE5843" w:rsidRDefault="009E6E4B" w:rsidP="009E6E4B">
    <w:pPr>
      <w:pBdr>
        <w:bottom w:val="thinThickMediumGap" w:sz="12" w:space="1" w:color="auto"/>
      </w:pBdr>
      <w:suppressAutoHyphens/>
      <w:spacing w:after="0" w:line="240" w:lineRule="auto"/>
      <w:jc w:val="center"/>
      <w:rPr>
        <w:rFonts w:asciiTheme="majorBidi" w:eastAsia="SimSun" w:hAnsiTheme="majorBidi" w:cstheme="majorBidi"/>
        <w:iCs/>
        <w:sz w:val="20"/>
        <w:szCs w:val="20"/>
        <w:lang w:eastAsia="ar-SA"/>
      </w:rPr>
    </w:pPr>
    <w:bookmarkStart w:id="22" w:name="_Hlk302678399"/>
    <w:bookmarkStart w:id="23" w:name="OLE_LINK3"/>
    <w:bookmarkStart w:id="24" w:name="OLE_LINK4"/>
    <w:bookmarkStart w:id="25" w:name="_Hlk302678401"/>
    <w:bookmarkStart w:id="26" w:name="OLE_LINK5"/>
    <w:bookmarkStart w:id="27" w:name="OLE_LINK6"/>
    <w:bookmarkStart w:id="28" w:name="OLE_LINK7"/>
    <w:bookmarkStart w:id="29" w:name="OLE_LINK8"/>
    <w:bookmarkStart w:id="30" w:name="OLE_LINK9"/>
    <w:bookmarkStart w:id="31" w:name="_Hlk313407873"/>
    <w:bookmarkStart w:id="32" w:name="OLE_LINK10"/>
    <w:bookmarkStart w:id="33" w:name="OLE_LINK11"/>
    <w:bookmarkStart w:id="34" w:name="_Hlk313407879"/>
    <w:r w:rsidRPr="00AE5843">
      <w:rPr>
        <w:rFonts w:asciiTheme="majorBidi" w:eastAsia="SimSun" w:hAnsiTheme="majorBidi" w:cstheme="majorBidi"/>
        <w:sz w:val="20"/>
        <w:szCs w:val="20"/>
        <w:lang w:eastAsia="ar-SA"/>
      </w:rPr>
      <w:t>New York Science Journal 2017;10(x)</w:t>
    </w:r>
    <w:r w:rsidRPr="00AE5843">
      <w:rPr>
        <w:rFonts w:asciiTheme="majorBidi" w:eastAsia="SimSun" w:hAnsiTheme="majorBidi" w:cstheme="majorBidi"/>
        <w:iCs/>
        <w:sz w:val="20"/>
        <w:szCs w:val="20"/>
        <w:lang w:eastAsia="ar-SA"/>
      </w:rPr>
      <w:t xml:space="preserve">              </w:t>
    </w:r>
    <w:r>
      <w:rPr>
        <w:rFonts w:asciiTheme="majorBidi" w:eastAsia="SimSun" w:hAnsiTheme="majorBidi" w:cstheme="majorBidi"/>
        <w:iCs/>
        <w:sz w:val="20"/>
        <w:szCs w:val="20"/>
        <w:lang w:eastAsia="ar-SA"/>
      </w:rPr>
      <w:t xml:space="preserve">                       </w:t>
    </w:r>
    <w:r w:rsidRPr="00AE5843">
      <w:rPr>
        <w:rFonts w:asciiTheme="majorBidi" w:eastAsia="SimSun" w:hAnsiTheme="majorBidi" w:cstheme="majorBidi"/>
        <w:iCs/>
        <w:sz w:val="20"/>
        <w:szCs w:val="20"/>
        <w:lang w:eastAsia="ar-SA"/>
      </w:rPr>
      <w:t xml:space="preserve">   </w:t>
    </w:r>
    <w:hyperlink r:id="rId1" w:history="1">
      <w:r w:rsidRPr="00AE5843">
        <w:rPr>
          <w:rFonts w:asciiTheme="majorBidi" w:eastAsia="SimSun" w:hAnsiTheme="majorBidi" w:cstheme="majorBidi"/>
          <w:color w:val="0000FF"/>
          <w:sz w:val="20"/>
          <w:szCs w:val="20"/>
          <w:u w:val="single"/>
          <w:lang w:eastAsia="ar-SA"/>
        </w:rPr>
        <w:t>http://www.sciencepub.net/newyork</w:t>
      </w:r>
    </w:hyperlink>
    <w:bookmarkEnd w:id="22"/>
    <w:bookmarkEnd w:id="23"/>
    <w:bookmarkEnd w:id="24"/>
    <w:bookmarkEnd w:id="25"/>
    <w:bookmarkEnd w:id="26"/>
    <w:bookmarkEnd w:id="27"/>
    <w:bookmarkEnd w:id="28"/>
    <w:bookmarkEnd w:id="29"/>
    <w:bookmarkEnd w:id="30"/>
    <w:bookmarkEnd w:id="31"/>
    <w:bookmarkEnd w:id="32"/>
    <w:bookmarkEnd w:id="33"/>
    <w:bookmarkEnd w:id="34"/>
  </w:p>
  <w:p w:rsidR="009E6E4B" w:rsidRDefault="009E6E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B24A6"/>
    <w:multiLevelType w:val="hybridMultilevel"/>
    <w:tmpl w:val="50D46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455D7B"/>
    <w:multiLevelType w:val="hybridMultilevel"/>
    <w:tmpl w:val="E5A0A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seFELayout/>
  </w:compat>
  <w:rsids>
    <w:rsidRoot w:val="00F40231"/>
    <w:rsid w:val="000326C2"/>
    <w:rsid w:val="0006597C"/>
    <w:rsid w:val="00106CCF"/>
    <w:rsid w:val="00152BC2"/>
    <w:rsid w:val="00164C5E"/>
    <w:rsid w:val="0016588B"/>
    <w:rsid w:val="001817F6"/>
    <w:rsid w:val="001A51B0"/>
    <w:rsid w:val="00210E25"/>
    <w:rsid w:val="002224D1"/>
    <w:rsid w:val="00230DB7"/>
    <w:rsid w:val="0029648B"/>
    <w:rsid w:val="002F0D0A"/>
    <w:rsid w:val="004C2A28"/>
    <w:rsid w:val="00502086"/>
    <w:rsid w:val="005146E1"/>
    <w:rsid w:val="0053502C"/>
    <w:rsid w:val="00572955"/>
    <w:rsid w:val="00577C0F"/>
    <w:rsid w:val="0059442C"/>
    <w:rsid w:val="005C4AEA"/>
    <w:rsid w:val="006163DA"/>
    <w:rsid w:val="00694467"/>
    <w:rsid w:val="006F4735"/>
    <w:rsid w:val="006F4C91"/>
    <w:rsid w:val="00763872"/>
    <w:rsid w:val="00780AF9"/>
    <w:rsid w:val="00800920"/>
    <w:rsid w:val="008152B4"/>
    <w:rsid w:val="008C3106"/>
    <w:rsid w:val="00945FB0"/>
    <w:rsid w:val="009C7CB9"/>
    <w:rsid w:val="009E6E4B"/>
    <w:rsid w:val="00A04213"/>
    <w:rsid w:val="00A13785"/>
    <w:rsid w:val="00A151A2"/>
    <w:rsid w:val="00A27C17"/>
    <w:rsid w:val="00A373BF"/>
    <w:rsid w:val="00A90E7F"/>
    <w:rsid w:val="00AF01A4"/>
    <w:rsid w:val="00B07E86"/>
    <w:rsid w:val="00B3540F"/>
    <w:rsid w:val="00B44486"/>
    <w:rsid w:val="00B73685"/>
    <w:rsid w:val="00B973E9"/>
    <w:rsid w:val="00BD4563"/>
    <w:rsid w:val="00C01FCC"/>
    <w:rsid w:val="00C47D9C"/>
    <w:rsid w:val="00CA4152"/>
    <w:rsid w:val="00DD164B"/>
    <w:rsid w:val="00DE3F56"/>
    <w:rsid w:val="00E91DCA"/>
    <w:rsid w:val="00E92BC8"/>
    <w:rsid w:val="00F40231"/>
    <w:rsid w:val="00F528E8"/>
    <w:rsid w:val="00FA752D"/>
    <w:rsid w:val="00FF60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7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7F"/>
    <w:rPr>
      <w:rFonts w:ascii="Tahoma" w:hAnsi="Tahoma" w:cs="Tahoma"/>
      <w:sz w:val="16"/>
      <w:szCs w:val="16"/>
    </w:rPr>
  </w:style>
  <w:style w:type="table" w:styleId="TableGrid">
    <w:name w:val="Table Grid"/>
    <w:basedOn w:val="TableNormal"/>
    <w:uiPriority w:val="99"/>
    <w:rsid w:val="00A373BF"/>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F0D0A"/>
    <w:rPr>
      <w:color w:val="0000FF"/>
      <w:u w:val="single"/>
    </w:rPr>
  </w:style>
  <w:style w:type="paragraph" w:styleId="ListParagraph">
    <w:name w:val="List Paragraph"/>
    <w:basedOn w:val="Normal"/>
    <w:uiPriority w:val="34"/>
    <w:qFormat/>
    <w:rsid w:val="0053502C"/>
    <w:pPr>
      <w:ind w:left="720"/>
      <w:contextualSpacing/>
    </w:pPr>
  </w:style>
  <w:style w:type="paragraph" w:styleId="Header">
    <w:name w:val="header"/>
    <w:basedOn w:val="Normal"/>
    <w:link w:val="HeaderChar"/>
    <w:uiPriority w:val="99"/>
    <w:semiHidden/>
    <w:unhideWhenUsed/>
    <w:rsid w:val="009E6E4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E6E4B"/>
  </w:style>
  <w:style w:type="paragraph" w:styleId="Footer">
    <w:name w:val="footer"/>
    <w:basedOn w:val="Normal"/>
    <w:link w:val="FooterChar"/>
    <w:uiPriority w:val="99"/>
    <w:semiHidden/>
    <w:unhideWhenUsed/>
    <w:rsid w:val="009E6E4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E6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7F"/>
    <w:rPr>
      <w:rFonts w:ascii="Tahoma" w:hAnsi="Tahoma" w:cs="Tahoma"/>
      <w:sz w:val="16"/>
      <w:szCs w:val="16"/>
    </w:rPr>
  </w:style>
  <w:style w:type="table" w:styleId="TableGrid">
    <w:name w:val="Table Grid"/>
    <w:basedOn w:val="TableNormal"/>
    <w:uiPriority w:val="99"/>
    <w:rsid w:val="00A373BF"/>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nser@yahoo.com" TargetMode="Externa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100917.12"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dc:creator>
  <cp:lastModifiedBy>Administrator</cp:lastModifiedBy>
  <cp:revision>3</cp:revision>
  <dcterms:created xsi:type="dcterms:W3CDTF">2017-08-30T12:40:00Z</dcterms:created>
  <dcterms:modified xsi:type="dcterms:W3CDTF">2017-08-31T03:15:00Z</dcterms:modified>
</cp:coreProperties>
</file>