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43" w:rsidRPr="00FF76CB" w:rsidRDefault="001E202A" w:rsidP="00FF76CB">
      <w:pPr>
        <w:bidi w:val="0"/>
        <w:snapToGrid w:val="0"/>
        <w:spacing w:after="0" w:line="240" w:lineRule="auto"/>
        <w:jc w:val="center"/>
        <w:rPr>
          <w:rFonts w:ascii="Times New Roman" w:hAnsi="Times New Roman" w:cs="Times New Roman"/>
          <w:b/>
          <w:bCs/>
          <w:sz w:val="20"/>
          <w:szCs w:val="20"/>
        </w:rPr>
      </w:pPr>
      <w:r w:rsidRPr="00FF76CB">
        <w:rPr>
          <w:rFonts w:ascii="Times New Roman" w:hAnsi="Times New Roman" w:cs="Times New Roman"/>
          <w:b/>
          <w:bCs/>
          <w:sz w:val="20"/>
          <w:szCs w:val="20"/>
        </w:rPr>
        <w:t>Trials for Alleviating the Adveres Effects of Soil and Water Salinity on Growth and Tree Nutritional Status of Picual Olive Trees.</w:t>
      </w:r>
    </w:p>
    <w:p w:rsidR="00140643" w:rsidRPr="00FF76CB" w:rsidRDefault="00140643" w:rsidP="00FF76CB">
      <w:pPr>
        <w:bidi w:val="0"/>
        <w:snapToGrid w:val="0"/>
        <w:spacing w:after="0" w:line="240" w:lineRule="auto"/>
        <w:jc w:val="center"/>
        <w:rPr>
          <w:rFonts w:ascii="Times New Roman" w:hAnsi="Times New Roman" w:cs="Times New Roman"/>
          <w:b/>
          <w:bCs/>
          <w:sz w:val="20"/>
          <w:szCs w:val="20"/>
        </w:rPr>
      </w:pPr>
    </w:p>
    <w:p w:rsidR="00140643" w:rsidRPr="00FF76CB" w:rsidRDefault="002A225E" w:rsidP="00FF76CB">
      <w:pPr>
        <w:bidi w:val="0"/>
        <w:snapToGrid w:val="0"/>
        <w:spacing w:after="0" w:line="240" w:lineRule="auto"/>
        <w:jc w:val="center"/>
        <w:rPr>
          <w:rFonts w:ascii="Times New Roman" w:hAnsi="Times New Roman" w:cs="Times New Roman"/>
          <w:sz w:val="20"/>
          <w:szCs w:val="20"/>
        </w:rPr>
      </w:pPr>
      <w:r w:rsidRPr="00FF76CB">
        <w:rPr>
          <w:rFonts w:ascii="Times New Roman" w:hAnsi="Times New Roman" w:cs="Times New Roman"/>
          <w:sz w:val="20"/>
          <w:szCs w:val="20"/>
        </w:rPr>
        <w:t>Abd El-Hameed, M.M Wassel</w:t>
      </w:r>
      <w:r w:rsidR="00AC1988" w:rsidRPr="00FF76CB">
        <w:rPr>
          <w:rFonts w:ascii="Times New Roman" w:hAnsi="Times New Roman" w:cs="Times New Roman"/>
          <w:sz w:val="20"/>
          <w:szCs w:val="20"/>
        </w:rPr>
        <w:t xml:space="preserve"> </w:t>
      </w:r>
      <w:r w:rsidR="00AC1988" w:rsidRPr="00FF76CB">
        <w:rPr>
          <w:rFonts w:ascii="Times New Roman" w:hAnsi="Times New Roman" w:cs="Times New Roman"/>
          <w:sz w:val="20"/>
          <w:szCs w:val="20"/>
          <w:vertAlign w:val="superscript"/>
        </w:rPr>
        <w:t>1</w:t>
      </w:r>
      <w:r w:rsidRPr="00FF76CB">
        <w:rPr>
          <w:rFonts w:ascii="Times New Roman" w:hAnsi="Times New Roman" w:cs="Times New Roman"/>
          <w:sz w:val="20"/>
          <w:szCs w:val="20"/>
        </w:rPr>
        <w:t>;</w:t>
      </w:r>
      <w:r w:rsidR="00C56DEF" w:rsidRPr="00FF76CB">
        <w:rPr>
          <w:rFonts w:ascii="Times New Roman" w:hAnsi="Times New Roman" w:cs="Times New Roman"/>
          <w:sz w:val="20"/>
          <w:szCs w:val="20"/>
        </w:rPr>
        <w:t xml:space="preserve"> </w:t>
      </w:r>
      <w:r w:rsidRPr="00FF76CB">
        <w:rPr>
          <w:rFonts w:ascii="Times New Roman" w:hAnsi="Times New Roman" w:cs="Times New Roman"/>
          <w:sz w:val="20"/>
          <w:szCs w:val="20"/>
        </w:rPr>
        <w:t>Faissal F. ahmed</w:t>
      </w:r>
      <w:r w:rsidR="00AC1988" w:rsidRPr="00FF76CB">
        <w:rPr>
          <w:rFonts w:ascii="Times New Roman" w:hAnsi="Times New Roman" w:cs="Times New Roman"/>
          <w:sz w:val="20"/>
          <w:szCs w:val="20"/>
          <w:vertAlign w:val="superscript"/>
        </w:rPr>
        <w:t>1</w:t>
      </w:r>
      <w:r w:rsidR="00AC1988" w:rsidRPr="00FF76CB">
        <w:rPr>
          <w:rFonts w:ascii="Times New Roman" w:hAnsi="Times New Roman" w:cs="Times New Roman"/>
          <w:sz w:val="20"/>
          <w:szCs w:val="20"/>
        </w:rPr>
        <w:t xml:space="preserve">; </w:t>
      </w:r>
      <w:r w:rsidRPr="00FF76CB">
        <w:rPr>
          <w:rFonts w:ascii="Times New Roman" w:hAnsi="Times New Roman" w:cs="Times New Roman"/>
          <w:sz w:val="20"/>
          <w:szCs w:val="20"/>
        </w:rPr>
        <w:t>Mohamed H. E El-Sheikh</w:t>
      </w:r>
      <w:r w:rsidR="00AC1988" w:rsidRPr="00FF76CB">
        <w:rPr>
          <w:rFonts w:ascii="Times New Roman" w:hAnsi="Times New Roman" w:cs="Times New Roman"/>
          <w:sz w:val="20"/>
          <w:szCs w:val="20"/>
          <w:vertAlign w:val="superscript"/>
        </w:rPr>
        <w:t>2</w:t>
      </w:r>
      <w:r w:rsidR="00140643" w:rsidRPr="00FF76CB">
        <w:rPr>
          <w:rFonts w:ascii="Times New Roman" w:hAnsi="Times New Roman" w:cs="Times New Roman"/>
          <w:sz w:val="20"/>
          <w:szCs w:val="20"/>
          <w:vertAlign w:val="superscript"/>
        </w:rPr>
        <w:t xml:space="preserve"> </w:t>
      </w:r>
      <w:r w:rsidR="00AC1988" w:rsidRPr="00FF76CB">
        <w:rPr>
          <w:rFonts w:ascii="Times New Roman" w:hAnsi="Times New Roman" w:cs="Times New Roman"/>
          <w:sz w:val="20"/>
          <w:szCs w:val="20"/>
        </w:rPr>
        <w:t xml:space="preserve">and </w:t>
      </w:r>
      <w:r w:rsidRPr="00FF76CB">
        <w:rPr>
          <w:rFonts w:ascii="Times New Roman" w:hAnsi="Times New Roman" w:cs="Times New Roman"/>
          <w:sz w:val="20"/>
          <w:szCs w:val="20"/>
        </w:rPr>
        <w:t>Waleed M. E. F. Mohamed</w:t>
      </w:r>
      <w:r w:rsidR="00AC1988" w:rsidRPr="00FF76CB">
        <w:rPr>
          <w:rFonts w:ascii="Times New Roman" w:hAnsi="Times New Roman" w:cs="Times New Roman"/>
          <w:sz w:val="20"/>
          <w:szCs w:val="20"/>
          <w:vertAlign w:val="superscript"/>
        </w:rPr>
        <w:t>1</w:t>
      </w:r>
    </w:p>
    <w:p w:rsidR="00140643" w:rsidRPr="00FF76CB" w:rsidRDefault="00140643" w:rsidP="00FF76CB">
      <w:pPr>
        <w:bidi w:val="0"/>
        <w:snapToGrid w:val="0"/>
        <w:spacing w:after="0" w:line="240" w:lineRule="auto"/>
        <w:jc w:val="center"/>
        <w:rPr>
          <w:rFonts w:ascii="Times New Roman" w:hAnsi="Times New Roman" w:cs="Times New Roman"/>
          <w:sz w:val="20"/>
          <w:szCs w:val="20"/>
        </w:rPr>
      </w:pPr>
    </w:p>
    <w:p w:rsidR="002A225E" w:rsidRPr="00FF76CB" w:rsidRDefault="00AC1988" w:rsidP="00FF76CB">
      <w:pPr>
        <w:bidi w:val="0"/>
        <w:snapToGrid w:val="0"/>
        <w:spacing w:after="0" w:line="240" w:lineRule="auto"/>
        <w:jc w:val="center"/>
        <w:rPr>
          <w:rFonts w:ascii="Times New Roman" w:hAnsi="Times New Roman" w:cs="Times New Roman"/>
          <w:sz w:val="20"/>
          <w:szCs w:val="20"/>
        </w:rPr>
      </w:pPr>
      <w:r w:rsidRPr="00FF76CB">
        <w:rPr>
          <w:rFonts w:ascii="Times New Roman" w:hAnsi="Times New Roman" w:cs="Times New Roman"/>
          <w:sz w:val="20"/>
          <w:szCs w:val="20"/>
          <w:vertAlign w:val="superscript"/>
        </w:rPr>
        <w:t>1</w:t>
      </w:r>
      <w:r w:rsidR="002A225E" w:rsidRPr="00FF76CB">
        <w:rPr>
          <w:rFonts w:ascii="Times New Roman" w:hAnsi="Times New Roman" w:cs="Times New Roman"/>
          <w:sz w:val="20"/>
          <w:szCs w:val="20"/>
        </w:rPr>
        <w:t>Hort. Dep. Fac. of Agric. Minia Univ. Egypt.</w:t>
      </w:r>
    </w:p>
    <w:p w:rsidR="002A225E" w:rsidRPr="00FF76CB" w:rsidRDefault="00AC1988" w:rsidP="00FF76CB">
      <w:pPr>
        <w:bidi w:val="0"/>
        <w:snapToGrid w:val="0"/>
        <w:spacing w:after="0" w:line="240" w:lineRule="auto"/>
        <w:jc w:val="center"/>
        <w:rPr>
          <w:rFonts w:ascii="Times New Roman" w:hAnsi="Times New Roman" w:cs="Times New Roman"/>
          <w:sz w:val="20"/>
          <w:szCs w:val="20"/>
        </w:rPr>
      </w:pPr>
      <w:r w:rsidRPr="00FF76CB">
        <w:rPr>
          <w:rFonts w:ascii="Times New Roman" w:hAnsi="Times New Roman" w:cs="Times New Roman"/>
          <w:sz w:val="20"/>
          <w:szCs w:val="20"/>
          <w:vertAlign w:val="superscript"/>
        </w:rPr>
        <w:t>2</w:t>
      </w:r>
      <w:r w:rsidR="002A225E" w:rsidRPr="00FF76CB">
        <w:rPr>
          <w:rFonts w:ascii="Times New Roman" w:hAnsi="Times New Roman" w:cs="Times New Roman"/>
          <w:sz w:val="20"/>
          <w:szCs w:val="20"/>
        </w:rPr>
        <w:t>Arid Lands Cultivation Institute, Alex. Egypt</w:t>
      </w:r>
    </w:p>
    <w:p w:rsidR="00140643" w:rsidRPr="00FF76CB" w:rsidRDefault="003129C5" w:rsidP="00FF76CB">
      <w:pPr>
        <w:bidi w:val="0"/>
        <w:snapToGrid w:val="0"/>
        <w:spacing w:after="0" w:line="240" w:lineRule="auto"/>
        <w:jc w:val="center"/>
        <w:rPr>
          <w:rFonts w:ascii="Times New Roman" w:hAnsi="Times New Roman" w:cs="Times New Roman"/>
          <w:sz w:val="20"/>
          <w:szCs w:val="20"/>
        </w:rPr>
      </w:pPr>
      <w:hyperlink r:id="rId8" w:history="1">
        <w:r w:rsidR="002A225E" w:rsidRPr="00FF76CB">
          <w:rPr>
            <w:rStyle w:val="a3"/>
            <w:rFonts w:ascii="Times New Roman" w:hAnsi="Times New Roman" w:cs="Times New Roman"/>
            <w:sz w:val="20"/>
            <w:szCs w:val="20"/>
          </w:rPr>
          <w:t>faissalfadel@yahoo.com</w:t>
        </w:r>
      </w:hyperlink>
    </w:p>
    <w:p w:rsidR="00140643" w:rsidRPr="00FF76CB" w:rsidRDefault="00140643" w:rsidP="00FF76CB">
      <w:pPr>
        <w:bidi w:val="0"/>
        <w:snapToGrid w:val="0"/>
        <w:spacing w:after="0" w:line="240" w:lineRule="auto"/>
        <w:jc w:val="center"/>
        <w:rPr>
          <w:rFonts w:ascii="Times New Roman" w:hAnsi="Times New Roman" w:cs="Times New Roman"/>
          <w:sz w:val="20"/>
          <w:szCs w:val="20"/>
        </w:rPr>
      </w:pPr>
    </w:p>
    <w:p w:rsidR="002A225E" w:rsidRPr="00FF76CB" w:rsidRDefault="00AC1988" w:rsidP="00FF76CB">
      <w:pPr>
        <w:bidi w:val="0"/>
        <w:snapToGrid w:val="0"/>
        <w:spacing w:after="0" w:line="240" w:lineRule="auto"/>
        <w:jc w:val="both"/>
        <w:rPr>
          <w:rFonts w:ascii="Times New Roman" w:hAnsi="Times New Roman" w:cs="Times New Roman"/>
          <w:b/>
          <w:bCs/>
          <w:sz w:val="20"/>
          <w:szCs w:val="20"/>
        </w:rPr>
      </w:pPr>
      <w:r w:rsidRPr="00FF76CB">
        <w:rPr>
          <w:rFonts w:ascii="Times New Roman" w:hAnsi="Times New Roman" w:cs="Times New Roman"/>
          <w:b/>
          <w:bCs/>
          <w:sz w:val="20"/>
          <w:szCs w:val="20"/>
        </w:rPr>
        <w:t xml:space="preserve">Abstract: </w:t>
      </w:r>
      <w:r w:rsidR="0052238D" w:rsidRPr="00FF76CB">
        <w:rPr>
          <w:rFonts w:ascii="Times New Roman" w:hAnsi="Times New Roman" w:cs="Times New Roman"/>
          <w:sz w:val="20"/>
          <w:szCs w:val="20"/>
        </w:rPr>
        <w:t>This study was carried out during 2014, 2015 and 2016 seasons to examine the impact of using the two amino acids namely arginine and glutamic acid, silicon and selenium each at 25 ppm as well as humic acid and effective microorganisms each at 50 ml / tree/year when applied in single or combined applications on alleviating the adverse effects of soil salinity (4.</w:t>
      </w:r>
      <w:r w:rsidR="00C41F72" w:rsidRPr="00FF76CB">
        <w:rPr>
          <w:rFonts w:ascii="Times New Roman" w:hAnsi="Times New Roman" w:cs="Times New Roman"/>
          <w:sz w:val="20"/>
          <w:szCs w:val="20"/>
        </w:rPr>
        <w:t>69 mmohs/cm/25 c) and salinized water (3.13 mmohs/cm/25 c) on growth and tree nutritional status of Picual olive trees grown under West Samalout, Minia region.</w:t>
      </w:r>
      <w:r w:rsidR="00140643" w:rsidRPr="00FF76CB">
        <w:rPr>
          <w:rFonts w:ascii="Times New Roman" w:hAnsi="Times New Roman" w:cs="Times New Roman"/>
          <w:sz w:val="20"/>
          <w:szCs w:val="20"/>
        </w:rPr>
        <w:t xml:space="preserve"> </w:t>
      </w:r>
      <w:r w:rsidR="006409FF" w:rsidRPr="00FF76CB">
        <w:rPr>
          <w:rFonts w:ascii="Times New Roman" w:hAnsi="Times New Roman" w:cs="Times New Roman"/>
          <w:sz w:val="20"/>
          <w:szCs w:val="20"/>
        </w:rPr>
        <w:t>Subjecting the trees grown under saline soil and irrigating with salinized water to the two amino acids namely arginine and glutamic acid each at 25 ppm, silicon and selenium each at 25 ppm as well as humic acid and effective microorganisms each at 50 ml / tree/year either alone or in all possible combinations was favourable for stimulating the leaf area and shoot length, leaf pigments namely total chlorophyll and total carotenoids, N, P, K, Mg, Zn, Fe and Mn and was responsible for reducing Ca, Na and Cl in the leaves of Picual olive trees relative to the control trees (trees subjecting to salinity stress only)</w:t>
      </w:r>
      <w:r w:rsidR="00890225" w:rsidRPr="00FF76CB">
        <w:rPr>
          <w:rFonts w:ascii="Times New Roman" w:hAnsi="Times New Roman" w:cs="Times New Roman"/>
          <w:sz w:val="20"/>
          <w:szCs w:val="20"/>
        </w:rPr>
        <w:t>. Using humic acid and effective microorganisms was superior than using amino acids alone or together in this respect. Using silicon and/or selenium with amino acids or humic acid and effective microorganisms caused outstanding effect on alleviating the adverse effect of salinity stress on growth, leaf pigments and uptake of different nutrients compared to using amino acids or humic acid and effective microorganisms each alone.</w:t>
      </w:r>
      <w:r w:rsidRPr="00FF76CB">
        <w:rPr>
          <w:rFonts w:ascii="Times New Roman" w:hAnsi="Times New Roman" w:cs="Times New Roman"/>
          <w:b/>
          <w:bCs/>
          <w:sz w:val="20"/>
          <w:szCs w:val="20"/>
        </w:rPr>
        <w:t xml:space="preserve"> </w:t>
      </w:r>
      <w:r w:rsidR="00890225" w:rsidRPr="00FF76CB">
        <w:rPr>
          <w:rFonts w:ascii="Times New Roman" w:hAnsi="Times New Roman" w:cs="Times New Roman"/>
          <w:sz w:val="20"/>
          <w:szCs w:val="20"/>
        </w:rPr>
        <w:t xml:space="preserve">For alleviating the inferior effects of salinity stress on growth and tree nutritional status of Picual olive trees, it is necessary to add humic+ effective microorganisms each at 50 ml/tree/year via soil plus spraying silicon and selenium each at 25 ppm trees times. </w:t>
      </w:r>
    </w:p>
    <w:p w:rsidR="00FF76CB" w:rsidRPr="00FF76CB" w:rsidRDefault="00AC1988" w:rsidP="00FF76CB">
      <w:pPr>
        <w:bidi w:val="0"/>
        <w:snapToGrid w:val="0"/>
        <w:spacing w:after="0" w:line="240" w:lineRule="auto"/>
        <w:jc w:val="both"/>
        <w:rPr>
          <w:rFonts w:ascii="Times New Roman" w:hAnsi="Times New Roman" w:cs="Times New Roman"/>
          <w:sz w:val="20"/>
          <w:szCs w:val="20"/>
        </w:rPr>
      </w:pPr>
      <w:r w:rsidRPr="00FF76CB">
        <w:rPr>
          <w:rFonts w:ascii="Times New Roman" w:hAnsi="Times New Roman" w:cs="Times New Roman"/>
          <w:b/>
          <w:bCs/>
          <w:sz w:val="20"/>
          <w:szCs w:val="20"/>
        </w:rPr>
        <w:t>[</w:t>
      </w:r>
      <w:r w:rsidRPr="00FF76CB">
        <w:rPr>
          <w:rFonts w:ascii="Times New Roman" w:hAnsi="Times New Roman" w:cs="Times New Roman"/>
          <w:sz w:val="20"/>
          <w:szCs w:val="20"/>
        </w:rPr>
        <w:t>Abd El-Hameed, M.M Wassel;</w:t>
      </w:r>
      <w:r w:rsidR="00140643" w:rsidRPr="00FF76CB">
        <w:rPr>
          <w:rFonts w:ascii="Times New Roman" w:hAnsi="Times New Roman" w:cs="Times New Roman"/>
          <w:sz w:val="20"/>
          <w:szCs w:val="20"/>
        </w:rPr>
        <w:t xml:space="preserve"> </w:t>
      </w:r>
      <w:r w:rsidRPr="00FF76CB">
        <w:rPr>
          <w:rFonts w:ascii="Times New Roman" w:hAnsi="Times New Roman" w:cs="Times New Roman"/>
          <w:sz w:val="20"/>
          <w:szCs w:val="20"/>
        </w:rPr>
        <w:t>Faissal F. ahmed; Mohamed H. E El-Sheikh and Waleed M. E. F. Mohamed</w:t>
      </w:r>
      <w:r w:rsidR="00FF76CB" w:rsidRPr="00FF76CB">
        <w:rPr>
          <w:rFonts w:ascii="Times New Roman" w:hAnsi="Times New Roman" w:cs="Times New Roman"/>
          <w:sz w:val="20"/>
          <w:szCs w:val="20"/>
        </w:rPr>
        <w:t>.</w:t>
      </w:r>
      <w:r w:rsidR="00FF76CB" w:rsidRPr="00FF76CB">
        <w:rPr>
          <w:rFonts w:ascii="Times New Roman" w:hAnsi="Times New Roman" w:cs="Times New Roman" w:hint="eastAsia"/>
          <w:b/>
          <w:bCs/>
          <w:sz w:val="20"/>
          <w:szCs w:val="20"/>
          <w:lang w:bidi="fa-IR"/>
        </w:rPr>
        <w:t xml:space="preserve"> </w:t>
      </w:r>
      <w:r w:rsidR="00FF76CB" w:rsidRPr="00FF76CB">
        <w:rPr>
          <w:rFonts w:ascii="Times New Roman" w:hAnsi="Times New Roman" w:cs="Times New Roman"/>
          <w:b/>
          <w:bCs/>
          <w:sz w:val="20"/>
          <w:szCs w:val="20"/>
        </w:rPr>
        <w:t>Trials for Alleviating the Adveres Effects of Soil and Water Salinity on Growth and Tree Nutritional Status of Picual Olive Trees.</w:t>
      </w:r>
      <w:r w:rsidR="00FF76CB" w:rsidRPr="00FF76CB">
        <w:rPr>
          <w:rFonts w:ascii="Times New Roman" w:eastAsia="Times New Roman" w:hAnsi="Times New Roman" w:cs="Times New Roman"/>
          <w:b/>
          <w:bCs/>
          <w:sz w:val="20"/>
          <w:szCs w:val="20"/>
          <w:lang w:bidi="fa-IR"/>
        </w:rPr>
        <w:t>.</w:t>
      </w:r>
      <w:r w:rsidR="00FF76CB" w:rsidRPr="00FF76CB">
        <w:rPr>
          <w:rFonts w:ascii="Times New Roman" w:hAnsi="Times New Roman" w:cs="Times New Roman"/>
          <w:bCs/>
          <w:i/>
          <w:sz w:val="20"/>
          <w:szCs w:val="20"/>
        </w:rPr>
        <w:t xml:space="preserve"> N Y Sci J</w:t>
      </w:r>
      <w:r w:rsidR="00FF76CB" w:rsidRPr="00FF76CB">
        <w:rPr>
          <w:rFonts w:ascii="Times New Roman" w:hAnsi="Times New Roman" w:cs="Times New Roman"/>
          <w:bCs/>
          <w:sz w:val="20"/>
          <w:szCs w:val="20"/>
        </w:rPr>
        <w:t xml:space="preserve"> </w:t>
      </w:r>
      <w:r w:rsidR="00FF76CB" w:rsidRPr="00FF76CB">
        <w:rPr>
          <w:rFonts w:ascii="Times New Roman" w:hAnsi="Times New Roman" w:cs="Times New Roman"/>
          <w:sz w:val="20"/>
          <w:szCs w:val="20"/>
        </w:rPr>
        <w:t>201</w:t>
      </w:r>
      <w:r w:rsidR="00FF76CB" w:rsidRPr="00FF76CB">
        <w:rPr>
          <w:rFonts w:ascii="Times New Roman" w:hAnsi="Times New Roman" w:cs="Times New Roman" w:hint="eastAsia"/>
          <w:sz w:val="20"/>
          <w:szCs w:val="20"/>
        </w:rPr>
        <w:t>7</w:t>
      </w:r>
      <w:r w:rsidR="00FF76CB" w:rsidRPr="00FF76CB">
        <w:rPr>
          <w:rFonts w:ascii="Times New Roman" w:hAnsi="Times New Roman" w:cs="Times New Roman"/>
          <w:sz w:val="20"/>
          <w:szCs w:val="20"/>
        </w:rPr>
        <w:t>;</w:t>
      </w:r>
      <w:r w:rsidR="00FF76CB" w:rsidRPr="00FF76CB">
        <w:rPr>
          <w:rFonts w:ascii="Times New Roman" w:hAnsi="Times New Roman" w:cs="Times New Roman" w:hint="eastAsia"/>
          <w:sz w:val="20"/>
          <w:szCs w:val="20"/>
        </w:rPr>
        <w:t>10</w:t>
      </w:r>
      <w:r w:rsidR="00FF76CB" w:rsidRPr="00FF76CB">
        <w:rPr>
          <w:rFonts w:ascii="Times New Roman" w:hAnsi="Times New Roman" w:cs="Times New Roman"/>
          <w:sz w:val="20"/>
          <w:szCs w:val="20"/>
        </w:rPr>
        <w:t>(</w:t>
      </w:r>
      <w:r w:rsidR="00FF76CB" w:rsidRPr="00FF76CB">
        <w:rPr>
          <w:rFonts w:ascii="Times New Roman" w:hAnsi="Times New Roman" w:cs="Times New Roman" w:hint="eastAsia"/>
          <w:sz w:val="20"/>
          <w:szCs w:val="20"/>
        </w:rPr>
        <w:t>11</w:t>
      </w:r>
      <w:r w:rsidR="00FF76CB" w:rsidRPr="00FF76CB">
        <w:rPr>
          <w:rFonts w:ascii="Times New Roman" w:hAnsi="Times New Roman" w:cs="Times New Roman"/>
          <w:sz w:val="20"/>
          <w:szCs w:val="20"/>
        </w:rPr>
        <w:t>):</w:t>
      </w:r>
      <w:r w:rsidR="009364A8">
        <w:rPr>
          <w:rFonts w:ascii="Times New Roman" w:hAnsi="Times New Roman" w:cs="Times New Roman"/>
          <w:noProof/>
          <w:color w:val="000000"/>
          <w:sz w:val="20"/>
          <w:szCs w:val="20"/>
        </w:rPr>
        <w:t>94-105</w:t>
      </w:r>
      <w:r w:rsidR="00FF76CB" w:rsidRPr="00FF76CB">
        <w:rPr>
          <w:rFonts w:ascii="Times New Roman" w:hAnsi="Times New Roman" w:cs="Times New Roman"/>
          <w:sz w:val="20"/>
          <w:szCs w:val="20"/>
        </w:rPr>
        <w:t xml:space="preserve">]. </w:t>
      </w:r>
      <w:r w:rsidR="00FF76CB" w:rsidRPr="00FF76CB">
        <w:rPr>
          <w:rFonts w:ascii="Times New Roman" w:hAnsi="Times New Roman" w:cs="Times New Roman"/>
          <w:iCs/>
          <w:color w:val="000000"/>
          <w:sz w:val="20"/>
          <w:szCs w:val="20"/>
        </w:rPr>
        <w:t>ISSN 1554-0200 (print); ISSN 2375-723X (online)</w:t>
      </w:r>
      <w:r w:rsidR="00FF76CB" w:rsidRPr="00FF76CB">
        <w:rPr>
          <w:rFonts w:ascii="Times New Roman" w:hAnsi="Times New Roman" w:cs="Times New Roman"/>
          <w:sz w:val="20"/>
          <w:szCs w:val="20"/>
        </w:rPr>
        <w:t xml:space="preserve">. </w:t>
      </w:r>
      <w:hyperlink r:id="rId9" w:history="1">
        <w:r w:rsidR="00FF76CB" w:rsidRPr="00FF76CB">
          <w:rPr>
            <w:rStyle w:val="a3"/>
            <w:rFonts w:ascii="Times New Roman" w:hAnsi="Times New Roman" w:cs="Times New Roman"/>
            <w:color w:val="0000FF"/>
            <w:sz w:val="20"/>
            <w:szCs w:val="20"/>
          </w:rPr>
          <w:t>http://www.sciencepub.net/newyork</w:t>
        </w:r>
      </w:hyperlink>
      <w:r w:rsidR="00FF76CB" w:rsidRPr="00FF76CB">
        <w:rPr>
          <w:rFonts w:ascii="Times New Roman" w:hAnsi="Times New Roman" w:cs="Times New Roman"/>
          <w:sz w:val="20"/>
          <w:szCs w:val="20"/>
        </w:rPr>
        <w:t xml:space="preserve">. </w:t>
      </w:r>
      <w:r w:rsidR="00FF76CB">
        <w:rPr>
          <w:rFonts w:ascii="Times New Roman" w:hAnsi="Times New Roman" w:cs="Times New Roman" w:hint="eastAsia"/>
          <w:sz w:val="20"/>
          <w:szCs w:val="20"/>
          <w:lang w:eastAsia="zh-CN"/>
        </w:rPr>
        <w:t>12</w:t>
      </w:r>
      <w:r w:rsidR="00FF76CB" w:rsidRPr="00FF76CB">
        <w:rPr>
          <w:rFonts w:ascii="Times New Roman" w:hAnsi="Times New Roman" w:cs="Times New Roman" w:hint="eastAsia"/>
          <w:sz w:val="20"/>
          <w:szCs w:val="20"/>
        </w:rPr>
        <w:t xml:space="preserve">. </w:t>
      </w:r>
      <w:r w:rsidR="00FF76CB" w:rsidRPr="00FF76CB">
        <w:rPr>
          <w:rFonts w:ascii="Times New Roman" w:hAnsi="Times New Roman" w:cs="Times New Roman"/>
          <w:color w:val="000000"/>
          <w:sz w:val="20"/>
          <w:szCs w:val="20"/>
          <w:shd w:val="clear" w:color="auto" w:fill="FFFFFF"/>
        </w:rPr>
        <w:t>doi:</w:t>
      </w:r>
      <w:hyperlink r:id="rId10" w:history="1">
        <w:r w:rsidR="00FF76CB" w:rsidRPr="00FF76CB">
          <w:rPr>
            <w:rStyle w:val="a3"/>
            <w:rFonts w:ascii="Times New Roman" w:hAnsi="Times New Roman" w:cs="Times New Roman"/>
            <w:color w:val="0000FF"/>
            <w:sz w:val="20"/>
            <w:szCs w:val="20"/>
            <w:shd w:val="clear" w:color="auto" w:fill="FFFFFF"/>
          </w:rPr>
          <w:t>10.7537/mars</w:t>
        </w:r>
        <w:r w:rsidR="00FF76CB" w:rsidRPr="00FF76CB">
          <w:rPr>
            <w:rStyle w:val="a3"/>
            <w:rFonts w:ascii="Times New Roman" w:hAnsi="Times New Roman" w:cs="Times New Roman" w:hint="eastAsia"/>
            <w:color w:val="0000FF"/>
            <w:sz w:val="20"/>
            <w:szCs w:val="20"/>
            <w:shd w:val="clear" w:color="auto" w:fill="FFFFFF"/>
          </w:rPr>
          <w:t>nys101117.</w:t>
        </w:r>
        <w:r w:rsidR="00FF76CB">
          <w:rPr>
            <w:rStyle w:val="a3"/>
            <w:rFonts w:ascii="Times New Roman" w:hAnsi="Times New Roman" w:cs="Times New Roman" w:hint="eastAsia"/>
            <w:color w:val="0000FF"/>
            <w:sz w:val="20"/>
            <w:szCs w:val="20"/>
            <w:shd w:val="clear" w:color="auto" w:fill="FFFFFF"/>
            <w:lang w:eastAsia="zh-CN"/>
          </w:rPr>
          <w:t>12</w:t>
        </w:r>
      </w:hyperlink>
      <w:r w:rsidR="00FF76CB" w:rsidRPr="00FF76CB">
        <w:rPr>
          <w:rFonts w:ascii="Times New Roman" w:hAnsi="Times New Roman" w:cs="Times New Roman"/>
          <w:color w:val="000000"/>
          <w:sz w:val="20"/>
          <w:szCs w:val="20"/>
          <w:shd w:val="clear" w:color="auto" w:fill="FFFFFF"/>
        </w:rPr>
        <w:t>.</w:t>
      </w:r>
    </w:p>
    <w:p w:rsidR="00AC1988" w:rsidRPr="00140643" w:rsidRDefault="00AC1988" w:rsidP="00FF76CB">
      <w:pPr>
        <w:bidi w:val="0"/>
        <w:snapToGrid w:val="0"/>
        <w:spacing w:after="0" w:line="240" w:lineRule="auto"/>
        <w:jc w:val="both"/>
        <w:rPr>
          <w:rFonts w:ascii="Times New Roman" w:hAnsi="Times New Roman" w:cs="Times New Roman"/>
          <w:b/>
          <w:bCs/>
          <w:sz w:val="20"/>
          <w:szCs w:val="20"/>
        </w:rPr>
      </w:pPr>
    </w:p>
    <w:p w:rsidR="00890225" w:rsidRPr="00140643" w:rsidRDefault="00890225" w:rsidP="00FF76CB">
      <w:pPr>
        <w:bidi w:val="0"/>
        <w:snapToGrid w:val="0"/>
        <w:spacing w:after="0" w:line="240" w:lineRule="auto"/>
        <w:jc w:val="both"/>
        <w:rPr>
          <w:rFonts w:ascii="Times New Roman" w:hAnsi="Times New Roman" w:cs="Times New Roman"/>
          <w:sz w:val="20"/>
          <w:szCs w:val="20"/>
        </w:rPr>
      </w:pPr>
      <w:r w:rsidRPr="00140643">
        <w:rPr>
          <w:rFonts w:ascii="Times New Roman" w:hAnsi="Times New Roman" w:cs="Times New Roman"/>
          <w:b/>
          <w:bCs/>
          <w:sz w:val="20"/>
          <w:szCs w:val="20"/>
        </w:rPr>
        <w:t>Keywords:</w:t>
      </w:r>
      <w:r w:rsidRPr="00140643">
        <w:rPr>
          <w:rFonts w:ascii="Times New Roman" w:hAnsi="Times New Roman" w:cs="Times New Roman"/>
          <w:sz w:val="20"/>
          <w:szCs w:val="20"/>
        </w:rPr>
        <w:t xml:space="preserve"> Picual olives, arginine, glutamic acid, silicon, selenium, humic acid, effective microorganisms, growth, tree nutritional status.</w:t>
      </w:r>
    </w:p>
    <w:p w:rsidR="00140643" w:rsidRPr="00140643" w:rsidRDefault="00140643" w:rsidP="00FF76CB">
      <w:pPr>
        <w:bidi w:val="0"/>
        <w:snapToGrid w:val="0"/>
        <w:spacing w:after="0" w:line="240" w:lineRule="auto"/>
        <w:jc w:val="both"/>
        <w:rPr>
          <w:rFonts w:ascii="Times New Roman" w:hAnsi="Times New Roman" w:cs="Times New Roman"/>
          <w:b/>
          <w:bCs/>
          <w:sz w:val="20"/>
          <w:szCs w:val="20"/>
        </w:rPr>
      </w:pPr>
    </w:p>
    <w:p w:rsidR="00140643" w:rsidRPr="00140643" w:rsidRDefault="00140643" w:rsidP="00FF76CB">
      <w:pPr>
        <w:bidi w:val="0"/>
        <w:snapToGrid w:val="0"/>
        <w:spacing w:after="0" w:line="240" w:lineRule="auto"/>
        <w:jc w:val="both"/>
        <w:rPr>
          <w:rFonts w:ascii="Times New Roman" w:hAnsi="Times New Roman" w:cs="Times New Roman"/>
          <w:b/>
          <w:bCs/>
          <w:sz w:val="20"/>
          <w:szCs w:val="20"/>
        </w:rPr>
        <w:sectPr w:rsidR="00140643" w:rsidRPr="00140643" w:rsidSect="009364A8">
          <w:headerReference w:type="default" r:id="rId11"/>
          <w:footerReference w:type="default" r:id="rId12"/>
          <w:type w:val="continuous"/>
          <w:pgSz w:w="12242" w:h="15842" w:code="1"/>
          <w:pgMar w:top="1440" w:right="1440" w:bottom="1440" w:left="1440" w:header="720" w:footer="720" w:gutter="0"/>
          <w:pgNumType w:start="94"/>
          <w:cols w:space="708"/>
          <w:bidi/>
          <w:docGrid w:linePitch="360"/>
        </w:sectPr>
      </w:pPr>
    </w:p>
    <w:p w:rsidR="00890225" w:rsidRPr="00140643" w:rsidRDefault="00AC1988" w:rsidP="00FF76CB">
      <w:pPr>
        <w:bidi w:val="0"/>
        <w:snapToGrid w:val="0"/>
        <w:spacing w:after="0" w:line="240" w:lineRule="auto"/>
        <w:jc w:val="both"/>
        <w:rPr>
          <w:rFonts w:ascii="Times New Roman" w:hAnsi="Times New Roman" w:cs="Times New Roman"/>
          <w:b/>
          <w:bCs/>
          <w:sz w:val="20"/>
          <w:szCs w:val="20"/>
        </w:rPr>
      </w:pPr>
      <w:r w:rsidRPr="00140643">
        <w:rPr>
          <w:rFonts w:ascii="Times New Roman" w:hAnsi="Times New Roman" w:cs="Times New Roman"/>
          <w:b/>
          <w:bCs/>
          <w:sz w:val="20"/>
          <w:szCs w:val="20"/>
        </w:rPr>
        <w:lastRenderedPageBreak/>
        <w:t>1. Introduction</w:t>
      </w:r>
    </w:p>
    <w:p w:rsidR="00C45951" w:rsidRDefault="00866E27" w:rsidP="00FF76CB">
      <w:pPr>
        <w:bidi w:val="0"/>
        <w:snapToGrid w:val="0"/>
        <w:spacing w:after="0" w:line="240" w:lineRule="auto"/>
        <w:ind w:firstLine="425"/>
        <w:jc w:val="both"/>
        <w:rPr>
          <w:rFonts w:ascii="Times New Roman" w:hAnsi="Times New Roman" w:cs="Times New Roman"/>
          <w:b/>
          <w:bCs/>
          <w:sz w:val="20"/>
          <w:szCs w:val="20"/>
        </w:rPr>
      </w:pPr>
      <w:r w:rsidRPr="00140643">
        <w:rPr>
          <w:rFonts w:ascii="Times New Roman" w:eastAsia="Calibri" w:hAnsi="Times New Roman" w:cs="Times New Roman"/>
          <w:sz w:val="20"/>
          <w:szCs w:val="20"/>
          <w:lang w:bidi="ar-EG"/>
        </w:rPr>
        <w:t xml:space="preserve">Soil salinization is increasing steadily in many parts of the world under global climate change. This situation is aggravated by the development of intensive orchard practice and irrigated lands using poor water quality. Salinity causes serious problems to plant growth and </w:t>
      </w:r>
      <w:r w:rsidRPr="00140643">
        <w:rPr>
          <w:rFonts w:ascii="Times New Roman" w:hAnsi="Times New Roman" w:cs="Times New Roman"/>
          <w:sz w:val="20"/>
          <w:szCs w:val="20"/>
        </w:rPr>
        <w:t>nutritional</w:t>
      </w:r>
      <w:r w:rsidRPr="00140643">
        <w:rPr>
          <w:rFonts w:ascii="Times New Roman" w:eastAsia="Calibri" w:hAnsi="Times New Roman" w:cs="Times New Roman"/>
          <w:sz w:val="20"/>
          <w:szCs w:val="20"/>
          <w:lang w:bidi="ar-EG"/>
        </w:rPr>
        <w:t xml:space="preserve"> status which in tern reflected negatively to yield and fruit quality in most fruit crops </w:t>
      </w:r>
      <w:r w:rsidRPr="00140643">
        <w:rPr>
          <w:rFonts w:ascii="Times New Roman" w:eastAsia="Calibri" w:hAnsi="Times New Roman" w:cs="Times New Roman"/>
          <w:b/>
          <w:bCs/>
          <w:sz w:val="20"/>
          <w:szCs w:val="20"/>
          <w:lang w:bidi="ar-EG"/>
        </w:rPr>
        <w:t>(Nikolskii-Gavrilov</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2015)</w:t>
      </w:r>
      <w:r w:rsidRPr="00140643">
        <w:rPr>
          <w:rFonts w:ascii="Times New Roman" w:eastAsia="Calibri" w:hAnsi="Times New Roman" w:cs="Times New Roman"/>
          <w:sz w:val="20"/>
          <w:szCs w:val="20"/>
          <w:lang w:bidi="ar-EG"/>
        </w:rPr>
        <w:t>.</w:t>
      </w:r>
      <w:r w:rsidR="00140643" w:rsidRPr="00140643">
        <w:rPr>
          <w:rFonts w:ascii="Times New Roman" w:eastAsia="Calibri" w:hAnsi="Times New Roman" w:cs="Times New Roman"/>
          <w:sz w:val="20"/>
          <w:szCs w:val="20"/>
          <w:lang w:bidi="ar-EG"/>
        </w:rPr>
        <w:t xml:space="preserve"> </w:t>
      </w:r>
      <w:r w:rsidRPr="00140643">
        <w:rPr>
          <w:rFonts w:ascii="Times New Roman" w:eastAsia="Calibri" w:hAnsi="Times New Roman" w:cs="Times New Roman"/>
          <w:sz w:val="20"/>
          <w:szCs w:val="20"/>
          <w:lang w:bidi="ar-EG"/>
        </w:rPr>
        <w:t xml:space="preserve">The deleterious </w:t>
      </w:r>
      <w:r w:rsidRPr="00140643">
        <w:rPr>
          <w:rFonts w:ascii="Times New Roman" w:eastAsia="Times New Roman" w:hAnsi="Times New Roman" w:cs="Times New Roman"/>
          <w:sz w:val="20"/>
          <w:szCs w:val="20"/>
          <w:lang w:bidi="ar-EG"/>
        </w:rPr>
        <w:t>effects of salinity on plant growth are associated with low osmoticpotential of the soil solution (water stress), nutritional imbalance, specificion effects (salt stress) or a combination of these factors</w:t>
      </w:r>
      <w:r w:rsidRPr="00140643">
        <w:rPr>
          <w:rFonts w:ascii="Times New Roman" w:hAnsi="Times New Roman" w:cs="Times New Roman"/>
          <w:sz w:val="20"/>
          <w:szCs w:val="20"/>
        </w:rPr>
        <w:t xml:space="preserve"> (</w:t>
      </w:r>
      <w:r w:rsidRPr="00140643">
        <w:rPr>
          <w:rFonts w:ascii="Times New Roman" w:hAnsi="Times New Roman" w:cs="Times New Roman"/>
          <w:b/>
          <w:bCs/>
          <w:sz w:val="20"/>
          <w:szCs w:val="20"/>
        </w:rPr>
        <w:t xml:space="preserve">Grattan </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2015</w:t>
      </w:r>
      <w:r w:rsidR="00C45951" w:rsidRPr="00140643">
        <w:rPr>
          <w:rFonts w:ascii="Times New Roman" w:hAnsi="Times New Roman" w:cs="Times New Roman"/>
          <w:b/>
          <w:bCs/>
          <w:sz w:val="20"/>
          <w:szCs w:val="20"/>
        </w:rPr>
        <w:t>)</w:t>
      </w:r>
      <w:r w:rsidR="00C45951">
        <w:rPr>
          <w:rFonts w:ascii="Times New Roman" w:hAnsi="Times New Roman" w:cs="Times New Roman"/>
          <w:b/>
          <w:bCs/>
          <w:sz w:val="20"/>
          <w:szCs w:val="20"/>
        </w:rPr>
        <w:t>.</w:t>
      </w:r>
    </w:p>
    <w:p w:rsidR="001F0023" w:rsidRPr="00140643" w:rsidRDefault="00866E27" w:rsidP="00FF76CB">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140643">
        <w:rPr>
          <w:rFonts w:ascii="Times New Roman" w:eastAsia="Calibri" w:hAnsi="Times New Roman" w:cs="Times New Roman"/>
          <w:sz w:val="20"/>
          <w:szCs w:val="20"/>
          <w:lang w:bidi="ar-EG"/>
        </w:rPr>
        <w:t>Recently, many attempts were accompanied for counteracting the inferior effects of salinity stress on growth and tree nu</w:t>
      </w:r>
      <w:r w:rsidR="00050D54" w:rsidRPr="00140643">
        <w:rPr>
          <w:rFonts w:ascii="Times New Roman" w:eastAsia="Calibri" w:hAnsi="Times New Roman" w:cs="Times New Roman"/>
          <w:sz w:val="20"/>
          <w:szCs w:val="20"/>
          <w:lang w:bidi="ar-EG"/>
        </w:rPr>
        <w:t>tritional status of fruit crops</w:t>
      </w:r>
      <w:r w:rsidRPr="00140643">
        <w:rPr>
          <w:rFonts w:ascii="Times New Roman" w:eastAsia="Calibri" w:hAnsi="Times New Roman" w:cs="Times New Roman"/>
          <w:sz w:val="20"/>
          <w:szCs w:val="20"/>
          <w:lang w:bidi="ar-EG"/>
        </w:rPr>
        <w:t xml:space="preserve"> by using non- traditional methods. Out of these methods were the application of </w:t>
      </w:r>
      <w:r w:rsidR="001F0023" w:rsidRPr="00140643">
        <w:rPr>
          <w:rFonts w:ascii="Times New Roman" w:eastAsia="Calibri" w:hAnsi="Times New Roman" w:cs="Times New Roman"/>
          <w:sz w:val="20"/>
          <w:szCs w:val="20"/>
          <w:lang w:bidi="ar-EG"/>
        </w:rPr>
        <w:t>amino acids, silicon, selenium and organic and biofertilization.</w:t>
      </w:r>
    </w:p>
    <w:p w:rsidR="00866E27" w:rsidRPr="00140643" w:rsidRDefault="001F0023" w:rsidP="00FF76CB">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140643">
        <w:rPr>
          <w:rFonts w:ascii="Times New Roman" w:eastAsia="Calibri" w:hAnsi="Times New Roman" w:cs="Times New Roman"/>
          <w:sz w:val="20"/>
          <w:szCs w:val="20"/>
          <w:lang w:bidi="ar-EG"/>
        </w:rPr>
        <w:t>Using amino acids is responsible for enhancing the</w:t>
      </w:r>
      <w:r w:rsidR="00140643" w:rsidRPr="00140643">
        <w:rPr>
          <w:rFonts w:ascii="Times New Roman" w:eastAsia="Calibri" w:hAnsi="Times New Roman" w:cs="Times New Roman"/>
          <w:sz w:val="20"/>
          <w:szCs w:val="20"/>
          <w:lang w:bidi="ar-EG"/>
        </w:rPr>
        <w:t xml:space="preserve"> </w:t>
      </w:r>
      <w:r w:rsidRPr="00140643">
        <w:rPr>
          <w:rFonts w:ascii="Times New Roman" w:eastAsia="Calibri" w:hAnsi="Times New Roman" w:cs="Times New Roman"/>
          <w:sz w:val="20"/>
          <w:szCs w:val="20"/>
          <w:lang w:bidi="ar-EG"/>
        </w:rPr>
        <w:t xml:space="preserve">biosynthesis of proteins, DNA, RNA, enzymes, </w:t>
      </w:r>
      <w:r w:rsidRPr="00140643">
        <w:rPr>
          <w:rFonts w:ascii="Times New Roman" w:eastAsia="Calibri" w:hAnsi="Times New Roman" w:cs="Times New Roman"/>
          <w:sz w:val="20"/>
          <w:szCs w:val="20"/>
          <w:lang w:bidi="ar-EG"/>
        </w:rPr>
        <w:lastRenderedPageBreak/>
        <w:t>antioxidants, vitamins, cell division, sugars and natural hormones namely IAA and ethylene. There are very effective in inhibiting the formation of reactive oxygen speeds (ROS) that caused great damage on the permeability of cell walls and the dead of plants. (</w:t>
      </w:r>
      <w:r w:rsidRPr="00140643">
        <w:rPr>
          <w:rFonts w:ascii="Times New Roman" w:eastAsia="Calibri" w:hAnsi="Times New Roman" w:cs="Times New Roman"/>
          <w:b/>
          <w:bCs/>
          <w:sz w:val="20"/>
          <w:szCs w:val="20"/>
          <w:lang w:bidi="ar-EG"/>
        </w:rPr>
        <w:t>Mengel</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2001</w:t>
      </w:r>
      <w:r w:rsidRPr="00140643">
        <w:rPr>
          <w:rFonts w:ascii="Times New Roman" w:eastAsia="Calibri" w:hAnsi="Times New Roman" w:cs="Times New Roman"/>
          <w:sz w:val="20"/>
          <w:szCs w:val="20"/>
          <w:lang w:bidi="ar-EG"/>
        </w:rPr>
        <w:t>).</w:t>
      </w:r>
    </w:p>
    <w:p w:rsidR="001F0023" w:rsidRPr="00140643" w:rsidRDefault="001F0023" w:rsidP="00FF76CB">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140643">
        <w:rPr>
          <w:rFonts w:ascii="Times New Roman" w:eastAsia="Calibri" w:hAnsi="Times New Roman" w:cs="Times New Roman"/>
          <w:sz w:val="20"/>
          <w:szCs w:val="20"/>
          <w:lang w:bidi="ar-EG"/>
        </w:rPr>
        <w:t xml:space="preserve">Application of silicon was found by </w:t>
      </w:r>
      <w:r w:rsidRPr="00140643">
        <w:rPr>
          <w:rFonts w:ascii="Times New Roman" w:eastAsia="Calibri" w:hAnsi="Times New Roman" w:cs="Times New Roman"/>
          <w:b/>
          <w:bCs/>
          <w:sz w:val="20"/>
          <w:szCs w:val="20"/>
          <w:lang w:bidi="ar-EG"/>
        </w:rPr>
        <w:t>Sauvas</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(2002) and Melo</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xml:space="preserve">., (2003) </w:t>
      </w:r>
      <w:r w:rsidRPr="00140643">
        <w:rPr>
          <w:rFonts w:ascii="Times New Roman" w:eastAsia="Calibri" w:hAnsi="Times New Roman" w:cs="Times New Roman"/>
          <w:sz w:val="20"/>
          <w:szCs w:val="20"/>
          <w:lang w:bidi="ar-EG"/>
        </w:rPr>
        <w:t xml:space="preserve">and </w:t>
      </w:r>
      <w:r w:rsidRPr="00140643">
        <w:rPr>
          <w:rFonts w:ascii="Times New Roman" w:eastAsia="Calibri" w:hAnsi="Times New Roman" w:cs="Times New Roman"/>
          <w:b/>
          <w:bCs/>
          <w:sz w:val="20"/>
          <w:szCs w:val="20"/>
          <w:lang w:bidi="ar-EG"/>
        </w:rPr>
        <w:t>Ma (2004)</w:t>
      </w:r>
      <w:r w:rsidRPr="00140643">
        <w:rPr>
          <w:rFonts w:ascii="Times New Roman" w:eastAsia="Calibri" w:hAnsi="Times New Roman" w:cs="Times New Roman"/>
          <w:sz w:val="20"/>
          <w:szCs w:val="20"/>
          <w:lang w:bidi="ar-EG"/>
        </w:rPr>
        <w:t xml:space="preserve"> as well as selenium as reported by </w:t>
      </w:r>
      <w:r w:rsidRPr="00140643">
        <w:rPr>
          <w:rFonts w:ascii="Times New Roman" w:eastAsia="Calibri" w:hAnsi="Times New Roman" w:cs="Times New Roman"/>
          <w:b/>
          <w:bCs/>
          <w:sz w:val="20"/>
          <w:szCs w:val="20"/>
          <w:lang w:bidi="ar-EG"/>
        </w:rPr>
        <w:t xml:space="preserve">Zhang and Gladyshev (2009) and Pilon-Smits </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(2009</w:t>
      </w:r>
      <w:r w:rsidR="00C45951" w:rsidRPr="00140643">
        <w:rPr>
          <w:rFonts w:ascii="Times New Roman" w:eastAsia="Calibri" w:hAnsi="Times New Roman" w:cs="Times New Roman"/>
          <w:b/>
          <w:bCs/>
          <w:sz w:val="20"/>
          <w:szCs w:val="20"/>
          <w:lang w:bidi="ar-EG"/>
        </w:rPr>
        <w:t>)</w:t>
      </w:r>
      <w:r w:rsidR="00C45951">
        <w:rPr>
          <w:rFonts w:ascii="Times New Roman" w:eastAsia="Calibri" w:hAnsi="Times New Roman" w:cs="Times New Roman"/>
          <w:b/>
          <w:bCs/>
          <w:sz w:val="20"/>
          <w:szCs w:val="20"/>
          <w:lang w:bidi="ar-EG"/>
        </w:rPr>
        <w:t xml:space="preserve"> </w:t>
      </w:r>
      <w:r w:rsidR="00C45951" w:rsidRPr="00140643">
        <w:rPr>
          <w:rFonts w:ascii="Times New Roman" w:eastAsia="Calibri" w:hAnsi="Times New Roman" w:cs="Times New Roman"/>
          <w:sz w:val="20"/>
          <w:szCs w:val="20"/>
          <w:lang w:bidi="ar-EG"/>
        </w:rPr>
        <w:t>t</w:t>
      </w:r>
      <w:r w:rsidRPr="00140643">
        <w:rPr>
          <w:rFonts w:ascii="Times New Roman" w:eastAsia="Calibri" w:hAnsi="Times New Roman" w:cs="Times New Roman"/>
          <w:sz w:val="20"/>
          <w:szCs w:val="20"/>
          <w:lang w:bidi="ar-EG"/>
        </w:rPr>
        <w:t>o enhance the tolerance of fruit crops to biotic and abiotic stresses, the biosynthesis of most organic foods, uptake of water and nutrients and the formation of natural hormones. Their impact as antioxidants in reducing reactive oxygen speeds (ROS) surely re</w:t>
      </w:r>
      <w:r w:rsidR="00172242" w:rsidRPr="00140643">
        <w:rPr>
          <w:rFonts w:ascii="Times New Roman" w:eastAsia="Calibri" w:hAnsi="Times New Roman" w:cs="Times New Roman"/>
          <w:sz w:val="20"/>
          <w:szCs w:val="20"/>
          <w:lang w:bidi="ar-EG"/>
        </w:rPr>
        <w:t xml:space="preserve">flected in protecting plant cells from death. </w:t>
      </w:r>
    </w:p>
    <w:p w:rsidR="00050D54" w:rsidRPr="00140643" w:rsidRDefault="00172242" w:rsidP="00FF76CB">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140643">
        <w:rPr>
          <w:rFonts w:ascii="Times New Roman" w:eastAsia="Calibri" w:hAnsi="Times New Roman" w:cs="Times New Roman"/>
          <w:sz w:val="20"/>
          <w:szCs w:val="20"/>
          <w:lang w:bidi="ar-EG"/>
        </w:rPr>
        <w:t>Humic substances have many important roles in plant nutrition and soli fertility. Plants grown in soils which contain adequate humic substances are less subject to stress and are healthier statu</w:t>
      </w:r>
      <w:r w:rsidR="00C45951" w:rsidRPr="00140643">
        <w:rPr>
          <w:rFonts w:ascii="Times New Roman" w:eastAsia="Calibri" w:hAnsi="Times New Roman" w:cs="Times New Roman"/>
          <w:sz w:val="20"/>
          <w:szCs w:val="20"/>
          <w:lang w:bidi="ar-EG"/>
        </w:rPr>
        <w:t>s</w:t>
      </w:r>
      <w:r w:rsidR="00C45951">
        <w:rPr>
          <w:rFonts w:ascii="Times New Roman" w:eastAsia="Calibri" w:hAnsi="Times New Roman" w:cs="Times New Roman"/>
          <w:sz w:val="20"/>
          <w:szCs w:val="20"/>
          <w:lang w:bidi="ar-EG"/>
        </w:rPr>
        <w:t xml:space="preserve"> </w:t>
      </w:r>
      <w:r w:rsidR="00C45951" w:rsidRPr="00140643">
        <w:rPr>
          <w:rFonts w:ascii="Times New Roman" w:hAnsi="Times New Roman" w:cs="Times New Roman"/>
          <w:b/>
          <w:bCs/>
          <w:sz w:val="20"/>
          <w:szCs w:val="20"/>
          <w:lang w:bidi="ar-EG"/>
        </w:rPr>
        <w:t>F</w:t>
      </w:r>
      <w:r w:rsidR="00050D54" w:rsidRPr="00140643">
        <w:rPr>
          <w:rFonts w:ascii="Times New Roman" w:hAnsi="Times New Roman" w:cs="Times New Roman"/>
          <w:b/>
          <w:bCs/>
          <w:sz w:val="20"/>
          <w:szCs w:val="20"/>
          <w:lang w:bidi="ar-EG"/>
        </w:rPr>
        <w:t>errara</w:t>
      </w:r>
      <w:r w:rsidR="00050D54" w:rsidRPr="00140643">
        <w:rPr>
          <w:rFonts w:ascii="Times New Roman" w:eastAsia="Calibri" w:hAnsi="Times New Roman" w:cs="Times New Roman"/>
          <w:b/>
          <w:bCs/>
          <w:i/>
          <w:iCs/>
          <w:sz w:val="20"/>
          <w:szCs w:val="20"/>
          <w:lang w:bidi="ar-EG"/>
        </w:rPr>
        <w:t>et al</w:t>
      </w:r>
      <w:r w:rsidR="00050D54" w:rsidRPr="00140643">
        <w:rPr>
          <w:rFonts w:ascii="Times New Roman" w:eastAsia="Calibri" w:hAnsi="Times New Roman" w:cs="Times New Roman"/>
          <w:b/>
          <w:bCs/>
          <w:sz w:val="20"/>
          <w:szCs w:val="20"/>
          <w:lang w:bidi="ar-EG"/>
        </w:rPr>
        <w:t>., (2001).</w:t>
      </w:r>
    </w:p>
    <w:p w:rsidR="00050D54" w:rsidRPr="00140643" w:rsidRDefault="00050D54" w:rsidP="00FF76CB">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140643">
        <w:rPr>
          <w:rFonts w:ascii="Times New Roman" w:eastAsia="Calibri" w:hAnsi="Times New Roman" w:cs="Times New Roman"/>
          <w:sz w:val="20"/>
          <w:szCs w:val="20"/>
          <w:lang w:bidi="ar-EG"/>
        </w:rPr>
        <w:lastRenderedPageBreak/>
        <w:t>Effective microorganisms (EM) consists of different beneficial microorganisms. It is responsible for plant development and soli fertility as it improves biological activity and availability of nutrients. The occurrence of this microorganisms led to maximize the uptake of nutrients and the release of vitamins B, plant hormones and antibiotic</w:t>
      </w:r>
      <w:r w:rsidR="00C45951" w:rsidRPr="00140643">
        <w:rPr>
          <w:rFonts w:ascii="Times New Roman" w:eastAsia="Calibri" w:hAnsi="Times New Roman" w:cs="Times New Roman"/>
          <w:sz w:val="20"/>
          <w:szCs w:val="20"/>
          <w:lang w:bidi="ar-EG"/>
        </w:rPr>
        <w:t>s</w:t>
      </w:r>
      <w:r w:rsidR="00C45951">
        <w:rPr>
          <w:rFonts w:ascii="Times New Roman" w:eastAsia="Calibri" w:hAnsi="Times New Roman" w:cs="Times New Roman"/>
          <w:sz w:val="20"/>
          <w:szCs w:val="20"/>
          <w:lang w:bidi="ar-EG"/>
        </w:rPr>
        <w:t xml:space="preserve"> </w:t>
      </w:r>
      <w:r w:rsidR="00C45951" w:rsidRPr="00140643">
        <w:rPr>
          <w:rFonts w:ascii="Times New Roman" w:eastAsia="Times New Roman" w:hAnsi="Times New Roman" w:cs="Times New Roman"/>
          <w:b/>
          <w:bCs/>
          <w:sz w:val="20"/>
          <w:szCs w:val="20"/>
          <w:lang w:bidi="ar-EG"/>
        </w:rPr>
        <w:t>K</w:t>
      </w:r>
      <w:r w:rsidRPr="00140643">
        <w:rPr>
          <w:rFonts w:ascii="Times New Roman" w:eastAsia="Times New Roman" w:hAnsi="Times New Roman" w:cs="Times New Roman"/>
          <w:b/>
          <w:bCs/>
          <w:sz w:val="20"/>
          <w:szCs w:val="20"/>
          <w:lang w:bidi="ar-EG"/>
        </w:rPr>
        <w:t>annaiyan, (2002</w:t>
      </w:r>
      <w:r w:rsidRPr="00140643">
        <w:rPr>
          <w:rFonts w:ascii="Times New Roman" w:eastAsia="Times New Roman" w:hAnsi="Times New Roman" w:cs="Times New Roman"/>
          <w:sz w:val="20"/>
          <w:szCs w:val="20"/>
          <w:lang w:bidi="ar-EG"/>
        </w:rPr>
        <w:t>)</w:t>
      </w:r>
      <w:r w:rsidR="00F10E98" w:rsidRPr="00140643">
        <w:rPr>
          <w:rFonts w:ascii="Times New Roman" w:eastAsia="Calibri" w:hAnsi="Times New Roman" w:cs="Times New Roman"/>
          <w:sz w:val="20"/>
          <w:szCs w:val="20"/>
          <w:lang w:bidi="ar-EG"/>
        </w:rPr>
        <w:t>.</w:t>
      </w:r>
    </w:p>
    <w:p w:rsidR="00172242" w:rsidRPr="00140643" w:rsidRDefault="00050D54" w:rsidP="00FF76CB">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140643">
        <w:rPr>
          <w:rFonts w:ascii="Times New Roman" w:eastAsia="Calibri" w:hAnsi="Times New Roman" w:cs="Times New Roman"/>
          <w:sz w:val="20"/>
          <w:szCs w:val="20"/>
          <w:lang w:bidi="ar-EG"/>
        </w:rPr>
        <w:t>Higher salinity has an obvious inhibition on growth and tree nutr</w:t>
      </w:r>
      <w:r w:rsidR="000B5FE9" w:rsidRPr="00140643">
        <w:rPr>
          <w:rFonts w:ascii="Times New Roman" w:eastAsia="Calibri" w:hAnsi="Times New Roman" w:cs="Times New Roman"/>
          <w:sz w:val="20"/>
          <w:szCs w:val="20"/>
          <w:lang w:bidi="ar-EG"/>
        </w:rPr>
        <w:t xml:space="preserve">itional status in different olive cvs. </w:t>
      </w:r>
      <w:r w:rsidR="000B5FE9" w:rsidRPr="00140643">
        <w:rPr>
          <w:rFonts w:ascii="Times New Roman" w:eastAsia="Calibri" w:hAnsi="Times New Roman" w:cs="Times New Roman"/>
          <w:b/>
          <w:bCs/>
          <w:sz w:val="20"/>
          <w:szCs w:val="20"/>
          <w:lang w:bidi="ar-EG"/>
        </w:rPr>
        <w:t xml:space="preserve">(Loreto </w:t>
      </w:r>
      <w:r w:rsidR="000B5FE9" w:rsidRPr="00140643">
        <w:rPr>
          <w:rFonts w:ascii="Times New Roman" w:eastAsia="Calibri" w:hAnsi="Times New Roman" w:cs="Times New Roman"/>
          <w:b/>
          <w:bCs/>
          <w:i/>
          <w:iCs/>
          <w:sz w:val="20"/>
          <w:szCs w:val="20"/>
          <w:lang w:bidi="ar-EG"/>
        </w:rPr>
        <w:t>et al</w:t>
      </w:r>
      <w:r w:rsidR="000B5FE9" w:rsidRPr="00140643">
        <w:rPr>
          <w:rFonts w:ascii="Times New Roman" w:eastAsia="Calibri" w:hAnsi="Times New Roman" w:cs="Times New Roman"/>
          <w:b/>
          <w:bCs/>
          <w:sz w:val="20"/>
          <w:szCs w:val="20"/>
          <w:lang w:bidi="ar-EG"/>
        </w:rPr>
        <w:t>., 2003; Chartzoulakis, 2005; Melgar</w:t>
      </w:r>
      <w:r w:rsidR="000B5FE9" w:rsidRPr="00140643">
        <w:rPr>
          <w:rFonts w:ascii="Times New Roman" w:eastAsia="Calibri" w:hAnsi="Times New Roman" w:cs="Times New Roman"/>
          <w:b/>
          <w:bCs/>
          <w:i/>
          <w:iCs/>
          <w:sz w:val="20"/>
          <w:szCs w:val="20"/>
          <w:lang w:bidi="ar-EG"/>
        </w:rPr>
        <w:t>et al</w:t>
      </w:r>
      <w:r w:rsidR="000B5FE9" w:rsidRPr="00140643">
        <w:rPr>
          <w:rFonts w:ascii="Times New Roman" w:eastAsia="Calibri" w:hAnsi="Times New Roman" w:cs="Times New Roman"/>
          <w:b/>
          <w:bCs/>
          <w:sz w:val="20"/>
          <w:szCs w:val="20"/>
          <w:lang w:bidi="ar-EG"/>
        </w:rPr>
        <w:t>., 2009 and Gad 2013).</w:t>
      </w:r>
    </w:p>
    <w:p w:rsidR="003C097E" w:rsidRPr="00140643" w:rsidRDefault="000B5FE9" w:rsidP="00FF76CB">
      <w:pPr>
        <w:bidi w:val="0"/>
        <w:snapToGrid w:val="0"/>
        <w:spacing w:after="0" w:line="240" w:lineRule="auto"/>
        <w:ind w:firstLine="425"/>
        <w:jc w:val="both"/>
        <w:rPr>
          <w:rFonts w:ascii="Times New Roman" w:hAnsi="Times New Roman" w:cs="Times New Roman"/>
          <w:sz w:val="20"/>
          <w:szCs w:val="20"/>
        </w:rPr>
      </w:pPr>
      <w:r w:rsidRPr="00140643">
        <w:rPr>
          <w:rFonts w:ascii="Times New Roman" w:hAnsi="Times New Roman" w:cs="Times New Roman"/>
          <w:b/>
          <w:bCs/>
          <w:sz w:val="20"/>
          <w:szCs w:val="20"/>
        </w:rPr>
        <w:t xml:space="preserve">The results of El-Badway and Abd El-aal (2013), Ahmed </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(2014a</w:t>
      </w:r>
      <w:r w:rsidR="00140643" w:rsidRPr="00140643">
        <w:rPr>
          <w:rFonts w:ascii="Times New Roman" w:hAnsi="Times New Roman" w:cs="Times New Roman"/>
          <w:b/>
          <w:bCs/>
          <w:sz w:val="20"/>
          <w:szCs w:val="20"/>
        </w:rPr>
        <w:t xml:space="preserve"> &amp; </w:t>
      </w:r>
      <w:r w:rsidRPr="00140643">
        <w:rPr>
          <w:rFonts w:ascii="Times New Roman" w:hAnsi="Times New Roman" w:cs="Times New Roman"/>
          <w:b/>
          <w:bCs/>
          <w:sz w:val="20"/>
          <w:szCs w:val="20"/>
        </w:rPr>
        <w:t>2014 b), Hassan (2014) and Hassan- Huda (2014</w:t>
      </w:r>
      <w:r w:rsidR="00C45951" w:rsidRPr="00140643">
        <w:rPr>
          <w:rFonts w:ascii="Times New Roman" w:hAnsi="Times New Roman" w:cs="Times New Roman"/>
          <w:b/>
          <w:bCs/>
          <w:sz w:val="20"/>
          <w:szCs w:val="20"/>
        </w:rPr>
        <w:t>)</w:t>
      </w:r>
      <w:r w:rsidR="00C45951">
        <w:rPr>
          <w:rFonts w:ascii="Times New Roman" w:hAnsi="Times New Roman" w:cs="Times New Roman"/>
          <w:b/>
          <w:bCs/>
          <w:sz w:val="20"/>
          <w:szCs w:val="20"/>
        </w:rPr>
        <w:t xml:space="preserve"> </w:t>
      </w:r>
      <w:r w:rsidR="00C45951" w:rsidRPr="00140643">
        <w:rPr>
          <w:rFonts w:ascii="Times New Roman" w:hAnsi="Times New Roman" w:cs="Times New Roman"/>
          <w:sz w:val="20"/>
          <w:szCs w:val="20"/>
        </w:rPr>
        <w:t>e</w:t>
      </w:r>
      <w:r w:rsidRPr="00140643">
        <w:rPr>
          <w:rFonts w:ascii="Times New Roman" w:hAnsi="Times New Roman" w:cs="Times New Roman"/>
          <w:sz w:val="20"/>
          <w:szCs w:val="20"/>
        </w:rPr>
        <w:t>mphasized the beneficial effects of amino acids on stimulating growth characteristics of the fruit crops grown under salinity stress.</w:t>
      </w:r>
    </w:p>
    <w:p w:rsidR="00F10E98" w:rsidRPr="00140643" w:rsidRDefault="003C097E" w:rsidP="00FF76CB">
      <w:pPr>
        <w:bidi w:val="0"/>
        <w:snapToGrid w:val="0"/>
        <w:spacing w:after="0" w:line="240" w:lineRule="auto"/>
        <w:ind w:firstLine="425"/>
        <w:jc w:val="both"/>
        <w:rPr>
          <w:rFonts w:ascii="Times New Roman" w:hAnsi="Times New Roman" w:cs="Times New Roman"/>
          <w:sz w:val="20"/>
          <w:szCs w:val="20"/>
        </w:rPr>
      </w:pPr>
      <w:r w:rsidRPr="00140643">
        <w:rPr>
          <w:rFonts w:ascii="Times New Roman" w:hAnsi="Times New Roman" w:cs="Times New Roman"/>
          <w:sz w:val="20"/>
          <w:szCs w:val="20"/>
        </w:rPr>
        <w:t xml:space="preserve">Previous studies showed that using silicon </w:t>
      </w:r>
      <w:r w:rsidRPr="00140643">
        <w:rPr>
          <w:rFonts w:ascii="Times New Roman" w:hAnsi="Times New Roman" w:cs="Times New Roman"/>
          <w:b/>
          <w:bCs/>
          <w:sz w:val="20"/>
          <w:szCs w:val="20"/>
        </w:rPr>
        <w:t xml:space="preserve">(Gad El-Kareem, 2012; Ahmed </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(2014a</w:t>
      </w:r>
      <w:r w:rsidR="00140643" w:rsidRPr="00140643">
        <w:rPr>
          <w:rFonts w:ascii="Times New Roman" w:hAnsi="Times New Roman" w:cs="Times New Roman"/>
          <w:b/>
          <w:bCs/>
          <w:sz w:val="20"/>
          <w:szCs w:val="20"/>
        </w:rPr>
        <w:t xml:space="preserve"> &amp; </w:t>
      </w:r>
      <w:r w:rsidRPr="00140643">
        <w:rPr>
          <w:rFonts w:ascii="Times New Roman" w:hAnsi="Times New Roman" w:cs="Times New Roman"/>
          <w:b/>
          <w:bCs/>
          <w:sz w:val="20"/>
          <w:szCs w:val="20"/>
        </w:rPr>
        <w:t>2014 b); Al-Wasfy, 2013; Abdelaal and Oraby, Mona, 2013; El-khwaga and Mansour, 2014 and Mohamed, 2015</w:t>
      </w:r>
      <w:r w:rsidR="00C45951" w:rsidRPr="00140643">
        <w:rPr>
          <w:rFonts w:ascii="Times New Roman" w:hAnsi="Times New Roman" w:cs="Times New Roman"/>
          <w:b/>
          <w:bCs/>
          <w:sz w:val="20"/>
          <w:szCs w:val="20"/>
        </w:rPr>
        <w:t>)</w:t>
      </w:r>
      <w:r w:rsidR="00C45951">
        <w:rPr>
          <w:rFonts w:ascii="Times New Roman" w:hAnsi="Times New Roman" w:cs="Times New Roman"/>
          <w:b/>
          <w:bCs/>
          <w:sz w:val="20"/>
          <w:szCs w:val="20"/>
        </w:rPr>
        <w:t xml:space="preserve"> </w:t>
      </w:r>
      <w:r w:rsidR="00C45951" w:rsidRPr="00140643">
        <w:rPr>
          <w:rFonts w:ascii="Times New Roman" w:hAnsi="Times New Roman" w:cs="Times New Roman"/>
          <w:sz w:val="20"/>
          <w:szCs w:val="20"/>
        </w:rPr>
        <w:t>a</w:t>
      </w:r>
      <w:r w:rsidR="00F10E98" w:rsidRPr="00140643">
        <w:rPr>
          <w:rFonts w:ascii="Times New Roman" w:hAnsi="Times New Roman" w:cs="Times New Roman"/>
          <w:sz w:val="20"/>
          <w:szCs w:val="20"/>
        </w:rPr>
        <w:t>nd selenium (</w:t>
      </w:r>
      <w:r w:rsidR="00F10E98" w:rsidRPr="00140643">
        <w:rPr>
          <w:rFonts w:ascii="Times New Roman" w:hAnsi="Times New Roman" w:cs="Times New Roman"/>
          <w:b/>
          <w:bCs/>
          <w:sz w:val="20"/>
          <w:szCs w:val="20"/>
        </w:rPr>
        <w:t xml:space="preserve">Gad El-Kareem, </w:t>
      </w:r>
      <w:r w:rsidR="00F10E98" w:rsidRPr="00140643">
        <w:rPr>
          <w:rFonts w:ascii="Times New Roman" w:hAnsi="Times New Roman" w:cs="Times New Roman"/>
          <w:b/>
          <w:bCs/>
          <w:i/>
          <w:iCs/>
          <w:sz w:val="20"/>
          <w:szCs w:val="20"/>
        </w:rPr>
        <w:t>et al</w:t>
      </w:r>
      <w:r w:rsidR="00F10E98" w:rsidRPr="00140643">
        <w:rPr>
          <w:rFonts w:ascii="Times New Roman" w:hAnsi="Times New Roman" w:cs="Times New Roman"/>
          <w:b/>
          <w:bCs/>
          <w:sz w:val="20"/>
          <w:szCs w:val="20"/>
        </w:rPr>
        <w:t xml:space="preserve">., 2014; Ibrahiem and Al-Wasfy, 2014and Masoud, 2017) </w:t>
      </w:r>
      <w:r w:rsidR="00F10E98" w:rsidRPr="00140643">
        <w:rPr>
          <w:rFonts w:ascii="Times New Roman" w:hAnsi="Times New Roman" w:cs="Times New Roman"/>
          <w:sz w:val="20"/>
          <w:szCs w:val="20"/>
        </w:rPr>
        <w:t>had an announced promotion on growth aspects and tree nutritional status in different crop fruits.</w:t>
      </w:r>
    </w:p>
    <w:p w:rsidR="00F10E98" w:rsidRPr="00140643" w:rsidRDefault="00F10E98"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hAnsi="Times New Roman" w:cs="Times New Roman"/>
          <w:sz w:val="20"/>
          <w:szCs w:val="20"/>
        </w:rPr>
        <w:t xml:space="preserve">Organic and biofertilization using humic acid </w:t>
      </w:r>
      <w:r w:rsidRPr="00140643">
        <w:rPr>
          <w:rFonts w:ascii="Times New Roman" w:hAnsi="Times New Roman" w:cs="Times New Roman"/>
          <w:b/>
          <w:bCs/>
          <w:sz w:val="20"/>
          <w:szCs w:val="20"/>
        </w:rPr>
        <w:t>(Moffed, 2009; Youssef- Amal</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2011; Khaled and Fawy, 2011 and Haggag- Laila</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2013)</w:t>
      </w:r>
      <w:r w:rsidRPr="00140643">
        <w:rPr>
          <w:rFonts w:ascii="Times New Roman" w:hAnsi="Times New Roman" w:cs="Times New Roman"/>
          <w:sz w:val="20"/>
          <w:szCs w:val="20"/>
        </w:rPr>
        <w:t xml:space="preserve"> and effective microorganisms (</w:t>
      </w:r>
      <w:r w:rsidRPr="00140643">
        <w:rPr>
          <w:rFonts w:ascii="Times New Roman" w:eastAsia="Times New Roman" w:hAnsi="Times New Roman" w:cs="Times New Roman"/>
          <w:b/>
          <w:bCs/>
          <w:sz w:val="20"/>
          <w:szCs w:val="20"/>
          <w:lang w:bidi="ar-EG"/>
        </w:rPr>
        <w:t>Kannaiyan, 2002</w:t>
      </w:r>
      <w:r w:rsidRPr="00140643">
        <w:rPr>
          <w:rFonts w:ascii="Times New Roman" w:eastAsia="Times New Roman" w:hAnsi="Times New Roman" w:cs="Times New Roman"/>
          <w:sz w:val="20"/>
          <w:szCs w:val="20"/>
          <w:lang w:bidi="ar-EG"/>
        </w:rPr>
        <w:t>; Gamal, 2006 and Hassan-Huda, 2014) were favourable in enhancing growth and tree</w:t>
      </w:r>
      <w:r w:rsidRPr="00140643">
        <w:rPr>
          <w:rFonts w:ascii="Times New Roman" w:hAnsi="Times New Roman" w:cs="Times New Roman"/>
          <w:sz w:val="20"/>
          <w:szCs w:val="20"/>
        </w:rPr>
        <w:t xml:space="preserve"> nutritional status</w:t>
      </w:r>
      <w:r w:rsidRPr="00140643">
        <w:rPr>
          <w:rFonts w:ascii="Times New Roman" w:eastAsia="Times New Roman" w:hAnsi="Times New Roman" w:cs="Times New Roman"/>
          <w:sz w:val="20"/>
          <w:szCs w:val="20"/>
          <w:lang w:bidi="ar-EG"/>
        </w:rPr>
        <w:t xml:space="preserve"> in various crop trees.</w:t>
      </w:r>
    </w:p>
    <w:p w:rsidR="000A086E" w:rsidRPr="00140643" w:rsidRDefault="00F10E98"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The target of this study was elucidating the effect of amino acids, silicon, selenium, humic acid and </w:t>
      </w:r>
      <w:r w:rsidRPr="00140643">
        <w:rPr>
          <w:rFonts w:ascii="Times New Roman" w:hAnsi="Times New Roman" w:cs="Times New Roman"/>
          <w:sz w:val="20"/>
          <w:szCs w:val="20"/>
        </w:rPr>
        <w:t>effective microorganisms</w:t>
      </w:r>
      <w:r w:rsidRPr="00140643">
        <w:rPr>
          <w:rFonts w:ascii="Times New Roman" w:eastAsia="Times New Roman" w:hAnsi="Times New Roman" w:cs="Times New Roman"/>
          <w:sz w:val="20"/>
          <w:szCs w:val="20"/>
          <w:lang w:bidi="ar-EG"/>
        </w:rPr>
        <w:t xml:space="preserve"> on alleviating the adverse effects of salinity in the soil and water irrigation on growth and tree</w:t>
      </w:r>
      <w:r w:rsidRPr="00140643">
        <w:rPr>
          <w:rFonts w:ascii="Times New Roman" w:hAnsi="Times New Roman" w:cs="Times New Roman"/>
          <w:sz w:val="20"/>
          <w:szCs w:val="20"/>
        </w:rPr>
        <w:t xml:space="preserve"> nutritional status</w:t>
      </w:r>
      <w:r w:rsidRPr="00140643">
        <w:rPr>
          <w:rFonts w:ascii="Times New Roman" w:eastAsia="Times New Roman" w:hAnsi="Times New Roman" w:cs="Times New Roman"/>
          <w:sz w:val="20"/>
          <w:szCs w:val="20"/>
          <w:lang w:bidi="ar-EG"/>
        </w:rPr>
        <w:t xml:space="preserve"> of Picual olive trees grown under West Samalout, Minia region. </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p>
    <w:p w:rsidR="000A086E" w:rsidRPr="00140643" w:rsidRDefault="00AC1988" w:rsidP="00FF76CB">
      <w:pPr>
        <w:bidi w:val="0"/>
        <w:snapToGrid w:val="0"/>
        <w:spacing w:after="0" w:line="240" w:lineRule="auto"/>
        <w:jc w:val="both"/>
        <w:rPr>
          <w:rFonts w:ascii="Times New Roman" w:hAnsi="Times New Roman" w:cs="Times New Roman"/>
          <w:b/>
          <w:bCs/>
          <w:sz w:val="20"/>
          <w:szCs w:val="20"/>
        </w:rPr>
      </w:pPr>
      <w:r w:rsidRPr="00140643">
        <w:rPr>
          <w:rFonts w:ascii="Times New Roman" w:hAnsi="Times New Roman" w:cs="Times New Roman"/>
          <w:b/>
          <w:bCs/>
          <w:sz w:val="20"/>
          <w:szCs w:val="20"/>
        </w:rPr>
        <w:t>2. Material and Methods</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This study was conducted during 2014, 2015 and 2016 seasons on Picual olive trees. The trees of olive</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xml:space="preserve">were about 12- years old, propagated by leafy cutting and growing in a private orchard located at village (4) west Samalout district, Minia Governorate. </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The picual olive cv. were planted at 6x6 meter apart in sand soil under drip irrigation system with the same amount of water and subjected to the regular recommended horticultural practices and free from pathogens and physiological disorders. Soil was washed end of year to ensure soil salinity was stable. Salinity of soil was 3000 ppm and salinity of water was 2000 ppm. </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sz w:val="20"/>
          <w:szCs w:val="20"/>
          <w:lang w:bidi="ar-EG"/>
        </w:rPr>
        <w:t xml:space="preserve">Soil analysis was done according to </w:t>
      </w:r>
      <w:r w:rsidRPr="00140643">
        <w:rPr>
          <w:rFonts w:ascii="Times New Roman" w:eastAsia="Times New Roman" w:hAnsi="Times New Roman" w:cs="Times New Roman"/>
          <w:b/>
          <w:bCs/>
          <w:sz w:val="20"/>
          <w:szCs w:val="20"/>
          <w:lang w:bidi="ar-EG"/>
        </w:rPr>
        <w:t>Piper (1950), Black (1965) and Evenhuis and Dewaard (1980).</w:t>
      </w:r>
    </w:p>
    <w:p w:rsidR="000B6E95" w:rsidRPr="00140643" w:rsidRDefault="000B6E95" w:rsidP="00FF76CB">
      <w:pPr>
        <w:bidi w:val="0"/>
        <w:snapToGrid w:val="0"/>
        <w:spacing w:after="0" w:line="240" w:lineRule="auto"/>
        <w:jc w:val="center"/>
        <w:rPr>
          <w:rFonts w:ascii="Times New Roman" w:eastAsia="Times New Roman" w:hAnsi="Times New Roman" w:cs="Times New Roman"/>
          <w:b/>
          <w:bCs/>
          <w:sz w:val="20"/>
          <w:szCs w:val="20"/>
          <w:lang w:bidi="ar-EG"/>
        </w:rPr>
      </w:pPr>
    </w:p>
    <w:p w:rsidR="000A086E" w:rsidRPr="00140643" w:rsidRDefault="000A086E" w:rsidP="00FF76CB">
      <w:pPr>
        <w:bidi w:val="0"/>
        <w:snapToGrid w:val="0"/>
        <w:spacing w:after="0" w:line="240" w:lineRule="auto"/>
        <w:jc w:val="center"/>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lastRenderedPageBreak/>
        <w:t>Table (</w:t>
      </w:r>
      <w:r w:rsidR="004B7163" w:rsidRPr="00140643">
        <w:rPr>
          <w:rFonts w:ascii="Times New Roman" w:eastAsia="Times New Roman" w:hAnsi="Times New Roman" w:cs="Times New Roman"/>
          <w:b/>
          <w:bCs/>
          <w:sz w:val="20"/>
          <w:szCs w:val="20"/>
          <w:lang w:bidi="ar-EG"/>
        </w:rPr>
        <w:t>1</w:t>
      </w:r>
      <w:bookmarkStart w:id="0" w:name="_GoBack"/>
      <w:bookmarkEnd w:id="0"/>
      <w:r w:rsidRPr="00140643">
        <w:rPr>
          <w:rFonts w:ascii="Times New Roman" w:eastAsia="Times New Roman" w:hAnsi="Times New Roman" w:cs="Times New Roman"/>
          <w:b/>
          <w:bCs/>
          <w:sz w:val="20"/>
          <w:szCs w:val="20"/>
          <w:lang w:bidi="ar-EG"/>
        </w:rPr>
        <w:t xml:space="preserve">):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809"/>
        <w:gridCol w:w="711"/>
      </w:tblGrid>
      <w:tr w:rsidR="000A086E" w:rsidRPr="00140643" w:rsidTr="00140643">
        <w:trPr>
          <w:jc w:val="center"/>
        </w:trPr>
        <w:tc>
          <w:tcPr>
            <w:tcW w:w="4214" w:type="pct"/>
            <w:tcBorders>
              <w:top w:val="thinThickSmallGap" w:sz="24" w:space="0" w:color="auto"/>
              <w:bottom w:val="thickThinSmallGap" w:sz="24" w:space="0" w:color="auto"/>
            </w:tcBorders>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Content</w:t>
            </w:r>
          </w:p>
        </w:tc>
        <w:tc>
          <w:tcPr>
            <w:tcW w:w="786" w:type="pct"/>
            <w:tcBorders>
              <w:top w:val="thinThickSmallGap" w:sz="24" w:space="0" w:color="auto"/>
              <w:bottom w:val="thickThinSmallGap" w:sz="24" w:space="0" w:color="auto"/>
            </w:tcBorders>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Value</w:t>
            </w:r>
          </w:p>
        </w:tc>
      </w:tr>
      <w:tr w:rsidR="000A086E" w:rsidRPr="00140643" w:rsidTr="00140643">
        <w:trPr>
          <w:jc w:val="center"/>
        </w:trPr>
        <w:tc>
          <w:tcPr>
            <w:tcW w:w="4214" w:type="pct"/>
            <w:tcBorders>
              <w:top w:val="thickThinSmallGap" w:sz="24" w:space="0" w:color="auto"/>
            </w:tcBorders>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Sand %</w:t>
            </w:r>
          </w:p>
        </w:tc>
        <w:tc>
          <w:tcPr>
            <w:tcW w:w="786" w:type="pct"/>
            <w:tcBorders>
              <w:top w:val="thickThinSmallGap" w:sz="24" w:space="0" w:color="auto"/>
            </w:tcBorders>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91.0</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Silt %</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2.5</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Clay </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6.5</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Texture grade </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Sandy </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p</w:t>
            </w:r>
            <w:r w:rsidR="00140643" w:rsidRPr="00140643">
              <w:rPr>
                <w:rFonts w:ascii="Times New Roman" w:eastAsia="Times New Roman" w:hAnsi="Times New Roman" w:cs="Times New Roman"/>
                <w:sz w:val="20"/>
                <w:szCs w:val="20"/>
                <w:lang w:bidi="ar-EG"/>
              </w:rPr>
              <w:t>H (</w:t>
            </w:r>
            <w:r w:rsidRPr="00140643">
              <w:rPr>
                <w:rFonts w:ascii="Times New Roman" w:eastAsia="Times New Roman" w:hAnsi="Times New Roman" w:cs="Times New Roman"/>
                <w:sz w:val="20"/>
                <w:szCs w:val="20"/>
                <w:lang w:bidi="ar-EG"/>
              </w:rPr>
              <w:t xml:space="preserve"> 1: 2.5 extract)</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7.51</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EC ( 1: 2.5 extract) dsm</w:t>
            </w:r>
            <w:r w:rsidRPr="00140643">
              <w:rPr>
                <w:rFonts w:ascii="Times New Roman" w:eastAsia="Times New Roman" w:hAnsi="Times New Roman" w:cs="Times New Roman"/>
                <w:sz w:val="20"/>
                <w:szCs w:val="20"/>
                <w:vertAlign w:val="superscript"/>
                <w:lang w:bidi="ar-EG"/>
              </w:rPr>
              <w:t>-1</w:t>
            </w:r>
            <w:r w:rsidRPr="00140643">
              <w:rPr>
                <w:rFonts w:ascii="Times New Roman" w:eastAsia="Times New Roman" w:hAnsi="Times New Roman" w:cs="Times New Roman"/>
                <w:sz w:val="20"/>
                <w:szCs w:val="20"/>
                <w:lang w:bidi="ar-EG"/>
              </w:rPr>
              <w:t>)</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0.6</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Calcium carbonate %</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2.5</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Total N%</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0.08</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Available P ( Olsen, ppm)</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2.1</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Available K ( ammonium acetate</w:t>
            </w:r>
            <w:r w:rsidR="00140643" w:rsidRPr="00140643">
              <w:rPr>
                <w:rFonts w:ascii="Times New Roman" w:eastAsia="Times New Roman" w:hAnsi="Times New Roman" w:cs="Times New Roman"/>
                <w:sz w:val="20"/>
                <w:szCs w:val="20"/>
                <w:lang w:bidi="ar-EG"/>
              </w:rPr>
              <w:t>,</w:t>
            </w:r>
            <w:r w:rsidRPr="00140643">
              <w:rPr>
                <w:rFonts w:ascii="Times New Roman" w:eastAsia="Times New Roman" w:hAnsi="Times New Roman" w:cs="Times New Roman"/>
                <w:sz w:val="20"/>
                <w:szCs w:val="20"/>
                <w:lang w:bidi="ar-EG"/>
              </w:rPr>
              <w:t xml:space="preserve"> ppm)</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95.0</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Available micronutrient (ppm)</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Zn</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1.0</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Fe</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0.7</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Mn</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0.8</w:t>
            </w:r>
          </w:p>
        </w:tc>
      </w:tr>
      <w:tr w:rsidR="000A086E" w:rsidRPr="00140643" w:rsidTr="00140643">
        <w:trPr>
          <w:jc w:val="center"/>
        </w:trPr>
        <w:tc>
          <w:tcPr>
            <w:tcW w:w="4214"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Cu</w:t>
            </w:r>
          </w:p>
        </w:tc>
        <w:tc>
          <w:tcPr>
            <w:tcW w:w="786" w:type="pct"/>
            <w:shd w:val="clear" w:color="auto" w:fill="auto"/>
            <w:vAlign w:val="center"/>
          </w:tcPr>
          <w:p w:rsidR="000A086E" w:rsidRPr="00140643" w:rsidRDefault="000A086E" w:rsidP="00FF76CB">
            <w:pPr>
              <w:bidi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0.2</w:t>
            </w:r>
          </w:p>
        </w:tc>
      </w:tr>
    </w:tbl>
    <w:p w:rsidR="00140643" w:rsidRPr="00140643" w:rsidRDefault="00140643" w:rsidP="00FF76CB">
      <w:pPr>
        <w:bidi w:val="0"/>
        <w:snapToGrid w:val="0"/>
        <w:spacing w:after="0" w:line="240" w:lineRule="auto"/>
        <w:jc w:val="both"/>
        <w:rPr>
          <w:rFonts w:ascii="Times New Roman" w:eastAsia="Times New Roman" w:hAnsi="Times New Roman" w:cs="Times New Roman"/>
          <w:b/>
          <w:bCs/>
          <w:sz w:val="20"/>
          <w:szCs w:val="20"/>
          <w:lang w:bidi="ar-EG"/>
        </w:rPr>
      </w:pPr>
    </w:p>
    <w:p w:rsidR="000A086E" w:rsidRPr="00140643" w:rsidRDefault="000A086E" w:rsidP="00FF76CB">
      <w:pPr>
        <w:bidi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 xml:space="preserve">1- Experimental work: </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This experiment included seventeen treatments consisted from picual olive cv. </w:t>
      </w:r>
    </w:p>
    <w:p w:rsidR="000A086E"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Spraying water (control). </w:t>
      </w:r>
    </w:p>
    <w:p w:rsidR="000A086E"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w:t>
      </w:r>
      <w:r w:rsidR="000B6E95"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L-</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concentration 25 ppm.</w:t>
      </w:r>
    </w:p>
    <w:p w:rsidR="000A086E"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Glutamic amino acid at concentration 25 ppm.</w:t>
      </w:r>
    </w:p>
    <w:p w:rsidR="00140643"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L -</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25ppm + Glutamic amino acid at 25ppm.</w:t>
      </w:r>
    </w:p>
    <w:p w:rsidR="000A086E" w:rsidRPr="00140643" w:rsidRDefault="00140643"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A</w:t>
      </w:r>
      <w:r w:rsidR="000A086E" w:rsidRPr="00140643">
        <w:rPr>
          <w:rFonts w:ascii="Times New Roman" w:eastAsia="Times New Roman" w:hAnsi="Times New Roman" w:cs="Times New Roman"/>
          <w:sz w:val="20"/>
          <w:szCs w:val="20"/>
          <w:lang w:bidi="ar-EG"/>
        </w:rPr>
        <w:t>ddition of</w:t>
      </w:r>
      <w:r w:rsidRPr="00140643">
        <w:rPr>
          <w:rFonts w:ascii="Times New Roman" w:eastAsia="Times New Roman" w:hAnsi="Times New Roman" w:cs="Times New Roman"/>
          <w:sz w:val="20"/>
          <w:szCs w:val="20"/>
          <w:lang w:bidi="ar-EG"/>
        </w:rPr>
        <w:t xml:space="preserve"> </w:t>
      </w:r>
      <w:r w:rsidR="000A086E" w:rsidRPr="00140643">
        <w:rPr>
          <w:rFonts w:ascii="Times New Roman" w:eastAsia="Times New Roman" w:hAnsi="Times New Roman" w:cs="Times New Roman"/>
          <w:sz w:val="20"/>
          <w:szCs w:val="20"/>
          <w:lang w:bidi="ar-EG"/>
        </w:rPr>
        <w:t>Humic at rate 50 ml + addition of E.M at rate 50 ml.</w:t>
      </w:r>
    </w:p>
    <w:p w:rsidR="000A086E"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L-</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25ppm + spraying selenium at 25 ppm.</w:t>
      </w:r>
    </w:p>
    <w:p w:rsidR="000A086E"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L -</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25ppm + spraying silicon at 25 ppm.</w:t>
      </w:r>
    </w:p>
    <w:p w:rsidR="000A086E"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L -</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25ppm + spraying selenium at 25 ppm+ spraying silicon at 25 ppm.</w:t>
      </w:r>
    </w:p>
    <w:p w:rsidR="000A086E" w:rsidRPr="00140643" w:rsidRDefault="000A086E" w:rsidP="00FF76CB">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Glutamic amino acid at</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25 ppm + spraying selenium at 25 ppm.</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Glutamic amino acid at</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25 ppm + spraying silicon at 25 ppm.</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Glutamic amino acid at</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25 ppm + spraying selenium at 25 ppm+ spraying silicon at 25 ppm.</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L-</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25ppm+ Glutamic amino acid at 25ppm + spraying selenium at 25 ppm.</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L-</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25ppm+ Glutamic amino acid at 25ppm+ spraying silicon at 25 ppm.</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Spraying L-</w:t>
      </w:r>
      <w:r w:rsidRPr="00140643">
        <w:rPr>
          <w:rFonts w:ascii="Times New Roman" w:eastAsia="Times New Roman" w:hAnsi="Times New Roman" w:cs="Times New Roman"/>
          <w:sz w:val="20"/>
          <w:szCs w:val="20"/>
        </w:rPr>
        <w:t>Arginine</w:t>
      </w:r>
      <w:r w:rsidRPr="00140643">
        <w:rPr>
          <w:rFonts w:ascii="Times New Roman" w:eastAsia="Times New Roman" w:hAnsi="Times New Roman" w:cs="Times New Roman"/>
          <w:sz w:val="20"/>
          <w:szCs w:val="20"/>
          <w:lang w:bidi="ar-EG"/>
        </w:rPr>
        <w:t>amino acid at 25ppm+ Glutamic amino acid at 25ppm + spraying selenium at 25 ppm+ spraying silicon at 25 ppm.</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lastRenderedPageBreak/>
        <w:t>Addition of</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Humic at rate 50 ml + addition of E.M at rate 50 ml + spraying selenium at 25 ppm.</w:t>
      </w:r>
      <w:r w:rsidR="00140643" w:rsidRPr="00140643">
        <w:rPr>
          <w:rFonts w:ascii="Times New Roman" w:eastAsia="Times New Roman" w:hAnsi="Times New Roman" w:cs="Times New Roman"/>
          <w:sz w:val="20"/>
          <w:szCs w:val="20"/>
          <w:lang w:bidi="ar-EG"/>
        </w:rPr>
        <w:t xml:space="preserve"> </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Addition of</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xml:space="preserve">Humic at rate 50 ml + addition of E.M at rate 50 ml + spraying silicon at 25 ppm. </w:t>
      </w:r>
    </w:p>
    <w:p w:rsidR="000A086E" w:rsidRPr="00140643" w:rsidRDefault="000A086E" w:rsidP="00FF76CB">
      <w:pPr>
        <w:numPr>
          <w:ilvl w:val="0"/>
          <w:numId w:val="1"/>
        </w:numPr>
        <w:tabs>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Addition of</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Humic at rate 50 ml + addition of E.M at rate 50 ml + spraying selenium at 25 ppm+ spraying silicon at 25 ppm.</w:t>
      </w:r>
      <w:r w:rsidR="00140643" w:rsidRPr="00140643">
        <w:rPr>
          <w:rFonts w:ascii="Times New Roman" w:eastAsia="Times New Roman" w:hAnsi="Times New Roman" w:cs="Times New Roman"/>
          <w:sz w:val="20"/>
          <w:szCs w:val="20"/>
          <w:lang w:bidi="ar-EG"/>
        </w:rPr>
        <w:t xml:space="preserve"> </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Each treatment was replicated three times, one tree per each.</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Humic acid and E.M were added one time at growth start (1</w:t>
      </w:r>
      <w:r w:rsidRPr="00140643">
        <w:rPr>
          <w:rFonts w:ascii="Times New Roman" w:eastAsia="Times New Roman" w:hAnsi="Times New Roman" w:cs="Times New Roman"/>
          <w:sz w:val="20"/>
          <w:szCs w:val="20"/>
          <w:vertAlign w:val="superscript"/>
          <w:lang w:bidi="ar-EG"/>
        </w:rPr>
        <w:t>st</w:t>
      </w:r>
      <w:r w:rsidRPr="00140643">
        <w:rPr>
          <w:rFonts w:ascii="Times New Roman" w:eastAsia="Times New Roman" w:hAnsi="Times New Roman" w:cs="Times New Roman"/>
          <w:sz w:val="20"/>
          <w:szCs w:val="20"/>
          <w:lang w:bidi="ar-EG"/>
        </w:rPr>
        <w:t xml:space="preserve"> week of Mar.) one time. Spraying of selenium, silicon and amino acids was carried out three times at growth start (1</w:t>
      </w:r>
      <w:r w:rsidRPr="00140643">
        <w:rPr>
          <w:rFonts w:ascii="Times New Roman" w:eastAsia="Times New Roman" w:hAnsi="Times New Roman" w:cs="Times New Roman"/>
          <w:sz w:val="20"/>
          <w:szCs w:val="20"/>
          <w:vertAlign w:val="superscript"/>
          <w:lang w:bidi="ar-EG"/>
        </w:rPr>
        <w:t>st</w:t>
      </w:r>
      <w:r w:rsidRPr="00140643">
        <w:rPr>
          <w:rFonts w:ascii="Times New Roman" w:eastAsia="Times New Roman" w:hAnsi="Times New Roman" w:cs="Times New Roman"/>
          <w:sz w:val="20"/>
          <w:szCs w:val="20"/>
          <w:lang w:bidi="ar-EG"/>
        </w:rPr>
        <w:t xml:space="preserve"> week of Mar.), just after fruit setting (mid. of Apr.) and at one month later (mid./ of May). Triton B as a wetting agent was added to all selenium, silicon and amino acid solutions at 25 ppm and spraying was done till runoff (</w:t>
      </w:r>
      <w:smartTag w:uri="urn:schemas-microsoft-com:office:smarttags" w:element="metricconverter">
        <w:smartTagPr>
          <w:attr w:name="ProductID" w:val="10 L"/>
        </w:smartTagPr>
        <w:r w:rsidRPr="00140643">
          <w:rPr>
            <w:rFonts w:ascii="Times New Roman" w:eastAsia="Times New Roman" w:hAnsi="Times New Roman" w:cs="Times New Roman"/>
            <w:sz w:val="20"/>
            <w:szCs w:val="20"/>
            <w:lang w:bidi="ar-EG"/>
          </w:rPr>
          <w:t>10 L</w:t>
        </w:r>
      </w:smartTag>
      <w:r w:rsidRPr="00140643">
        <w:rPr>
          <w:rFonts w:ascii="Times New Roman" w:eastAsia="Times New Roman" w:hAnsi="Times New Roman" w:cs="Times New Roman"/>
          <w:sz w:val="20"/>
          <w:szCs w:val="20"/>
          <w:lang w:bidi="ar-EG"/>
        </w:rPr>
        <w:t xml:space="preserve"> / tree). Selenium and silicon were soulbized in ethyl alcohol. Silicon and selenium were applied in potassium silicate and pure selenium forms, respectively. Amino acids, silicon and selenium, humic acid and EM were used at the recommended concentrations (according to </w:t>
      </w:r>
      <w:r w:rsidRPr="00140643">
        <w:rPr>
          <w:rFonts w:ascii="Times New Roman" w:eastAsia="Times New Roman" w:hAnsi="Times New Roman" w:cs="Times New Roman"/>
          <w:b/>
          <w:bCs/>
          <w:sz w:val="20"/>
          <w:szCs w:val="20"/>
          <w:lang w:bidi="ar-EG"/>
        </w:rPr>
        <w:t>Gad El- Kareem, 2012; El- Sayed- Esraa</w:t>
      </w:r>
      <w:r w:rsidR="00140643" w:rsidRPr="00140643">
        <w:rPr>
          <w:rFonts w:ascii="Times New Roman" w:eastAsia="Times New Roman" w:hAnsi="Times New Roman" w:cs="Times New Roman"/>
          <w:b/>
          <w:bCs/>
          <w:sz w:val="20"/>
          <w:szCs w:val="20"/>
          <w:lang w:bidi="ar-EG"/>
        </w:rPr>
        <w:t>,</w:t>
      </w:r>
      <w:r w:rsidRPr="00140643">
        <w:rPr>
          <w:rFonts w:ascii="Times New Roman" w:eastAsia="Times New Roman" w:hAnsi="Times New Roman" w:cs="Times New Roman"/>
          <w:b/>
          <w:bCs/>
          <w:sz w:val="20"/>
          <w:szCs w:val="20"/>
          <w:lang w:bidi="ar-EG"/>
        </w:rPr>
        <w:t xml:space="preserve"> 2007 and Gamal</w:t>
      </w:r>
      <w:r w:rsidR="00140643" w:rsidRPr="00140643">
        <w:rPr>
          <w:rFonts w:ascii="Times New Roman" w:eastAsia="Times New Roman" w:hAnsi="Times New Roman" w:cs="Times New Roman"/>
          <w:b/>
          <w:bCs/>
          <w:sz w:val="20"/>
          <w:szCs w:val="20"/>
          <w:lang w:bidi="ar-EG"/>
        </w:rPr>
        <w:t>,</w:t>
      </w:r>
      <w:r w:rsidRPr="00140643">
        <w:rPr>
          <w:rFonts w:ascii="Times New Roman" w:eastAsia="Times New Roman" w:hAnsi="Times New Roman" w:cs="Times New Roman"/>
          <w:b/>
          <w:bCs/>
          <w:sz w:val="20"/>
          <w:szCs w:val="20"/>
          <w:lang w:bidi="ar-EG"/>
        </w:rPr>
        <w:t xml:space="preserve"> 2006)</w:t>
      </w:r>
      <w:r w:rsidRPr="00140643">
        <w:rPr>
          <w:rFonts w:ascii="Times New Roman" w:eastAsia="Times New Roman" w:hAnsi="Times New Roman" w:cs="Times New Roman"/>
          <w:sz w:val="20"/>
          <w:szCs w:val="20"/>
          <w:lang w:bidi="ar-EG"/>
        </w:rPr>
        <w:t>.</w:t>
      </w:r>
    </w:p>
    <w:p w:rsidR="000A086E" w:rsidRPr="00140643" w:rsidRDefault="000A086E" w:rsidP="00FF76CB">
      <w:pPr>
        <w:bidi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 xml:space="preserve">2- Experimental design: </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This study was statistically analyzed using randomized complete block design ( RCBD), where the experiment included seventeen treatments from single and combined applications of amino acids, silicon, selenium and humic acid+ EM. Each treatment was replicated three times one tree per each. </w:t>
      </w:r>
    </w:p>
    <w:p w:rsidR="000A086E" w:rsidRPr="00140643" w:rsidRDefault="000A086E" w:rsidP="00FF76CB">
      <w:pPr>
        <w:bidi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3- Different measurements:</w:t>
      </w:r>
    </w:p>
    <w:p w:rsidR="000A086E" w:rsidRPr="00140643" w:rsidRDefault="000A086E" w:rsidP="00FF76CB">
      <w:pPr>
        <w:bidi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 xml:space="preserve">3-1 Leaf area: </w:t>
      </w:r>
    </w:p>
    <w:p w:rsidR="000A086E" w:rsidRPr="00140643" w:rsidRDefault="000A086E" w:rsidP="00C45951">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In mid- October (after 7 months), twenty mature leaves from the middle of every new shoot growth Spring cycle were taken at random from each tree. The leaf area was measured by using the following equation reported by </w:t>
      </w:r>
      <w:r w:rsidRPr="00140643">
        <w:rPr>
          <w:rFonts w:ascii="Times New Roman" w:eastAsia="Times New Roman" w:hAnsi="Times New Roman" w:cs="Times New Roman"/>
          <w:b/>
          <w:bCs/>
          <w:sz w:val="20"/>
          <w:szCs w:val="20"/>
          <w:lang w:bidi="ar-EG"/>
        </w:rPr>
        <w:t>Ahmed and Morsy (1999)</w:t>
      </w:r>
      <w:r w:rsidRPr="00140643">
        <w:rPr>
          <w:rFonts w:ascii="Times New Roman" w:eastAsia="Times New Roman" w:hAnsi="Times New Roman" w:cs="Times New Roman"/>
          <w:sz w:val="20"/>
          <w:szCs w:val="20"/>
          <w:lang w:bidi="ar-EG"/>
        </w:rPr>
        <w:t>.</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Leaf area (cm)</w:t>
      </w:r>
      <w:r w:rsidRPr="00140643">
        <w:rPr>
          <w:rFonts w:ascii="Times New Roman" w:eastAsia="Times New Roman" w:hAnsi="Times New Roman" w:cs="Times New Roman"/>
          <w:sz w:val="20"/>
          <w:szCs w:val="20"/>
          <w:vertAlign w:val="superscript"/>
          <w:lang w:bidi="ar-EG"/>
        </w:rPr>
        <w:t>2</w:t>
      </w:r>
      <w:r w:rsidRPr="00140643">
        <w:rPr>
          <w:rFonts w:ascii="Times New Roman" w:eastAsia="Times New Roman" w:hAnsi="Times New Roman" w:cs="Times New Roman"/>
          <w:sz w:val="20"/>
          <w:szCs w:val="20"/>
          <w:lang w:bidi="ar-EG"/>
        </w:rPr>
        <w:t xml:space="preserve"> = 0.53 ( length x width ) + 1.66</w:t>
      </w:r>
    </w:p>
    <w:p w:rsidR="000A086E" w:rsidRPr="00140643" w:rsidRDefault="000A086E" w:rsidP="00FF76CB">
      <w:pPr>
        <w:bidi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 xml:space="preserve">3-2 vegetative growth: </w:t>
      </w:r>
    </w:p>
    <w:p w:rsidR="000A086E" w:rsidRPr="00140643" w:rsidRDefault="000A086E"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In late March, for each tree, five similarly branches distributed around the tree canopy were labeled in each season. A sample of thirty uniform shoots of the Spring growth cycle was chosen at random and labeled on each tree to measure shoot length (cm). </w:t>
      </w:r>
    </w:p>
    <w:p w:rsidR="000A086E" w:rsidRPr="00140643" w:rsidRDefault="000A086E" w:rsidP="00FF76C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3-3 - Leaf pigment contents</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In all seasons- leaf samples consisting of 20 mature fresh leaves from Spring cycle were selected from the middle of each new shoot and taken in October to determine the leaf chlorophyll a, b and carotenoids content. according to the following method as reported by </w:t>
      </w:r>
      <w:r w:rsidRPr="00140643">
        <w:rPr>
          <w:rFonts w:ascii="Times New Roman" w:eastAsia="Times New Roman" w:hAnsi="Times New Roman" w:cs="Times New Roman"/>
          <w:b/>
          <w:bCs/>
          <w:sz w:val="20"/>
          <w:szCs w:val="20"/>
          <w:lang w:bidi="ar-EG"/>
        </w:rPr>
        <w:t>Von-Wettstei</w:t>
      </w:r>
      <w:r w:rsidR="00140643" w:rsidRPr="00140643">
        <w:rPr>
          <w:rFonts w:ascii="Times New Roman" w:eastAsia="Times New Roman" w:hAnsi="Times New Roman" w:cs="Times New Roman"/>
          <w:b/>
          <w:bCs/>
          <w:sz w:val="20"/>
          <w:szCs w:val="20"/>
          <w:lang w:bidi="ar-EG"/>
        </w:rPr>
        <w:t>n (</w:t>
      </w:r>
      <w:r w:rsidRPr="00140643">
        <w:rPr>
          <w:rFonts w:ascii="Times New Roman" w:eastAsia="Times New Roman" w:hAnsi="Times New Roman" w:cs="Times New Roman"/>
          <w:b/>
          <w:bCs/>
          <w:sz w:val="20"/>
          <w:szCs w:val="20"/>
          <w:lang w:bidi="ar-EG"/>
        </w:rPr>
        <w:t>1957) and Hiscox and Isralstam (1979)</w:t>
      </w:r>
      <w:r w:rsidRPr="00140643">
        <w:rPr>
          <w:rFonts w:ascii="Times New Roman" w:eastAsia="Times New Roman" w:hAnsi="Times New Roman" w:cs="Times New Roman"/>
          <w:sz w:val="20"/>
          <w:szCs w:val="20"/>
          <w:lang w:bidi="ar-EG"/>
        </w:rPr>
        <w:t>.</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The pigments were extracted by 85 % acetone according to the method described. One gram of leaf </w:t>
      </w:r>
      <w:r w:rsidRPr="00140643">
        <w:rPr>
          <w:rFonts w:ascii="Times New Roman" w:eastAsia="Times New Roman" w:hAnsi="Times New Roman" w:cs="Times New Roman"/>
          <w:sz w:val="20"/>
          <w:szCs w:val="20"/>
          <w:lang w:bidi="ar-EG"/>
        </w:rPr>
        <w:lastRenderedPageBreak/>
        <w:t>discs was wetted and crushed with acetone (85%) using the clean sand (washed by HCL), with a little amount of calcium carbonate, thereafter, 25 ml of acetone (85%)</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added to give uniformity volume for all samples.</w:t>
      </w:r>
      <w:r w:rsidR="00140643" w:rsidRPr="00140643">
        <w:rPr>
          <w:rFonts w:ascii="Times New Roman" w:eastAsia="Times New Roman" w:hAnsi="Times New Roman" w:cs="Times New Roman"/>
          <w:sz w:val="20"/>
          <w:szCs w:val="20"/>
          <w:lang w:bidi="ar-EG"/>
        </w:rPr>
        <w:t xml:space="preserve"> </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The optical density of chlorophyll a, b and carotenoids were measured calorimetrically at wave length of 662, 644 and 440 mp. respectively.</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The determined pigments were expressed as mg- 100g</w:t>
      </w:r>
      <w:r w:rsidRPr="00140643">
        <w:rPr>
          <w:rFonts w:ascii="Times New Roman" w:eastAsia="Times New Roman" w:hAnsi="Times New Roman" w:cs="Times New Roman"/>
          <w:sz w:val="20"/>
          <w:szCs w:val="20"/>
          <w:vertAlign w:val="superscript"/>
          <w:lang w:bidi="ar-EG"/>
        </w:rPr>
        <w:t>-1</w:t>
      </w:r>
      <w:r w:rsidRPr="00140643">
        <w:rPr>
          <w:rFonts w:ascii="Times New Roman" w:eastAsia="Times New Roman" w:hAnsi="Times New Roman" w:cs="Times New Roman"/>
          <w:sz w:val="20"/>
          <w:szCs w:val="20"/>
          <w:lang w:bidi="ar-EG"/>
        </w:rPr>
        <w:t xml:space="preserve"> fresh weight of leaf and calculated according to using the following equations:</w:t>
      </w:r>
    </w:p>
    <w:p w:rsidR="000A086E" w:rsidRPr="00140643" w:rsidRDefault="000A086E" w:rsidP="00C45951">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Chlorophyll (A)</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(9.784 x E.</w:t>
      </w:r>
      <w:r w:rsidRPr="00140643">
        <w:rPr>
          <w:rFonts w:ascii="Times New Roman" w:eastAsia="Times New Roman" w:hAnsi="Times New Roman" w:cs="Times New Roman"/>
          <w:sz w:val="20"/>
          <w:szCs w:val="20"/>
          <w:vertAlign w:val="subscript"/>
          <w:lang w:bidi="ar-EG"/>
        </w:rPr>
        <w:t>662</w:t>
      </w:r>
      <w:r w:rsidRPr="00140643">
        <w:rPr>
          <w:rFonts w:ascii="Times New Roman" w:eastAsia="Times New Roman" w:hAnsi="Times New Roman" w:cs="Times New Roman"/>
          <w:sz w:val="20"/>
          <w:szCs w:val="20"/>
          <w:lang w:bidi="ar-EG"/>
        </w:rPr>
        <w:t>) -</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(0.99 xE.</w:t>
      </w:r>
      <w:r w:rsidRPr="00140643">
        <w:rPr>
          <w:rFonts w:ascii="Times New Roman" w:eastAsia="Times New Roman" w:hAnsi="Times New Roman" w:cs="Times New Roman"/>
          <w:sz w:val="20"/>
          <w:szCs w:val="20"/>
          <w:vertAlign w:val="subscript"/>
          <w:lang w:bidi="ar-EG"/>
        </w:rPr>
        <w:t>644</w:t>
      </w:r>
      <w:r w:rsidRPr="00140643">
        <w:rPr>
          <w:rFonts w:ascii="Times New Roman" w:eastAsia="Times New Roman" w:hAnsi="Times New Roman" w:cs="Times New Roman"/>
          <w:sz w:val="20"/>
          <w:szCs w:val="20"/>
          <w:lang w:bidi="ar-EG"/>
        </w:rPr>
        <w:t>)</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(mg.g</w:t>
      </w:r>
      <w:r w:rsidRPr="00140643">
        <w:rPr>
          <w:rFonts w:ascii="Times New Roman" w:eastAsia="Times New Roman" w:hAnsi="Times New Roman" w:cs="Times New Roman"/>
          <w:sz w:val="20"/>
          <w:szCs w:val="20"/>
          <w:vertAlign w:val="superscript"/>
          <w:lang w:bidi="ar-EG"/>
        </w:rPr>
        <w:t>-</w:t>
      </w:r>
      <w:smartTag w:uri="urn:schemas-microsoft-com:office:smarttags" w:element="metricconverter">
        <w:smartTagPr>
          <w:attr w:name="ProductID" w:val="1 f"/>
        </w:smartTagPr>
        <w:r w:rsidRPr="00140643">
          <w:rPr>
            <w:rFonts w:ascii="Times New Roman" w:eastAsia="Times New Roman" w:hAnsi="Times New Roman" w:cs="Times New Roman"/>
            <w:sz w:val="20"/>
            <w:szCs w:val="20"/>
            <w:vertAlign w:val="superscript"/>
            <w:lang w:bidi="ar-EG"/>
          </w:rPr>
          <w:t>1</w:t>
        </w:r>
        <w:r w:rsidRPr="00140643">
          <w:rPr>
            <w:rFonts w:ascii="Times New Roman" w:eastAsia="Times New Roman" w:hAnsi="Times New Roman" w:cs="Times New Roman"/>
            <w:sz w:val="20"/>
            <w:szCs w:val="20"/>
            <w:lang w:bidi="ar-EG"/>
          </w:rPr>
          <w:t>f</w:t>
        </w:r>
      </w:smartTag>
      <w:r w:rsidRPr="00140643">
        <w:rPr>
          <w:rFonts w:ascii="Times New Roman" w:eastAsia="Times New Roman" w:hAnsi="Times New Roman" w:cs="Times New Roman"/>
          <w:sz w:val="20"/>
          <w:szCs w:val="20"/>
          <w:lang w:bidi="ar-EG"/>
        </w:rPr>
        <w:t>.w)</w:t>
      </w:r>
    </w:p>
    <w:p w:rsidR="000A086E" w:rsidRPr="00140643" w:rsidRDefault="000A086E" w:rsidP="00C45951">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Chlorophyll (B)</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(21.426 x E.</w:t>
      </w:r>
      <w:r w:rsidRPr="00140643">
        <w:rPr>
          <w:rFonts w:ascii="Times New Roman" w:eastAsia="Times New Roman" w:hAnsi="Times New Roman" w:cs="Times New Roman"/>
          <w:sz w:val="20"/>
          <w:szCs w:val="20"/>
          <w:vertAlign w:val="subscript"/>
          <w:lang w:bidi="ar-EG"/>
        </w:rPr>
        <w:t>644</w:t>
      </w:r>
      <w:r w:rsidRPr="00140643">
        <w:rPr>
          <w:rFonts w:ascii="Times New Roman" w:eastAsia="Times New Roman" w:hAnsi="Times New Roman" w:cs="Times New Roman"/>
          <w:sz w:val="20"/>
          <w:szCs w:val="20"/>
          <w:lang w:bidi="ar-EG"/>
        </w:rPr>
        <w:t>) (4.65 xE.</w:t>
      </w:r>
      <w:r w:rsidRPr="00140643">
        <w:rPr>
          <w:rFonts w:ascii="Times New Roman" w:eastAsia="Times New Roman" w:hAnsi="Times New Roman" w:cs="Times New Roman"/>
          <w:sz w:val="20"/>
          <w:szCs w:val="20"/>
          <w:vertAlign w:val="subscript"/>
          <w:lang w:bidi="ar-EG"/>
        </w:rPr>
        <w:t>662</w:t>
      </w:r>
      <w:r w:rsidRPr="00140643">
        <w:rPr>
          <w:rFonts w:ascii="Times New Roman" w:eastAsia="Times New Roman" w:hAnsi="Times New Roman" w:cs="Times New Roman"/>
          <w:sz w:val="20"/>
          <w:szCs w:val="20"/>
          <w:lang w:bidi="ar-EG"/>
        </w:rPr>
        <w:t>) (mg.g</w:t>
      </w:r>
      <w:r w:rsidRPr="00140643">
        <w:rPr>
          <w:rFonts w:ascii="Times New Roman" w:eastAsia="Times New Roman" w:hAnsi="Times New Roman" w:cs="Times New Roman"/>
          <w:sz w:val="20"/>
          <w:szCs w:val="20"/>
          <w:vertAlign w:val="superscript"/>
          <w:lang w:bidi="ar-EG"/>
        </w:rPr>
        <w:t>-</w:t>
      </w:r>
      <w:smartTag w:uri="urn:schemas-microsoft-com:office:smarttags" w:element="metricconverter">
        <w:smartTagPr>
          <w:attr w:name="ProductID" w:val="1 f"/>
        </w:smartTagPr>
        <w:r w:rsidRPr="00140643">
          <w:rPr>
            <w:rFonts w:ascii="Times New Roman" w:eastAsia="Times New Roman" w:hAnsi="Times New Roman" w:cs="Times New Roman"/>
            <w:sz w:val="20"/>
            <w:szCs w:val="20"/>
            <w:vertAlign w:val="superscript"/>
            <w:lang w:bidi="ar-EG"/>
          </w:rPr>
          <w:t>1</w:t>
        </w:r>
        <w:r w:rsidRPr="00140643">
          <w:rPr>
            <w:rFonts w:ascii="Times New Roman" w:eastAsia="Times New Roman" w:hAnsi="Times New Roman" w:cs="Times New Roman"/>
            <w:sz w:val="20"/>
            <w:szCs w:val="20"/>
            <w:lang w:bidi="ar-EG"/>
          </w:rPr>
          <w:t>f</w:t>
        </w:r>
      </w:smartTag>
      <w:r w:rsidRPr="00140643">
        <w:rPr>
          <w:rFonts w:ascii="Times New Roman" w:eastAsia="Times New Roman" w:hAnsi="Times New Roman" w:cs="Times New Roman"/>
          <w:sz w:val="20"/>
          <w:szCs w:val="20"/>
          <w:lang w:bidi="ar-EG"/>
        </w:rPr>
        <w:t>.w) Carotenoids</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(4.495 x E.</w:t>
      </w:r>
      <w:r w:rsidRPr="00140643">
        <w:rPr>
          <w:rFonts w:ascii="Times New Roman" w:eastAsia="Times New Roman" w:hAnsi="Times New Roman" w:cs="Times New Roman"/>
          <w:sz w:val="20"/>
          <w:szCs w:val="20"/>
          <w:vertAlign w:val="subscript"/>
          <w:lang w:bidi="ar-EG"/>
        </w:rPr>
        <w:t>440</w:t>
      </w:r>
      <w:r w:rsidRPr="00140643">
        <w:rPr>
          <w:rFonts w:ascii="Times New Roman" w:eastAsia="Times New Roman" w:hAnsi="Times New Roman" w:cs="Times New Roman"/>
          <w:sz w:val="20"/>
          <w:szCs w:val="20"/>
          <w:lang w:bidi="ar-EG"/>
        </w:rPr>
        <w:t>) -</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0.268 (ChlA+Chl B) (mg.g</w:t>
      </w:r>
      <w:r w:rsidRPr="00140643">
        <w:rPr>
          <w:rFonts w:ascii="Times New Roman" w:eastAsia="Times New Roman" w:hAnsi="Times New Roman" w:cs="Times New Roman"/>
          <w:sz w:val="20"/>
          <w:szCs w:val="20"/>
          <w:vertAlign w:val="superscript"/>
          <w:lang w:bidi="ar-EG"/>
        </w:rPr>
        <w:t>-</w:t>
      </w:r>
      <w:smartTag w:uri="urn:schemas-microsoft-com:office:smarttags" w:element="metricconverter">
        <w:smartTagPr>
          <w:attr w:name="ProductID" w:val="1 f"/>
        </w:smartTagPr>
        <w:r w:rsidRPr="00140643">
          <w:rPr>
            <w:rFonts w:ascii="Times New Roman" w:eastAsia="Times New Roman" w:hAnsi="Times New Roman" w:cs="Times New Roman"/>
            <w:sz w:val="20"/>
            <w:szCs w:val="20"/>
            <w:vertAlign w:val="superscript"/>
            <w:lang w:bidi="ar-EG"/>
          </w:rPr>
          <w:t>1</w:t>
        </w:r>
        <w:r w:rsidRPr="00140643">
          <w:rPr>
            <w:rFonts w:ascii="Times New Roman" w:eastAsia="Times New Roman" w:hAnsi="Times New Roman" w:cs="Times New Roman"/>
            <w:sz w:val="20"/>
            <w:szCs w:val="20"/>
            <w:lang w:bidi="ar-EG"/>
          </w:rPr>
          <w:t>f</w:t>
        </w:r>
      </w:smartTag>
      <w:r w:rsidRPr="00140643">
        <w:rPr>
          <w:rFonts w:ascii="Times New Roman" w:eastAsia="Times New Roman" w:hAnsi="Times New Roman" w:cs="Times New Roman"/>
          <w:sz w:val="20"/>
          <w:szCs w:val="20"/>
          <w:lang w:bidi="ar-EG"/>
        </w:rPr>
        <w:t>.w)</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Where: </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E = Optical density at given wave length (γ).</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Total chlorophylls were calculated by summation of chlorophylls a and b (mg/ </w:t>
      </w:r>
      <w:smartTag w:uri="urn:schemas-microsoft-com:office:smarttags" w:element="metricconverter">
        <w:smartTagPr>
          <w:attr w:name="ProductID" w:val="100 g"/>
        </w:smartTagPr>
        <w:r w:rsidRPr="00140643">
          <w:rPr>
            <w:rFonts w:ascii="Times New Roman" w:eastAsia="Times New Roman" w:hAnsi="Times New Roman" w:cs="Times New Roman"/>
            <w:sz w:val="20"/>
            <w:szCs w:val="20"/>
            <w:lang w:bidi="ar-EG"/>
          </w:rPr>
          <w:t>100 g</w:t>
        </w:r>
      </w:smartTag>
      <w:r w:rsidRPr="00140643">
        <w:rPr>
          <w:rFonts w:ascii="Times New Roman" w:eastAsia="Times New Roman" w:hAnsi="Times New Roman" w:cs="Times New Roman"/>
          <w:sz w:val="20"/>
          <w:szCs w:val="20"/>
          <w:lang w:bidi="ar-EG"/>
        </w:rPr>
        <w:t xml:space="preserve"> F.W.)</w:t>
      </w:r>
    </w:p>
    <w:p w:rsidR="000A086E" w:rsidRPr="00140643" w:rsidRDefault="000A086E" w:rsidP="00FF76C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3-4- Leaf nutrient contents</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During late September of both seasons, 30 mature leaves were taken from the third leaf of labeled fruit shoot base from current season, leaf samples were cleaned with tap water, and then rinsed three times with deionized water, thereafter, leaves were prepared and dried in an electric oven at </w:t>
      </w:r>
      <w:smartTag w:uri="urn:schemas-microsoft-com:office:smarttags" w:element="metricconverter">
        <w:smartTagPr>
          <w:attr w:name="ProductID" w:val="70ﾰC"/>
        </w:smartTagPr>
        <w:r w:rsidRPr="00140643">
          <w:rPr>
            <w:rFonts w:ascii="Times New Roman" w:eastAsia="Times New Roman" w:hAnsi="Times New Roman" w:cs="Times New Roman"/>
            <w:sz w:val="20"/>
            <w:szCs w:val="20"/>
            <w:lang w:bidi="ar-EG"/>
          </w:rPr>
          <w:t>70°C</w:t>
        </w:r>
      </w:smartTag>
      <w:r w:rsidRPr="00140643">
        <w:rPr>
          <w:rFonts w:ascii="Times New Roman" w:eastAsia="Times New Roman" w:hAnsi="Times New Roman" w:cs="Times New Roman"/>
          <w:sz w:val="20"/>
          <w:szCs w:val="20"/>
          <w:lang w:bidi="ar-EG"/>
        </w:rPr>
        <w:t xml:space="preserve"> until constant weight then ground for determination of different nutrients.</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A suitable sample (</w:t>
      </w:r>
      <w:smartTag w:uri="urn:schemas-microsoft-com:office:smarttags" w:element="metricconverter">
        <w:smartTagPr>
          <w:attr w:name="ProductID" w:val="0.5 g"/>
        </w:smartTagPr>
        <w:r w:rsidRPr="00140643">
          <w:rPr>
            <w:rFonts w:ascii="Times New Roman" w:eastAsia="Times New Roman" w:hAnsi="Times New Roman" w:cs="Times New Roman"/>
            <w:sz w:val="20"/>
            <w:szCs w:val="20"/>
            <w:lang w:bidi="ar-EG"/>
          </w:rPr>
          <w:t>0.5 g</w:t>
        </w:r>
      </w:smartTag>
      <w:r w:rsidRPr="00140643">
        <w:rPr>
          <w:rFonts w:ascii="Times New Roman" w:eastAsia="Times New Roman" w:hAnsi="Times New Roman" w:cs="Times New Roman"/>
          <w:sz w:val="20"/>
          <w:szCs w:val="20"/>
          <w:lang w:bidi="ar-EG"/>
        </w:rPr>
        <w:t>) was taken from each dried leaf and wet digested using a mixture of perchloric acid: sulphuric acid (1:4 v/v) (</w:t>
      </w:r>
      <w:r w:rsidRPr="00140643">
        <w:rPr>
          <w:rFonts w:ascii="Times New Roman" w:eastAsia="Times New Roman" w:hAnsi="Times New Roman" w:cs="Times New Roman"/>
          <w:b/>
          <w:bCs/>
          <w:sz w:val="20"/>
          <w:szCs w:val="20"/>
          <w:lang w:bidi="ar-EG"/>
        </w:rPr>
        <w:t>Piper, 1950</w:t>
      </w:r>
      <w:r w:rsidRPr="00140643">
        <w:rPr>
          <w:rFonts w:ascii="Times New Roman" w:eastAsia="Times New Roman" w:hAnsi="Times New Roman" w:cs="Times New Roman"/>
          <w:sz w:val="20"/>
          <w:szCs w:val="20"/>
          <w:lang w:bidi="ar-EG"/>
        </w:rPr>
        <w:t>) until clear solution.</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The digested materials were transferred quantitatively to 50 ml volumetric flask, and raised up to the uniformity volume using the deionized water. Thereafter, in each leaf sample the mineral content was determined as follows:</w:t>
      </w:r>
    </w:p>
    <w:p w:rsidR="000A086E" w:rsidRPr="00140643" w:rsidRDefault="000A086E" w:rsidP="00FF76C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3-4--1 Nitrogen content (%)</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It was determined using the micro kjeldahl method as described by </w:t>
      </w:r>
      <w:r w:rsidRPr="00140643">
        <w:rPr>
          <w:rFonts w:ascii="Times New Roman" w:eastAsia="Times New Roman" w:hAnsi="Times New Roman" w:cs="Times New Roman"/>
          <w:b/>
          <w:bCs/>
          <w:sz w:val="20"/>
          <w:szCs w:val="20"/>
          <w:lang w:bidi="ar-EG"/>
        </w:rPr>
        <w:t>Peach and Tracy (1968)</w:t>
      </w:r>
      <w:r w:rsidRPr="00140643">
        <w:rPr>
          <w:rFonts w:ascii="Times New Roman" w:eastAsia="Times New Roman" w:hAnsi="Times New Roman" w:cs="Times New Roman"/>
          <w:sz w:val="20"/>
          <w:szCs w:val="20"/>
          <w:lang w:bidi="ar-EG"/>
        </w:rPr>
        <w:t xml:space="preserve">. </w:t>
      </w:r>
    </w:p>
    <w:p w:rsidR="000A086E" w:rsidRPr="00140643" w:rsidRDefault="000A086E" w:rsidP="00FF76C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3-4-2 Phosphorus content (%)</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It was determined colorimetically using the</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xml:space="preserve">Spectro-photometer (Model 1600 Jenway Co.) according to </w:t>
      </w:r>
      <w:r w:rsidRPr="00140643">
        <w:rPr>
          <w:rFonts w:ascii="Times New Roman" w:eastAsia="Times New Roman" w:hAnsi="Times New Roman" w:cs="Times New Roman"/>
          <w:b/>
          <w:bCs/>
          <w:sz w:val="20"/>
          <w:szCs w:val="20"/>
          <w:lang w:bidi="ar-EG"/>
        </w:rPr>
        <w:t xml:space="preserve">Wilde </w:t>
      </w:r>
      <w:r w:rsidRPr="00140643">
        <w:rPr>
          <w:rFonts w:ascii="Times New Roman" w:eastAsia="Times New Roman" w:hAnsi="Times New Roman" w:cs="Times New Roman"/>
          <w:b/>
          <w:bCs/>
          <w:i/>
          <w:iCs/>
          <w:sz w:val="20"/>
          <w:szCs w:val="20"/>
          <w:lang w:bidi="ar-EG"/>
        </w:rPr>
        <w:t>et al.,</w:t>
      </w:r>
      <w:r w:rsidRPr="00140643">
        <w:rPr>
          <w:rFonts w:ascii="Times New Roman" w:eastAsia="Times New Roman" w:hAnsi="Times New Roman" w:cs="Times New Roman"/>
          <w:b/>
          <w:bCs/>
          <w:sz w:val="20"/>
          <w:szCs w:val="20"/>
          <w:lang w:bidi="ar-EG"/>
        </w:rPr>
        <w:t xml:space="preserve"> (1985</w:t>
      </w:r>
      <w:r w:rsidRPr="00140643">
        <w:rPr>
          <w:rFonts w:ascii="Times New Roman" w:eastAsia="Times New Roman" w:hAnsi="Times New Roman" w:cs="Times New Roman"/>
          <w:sz w:val="20"/>
          <w:szCs w:val="20"/>
          <w:lang w:bidi="ar-EG"/>
        </w:rPr>
        <w:t>).</w:t>
      </w:r>
    </w:p>
    <w:p w:rsidR="000A086E" w:rsidRPr="00140643" w:rsidRDefault="000A086E" w:rsidP="00FF76C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3-4-3 Potassium contents (%)</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 xml:space="preserve">It was determined using the flame photometer according to </w:t>
      </w:r>
      <w:r w:rsidRPr="00140643">
        <w:rPr>
          <w:rFonts w:ascii="Times New Roman" w:eastAsia="Times New Roman" w:hAnsi="Times New Roman" w:cs="Times New Roman"/>
          <w:b/>
          <w:bCs/>
          <w:sz w:val="20"/>
          <w:szCs w:val="20"/>
          <w:lang w:bidi="ar-EG"/>
        </w:rPr>
        <w:t>Cottonie</w:t>
      </w:r>
      <w:r w:rsidRPr="00140643">
        <w:rPr>
          <w:rFonts w:ascii="Times New Roman" w:eastAsia="Times New Roman" w:hAnsi="Times New Roman" w:cs="Times New Roman"/>
          <w:b/>
          <w:bCs/>
          <w:i/>
          <w:iCs/>
          <w:sz w:val="20"/>
          <w:szCs w:val="20"/>
          <w:lang w:bidi="ar-EG"/>
        </w:rPr>
        <w:t>et al.,</w:t>
      </w:r>
      <w:r w:rsidRPr="00140643">
        <w:rPr>
          <w:rFonts w:ascii="Times New Roman" w:eastAsia="Times New Roman" w:hAnsi="Times New Roman" w:cs="Times New Roman"/>
          <w:b/>
          <w:bCs/>
          <w:sz w:val="20"/>
          <w:szCs w:val="20"/>
          <w:lang w:bidi="ar-EG"/>
        </w:rPr>
        <w:t xml:space="preserve"> (1982)</w:t>
      </w:r>
      <w:r w:rsidRPr="00140643">
        <w:rPr>
          <w:rFonts w:ascii="Times New Roman" w:eastAsia="Times New Roman" w:hAnsi="Times New Roman" w:cs="Times New Roman"/>
          <w:sz w:val="20"/>
          <w:szCs w:val="20"/>
          <w:lang w:bidi="ar-EG"/>
        </w:rPr>
        <w:t>.</w:t>
      </w:r>
    </w:p>
    <w:p w:rsidR="000A086E" w:rsidRPr="00140643" w:rsidRDefault="000A086E" w:rsidP="00FF76C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3-4-4 Magnesium, Chlorine, Calcium, Sodium, Manganese, Zinc and Iron contents</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t>They were determined using the Atomic Absorption</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Spectrophotometer (Perkin-Elme,- Model 305B) (</w:t>
      </w:r>
      <w:r w:rsidRPr="00140643">
        <w:rPr>
          <w:rFonts w:ascii="Times New Roman" w:eastAsia="Times New Roman" w:hAnsi="Times New Roman" w:cs="Times New Roman"/>
          <w:b/>
          <w:bCs/>
          <w:sz w:val="20"/>
          <w:szCs w:val="20"/>
          <w:lang w:bidi="ar-EG"/>
        </w:rPr>
        <w:t>Chapman and Pratt, 1965)</w:t>
      </w:r>
      <w:r w:rsidRPr="00140643">
        <w:rPr>
          <w:rFonts w:ascii="Times New Roman" w:eastAsia="Times New Roman" w:hAnsi="Times New Roman" w:cs="Times New Roman"/>
          <w:sz w:val="20"/>
          <w:szCs w:val="20"/>
          <w:lang w:bidi="ar-EG"/>
        </w:rPr>
        <w:t>.</w:t>
      </w:r>
    </w:p>
    <w:p w:rsidR="000A086E" w:rsidRPr="00140643" w:rsidRDefault="00376E07" w:rsidP="00FF76C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b/>
          <w:bCs/>
          <w:sz w:val="20"/>
          <w:szCs w:val="20"/>
          <w:lang w:bidi="ar-EG"/>
        </w:rPr>
        <w:t>4</w:t>
      </w:r>
      <w:r w:rsidR="000A086E" w:rsidRPr="00140643">
        <w:rPr>
          <w:rFonts w:ascii="Times New Roman" w:eastAsia="Times New Roman" w:hAnsi="Times New Roman" w:cs="Times New Roman"/>
          <w:b/>
          <w:bCs/>
          <w:sz w:val="20"/>
          <w:szCs w:val="20"/>
          <w:lang w:bidi="ar-EG"/>
        </w:rPr>
        <w:t>.- Statistical analysis</w:t>
      </w:r>
    </w:p>
    <w:p w:rsidR="000A086E" w:rsidRPr="00140643" w:rsidRDefault="000A086E" w:rsidP="00FF76CB">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bidi="ar-EG"/>
        </w:rPr>
      </w:pPr>
      <w:r w:rsidRPr="00140643">
        <w:rPr>
          <w:rFonts w:ascii="Times New Roman" w:eastAsia="Times New Roman" w:hAnsi="Times New Roman" w:cs="Times New Roman"/>
          <w:sz w:val="20"/>
          <w:szCs w:val="20"/>
          <w:lang w:bidi="ar-EG"/>
        </w:rPr>
        <w:t xml:space="preserve">Each treatment had three replicates with one tree per a replicate. The trees of control treatment were </w:t>
      </w:r>
      <w:r w:rsidRPr="00140643">
        <w:rPr>
          <w:rFonts w:ascii="Times New Roman" w:eastAsia="Times New Roman" w:hAnsi="Times New Roman" w:cs="Times New Roman"/>
          <w:sz w:val="20"/>
          <w:szCs w:val="20"/>
          <w:lang w:bidi="ar-EG"/>
        </w:rPr>
        <w:lastRenderedPageBreak/>
        <w:t xml:space="preserve">sprayed with tap water. The results in this </w:t>
      </w:r>
      <w:r w:rsidR="00AA03ED" w:rsidRPr="00140643">
        <w:rPr>
          <w:rFonts w:ascii="Times New Roman" w:eastAsia="Times New Roman" w:hAnsi="Times New Roman" w:cs="Times New Roman"/>
          <w:sz w:val="20"/>
          <w:szCs w:val="20"/>
          <w:lang w:bidi="ar-EG"/>
        </w:rPr>
        <w:t xml:space="preserve">study </w:t>
      </w:r>
      <w:r w:rsidRPr="00140643">
        <w:rPr>
          <w:rFonts w:ascii="Times New Roman" w:eastAsia="Times New Roman" w:hAnsi="Times New Roman" w:cs="Times New Roman"/>
          <w:sz w:val="20"/>
          <w:szCs w:val="20"/>
          <w:lang w:bidi="ar-EG"/>
        </w:rPr>
        <w:t>were exposed to proper statistical analysis of variance for a randomized complete block design (RCBD).</w:t>
      </w:r>
      <w:r w:rsidR="00140643" w:rsidRPr="00140643">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xml:space="preserve">New L.S.D. test at 5% was used for making all various </w:t>
      </w:r>
      <w:r w:rsidRPr="00140643">
        <w:rPr>
          <w:rFonts w:ascii="Times New Roman" w:eastAsia="Times New Roman" w:hAnsi="Times New Roman" w:cs="Times New Roman"/>
          <w:sz w:val="20"/>
          <w:szCs w:val="20"/>
          <w:lang w:bidi="ar-EG"/>
        </w:rPr>
        <w:lastRenderedPageBreak/>
        <w:t xml:space="preserve">treatment comparison between means </w:t>
      </w:r>
      <w:r w:rsidRPr="00140643">
        <w:rPr>
          <w:rFonts w:ascii="Times New Roman" w:eastAsia="Times New Roman" w:hAnsi="Times New Roman" w:cs="Times New Roman"/>
          <w:b/>
          <w:bCs/>
          <w:sz w:val="20"/>
          <w:szCs w:val="20"/>
          <w:lang w:bidi="ar-EG"/>
        </w:rPr>
        <w:t xml:space="preserve">(Snedecor and Cochran, 1980 and Mead </w:t>
      </w:r>
      <w:r w:rsidRPr="00140643">
        <w:rPr>
          <w:rFonts w:ascii="Times New Roman" w:eastAsia="Times New Roman" w:hAnsi="Times New Roman" w:cs="Times New Roman"/>
          <w:b/>
          <w:bCs/>
          <w:i/>
          <w:iCs/>
          <w:sz w:val="20"/>
          <w:szCs w:val="20"/>
          <w:lang w:bidi="ar-EG"/>
        </w:rPr>
        <w:t>et al.,</w:t>
      </w:r>
      <w:r w:rsidRPr="00140643">
        <w:rPr>
          <w:rFonts w:ascii="Times New Roman" w:eastAsia="Times New Roman" w:hAnsi="Times New Roman" w:cs="Times New Roman"/>
          <w:b/>
          <w:bCs/>
          <w:sz w:val="20"/>
          <w:szCs w:val="20"/>
          <w:lang w:bidi="ar-EG"/>
        </w:rPr>
        <w:t xml:space="preserve"> 1993).</w:t>
      </w:r>
    </w:p>
    <w:p w:rsidR="00C45951" w:rsidRDefault="00C45951" w:rsidP="00FF76CB">
      <w:pPr>
        <w:bidi w:val="0"/>
        <w:snapToGrid w:val="0"/>
        <w:spacing w:after="0" w:line="240" w:lineRule="auto"/>
        <w:jc w:val="both"/>
        <w:rPr>
          <w:rFonts w:ascii="Times New Roman" w:hAnsi="Times New Roman" w:cs="Times New Roman"/>
          <w:b/>
          <w:bCs/>
          <w:sz w:val="20"/>
          <w:szCs w:val="20"/>
          <w:lang w:eastAsia="zh-CN"/>
        </w:rPr>
      </w:pPr>
    </w:p>
    <w:p w:rsidR="007271B9" w:rsidRDefault="00AC1988" w:rsidP="00C45951">
      <w:pPr>
        <w:bidi w:val="0"/>
        <w:snapToGrid w:val="0"/>
        <w:spacing w:after="0" w:line="240" w:lineRule="auto"/>
        <w:jc w:val="both"/>
        <w:rPr>
          <w:rFonts w:ascii="Times New Roman" w:hAnsi="Times New Roman" w:cs="Times New Roman"/>
          <w:b/>
          <w:bCs/>
          <w:sz w:val="20"/>
          <w:szCs w:val="20"/>
          <w:lang w:eastAsia="zh-CN"/>
        </w:rPr>
      </w:pPr>
      <w:r w:rsidRPr="00140643">
        <w:rPr>
          <w:rFonts w:ascii="Times New Roman" w:hAnsi="Times New Roman" w:cs="Times New Roman"/>
          <w:b/>
          <w:bCs/>
          <w:sz w:val="20"/>
          <w:szCs w:val="20"/>
        </w:rPr>
        <w:t>3. Results and Discussion</w:t>
      </w:r>
    </w:p>
    <w:p w:rsidR="00C45951" w:rsidRDefault="00C45951" w:rsidP="00C45951">
      <w:pPr>
        <w:bidi w:val="0"/>
        <w:snapToGrid w:val="0"/>
        <w:spacing w:after="0" w:line="240" w:lineRule="auto"/>
        <w:jc w:val="both"/>
        <w:rPr>
          <w:rFonts w:ascii="Times New Roman" w:hAnsi="Times New Roman" w:cs="Times New Roman"/>
          <w:b/>
          <w:bCs/>
          <w:sz w:val="20"/>
          <w:szCs w:val="20"/>
          <w:lang w:eastAsia="zh-CN"/>
        </w:rPr>
        <w:sectPr w:rsidR="00C45951" w:rsidSect="00FF76CB">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C45951" w:rsidRDefault="00C45951" w:rsidP="00C45951">
      <w:pPr>
        <w:bidi w:val="0"/>
        <w:snapToGrid w:val="0"/>
        <w:spacing w:after="0" w:line="240" w:lineRule="auto"/>
        <w:jc w:val="both"/>
        <w:rPr>
          <w:rFonts w:ascii="Times New Roman" w:hAnsi="Times New Roman" w:cs="Times New Roman"/>
          <w:b/>
          <w:bCs/>
          <w:sz w:val="20"/>
          <w:szCs w:val="20"/>
          <w:lang w:eastAsia="zh-CN"/>
        </w:rPr>
      </w:pPr>
    </w:p>
    <w:p w:rsidR="00C45951" w:rsidRDefault="00C45951" w:rsidP="00C45951">
      <w:pPr>
        <w:bidi w:val="0"/>
        <w:snapToGrid w:val="0"/>
        <w:spacing w:after="0" w:line="240" w:lineRule="auto"/>
        <w:jc w:val="both"/>
        <w:rPr>
          <w:rFonts w:ascii="Times New Roman" w:hAnsi="Times New Roman" w:cs="Times New Roman"/>
          <w:b/>
          <w:bCs/>
          <w:sz w:val="20"/>
          <w:szCs w:val="20"/>
          <w:lang w:eastAsia="zh-CN"/>
        </w:rPr>
      </w:pPr>
    </w:p>
    <w:p w:rsidR="00C45951" w:rsidRPr="00140643" w:rsidRDefault="00C45951" w:rsidP="00C45951">
      <w:pPr>
        <w:bidi w:val="0"/>
        <w:snapToGrid w:val="0"/>
        <w:spacing w:after="0" w:line="240" w:lineRule="auto"/>
        <w:jc w:val="both"/>
        <w:rPr>
          <w:rFonts w:ascii="Times New Roman" w:hAnsi="Times New Roman" w:cs="Times New Roman"/>
          <w:b/>
          <w:bCs/>
          <w:sz w:val="20"/>
          <w:szCs w:val="20"/>
        </w:rPr>
      </w:pPr>
      <w:r w:rsidRPr="00140643">
        <w:rPr>
          <w:rFonts w:ascii="Times New Roman" w:eastAsia="Calibri" w:hAnsi="Times New Roman" w:cs="Times New Roman"/>
          <w:b/>
          <w:bCs/>
          <w:color w:val="000000"/>
          <w:sz w:val="20"/>
          <w:szCs w:val="20"/>
        </w:rPr>
        <w:t>Table (2): Effect of spraying of silicon, selenium, l-arginine acid, glutamic acid and addition of Humic and E.M on leaf area of Picual olive cv. during 2014,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814"/>
        <w:gridCol w:w="1183"/>
        <w:gridCol w:w="1296"/>
        <w:gridCol w:w="1183"/>
      </w:tblGrid>
      <w:tr w:rsidR="00C45951" w:rsidRPr="00140643" w:rsidTr="006166B2">
        <w:trPr>
          <w:jc w:val="center"/>
        </w:trPr>
        <w:tc>
          <w:tcPr>
            <w:tcW w:w="5000" w:type="pct"/>
            <w:gridSpan w:val="4"/>
            <w:tcBorders>
              <w:top w:val="nil"/>
              <w:left w:val="nil"/>
              <w:bottom w:val="single" w:sz="8" w:space="0" w:color="000000"/>
              <w:right w:val="nil"/>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r>
      <w:tr w:rsidR="00C45951" w:rsidRPr="00140643" w:rsidTr="006166B2">
        <w:trPr>
          <w:jc w:val="center"/>
        </w:trPr>
        <w:tc>
          <w:tcPr>
            <w:tcW w:w="3068" w:type="pct"/>
            <w:tcBorders>
              <w:left w:val="single" w:sz="4" w:space="0" w:color="auto"/>
              <w:bottom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Treatments</w:t>
            </w:r>
          </w:p>
        </w:tc>
        <w:tc>
          <w:tcPr>
            <w:tcW w:w="624" w:type="pct"/>
            <w:tcBorders>
              <w:left w:val="single" w:sz="4" w:space="0" w:color="auto"/>
              <w:bottom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2014</w:t>
            </w:r>
          </w:p>
        </w:tc>
        <w:tc>
          <w:tcPr>
            <w:tcW w:w="684" w:type="pct"/>
            <w:tcBorders>
              <w:left w:val="nil"/>
              <w:bottom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 xml:space="preserve"> 2015</w:t>
            </w:r>
          </w:p>
        </w:tc>
        <w:tc>
          <w:tcPr>
            <w:tcW w:w="624" w:type="pct"/>
            <w:tcBorders>
              <w:left w:val="nil"/>
              <w:bottom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2016</w:t>
            </w:r>
          </w:p>
        </w:tc>
      </w:tr>
      <w:tr w:rsidR="00C45951" w:rsidRPr="00140643" w:rsidTr="006166B2">
        <w:trPr>
          <w:jc w:val="center"/>
        </w:trPr>
        <w:tc>
          <w:tcPr>
            <w:tcW w:w="3068" w:type="pct"/>
            <w:tcBorders>
              <w:top w:val="single" w:sz="4" w:space="0" w:color="auto"/>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Control</w:t>
            </w:r>
          </w:p>
        </w:tc>
        <w:tc>
          <w:tcPr>
            <w:tcW w:w="624" w:type="pct"/>
            <w:tcBorders>
              <w:top w:val="single" w:sz="4" w:space="0" w:color="auto"/>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3.95</w:t>
            </w:r>
          </w:p>
        </w:tc>
        <w:tc>
          <w:tcPr>
            <w:tcW w:w="684" w:type="pct"/>
            <w:tcBorders>
              <w:top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 xml:space="preserve"> 4.01</w:t>
            </w:r>
          </w:p>
        </w:tc>
        <w:tc>
          <w:tcPr>
            <w:tcW w:w="624" w:type="pct"/>
            <w:tcBorders>
              <w:top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3.99</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4.01</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4.05</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4.04</w:t>
            </w:r>
          </w:p>
        </w:tc>
      </w:tr>
      <w:tr w:rsidR="00C45951" w:rsidRPr="00140643" w:rsidTr="006166B2">
        <w:trPr>
          <w:jc w:val="center"/>
        </w:trPr>
        <w:tc>
          <w:tcPr>
            <w:tcW w:w="3068" w:type="pct"/>
            <w:tcBorders>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w:t>
            </w:r>
          </w:p>
        </w:tc>
        <w:tc>
          <w:tcPr>
            <w:tcW w:w="62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4.10</w:t>
            </w:r>
          </w:p>
        </w:tc>
        <w:tc>
          <w:tcPr>
            <w:tcW w:w="684" w:type="pct"/>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4.14</w:t>
            </w:r>
          </w:p>
        </w:tc>
        <w:tc>
          <w:tcPr>
            <w:tcW w:w="624" w:type="pct"/>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4.13</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 xml:space="preserve">Arginine.+ Glutamic </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4.12</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4.16</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4.17</w:t>
            </w:r>
          </w:p>
        </w:tc>
      </w:tr>
      <w:tr w:rsidR="00C45951" w:rsidRPr="00140643" w:rsidTr="006166B2">
        <w:trPr>
          <w:jc w:val="center"/>
        </w:trPr>
        <w:tc>
          <w:tcPr>
            <w:tcW w:w="3068" w:type="pct"/>
            <w:tcBorders>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acid.+EM</w:t>
            </w:r>
          </w:p>
        </w:tc>
        <w:tc>
          <w:tcPr>
            <w:tcW w:w="62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4.16</w:t>
            </w:r>
          </w:p>
        </w:tc>
        <w:tc>
          <w:tcPr>
            <w:tcW w:w="684" w:type="pct"/>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4.20</w:t>
            </w:r>
          </w:p>
        </w:tc>
        <w:tc>
          <w:tcPr>
            <w:tcW w:w="624" w:type="pct"/>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4.19</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+Se</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4.29</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4.27</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4.26</w:t>
            </w:r>
          </w:p>
        </w:tc>
      </w:tr>
      <w:tr w:rsidR="00C45951" w:rsidRPr="00140643" w:rsidTr="006166B2">
        <w:trPr>
          <w:jc w:val="center"/>
        </w:trPr>
        <w:tc>
          <w:tcPr>
            <w:tcW w:w="3068" w:type="pct"/>
            <w:tcBorders>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+Si</w:t>
            </w:r>
          </w:p>
        </w:tc>
        <w:tc>
          <w:tcPr>
            <w:tcW w:w="62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4.31</w:t>
            </w:r>
          </w:p>
        </w:tc>
        <w:tc>
          <w:tcPr>
            <w:tcW w:w="684" w:type="pct"/>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4.38</w:t>
            </w:r>
          </w:p>
        </w:tc>
        <w:tc>
          <w:tcPr>
            <w:tcW w:w="624" w:type="pct"/>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4.36</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+Se+ Si</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4.36</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4.37</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4.36</w:t>
            </w:r>
          </w:p>
        </w:tc>
      </w:tr>
      <w:tr w:rsidR="00C45951" w:rsidRPr="00140643" w:rsidTr="006166B2">
        <w:trPr>
          <w:jc w:val="center"/>
        </w:trPr>
        <w:tc>
          <w:tcPr>
            <w:tcW w:w="3068" w:type="pct"/>
            <w:tcBorders>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 +Se</w:t>
            </w:r>
          </w:p>
        </w:tc>
        <w:tc>
          <w:tcPr>
            <w:tcW w:w="62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4.28</w:t>
            </w:r>
          </w:p>
        </w:tc>
        <w:tc>
          <w:tcPr>
            <w:tcW w:w="684" w:type="pct"/>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4.28</w:t>
            </w:r>
          </w:p>
        </w:tc>
        <w:tc>
          <w:tcPr>
            <w:tcW w:w="624" w:type="pct"/>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4.27</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 +Si</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4.45</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4.42</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4.41</w:t>
            </w:r>
          </w:p>
        </w:tc>
      </w:tr>
      <w:tr w:rsidR="00C45951" w:rsidRPr="00140643" w:rsidTr="006166B2">
        <w:trPr>
          <w:jc w:val="center"/>
        </w:trPr>
        <w:tc>
          <w:tcPr>
            <w:tcW w:w="3068" w:type="pct"/>
            <w:tcBorders>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 +Se+Si</w:t>
            </w:r>
          </w:p>
        </w:tc>
        <w:tc>
          <w:tcPr>
            <w:tcW w:w="62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4.46</w:t>
            </w:r>
          </w:p>
        </w:tc>
        <w:tc>
          <w:tcPr>
            <w:tcW w:w="684" w:type="pct"/>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4.44</w:t>
            </w:r>
          </w:p>
        </w:tc>
        <w:tc>
          <w:tcPr>
            <w:tcW w:w="624" w:type="pct"/>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4.45</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 Glutamic +Se</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4.40</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4.52</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4.50</w:t>
            </w:r>
          </w:p>
        </w:tc>
      </w:tr>
      <w:tr w:rsidR="00C45951" w:rsidRPr="00140643" w:rsidTr="006166B2">
        <w:trPr>
          <w:jc w:val="center"/>
        </w:trPr>
        <w:tc>
          <w:tcPr>
            <w:tcW w:w="3068" w:type="pct"/>
            <w:tcBorders>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+Glutamic.+Si</w:t>
            </w:r>
          </w:p>
        </w:tc>
        <w:tc>
          <w:tcPr>
            <w:tcW w:w="62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4.29</w:t>
            </w:r>
          </w:p>
        </w:tc>
        <w:tc>
          <w:tcPr>
            <w:tcW w:w="684" w:type="pct"/>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4.41</w:t>
            </w:r>
          </w:p>
        </w:tc>
        <w:tc>
          <w:tcPr>
            <w:tcW w:w="624" w:type="pct"/>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4.39</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+Glutamic +Se +Si</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4.40</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4.48</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4.47</w:t>
            </w:r>
          </w:p>
        </w:tc>
      </w:tr>
      <w:tr w:rsidR="00C45951" w:rsidRPr="00140643" w:rsidTr="006166B2">
        <w:trPr>
          <w:jc w:val="center"/>
        </w:trPr>
        <w:tc>
          <w:tcPr>
            <w:tcW w:w="3068" w:type="pct"/>
            <w:tcBorders>
              <w:left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+EM+ Se</w:t>
            </w:r>
          </w:p>
        </w:tc>
        <w:tc>
          <w:tcPr>
            <w:tcW w:w="62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4.40</w:t>
            </w:r>
          </w:p>
        </w:tc>
        <w:tc>
          <w:tcPr>
            <w:tcW w:w="684" w:type="pct"/>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4.48</w:t>
            </w:r>
          </w:p>
        </w:tc>
        <w:tc>
          <w:tcPr>
            <w:tcW w:w="624" w:type="pct"/>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4.47</w:t>
            </w:r>
          </w:p>
        </w:tc>
      </w:tr>
      <w:tr w:rsidR="00C45951" w:rsidRPr="00140643" w:rsidTr="006166B2">
        <w:trPr>
          <w:jc w:val="center"/>
        </w:trPr>
        <w:tc>
          <w:tcPr>
            <w:tcW w:w="3068" w:type="pct"/>
            <w:tcBorders>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+EM+ Si</w:t>
            </w:r>
          </w:p>
        </w:tc>
        <w:tc>
          <w:tcPr>
            <w:tcW w:w="62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4.51</w:t>
            </w:r>
          </w:p>
        </w:tc>
        <w:tc>
          <w:tcPr>
            <w:tcW w:w="684" w:type="pct"/>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4.48</w:t>
            </w:r>
          </w:p>
        </w:tc>
        <w:tc>
          <w:tcPr>
            <w:tcW w:w="624" w:type="pct"/>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4.51</w:t>
            </w:r>
          </w:p>
        </w:tc>
      </w:tr>
      <w:tr w:rsidR="00C45951" w:rsidRPr="00140643" w:rsidTr="006166B2">
        <w:trPr>
          <w:jc w:val="center"/>
        </w:trPr>
        <w:tc>
          <w:tcPr>
            <w:tcW w:w="3068" w:type="pct"/>
            <w:tcBorders>
              <w:left w:val="single" w:sz="4" w:space="0" w:color="auto"/>
              <w:bottom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+EM +Se+ Si</w:t>
            </w:r>
          </w:p>
        </w:tc>
        <w:tc>
          <w:tcPr>
            <w:tcW w:w="624" w:type="pct"/>
            <w:tcBorders>
              <w:left w:val="single" w:sz="4" w:space="0" w:color="auto"/>
              <w:bottom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4.64</w:t>
            </w:r>
          </w:p>
        </w:tc>
        <w:tc>
          <w:tcPr>
            <w:tcW w:w="684" w:type="pct"/>
            <w:tcBorders>
              <w:bottom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4.55</w:t>
            </w:r>
          </w:p>
        </w:tc>
        <w:tc>
          <w:tcPr>
            <w:tcW w:w="624" w:type="pct"/>
            <w:tcBorders>
              <w:bottom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4.53</w:t>
            </w:r>
          </w:p>
        </w:tc>
      </w:tr>
      <w:tr w:rsidR="00C45951" w:rsidRPr="00140643" w:rsidTr="006166B2">
        <w:trPr>
          <w:jc w:val="center"/>
        </w:trPr>
        <w:tc>
          <w:tcPr>
            <w:tcW w:w="3068" w:type="pct"/>
            <w:tcBorders>
              <w:top w:val="single" w:sz="4" w:space="0" w:color="auto"/>
              <w:left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LSD at 0.05</w:t>
            </w:r>
          </w:p>
        </w:tc>
        <w:tc>
          <w:tcPr>
            <w:tcW w:w="624" w:type="pct"/>
            <w:tcBorders>
              <w:top w:val="single" w:sz="4" w:space="0" w:color="auto"/>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0.23</w:t>
            </w:r>
          </w:p>
        </w:tc>
        <w:tc>
          <w:tcPr>
            <w:tcW w:w="684" w:type="pct"/>
            <w:tcBorders>
              <w:top w:val="single" w:sz="4" w:space="0" w:color="auto"/>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0.25</w:t>
            </w:r>
          </w:p>
        </w:tc>
        <w:tc>
          <w:tcPr>
            <w:tcW w:w="624" w:type="pct"/>
            <w:tcBorders>
              <w:top w:val="single" w:sz="4" w:space="0" w:color="auto"/>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0.22</w:t>
            </w:r>
          </w:p>
        </w:tc>
      </w:tr>
    </w:tbl>
    <w:p w:rsidR="00C45951" w:rsidRPr="00140643" w:rsidRDefault="00C45951" w:rsidP="00C45951">
      <w:pPr>
        <w:bidi w:val="0"/>
        <w:snapToGrid w:val="0"/>
        <w:spacing w:after="0" w:line="240" w:lineRule="auto"/>
        <w:jc w:val="both"/>
        <w:rPr>
          <w:rFonts w:ascii="Times New Roman" w:eastAsia="Times New Roman" w:hAnsi="Times New Roman" w:cs="Times New Roman"/>
          <w:sz w:val="20"/>
          <w:szCs w:val="20"/>
        </w:rPr>
      </w:pPr>
      <w:r w:rsidRPr="00140643">
        <w:rPr>
          <w:rFonts w:ascii="Times New Roman" w:eastAsia="Times New Roman" w:hAnsi="Times New Roman" w:cs="Times New Roman"/>
          <w:sz w:val="20"/>
          <w:szCs w:val="20"/>
        </w:rPr>
        <w:t>EM: Effective microorganisms Se: Selenium Si: Silicon</w:t>
      </w:r>
    </w:p>
    <w:p w:rsidR="00C45951" w:rsidRPr="00140643" w:rsidRDefault="00C45951" w:rsidP="00C45951">
      <w:pPr>
        <w:bidi w:val="0"/>
        <w:snapToGrid w:val="0"/>
        <w:spacing w:after="0" w:line="240" w:lineRule="auto"/>
        <w:jc w:val="center"/>
        <w:rPr>
          <w:rFonts w:ascii="Times New Roman" w:eastAsia="Times New Roman" w:hAnsi="Times New Roman" w:cs="Times New Roman"/>
          <w:b/>
          <w:bCs/>
          <w:color w:val="000000"/>
          <w:sz w:val="20"/>
          <w:szCs w:val="20"/>
        </w:rPr>
      </w:pPr>
    </w:p>
    <w:p w:rsidR="00C45951" w:rsidRPr="00140643" w:rsidRDefault="00C45951" w:rsidP="00C45951">
      <w:pPr>
        <w:bidi w:val="0"/>
        <w:snapToGrid w:val="0"/>
        <w:spacing w:after="0" w:line="240" w:lineRule="auto"/>
        <w:jc w:val="both"/>
        <w:rPr>
          <w:rFonts w:ascii="Times New Roman" w:eastAsia="Times New Roman" w:hAnsi="Times New Roman" w:cs="Times New Roman"/>
          <w:sz w:val="20"/>
          <w:szCs w:val="20"/>
        </w:rPr>
      </w:pPr>
      <w:r w:rsidRPr="00140643">
        <w:rPr>
          <w:rFonts w:ascii="Times New Roman" w:eastAsia="Times New Roman" w:hAnsi="Times New Roman" w:cs="Times New Roman"/>
          <w:b/>
          <w:bCs/>
          <w:color w:val="000000"/>
          <w:sz w:val="20"/>
          <w:szCs w:val="20"/>
        </w:rPr>
        <w:t>Table (3): Effect of spraying of silicon, selenium, l-arginine acid, glutamic acid and addition of Humic and E.M on shoot length of Picual olive cv. during 2014,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408"/>
        <w:gridCol w:w="255"/>
        <w:gridCol w:w="604"/>
        <w:gridCol w:w="603"/>
        <w:gridCol w:w="605"/>
        <w:gridCol w:w="603"/>
        <w:gridCol w:w="406"/>
        <w:gridCol w:w="495"/>
        <w:gridCol w:w="497"/>
      </w:tblGrid>
      <w:tr w:rsidR="00C45951" w:rsidRPr="00140643" w:rsidTr="006166B2">
        <w:trPr>
          <w:gridAfter w:val="1"/>
          <w:wAfter w:w="262" w:type="pct"/>
          <w:jc w:val="center"/>
        </w:trPr>
        <w:tc>
          <w:tcPr>
            <w:tcW w:w="4738" w:type="pct"/>
            <w:gridSpan w:val="8"/>
            <w:tcBorders>
              <w:top w:val="nil"/>
              <w:left w:val="nil"/>
              <w:bottom w:val="single" w:sz="8" w:space="0" w:color="000000"/>
              <w:right w:val="nil"/>
            </w:tcBorders>
            <w:shd w:val="clear" w:color="auto" w:fill="auto"/>
            <w:vAlign w:val="center"/>
          </w:tcPr>
          <w:p w:rsidR="00C45951" w:rsidRPr="00140643" w:rsidRDefault="00C45951" w:rsidP="006166B2">
            <w:pPr>
              <w:bidi w:val="0"/>
              <w:snapToGrid w:val="0"/>
              <w:spacing w:after="0" w:line="240" w:lineRule="auto"/>
              <w:jc w:val="both"/>
              <w:rPr>
                <w:rFonts w:ascii="Times New Roman" w:eastAsia="Times New Roman" w:hAnsi="Times New Roman" w:cs="Times New Roman"/>
                <w:b/>
                <w:bCs/>
                <w:color w:val="000000"/>
                <w:sz w:val="20"/>
                <w:szCs w:val="20"/>
              </w:rPr>
            </w:pPr>
          </w:p>
        </w:tc>
      </w:tr>
      <w:tr w:rsidR="00C45951" w:rsidRPr="00140643" w:rsidTr="006166B2">
        <w:trPr>
          <w:jc w:val="center"/>
        </w:trPr>
        <w:tc>
          <w:tcPr>
            <w:tcW w:w="2854" w:type="pct"/>
            <w:tcBorders>
              <w:left w:val="single" w:sz="4" w:space="0" w:color="auto"/>
              <w:bottom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Times New Roman" w:hAnsi="Times New Roman" w:cs="Times New Roman"/>
                <w:b/>
                <w:bCs/>
                <w:color w:val="000000"/>
                <w:sz w:val="20"/>
                <w:szCs w:val="20"/>
              </w:rPr>
            </w:pPr>
            <w:r w:rsidRPr="00140643">
              <w:rPr>
                <w:rFonts w:ascii="Times New Roman" w:eastAsia="Times New Roman" w:hAnsi="Times New Roman" w:cs="Times New Roman"/>
                <w:b/>
                <w:bCs/>
                <w:color w:val="000000"/>
                <w:sz w:val="20"/>
                <w:szCs w:val="20"/>
              </w:rPr>
              <w:t>Treatments</w:t>
            </w:r>
          </w:p>
        </w:tc>
        <w:tc>
          <w:tcPr>
            <w:tcW w:w="135" w:type="pct"/>
            <w:tcBorders>
              <w:left w:val="single" w:sz="4" w:space="0" w:color="auto"/>
              <w:bottom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Times New Roman" w:hAnsi="Times New Roman" w:cs="Times New Roman"/>
                <w:b/>
                <w:bCs/>
                <w:color w:val="000000"/>
                <w:sz w:val="20"/>
                <w:szCs w:val="20"/>
              </w:rPr>
            </w:pPr>
          </w:p>
        </w:tc>
        <w:tc>
          <w:tcPr>
            <w:tcW w:w="637" w:type="pct"/>
            <w:gridSpan w:val="2"/>
            <w:tcBorders>
              <w:left w:val="nil"/>
              <w:bottom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Times New Roman" w:hAnsi="Times New Roman" w:cs="Times New Roman"/>
                <w:b/>
                <w:bCs/>
                <w:color w:val="000000"/>
                <w:sz w:val="20"/>
                <w:szCs w:val="20"/>
              </w:rPr>
            </w:pPr>
            <w:r w:rsidRPr="00140643">
              <w:rPr>
                <w:rFonts w:ascii="Times New Roman" w:eastAsia="Times New Roman" w:hAnsi="Times New Roman" w:cs="Times New Roman"/>
                <w:b/>
                <w:bCs/>
                <w:color w:val="000000"/>
                <w:sz w:val="20"/>
                <w:szCs w:val="20"/>
              </w:rPr>
              <w:t>2014</w:t>
            </w:r>
          </w:p>
        </w:tc>
        <w:tc>
          <w:tcPr>
            <w:tcW w:w="637" w:type="pct"/>
            <w:gridSpan w:val="2"/>
            <w:tcBorders>
              <w:left w:val="nil"/>
              <w:bottom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Times New Roman" w:hAnsi="Times New Roman" w:cs="Times New Roman"/>
                <w:b/>
                <w:bCs/>
                <w:color w:val="000000"/>
                <w:sz w:val="20"/>
                <w:szCs w:val="20"/>
              </w:rPr>
            </w:pPr>
            <w:r w:rsidRPr="00140643">
              <w:rPr>
                <w:rFonts w:ascii="Times New Roman" w:eastAsia="Times New Roman" w:hAnsi="Times New Roman" w:cs="Times New Roman"/>
                <w:b/>
                <w:bCs/>
                <w:color w:val="000000"/>
                <w:sz w:val="20"/>
                <w:szCs w:val="20"/>
              </w:rPr>
              <w:t>2015</w:t>
            </w:r>
          </w:p>
        </w:tc>
        <w:tc>
          <w:tcPr>
            <w:tcW w:w="737" w:type="pct"/>
            <w:gridSpan w:val="3"/>
            <w:tcBorders>
              <w:left w:val="nil"/>
              <w:bottom w:val="single" w:sz="4" w:space="0" w:color="auto"/>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Times New Roman" w:hAnsi="Times New Roman" w:cs="Times New Roman"/>
                <w:b/>
                <w:bCs/>
                <w:color w:val="000000"/>
                <w:sz w:val="20"/>
                <w:szCs w:val="20"/>
              </w:rPr>
            </w:pPr>
            <w:r w:rsidRPr="00140643">
              <w:rPr>
                <w:rFonts w:ascii="Times New Roman" w:eastAsia="Times New Roman" w:hAnsi="Times New Roman" w:cs="Times New Roman"/>
                <w:b/>
                <w:bCs/>
                <w:color w:val="000000"/>
                <w:sz w:val="20"/>
                <w:szCs w:val="20"/>
              </w:rPr>
              <w:t>2016</w:t>
            </w:r>
          </w:p>
        </w:tc>
      </w:tr>
      <w:tr w:rsidR="00C45951" w:rsidRPr="00140643" w:rsidTr="006166B2">
        <w:trPr>
          <w:jc w:val="center"/>
        </w:trPr>
        <w:tc>
          <w:tcPr>
            <w:tcW w:w="2854" w:type="pct"/>
            <w:tcBorders>
              <w:top w:val="single" w:sz="4" w:space="0" w:color="auto"/>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Control</w:t>
            </w:r>
          </w:p>
        </w:tc>
        <w:tc>
          <w:tcPr>
            <w:tcW w:w="135" w:type="pct"/>
            <w:tcBorders>
              <w:top w:val="single" w:sz="4" w:space="0" w:color="auto"/>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top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14.90</w:t>
            </w:r>
          </w:p>
        </w:tc>
        <w:tc>
          <w:tcPr>
            <w:tcW w:w="637" w:type="pct"/>
            <w:gridSpan w:val="2"/>
            <w:tcBorders>
              <w:top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15.10</w:t>
            </w:r>
          </w:p>
        </w:tc>
        <w:tc>
          <w:tcPr>
            <w:tcW w:w="737" w:type="pct"/>
            <w:gridSpan w:val="3"/>
            <w:tcBorders>
              <w:top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15.05</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15.55</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15.80</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15.70</w:t>
            </w:r>
          </w:p>
        </w:tc>
      </w:tr>
      <w:tr w:rsidR="00C45951" w:rsidRPr="00140643" w:rsidTr="006166B2">
        <w:trPr>
          <w:jc w:val="center"/>
        </w:trPr>
        <w:tc>
          <w:tcPr>
            <w:tcW w:w="285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w:t>
            </w:r>
          </w:p>
        </w:tc>
        <w:tc>
          <w:tcPr>
            <w:tcW w:w="135"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16.51</w:t>
            </w: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16.82</w:t>
            </w:r>
          </w:p>
        </w:tc>
        <w:tc>
          <w:tcPr>
            <w:tcW w:w="737" w:type="pct"/>
            <w:gridSpan w:val="3"/>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16.72</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 xml:space="preserve">Arginine.+ Glutamic </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16.87</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17.03</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16.98</w:t>
            </w:r>
          </w:p>
        </w:tc>
      </w:tr>
      <w:tr w:rsidR="00C45951" w:rsidRPr="00140643" w:rsidTr="006166B2">
        <w:trPr>
          <w:jc w:val="center"/>
        </w:trPr>
        <w:tc>
          <w:tcPr>
            <w:tcW w:w="285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acid.+EM</w:t>
            </w:r>
          </w:p>
        </w:tc>
        <w:tc>
          <w:tcPr>
            <w:tcW w:w="135"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17.64</w:t>
            </w: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17.86</w:t>
            </w:r>
          </w:p>
        </w:tc>
        <w:tc>
          <w:tcPr>
            <w:tcW w:w="737" w:type="pct"/>
            <w:gridSpan w:val="3"/>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17.81</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+Se</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18.71</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18.29</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18.19</w:t>
            </w:r>
          </w:p>
        </w:tc>
      </w:tr>
      <w:tr w:rsidR="00C45951" w:rsidRPr="00140643" w:rsidTr="006166B2">
        <w:trPr>
          <w:jc w:val="center"/>
        </w:trPr>
        <w:tc>
          <w:tcPr>
            <w:tcW w:w="285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+Si</w:t>
            </w:r>
          </w:p>
        </w:tc>
        <w:tc>
          <w:tcPr>
            <w:tcW w:w="135"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18.84</w:t>
            </w: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19.23</w:t>
            </w:r>
          </w:p>
        </w:tc>
        <w:tc>
          <w:tcPr>
            <w:tcW w:w="737" w:type="pct"/>
            <w:gridSpan w:val="3"/>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19.13</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+Se+ Si</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19.63</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20.07</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19.81</w:t>
            </w:r>
          </w:p>
        </w:tc>
      </w:tr>
      <w:tr w:rsidR="00C45951" w:rsidRPr="00140643" w:rsidTr="006166B2">
        <w:trPr>
          <w:jc w:val="center"/>
        </w:trPr>
        <w:tc>
          <w:tcPr>
            <w:tcW w:w="285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 +Se</w:t>
            </w:r>
          </w:p>
        </w:tc>
        <w:tc>
          <w:tcPr>
            <w:tcW w:w="135"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19.73</w:t>
            </w: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20.09</w:t>
            </w:r>
          </w:p>
        </w:tc>
        <w:tc>
          <w:tcPr>
            <w:tcW w:w="737" w:type="pct"/>
            <w:gridSpan w:val="3"/>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19.85</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 +Si</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20.57</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20.97</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20.67</w:t>
            </w:r>
          </w:p>
        </w:tc>
      </w:tr>
      <w:tr w:rsidR="00C45951" w:rsidRPr="00140643" w:rsidTr="006166B2">
        <w:trPr>
          <w:jc w:val="center"/>
        </w:trPr>
        <w:tc>
          <w:tcPr>
            <w:tcW w:w="285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Glutamic +Se+Si</w:t>
            </w:r>
          </w:p>
        </w:tc>
        <w:tc>
          <w:tcPr>
            <w:tcW w:w="135"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21.07</w:t>
            </w: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21.09</w:t>
            </w:r>
          </w:p>
        </w:tc>
        <w:tc>
          <w:tcPr>
            <w:tcW w:w="737" w:type="pct"/>
            <w:gridSpan w:val="3"/>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20.94</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 Glutamic +Se</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21.40</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22.13</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21.98</w:t>
            </w:r>
          </w:p>
        </w:tc>
      </w:tr>
      <w:tr w:rsidR="00C45951" w:rsidRPr="00140643" w:rsidTr="006166B2">
        <w:trPr>
          <w:jc w:val="center"/>
        </w:trPr>
        <w:tc>
          <w:tcPr>
            <w:tcW w:w="285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+Glutamic.+Si</w:t>
            </w:r>
          </w:p>
        </w:tc>
        <w:tc>
          <w:tcPr>
            <w:tcW w:w="135"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21.34</w:t>
            </w: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22.08</w:t>
            </w:r>
          </w:p>
        </w:tc>
        <w:tc>
          <w:tcPr>
            <w:tcW w:w="737" w:type="pct"/>
            <w:gridSpan w:val="3"/>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21.93</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Arginine +Glutamic +Se +Si</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22.28</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22.78</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22.68</w:t>
            </w:r>
          </w:p>
        </w:tc>
      </w:tr>
      <w:tr w:rsidR="00C45951" w:rsidRPr="00140643" w:rsidTr="006166B2">
        <w:trPr>
          <w:jc w:val="center"/>
        </w:trPr>
        <w:tc>
          <w:tcPr>
            <w:tcW w:w="2854"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+EM+ Se</w:t>
            </w:r>
          </w:p>
        </w:tc>
        <w:tc>
          <w:tcPr>
            <w:tcW w:w="135" w:type="pct"/>
            <w:tcBorders>
              <w:lef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22.59</w:t>
            </w:r>
          </w:p>
        </w:tc>
        <w:tc>
          <w:tcPr>
            <w:tcW w:w="637" w:type="pct"/>
            <w:gridSpan w:val="2"/>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23.20</w:t>
            </w:r>
          </w:p>
        </w:tc>
        <w:tc>
          <w:tcPr>
            <w:tcW w:w="737" w:type="pct"/>
            <w:gridSpan w:val="3"/>
            <w:tcBorders>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23.05</w:t>
            </w:r>
          </w:p>
        </w:tc>
      </w:tr>
      <w:tr w:rsidR="00C45951" w:rsidRPr="00140643" w:rsidTr="006166B2">
        <w:trPr>
          <w:jc w:val="center"/>
        </w:trPr>
        <w:tc>
          <w:tcPr>
            <w:tcW w:w="2854"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+EM+ Si</w:t>
            </w:r>
          </w:p>
        </w:tc>
        <w:tc>
          <w:tcPr>
            <w:tcW w:w="135" w:type="pct"/>
            <w:tcBorders>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22.90</w:t>
            </w:r>
          </w:p>
        </w:tc>
        <w:tc>
          <w:tcPr>
            <w:tcW w:w="637" w:type="pct"/>
            <w:gridSpan w:val="2"/>
            <w:tcBorders>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23.56</w:t>
            </w:r>
          </w:p>
        </w:tc>
        <w:tc>
          <w:tcPr>
            <w:tcW w:w="737" w:type="pct"/>
            <w:gridSpan w:val="3"/>
            <w:tcBorders>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23.31</w:t>
            </w:r>
          </w:p>
        </w:tc>
      </w:tr>
      <w:tr w:rsidR="00C45951" w:rsidRPr="00140643" w:rsidTr="006166B2">
        <w:trPr>
          <w:jc w:val="center"/>
        </w:trPr>
        <w:tc>
          <w:tcPr>
            <w:tcW w:w="2854" w:type="pct"/>
            <w:tcBorders>
              <w:left w:val="single" w:sz="4" w:space="0" w:color="auto"/>
              <w:bottom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Humic +EM +Se+ Si</w:t>
            </w:r>
          </w:p>
        </w:tc>
        <w:tc>
          <w:tcPr>
            <w:tcW w:w="135" w:type="pct"/>
            <w:tcBorders>
              <w:left w:val="single" w:sz="4" w:space="0" w:color="auto"/>
              <w:bottom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bottom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23.77</w:t>
            </w:r>
          </w:p>
        </w:tc>
        <w:tc>
          <w:tcPr>
            <w:tcW w:w="637" w:type="pct"/>
            <w:gridSpan w:val="2"/>
            <w:tcBorders>
              <w:bottom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23.66</w:t>
            </w:r>
          </w:p>
        </w:tc>
        <w:tc>
          <w:tcPr>
            <w:tcW w:w="737" w:type="pct"/>
            <w:gridSpan w:val="3"/>
            <w:tcBorders>
              <w:bottom w:val="single" w:sz="4" w:space="0" w:color="auto"/>
              <w:right w:val="single" w:sz="4" w:space="0" w:color="auto"/>
            </w:tcBorders>
            <w:shd w:val="clear" w:color="auto" w:fill="auto"/>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color w:val="000000"/>
                <w:sz w:val="20"/>
                <w:szCs w:val="20"/>
              </w:rPr>
            </w:pPr>
            <w:r w:rsidRPr="00140643">
              <w:rPr>
                <w:rFonts w:ascii="Times New Roman" w:eastAsia="Calibri" w:hAnsi="Times New Roman" w:cs="Times New Roman"/>
                <w:color w:val="000000"/>
                <w:sz w:val="20"/>
                <w:szCs w:val="20"/>
              </w:rPr>
              <w:t>23.36</w:t>
            </w:r>
          </w:p>
        </w:tc>
      </w:tr>
      <w:tr w:rsidR="00C45951" w:rsidRPr="00140643" w:rsidTr="006166B2">
        <w:trPr>
          <w:jc w:val="center"/>
        </w:trPr>
        <w:tc>
          <w:tcPr>
            <w:tcW w:w="2854" w:type="pct"/>
            <w:tcBorders>
              <w:top w:val="single" w:sz="4" w:space="0" w:color="auto"/>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LSD 0.05</w:t>
            </w:r>
          </w:p>
        </w:tc>
        <w:tc>
          <w:tcPr>
            <w:tcW w:w="454" w:type="pct"/>
            <w:gridSpan w:val="2"/>
            <w:tcBorders>
              <w:top w:val="single" w:sz="4" w:space="0" w:color="auto"/>
              <w:left w:val="single" w:sz="4" w:space="0" w:color="auto"/>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p>
        </w:tc>
        <w:tc>
          <w:tcPr>
            <w:tcW w:w="637" w:type="pct"/>
            <w:gridSpan w:val="2"/>
            <w:tcBorders>
              <w:top w:val="single" w:sz="4" w:space="0" w:color="auto"/>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1.02</w:t>
            </w:r>
          </w:p>
        </w:tc>
        <w:tc>
          <w:tcPr>
            <w:tcW w:w="532" w:type="pct"/>
            <w:gridSpan w:val="2"/>
            <w:tcBorders>
              <w:top w:val="single" w:sz="4" w:space="0" w:color="auto"/>
              <w:left w:val="nil"/>
              <w:right w:val="nil"/>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1.18</w:t>
            </w:r>
          </w:p>
        </w:tc>
        <w:tc>
          <w:tcPr>
            <w:tcW w:w="524" w:type="pct"/>
            <w:gridSpan w:val="2"/>
            <w:tcBorders>
              <w:top w:val="single" w:sz="4" w:space="0" w:color="auto"/>
              <w:left w:val="nil"/>
              <w:right w:val="single" w:sz="4" w:space="0" w:color="auto"/>
            </w:tcBorders>
            <w:shd w:val="clear" w:color="auto" w:fill="C0C0C0"/>
            <w:vAlign w:val="center"/>
          </w:tcPr>
          <w:p w:rsidR="00C45951" w:rsidRPr="00140643" w:rsidRDefault="00C45951" w:rsidP="006166B2">
            <w:pPr>
              <w:bidi w:val="0"/>
              <w:snapToGrid w:val="0"/>
              <w:spacing w:after="0" w:line="240" w:lineRule="auto"/>
              <w:jc w:val="both"/>
              <w:rPr>
                <w:rFonts w:ascii="Times New Roman" w:eastAsia="Calibri" w:hAnsi="Times New Roman" w:cs="Times New Roman"/>
                <w:b/>
                <w:bCs/>
                <w:color w:val="000000"/>
                <w:sz w:val="20"/>
                <w:szCs w:val="20"/>
              </w:rPr>
            </w:pPr>
            <w:r w:rsidRPr="00140643">
              <w:rPr>
                <w:rFonts w:ascii="Times New Roman" w:eastAsia="Calibri" w:hAnsi="Times New Roman" w:cs="Times New Roman"/>
                <w:b/>
                <w:bCs/>
                <w:color w:val="000000"/>
                <w:sz w:val="20"/>
                <w:szCs w:val="20"/>
              </w:rPr>
              <w:t>1.26</w:t>
            </w:r>
          </w:p>
        </w:tc>
      </w:tr>
    </w:tbl>
    <w:p w:rsidR="00C45951" w:rsidRDefault="00C45951" w:rsidP="00C45951">
      <w:pPr>
        <w:bidi w:val="0"/>
        <w:snapToGrid w:val="0"/>
        <w:spacing w:after="0" w:line="240" w:lineRule="auto"/>
        <w:jc w:val="both"/>
        <w:rPr>
          <w:rFonts w:ascii="Times New Roman" w:eastAsia="Times New Roman" w:hAnsi="Times New Roman" w:cs="Times New Roman"/>
          <w:sz w:val="20"/>
          <w:szCs w:val="20"/>
        </w:rPr>
      </w:pPr>
      <w:r w:rsidRPr="00140643">
        <w:rPr>
          <w:rFonts w:ascii="Times New Roman" w:eastAsia="Times New Roman" w:hAnsi="Times New Roman" w:cs="Times New Roman"/>
          <w:sz w:val="20"/>
          <w:szCs w:val="20"/>
        </w:rPr>
        <w:t xml:space="preserve">EM: Effective microorganisms </w:t>
      </w:r>
      <w:r w:rsidRPr="00140643">
        <w:rPr>
          <w:rFonts w:ascii="Times New Roman" w:hAnsi="Times New Roman" w:cs="Times New Roman" w:hint="eastAsia"/>
          <w:sz w:val="20"/>
          <w:szCs w:val="20"/>
          <w:lang w:eastAsia="zh-CN"/>
        </w:rPr>
        <w:tab/>
      </w:r>
      <w:r w:rsidRPr="00140643">
        <w:rPr>
          <w:rFonts w:ascii="Times New Roman" w:eastAsia="Times New Roman" w:hAnsi="Times New Roman" w:cs="Times New Roman"/>
          <w:sz w:val="20"/>
          <w:szCs w:val="20"/>
        </w:rPr>
        <w:t xml:space="preserve"> Se: Selenium </w:t>
      </w:r>
      <w:r w:rsidRPr="00140643">
        <w:rPr>
          <w:rFonts w:ascii="Times New Roman" w:hAnsi="Times New Roman" w:cs="Times New Roman" w:hint="eastAsia"/>
          <w:sz w:val="20"/>
          <w:szCs w:val="20"/>
          <w:lang w:eastAsia="zh-CN"/>
        </w:rPr>
        <w:tab/>
      </w:r>
      <w:r w:rsidRPr="00140643">
        <w:rPr>
          <w:rFonts w:ascii="Times New Roman" w:eastAsia="Times New Roman" w:hAnsi="Times New Roman" w:cs="Times New Roman"/>
          <w:sz w:val="20"/>
          <w:szCs w:val="20"/>
        </w:rPr>
        <w:t xml:space="preserve"> Si: Silicon</w:t>
      </w:r>
    </w:p>
    <w:p w:rsidR="00C45951" w:rsidRDefault="00C45951">
      <w:pPr>
        <w:bidi w:val="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C45951" w:rsidRDefault="00C45951" w:rsidP="00C45951">
      <w:pPr>
        <w:bidi w:val="0"/>
        <w:snapToGrid w:val="0"/>
        <w:spacing w:after="0" w:line="240" w:lineRule="auto"/>
        <w:jc w:val="both"/>
        <w:rPr>
          <w:rFonts w:ascii="Times New Roman" w:hAnsi="Times New Roman" w:cs="Times New Roman"/>
          <w:b/>
          <w:bCs/>
          <w:sz w:val="20"/>
          <w:szCs w:val="20"/>
          <w:lang w:eastAsia="zh-CN"/>
        </w:rPr>
        <w:sectPr w:rsidR="00C45951" w:rsidSect="00C45951">
          <w:type w:val="continuous"/>
          <w:pgSz w:w="12242" w:h="15842" w:code="1"/>
          <w:pgMar w:top="1440" w:right="1440" w:bottom="1440" w:left="1440" w:header="720" w:footer="720" w:gutter="0"/>
          <w:cols w:space="550"/>
          <w:docGrid w:linePitch="360"/>
        </w:sectPr>
      </w:pPr>
    </w:p>
    <w:p w:rsidR="007271B9" w:rsidRPr="00140643" w:rsidRDefault="007271B9" w:rsidP="00FF76CB">
      <w:pPr>
        <w:pStyle w:val="a4"/>
        <w:numPr>
          <w:ilvl w:val="0"/>
          <w:numId w:val="2"/>
        </w:numPr>
        <w:bidi w:val="0"/>
        <w:snapToGrid w:val="0"/>
        <w:spacing w:after="0" w:line="240" w:lineRule="auto"/>
        <w:ind w:left="0" w:firstLine="0"/>
        <w:jc w:val="both"/>
        <w:rPr>
          <w:rFonts w:ascii="Times New Roman" w:hAnsi="Times New Roman" w:cs="Times New Roman"/>
          <w:b/>
          <w:bCs/>
          <w:sz w:val="20"/>
          <w:szCs w:val="20"/>
        </w:rPr>
      </w:pPr>
      <w:r w:rsidRPr="00140643">
        <w:rPr>
          <w:rFonts w:ascii="Times New Roman" w:eastAsia="Times New Roman" w:hAnsi="Times New Roman" w:cs="Times New Roman"/>
          <w:b/>
          <w:bCs/>
          <w:sz w:val="20"/>
          <w:szCs w:val="20"/>
          <w:lang w:bidi="ar-EG"/>
        </w:rPr>
        <w:lastRenderedPageBreak/>
        <w:t>Leaf area and shoot length</w:t>
      </w:r>
    </w:p>
    <w:p w:rsidR="00866E27" w:rsidRPr="00140643" w:rsidRDefault="007271B9" w:rsidP="00FF76CB">
      <w:pPr>
        <w:pStyle w:val="a4"/>
        <w:bidi w:val="0"/>
        <w:snapToGrid w:val="0"/>
        <w:spacing w:after="0" w:line="240" w:lineRule="auto"/>
        <w:ind w:left="0" w:firstLine="425"/>
        <w:jc w:val="both"/>
        <w:rPr>
          <w:rFonts w:ascii="Times New Roman" w:hAnsi="Times New Roman" w:cs="Times New Roman"/>
          <w:sz w:val="20"/>
          <w:szCs w:val="20"/>
        </w:rPr>
      </w:pPr>
      <w:r w:rsidRPr="00140643">
        <w:rPr>
          <w:rFonts w:ascii="Times New Roman" w:eastAsia="Times New Roman" w:hAnsi="Times New Roman" w:cs="Times New Roman"/>
          <w:sz w:val="20"/>
          <w:szCs w:val="20"/>
          <w:lang w:bidi="ar-EG"/>
        </w:rPr>
        <w:t>It is clear from the obtained data in Tables (2</w:t>
      </w:r>
      <w:r w:rsidR="00140643" w:rsidRPr="00140643">
        <w:rPr>
          <w:rFonts w:ascii="Times New Roman" w:eastAsia="Times New Roman" w:hAnsi="Times New Roman" w:cs="Times New Roman"/>
          <w:sz w:val="20"/>
          <w:szCs w:val="20"/>
          <w:lang w:bidi="ar-EG"/>
        </w:rPr>
        <w:t xml:space="preserve"> &amp; </w:t>
      </w:r>
      <w:r w:rsidRPr="00140643">
        <w:rPr>
          <w:rFonts w:ascii="Times New Roman" w:eastAsia="Times New Roman" w:hAnsi="Times New Roman" w:cs="Times New Roman"/>
          <w:sz w:val="20"/>
          <w:szCs w:val="20"/>
          <w:lang w:bidi="ar-EG"/>
        </w:rPr>
        <w:t xml:space="preserve">3) that subjecting Picual olive trees growing under salinity stress (caused by soil and water salinization) to the two amino acids namely arginine and glutamic acid, silicon (Si) and selenium (Se) </w:t>
      </w:r>
      <w:r w:rsidRPr="00140643">
        <w:rPr>
          <w:rFonts w:ascii="Times New Roman" w:hAnsi="Times New Roman" w:cs="Times New Roman"/>
          <w:sz w:val="20"/>
          <w:szCs w:val="20"/>
        </w:rPr>
        <w:t xml:space="preserve">each at 25 ppm and humic acid plus effective microorganisms (EM) each at 50 ml/tree/year in most cases significantly stimulated the leaf area and shoot length compared to those trees grown under salinity stress alone. Using humic acid + EM slightly superior than using arginine and/or glutamic acid in enhancing such growth aspects. Using any amino acids as well as humic acid + EM with Si and/or Se significantly was superior than using amino acids or humic acid + EM alone in enhancing the leaf area and shoot length. Supplying the trees with </w:t>
      </w:r>
      <w:r w:rsidRPr="00140643">
        <w:rPr>
          <w:rFonts w:ascii="Times New Roman" w:hAnsi="Times New Roman" w:cs="Times New Roman"/>
          <w:sz w:val="20"/>
          <w:szCs w:val="20"/>
        </w:rPr>
        <w:lastRenderedPageBreak/>
        <w:t>Si besides amino acids and organic and biofertilization significantly enhanced such two growth traits relative to the application of Se. Combined applications of Si and Se along with amino acids and humic acids + EM significantly enhanced the leaf area and shoot length than using Si</w:t>
      </w:r>
      <w:r w:rsidR="00BF6D7C" w:rsidRPr="00140643">
        <w:rPr>
          <w:rFonts w:ascii="Times New Roman" w:hAnsi="Times New Roman" w:cs="Times New Roman"/>
          <w:sz w:val="20"/>
          <w:szCs w:val="20"/>
        </w:rPr>
        <w:t xml:space="preserve"> and / or Se alone. Supplying the trees with humic acid+ EM plus Si and/or Se gave the highest values than using amino acids with Si and/or Se. The maximum values of leaf area (4.64</w:t>
      </w:r>
      <w:r w:rsidR="00140643" w:rsidRPr="00140643">
        <w:rPr>
          <w:rFonts w:ascii="Times New Roman" w:hAnsi="Times New Roman" w:cs="Times New Roman"/>
          <w:sz w:val="20"/>
          <w:szCs w:val="20"/>
        </w:rPr>
        <w:t xml:space="preserve"> &amp; </w:t>
      </w:r>
      <w:r w:rsidR="00BF6D7C" w:rsidRPr="00140643">
        <w:rPr>
          <w:rFonts w:ascii="Times New Roman" w:hAnsi="Times New Roman" w:cs="Times New Roman"/>
          <w:sz w:val="20"/>
          <w:szCs w:val="20"/>
        </w:rPr>
        <w:t>4.55</w:t>
      </w:r>
      <w:r w:rsidR="00140643" w:rsidRPr="00140643">
        <w:rPr>
          <w:rFonts w:ascii="Times New Roman" w:hAnsi="Times New Roman" w:cs="Times New Roman"/>
          <w:sz w:val="20"/>
          <w:szCs w:val="20"/>
        </w:rPr>
        <w:t xml:space="preserve"> &amp; </w:t>
      </w:r>
      <w:r w:rsidR="00BF6D7C" w:rsidRPr="00140643">
        <w:rPr>
          <w:rFonts w:ascii="Times New Roman" w:hAnsi="Times New Roman" w:cs="Times New Roman"/>
          <w:sz w:val="20"/>
          <w:szCs w:val="20"/>
        </w:rPr>
        <w:t>4.53 cm2) and shoot length (23.77</w:t>
      </w:r>
      <w:r w:rsidR="00140643" w:rsidRPr="00140643">
        <w:rPr>
          <w:rFonts w:ascii="Times New Roman" w:hAnsi="Times New Roman" w:cs="Times New Roman"/>
          <w:sz w:val="20"/>
          <w:szCs w:val="20"/>
        </w:rPr>
        <w:t xml:space="preserve"> &amp; </w:t>
      </w:r>
      <w:r w:rsidR="00BF6D7C" w:rsidRPr="00140643">
        <w:rPr>
          <w:rFonts w:ascii="Times New Roman" w:hAnsi="Times New Roman" w:cs="Times New Roman"/>
          <w:sz w:val="20"/>
          <w:szCs w:val="20"/>
        </w:rPr>
        <w:t>23.66</w:t>
      </w:r>
      <w:r w:rsidR="00140643" w:rsidRPr="00140643">
        <w:rPr>
          <w:rFonts w:ascii="Times New Roman" w:hAnsi="Times New Roman" w:cs="Times New Roman"/>
          <w:sz w:val="20"/>
          <w:szCs w:val="20"/>
        </w:rPr>
        <w:t xml:space="preserve"> &amp; </w:t>
      </w:r>
      <w:r w:rsidR="00BF6D7C" w:rsidRPr="00140643">
        <w:rPr>
          <w:rFonts w:ascii="Times New Roman" w:hAnsi="Times New Roman" w:cs="Times New Roman"/>
          <w:sz w:val="20"/>
          <w:szCs w:val="20"/>
        </w:rPr>
        <w:t xml:space="preserve">23.36 cm) during the three seasons, respectively were recorded in the trees under salinity and received humic + EM+ Si+ Se. Subjecting the trees to salinity stress alone (control trees) gave the lowest </w:t>
      </w:r>
      <w:r w:rsidR="00554FCA" w:rsidRPr="00140643">
        <w:rPr>
          <w:rFonts w:ascii="Times New Roman" w:hAnsi="Times New Roman" w:cs="Times New Roman"/>
          <w:sz w:val="20"/>
          <w:szCs w:val="20"/>
        </w:rPr>
        <w:t>values</w:t>
      </w:r>
      <w:r w:rsidR="00BF6D7C" w:rsidRPr="00140643">
        <w:rPr>
          <w:rFonts w:ascii="Times New Roman" w:hAnsi="Times New Roman" w:cs="Times New Roman"/>
          <w:sz w:val="20"/>
          <w:szCs w:val="20"/>
        </w:rPr>
        <w:t xml:space="preserve">. These results were true during the three seasons. </w:t>
      </w:r>
    </w:p>
    <w:p w:rsidR="00C45951" w:rsidRPr="00C45951" w:rsidRDefault="00554FCA" w:rsidP="00C45951">
      <w:pPr>
        <w:pStyle w:val="a4"/>
        <w:numPr>
          <w:ilvl w:val="0"/>
          <w:numId w:val="2"/>
        </w:numPr>
        <w:tabs>
          <w:tab w:val="right" w:pos="284"/>
        </w:tabs>
        <w:bidi w:val="0"/>
        <w:snapToGrid w:val="0"/>
        <w:spacing w:after="0" w:line="240" w:lineRule="auto"/>
        <w:ind w:left="0" w:firstLine="0"/>
        <w:jc w:val="both"/>
        <w:rPr>
          <w:rFonts w:ascii="Times New Roman" w:hAnsi="Times New Roman" w:cs="Times New Roman"/>
          <w:b/>
          <w:bCs/>
          <w:sz w:val="20"/>
          <w:szCs w:val="20"/>
          <w:lang w:eastAsia="zh-CN"/>
        </w:rPr>
      </w:pPr>
      <w:r w:rsidRPr="00C45951">
        <w:rPr>
          <w:rFonts w:ascii="Times New Roman" w:eastAsia="Times New Roman" w:hAnsi="Times New Roman" w:cs="Times New Roman"/>
          <w:b/>
          <w:bCs/>
          <w:sz w:val="20"/>
          <w:szCs w:val="20"/>
          <w:lang w:bidi="ar-EG"/>
        </w:rPr>
        <w:t>Leaf pigments</w:t>
      </w:r>
    </w:p>
    <w:p w:rsidR="00C45951" w:rsidRDefault="00C45951" w:rsidP="00C45951">
      <w:pPr>
        <w:tabs>
          <w:tab w:val="right" w:pos="284"/>
        </w:tabs>
        <w:bidi w:val="0"/>
        <w:snapToGrid w:val="0"/>
        <w:spacing w:after="0" w:line="240" w:lineRule="auto"/>
        <w:jc w:val="both"/>
        <w:rPr>
          <w:rFonts w:ascii="Times New Roman" w:hAnsi="Times New Roman" w:cs="Times New Roman"/>
          <w:b/>
          <w:bCs/>
          <w:sz w:val="20"/>
          <w:szCs w:val="20"/>
          <w:lang w:eastAsia="zh-CN"/>
        </w:rPr>
        <w:sectPr w:rsidR="00C45951" w:rsidSect="00FF76CB">
          <w:type w:val="continuous"/>
          <w:pgSz w:w="12242" w:h="15842" w:code="1"/>
          <w:pgMar w:top="1440" w:right="1440" w:bottom="1440" w:left="1440" w:header="720" w:footer="720" w:gutter="0"/>
          <w:cols w:num="2" w:space="550"/>
          <w:docGrid w:linePitch="360"/>
        </w:sectPr>
      </w:pPr>
    </w:p>
    <w:p w:rsidR="00C45951" w:rsidRDefault="00C45951" w:rsidP="00C45951">
      <w:pPr>
        <w:tabs>
          <w:tab w:val="right" w:pos="284"/>
        </w:tabs>
        <w:bidi w:val="0"/>
        <w:snapToGrid w:val="0"/>
        <w:spacing w:after="0" w:line="240" w:lineRule="auto"/>
        <w:jc w:val="both"/>
        <w:rPr>
          <w:rFonts w:ascii="Times New Roman" w:hAnsi="Times New Roman" w:cs="Times New Roman"/>
          <w:b/>
          <w:bCs/>
          <w:sz w:val="20"/>
          <w:szCs w:val="20"/>
          <w:lang w:eastAsia="zh-CN"/>
        </w:rPr>
      </w:pPr>
    </w:p>
    <w:p w:rsidR="00C45951" w:rsidRPr="00C45951" w:rsidRDefault="00C45951" w:rsidP="00C45951">
      <w:pPr>
        <w:bidi w:val="0"/>
        <w:snapToGrid w:val="0"/>
        <w:spacing w:after="0" w:line="240" w:lineRule="auto"/>
        <w:jc w:val="both"/>
        <w:rPr>
          <w:rFonts w:ascii="Times New Roman" w:eastAsia="Times New Roman" w:hAnsi="Times New Roman" w:cs="Times New Roman"/>
          <w:b/>
          <w:bCs/>
          <w:sz w:val="17"/>
          <w:szCs w:val="17"/>
          <w:u w:val="single"/>
        </w:rPr>
      </w:pPr>
      <w:r w:rsidRPr="00C45951">
        <w:rPr>
          <w:rFonts w:ascii="Times New Roman" w:eastAsia="Calibri" w:hAnsi="Times New Roman" w:cs="Times New Roman"/>
          <w:b/>
          <w:bCs/>
          <w:color w:val="000000"/>
          <w:sz w:val="17"/>
          <w:szCs w:val="17"/>
        </w:rPr>
        <w:t>Table (4): Effect of spraying of silicon, selenium, l-arginine acid, glutamic acid and addition of Humic and E.M on total chlorophyll in the leaves (mg/1g FW) of Picual olive cv. during 2014,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719"/>
        <w:gridCol w:w="271"/>
        <w:gridCol w:w="1162"/>
        <w:gridCol w:w="1162"/>
        <w:gridCol w:w="1162"/>
      </w:tblGrid>
      <w:tr w:rsidR="00C45951" w:rsidRPr="00C45951" w:rsidTr="006166B2">
        <w:trPr>
          <w:jc w:val="center"/>
        </w:trPr>
        <w:tc>
          <w:tcPr>
            <w:tcW w:w="3017" w:type="pct"/>
            <w:tcBorders>
              <w:left w:val="single" w:sz="4" w:space="0" w:color="auto"/>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Treatments</w:t>
            </w:r>
          </w:p>
        </w:tc>
        <w:tc>
          <w:tcPr>
            <w:tcW w:w="143" w:type="pct"/>
            <w:tcBorders>
              <w:left w:val="single" w:sz="4" w:space="0" w:color="auto"/>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2014</w:t>
            </w:r>
          </w:p>
        </w:tc>
        <w:tc>
          <w:tcPr>
            <w:tcW w:w="613" w:type="pct"/>
            <w:tcBorders>
              <w:left w:val="nil"/>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2015</w:t>
            </w:r>
          </w:p>
        </w:tc>
        <w:tc>
          <w:tcPr>
            <w:tcW w:w="613" w:type="pct"/>
            <w:tcBorders>
              <w:left w:val="nil"/>
              <w:bottom w:val="single" w:sz="4" w:space="0" w:color="auto"/>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2016</w:t>
            </w:r>
          </w:p>
        </w:tc>
      </w:tr>
      <w:tr w:rsidR="00C45951" w:rsidRPr="00C45951" w:rsidTr="006166B2">
        <w:trPr>
          <w:jc w:val="center"/>
        </w:trPr>
        <w:tc>
          <w:tcPr>
            <w:tcW w:w="3017" w:type="pct"/>
            <w:tcBorders>
              <w:top w:val="nil"/>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Control</w:t>
            </w:r>
          </w:p>
        </w:tc>
        <w:tc>
          <w:tcPr>
            <w:tcW w:w="143" w:type="pct"/>
            <w:tcBorders>
              <w:top w:val="nil"/>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top w:val="nil"/>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5.33</w:t>
            </w:r>
          </w:p>
        </w:tc>
        <w:tc>
          <w:tcPr>
            <w:tcW w:w="613" w:type="pct"/>
            <w:tcBorders>
              <w:top w:val="nil"/>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5.92</w:t>
            </w:r>
          </w:p>
        </w:tc>
        <w:tc>
          <w:tcPr>
            <w:tcW w:w="613" w:type="pct"/>
            <w:tcBorders>
              <w:top w:val="nil"/>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5.64</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6.01</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6.21</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6.12</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6.16</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6.40</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6.30</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 xml:space="preserve">Arginine.+ Glutamic </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6.18</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6.41</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6.32</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acid.+EM</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6.30</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6.45</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6.40</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+Se</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6.54</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6.43</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6.38</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+Si</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6.43</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6.64</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6.57</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+Se+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6.74</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6.74</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6.73</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 +Se</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6.76</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6.76</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6.74</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7.10</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7.23</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7.13</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 +Se+Si</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7.16</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7.24</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7.15</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 Glutamic +Se</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7.30</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7.58</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7.51</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+Glutamic.+Si</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7.06</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7.53</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7.37</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+Glutamic +Se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7.31</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7.75</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7.58</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+EM+ Se</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7.35</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7.89</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7.68</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+EM+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7.61</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8.12</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7.90</w:t>
            </w:r>
          </w:p>
        </w:tc>
      </w:tr>
      <w:tr w:rsidR="00C45951" w:rsidRPr="00C45951" w:rsidTr="006166B2">
        <w:trPr>
          <w:jc w:val="center"/>
        </w:trPr>
        <w:tc>
          <w:tcPr>
            <w:tcW w:w="3017" w:type="pct"/>
            <w:tcBorders>
              <w:left w:val="single" w:sz="4" w:space="0" w:color="auto"/>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+EM +Se+ Si</w:t>
            </w:r>
          </w:p>
        </w:tc>
        <w:tc>
          <w:tcPr>
            <w:tcW w:w="143" w:type="pct"/>
            <w:tcBorders>
              <w:left w:val="single" w:sz="4" w:space="0" w:color="auto"/>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7.96</w:t>
            </w:r>
          </w:p>
        </w:tc>
        <w:tc>
          <w:tcPr>
            <w:tcW w:w="613" w:type="pct"/>
            <w:tcBorders>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8.29</w:t>
            </w:r>
          </w:p>
        </w:tc>
        <w:tc>
          <w:tcPr>
            <w:tcW w:w="613" w:type="pct"/>
            <w:tcBorders>
              <w:bottom w:val="single" w:sz="4" w:space="0" w:color="auto"/>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8.00</w:t>
            </w:r>
          </w:p>
        </w:tc>
      </w:tr>
      <w:tr w:rsidR="00C45951" w:rsidRPr="00C45951" w:rsidTr="006166B2">
        <w:trPr>
          <w:jc w:val="center"/>
        </w:trPr>
        <w:tc>
          <w:tcPr>
            <w:tcW w:w="3017" w:type="pct"/>
            <w:tcBorders>
              <w:top w:val="single" w:sz="4" w:space="0" w:color="auto"/>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LSD 0.05</w:t>
            </w:r>
          </w:p>
        </w:tc>
        <w:tc>
          <w:tcPr>
            <w:tcW w:w="143" w:type="pct"/>
            <w:tcBorders>
              <w:top w:val="single" w:sz="4" w:space="0" w:color="auto"/>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top w:val="single" w:sz="4" w:space="0" w:color="auto"/>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0.71</w:t>
            </w:r>
          </w:p>
        </w:tc>
        <w:tc>
          <w:tcPr>
            <w:tcW w:w="613" w:type="pct"/>
            <w:tcBorders>
              <w:top w:val="single" w:sz="4" w:space="0" w:color="auto"/>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0.68</w:t>
            </w:r>
          </w:p>
        </w:tc>
        <w:tc>
          <w:tcPr>
            <w:tcW w:w="613" w:type="pct"/>
            <w:tcBorders>
              <w:top w:val="single" w:sz="4" w:space="0" w:color="auto"/>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0.57</w:t>
            </w:r>
          </w:p>
        </w:tc>
      </w:tr>
    </w:tbl>
    <w:p w:rsidR="00C45951" w:rsidRPr="00C45951" w:rsidRDefault="00C45951" w:rsidP="00C45951">
      <w:pPr>
        <w:bidi w:val="0"/>
        <w:snapToGrid w:val="0"/>
        <w:spacing w:after="0" w:line="240" w:lineRule="auto"/>
        <w:jc w:val="both"/>
        <w:rPr>
          <w:rFonts w:ascii="Times New Roman" w:eastAsia="Times New Roman" w:hAnsi="Times New Roman" w:cs="Times New Roman"/>
          <w:sz w:val="17"/>
          <w:szCs w:val="17"/>
        </w:rPr>
      </w:pPr>
      <w:r w:rsidRPr="00C45951">
        <w:rPr>
          <w:rFonts w:ascii="Times New Roman" w:eastAsia="Times New Roman" w:hAnsi="Times New Roman" w:cs="Times New Roman"/>
          <w:sz w:val="17"/>
          <w:szCs w:val="17"/>
        </w:rPr>
        <w:t xml:space="preserve">EM: Effective microorganisms </w:t>
      </w:r>
      <w:r w:rsidRPr="00C45951">
        <w:rPr>
          <w:rFonts w:ascii="Times New Roman" w:hAnsi="Times New Roman" w:cs="Times New Roman" w:hint="eastAsia"/>
          <w:sz w:val="17"/>
          <w:szCs w:val="17"/>
          <w:lang w:eastAsia="zh-CN"/>
        </w:rPr>
        <w:tab/>
      </w:r>
      <w:r w:rsidRPr="00C45951">
        <w:rPr>
          <w:rFonts w:ascii="Times New Roman" w:eastAsia="Times New Roman" w:hAnsi="Times New Roman" w:cs="Times New Roman"/>
          <w:sz w:val="17"/>
          <w:szCs w:val="17"/>
        </w:rPr>
        <w:t xml:space="preserve"> Se: Selenium </w:t>
      </w:r>
      <w:r w:rsidRPr="00C45951">
        <w:rPr>
          <w:rFonts w:ascii="Times New Roman" w:hAnsi="Times New Roman" w:cs="Times New Roman" w:hint="eastAsia"/>
          <w:sz w:val="17"/>
          <w:szCs w:val="17"/>
          <w:lang w:eastAsia="zh-CN"/>
        </w:rPr>
        <w:tab/>
      </w:r>
      <w:r w:rsidRPr="00C45951">
        <w:rPr>
          <w:rFonts w:ascii="Times New Roman" w:eastAsia="Times New Roman" w:hAnsi="Times New Roman" w:cs="Times New Roman"/>
          <w:sz w:val="17"/>
          <w:szCs w:val="17"/>
        </w:rPr>
        <w:t xml:space="preserve"> Si: Silicon</w:t>
      </w:r>
    </w:p>
    <w:p w:rsidR="00C45951" w:rsidRPr="00C45951" w:rsidRDefault="00C45951" w:rsidP="00C45951">
      <w:pPr>
        <w:bidi w:val="0"/>
        <w:snapToGrid w:val="0"/>
        <w:spacing w:after="0" w:line="240" w:lineRule="auto"/>
        <w:jc w:val="center"/>
        <w:rPr>
          <w:rFonts w:ascii="Times New Roman" w:eastAsia="Times New Roman" w:hAnsi="Times New Roman" w:cs="Times New Roman"/>
          <w:sz w:val="17"/>
          <w:szCs w:val="17"/>
        </w:rPr>
      </w:pPr>
    </w:p>
    <w:p w:rsidR="00C45951" w:rsidRPr="00C45951" w:rsidRDefault="00C45951" w:rsidP="00C45951">
      <w:pPr>
        <w:bidi w:val="0"/>
        <w:snapToGrid w:val="0"/>
        <w:spacing w:after="0" w:line="240" w:lineRule="auto"/>
        <w:jc w:val="both"/>
        <w:rPr>
          <w:rFonts w:ascii="Times New Roman" w:eastAsia="Times New Roman" w:hAnsi="Times New Roman" w:cs="Times New Roman"/>
          <w:b/>
          <w:bCs/>
          <w:sz w:val="17"/>
          <w:szCs w:val="17"/>
          <w:u w:val="single"/>
        </w:rPr>
      </w:pPr>
      <w:r w:rsidRPr="00C45951">
        <w:rPr>
          <w:rFonts w:ascii="Times New Roman" w:eastAsia="Calibri" w:hAnsi="Times New Roman" w:cs="Times New Roman"/>
          <w:b/>
          <w:bCs/>
          <w:color w:val="000000"/>
          <w:sz w:val="17"/>
          <w:szCs w:val="17"/>
        </w:rPr>
        <w:t>Table (5): Effect of spraying of silicon, selenium, l-arginine acid, glutamic acid and addition of Humic and E.M on carotenoids in the leaves (mg/1g FW) of Picual olive cv. during 2014,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719"/>
        <w:gridCol w:w="271"/>
        <w:gridCol w:w="1162"/>
        <w:gridCol w:w="1162"/>
        <w:gridCol w:w="1162"/>
      </w:tblGrid>
      <w:tr w:rsidR="00C45951" w:rsidRPr="00C45951" w:rsidTr="006166B2">
        <w:trPr>
          <w:jc w:val="center"/>
        </w:trPr>
        <w:tc>
          <w:tcPr>
            <w:tcW w:w="3017" w:type="pct"/>
            <w:tcBorders>
              <w:left w:val="single" w:sz="4" w:space="0" w:color="auto"/>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Treatments</w:t>
            </w:r>
          </w:p>
        </w:tc>
        <w:tc>
          <w:tcPr>
            <w:tcW w:w="143" w:type="pct"/>
            <w:tcBorders>
              <w:left w:val="single" w:sz="4" w:space="0" w:color="auto"/>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2014</w:t>
            </w:r>
          </w:p>
        </w:tc>
        <w:tc>
          <w:tcPr>
            <w:tcW w:w="613" w:type="pct"/>
            <w:tcBorders>
              <w:left w:val="nil"/>
              <w:bottom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2015</w:t>
            </w:r>
          </w:p>
        </w:tc>
        <w:tc>
          <w:tcPr>
            <w:tcW w:w="613" w:type="pct"/>
            <w:tcBorders>
              <w:left w:val="nil"/>
              <w:bottom w:val="single" w:sz="4" w:space="0" w:color="auto"/>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2016</w:t>
            </w:r>
          </w:p>
        </w:tc>
      </w:tr>
      <w:tr w:rsidR="00C45951" w:rsidRPr="00C45951" w:rsidTr="006166B2">
        <w:trPr>
          <w:jc w:val="center"/>
        </w:trPr>
        <w:tc>
          <w:tcPr>
            <w:tcW w:w="3017" w:type="pct"/>
            <w:tcBorders>
              <w:top w:val="single" w:sz="4" w:space="0" w:color="auto"/>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Control</w:t>
            </w:r>
          </w:p>
        </w:tc>
        <w:tc>
          <w:tcPr>
            <w:tcW w:w="143" w:type="pct"/>
            <w:tcBorders>
              <w:top w:val="single" w:sz="4" w:space="0" w:color="auto"/>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top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1.38</w:t>
            </w:r>
          </w:p>
        </w:tc>
        <w:tc>
          <w:tcPr>
            <w:tcW w:w="613" w:type="pct"/>
            <w:tcBorders>
              <w:top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1.42</w:t>
            </w:r>
          </w:p>
        </w:tc>
        <w:tc>
          <w:tcPr>
            <w:tcW w:w="613" w:type="pct"/>
            <w:tcBorders>
              <w:top w:val="single" w:sz="4" w:space="0" w:color="auto"/>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1.40</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1.44</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1.54</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1.49</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1.56</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1.64</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1.60</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 xml:space="preserve">Arginine.+ Glutamic </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1.55</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1.67</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1.62</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acid.+EM</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1.63</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1.74</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1.69</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+Se</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1.73</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1.79</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1.73</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+Si</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1.77</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1.90</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1.85</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+Se+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1.85</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1.94</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1.89</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 +Se</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1.88</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2.02</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1.95</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2.00</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2.14</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2.06</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Glutamic +Se+Si</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2.12</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2.22</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2.15</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 Glutamic +Se</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2.17</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2.36</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2.28</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+Glutamic.+Si</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2.17</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2.42</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2.32</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Arginine +Glutamic +Se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2.25</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2.57</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2.43</w:t>
            </w:r>
          </w:p>
        </w:tc>
      </w:tr>
      <w:tr w:rsidR="00C45951" w:rsidRPr="00C45951" w:rsidTr="006166B2">
        <w:trPr>
          <w:jc w:val="center"/>
        </w:trPr>
        <w:tc>
          <w:tcPr>
            <w:tcW w:w="3017"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+EM+ Se</w:t>
            </w:r>
          </w:p>
        </w:tc>
        <w:tc>
          <w:tcPr>
            <w:tcW w:w="143" w:type="pct"/>
            <w:tcBorders>
              <w:lef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2.27</w:t>
            </w:r>
          </w:p>
        </w:tc>
        <w:tc>
          <w:tcPr>
            <w:tcW w:w="613" w:type="pct"/>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2.62</w:t>
            </w:r>
          </w:p>
        </w:tc>
        <w:tc>
          <w:tcPr>
            <w:tcW w:w="613" w:type="pct"/>
            <w:tcBorders>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2.46</w:t>
            </w:r>
          </w:p>
        </w:tc>
      </w:tr>
      <w:tr w:rsidR="00C45951" w:rsidRPr="00C45951" w:rsidTr="006166B2">
        <w:trPr>
          <w:jc w:val="center"/>
        </w:trPr>
        <w:tc>
          <w:tcPr>
            <w:tcW w:w="3017"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+EM+ Si</w:t>
            </w:r>
          </w:p>
        </w:tc>
        <w:tc>
          <w:tcPr>
            <w:tcW w:w="143" w:type="pct"/>
            <w:tcBorders>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2.36</w:t>
            </w:r>
          </w:p>
        </w:tc>
        <w:tc>
          <w:tcPr>
            <w:tcW w:w="613" w:type="pct"/>
            <w:tcBorders>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2.76</w:t>
            </w:r>
          </w:p>
        </w:tc>
        <w:tc>
          <w:tcPr>
            <w:tcW w:w="613" w:type="pct"/>
            <w:tcBorders>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2.57</w:t>
            </w:r>
          </w:p>
        </w:tc>
      </w:tr>
      <w:tr w:rsidR="00C45951" w:rsidRPr="00C45951" w:rsidTr="006166B2">
        <w:trPr>
          <w:jc w:val="center"/>
        </w:trPr>
        <w:tc>
          <w:tcPr>
            <w:tcW w:w="3017" w:type="pct"/>
            <w:tcBorders>
              <w:left w:val="single" w:sz="4" w:space="0" w:color="auto"/>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Humic +EM +Se+ Si</w:t>
            </w:r>
          </w:p>
        </w:tc>
        <w:tc>
          <w:tcPr>
            <w:tcW w:w="143" w:type="pct"/>
            <w:tcBorders>
              <w:left w:val="single" w:sz="4" w:space="0" w:color="auto"/>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2.46</w:t>
            </w:r>
          </w:p>
        </w:tc>
        <w:tc>
          <w:tcPr>
            <w:tcW w:w="613" w:type="pct"/>
            <w:tcBorders>
              <w:bottom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2.89</w:t>
            </w:r>
          </w:p>
        </w:tc>
        <w:tc>
          <w:tcPr>
            <w:tcW w:w="613" w:type="pct"/>
            <w:tcBorders>
              <w:bottom w:val="single" w:sz="4" w:space="0" w:color="auto"/>
              <w:right w:val="single" w:sz="4" w:space="0" w:color="auto"/>
            </w:tcBorders>
            <w:shd w:val="clear" w:color="auto" w:fill="auto"/>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color w:val="000000"/>
                <w:sz w:val="17"/>
                <w:szCs w:val="17"/>
              </w:rPr>
            </w:pPr>
            <w:r w:rsidRPr="00C45951">
              <w:rPr>
                <w:rFonts w:ascii="Times New Roman" w:eastAsia="Calibri" w:hAnsi="Times New Roman" w:cs="Times New Roman"/>
                <w:color w:val="000000"/>
                <w:sz w:val="17"/>
                <w:szCs w:val="17"/>
              </w:rPr>
              <w:t>2.63</w:t>
            </w:r>
          </w:p>
        </w:tc>
      </w:tr>
      <w:tr w:rsidR="00C45951" w:rsidRPr="00C45951" w:rsidTr="006166B2">
        <w:trPr>
          <w:jc w:val="center"/>
        </w:trPr>
        <w:tc>
          <w:tcPr>
            <w:tcW w:w="3017" w:type="pct"/>
            <w:tcBorders>
              <w:top w:val="single" w:sz="4" w:space="0" w:color="auto"/>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LSD 0.05</w:t>
            </w:r>
          </w:p>
        </w:tc>
        <w:tc>
          <w:tcPr>
            <w:tcW w:w="143" w:type="pct"/>
            <w:tcBorders>
              <w:top w:val="single" w:sz="4" w:space="0" w:color="auto"/>
              <w:left w:val="single" w:sz="4" w:space="0" w:color="auto"/>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p>
        </w:tc>
        <w:tc>
          <w:tcPr>
            <w:tcW w:w="613" w:type="pct"/>
            <w:tcBorders>
              <w:top w:val="single" w:sz="4" w:space="0" w:color="auto"/>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0.17</w:t>
            </w:r>
          </w:p>
        </w:tc>
        <w:tc>
          <w:tcPr>
            <w:tcW w:w="613" w:type="pct"/>
            <w:tcBorders>
              <w:top w:val="single" w:sz="4" w:space="0" w:color="auto"/>
              <w:left w:val="nil"/>
              <w:right w:val="nil"/>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0.21</w:t>
            </w:r>
          </w:p>
        </w:tc>
        <w:tc>
          <w:tcPr>
            <w:tcW w:w="613" w:type="pct"/>
            <w:tcBorders>
              <w:top w:val="single" w:sz="4" w:space="0" w:color="auto"/>
              <w:left w:val="nil"/>
              <w:right w:val="single" w:sz="4" w:space="0" w:color="auto"/>
            </w:tcBorders>
            <w:shd w:val="clear" w:color="auto" w:fill="C0C0C0"/>
            <w:vAlign w:val="center"/>
          </w:tcPr>
          <w:p w:rsidR="00C45951" w:rsidRPr="00C45951" w:rsidRDefault="00C45951" w:rsidP="006166B2">
            <w:pPr>
              <w:bidi w:val="0"/>
              <w:snapToGrid w:val="0"/>
              <w:spacing w:after="0" w:line="240" w:lineRule="auto"/>
              <w:jc w:val="both"/>
              <w:rPr>
                <w:rFonts w:ascii="Times New Roman" w:eastAsia="Calibri" w:hAnsi="Times New Roman" w:cs="Times New Roman"/>
                <w:b/>
                <w:bCs/>
                <w:color w:val="000000"/>
                <w:sz w:val="17"/>
                <w:szCs w:val="17"/>
              </w:rPr>
            </w:pPr>
            <w:r w:rsidRPr="00C45951">
              <w:rPr>
                <w:rFonts w:ascii="Times New Roman" w:eastAsia="Calibri" w:hAnsi="Times New Roman" w:cs="Times New Roman"/>
                <w:b/>
                <w:bCs/>
                <w:color w:val="000000"/>
                <w:sz w:val="17"/>
                <w:szCs w:val="17"/>
              </w:rPr>
              <w:t>0.22</w:t>
            </w:r>
          </w:p>
        </w:tc>
      </w:tr>
    </w:tbl>
    <w:p w:rsidR="00C45951" w:rsidRPr="00C45951" w:rsidRDefault="00C45951" w:rsidP="00C45951">
      <w:pPr>
        <w:bidi w:val="0"/>
        <w:snapToGrid w:val="0"/>
        <w:spacing w:after="0" w:line="240" w:lineRule="auto"/>
        <w:jc w:val="both"/>
        <w:rPr>
          <w:rFonts w:ascii="Times New Roman" w:eastAsia="Times New Roman" w:hAnsi="Times New Roman" w:cs="Times New Roman"/>
          <w:sz w:val="17"/>
          <w:szCs w:val="17"/>
        </w:rPr>
      </w:pPr>
      <w:r w:rsidRPr="00C45951">
        <w:rPr>
          <w:rFonts w:ascii="Times New Roman" w:eastAsia="Times New Roman" w:hAnsi="Times New Roman" w:cs="Times New Roman"/>
          <w:sz w:val="17"/>
          <w:szCs w:val="17"/>
        </w:rPr>
        <w:t xml:space="preserve">EM: Effective microorganisms </w:t>
      </w:r>
      <w:r w:rsidRPr="00C45951">
        <w:rPr>
          <w:rFonts w:ascii="Times New Roman" w:hAnsi="Times New Roman" w:cs="Times New Roman" w:hint="eastAsia"/>
          <w:sz w:val="17"/>
          <w:szCs w:val="17"/>
          <w:lang w:eastAsia="zh-CN"/>
        </w:rPr>
        <w:tab/>
      </w:r>
      <w:r w:rsidRPr="00C45951">
        <w:rPr>
          <w:rFonts w:ascii="Times New Roman" w:eastAsia="Times New Roman" w:hAnsi="Times New Roman" w:cs="Times New Roman"/>
          <w:sz w:val="17"/>
          <w:szCs w:val="17"/>
        </w:rPr>
        <w:t xml:space="preserve"> Se: Selenium </w:t>
      </w:r>
      <w:r w:rsidRPr="00C45951">
        <w:rPr>
          <w:rFonts w:ascii="Times New Roman" w:hAnsi="Times New Roman" w:cs="Times New Roman" w:hint="eastAsia"/>
          <w:sz w:val="17"/>
          <w:szCs w:val="17"/>
          <w:lang w:eastAsia="zh-CN"/>
        </w:rPr>
        <w:tab/>
      </w:r>
      <w:r w:rsidRPr="00C45951">
        <w:rPr>
          <w:rFonts w:ascii="Times New Roman" w:eastAsia="Times New Roman" w:hAnsi="Times New Roman" w:cs="Times New Roman"/>
          <w:sz w:val="17"/>
          <w:szCs w:val="17"/>
        </w:rPr>
        <w:t xml:space="preserve"> Si: Silicon</w:t>
      </w:r>
    </w:p>
    <w:p w:rsidR="00C45951" w:rsidRDefault="00C45951" w:rsidP="00C45951">
      <w:pPr>
        <w:tabs>
          <w:tab w:val="right" w:pos="284"/>
        </w:tabs>
        <w:bidi w:val="0"/>
        <w:snapToGrid w:val="0"/>
        <w:spacing w:after="0" w:line="240" w:lineRule="auto"/>
        <w:jc w:val="both"/>
        <w:rPr>
          <w:rFonts w:ascii="Times New Roman" w:hAnsi="Times New Roman" w:cs="Times New Roman"/>
          <w:b/>
          <w:bCs/>
          <w:sz w:val="20"/>
          <w:szCs w:val="20"/>
          <w:lang w:eastAsia="zh-CN"/>
        </w:rPr>
        <w:sectPr w:rsidR="00C45951" w:rsidSect="00C45951">
          <w:type w:val="continuous"/>
          <w:pgSz w:w="12242" w:h="15842" w:code="1"/>
          <w:pgMar w:top="1440" w:right="1440" w:bottom="1440" w:left="1440" w:header="720" w:footer="720" w:gutter="0"/>
          <w:cols w:space="550"/>
          <w:docGrid w:linePitch="360"/>
        </w:sectPr>
      </w:pPr>
    </w:p>
    <w:p w:rsidR="006E090D" w:rsidRPr="00140643" w:rsidRDefault="00554FCA" w:rsidP="00FF76CB">
      <w:pPr>
        <w:pStyle w:val="a4"/>
        <w:bidi w:val="0"/>
        <w:snapToGrid w:val="0"/>
        <w:spacing w:after="0" w:line="240" w:lineRule="auto"/>
        <w:ind w:left="0" w:firstLine="425"/>
        <w:jc w:val="both"/>
        <w:rPr>
          <w:rFonts w:ascii="Times New Roman" w:hAnsi="Times New Roman" w:cs="Times New Roman"/>
          <w:sz w:val="20"/>
          <w:szCs w:val="20"/>
        </w:rPr>
      </w:pPr>
      <w:r w:rsidRPr="00140643">
        <w:rPr>
          <w:rFonts w:ascii="Times New Roman" w:eastAsia="Times New Roman" w:hAnsi="Times New Roman" w:cs="Times New Roman"/>
          <w:sz w:val="20"/>
          <w:szCs w:val="20"/>
          <w:lang w:bidi="ar-EG"/>
        </w:rPr>
        <w:lastRenderedPageBreak/>
        <w:t>Data in Tables (4</w:t>
      </w:r>
      <w:r w:rsidR="00140643" w:rsidRPr="00140643">
        <w:rPr>
          <w:rFonts w:ascii="Times New Roman" w:eastAsia="Times New Roman" w:hAnsi="Times New Roman" w:cs="Times New Roman"/>
          <w:sz w:val="20"/>
          <w:szCs w:val="20"/>
          <w:lang w:bidi="ar-EG"/>
        </w:rPr>
        <w:t xml:space="preserve"> &amp; </w:t>
      </w:r>
      <w:r w:rsidRPr="00140643">
        <w:rPr>
          <w:rFonts w:ascii="Times New Roman" w:eastAsia="Times New Roman" w:hAnsi="Times New Roman" w:cs="Times New Roman"/>
          <w:sz w:val="20"/>
          <w:szCs w:val="20"/>
          <w:lang w:bidi="ar-EG"/>
        </w:rPr>
        <w:t xml:space="preserve">5) clearly show that most amino acid, Si, Se, humic acid + EM treatments caused </w:t>
      </w:r>
      <w:r w:rsidR="00771D8B" w:rsidRPr="00140643">
        <w:rPr>
          <w:rFonts w:ascii="Times New Roman" w:eastAsia="Times New Roman" w:hAnsi="Times New Roman" w:cs="Times New Roman"/>
          <w:sz w:val="20"/>
          <w:szCs w:val="20"/>
          <w:lang w:bidi="ar-EG"/>
        </w:rPr>
        <w:t>significant promotion in total chlorophylls and total carotenoids in the leaves of the trees growing under salinization conditions relative to the control treatment. Application of both amino acids together was superior than using each amino acids alone in this respect. Application of amino acids as well as humic acid + EM in combined with</w:t>
      </w:r>
      <w:r w:rsidR="00140643" w:rsidRPr="00140643">
        <w:rPr>
          <w:rFonts w:ascii="Times New Roman" w:eastAsia="Times New Roman" w:hAnsi="Times New Roman" w:cs="Times New Roman"/>
          <w:sz w:val="20"/>
          <w:szCs w:val="20"/>
          <w:lang w:bidi="ar-EG"/>
        </w:rPr>
        <w:t xml:space="preserve"> </w:t>
      </w:r>
      <w:r w:rsidR="00771D8B" w:rsidRPr="00140643">
        <w:rPr>
          <w:rFonts w:ascii="Times New Roman" w:eastAsia="Times New Roman" w:hAnsi="Times New Roman" w:cs="Times New Roman"/>
          <w:sz w:val="20"/>
          <w:szCs w:val="20"/>
          <w:lang w:bidi="ar-EG"/>
        </w:rPr>
        <w:t xml:space="preserve">Si and/or Se significantly gave the maximum values than using amino acids and humic acid+ EM alone. </w:t>
      </w:r>
      <w:r w:rsidR="00771D8B" w:rsidRPr="00140643">
        <w:rPr>
          <w:rFonts w:ascii="Times New Roman" w:hAnsi="Times New Roman" w:cs="Times New Roman"/>
          <w:sz w:val="20"/>
          <w:szCs w:val="20"/>
        </w:rPr>
        <w:t xml:space="preserve">The values of such two leaf pigments were maximized with using Si besides the other materials compared with the used of Se with the </w:t>
      </w:r>
      <w:r w:rsidR="00771D8B" w:rsidRPr="00140643">
        <w:rPr>
          <w:rFonts w:ascii="Times New Roman" w:hAnsi="Times New Roman" w:cs="Times New Roman"/>
          <w:sz w:val="20"/>
          <w:szCs w:val="20"/>
        </w:rPr>
        <w:lastRenderedPageBreak/>
        <w:t>same materials.</w:t>
      </w:r>
      <w:r w:rsidR="00140643" w:rsidRPr="00140643">
        <w:rPr>
          <w:rFonts w:ascii="Times New Roman" w:hAnsi="Times New Roman" w:cs="Times New Roman"/>
          <w:sz w:val="20"/>
          <w:szCs w:val="20"/>
        </w:rPr>
        <w:t xml:space="preserve"> </w:t>
      </w:r>
      <w:r w:rsidR="00771D8B" w:rsidRPr="00140643">
        <w:rPr>
          <w:rFonts w:ascii="Times New Roman" w:hAnsi="Times New Roman" w:cs="Times New Roman"/>
          <w:sz w:val="20"/>
          <w:szCs w:val="20"/>
        </w:rPr>
        <w:t xml:space="preserve">Using Si and Se together was significantly favourable than using each element alone in enhancing leaf pigments. Supplying the trees via soil with humic acid + EM+ spray Si and /or Se gave the highest values compared with the other treatments. Treating the tree with humic acid + EM+ Se+ Si gave the maximum values of </w:t>
      </w:r>
      <w:r w:rsidR="00771D8B" w:rsidRPr="00140643">
        <w:rPr>
          <w:rFonts w:ascii="Times New Roman" w:eastAsia="Times New Roman" w:hAnsi="Times New Roman" w:cs="Times New Roman"/>
          <w:sz w:val="20"/>
          <w:szCs w:val="20"/>
          <w:lang w:bidi="ar-EG"/>
        </w:rPr>
        <w:t>total chlorophylls</w:t>
      </w:r>
      <w:r w:rsidR="00771D8B" w:rsidRPr="00140643">
        <w:rPr>
          <w:rFonts w:ascii="Times New Roman" w:hAnsi="Times New Roman" w:cs="Times New Roman"/>
          <w:sz w:val="20"/>
          <w:szCs w:val="20"/>
        </w:rPr>
        <w:t xml:space="preserve"> (7.96</w:t>
      </w:r>
      <w:r w:rsidR="00140643" w:rsidRPr="00140643">
        <w:rPr>
          <w:rFonts w:ascii="Times New Roman" w:hAnsi="Times New Roman" w:cs="Times New Roman"/>
          <w:sz w:val="20"/>
          <w:szCs w:val="20"/>
        </w:rPr>
        <w:t xml:space="preserve"> &amp; </w:t>
      </w:r>
      <w:r w:rsidR="00771D8B" w:rsidRPr="00140643">
        <w:rPr>
          <w:rFonts w:ascii="Times New Roman" w:hAnsi="Times New Roman" w:cs="Times New Roman"/>
          <w:sz w:val="20"/>
          <w:szCs w:val="20"/>
        </w:rPr>
        <w:t>8.29</w:t>
      </w:r>
      <w:r w:rsidR="00140643" w:rsidRPr="00140643">
        <w:rPr>
          <w:rFonts w:ascii="Times New Roman" w:hAnsi="Times New Roman" w:cs="Times New Roman"/>
          <w:sz w:val="20"/>
          <w:szCs w:val="20"/>
        </w:rPr>
        <w:t xml:space="preserve"> &amp; </w:t>
      </w:r>
      <w:r w:rsidR="00771D8B" w:rsidRPr="00140643">
        <w:rPr>
          <w:rFonts w:ascii="Times New Roman" w:hAnsi="Times New Roman" w:cs="Times New Roman"/>
          <w:sz w:val="20"/>
          <w:szCs w:val="20"/>
        </w:rPr>
        <w:t>8.00 mg/1g FW) and total carotenoids (2.46</w:t>
      </w:r>
      <w:r w:rsidR="00140643" w:rsidRPr="00140643">
        <w:rPr>
          <w:rFonts w:ascii="Times New Roman" w:hAnsi="Times New Roman" w:cs="Times New Roman"/>
          <w:sz w:val="20"/>
          <w:szCs w:val="20"/>
        </w:rPr>
        <w:t xml:space="preserve"> &amp; </w:t>
      </w:r>
      <w:r w:rsidR="00771D8B" w:rsidRPr="00140643">
        <w:rPr>
          <w:rFonts w:ascii="Times New Roman" w:hAnsi="Times New Roman" w:cs="Times New Roman"/>
          <w:sz w:val="20"/>
          <w:szCs w:val="20"/>
        </w:rPr>
        <w:t>2.89</w:t>
      </w:r>
      <w:r w:rsidR="00140643" w:rsidRPr="00140643">
        <w:rPr>
          <w:rFonts w:ascii="Times New Roman" w:hAnsi="Times New Roman" w:cs="Times New Roman"/>
          <w:sz w:val="20"/>
          <w:szCs w:val="20"/>
        </w:rPr>
        <w:t xml:space="preserve"> &amp; </w:t>
      </w:r>
      <w:r w:rsidR="00771D8B" w:rsidRPr="00140643">
        <w:rPr>
          <w:rFonts w:ascii="Times New Roman" w:hAnsi="Times New Roman" w:cs="Times New Roman"/>
          <w:sz w:val="20"/>
          <w:szCs w:val="20"/>
        </w:rPr>
        <w:t>2.63 mg/1g FW) during the three seasons, respectively. The minimum values were recorded on untreated trees.</w:t>
      </w:r>
      <w:r w:rsidR="00140643" w:rsidRPr="00140643">
        <w:rPr>
          <w:rFonts w:ascii="Times New Roman" w:hAnsi="Times New Roman" w:cs="Times New Roman"/>
          <w:sz w:val="20"/>
          <w:szCs w:val="20"/>
        </w:rPr>
        <w:t xml:space="preserve"> </w:t>
      </w:r>
      <w:r w:rsidR="00941C9A" w:rsidRPr="00140643">
        <w:rPr>
          <w:rFonts w:ascii="Times New Roman" w:hAnsi="Times New Roman" w:cs="Times New Roman"/>
          <w:sz w:val="20"/>
          <w:szCs w:val="20"/>
        </w:rPr>
        <w:t>This results were nearly the same during the three seasons.</w:t>
      </w:r>
    </w:p>
    <w:p w:rsidR="006E090D" w:rsidRPr="00140643" w:rsidRDefault="006E090D" w:rsidP="00FF76CB">
      <w:pPr>
        <w:pStyle w:val="a4"/>
        <w:numPr>
          <w:ilvl w:val="0"/>
          <w:numId w:val="2"/>
        </w:numPr>
        <w:tabs>
          <w:tab w:val="right" w:pos="284"/>
        </w:tabs>
        <w:bidi w:val="0"/>
        <w:snapToGrid w:val="0"/>
        <w:spacing w:after="0" w:line="240" w:lineRule="auto"/>
        <w:ind w:left="0" w:firstLine="0"/>
        <w:jc w:val="both"/>
        <w:rPr>
          <w:rFonts w:ascii="Times New Roman" w:hAnsi="Times New Roman" w:cs="Times New Roman"/>
          <w:b/>
          <w:bCs/>
          <w:sz w:val="20"/>
          <w:szCs w:val="20"/>
        </w:rPr>
      </w:pPr>
      <w:r w:rsidRPr="00140643">
        <w:rPr>
          <w:rFonts w:ascii="Times New Roman" w:eastAsia="Times New Roman" w:hAnsi="Times New Roman" w:cs="Times New Roman"/>
          <w:b/>
          <w:bCs/>
          <w:sz w:val="20"/>
          <w:szCs w:val="20"/>
          <w:lang w:bidi="ar-EG"/>
        </w:rPr>
        <w:t>Leaf nutrient contents</w:t>
      </w:r>
    </w:p>
    <w:p w:rsidR="00140643" w:rsidRPr="00140643" w:rsidRDefault="00140643" w:rsidP="00FF76CB">
      <w:pPr>
        <w:bidi w:val="0"/>
        <w:snapToGrid w:val="0"/>
        <w:spacing w:after="0" w:line="240" w:lineRule="auto"/>
        <w:jc w:val="both"/>
        <w:rPr>
          <w:rFonts w:ascii="Times New Roman" w:hAnsi="Times New Roman" w:cs="Times New Roman"/>
          <w:b/>
          <w:bCs/>
          <w:sz w:val="20"/>
          <w:szCs w:val="20"/>
        </w:rPr>
        <w:sectPr w:rsidR="00140643" w:rsidRPr="00140643" w:rsidSect="00FF76CB">
          <w:type w:val="continuous"/>
          <w:pgSz w:w="12242" w:h="15842" w:code="1"/>
          <w:pgMar w:top="1440" w:right="1440" w:bottom="1440" w:left="1440" w:header="720" w:footer="720" w:gutter="0"/>
          <w:cols w:num="2" w:space="550"/>
          <w:docGrid w:linePitch="360"/>
        </w:sectPr>
      </w:pPr>
    </w:p>
    <w:p w:rsidR="00AC1988" w:rsidRPr="00140643" w:rsidRDefault="00AC1988" w:rsidP="00FF76CB">
      <w:pPr>
        <w:bidi w:val="0"/>
        <w:snapToGrid w:val="0"/>
        <w:spacing w:after="0" w:line="240" w:lineRule="auto"/>
        <w:jc w:val="center"/>
        <w:rPr>
          <w:rFonts w:ascii="Times New Roman" w:eastAsia="Times New Roman" w:hAnsi="Times New Roman" w:cs="Times New Roman"/>
          <w:sz w:val="20"/>
          <w:szCs w:val="8"/>
        </w:rPr>
      </w:pPr>
    </w:p>
    <w:p w:rsidR="00AC1988" w:rsidRPr="00C45951" w:rsidRDefault="00AC1988" w:rsidP="00C45951">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Table (6): Effect of spraying of silicon, selenium, l-arginine acid, glutamic acid and addition of Humic and E.M on percentage of N of Picual olive cv. during 2014</w:t>
      </w:r>
      <w:r w:rsidR="00140643" w:rsidRPr="00C45951">
        <w:rPr>
          <w:rFonts w:ascii="Times New Roman" w:eastAsia="Calibri" w:hAnsi="Times New Roman" w:cs="Times New Roman"/>
          <w:b/>
          <w:bCs/>
          <w:color w:val="000000"/>
          <w:sz w:val="18"/>
          <w:szCs w:val="18"/>
        </w:rPr>
        <w:t>,</w:t>
      </w:r>
      <w:r w:rsidRPr="00C45951">
        <w:rPr>
          <w:rFonts w:ascii="Times New Roman" w:eastAsia="Calibri" w:hAnsi="Times New Roman" w:cs="Times New Roman"/>
          <w:b/>
          <w:bCs/>
          <w:color w:val="000000"/>
          <w:sz w:val="18"/>
          <w:szCs w:val="18"/>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888"/>
        <w:gridCol w:w="1196"/>
        <w:gridCol w:w="1196"/>
        <w:gridCol w:w="1196"/>
      </w:tblGrid>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Treatments</w:t>
            </w:r>
          </w:p>
        </w:tc>
        <w:tc>
          <w:tcPr>
            <w:tcW w:w="631"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2014</w:t>
            </w:r>
          </w:p>
        </w:tc>
        <w:tc>
          <w:tcPr>
            <w:tcW w:w="631" w:type="pct"/>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2015</w:t>
            </w:r>
          </w:p>
        </w:tc>
        <w:tc>
          <w:tcPr>
            <w:tcW w:w="631"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2016</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Control</w:t>
            </w:r>
          </w:p>
        </w:tc>
        <w:tc>
          <w:tcPr>
            <w:tcW w:w="631"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1.53</w:t>
            </w:r>
          </w:p>
        </w:tc>
        <w:tc>
          <w:tcPr>
            <w:tcW w:w="631" w:type="pct"/>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1.64</w:t>
            </w:r>
          </w:p>
        </w:tc>
        <w:tc>
          <w:tcPr>
            <w:tcW w:w="631"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1.59</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1.59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1.72</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1.65</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1.70</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1.80</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1.76</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 xml:space="preserve">Arginine.+ Glutamic </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1.72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1.80</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1.76</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acid.+EM</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1.78</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1.95</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1.87</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1.89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2.03</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1.93</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1.92</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2.18</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2.06</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2.00</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2.23</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2.11</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2.03</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2.26</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2.14</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2.15</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2.42</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2.27</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 +Se+Si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2.18</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2.49</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2.32</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 Glutamic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2.24</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2.64</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2.46</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+Glutamic</w:t>
            </w:r>
            <w:r w:rsidR="00140643" w:rsidRPr="00C45951">
              <w:rPr>
                <w:rFonts w:ascii="Times New Roman" w:eastAsia="Calibri" w:hAnsi="Times New Roman" w:cs="Times New Roman"/>
                <w:b/>
                <w:bCs/>
                <w:color w:val="000000"/>
                <w:sz w:val="18"/>
                <w:szCs w:val="18"/>
              </w:rPr>
              <w:t>.</w:t>
            </w:r>
            <w:r w:rsidRPr="00C45951">
              <w:rPr>
                <w:rFonts w:ascii="Times New Roman" w:eastAsia="Calibri" w:hAnsi="Times New Roman" w:cs="Times New Roman"/>
                <w:b/>
                <w:bCs/>
                <w:color w:val="000000"/>
                <w:sz w:val="18"/>
                <w:szCs w:val="18"/>
              </w:rPr>
              <w:t>+Si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2.25</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2.60</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2.45</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+Glutamic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2.39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2.72</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2.57</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+EM+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2.41</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2.82</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2.64</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+EM+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2.49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2.91</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2.71</w:t>
            </w:r>
          </w:p>
        </w:tc>
      </w:tr>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+EM +Se+ Si</w:t>
            </w:r>
          </w:p>
        </w:tc>
        <w:tc>
          <w:tcPr>
            <w:tcW w:w="631"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2.61</w:t>
            </w:r>
          </w:p>
        </w:tc>
        <w:tc>
          <w:tcPr>
            <w:tcW w:w="631"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2.93</w:t>
            </w:r>
          </w:p>
        </w:tc>
        <w:tc>
          <w:tcPr>
            <w:tcW w:w="631"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2.73</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LSD 0.05</w:t>
            </w:r>
          </w:p>
        </w:tc>
        <w:tc>
          <w:tcPr>
            <w:tcW w:w="631"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0.27</w:t>
            </w:r>
          </w:p>
        </w:tc>
        <w:tc>
          <w:tcPr>
            <w:tcW w:w="631"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0.23</w:t>
            </w:r>
          </w:p>
        </w:tc>
        <w:tc>
          <w:tcPr>
            <w:tcW w:w="631"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0.33</w:t>
            </w:r>
          </w:p>
        </w:tc>
      </w:tr>
    </w:tbl>
    <w:p w:rsidR="00AC1988" w:rsidRPr="00C45951" w:rsidRDefault="00AC1988" w:rsidP="00C45951">
      <w:pPr>
        <w:bidi w:val="0"/>
        <w:snapToGrid w:val="0"/>
        <w:spacing w:after="0" w:line="240" w:lineRule="auto"/>
        <w:jc w:val="both"/>
        <w:rPr>
          <w:rFonts w:ascii="Times New Roman" w:hAnsi="Times New Roman" w:cs="Times New Roman"/>
          <w:sz w:val="18"/>
          <w:szCs w:val="18"/>
          <w:lang w:eastAsia="zh-CN"/>
        </w:rPr>
      </w:pPr>
      <w:r w:rsidRPr="00C45951">
        <w:rPr>
          <w:rFonts w:ascii="Times New Roman" w:eastAsia="Times New Roman" w:hAnsi="Times New Roman" w:cs="Times New Roman"/>
          <w:sz w:val="18"/>
          <w:szCs w:val="18"/>
        </w:rPr>
        <w:t xml:space="preserve">EM: Effective microorganisms </w:t>
      </w:r>
      <w:r w:rsidR="00140643" w:rsidRPr="00C45951">
        <w:rPr>
          <w:rFonts w:ascii="Times New Roman" w:hAnsi="Times New Roman" w:cs="Times New Roman" w:hint="eastAsia"/>
          <w:sz w:val="18"/>
          <w:szCs w:val="18"/>
          <w:lang w:eastAsia="zh-CN"/>
        </w:rPr>
        <w:tab/>
      </w:r>
      <w:r w:rsidR="00140643" w:rsidRPr="00C45951">
        <w:rPr>
          <w:rFonts w:ascii="Times New Roman" w:eastAsia="Times New Roman" w:hAnsi="Times New Roman" w:cs="Times New Roman"/>
          <w:sz w:val="18"/>
          <w:szCs w:val="18"/>
        </w:rPr>
        <w:t xml:space="preserve"> </w:t>
      </w:r>
      <w:r w:rsidRPr="00C45951">
        <w:rPr>
          <w:rFonts w:ascii="Times New Roman" w:eastAsia="Times New Roman" w:hAnsi="Times New Roman" w:cs="Times New Roman"/>
          <w:sz w:val="18"/>
          <w:szCs w:val="18"/>
        </w:rPr>
        <w:t>Se: Selenium</w:t>
      </w:r>
      <w:r w:rsidR="00140643" w:rsidRPr="00C45951">
        <w:rPr>
          <w:rFonts w:ascii="Times New Roman" w:eastAsia="Times New Roman" w:hAnsi="Times New Roman" w:cs="Times New Roman"/>
          <w:sz w:val="18"/>
          <w:szCs w:val="18"/>
        </w:rPr>
        <w:t xml:space="preserve"> </w:t>
      </w:r>
      <w:r w:rsidR="00140643" w:rsidRPr="00C45951">
        <w:rPr>
          <w:rFonts w:ascii="Times New Roman" w:hAnsi="Times New Roman" w:cs="Times New Roman" w:hint="eastAsia"/>
          <w:sz w:val="18"/>
          <w:szCs w:val="18"/>
          <w:lang w:eastAsia="zh-CN"/>
        </w:rPr>
        <w:tab/>
      </w:r>
      <w:r w:rsidRPr="00C45951">
        <w:rPr>
          <w:rFonts w:ascii="Times New Roman" w:eastAsia="Times New Roman" w:hAnsi="Times New Roman" w:cs="Times New Roman"/>
          <w:sz w:val="18"/>
          <w:szCs w:val="18"/>
        </w:rPr>
        <w:t xml:space="preserve"> Si: Silicon</w:t>
      </w:r>
    </w:p>
    <w:p w:rsidR="00C45951" w:rsidRPr="00C45951" w:rsidRDefault="00C45951" w:rsidP="00C45951">
      <w:pPr>
        <w:bidi w:val="0"/>
        <w:snapToGrid w:val="0"/>
        <w:spacing w:after="0" w:line="240" w:lineRule="auto"/>
        <w:jc w:val="both"/>
        <w:rPr>
          <w:rFonts w:ascii="Times New Roman" w:hAnsi="Times New Roman" w:cs="Times New Roman"/>
          <w:sz w:val="18"/>
          <w:szCs w:val="18"/>
          <w:lang w:eastAsia="zh-CN"/>
        </w:rPr>
      </w:pPr>
    </w:p>
    <w:p w:rsidR="00AC1988" w:rsidRPr="00C45951" w:rsidRDefault="00AC1988" w:rsidP="00C45951">
      <w:pPr>
        <w:bidi w:val="0"/>
        <w:snapToGrid w:val="0"/>
        <w:spacing w:after="0" w:line="240" w:lineRule="auto"/>
        <w:jc w:val="both"/>
        <w:rPr>
          <w:rFonts w:ascii="Times New Roman" w:eastAsia="Times New Roman" w:hAnsi="Times New Roman" w:cs="Times New Roman"/>
          <w:sz w:val="18"/>
          <w:szCs w:val="18"/>
        </w:rPr>
      </w:pPr>
      <w:r w:rsidRPr="00C45951">
        <w:rPr>
          <w:rFonts w:ascii="Times New Roman" w:eastAsia="Calibri" w:hAnsi="Times New Roman" w:cs="Times New Roman"/>
          <w:b/>
          <w:bCs/>
          <w:color w:val="000000"/>
          <w:sz w:val="18"/>
          <w:szCs w:val="18"/>
        </w:rPr>
        <w:t>Table (7): Effect of spraying of silicon, selenium, l-arginine acid, glutamic acid and addition of Humic and E.M on percentage of P in the leaves of Picual olive cv. during 2014</w:t>
      </w:r>
      <w:r w:rsidR="00140643" w:rsidRPr="00C45951">
        <w:rPr>
          <w:rFonts w:ascii="Times New Roman" w:eastAsia="Calibri" w:hAnsi="Times New Roman" w:cs="Times New Roman"/>
          <w:b/>
          <w:bCs/>
          <w:color w:val="000000"/>
          <w:sz w:val="18"/>
          <w:szCs w:val="18"/>
        </w:rPr>
        <w:t>,</w:t>
      </w:r>
      <w:r w:rsidRPr="00C45951">
        <w:rPr>
          <w:rFonts w:ascii="Times New Roman" w:eastAsia="Calibri" w:hAnsi="Times New Roman" w:cs="Times New Roman"/>
          <w:b/>
          <w:bCs/>
          <w:color w:val="000000"/>
          <w:sz w:val="18"/>
          <w:szCs w:val="18"/>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888"/>
        <w:gridCol w:w="1196"/>
        <w:gridCol w:w="1196"/>
        <w:gridCol w:w="1196"/>
      </w:tblGrid>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Treatments</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2014</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2015</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2016</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Control</w:t>
            </w:r>
          </w:p>
        </w:tc>
        <w:tc>
          <w:tcPr>
            <w:tcW w:w="631"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0.20</w:t>
            </w:r>
          </w:p>
        </w:tc>
        <w:tc>
          <w:tcPr>
            <w:tcW w:w="631" w:type="pct"/>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0.21</w:t>
            </w:r>
          </w:p>
        </w:tc>
        <w:tc>
          <w:tcPr>
            <w:tcW w:w="631"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0.21</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0.21</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0.22</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0.22</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0.22</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0.23</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0.23</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 xml:space="preserve">Arginine.+ Glutamic </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0.23</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0.23</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acid.+EM</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0.23</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0.24</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0.24</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0.24</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0.24</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0.24</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0.25</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0.26</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0.25</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0.26</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0.26</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0.26</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0.27</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0.27</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0.27</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0.28</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0.28</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0.28</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Glutamic +Se+Si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0.28</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0.29</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0.29</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 Glutamic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0.31</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0.30</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+Glutamic</w:t>
            </w:r>
            <w:r w:rsidR="00140643" w:rsidRPr="00C45951">
              <w:rPr>
                <w:rFonts w:ascii="Times New Roman" w:eastAsia="Calibri" w:hAnsi="Times New Roman" w:cs="Times New Roman"/>
                <w:b/>
                <w:bCs/>
                <w:color w:val="000000"/>
                <w:sz w:val="18"/>
                <w:szCs w:val="18"/>
              </w:rPr>
              <w:t>.</w:t>
            </w:r>
            <w:r w:rsidRPr="00C45951">
              <w:rPr>
                <w:rFonts w:ascii="Times New Roman" w:eastAsia="Calibri" w:hAnsi="Times New Roman" w:cs="Times New Roman"/>
                <w:b/>
                <w:bCs/>
                <w:color w:val="000000"/>
                <w:sz w:val="18"/>
                <w:szCs w:val="18"/>
              </w:rPr>
              <w:t>+Si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0.29</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0.31</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0.30</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Arginine +Glutamic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0.30</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0.32</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0.31</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+EM+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0.30</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0.32</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0.31</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+EM+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0.33</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0.32</w:t>
            </w:r>
          </w:p>
        </w:tc>
      </w:tr>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Humic +EM +Se+ Si</w:t>
            </w:r>
          </w:p>
        </w:tc>
        <w:tc>
          <w:tcPr>
            <w:tcW w:w="631"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0.33</w:t>
            </w:r>
          </w:p>
        </w:tc>
        <w:tc>
          <w:tcPr>
            <w:tcW w:w="631"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0.33</w:t>
            </w:r>
          </w:p>
        </w:tc>
        <w:tc>
          <w:tcPr>
            <w:tcW w:w="631"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0.34</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8"/>
                <w:szCs w:val="18"/>
              </w:rPr>
            </w:pPr>
            <w:r w:rsidRPr="00C45951">
              <w:rPr>
                <w:rFonts w:ascii="Times New Roman" w:eastAsia="Calibri" w:hAnsi="Times New Roman" w:cs="Times New Roman"/>
                <w:b/>
                <w:bCs/>
                <w:color w:val="000000"/>
                <w:sz w:val="18"/>
                <w:szCs w:val="18"/>
              </w:rPr>
              <w:t>LSD 0.05</w:t>
            </w:r>
          </w:p>
        </w:tc>
        <w:tc>
          <w:tcPr>
            <w:tcW w:w="631"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0.07</w:t>
            </w:r>
          </w:p>
        </w:tc>
        <w:tc>
          <w:tcPr>
            <w:tcW w:w="631"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0.06</w:t>
            </w:r>
          </w:p>
        </w:tc>
        <w:tc>
          <w:tcPr>
            <w:tcW w:w="631"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8"/>
                <w:szCs w:val="18"/>
              </w:rPr>
            </w:pPr>
            <w:r w:rsidRPr="00C45951">
              <w:rPr>
                <w:rFonts w:ascii="Times New Roman" w:eastAsia="Calibri" w:hAnsi="Times New Roman" w:cs="Times New Roman"/>
                <w:color w:val="000000"/>
                <w:sz w:val="18"/>
                <w:szCs w:val="18"/>
              </w:rPr>
              <w:t>0.07</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8"/>
          <w:szCs w:val="18"/>
        </w:rPr>
      </w:pPr>
      <w:r w:rsidRPr="00C45951">
        <w:rPr>
          <w:rFonts w:ascii="Times New Roman" w:eastAsia="Times New Roman" w:hAnsi="Times New Roman" w:cs="Times New Roman"/>
          <w:sz w:val="18"/>
          <w:szCs w:val="18"/>
        </w:rPr>
        <w:t xml:space="preserve">EM: Effective microorganisms </w:t>
      </w:r>
      <w:r w:rsidR="00140643" w:rsidRPr="00C45951">
        <w:rPr>
          <w:rFonts w:ascii="Times New Roman" w:eastAsia="Times New Roman" w:hAnsi="Times New Roman" w:cs="Times New Roman"/>
          <w:sz w:val="18"/>
          <w:szCs w:val="18"/>
        </w:rPr>
        <w:tab/>
        <w:t>S</w:t>
      </w:r>
      <w:r w:rsidRPr="00C45951">
        <w:rPr>
          <w:rFonts w:ascii="Times New Roman" w:eastAsia="Times New Roman" w:hAnsi="Times New Roman" w:cs="Times New Roman"/>
          <w:sz w:val="18"/>
          <w:szCs w:val="18"/>
        </w:rPr>
        <w:t>e: Selenium</w:t>
      </w:r>
      <w:r w:rsidR="00140643" w:rsidRPr="00C45951">
        <w:rPr>
          <w:rFonts w:ascii="Times New Roman" w:eastAsia="Times New Roman" w:hAnsi="Times New Roman" w:cs="Times New Roman"/>
          <w:sz w:val="18"/>
          <w:szCs w:val="18"/>
        </w:rPr>
        <w:tab/>
        <w:t>S</w:t>
      </w:r>
      <w:r w:rsidRPr="00C45951">
        <w:rPr>
          <w:rFonts w:ascii="Times New Roman" w:eastAsia="Times New Roman" w:hAnsi="Times New Roman" w:cs="Times New Roman"/>
          <w:sz w:val="18"/>
          <w:szCs w:val="18"/>
        </w:rPr>
        <w:t>i: Silicon</w:t>
      </w:r>
    </w:p>
    <w:p w:rsidR="0026343A" w:rsidRDefault="0026343A" w:rsidP="00FF76CB">
      <w:pPr>
        <w:bidi w:val="0"/>
        <w:snapToGrid w:val="0"/>
        <w:spacing w:after="0" w:line="240" w:lineRule="auto"/>
        <w:jc w:val="center"/>
        <w:rPr>
          <w:rFonts w:ascii="Times New Roman" w:hAnsi="Times New Roman" w:cs="Times New Roman"/>
          <w:b/>
          <w:bCs/>
          <w:color w:val="000000"/>
          <w:sz w:val="20"/>
          <w:szCs w:val="10"/>
          <w:lang w:eastAsia="zh-CN"/>
        </w:rPr>
      </w:pPr>
    </w:p>
    <w:p w:rsidR="00C45951" w:rsidRDefault="00C45951" w:rsidP="00C45951">
      <w:pPr>
        <w:bidi w:val="0"/>
        <w:snapToGrid w:val="0"/>
        <w:spacing w:after="0" w:line="240" w:lineRule="auto"/>
        <w:jc w:val="center"/>
        <w:rPr>
          <w:rFonts w:ascii="Times New Roman" w:hAnsi="Times New Roman" w:cs="Times New Roman"/>
          <w:b/>
          <w:bCs/>
          <w:color w:val="000000"/>
          <w:sz w:val="20"/>
          <w:szCs w:val="10"/>
          <w:lang w:eastAsia="zh-CN"/>
        </w:rPr>
        <w:sectPr w:rsidR="00C45951" w:rsidSect="00140643">
          <w:headerReference w:type="default" r:id="rId15"/>
          <w:footerReference w:type="default" r:id="rId16"/>
          <w:type w:val="continuous"/>
          <w:pgSz w:w="12242" w:h="15842" w:code="1"/>
          <w:pgMar w:top="1440" w:right="1440" w:bottom="1440" w:left="1440" w:header="720" w:footer="720" w:gutter="0"/>
          <w:cols w:space="708"/>
          <w:bidi/>
          <w:docGrid w:linePitch="360"/>
        </w:sectPr>
      </w:pPr>
    </w:p>
    <w:p w:rsidR="00C45951" w:rsidRPr="00140643" w:rsidRDefault="00C45951" w:rsidP="00C45951">
      <w:pPr>
        <w:pStyle w:val="a4"/>
        <w:bidi w:val="0"/>
        <w:snapToGrid w:val="0"/>
        <w:spacing w:after="0" w:line="240" w:lineRule="auto"/>
        <w:ind w:left="0" w:firstLine="425"/>
        <w:jc w:val="both"/>
        <w:rPr>
          <w:rFonts w:ascii="Times New Roman" w:eastAsia="Times New Roman" w:hAnsi="Times New Roman" w:cs="Times New Roman"/>
          <w:sz w:val="20"/>
          <w:szCs w:val="20"/>
          <w:lang w:bidi="ar-EG"/>
        </w:rPr>
      </w:pPr>
      <w:r w:rsidRPr="00140643">
        <w:rPr>
          <w:rFonts w:ascii="Times New Roman" w:eastAsia="Times New Roman" w:hAnsi="Times New Roman" w:cs="Times New Roman"/>
          <w:sz w:val="20"/>
          <w:szCs w:val="20"/>
          <w:lang w:bidi="ar-EG"/>
        </w:rPr>
        <w:lastRenderedPageBreak/>
        <w:t>It is evident from the listed data in Tables (6-15) that supplying the trees growing under saline stress with the two amino acids, Si, Se and humic + EM alone or in combinations in most treatments significantly enhanced N,</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P, K, Mg,</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Zn,</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Fe and Mn while reduced Ca, Cl and Na in the leaves relative to the control 9trees under salinity stress alone). Glutamic acid was favourable than using arginine in enhancing all nutrients except Ca, Cl and Na. Combined applications of amino acids significantly enhanced most nutrients except</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xml:space="preserve">Ca, Cl and Na relative to the application of each amino acid alone. Using Si </w:t>
      </w:r>
      <w:r w:rsidRPr="00140643">
        <w:rPr>
          <w:rFonts w:ascii="Times New Roman" w:eastAsia="Times New Roman" w:hAnsi="Times New Roman" w:cs="Times New Roman"/>
          <w:sz w:val="20"/>
          <w:szCs w:val="20"/>
          <w:lang w:bidi="ar-EG"/>
        </w:rPr>
        <w:lastRenderedPageBreak/>
        <w:t>and/or Se with amino acids and humic acid+ EM significantly enhanced N,</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P, K, Mg,</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Zn,</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Fe and Mn and reduced Ca, Cl and Na rather than using amino acids orusing humic acid+ EM alone. Using Si+ Se gave higher values than using each element alone. The maximum values were recorded on the trees that received humic acid+ EM+ Si+ Se. The trees growing under salinity stress without any treatment gave the lowest values of N,</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P, K, Mg,</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Zn,</w:t>
      </w:r>
      <w:r>
        <w:rPr>
          <w:rFonts w:ascii="Times New Roman" w:eastAsia="Times New Roman" w:hAnsi="Times New Roman" w:cs="Times New Roman"/>
          <w:sz w:val="20"/>
          <w:szCs w:val="20"/>
          <w:lang w:bidi="ar-EG"/>
        </w:rPr>
        <w:t xml:space="preserve"> </w:t>
      </w:r>
      <w:r w:rsidRPr="00140643">
        <w:rPr>
          <w:rFonts w:ascii="Times New Roman" w:eastAsia="Times New Roman" w:hAnsi="Times New Roman" w:cs="Times New Roman"/>
          <w:sz w:val="20"/>
          <w:szCs w:val="20"/>
          <w:lang w:bidi="ar-EG"/>
        </w:rPr>
        <w:t xml:space="preserve">Fe and Mnand the highest reduced Ca, Cl and Na in the leaves. Similar results were announced during the three seasons. </w:t>
      </w:r>
    </w:p>
    <w:p w:rsidR="00C45951" w:rsidRDefault="00C45951" w:rsidP="00C45951">
      <w:pPr>
        <w:bidi w:val="0"/>
        <w:snapToGrid w:val="0"/>
        <w:spacing w:after="0" w:line="240" w:lineRule="auto"/>
        <w:jc w:val="center"/>
        <w:rPr>
          <w:rFonts w:ascii="Times New Roman" w:hAnsi="Times New Roman" w:cs="Times New Roman"/>
          <w:b/>
          <w:bCs/>
          <w:color w:val="000000"/>
          <w:sz w:val="20"/>
          <w:szCs w:val="10"/>
          <w:lang w:eastAsia="zh-CN"/>
        </w:rPr>
        <w:sectPr w:rsidR="00C45951" w:rsidSect="00C45951">
          <w:type w:val="continuous"/>
          <w:pgSz w:w="12242" w:h="15842" w:code="1"/>
          <w:pgMar w:top="1440" w:right="1440" w:bottom="1440" w:left="1440" w:header="720" w:footer="720" w:gutter="0"/>
          <w:cols w:num="2" w:space="550"/>
          <w:docGrid w:linePitch="360"/>
        </w:sectPr>
      </w:pPr>
    </w:p>
    <w:p w:rsidR="00C45951" w:rsidRPr="00C45951" w:rsidRDefault="00C45951" w:rsidP="00C45951">
      <w:pPr>
        <w:bidi w:val="0"/>
        <w:snapToGrid w:val="0"/>
        <w:spacing w:after="0" w:line="240" w:lineRule="auto"/>
        <w:jc w:val="center"/>
        <w:rPr>
          <w:rFonts w:ascii="Times New Roman" w:hAnsi="Times New Roman" w:cs="Times New Roman"/>
          <w:b/>
          <w:bCs/>
          <w:color w:val="000000"/>
          <w:sz w:val="20"/>
          <w:szCs w:val="10"/>
          <w:lang w:eastAsia="zh-CN"/>
        </w:rPr>
      </w:pPr>
    </w:p>
    <w:p w:rsidR="00AC1988" w:rsidRPr="00C45951" w:rsidRDefault="000B6E95" w:rsidP="00C45951">
      <w:pPr>
        <w:bidi w:val="0"/>
        <w:snapToGrid w:val="0"/>
        <w:spacing w:after="0" w:line="240" w:lineRule="auto"/>
        <w:jc w:val="both"/>
        <w:rPr>
          <w:rFonts w:ascii="Times New Roman" w:eastAsia="Times New Roman" w:hAnsi="Times New Roman" w:cs="Times New Roman"/>
          <w:sz w:val="19"/>
          <w:szCs w:val="19"/>
        </w:rPr>
      </w:pPr>
      <w:r w:rsidRPr="00C45951">
        <w:rPr>
          <w:rFonts w:ascii="Times New Roman" w:eastAsia="Calibri" w:hAnsi="Times New Roman" w:cs="Times New Roman"/>
          <w:b/>
          <w:bCs/>
          <w:color w:val="000000"/>
          <w:sz w:val="19"/>
          <w:szCs w:val="19"/>
        </w:rPr>
        <w:t>Table (8): Effect of spraying of silicon, selenium, l-arginine acid, glutamic acid and addition of Humic and E.M on percentage of K in the leaves of Picual olive cv. during 2014</w:t>
      </w:r>
      <w:r w:rsidR="00140643" w:rsidRPr="00C45951">
        <w:rPr>
          <w:rFonts w:ascii="Times New Roman" w:eastAsia="Calibri" w:hAnsi="Times New Roman" w:cs="Times New Roman"/>
          <w:b/>
          <w:bCs/>
          <w:color w:val="000000"/>
          <w:sz w:val="19"/>
          <w:szCs w:val="19"/>
        </w:rPr>
        <w:t>,</w:t>
      </w:r>
      <w:r w:rsidRPr="00C45951">
        <w:rPr>
          <w:rFonts w:ascii="Times New Roman" w:eastAsia="Calibri" w:hAnsi="Times New Roman" w:cs="Times New Roman"/>
          <w:b/>
          <w:bCs/>
          <w:color w:val="000000"/>
          <w:sz w:val="19"/>
          <w:szCs w:val="19"/>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888"/>
        <w:gridCol w:w="1196"/>
        <w:gridCol w:w="1196"/>
        <w:gridCol w:w="1196"/>
      </w:tblGrid>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Treatments</w:t>
            </w:r>
          </w:p>
        </w:tc>
        <w:tc>
          <w:tcPr>
            <w:tcW w:w="631"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2014</w:t>
            </w:r>
          </w:p>
        </w:tc>
        <w:tc>
          <w:tcPr>
            <w:tcW w:w="631" w:type="pct"/>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2015</w:t>
            </w:r>
          </w:p>
        </w:tc>
        <w:tc>
          <w:tcPr>
            <w:tcW w:w="631"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2016</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Control</w:t>
            </w:r>
          </w:p>
        </w:tc>
        <w:tc>
          <w:tcPr>
            <w:tcW w:w="631"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1.26</w:t>
            </w:r>
          </w:p>
        </w:tc>
        <w:tc>
          <w:tcPr>
            <w:tcW w:w="631" w:type="pct"/>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1.28</w:t>
            </w:r>
          </w:p>
        </w:tc>
        <w:tc>
          <w:tcPr>
            <w:tcW w:w="631"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1.27</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1.32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1.37</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1.35</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1.40</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1.44</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1.42</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 xml:space="preserve">Arginine.+ Glutamic </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1.47</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1.45</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acid.+EM</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1.49</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1.57</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1.53</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1.57</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1.59</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1.55</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1.55</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1.71</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1.64</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1.67</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1.77</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1.71</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1.69</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1.77</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1.73</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1.81</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1.90</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1.85</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 +Se+Si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1.85</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1.92</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1.87</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 Glutamic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1.99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2.08</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2.06</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+Glutamic</w:t>
            </w:r>
            <w:r w:rsidR="00140643" w:rsidRPr="00C45951">
              <w:rPr>
                <w:rFonts w:ascii="Times New Roman" w:eastAsia="Calibri" w:hAnsi="Times New Roman" w:cs="Times New Roman"/>
                <w:b/>
                <w:bCs/>
                <w:color w:val="000000"/>
                <w:sz w:val="19"/>
                <w:szCs w:val="19"/>
              </w:rPr>
              <w:t>.</w:t>
            </w:r>
            <w:r w:rsidRPr="00C45951">
              <w:rPr>
                <w:rFonts w:ascii="Times New Roman" w:eastAsia="Calibri" w:hAnsi="Times New Roman" w:cs="Times New Roman"/>
                <w:b/>
                <w:bCs/>
                <w:color w:val="000000"/>
                <w:sz w:val="19"/>
                <w:szCs w:val="19"/>
              </w:rPr>
              <w:t>+Si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1.98</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2.14</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2.09</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+Glutamic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2.08</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2.24</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2.18</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+EM+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2.11</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2.31</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2.24</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+EM+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2.22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2.42</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2.34</w:t>
            </w:r>
          </w:p>
        </w:tc>
      </w:tr>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+EM +Se+ Si</w:t>
            </w:r>
          </w:p>
        </w:tc>
        <w:tc>
          <w:tcPr>
            <w:tcW w:w="631"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2.32</w:t>
            </w:r>
          </w:p>
        </w:tc>
        <w:tc>
          <w:tcPr>
            <w:tcW w:w="631"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2.46</w:t>
            </w:r>
          </w:p>
        </w:tc>
        <w:tc>
          <w:tcPr>
            <w:tcW w:w="631"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2.39</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LSD 0.05</w:t>
            </w:r>
          </w:p>
        </w:tc>
        <w:tc>
          <w:tcPr>
            <w:tcW w:w="631"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0.56</w:t>
            </w:r>
          </w:p>
        </w:tc>
        <w:tc>
          <w:tcPr>
            <w:tcW w:w="631"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0.47</w:t>
            </w:r>
          </w:p>
        </w:tc>
        <w:tc>
          <w:tcPr>
            <w:tcW w:w="631"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0.51</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9"/>
          <w:szCs w:val="19"/>
        </w:rPr>
      </w:pPr>
      <w:r w:rsidRPr="00C45951">
        <w:rPr>
          <w:rFonts w:ascii="Times New Roman" w:eastAsia="Times New Roman" w:hAnsi="Times New Roman" w:cs="Times New Roman"/>
          <w:sz w:val="19"/>
          <w:szCs w:val="19"/>
        </w:rPr>
        <w:t xml:space="preserve">EM: Effective microorganisms </w:t>
      </w:r>
      <w:r w:rsidR="00140643" w:rsidRPr="00C45951">
        <w:rPr>
          <w:rFonts w:ascii="Times New Roman" w:eastAsia="Times New Roman" w:hAnsi="Times New Roman" w:cs="Times New Roman"/>
          <w:sz w:val="19"/>
          <w:szCs w:val="19"/>
        </w:rPr>
        <w:tab/>
        <w:t>S</w:t>
      </w:r>
      <w:r w:rsidRPr="00C45951">
        <w:rPr>
          <w:rFonts w:ascii="Times New Roman" w:eastAsia="Times New Roman" w:hAnsi="Times New Roman" w:cs="Times New Roman"/>
          <w:sz w:val="19"/>
          <w:szCs w:val="19"/>
        </w:rPr>
        <w:t xml:space="preserve">e: Selenium </w:t>
      </w:r>
      <w:r w:rsidR="00140643" w:rsidRPr="00C45951">
        <w:rPr>
          <w:rFonts w:ascii="Times New Roman" w:eastAsia="Times New Roman" w:hAnsi="Times New Roman" w:cs="Times New Roman"/>
          <w:sz w:val="19"/>
          <w:szCs w:val="19"/>
        </w:rPr>
        <w:tab/>
        <w:t>S</w:t>
      </w:r>
      <w:r w:rsidRPr="00C45951">
        <w:rPr>
          <w:rFonts w:ascii="Times New Roman" w:eastAsia="Times New Roman" w:hAnsi="Times New Roman" w:cs="Times New Roman"/>
          <w:sz w:val="19"/>
          <w:szCs w:val="19"/>
        </w:rPr>
        <w:t>i: Silicon</w:t>
      </w:r>
    </w:p>
    <w:p w:rsidR="00AC1988" w:rsidRPr="00C45951" w:rsidRDefault="00AC1988" w:rsidP="00FF76CB">
      <w:pPr>
        <w:bidi w:val="0"/>
        <w:snapToGrid w:val="0"/>
        <w:spacing w:after="0" w:line="240" w:lineRule="auto"/>
        <w:jc w:val="center"/>
        <w:rPr>
          <w:rFonts w:ascii="Times New Roman" w:eastAsia="Times New Roman" w:hAnsi="Times New Roman" w:cs="Times New Roman"/>
          <w:sz w:val="19"/>
          <w:szCs w:val="19"/>
        </w:rPr>
      </w:pPr>
    </w:p>
    <w:p w:rsidR="000B6E95" w:rsidRPr="00C45951" w:rsidRDefault="000B6E95" w:rsidP="00C45951">
      <w:pPr>
        <w:bidi w:val="0"/>
        <w:snapToGrid w:val="0"/>
        <w:spacing w:after="0" w:line="240" w:lineRule="auto"/>
        <w:jc w:val="both"/>
        <w:rPr>
          <w:rFonts w:ascii="Times New Roman" w:eastAsia="Times New Roman" w:hAnsi="Times New Roman" w:cs="Times New Roman"/>
          <w:sz w:val="19"/>
          <w:szCs w:val="19"/>
        </w:rPr>
      </w:pPr>
      <w:r w:rsidRPr="00C45951">
        <w:rPr>
          <w:rFonts w:ascii="Times New Roman" w:eastAsia="Calibri" w:hAnsi="Times New Roman" w:cs="Times New Roman"/>
          <w:b/>
          <w:bCs/>
          <w:color w:val="000000"/>
          <w:sz w:val="19"/>
          <w:szCs w:val="19"/>
        </w:rPr>
        <w:t>Table (9): Effect of spraying of silicon, selenium, l-arginine acid, glutamic acid and addition of Humic and E.M on percentage of Mg in the leaves of Picual olive cv. during 2014</w:t>
      </w:r>
      <w:r w:rsidR="00140643" w:rsidRPr="00C45951">
        <w:rPr>
          <w:rFonts w:ascii="Times New Roman" w:eastAsia="Calibri" w:hAnsi="Times New Roman" w:cs="Times New Roman"/>
          <w:b/>
          <w:bCs/>
          <w:color w:val="000000"/>
          <w:sz w:val="19"/>
          <w:szCs w:val="19"/>
        </w:rPr>
        <w:t>,</w:t>
      </w:r>
      <w:r w:rsidRPr="00C45951">
        <w:rPr>
          <w:rFonts w:ascii="Times New Roman" w:eastAsia="Calibri" w:hAnsi="Times New Roman" w:cs="Times New Roman"/>
          <w:b/>
          <w:bCs/>
          <w:color w:val="000000"/>
          <w:sz w:val="19"/>
          <w:szCs w:val="19"/>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719"/>
        <w:gridCol w:w="271"/>
        <w:gridCol w:w="1162"/>
        <w:gridCol w:w="1162"/>
        <w:gridCol w:w="1162"/>
      </w:tblGrid>
      <w:tr w:rsidR="00140643" w:rsidRPr="00C45951" w:rsidTr="00140643">
        <w:trPr>
          <w:jc w:val="center"/>
        </w:trPr>
        <w:tc>
          <w:tcPr>
            <w:tcW w:w="3017"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Treatments</w:t>
            </w:r>
          </w:p>
        </w:tc>
        <w:tc>
          <w:tcPr>
            <w:tcW w:w="143"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2014</w:t>
            </w:r>
          </w:p>
        </w:tc>
        <w:tc>
          <w:tcPr>
            <w:tcW w:w="613" w:type="pct"/>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2015</w:t>
            </w:r>
          </w:p>
        </w:tc>
        <w:tc>
          <w:tcPr>
            <w:tcW w:w="613"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2016</w:t>
            </w:r>
          </w:p>
        </w:tc>
      </w:tr>
      <w:tr w:rsidR="00AC1988" w:rsidRPr="00C45951" w:rsidTr="00140643">
        <w:trPr>
          <w:jc w:val="center"/>
        </w:trPr>
        <w:tc>
          <w:tcPr>
            <w:tcW w:w="3017"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Control</w:t>
            </w:r>
          </w:p>
        </w:tc>
        <w:tc>
          <w:tcPr>
            <w:tcW w:w="143"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0.59</w:t>
            </w:r>
          </w:p>
        </w:tc>
        <w:tc>
          <w:tcPr>
            <w:tcW w:w="613" w:type="pct"/>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0.61</w:t>
            </w:r>
          </w:p>
        </w:tc>
        <w:tc>
          <w:tcPr>
            <w:tcW w:w="613"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0.60</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0.64</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0.68</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0.66</w:t>
            </w:r>
          </w:p>
        </w:tc>
      </w:tr>
      <w:tr w:rsidR="00AC1988" w:rsidRPr="00C45951" w:rsidTr="00140643">
        <w:trPr>
          <w:jc w:val="center"/>
        </w:trPr>
        <w:tc>
          <w:tcPr>
            <w:tcW w:w="3017"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w:t>
            </w:r>
          </w:p>
        </w:tc>
        <w:tc>
          <w:tcPr>
            <w:tcW w:w="14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0.69</w:t>
            </w:r>
          </w:p>
        </w:tc>
        <w:tc>
          <w:tcPr>
            <w:tcW w:w="613"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0.73</w:t>
            </w:r>
          </w:p>
        </w:tc>
        <w:tc>
          <w:tcPr>
            <w:tcW w:w="61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0.71</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 xml:space="preserve">Arginine.+ Glutamic </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0.73</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0.77</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0.75</w:t>
            </w:r>
          </w:p>
        </w:tc>
      </w:tr>
      <w:tr w:rsidR="00AC1988" w:rsidRPr="00C45951" w:rsidTr="00140643">
        <w:trPr>
          <w:jc w:val="center"/>
        </w:trPr>
        <w:tc>
          <w:tcPr>
            <w:tcW w:w="3017"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acid.+EM</w:t>
            </w:r>
          </w:p>
        </w:tc>
        <w:tc>
          <w:tcPr>
            <w:tcW w:w="14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0.78</w:t>
            </w:r>
          </w:p>
        </w:tc>
        <w:tc>
          <w:tcPr>
            <w:tcW w:w="613"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0.83</w:t>
            </w:r>
          </w:p>
        </w:tc>
        <w:tc>
          <w:tcPr>
            <w:tcW w:w="61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0.81</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+Se</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0.83</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0.87</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0.84</w:t>
            </w:r>
          </w:p>
        </w:tc>
      </w:tr>
      <w:tr w:rsidR="00AC1988" w:rsidRPr="00C45951" w:rsidTr="00140643">
        <w:trPr>
          <w:jc w:val="center"/>
        </w:trPr>
        <w:tc>
          <w:tcPr>
            <w:tcW w:w="3017"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+Si</w:t>
            </w:r>
          </w:p>
        </w:tc>
        <w:tc>
          <w:tcPr>
            <w:tcW w:w="14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0.84</w:t>
            </w:r>
          </w:p>
        </w:tc>
        <w:tc>
          <w:tcPr>
            <w:tcW w:w="613"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0.92</w:t>
            </w:r>
          </w:p>
        </w:tc>
        <w:tc>
          <w:tcPr>
            <w:tcW w:w="61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0.88</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+Se+ Si</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0.90</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0.97</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0.93</w:t>
            </w:r>
          </w:p>
        </w:tc>
      </w:tr>
      <w:tr w:rsidR="00AC1988" w:rsidRPr="00C45951" w:rsidTr="00140643">
        <w:trPr>
          <w:jc w:val="center"/>
        </w:trPr>
        <w:tc>
          <w:tcPr>
            <w:tcW w:w="3017"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 +Se</w:t>
            </w:r>
          </w:p>
        </w:tc>
        <w:tc>
          <w:tcPr>
            <w:tcW w:w="14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0.93</w:t>
            </w:r>
          </w:p>
        </w:tc>
        <w:tc>
          <w:tcPr>
            <w:tcW w:w="613"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1.00</w:t>
            </w:r>
          </w:p>
        </w:tc>
        <w:tc>
          <w:tcPr>
            <w:tcW w:w="61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0.96</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 +Si</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1.00</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1.08</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1.04</w:t>
            </w:r>
          </w:p>
        </w:tc>
      </w:tr>
      <w:tr w:rsidR="00AC1988" w:rsidRPr="00C45951" w:rsidTr="00140643">
        <w:trPr>
          <w:jc w:val="center"/>
        </w:trPr>
        <w:tc>
          <w:tcPr>
            <w:tcW w:w="3017"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Glutamic +Se+Si</w:t>
            </w:r>
          </w:p>
        </w:tc>
        <w:tc>
          <w:tcPr>
            <w:tcW w:w="14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1.04</w:t>
            </w:r>
          </w:p>
        </w:tc>
        <w:tc>
          <w:tcPr>
            <w:tcW w:w="613"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1.12</w:t>
            </w:r>
          </w:p>
        </w:tc>
        <w:tc>
          <w:tcPr>
            <w:tcW w:w="61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1.07</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 Glutamic +Se</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1.08</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1.20</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1.15</w:t>
            </w:r>
          </w:p>
        </w:tc>
      </w:tr>
      <w:tr w:rsidR="00AC1988" w:rsidRPr="00C45951" w:rsidTr="00140643">
        <w:trPr>
          <w:jc w:val="center"/>
        </w:trPr>
        <w:tc>
          <w:tcPr>
            <w:tcW w:w="3017"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+Glutamic</w:t>
            </w:r>
            <w:r w:rsidR="00140643" w:rsidRPr="00C45951">
              <w:rPr>
                <w:rFonts w:ascii="Times New Roman" w:eastAsia="Calibri" w:hAnsi="Times New Roman" w:cs="Times New Roman"/>
                <w:b/>
                <w:bCs/>
                <w:color w:val="000000"/>
                <w:sz w:val="19"/>
                <w:szCs w:val="19"/>
              </w:rPr>
              <w:t>.</w:t>
            </w:r>
            <w:r w:rsidRPr="00C45951">
              <w:rPr>
                <w:rFonts w:ascii="Times New Roman" w:eastAsia="Calibri" w:hAnsi="Times New Roman" w:cs="Times New Roman"/>
                <w:b/>
                <w:bCs/>
                <w:color w:val="000000"/>
                <w:sz w:val="19"/>
                <w:szCs w:val="19"/>
              </w:rPr>
              <w:t>+Si</w:t>
            </w:r>
          </w:p>
        </w:tc>
        <w:tc>
          <w:tcPr>
            <w:tcW w:w="14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1.05</w:t>
            </w:r>
          </w:p>
        </w:tc>
        <w:tc>
          <w:tcPr>
            <w:tcW w:w="613"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1.22</w:t>
            </w:r>
          </w:p>
        </w:tc>
        <w:tc>
          <w:tcPr>
            <w:tcW w:w="61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1.15</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Arginine +Glutamic +Se +Si</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1.10</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1.29</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1.21</w:t>
            </w:r>
          </w:p>
        </w:tc>
      </w:tr>
      <w:tr w:rsidR="00AC1988" w:rsidRPr="00C45951" w:rsidTr="00140643">
        <w:trPr>
          <w:jc w:val="center"/>
        </w:trPr>
        <w:tc>
          <w:tcPr>
            <w:tcW w:w="3017"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+EM+ Se</w:t>
            </w:r>
          </w:p>
        </w:tc>
        <w:tc>
          <w:tcPr>
            <w:tcW w:w="14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1.12</w:t>
            </w:r>
          </w:p>
        </w:tc>
        <w:tc>
          <w:tcPr>
            <w:tcW w:w="613"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1.34</w:t>
            </w:r>
          </w:p>
        </w:tc>
        <w:tc>
          <w:tcPr>
            <w:tcW w:w="61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1.24</w:t>
            </w:r>
          </w:p>
        </w:tc>
      </w:tr>
      <w:tr w:rsidR="00140643" w:rsidRPr="00C45951" w:rsidTr="00140643">
        <w:trPr>
          <w:jc w:val="center"/>
        </w:trPr>
        <w:tc>
          <w:tcPr>
            <w:tcW w:w="3017"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+EM+ Si</w:t>
            </w:r>
          </w:p>
        </w:tc>
        <w:tc>
          <w:tcPr>
            <w:tcW w:w="14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1.17</w:t>
            </w:r>
          </w:p>
        </w:tc>
        <w:tc>
          <w:tcPr>
            <w:tcW w:w="613"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1.39</w:t>
            </w:r>
          </w:p>
        </w:tc>
        <w:tc>
          <w:tcPr>
            <w:tcW w:w="61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1.29</w:t>
            </w:r>
          </w:p>
        </w:tc>
      </w:tr>
      <w:tr w:rsidR="00AC1988" w:rsidRPr="00C45951" w:rsidTr="00140643">
        <w:trPr>
          <w:jc w:val="center"/>
        </w:trPr>
        <w:tc>
          <w:tcPr>
            <w:tcW w:w="3017"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Humic +EM +Se+ Si</w:t>
            </w:r>
          </w:p>
        </w:tc>
        <w:tc>
          <w:tcPr>
            <w:tcW w:w="143"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1.21</w:t>
            </w:r>
          </w:p>
        </w:tc>
        <w:tc>
          <w:tcPr>
            <w:tcW w:w="613"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1.41</w:t>
            </w:r>
          </w:p>
        </w:tc>
        <w:tc>
          <w:tcPr>
            <w:tcW w:w="613"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1.39</w:t>
            </w:r>
          </w:p>
        </w:tc>
      </w:tr>
      <w:tr w:rsidR="00140643" w:rsidRPr="00C45951" w:rsidTr="00140643">
        <w:trPr>
          <w:jc w:val="center"/>
        </w:trPr>
        <w:tc>
          <w:tcPr>
            <w:tcW w:w="3017"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9"/>
                <w:szCs w:val="19"/>
              </w:rPr>
            </w:pPr>
            <w:r w:rsidRPr="00C45951">
              <w:rPr>
                <w:rFonts w:ascii="Times New Roman" w:eastAsia="Calibri" w:hAnsi="Times New Roman" w:cs="Times New Roman"/>
                <w:b/>
                <w:bCs/>
                <w:color w:val="000000"/>
                <w:sz w:val="19"/>
                <w:szCs w:val="19"/>
              </w:rPr>
              <w:t>LSD 0.05</w:t>
            </w:r>
          </w:p>
        </w:tc>
        <w:tc>
          <w:tcPr>
            <w:tcW w:w="143"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p>
        </w:tc>
        <w:tc>
          <w:tcPr>
            <w:tcW w:w="613"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0.21</w:t>
            </w:r>
          </w:p>
        </w:tc>
        <w:tc>
          <w:tcPr>
            <w:tcW w:w="613"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0.24</w:t>
            </w:r>
          </w:p>
        </w:tc>
        <w:tc>
          <w:tcPr>
            <w:tcW w:w="613"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9"/>
                <w:szCs w:val="19"/>
              </w:rPr>
            </w:pPr>
            <w:r w:rsidRPr="00C45951">
              <w:rPr>
                <w:rFonts w:ascii="Times New Roman" w:eastAsia="Calibri" w:hAnsi="Times New Roman" w:cs="Times New Roman"/>
                <w:color w:val="000000"/>
                <w:sz w:val="19"/>
                <w:szCs w:val="19"/>
              </w:rPr>
              <w:t>0.19</w:t>
            </w:r>
          </w:p>
        </w:tc>
      </w:tr>
    </w:tbl>
    <w:p w:rsidR="00AC1988" w:rsidRPr="00C45951" w:rsidRDefault="00AC1988" w:rsidP="00C45951">
      <w:pPr>
        <w:bidi w:val="0"/>
        <w:snapToGrid w:val="0"/>
        <w:spacing w:after="0" w:line="240" w:lineRule="auto"/>
        <w:jc w:val="both"/>
        <w:rPr>
          <w:rFonts w:ascii="Times New Roman" w:hAnsi="Times New Roman" w:cs="Times New Roman"/>
          <w:sz w:val="19"/>
          <w:szCs w:val="19"/>
          <w:lang w:eastAsia="zh-CN"/>
        </w:rPr>
      </w:pPr>
      <w:r w:rsidRPr="00C45951">
        <w:rPr>
          <w:rFonts w:ascii="Times New Roman" w:eastAsia="Times New Roman" w:hAnsi="Times New Roman" w:cs="Times New Roman"/>
          <w:sz w:val="19"/>
          <w:szCs w:val="19"/>
        </w:rPr>
        <w:t>EM: Effective microorganisms</w:t>
      </w:r>
      <w:r w:rsidR="00140643" w:rsidRPr="00C45951">
        <w:rPr>
          <w:rFonts w:ascii="Times New Roman" w:eastAsia="Times New Roman" w:hAnsi="Times New Roman" w:cs="Times New Roman"/>
          <w:sz w:val="19"/>
          <w:szCs w:val="19"/>
        </w:rPr>
        <w:tab/>
        <w:t>S</w:t>
      </w:r>
      <w:r w:rsidRPr="00C45951">
        <w:rPr>
          <w:rFonts w:ascii="Times New Roman" w:eastAsia="Times New Roman" w:hAnsi="Times New Roman" w:cs="Times New Roman"/>
          <w:sz w:val="19"/>
          <w:szCs w:val="19"/>
        </w:rPr>
        <w:t xml:space="preserve">e: Selenium </w:t>
      </w:r>
      <w:r w:rsidR="00140643" w:rsidRPr="00C45951">
        <w:rPr>
          <w:rFonts w:ascii="Times New Roman" w:eastAsia="Times New Roman" w:hAnsi="Times New Roman" w:cs="Times New Roman"/>
          <w:sz w:val="19"/>
          <w:szCs w:val="19"/>
        </w:rPr>
        <w:tab/>
        <w:t>S</w:t>
      </w:r>
      <w:r w:rsidRPr="00C45951">
        <w:rPr>
          <w:rFonts w:ascii="Times New Roman" w:eastAsia="Times New Roman" w:hAnsi="Times New Roman" w:cs="Times New Roman"/>
          <w:sz w:val="19"/>
          <w:szCs w:val="19"/>
        </w:rPr>
        <w:t>i: Silicon</w:t>
      </w:r>
    </w:p>
    <w:p w:rsidR="000B6E95" w:rsidRPr="00C45951" w:rsidRDefault="000B6E95" w:rsidP="00C45951">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lastRenderedPageBreak/>
        <w:t>Table (10): Effect of spraying of silicon, selenium, l-arginine acid, glutamic acid and addition of Humic and E.M on percentage of (Cl) in the leaves of Picual olive cv. during 2014</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888"/>
        <w:gridCol w:w="1196"/>
        <w:gridCol w:w="1196"/>
        <w:gridCol w:w="1196"/>
      </w:tblGrid>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Treatments</w:t>
            </w:r>
          </w:p>
        </w:tc>
        <w:tc>
          <w:tcPr>
            <w:tcW w:w="631"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2014</w:t>
            </w:r>
          </w:p>
        </w:tc>
        <w:tc>
          <w:tcPr>
            <w:tcW w:w="631" w:type="pct"/>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2015</w:t>
            </w:r>
          </w:p>
        </w:tc>
        <w:tc>
          <w:tcPr>
            <w:tcW w:w="631"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2016</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Control</w:t>
            </w:r>
          </w:p>
        </w:tc>
        <w:tc>
          <w:tcPr>
            <w:tcW w:w="631"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0.85</w:t>
            </w:r>
          </w:p>
        </w:tc>
        <w:tc>
          <w:tcPr>
            <w:tcW w:w="631" w:type="pct"/>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0.82</w:t>
            </w:r>
          </w:p>
        </w:tc>
        <w:tc>
          <w:tcPr>
            <w:tcW w:w="631"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0.84</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0.83</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0.81</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0.82</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0.81</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0.79</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0.80</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 xml:space="preserve">Arginine.+ Glutamic </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0.75</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0.73</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0.74</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acid.+EM</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0.72</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0.68</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0.70</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0.70</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0.65</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0.66</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0.65</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0.61</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0.63</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0.58</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0.60</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0.53</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0.49</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0.51</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0.51</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0.48</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0.49</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0.49</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0.43</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0.46</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 Glutamic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0.44</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0.41</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0.43</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0.40</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0.38</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0.39</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0.34</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0.37</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0.37</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0.32</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0.35</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0.37</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0.30</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0.34</w:t>
            </w:r>
          </w:p>
        </w:tc>
      </w:tr>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 Si</w:t>
            </w:r>
          </w:p>
        </w:tc>
        <w:tc>
          <w:tcPr>
            <w:tcW w:w="631"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0.38</w:t>
            </w:r>
          </w:p>
        </w:tc>
        <w:tc>
          <w:tcPr>
            <w:tcW w:w="631"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0.29</w:t>
            </w:r>
          </w:p>
        </w:tc>
        <w:tc>
          <w:tcPr>
            <w:tcW w:w="631"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0.33</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LSD 0.05</w:t>
            </w:r>
          </w:p>
        </w:tc>
        <w:tc>
          <w:tcPr>
            <w:tcW w:w="631"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0.20</w:t>
            </w:r>
          </w:p>
        </w:tc>
        <w:tc>
          <w:tcPr>
            <w:tcW w:w="631"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0.20</w:t>
            </w:r>
          </w:p>
        </w:tc>
        <w:tc>
          <w:tcPr>
            <w:tcW w:w="631"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0.27</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6"/>
          <w:szCs w:val="16"/>
        </w:rPr>
      </w:pPr>
      <w:r w:rsidRPr="00C45951">
        <w:rPr>
          <w:rFonts w:ascii="Times New Roman" w:eastAsia="Times New Roman" w:hAnsi="Times New Roman" w:cs="Times New Roman"/>
          <w:sz w:val="16"/>
          <w:szCs w:val="16"/>
        </w:rPr>
        <w:t>EM: Effective microorganisms</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e: Selenium</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i: Silicon</w:t>
      </w:r>
    </w:p>
    <w:p w:rsidR="00AC1988" w:rsidRPr="00C45951" w:rsidRDefault="00AC1988" w:rsidP="00FF76CB">
      <w:pPr>
        <w:bidi w:val="0"/>
        <w:snapToGrid w:val="0"/>
        <w:spacing w:after="0" w:line="240" w:lineRule="auto"/>
        <w:jc w:val="center"/>
        <w:rPr>
          <w:rFonts w:ascii="Times New Roman" w:eastAsia="Times New Roman" w:hAnsi="Times New Roman" w:cs="Times New Roman"/>
          <w:b/>
          <w:bCs/>
          <w:sz w:val="16"/>
          <w:szCs w:val="16"/>
          <w:u w:val="single"/>
        </w:rPr>
      </w:pPr>
    </w:p>
    <w:p w:rsidR="00AC1988" w:rsidRPr="00C45951" w:rsidRDefault="000B6E95" w:rsidP="00C45951">
      <w:pPr>
        <w:bidi w:val="0"/>
        <w:snapToGrid w:val="0"/>
        <w:spacing w:after="0" w:line="240" w:lineRule="auto"/>
        <w:jc w:val="both"/>
        <w:rPr>
          <w:rFonts w:ascii="Times New Roman" w:eastAsia="Times New Roman" w:hAnsi="Times New Roman" w:cs="Times New Roman"/>
          <w:b/>
          <w:bCs/>
          <w:sz w:val="16"/>
          <w:szCs w:val="16"/>
          <w:u w:val="single"/>
        </w:rPr>
      </w:pPr>
      <w:r w:rsidRPr="00C45951">
        <w:rPr>
          <w:rFonts w:ascii="Times New Roman" w:eastAsia="Times New Roman" w:hAnsi="Times New Roman" w:cs="Times New Roman"/>
          <w:b/>
          <w:bCs/>
          <w:color w:val="000000"/>
          <w:sz w:val="16"/>
          <w:szCs w:val="16"/>
        </w:rPr>
        <w:t>Table (11): Effect of spraying of silicon, selenium, l-arginine acid, glutamic acid and addition of Humic and EM on percentage of (Ca) in the leaves of Picual olive cv. during 2014</w:t>
      </w:r>
      <w:r w:rsidR="00140643" w:rsidRPr="00C45951">
        <w:rPr>
          <w:rFonts w:ascii="Times New Roman" w:eastAsia="Times New Roman" w:hAnsi="Times New Roman" w:cs="Times New Roman"/>
          <w:b/>
          <w:bCs/>
          <w:color w:val="000000"/>
          <w:sz w:val="16"/>
          <w:szCs w:val="16"/>
        </w:rPr>
        <w:t>,</w:t>
      </w:r>
      <w:r w:rsidRPr="00C45951">
        <w:rPr>
          <w:rFonts w:ascii="Times New Roman" w:eastAsia="Times New Roman" w:hAnsi="Times New Roman" w:cs="Times New Roman"/>
          <w:b/>
          <w:bCs/>
          <w:color w:val="000000"/>
          <w:sz w:val="16"/>
          <w:szCs w:val="16"/>
        </w:rPr>
        <w:t xml:space="preserve"> 2015 and 2016 seasons</w:t>
      </w:r>
      <w:r w:rsidRPr="00C45951">
        <w:rPr>
          <w:rFonts w:ascii="Times New Roman" w:eastAsia="Calibri" w:hAnsi="Times New Roman" w:cs="Times New Roman"/>
          <w:b/>
          <w:bCs/>
          <w:color w:val="000000"/>
          <w:sz w:val="16"/>
          <w:szCs w:val="16"/>
        </w:rPr>
        <w:t>.</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888"/>
        <w:gridCol w:w="1196"/>
        <w:gridCol w:w="1196"/>
        <w:gridCol w:w="1196"/>
      </w:tblGrid>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Treatments</w:t>
            </w:r>
          </w:p>
        </w:tc>
        <w:tc>
          <w:tcPr>
            <w:tcW w:w="631"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2014</w:t>
            </w:r>
          </w:p>
        </w:tc>
        <w:tc>
          <w:tcPr>
            <w:tcW w:w="631" w:type="pct"/>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2015</w:t>
            </w:r>
          </w:p>
        </w:tc>
        <w:tc>
          <w:tcPr>
            <w:tcW w:w="631"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2016</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Control</w:t>
            </w:r>
          </w:p>
        </w:tc>
        <w:tc>
          <w:tcPr>
            <w:tcW w:w="631"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2.10</w:t>
            </w:r>
          </w:p>
        </w:tc>
        <w:tc>
          <w:tcPr>
            <w:tcW w:w="631" w:type="pct"/>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2.10</w:t>
            </w:r>
          </w:p>
        </w:tc>
        <w:tc>
          <w:tcPr>
            <w:tcW w:w="631"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2.11</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1.98</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1.94</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1.98</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1.93</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1.93</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1.94</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 xml:space="preserve">Arginine.+ Glutamic </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1.82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1.80</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1.81</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acid.+EM</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1.75</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1.75</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1.76</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1.88</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1.63</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1.76</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1.77</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1.61</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1.73</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1.72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1.57</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1.67</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1.63</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1.48</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1.57</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1.62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1.46</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1.56</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1.56</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1.39</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1.48</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 Glutamic +Se</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1.50</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1.41</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1.50</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+Si</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1.40</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1.30</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1.38</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 +Se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1.39</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1.28</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1.37</w:t>
            </w:r>
          </w:p>
        </w:tc>
      </w:tr>
      <w:tr w:rsidR="00AC1988" w:rsidRPr="00C45951" w:rsidTr="00140643">
        <w:trPr>
          <w:jc w:val="center"/>
        </w:trPr>
        <w:tc>
          <w:tcPr>
            <w:tcW w:w="3106" w:type="pct"/>
            <w:tcBorders>
              <w:left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w:t>
            </w:r>
          </w:p>
        </w:tc>
        <w:tc>
          <w:tcPr>
            <w:tcW w:w="63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1.34</w:t>
            </w:r>
          </w:p>
        </w:tc>
        <w:tc>
          <w:tcPr>
            <w:tcW w:w="63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1.25</w:t>
            </w:r>
          </w:p>
        </w:tc>
        <w:tc>
          <w:tcPr>
            <w:tcW w:w="63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1.32</w:t>
            </w:r>
          </w:p>
        </w:tc>
      </w:tr>
      <w:tr w:rsidR="00AC1988" w:rsidRPr="00C45951" w:rsidTr="00140643">
        <w:trPr>
          <w:jc w:val="center"/>
        </w:trPr>
        <w:tc>
          <w:tcPr>
            <w:tcW w:w="3106" w:type="pct"/>
            <w:tcBorders>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Si</w:t>
            </w:r>
          </w:p>
        </w:tc>
        <w:tc>
          <w:tcPr>
            <w:tcW w:w="63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1.32</w:t>
            </w:r>
          </w:p>
        </w:tc>
        <w:tc>
          <w:tcPr>
            <w:tcW w:w="63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1.22</w:t>
            </w:r>
          </w:p>
        </w:tc>
        <w:tc>
          <w:tcPr>
            <w:tcW w:w="63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1.29</w:t>
            </w:r>
          </w:p>
        </w:tc>
      </w:tr>
      <w:tr w:rsidR="00AC1988" w:rsidRPr="00C45951" w:rsidTr="00140643">
        <w:trPr>
          <w:jc w:val="center"/>
        </w:trPr>
        <w:tc>
          <w:tcPr>
            <w:tcW w:w="3106" w:type="pct"/>
            <w:tcBorders>
              <w:left w:val="single" w:sz="4" w:space="0" w:color="auto"/>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 Si</w:t>
            </w:r>
          </w:p>
        </w:tc>
        <w:tc>
          <w:tcPr>
            <w:tcW w:w="631"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1.30</w:t>
            </w:r>
          </w:p>
        </w:tc>
        <w:tc>
          <w:tcPr>
            <w:tcW w:w="631"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1.15</w:t>
            </w:r>
          </w:p>
        </w:tc>
        <w:tc>
          <w:tcPr>
            <w:tcW w:w="631"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1.22</w:t>
            </w:r>
          </w:p>
        </w:tc>
      </w:tr>
      <w:tr w:rsidR="00AC1988" w:rsidRPr="00C45951" w:rsidTr="00140643">
        <w:trPr>
          <w:jc w:val="center"/>
        </w:trPr>
        <w:tc>
          <w:tcPr>
            <w:tcW w:w="3106" w:type="pct"/>
            <w:tcBorders>
              <w:top w:val="single" w:sz="4" w:space="0" w:color="auto"/>
              <w:left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LSD 0.05</w:t>
            </w:r>
          </w:p>
        </w:tc>
        <w:tc>
          <w:tcPr>
            <w:tcW w:w="631"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0.54</w:t>
            </w:r>
          </w:p>
        </w:tc>
        <w:tc>
          <w:tcPr>
            <w:tcW w:w="631"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0.53</w:t>
            </w:r>
          </w:p>
        </w:tc>
        <w:tc>
          <w:tcPr>
            <w:tcW w:w="631"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0.60</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6"/>
          <w:szCs w:val="16"/>
        </w:rPr>
      </w:pPr>
      <w:r w:rsidRPr="00C45951">
        <w:rPr>
          <w:rFonts w:ascii="Times New Roman" w:eastAsia="Times New Roman" w:hAnsi="Times New Roman" w:cs="Times New Roman"/>
          <w:sz w:val="16"/>
          <w:szCs w:val="16"/>
        </w:rPr>
        <w:t>EM: Effective microorganisms</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e: Selenium</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i: Silicon</w:t>
      </w:r>
    </w:p>
    <w:p w:rsidR="00AC1988" w:rsidRPr="00C45951" w:rsidRDefault="00AC1988" w:rsidP="00FF76CB">
      <w:pPr>
        <w:bidi w:val="0"/>
        <w:snapToGrid w:val="0"/>
        <w:spacing w:after="0" w:line="240" w:lineRule="auto"/>
        <w:jc w:val="center"/>
        <w:rPr>
          <w:rFonts w:ascii="Times New Roman" w:eastAsia="Times New Roman" w:hAnsi="Times New Roman" w:cs="Times New Roman"/>
          <w:b/>
          <w:bCs/>
          <w:sz w:val="16"/>
          <w:szCs w:val="16"/>
          <w:u w:val="single"/>
        </w:rPr>
      </w:pPr>
    </w:p>
    <w:p w:rsidR="00AC1988" w:rsidRPr="00C45951" w:rsidRDefault="000B6E95" w:rsidP="00C45951">
      <w:pPr>
        <w:bidi w:val="0"/>
        <w:snapToGrid w:val="0"/>
        <w:spacing w:after="0" w:line="240" w:lineRule="auto"/>
        <w:jc w:val="both"/>
        <w:rPr>
          <w:rFonts w:ascii="Times New Roman" w:eastAsia="Times New Roman" w:hAnsi="Times New Roman" w:cs="Times New Roman"/>
          <w:b/>
          <w:bCs/>
          <w:sz w:val="16"/>
          <w:szCs w:val="16"/>
          <w:u w:val="single"/>
        </w:rPr>
      </w:pPr>
      <w:r w:rsidRPr="00C45951">
        <w:rPr>
          <w:rFonts w:ascii="Times New Roman" w:eastAsia="Calibri" w:hAnsi="Times New Roman" w:cs="Times New Roman"/>
          <w:b/>
          <w:bCs/>
          <w:color w:val="000000"/>
          <w:sz w:val="16"/>
          <w:szCs w:val="16"/>
        </w:rPr>
        <w:t>Table (12): Effect of spraying of silicon, selenium, l-arginine acid, glutamic acid and addition of Humic and EM on percentage of (Na) in the leaves of Picual olive cv. during 2014</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603"/>
        <w:gridCol w:w="328"/>
        <w:gridCol w:w="699"/>
        <w:gridCol w:w="570"/>
        <w:gridCol w:w="569"/>
        <w:gridCol w:w="570"/>
        <w:gridCol w:w="1137"/>
      </w:tblGrid>
      <w:tr w:rsidR="00AC1988" w:rsidRPr="00C45951" w:rsidTr="00140643">
        <w:trPr>
          <w:jc w:val="center"/>
        </w:trPr>
        <w:tc>
          <w:tcPr>
            <w:tcW w:w="2956"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Treatments</w:t>
            </w:r>
          </w:p>
        </w:tc>
        <w:tc>
          <w:tcPr>
            <w:tcW w:w="173"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2014</w:t>
            </w:r>
          </w:p>
        </w:tc>
        <w:tc>
          <w:tcPr>
            <w:tcW w:w="601" w:type="pct"/>
            <w:gridSpan w:val="2"/>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2015</w:t>
            </w:r>
          </w:p>
        </w:tc>
        <w:tc>
          <w:tcPr>
            <w:tcW w:w="601"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2016</w:t>
            </w:r>
          </w:p>
        </w:tc>
      </w:tr>
      <w:tr w:rsidR="00AC1988" w:rsidRPr="00C45951" w:rsidTr="00140643">
        <w:trPr>
          <w:jc w:val="center"/>
        </w:trPr>
        <w:tc>
          <w:tcPr>
            <w:tcW w:w="2956"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Control</w:t>
            </w:r>
          </w:p>
        </w:tc>
        <w:tc>
          <w:tcPr>
            <w:tcW w:w="173"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0.59</w:t>
            </w:r>
          </w:p>
        </w:tc>
        <w:tc>
          <w:tcPr>
            <w:tcW w:w="601" w:type="pct"/>
            <w:gridSpan w:val="2"/>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0.57</w:t>
            </w:r>
          </w:p>
        </w:tc>
        <w:tc>
          <w:tcPr>
            <w:tcW w:w="601"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0.58</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0.57</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0.54</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0.56</w:t>
            </w:r>
          </w:p>
        </w:tc>
      </w:tr>
      <w:tr w:rsidR="00AC1988" w:rsidRPr="00C45951" w:rsidTr="00140643">
        <w:trPr>
          <w:jc w:val="center"/>
        </w:trPr>
        <w:tc>
          <w:tcPr>
            <w:tcW w:w="2956"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w:t>
            </w:r>
          </w:p>
        </w:tc>
        <w:tc>
          <w:tcPr>
            <w:tcW w:w="17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0.54</w:t>
            </w:r>
          </w:p>
        </w:tc>
        <w:tc>
          <w:tcPr>
            <w:tcW w:w="601" w:type="pct"/>
            <w:gridSpan w:val="2"/>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0.52</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0.53</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 xml:space="preserve">Arginine.+ Glutamic </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0.50</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0.49</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0.49</w:t>
            </w:r>
          </w:p>
        </w:tc>
      </w:tr>
      <w:tr w:rsidR="00AC1988" w:rsidRPr="00C45951" w:rsidTr="00140643">
        <w:trPr>
          <w:jc w:val="center"/>
        </w:trPr>
        <w:tc>
          <w:tcPr>
            <w:tcW w:w="2956"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acid.+EM</w:t>
            </w:r>
          </w:p>
        </w:tc>
        <w:tc>
          <w:tcPr>
            <w:tcW w:w="17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0.49</w:t>
            </w:r>
          </w:p>
        </w:tc>
        <w:tc>
          <w:tcPr>
            <w:tcW w:w="601" w:type="pct"/>
            <w:gridSpan w:val="2"/>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0.46</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0.48</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0.47</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0.41</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0.43</w:t>
            </w:r>
          </w:p>
        </w:tc>
      </w:tr>
      <w:tr w:rsidR="00AC1988" w:rsidRPr="00C45951" w:rsidTr="00140643">
        <w:trPr>
          <w:jc w:val="center"/>
        </w:trPr>
        <w:tc>
          <w:tcPr>
            <w:tcW w:w="2956"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+Si</w:t>
            </w:r>
          </w:p>
        </w:tc>
        <w:tc>
          <w:tcPr>
            <w:tcW w:w="17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0.44</w:t>
            </w:r>
          </w:p>
        </w:tc>
        <w:tc>
          <w:tcPr>
            <w:tcW w:w="601" w:type="pct"/>
            <w:gridSpan w:val="2"/>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0.40</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0.42</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 Si</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0.40</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0.38</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0.39</w:t>
            </w:r>
          </w:p>
        </w:tc>
      </w:tr>
      <w:tr w:rsidR="00AC1988" w:rsidRPr="00C45951" w:rsidTr="00140643">
        <w:trPr>
          <w:jc w:val="center"/>
        </w:trPr>
        <w:tc>
          <w:tcPr>
            <w:tcW w:w="2956"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w:t>
            </w:r>
          </w:p>
        </w:tc>
        <w:tc>
          <w:tcPr>
            <w:tcW w:w="17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0.38</w:t>
            </w:r>
          </w:p>
        </w:tc>
        <w:tc>
          <w:tcPr>
            <w:tcW w:w="601" w:type="pct"/>
            <w:gridSpan w:val="2"/>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0.34</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0.36</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+Si</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0.37</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0.32</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0.35</w:t>
            </w:r>
          </w:p>
        </w:tc>
      </w:tr>
      <w:tr w:rsidR="00AC1988" w:rsidRPr="00C45951" w:rsidTr="00140643">
        <w:trPr>
          <w:jc w:val="center"/>
        </w:trPr>
        <w:tc>
          <w:tcPr>
            <w:tcW w:w="2956"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+Se+Si</w:t>
            </w:r>
          </w:p>
        </w:tc>
        <w:tc>
          <w:tcPr>
            <w:tcW w:w="17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0.35</w:t>
            </w:r>
          </w:p>
        </w:tc>
        <w:tc>
          <w:tcPr>
            <w:tcW w:w="601" w:type="pct"/>
            <w:gridSpan w:val="2"/>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0.30</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0.32</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 Glutamic +Se</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0.33</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0.31</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0.32</w:t>
            </w:r>
          </w:p>
        </w:tc>
      </w:tr>
      <w:tr w:rsidR="00AC1988" w:rsidRPr="00C45951" w:rsidTr="00140643">
        <w:trPr>
          <w:jc w:val="center"/>
        </w:trPr>
        <w:tc>
          <w:tcPr>
            <w:tcW w:w="2956"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+Si</w:t>
            </w:r>
          </w:p>
        </w:tc>
        <w:tc>
          <w:tcPr>
            <w:tcW w:w="17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0.32</w:t>
            </w:r>
          </w:p>
        </w:tc>
        <w:tc>
          <w:tcPr>
            <w:tcW w:w="601" w:type="pct"/>
            <w:gridSpan w:val="2"/>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0.29</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0.31</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 +Se +Si</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0.32</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0.29</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0.31</w:t>
            </w:r>
          </w:p>
        </w:tc>
      </w:tr>
      <w:tr w:rsidR="00AC1988" w:rsidRPr="00C45951" w:rsidTr="00140643">
        <w:trPr>
          <w:jc w:val="center"/>
        </w:trPr>
        <w:tc>
          <w:tcPr>
            <w:tcW w:w="2956"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w:t>
            </w:r>
          </w:p>
        </w:tc>
        <w:tc>
          <w:tcPr>
            <w:tcW w:w="173"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0.31</w:t>
            </w:r>
          </w:p>
        </w:tc>
        <w:tc>
          <w:tcPr>
            <w:tcW w:w="601" w:type="pct"/>
            <w:gridSpan w:val="2"/>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0.28</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0.29</w:t>
            </w:r>
          </w:p>
        </w:tc>
      </w:tr>
      <w:tr w:rsidR="00AC1988" w:rsidRPr="00C45951" w:rsidTr="00140643">
        <w:trPr>
          <w:jc w:val="center"/>
        </w:trPr>
        <w:tc>
          <w:tcPr>
            <w:tcW w:w="2956"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Si</w:t>
            </w:r>
          </w:p>
        </w:tc>
        <w:tc>
          <w:tcPr>
            <w:tcW w:w="173"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0.30</w:t>
            </w:r>
          </w:p>
        </w:tc>
        <w:tc>
          <w:tcPr>
            <w:tcW w:w="601" w:type="pct"/>
            <w:gridSpan w:val="2"/>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0.27</w:t>
            </w:r>
          </w:p>
        </w:tc>
        <w:tc>
          <w:tcPr>
            <w:tcW w:w="60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0.29</w:t>
            </w:r>
          </w:p>
        </w:tc>
      </w:tr>
      <w:tr w:rsidR="00AC1988" w:rsidRPr="00C45951" w:rsidTr="00140643">
        <w:trPr>
          <w:jc w:val="center"/>
        </w:trPr>
        <w:tc>
          <w:tcPr>
            <w:tcW w:w="2956"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 Si</w:t>
            </w:r>
          </w:p>
        </w:tc>
        <w:tc>
          <w:tcPr>
            <w:tcW w:w="173"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70" w:type="pct"/>
            <w:gridSpan w:val="2"/>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0.31</w:t>
            </w:r>
          </w:p>
        </w:tc>
        <w:tc>
          <w:tcPr>
            <w:tcW w:w="601" w:type="pct"/>
            <w:gridSpan w:val="2"/>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0.26</w:t>
            </w:r>
          </w:p>
        </w:tc>
        <w:tc>
          <w:tcPr>
            <w:tcW w:w="60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0.28</w:t>
            </w:r>
          </w:p>
        </w:tc>
      </w:tr>
      <w:tr w:rsidR="00AC1988" w:rsidRPr="00C45951" w:rsidTr="00140643">
        <w:trPr>
          <w:jc w:val="center"/>
        </w:trPr>
        <w:tc>
          <w:tcPr>
            <w:tcW w:w="2956"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LSD 0.05</w:t>
            </w:r>
          </w:p>
        </w:tc>
        <w:tc>
          <w:tcPr>
            <w:tcW w:w="542" w:type="pct"/>
            <w:gridSpan w:val="2"/>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0.17</w:t>
            </w:r>
          </w:p>
        </w:tc>
        <w:tc>
          <w:tcPr>
            <w:tcW w:w="601" w:type="pct"/>
            <w:gridSpan w:val="2"/>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0.18</w:t>
            </w:r>
          </w:p>
        </w:tc>
        <w:tc>
          <w:tcPr>
            <w:tcW w:w="901" w:type="pct"/>
            <w:gridSpan w:val="2"/>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0.19</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6"/>
          <w:szCs w:val="16"/>
        </w:rPr>
      </w:pPr>
      <w:r w:rsidRPr="00C45951">
        <w:rPr>
          <w:rFonts w:ascii="Times New Roman" w:eastAsia="Times New Roman" w:hAnsi="Times New Roman" w:cs="Times New Roman"/>
          <w:sz w:val="16"/>
          <w:szCs w:val="16"/>
        </w:rPr>
        <w:t xml:space="preserve">EM: Effective microorganisms </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e: Selenium</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i: Silicon</w:t>
      </w:r>
    </w:p>
    <w:p w:rsidR="00AC1988" w:rsidRPr="00140643" w:rsidRDefault="00AC1988" w:rsidP="00FF76CB">
      <w:pPr>
        <w:bidi w:val="0"/>
        <w:snapToGrid w:val="0"/>
        <w:spacing w:after="0" w:line="240" w:lineRule="auto"/>
        <w:jc w:val="center"/>
        <w:rPr>
          <w:rFonts w:ascii="Times New Roman" w:eastAsia="Times New Roman" w:hAnsi="Times New Roman" w:cs="Times New Roman"/>
          <w:b/>
          <w:bCs/>
          <w:sz w:val="20"/>
          <w:szCs w:val="18"/>
          <w:u w:val="single"/>
        </w:rPr>
      </w:pPr>
    </w:p>
    <w:p w:rsidR="000B6E95" w:rsidRPr="00C45951" w:rsidRDefault="000B6E95" w:rsidP="00C45951">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lastRenderedPageBreak/>
        <w:t>Table (13): Effect of spraying of silicon, selenium, l-arginine acid, glutamic acid and addition of Humic and E.M on leaf Zn content (ppm) of Picual olive cv. during 2014,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011"/>
        <w:gridCol w:w="273"/>
        <w:gridCol w:w="125"/>
        <w:gridCol w:w="536"/>
        <w:gridCol w:w="1177"/>
        <w:gridCol w:w="1177"/>
        <w:gridCol w:w="1177"/>
      </w:tblGrid>
      <w:tr w:rsidR="00140643" w:rsidRPr="00C45951" w:rsidTr="00140643">
        <w:trPr>
          <w:jc w:val="center"/>
        </w:trPr>
        <w:tc>
          <w:tcPr>
            <w:tcW w:w="2643"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Treatments</w:t>
            </w:r>
          </w:p>
        </w:tc>
        <w:tc>
          <w:tcPr>
            <w:tcW w:w="210" w:type="pct"/>
            <w:gridSpan w:val="2"/>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904" w:type="pct"/>
            <w:gridSpan w:val="2"/>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2014</w:t>
            </w:r>
          </w:p>
        </w:tc>
        <w:tc>
          <w:tcPr>
            <w:tcW w:w="621" w:type="pct"/>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2015</w:t>
            </w:r>
          </w:p>
        </w:tc>
        <w:tc>
          <w:tcPr>
            <w:tcW w:w="621"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2016</w:t>
            </w:r>
          </w:p>
        </w:tc>
      </w:tr>
      <w:tr w:rsidR="00AC1988" w:rsidRPr="00C45951" w:rsidTr="00140643">
        <w:trPr>
          <w:jc w:val="center"/>
        </w:trPr>
        <w:tc>
          <w:tcPr>
            <w:tcW w:w="2787"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Control</w:t>
            </w:r>
          </w:p>
        </w:tc>
        <w:tc>
          <w:tcPr>
            <w:tcW w:w="349" w:type="pct"/>
            <w:gridSpan w:val="2"/>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49.90</w:t>
            </w:r>
          </w:p>
        </w:tc>
        <w:tc>
          <w:tcPr>
            <w:tcW w:w="62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50.53</w:t>
            </w:r>
          </w:p>
        </w:tc>
        <w:tc>
          <w:tcPr>
            <w:tcW w:w="62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50.38</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w:t>
            </w:r>
          </w:p>
        </w:tc>
        <w:tc>
          <w:tcPr>
            <w:tcW w:w="349" w:type="pct"/>
            <w:gridSpan w:val="2"/>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51.97</w:t>
            </w:r>
          </w:p>
        </w:tc>
        <w:tc>
          <w:tcPr>
            <w:tcW w:w="62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52.25</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52.19</w:t>
            </w:r>
          </w:p>
        </w:tc>
      </w:tr>
      <w:tr w:rsidR="00AC1988" w:rsidRPr="00C45951" w:rsidTr="00140643">
        <w:trPr>
          <w:jc w:val="center"/>
        </w:trPr>
        <w:tc>
          <w:tcPr>
            <w:tcW w:w="2787"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w:t>
            </w:r>
          </w:p>
        </w:tc>
        <w:tc>
          <w:tcPr>
            <w:tcW w:w="349" w:type="pct"/>
            <w:gridSpan w:val="2"/>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53.25</w:t>
            </w:r>
          </w:p>
        </w:tc>
        <w:tc>
          <w:tcPr>
            <w:tcW w:w="62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53.81</w:t>
            </w:r>
          </w:p>
        </w:tc>
        <w:tc>
          <w:tcPr>
            <w:tcW w:w="62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53.71</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 xml:space="preserve">Arginine.+ Glutamic </w:t>
            </w:r>
          </w:p>
        </w:tc>
        <w:tc>
          <w:tcPr>
            <w:tcW w:w="349" w:type="pct"/>
            <w:gridSpan w:val="2"/>
            <w:tcBorders>
              <w:left w:val="nil"/>
              <w:bottom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53.38</w:t>
            </w:r>
          </w:p>
        </w:tc>
        <w:tc>
          <w:tcPr>
            <w:tcW w:w="621" w:type="pct"/>
            <w:tcBorders>
              <w:left w:val="nil"/>
              <w:bottom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54.35</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53.96</w:t>
            </w:r>
          </w:p>
        </w:tc>
      </w:tr>
      <w:tr w:rsidR="00AC1988" w:rsidRPr="00C45951" w:rsidTr="00140643">
        <w:trPr>
          <w:jc w:val="center"/>
        </w:trPr>
        <w:tc>
          <w:tcPr>
            <w:tcW w:w="2787" w:type="pct"/>
            <w:gridSpan w:val="2"/>
            <w:tcBorders>
              <w:top w:val="nil"/>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acid.+EM</w:t>
            </w:r>
          </w:p>
        </w:tc>
        <w:tc>
          <w:tcPr>
            <w:tcW w:w="349" w:type="pct"/>
            <w:gridSpan w:val="2"/>
            <w:tcBorders>
              <w:top w:val="nil"/>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top w:val="nil"/>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55.41</w:t>
            </w:r>
          </w:p>
        </w:tc>
        <w:tc>
          <w:tcPr>
            <w:tcW w:w="621" w:type="pct"/>
            <w:tcBorders>
              <w:top w:val="nil"/>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55.99</w:t>
            </w:r>
          </w:p>
        </w:tc>
        <w:tc>
          <w:tcPr>
            <w:tcW w:w="621" w:type="pct"/>
            <w:tcBorders>
              <w:top w:val="nil"/>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55.89</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w:t>
            </w:r>
          </w:p>
        </w:tc>
        <w:tc>
          <w:tcPr>
            <w:tcW w:w="349" w:type="pct"/>
            <w:gridSpan w:val="2"/>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57.95</w:t>
            </w:r>
          </w:p>
        </w:tc>
        <w:tc>
          <w:tcPr>
            <w:tcW w:w="62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56.35</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56.20</w:t>
            </w:r>
          </w:p>
        </w:tc>
      </w:tr>
      <w:tr w:rsidR="00AC1988" w:rsidRPr="00C45951" w:rsidTr="00140643">
        <w:trPr>
          <w:jc w:val="center"/>
        </w:trPr>
        <w:tc>
          <w:tcPr>
            <w:tcW w:w="2787"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+Si</w:t>
            </w:r>
          </w:p>
        </w:tc>
        <w:tc>
          <w:tcPr>
            <w:tcW w:w="349" w:type="pct"/>
            <w:gridSpan w:val="2"/>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57.71</w:t>
            </w:r>
          </w:p>
        </w:tc>
        <w:tc>
          <w:tcPr>
            <w:tcW w:w="62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59.29</w:t>
            </w:r>
          </w:p>
        </w:tc>
        <w:tc>
          <w:tcPr>
            <w:tcW w:w="62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58.78</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 Si</w:t>
            </w:r>
          </w:p>
        </w:tc>
        <w:tc>
          <w:tcPr>
            <w:tcW w:w="349" w:type="pct"/>
            <w:gridSpan w:val="2"/>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59.39</w:t>
            </w:r>
          </w:p>
        </w:tc>
        <w:tc>
          <w:tcPr>
            <w:tcW w:w="62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60.80</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59.98</w:t>
            </w:r>
          </w:p>
        </w:tc>
      </w:tr>
      <w:tr w:rsidR="00AC1988" w:rsidRPr="00C45951" w:rsidTr="00140643">
        <w:trPr>
          <w:jc w:val="center"/>
        </w:trPr>
        <w:tc>
          <w:tcPr>
            <w:tcW w:w="2787"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w:t>
            </w:r>
          </w:p>
        </w:tc>
        <w:tc>
          <w:tcPr>
            <w:tcW w:w="349" w:type="pct"/>
            <w:gridSpan w:val="2"/>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59.59</w:t>
            </w:r>
          </w:p>
        </w:tc>
        <w:tc>
          <w:tcPr>
            <w:tcW w:w="62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59.98</w:t>
            </w:r>
          </w:p>
        </w:tc>
        <w:tc>
          <w:tcPr>
            <w:tcW w:w="62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59.59</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+Si</w:t>
            </w:r>
          </w:p>
        </w:tc>
        <w:tc>
          <w:tcPr>
            <w:tcW w:w="349" w:type="pct"/>
            <w:gridSpan w:val="2"/>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62.83</w:t>
            </w:r>
          </w:p>
        </w:tc>
        <w:tc>
          <w:tcPr>
            <w:tcW w:w="62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62.61</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62.41</w:t>
            </w:r>
          </w:p>
        </w:tc>
      </w:tr>
      <w:tr w:rsidR="00AC1988" w:rsidRPr="00C45951" w:rsidTr="00140643">
        <w:trPr>
          <w:jc w:val="center"/>
        </w:trPr>
        <w:tc>
          <w:tcPr>
            <w:tcW w:w="2787"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+Se+Si</w:t>
            </w:r>
          </w:p>
        </w:tc>
        <w:tc>
          <w:tcPr>
            <w:tcW w:w="349" w:type="pct"/>
            <w:gridSpan w:val="2"/>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63.11</w:t>
            </w:r>
          </w:p>
        </w:tc>
        <w:tc>
          <w:tcPr>
            <w:tcW w:w="62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62.67</w:t>
            </w:r>
          </w:p>
        </w:tc>
        <w:tc>
          <w:tcPr>
            <w:tcW w:w="62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62.47</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 Glutamic +Se</w:t>
            </w:r>
          </w:p>
        </w:tc>
        <w:tc>
          <w:tcPr>
            <w:tcW w:w="349" w:type="pct"/>
            <w:gridSpan w:val="2"/>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63.00</w:t>
            </w:r>
          </w:p>
        </w:tc>
        <w:tc>
          <w:tcPr>
            <w:tcW w:w="62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65.08</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64.66</w:t>
            </w:r>
          </w:p>
        </w:tc>
      </w:tr>
      <w:tr w:rsidR="00AC1988" w:rsidRPr="00C45951" w:rsidTr="00140643">
        <w:trPr>
          <w:jc w:val="center"/>
        </w:trPr>
        <w:tc>
          <w:tcPr>
            <w:tcW w:w="2787"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+Si</w:t>
            </w:r>
          </w:p>
        </w:tc>
        <w:tc>
          <w:tcPr>
            <w:tcW w:w="349" w:type="pct"/>
            <w:gridSpan w:val="2"/>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63.92</w:t>
            </w:r>
          </w:p>
        </w:tc>
        <w:tc>
          <w:tcPr>
            <w:tcW w:w="62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65.34</w:t>
            </w:r>
          </w:p>
        </w:tc>
        <w:tc>
          <w:tcPr>
            <w:tcW w:w="62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65.29</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 +Se +Si</w:t>
            </w:r>
          </w:p>
        </w:tc>
        <w:tc>
          <w:tcPr>
            <w:tcW w:w="349" w:type="pct"/>
            <w:gridSpan w:val="2"/>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66.33</w:t>
            </w:r>
          </w:p>
        </w:tc>
        <w:tc>
          <w:tcPr>
            <w:tcW w:w="62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67.83</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67.53</w:t>
            </w:r>
          </w:p>
        </w:tc>
      </w:tr>
      <w:tr w:rsidR="00AC1988" w:rsidRPr="00C45951" w:rsidTr="00140643">
        <w:trPr>
          <w:jc w:val="center"/>
        </w:trPr>
        <w:tc>
          <w:tcPr>
            <w:tcW w:w="2787" w:type="pct"/>
            <w:gridSpan w:val="2"/>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w:t>
            </w:r>
          </w:p>
        </w:tc>
        <w:tc>
          <w:tcPr>
            <w:tcW w:w="349" w:type="pct"/>
            <w:gridSpan w:val="2"/>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67.19</w:t>
            </w:r>
          </w:p>
        </w:tc>
        <w:tc>
          <w:tcPr>
            <w:tcW w:w="621"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68.70</w:t>
            </w:r>
          </w:p>
        </w:tc>
        <w:tc>
          <w:tcPr>
            <w:tcW w:w="621"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68.41</w:t>
            </w:r>
          </w:p>
        </w:tc>
      </w:tr>
      <w:tr w:rsidR="00AC1988" w:rsidRPr="00C45951" w:rsidTr="00140643">
        <w:trPr>
          <w:jc w:val="center"/>
        </w:trPr>
        <w:tc>
          <w:tcPr>
            <w:tcW w:w="2787" w:type="pct"/>
            <w:gridSpan w:val="2"/>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Si</w:t>
            </w:r>
          </w:p>
        </w:tc>
        <w:tc>
          <w:tcPr>
            <w:tcW w:w="349" w:type="pct"/>
            <w:gridSpan w:val="2"/>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69.10</w:t>
            </w:r>
          </w:p>
        </w:tc>
        <w:tc>
          <w:tcPr>
            <w:tcW w:w="621"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70.67</w:t>
            </w:r>
          </w:p>
        </w:tc>
        <w:tc>
          <w:tcPr>
            <w:tcW w:w="621"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70.13</w:t>
            </w:r>
          </w:p>
        </w:tc>
      </w:tr>
      <w:tr w:rsidR="00AC1988" w:rsidRPr="00C45951" w:rsidTr="00140643">
        <w:trPr>
          <w:jc w:val="center"/>
        </w:trPr>
        <w:tc>
          <w:tcPr>
            <w:tcW w:w="2787" w:type="pct"/>
            <w:gridSpan w:val="2"/>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 Si</w:t>
            </w:r>
          </w:p>
        </w:tc>
        <w:tc>
          <w:tcPr>
            <w:tcW w:w="349" w:type="pct"/>
            <w:gridSpan w:val="2"/>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72.32</w:t>
            </w:r>
          </w:p>
        </w:tc>
        <w:tc>
          <w:tcPr>
            <w:tcW w:w="621"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70.79</w:t>
            </w:r>
          </w:p>
        </w:tc>
        <w:tc>
          <w:tcPr>
            <w:tcW w:w="621"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70.48</w:t>
            </w:r>
          </w:p>
        </w:tc>
      </w:tr>
      <w:tr w:rsidR="00AC1988" w:rsidRPr="00C45951" w:rsidTr="00140643">
        <w:trPr>
          <w:jc w:val="center"/>
        </w:trPr>
        <w:tc>
          <w:tcPr>
            <w:tcW w:w="2787" w:type="pct"/>
            <w:gridSpan w:val="2"/>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LSD 0.05</w:t>
            </w:r>
          </w:p>
        </w:tc>
        <w:tc>
          <w:tcPr>
            <w:tcW w:w="349" w:type="pct"/>
            <w:gridSpan w:val="2"/>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21"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3.14</w:t>
            </w:r>
          </w:p>
        </w:tc>
        <w:tc>
          <w:tcPr>
            <w:tcW w:w="621"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4.31</w:t>
            </w:r>
          </w:p>
        </w:tc>
        <w:tc>
          <w:tcPr>
            <w:tcW w:w="621"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3.70</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6"/>
          <w:szCs w:val="16"/>
        </w:rPr>
      </w:pPr>
      <w:r w:rsidRPr="00C45951">
        <w:rPr>
          <w:rFonts w:ascii="Times New Roman" w:eastAsia="Times New Roman" w:hAnsi="Times New Roman" w:cs="Times New Roman"/>
          <w:sz w:val="16"/>
          <w:szCs w:val="16"/>
        </w:rPr>
        <w:t xml:space="preserve">EM: Effective microorganisms </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e: Selenium</w:t>
      </w:r>
      <w:r w:rsidR="00140643" w:rsidRPr="00C45951">
        <w:rPr>
          <w:rFonts w:ascii="Times New Roman" w:eastAsia="Times New Roman" w:hAnsi="Times New Roman" w:cs="Times New Roman"/>
          <w:sz w:val="16"/>
          <w:szCs w:val="16"/>
        </w:rPr>
        <w:t xml:space="preserve"> </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i: Silicon</w:t>
      </w:r>
    </w:p>
    <w:p w:rsidR="00AC1988" w:rsidRPr="00C45951" w:rsidRDefault="00AC1988" w:rsidP="00FF76CB">
      <w:pPr>
        <w:bidi w:val="0"/>
        <w:snapToGrid w:val="0"/>
        <w:spacing w:after="0" w:line="240" w:lineRule="auto"/>
        <w:jc w:val="center"/>
        <w:rPr>
          <w:rFonts w:ascii="Times New Roman" w:eastAsia="Times New Roman" w:hAnsi="Times New Roman" w:cs="Times New Roman"/>
          <w:b/>
          <w:bCs/>
          <w:sz w:val="16"/>
          <w:szCs w:val="16"/>
          <w:u w:val="single"/>
        </w:rPr>
      </w:pPr>
    </w:p>
    <w:p w:rsidR="00AC1988" w:rsidRPr="00C45951" w:rsidRDefault="000B6E95" w:rsidP="00C45951">
      <w:pPr>
        <w:bidi w:val="0"/>
        <w:snapToGrid w:val="0"/>
        <w:spacing w:after="0" w:line="240" w:lineRule="auto"/>
        <w:jc w:val="both"/>
        <w:rPr>
          <w:rFonts w:ascii="Times New Roman" w:eastAsia="Times New Roman" w:hAnsi="Times New Roman" w:cs="Times New Roman"/>
          <w:b/>
          <w:bCs/>
          <w:sz w:val="16"/>
          <w:szCs w:val="16"/>
          <w:u w:val="single"/>
        </w:rPr>
      </w:pPr>
      <w:r w:rsidRPr="00C45951">
        <w:rPr>
          <w:rFonts w:ascii="Times New Roman" w:eastAsia="Calibri" w:hAnsi="Times New Roman" w:cs="Times New Roman"/>
          <w:b/>
          <w:bCs/>
          <w:color w:val="000000"/>
          <w:sz w:val="16"/>
          <w:szCs w:val="16"/>
        </w:rPr>
        <w:t>Table (14): Effect of spraying of silicon, selenium, l-arginine acid, glutamic acid and addition of Humic and E.M on leaf Fe content (ppm) of Picual olive cv. during 2014</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520"/>
        <w:gridCol w:w="262"/>
        <w:gridCol w:w="1232"/>
        <w:gridCol w:w="1232"/>
        <w:gridCol w:w="1230"/>
      </w:tblGrid>
      <w:tr w:rsidR="00AC1988" w:rsidRPr="00C45951" w:rsidTr="00140643">
        <w:trPr>
          <w:jc w:val="center"/>
        </w:trPr>
        <w:tc>
          <w:tcPr>
            <w:tcW w:w="2913"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Treatments</w:t>
            </w:r>
          </w:p>
        </w:tc>
        <w:tc>
          <w:tcPr>
            <w:tcW w:w="138"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2014</w:t>
            </w:r>
          </w:p>
        </w:tc>
        <w:tc>
          <w:tcPr>
            <w:tcW w:w="650" w:type="pct"/>
            <w:tcBorders>
              <w:left w:val="nil"/>
              <w:bottom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2015</w:t>
            </w:r>
          </w:p>
        </w:tc>
        <w:tc>
          <w:tcPr>
            <w:tcW w:w="650" w:type="pct"/>
            <w:tcBorders>
              <w:left w:val="nil"/>
              <w:bottom w:val="single" w:sz="4" w:space="0" w:color="auto"/>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2016</w:t>
            </w:r>
          </w:p>
        </w:tc>
      </w:tr>
      <w:tr w:rsidR="00AC1988" w:rsidRPr="00C45951" w:rsidTr="00140643">
        <w:trPr>
          <w:jc w:val="center"/>
        </w:trPr>
        <w:tc>
          <w:tcPr>
            <w:tcW w:w="2913"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Control</w:t>
            </w:r>
          </w:p>
        </w:tc>
        <w:tc>
          <w:tcPr>
            <w:tcW w:w="138"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top w:val="single" w:sz="4" w:space="0" w:color="auto"/>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60.20</w:t>
            </w:r>
          </w:p>
        </w:tc>
        <w:tc>
          <w:tcPr>
            <w:tcW w:w="650" w:type="pct"/>
            <w:tcBorders>
              <w:top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59.39</w:t>
            </w:r>
          </w:p>
        </w:tc>
        <w:tc>
          <w:tcPr>
            <w:tcW w:w="650" w:type="pct"/>
            <w:tcBorders>
              <w:top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60.01</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61.40</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61.41</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61.51</w:t>
            </w:r>
          </w:p>
        </w:tc>
      </w:tr>
      <w:tr w:rsidR="00AC1988" w:rsidRPr="00C45951" w:rsidTr="00140643">
        <w:trPr>
          <w:jc w:val="center"/>
        </w:trPr>
        <w:tc>
          <w:tcPr>
            <w:tcW w:w="29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w:t>
            </w:r>
          </w:p>
        </w:tc>
        <w:tc>
          <w:tcPr>
            <w:tcW w:w="138"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63.42</w:t>
            </w:r>
          </w:p>
        </w:tc>
        <w:tc>
          <w:tcPr>
            <w:tcW w:w="650"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63.64</w:t>
            </w:r>
          </w:p>
        </w:tc>
        <w:tc>
          <w:tcPr>
            <w:tcW w:w="650"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63.74</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 xml:space="preserve">Arginine.+ Glutamic </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63.25</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63.26</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63.36</w:t>
            </w:r>
          </w:p>
        </w:tc>
      </w:tr>
      <w:tr w:rsidR="00AC1988" w:rsidRPr="00C45951" w:rsidTr="00140643">
        <w:trPr>
          <w:jc w:val="center"/>
        </w:trPr>
        <w:tc>
          <w:tcPr>
            <w:tcW w:w="29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acid.+EM</w:t>
            </w:r>
          </w:p>
        </w:tc>
        <w:tc>
          <w:tcPr>
            <w:tcW w:w="138"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65.08</w:t>
            </w:r>
          </w:p>
        </w:tc>
        <w:tc>
          <w:tcPr>
            <w:tcW w:w="650"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66.02</w:t>
            </w:r>
          </w:p>
        </w:tc>
        <w:tc>
          <w:tcPr>
            <w:tcW w:w="650"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65.78</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68.12</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66.57</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66.22</w:t>
            </w:r>
          </w:p>
        </w:tc>
      </w:tr>
      <w:tr w:rsidR="00AC1988" w:rsidRPr="00C45951" w:rsidTr="00140643">
        <w:trPr>
          <w:jc w:val="center"/>
        </w:trPr>
        <w:tc>
          <w:tcPr>
            <w:tcW w:w="29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+Si</w:t>
            </w:r>
          </w:p>
        </w:tc>
        <w:tc>
          <w:tcPr>
            <w:tcW w:w="138"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66.78</w:t>
            </w:r>
          </w:p>
        </w:tc>
        <w:tc>
          <w:tcPr>
            <w:tcW w:w="650"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68.35</w:t>
            </w:r>
          </w:p>
        </w:tc>
        <w:tc>
          <w:tcPr>
            <w:tcW w:w="650"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67.89</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 Si</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69.46</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70.23</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69.72</w:t>
            </w:r>
          </w:p>
        </w:tc>
      </w:tr>
      <w:tr w:rsidR="00AC1988" w:rsidRPr="00C45951" w:rsidTr="00140643">
        <w:trPr>
          <w:jc w:val="center"/>
        </w:trPr>
        <w:tc>
          <w:tcPr>
            <w:tcW w:w="29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w:t>
            </w:r>
          </w:p>
        </w:tc>
        <w:tc>
          <w:tcPr>
            <w:tcW w:w="138"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69.95</w:t>
            </w:r>
          </w:p>
        </w:tc>
        <w:tc>
          <w:tcPr>
            <w:tcW w:w="650"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69.87</w:t>
            </w:r>
          </w:p>
        </w:tc>
        <w:tc>
          <w:tcPr>
            <w:tcW w:w="650"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69.68</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+Si</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72.86</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72.34</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72.24</w:t>
            </w:r>
          </w:p>
        </w:tc>
      </w:tr>
      <w:tr w:rsidR="00AC1988" w:rsidRPr="00C45951" w:rsidTr="00140643">
        <w:trPr>
          <w:jc w:val="center"/>
        </w:trPr>
        <w:tc>
          <w:tcPr>
            <w:tcW w:w="29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+Se+Si</w:t>
            </w:r>
          </w:p>
        </w:tc>
        <w:tc>
          <w:tcPr>
            <w:tcW w:w="138"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73.24</w:t>
            </w:r>
          </w:p>
        </w:tc>
        <w:tc>
          <w:tcPr>
            <w:tcW w:w="650"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72.86</w:t>
            </w:r>
          </w:p>
        </w:tc>
        <w:tc>
          <w:tcPr>
            <w:tcW w:w="650"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72.57</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 Glutamic +Se</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73.90</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75.68</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75.53</w:t>
            </w:r>
          </w:p>
        </w:tc>
      </w:tr>
      <w:tr w:rsidR="00AC1988" w:rsidRPr="00C45951" w:rsidTr="00140643">
        <w:trPr>
          <w:jc w:val="center"/>
        </w:trPr>
        <w:tc>
          <w:tcPr>
            <w:tcW w:w="29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+Si</w:t>
            </w:r>
          </w:p>
        </w:tc>
        <w:tc>
          <w:tcPr>
            <w:tcW w:w="138"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73.62</w:t>
            </w:r>
          </w:p>
        </w:tc>
        <w:tc>
          <w:tcPr>
            <w:tcW w:w="650"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75.83</w:t>
            </w:r>
          </w:p>
        </w:tc>
        <w:tc>
          <w:tcPr>
            <w:tcW w:w="650"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75.50</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 +Se +Si</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76.23</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78.36</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77.82</w:t>
            </w:r>
          </w:p>
        </w:tc>
      </w:tr>
      <w:tr w:rsidR="00AC1988" w:rsidRPr="00C45951" w:rsidTr="00140643">
        <w:trPr>
          <w:jc w:val="center"/>
        </w:trPr>
        <w:tc>
          <w:tcPr>
            <w:tcW w:w="2913"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w:t>
            </w:r>
          </w:p>
        </w:tc>
        <w:tc>
          <w:tcPr>
            <w:tcW w:w="138"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77.26</w:t>
            </w:r>
          </w:p>
        </w:tc>
        <w:tc>
          <w:tcPr>
            <w:tcW w:w="650" w:type="pct"/>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78.90</w:t>
            </w:r>
          </w:p>
        </w:tc>
        <w:tc>
          <w:tcPr>
            <w:tcW w:w="650" w:type="pct"/>
            <w:tcBorders>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78.61</w:t>
            </w:r>
          </w:p>
        </w:tc>
      </w:tr>
      <w:tr w:rsidR="00AC1988" w:rsidRPr="00C45951" w:rsidTr="00140643">
        <w:trPr>
          <w:jc w:val="center"/>
        </w:trPr>
        <w:tc>
          <w:tcPr>
            <w:tcW w:w="2913"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Si</w:t>
            </w:r>
          </w:p>
        </w:tc>
        <w:tc>
          <w:tcPr>
            <w:tcW w:w="138"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79.00</w:t>
            </w:r>
          </w:p>
        </w:tc>
        <w:tc>
          <w:tcPr>
            <w:tcW w:w="650" w:type="pct"/>
            <w:tcBorders>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80.84</w:t>
            </w:r>
          </w:p>
        </w:tc>
        <w:tc>
          <w:tcPr>
            <w:tcW w:w="650" w:type="pct"/>
            <w:tcBorders>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80.20</w:t>
            </w:r>
          </w:p>
        </w:tc>
      </w:tr>
      <w:tr w:rsidR="00AC1988" w:rsidRPr="00C45951" w:rsidTr="00140643">
        <w:trPr>
          <w:jc w:val="center"/>
        </w:trPr>
        <w:tc>
          <w:tcPr>
            <w:tcW w:w="2913"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 Si</w:t>
            </w:r>
          </w:p>
        </w:tc>
        <w:tc>
          <w:tcPr>
            <w:tcW w:w="138"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left w:val="single" w:sz="4" w:space="0" w:color="auto"/>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81.60</w:t>
            </w:r>
          </w:p>
        </w:tc>
        <w:tc>
          <w:tcPr>
            <w:tcW w:w="650" w:type="pct"/>
            <w:tcBorders>
              <w:bottom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79.99</w:t>
            </w:r>
          </w:p>
        </w:tc>
        <w:tc>
          <w:tcPr>
            <w:tcW w:w="650" w:type="pct"/>
            <w:tcBorders>
              <w:bottom w:val="single" w:sz="4" w:space="0" w:color="auto"/>
              <w:right w:val="single" w:sz="4" w:space="0" w:color="auto"/>
            </w:tcBorders>
            <w:shd w:val="clear" w:color="auto" w:fill="auto"/>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79.59</w:t>
            </w:r>
          </w:p>
        </w:tc>
      </w:tr>
      <w:tr w:rsidR="00AC1988" w:rsidRPr="00C45951" w:rsidTr="00140643">
        <w:trPr>
          <w:jc w:val="center"/>
        </w:trPr>
        <w:tc>
          <w:tcPr>
            <w:tcW w:w="2913"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LSD 0.05</w:t>
            </w:r>
          </w:p>
        </w:tc>
        <w:tc>
          <w:tcPr>
            <w:tcW w:w="138"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p>
        </w:tc>
        <w:tc>
          <w:tcPr>
            <w:tcW w:w="650" w:type="pct"/>
            <w:tcBorders>
              <w:top w:val="single" w:sz="4" w:space="0" w:color="auto"/>
              <w:left w:val="single" w:sz="4" w:space="0" w:color="auto"/>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3.67</w:t>
            </w:r>
          </w:p>
        </w:tc>
        <w:tc>
          <w:tcPr>
            <w:tcW w:w="650" w:type="pct"/>
            <w:tcBorders>
              <w:top w:val="single" w:sz="4" w:space="0" w:color="auto"/>
              <w:left w:val="nil"/>
              <w:right w:val="nil"/>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3.38</w:t>
            </w:r>
          </w:p>
        </w:tc>
        <w:tc>
          <w:tcPr>
            <w:tcW w:w="650" w:type="pct"/>
            <w:tcBorders>
              <w:top w:val="single" w:sz="4" w:space="0" w:color="auto"/>
              <w:left w:val="nil"/>
              <w:right w:val="single" w:sz="4" w:space="0" w:color="auto"/>
            </w:tcBorders>
            <w:shd w:val="clear" w:color="auto" w:fill="C0C0C0"/>
            <w:vAlign w:val="center"/>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4.00</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6"/>
          <w:szCs w:val="16"/>
        </w:rPr>
      </w:pPr>
      <w:r w:rsidRPr="00C45951">
        <w:rPr>
          <w:rFonts w:ascii="Times New Roman" w:eastAsia="Times New Roman" w:hAnsi="Times New Roman" w:cs="Times New Roman"/>
          <w:sz w:val="16"/>
          <w:szCs w:val="16"/>
        </w:rPr>
        <w:t>EM: Effective microorganisms</w:t>
      </w:r>
      <w:r w:rsidR="00140643" w:rsidRPr="00C45951">
        <w:rPr>
          <w:rFonts w:ascii="Times New Roman" w:eastAsia="Times New Roman" w:hAnsi="Times New Roman" w:cs="Times New Roman"/>
          <w:sz w:val="16"/>
          <w:szCs w:val="16"/>
        </w:rPr>
        <w:t xml:space="preserve"> </w:t>
      </w:r>
      <w:r w:rsidRPr="00C45951">
        <w:rPr>
          <w:rFonts w:ascii="Times New Roman" w:eastAsia="Times New Roman" w:hAnsi="Times New Roman" w:cs="Times New Roman"/>
          <w:sz w:val="16"/>
          <w:szCs w:val="16"/>
        </w:rPr>
        <w:t>Se: Selenium</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i: Silicon</w:t>
      </w:r>
    </w:p>
    <w:p w:rsidR="00AC1988" w:rsidRPr="00C45951" w:rsidRDefault="00AC1988" w:rsidP="00FF76CB">
      <w:pPr>
        <w:bidi w:val="0"/>
        <w:snapToGrid w:val="0"/>
        <w:spacing w:after="0" w:line="240" w:lineRule="auto"/>
        <w:jc w:val="center"/>
        <w:rPr>
          <w:rFonts w:ascii="Times New Roman" w:eastAsia="Times New Roman" w:hAnsi="Times New Roman" w:cs="Times New Roman"/>
          <w:b/>
          <w:bCs/>
          <w:sz w:val="16"/>
          <w:szCs w:val="16"/>
          <w:u w:val="single"/>
        </w:rPr>
      </w:pPr>
    </w:p>
    <w:p w:rsidR="000B6E95" w:rsidRPr="00C45951" w:rsidRDefault="000B6E95" w:rsidP="00C45951">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Table (15): Effect of spraying of silicon, selenium, l-arginine acid, glutamic acid and addition of Humic and E.M on leaf Mn content (ppm) of Picual olive cv. during 2014</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 xml:space="preserve">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678"/>
        <w:gridCol w:w="1266"/>
        <w:gridCol w:w="1266"/>
        <w:gridCol w:w="1266"/>
      </w:tblGrid>
      <w:tr w:rsidR="00AC1988" w:rsidRPr="00C45951" w:rsidTr="00140643">
        <w:trPr>
          <w:jc w:val="center"/>
        </w:trPr>
        <w:tc>
          <w:tcPr>
            <w:tcW w:w="2996" w:type="pct"/>
            <w:tcBorders>
              <w:top w:val="nil"/>
              <w:left w:val="single" w:sz="4" w:space="0" w:color="auto"/>
              <w:bottom w:val="single" w:sz="4" w:space="0" w:color="auto"/>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Treatments</w:t>
            </w:r>
          </w:p>
        </w:tc>
        <w:tc>
          <w:tcPr>
            <w:tcW w:w="668" w:type="pct"/>
            <w:tcBorders>
              <w:top w:val="nil"/>
              <w:left w:val="single" w:sz="4" w:space="0" w:color="auto"/>
              <w:bottom w:val="single" w:sz="4" w:space="0" w:color="auto"/>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2014</w:t>
            </w:r>
          </w:p>
        </w:tc>
        <w:tc>
          <w:tcPr>
            <w:tcW w:w="668" w:type="pct"/>
            <w:tcBorders>
              <w:top w:val="nil"/>
              <w:left w:val="nil"/>
              <w:bottom w:val="single" w:sz="4" w:space="0" w:color="auto"/>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2015</w:t>
            </w:r>
          </w:p>
        </w:tc>
        <w:tc>
          <w:tcPr>
            <w:tcW w:w="668" w:type="pct"/>
            <w:tcBorders>
              <w:top w:val="nil"/>
              <w:left w:val="nil"/>
              <w:bottom w:val="single" w:sz="4" w:space="0" w:color="auto"/>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2016</w:t>
            </w:r>
          </w:p>
        </w:tc>
      </w:tr>
      <w:tr w:rsidR="00AC1988" w:rsidRPr="00C45951" w:rsidTr="00140643">
        <w:trPr>
          <w:jc w:val="center"/>
        </w:trPr>
        <w:tc>
          <w:tcPr>
            <w:tcW w:w="2996" w:type="pct"/>
            <w:tcBorders>
              <w:top w:val="single" w:sz="4" w:space="0" w:color="auto"/>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Control</w:t>
            </w:r>
          </w:p>
        </w:tc>
        <w:tc>
          <w:tcPr>
            <w:tcW w:w="668" w:type="pct"/>
            <w:tcBorders>
              <w:top w:val="single" w:sz="4" w:space="0" w:color="auto"/>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46.30</w:t>
            </w:r>
          </w:p>
        </w:tc>
        <w:tc>
          <w:tcPr>
            <w:tcW w:w="668" w:type="pct"/>
            <w:tcBorders>
              <w:top w:val="single" w:sz="4" w:space="0" w:color="auto"/>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47.41</w:t>
            </w:r>
          </w:p>
        </w:tc>
        <w:tc>
          <w:tcPr>
            <w:tcW w:w="668" w:type="pct"/>
            <w:tcBorders>
              <w:top w:val="single" w:sz="4" w:space="0" w:color="auto"/>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47.00</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47.26</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48.52</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47.96</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w:t>
            </w:r>
          </w:p>
        </w:tc>
        <w:tc>
          <w:tcPr>
            <w:tcW w:w="668" w:type="pct"/>
            <w:tcBorders>
              <w:top w:val="nil"/>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48.32</w:t>
            </w:r>
          </w:p>
        </w:tc>
        <w:tc>
          <w:tcPr>
            <w:tcW w:w="668" w:type="pct"/>
            <w:tcBorders>
              <w:top w:val="nil"/>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50.67</w:t>
            </w:r>
          </w:p>
        </w:tc>
        <w:tc>
          <w:tcPr>
            <w:tcW w:w="668" w:type="pct"/>
            <w:tcBorders>
              <w:top w:val="nil"/>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49.65</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 xml:space="preserve">Arginine.+ Glutamic </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48.15</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50.69</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49.53</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acid.+EM</w:t>
            </w:r>
          </w:p>
        </w:tc>
        <w:tc>
          <w:tcPr>
            <w:tcW w:w="668" w:type="pct"/>
            <w:tcBorders>
              <w:top w:val="nil"/>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49.83</w:t>
            </w:r>
          </w:p>
        </w:tc>
        <w:tc>
          <w:tcPr>
            <w:tcW w:w="668" w:type="pct"/>
            <w:tcBorders>
              <w:top w:val="nil"/>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53.48</w:t>
            </w:r>
          </w:p>
        </w:tc>
        <w:tc>
          <w:tcPr>
            <w:tcW w:w="668" w:type="pct"/>
            <w:tcBorders>
              <w:top w:val="nil"/>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51.87</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51.75</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53.20</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51.60</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+Si</w:t>
            </w:r>
          </w:p>
        </w:tc>
        <w:tc>
          <w:tcPr>
            <w:tcW w:w="668" w:type="pct"/>
            <w:tcBorders>
              <w:top w:val="nil"/>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52.82</w:t>
            </w:r>
          </w:p>
        </w:tc>
        <w:tc>
          <w:tcPr>
            <w:tcW w:w="668" w:type="pct"/>
            <w:tcBorders>
              <w:top w:val="nil"/>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56.07</w:t>
            </w:r>
          </w:p>
        </w:tc>
        <w:tc>
          <w:tcPr>
            <w:tcW w:w="668" w:type="pct"/>
            <w:tcBorders>
              <w:top w:val="nil"/>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54.69</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+Se+ Si</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54.66</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57.29</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55.85</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w:t>
            </w:r>
          </w:p>
        </w:tc>
        <w:tc>
          <w:tcPr>
            <w:tcW w:w="668" w:type="pct"/>
            <w:tcBorders>
              <w:top w:val="nil"/>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54.86</w:t>
            </w:r>
          </w:p>
        </w:tc>
        <w:tc>
          <w:tcPr>
            <w:tcW w:w="668" w:type="pct"/>
            <w:tcBorders>
              <w:top w:val="nil"/>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57.04</w:t>
            </w:r>
          </w:p>
        </w:tc>
        <w:tc>
          <w:tcPr>
            <w:tcW w:w="668" w:type="pct"/>
            <w:tcBorders>
              <w:top w:val="nil"/>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55.77</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+Si</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57.76</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60.50</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58.83</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Glutamic +Se+Si</w:t>
            </w:r>
          </w:p>
        </w:tc>
        <w:tc>
          <w:tcPr>
            <w:tcW w:w="668" w:type="pct"/>
            <w:tcBorders>
              <w:top w:val="nil"/>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58.49</w:t>
            </w:r>
          </w:p>
        </w:tc>
        <w:tc>
          <w:tcPr>
            <w:tcW w:w="668" w:type="pct"/>
            <w:tcBorders>
              <w:top w:val="nil"/>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60.39</w:t>
            </w:r>
          </w:p>
        </w:tc>
        <w:tc>
          <w:tcPr>
            <w:tcW w:w="668" w:type="pct"/>
            <w:tcBorders>
              <w:top w:val="nil"/>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59.07</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 Glutamic +Se</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59.90</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63.34</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62.21</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w:t>
            </w:r>
            <w:r w:rsidR="00140643" w:rsidRPr="00C45951">
              <w:rPr>
                <w:rFonts w:ascii="Times New Roman" w:eastAsia="Calibri" w:hAnsi="Times New Roman" w:cs="Times New Roman"/>
                <w:b/>
                <w:bCs/>
                <w:color w:val="000000"/>
                <w:sz w:val="16"/>
                <w:szCs w:val="16"/>
              </w:rPr>
              <w:t>.</w:t>
            </w:r>
            <w:r w:rsidRPr="00C45951">
              <w:rPr>
                <w:rFonts w:ascii="Times New Roman" w:eastAsia="Calibri" w:hAnsi="Times New Roman" w:cs="Times New Roman"/>
                <w:b/>
                <w:bCs/>
                <w:color w:val="000000"/>
                <w:sz w:val="16"/>
                <w:szCs w:val="16"/>
              </w:rPr>
              <w:t>+Si</w:t>
            </w:r>
          </w:p>
        </w:tc>
        <w:tc>
          <w:tcPr>
            <w:tcW w:w="668" w:type="pct"/>
            <w:tcBorders>
              <w:top w:val="nil"/>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59.27</w:t>
            </w:r>
          </w:p>
        </w:tc>
        <w:tc>
          <w:tcPr>
            <w:tcW w:w="668" w:type="pct"/>
            <w:tcBorders>
              <w:top w:val="nil"/>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62.57</w:t>
            </w:r>
          </w:p>
        </w:tc>
        <w:tc>
          <w:tcPr>
            <w:tcW w:w="668" w:type="pct"/>
            <w:tcBorders>
              <w:top w:val="nil"/>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61.55</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Arginine +Glutamic +Se +Si</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62.27</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64.41</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63.77</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w:t>
            </w:r>
          </w:p>
        </w:tc>
        <w:tc>
          <w:tcPr>
            <w:tcW w:w="668" w:type="pct"/>
            <w:tcBorders>
              <w:top w:val="nil"/>
              <w:left w:val="single" w:sz="4" w:space="0" w:color="auto"/>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63.15</w:t>
            </w:r>
          </w:p>
        </w:tc>
        <w:tc>
          <w:tcPr>
            <w:tcW w:w="668" w:type="pct"/>
            <w:tcBorders>
              <w:top w:val="nil"/>
              <w:left w:val="nil"/>
              <w:bottom w:val="nil"/>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65.60</w:t>
            </w:r>
          </w:p>
        </w:tc>
        <w:tc>
          <w:tcPr>
            <w:tcW w:w="668" w:type="pct"/>
            <w:tcBorders>
              <w:top w:val="nil"/>
              <w:left w:val="nil"/>
              <w:bottom w:val="nil"/>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64.82</w:t>
            </w:r>
          </w:p>
        </w:tc>
      </w:tr>
      <w:tr w:rsidR="00AC1988" w:rsidRPr="00C45951" w:rsidTr="00140643">
        <w:trPr>
          <w:jc w:val="center"/>
        </w:trPr>
        <w:tc>
          <w:tcPr>
            <w:tcW w:w="2996" w:type="pct"/>
            <w:tcBorders>
              <w:top w:val="nil"/>
              <w:left w:val="single" w:sz="4" w:space="0" w:color="auto"/>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Si</w:t>
            </w:r>
          </w:p>
        </w:tc>
        <w:tc>
          <w:tcPr>
            <w:tcW w:w="668" w:type="pct"/>
            <w:tcBorders>
              <w:top w:val="nil"/>
              <w:left w:val="single" w:sz="4" w:space="0" w:color="auto"/>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65.90</w:t>
            </w:r>
          </w:p>
        </w:tc>
        <w:tc>
          <w:tcPr>
            <w:tcW w:w="668" w:type="pct"/>
            <w:tcBorders>
              <w:top w:val="nil"/>
              <w:left w:val="nil"/>
              <w:bottom w:val="nil"/>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67.85</w:t>
            </w:r>
          </w:p>
        </w:tc>
        <w:tc>
          <w:tcPr>
            <w:tcW w:w="668" w:type="pct"/>
            <w:tcBorders>
              <w:top w:val="nil"/>
              <w:left w:val="nil"/>
              <w:bottom w:val="nil"/>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67.11</w:t>
            </w:r>
          </w:p>
        </w:tc>
      </w:tr>
      <w:tr w:rsidR="00AC1988" w:rsidRPr="00C45951" w:rsidTr="00140643">
        <w:trPr>
          <w:jc w:val="center"/>
        </w:trPr>
        <w:tc>
          <w:tcPr>
            <w:tcW w:w="2996" w:type="pct"/>
            <w:tcBorders>
              <w:top w:val="nil"/>
              <w:left w:val="single" w:sz="4" w:space="0" w:color="auto"/>
              <w:bottom w:val="single" w:sz="4" w:space="0" w:color="auto"/>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Humic +EM +Se+ Si</w:t>
            </w:r>
          </w:p>
        </w:tc>
        <w:tc>
          <w:tcPr>
            <w:tcW w:w="668" w:type="pct"/>
            <w:tcBorders>
              <w:top w:val="nil"/>
              <w:left w:val="single" w:sz="4" w:space="0" w:color="auto"/>
              <w:bottom w:val="single" w:sz="4" w:space="0" w:color="auto"/>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68.34</w:t>
            </w:r>
          </w:p>
        </w:tc>
        <w:tc>
          <w:tcPr>
            <w:tcW w:w="668" w:type="pct"/>
            <w:tcBorders>
              <w:top w:val="nil"/>
              <w:left w:val="nil"/>
              <w:bottom w:val="single" w:sz="4" w:space="0" w:color="auto"/>
              <w:right w:val="nil"/>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68.61</w:t>
            </w:r>
          </w:p>
        </w:tc>
        <w:tc>
          <w:tcPr>
            <w:tcW w:w="668" w:type="pct"/>
            <w:tcBorders>
              <w:top w:val="nil"/>
              <w:left w:val="nil"/>
              <w:bottom w:val="single" w:sz="4" w:space="0" w:color="auto"/>
              <w:right w:val="single" w:sz="4" w:space="0" w:color="auto"/>
            </w:tcBorders>
            <w:shd w:val="clear" w:color="auto" w:fill="auto"/>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67.44</w:t>
            </w:r>
          </w:p>
        </w:tc>
      </w:tr>
      <w:tr w:rsidR="00AC1988" w:rsidRPr="00C45951" w:rsidTr="00140643">
        <w:trPr>
          <w:jc w:val="center"/>
        </w:trPr>
        <w:tc>
          <w:tcPr>
            <w:tcW w:w="2996" w:type="pct"/>
            <w:tcBorders>
              <w:top w:val="single" w:sz="4" w:space="0" w:color="auto"/>
              <w:left w:val="single" w:sz="4" w:space="0" w:color="auto"/>
              <w:bottom w:val="single" w:sz="8" w:space="0" w:color="000000"/>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b/>
                <w:bCs/>
                <w:color w:val="000000"/>
                <w:sz w:val="16"/>
                <w:szCs w:val="16"/>
              </w:rPr>
            </w:pPr>
            <w:r w:rsidRPr="00C45951">
              <w:rPr>
                <w:rFonts w:ascii="Times New Roman" w:eastAsia="Calibri" w:hAnsi="Times New Roman" w:cs="Times New Roman"/>
                <w:b/>
                <w:bCs/>
                <w:color w:val="000000"/>
                <w:sz w:val="16"/>
                <w:szCs w:val="16"/>
              </w:rPr>
              <w:t>LSD 0.05</w:t>
            </w:r>
          </w:p>
        </w:tc>
        <w:tc>
          <w:tcPr>
            <w:tcW w:w="668" w:type="pct"/>
            <w:tcBorders>
              <w:top w:val="single" w:sz="4" w:space="0" w:color="auto"/>
              <w:left w:val="single" w:sz="4" w:space="0" w:color="auto"/>
              <w:bottom w:val="single" w:sz="8" w:space="0" w:color="000000"/>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2.90</w:t>
            </w:r>
          </w:p>
        </w:tc>
        <w:tc>
          <w:tcPr>
            <w:tcW w:w="668" w:type="pct"/>
            <w:tcBorders>
              <w:top w:val="single" w:sz="4" w:space="0" w:color="auto"/>
              <w:left w:val="nil"/>
              <w:bottom w:val="single" w:sz="8" w:space="0" w:color="000000"/>
              <w:right w:val="nil"/>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3.15</w:t>
            </w:r>
          </w:p>
        </w:tc>
        <w:tc>
          <w:tcPr>
            <w:tcW w:w="668" w:type="pct"/>
            <w:tcBorders>
              <w:top w:val="single" w:sz="4" w:space="0" w:color="auto"/>
              <w:left w:val="nil"/>
              <w:bottom w:val="single" w:sz="8" w:space="0" w:color="000000"/>
              <w:right w:val="single" w:sz="4" w:space="0" w:color="auto"/>
            </w:tcBorders>
            <w:shd w:val="clear" w:color="auto" w:fill="C0C0C0"/>
            <w:vAlign w:val="center"/>
            <w:hideMark/>
          </w:tcPr>
          <w:p w:rsidR="00AC1988" w:rsidRPr="00C45951" w:rsidRDefault="00AC1988" w:rsidP="00FF76CB">
            <w:pPr>
              <w:bidi w:val="0"/>
              <w:snapToGrid w:val="0"/>
              <w:spacing w:after="0" w:line="240" w:lineRule="auto"/>
              <w:jc w:val="both"/>
              <w:rPr>
                <w:rFonts w:ascii="Times New Roman" w:eastAsia="Calibri" w:hAnsi="Times New Roman" w:cs="Times New Roman"/>
                <w:color w:val="000000"/>
                <w:sz w:val="16"/>
                <w:szCs w:val="16"/>
              </w:rPr>
            </w:pPr>
            <w:r w:rsidRPr="00C45951">
              <w:rPr>
                <w:rFonts w:ascii="Times New Roman" w:eastAsia="Calibri" w:hAnsi="Times New Roman" w:cs="Times New Roman"/>
                <w:color w:val="000000"/>
                <w:sz w:val="16"/>
                <w:szCs w:val="16"/>
              </w:rPr>
              <w:t>3.12</w:t>
            </w:r>
          </w:p>
        </w:tc>
      </w:tr>
    </w:tbl>
    <w:p w:rsidR="00AC1988" w:rsidRPr="00C45951" w:rsidRDefault="00AC1988" w:rsidP="00C45951">
      <w:pPr>
        <w:bidi w:val="0"/>
        <w:snapToGrid w:val="0"/>
        <w:spacing w:after="0" w:line="240" w:lineRule="auto"/>
        <w:jc w:val="both"/>
        <w:rPr>
          <w:rFonts w:ascii="Times New Roman" w:eastAsia="Times New Roman" w:hAnsi="Times New Roman" w:cs="Times New Roman"/>
          <w:sz w:val="16"/>
          <w:szCs w:val="16"/>
        </w:rPr>
      </w:pPr>
      <w:r w:rsidRPr="00C45951">
        <w:rPr>
          <w:rFonts w:ascii="Times New Roman" w:eastAsia="Times New Roman" w:hAnsi="Times New Roman" w:cs="Times New Roman"/>
          <w:sz w:val="16"/>
          <w:szCs w:val="16"/>
        </w:rPr>
        <w:t xml:space="preserve">EM: Effective microorganisms </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 xml:space="preserve">e: Selenium </w:t>
      </w:r>
      <w:r w:rsidR="00140643" w:rsidRPr="00C45951">
        <w:rPr>
          <w:rFonts w:ascii="Times New Roman" w:eastAsia="Times New Roman" w:hAnsi="Times New Roman" w:cs="Times New Roman"/>
          <w:sz w:val="16"/>
          <w:szCs w:val="16"/>
        </w:rPr>
        <w:tab/>
        <w:t>S</w:t>
      </w:r>
      <w:r w:rsidRPr="00C45951">
        <w:rPr>
          <w:rFonts w:ascii="Times New Roman" w:eastAsia="Times New Roman" w:hAnsi="Times New Roman" w:cs="Times New Roman"/>
          <w:sz w:val="16"/>
          <w:szCs w:val="16"/>
        </w:rPr>
        <w:t>i: Silicon</w:t>
      </w:r>
    </w:p>
    <w:p w:rsidR="00140643" w:rsidRPr="00140643" w:rsidRDefault="00140643" w:rsidP="00FF76CB">
      <w:pPr>
        <w:bidi w:val="0"/>
        <w:snapToGrid w:val="0"/>
        <w:spacing w:after="0" w:line="240" w:lineRule="auto"/>
        <w:jc w:val="both"/>
        <w:rPr>
          <w:rFonts w:ascii="Times New Roman" w:hAnsi="Times New Roman" w:cs="Times New Roman"/>
          <w:b/>
          <w:bCs/>
          <w:sz w:val="20"/>
          <w:szCs w:val="20"/>
        </w:rPr>
      </w:pPr>
    </w:p>
    <w:p w:rsidR="00140643" w:rsidRPr="00140643" w:rsidRDefault="00140643" w:rsidP="00FF76CB">
      <w:pPr>
        <w:bidi w:val="0"/>
        <w:snapToGrid w:val="0"/>
        <w:spacing w:after="0" w:line="240" w:lineRule="auto"/>
        <w:jc w:val="both"/>
        <w:rPr>
          <w:rFonts w:ascii="Times New Roman" w:hAnsi="Times New Roman" w:cs="Times New Roman"/>
          <w:b/>
          <w:bCs/>
          <w:sz w:val="20"/>
          <w:szCs w:val="20"/>
        </w:rPr>
        <w:sectPr w:rsidR="00140643" w:rsidRPr="00140643" w:rsidSect="00140643">
          <w:type w:val="continuous"/>
          <w:pgSz w:w="12242" w:h="15842" w:code="1"/>
          <w:pgMar w:top="1440" w:right="1440" w:bottom="1440" w:left="1440" w:header="720" w:footer="720" w:gutter="0"/>
          <w:cols w:space="708"/>
          <w:bidi/>
          <w:docGrid w:linePitch="360"/>
        </w:sectPr>
      </w:pPr>
    </w:p>
    <w:p w:rsidR="00AC1988" w:rsidRPr="00140643" w:rsidRDefault="00AC1988" w:rsidP="00FF76CB">
      <w:pPr>
        <w:bidi w:val="0"/>
        <w:snapToGrid w:val="0"/>
        <w:spacing w:after="0" w:line="240" w:lineRule="auto"/>
        <w:jc w:val="both"/>
        <w:rPr>
          <w:rFonts w:ascii="Times New Roman" w:hAnsi="Times New Roman" w:cs="Times New Roman"/>
          <w:b/>
          <w:bCs/>
          <w:sz w:val="20"/>
          <w:szCs w:val="20"/>
        </w:rPr>
      </w:pPr>
      <w:r w:rsidRPr="00140643">
        <w:rPr>
          <w:rFonts w:ascii="Times New Roman" w:hAnsi="Times New Roman" w:cs="Times New Roman"/>
          <w:b/>
          <w:bCs/>
          <w:sz w:val="20"/>
          <w:szCs w:val="20"/>
        </w:rPr>
        <w:lastRenderedPageBreak/>
        <w:t>4. Discussion</w:t>
      </w:r>
    </w:p>
    <w:p w:rsidR="00C45951" w:rsidRDefault="00AC1988" w:rsidP="00FF76CB">
      <w:pPr>
        <w:bidi w:val="0"/>
        <w:snapToGrid w:val="0"/>
        <w:spacing w:after="0" w:line="240" w:lineRule="auto"/>
        <w:ind w:firstLine="425"/>
        <w:jc w:val="both"/>
        <w:rPr>
          <w:rFonts w:ascii="Times New Roman" w:hAnsi="Times New Roman" w:cs="Times New Roman"/>
          <w:b/>
          <w:bCs/>
          <w:sz w:val="20"/>
          <w:szCs w:val="20"/>
        </w:rPr>
      </w:pPr>
      <w:r w:rsidRPr="00140643">
        <w:rPr>
          <w:rFonts w:ascii="Times New Roman" w:eastAsia="Calibri" w:hAnsi="Times New Roman" w:cs="Times New Roman"/>
          <w:sz w:val="20"/>
          <w:szCs w:val="20"/>
          <w:lang w:bidi="ar-EG"/>
        </w:rPr>
        <w:t xml:space="preserve">The deleterious </w:t>
      </w:r>
      <w:r w:rsidRPr="00140643">
        <w:rPr>
          <w:rFonts w:ascii="Times New Roman" w:eastAsia="Times New Roman" w:hAnsi="Times New Roman" w:cs="Times New Roman"/>
          <w:sz w:val="20"/>
          <w:szCs w:val="20"/>
          <w:lang w:bidi="ar-EG"/>
        </w:rPr>
        <w:t>effects of salinity on plant growth are associated with low osmoticpotential of the soil solution (water stress), nutritional imbalance, specificion effects (salt stress) or a combination of these factors</w:t>
      </w:r>
      <w:r w:rsidRPr="00140643">
        <w:rPr>
          <w:rFonts w:ascii="Times New Roman" w:hAnsi="Times New Roman" w:cs="Times New Roman"/>
          <w:sz w:val="20"/>
          <w:szCs w:val="20"/>
        </w:rPr>
        <w:t xml:space="preserve"> (</w:t>
      </w:r>
      <w:r w:rsidRPr="00140643">
        <w:rPr>
          <w:rFonts w:ascii="Times New Roman" w:hAnsi="Times New Roman" w:cs="Times New Roman"/>
          <w:b/>
          <w:bCs/>
          <w:sz w:val="20"/>
          <w:szCs w:val="20"/>
        </w:rPr>
        <w:t xml:space="preserve">Grattan </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2015</w:t>
      </w:r>
      <w:r w:rsidR="00C45951" w:rsidRPr="00140643">
        <w:rPr>
          <w:rFonts w:ascii="Times New Roman" w:hAnsi="Times New Roman" w:cs="Times New Roman"/>
          <w:b/>
          <w:bCs/>
          <w:sz w:val="20"/>
          <w:szCs w:val="20"/>
        </w:rPr>
        <w:t>)</w:t>
      </w:r>
      <w:r w:rsidR="00C45951">
        <w:rPr>
          <w:rFonts w:ascii="Times New Roman" w:hAnsi="Times New Roman" w:cs="Times New Roman"/>
          <w:b/>
          <w:bCs/>
          <w:sz w:val="20"/>
          <w:szCs w:val="20"/>
        </w:rPr>
        <w:t>.</w:t>
      </w:r>
    </w:p>
    <w:p w:rsidR="00AC1988" w:rsidRPr="00140643" w:rsidRDefault="00AC1988" w:rsidP="00FF76CB">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140643">
        <w:rPr>
          <w:rFonts w:ascii="Times New Roman" w:eastAsia="Calibri" w:hAnsi="Times New Roman" w:cs="Times New Roman"/>
          <w:sz w:val="20"/>
          <w:szCs w:val="20"/>
          <w:lang w:bidi="ar-EG"/>
        </w:rPr>
        <w:t>Using amino acids is responsible for enhancing the</w:t>
      </w:r>
      <w:r w:rsidR="00140643" w:rsidRPr="00140643">
        <w:rPr>
          <w:rFonts w:ascii="Times New Roman" w:eastAsia="Calibri" w:hAnsi="Times New Roman" w:cs="Times New Roman"/>
          <w:sz w:val="20"/>
          <w:szCs w:val="20"/>
          <w:lang w:bidi="ar-EG"/>
        </w:rPr>
        <w:t xml:space="preserve"> </w:t>
      </w:r>
      <w:r w:rsidRPr="00140643">
        <w:rPr>
          <w:rFonts w:ascii="Times New Roman" w:eastAsia="Calibri" w:hAnsi="Times New Roman" w:cs="Times New Roman"/>
          <w:sz w:val="20"/>
          <w:szCs w:val="20"/>
          <w:lang w:bidi="ar-EG"/>
        </w:rPr>
        <w:t>biosynthesis of proteins, DNA, RNA, enzymes, antioxidants, vitamins, cell division, sugars and natural hormones namely IAA and ethylene. There are very effective in inhibiting the formation of reactive oxygen speeds (ROS) that caused great damage on the permeability of cell walls and the dead of plants. (</w:t>
      </w:r>
      <w:r w:rsidRPr="00140643">
        <w:rPr>
          <w:rFonts w:ascii="Times New Roman" w:eastAsia="Calibri" w:hAnsi="Times New Roman" w:cs="Times New Roman"/>
          <w:b/>
          <w:bCs/>
          <w:sz w:val="20"/>
          <w:szCs w:val="20"/>
          <w:lang w:bidi="ar-EG"/>
        </w:rPr>
        <w:t>Mengel</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2001</w:t>
      </w:r>
      <w:r w:rsidRPr="00140643">
        <w:rPr>
          <w:rFonts w:ascii="Times New Roman" w:eastAsia="Calibri" w:hAnsi="Times New Roman" w:cs="Times New Roman"/>
          <w:sz w:val="20"/>
          <w:szCs w:val="20"/>
          <w:lang w:bidi="ar-EG"/>
        </w:rPr>
        <w:t>).</w:t>
      </w:r>
    </w:p>
    <w:p w:rsidR="00AC1988" w:rsidRPr="00140643" w:rsidRDefault="00AC1988" w:rsidP="00FF76CB">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140643">
        <w:rPr>
          <w:rFonts w:ascii="Times New Roman" w:eastAsia="Calibri" w:hAnsi="Times New Roman" w:cs="Times New Roman"/>
          <w:sz w:val="20"/>
          <w:szCs w:val="20"/>
          <w:lang w:bidi="ar-EG"/>
        </w:rPr>
        <w:t xml:space="preserve">Application of silicon was found by </w:t>
      </w:r>
      <w:r w:rsidRPr="00140643">
        <w:rPr>
          <w:rFonts w:ascii="Times New Roman" w:eastAsia="Calibri" w:hAnsi="Times New Roman" w:cs="Times New Roman"/>
          <w:b/>
          <w:bCs/>
          <w:sz w:val="20"/>
          <w:szCs w:val="20"/>
          <w:lang w:bidi="ar-EG"/>
        </w:rPr>
        <w:t>Sauvas</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(2002) and Melo</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xml:space="preserve">., (2003) </w:t>
      </w:r>
      <w:r w:rsidRPr="00140643">
        <w:rPr>
          <w:rFonts w:ascii="Times New Roman" w:eastAsia="Calibri" w:hAnsi="Times New Roman" w:cs="Times New Roman"/>
          <w:sz w:val="20"/>
          <w:szCs w:val="20"/>
          <w:lang w:bidi="ar-EG"/>
        </w:rPr>
        <w:t xml:space="preserve">and </w:t>
      </w:r>
      <w:r w:rsidRPr="00140643">
        <w:rPr>
          <w:rFonts w:ascii="Times New Roman" w:eastAsia="Calibri" w:hAnsi="Times New Roman" w:cs="Times New Roman"/>
          <w:b/>
          <w:bCs/>
          <w:sz w:val="20"/>
          <w:szCs w:val="20"/>
          <w:lang w:bidi="ar-EG"/>
        </w:rPr>
        <w:t>Ma (2004)</w:t>
      </w:r>
      <w:r w:rsidRPr="00140643">
        <w:rPr>
          <w:rFonts w:ascii="Times New Roman" w:eastAsia="Calibri" w:hAnsi="Times New Roman" w:cs="Times New Roman"/>
          <w:sz w:val="20"/>
          <w:szCs w:val="20"/>
          <w:lang w:bidi="ar-EG"/>
        </w:rPr>
        <w:t xml:space="preserve"> as well as selenium as reported by </w:t>
      </w:r>
      <w:r w:rsidRPr="00140643">
        <w:rPr>
          <w:rFonts w:ascii="Times New Roman" w:eastAsia="Calibri" w:hAnsi="Times New Roman" w:cs="Times New Roman"/>
          <w:b/>
          <w:bCs/>
          <w:sz w:val="20"/>
          <w:szCs w:val="20"/>
          <w:lang w:bidi="ar-EG"/>
        </w:rPr>
        <w:t xml:space="preserve">Zhang and Gladyshev (2009) and Pilon-Smits </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(2009</w:t>
      </w:r>
      <w:r w:rsidR="00C45951" w:rsidRPr="00140643">
        <w:rPr>
          <w:rFonts w:ascii="Times New Roman" w:eastAsia="Calibri" w:hAnsi="Times New Roman" w:cs="Times New Roman"/>
          <w:b/>
          <w:bCs/>
          <w:sz w:val="20"/>
          <w:szCs w:val="20"/>
          <w:lang w:bidi="ar-EG"/>
        </w:rPr>
        <w:t>)</w:t>
      </w:r>
      <w:r w:rsidR="00C45951">
        <w:rPr>
          <w:rFonts w:ascii="Times New Roman" w:eastAsia="Calibri" w:hAnsi="Times New Roman" w:cs="Times New Roman"/>
          <w:b/>
          <w:bCs/>
          <w:sz w:val="20"/>
          <w:szCs w:val="20"/>
          <w:lang w:bidi="ar-EG"/>
        </w:rPr>
        <w:t xml:space="preserve"> </w:t>
      </w:r>
      <w:r w:rsidR="00C45951" w:rsidRPr="00140643">
        <w:rPr>
          <w:rFonts w:ascii="Times New Roman" w:eastAsia="Calibri" w:hAnsi="Times New Roman" w:cs="Times New Roman"/>
          <w:sz w:val="20"/>
          <w:szCs w:val="20"/>
          <w:lang w:bidi="ar-EG"/>
        </w:rPr>
        <w:t>t</w:t>
      </w:r>
      <w:r w:rsidRPr="00140643">
        <w:rPr>
          <w:rFonts w:ascii="Times New Roman" w:eastAsia="Calibri" w:hAnsi="Times New Roman" w:cs="Times New Roman"/>
          <w:sz w:val="20"/>
          <w:szCs w:val="20"/>
          <w:lang w:bidi="ar-EG"/>
        </w:rPr>
        <w:t xml:space="preserve">o enhance the tolerance of fruit crops to biotic and abiotic stresses, the biosynthesis of most organic foods, uptake of water and nutrients and the formation of natural hormones. Their impact as antioxidants in reducing reactive oxygen speeds (ROS) surely reflected in protecting plant cells from death. </w:t>
      </w:r>
    </w:p>
    <w:p w:rsidR="00AC1988" w:rsidRPr="00140643" w:rsidRDefault="00AC1988" w:rsidP="00FF76CB">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140643">
        <w:rPr>
          <w:rFonts w:ascii="Times New Roman" w:eastAsia="Calibri" w:hAnsi="Times New Roman" w:cs="Times New Roman"/>
          <w:sz w:val="20"/>
          <w:szCs w:val="20"/>
          <w:lang w:bidi="ar-EG"/>
        </w:rPr>
        <w:t>Humic substances have many important roles in plant nutrition and soli fertility. Plants grown in soils which contain adequate humic substances are less subject to stress and are healthier statu</w:t>
      </w:r>
      <w:r w:rsidR="00C45951" w:rsidRPr="00140643">
        <w:rPr>
          <w:rFonts w:ascii="Times New Roman" w:eastAsia="Calibri" w:hAnsi="Times New Roman" w:cs="Times New Roman"/>
          <w:sz w:val="20"/>
          <w:szCs w:val="20"/>
          <w:lang w:bidi="ar-EG"/>
        </w:rPr>
        <w:t>s</w:t>
      </w:r>
      <w:r w:rsidR="00C45951">
        <w:rPr>
          <w:rFonts w:ascii="Times New Roman" w:eastAsia="Calibri" w:hAnsi="Times New Roman" w:cs="Times New Roman"/>
          <w:sz w:val="20"/>
          <w:szCs w:val="20"/>
          <w:lang w:bidi="ar-EG"/>
        </w:rPr>
        <w:t xml:space="preserve"> </w:t>
      </w:r>
      <w:r w:rsidR="00C45951" w:rsidRPr="00140643">
        <w:rPr>
          <w:rFonts w:ascii="Times New Roman" w:hAnsi="Times New Roman" w:cs="Times New Roman"/>
          <w:b/>
          <w:bCs/>
          <w:sz w:val="20"/>
          <w:szCs w:val="20"/>
          <w:lang w:bidi="ar-EG"/>
        </w:rPr>
        <w:t>F</w:t>
      </w:r>
      <w:r w:rsidRPr="00140643">
        <w:rPr>
          <w:rFonts w:ascii="Times New Roman" w:hAnsi="Times New Roman" w:cs="Times New Roman"/>
          <w:b/>
          <w:bCs/>
          <w:sz w:val="20"/>
          <w:szCs w:val="20"/>
          <w:lang w:bidi="ar-EG"/>
        </w:rPr>
        <w:t>errara</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(2001).</w:t>
      </w:r>
    </w:p>
    <w:p w:rsidR="00AC1988" w:rsidRPr="00140643" w:rsidRDefault="00AC1988" w:rsidP="00FF76CB">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140643">
        <w:rPr>
          <w:rFonts w:ascii="Times New Roman" w:eastAsia="Calibri" w:hAnsi="Times New Roman" w:cs="Times New Roman"/>
          <w:sz w:val="20"/>
          <w:szCs w:val="20"/>
          <w:lang w:bidi="ar-EG"/>
        </w:rPr>
        <w:t>Effective microorganisms (EM) consists of different beneficial microorganisms. It is responsible for plant development and soli fertility as it improves biological activity and availability of nutrients. The occurrence of this microorganisms led to maximize the uptake of nutrients and the release of vitamins B, plant hormones and antibiotic</w:t>
      </w:r>
      <w:r w:rsidR="00C45951" w:rsidRPr="00140643">
        <w:rPr>
          <w:rFonts w:ascii="Times New Roman" w:eastAsia="Calibri" w:hAnsi="Times New Roman" w:cs="Times New Roman"/>
          <w:sz w:val="20"/>
          <w:szCs w:val="20"/>
          <w:lang w:bidi="ar-EG"/>
        </w:rPr>
        <w:t>s</w:t>
      </w:r>
      <w:r w:rsidR="00C45951">
        <w:rPr>
          <w:rFonts w:ascii="Times New Roman" w:eastAsia="Calibri" w:hAnsi="Times New Roman" w:cs="Times New Roman"/>
          <w:sz w:val="20"/>
          <w:szCs w:val="20"/>
          <w:lang w:bidi="ar-EG"/>
        </w:rPr>
        <w:t xml:space="preserve"> </w:t>
      </w:r>
      <w:r w:rsidR="00C45951" w:rsidRPr="00140643">
        <w:rPr>
          <w:rFonts w:ascii="Times New Roman" w:eastAsia="Times New Roman" w:hAnsi="Times New Roman" w:cs="Times New Roman"/>
          <w:b/>
          <w:bCs/>
          <w:sz w:val="20"/>
          <w:szCs w:val="20"/>
          <w:lang w:bidi="ar-EG"/>
        </w:rPr>
        <w:t>K</w:t>
      </w:r>
      <w:r w:rsidRPr="00140643">
        <w:rPr>
          <w:rFonts w:ascii="Times New Roman" w:eastAsia="Times New Roman" w:hAnsi="Times New Roman" w:cs="Times New Roman"/>
          <w:b/>
          <w:bCs/>
          <w:sz w:val="20"/>
          <w:szCs w:val="20"/>
          <w:lang w:bidi="ar-EG"/>
        </w:rPr>
        <w:t>annaiyan, (2002</w:t>
      </w:r>
      <w:r w:rsidRPr="00140643">
        <w:rPr>
          <w:rFonts w:ascii="Times New Roman" w:eastAsia="Times New Roman" w:hAnsi="Times New Roman" w:cs="Times New Roman"/>
          <w:sz w:val="20"/>
          <w:szCs w:val="20"/>
          <w:lang w:bidi="ar-EG"/>
        </w:rPr>
        <w:t>)</w:t>
      </w:r>
      <w:r w:rsidRPr="00140643">
        <w:rPr>
          <w:rFonts w:ascii="Times New Roman" w:eastAsia="Calibri" w:hAnsi="Times New Roman" w:cs="Times New Roman"/>
          <w:sz w:val="20"/>
          <w:szCs w:val="20"/>
          <w:lang w:bidi="ar-EG"/>
        </w:rPr>
        <w:t>.</w:t>
      </w:r>
      <w:r w:rsidR="00140643" w:rsidRPr="00140643">
        <w:rPr>
          <w:rFonts w:ascii="Times New Roman" w:eastAsia="Calibri" w:hAnsi="Times New Roman" w:cs="Times New Roman"/>
          <w:sz w:val="20"/>
          <w:szCs w:val="20"/>
          <w:lang w:bidi="ar-EG"/>
        </w:rPr>
        <w:t xml:space="preserve"> </w:t>
      </w:r>
    </w:p>
    <w:p w:rsidR="00AC1988" w:rsidRPr="00140643" w:rsidRDefault="00AC1988" w:rsidP="00FF76CB">
      <w:pPr>
        <w:bidi w:val="0"/>
        <w:snapToGrid w:val="0"/>
        <w:spacing w:after="0" w:line="240" w:lineRule="auto"/>
        <w:ind w:firstLine="425"/>
        <w:jc w:val="both"/>
        <w:rPr>
          <w:rFonts w:ascii="Times New Roman" w:hAnsi="Times New Roman" w:cs="Times New Roman"/>
          <w:sz w:val="20"/>
          <w:szCs w:val="20"/>
        </w:rPr>
      </w:pPr>
      <w:r w:rsidRPr="00140643">
        <w:rPr>
          <w:rFonts w:ascii="Times New Roman" w:hAnsi="Times New Roman" w:cs="Times New Roman"/>
          <w:sz w:val="20"/>
          <w:szCs w:val="20"/>
        </w:rPr>
        <w:t>These results regarding the adverse effects of soil and water salinity on growth and tree nutritional status are in agreement with those obtained b</w:t>
      </w:r>
      <w:r w:rsidR="00C45951" w:rsidRPr="00140643">
        <w:rPr>
          <w:rFonts w:ascii="Times New Roman" w:hAnsi="Times New Roman" w:cs="Times New Roman"/>
          <w:sz w:val="20"/>
          <w:szCs w:val="20"/>
        </w:rPr>
        <w:t>y</w:t>
      </w:r>
      <w:r w:rsidR="00C45951">
        <w:rPr>
          <w:rFonts w:ascii="Times New Roman" w:hAnsi="Times New Roman" w:cs="Times New Roman"/>
          <w:sz w:val="20"/>
          <w:szCs w:val="20"/>
        </w:rPr>
        <w:t xml:space="preserve"> </w:t>
      </w:r>
      <w:r w:rsidR="00C45951" w:rsidRPr="00140643">
        <w:rPr>
          <w:rFonts w:ascii="Times New Roman" w:eastAsia="Calibri" w:hAnsi="Times New Roman" w:cs="Times New Roman"/>
          <w:b/>
          <w:bCs/>
          <w:sz w:val="20"/>
          <w:szCs w:val="20"/>
          <w:lang w:bidi="ar-EG"/>
        </w:rPr>
        <w:t>L</w:t>
      </w:r>
      <w:r w:rsidRPr="00140643">
        <w:rPr>
          <w:rFonts w:ascii="Times New Roman" w:eastAsia="Calibri" w:hAnsi="Times New Roman" w:cs="Times New Roman"/>
          <w:b/>
          <w:bCs/>
          <w:sz w:val="20"/>
          <w:szCs w:val="20"/>
          <w:lang w:bidi="ar-EG"/>
        </w:rPr>
        <w:t xml:space="preserve">oreto </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(2003); Chartzoulakis, (2005); Melgar</w:t>
      </w:r>
      <w:r w:rsidRPr="00140643">
        <w:rPr>
          <w:rFonts w:ascii="Times New Roman" w:eastAsia="Calibri" w:hAnsi="Times New Roman" w:cs="Times New Roman"/>
          <w:b/>
          <w:bCs/>
          <w:i/>
          <w:iCs/>
          <w:sz w:val="20"/>
          <w:szCs w:val="20"/>
          <w:lang w:bidi="ar-EG"/>
        </w:rPr>
        <w:t>et al</w:t>
      </w:r>
      <w:r w:rsidRPr="00140643">
        <w:rPr>
          <w:rFonts w:ascii="Times New Roman" w:eastAsia="Calibri" w:hAnsi="Times New Roman" w:cs="Times New Roman"/>
          <w:b/>
          <w:bCs/>
          <w:sz w:val="20"/>
          <w:szCs w:val="20"/>
          <w:lang w:bidi="ar-EG"/>
        </w:rPr>
        <w:t>., (2009) and Gad (2013)</w:t>
      </w:r>
      <w:r w:rsidR="00C45951" w:rsidRPr="00140643">
        <w:rPr>
          <w:rFonts w:ascii="Times New Roman" w:eastAsia="Calibri" w:hAnsi="Times New Roman" w:cs="Times New Roman"/>
          <w:b/>
          <w:bCs/>
          <w:sz w:val="20"/>
          <w:szCs w:val="20"/>
          <w:lang w:bidi="ar-EG"/>
        </w:rPr>
        <w:t>.</w:t>
      </w:r>
      <w:r w:rsidR="00C45951">
        <w:rPr>
          <w:rFonts w:ascii="Times New Roman" w:eastAsia="Calibri" w:hAnsi="Times New Roman" w:cs="Times New Roman"/>
          <w:b/>
          <w:bCs/>
          <w:sz w:val="20"/>
          <w:szCs w:val="20"/>
          <w:lang w:bidi="ar-EG"/>
        </w:rPr>
        <w:t xml:space="preserve"> </w:t>
      </w:r>
      <w:r w:rsidR="00C45951" w:rsidRPr="00140643">
        <w:rPr>
          <w:rFonts w:ascii="Times New Roman" w:hAnsi="Times New Roman" w:cs="Times New Roman"/>
          <w:b/>
          <w:bCs/>
          <w:sz w:val="20"/>
          <w:szCs w:val="20"/>
        </w:rPr>
        <w:t>o</w:t>
      </w:r>
      <w:r w:rsidRPr="00140643">
        <w:rPr>
          <w:rFonts w:ascii="Times New Roman" w:hAnsi="Times New Roman" w:cs="Times New Roman"/>
          <w:b/>
          <w:bCs/>
          <w:sz w:val="20"/>
          <w:szCs w:val="20"/>
        </w:rPr>
        <w:t xml:space="preserve">f El-Badway and Abd El-aal (2013), Ahmed </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(2014a</w:t>
      </w:r>
      <w:r w:rsidR="00140643" w:rsidRPr="00140643">
        <w:rPr>
          <w:rFonts w:ascii="Times New Roman" w:hAnsi="Times New Roman" w:cs="Times New Roman"/>
          <w:b/>
          <w:bCs/>
          <w:sz w:val="20"/>
          <w:szCs w:val="20"/>
        </w:rPr>
        <w:t xml:space="preserve"> &amp; </w:t>
      </w:r>
      <w:r w:rsidRPr="00140643">
        <w:rPr>
          <w:rFonts w:ascii="Times New Roman" w:hAnsi="Times New Roman" w:cs="Times New Roman"/>
          <w:b/>
          <w:bCs/>
          <w:sz w:val="20"/>
          <w:szCs w:val="20"/>
        </w:rPr>
        <w:t>2014 b), Hassan (2014) and Hassan- Huda (2014</w:t>
      </w:r>
      <w:r w:rsidR="00C45951" w:rsidRPr="00140643">
        <w:rPr>
          <w:rFonts w:ascii="Times New Roman" w:hAnsi="Times New Roman" w:cs="Times New Roman"/>
          <w:b/>
          <w:bCs/>
          <w:sz w:val="20"/>
          <w:szCs w:val="20"/>
        </w:rPr>
        <w:t>)</w:t>
      </w:r>
      <w:r w:rsidR="00C45951">
        <w:rPr>
          <w:rFonts w:ascii="Times New Roman" w:hAnsi="Times New Roman" w:cs="Times New Roman"/>
          <w:b/>
          <w:bCs/>
          <w:sz w:val="20"/>
          <w:szCs w:val="20"/>
        </w:rPr>
        <w:t xml:space="preserve"> </w:t>
      </w:r>
      <w:r w:rsidR="00C45951" w:rsidRPr="00140643">
        <w:rPr>
          <w:rFonts w:ascii="Times New Roman" w:hAnsi="Times New Roman" w:cs="Times New Roman"/>
          <w:sz w:val="20"/>
          <w:szCs w:val="20"/>
        </w:rPr>
        <w:t>e</w:t>
      </w:r>
      <w:r w:rsidRPr="00140643">
        <w:rPr>
          <w:rFonts w:ascii="Times New Roman" w:hAnsi="Times New Roman" w:cs="Times New Roman"/>
          <w:sz w:val="20"/>
          <w:szCs w:val="20"/>
        </w:rPr>
        <w:t>mphasized the beneficial effects of amino acids on stimulating growth characteristics of the fruit crops grown under salinity stress.</w:t>
      </w:r>
    </w:p>
    <w:p w:rsidR="00AC1988" w:rsidRPr="00140643" w:rsidRDefault="00AC1988" w:rsidP="00FF76CB">
      <w:pPr>
        <w:bidi w:val="0"/>
        <w:snapToGrid w:val="0"/>
        <w:spacing w:after="0" w:line="240" w:lineRule="auto"/>
        <w:ind w:firstLine="425"/>
        <w:jc w:val="both"/>
        <w:rPr>
          <w:rFonts w:ascii="Times New Roman" w:hAnsi="Times New Roman" w:cs="Times New Roman"/>
          <w:sz w:val="20"/>
          <w:szCs w:val="20"/>
        </w:rPr>
      </w:pPr>
      <w:r w:rsidRPr="00140643">
        <w:rPr>
          <w:rFonts w:ascii="Times New Roman" w:hAnsi="Times New Roman" w:cs="Times New Roman"/>
          <w:sz w:val="20"/>
          <w:szCs w:val="20"/>
        </w:rPr>
        <w:t xml:space="preserve">Previous studies showed that using silicon </w:t>
      </w:r>
      <w:r w:rsidRPr="00140643">
        <w:rPr>
          <w:rFonts w:ascii="Times New Roman" w:hAnsi="Times New Roman" w:cs="Times New Roman"/>
          <w:b/>
          <w:bCs/>
          <w:sz w:val="20"/>
          <w:szCs w:val="20"/>
        </w:rPr>
        <w:t xml:space="preserve">(Gad El-Kareem, 2012; Ahmed </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(2014a</w:t>
      </w:r>
      <w:r w:rsidR="00140643" w:rsidRPr="00140643">
        <w:rPr>
          <w:rFonts w:ascii="Times New Roman" w:hAnsi="Times New Roman" w:cs="Times New Roman"/>
          <w:b/>
          <w:bCs/>
          <w:sz w:val="20"/>
          <w:szCs w:val="20"/>
        </w:rPr>
        <w:t xml:space="preserve"> &amp; </w:t>
      </w:r>
      <w:r w:rsidRPr="00140643">
        <w:rPr>
          <w:rFonts w:ascii="Times New Roman" w:hAnsi="Times New Roman" w:cs="Times New Roman"/>
          <w:b/>
          <w:bCs/>
          <w:sz w:val="20"/>
          <w:szCs w:val="20"/>
        </w:rPr>
        <w:t xml:space="preserve">2014 b); Al-Wasfy, 2013; Abdelaal and Oraby, Mona, 2013; El-khwaga and Mansour, 2014 and Mohamed, 2015) </w:t>
      </w:r>
      <w:r w:rsidRPr="00140643">
        <w:rPr>
          <w:rFonts w:ascii="Times New Roman" w:hAnsi="Times New Roman" w:cs="Times New Roman"/>
          <w:sz w:val="20"/>
          <w:szCs w:val="20"/>
        </w:rPr>
        <w:t>and selenium (</w:t>
      </w:r>
      <w:r w:rsidRPr="00140643">
        <w:rPr>
          <w:rFonts w:ascii="Times New Roman" w:hAnsi="Times New Roman" w:cs="Times New Roman"/>
          <w:b/>
          <w:bCs/>
          <w:sz w:val="20"/>
          <w:szCs w:val="20"/>
        </w:rPr>
        <w:t xml:space="preserve">Gad El-Kareem, </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xml:space="preserve">., 2014; Ibrahiem and Al-Wasfy, 2014and Masoud, 2017) </w:t>
      </w:r>
      <w:r w:rsidRPr="00140643">
        <w:rPr>
          <w:rFonts w:ascii="Times New Roman" w:hAnsi="Times New Roman" w:cs="Times New Roman"/>
          <w:sz w:val="20"/>
          <w:szCs w:val="20"/>
        </w:rPr>
        <w:t>had an announced promotion on growth aspects and tree nutritional status in different crop fruits.</w:t>
      </w:r>
    </w:p>
    <w:p w:rsidR="00AC1988" w:rsidRPr="00140643" w:rsidRDefault="00AC1988" w:rsidP="00FF76CB">
      <w:pPr>
        <w:bidi w:val="0"/>
        <w:snapToGrid w:val="0"/>
        <w:spacing w:after="0" w:line="240" w:lineRule="auto"/>
        <w:ind w:firstLine="425"/>
        <w:jc w:val="both"/>
        <w:rPr>
          <w:rFonts w:ascii="Times New Roman" w:eastAsia="Times New Roman" w:hAnsi="Times New Roman" w:cs="Times New Roman"/>
          <w:sz w:val="20"/>
          <w:szCs w:val="20"/>
          <w:lang w:bidi="ar-EG"/>
        </w:rPr>
      </w:pPr>
      <w:r w:rsidRPr="00140643">
        <w:rPr>
          <w:rFonts w:ascii="Times New Roman" w:hAnsi="Times New Roman" w:cs="Times New Roman"/>
          <w:sz w:val="20"/>
          <w:szCs w:val="20"/>
        </w:rPr>
        <w:t xml:space="preserve">Organic and biofertilization using humic acid </w:t>
      </w:r>
      <w:r w:rsidRPr="00140643">
        <w:rPr>
          <w:rFonts w:ascii="Times New Roman" w:hAnsi="Times New Roman" w:cs="Times New Roman"/>
          <w:b/>
          <w:bCs/>
          <w:sz w:val="20"/>
          <w:szCs w:val="20"/>
        </w:rPr>
        <w:t>(Moffed, 2009; Youssef- Amal</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xml:space="preserve">., 2011; Khaled </w:t>
      </w:r>
      <w:r w:rsidRPr="00140643">
        <w:rPr>
          <w:rFonts w:ascii="Times New Roman" w:hAnsi="Times New Roman" w:cs="Times New Roman"/>
          <w:b/>
          <w:bCs/>
          <w:sz w:val="20"/>
          <w:szCs w:val="20"/>
        </w:rPr>
        <w:lastRenderedPageBreak/>
        <w:t>and Fawy, 2011 and Haggag- Laila</w:t>
      </w:r>
      <w:r w:rsidRPr="00140643">
        <w:rPr>
          <w:rFonts w:ascii="Times New Roman" w:hAnsi="Times New Roman" w:cs="Times New Roman"/>
          <w:b/>
          <w:bCs/>
          <w:i/>
          <w:iCs/>
          <w:sz w:val="20"/>
          <w:szCs w:val="20"/>
        </w:rPr>
        <w:t>et al</w:t>
      </w:r>
      <w:r w:rsidRPr="00140643">
        <w:rPr>
          <w:rFonts w:ascii="Times New Roman" w:hAnsi="Times New Roman" w:cs="Times New Roman"/>
          <w:b/>
          <w:bCs/>
          <w:sz w:val="20"/>
          <w:szCs w:val="20"/>
        </w:rPr>
        <w:t>., 2013)</w:t>
      </w:r>
      <w:r w:rsidRPr="00140643">
        <w:rPr>
          <w:rFonts w:ascii="Times New Roman" w:hAnsi="Times New Roman" w:cs="Times New Roman"/>
          <w:sz w:val="20"/>
          <w:szCs w:val="20"/>
        </w:rPr>
        <w:t xml:space="preserve"> and effective microorganisms (</w:t>
      </w:r>
      <w:r w:rsidRPr="00140643">
        <w:rPr>
          <w:rFonts w:ascii="Times New Roman" w:eastAsia="Times New Roman" w:hAnsi="Times New Roman" w:cs="Times New Roman"/>
          <w:b/>
          <w:bCs/>
          <w:sz w:val="20"/>
          <w:szCs w:val="20"/>
          <w:lang w:bidi="ar-EG"/>
        </w:rPr>
        <w:t>Kannaiyan, 2002</w:t>
      </w:r>
      <w:r w:rsidRPr="00140643">
        <w:rPr>
          <w:rFonts w:ascii="Times New Roman" w:eastAsia="Times New Roman" w:hAnsi="Times New Roman" w:cs="Times New Roman"/>
          <w:sz w:val="20"/>
          <w:szCs w:val="20"/>
          <w:lang w:bidi="ar-EG"/>
        </w:rPr>
        <w:t>; Gamal, 2006 and Hassan-Huda, 2014) were favourable in enhancing growth and tree</w:t>
      </w:r>
      <w:r w:rsidRPr="00140643">
        <w:rPr>
          <w:rFonts w:ascii="Times New Roman" w:hAnsi="Times New Roman" w:cs="Times New Roman"/>
          <w:sz w:val="20"/>
          <w:szCs w:val="20"/>
        </w:rPr>
        <w:t xml:space="preserve"> nutritional status</w:t>
      </w:r>
      <w:r w:rsidRPr="00140643">
        <w:rPr>
          <w:rFonts w:ascii="Times New Roman" w:eastAsia="Times New Roman" w:hAnsi="Times New Roman" w:cs="Times New Roman"/>
          <w:sz w:val="20"/>
          <w:szCs w:val="20"/>
          <w:lang w:bidi="ar-EG"/>
        </w:rPr>
        <w:t xml:space="preserve"> in various crop trees.</w:t>
      </w:r>
    </w:p>
    <w:p w:rsidR="00AC1988" w:rsidRPr="00140643" w:rsidRDefault="00AC1988" w:rsidP="00FF76CB">
      <w:pPr>
        <w:bidi w:val="0"/>
        <w:snapToGrid w:val="0"/>
        <w:spacing w:after="0" w:line="240" w:lineRule="auto"/>
        <w:jc w:val="both"/>
        <w:rPr>
          <w:rFonts w:ascii="Times New Roman" w:hAnsi="Times New Roman" w:cs="Times New Roman"/>
          <w:b/>
          <w:bCs/>
          <w:sz w:val="20"/>
          <w:szCs w:val="20"/>
        </w:rPr>
      </w:pPr>
    </w:p>
    <w:p w:rsidR="00F16EDD" w:rsidRPr="00140643" w:rsidRDefault="00AC1988" w:rsidP="00FF76CB">
      <w:pPr>
        <w:bidi w:val="0"/>
        <w:snapToGrid w:val="0"/>
        <w:spacing w:after="0" w:line="240" w:lineRule="auto"/>
        <w:jc w:val="both"/>
        <w:rPr>
          <w:rFonts w:ascii="Times New Roman" w:hAnsi="Times New Roman" w:cs="Times New Roman"/>
          <w:b/>
          <w:bCs/>
          <w:sz w:val="20"/>
          <w:szCs w:val="20"/>
        </w:rPr>
      </w:pPr>
      <w:r w:rsidRPr="00140643">
        <w:rPr>
          <w:rFonts w:ascii="Times New Roman" w:hAnsi="Times New Roman" w:cs="Times New Roman"/>
          <w:b/>
          <w:bCs/>
          <w:sz w:val="20"/>
          <w:szCs w:val="20"/>
        </w:rPr>
        <w:t>Conclusion</w:t>
      </w:r>
    </w:p>
    <w:p w:rsidR="00F16EDD" w:rsidRPr="00140643" w:rsidRDefault="00F16EDD" w:rsidP="00FF76CB">
      <w:pPr>
        <w:bidi w:val="0"/>
        <w:snapToGrid w:val="0"/>
        <w:spacing w:after="0" w:line="240" w:lineRule="auto"/>
        <w:ind w:firstLine="425"/>
        <w:jc w:val="both"/>
        <w:rPr>
          <w:rFonts w:ascii="Times New Roman" w:hAnsi="Times New Roman" w:cs="Times New Roman"/>
          <w:sz w:val="20"/>
          <w:szCs w:val="20"/>
        </w:rPr>
      </w:pPr>
      <w:r w:rsidRPr="00140643">
        <w:rPr>
          <w:rFonts w:ascii="Times New Roman" w:hAnsi="Times New Roman" w:cs="Times New Roman"/>
          <w:sz w:val="20"/>
          <w:szCs w:val="20"/>
        </w:rPr>
        <w:t xml:space="preserve">For alleviating the inferior effects of salinity stress on growth and tree nutritional status of Picual olive trees, it is necessary to add humic+ effective microorganisms each at 50 ml/tree/year via soil plus spraying silicon and selenium each at 25 ppm trees times. </w:t>
      </w:r>
    </w:p>
    <w:p w:rsidR="00AC1988" w:rsidRPr="00140643" w:rsidRDefault="00AC1988" w:rsidP="00FF76CB">
      <w:pPr>
        <w:bidi w:val="0"/>
        <w:snapToGrid w:val="0"/>
        <w:spacing w:after="0" w:line="240" w:lineRule="auto"/>
        <w:jc w:val="both"/>
        <w:rPr>
          <w:rFonts w:ascii="Times New Roman" w:hAnsi="Times New Roman" w:cs="Times New Roman"/>
          <w:b/>
          <w:bCs/>
          <w:sz w:val="20"/>
          <w:szCs w:val="20"/>
        </w:rPr>
      </w:pPr>
    </w:p>
    <w:p w:rsidR="00F16EDD" w:rsidRPr="00140643" w:rsidRDefault="000B6E95" w:rsidP="00FF76CB">
      <w:pPr>
        <w:bidi w:val="0"/>
        <w:snapToGrid w:val="0"/>
        <w:spacing w:after="0" w:line="240" w:lineRule="auto"/>
        <w:jc w:val="both"/>
        <w:rPr>
          <w:rFonts w:ascii="Times New Roman" w:hAnsi="Times New Roman" w:cs="Times New Roman"/>
          <w:b/>
          <w:bCs/>
          <w:sz w:val="20"/>
          <w:szCs w:val="20"/>
        </w:rPr>
      </w:pPr>
      <w:r w:rsidRPr="00140643">
        <w:rPr>
          <w:rFonts w:ascii="Times New Roman" w:hAnsi="Times New Roman" w:cs="Times New Roman"/>
          <w:b/>
          <w:bCs/>
          <w:sz w:val="20"/>
          <w:szCs w:val="20"/>
        </w:rPr>
        <w:t>References</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Abdelaal,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A.M.K.</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Oraby-</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Mona</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M</w:t>
      </w:r>
      <w:r w:rsidRPr="00C45951">
        <w:rPr>
          <w:rFonts w:ascii="Times New Roman" w:eastAsia="Times New Roman" w:hAnsi="Times New Roman" w:cs="Times New Roman"/>
          <w:bCs/>
          <w:sz w:val="20"/>
          <w:szCs w:val="20"/>
        </w:rPr>
        <w:t>.M.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(2013):</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Using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silicon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for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increasing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the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mango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w:t>
      </w:r>
      <w:r w:rsidR="00C45951" w:rsidRPr="00C45951">
        <w:rPr>
          <w:rFonts w:ascii="Times New Roman" w:eastAsia="Times New Roman" w:hAnsi="Times New Roman" w:cs="Times New Roman"/>
          <w:sz w:val="20"/>
          <w:szCs w:val="20"/>
        </w:rPr>
        <w:t>v</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E</w:t>
      </w:r>
      <w:r w:rsidRPr="00C45951">
        <w:rPr>
          <w:rFonts w:ascii="Times New Roman" w:eastAsia="Times New Roman" w:hAnsi="Times New Roman" w:cs="Times New Roman"/>
          <w:sz w:val="20"/>
          <w:szCs w:val="20"/>
        </w:rPr>
        <w:t>waise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transplants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drought.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World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Rural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Observations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5(2):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36-40.</w:t>
      </w:r>
      <w:r w:rsidR="00140643" w:rsidRPr="00C45951">
        <w:rPr>
          <w:rFonts w:ascii="Times New Roman" w:eastAsia="Times New Roman" w:hAnsi="Times New Roman" w:cs="Times New Roman"/>
          <w:sz w:val="20"/>
          <w:szCs w:val="20"/>
        </w:rPr>
        <w:t xml:space="preserve"> </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Ahmed,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Morsy,</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(1999):</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new</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method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for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measuring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leaf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area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different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fruit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species.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Minia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J.</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Res.</w:t>
      </w:r>
      <w:r w:rsidR="00140643" w:rsidRPr="00C45951">
        <w:rPr>
          <w:rFonts w:ascii="Times New Roman" w:eastAsia="Times New Roman" w:hAnsi="Times New Roman" w:cs="Times New Roman"/>
          <w:sz w:val="20"/>
          <w:szCs w:val="20"/>
        </w:rPr>
        <w:t xml:space="preserve"> &amp; </w:t>
      </w:r>
      <w:r w:rsidRPr="00C45951">
        <w:rPr>
          <w:rFonts w:ascii="Times New Roman" w:eastAsia="Times New Roman" w:hAnsi="Times New Roman" w:cs="Times New Roman"/>
          <w:sz w:val="20"/>
          <w:szCs w:val="20"/>
        </w:rPr>
        <w:t>Develop.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(19)</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97-105.</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lang w:bidi="ar-EG"/>
        </w:rPr>
        <w:t>Ahmed,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F.F.;</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Gad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El-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Kareem,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R.</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Oraby-</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Mona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(2013b):</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Response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Zaghloul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date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palms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tospraying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boron,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silicon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glutathione.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Stem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Cell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4(2):</w:t>
      </w:r>
      <w:r w:rsidRPr="00C45951">
        <w:rPr>
          <w:rFonts w:ascii="Times New Roman" w:eastAsia="Times New Roman" w:hAnsi="Times New Roman" w:cs="Times New Roman"/>
          <w:noProof/>
          <w:sz w:val="20"/>
          <w:szCs w:val="20"/>
          <w:lang w:bidi="ar-EG"/>
        </w:rPr>
        <w:t>29-34.</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Ahmed,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F.F.;</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Mansour,</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A.E.M.;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Mohamed,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A.Y.;</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Mostafa</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E</w:t>
      </w:r>
      <w:r w:rsidRPr="00C45951">
        <w:rPr>
          <w:rFonts w:ascii="Times New Roman" w:eastAsia="Times New Roman" w:hAnsi="Times New Roman" w:cs="Times New Roman"/>
          <w:bCs/>
          <w:sz w:val="20"/>
          <w:szCs w:val="20"/>
        </w:rPr>
        <w:t>.A.M.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Ashour</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N</w:t>
      </w:r>
      <w:r w:rsidRPr="00C45951">
        <w:rPr>
          <w:rFonts w:ascii="Times New Roman" w:eastAsia="Times New Roman" w:hAnsi="Times New Roman" w:cs="Times New Roman"/>
          <w:bCs/>
          <w:sz w:val="20"/>
          <w:szCs w:val="20"/>
        </w:rPr>
        <w:t>.E.</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(2013a):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Using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silicon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salicylic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acid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for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promoting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production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Hind</w:t>
      </w:r>
      <w:r w:rsidR="00C45951" w:rsidRPr="00C45951">
        <w:rPr>
          <w:rFonts w:ascii="Times New Roman" w:eastAsia="Times New Roman" w:hAnsi="Times New Roman" w:cs="Times New Roman"/>
          <w:sz w:val="20"/>
          <w:szCs w:val="20"/>
        </w:rPr>
        <w:t>y</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B</w:t>
      </w:r>
      <w:r w:rsidRPr="00C45951">
        <w:rPr>
          <w:rFonts w:ascii="Times New Roman" w:eastAsia="Times New Roman" w:hAnsi="Times New Roman" w:cs="Times New Roman"/>
          <w:sz w:val="20"/>
          <w:szCs w:val="20"/>
        </w:rPr>
        <w:t>isinnara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mango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trees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grown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under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sandy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soil.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Middle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East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J.</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51-55.</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Ahmed,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F.F.;</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Ali,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A.H.S.;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Sayed,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E.S.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Sayed-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Ola,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M.O</w:t>
      </w:r>
      <w:r w:rsidR="00140643" w:rsidRPr="00C45951">
        <w:rPr>
          <w:rFonts w:ascii="Times New Roman" w:eastAsia="Times New Roman" w:hAnsi="Times New Roman" w:cs="Times New Roman"/>
          <w:bCs/>
          <w:sz w:val="20"/>
          <w:szCs w:val="20"/>
        </w:rPr>
        <w:t>. (</w:t>
      </w:r>
      <w:r w:rsidRPr="00C45951">
        <w:rPr>
          <w:rFonts w:ascii="Times New Roman" w:eastAsia="Times New Roman" w:hAnsi="Times New Roman" w:cs="Times New Roman"/>
          <w:bCs/>
          <w:sz w:val="20"/>
          <w:szCs w:val="20"/>
        </w:rPr>
        <w:t>2014a):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Using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some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amino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acids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enriched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with</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certain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nutrients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for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improving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productivity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El-Saidy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date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palms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World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Rural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Observations.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6(2)20-27.</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Ahmed,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F.F.;</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Mohamed,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Hussien,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Y.A.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Hassan,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(2014b):</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Attempts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for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reducing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alternate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bearing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Balady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mandarin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trees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spraying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some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amino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acids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vitamins.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Stem</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cell.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5(2):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14-20.</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lang w:bidi="ar-EG"/>
        </w:rPr>
        <w:t>Al-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Wasfy</w:t>
      </w:r>
      <w:r w:rsidR="00C45951" w:rsidRPr="00C45951">
        <w:rPr>
          <w:rFonts w:ascii="Times New Roman" w:eastAsia="Times New Roman" w:hAnsi="Times New Roman" w:cs="Times New Roman"/>
          <w:bCs/>
          <w:sz w:val="20"/>
          <w:szCs w:val="20"/>
          <w:lang w:bidi="ar-EG"/>
        </w:rPr>
        <w:t>,</w:t>
      </w:r>
      <w:r w:rsidR="00C45951">
        <w:rPr>
          <w:rFonts w:ascii="Times New Roman" w:eastAsia="Times New Roman" w:hAnsi="Times New Roman" w:cs="Times New Roman"/>
          <w:bCs/>
          <w:sz w:val="20"/>
          <w:szCs w:val="20"/>
          <w:lang w:bidi="ar-EG"/>
        </w:rPr>
        <w:t xml:space="preserve"> </w:t>
      </w:r>
      <w:r w:rsidR="00C45951" w:rsidRPr="00C45951">
        <w:rPr>
          <w:rFonts w:ascii="Times New Roman" w:eastAsia="Times New Roman" w:hAnsi="Times New Roman" w:cs="Times New Roman"/>
          <w:bCs/>
          <w:sz w:val="20"/>
          <w:szCs w:val="20"/>
          <w:lang w:bidi="ar-EG"/>
        </w:rPr>
        <w:t>M</w:t>
      </w:r>
      <w:r w:rsidRPr="00C45951">
        <w:rPr>
          <w:rFonts w:ascii="Times New Roman" w:eastAsia="Times New Roman" w:hAnsi="Times New Roman" w:cs="Times New Roman"/>
          <w:bCs/>
          <w:sz w:val="20"/>
          <w:szCs w:val="20"/>
          <w:lang w:bidi="ar-EG"/>
        </w:rPr>
        <w:t>.M.M.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(2013):</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Response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Sakkoti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date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palms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tofoliar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application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royal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jelly,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silicon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vitamins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B.Nature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9</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(5):</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315-321.</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Association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of</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Official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Agricultural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Chemist</w:t>
      </w:r>
      <w:r w:rsidR="00140643" w:rsidRPr="00C45951">
        <w:rPr>
          <w:rFonts w:ascii="Times New Roman" w:eastAsia="Times New Roman" w:hAnsi="Times New Roman" w:cs="Times New Roman"/>
          <w:bCs/>
          <w:sz w:val="20"/>
          <w:szCs w:val="20"/>
        </w:rPr>
        <w:t>s (</w:t>
      </w:r>
      <w:r w:rsidRPr="00C45951">
        <w:rPr>
          <w:rFonts w:ascii="Times New Roman" w:eastAsia="Times New Roman" w:hAnsi="Times New Roman" w:cs="Times New Roman"/>
          <w:bCs/>
          <w:sz w:val="20"/>
          <w:szCs w:val="20"/>
        </w:rPr>
        <w:t>2000):</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Official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Methods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Analysis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A.O.A.C.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international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17</w:t>
      </w:r>
      <w:r w:rsidRPr="00C45951">
        <w:rPr>
          <w:rFonts w:ascii="Times New Roman" w:eastAsia="Times New Roman" w:hAnsi="Times New Roman" w:cs="Times New Roman"/>
          <w:sz w:val="20"/>
          <w:szCs w:val="20"/>
          <w:vertAlign w:val="superscript"/>
        </w:rPr>
        <w:t>th</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Published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international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C45951">
        <w:rPr>
          <w:rFonts w:ascii="Times New Roman" w:eastAsia="Times New Roman" w:hAnsi="Times New Roman" w:cs="Times New Roman"/>
          <w:bCs/>
          <w:sz w:val="20"/>
          <w:szCs w:val="20"/>
          <w:lang w:bidi="ar-EG"/>
        </w:rPr>
        <w:t>Black,</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C.A.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(1965):</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sz w:val="20"/>
          <w:szCs w:val="20"/>
          <w:lang w:bidi="ar-EG"/>
        </w:rPr>
        <w:t>Methods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Soil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Analysis.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Amer.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w:t>
      </w:r>
      <w:r w:rsidR="00C45951" w:rsidRPr="00C45951">
        <w:rPr>
          <w:rFonts w:ascii="Times New Roman" w:eastAsia="Times New Roman" w:hAnsi="Times New Roman" w:cs="Times New Roman"/>
          <w:sz w:val="20"/>
          <w:szCs w:val="20"/>
          <w:lang w:bidi="ar-EG"/>
        </w:rPr>
        <w:t>f</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M</w:t>
      </w:r>
      <w:r w:rsidRPr="00C45951">
        <w:rPr>
          <w:rFonts w:ascii="Times New Roman" w:eastAsia="Times New Roman" w:hAnsi="Times New Roman" w:cs="Times New Roman"/>
          <w:sz w:val="20"/>
          <w:szCs w:val="20"/>
          <w:lang w:bidi="ar-EG"/>
        </w:rPr>
        <w:t>adison,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Wisconsin,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U.S.A.pp</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1-20.</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C45951">
        <w:rPr>
          <w:rFonts w:ascii="Times New Roman" w:eastAsia="Times New Roman" w:hAnsi="Times New Roman" w:cs="Times New Roman"/>
          <w:bCs/>
          <w:sz w:val="20"/>
          <w:szCs w:val="20"/>
          <w:lang w:bidi="ar-EG"/>
        </w:rPr>
        <w:lastRenderedPageBreak/>
        <w:t>Chapman,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Pratt,</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P.E</w:t>
      </w:r>
      <w:r w:rsidR="00140643" w:rsidRPr="00C45951">
        <w:rPr>
          <w:rFonts w:ascii="Times New Roman" w:eastAsia="Times New Roman" w:hAnsi="Times New Roman" w:cs="Times New Roman"/>
          <w:bCs/>
          <w:sz w:val="20"/>
          <w:szCs w:val="20"/>
          <w:lang w:bidi="ar-EG"/>
        </w:rPr>
        <w:t>. (</w:t>
      </w:r>
      <w:r w:rsidRPr="00C45951">
        <w:rPr>
          <w:rFonts w:ascii="Times New Roman" w:eastAsia="Times New Roman" w:hAnsi="Times New Roman" w:cs="Times New Roman"/>
          <w:bCs/>
          <w:sz w:val="20"/>
          <w:szCs w:val="20"/>
          <w:lang w:bidi="ar-EG"/>
        </w:rPr>
        <w:t>1965):</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Methods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Analysisfor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Soil,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Water.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Univ.</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Calif.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Division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w:t>
      </w:r>
      <w:r w:rsidR="00C45951" w:rsidRPr="00C45951">
        <w:rPr>
          <w:rFonts w:ascii="Times New Roman" w:eastAsia="Times New Roman" w:hAnsi="Times New Roman" w:cs="Times New Roman"/>
          <w:sz w:val="20"/>
          <w:szCs w:val="20"/>
          <w:lang w:bidi="ar-EG"/>
        </w:rPr>
        <w:t>f</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A</w:t>
      </w:r>
      <w:r w:rsidRPr="00C45951">
        <w:rPr>
          <w:rFonts w:ascii="Times New Roman" w:eastAsia="Times New Roman" w:hAnsi="Times New Roman" w:cs="Times New Roman"/>
          <w:sz w:val="20"/>
          <w:szCs w:val="20"/>
          <w:lang w:bidi="ar-EG"/>
        </w:rPr>
        <w:t>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172-</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173.</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Chartzoulakis,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K.S.,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(2005):</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Salinity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olive: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growth,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salt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tolerance,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photosynthesis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yield.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Water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Manag.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78,</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108–121.</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rPr>
        <w:t>Cottenie,</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Verloo,</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Velghe,</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Camerlynck,</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R</w:t>
      </w:r>
      <w:r w:rsidR="00140643" w:rsidRPr="00C45951">
        <w:rPr>
          <w:rFonts w:ascii="Times New Roman" w:eastAsia="Times New Roman" w:hAnsi="Times New Roman" w:cs="Times New Roman"/>
          <w:bCs/>
          <w:sz w:val="20"/>
          <w:szCs w:val="20"/>
        </w:rPr>
        <w:t>. (</w:t>
      </w:r>
      <w:r w:rsidRPr="00C45951">
        <w:rPr>
          <w:rFonts w:ascii="Times New Roman" w:eastAsia="Times New Roman" w:hAnsi="Times New Roman" w:cs="Times New Roman"/>
          <w:bCs/>
          <w:sz w:val="20"/>
          <w:szCs w:val="20"/>
        </w:rPr>
        <w:t>1982):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Chemical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Analysis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Plant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Soil.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Ghent</w:t>
      </w:r>
      <w:r w:rsidR="00C45951" w:rsidRPr="00C45951">
        <w:rPr>
          <w:rFonts w:ascii="Times New Roman" w:eastAsia="Times New Roman" w:hAnsi="Times New Roman" w:cs="Times New Roman"/>
          <w:sz w:val="20"/>
          <w:szCs w:val="20"/>
        </w:rPr>
        <w:t>,</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B</w:t>
      </w:r>
      <w:r w:rsidRPr="00C45951">
        <w:rPr>
          <w:rFonts w:ascii="Times New Roman" w:eastAsia="Times New Roman" w:hAnsi="Times New Roman" w:cs="Times New Roman"/>
          <w:sz w:val="20"/>
          <w:szCs w:val="20"/>
        </w:rPr>
        <w:t>elgium,</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Laboratory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Analytical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Agro-chemistry</w:t>
      </w:r>
      <w:r w:rsidR="00C45951" w:rsidRPr="00C45951">
        <w:rPr>
          <w:rFonts w:ascii="Times New Roman" w:eastAsia="Times New Roman" w:hAnsi="Times New Roman" w:cs="Times New Roman"/>
          <w:sz w:val="20"/>
          <w:szCs w:val="20"/>
        </w:rPr>
        <w:t>.</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S</w:t>
      </w:r>
      <w:r w:rsidRPr="00C45951">
        <w:rPr>
          <w:rFonts w:ascii="Times New Roman" w:eastAsia="Times New Roman" w:hAnsi="Times New Roman" w:cs="Times New Roman"/>
          <w:sz w:val="20"/>
          <w:szCs w:val="20"/>
        </w:rPr>
        <w:t>tate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Univ.</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200-210.</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El-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Badawy,</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H.E.M.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Abd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El-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aal,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(2013):</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Physiological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response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Keitte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mango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i/>
          <w:iCs/>
          <w:sz w:val="20"/>
          <w:szCs w:val="20"/>
          <w:lang w:bidi="ar-EG"/>
        </w:rPr>
        <w:t>(Mangiferaindica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Kintein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tryptophan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J.</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Appleid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Science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11(2):</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14-22.</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rPr>
        <w:t>El-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Khawaga</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A</w:t>
      </w:r>
      <w:r w:rsidRPr="00C45951">
        <w:rPr>
          <w:rFonts w:ascii="Times New Roman" w:eastAsia="Times New Roman" w:hAnsi="Times New Roman" w:cs="Times New Roman"/>
          <w:bCs/>
          <w:sz w:val="20"/>
          <w:szCs w:val="20"/>
        </w:rPr>
        <w:t>.S.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Mansour,</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A.E.A.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(2014):</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Promotingproductivity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Washington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Navel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orange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trees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byusing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some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crop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seed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sprout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extracts,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silicon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glutathione.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Middle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East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J.</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Applied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Sci.,</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4</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(3);</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779-785.</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El-Sayed-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Esraa,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(2007):</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Response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Ewaise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mango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trees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foliar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application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boron.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Thesis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Fac.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Minia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Univ.</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Egypt.</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Evenhuis,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B.</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Dewaard,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P.W.</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(1980):</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Principles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Practices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Analysis.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F.A.O.,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Soil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Bull.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38:</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172-</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163.</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lang w:bidi="ar-EG"/>
        </w:rPr>
        <w:t>Ferguson,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Sibbett,</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G.S.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Martin,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G.C.</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(1994):</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sz w:val="20"/>
          <w:szCs w:val="20"/>
          <w:lang w:bidi="ar-EG"/>
        </w:rPr>
        <w:t>Olive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production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manual.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Calif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Univ.</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Division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Natural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Resources,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Oakland,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Publication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3353.160</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pp.</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Ferrara,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g.,</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E.</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Loffredo</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Senesi,</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(2001)</w:t>
      </w:r>
      <w:r w:rsidR="00C45951" w:rsidRPr="00C45951">
        <w:rPr>
          <w:rFonts w:ascii="Times New Roman" w:eastAsia="Times New Roman" w:hAnsi="Times New Roman" w:cs="Times New Roman"/>
          <w:bCs/>
          <w:sz w:val="20"/>
          <w:szCs w:val="20"/>
          <w:lang w:bidi="ar-EG"/>
        </w:rPr>
        <w:t>;</w:t>
      </w:r>
      <w:r w:rsidR="00C45951">
        <w:rPr>
          <w:rFonts w:ascii="Times New Roman" w:eastAsia="Times New Roman" w:hAnsi="Times New Roman" w:cs="Times New Roman"/>
          <w:bCs/>
          <w:sz w:val="20"/>
          <w:szCs w:val="20"/>
          <w:lang w:bidi="ar-EG"/>
        </w:rPr>
        <w:t xml:space="preserve"> </w:t>
      </w:r>
      <w:r w:rsidR="00C45951" w:rsidRPr="00C45951">
        <w:rPr>
          <w:rFonts w:ascii="Times New Roman" w:eastAsia="Times New Roman" w:hAnsi="Times New Roman" w:cs="Times New Roman"/>
          <w:sz w:val="20"/>
          <w:szCs w:val="20"/>
          <w:lang w:bidi="ar-EG"/>
        </w:rPr>
        <w:t>A</w:t>
      </w:r>
      <w:r w:rsidRPr="00C45951">
        <w:rPr>
          <w:rFonts w:ascii="Times New Roman" w:eastAsia="Times New Roman" w:hAnsi="Times New Roman" w:cs="Times New Roman"/>
          <w:sz w:val="20"/>
          <w:szCs w:val="20"/>
          <w:lang w:bidi="ar-EG"/>
        </w:rPr>
        <w:t>ntimu-</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tagenic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antitoxic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actions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humic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substances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seedlings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monocotyledon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dicotyledon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Humic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substances: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structures,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models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functions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(Ghabbour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Davies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eds).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Royal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w:t>
      </w:r>
      <w:r w:rsidR="00C45951" w:rsidRPr="00C45951">
        <w:rPr>
          <w:rFonts w:ascii="Times New Roman" w:eastAsia="Times New Roman" w:hAnsi="Times New Roman" w:cs="Times New Roman"/>
          <w:sz w:val="20"/>
          <w:szCs w:val="20"/>
          <w:lang w:bidi="ar-EG"/>
        </w:rPr>
        <w:t>c</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C</w:t>
      </w:r>
      <w:r w:rsidRPr="00C45951">
        <w:rPr>
          <w:rFonts w:ascii="Times New Roman" w:eastAsia="Times New Roman" w:hAnsi="Times New Roman" w:cs="Times New Roman"/>
          <w:sz w:val="20"/>
          <w:szCs w:val="20"/>
          <w:lang w:bidi="ar-EG"/>
        </w:rPr>
        <w:t>hem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Press,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Cambridge,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UK</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p</w:t>
      </w:r>
      <w:r w:rsidRPr="00C45951">
        <w:rPr>
          <w:rFonts w:ascii="Times New Roman" w:eastAsia="Times New Roman" w:hAnsi="Times New Roman" w:cs="Times New Roman"/>
          <w:sz w:val="20"/>
          <w:szCs w:val="20"/>
          <w:lang w:bidi="ar-EG"/>
        </w:rPr>
        <w:t>p:</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361-371.</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lang w:bidi="ar-EG"/>
        </w:rPr>
      </w:pPr>
      <w:r w:rsidRPr="00C45951">
        <w:rPr>
          <w:rFonts w:ascii="Times New Roman" w:eastAsia="Times New Roman" w:hAnsi="Times New Roman" w:cs="Times New Roman"/>
          <w:bCs/>
          <w:sz w:val="20"/>
          <w:szCs w:val="20"/>
          <w:lang w:bidi="ar-EG"/>
        </w:rPr>
        <w:t>Gad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A.H.</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(2013):</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sz w:val="20"/>
          <w:szCs w:val="20"/>
          <w:lang w:bidi="ar-EG"/>
        </w:rPr>
        <w:t>Effect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irrigation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Desert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Land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growth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Productivity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Olive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Manzanilo.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Thesis.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Fac.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Cairo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Univ.</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Egypt.</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lang w:bidi="ar-EG"/>
        </w:rPr>
      </w:pPr>
      <w:r w:rsidRPr="00C45951">
        <w:rPr>
          <w:rFonts w:ascii="Times New Roman" w:eastAsia="Times New Roman" w:hAnsi="Times New Roman" w:cs="Times New Roman"/>
          <w:bCs/>
          <w:sz w:val="20"/>
          <w:szCs w:val="20"/>
        </w:rPr>
        <w:t>Gad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El-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Kareem,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M.R</w:t>
      </w:r>
      <w:r w:rsidR="00140643" w:rsidRPr="00C45951">
        <w:rPr>
          <w:rFonts w:ascii="Times New Roman" w:eastAsia="Times New Roman" w:hAnsi="Times New Roman" w:cs="Times New Roman"/>
          <w:bCs/>
          <w:sz w:val="20"/>
          <w:szCs w:val="20"/>
        </w:rPr>
        <w:t>. (</w:t>
      </w:r>
      <w:r w:rsidRPr="00C45951">
        <w:rPr>
          <w:rFonts w:ascii="Times New Roman" w:eastAsia="Times New Roman" w:hAnsi="Times New Roman" w:cs="Times New Roman"/>
          <w:bCs/>
          <w:sz w:val="20"/>
          <w:szCs w:val="20"/>
        </w:rPr>
        <w:t>2012):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Improving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productivity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w:t>
      </w:r>
      <w:r w:rsidR="00C45951" w:rsidRPr="00C45951">
        <w:rPr>
          <w:rFonts w:ascii="Times New Roman" w:eastAsia="Times New Roman" w:hAnsi="Times New Roman" w:cs="Times New Roman"/>
          <w:sz w:val="20"/>
          <w:szCs w:val="20"/>
        </w:rPr>
        <w:t>f</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T</w:t>
      </w:r>
      <w:r w:rsidRPr="00C45951">
        <w:rPr>
          <w:rFonts w:ascii="Times New Roman" w:eastAsia="Times New Roman" w:hAnsi="Times New Roman" w:cs="Times New Roman"/>
          <w:sz w:val="20"/>
          <w:szCs w:val="20"/>
        </w:rPr>
        <w:t>aimour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mango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trees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using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glutatione,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silicon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andvitamin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Minia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J.</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Res.</w:t>
      </w:r>
      <w:r w:rsidR="00140643" w:rsidRPr="00C45951">
        <w:rPr>
          <w:rFonts w:ascii="Times New Roman" w:eastAsia="Times New Roman" w:hAnsi="Times New Roman" w:cs="Times New Roman"/>
          <w:sz w:val="20"/>
          <w:szCs w:val="20"/>
        </w:rPr>
        <w:t xml:space="preserve"> &amp; </w:t>
      </w:r>
      <w:r w:rsidRPr="00C45951">
        <w:rPr>
          <w:rFonts w:ascii="Times New Roman" w:eastAsia="Times New Roman" w:hAnsi="Times New Roman" w:cs="Times New Roman"/>
          <w:sz w:val="20"/>
          <w:szCs w:val="20"/>
        </w:rPr>
        <w:t>Develop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32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(7):</w:t>
      </w:r>
      <w:r w:rsidRPr="00C45951">
        <w:rPr>
          <w:rFonts w:ascii="Times New Roman" w:eastAsia="Times New Roman" w:hAnsi="Times New Roman" w:cs="Times New Roman"/>
          <w:sz w:val="20"/>
          <w:szCs w:val="20"/>
          <w:lang w:bidi="ar-EG"/>
        </w:rPr>
        <w:t>1105-1121.</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lang w:bidi="ar-EG"/>
        </w:rPr>
      </w:pPr>
      <w:r w:rsidRPr="00C45951">
        <w:rPr>
          <w:rFonts w:ascii="Times New Roman" w:eastAsia="Times New Roman" w:hAnsi="Times New Roman" w:cs="Times New Roman"/>
          <w:bCs/>
          <w:sz w:val="20"/>
          <w:szCs w:val="20"/>
          <w:lang w:bidi="ar-EG"/>
        </w:rPr>
        <w:t>Gad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El-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Kareem,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M.R.;</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Abdelaal,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A.M.K.</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Mohamed,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sz w:val="20"/>
          <w:szCs w:val="20"/>
          <w:lang w:bidi="ar-EG"/>
        </w:rPr>
        <w:t>A.Y.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(2014):</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The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synergistic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effects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using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siliconand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selenium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fruiting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Zaghloul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date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pal</w:t>
      </w:r>
      <w:r w:rsidR="00140643" w:rsidRPr="00C45951">
        <w:rPr>
          <w:rFonts w:ascii="Times New Roman" w:eastAsia="Times New Roman" w:hAnsi="Times New Roman" w:cs="Times New Roman"/>
          <w:sz w:val="20"/>
          <w:szCs w:val="20"/>
          <w:lang w:bidi="ar-EG"/>
        </w:rPr>
        <w:t xml:space="preserve">m </w:t>
      </w:r>
      <w:r w:rsidR="00140643" w:rsidRPr="00C45951">
        <w:rPr>
          <w:rFonts w:ascii="Times New Roman" w:eastAsia="Times New Roman" w:hAnsi="Times New Roman" w:cs="Times New Roman"/>
          <w:i/>
          <w:iCs/>
          <w:sz w:val="20"/>
          <w:szCs w:val="20"/>
          <w:lang w:bidi="ar-EG"/>
        </w:rPr>
        <w:t>(</w:t>
      </w:r>
      <w:r w:rsidRPr="00C45951">
        <w:rPr>
          <w:rFonts w:ascii="Times New Roman" w:eastAsia="Times New Roman" w:hAnsi="Times New Roman" w:cs="Times New Roman"/>
          <w:i/>
          <w:iCs/>
          <w:sz w:val="20"/>
          <w:szCs w:val="20"/>
          <w:lang w:bidi="ar-EG"/>
        </w:rPr>
        <w:t>Phoenicdectylifera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World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Academy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Engineering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Technology,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Inter.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J.</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B</w:t>
      </w:r>
      <w:r w:rsidRPr="00C45951">
        <w:rPr>
          <w:rFonts w:ascii="Times New Roman" w:eastAsia="Times New Roman" w:hAnsi="Times New Roman" w:cs="Times New Roman"/>
          <w:sz w:val="20"/>
          <w:szCs w:val="20"/>
          <w:lang w:bidi="ar-EG"/>
        </w:rPr>
        <w:t>iosystems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Engineering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8(3):</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959-964.</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lang w:bidi="ar-EG"/>
        </w:rPr>
      </w:pPr>
      <w:r w:rsidRPr="00C45951">
        <w:rPr>
          <w:rFonts w:ascii="Times New Roman" w:eastAsia="Times New Roman" w:hAnsi="Times New Roman" w:cs="Times New Roman"/>
          <w:bCs/>
          <w:sz w:val="20"/>
          <w:szCs w:val="20"/>
          <w:lang w:bidi="ar-EG"/>
        </w:rPr>
        <w:t>Gamal,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F.O</w:t>
      </w:r>
      <w:r w:rsidR="00140643" w:rsidRPr="00C45951">
        <w:rPr>
          <w:rFonts w:ascii="Times New Roman" w:eastAsia="Times New Roman" w:hAnsi="Times New Roman" w:cs="Times New Roman"/>
          <w:bCs/>
          <w:sz w:val="20"/>
          <w:szCs w:val="20"/>
          <w:lang w:bidi="ar-EG"/>
        </w:rPr>
        <w:t>. (</w:t>
      </w:r>
      <w:r w:rsidRPr="00C45951">
        <w:rPr>
          <w:rFonts w:ascii="Times New Roman" w:eastAsia="Times New Roman" w:hAnsi="Times New Roman" w:cs="Times New Roman"/>
          <w:bCs/>
          <w:sz w:val="20"/>
          <w:szCs w:val="20"/>
          <w:lang w:bidi="ar-EG"/>
        </w:rPr>
        <w:t>2006):</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Response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Washington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Navel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orangetrees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some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antioxidant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biofertilization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treatments</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M</w:t>
      </w:r>
      <w:r w:rsidRPr="00C45951">
        <w:rPr>
          <w:rFonts w:ascii="Times New Roman" w:eastAsia="Times New Roman" w:hAnsi="Times New Roman" w:cs="Times New Roman"/>
          <w:sz w:val="20"/>
          <w:szCs w:val="20"/>
          <w:lang w:bidi="ar-EG"/>
        </w:rPr>
        <w: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Thesis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Fac.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Minia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Univ.</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Egypt.</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lastRenderedPageBreak/>
        <w:t>Grattan,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S.R.,</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Di´ıaz,</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F.J.,</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Pedrero,</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Vivaldi,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G.A.,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(2015</w:t>
      </w:r>
      <w:r w:rsidRPr="00C45951">
        <w:rPr>
          <w:rFonts w:ascii="Times New Roman" w:eastAsia="Times New Roman" w:hAnsi="Times New Roman" w:cs="Times New Roman"/>
          <w:sz w:val="20"/>
          <w:szCs w:val="20"/>
        </w:rPr>
        <w: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Assessing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the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suitability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ofsaline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wastewaters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for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irrigation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Citrus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spp.: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Emphasis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boron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specific-ion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interactions.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Water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Manage.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157,</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48–58.</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rPr>
        <w:t>Haggaga-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Laila,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P.;</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Shahin,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M.F.M.;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Afifi-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Maha,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AS.</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M</w:t>
      </w:r>
      <w:r w:rsidRPr="00C45951">
        <w:rPr>
          <w:rFonts w:ascii="Times New Roman" w:eastAsia="Times New Roman" w:hAnsi="Times New Roman" w:cs="Times New Roman"/>
          <w:bCs/>
          <w:sz w:val="20"/>
          <w:szCs w:val="20"/>
        </w:rPr>
        <w:t>agdy,</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El-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Hady,</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Eman,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(2013):</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Studieson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the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effect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vinasse,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amino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acids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humic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acidsubstances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soil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application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fruit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quality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andquantity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Aggizi</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olive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trees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J.</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Applied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Sci.</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Res</w:t>
      </w:r>
      <w:r w:rsidR="00140643" w:rsidRPr="00C45951">
        <w:rPr>
          <w:rFonts w:ascii="Times New Roman" w:eastAsia="Times New Roman" w:hAnsi="Times New Roman" w:cs="Times New Roman"/>
          <w:sz w:val="20"/>
          <w:szCs w:val="20"/>
        </w:rPr>
        <w:t>. (</w:t>
      </w:r>
      <w:r w:rsidRPr="00C45951">
        <w:rPr>
          <w:rFonts w:ascii="Times New Roman" w:eastAsia="Times New Roman" w:hAnsi="Times New Roman" w:cs="Times New Roman"/>
          <w:sz w:val="20"/>
          <w:szCs w:val="20"/>
        </w:rPr>
        <w:t>3):</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1635-1641.</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Hassan,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w:t>
      </w:r>
      <w:r w:rsidRPr="00C45951">
        <w:rPr>
          <w:rFonts w:ascii="Times New Roman" w:eastAsia="Times New Roman" w:hAnsi="Times New Roman" w:cs="Times New Roman"/>
          <w:bCs/>
          <w:sz w:val="20"/>
          <w:szCs w:val="20"/>
        </w:rPr>
        <w:t>S.E.</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(2014):</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Attempts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for</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rliefying</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alternate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bearng</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in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Balady</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mandarin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trees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by</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spraying</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some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amino</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acids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and</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vitamins.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Thesis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Fac.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Agric.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Minia</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Univ.</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Egypt.</w:t>
      </w:r>
      <w:r w:rsidR="00140643" w:rsidRPr="00C45951">
        <w:rPr>
          <w:rFonts w:ascii="Times New Roman" w:eastAsia="Times New Roman" w:hAnsi="Times New Roman" w:cs="Times New Roman"/>
          <w:noProof/>
          <w:sz w:val="20"/>
          <w:szCs w:val="20"/>
          <w:lang w:bidi="ar-EG"/>
        </w:rPr>
        <w:t xml:space="preserve"> </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Hassan-</w:t>
      </w:r>
      <w:r w:rsidRPr="00C45951">
        <w:rPr>
          <w:rFonts w:ascii="Times New Roman" w:eastAsia="Times New Roman" w:hAnsi="Times New Roman" w:cs="Times New Roman"/>
          <w:bCs/>
          <w:noProof/>
          <w:sz w:val="20"/>
          <w:szCs w:val="20"/>
          <w:lang w:bidi="ar-EG"/>
        </w:rPr>
        <w:t>Huda,</w:t>
      </w:r>
      <w:r w:rsidR="00140643" w:rsidRPr="00C45951">
        <w:rPr>
          <w:rFonts w:ascii="Times New Roman" w:eastAsia="Times New Roman" w:hAnsi="Times New Roman" w:cs="Times New Roman"/>
          <w:bCs/>
          <w:noProof/>
          <w:sz w:val="20"/>
          <w:szCs w:val="20"/>
          <w:lang w:bidi="ar-EG"/>
        </w:rPr>
        <w:t xml:space="preserve"> </w:t>
      </w:r>
      <w:r w:rsidRPr="00C45951">
        <w:rPr>
          <w:rFonts w:ascii="Times New Roman" w:eastAsia="Times New Roman" w:hAnsi="Times New Roman" w:cs="Times New Roman"/>
          <w:bCs/>
          <w:noProof/>
          <w:sz w:val="20"/>
          <w:szCs w:val="20"/>
          <w:lang w:bidi="ar-EG"/>
        </w:rPr>
        <w:t>M.</w:t>
      </w:r>
      <w:r w:rsidR="00140643" w:rsidRPr="00C45951">
        <w:rPr>
          <w:rFonts w:ascii="Times New Roman" w:eastAsia="Times New Roman" w:hAnsi="Times New Roman" w:cs="Times New Roman"/>
          <w:bCs/>
          <w:noProof/>
          <w:sz w:val="20"/>
          <w:szCs w:val="20"/>
          <w:lang w:bidi="ar-EG"/>
        </w:rPr>
        <w:t xml:space="preserve"> </w:t>
      </w:r>
      <w:r w:rsidRPr="00C45951">
        <w:rPr>
          <w:rFonts w:ascii="Times New Roman" w:eastAsia="Times New Roman" w:hAnsi="Times New Roman" w:cs="Times New Roman"/>
          <w:bCs/>
          <w:noProof/>
          <w:sz w:val="20"/>
          <w:szCs w:val="20"/>
          <w:lang w:bidi="ar-EG"/>
        </w:rPr>
        <w:t>(2014):</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Impact</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effective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microorganisms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and</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amino</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acids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enriched</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with</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some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nutrients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growth</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and</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fruiting</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Valencia</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orange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trees.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Ph.</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D.</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Thesis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Fac.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Agric.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Minia</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Univ.</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Egypt.</w:t>
      </w:r>
      <w:r w:rsidR="00140643" w:rsidRPr="00C45951">
        <w:rPr>
          <w:rFonts w:ascii="Times New Roman" w:eastAsia="Times New Roman" w:hAnsi="Times New Roman" w:cs="Times New Roman"/>
          <w:noProof/>
          <w:sz w:val="20"/>
          <w:szCs w:val="20"/>
          <w:lang w:bidi="ar-EG"/>
        </w:rPr>
        <w:t xml:space="preserve"> </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Hiscox,</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w:t>
      </w:r>
      <w:r w:rsidR="00C45951" w:rsidRPr="00C45951">
        <w:rPr>
          <w:rFonts w:ascii="Times New Roman" w:eastAsia="Times New Roman" w:hAnsi="Times New Roman" w:cs="Times New Roman"/>
          <w:bCs/>
          <w:sz w:val="20"/>
          <w:szCs w:val="20"/>
          <w:lang w:bidi="ar-EG"/>
        </w:rPr>
        <w:t>.</w:t>
      </w:r>
      <w:r w:rsidR="00C45951">
        <w:rPr>
          <w:rFonts w:ascii="Times New Roman" w:eastAsia="Times New Roman" w:hAnsi="Times New Roman" w:cs="Times New Roman"/>
          <w:bCs/>
          <w:sz w:val="20"/>
          <w:szCs w:val="20"/>
          <w:lang w:bidi="ar-EG"/>
        </w:rPr>
        <w:t xml:space="preserve"> </w:t>
      </w:r>
      <w:r w:rsidR="00C45951" w:rsidRPr="00C45951">
        <w:rPr>
          <w:rFonts w:ascii="Times New Roman" w:eastAsia="Times New Roman" w:hAnsi="Times New Roman" w:cs="Times New Roman"/>
          <w:bCs/>
          <w:noProof/>
          <w:sz w:val="20"/>
          <w:szCs w:val="20"/>
          <w:lang w:bidi="ar-EG"/>
        </w:rPr>
        <w:t>a</w:t>
      </w:r>
      <w:r w:rsidRPr="00C45951">
        <w:rPr>
          <w:rFonts w:ascii="Times New Roman" w:eastAsia="Times New Roman" w:hAnsi="Times New Roman" w:cs="Times New Roman"/>
          <w:bCs/>
          <w:noProof/>
          <w:sz w:val="20"/>
          <w:szCs w:val="20"/>
          <w:lang w:bidi="ar-EG"/>
        </w:rPr>
        <w:t>nd</w:t>
      </w:r>
      <w:r w:rsidR="00140643" w:rsidRPr="00C45951">
        <w:rPr>
          <w:rFonts w:ascii="Times New Roman" w:eastAsia="Times New Roman" w:hAnsi="Times New Roman" w:cs="Times New Roman"/>
          <w:bCs/>
          <w:noProof/>
          <w:sz w:val="20"/>
          <w:szCs w:val="20"/>
          <w:lang w:bidi="ar-EG"/>
        </w:rPr>
        <w:t xml:space="preserve"> </w:t>
      </w:r>
      <w:r w:rsidRPr="00C45951">
        <w:rPr>
          <w:rFonts w:ascii="Times New Roman" w:eastAsia="Times New Roman" w:hAnsi="Times New Roman" w:cs="Times New Roman"/>
          <w:bCs/>
          <w:noProof/>
          <w:sz w:val="20"/>
          <w:szCs w:val="20"/>
          <w:lang w:bidi="ar-EG"/>
        </w:rPr>
        <w:t>Istalstam,</w:t>
      </w:r>
      <w:r w:rsidR="00140643" w:rsidRPr="00C45951">
        <w:rPr>
          <w:rFonts w:ascii="Times New Roman" w:eastAsia="Times New Roman" w:hAnsi="Times New Roman" w:cs="Times New Roman"/>
          <w:bCs/>
          <w:noProof/>
          <w:sz w:val="20"/>
          <w:szCs w:val="20"/>
          <w:lang w:bidi="ar-EG"/>
        </w:rPr>
        <w:t xml:space="preserve"> </w:t>
      </w:r>
      <w:r w:rsidRPr="00C45951">
        <w:rPr>
          <w:rFonts w:ascii="Times New Roman" w:eastAsia="Times New Roman" w:hAnsi="Times New Roman" w:cs="Times New Roman"/>
          <w:bCs/>
          <w:noProof/>
          <w:sz w:val="20"/>
          <w:szCs w:val="20"/>
          <w:lang w:bidi="ar-EG"/>
        </w:rPr>
        <w:t>B.</w:t>
      </w:r>
      <w:r w:rsidR="00140643" w:rsidRPr="00C45951">
        <w:rPr>
          <w:rFonts w:ascii="Times New Roman" w:eastAsia="Times New Roman" w:hAnsi="Times New Roman" w:cs="Times New Roman"/>
          <w:bCs/>
          <w:noProof/>
          <w:sz w:val="20"/>
          <w:szCs w:val="20"/>
          <w:lang w:bidi="ar-EG"/>
        </w:rPr>
        <w:t xml:space="preserve"> </w:t>
      </w:r>
      <w:r w:rsidRPr="00C45951">
        <w:rPr>
          <w:rFonts w:ascii="Times New Roman" w:eastAsia="Times New Roman" w:hAnsi="Times New Roman" w:cs="Times New Roman"/>
          <w:bCs/>
          <w:noProof/>
          <w:sz w:val="20"/>
          <w:szCs w:val="20"/>
          <w:lang w:bidi="ar-EG"/>
        </w:rPr>
        <w:t>(1979):</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method</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for</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the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extraction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chlorophyll</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from</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leaf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tissue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without</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maceration.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Can.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Bot.</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57:1332-1334.</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Ibrahiem,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H.I.M.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Wasfy,</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(2014):</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Thepromotive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impact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using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silicon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selenium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withpotassium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boron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fruiting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Valencia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orangetrees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grown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under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Minia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region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conditions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Worl</w:t>
      </w:r>
      <w:r w:rsidR="00C45951" w:rsidRPr="00C45951">
        <w:rPr>
          <w:rFonts w:ascii="Times New Roman" w:eastAsia="Times New Roman" w:hAnsi="Times New Roman" w:cs="Times New Roman"/>
          <w:sz w:val="20"/>
          <w:szCs w:val="20"/>
          <w:lang w:bidi="ar-EG"/>
        </w:rPr>
        <w:t>d</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R</w:t>
      </w:r>
      <w:r w:rsidRPr="00C45951">
        <w:rPr>
          <w:rFonts w:ascii="Times New Roman" w:eastAsia="Times New Roman" w:hAnsi="Times New Roman" w:cs="Times New Roman"/>
          <w:sz w:val="20"/>
          <w:szCs w:val="20"/>
          <w:lang w:bidi="ar-EG"/>
        </w:rPr>
        <w:t>ural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Observations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Vol.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(5)</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1-14.</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Kannaiyan,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(2002):</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Biotechnology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Bio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fertilizers.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Alpha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Sci.</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Inter.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Ltd.,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Box</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4067</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Pang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Bourne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R.G8,</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UK.</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1-375.</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Khaled,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Fawy,</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(2011</w:t>
      </w:r>
      <w:r w:rsidRPr="00C45951">
        <w:rPr>
          <w:rFonts w:ascii="Times New Roman" w:eastAsia="Times New Roman" w:hAnsi="Times New Roman" w:cs="Times New Roman"/>
          <w:sz w:val="20"/>
          <w:szCs w:val="20"/>
          <w:lang w:bidi="ar-EG"/>
        </w:rPr>
        <w: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Effect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different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levels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humic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acids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the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nutrient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content,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growth,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soil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properties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under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conditions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salinity.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Soil</w:t>
      </w:r>
      <w:r w:rsidR="00140643" w:rsidRPr="00C45951">
        <w:rPr>
          <w:rFonts w:ascii="Times New Roman" w:eastAsia="Times New Roman" w:hAnsi="Times New Roman" w:cs="Times New Roman"/>
          <w:sz w:val="20"/>
          <w:szCs w:val="20"/>
          <w:lang w:bidi="ar-EG"/>
        </w:rPr>
        <w:t xml:space="preserve"> &amp; </w:t>
      </w:r>
      <w:r w:rsidRPr="00C45951">
        <w:rPr>
          <w:rFonts w:ascii="Times New Roman" w:eastAsia="Times New Roman" w:hAnsi="Times New Roman" w:cs="Times New Roman"/>
          <w:sz w:val="20"/>
          <w:szCs w:val="20"/>
          <w:lang w:bidi="ar-EG"/>
        </w:rPr>
        <w:t>Water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6(1):</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21-29.</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Loreto,</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F.,</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Centritto,</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Chartzoulakis,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K.,</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(2003):</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Photosynthetic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limitations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olive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cultivars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with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different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sensitivity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salt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stress.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Cell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Environ.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26,</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595e601.</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rPr>
        <w:t>Ma,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J.F</w:t>
      </w:r>
      <w:r w:rsidR="00140643" w:rsidRPr="00C45951">
        <w:rPr>
          <w:rFonts w:ascii="Times New Roman" w:eastAsia="Times New Roman" w:hAnsi="Times New Roman" w:cs="Times New Roman"/>
          <w:bCs/>
          <w:sz w:val="20"/>
          <w:szCs w:val="20"/>
        </w:rPr>
        <w:t>. (</w:t>
      </w:r>
      <w:r w:rsidRPr="00C45951">
        <w:rPr>
          <w:rFonts w:ascii="Times New Roman" w:eastAsia="Times New Roman" w:hAnsi="Times New Roman" w:cs="Times New Roman"/>
          <w:bCs/>
          <w:sz w:val="20"/>
          <w:szCs w:val="20"/>
        </w:rPr>
        <w:t>2004):</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Role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silicon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enhancing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the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resistance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ofplants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biotic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abiotic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stresses.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Soil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Scr.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Plant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Nutr.50:11-18.</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Masoud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W.</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(2017)</w:t>
      </w:r>
      <w:r w:rsidRPr="00C45951">
        <w:rPr>
          <w:rFonts w:ascii="Times New Roman" w:eastAsia="Times New Roman" w:hAnsi="Times New Roman" w:cs="Times New Roman"/>
          <w:sz w:val="20"/>
          <w:szCs w:val="20"/>
          <w:lang w:bidi="ar-EG"/>
        </w:rPr>
        <w: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Response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Superior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grapevines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grown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under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sandy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soil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foliar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application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silicon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selenium.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Ph.D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Thesis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Fac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Minia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Univ.</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Egypt.</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Mead,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R.;</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Cunjow,</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R.N.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Harted</w:t>
      </w:r>
      <w:r w:rsidR="00C45951" w:rsidRPr="00C45951">
        <w:rPr>
          <w:rFonts w:ascii="Times New Roman" w:eastAsia="Times New Roman" w:hAnsi="Times New Roman" w:cs="Times New Roman"/>
          <w:bCs/>
          <w:sz w:val="20"/>
          <w:szCs w:val="20"/>
          <w:lang w:bidi="ar-EG"/>
        </w:rPr>
        <w:t>,</w:t>
      </w:r>
      <w:r w:rsidR="00C45951">
        <w:rPr>
          <w:rFonts w:ascii="Times New Roman" w:eastAsia="Times New Roman" w:hAnsi="Times New Roman" w:cs="Times New Roman"/>
          <w:bCs/>
          <w:sz w:val="20"/>
          <w:szCs w:val="20"/>
          <w:lang w:bidi="ar-EG"/>
        </w:rPr>
        <w:t xml:space="preserve"> </w:t>
      </w:r>
      <w:r w:rsidR="00C45951" w:rsidRPr="00C45951">
        <w:rPr>
          <w:rFonts w:ascii="Times New Roman" w:eastAsia="Times New Roman" w:hAnsi="Times New Roman" w:cs="Times New Roman"/>
          <w:bCs/>
          <w:sz w:val="20"/>
          <w:szCs w:val="20"/>
          <w:lang w:bidi="ar-EG"/>
        </w:rPr>
        <w:t>A</w:t>
      </w:r>
      <w:r w:rsidRPr="00C45951">
        <w:rPr>
          <w:rFonts w:ascii="Times New Roman" w:eastAsia="Times New Roman" w:hAnsi="Times New Roman" w:cs="Times New Roman"/>
          <w:bCs/>
          <w:sz w:val="20"/>
          <w:szCs w:val="20"/>
          <w:lang w:bidi="ar-EG"/>
        </w:rPr>
        <w:t>.M.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(1993):</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Statistica</w:t>
      </w:r>
      <w:r w:rsidR="00C45951" w:rsidRPr="00C45951">
        <w:rPr>
          <w:rFonts w:ascii="Times New Roman" w:eastAsia="Times New Roman" w:hAnsi="Times New Roman" w:cs="Times New Roman"/>
          <w:sz w:val="20"/>
          <w:szCs w:val="20"/>
          <w:lang w:bidi="ar-EG"/>
        </w:rPr>
        <w:t>l</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M</w:t>
      </w:r>
      <w:r w:rsidRPr="00C45951">
        <w:rPr>
          <w:rFonts w:ascii="Times New Roman" w:eastAsia="Times New Roman" w:hAnsi="Times New Roman" w:cs="Times New Roman"/>
          <w:sz w:val="20"/>
          <w:szCs w:val="20"/>
          <w:lang w:bidi="ar-EG"/>
        </w:rPr>
        <w:t>ethods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Agricultural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Experimental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Biology</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S</w:t>
      </w:r>
      <w:r w:rsidRPr="00C45951">
        <w:rPr>
          <w:rFonts w:ascii="Times New Roman" w:eastAsia="Times New Roman" w:hAnsi="Times New Roman" w:cs="Times New Roman"/>
          <w:sz w:val="20"/>
          <w:szCs w:val="20"/>
          <w:lang w:bidi="ar-EG"/>
        </w:rPr>
        <w:t>econd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Chapman</w:t>
      </w:r>
      <w:r w:rsidR="00140643" w:rsidRPr="00C45951">
        <w:rPr>
          <w:rFonts w:ascii="Times New Roman" w:eastAsia="Times New Roman" w:hAnsi="Times New Roman" w:cs="Times New Roman"/>
          <w:sz w:val="20"/>
          <w:szCs w:val="20"/>
          <w:lang w:bidi="ar-EG"/>
        </w:rPr>
        <w:t xml:space="preserve"> &amp; </w:t>
      </w:r>
      <w:r w:rsidRPr="00C45951">
        <w:rPr>
          <w:rFonts w:ascii="Times New Roman" w:eastAsia="Times New Roman" w:hAnsi="Times New Roman" w:cs="Times New Roman"/>
          <w:sz w:val="20"/>
          <w:szCs w:val="20"/>
          <w:lang w:bidi="ar-EG"/>
        </w:rPr>
        <w:t>Hall</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L</w:t>
      </w:r>
      <w:r w:rsidRPr="00C45951">
        <w:rPr>
          <w:rFonts w:ascii="Times New Roman" w:eastAsia="Times New Roman" w:hAnsi="Times New Roman" w:cs="Times New Roman"/>
          <w:sz w:val="20"/>
          <w:szCs w:val="20"/>
          <w:lang w:bidi="ar-EG"/>
        </w:rPr>
        <w:t>ondon,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pp.</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10-</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44.</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Melgar,</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J.C.,</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Guidi,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Remorini,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Agati,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G.,</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Degl’Innocenti,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E.,</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Castelli,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Baratto</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M</w:t>
      </w:r>
      <w:r w:rsidRPr="00C45951">
        <w:rPr>
          <w:rFonts w:ascii="Times New Roman" w:eastAsia="Times New Roman" w:hAnsi="Times New Roman" w:cs="Times New Roman"/>
          <w:bCs/>
          <w:sz w:val="20"/>
          <w:szCs w:val="20"/>
        </w:rPr>
        <w:t>.C.,</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Faraoni,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C.,</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Tattini,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(2009):</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Antioxidant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defenses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oxidative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damage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salt-treated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lastRenderedPageBreak/>
        <w:t>olive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plants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under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contrasting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sunlight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irradiance.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Tree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Physiol.,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doi:10.1093/treephys/tpp047.salinity.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Water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Manag.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96,</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1105–1113.</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rPr>
        <w:t>Melo,</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S.P.;</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Kordnarfer,</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G.H.;</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Korndarfer,</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C.M.;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lana</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R</w:t>
      </w:r>
      <w:r w:rsidRPr="00C45951">
        <w:rPr>
          <w:rFonts w:ascii="Times New Roman" w:eastAsia="Times New Roman" w:hAnsi="Times New Roman" w:cs="Times New Roman"/>
          <w:bCs/>
          <w:sz w:val="20"/>
          <w:szCs w:val="20"/>
        </w:rPr>
        <w:t>.M.G.</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Santaon,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D.G.</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(2003):</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Siliconaccumulation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water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deficient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tolerance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grasses</w:t>
      </w:r>
      <w:r w:rsidR="00C45951" w:rsidRPr="00C45951">
        <w:rPr>
          <w:rFonts w:ascii="Times New Roman" w:eastAsia="Times New Roman" w:hAnsi="Times New Roman" w:cs="Times New Roman"/>
          <w:sz w:val="20"/>
          <w:szCs w:val="20"/>
        </w:rPr>
        <w:t>.</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S</w:t>
      </w:r>
      <w:r w:rsidRPr="00C45951">
        <w:rPr>
          <w:rFonts w:ascii="Times New Roman" w:eastAsia="Times New Roman" w:hAnsi="Times New Roman" w:cs="Times New Roman"/>
          <w:sz w:val="20"/>
          <w:szCs w:val="20"/>
        </w:rPr>
        <w:t>cientia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Agricola</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60</w:t>
      </w:r>
      <w:r w:rsidR="00140643" w:rsidRPr="00C45951">
        <w:rPr>
          <w:rFonts w:ascii="Times New Roman" w:eastAsia="Times New Roman" w:hAnsi="Times New Roman" w:cs="Times New Roman"/>
          <w:sz w:val="20"/>
          <w:szCs w:val="20"/>
        </w:rPr>
        <w:t>.</w:t>
      </w:r>
      <w:r w:rsidRPr="00C45951">
        <w:rPr>
          <w:rFonts w:ascii="Times New Roman" w:eastAsia="Times New Roman" w:hAnsi="Times New Roman" w:cs="Times New Roman"/>
          <w:sz w:val="20"/>
          <w:szCs w:val="20"/>
        </w:rPr>
        <w:t>-755-759.</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rPr>
        <w:t>Mengel,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K.E.;</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Kirkby,</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E.A.;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Kosegarten,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and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Appel,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T.</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(2001):</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Principles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Plant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Nutrition</w:t>
      </w:r>
      <w:r w:rsidR="00140643" w:rsidRPr="00C45951">
        <w:rPr>
          <w:rFonts w:ascii="Times New Roman" w:eastAsia="Times New Roman" w:hAnsi="Times New Roman" w:cs="Times New Roman"/>
          <w:sz w:val="20"/>
          <w:szCs w:val="20"/>
        </w:rPr>
        <w:t>.</w:t>
      </w:r>
      <w:r w:rsidRPr="00C45951">
        <w:rPr>
          <w:rFonts w:ascii="Times New Roman" w:eastAsia="Times New Roman" w:hAnsi="Times New Roman" w:cs="Times New Roman"/>
          <w:sz w:val="20"/>
          <w:szCs w:val="20"/>
        </w:rPr>
        <w:t>5</w:t>
      </w:r>
      <w:r w:rsidRPr="00C45951">
        <w:rPr>
          <w:rFonts w:ascii="Times New Roman" w:eastAsia="Times New Roman" w:hAnsi="Times New Roman" w:cs="Times New Roman"/>
          <w:sz w:val="20"/>
          <w:szCs w:val="20"/>
          <w:vertAlign w:val="superscript"/>
        </w:rPr>
        <w:t>th</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kluwer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Academic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publishers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Dordecht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1-311.</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rPr>
        <w:t>Moffeed,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A,</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S.</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(2009):</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Effect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Conversion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Organic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Farming</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Yiel</w:t>
      </w:r>
      <w:r w:rsidR="00C45951" w:rsidRPr="00C45951">
        <w:rPr>
          <w:rFonts w:ascii="Times New Roman" w:eastAsia="Times New Roman" w:hAnsi="Times New Roman" w:cs="Times New Roman"/>
          <w:sz w:val="20"/>
          <w:szCs w:val="20"/>
        </w:rPr>
        <w:t>d</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F</w:t>
      </w:r>
      <w:r w:rsidRPr="00C45951">
        <w:rPr>
          <w:rFonts w:ascii="Times New Roman" w:eastAsia="Times New Roman" w:hAnsi="Times New Roman" w:cs="Times New Roman"/>
          <w:sz w:val="20"/>
          <w:szCs w:val="20"/>
        </w:rPr>
        <w:t>ruits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Oil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Quality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Olive,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Ph.D.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Thesis,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Fac.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w:t>
      </w:r>
      <w:r w:rsidR="00C45951" w:rsidRPr="00C45951">
        <w:rPr>
          <w:rFonts w:ascii="Times New Roman" w:eastAsia="Times New Roman" w:hAnsi="Times New Roman" w:cs="Times New Roman"/>
          <w:sz w:val="20"/>
          <w:szCs w:val="20"/>
        </w:rPr>
        <w:t>c</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A</w:t>
      </w:r>
      <w:r w:rsidRPr="00C45951">
        <w:rPr>
          <w:rFonts w:ascii="Times New Roman" w:eastAsia="Times New Roman" w:hAnsi="Times New Roman" w:cs="Times New Roman"/>
          <w:sz w:val="20"/>
          <w:szCs w:val="20"/>
        </w:rPr>
        <w:t>i</w:t>
      </w:r>
      <w:r w:rsidR="00C45951" w:rsidRPr="00C45951">
        <w:rPr>
          <w:rFonts w:ascii="Times New Roman" w:eastAsia="Times New Roman" w:hAnsi="Times New Roman" w:cs="Times New Roman"/>
          <w:sz w:val="20"/>
          <w:szCs w:val="20"/>
        </w:rPr>
        <w:t>n</w:t>
      </w:r>
      <w:r w:rsidR="00C45951">
        <w:rPr>
          <w:rFonts w:ascii="Times New Roman" w:eastAsia="Times New Roman" w:hAnsi="Times New Roman" w:cs="Times New Roman"/>
          <w:sz w:val="20"/>
          <w:szCs w:val="20"/>
        </w:rPr>
        <w:t xml:space="preserve"> </w:t>
      </w:r>
      <w:r w:rsidR="00C45951" w:rsidRPr="00C45951">
        <w:rPr>
          <w:rFonts w:ascii="Times New Roman" w:eastAsia="Times New Roman" w:hAnsi="Times New Roman" w:cs="Times New Roman"/>
          <w:sz w:val="20"/>
          <w:szCs w:val="20"/>
        </w:rPr>
        <w:t>S</w:t>
      </w:r>
      <w:r w:rsidRPr="00C45951">
        <w:rPr>
          <w:rFonts w:ascii="Times New Roman" w:eastAsia="Times New Roman" w:hAnsi="Times New Roman" w:cs="Times New Roman"/>
          <w:sz w:val="20"/>
          <w:szCs w:val="20"/>
        </w:rPr>
        <w:t>hams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Univ.</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Egypt.</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rPr>
        <w:t>Mohamed,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R.</w:t>
      </w:r>
      <w:r w:rsidRPr="00C45951">
        <w:rPr>
          <w:rFonts w:ascii="Times New Roman" w:eastAsia="Times New Roman" w:hAnsi="Times New Roman" w:cs="Times New Roman"/>
          <w:bCs/>
          <w:noProof/>
          <w:sz w:val="20"/>
          <w:szCs w:val="20"/>
          <w:lang w:bidi="ar-EG"/>
        </w:rPr>
        <w:t>H.M.</w:t>
      </w:r>
      <w:r w:rsidR="00140643" w:rsidRPr="00C45951">
        <w:rPr>
          <w:rFonts w:ascii="Times New Roman" w:eastAsia="Times New Roman" w:hAnsi="Times New Roman" w:cs="Times New Roman"/>
          <w:bCs/>
          <w:noProof/>
          <w:sz w:val="20"/>
          <w:szCs w:val="20"/>
          <w:lang w:bidi="ar-EG"/>
        </w:rPr>
        <w:t xml:space="preserve"> </w:t>
      </w:r>
      <w:r w:rsidRPr="00C45951">
        <w:rPr>
          <w:rFonts w:ascii="Times New Roman" w:eastAsia="Times New Roman" w:hAnsi="Times New Roman" w:cs="Times New Roman"/>
          <w:bCs/>
          <w:noProof/>
          <w:sz w:val="20"/>
          <w:szCs w:val="20"/>
          <w:lang w:bidi="ar-EG"/>
        </w:rPr>
        <w:t>(2015):</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Studies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the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efefct</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spraying</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potasisum</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silicate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and</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vitamin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B</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on</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fruiting</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Manfalouty</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pomegranate</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trees.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Sc.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Thesis</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Fac.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of</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Agric.</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Minia</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Univ.</w:t>
      </w:r>
      <w:r w:rsidR="00140643" w:rsidRPr="00C45951">
        <w:rPr>
          <w:rFonts w:ascii="Times New Roman" w:eastAsia="Times New Roman" w:hAnsi="Times New Roman" w:cs="Times New Roman"/>
          <w:noProof/>
          <w:sz w:val="20"/>
          <w:szCs w:val="20"/>
          <w:lang w:bidi="ar-EG"/>
        </w:rPr>
        <w:t xml:space="preserve"> </w:t>
      </w:r>
      <w:r w:rsidRPr="00C45951">
        <w:rPr>
          <w:rFonts w:ascii="Times New Roman" w:eastAsia="Times New Roman" w:hAnsi="Times New Roman" w:cs="Times New Roman"/>
          <w:noProof/>
          <w:sz w:val="20"/>
          <w:szCs w:val="20"/>
          <w:lang w:bidi="ar-EG"/>
        </w:rPr>
        <w:t>Egypt.</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Nikolskii-Gavrilov,</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I.,</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Landeros-Sanchez,</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C.,</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Palacios-Velez,</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O.L.,</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Henandez-Perez</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bCs/>
          <w:sz w:val="20"/>
          <w:szCs w:val="20"/>
        </w:rPr>
        <w:t>J</w:t>
      </w:r>
      <w:r w:rsidRPr="00C45951">
        <w:rPr>
          <w:rFonts w:ascii="Times New Roman" w:eastAsia="Times New Roman" w:hAnsi="Times New Roman" w:cs="Times New Roman"/>
          <w:bCs/>
          <w:sz w:val="20"/>
          <w:szCs w:val="20"/>
        </w:rPr>
        <w:t>.M.,</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(2015</w:t>
      </w:r>
      <w:r w:rsidRPr="00C45951">
        <w:rPr>
          <w:rFonts w:ascii="Times New Roman" w:eastAsia="Times New Roman" w:hAnsi="Times New Roman" w:cs="Times New Roman"/>
          <w:sz w:val="20"/>
          <w:szCs w:val="20"/>
        </w:rPr>
        <w: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Impact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climate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change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salinity</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and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drainage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of</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irrigated</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landsin</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Mexico.</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J.</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Agric.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Sci.</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7</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(8),</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197–204.</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Peach,</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K</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Tracey,</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I.</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M.V.</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(1968):</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Modern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Methods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w:t>
      </w:r>
      <w:r w:rsidR="00C45951" w:rsidRPr="00C45951">
        <w:rPr>
          <w:rFonts w:ascii="Times New Roman" w:eastAsia="Times New Roman" w:hAnsi="Times New Roman" w:cs="Times New Roman"/>
          <w:sz w:val="20"/>
          <w:szCs w:val="20"/>
          <w:lang w:bidi="ar-EG"/>
        </w:rPr>
        <w:t>f</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P</w:t>
      </w:r>
      <w:r w:rsidRPr="00C45951">
        <w:rPr>
          <w:rFonts w:ascii="Times New Roman" w:eastAsia="Times New Roman" w:hAnsi="Times New Roman" w:cs="Times New Roman"/>
          <w:sz w:val="20"/>
          <w:szCs w:val="20"/>
          <w:lang w:bidi="ar-EG"/>
        </w:rPr>
        <w:t>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Analysis.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Vol.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pp.36</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38.</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Inter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New</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York.</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Pilon-Smits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EAH,</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Quinn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CF,</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Tapken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W,</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Malagoli</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Schiavon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(2009)</w:t>
      </w:r>
      <w:r w:rsidRPr="00C45951">
        <w:rPr>
          <w:rFonts w:ascii="Times New Roman" w:eastAsia="Times New Roman" w:hAnsi="Times New Roman" w:cs="Times New Roman"/>
          <w:sz w:val="20"/>
          <w:szCs w:val="20"/>
          <w:lang w:bidi="ar-EG"/>
        </w:rPr>
        <w: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Physiological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lastRenderedPageBreak/>
        <w:t>functions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beneficial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elements.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Cur</w:t>
      </w:r>
      <w:r w:rsidR="00C45951" w:rsidRPr="00C45951">
        <w:rPr>
          <w:rFonts w:ascii="Times New Roman" w:eastAsia="Times New Roman" w:hAnsi="Times New Roman" w:cs="Times New Roman"/>
          <w:sz w:val="20"/>
          <w:szCs w:val="20"/>
          <w:lang w:bidi="ar-EG"/>
        </w:rPr>
        <w:t>r</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O</w:t>
      </w:r>
      <w:r w:rsidRPr="00C45951">
        <w:rPr>
          <w:rFonts w:ascii="Times New Roman" w:eastAsia="Times New Roman" w:hAnsi="Times New Roman" w:cs="Times New Roman"/>
          <w:sz w:val="20"/>
          <w:szCs w:val="20"/>
          <w:lang w:bidi="ar-EG"/>
        </w:rPr>
        <w:t>pin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Biol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12:267–274.</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Piper</w:t>
      </w:r>
      <w:r w:rsidR="00C45951" w:rsidRPr="00C45951">
        <w:rPr>
          <w:rFonts w:ascii="Times New Roman" w:eastAsia="Times New Roman" w:hAnsi="Times New Roman" w:cs="Times New Roman"/>
          <w:bCs/>
          <w:sz w:val="20"/>
          <w:szCs w:val="20"/>
          <w:lang w:bidi="ar-EG"/>
        </w:rPr>
        <w:t>,</w:t>
      </w:r>
      <w:r w:rsidR="00C45951">
        <w:rPr>
          <w:rFonts w:ascii="Times New Roman" w:eastAsia="Times New Roman" w:hAnsi="Times New Roman" w:cs="Times New Roman"/>
          <w:bCs/>
          <w:sz w:val="20"/>
          <w:szCs w:val="20"/>
          <w:lang w:bidi="ar-EG"/>
        </w:rPr>
        <w:t xml:space="preserve"> </w:t>
      </w:r>
      <w:r w:rsidR="00C45951" w:rsidRPr="00C45951">
        <w:rPr>
          <w:rFonts w:ascii="Times New Roman" w:eastAsia="Times New Roman" w:hAnsi="Times New Roman" w:cs="Times New Roman"/>
          <w:bCs/>
          <w:sz w:val="20"/>
          <w:szCs w:val="20"/>
          <w:lang w:bidi="ar-EG"/>
        </w:rPr>
        <w:t>C</w:t>
      </w:r>
      <w:r w:rsidRPr="00C45951">
        <w:rPr>
          <w:rFonts w:ascii="Times New Roman" w:eastAsia="Times New Roman" w:hAnsi="Times New Roman" w:cs="Times New Roman"/>
          <w:bCs/>
          <w:sz w:val="20"/>
          <w:szCs w:val="20"/>
          <w:lang w:bidi="ar-EG"/>
        </w:rPr>
        <w:t>.</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(1950):</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sz w:val="20"/>
          <w:szCs w:val="20"/>
          <w:lang w:bidi="ar-EG"/>
        </w:rPr>
        <w:t>Soil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Analysis,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Inter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Science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NewYork</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pp</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48-110.</w:t>
      </w:r>
      <w:r w:rsidR="00140643" w:rsidRPr="00C45951">
        <w:rPr>
          <w:rFonts w:ascii="Times New Roman" w:eastAsia="Times New Roman" w:hAnsi="Times New Roman" w:cs="Times New Roman"/>
          <w:sz w:val="20"/>
          <w:szCs w:val="20"/>
          <w:lang w:bidi="ar-EG"/>
        </w:rPr>
        <w:t xml:space="preserve"> </w:t>
      </w:r>
    </w:p>
    <w:p w:rsidR="00F16EDD" w:rsidRPr="00C45951" w:rsidRDefault="00F16EDD" w:rsidP="00C45951">
      <w:pPr>
        <w:pStyle w:val="a4"/>
        <w:numPr>
          <w:ilvl w:val="0"/>
          <w:numId w:val="7"/>
        </w:numPr>
        <w:autoSpaceDE w:val="0"/>
        <w:autoSpaceDN w:val="0"/>
        <w:bidi w:val="0"/>
        <w:adjustRightInd w:val="0"/>
        <w:snapToGrid w:val="0"/>
        <w:spacing w:after="0" w:line="240" w:lineRule="auto"/>
        <w:jc w:val="both"/>
        <w:rPr>
          <w:rFonts w:ascii="Times New Roman" w:eastAsia="Times New Roman" w:hAnsi="Times New Roman" w:cs="Times New Roman"/>
          <w:noProof/>
          <w:sz w:val="20"/>
          <w:szCs w:val="20"/>
          <w:lang w:bidi="ar-EG"/>
        </w:rPr>
      </w:pPr>
      <w:r w:rsidRPr="00C45951">
        <w:rPr>
          <w:rFonts w:ascii="Times New Roman" w:eastAsia="Times New Roman" w:hAnsi="Times New Roman" w:cs="Times New Roman"/>
          <w:bCs/>
          <w:sz w:val="20"/>
          <w:szCs w:val="20"/>
          <w:lang w:bidi="ar-EG"/>
        </w:rPr>
        <w:t>Sauvas,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Manos,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G.;</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Kotsiras,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Souvaliotis,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(2002)</w:t>
      </w:r>
      <w:r w:rsidR="00C45951" w:rsidRPr="00C45951">
        <w:rPr>
          <w:rFonts w:ascii="Times New Roman" w:eastAsia="Times New Roman" w:hAnsi="Times New Roman" w:cs="Times New Roman"/>
          <w:bCs/>
          <w:sz w:val="20"/>
          <w:szCs w:val="20"/>
          <w:lang w:bidi="ar-EG"/>
        </w:rPr>
        <w:t>:</w:t>
      </w:r>
      <w:r w:rsidR="00C45951">
        <w:rPr>
          <w:rFonts w:ascii="Times New Roman" w:eastAsia="Times New Roman" w:hAnsi="Times New Roman" w:cs="Times New Roman"/>
          <w:bCs/>
          <w:sz w:val="20"/>
          <w:szCs w:val="20"/>
          <w:lang w:bidi="ar-EG"/>
        </w:rPr>
        <w:t xml:space="preserve"> </w:t>
      </w:r>
      <w:r w:rsidR="00C45951" w:rsidRPr="00C45951">
        <w:rPr>
          <w:rFonts w:ascii="Times New Roman" w:eastAsia="Times New Roman" w:hAnsi="Times New Roman" w:cs="Times New Roman"/>
          <w:sz w:val="20"/>
          <w:szCs w:val="20"/>
          <w:lang w:bidi="ar-EG"/>
        </w:rPr>
        <w:t>E</w:t>
      </w:r>
      <w:r w:rsidRPr="00C45951">
        <w:rPr>
          <w:rFonts w:ascii="Times New Roman" w:eastAsia="Times New Roman" w:hAnsi="Times New Roman" w:cs="Times New Roman"/>
          <w:sz w:val="20"/>
          <w:szCs w:val="20"/>
          <w:lang w:bidi="ar-EG"/>
        </w:rPr>
        <w:t>ffects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silicon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nutrient-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induce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salicylic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yield</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F</w:t>
      </w:r>
      <w:r w:rsidRPr="00C45951">
        <w:rPr>
          <w:rFonts w:ascii="Times New Roman" w:eastAsia="Times New Roman" w:hAnsi="Times New Roman" w:cs="Times New Roman"/>
          <w:sz w:val="20"/>
          <w:szCs w:val="20"/>
          <w:lang w:bidi="ar-EG"/>
        </w:rPr>
        <w:t>lower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quality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nutrient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uptake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gerbera</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grown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aclosed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hydroponic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system.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J.</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Appl.</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Bat.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76:</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153-158.</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rPr>
        <w:t>Von-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Wettstein,</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D.</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V.</w:t>
      </w:r>
      <w:r w:rsidR="00140643" w:rsidRPr="00C45951">
        <w:rPr>
          <w:rFonts w:ascii="Times New Roman" w:eastAsia="Times New Roman" w:hAnsi="Times New Roman" w:cs="Times New Roman"/>
          <w:bCs/>
          <w:sz w:val="20"/>
          <w:szCs w:val="20"/>
        </w:rPr>
        <w:t xml:space="preserve"> </w:t>
      </w:r>
      <w:r w:rsidRPr="00C45951">
        <w:rPr>
          <w:rFonts w:ascii="Times New Roman" w:eastAsia="Times New Roman" w:hAnsi="Times New Roman" w:cs="Times New Roman"/>
          <w:bCs/>
          <w:sz w:val="20"/>
          <w:szCs w:val="20"/>
        </w:rPr>
        <w:t>(1957)</w:t>
      </w:r>
      <w:r w:rsidR="00C45951" w:rsidRPr="00C45951">
        <w:rPr>
          <w:rFonts w:ascii="Times New Roman" w:eastAsia="Times New Roman" w:hAnsi="Times New Roman" w:cs="Times New Roman"/>
          <w:bCs/>
          <w:sz w:val="20"/>
          <w:szCs w:val="20"/>
        </w:rPr>
        <w:t>:</w:t>
      </w:r>
      <w:r w:rsidR="00C45951">
        <w:rPr>
          <w:rFonts w:ascii="Times New Roman" w:eastAsia="Times New Roman" w:hAnsi="Times New Roman" w:cs="Times New Roman"/>
          <w:bCs/>
          <w:sz w:val="20"/>
          <w:szCs w:val="20"/>
        </w:rPr>
        <w:t xml:space="preserve"> </w:t>
      </w:r>
      <w:r w:rsidR="00C45951" w:rsidRPr="00C45951">
        <w:rPr>
          <w:rFonts w:ascii="Times New Roman" w:eastAsia="Times New Roman" w:hAnsi="Times New Roman" w:cs="Times New Roman"/>
          <w:sz w:val="20"/>
          <w:szCs w:val="20"/>
        </w:rPr>
        <w:t>C</w:t>
      </w:r>
      <w:r w:rsidRPr="00C45951">
        <w:rPr>
          <w:rFonts w:ascii="Times New Roman" w:eastAsia="Times New Roman" w:hAnsi="Times New Roman" w:cs="Times New Roman"/>
          <w:sz w:val="20"/>
          <w:szCs w:val="20"/>
        </w:rPr>
        <w:t>hlroophyll-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Lethale</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under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submikroshopischeformilkechrel</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der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plastidenceli,</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prp.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Trop.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Res.</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Amer.</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Soc.</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Hort.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Sci.</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20</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pp.</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427</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w:t>
      </w:r>
      <w:r w:rsidR="00140643" w:rsidRPr="00C45951">
        <w:rPr>
          <w:rFonts w:ascii="Times New Roman" w:eastAsia="Times New Roman" w:hAnsi="Times New Roman" w:cs="Times New Roman"/>
          <w:sz w:val="20"/>
          <w:szCs w:val="20"/>
        </w:rPr>
        <w:t xml:space="preserve"> </w:t>
      </w:r>
      <w:r w:rsidRPr="00C45951">
        <w:rPr>
          <w:rFonts w:ascii="Times New Roman" w:eastAsia="Times New Roman" w:hAnsi="Times New Roman" w:cs="Times New Roman"/>
          <w:sz w:val="20"/>
          <w:szCs w:val="20"/>
        </w:rPr>
        <w:t>433.</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rPr>
      </w:pPr>
      <w:r w:rsidRPr="00C45951">
        <w:rPr>
          <w:rFonts w:ascii="Times New Roman" w:eastAsia="Times New Roman" w:hAnsi="Times New Roman" w:cs="Times New Roman"/>
          <w:bCs/>
          <w:sz w:val="20"/>
          <w:szCs w:val="20"/>
          <w:lang w:bidi="ar-EG"/>
        </w:rPr>
        <w:t>Wilde,</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Corey,</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R.B;</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Layer,</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J.G</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Voigt,</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G.K.</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(1985):</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sz w:val="20"/>
          <w:szCs w:val="20"/>
          <w:lang w:bidi="ar-EG"/>
        </w:rPr>
        <w:t>Soilsand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Plant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Analysis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for</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Tree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Culture.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Oxford,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IBH,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New</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Delhi</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I</w:t>
      </w:r>
      <w:r w:rsidRPr="00C45951">
        <w:rPr>
          <w:rFonts w:ascii="Times New Roman" w:eastAsia="Times New Roman" w:hAnsi="Times New Roman" w:cs="Times New Roman"/>
          <w:sz w:val="20"/>
          <w:szCs w:val="20"/>
          <w:lang w:bidi="ar-EG"/>
        </w:rPr>
        <w:t>ndia</w:t>
      </w:r>
      <w:r w:rsidR="00C45951" w:rsidRPr="00C45951">
        <w:rPr>
          <w:rFonts w:ascii="Times New Roman" w:eastAsia="Times New Roman" w:hAnsi="Times New Roman" w:cs="Times New Roman"/>
          <w:sz w:val="20"/>
          <w:szCs w:val="20"/>
          <w:lang w:bidi="ar-EG"/>
        </w:rPr>
        <w:t>.</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p</w:t>
      </w:r>
      <w:r w:rsidRPr="00C45951">
        <w:rPr>
          <w:rFonts w:ascii="Times New Roman" w:eastAsia="Times New Roman" w:hAnsi="Times New Roman" w:cs="Times New Roman"/>
          <w:sz w:val="20"/>
          <w:szCs w:val="20"/>
          <w:lang w:bidi="ar-EG"/>
        </w:rPr>
        <w:t>p</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1-130.</w:t>
      </w:r>
    </w:p>
    <w:p w:rsidR="00F16EDD" w:rsidRP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Yousef-</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Amal,</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R.M.;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Eman-Hala</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and</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Salehm</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M.M.S</w:t>
      </w:r>
      <w:r w:rsidR="00140643" w:rsidRPr="00C45951">
        <w:rPr>
          <w:rFonts w:ascii="Times New Roman" w:eastAsia="Times New Roman" w:hAnsi="Times New Roman" w:cs="Times New Roman"/>
          <w:bCs/>
          <w:sz w:val="20"/>
          <w:szCs w:val="20"/>
          <w:lang w:bidi="ar-EG"/>
        </w:rPr>
        <w:t>. (</w:t>
      </w:r>
      <w:r w:rsidRPr="00C45951">
        <w:rPr>
          <w:rFonts w:ascii="Times New Roman" w:eastAsia="Times New Roman" w:hAnsi="Times New Roman" w:cs="Times New Roman"/>
          <w:bCs/>
          <w:sz w:val="20"/>
          <w:szCs w:val="20"/>
          <w:lang w:bidi="ar-EG"/>
        </w:rPr>
        <w:t>2011):</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Olive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seedless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growth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affected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humicacids,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macro</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trace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elements.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Appli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Agric.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w:t>
      </w:r>
      <w:r w:rsidR="00C45951" w:rsidRPr="00C45951">
        <w:rPr>
          <w:rFonts w:ascii="Times New Roman" w:eastAsia="Times New Roman" w:hAnsi="Times New Roman" w:cs="Times New Roman"/>
          <w:sz w:val="20"/>
          <w:szCs w:val="20"/>
          <w:lang w:bidi="ar-EG"/>
        </w:rPr>
        <w:t>d</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B</w:t>
      </w:r>
      <w:r w:rsidRPr="00C45951">
        <w:rPr>
          <w:rFonts w:ascii="Times New Roman" w:eastAsia="Times New Roman" w:hAnsi="Times New Roman" w:cs="Times New Roman"/>
          <w:sz w:val="20"/>
          <w:szCs w:val="20"/>
          <w:lang w:bidi="ar-EG"/>
        </w:rPr>
        <w:t>iology.</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J.</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North</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2(7):-1401-1.107.</w:t>
      </w:r>
    </w:p>
    <w:p w:rsidR="00C45951" w:rsidRDefault="00F16EDD" w:rsidP="00C45951">
      <w:pPr>
        <w:pStyle w:val="a4"/>
        <w:numPr>
          <w:ilvl w:val="0"/>
          <w:numId w:val="7"/>
        </w:numPr>
        <w:tabs>
          <w:tab w:val="left" w:pos="6872"/>
          <w:tab w:val="left" w:pos="7052"/>
        </w:tabs>
        <w:bidi w:val="0"/>
        <w:snapToGrid w:val="0"/>
        <w:spacing w:after="0" w:line="240" w:lineRule="auto"/>
        <w:jc w:val="both"/>
        <w:rPr>
          <w:rFonts w:ascii="Times New Roman" w:eastAsia="Times New Roman" w:hAnsi="Times New Roman" w:cs="Times New Roman"/>
          <w:sz w:val="20"/>
          <w:szCs w:val="20"/>
          <w:lang w:bidi="ar-EG"/>
        </w:rPr>
      </w:pPr>
      <w:r w:rsidRPr="00C45951">
        <w:rPr>
          <w:rFonts w:ascii="Times New Roman" w:eastAsia="Times New Roman" w:hAnsi="Times New Roman" w:cs="Times New Roman"/>
          <w:bCs/>
          <w:sz w:val="20"/>
          <w:szCs w:val="20"/>
          <w:lang w:bidi="ar-EG"/>
        </w:rPr>
        <w:t>Zhang</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Y,</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Gladyshev</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VN</w:t>
      </w:r>
      <w:r w:rsidR="00140643" w:rsidRPr="00C45951">
        <w:rPr>
          <w:rFonts w:ascii="Times New Roman" w:eastAsia="Times New Roman" w:hAnsi="Times New Roman" w:cs="Times New Roman"/>
          <w:bCs/>
          <w:sz w:val="20"/>
          <w:szCs w:val="20"/>
          <w:lang w:bidi="ar-EG"/>
        </w:rPr>
        <w:t xml:space="preserve"> </w:t>
      </w:r>
      <w:r w:rsidRPr="00C45951">
        <w:rPr>
          <w:rFonts w:ascii="Times New Roman" w:eastAsia="Times New Roman" w:hAnsi="Times New Roman" w:cs="Times New Roman"/>
          <w:bCs/>
          <w:sz w:val="20"/>
          <w:szCs w:val="20"/>
          <w:lang w:bidi="ar-EG"/>
        </w:rPr>
        <w:t>(2009)</w:t>
      </w:r>
      <w:r w:rsidRPr="00C45951">
        <w:rPr>
          <w:rFonts w:ascii="Times New Roman" w:eastAsia="Times New Roman" w:hAnsi="Times New Roman" w:cs="Times New Roman"/>
          <w:sz w:val="20"/>
          <w:szCs w:val="20"/>
          <w:lang w:bidi="ar-EG"/>
        </w:rPr>
        <w: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Comparative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genomics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trace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elements: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emerging</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dynamic</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view</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of</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trace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element</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utilization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and</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function.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Chem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Rev</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109:4828–4861</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encodes</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selenocysteine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in</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Chlamydomonasreinhardtii</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glutathione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peroxidase.</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J</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Bio</w:t>
      </w:r>
      <w:r w:rsidR="00C45951" w:rsidRPr="00C45951">
        <w:rPr>
          <w:rFonts w:ascii="Times New Roman" w:eastAsia="Times New Roman" w:hAnsi="Times New Roman" w:cs="Times New Roman"/>
          <w:sz w:val="20"/>
          <w:szCs w:val="20"/>
          <w:lang w:bidi="ar-EG"/>
        </w:rPr>
        <w:t>l</w:t>
      </w:r>
      <w:r w:rsidR="00C45951">
        <w:rPr>
          <w:rFonts w:ascii="Times New Roman" w:eastAsia="Times New Roman" w:hAnsi="Times New Roman" w:cs="Times New Roman"/>
          <w:sz w:val="20"/>
          <w:szCs w:val="20"/>
          <w:lang w:bidi="ar-EG"/>
        </w:rPr>
        <w:t xml:space="preserve"> </w:t>
      </w:r>
      <w:r w:rsidR="00C45951" w:rsidRPr="00C45951">
        <w:rPr>
          <w:rFonts w:ascii="Times New Roman" w:eastAsia="Times New Roman" w:hAnsi="Times New Roman" w:cs="Times New Roman"/>
          <w:sz w:val="20"/>
          <w:szCs w:val="20"/>
          <w:lang w:bidi="ar-EG"/>
        </w:rPr>
        <w:t>C</w:t>
      </w:r>
      <w:r w:rsidRPr="00C45951">
        <w:rPr>
          <w:rFonts w:ascii="Times New Roman" w:eastAsia="Times New Roman" w:hAnsi="Times New Roman" w:cs="Times New Roman"/>
          <w:sz w:val="20"/>
          <w:szCs w:val="20"/>
          <w:lang w:bidi="ar-EG"/>
        </w:rPr>
        <w:t>hem</w:t>
      </w:r>
      <w:r w:rsidR="00140643" w:rsidRPr="00C45951">
        <w:rPr>
          <w:rFonts w:ascii="Times New Roman" w:eastAsia="Times New Roman" w:hAnsi="Times New Roman" w:cs="Times New Roman"/>
          <w:sz w:val="20"/>
          <w:szCs w:val="20"/>
          <w:lang w:bidi="ar-EG"/>
        </w:rPr>
        <w:t xml:space="preserve"> </w:t>
      </w:r>
      <w:r w:rsidRPr="00C45951">
        <w:rPr>
          <w:rFonts w:ascii="Times New Roman" w:eastAsia="Times New Roman" w:hAnsi="Times New Roman" w:cs="Times New Roman"/>
          <w:sz w:val="20"/>
          <w:szCs w:val="20"/>
          <w:lang w:bidi="ar-EG"/>
        </w:rPr>
        <w:t>277:25983–2599</w:t>
      </w:r>
      <w:r w:rsidR="00C45951" w:rsidRPr="00C45951">
        <w:rPr>
          <w:rFonts w:ascii="Times New Roman" w:eastAsia="Times New Roman" w:hAnsi="Times New Roman" w:cs="Times New Roman"/>
          <w:sz w:val="20"/>
          <w:szCs w:val="20"/>
          <w:lang w:bidi="ar-EG"/>
        </w:rPr>
        <w:t>1</w:t>
      </w:r>
      <w:r w:rsidR="00C45951">
        <w:rPr>
          <w:rFonts w:ascii="Times New Roman" w:eastAsia="Times New Roman" w:hAnsi="Times New Roman" w:cs="Times New Roman"/>
          <w:sz w:val="20"/>
          <w:szCs w:val="20"/>
          <w:lang w:bidi="ar-EG"/>
        </w:rPr>
        <w:t>.</w:t>
      </w:r>
    </w:p>
    <w:p w:rsidR="00140643" w:rsidRPr="00140643" w:rsidRDefault="00140643" w:rsidP="00FF76CB">
      <w:pPr>
        <w:bidi w:val="0"/>
        <w:snapToGrid w:val="0"/>
        <w:spacing w:after="0" w:line="240" w:lineRule="auto"/>
        <w:ind w:left="425" w:hanging="425"/>
        <w:jc w:val="both"/>
        <w:rPr>
          <w:rFonts w:ascii="Times New Roman" w:eastAsia="Times New Roman" w:hAnsi="Times New Roman" w:cs="Times New Roman"/>
          <w:sz w:val="20"/>
          <w:szCs w:val="20"/>
          <w:lang w:bidi="ar-EG"/>
        </w:rPr>
      </w:pPr>
    </w:p>
    <w:p w:rsidR="00140643" w:rsidRPr="00140643" w:rsidRDefault="00140643" w:rsidP="00FF76CB">
      <w:pPr>
        <w:bidi w:val="0"/>
        <w:snapToGrid w:val="0"/>
        <w:spacing w:after="0" w:line="240" w:lineRule="auto"/>
        <w:ind w:left="425" w:hanging="425"/>
        <w:jc w:val="both"/>
        <w:rPr>
          <w:rFonts w:ascii="Times New Roman" w:eastAsia="Times New Roman" w:hAnsi="Times New Roman" w:cs="Times New Roman"/>
          <w:sz w:val="20"/>
          <w:szCs w:val="20"/>
          <w:lang w:bidi="ar-EG"/>
        </w:rPr>
        <w:sectPr w:rsidR="00140643" w:rsidRPr="00140643" w:rsidSect="00FF76CB">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F16EDD" w:rsidRDefault="00F16EDD" w:rsidP="00FF76CB">
      <w:pPr>
        <w:bidi w:val="0"/>
        <w:snapToGrid w:val="0"/>
        <w:spacing w:after="0" w:line="240" w:lineRule="auto"/>
        <w:ind w:left="425" w:hanging="425"/>
        <w:jc w:val="both"/>
        <w:rPr>
          <w:rFonts w:ascii="Times New Roman" w:hAnsi="Times New Roman" w:cs="Times New Roman"/>
          <w:sz w:val="20"/>
          <w:szCs w:val="20"/>
          <w:lang w:eastAsia="zh-CN" w:bidi="ar-EG"/>
        </w:rPr>
      </w:pPr>
    </w:p>
    <w:p w:rsidR="00C45951" w:rsidRPr="00C45951" w:rsidRDefault="00C45951" w:rsidP="00C45951">
      <w:pPr>
        <w:bidi w:val="0"/>
        <w:snapToGrid w:val="0"/>
        <w:spacing w:after="0" w:line="240" w:lineRule="auto"/>
        <w:ind w:left="425" w:hanging="425"/>
        <w:jc w:val="both"/>
        <w:rPr>
          <w:rFonts w:ascii="Times New Roman" w:hAnsi="Times New Roman" w:cs="Times New Roman"/>
          <w:sz w:val="20"/>
          <w:szCs w:val="20"/>
          <w:lang w:eastAsia="zh-CN" w:bidi="ar-EG"/>
        </w:rPr>
      </w:pPr>
    </w:p>
    <w:p w:rsidR="00DD0FA1" w:rsidRPr="00140643" w:rsidRDefault="00DD0FA1" w:rsidP="00FF76CB">
      <w:pPr>
        <w:pStyle w:val="a4"/>
        <w:bidi w:val="0"/>
        <w:snapToGrid w:val="0"/>
        <w:spacing w:after="0" w:line="240" w:lineRule="auto"/>
        <w:ind w:left="425" w:hanging="425"/>
        <w:jc w:val="both"/>
        <w:rPr>
          <w:rFonts w:ascii="Times New Roman" w:hAnsi="Times New Roman" w:cs="Times New Roman"/>
          <w:sz w:val="20"/>
          <w:szCs w:val="20"/>
        </w:rPr>
      </w:pPr>
    </w:p>
    <w:p w:rsidR="00DD0FA1" w:rsidRPr="00140643" w:rsidRDefault="00140643" w:rsidP="00FF76CB">
      <w:pPr>
        <w:pStyle w:val="a4"/>
        <w:bidi w:val="0"/>
        <w:snapToGrid w:val="0"/>
        <w:spacing w:after="0" w:line="240" w:lineRule="auto"/>
        <w:ind w:left="425" w:hanging="425"/>
        <w:jc w:val="both"/>
        <w:rPr>
          <w:rFonts w:ascii="Times New Roman" w:hAnsi="Times New Roman" w:cs="Times New Roman"/>
          <w:sz w:val="20"/>
          <w:szCs w:val="20"/>
        </w:rPr>
      </w:pPr>
      <w:r w:rsidRPr="00140643">
        <w:rPr>
          <w:rFonts w:ascii="Times New Roman" w:hAnsi="Times New Roman" w:cs="Times New Roman"/>
          <w:sz w:val="20"/>
          <w:szCs w:val="20"/>
        </w:rPr>
        <w:t>11/13/2017</w:t>
      </w:r>
    </w:p>
    <w:sectPr w:rsidR="00DD0FA1" w:rsidRPr="00140643" w:rsidSect="00140643">
      <w:headerReference w:type="default" r:id="rId19"/>
      <w:footerReference w:type="default" r:id="rId2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836" w:rsidRDefault="00616836" w:rsidP="002D6D84">
      <w:pPr>
        <w:spacing w:after="0" w:line="240" w:lineRule="auto"/>
      </w:pPr>
      <w:r>
        <w:separator/>
      </w:r>
    </w:p>
  </w:endnote>
  <w:endnote w:type="continuationSeparator" w:id="1">
    <w:p w:rsidR="00616836" w:rsidRDefault="00616836" w:rsidP="002D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CB" w:rsidRPr="0057283C" w:rsidRDefault="003129C5" w:rsidP="0057283C">
    <w:pPr>
      <w:bidi w:val="0"/>
      <w:spacing w:after="0" w:line="240" w:lineRule="auto"/>
      <w:jc w:val="center"/>
      <w:rPr>
        <w:rFonts w:ascii="Times New Roman" w:hAnsi="Times New Roman" w:cs="Times New Roman"/>
        <w:sz w:val="20"/>
      </w:rPr>
    </w:pPr>
    <w:r w:rsidRPr="0057283C">
      <w:rPr>
        <w:rFonts w:ascii="Times New Roman" w:hAnsi="Times New Roman" w:cs="Times New Roman"/>
        <w:sz w:val="20"/>
      </w:rPr>
      <w:fldChar w:fldCharType="begin"/>
    </w:r>
    <w:r w:rsidR="0057283C" w:rsidRPr="0057283C">
      <w:rPr>
        <w:rFonts w:ascii="Times New Roman" w:hAnsi="Times New Roman" w:cs="Times New Roman"/>
        <w:sz w:val="20"/>
      </w:rPr>
      <w:instrText xml:space="preserve"> page </w:instrText>
    </w:r>
    <w:r w:rsidRPr="0057283C">
      <w:rPr>
        <w:rFonts w:ascii="Times New Roman" w:hAnsi="Times New Roman" w:cs="Times New Roman"/>
        <w:sz w:val="20"/>
      </w:rPr>
      <w:fldChar w:fldCharType="separate"/>
    </w:r>
    <w:r w:rsidR="009364A8">
      <w:rPr>
        <w:rFonts w:ascii="Times New Roman" w:hAnsi="Times New Roman" w:cs="Times New Roman"/>
        <w:noProof/>
        <w:sz w:val="20"/>
      </w:rPr>
      <w:t>94</w:t>
    </w:r>
    <w:r w:rsidRPr="0057283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CB" w:rsidRPr="0057283C" w:rsidRDefault="003129C5" w:rsidP="0057283C">
    <w:pPr>
      <w:bidi w:val="0"/>
      <w:spacing w:after="0" w:line="240" w:lineRule="auto"/>
      <w:jc w:val="center"/>
      <w:rPr>
        <w:rFonts w:ascii="Times New Roman" w:hAnsi="Times New Roman" w:cs="Times New Roman"/>
        <w:sz w:val="20"/>
      </w:rPr>
    </w:pPr>
    <w:r w:rsidRPr="0057283C">
      <w:rPr>
        <w:rFonts w:ascii="Times New Roman" w:hAnsi="Times New Roman" w:cs="Times New Roman"/>
        <w:sz w:val="20"/>
      </w:rPr>
      <w:fldChar w:fldCharType="begin"/>
    </w:r>
    <w:r w:rsidR="0057283C" w:rsidRPr="0057283C">
      <w:rPr>
        <w:rFonts w:ascii="Times New Roman" w:hAnsi="Times New Roman" w:cs="Times New Roman"/>
        <w:sz w:val="20"/>
      </w:rPr>
      <w:instrText xml:space="preserve"> page </w:instrText>
    </w:r>
    <w:r w:rsidRPr="0057283C">
      <w:rPr>
        <w:rFonts w:ascii="Times New Roman" w:hAnsi="Times New Roman" w:cs="Times New Roman"/>
        <w:sz w:val="20"/>
      </w:rPr>
      <w:fldChar w:fldCharType="separate"/>
    </w:r>
    <w:r w:rsidR="009364A8">
      <w:rPr>
        <w:rFonts w:ascii="Times New Roman" w:hAnsi="Times New Roman" w:cs="Times New Roman"/>
        <w:noProof/>
        <w:sz w:val="20"/>
      </w:rPr>
      <w:t>95</w:t>
    </w:r>
    <w:r w:rsidRPr="0057283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CB" w:rsidRPr="0057283C" w:rsidRDefault="003129C5" w:rsidP="0057283C">
    <w:pPr>
      <w:bidi w:val="0"/>
      <w:spacing w:after="0" w:line="240" w:lineRule="auto"/>
      <w:jc w:val="center"/>
      <w:rPr>
        <w:rFonts w:ascii="Times New Roman" w:hAnsi="Times New Roman" w:cs="Times New Roman"/>
        <w:sz w:val="20"/>
      </w:rPr>
    </w:pPr>
    <w:r w:rsidRPr="0057283C">
      <w:rPr>
        <w:rFonts w:ascii="Times New Roman" w:hAnsi="Times New Roman" w:cs="Times New Roman"/>
        <w:sz w:val="20"/>
      </w:rPr>
      <w:fldChar w:fldCharType="begin"/>
    </w:r>
    <w:r w:rsidR="0057283C" w:rsidRPr="0057283C">
      <w:rPr>
        <w:rFonts w:ascii="Times New Roman" w:hAnsi="Times New Roman" w:cs="Times New Roman"/>
        <w:sz w:val="20"/>
      </w:rPr>
      <w:instrText xml:space="preserve"> page </w:instrText>
    </w:r>
    <w:r w:rsidRPr="0057283C">
      <w:rPr>
        <w:rFonts w:ascii="Times New Roman" w:hAnsi="Times New Roman" w:cs="Times New Roman"/>
        <w:sz w:val="20"/>
      </w:rPr>
      <w:fldChar w:fldCharType="separate"/>
    </w:r>
    <w:r w:rsidR="009364A8">
      <w:rPr>
        <w:rFonts w:ascii="Times New Roman" w:hAnsi="Times New Roman" w:cs="Times New Roman"/>
        <w:noProof/>
        <w:sz w:val="20"/>
      </w:rPr>
      <w:t>101</w:t>
    </w:r>
    <w:r w:rsidRPr="0057283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CB" w:rsidRPr="0057283C" w:rsidRDefault="003129C5" w:rsidP="0057283C">
    <w:pPr>
      <w:bidi w:val="0"/>
      <w:spacing w:after="0" w:line="240" w:lineRule="auto"/>
      <w:jc w:val="center"/>
      <w:rPr>
        <w:rFonts w:ascii="Times New Roman" w:hAnsi="Times New Roman" w:cs="Times New Roman"/>
        <w:sz w:val="20"/>
      </w:rPr>
    </w:pPr>
    <w:r w:rsidRPr="0057283C">
      <w:rPr>
        <w:rFonts w:ascii="Times New Roman" w:hAnsi="Times New Roman" w:cs="Times New Roman"/>
        <w:sz w:val="20"/>
      </w:rPr>
      <w:fldChar w:fldCharType="begin"/>
    </w:r>
    <w:r w:rsidR="0057283C" w:rsidRPr="0057283C">
      <w:rPr>
        <w:rFonts w:ascii="Times New Roman" w:hAnsi="Times New Roman" w:cs="Times New Roman"/>
        <w:sz w:val="20"/>
      </w:rPr>
      <w:instrText xml:space="preserve"> page </w:instrText>
    </w:r>
    <w:r w:rsidRPr="0057283C">
      <w:rPr>
        <w:rFonts w:ascii="Times New Roman" w:hAnsi="Times New Roman" w:cs="Times New Roman"/>
        <w:sz w:val="20"/>
      </w:rPr>
      <w:fldChar w:fldCharType="separate"/>
    </w:r>
    <w:r w:rsidR="009364A8">
      <w:rPr>
        <w:rFonts w:ascii="Times New Roman" w:hAnsi="Times New Roman" w:cs="Times New Roman"/>
        <w:noProof/>
        <w:sz w:val="20"/>
      </w:rPr>
      <w:t>104</w:t>
    </w:r>
    <w:r w:rsidRPr="0057283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43988781"/>
      <w:docPartObj>
        <w:docPartGallery w:val="Page Numbers (Bottom of Page)"/>
        <w:docPartUnique/>
      </w:docPartObj>
    </w:sdtPr>
    <w:sdtEndPr>
      <w:rPr>
        <w:noProof/>
      </w:rPr>
    </w:sdtEndPr>
    <w:sdtContent>
      <w:p w:rsidR="00FF76CB" w:rsidRDefault="003129C5">
        <w:pPr>
          <w:pStyle w:val="a5"/>
          <w:jc w:val="center"/>
        </w:pPr>
        <w:fldSimple w:instr=" PAGE   \* MERGEFORMAT ">
          <w:r w:rsidR="00C45951">
            <w:rPr>
              <w:noProof/>
            </w:rPr>
            <w:t>13</w:t>
          </w:r>
        </w:fldSimple>
      </w:p>
    </w:sdtContent>
  </w:sdt>
  <w:p w:rsidR="00FF76CB" w:rsidRDefault="00FF76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836" w:rsidRDefault="00616836" w:rsidP="002D6D84">
      <w:pPr>
        <w:spacing w:after="0" w:line="240" w:lineRule="auto"/>
      </w:pPr>
      <w:r>
        <w:separator/>
      </w:r>
    </w:p>
  </w:footnote>
  <w:footnote w:type="continuationSeparator" w:id="1">
    <w:p w:rsidR="00616836" w:rsidRDefault="00616836" w:rsidP="002D6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83C" w:rsidRPr="0057283C" w:rsidRDefault="0057283C" w:rsidP="0057283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7283C">
      <w:rPr>
        <w:rFonts w:ascii="Times New Roman" w:hAnsi="Times New Roman" w:cs="Times New Roman" w:hint="eastAsia"/>
        <w:sz w:val="20"/>
        <w:szCs w:val="20"/>
      </w:rPr>
      <w:tab/>
    </w:r>
    <w:r w:rsidRPr="0057283C">
      <w:rPr>
        <w:rFonts w:ascii="Times New Roman" w:hAnsi="Times New Roman" w:cs="Times New Roman"/>
        <w:sz w:val="20"/>
        <w:szCs w:val="20"/>
      </w:rPr>
      <w:t>New York Science Journal 201</w:t>
    </w:r>
    <w:r w:rsidRPr="0057283C">
      <w:rPr>
        <w:rFonts w:ascii="Times New Roman" w:hAnsi="Times New Roman" w:cs="Times New Roman" w:hint="eastAsia"/>
        <w:sz w:val="20"/>
        <w:szCs w:val="20"/>
      </w:rPr>
      <w:t>7</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10</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11</w:t>
    </w:r>
    <w:r w:rsidRPr="0057283C">
      <w:rPr>
        <w:rFonts w:ascii="Times New Roman" w:hAnsi="Times New Roman" w:cs="Times New Roman"/>
        <w:sz w:val="20"/>
        <w:szCs w:val="20"/>
      </w:rPr>
      <w:t>)</w:t>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ab/>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 xml:space="preserve"> </w:t>
    </w:r>
    <w:r w:rsidRPr="0057283C">
      <w:rPr>
        <w:rFonts w:ascii="Times New Roman" w:hAnsi="Times New Roman" w:cs="Times New Roman"/>
        <w:iCs/>
        <w:sz w:val="20"/>
        <w:szCs w:val="20"/>
      </w:rPr>
      <w:t xml:space="preserve">   </w:t>
    </w:r>
    <w:hyperlink r:id="rId1" w:history="1">
      <w:r w:rsidRPr="0057283C">
        <w:rPr>
          <w:rStyle w:val="a3"/>
          <w:rFonts w:ascii="Times New Roman" w:hAnsi="Times New Roman" w:cs="Times New Roman"/>
          <w:color w:val="0000FF"/>
          <w:sz w:val="20"/>
          <w:szCs w:val="20"/>
        </w:rPr>
        <w:t>http://www.sciencepub.net/newyork</w:t>
      </w:r>
    </w:hyperlink>
  </w:p>
  <w:p w:rsidR="0057283C" w:rsidRPr="0057283C" w:rsidRDefault="0057283C" w:rsidP="0057283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83C" w:rsidRPr="0057283C" w:rsidRDefault="0057283C" w:rsidP="0057283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7283C">
      <w:rPr>
        <w:rFonts w:ascii="Times New Roman" w:hAnsi="Times New Roman" w:cs="Times New Roman" w:hint="eastAsia"/>
        <w:sz w:val="20"/>
        <w:szCs w:val="20"/>
      </w:rPr>
      <w:tab/>
    </w:r>
    <w:r w:rsidRPr="0057283C">
      <w:rPr>
        <w:rFonts w:ascii="Times New Roman" w:hAnsi="Times New Roman" w:cs="Times New Roman"/>
        <w:sz w:val="20"/>
        <w:szCs w:val="20"/>
      </w:rPr>
      <w:t>New York Science Journal 201</w:t>
    </w:r>
    <w:r w:rsidRPr="0057283C">
      <w:rPr>
        <w:rFonts w:ascii="Times New Roman" w:hAnsi="Times New Roman" w:cs="Times New Roman" w:hint="eastAsia"/>
        <w:sz w:val="20"/>
        <w:szCs w:val="20"/>
      </w:rPr>
      <w:t>7</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10</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11</w:t>
    </w:r>
    <w:r w:rsidRPr="0057283C">
      <w:rPr>
        <w:rFonts w:ascii="Times New Roman" w:hAnsi="Times New Roman" w:cs="Times New Roman"/>
        <w:sz w:val="20"/>
        <w:szCs w:val="20"/>
      </w:rPr>
      <w:t>)</w:t>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ab/>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 xml:space="preserve"> </w:t>
    </w:r>
    <w:r w:rsidRPr="0057283C">
      <w:rPr>
        <w:rFonts w:ascii="Times New Roman" w:hAnsi="Times New Roman" w:cs="Times New Roman"/>
        <w:iCs/>
        <w:sz w:val="20"/>
        <w:szCs w:val="20"/>
      </w:rPr>
      <w:t xml:space="preserve">   </w:t>
    </w:r>
    <w:hyperlink r:id="rId1" w:history="1">
      <w:r w:rsidRPr="0057283C">
        <w:rPr>
          <w:rStyle w:val="a3"/>
          <w:rFonts w:ascii="Times New Roman" w:hAnsi="Times New Roman" w:cs="Times New Roman"/>
          <w:color w:val="0000FF"/>
          <w:sz w:val="20"/>
          <w:szCs w:val="20"/>
        </w:rPr>
        <w:t>http://www.sciencepub.net/newyork</w:t>
      </w:r>
    </w:hyperlink>
  </w:p>
  <w:p w:rsidR="0057283C" w:rsidRPr="0057283C" w:rsidRDefault="0057283C" w:rsidP="0057283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83C" w:rsidRPr="0057283C" w:rsidRDefault="0057283C" w:rsidP="0057283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7283C">
      <w:rPr>
        <w:rFonts w:ascii="Times New Roman" w:hAnsi="Times New Roman" w:cs="Times New Roman" w:hint="eastAsia"/>
        <w:sz w:val="20"/>
        <w:szCs w:val="20"/>
      </w:rPr>
      <w:tab/>
    </w:r>
    <w:r w:rsidRPr="0057283C">
      <w:rPr>
        <w:rFonts w:ascii="Times New Roman" w:hAnsi="Times New Roman" w:cs="Times New Roman"/>
        <w:sz w:val="20"/>
        <w:szCs w:val="20"/>
      </w:rPr>
      <w:t>New York Science Journal 201</w:t>
    </w:r>
    <w:r w:rsidRPr="0057283C">
      <w:rPr>
        <w:rFonts w:ascii="Times New Roman" w:hAnsi="Times New Roman" w:cs="Times New Roman" w:hint="eastAsia"/>
        <w:sz w:val="20"/>
        <w:szCs w:val="20"/>
      </w:rPr>
      <w:t>7</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10</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11</w:t>
    </w:r>
    <w:r w:rsidRPr="0057283C">
      <w:rPr>
        <w:rFonts w:ascii="Times New Roman" w:hAnsi="Times New Roman" w:cs="Times New Roman"/>
        <w:sz w:val="20"/>
        <w:szCs w:val="20"/>
      </w:rPr>
      <w:t>)</w:t>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ab/>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 xml:space="preserve"> </w:t>
    </w:r>
    <w:r w:rsidRPr="0057283C">
      <w:rPr>
        <w:rFonts w:ascii="Times New Roman" w:hAnsi="Times New Roman" w:cs="Times New Roman"/>
        <w:iCs/>
        <w:sz w:val="20"/>
        <w:szCs w:val="20"/>
      </w:rPr>
      <w:t xml:space="preserve">   </w:t>
    </w:r>
    <w:hyperlink r:id="rId1" w:history="1">
      <w:r w:rsidRPr="0057283C">
        <w:rPr>
          <w:rStyle w:val="a3"/>
          <w:rFonts w:ascii="Times New Roman" w:hAnsi="Times New Roman" w:cs="Times New Roman"/>
          <w:color w:val="0000FF"/>
          <w:sz w:val="20"/>
          <w:szCs w:val="20"/>
        </w:rPr>
        <w:t>http://www.sciencepub.net/newyork</w:t>
      </w:r>
    </w:hyperlink>
  </w:p>
  <w:p w:rsidR="0057283C" w:rsidRPr="0057283C" w:rsidRDefault="0057283C" w:rsidP="0057283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83C" w:rsidRPr="0057283C" w:rsidRDefault="0057283C" w:rsidP="0057283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7283C">
      <w:rPr>
        <w:rFonts w:ascii="Times New Roman" w:hAnsi="Times New Roman" w:cs="Times New Roman" w:hint="eastAsia"/>
        <w:sz w:val="20"/>
        <w:szCs w:val="20"/>
      </w:rPr>
      <w:tab/>
    </w:r>
    <w:r w:rsidRPr="0057283C">
      <w:rPr>
        <w:rFonts w:ascii="Times New Roman" w:hAnsi="Times New Roman" w:cs="Times New Roman"/>
        <w:sz w:val="20"/>
        <w:szCs w:val="20"/>
      </w:rPr>
      <w:t>New York Science Journal 201</w:t>
    </w:r>
    <w:r w:rsidRPr="0057283C">
      <w:rPr>
        <w:rFonts w:ascii="Times New Roman" w:hAnsi="Times New Roman" w:cs="Times New Roman" w:hint="eastAsia"/>
        <w:sz w:val="20"/>
        <w:szCs w:val="20"/>
      </w:rPr>
      <w:t>7</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10</w:t>
    </w:r>
    <w:r w:rsidRPr="0057283C">
      <w:rPr>
        <w:rFonts w:ascii="Times New Roman" w:hAnsi="Times New Roman" w:cs="Times New Roman"/>
        <w:sz w:val="20"/>
        <w:szCs w:val="20"/>
      </w:rPr>
      <w:t>(</w:t>
    </w:r>
    <w:r w:rsidRPr="0057283C">
      <w:rPr>
        <w:rFonts w:ascii="Times New Roman" w:hAnsi="Times New Roman" w:cs="Times New Roman" w:hint="eastAsia"/>
        <w:sz w:val="20"/>
        <w:szCs w:val="20"/>
      </w:rPr>
      <w:t>11</w:t>
    </w:r>
    <w:r w:rsidRPr="0057283C">
      <w:rPr>
        <w:rFonts w:ascii="Times New Roman" w:hAnsi="Times New Roman" w:cs="Times New Roman"/>
        <w:sz w:val="20"/>
        <w:szCs w:val="20"/>
      </w:rPr>
      <w:t>)</w:t>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ab/>
    </w:r>
    <w:r w:rsidRPr="0057283C">
      <w:rPr>
        <w:rFonts w:ascii="Times New Roman" w:hAnsi="Times New Roman" w:cs="Times New Roman"/>
        <w:iCs/>
        <w:sz w:val="20"/>
        <w:szCs w:val="20"/>
      </w:rPr>
      <w:t xml:space="preserve"> </w:t>
    </w:r>
    <w:r w:rsidRPr="0057283C">
      <w:rPr>
        <w:rFonts w:ascii="Times New Roman" w:hAnsi="Times New Roman" w:cs="Times New Roman" w:hint="eastAsia"/>
        <w:iCs/>
        <w:sz w:val="20"/>
        <w:szCs w:val="20"/>
      </w:rPr>
      <w:t xml:space="preserve"> </w:t>
    </w:r>
    <w:r w:rsidRPr="0057283C">
      <w:rPr>
        <w:rFonts w:ascii="Times New Roman" w:hAnsi="Times New Roman" w:cs="Times New Roman"/>
        <w:iCs/>
        <w:sz w:val="20"/>
        <w:szCs w:val="20"/>
      </w:rPr>
      <w:t xml:space="preserve">   </w:t>
    </w:r>
    <w:hyperlink r:id="rId1" w:history="1">
      <w:r w:rsidRPr="0057283C">
        <w:rPr>
          <w:rStyle w:val="a3"/>
          <w:rFonts w:ascii="Times New Roman" w:hAnsi="Times New Roman" w:cs="Times New Roman"/>
          <w:color w:val="0000FF"/>
          <w:sz w:val="20"/>
          <w:szCs w:val="20"/>
        </w:rPr>
        <w:t>http://www.sciencepub.net/newyork</w:t>
      </w:r>
    </w:hyperlink>
  </w:p>
  <w:p w:rsidR="0057283C" w:rsidRPr="0057283C" w:rsidRDefault="0057283C" w:rsidP="0057283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CB" w:rsidRPr="00AE5843" w:rsidRDefault="00FF76CB" w:rsidP="000B6E95">
    <w:pPr>
      <w:pBdr>
        <w:bottom w:val="thinThickMediumGap" w:sz="12" w:space="1" w:color="auto"/>
      </w:pBdr>
      <w:suppressAutoHyphens/>
      <w:spacing w:after="0" w:line="240" w:lineRule="auto"/>
      <w:jc w:val="center"/>
      <w:rPr>
        <w:rFonts w:ascii="Times New Roman" w:eastAsia="SimSun" w:hAnsi="Times New Roman" w:cs="Times New Roman"/>
        <w:iCs/>
        <w:sz w:val="20"/>
        <w:szCs w:val="20"/>
        <w:rtl/>
        <w:lang w:eastAsia="ar-SA"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FF76CB" w:rsidRDefault="00FF76CB">
    <w:pPr>
      <w:pStyle w:val="a6"/>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0D31"/>
    <w:multiLevelType w:val="multilevel"/>
    <w:tmpl w:val="21F2AAA2"/>
    <w:lvl w:ilvl="0">
      <w:start w:val="1"/>
      <w:numFmt w:val="decimal"/>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AC57E3"/>
    <w:multiLevelType w:val="multilevel"/>
    <w:tmpl w:val="60F04160"/>
    <w:lvl w:ilvl="0">
      <w:start w:val="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1060106"/>
    <w:multiLevelType w:val="hybridMultilevel"/>
    <w:tmpl w:val="328476F4"/>
    <w:lvl w:ilvl="0" w:tplc="56F0A9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E6768B"/>
    <w:multiLevelType w:val="hybridMultilevel"/>
    <w:tmpl w:val="01FC9CF6"/>
    <w:lvl w:ilvl="0" w:tplc="EEA619D6">
      <w:start w:val="1"/>
      <w:numFmt w:val="decimal"/>
      <w:lvlText w:val="%1."/>
      <w:lvlJc w:val="left"/>
      <w:pPr>
        <w:ind w:left="360" w:hanging="360"/>
      </w:pPr>
      <w:rPr>
        <w:rFonts w:eastAsia="Times New Roman" w:cs="Simplified Arabic"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FE29BC"/>
    <w:multiLevelType w:val="hybridMultilevel"/>
    <w:tmpl w:val="4F3AEDD4"/>
    <w:lvl w:ilvl="0" w:tplc="0C86B074">
      <w:start w:val="1"/>
      <w:numFmt w:val="upp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B1E31"/>
    <w:multiLevelType w:val="hybridMultilevel"/>
    <w:tmpl w:val="09E2698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114A0B"/>
    <w:multiLevelType w:val="hybridMultilevel"/>
    <w:tmpl w:val="8A28BC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seFELayout/>
  </w:compat>
  <w:rsids>
    <w:rsidRoot w:val="00956EAA"/>
    <w:rsid w:val="00040F0B"/>
    <w:rsid w:val="00050D54"/>
    <w:rsid w:val="000702D1"/>
    <w:rsid w:val="000A086E"/>
    <w:rsid w:val="000B5FE9"/>
    <w:rsid w:val="000B6E95"/>
    <w:rsid w:val="001247FA"/>
    <w:rsid w:val="00140643"/>
    <w:rsid w:val="00172242"/>
    <w:rsid w:val="001D109B"/>
    <w:rsid w:val="001E202A"/>
    <w:rsid w:val="001F0023"/>
    <w:rsid w:val="002347B9"/>
    <w:rsid w:val="0026343A"/>
    <w:rsid w:val="002A225E"/>
    <w:rsid w:val="002D6D84"/>
    <w:rsid w:val="003129C5"/>
    <w:rsid w:val="00376E07"/>
    <w:rsid w:val="003B277F"/>
    <w:rsid w:val="003C097E"/>
    <w:rsid w:val="004353ED"/>
    <w:rsid w:val="004B7163"/>
    <w:rsid w:val="0052238D"/>
    <w:rsid w:val="00554FCA"/>
    <w:rsid w:val="0057283C"/>
    <w:rsid w:val="00616836"/>
    <w:rsid w:val="006409FF"/>
    <w:rsid w:val="006756F3"/>
    <w:rsid w:val="006E090D"/>
    <w:rsid w:val="007271B9"/>
    <w:rsid w:val="00771D8B"/>
    <w:rsid w:val="00866E27"/>
    <w:rsid w:val="00890225"/>
    <w:rsid w:val="008C6EF8"/>
    <w:rsid w:val="009364A8"/>
    <w:rsid w:val="00941C9A"/>
    <w:rsid w:val="00956EAA"/>
    <w:rsid w:val="009E754B"/>
    <w:rsid w:val="00A4680B"/>
    <w:rsid w:val="00A53107"/>
    <w:rsid w:val="00AA03ED"/>
    <w:rsid w:val="00AC1988"/>
    <w:rsid w:val="00B40B84"/>
    <w:rsid w:val="00BF6468"/>
    <w:rsid w:val="00BF6D7C"/>
    <w:rsid w:val="00C41F72"/>
    <w:rsid w:val="00C45951"/>
    <w:rsid w:val="00C56DEF"/>
    <w:rsid w:val="00DD0FA1"/>
    <w:rsid w:val="00F10E98"/>
    <w:rsid w:val="00F16EDD"/>
    <w:rsid w:val="00FF7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225E"/>
    <w:rPr>
      <w:color w:val="0000FF" w:themeColor="hyperlink"/>
      <w:u w:val="single"/>
    </w:rPr>
  </w:style>
  <w:style w:type="paragraph" w:styleId="a4">
    <w:name w:val="List Paragraph"/>
    <w:basedOn w:val="a"/>
    <w:uiPriority w:val="34"/>
    <w:qFormat/>
    <w:rsid w:val="007271B9"/>
    <w:pPr>
      <w:ind w:left="720"/>
      <w:contextualSpacing/>
    </w:pPr>
  </w:style>
  <w:style w:type="numbering" w:customStyle="1" w:styleId="NoList1">
    <w:name w:val="No List1"/>
    <w:next w:val="a2"/>
    <w:uiPriority w:val="99"/>
    <w:semiHidden/>
    <w:unhideWhenUsed/>
    <w:rsid w:val="00DD0FA1"/>
  </w:style>
  <w:style w:type="paragraph" w:styleId="a5">
    <w:name w:val="footer"/>
    <w:basedOn w:val="a"/>
    <w:link w:val="Char"/>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Char">
    <w:name w:val="页脚 Char"/>
    <w:basedOn w:val="a0"/>
    <w:link w:val="a5"/>
    <w:uiPriority w:val="99"/>
    <w:rsid w:val="00DD0FA1"/>
    <w:rPr>
      <w:rFonts w:ascii="Calibri" w:eastAsia="Times New Roman" w:hAnsi="Calibri" w:cs="Arial"/>
    </w:rPr>
  </w:style>
  <w:style w:type="paragraph" w:customStyle="1" w:styleId="Style">
    <w:name w:val="Style"/>
    <w:rsid w:val="00DD0FA1"/>
    <w:pPr>
      <w:widowControl w:val="0"/>
      <w:autoSpaceDE w:val="0"/>
      <w:autoSpaceDN w:val="0"/>
      <w:adjustRightInd w:val="0"/>
      <w:spacing w:after="0" w:line="240" w:lineRule="auto"/>
    </w:pPr>
    <w:rPr>
      <w:rFonts w:ascii="Arial" w:hAnsi="Arial" w:cs="Arial"/>
      <w:sz w:val="24"/>
      <w:szCs w:val="24"/>
    </w:rPr>
  </w:style>
  <w:style w:type="paragraph" w:styleId="a6">
    <w:name w:val="header"/>
    <w:basedOn w:val="a"/>
    <w:link w:val="Char0"/>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Char0">
    <w:name w:val="页眉 Char"/>
    <w:basedOn w:val="a0"/>
    <w:link w:val="a6"/>
    <w:uiPriority w:val="99"/>
    <w:rsid w:val="00DD0FA1"/>
    <w:rPr>
      <w:rFonts w:ascii="Calibri" w:eastAsia="Times New Roman" w:hAnsi="Calibri" w:cs="Arial"/>
    </w:rPr>
  </w:style>
  <w:style w:type="paragraph" w:styleId="a7">
    <w:name w:val="Normal (Web)"/>
    <w:basedOn w:val="a"/>
    <w:rsid w:val="00DD0FA1"/>
    <w:pPr>
      <w:bidi w:val="0"/>
      <w:spacing w:before="100" w:beforeAutospacing="1" w:after="11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25E"/>
    <w:rPr>
      <w:color w:val="0000FF" w:themeColor="hyperlink"/>
      <w:u w:val="single"/>
    </w:rPr>
  </w:style>
  <w:style w:type="paragraph" w:styleId="ListParagraph">
    <w:name w:val="List Paragraph"/>
    <w:basedOn w:val="Normal"/>
    <w:uiPriority w:val="34"/>
    <w:qFormat/>
    <w:rsid w:val="007271B9"/>
    <w:pPr>
      <w:ind w:left="720"/>
      <w:contextualSpacing/>
    </w:pPr>
  </w:style>
  <w:style w:type="numbering" w:customStyle="1" w:styleId="NoList1">
    <w:name w:val="No List1"/>
    <w:next w:val="NoList"/>
    <w:uiPriority w:val="99"/>
    <w:semiHidden/>
    <w:unhideWhenUsed/>
    <w:rsid w:val="00DD0FA1"/>
  </w:style>
  <w:style w:type="paragraph" w:styleId="Footer">
    <w:name w:val="footer"/>
    <w:basedOn w:val="Normal"/>
    <w:link w:val="FooterChar"/>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DD0FA1"/>
    <w:rPr>
      <w:rFonts w:ascii="Calibri" w:eastAsia="Times New Roman" w:hAnsi="Calibri" w:cs="Arial"/>
    </w:rPr>
  </w:style>
  <w:style w:type="paragraph" w:customStyle="1" w:styleId="Style">
    <w:name w:val="Style"/>
    <w:rsid w:val="00DD0FA1"/>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DD0FA1"/>
    <w:rPr>
      <w:rFonts w:ascii="Calibri" w:eastAsia="Times New Roman" w:hAnsi="Calibri" w:cs="Arial"/>
    </w:rPr>
  </w:style>
  <w:style w:type="paragraph" w:styleId="NormalWeb">
    <w:name w:val="Normal (Web)"/>
    <w:basedOn w:val="Normal"/>
    <w:rsid w:val="00DD0FA1"/>
    <w:pPr>
      <w:bidi w:val="0"/>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01117.12"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8D9D-B449-4AA3-9D66-0FA65B85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6305</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N</cp:lastModifiedBy>
  <cp:revision>2</cp:revision>
  <dcterms:created xsi:type="dcterms:W3CDTF">2017-11-15T09:51:00Z</dcterms:created>
  <dcterms:modified xsi:type="dcterms:W3CDTF">2017-11-15T09:51:00Z</dcterms:modified>
</cp:coreProperties>
</file>