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FDC" w:rsidRPr="0047142D" w:rsidRDefault="00184CF5" w:rsidP="002640F3">
      <w:pPr>
        <w:pStyle w:val="NoSpacing"/>
        <w:snapToGrid w:val="0"/>
        <w:jc w:val="center"/>
        <w:rPr>
          <w:rFonts w:ascii="Times New Roman" w:hAnsi="Times New Roman"/>
          <w:b/>
          <w:sz w:val="20"/>
          <w:szCs w:val="20"/>
        </w:rPr>
      </w:pPr>
      <w:r w:rsidRPr="0047142D">
        <w:rPr>
          <w:rFonts w:ascii="Times New Roman" w:hAnsi="Times New Roman"/>
          <w:b/>
          <w:sz w:val="20"/>
          <w:szCs w:val="20"/>
        </w:rPr>
        <w:t xml:space="preserve">Challenges of post-harvest losses among Tomato </w:t>
      </w:r>
      <w:r w:rsidRPr="0047142D">
        <w:rPr>
          <w:rFonts w:ascii="Times New Roman" w:eastAsia="Times New Roman" w:hAnsi="Times New Roman"/>
          <w:b/>
          <w:sz w:val="20"/>
          <w:szCs w:val="20"/>
        </w:rPr>
        <w:t>(</w:t>
      </w:r>
      <w:r w:rsidRPr="0047142D">
        <w:rPr>
          <w:rFonts w:ascii="Times New Roman" w:eastAsia="Times New Roman" w:hAnsi="Times New Roman"/>
          <w:b/>
          <w:i/>
          <w:sz w:val="20"/>
          <w:szCs w:val="20"/>
        </w:rPr>
        <w:t>Solanium lycopersium</w:t>
      </w:r>
      <w:r w:rsidRPr="0047142D">
        <w:rPr>
          <w:rFonts w:ascii="Times New Roman" w:eastAsia="Times New Roman" w:hAnsi="Times New Roman"/>
          <w:b/>
          <w:sz w:val="20"/>
          <w:szCs w:val="20"/>
        </w:rPr>
        <w:t xml:space="preserve">) </w:t>
      </w:r>
      <w:r w:rsidRPr="0047142D">
        <w:rPr>
          <w:rFonts w:ascii="Times New Roman" w:hAnsi="Times New Roman"/>
          <w:b/>
          <w:sz w:val="20"/>
          <w:szCs w:val="20"/>
        </w:rPr>
        <w:t>farmers in Zing Local</w:t>
      </w:r>
      <w:r w:rsidR="00520FDC" w:rsidRPr="0047142D">
        <w:rPr>
          <w:rFonts w:ascii="Times New Roman" w:hAnsi="Times New Roman"/>
          <w:b/>
          <w:sz w:val="20"/>
          <w:szCs w:val="20"/>
        </w:rPr>
        <w:t xml:space="preserve"> </w:t>
      </w:r>
      <w:r w:rsidRPr="0047142D">
        <w:rPr>
          <w:rFonts w:ascii="Times New Roman" w:hAnsi="Times New Roman"/>
          <w:b/>
          <w:sz w:val="20"/>
          <w:szCs w:val="20"/>
        </w:rPr>
        <w:t>Government Area of</w:t>
      </w:r>
      <w:r w:rsidR="00520FDC" w:rsidRPr="0047142D">
        <w:rPr>
          <w:rFonts w:ascii="Times New Roman" w:hAnsi="Times New Roman"/>
          <w:b/>
          <w:sz w:val="20"/>
          <w:szCs w:val="20"/>
        </w:rPr>
        <w:t xml:space="preserve"> </w:t>
      </w:r>
      <w:r w:rsidRPr="0047142D">
        <w:rPr>
          <w:rFonts w:ascii="Times New Roman" w:hAnsi="Times New Roman"/>
          <w:b/>
          <w:sz w:val="20"/>
          <w:szCs w:val="20"/>
        </w:rPr>
        <w:t>Taraba State, Nigeria</w:t>
      </w:r>
    </w:p>
    <w:p w:rsidR="00520FDC" w:rsidRPr="0047142D" w:rsidRDefault="00520FDC" w:rsidP="002640F3">
      <w:pPr>
        <w:pStyle w:val="NoSpacing"/>
        <w:snapToGrid w:val="0"/>
        <w:jc w:val="center"/>
        <w:rPr>
          <w:rFonts w:ascii="Times New Roman" w:hAnsi="Times New Roman"/>
          <w:b/>
          <w:sz w:val="20"/>
          <w:szCs w:val="20"/>
        </w:rPr>
      </w:pPr>
    </w:p>
    <w:p w:rsidR="00520FDC" w:rsidRPr="0047142D" w:rsidRDefault="00184CF5" w:rsidP="002640F3">
      <w:pPr>
        <w:suppressAutoHyphens w:val="0"/>
        <w:snapToGrid w:val="0"/>
        <w:jc w:val="center"/>
        <w:rPr>
          <w:sz w:val="20"/>
          <w:szCs w:val="20"/>
        </w:rPr>
      </w:pPr>
      <w:r w:rsidRPr="0047142D">
        <w:rPr>
          <w:sz w:val="20"/>
          <w:szCs w:val="20"/>
        </w:rPr>
        <w:t>Emodi, Angela Izukanne</w:t>
      </w:r>
      <w:r w:rsidR="00520FDC" w:rsidRPr="0047142D">
        <w:rPr>
          <w:sz w:val="20"/>
          <w:szCs w:val="20"/>
        </w:rPr>
        <w:t xml:space="preserve"> </w:t>
      </w:r>
      <w:r w:rsidRPr="0047142D">
        <w:rPr>
          <w:sz w:val="20"/>
          <w:szCs w:val="20"/>
        </w:rPr>
        <w:t>and</w:t>
      </w:r>
      <w:r w:rsidR="00520FDC" w:rsidRPr="0047142D">
        <w:rPr>
          <w:sz w:val="20"/>
          <w:szCs w:val="20"/>
        </w:rPr>
        <w:t xml:space="preserve"> </w:t>
      </w:r>
      <w:r w:rsidRPr="0047142D">
        <w:rPr>
          <w:sz w:val="20"/>
          <w:szCs w:val="20"/>
        </w:rPr>
        <w:t>Osilem,</w:t>
      </w:r>
      <w:r w:rsidR="00520FDC" w:rsidRPr="0047142D">
        <w:rPr>
          <w:sz w:val="20"/>
          <w:szCs w:val="20"/>
        </w:rPr>
        <w:t xml:space="preserve"> </w:t>
      </w:r>
      <w:r w:rsidRPr="0047142D">
        <w:rPr>
          <w:sz w:val="20"/>
          <w:szCs w:val="20"/>
        </w:rPr>
        <w:t>Message</w:t>
      </w:r>
      <w:r w:rsidR="00520FDC" w:rsidRPr="0047142D">
        <w:rPr>
          <w:sz w:val="20"/>
          <w:szCs w:val="20"/>
        </w:rPr>
        <w:t xml:space="preserve"> </w:t>
      </w:r>
      <w:r w:rsidRPr="0047142D">
        <w:rPr>
          <w:sz w:val="20"/>
          <w:szCs w:val="20"/>
        </w:rPr>
        <w:t>Chinweota</w:t>
      </w:r>
    </w:p>
    <w:p w:rsidR="00520FDC" w:rsidRPr="0047142D" w:rsidRDefault="00520FDC" w:rsidP="002640F3">
      <w:pPr>
        <w:suppressAutoHyphens w:val="0"/>
        <w:snapToGrid w:val="0"/>
        <w:jc w:val="center"/>
        <w:rPr>
          <w:sz w:val="20"/>
          <w:szCs w:val="20"/>
        </w:rPr>
      </w:pPr>
    </w:p>
    <w:p w:rsidR="00184CF5" w:rsidRPr="0047142D" w:rsidRDefault="00184CF5" w:rsidP="002640F3">
      <w:pPr>
        <w:pStyle w:val="NoSpacing"/>
        <w:snapToGrid w:val="0"/>
        <w:jc w:val="center"/>
        <w:rPr>
          <w:rFonts w:ascii="Times New Roman" w:hAnsi="Times New Roman"/>
          <w:sz w:val="20"/>
          <w:szCs w:val="20"/>
        </w:rPr>
      </w:pPr>
      <w:r w:rsidRPr="0047142D">
        <w:rPr>
          <w:rFonts w:ascii="Times New Roman" w:hAnsi="Times New Roman"/>
          <w:sz w:val="20"/>
          <w:szCs w:val="20"/>
        </w:rPr>
        <w:t>Department of Agricultural Economics and Extension, University of Port Harcourt,</w:t>
      </w:r>
    </w:p>
    <w:p w:rsidR="00281C64" w:rsidRPr="0047142D" w:rsidRDefault="00184CF5" w:rsidP="002640F3">
      <w:pPr>
        <w:pStyle w:val="NoSpacing"/>
        <w:snapToGrid w:val="0"/>
        <w:jc w:val="center"/>
        <w:rPr>
          <w:rFonts w:ascii="Times New Roman" w:hAnsi="Times New Roman"/>
          <w:b/>
          <w:sz w:val="20"/>
          <w:szCs w:val="20"/>
        </w:rPr>
      </w:pPr>
      <w:r w:rsidRPr="0047142D">
        <w:rPr>
          <w:rFonts w:ascii="Times New Roman" w:hAnsi="Times New Roman"/>
          <w:sz w:val="20"/>
          <w:szCs w:val="20"/>
        </w:rPr>
        <w:t>Rivers State, Port Harcourt 500262</w:t>
      </w:r>
      <w:r w:rsidR="00520FDC" w:rsidRPr="0047142D">
        <w:rPr>
          <w:rFonts w:ascii="Times New Roman" w:hAnsi="Times New Roman"/>
          <w:b/>
          <w:sz w:val="20"/>
          <w:szCs w:val="20"/>
        </w:rPr>
        <w:t xml:space="preserve"> </w:t>
      </w:r>
      <w:r w:rsidRPr="0047142D">
        <w:rPr>
          <w:rFonts w:ascii="Times New Roman" w:hAnsi="Times New Roman"/>
          <w:sz w:val="20"/>
          <w:szCs w:val="20"/>
        </w:rPr>
        <w:t>Nigeria</w:t>
      </w:r>
    </w:p>
    <w:p w:rsidR="00520FDC" w:rsidRPr="0047142D" w:rsidRDefault="00067996" w:rsidP="002640F3">
      <w:pPr>
        <w:pStyle w:val="NoSpacing"/>
        <w:snapToGrid w:val="0"/>
        <w:jc w:val="center"/>
        <w:rPr>
          <w:rFonts w:ascii="Times New Roman" w:eastAsia="宋体" w:hAnsi="Times New Roman"/>
          <w:sz w:val="20"/>
          <w:szCs w:val="20"/>
          <w:lang w:eastAsia="zh-CN"/>
        </w:rPr>
      </w:pPr>
      <w:hyperlink r:id="rId7" w:history="1">
        <w:r w:rsidR="00D742AE" w:rsidRPr="0047142D">
          <w:rPr>
            <w:rStyle w:val="Hyperlink"/>
            <w:rFonts w:ascii="Times New Roman" w:hAnsi="Times New Roman"/>
            <w:sz w:val="20"/>
            <w:szCs w:val="20"/>
          </w:rPr>
          <w:t>emodizee@gmail.com</w:t>
        </w:r>
      </w:hyperlink>
      <w:r w:rsidR="00D742AE" w:rsidRPr="0047142D">
        <w:rPr>
          <w:rFonts w:ascii="Times New Roman" w:eastAsia="宋体" w:hAnsi="Times New Roman"/>
          <w:sz w:val="20"/>
          <w:szCs w:val="20"/>
          <w:lang w:eastAsia="zh-CN"/>
        </w:rPr>
        <w:t xml:space="preserve"> </w:t>
      </w:r>
    </w:p>
    <w:p w:rsidR="00520FDC" w:rsidRPr="0047142D" w:rsidRDefault="00520FDC" w:rsidP="002640F3">
      <w:pPr>
        <w:pStyle w:val="NoSpacing"/>
        <w:snapToGrid w:val="0"/>
        <w:jc w:val="center"/>
        <w:rPr>
          <w:rFonts w:ascii="Times New Roman" w:eastAsia="宋体" w:hAnsi="Times New Roman"/>
          <w:sz w:val="20"/>
          <w:szCs w:val="20"/>
          <w:lang w:eastAsia="zh-CN"/>
        </w:rPr>
      </w:pPr>
    </w:p>
    <w:p w:rsidR="00184CF5" w:rsidRPr="0047142D" w:rsidRDefault="00184CF5" w:rsidP="002640F3">
      <w:pPr>
        <w:pStyle w:val="NoSpacing"/>
        <w:snapToGrid w:val="0"/>
        <w:jc w:val="both"/>
        <w:rPr>
          <w:rFonts w:ascii="Times New Roman" w:eastAsia="Times New Roman" w:hAnsi="Times New Roman"/>
          <w:sz w:val="20"/>
          <w:szCs w:val="20"/>
        </w:rPr>
      </w:pPr>
      <w:r w:rsidRPr="0047142D">
        <w:rPr>
          <w:rFonts w:ascii="Times New Roman" w:hAnsi="Times New Roman"/>
          <w:b/>
          <w:sz w:val="20"/>
          <w:szCs w:val="20"/>
        </w:rPr>
        <w:t xml:space="preserve">Abstract: </w:t>
      </w:r>
      <w:r w:rsidRPr="0047142D">
        <w:rPr>
          <w:rFonts w:ascii="Times New Roman" w:hAnsi="Times New Roman"/>
          <w:sz w:val="20"/>
          <w:szCs w:val="20"/>
          <w:shd w:val="clear" w:color="auto" w:fill="FFFFFF"/>
        </w:rPr>
        <w:t>One of the great challenges in tomato production is to improve yield stability through post-harvest losses in its production.</w:t>
      </w:r>
      <w:r w:rsidRPr="0047142D">
        <w:rPr>
          <w:rFonts w:ascii="Times New Roman" w:eastAsia="Times New Roman" w:hAnsi="Times New Roman"/>
          <w:sz w:val="20"/>
          <w:szCs w:val="20"/>
        </w:rPr>
        <w:t xml:space="preserve"> This study investigated the challenges of post-harvest losses among tomato farmers in Zing Local Government Area of Taraba state, Nigeria. Simple random sampling technique was used in selecting 35 tomato farmers from 2 randomly selected communities who participated in the study. Data were collected</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using</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structured</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questionnaire</w:t>
      </w:r>
      <w:r w:rsidR="002640F3" w:rsidRPr="0047142D">
        <w:rPr>
          <w:rFonts w:ascii="Times New Roman" w:hAnsi="Times New Roman"/>
          <w:sz w:val="20"/>
          <w:szCs w:val="20"/>
        </w:rPr>
        <w:t xml:space="preserve"> </w:t>
      </w:r>
      <w:r w:rsidRPr="0047142D">
        <w:rPr>
          <w:rFonts w:ascii="Times New Roman" w:hAnsi="Times New Roman"/>
          <w:sz w:val="20"/>
          <w:szCs w:val="20"/>
        </w:rPr>
        <w:t>and</w:t>
      </w:r>
      <w:r w:rsidR="002640F3" w:rsidRPr="0047142D">
        <w:rPr>
          <w:rFonts w:ascii="Times New Roman" w:hAnsi="Times New Roman"/>
          <w:sz w:val="20"/>
          <w:szCs w:val="20"/>
        </w:rPr>
        <w:t xml:space="preserve"> </w:t>
      </w:r>
      <w:r w:rsidRPr="0047142D">
        <w:rPr>
          <w:rFonts w:ascii="Times New Roman" w:hAnsi="Times New Roman"/>
          <w:sz w:val="20"/>
          <w:szCs w:val="20"/>
        </w:rPr>
        <w:t>interview</w:t>
      </w:r>
      <w:r w:rsidR="002640F3" w:rsidRPr="0047142D">
        <w:rPr>
          <w:rFonts w:ascii="Times New Roman" w:hAnsi="Times New Roman"/>
          <w:sz w:val="20"/>
          <w:szCs w:val="20"/>
        </w:rPr>
        <w:t xml:space="preserve"> </w:t>
      </w:r>
      <w:r w:rsidRPr="0047142D">
        <w:rPr>
          <w:rFonts w:ascii="Times New Roman" w:hAnsi="Times New Roman"/>
          <w:sz w:val="20"/>
          <w:szCs w:val="20"/>
        </w:rPr>
        <w:t>schedule</w:t>
      </w:r>
      <w:r w:rsidRPr="0047142D">
        <w:rPr>
          <w:rFonts w:ascii="Times New Roman" w:eastAsia="Times New Roman" w:hAnsi="Times New Roman"/>
          <w:sz w:val="20"/>
          <w:szCs w:val="20"/>
        </w:rPr>
        <w:t>.</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Descriptive</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statistics</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such</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as</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percentage</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and</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mean</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were</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used</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for</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analysis.</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The</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findings</w:t>
      </w:r>
      <w:r w:rsidR="002640F3" w:rsidRPr="0047142D">
        <w:rPr>
          <w:rFonts w:ascii="Times New Roman" w:eastAsia="Times New Roman" w:hAnsi="Times New Roman"/>
          <w:sz w:val="20"/>
          <w:szCs w:val="20"/>
        </w:rPr>
        <w:t xml:space="preserve"> </w:t>
      </w:r>
      <w:r w:rsidRPr="0047142D">
        <w:rPr>
          <w:rFonts w:ascii="Times New Roman" w:hAnsi="Times New Roman"/>
          <w:sz w:val="20"/>
          <w:szCs w:val="20"/>
        </w:rPr>
        <w:t>show</w:t>
      </w:r>
      <w:r w:rsidR="002640F3" w:rsidRPr="0047142D">
        <w:rPr>
          <w:rFonts w:ascii="Times New Roman" w:hAnsi="Times New Roman"/>
          <w:sz w:val="20"/>
          <w:szCs w:val="20"/>
        </w:rPr>
        <w:t xml:space="preserve"> </w:t>
      </w:r>
      <w:r w:rsidRPr="0047142D">
        <w:rPr>
          <w:rFonts w:ascii="Times New Roman" w:hAnsi="Times New Roman"/>
          <w:sz w:val="20"/>
          <w:szCs w:val="20"/>
        </w:rPr>
        <w:t>that</w:t>
      </w:r>
      <w:r w:rsidR="002640F3" w:rsidRPr="0047142D">
        <w:rPr>
          <w:rFonts w:ascii="Times New Roman" w:hAnsi="Times New Roman"/>
          <w:sz w:val="20"/>
          <w:szCs w:val="20"/>
        </w:rPr>
        <w:t xml:space="preserve"> </w:t>
      </w:r>
      <w:r w:rsidRPr="0047142D">
        <w:rPr>
          <w:rFonts w:ascii="Times New Roman" w:hAnsi="Times New Roman"/>
          <w:sz w:val="20"/>
          <w:szCs w:val="20"/>
        </w:rPr>
        <w:t>all</w:t>
      </w:r>
      <w:r w:rsidR="002640F3" w:rsidRPr="0047142D">
        <w:rPr>
          <w:rFonts w:ascii="Times New Roman" w:hAnsi="Times New Roman"/>
          <w:sz w:val="20"/>
          <w:szCs w:val="20"/>
        </w:rPr>
        <w:t xml:space="preserve"> </w:t>
      </w:r>
      <w:r w:rsidRPr="0047142D">
        <w:rPr>
          <w:rFonts w:ascii="Times New Roman" w:hAnsi="Times New Roman"/>
          <w:sz w:val="20"/>
          <w:szCs w:val="20"/>
        </w:rPr>
        <w:t>the</w:t>
      </w:r>
      <w:r w:rsidR="002640F3" w:rsidRPr="0047142D">
        <w:rPr>
          <w:rFonts w:ascii="Times New Roman" w:hAnsi="Times New Roman"/>
          <w:sz w:val="20"/>
          <w:szCs w:val="20"/>
        </w:rPr>
        <w:t xml:space="preserve"> </w:t>
      </w:r>
      <w:r w:rsidRPr="0047142D">
        <w:rPr>
          <w:rFonts w:ascii="Times New Roman" w:hAnsi="Times New Roman"/>
          <w:sz w:val="20"/>
          <w:szCs w:val="20"/>
        </w:rPr>
        <w:t>farmers</w:t>
      </w:r>
      <w:r w:rsidR="002640F3" w:rsidRPr="0047142D">
        <w:rPr>
          <w:rFonts w:ascii="Times New Roman" w:hAnsi="Times New Roman"/>
          <w:sz w:val="20"/>
          <w:szCs w:val="20"/>
        </w:rPr>
        <w:t xml:space="preserve"> </w:t>
      </w:r>
      <w:r w:rsidRPr="0047142D">
        <w:rPr>
          <w:rFonts w:ascii="Times New Roman" w:hAnsi="Times New Roman"/>
          <w:sz w:val="20"/>
          <w:szCs w:val="20"/>
        </w:rPr>
        <w:t>were</w:t>
      </w:r>
      <w:r w:rsidR="002640F3" w:rsidRPr="0047142D">
        <w:rPr>
          <w:rFonts w:ascii="Times New Roman" w:hAnsi="Times New Roman"/>
          <w:sz w:val="20"/>
          <w:szCs w:val="20"/>
        </w:rPr>
        <w:t xml:space="preserve"> </w:t>
      </w:r>
      <w:r w:rsidRPr="0047142D">
        <w:rPr>
          <w:rFonts w:ascii="Times New Roman" w:hAnsi="Times New Roman"/>
          <w:sz w:val="20"/>
          <w:szCs w:val="20"/>
        </w:rPr>
        <w:t>learned,</w:t>
      </w:r>
      <w:r w:rsidR="002640F3" w:rsidRPr="0047142D">
        <w:rPr>
          <w:rFonts w:ascii="Times New Roman" w:hAnsi="Times New Roman"/>
          <w:sz w:val="20"/>
          <w:szCs w:val="20"/>
        </w:rPr>
        <w:t xml:space="preserve"> </w:t>
      </w:r>
      <w:r w:rsidRPr="0047142D">
        <w:rPr>
          <w:rFonts w:ascii="Times New Roman" w:hAnsi="Times New Roman"/>
          <w:sz w:val="20"/>
          <w:szCs w:val="20"/>
        </w:rPr>
        <w:t>65.7%</w:t>
      </w:r>
      <w:r w:rsidR="002640F3" w:rsidRPr="0047142D">
        <w:rPr>
          <w:rFonts w:ascii="Times New Roman" w:hAnsi="Times New Roman"/>
          <w:sz w:val="20"/>
          <w:szCs w:val="20"/>
        </w:rPr>
        <w:t xml:space="preserve"> </w:t>
      </w:r>
      <w:r w:rsidRPr="0047142D">
        <w:rPr>
          <w:rFonts w:ascii="Times New Roman" w:hAnsi="Times New Roman"/>
          <w:sz w:val="20"/>
          <w:szCs w:val="20"/>
        </w:rPr>
        <w:t>of</w:t>
      </w:r>
      <w:r w:rsidR="002640F3" w:rsidRPr="0047142D">
        <w:rPr>
          <w:rFonts w:ascii="Times New Roman" w:hAnsi="Times New Roman"/>
          <w:sz w:val="20"/>
          <w:szCs w:val="20"/>
        </w:rPr>
        <w:t xml:space="preserve"> </w:t>
      </w:r>
      <w:r w:rsidRPr="0047142D">
        <w:rPr>
          <w:rFonts w:ascii="Times New Roman" w:hAnsi="Times New Roman"/>
          <w:sz w:val="20"/>
          <w:szCs w:val="20"/>
        </w:rPr>
        <w:t>them</w:t>
      </w:r>
      <w:r w:rsidR="002640F3" w:rsidRPr="0047142D">
        <w:rPr>
          <w:rFonts w:ascii="Times New Roman" w:hAnsi="Times New Roman"/>
          <w:sz w:val="20"/>
          <w:szCs w:val="20"/>
        </w:rPr>
        <w:t xml:space="preserve"> </w:t>
      </w:r>
      <w:r w:rsidRPr="0047142D">
        <w:rPr>
          <w:rFonts w:ascii="Times New Roman" w:hAnsi="Times New Roman"/>
          <w:sz w:val="20"/>
          <w:szCs w:val="20"/>
        </w:rPr>
        <w:t>were</w:t>
      </w:r>
      <w:r w:rsidR="002640F3" w:rsidRPr="0047142D">
        <w:rPr>
          <w:rFonts w:ascii="Times New Roman" w:hAnsi="Times New Roman"/>
          <w:sz w:val="20"/>
          <w:szCs w:val="20"/>
        </w:rPr>
        <w:t xml:space="preserve"> </w:t>
      </w:r>
      <w:r w:rsidRPr="0047142D">
        <w:rPr>
          <w:rFonts w:ascii="Times New Roman" w:hAnsi="Times New Roman"/>
          <w:sz w:val="20"/>
          <w:szCs w:val="20"/>
        </w:rPr>
        <w:t>married,</w:t>
      </w:r>
      <w:r w:rsidR="002640F3" w:rsidRPr="0047142D">
        <w:rPr>
          <w:rFonts w:ascii="Times New Roman" w:hAnsi="Times New Roman"/>
          <w:sz w:val="20"/>
          <w:szCs w:val="20"/>
        </w:rPr>
        <w:t xml:space="preserve"> </w:t>
      </w:r>
      <w:r w:rsidRPr="0047142D">
        <w:rPr>
          <w:rFonts w:ascii="Times New Roman" w:hAnsi="Times New Roman"/>
          <w:sz w:val="20"/>
          <w:szCs w:val="20"/>
        </w:rPr>
        <w:t>71.4%</w:t>
      </w:r>
      <w:r w:rsidR="002640F3" w:rsidRPr="0047142D">
        <w:rPr>
          <w:rFonts w:ascii="Times New Roman" w:hAnsi="Times New Roman"/>
          <w:sz w:val="20"/>
          <w:szCs w:val="20"/>
        </w:rPr>
        <w:t xml:space="preserve"> </w:t>
      </w:r>
      <w:r w:rsidRPr="0047142D">
        <w:rPr>
          <w:rFonts w:ascii="Times New Roman" w:hAnsi="Times New Roman"/>
          <w:sz w:val="20"/>
          <w:szCs w:val="20"/>
        </w:rPr>
        <w:t>had</w:t>
      </w:r>
      <w:r w:rsidR="002640F3" w:rsidRPr="0047142D">
        <w:rPr>
          <w:rFonts w:ascii="Times New Roman" w:hAnsi="Times New Roman"/>
          <w:sz w:val="20"/>
          <w:szCs w:val="20"/>
        </w:rPr>
        <w:t xml:space="preserve"> </w:t>
      </w:r>
      <w:r w:rsidRPr="0047142D">
        <w:rPr>
          <w:rFonts w:ascii="Times New Roman" w:hAnsi="Times New Roman"/>
          <w:sz w:val="20"/>
          <w:szCs w:val="20"/>
        </w:rPr>
        <w:t>farming</w:t>
      </w:r>
      <w:r w:rsidR="002640F3" w:rsidRPr="0047142D">
        <w:rPr>
          <w:rFonts w:ascii="Times New Roman" w:hAnsi="Times New Roman"/>
          <w:sz w:val="20"/>
          <w:szCs w:val="20"/>
        </w:rPr>
        <w:t xml:space="preserve"> </w:t>
      </w:r>
      <w:r w:rsidRPr="0047142D">
        <w:rPr>
          <w:rFonts w:ascii="Times New Roman" w:hAnsi="Times New Roman"/>
          <w:sz w:val="20"/>
          <w:szCs w:val="20"/>
        </w:rPr>
        <w:t>experience</w:t>
      </w:r>
      <w:r w:rsidR="002640F3" w:rsidRPr="0047142D">
        <w:rPr>
          <w:rFonts w:ascii="Times New Roman" w:hAnsi="Times New Roman"/>
          <w:sz w:val="20"/>
          <w:szCs w:val="20"/>
        </w:rPr>
        <w:t xml:space="preserve"> </w:t>
      </w:r>
      <w:r w:rsidRPr="0047142D">
        <w:rPr>
          <w:rFonts w:ascii="Times New Roman" w:hAnsi="Times New Roman"/>
          <w:sz w:val="20"/>
          <w:szCs w:val="20"/>
        </w:rPr>
        <w:t>of</w:t>
      </w:r>
      <w:r w:rsidR="002640F3" w:rsidRPr="0047142D">
        <w:rPr>
          <w:rFonts w:ascii="Times New Roman" w:hAnsi="Times New Roman"/>
          <w:sz w:val="20"/>
          <w:szCs w:val="20"/>
        </w:rPr>
        <w:t xml:space="preserve"> </w:t>
      </w:r>
      <w:r w:rsidRPr="0047142D">
        <w:rPr>
          <w:rFonts w:ascii="Times New Roman" w:hAnsi="Times New Roman"/>
          <w:sz w:val="20"/>
          <w:szCs w:val="20"/>
        </w:rPr>
        <w:t>10</w:t>
      </w:r>
      <w:r w:rsidR="002640F3" w:rsidRPr="0047142D">
        <w:rPr>
          <w:rFonts w:ascii="Times New Roman" w:hAnsi="Times New Roman"/>
          <w:sz w:val="20"/>
          <w:szCs w:val="20"/>
        </w:rPr>
        <w:t xml:space="preserve"> </w:t>
      </w:r>
      <w:r w:rsidRPr="0047142D">
        <w:rPr>
          <w:rFonts w:ascii="Times New Roman" w:hAnsi="Times New Roman"/>
          <w:sz w:val="20"/>
          <w:szCs w:val="20"/>
        </w:rPr>
        <w:t>years</w:t>
      </w:r>
      <w:r w:rsidR="002640F3" w:rsidRPr="0047142D">
        <w:rPr>
          <w:rFonts w:ascii="Times New Roman" w:hAnsi="Times New Roman"/>
          <w:sz w:val="20"/>
          <w:szCs w:val="20"/>
        </w:rPr>
        <w:t xml:space="preserve"> </w:t>
      </w:r>
      <w:r w:rsidRPr="0047142D">
        <w:rPr>
          <w:rFonts w:ascii="Times New Roman" w:hAnsi="Times New Roman"/>
          <w:sz w:val="20"/>
          <w:szCs w:val="20"/>
        </w:rPr>
        <w:t>and</w:t>
      </w:r>
      <w:r w:rsidR="002640F3" w:rsidRPr="0047142D">
        <w:rPr>
          <w:rFonts w:ascii="Times New Roman" w:hAnsi="Times New Roman"/>
          <w:sz w:val="20"/>
          <w:szCs w:val="20"/>
        </w:rPr>
        <w:t xml:space="preserve"> </w:t>
      </w:r>
      <w:r w:rsidRPr="0047142D">
        <w:rPr>
          <w:rFonts w:ascii="Times New Roman" w:hAnsi="Times New Roman"/>
          <w:sz w:val="20"/>
          <w:szCs w:val="20"/>
        </w:rPr>
        <w:t>below.</w:t>
      </w:r>
      <w:r w:rsidR="002640F3" w:rsidRPr="0047142D">
        <w:rPr>
          <w:rFonts w:ascii="Times New Roman" w:hAnsi="Times New Roman"/>
          <w:sz w:val="20"/>
          <w:szCs w:val="20"/>
        </w:rPr>
        <w:t xml:space="preserve"> </w:t>
      </w:r>
      <w:r w:rsidRPr="0047142D">
        <w:rPr>
          <w:rFonts w:ascii="Times New Roman" w:hAnsi="Times New Roman"/>
          <w:sz w:val="20"/>
          <w:szCs w:val="20"/>
        </w:rPr>
        <w:t>The</w:t>
      </w:r>
      <w:r w:rsidR="002640F3" w:rsidRPr="0047142D">
        <w:rPr>
          <w:rFonts w:ascii="Times New Roman" w:hAnsi="Times New Roman"/>
          <w:sz w:val="20"/>
          <w:szCs w:val="20"/>
        </w:rPr>
        <w:t xml:space="preserve"> </w:t>
      </w:r>
      <w:r w:rsidRPr="0047142D">
        <w:rPr>
          <w:rFonts w:ascii="Times New Roman" w:hAnsi="Times New Roman"/>
          <w:sz w:val="20"/>
          <w:szCs w:val="20"/>
        </w:rPr>
        <w:t>majority</w:t>
      </w:r>
      <w:r w:rsidR="002640F3" w:rsidRPr="0047142D">
        <w:rPr>
          <w:rFonts w:ascii="Times New Roman" w:hAnsi="Times New Roman"/>
          <w:sz w:val="20"/>
          <w:szCs w:val="20"/>
        </w:rPr>
        <w:t xml:space="preserve"> </w:t>
      </w:r>
      <w:r w:rsidRPr="0047142D">
        <w:rPr>
          <w:rFonts w:ascii="Times New Roman" w:eastAsia="Times New Roman" w:hAnsi="Times New Roman"/>
          <w:sz w:val="20"/>
          <w:szCs w:val="20"/>
        </w:rPr>
        <w:t>80.0%</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of</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the</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farmers</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used</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sodium</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hydroxide</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to</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preserve</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tomato</w:t>
      </w:r>
      <w:r w:rsidRPr="0047142D">
        <w:rPr>
          <w:rFonts w:ascii="Times New Roman" w:hAnsi="Times New Roman"/>
          <w:sz w:val="20"/>
          <w:szCs w:val="20"/>
        </w:rPr>
        <w:t>,</w:t>
      </w:r>
      <w:r w:rsidR="002640F3" w:rsidRPr="0047142D">
        <w:rPr>
          <w:rFonts w:ascii="Times New Roman" w:hAnsi="Times New Roman"/>
          <w:sz w:val="20"/>
          <w:szCs w:val="20"/>
        </w:rPr>
        <w:t xml:space="preserve"> </w:t>
      </w:r>
      <w:r w:rsidRPr="0047142D">
        <w:rPr>
          <w:rFonts w:ascii="Times New Roman" w:hAnsi="Times New Roman"/>
          <w:sz w:val="20"/>
          <w:szCs w:val="20"/>
        </w:rPr>
        <w:t>while</w:t>
      </w:r>
      <w:r w:rsidR="002640F3" w:rsidRPr="0047142D">
        <w:rPr>
          <w:rFonts w:ascii="Times New Roman" w:hAnsi="Times New Roman"/>
          <w:sz w:val="20"/>
          <w:szCs w:val="20"/>
        </w:rPr>
        <w:t xml:space="preserve"> </w:t>
      </w:r>
      <w:r w:rsidRPr="0047142D">
        <w:rPr>
          <w:rFonts w:ascii="Times New Roman" w:hAnsi="Times New Roman"/>
          <w:sz w:val="20"/>
          <w:szCs w:val="20"/>
        </w:rPr>
        <w:t>74.3%</w:t>
      </w:r>
      <w:r w:rsidR="002640F3" w:rsidRPr="0047142D">
        <w:rPr>
          <w:rFonts w:ascii="Times New Roman" w:hAnsi="Times New Roman"/>
          <w:sz w:val="20"/>
          <w:szCs w:val="20"/>
        </w:rPr>
        <w:t xml:space="preserve"> </w:t>
      </w:r>
      <w:r w:rsidRPr="0047142D">
        <w:rPr>
          <w:rFonts w:ascii="Times New Roman" w:hAnsi="Times New Roman"/>
          <w:sz w:val="20"/>
          <w:szCs w:val="20"/>
        </w:rPr>
        <w:t>of</w:t>
      </w:r>
      <w:r w:rsidR="002640F3" w:rsidRPr="0047142D">
        <w:rPr>
          <w:rFonts w:ascii="Times New Roman" w:hAnsi="Times New Roman"/>
          <w:sz w:val="20"/>
          <w:szCs w:val="20"/>
        </w:rPr>
        <w:t xml:space="preserve"> </w:t>
      </w:r>
      <w:r w:rsidRPr="0047142D">
        <w:rPr>
          <w:rFonts w:ascii="Times New Roman" w:hAnsi="Times New Roman"/>
          <w:sz w:val="20"/>
          <w:szCs w:val="20"/>
        </w:rPr>
        <w:t>them</w:t>
      </w:r>
      <w:r w:rsidR="002640F3" w:rsidRPr="0047142D">
        <w:rPr>
          <w:rFonts w:ascii="Times New Roman" w:hAnsi="Times New Roman"/>
          <w:sz w:val="20"/>
          <w:szCs w:val="20"/>
        </w:rPr>
        <w:t xml:space="preserve"> </w:t>
      </w:r>
      <w:r w:rsidRPr="0047142D">
        <w:rPr>
          <w:rFonts w:ascii="Times New Roman" w:hAnsi="Times New Roman"/>
          <w:sz w:val="20"/>
          <w:szCs w:val="20"/>
        </w:rPr>
        <w:t>stored</w:t>
      </w:r>
      <w:r w:rsidR="002640F3" w:rsidRPr="0047142D">
        <w:rPr>
          <w:rFonts w:ascii="Times New Roman" w:hAnsi="Times New Roman"/>
          <w:sz w:val="20"/>
          <w:szCs w:val="20"/>
        </w:rPr>
        <w:t xml:space="preserve"> </w:t>
      </w:r>
      <w:r w:rsidRPr="0047142D">
        <w:rPr>
          <w:rFonts w:ascii="Times New Roman" w:hAnsi="Times New Roman"/>
          <w:sz w:val="20"/>
          <w:szCs w:val="20"/>
        </w:rPr>
        <w:t>their</w:t>
      </w:r>
      <w:r w:rsidR="002640F3" w:rsidRPr="0047142D">
        <w:rPr>
          <w:rFonts w:ascii="Times New Roman" w:hAnsi="Times New Roman"/>
          <w:sz w:val="20"/>
          <w:szCs w:val="20"/>
        </w:rPr>
        <w:t xml:space="preserve"> </w:t>
      </w:r>
      <w:r w:rsidRPr="0047142D">
        <w:rPr>
          <w:rFonts w:ascii="Times New Roman" w:hAnsi="Times New Roman"/>
          <w:sz w:val="20"/>
          <w:szCs w:val="20"/>
        </w:rPr>
        <w:t>tomato</w:t>
      </w:r>
      <w:r w:rsidR="002640F3" w:rsidRPr="0047142D">
        <w:rPr>
          <w:rFonts w:ascii="Times New Roman" w:hAnsi="Times New Roman"/>
          <w:sz w:val="20"/>
          <w:szCs w:val="20"/>
        </w:rPr>
        <w:t xml:space="preserve"> </w:t>
      </w:r>
      <w:r w:rsidRPr="0047142D">
        <w:rPr>
          <w:rFonts w:ascii="Times New Roman" w:hAnsi="Times New Roman"/>
          <w:sz w:val="20"/>
          <w:szCs w:val="20"/>
        </w:rPr>
        <w:t>in</w:t>
      </w:r>
      <w:r w:rsidR="002640F3" w:rsidRPr="0047142D">
        <w:rPr>
          <w:rFonts w:ascii="Times New Roman" w:hAnsi="Times New Roman"/>
          <w:sz w:val="20"/>
          <w:szCs w:val="20"/>
        </w:rPr>
        <w:t xml:space="preserve"> </w:t>
      </w:r>
      <w:r w:rsidRPr="0047142D">
        <w:rPr>
          <w:rFonts w:ascii="Times New Roman" w:hAnsi="Times New Roman"/>
          <w:sz w:val="20"/>
          <w:szCs w:val="20"/>
        </w:rPr>
        <w:t>native</w:t>
      </w:r>
      <w:r w:rsidR="002640F3" w:rsidRPr="0047142D">
        <w:rPr>
          <w:rFonts w:ascii="Times New Roman" w:hAnsi="Times New Roman"/>
          <w:sz w:val="20"/>
          <w:szCs w:val="20"/>
        </w:rPr>
        <w:t xml:space="preserve"> </w:t>
      </w:r>
      <w:r w:rsidRPr="0047142D">
        <w:rPr>
          <w:rFonts w:ascii="Times New Roman" w:hAnsi="Times New Roman"/>
          <w:sz w:val="20"/>
          <w:szCs w:val="20"/>
        </w:rPr>
        <w:t>woven</w:t>
      </w:r>
      <w:r w:rsidR="002640F3" w:rsidRPr="0047142D">
        <w:rPr>
          <w:rFonts w:ascii="Times New Roman" w:hAnsi="Times New Roman"/>
          <w:sz w:val="20"/>
          <w:szCs w:val="20"/>
        </w:rPr>
        <w:t xml:space="preserve"> </w:t>
      </w:r>
      <w:r w:rsidRPr="0047142D">
        <w:rPr>
          <w:rFonts w:ascii="Times New Roman" w:hAnsi="Times New Roman"/>
          <w:sz w:val="20"/>
          <w:szCs w:val="20"/>
        </w:rPr>
        <w:t>basket.</w:t>
      </w:r>
      <w:r w:rsidR="002640F3" w:rsidRPr="0047142D">
        <w:rPr>
          <w:rFonts w:ascii="Times New Roman" w:hAnsi="Times New Roman"/>
          <w:sz w:val="20"/>
          <w:szCs w:val="20"/>
        </w:rPr>
        <w:t xml:space="preserve"> </w:t>
      </w:r>
      <w:r w:rsidRPr="0047142D">
        <w:rPr>
          <w:rFonts w:ascii="Times New Roman" w:hAnsi="Times New Roman"/>
          <w:sz w:val="20"/>
          <w:szCs w:val="20"/>
        </w:rPr>
        <w:t>High</w:t>
      </w:r>
      <w:r w:rsidR="002640F3" w:rsidRPr="0047142D">
        <w:rPr>
          <w:rFonts w:ascii="Times New Roman" w:hAnsi="Times New Roman"/>
          <w:sz w:val="20"/>
          <w:szCs w:val="20"/>
        </w:rPr>
        <w:t xml:space="preserve"> </w:t>
      </w:r>
      <w:r w:rsidRPr="0047142D">
        <w:rPr>
          <w:rFonts w:ascii="Times New Roman" w:hAnsi="Times New Roman"/>
          <w:sz w:val="20"/>
          <w:szCs w:val="20"/>
        </w:rPr>
        <w:t>cost</w:t>
      </w:r>
      <w:r w:rsidR="002640F3" w:rsidRPr="0047142D">
        <w:rPr>
          <w:rFonts w:ascii="Times New Roman" w:hAnsi="Times New Roman"/>
          <w:sz w:val="20"/>
          <w:szCs w:val="20"/>
        </w:rPr>
        <w:t xml:space="preserve"> </w:t>
      </w:r>
      <w:r w:rsidRPr="0047142D">
        <w:rPr>
          <w:rFonts w:ascii="Times New Roman" w:hAnsi="Times New Roman"/>
          <w:sz w:val="20"/>
          <w:szCs w:val="20"/>
        </w:rPr>
        <w:t>of</w:t>
      </w:r>
      <w:r w:rsidR="002640F3" w:rsidRPr="0047142D">
        <w:rPr>
          <w:rFonts w:ascii="Times New Roman" w:hAnsi="Times New Roman"/>
          <w:sz w:val="20"/>
          <w:szCs w:val="20"/>
        </w:rPr>
        <w:t xml:space="preserve"> </w:t>
      </w:r>
      <w:r w:rsidRPr="0047142D">
        <w:rPr>
          <w:rFonts w:ascii="Times New Roman" w:hAnsi="Times New Roman"/>
          <w:sz w:val="20"/>
          <w:szCs w:val="20"/>
        </w:rPr>
        <w:t>storage</w:t>
      </w:r>
      <w:r w:rsidR="002640F3" w:rsidRPr="0047142D">
        <w:rPr>
          <w:rFonts w:ascii="Times New Roman" w:hAnsi="Times New Roman"/>
          <w:sz w:val="20"/>
          <w:szCs w:val="20"/>
        </w:rPr>
        <w:t xml:space="preserve"> </w:t>
      </w:r>
      <w:r w:rsidRPr="0047142D">
        <w:rPr>
          <w:rFonts w:ascii="Times New Roman" w:hAnsi="Times New Roman"/>
          <w:sz w:val="20"/>
          <w:szCs w:val="20"/>
        </w:rPr>
        <w:t>facilities</w:t>
      </w:r>
      <w:r w:rsidR="002640F3" w:rsidRPr="0047142D">
        <w:rPr>
          <w:rFonts w:ascii="Times New Roman" w:hAnsi="Times New Roman"/>
          <w:sz w:val="20"/>
          <w:szCs w:val="20"/>
        </w:rPr>
        <w:t xml:space="preserve"> </w:t>
      </w:r>
      <w:r w:rsidRPr="0047142D">
        <w:rPr>
          <w:rFonts w:ascii="Times New Roman" w:hAnsi="Times New Roman"/>
          <w:sz w:val="20"/>
          <w:szCs w:val="20"/>
        </w:rPr>
        <w:t>(</w:t>
      </w:r>
      <w:r w:rsidR="00067996" w:rsidRPr="0047142D">
        <w:rPr>
          <w:rFonts w:ascii="Times New Roman" w:eastAsia="Times New Roman" w:hAnsi="Times New Roman"/>
          <w:sz w:val="20"/>
          <w:szCs w:val="20"/>
        </w:rPr>
        <w:fldChar w:fldCharType="begin"/>
      </w:r>
      <w:r w:rsidRPr="0047142D">
        <w:rPr>
          <w:rFonts w:ascii="Times New Roman" w:eastAsia="Times New Roman" w:hAnsi="Times New Roman"/>
          <w:sz w:val="20"/>
          <w:szCs w:val="20"/>
        </w:rPr>
        <w:instrText xml:space="preserve"> QUOTE </w:instrText>
      </w:r>
      <w:r w:rsidR="0047142D" w:rsidRPr="0047142D">
        <w:rPr>
          <w:rFonts w:ascii="Times New Roman" w:hAnsi="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pos w:val=&quot;beneath-text&quot;/&gt;&lt;/w:footnotePr&gt;&lt;w:compat&gt;&lt;w:dontAllowFieldEndSelect/&gt;&lt;w:useWord2002TableStyleRules/&gt;&lt;w:useFELayout/&gt;&lt;/w:compat&gt;&lt;wsp:rsids&gt;&lt;wsp:rsidRoot wsp:val=&quot;009459B3&quot;/&gt;&lt;wsp:rsid wsp:val=&quot;00000358&quot;/&gt;&lt;wsp:rsid wsp:val=&quot;00005C8E&quot;/&gt;&lt;wsp:rsid wsp:val=&quot;000075A2&quot;/&gt;&lt;wsp:rsid wsp:val=&quot;00012408&quot;/&gt;&lt;wsp:rsid wsp:val=&quot;0004795A&quot;/&gt;&lt;wsp:rsid wsp:val=&quot;0006091F&quot;/&gt;&lt;wsp:rsid wsp:val=&quot;00080CE9&quot;/&gt;&lt;wsp:rsid wsp:val=&quot;000827B7&quot;/&gt;&lt;wsp:rsid wsp:val=&quot;000844D7&quot;/&gt;&lt;wsp:rsid wsp:val=&quot;00086790&quot;/&gt;&lt;wsp:rsid wsp:val=&quot;00090A06&quot;/&gt;&lt;wsp:rsid wsp:val=&quot;000A0250&quot;/&gt;&lt;wsp:rsid wsp:val=&quot;000A3F90&quot;/&gt;&lt;wsp:rsid wsp:val=&quot;000F02F5&quot;/&gt;&lt;wsp:rsid wsp:val=&quot;001817C7&quot;/&gt;&lt;wsp:rsid wsp:val=&quot;00183764&quot;/&gt;&lt;wsp:rsid wsp:val=&quot;001964D0&quot;/&gt;&lt;wsp:rsid wsp:val=&quot;001B41B8&quot;/&gt;&lt;wsp:rsid wsp:val=&quot;001B650D&quot;/&gt;&lt;wsp:rsid wsp:val=&quot;001C3D42&quot;/&gt;&lt;wsp:rsid wsp:val=&quot;00205E97&quot;/&gt;&lt;wsp:rsid wsp:val=&quot;00245C21&quot;/&gt;&lt;wsp:rsid wsp:val=&quot;002721F1&quot;/&gt;&lt;wsp:rsid wsp:val=&quot;00282FA1&quot;/&gt;&lt;wsp:rsid wsp:val=&quot;002B5613&quot;/&gt;&lt;wsp:rsid wsp:val=&quot;002D3558&quot;/&gt;&lt;wsp:rsid wsp:val=&quot;002D589A&quot;/&gt;&lt;wsp:rsid wsp:val=&quot;002F20CD&quot;/&gt;&lt;wsp:rsid wsp:val=&quot;002F49EF&quot;/&gt;&lt;wsp:rsid wsp:val=&quot;00301F95&quot;/&gt;&lt;wsp:rsid wsp:val=&quot;00314F95&quot;/&gt;&lt;wsp:rsid wsp:val=&quot;00322FAB&quot;/&gt;&lt;wsp:rsid wsp:val=&quot;003246A8&quot;/&gt;&lt;wsp:rsid wsp:val=&quot;00345581&quot;/&gt;&lt;wsp:rsid wsp:val=&quot;0034702D&quot;/&gt;&lt;wsp:rsid wsp:val=&quot;003679A0&quot;/&gt;&lt;wsp:rsid wsp:val=&quot;00394B65&quot;/&gt;&lt;wsp:rsid wsp:val=&quot;003A785E&quot;/&gt;&lt;wsp:rsid wsp:val=&quot;003B55FF&quot;/&gt;&lt;wsp:rsid wsp:val=&quot;003B651F&quot;/&gt;&lt;wsp:rsid wsp:val=&quot;003C0116&quot;/&gt;&lt;wsp:rsid wsp:val=&quot;003C4C28&quot;/&gt;&lt;wsp:rsid wsp:val=&quot;00423A07&quot;/&gt;&lt;wsp:rsid wsp:val=&quot;0043645D&quot;/&gt;&lt;wsp:rsid wsp:val=&quot;00454A59&quot;/&gt;&lt;wsp:rsid wsp:val=&quot;00456753&quot;/&gt;&lt;wsp:rsid wsp:val=&quot;00471E57&quot;/&gt;&lt;wsp:rsid wsp:val=&quot;00480715&quot;/&gt;&lt;wsp:rsid wsp:val=&quot;0049143E&quot;/&gt;&lt;wsp:rsid wsp:val=&quot;004C7E2A&quot;/&gt;&lt;wsp:rsid wsp:val=&quot;004D01D3&quot;/&gt;&lt;wsp:rsid wsp:val=&quot;004D0467&quot;/&gt;&lt;wsp:rsid wsp:val=&quot;004F3137&quot;/&gt;&lt;wsp:rsid wsp:val=&quot;004F4AFB&quot;/&gt;&lt;wsp:rsid wsp:val=&quot;00520D1A&quot;/&gt;&lt;wsp:rsid wsp:val=&quot;0052512B&quot;/&gt;&lt;wsp:rsid wsp:val=&quot;00553F9B&quot;/&gt;&lt;wsp:rsid wsp:val=&quot;00593132&quot;/&gt;&lt;wsp:rsid wsp:val=&quot;005A21B0&quot;/&gt;&lt;wsp:rsid wsp:val=&quot;005A5E42&quot;/&gt;&lt;wsp:rsid wsp:val=&quot;005C2F35&quot;/&gt;&lt;wsp:rsid wsp:val=&quot;005D1DA6&quot;/&gt;&lt;wsp:rsid wsp:val=&quot;005F5E04&quot;/&gt;&lt;wsp:rsid wsp:val=&quot;0065209A&quot;/&gt;&lt;wsp:rsid wsp:val=&quot;00657995&quot;/&gt;&lt;wsp:rsid wsp:val=&quot;006B5399&quot;/&gt;&lt;wsp:rsid wsp:val=&quot;006D5C2E&quot;/&gt;&lt;wsp:rsid wsp:val=&quot;006E6ACB&quot;/&gt;&lt;wsp:rsid wsp:val=&quot;006E7156&quot;/&gt;&lt;wsp:rsid wsp:val=&quot;006F1706&quot;/&gt;&lt;wsp:rsid wsp:val=&quot;00744442&quot;/&gt;&lt;wsp:rsid wsp:val=&quot;007725E7&quot;/&gt;&lt;wsp:rsid wsp:val=&quot;0078507E&quot;/&gt;&lt;wsp:rsid wsp:val=&quot;007A5944&quot;/&gt;&lt;wsp:rsid wsp:val=&quot;007D3D09&quot;/&gt;&lt;wsp:rsid wsp:val=&quot;007D746F&quot;/&gt;&lt;wsp:rsid wsp:val=&quot;007F763B&quot;/&gt;&lt;wsp:rsid wsp:val=&quot;008131CF&quot;/&gt;&lt;wsp:rsid wsp:val=&quot;00814FA7&quot;/&gt;&lt;wsp:rsid wsp:val=&quot;008233D0&quot;/&gt;&lt;wsp:rsid wsp:val=&quot;0085007D&quot;/&gt;&lt;wsp:rsid wsp:val=&quot;00875C08&quot;/&gt;&lt;wsp:rsid wsp:val=&quot;008A20AC&quot;/&gt;&lt;wsp:rsid wsp:val=&quot;008A67B6&quot;/&gt;&lt;wsp:rsid wsp:val=&quot;0091208A&quot;/&gt;&lt;wsp:rsid wsp:val=&quot;00914558&quot;/&gt;&lt;wsp:rsid wsp:val=&quot;00935CF7&quot;/&gt;&lt;wsp:rsid wsp:val=&quot;0094140D&quot;/&gt;&lt;wsp:rsid wsp:val=&quot;009459B3&quot;/&gt;&lt;wsp:rsid wsp:val=&quot;00952EB8&quot;/&gt;&lt;wsp:rsid wsp:val=&quot;00997A8E&quot;/&gt;&lt;wsp:rsid wsp:val=&quot;009A3681&quot;/&gt;&lt;wsp:rsid wsp:val=&quot;00A1557F&quot;/&gt;&lt;wsp:rsid wsp:val=&quot;00A3476D&quot;/&gt;&lt;wsp:rsid wsp:val=&quot;00B10B62&quot;/&gt;&lt;wsp:rsid wsp:val=&quot;00B3167C&quot;/&gt;&lt;wsp:rsid wsp:val=&quot;00B36B45&quot;/&gt;&lt;wsp:rsid wsp:val=&quot;00B60543&quot;/&gt;&lt;wsp:rsid wsp:val=&quot;00B60E8D&quot;/&gt;&lt;wsp:rsid wsp:val=&quot;00B80C0E&quot;/&gt;&lt;wsp:rsid wsp:val=&quot;00B918AE&quot;/&gt;&lt;wsp:rsid wsp:val=&quot;00B94E19&quot;/&gt;&lt;wsp:rsid wsp:val=&quot;00BD2A8D&quot;/&gt;&lt;wsp:rsid wsp:val=&quot;00BD4FCC&quot;/&gt;&lt;wsp:rsid wsp:val=&quot;00BF6579&quot;/&gt;&lt;wsp:rsid wsp:val=&quot;00C0761F&quot;/&gt;&lt;wsp:rsid wsp:val=&quot;00C101C9&quot;/&gt;&lt;wsp:rsid wsp:val=&quot;00C44596&quot;/&gt;&lt;wsp:rsid wsp:val=&quot;00C60D61&quot;/&gt;&lt;wsp:rsid wsp:val=&quot;00C85018&quot;/&gt;&lt;wsp:rsid wsp:val=&quot;00C92003&quot;/&gt;&lt;wsp:rsid wsp:val=&quot;00CC4387&quot;/&gt;&lt;wsp:rsid wsp:val=&quot;00CE7B2F&quot;/&gt;&lt;wsp:rsid wsp:val=&quot;00CF24FB&quot;/&gt;&lt;wsp:rsid wsp:val=&quot;00CF6616&quot;/&gt;&lt;wsp:rsid wsp:val=&quot;00D04C27&quot;/&gt;&lt;wsp:rsid wsp:val=&quot;00D13147&quot;/&gt;&lt;wsp:rsid wsp:val=&quot;00D26F2E&quot;/&gt;&lt;wsp:rsid wsp:val=&quot;00D3777A&quot;/&gt;&lt;wsp:rsid wsp:val=&quot;00D56002&quot;/&gt;&lt;wsp:rsid wsp:val=&quot;00D778C9&quot;/&gt;&lt;wsp:rsid wsp:val=&quot;00DF6507&quot;/&gt;&lt;wsp:rsid wsp:val=&quot;00DF7353&quot;/&gt;&lt;wsp:rsid wsp:val=&quot;00E015B9&quot;/&gt;&lt;wsp:rsid wsp:val=&quot;00E34501&quot;/&gt;&lt;wsp:rsid wsp:val=&quot;00E34DBD&quot;/&gt;&lt;wsp:rsid wsp:val=&quot;00E52EA0&quot;/&gt;&lt;wsp:rsid wsp:val=&quot;00E57761&quot;/&gt;&lt;wsp:rsid wsp:val=&quot;00E617EB&quot;/&gt;&lt;wsp:rsid wsp:val=&quot;00E73E1D&quot;/&gt;&lt;wsp:rsid wsp:val=&quot;00EB51F4&quot;/&gt;&lt;wsp:rsid wsp:val=&quot;00EC565A&quot;/&gt;&lt;wsp:rsid wsp:val=&quot;00EC5C53&quot;/&gt;&lt;wsp:rsid wsp:val=&quot;00ED4441&quot;/&gt;&lt;wsp:rsid wsp:val=&quot;00ED4A29&quot;/&gt;&lt;wsp:rsid wsp:val=&quot;00ED4ED9&quot;/&gt;&lt;wsp:rsid wsp:val=&quot;00EE1CEE&quot;/&gt;&lt;wsp:rsid wsp:val=&quot;00EE1F4B&quot;/&gt;&lt;wsp:rsid wsp:val=&quot;00F03305&quot;/&gt;&lt;wsp:rsid wsp:val=&quot;00F2228B&quot;/&gt;&lt;wsp:rsid wsp:val=&quot;00F62573&quot;/&gt;&lt;wsp:rsid wsp:val=&quot;00F83A62&quot;/&gt;&lt;wsp:rsid wsp:val=&quot;00FA6D77&quot;/&gt;&lt;wsp:rsid wsp:val=&quot;00FB5B6A&quot;/&gt;&lt;wsp:rsid wsp:val=&quot;00FC4906&quot;/&gt;&lt;wsp:rsid wsp:val=&quot;00FF7666&quot;/&gt;&lt;/wsp:rsids&gt;&lt;/w:docPr&gt;&lt;w:body&gt;&lt;wx:sect&gt;&lt;w:p wsp:rsidR=&quot;00000000&quot; wsp:rsidRDefault=&quot;004F3137&quot; wsp:rsidP=&quot;004F3137&quot;&gt;&lt;m:oMathPara&gt;&lt;m:oMath&gt;&lt;m:acc&gt;&lt;m:accPr&gt;&lt;m:chr m:val=&quot;虆&quot;/&gt;&lt;m:ctrlPr&gt;&lt;w:rPr&gt;&lt;w:rFonts w:ascii=&quot;Cambria Math&quot; w:h-ansi=&quot;Cambria ::::Math&quot;/&gt;&lt;wx:font wx:val=&quot;Cambria Math&quot;/&gt;&lt;w:i/&gt;&lt;w:sz w:val=&quot;20&quot;/&gt;&lt;w:sz-cs w:val=&quot;20&quot;/&gt;&lt;/w:rPr&gt;&lt;/m:ctrlPr&gt;&lt;/m:accPr&gt;&lt;m:e&gt;&lt;m:r&gt;&lt;w:rPr&gt;&lt;w:rFonts w:ascii=&quot;Cambria Math&quot; w:h-ansi=&quot;Cambria Math&quot;/&gt;&lt;wx:font wx:val=&quot;Cambria Math&quot;/&gt;&lt;w:i/&gt;&lt;w:sz w:val=&quot;20&quot;/&gt;&lt;w:sz-cs w:val=&quot;20&quot;/&gt;&lt;/w:rPr&gt;&lt;m:t&gt;X&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47142D">
        <w:rPr>
          <w:rFonts w:ascii="Times New Roman" w:eastAsia="Times New Roman" w:hAnsi="Times New Roman"/>
          <w:sz w:val="20"/>
          <w:szCs w:val="20"/>
        </w:rPr>
        <w:instrText xml:space="preserve"> </w:instrText>
      </w:r>
      <w:r w:rsidR="00067996" w:rsidRPr="0047142D">
        <w:rPr>
          <w:rFonts w:ascii="Times New Roman" w:eastAsia="Times New Roman" w:hAnsi="Times New Roman"/>
          <w:sz w:val="20"/>
          <w:szCs w:val="20"/>
        </w:rPr>
        <w:fldChar w:fldCharType="separate"/>
      </w:r>
      <w:r w:rsidR="00067996" w:rsidRPr="0047142D">
        <w:rPr>
          <w:rFonts w:ascii="Times New Roman" w:hAnsi="Times New Roman"/>
          <w:sz w:val="20"/>
          <w:szCs w:val="20"/>
        </w:rPr>
        <w:pict>
          <v:shape id="_x0000_i1026"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pos w:val=&quot;beneath-text&quot;/&gt;&lt;/w:footnotePr&gt;&lt;w:compat&gt;&lt;w:dontAllowFieldEndSelect/&gt;&lt;w:useWord2002TableStyleRules/&gt;&lt;w:useFELayout/&gt;&lt;/w:compat&gt;&lt;wsp:rsids&gt;&lt;wsp:rsidRoot wsp:val=&quot;009459B3&quot;/&gt;&lt;wsp:rsid wsp:val=&quot;00000358&quot;/&gt;&lt;wsp:rsid wsp:val=&quot;00005C8E&quot;/&gt;&lt;wsp:rsid wsp:val=&quot;000075A2&quot;/&gt;&lt;wsp:rsid wsp:val=&quot;00012408&quot;/&gt;&lt;wsp:rsid wsp:val=&quot;0004795A&quot;/&gt;&lt;wsp:rsid wsp:val=&quot;0006091F&quot;/&gt;&lt;wsp:rsid wsp:val=&quot;00080CE9&quot;/&gt;&lt;wsp:rsid wsp:val=&quot;000827B7&quot;/&gt;&lt;wsp:rsid wsp:val=&quot;000844D7&quot;/&gt;&lt;wsp:rsid wsp:val=&quot;00086790&quot;/&gt;&lt;wsp:rsid wsp:val=&quot;00090A06&quot;/&gt;&lt;wsp:rsid wsp:val=&quot;000A0250&quot;/&gt;&lt;wsp:rsid wsp:val=&quot;000A3F90&quot;/&gt;&lt;wsp:rsid wsp:val=&quot;000F02F5&quot;/&gt;&lt;wsp:rsid wsp:val=&quot;001817C7&quot;/&gt;&lt;wsp:rsid wsp:val=&quot;00183764&quot;/&gt;&lt;wsp:rsid wsp:val=&quot;001964D0&quot;/&gt;&lt;wsp:rsid wsp:val=&quot;001B41B8&quot;/&gt;&lt;wsp:rsid wsp:val=&quot;001B650D&quot;/&gt;&lt;wsp:rsid wsp:val=&quot;001C3D42&quot;/&gt;&lt;wsp:rsid wsp:val=&quot;00205E97&quot;/&gt;&lt;wsp:rsid wsp:val=&quot;00245C21&quot;/&gt;&lt;wsp:rsid wsp:val=&quot;002721F1&quot;/&gt;&lt;wsp:rsid wsp:val=&quot;00282FA1&quot;/&gt;&lt;wsp:rsid wsp:val=&quot;002B5613&quot;/&gt;&lt;wsp:rsid wsp:val=&quot;002D3558&quot;/&gt;&lt;wsp:rsid wsp:val=&quot;002D589A&quot;/&gt;&lt;wsp:rsid wsp:val=&quot;002F20CD&quot;/&gt;&lt;wsp:rsid wsp:val=&quot;002F49EF&quot;/&gt;&lt;wsp:rsid wsp:val=&quot;00301F95&quot;/&gt;&lt;wsp:rsid wsp:val=&quot;00314F95&quot;/&gt;&lt;wsp:rsid wsp:val=&quot;00322FAB&quot;/&gt;&lt;wsp:rsid wsp:val=&quot;003246A8&quot;/&gt;&lt;wsp:rsid wsp:val=&quot;00345581&quot;/&gt;&lt;wsp:rsid wsp:val=&quot;0034702D&quot;/&gt;&lt;wsp:rsid wsp:val=&quot;003679A0&quot;/&gt;&lt;wsp:rsid wsp:val=&quot;00394B65&quot;/&gt;&lt;wsp:rsid wsp:val=&quot;003A785E&quot;/&gt;&lt;wsp:rsid wsp:val=&quot;003B55FF&quot;/&gt;&lt;wsp:rsid wsp:val=&quot;003B651F&quot;/&gt;&lt;wsp:rsid wsp:val=&quot;003C0116&quot;/&gt;&lt;wsp:rsid wsp:val=&quot;003C4C28&quot;/&gt;&lt;wsp:rsid wsp:val=&quot;00423A07&quot;/&gt;&lt;wsp:rsid wsp:val=&quot;0043645D&quot;/&gt;&lt;wsp:rsid wsp:val=&quot;00454A59&quot;/&gt;&lt;wsp:rsid wsp:val=&quot;00456753&quot;/&gt;&lt;wsp:rsid wsp:val=&quot;00471E57&quot;/&gt;&lt;wsp:rsid wsp:val=&quot;00480715&quot;/&gt;&lt;wsp:rsid wsp:val=&quot;0049143E&quot;/&gt;&lt;wsp:rsid wsp:val=&quot;004C7E2A&quot;/&gt;&lt;wsp:rsid wsp:val=&quot;004D01D3&quot;/&gt;&lt;wsp:rsid wsp:val=&quot;004D0467&quot;/&gt;&lt;wsp:rsid wsp:val=&quot;004F3137&quot;/&gt;&lt;wsp:rsid wsp:val=&quot;004F4AFB&quot;/&gt;&lt;wsp:rsid wsp:val=&quot;00520D1A&quot;/&gt;&lt;wsp:rsid wsp:val=&quot;0052512B&quot;/&gt;&lt;wsp:rsid wsp:val=&quot;00553F9B&quot;/&gt;&lt;wsp:rsid wsp:val=&quot;00593132&quot;/&gt;&lt;wsp:rsid wsp:val=&quot;005A21B0&quot;/&gt;&lt;wsp:rsid wsp:val=&quot;005A5E42&quot;/&gt;&lt;wsp:rsid wsp:val=&quot;005C2F35&quot;/&gt;&lt;wsp:rsid wsp:val=&quot;005D1DA6&quot;/&gt;&lt;wsp:rsid wsp:val=&quot;005F5E04&quot;/&gt;&lt;wsp:rsid wsp:val=&quot;0065209A&quot;/&gt;&lt;wsp:rsid wsp:val=&quot;00657995&quot;/&gt;&lt;wsp:rsid wsp:val=&quot;006B5399&quot;/&gt;&lt;wsp:rsid wsp:val=&quot;006D5C2E&quot;/&gt;&lt;wsp:rsid wsp:val=&quot;006E6ACB&quot;/&gt;&lt;wsp:rsid wsp:val=&quot;006E7156&quot;/&gt;&lt;wsp:rsid wsp:val=&quot;006F1706&quot;/&gt;&lt;wsp:rsid wsp:val=&quot;00744442&quot;/&gt;&lt;wsp:rsid wsp:val=&quot;007725E7&quot;/&gt;&lt;wsp:rsid wsp:val=&quot;0078507E&quot;/&gt;&lt;wsp:rsid wsp:val=&quot;007A5944&quot;/&gt;&lt;wsp:rsid wsp:val=&quot;007D3D09&quot;/&gt;&lt;wsp:rsid wsp:val=&quot;007D746F&quot;/&gt;&lt;wsp:rsid wsp:val=&quot;007F763B&quot;/&gt;&lt;wsp:rsid wsp:val=&quot;008131CF&quot;/&gt;&lt;wsp:rsid wsp:val=&quot;00814FA7&quot;/&gt;&lt;wsp:rsid wsp:val=&quot;008233D0&quot;/&gt;&lt;wsp:rsid wsp:val=&quot;0085007D&quot;/&gt;&lt;wsp:rsid wsp:val=&quot;00875C08&quot;/&gt;&lt;wsp:rsid wsp:val=&quot;008A20AC&quot;/&gt;&lt;wsp:rsid wsp:val=&quot;008A67B6&quot;/&gt;&lt;wsp:rsid wsp:val=&quot;0091208A&quot;/&gt;&lt;wsp:rsid wsp:val=&quot;00914558&quot;/&gt;&lt;wsp:rsid wsp:val=&quot;00935CF7&quot;/&gt;&lt;wsp:rsid wsp:val=&quot;0094140D&quot;/&gt;&lt;wsp:rsid wsp:val=&quot;009459B3&quot;/&gt;&lt;wsp:rsid wsp:val=&quot;00952EB8&quot;/&gt;&lt;wsp:rsid wsp:val=&quot;00997A8E&quot;/&gt;&lt;wsp:rsid wsp:val=&quot;009A3681&quot;/&gt;&lt;wsp:rsid wsp:val=&quot;00A1557F&quot;/&gt;&lt;wsp:rsid wsp:val=&quot;00A3476D&quot;/&gt;&lt;wsp:rsid wsp:val=&quot;00B10B62&quot;/&gt;&lt;wsp:rsid wsp:val=&quot;00B3167C&quot;/&gt;&lt;wsp:rsid wsp:val=&quot;00B36B45&quot;/&gt;&lt;wsp:rsid wsp:val=&quot;00B60543&quot;/&gt;&lt;wsp:rsid wsp:val=&quot;00B60E8D&quot;/&gt;&lt;wsp:rsid wsp:val=&quot;00B80C0E&quot;/&gt;&lt;wsp:rsid wsp:val=&quot;00B918AE&quot;/&gt;&lt;wsp:rsid wsp:val=&quot;00B94E19&quot;/&gt;&lt;wsp:rsid wsp:val=&quot;00BD2A8D&quot;/&gt;&lt;wsp:rsid wsp:val=&quot;00BD4FCC&quot;/&gt;&lt;wsp:rsid wsp:val=&quot;00BF6579&quot;/&gt;&lt;wsp:rsid wsp:val=&quot;00C0761F&quot;/&gt;&lt;wsp:rsid wsp:val=&quot;00C101C9&quot;/&gt;&lt;wsp:rsid wsp:val=&quot;00C44596&quot;/&gt;&lt;wsp:rsid wsp:val=&quot;00C60D61&quot;/&gt;&lt;wsp:rsid wsp:val=&quot;00C85018&quot;/&gt;&lt;wsp:rsid wsp:val=&quot;00C92003&quot;/&gt;&lt;wsp:rsid wsp:val=&quot;00CC4387&quot;/&gt;&lt;wsp:rsid wsp:val=&quot;00CE7B2F&quot;/&gt;&lt;wsp:rsid wsp:val=&quot;00CF24FB&quot;/&gt;&lt;wsp:rsid wsp:val=&quot;00CF6616&quot;/&gt;&lt;wsp:rsid wsp:val=&quot;00D04C27&quot;/&gt;&lt;wsp:rsid wsp:val=&quot;00D13147&quot;/&gt;&lt;wsp:rsid wsp:val=&quot;00D26F2E&quot;/&gt;&lt;wsp:rsid wsp:val=&quot;00D3777A&quot;/&gt;&lt;wsp:rsid wsp:val=&quot;00D56002&quot;/&gt;&lt;wsp:rsid wsp:val=&quot;00D778C9&quot;/&gt;&lt;wsp:rsid wsp:val=&quot;00DF6507&quot;/&gt;&lt;wsp:rsid wsp:val=&quot;00DF7353&quot;/&gt;&lt;wsp:rsid wsp:val=&quot;00E015B9&quot;/&gt;&lt;wsp:rsid wsp:val=&quot;00E34501&quot;/&gt;&lt;wsp:rsid wsp:val=&quot;00E34DBD&quot;/&gt;&lt;wsp:rsid wsp:val=&quot;00E52EA0&quot;/&gt;&lt;wsp:rsid wsp:val=&quot;00E57761&quot;/&gt;&lt;wsp:rsid wsp:val=&quot;00E617EB&quot;/&gt;&lt;wsp:rsid wsp:val=&quot;00E73E1D&quot;/&gt;&lt;wsp:rsid wsp:val=&quot;00EB51F4&quot;/&gt;&lt;wsp:rsid wsp:val=&quot;00EC565A&quot;/&gt;&lt;wsp:rsid wsp:val=&quot;00EC5C53&quot;/&gt;&lt;wsp:rsid wsp:val=&quot;00ED4441&quot;/&gt;&lt;wsp:rsid wsp:val=&quot;00ED4A29&quot;/&gt;&lt;wsp:rsid wsp:val=&quot;00ED4ED9&quot;/&gt;&lt;wsp:rsid wsp:val=&quot;00EE1CEE&quot;/&gt;&lt;wsp:rsid wsp:val=&quot;00EE1F4B&quot;/&gt;&lt;wsp:rsid wsp:val=&quot;00F03305&quot;/&gt;&lt;wsp:rsid wsp:val=&quot;00F2228B&quot;/&gt;&lt;wsp:rsid wsp:val=&quot;00F62573&quot;/&gt;&lt;wsp:rsid wsp:val=&quot;00F83A62&quot;/&gt;&lt;wsp:rsid wsp:val=&quot;00FA6D77&quot;/&gt;&lt;wsp:rsid wsp:val=&quot;00FB5B6A&quot;/&gt;&lt;wsp:rsid wsp:val=&quot;00FC4906&quot;/&gt;&lt;wsp:rsid wsp:val=&quot;00FF7666&quot;/&gt;&lt;/wsp:rsids&gt;&lt;/w:docPr&gt;&lt;w:body&gt;&lt;wx:sect&gt;&lt;w:p wsp:rsidR=&quot;00000000&quot; wsp:rsidRDefault=&quot;004F3137&quot; wsp:rsidP=&quot;004F3137&quot;&gt;&lt;m:oMathPara&gt;&lt;m:oMath&gt;&lt;m:acc&gt;&lt;m:accPr&gt;&lt;m:chr m:val=&quot;虆&quot;/&gt;&lt;m:ctrlPr&gt;&lt;w:rPr&gt;&lt;w:rFonts w:ascii=&quot;Cambria Math&quot; w:h-ansi=&quot;Cambria ::::Math&quot;/&gt;&lt;wx:font wx:val=&quot;Cambria Math&quot;/&gt;&lt;w:i/&gt;&lt;w:sz w:val=&quot;20&quot;/&gt;&lt;w:sz-cs w:val=&quot;20&quot;/&gt;&lt;/w:rPr&gt;&lt;/m:ctrlPr&gt;&lt;/m:accPr&gt;&lt;m:e&gt;&lt;m:r&gt;&lt;w:rPr&gt;&lt;w:rFonts w:ascii=&quot;Cambria Math&quot; w:h-ansi=&quot;Cambria Math&quot;/&gt;&lt;wx:font wx:val=&quot;Cambria Math&quot;/&gt;&lt;w:i/&gt;&lt;w:sz w:val=&quot;20&quot;/&gt;&lt;w:sz-cs w:val=&quot;20&quot;/&gt;&lt;/w:rPr&gt;&lt;m:t&gt;X&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00067996" w:rsidRPr="0047142D">
        <w:rPr>
          <w:rFonts w:ascii="Times New Roman" w:eastAsia="Times New Roman" w:hAnsi="Times New Roman"/>
          <w:sz w:val="20"/>
          <w:szCs w:val="20"/>
        </w:rPr>
        <w:fldChar w:fldCharType="end"/>
      </w:r>
      <w:r w:rsidRPr="0047142D">
        <w:rPr>
          <w:rFonts w:ascii="Times New Roman" w:eastAsia="Times New Roman" w:hAnsi="Times New Roman"/>
          <w:sz w:val="20"/>
          <w:szCs w:val="20"/>
        </w:rPr>
        <w:t>=</w:t>
      </w:r>
      <w:r w:rsidRPr="0047142D">
        <w:rPr>
          <w:rFonts w:ascii="Times New Roman" w:hAnsi="Times New Roman"/>
          <w:sz w:val="20"/>
          <w:szCs w:val="20"/>
        </w:rPr>
        <w:t>2.86);</w:t>
      </w:r>
      <w:r w:rsidR="002640F3" w:rsidRPr="0047142D">
        <w:rPr>
          <w:rFonts w:ascii="Times New Roman" w:hAnsi="Times New Roman"/>
          <w:sz w:val="20"/>
          <w:szCs w:val="20"/>
        </w:rPr>
        <w:t xml:space="preserve"> </w:t>
      </w:r>
      <w:r w:rsidRPr="0047142D">
        <w:rPr>
          <w:rFonts w:ascii="Times New Roman" w:hAnsi="Times New Roman"/>
          <w:sz w:val="20"/>
          <w:szCs w:val="20"/>
        </w:rPr>
        <w:t>Poor</w:t>
      </w:r>
      <w:r w:rsidR="002640F3" w:rsidRPr="0047142D">
        <w:rPr>
          <w:rFonts w:ascii="Times New Roman" w:hAnsi="Times New Roman"/>
          <w:sz w:val="20"/>
          <w:szCs w:val="20"/>
        </w:rPr>
        <w:t xml:space="preserve"> </w:t>
      </w:r>
      <w:r w:rsidRPr="0047142D">
        <w:rPr>
          <w:rFonts w:ascii="Times New Roman" w:hAnsi="Times New Roman"/>
          <w:sz w:val="20"/>
          <w:szCs w:val="20"/>
        </w:rPr>
        <w:t>packaging</w:t>
      </w:r>
      <w:r w:rsidR="002640F3" w:rsidRPr="0047142D">
        <w:rPr>
          <w:rFonts w:ascii="Times New Roman" w:hAnsi="Times New Roman"/>
          <w:sz w:val="20"/>
          <w:szCs w:val="20"/>
        </w:rPr>
        <w:t xml:space="preserve"> </w:t>
      </w:r>
      <w:r w:rsidRPr="0047142D">
        <w:rPr>
          <w:rFonts w:ascii="Times New Roman" w:hAnsi="Times New Roman"/>
          <w:sz w:val="20"/>
          <w:szCs w:val="20"/>
        </w:rPr>
        <w:t>technology</w:t>
      </w:r>
      <w:r w:rsidR="002640F3" w:rsidRPr="0047142D">
        <w:rPr>
          <w:rFonts w:ascii="Times New Roman" w:hAnsi="Times New Roman"/>
          <w:sz w:val="20"/>
          <w:szCs w:val="20"/>
        </w:rPr>
        <w:t xml:space="preserve"> </w:t>
      </w:r>
      <w:r w:rsidRPr="0047142D">
        <w:rPr>
          <w:rFonts w:ascii="Times New Roman" w:hAnsi="Times New Roman"/>
          <w:sz w:val="20"/>
          <w:szCs w:val="20"/>
        </w:rPr>
        <w:t>deepen</w:t>
      </w:r>
      <w:r w:rsidR="002640F3" w:rsidRPr="0047142D">
        <w:rPr>
          <w:rFonts w:ascii="Times New Roman" w:hAnsi="Times New Roman"/>
          <w:sz w:val="20"/>
          <w:szCs w:val="20"/>
        </w:rPr>
        <w:t xml:space="preserve"> </w:t>
      </w:r>
      <w:r w:rsidRPr="0047142D">
        <w:rPr>
          <w:rFonts w:ascii="Times New Roman" w:hAnsi="Times New Roman"/>
          <w:sz w:val="20"/>
          <w:szCs w:val="20"/>
        </w:rPr>
        <w:t>the</w:t>
      </w:r>
      <w:r w:rsidR="002640F3" w:rsidRPr="0047142D">
        <w:rPr>
          <w:rFonts w:ascii="Times New Roman" w:hAnsi="Times New Roman"/>
          <w:sz w:val="20"/>
          <w:szCs w:val="20"/>
        </w:rPr>
        <w:t xml:space="preserve"> </w:t>
      </w:r>
      <w:r w:rsidRPr="0047142D">
        <w:rPr>
          <w:rFonts w:ascii="Times New Roman" w:hAnsi="Times New Roman"/>
          <w:sz w:val="20"/>
          <w:szCs w:val="20"/>
        </w:rPr>
        <w:t>loss</w:t>
      </w:r>
      <w:r w:rsidR="002640F3" w:rsidRPr="0047142D">
        <w:rPr>
          <w:rFonts w:ascii="Times New Roman" w:hAnsi="Times New Roman"/>
          <w:sz w:val="20"/>
          <w:szCs w:val="20"/>
        </w:rPr>
        <w:t xml:space="preserve"> </w:t>
      </w:r>
      <w:r w:rsidRPr="0047142D">
        <w:rPr>
          <w:rFonts w:ascii="Times New Roman" w:hAnsi="Times New Roman"/>
          <w:sz w:val="20"/>
          <w:szCs w:val="20"/>
        </w:rPr>
        <w:t>of</w:t>
      </w:r>
      <w:r w:rsidR="002640F3" w:rsidRPr="0047142D">
        <w:rPr>
          <w:rFonts w:ascii="Times New Roman" w:hAnsi="Times New Roman"/>
          <w:sz w:val="20"/>
          <w:szCs w:val="20"/>
        </w:rPr>
        <w:t xml:space="preserve"> </w:t>
      </w:r>
      <w:r w:rsidRPr="0047142D">
        <w:rPr>
          <w:rFonts w:ascii="Times New Roman" w:hAnsi="Times New Roman"/>
          <w:sz w:val="20"/>
          <w:szCs w:val="20"/>
        </w:rPr>
        <w:t>farmers</w:t>
      </w:r>
      <w:r w:rsidR="002640F3" w:rsidRPr="0047142D">
        <w:rPr>
          <w:rFonts w:ascii="Times New Roman" w:hAnsi="Times New Roman"/>
          <w:sz w:val="20"/>
          <w:szCs w:val="20"/>
        </w:rPr>
        <w:t xml:space="preserve"> </w:t>
      </w:r>
      <w:r w:rsidRPr="0047142D">
        <w:rPr>
          <w:rFonts w:ascii="Times New Roman" w:hAnsi="Times New Roman"/>
          <w:sz w:val="20"/>
          <w:szCs w:val="20"/>
        </w:rPr>
        <w:t>tomato</w:t>
      </w:r>
      <w:r w:rsidR="002640F3" w:rsidRPr="0047142D">
        <w:rPr>
          <w:rFonts w:ascii="Times New Roman" w:hAnsi="Times New Roman"/>
          <w:sz w:val="20"/>
          <w:szCs w:val="20"/>
        </w:rPr>
        <w:t xml:space="preserve"> </w:t>
      </w:r>
      <w:r w:rsidRPr="0047142D">
        <w:rPr>
          <w:rFonts w:ascii="Times New Roman" w:hAnsi="Times New Roman"/>
          <w:sz w:val="20"/>
          <w:szCs w:val="20"/>
        </w:rPr>
        <w:t>at</w:t>
      </w:r>
      <w:r w:rsidR="002640F3" w:rsidRPr="0047142D">
        <w:rPr>
          <w:rFonts w:ascii="Times New Roman" w:hAnsi="Times New Roman"/>
          <w:sz w:val="20"/>
          <w:szCs w:val="20"/>
        </w:rPr>
        <w:t xml:space="preserve"> </w:t>
      </w:r>
      <w:r w:rsidRPr="0047142D">
        <w:rPr>
          <w:rFonts w:ascii="Times New Roman" w:hAnsi="Times New Roman"/>
          <w:sz w:val="20"/>
          <w:szCs w:val="20"/>
        </w:rPr>
        <w:t>post-harvest</w:t>
      </w:r>
      <w:r w:rsidR="002640F3" w:rsidRPr="0047142D">
        <w:rPr>
          <w:rFonts w:ascii="Times New Roman" w:hAnsi="Times New Roman"/>
          <w:sz w:val="20"/>
          <w:szCs w:val="20"/>
        </w:rPr>
        <w:t xml:space="preserve"> </w:t>
      </w:r>
      <w:r w:rsidRPr="0047142D">
        <w:rPr>
          <w:rFonts w:ascii="Times New Roman" w:hAnsi="Times New Roman"/>
          <w:sz w:val="20"/>
          <w:szCs w:val="20"/>
        </w:rPr>
        <w:t>(</w:t>
      </w:r>
      <w:r w:rsidR="00067996" w:rsidRPr="0047142D">
        <w:rPr>
          <w:rFonts w:ascii="Times New Roman" w:eastAsia="Times New Roman" w:hAnsi="Times New Roman"/>
          <w:sz w:val="20"/>
          <w:szCs w:val="20"/>
        </w:rPr>
        <w:fldChar w:fldCharType="begin"/>
      </w:r>
      <w:r w:rsidRPr="0047142D">
        <w:rPr>
          <w:rFonts w:ascii="Times New Roman" w:eastAsia="Times New Roman" w:hAnsi="Times New Roman"/>
          <w:sz w:val="20"/>
          <w:szCs w:val="20"/>
        </w:rPr>
        <w:instrText xml:space="preserve"> QUOTE </w:instrText>
      </w:r>
      <w:r w:rsidR="0047142D" w:rsidRPr="0047142D">
        <w:rPr>
          <w:rFonts w:ascii="Times New Roman" w:hAnsi="Times New Roman"/>
          <w:sz w:val="20"/>
          <w:szCs w:val="20"/>
        </w:rPr>
        <w:pict>
          <v:shape id="_x0000_i1027"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pos w:val=&quot;beneath-text&quot;/&gt;&lt;/w:footnotePr&gt;&lt;w:compat&gt;&lt;w:dontAllowFieldEndSelect/&gt;&lt;w:useWord2002TableStyleRules/&gt;&lt;w:useFELayout/&gt;&lt;/w:compat&gt;&lt;wsp:rsids&gt;&lt;wsp:rsidRoot wsp:val=&quot;009459B3&quot;/&gt;&lt;wsp:rsid wsp:val=&quot;00000358&quot;/&gt;&lt;wsp:rsid wsp:val=&quot;00005C8E&quot;/&gt;&lt;wsp:rsid wsp:val=&quot;000075A2&quot;/&gt;&lt;wsp:rsid wsp:val=&quot;00012408&quot;/&gt;&lt;wsp:rsid wsp:val=&quot;0004795A&quot;/&gt;&lt;wsp:rsid wsp:val=&quot;0006091F&quot;/&gt;&lt;wsp:rsid wsp:val=&quot;00080CE9&quot;/&gt;&lt;wsp:rsid wsp:val=&quot;000827B7&quot;/&gt;&lt;wsp:rsid wsp:val=&quot;000844D7&quot;/&gt;&lt;wsp:rsid wsp:val=&quot;00086790&quot;/&gt;&lt;wsp:rsid wsp:val=&quot;00090A06&quot;/&gt;&lt;wsp:rsid wsp:val=&quot;000A0250&quot;/&gt;&lt;wsp:rsid wsp:val=&quot;000A3F90&quot;/&gt;&lt;wsp:rsid wsp:val=&quot;000F02F5&quot;/&gt;&lt;wsp:rsid wsp:val=&quot;001817C7&quot;/&gt;&lt;wsp:rsid wsp:val=&quot;00183764&quot;/&gt;&lt;wsp:rsid wsp:val=&quot;001964D0&quot;/&gt;&lt;wsp:rsid wsp:val=&quot;001B41B8&quot;/&gt;&lt;wsp:rsid wsp:val=&quot;001B650D&quot;/&gt;&lt;wsp:rsid wsp:val=&quot;001C3D42&quot;/&gt;&lt;wsp:rsid wsp:val=&quot;00205E97&quot;/&gt;&lt;wsp:rsid wsp:val=&quot;00245C21&quot;/&gt;&lt;wsp:rsid wsp:val=&quot;002721F1&quot;/&gt;&lt;wsp:rsid wsp:val=&quot;00282FA1&quot;/&gt;&lt;wsp:rsid wsp:val=&quot;002B5613&quot;/&gt;&lt;wsp:rsid wsp:val=&quot;002D3558&quot;/&gt;&lt;wsp:rsid wsp:val=&quot;002D589A&quot;/&gt;&lt;wsp:rsid wsp:val=&quot;002F20CD&quot;/&gt;&lt;wsp:rsid wsp:val=&quot;002F49EF&quot;/&gt;&lt;wsp:rsid wsp:val=&quot;00301F95&quot;/&gt;&lt;wsp:rsid wsp:val=&quot;00314F95&quot;/&gt;&lt;wsp:rsid wsp:val=&quot;00322FAB&quot;/&gt;&lt;wsp:rsid wsp:val=&quot;003246A8&quot;/&gt;&lt;wsp:rsid wsp:val=&quot;00345581&quot;/&gt;&lt;wsp:rsid wsp:val=&quot;0034702D&quot;/&gt;&lt;wsp:rsid wsp:val=&quot;003679A0&quot;/&gt;&lt;wsp:rsid wsp:val=&quot;00394B65&quot;/&gt;&lt;wsp:rsid wsp:val=&quot;003A785E&quot;/&gt;&lt;wsp:rsid wsp:val=&quot;003B55FF&quot;/&gt;&lt;wsp:rsid wsp:val=&quot;003B651F&quot;/&gt;&lt;wsp:rsid wsp:val=&quot;003C0116&quot;/&gt;&lt;wsp:rsid wsp:val=&quot;003C4C28&quot;/&gt;&lt;wsp:rsid wsp:val=&quot;00423A07&quot;/&gt;&lt;wsp:rsid wsp:val=&quot;0043645D&quot;/&gt;&lt;wsp:rsid wsp:val=&quot;00454A59&quot;/&gt;&lt;wsp:rsid wsp:val=&quot;00456753&quot;/&gt;&lt;wsp:rsid wsp:val=&quot;00471E57&quot;/&gt;&lt;wsp:rsid wsp:val=&quot;00480715&quot;/&gt;&lt;wsp:rsid wsp:val=&quot;0049143E&quot;/&gt;&lt;wsp:rsid wsp:val=&quot;004C7E2A&quot;/&gt;&lt;wsp:rsid wsp:val=&quot;004D01D3&quot;/&gt;&lt;wsp:rsid wsp:val=&quot;004D0467&quot;/&gt;&lt;wsp:rsid wsp:val=&quot;004F3137&quot;/&gt;&lt;wsp:rsid wsp:val=&quot;004F4AFB&quot;/&gt;&lt;wsp:rsid wsp:val=&quot;00520D1A&quot;/&gt;&lt;wsp:rsid wsp:val=&quot;0052512B&quot;/&gt;&lt;wsp:rsid wsp:val=&quot;00553F9B&quot;/&gt;&lt;wsp:rsid wsp:val=&quot;00593132&quot;/&gt;&lt;wsp:rsid wsp:val=&quot;005A21B0&quot;/&gt;&lt;wsp:rsid wsp:val=&quot;005A5E42&quot;/&gt;&lt;wsp:rsid wsp:val=&quot;005C2F35&quot;/&gt;&lt;wsp:rsid wsp:val=&quot;005D1DA6&quot;/&gt;&lt;wsp:rsid wsp:val=&quot;005F5E04&quot;/&gt;&lt;wsp:rsid wsp:val=&quot;0065209A&quot;/&gt;&lt;wsp:rsid wsp:val=&quot;00657995&quot;/&gt;&lt;wsp:rsid wsp:val=&quot;006B5399&quot;/&gt;&lt;wsp:rsid wsp:val=&quot;006D5C2E&quot;/&gt;&lt;wsp:rsid wsp:val=&quot;006E6ACB&quot;/&gt;&lt;wsp:rsid wsp:val=&quot;006E7156&quot;/&gt;&lt;wsp:rsid wsp:val=&quot;006F1706&quot;/&gt;&lt;wsp:rsid wsp:val=&quot;00744442&quot;/&gt;&lt;wsp:rsid wsp:val=&quot;007725E7&quot;/&gt;&lt;wsp:rsid wsp:val=&quot;0078507E&quot;/&gt;&lt;wsp:rsid wsp:val=&quot;007A5944&quot;/&gt;&lt;wsp:rsid wsp:val=&quot;007D3D09&quot;/&gt;&lt;wsp:rsid wsp:val=&quot;007D746F&quot;/&gt;&lt;wsp:rsid wsp:val=&quot;007F763B&quot;/&gt;&lt;wsp:rsid wsp:val=&quot;008131CF&quot;/&gt;&lt;wsp:rsid wsp:val=&quot;00814FA7&quot;/&gt;&lt;wsp:rsid wsp:val=&quot;008233D0&quot;/&gt;&lt;wsp:rsid wsp:val=&quot;0085007D&quot;/&gt;&lt;wsp:rsid wsp:val=&quot;00875C08&quot;/&gt;&lt;wsp:rsid wsp:val=&quot;008A20AC&quot;/&gt;&lt;wsp:rsid wsp:val=&quot;008A67B6&quot;/&gt;&lt;wsp:rsid wsp:val=&quot;0091208A&quot;/&gt;&lt;wsp:rsid wsp:val=&quot;00914558&quot;/&gt;&lt;wsp:rsid wsp:val=&quot;00935CF7&quot;/&gt;&lt;wsp:rsid wsp:val=&quot;0094140D&quot;/&gt;&lt;wsp:rsid wsp:val=&quot;009459B3&quot;/&gt;&lt;wsp:rsid wsp:val=&quot;00952EB8&quot;/&gt;&lt;wsp:rsid wsp:val=&quot;00997A8E&quot;/&gt;&lt;wsp:rsid wsp:val=&quot;009A3681&quot;/&gt;&lt;wsp:rsid wsp:val=&quot;00A1557F&quot;/&gt;&lt;wsp:rsid wsp:val=&quot;00A3476D&quot;/&gt;&lt;wsp:rsid wsp:val=&quot;00B10B62&quot;/&gt;&lt;wsp:rsid wsp:val=&quot;00B3167C&quot;/&gt;&lt;wsp:rsid wsp:val=&quot;00B36B45&quot;/&gt;&lt;wsp:rsid wsp:val=&quot;00B60543&quot;/&gt;&lt;wsp:rsid wsp:val=&quot;00B60E8D&quot;/&gt;&lt;wsp:rsid wsp:val=&quot;00B80C0E&quot;/&gt;&lt;wsp:rsid wsp:val=&quot;00B918AE&quot;/&gt;&lt;wsp:rsid wsp:val=&quot;00B94E19&quot;/&gt;&lt;wsp:rsid wsp:val=&quot;00BD2A8D&quot;/&gt;&lt;wsp:rsid wsp:val=&quot;00BD4FCC&quot;/&gt;&lt;wsp:rsid wsp:val=&quot;00BF6579&quot;/&gt;&lt;wsp:rsid wsp:val=&quot;00C0761F&quot;/&gt;&lt;wsp:rsid wsp:val=&quot;00C101C9&quot;/&gt;&lt;wsp:rsid wsp:val=&quot;00C44596&quot;/&gt;&lt;wsp:rsid wsp:val=&quot;00C60D61&quot;/&gt;&lt;wsp:rsid wsp:val=&quot;00C85018&quot;/&gt;&lt;wsp:rsid wsp:val=&quot;00C92003&quot;/&gt;&lt;wsp:rsid wsp:val=&quot;00CC4387&quot;/&gt;&lt;wsp:rsid wsp:val=&quot;00CE7B2F&quot;/&gt;&lt;wsp:rsid wsp:val=&quot;00CF24FB&quot;/&gt;&lt;wsp:rsid wsp:val=&quot;00CF6616&quot;/&gt;&lt;wsp:rsid wsp:val=&quot;00D04C27&quot;/&gt;&lt;wsp:rsid wsp:val=&quot;00D13147&quot;/&gt;&lt;wsp:rsid wsp:val=&quot;00D26F2E&quot;/&gt;&lt;wsp:rsid wsp:val=&quot;00D3777A&quot;/&gt;&lt;wsp:rsid wsp:val=&quot;00D56002&quot;/&gt;&lt;wsp:rsid wsp:val=&quot;00D778C9&quot;/&gt;&lt;wsp:rsid wsp:val=&quot;00DF6507&quot;/&gt;&lt;wsp:rsid wsp:val=&quot;00DF7353&quot;/&gt;&lt;wsp:rsid wsp:val=&quot;00E015B9&quot;/&gt;&lt;wsp:rsid wsp:val=&quot;00E34501&quot;/&gt;&lt;wsp:rsid wsp:val=&quot;00E34DBD&quot;/&gt;&lt;wsp:rsid wsp:val=&quot;00E52EA0&quot;/&gt;&lt;wsp:rsid wsp:val=&quot;00E57761&quot;/&gt;&lt;wsp:rsid wsp:val=&quot;00E617EB&quot;/&gt;&lt;wsp:rsid wsp:val=&quot;00E73E1D&quot;/&gt;&lt;wsp:rsid wsp:val=&quot;00EB51F4&quot;/&gt;&lt;wsp:rsid wsp:val=&quot;00EC565A&quot;/&gt;&lt;wsp:rsid wsp:val=&quot;00EC5C53&quot;/&gt;&lt;wsp:rsid wsp:val=&quot;00ED4441&quot;/&gt;&lt;wsp:rsid wsp:val=&quot;00ED4A29&quot;/&gt;&lt;wsp:rsid wsp:val=&quot;00ED4ED9&quot;/&gt;&lt;wsp:rsid wsp:val=&quot;00EE1CEE&quot;/&gt;&lt;wsp:rsid wsp:val=&quot;00EE1F4B&quot;/&gt;&lt;wsp:rsid wsp:val=&quot;00F03305&quot;/&gt;&lt;wsp:rsid wsp:val=&quot;00F2228B&quot;/&gt;&lt;wsp:rsid wsp:val=&quot;00F62573&quot;/&gt;&lt;wsp:rsid wsp:val=&quot;00F83A62&quot;/&gt;&lt;wsp:rsid wsp:val=&quot;00FA6D77&quot;/&gt;&lt;wsp:rsid wsp:val=&quot;00FB5B6A&quot;/&gt;&lt;wsp:rsid wsp:val=&quot;00FC4906&quot;/&gt;&lt;wsp:rsid wsp:val=&quot;00FF7666&quot;/&gt;&lt;/wsp:rsids&gt;&lt;/w:docPr&gt;&lt;w:body&gt;&lt;wx:sect&gt;&lt;w:p wsp:rsidR=&quot;00000000&quot; wsp:rsidRDefault=&quot;004F3137&quot; wsp:rsidP=&quot;004F3137&quot;&gt;&lt;m:oMathPara&gt;&lt;m:oMath&gt;&lt;m:acc&gt;&lt;m:accPr&gt;&lt;m:chr m:val=&quot;虆&quot;/&gt;&lt;m:ctrlPr&gt;&lt;w:rPr&gt;&lt;w:rFonts w:ascii=&quot;Cambria Math&quot; w:h-ansi=&quot;Cambria ::::Math&quot;/&gt;&lt;wx:font wx:val=&quot;Cambria Math&quot;/&gt;&lt;w:i/&gt;&lt;w:sz w:val=&quot;20&quot;/&gt;&lt;w:sz-cs w:val=&quot;20&quot;/&gt;&lt;/w:rPr&gt;&lt;/m:ctrlPr&gt;&lt;/m:accPr&gt;&lt;m:e&gt;&lt;m:r&gt;&lt;w:rPr&gt;&lt;w:rFonts w:ascii=&quot;Cambria Math&quot; w:h-ansi=&quot;Cambria Math&quot;/&gt;&lt;wx:font wx:val=&quot;Cambria Math&quot;/&gt;&lt;w:i/&gt;&lt;w:sz w:val=&quot;20&quot;/&gt;&lt;w:sz-cs w:val=&quot;20&quot;/&gt;&lt;/w:rPr&gt;&lt;m:t&gt;X&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47142D">
        <w:rPr>
          <w:rFonts w:ascii="Times New Roman" w:eastAsia="Times New Roman" w:hAnsi="Times New Roman"/>
          <w:sz w:val="20"/>
          <w:szCs w:val="20"/>
        </w:rPr>
        <w:instrText xml:space="preserve"> </w:instrText>
      </w:r>
      <w:r w:rsidR="00067996" w:rsidRPr="0047142D">
        <w:rPr>
          <w:rFonts w:ascii="Times New Roman" w:eastAsia="Times New Roman" w:hAnsi="Times New Roman"/>
          <w:sz w:val="20"/>
          <w:szCs w:val="20"/>
        </w:rPr>
        <w:fldChar w:fldCharType="separate"/>
      </w:r>
      <w:r w:rsidR="00067996" w:rsidRPr="0047142D">
        <w:rPr>
          <w:rFonts w:ascii="Times New Roman" w:hAnsi="Times New Roman"/>
          <w:sz w:val="20"/>
          <w:szCs w:val="20"/>
        </w:rPr>
        <w:pict>
          <v:shape id="_x0000_i1028"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pos w:val=&quot;beneath-text&quot;/&gt;&lt;/w:footnotePr&gt;&lt;w:compat&gt;&lt;w:dontAllowFieldEndSelect/&gt;&lt;w:useWord2002TableStyleRules/&gt;&lt;w:useFELayout/&gt;&lt;/w:compat&gt;&lt;wsp:rsids&gt;&lt;wsp:rsidRoot wsp:val=&quot;009459B3&quot;/&gt;&lt;wsp:rsid wsp:val=&quot;00000358&quot;/&gt;&lt;wsp:rsid wsp:val=&quot;00005C8E&quot;/&gt;&lt;wsp:rsid wsp:val=&quot;000075A2&quot;/&gt;&lt;wsp:rsid wsp:val=&quot;00012408&quot;/&gt;&lt;wsp:rsid wsp:val=&quot;0004795A&quot;/&gt;&lt;wsp:rsid wsp:val=&quot;0006091F&quot;/&gt;&lt;wsp:rsid wsp:val=&quot;00080CE9&quot;/&gt;&lt;wsp:rsid wsp:val=&quot;000827B7&quot;/&gt;&lt;wsp:rsid wsp:val=&quot;000844D7&quot;/&gt;&lt;wsp:rsid wsp:val=&quot;00086790&quot;/&gt;&lt;wsp:rsid wsp:val=&quot;00090A06&quot;/&gt;&lt;wsp:rsid wsp:val=&quot;000A0250&quot;/&gt;&lt;wsp:rsid wsp:val=&quot;000A3F90&quot;/&gt;&lt;wsp:rsid wsp:val=&quot;000F02F5&quot;/&gt;&lt;wsp:rsid wsp:val=&quot;001817C7&quot;/&gt;&lt;wsp:rsid wsp:val=&quot;00183764&quot;/&gt;&lt;wsp:rsid wsp:val=&quot;001964D0&quot;/&gt;&lt;wsp:rsid wsp:val=&quot;001B41B8&quot;/&gt;&lt;wsp:rsid wsp:val=&quot;001B650D&quot;/&gt;&lt;wsp:rsid wsp:val=&quot;001C3D42&quot;/&gt;&lt;wsp:rsid wsp:val=&quot;00205E97&quot;/&gt;&lt;wsp:rsid wsp:val=&quot;00245C21&quot;/&gt;&lt;wsp:rsid wsp:val=&quot;002721F1&quot;/&gt;&lt;wsp:rsid wsp:val=&quot;00282FA1&quot;/&gt;&lt;wsp:rsid wsp:val=&quot;002B5613&quot;/&gt;&lt;wsp:rsid wsp:val=&quot;002D3558&quot;/&gt;&lt;wsp:rsid wsp:val=&quot;002D589A&quot;/&gt;&lt;wsp:rsid wsp:val=&quot;002F20CD&quot;/&gt;&lt;wsp:rsid wsp:val=&quot;002F49EF&quot;/&gt;&lt;wsp:rsid wsp:val=&quot;00301F95&quot;/&gt;&lt;wsp:rsid wsp:val=&quot;00314F95&quot;/&gt;&lt;wsp:rsid wsp:val=&quot;00322FAB&quot;/&gt;&lt;wsp:rsid wsp:val=&quot;003246A8&quot;/&gt;&lt;wsp:rsid wsp:val=&quot;00345581&quot;/&gt;&lt;wsp:rsid wsp:val=&quot;0034702D&quot;/&gt;&lt;wsp:rsid wsp:val=&quot;003679A0&quot;/&gt;&lt;wsp:rsid wsp:val=&quot;00394B65&quot;/&gt;&lt;wsp:rsid wsp:val=&quot;003A785E&quot;/&gt;&lt;wsp:rsid wsp:val=&quot;003B55FF&quot;/&gt;&lt;wsp:rsid wsp:val=&quot;003B651F&quot;/&gt;&lt;wsp:rsid wsp:val=&quot;003C0116&quot;/&gt;&lt;wsp:rsid wsp:val=&quot;003C4C28&quot;/&gt;&lt;wsp:rsid wsp:val=&quot;00423A07&quot;/&gt;&lt;wsp:rsid wsp:val=&quot;0043645D&quot;/&gt;&lt;wsp:rsid wsp:val=&quot;00454A59&quot;/&gt;&lt;wsp:rsid wsp:val=&quot;00456753&quot;/&gt;&lt;wsp:rsid wsp:val=&quot;00471E57&quot;/&gt;&lt;wsp:rsid wsp:val=&quot;00480715&quot;/&gt;&lt;wsp:rsid wsp:val=&quot;0049143E&quot;/&gt;&lt;wsp:rsid wsp:val=&quot;004C7E2A&quot;/&gt;&lt;wsp:rsid wsp:val=&quot;004D01D3&quot;/&gt;&lt;wsp:rsid wsp:val=&quot;004D0467&quot;/&gt;&lt;wsp:rsid wsp:val=&quot;004F3137&quot;/&gt;&lt;wsp:rsid wsp:val=&quot;004F4AFB&quot;/&gt;&lt;wsp:rsid wsp:val=&quot;00520D1A&quot;/&gt;&lt;wsp:rsid wsp:val=&quot;0052512B&quot;/&gt;&lt;wsp:rsid wsp:val=&quot;00553F9B&quot;/&gt;&lt;wsp:rsid wsp:val=&quot;00593132&quot;/&gt;&lt;wsp:rsid wsp:val=&quot;005A21B0&quot;/&gt;&lt;wsp:rsid wsp:val=&quot;005A5E42&quot;/&gt;&lt;wsp:rsid wsp:val=&quot;005C2F35&quot;/&gt;&lt;wsp:rsid wsp:val=&quot;005D1DA6&quot;/&gt;&lt;wsp:rsid wsp:val=&quot;005F5E04&quot;/&gt;&lt;wsp:rsid wsp:val=&quot;0065209A&quot;/&gt;&lt;wsp:rsid wsp:val=&quot;00657995&quot;/&gt;&lt;wsp:rsid wsp:val=&quot;006B5399&quot;/&gt;&lt;wsp:rsid wsp:val=&quot;006D5C2E&quot;/&gt;&lt;wsp:rsid wsp:val=&quot;006E6ACB&quot;/&gt;&lt;wsp:rsid wsp:val=&quot;006E7156&quot;/&gt;&lt;wsp:rsid wsp:val=&quot;006F1706&quot;/&gt;&lt;wsp:rsid wsp:val=&quot;00744442&quot;/&gt;&lt;wsp:rsid wsp:val=&quot;007725E7&quot;/&gt;&lt;wsp:rsid wsp:val=&quot;0078507E&quot;/&gt;&lt;wsp:rsid wsp:val=&quot;007A5944&quot;/&gt;&lt;wsp:rsid wsp:val=&quot;007D3D09&quot;/&gt;&lt;wsp:rsid wsp:val=&quot;007D746F&quot;/&gt;&lt;wsp:rsid wsp:val=&quot;007F763B&quot;/&gt;&lt;wsp:rsid wsp:val=&quot;008131CF&quot;/&gt;&lt;wsp:rsid wsp:val=&quot;00814FA7&quot;/&gt;&lt;wsp:rsid wsp:val=&quot;008233D0&quot;/&gt;&lt;wsp:rsid wsp:val=&quot;0085007D&quot;/&gt;&lt;wsp:rsid wsp:val=&quot;00875C08&quot;/&gt;&lt;wsp:rsid wsp:val=&quot;008A20AC&quot;/&gt;&lt;wsp:rsid wsp:val=&quot;008A67B6&quot;/&gt;&lt;wsp:rsid wsp:val=&quot;0091208A&quot;/&gt;&lt;wsp:rsid wsp:val=&quot;00914558&quot;/&gt;&lt;wsp:rsid wsp:val=&quot;00935CF7&quot;/&gt;&lt;wsp:rsid wsp:val=&quot;0094140D&quot;/&gt;&lt;wsp:rsid wsp:val=&quot;009459B3&quot;/&gt;&lt;wsp:rsid wsp:val=&quot;00952EB8&quot;/&gt;&lt;wsp:rsid wsp:val=&quot;00997A8E&quot;/&gt;&lt;wsp:rsid wsp:val=&quot;009A3681&quot;/&gt;&lt;wsp:rsid wsp:val=&quot;00A1557F&quot;/&gt;&lt;wsp:rsid wsp:val=&quot;00A3476D&quot;/&gt;&lt;wsp:rsid wsp:val=&quot;00B10B62&quot;/&gt;&lt;wsp:rsid wsp:val=&quot;00B3167C&quot;/&gt;&lt;wsp:rsid wsp:val=&quot;00B36B45&quot;/&gt;&lt;wsp:rsid wsp:val=&quot;00B60543&quot;/&gt;&lt;wsp:rsid wsp:val=&quot;00B60E8D&quot;/&gt;&lt;wsp:rsid wsp:val=&quot;00B80C0E&quot;/&gt;&lt;wsp:rsid wsp:val=&quot;00B918AE&quot;/&gt;&lt;wsp:rsid wsp:val=&quot;00B94E19&quot;/&gt;&lt;wsp:rsid wsp:val=&quot;00BD2A8D&quot;/&gt;&lt;wsp:rsid wsp:val=&quot;00BD4FCC&quot;/&gt;&lt;wsp:rsid wsp:val=&quot;00BF6579&quot;/&gt;&lt;wsp:rsid wsp:val=&quot;00C0761F&quot;/&gt;&lt;wsp:rsid wsp:val=&quot;00C101C9&quot;/&gt;&lt;wsp:rsid wsp:val=&quot;00C44596&quot;/&gt;&lt;wsp:rsid wsp:val=&quot;00C60D61&quot;/&gt;&lt;wsp:rsid wsp:val=&quot;00C85018&quot;/&gt;&lt;wsp:rsid wsp:val=&quot;00C92003&quot;/&gt;&lt;wsp:rsid wsp:val=&quot;00CC4387&quot;/&gt;&lt;wsp:rsid wsp:val=&quot;00CE7B2F&quot;/&gt;&lt;wsp:rsid wsp:val=&quot;00CF24FB&quot;/&gt;&lt;wsp:rsid wsp:val=&quot;00CF6616&quot;/&gt;&lt;wsp:rsid wsp:val=&quot;00D04C27&quot;/&gt;&lt;wsp:rsid wsp:val=&quot;00D13147&quot;/&gt;&lt;wsp:rsid wsp:val=&quot;00D26F2E&quot;/&gt;&lt;wsp:rsid wsp:val=&quot;00D3777A&quot;/&gt;&lt;wsp:rsid wsp:val=&quot;00D56002&quot;/&gt;&lt;wsp:rsid wsp:val=&quot;00D778C9&quot;/&gt;&lt;wsp:rsid wsp:val=&quot;00DF6507&quot;/&gt;&lt;wsp:rsid wsp:val=&quot;00DF7353&quot;/&gt;&lt;wsp:rsid wsp:val=&quot;00E015B9&quot;/&gt;&lt;wsp:rsid wsp:val=&quot;00E34501&quot;/&gt;&lt;wsp:rsid wsp:val=&quot;00E34DBD&quot;/&gt;&lt;wsp:rsid wsp:val=&quot;00E52EA0&quot;/&gt;&lt;wsp:rsid wsp:val=&quot;00E57761&quot;/&gt;&lt;wsp:rsid wsp:val=&quot;00E617EB&quot;/&gt;&lt;wsp:rsid wsp:val=&quot;00E73E1D&quot;/&gt;&lt;wsp:rsid wsp:val=&quot;00EB51F4&quot;/&gt;&lt;wsp:rsid wsp:val=&quot;00EC565A&quot;/&gt;&lt;wsp:rsid wsp:val=&quot;00EC5C53&quot;/&gt;&lt;wsp:rsid wsp:val=&quot;00ED4441&quot;/&gt;&lt;wsp:rsid wsp:val=&quot;00ED4A29&quot;/&gt;&lt;wsp:rsid wsp:val=&quot;00ED4ED9&quot;/&gt;&lt;wsp:rsid wsp:val=&quot;00EE1CEE&quot;/&gt;&lt;wsp:rsid wsp:val=&quot;00EE1F4B&quot;/&gt;&lt;wsp:rsid wsp:val=&quot;00F03305&quot;/&gt;&lt;wsp:rsid wsp:val=&quot;00F2228B&quot;/&gt;&lt;wsp:rsid wsp:val=&quot;00F62573&quot;/&gt;&lt;wsp:rsid wsp:val=&quot;00F83A62&quot;/&gt;&lt;wsp:rsid wsp:val=&quot;00FA6D77&quot;/&gt;&lt;wsp:rsid wsp:val=&quot;00FB5B6A&quot;/&gt;&lt;wsp:rsid wsp:val=&quot;00FC4906&quot;/&gt;&lt;wsp:rsid wsp:val=&quot;00FF7666&quot;/&gt;&lt;/wsp:rsids&gt;&lt;/w:docPr&gt;&lt;w:body&gt;&lt;wx:sect&gt;&lt;w:p wsp:rsidR=&quot;00000000&quot; wsp:rsidRDefault=&quot;004F3137&quot; wsp:rsidP=&quot;004F3137&quot;&gt;&lt;m:oMathPara&gt;&lt;m:oMath&gt;&lt;m:acc&gt;&lt;m:accPr&gt;&lt;m:chr m:val=&quot;虆&quot;/&gt;&lt;m:ctrlPr&gt;&lt;w:rPr&gt;&lt;w:rFonts w:ascii=&quot;Cambria Math&quot; w:h-ansi=&quot;Cambria ::::Math&quot;/&gt;&lt;wx:font wx:val=&quot;Cambria Math&quot;/&gt;&lt;w:i/&gt;&lt;w:sz w:val=&quot;20&quot;/&gt;&lt;w:sz-cs w:val=&quot;20&quot;/&gt;&lt;/w:rPr&gt;&lt;/m:ctrlPr&gt;&lt;/m:accPr&gt;&lt;m:e&gt;&lt;m:r&gt;&lt;w:rPr&gt;&lt;w:rFonts w:ascii=&quot;Cambria Math&quot; w:h-ansi=&quot;Cambria Math&quot;/&gt;&lt;wx:font wx:val=&quot;Cambria Math&quot;/&gt;&lt;w:i/&gt;&lt;w:sz w:val=&quot;20&quot;/&gt;&lt;w:sz-cs w:val=&quot;20&quot;/&gt;&lt;/w:rPr&gt;&lt;m:t&gt;X&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00067996" w:rsidRPr="0047142D">
        <w:rPr>
          <w:rFonts w:ascii="Times New Roman" w:eastAsia="Times New Roman" w:hAnsi="Times New Roman"/>
          <w:sz w:val="20"/>
          <w:szCs w:val="20"/>
        </w:rPr>
        <w:fldChar w:fldCharType="end"/>
      </w:r>
      <w:r w:rsidRPr="0047142D">
        <w:rPr>
          <w:rFonts w:ascii="Times New Roman" w:eastAsia="Times New Roman" w:hAnsi="Times New Roman"/>
          <w:sz w:val="20"/>
          <w:szCs w:val="20"/>
        </w:rPr>
        <w:t>=</w:t>
      </w:r>
      <w:r w:rsidR="002640F3" w:rsidRPr="0047142D">
        <w:rPr>
          <w:rFonts w:ascii="Times New Roman" w:hAnsi="Times New Roman"/>
          <w:sz w:val="20"/>
          <w:szCs w:val="20"/>
        </w:rPr>
        <w:t xml:space="preserve"> </w:t>
      </w:r>
      <w:r w:rsidRPr="0047142D">
        <w:rPr>
          <w:rFonts w:ascii="Times New Roman" w:hAnsi="Times New Roman"/>
          <w:sz w:val="20"/>
          <w:szCs w:val="20"/>
        </w:rPr>
        <w:t>2.83)</w:t>
      </w:r>
      <w:r w:rsidR="002640F3" w:rsidRPr="0047142D">
        <w:rPr>
          <w:rFonts w:ascii="Times New Roman" w:hAnsi="Times New Roman"/>
          <w:sz w:val="20"/>
          <w:szCs w:val="20"/>
        </w:rPr>
        <w:t xml:space="preserve"> </w:t>
      </w:r>
      <w:r w:rsidRPr="0047142D">
        <w:rPr>
          <w:rFonts w:ascii="Times New Roman" w:hAnsi="Times New Roman"/>
          <w:sz w:val="20"/>
          <w:szCs w:val="20"/>
        </w:rPr>
        <w:t>and</w:t>
      </w:r>
      <w:r w:rsidR="002640F3" w:rsidRPr="0047142D">
        <w:rPr>
          <w:rFonts w:ascii="Times New Roman" w:hAnsi="Times New Roman"/>
          <w:sz w:val="20"/>
          <w:szCs w:val="20"/>
        </w:rPr>
        <w:t xml:space="preserve"> </w:t>
      </w:r>
      <w:r w:rsidRPr="0047142D">
        <w:rPr>
          <w:rFonts w:ascii="Times New Roman" w:hAnsi="Times New Roman"/>
          <w:sz w:val="20"/>
          <w:szCs w:val="20"/>
        </w:rPr>
        <w:t>pests</w:t>
      </w:r>
      <w:r w:rsidR="002640F3" w:rsidRPr="0047142D">
        <w:rPr>
          <w:rFonts w:ascii="Times New Roman" w:hAnsi="Times New Roman"/>
          <w:sz w:val="20"/>
          <w:szCs w:val="20"/>
        </w:rPr>
        <w:t xml:space="preserve"> </w:t>
      </w:r>
      <w:r w:rsidRPr="0047142D">
        <w:rPr>
          <w:rFonts w:ascii="Times New Roman" w:hAnsi="Times New Roman"/>
          <w:sz w:val="20"/>
          <w:szCs w:val="20"/>
        </w:rPr>
        <w:t>and</w:t>
      </w:r>
      <w:r w:rsidR="002640F3" w:rsidRPr="0047142D">
        <w:rPr>
          <w:rFonts w:ascii="Times New Roman" w:hAnsi="Times New Roman"/>
          <w:sz w:val="20"/>
          <w:szCs w:val="20"/>
        </w:rPr>
        <w:t xml:space="preserve"> </w:t>
      </w:r>
      <w:r w:rsidRPr="0047142D">
        <w:rPr>
          <w:rFonts w:ascii="Times New Roman" w:hAnsi="Times New Roman"/>
          <w:sz w:val="20"/>
          <w:szCs w:val="20"/>
        </w:rPr>
        <w:t>disease</w:t>
      </w:r>
      <w:r w:rsidR="002640F3" w:rsidRPr="0047142D">
        <w:rPr>
          <w:rFonts w:ascii="Times New Roman" w:hAnsi="Times New Roman"/>
          <w:sz w:val="20"/>
          <w:szCs w:val="20"/>
        </w:rPr>
        <w:t xml:space="preserve"> </w:t>
      </w:r>
      <w:r w:rsidRPr="0047142D">
        <w:rPr>
          <w:rFonts w:ascii="Times New Roman" w:hAnsi="Times New Roman"/>
          <w:sz w:val="20"/>
          <w:szCs w:val="20"/>
        </w:rPr>
        <w:t>infestation</w:t>
      </w:r>
      <w:r w:rsidR="002640F3" w:rsidRPr="0047142D">
        <w:rPr>
          <w:rFonts w:ascii="Times New Roman" w:hAnsi="Times New Roman"/>
          <w:sz w:val="20"/>
          <w:szCs w:val="20"/>
        </w:rPr>
        <w:t xml:space="preserve"> </w:t>
      </w:r>
      <w:r w:rsidRPr="0047142D">
        <w:rPr>
          <w:rFonts w:ascii="Times New Roman" w:hAnsi="Times New Roman"/>
          <w:sz w:val="20"/>
          <w:szCs w:val="20"/>
        </w:rPr>
        <w:t>(</w:t>
      </w:r>
      <w:r w:rsidR="00067996" w:rsidRPr="0047142D">
        <w:rPr>
          <w:rFonts w:ascii="Times New Roman" w:eastAsia="Times New Roman" w:hAnsi="Times New Roman"/>
          <w:sz w:val="20"/>
          <w:szCs w:val="20"/>
        </w:rPr>
        <w:fldChar w:fldCharType="begin"/>
      </w:r>
      <w:r w:rsidRPr="0047142D">
        <w:rPr>
          <w:rFonts w:ascii="Times New Roman" w:eastAsia="Times New Roman" w:hAnsi="Times New Roman"/>
          <w:sz w:val="20"/>
          <w:szCs w:val="20"/>
        </w:rPr>
        <w:instrText xml:space="preserve"> QUOTE </w:instrText>
      </w:r>
      <w:r w:rsidR="0047142D" w:rsidRPr="0047142D">
        <w:rPr>
          <w:rFonts w:ascii="Times New Roman" w:hAnsi="Times New Roman"/>
          <w:sz w:val="20"/>
          <w:szCs w:val="20"/>
        </w:rPr>
        <w:pict>
          <v:shape id="_x0000_i1029"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pos w:val=&quot;beneath-text&quot;/&gt;&lt;/w:footnotePr&gt;&lt;w:compat&gt;&lt;w:dontAllowFieldEndSelect/&gt;&lt;w:useWord2002TableStyleRules/&gt;&lt;w:useFELayout/&gt;&lt;/w:compat&gt;&lt;wsp:rsids&gt;&lt;wsp:rsidRoot wsp:val=&quot;009459B3&quot;/&gt;&lt;wsp:rsid wsp:val=&quot;00000358&quot;/&gt;&lt;wsp:rsid wsp:val=&quot;00005C8E&quot;/&gt;&lt;wsp:rsid wsp:val=&quot;000075A2&quot;/&gt;&lt;wsp:rsid wsp:val=&quot;00012408&quot;/&gt;&lt;wsp:rsid wsp:val=&quot;0004795A&quot;/&gt;&lt;wsp:rsid wsp:val=&quot;0006091F&quot;/&gt;&lt;wsp:rsid wsp:val=&quot;00080CE9&quot;/&gt;&lt;wsp:rsid wsp:val=&quot;000827B7&quot;/&gt;&lt;wsp:rsid wsp:val=&quot;000844D7&quot;/&gt;&lt;wsp:rsid wsp:val=&quot;00086790&quot;/&gt;&lt;wsp:rsid wsp:val=&quot;00090A06&quot;/&gt;&lt;wsp:rsid wsp:val=&quot;000A0250&quot;/&gt;&lt;wsp:rsid wsp:val=&quot;000A3F90&quot;/&gt;&lt;wsp:rsid wsp:val=&quot;000F02F5&quot;/&gt;&lt;wsp:rsid wsp:val=&quot;001817C7&quot;/&gt;&lt;wsp:rsid wsp:val=&quot;00183764&quot;/&gt;&lt;wsp:rsid wsp:val=&quot;001964D0&quot;/&gt;&lt;wsp:rsid wsp:val=&quot;001B41B8&quot;/&gt;&lt;wsp:rsid wsp:val=&quot;001B650D&quot;/&gt;&lt;wsp:rsid wsp:val=&quot;001C3D42&quot;/&gt;&lt;wsp:rsid wsp:val=&quot;00205E97&quot;/&gt;&lt;wsp:rsid wsp:val=&quot;00245C21&quot;/&gt;&lt;wsp:rsid wsp:val=&quot;002721F1&quot;/&gt;&lt;wsp:rsid wsp:val=&quot;00282FA1&quot;/&gt;&lt;wsp:rsid wsp:val=&quot;002B5613&quot;/&gt;&lt;wsp:rsid wsp:val=&quot;002D3558&quot;/&gt;&lt;wsp:rsid wsp:val=&quot;002D589A&quot;/&gt;&lt;wsp:rsid wsp:val=&quot;002F20CD&quot;/&gt;&lt;wsp:rsid wsp:val=&quot;002F49EF&quot;/&gt;&lt;wsp:rsid wsp:val=&quot;00301F95&quot;/&gt;&lt;wsp:rsid wsp:val=&quot;00314F95&quot;/&gt;&lt;wsp:rsid wsp:val=&quot;00322FAB&quot;/&gt;&lt;wsp:rsid wsp:val=&quot;003246A8&quot;/&gt;&lt;wsp:rsid wsp:val=&quot;00345581&quot;/&gt;&lt;wsp:rsid wsp:val=&quot;0034702D&quot;/&gt;&lt;wsp:rsid wsp:val=&quot;003679A0&quot;/&gt;&lt;wsp:rsid wsp:val=&quot;00394B65&quot;/&gt;&lt;wsp:rsid wsp:val=&quot;003A785E&quot;/&gt;&lt;wsp:rsid wsp:val=&quot;003B55FF&quot;/&gt;&lt;wsp:rsid wsp:val=&quot;003B651F&quot;/&gt;&lt;wsp:rsid wsp:val=&quot;003C0116&quot;/&gt;&lt;wsp:rsid wsp:val=&quot;003C4C28&quot;/&gt;&lt;wsp:rsid wsp:val=&quot;00423A07&quot;/&gt;&lt;wsp:rsid wsp:val=&quot;0043645D&quot;/&gt;&lt;wsp:rsid wsp:val=&quot;00454A59&quot;/&gt;&lt;wsp:rsid wsp:val=&quot;00456753&quot;/&gt;&lt;wsp:rsid wsp:val=&quot;00471E57&quot;/&gt;&lt;wsp:rsid wsp:val=&quot;00480715&quot;/&gt;&lt;wsp:rsid wsp:val=&quot;0049143E&quot;/&gt;&lt;wsp:rsid wsp:val=&quot;004C7E2A&quot;/&gt;&lt;wsp:rsid wsp:val=&quot;004D01D3&quot;/&gt;&lt;wsp:rsid wsp:val=&quot;004D0467&quot;/&gt;&lt;wsp:rsid wsp:val=&quot;004F4AFB&quot;/&gt;&lt;wsp:rsid wsp:val=&quot;00520D1A&quot;/&gt;&lt;wsp:rsid wsp:val=&quot;0052512B&quot;/&gt;&lt;wsp:rsid wsp:val=&quot;00553F9B&quot;/&gt;&lt;wsp:rsid wsp:val=&quot;00593132&quot;/&gt;&lt;wsp:rsid wsp:val=&quot;005A21B0&quot;/&gt;&lt;wsp:rsid wsp:val=&quot;005A5E42&quot;/&gt;&lt;wsp:rsid wsp:val=&quot;005C2F35&quot;/&gt;&lt;wsp:rsid wsp:val=&quot;005D1DA6&quot;/&gt;&lt;wsp:rsid wsp:val=&quot;005F5E04&quot;/&gt;&lt;wsp:rsid wsp:val=&quot;0065209A&quot;/&gt;&lt;wsp:rsid wsp:val=&quot;00657995&quot;/&gt;&lt;wsp:rsid wsp:val=&quot;006B5399&quot;/&gt;&lt;wsp:rsid wsp:val=&quot;006D5C2E&quot;/&gt;&lt;wsp:rsid wsp:val=&quot;006E6ACB&quot;/&gt;&lt;wsp:rsid wsp:val=&quot;006E7156&quot;/&gt;&lt;wsp:rsid wsp:val=&quot;006F1706&quot;/&gt;&lt;wsp:rsid wsp:val=&quot;00744442&quot;/&gt;&lt;wsp:rsid wsp:val=&quot;007725E7&quot;/&gt;&lt;wsp:rsid wsp:val=&quot;0078507E&quot;/&gt;&lt;wsp:rsid wsp:val=&quot;007A5944&quot;/&gt;&lt;wsp:rsid wsp:val=&quot;007D3D09&quot;/&gt;&lt;wsp:rsid wsp:val=&quot;007D746F&quot;/&gt;&lt;wsp:rsid wsp:val=&quot;007F763B&quot;/&gt;&lt;wsp:rsid wsp:val=&quot;008131CF&quot;/&gt;&lt;wsp:rsid wsp:val=&quot;00814FA7&quot;/&gt;&lt;wsp:rsid wsp:val=&quot;008233D0&quot;/&gt;&lt;wsp:rsid wsp:val=&quot;0085007D&quot;/&gt;&lt;wsp:rsid wsp:val=&quot;00875C08&quot;/&gt;&lt;wsp:rsid wsp:val=&quot;008A20AC&quot;/&gt;&lt;wsp:rsid wsp:val=&quot;008A67B6&quot;/&gt;&lt;wsp:rsid wsp:val=&quot;0091208A&quot;/&gt;&lt;wsp:rsid wsp:val=&quot;00914558&quot;/&gt;&lt;wsp:rsid wsp:val=&quot;00935CF7&quot;/&gt;&lt;wsp:rsid wsp:val=&quot;0094140D&quot;/&gt;&lt;wsp:rsid wsp:val=&quot;009459B3&quot;/&gt;&lt;wsp:rsid wsp:val=&quot;00952EB8&quot;/&gt;&lt;wsp:rsid wsp:val=&quot;00997A8E&quot;/&gt;&lt;wsp:rsid wsp:val=&quot;009A3681&quot;/&gt;&lt;wsp:rsid wsp:val=&quot;00A1557F&quot;/&gt;&lt;wsp:rsid wsp:val=&quot;00A3476D&quot;/&gt;&lt;wsp:rsid wsp:val=&quot;00B10B62&quot;/&gt;&lt;wsp:rsid wsp:val=&quot;00B3167C&quot;/&gt;&lt;wsp:rsid wsp:val=&quot;00B36B45&quot;/&gt;&lt;wsp:rsid wsp:val=&quot;00B60543&quot;/&gt;&lt;wsp:rsid wsp:val=&quot;00B60E8D&quot;/&gt;&lt;wsp:rsid wsp:val=&quot;00B80C0E&quot;/&gt;&lt;wsp:rsid wsp:val=&quot;00B918AE&quot;/&gt;&lt;wsp:rsid wsp:val=&quot;00B94E19&quot;/&gt;&lt;wsp:rsid wsp:val=&quot;00BD2A8D&quot;/&gt;&lt;wsp:rsid wsp:val=&quot;00BD4FCC&quot;/&gt;&lt;wsp:rsid wsp:val=&quot;00BF6579&quot;/&gt;&lt;wsp:rsid wsp:val=&quot;00C0761F&quot;/&gt;&lt;wsp:rsid wsp:val=&quot;00C101C9&quot;/&gt;&lt;wsp:rsid wsp:val=&quot;00C44596&quot;/&gt;&lt;wsp:rsid wsp:val=&quot;00C60D61&quot;/&gt;&lt;wsp:rsid wsp:val=&quot;00C85018&quot;/&gt;&lt;wsp:rsid wsp:val=&quot;00C92003&quot;/&gt;&lt;wsp:rsid wsp:val=&quot;00CC4387&quot;/&gt;&lt;wsp:rsid wsp:val=&quot;00CE7B2F&quot;/&gt;&lt;wsp:rsid wsp:val=&quot;00CF24FB&quot;/&gt;&lt;wsp:rsid wsp:val=&quot;00CF6616&quot;/&gt;&lt;wsp:rsid wsp:val=&quot;00D04C27&quot;/&gt;&lt;wsp:rsid wsp:val=&quot;00D13147&quot;/&gt;&lt;wsp:rsid wsp:val=&quot;00D26F2E&quot;/&gt;&lt;wsp:rsid wsp:val=&quot;00D3777A&quot;/&gt;&lt;wsp:rsid wsp:val=&quot;00D56002&quot;/&gt;&lt;wsp:rsid wsp:val=&quot;00D778C9&quot;/&gt;&lt;wsp:rsid wsp:val=&quot;00D8730A&quot;/&gt;&lt;wsp:rsid wsp:val=&quot;00DF6507&quot;/&gt;&lt;wsp:rsid wsp:val=&quot;00DF7353&quot;/&gt;&lt;wsp:rsid wsp:val=&quot;00E015B9&quot;/&gt;&lt;wsp:rsid wsp:val=&quot;00E34501&quot;/&gt;&lt;wsp:rsid wsp:val=&quot;00E34DBD&quot;/&gt;&lt;wsp:rsid wsp:val=&quot;00E52EA0&quot;/&gt;&lt;wsp:rsid wsp:val=&quot;00E57761&quot;/&gt;&lt;wsp:rsid wsp:val=&quot;00E617EB&quot;/&gt;&lt;wsp:rsid wsp:val=&quot;00E73E1D&quot;/&gt;&lt;wsp:rsid wsp:val=&quot;00EB51F4&quot;/&gt;&lt;wsp:rsid wsp:val=&quot;00EC565A&quot;/&gt;&lt;wsp:rsid wsp:val=&quot;00EC5C53&quot;/&gt;&lt;wsp:rsid wsp:val=&quot;00ED4441&quot;/&gt;&lt;wsp:rsid wsp:val=&quot;00ED4A29&quot;/&gt;&lt;wsp:rsid wsp:val=&quot;00ED4ED9&quot;/&gt;&lt;wsp:rsid wsp:val=&quot;00EE1CEE&quot;/&gt;&lt;wsp:rsid wsp:val=&quot;00EE1F4B&quot;/&gt;&lt;wsp:rsid wsp:val=&quot;00F03305&quot;/&gt;&lt;wsp:rsid wsp:val=&quot;00F2228B&quot;/&gt;&lt;wsp:rsid wsp:val=&quot;00F62573&quot;/&gt;&lt;wsp:rsid wsp:val=&quot;00F83A62&quot;/&gt;&lt;wsp:rsid wsp:val=&quot;00FA6D77&quot;/&gt;&lt;wsp:rsid wsp:val=&quot;00FB5B6A&quot;/&gt;&lt;wsp:rsid wsp:val=&quot;00FC4906&quot;/&gt;&lt;wsp:rsid wsp:val=&quot;00FF7666&quot;/&gt;&lt;/wsp:rsids&gt;&lt;/w:docPr&gt;&lt;w:body&gt;&lt;wx:sect&gt;&lt;w:p wsp:rsidR=&quot;00000000&quot; wsp:rsidRDefault=&quot;00D8730A&quot; wsp:rsidP=&quot;00D8730A&quot;&gt;&lt;m:oMathPara&gt;&lt;m:oMath&gt;&lt;m:acc&gt;&lt;m:accPr&gt;&lt;m:chr m:val=&quot;虆&quot;/&gt;&lt;m:ctrlPr&gt;&lt;w:rPr&gt;&lt;w:rFonts w:ascii=&quot;Cambria Math&quot; w:h-ansi=&quot;Cambria ::::Math&quot;/&gt;&lt;wx:font wx:val=&quot;Cambria Math&quot;/&gt;&lt;w:i/&gt;&lt;w:sz w:val=&quot;20&quot;/&gt;&lt;w:sz-cs w:val=&quot;20&quot;/&gt;&lt;/w:rPr&gt;&lt;/m:ctrlPr&gt;&lt;/m:accPr&gt;&lt;m:e&gt;&lt;m:r&gt;&lt;w:rPr&gt;&lt;w:rFonts w:ascii=&quot;Cambria Math&quot; w:h-ansi=&quot;Cambria Math&quot;/&gt;&lt;wx:font wx:val=&quot;Cambria Math&quot;/&gt;&lt;w:i/&gt;&lt;w:sz w:val=&quot;20&quot;/&gt;&lt;w:sz-cs w:val=&quot;20&quot;/&gt;&lt;/w:rPr&gt;&lt;m:t&gt;X&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47142D">
        <w:rPr>
          <w:rFonts w:ascii="Times New Roman" w:eastAsia="Times New Roman" w:hAnsi="Times New Roman"/>
          <w:sz w:val="20"/>
          <w:szCs w:val="20"/>
        </w:rPr>
        <w:instrText xml:space="preserve"> </w:instrText>
      </w:r>
      <w:r w:rsidR="00067996" w:rsidRPr="0047142D">
        <w:rPr>
          <w:rFonts w:ascii="Times New Roman" w:eastAsia="Times New Roman" w:hAnsi="Times New Roman"/>
          <w:sz w:val="20"/>
          <w:szCs w:val="20"/>
        </w:rPr>
        <w:fldChar w:fldCharType="separate"/>
      </w:r>
      <w:r w:rsidR="00067996" w:rsidRPr="0047142D">
        <w:rPr>
          <w:rFonts w:ascii="Times New Roman" w:hAnsi="Times New Roman"/>
          <w:sz w:val="20"/>
          <w:szCs w:val="20"/>
        </w:rPr>
        <w:pict>
          <v:shape id="_x0000_i1030"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pos w:val=&quot;beneath-text&quot;/&gt;&lt;/w:footnotePr&gt;&lt;w:compat&gt;&lt;w:dontAllowFieldEndSelect/&gt;&lt;w:useWord2002TableStyleRules/&gt;&lt;w:useFELayout/&gt;&lt;/w:compat&gt;&lt;wsp:rsids&gt;&lt;wsp:rsidRoot wsp:val=&quot;009459B3&quot;/&gt;&lt;wsp:rsid wsp:val=&quot;00000358&quot;/&gt;&lt;wsp:rsid wsp:val=&quot;00005C8E&quot;/&gt;&lt;wsp:rsid wsp:val=&quot;000075A2&quot;/&gt;&lt;wsp:rsid wsp:val=&quot;00012408&quot;/&gt;&lt;wsp:rsid wsp:val=&quot;0004795A&quot;/&gt;&lt;wsp:rsid wsp:val=&quot;0006091F&quot;/&gt;&lt;wsp:rsid wsp:val=&quot;00080CE9&quot;/&gt;&lt;wsp:rsid wsp:val=&quot;000827B7&quot;/&gt;&lt;wsp:rsid wsp:val=&quot;000844D7&quot;/&gt;&lt;wsp:rsid wsp:val=&quot;00086790&quot;/&gt;&lt;wsp:rsid wsp:val=&quot;00090A06&quot;/&gt;&lt;wsp:rsid wsp:val=&quot;000A0250&quot;/&gt;&lt;wsp:rsid wsp:val=&quot;000A3F90&quot;/&gt;&lt;wsp:rsid wsp:val=&quot;000F02F5&quot;/&gt;&lt;wsp:rsid wsp:val=&quot;001817C7&quot;/&gt;&lt;wsp:rsid wsp:val=&quot;00183764&quot;/&gt;&lt;wsp:rsid wsp:val=&quot;001964D0&quot;/&gt;&lt;wsp:rsid wsp:val=&quot;001B41B8&quot;/&gt;&lt;wsp:rsid wsp:val=&quot;001B650D&quot;/&gt;&lt;wsp:rsid wsp:val=&quot;001C3D42&quot;/&gt;&lt;wsp:rsid wsp:val=&quot;00205E97&quot;/&gt;&lt;wsp:rsid wsp:val=&quot;00245C21&quot;/&gt;&lt;wsp:rsid wsp:val=&quot;002721F1&quot;/&gt;&lt;wsp:rsid wsp:val=&quot;00282FA1&quot;/&gt;&lt;wsp:rsid wsp:val=&quot;002B5613&quot;/&gt;&lt;wsp:rsid wsp:val=&quot;002D3558&quot;/&gt;&lt;wsp:rsid wsp:val=&quot;002D589A&quot;/&gt;&lt;wsp:rsid wsp:val=&quot;002F20CD&quot;/&gt;&lt;wsp:rsid wsp:val=&quot;002F49EF&quot;/&gt;&lt;wsp:rsid wsp:val=&quot;00301F95&quot;/&gt;&lt;wsp:rsid wsp:val=&quot;00314F95&quot;/&gt;&lt;wsp:rsid wsp:val=&quot;00322FAB&quot;/&gt;&lt;wsp:rsid wsp:val=&quot;003246A8&quot;/&gt;&lt;wsp:rsid wsp:val=&quot;00345581&quot;/&gt;&lt;wsp:rsid wsp:val=&quot;0034702D&quot;/&gt;&lt;wsp:rsid wsp:val=&quot;003679A0&quot;/&gt;&lt;wsp:rsid wsp:val=&quot;00394B65&quot;/&gt;&lt;wsp:rsid wsp:val=&quot;003A785E&quot;/&gt;&lt;wsp:rsid wsp:val=&quot;003B55FF&quot;/&gt;&lt;wsp:rsid wsp:val=&quot;003B651F&quot;/&gt;&lt;wsp:rsid wsp:val=&quot;003C0116&quot;/&gt;&lt;wsp:rsid wsp:val=&quot;003C4C28&quot;/&gt;&lt;wsp:rsid wsp:val=&quot;00423A07&quot;/&gt;&lt;wsp:rsid wsp:val=&quot;0043645D&quot;/&gt;&lt;wsp:rsid wsp:val=&quot;00454A59&quot;/&gt;&lt;wsp:rsid wsp:val=&quot;00456753&quot;/&gt;&lt;wsp:rsid wsp:val=&quot;00471E57&quot;/&gt;&lt;wsp:rsid wsp:val=&quot;00480715&quot;/&gt;&lt;wsp:rsid wsp:val=&quot;0049143E&quot;/&gt;&lt;wsp:rsid wsp:val=&quot;004C7E2A&quot;/&gt;&lt;wsp:rsid wsp:val=&quot;004D01D3&quot;/&gt;&lt;wsp:rsid wsp:val=&quot;004D0467&quot;/&gt;&lt;wsp:rsid wsp:val=&quot;004F4AFB&quot;/&gt;&lt;wsp:rsid wsp:val=&quot;00520D1A&quot;/&gt;&lt;wsp:rsid wsp:val=&quot;0052512B&quot;/&gt;&lt;wsp:rsid wsp:val=&quot;00553F9B&quot;/&gt;&lt;wsp:rsid wsp:val=&quot;00593132&quot;/&gt;&lt;wsp:rsid wsp:val=&quot;005A21B0&quot;/&gt;&lt;wsp:rsid wsp:val=&quot;005A5E42&quot;/&gt;&lt;wsp:rsid wsp:val=&quot;005C2F35&quot;/&gt;&lt;wsp:rsid wsp:val=&quot;005D1DA6&quot;/&gt;&lt;wsp:rsid wsp:val=&quot;005F5E04&quot;/&gt;&lt;wsp:rsid wsp:val=&quot;0065209A&quot;/&gt;&lt;wsp:rsid wsp:val=&quot;00657995&quot;/&gt;&lt;wsp:rsid wsp:val=&quot;006B5399&quot;/&gt;&lt;wsp:rsid wsp:val=&quot;006D5C2E&quot;/&gt;&lt;wsp:rsid wsp:val=&quot;006E6ACB&quot;/&gt;&lt;wsp:rsid wsp:val=&quot;006E7156&quot;/&gt;&lt;wsp:rsid wsp:val=&quot;006F1706&quot;/&gt;&lt;wsp:rsid wsp:val=&quot;00744442&quot;/&gt;&lt;wsp:rsid wsp:val=&quot;007725E7&quot;/&gt;&lt;wsp:rsid wsp:val=&quot;0078507E&quot;/&gt;&lt;wsp:rsid wsp:val=&quot;007A5944&quot;/&gt;&lt;wsp:rsid wsp:val=&quot;007D3D09&quot;/&gt;&lt;wsp:rsid wsp:val=&quot;007D746F&quot;/&gt;&lt;wsp:rsid wsp:val=&quot;007F763B&quot;/&gt;&lt;wsp:rsid wsp:val=&quot;008131CF&quot;/&gt;&lt;wsp:rsid wsp:val=&quot;00814FA7&quot;/&gt;&lt;wsp:rsid wsp:val=&quot;008233D0&quot;/&gt;&lt;wsp:rsid wsp:val=&quot;0085007D&quot;/&gt;&lt;wsp:rsid wsp:val=&quot;00875C08&quot;/&gt;&lt;wsp:rsid wsp:val=&quot;008A20AC&quot;/&gt;&lt;wsp:rsid wsp:val=&quot;008A67B6&quot;/&gt;&lt;wsp:rsid wsp:val=&quot;0091208A&quot;/&gt;&lt;wsp:rsid wsp:val=&quot;00914558&quot;/&gt;&lt;wsp:rsid wsp:val=&quot;00935CF7&quot;/&gt;&lt;wsp:rsid wsp:val=&quot;0094140D&quot;/&gt;&lt;wsp:rsid wsp:val=&quot;009459B3&quot;/&gt;&lt;wsp:rsid wsp:val=&quot;00952EB8&quot;/&gt;&lt;wsp:rsid wsp:val=&quot;00997A8E&quot;/&gt;&lt;wsp:rsid wsp:val=&quot;009A3681&quot;/&gt;&lt;wsp:rsid wsp:val=&quot;00A1557F&quot;/&gt;&lt;wsp:rsid wsp:val=&quot;00A3476D&quot;/&gt;&lt;wsp:rsid wsp:val=&quot;00B10B62&quot;/&gt;&lt;wsp:rsid wsp:val=&quot;00B3167C&quot;/&gt;&lt;wsp:rsid wsp:val=&quot;00B36B45&quot;/&gt;&lt;wsp:rsid wsp:val=&quot;00B60543&quot;/&gt;&lt;wsp:rsid wsp:val=&quot;00B60E8D&quot;/&gt;&lt;wsp:rsid wsp:val=&quot;00B80C0E&quot;/&gt;&lt;wsp:rsid wsp:val=&quot;00B918AE&quot;/&gt;&lt;wsp:rsid wsp:val=&quot;00B94E19&quot;/&gt;&lt;wsp:rsid wsp:val=&quot;00BD2A8D&quot;/&gt;&lt;wsp:rsid wsp:val=&quot;00BD4FCC&quot;/&gt;&lt;wsp:rsid wsp:val=&quot;00BF6579&quot;/&gt;&lt;wsp:rsid wsp:val=&quot;00C0761F&quot;/&gt;&lt;wsp:rsid wsp:val=&quot;00C101C9&quot;/&gt;&lt;wsp:rsid wsp:val=&quot;00C44596&quot;/&gt;&lt;wsp:rsid wsp:val=&quot;00C60D61&quot;/&gt;&lt;wsp:rsid wsp:val=&quot;00C85018&quot;/&gt;&lt;wsp:rsid wsp:val=&quot;00C92003&quot;/&gt;&lt;wsp:rsid wsp:val=&quot;00CC4387&quot;/&gt;&lt;wsp:rsid wsp:val=&quot;00CE7B2F&quot;/&gt;&lt;wsp:rsid wsp:val=&quot;00CF24FB&quot;/&gt;&lt;wsp:rsid wsp:val=&quot;00CF6616&quot;/&gt;&lt;wsp:rsid wsp:val=&quot;00D04C27&quot;/&gt;&lt;wsp:rsid wsp:val=&quot;00D13147&quot;/&gt;&lt;wsp:rsid wsp:val=&quot;00D26F2E&quot;/&gt;&lt;wsp:rsid wsp:val=&quot;00D3777A&quot;/&gt;&lt;wsp:rsid wsp:val=&quot;00D56002&quot;/&gt;&lt;wsp:rsid wsp:val=&quot;00D778C9&quot;/&gt;&lt;wsp:rsid wsp:val=&quot;00D8730A&quot;/&gt;&lt;wsp:rsid wsp:val=&quot;00DF6507&quot;/&gt;&lt;wsp:rsid wsp:val=&quot;00DF7353&quot;/&gt;&lt;wsp:rsid wsp:val=&quot;00E015B9&quot;/&gt;&lt;wsp:rsid wsp:val=&quot;00E34501&quot;/&gt;&lt;wsp:rsid wsp:val=&quot;00E34DBD&quot;/&gt;&lt;wsp:rsid wsp:val=&quot;00E52EA0&quot;/&gt;&lt;wsp:rsid wsp:val=&quot;00E57761&quot;/&gt;&lt;wsp:rsid wsp:val=&quot;00E617EB&quot;/&gt;&lt;wsp:rsid wsp:val=&quot;00E73E1D&quot;/&gt;&lt;wsp:rsid wsp:val=&quot;00EB51F4&quot;/&gt;&lt;wsp:rsid wsp:val=&quot;00EC565A&quot;/&gt;&lt;wsp:rsid wsp:val=&quot;00EC5C53&quot;/&gt;&lt;wsp:rsid wsp:val=&quot;00ED4441&quot;/&gt;&lt;wsp:rsid wsp:val=&quot;00ED4A29&quot;/&gt;&lt;wsp:rsid wsp:val=&quot;00ED4ED9&quot;/&gt;&lt;wsp:rsid wsp:val=&quot;00EE1CEE&quot;/&gt;&lt;wsp:rsid wsp:val=&quot;00EE1F4B&quot;/&gt;&lt;wsp:rsid wsp:val=&quot;00F03305&quot;/&gt;&lt;wsp:rsid wsp:val=&quot;00F2228B&quot;/&gt;&lt;wsp:rsid wsp:val=&quot;00F62573&quot;/&gt;&lt;wsp:rsid wsp:val=&quot;00F83A62&quot;/&gt;&lt;wsp:rsid wsp:val=&quot;00FA6D77&quot;/&gt;&lt;wsp:rsid wsp:val=&quot;00FB5B6A&quot;/&gt;&lt;wsp:rsid wsp:val=&quot;00FC4906&quot;/&gt;&lt;wsp:rsid wsp:val=&quot;00FF7666&quot;/&gt;&lt;/wsp:rsids&gt;&lt;/w:docPr&gt;&lt;w:body&gt;&lt;wx:sect&gt;&lt;w:p wsp:rsidR=&quot;00000000&quot; wsp:rsidRDefault=&quot;00D8730A&quot; wsp:rsidP=&quot;00D8730A&quot;&gt;&lt;m:oMathPara&gt;&lt;m:oMath&gt;&lt;m:acc&gt;&lt;m:accPr&gt;&lt;m:chr m:val=&quot;虆&quot;/&gt;&lt;m:ctrlPr&gt;&lt;w:rPr&gt;&lt;w:rFonts w:ascii=&quot;Cambria Math&quot; w:h-ansi=&quot;Cambria ::::Math&quot;/&gt;&lt;wx:font wx:val=&quot;Cambria Math&quot;/&gt;&lt;w:i/&gt;&lt;w:sz w:val=&quot;20&quot;/&gt;&lt;w:sz-cs w:val=&quot;20&quot;/&gt;&lt;/w:rPr&gt;&lt;/m:ctrlPr&gt;&lt;/m:accPr&gt;&lt;m:e&gt;&lt;m:r&gt;&lt;w:rPr&gt;&lt;w:rFonts w:ascii=&quot;Cambria Math&quot; w:h-ansi=&quot;Cambria Math&quot;/&gt;&lt;wx:font wx:val=&quot;Cambria Math&quot;/&gt;&lt;w:i/&gt;&lt;w:sz w:val=&quot;20&quot;/&gt;&lt;w:sz-cs w:val=&quot;20&quot;/&gt;&lt;/w:rPr&gt;&lt;m:t&gt;X&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00067996" w:rsidRPr="0047142D">
        <w:rPr>
          <w:rFonts w:ascii="Times New Roman" w:eastAsia="Times New Roman" w:hAnsi="Times New Roman"/>
          <w:sz w:val="20"/>
          <w:szCs w:val="20"/>
        </w:rPr>
        <w:fldChar w:fldCharType="end"/>
      </w:r>
      <w:r w:rsidRPr="0047142D">
        <w:rPr>
          <w:rFonts w:ascii="Times New Roman" w:eastAsia="Times New Roman" w:hAnsi="Times New Roman"/>
          <w:sz w:val="20"/>
          <w:szCs w:val="20"/>
        </w:rPr>
        <w:t>=</w:t>
      </w:r>
      <w:r w:rsidR="002640F3" w:rsidRPr="0047142D">
        <w:rPr>
          <w:rFonts w:ascii="Times New Roman" w:hAnsi="Times New Roman"/>
          <w:sz w:val="20"/>
          <w:szCs w:val="20"/>
        </w:rPr>
        <w:t xml:space="preserve"> </w:t>
      </w:r>
      <w:r w:rsidRPr="0047142D">
        <w:rPr>
          <w:rFonts w:ascii="Times New Roman" w:hAnsi="Times New Roman"/>
          <w:sz w:val="20"/>
          <w:szCs w:val="20"/>
        </w:rPr>
        <w:t>2.71),</w:t>
      </w:r>
      <w:r w:rsidR="002640F3" w:rsidRPr="0047142D">
        <w:rPr>
          <w:rFonts w:ascii="Times New Roman" w:hAnsi="Times New Roman"/>
          <w:sz w:val="20"/>
          <w:szCs w:val="20"/>
        </w:rPr>
        <w:t xml:space="preserve"> </w:t>
      </w:r>
      <w:r w:rsidRPr="0047142D">
        <w:rPr>
          <w:rFonts w:ascii="Times New Roman" w:hAnsi="Times New Roman"/>
          <w:sz w:val="20"/>
          <w:szCs w:val="20"/>
        </w:rPr>
        <w:t>were</w:t>
      </w:r>
      <w:r w:rsidR="002640F3" w:rsidRPr="0047142D">
        <w:rPr>
          <w:rFonts w:ascii="Times New Roman" w:hAnsi="Times New Roman"/>
          <w:sz w:val="20"/>
          <w:szCs w:val="20"/>
        </w:rPr>
        <w:t xml:space="preserve"> </w:t>
      </w:r>
      <w:r w:rsidRPr="0047142D">
        <w:rPr>
          <w:rFonts w:ascii="Times New Roman" w:hAnsi="Times New Roman"/>
          <w:sz w:val="20"/>
          <w:szCs w:val="20"/>
        </w:rPr>
        <w:t>the</w:t>
      </w:r>
      <w:r w:rsidR="002640F3" w:rsidRPr="0047142D">
        <w:rPr>
          <w:rFonts w:ascii="Times New Roman" w:hAnsi="Times New Roman"/>
          <w:sz w:val="20"/>
          <w:szCs w:val="20"/>
        </w:rPr>
        <w:t xml:space="preserve"> </w:t>
      </w:r>
      <w:r w:rsidRPr="0047142D">
        <w:rPr>
          <w:rFonts w:ascii="Times New Roman" w:hAnsi="Times New Roman"/>
          <w:sz w:val="20"/>
          <w:szCs w:val="20"/>
        </w:rPr>
        <w:t>major</w:t>
      </w:r>
      <w:r w:rsidR="002640F3" w:rsidRPr="0047142D">
        <w:rPr>
          <w:rFonts w:ascii="Times New Roman" w:hAnsi="Times New Roman"/>
          <w:sz w:val="20"/>
          <w:szCs w:val="20"/>
        </w:rPr>
        <w:t xml:space="preserve"> </w:t>
      </w:r>
      <w:r w:rsidRPr="0047142D">
        <w:rPr>
          <w:rFonts w:ascii="Times New Roman" w:hAnsi="Times New Roman"/>
          <w:sz w:val="20"/>
          <w:szCs w:val="20"/>
        </w:rPr>
        <w:t>constraints</w:t>
      </w:r>
      <w:r w:rsidR="002640F3" w:rsidRPr="0047142D">
        <w:rPr>
          <w:rFonts w:ascii="Times New Roman" w:hAnsi="Times New Roman"/>
          <w:sz w:val="20"/>
          <w:szCs w:val="20"/>
        </w:rPr>
        <w:t xml:space="preserve"> </w:t>
      </w:r>
      <w:r w:rsidRPr="0047142D">
        <w:rPr>
          <w:rFonts w:ascii="Times New Roman" w:hAnsi="Times New Roman"/>
          <w:sz w:val="20"/>
          <w:szCs w:val="20"/>
        </w:rPr>
        <w:t>faced</w:t>
      </w:r>
      <w:r w:rsidR="002640F3" w:rsidRPr="0047142D">
        <w:rPr>
          <w:rFonts w:ascii="Times New Roman" w:hAnsi="Times New Roman"/>
          <w:sz w:val="20"/>
          <w:szCs w:val="20"/>
        </w:rPr>
        <w:t xml:space="preserve"> </w:t>
      </w:r>
      <w:r w:rsidRPr="0047142D">
        <w:rPr>
          <w:rFonts w:ascii="Times New Roman" w:hAnsi="Times New Roman"/>
          <w:sz w:val="20"/>
          <w:szCs w:val="20"/>
        </w:rPr>
        <w:t>by</w:t>
      </w:r>
      <w:r w:rsidR="002640F3" w:rsidRPr="0047142D">
        <w:rPr>
          <w:rFonts w:ascii="Times New Roman" w:hAnsi="Times New Roman"/>
          <w:sz w:val="20"/>
          <w:szCs w:val="20"/>
        </w:rPr>
        <w:t xml:space="preserve"> </w:t>
      </w:r>
      <w:r w:rsidRPr="0047142D">
        <w:rPr>
          <w:rFonts w:ascii="Times New Roman" w:hAnsi="Times New Roman"/>
          <w:sz w:val="20"/>
          <w:szCs w:val="20"/>
        </w:rPr>
        <w:t>farmers</w:t>
      </w:r>
      <w:r w:rsidR="002640F3" w:rsidRPr="0047142D">
        <w:rPr>
          <w:rFonts w:ascii="Times New Roman" w:hAnsi="Times New Roman"/>
          <w:sz w:val="20"/>
          <w:szCs w:val="20"/>
        </w:rPr>
        <w:t xml:space="preserve"> </w:t>
      </w:r>
      <w:r w:rsidRPr="0047142D">
        <w:rPr>
          <w:rFonts w:ascii="Times New Roman" w:hAnsi="Times New Roman"/>
          <w:sz w:val="20"/>
          <w:szCs w:val="20"/>
        </w:rPr>
        <w:t>in</w:t>
      </w:r>
      <w:r w:rsidR="002640F3" w:rsidRPr="0047142D">
        <w:rPr>
          <w:rFonts w:ascii="Times New Roman" w:hAnsi="Times New Roman"/>
          <w:sz w:val="20"/>
          <w:szCs w:val="20"/>
        </w:rPr>
        <w:t xml:space="preserve"> </w:t>
      </w:r>
      <w:r w:rsidRPr="0047142D">
        <w:rPr>
          <w:rFonts w:ascii="Times New Roman" w:hAnsi="Times New Roman"/>
          <w:sz w:val="20"/>
          <w:szCs w:val="20"/>
        </w:rPr>
        <w:t>tomato</w:t>
      </w:r>
      <w:r w:rsidR="002640F3" w:rsidRPr="0047142D">
        <w:rPr>
          <w:rFonts w:ascii="Times New Roman" w:hAnsi="Times New Roman"/>
          <w:sz w:val="20"/>
          <w:szCs w:val="20"/>
        </w:rPr>
        <w:t xml:space="preserve"> </w:t>
      </w:r>
      <w:r w:rsidRPr="0047142D">
        <w:rPr>
          <w:rFonts w:ascii="Times New Roman" w:hAnsi="Times New Roman"/>
          <w:sz w:val="20"/>
          <w:szCs w:val="20"/>
        </w:rPr>
        <w:t>production.</w:t>
      </w:r>
      <w:r w:rsidR="002640F3" w:rsidRPr="0047142D">
        <w:rPr>
          <w:rFonts w:ascii="Times New Roman" w:hAnsi="Times New Roman"/>
          <w:sz w:val="20"/>
          <w:szCs w:val="20"/>
        </w:rPr>
        <w:t xml:space="preserve"> </w:t>
      </w:r>
      <w:r w:rsidR="008A2B5A" w:rsidRPr="0047142D">
        <w:rPr>
          <w:rFonts w:ascii="Times New Roman" w:hAnsi="Times New Roman"/>
          <w:sz w:val="20"/>
          <w:szCs w:val="20"/>
        </w:rPr>
        <w:t>The</w:t>
      </w:r>
      <w:r w:rsidR="002640F3" w:rsidRPr="0047142D">
        <w:rPr>
          <w:rFonts w:ascii="Times New Roman" w:hAnsi="Times New Roman"/>
          <w:sz w:val="20"/>
          <w:szCs w:val="20"/>
        </w:rPr>
        <w:t xml:space="preserve"> </w:t>
      </w:r>
      <w:r w:rsidR="008A2B5A" w:rsidRPr="0047142D">
        <w:rPr>
          <w:rFonts w:ascii="Times New Roman" w:hAnsi="Times New Roman"/>
          <w:sz w:val="20"/>
          <w:szCs w:val="20"/>
        </w:rPr>
        <w:t>average</w:t>
      </w:r>
      <w:r w:rsidR="002640F3" w:rsidRPr="0047142D">
        <w:rPr>
          <w:rFonts w:ascii="Times New Roman" w:hAnsi="Times New Roman"/>
          <w:sz w:val="20"/>
          <w:szCs w:val="20"/>
        </w:rPr>
        <w:t xml:space="preserve"> </w:t>
      </w:r>
      <w:r w:rsidR="008A2B5A" w:rsidRPr="0047142D">
        <w:rPr>
          <w:rFonts w:ascii="Times New Roman" w:hAnsi="Times New Roman"/>
          <w:sz w:val="20"/>
          <w:szCs w:val="20"/>
        </w:rPr>
        <w:t>amount</w:t>
      </w:r>
      <w:r w:rsidR="002640F3" w:rsidRPr="0047142D">
        <w:rPr>
          <w:rFonts w:ascii="Times New Roman" w:hAnsi="Times New Roman"/>
          <w:sz w:val="20"/>
          <w:szCs w:val="20"/>
        </w:rPr>
        <w:t xml:space="preserve"> </w:t>
      </w:r>
      <w:r w:rsidR="008A2B5A" w:rsidRPr="0047142D">
        <w:rPr>
          <w:rFonts w:ascii="Times New Roman" w:hAnsi="Times New Roman"/>
          <w:sz w:val="20"/>
          <w:szCs w:val="20"/>
        </w:rPr>
        <w:t>of</w:t>
      </w:r>
      <w:r w:rsidR="002640F3" w:rsidRPr="0047142D">
        <w:rPr>
          <w:rFonts w:ascii="Times New Roman" w:hAnsi="Times New Roman"/>
          <w:sz w:val="20"/>
          <w:szCs w:val="20"/>
        </w:rPr>
        <w:t xml:space="preserve"> </w:t>
      </w:r>
      <w:r w:rsidR="008A2B5A" w:rsidRPr="0047142D">
        <w:rPr>
          <w:rFonts w:ascii="Times New Roman" w:hAnsi="Times New Roman"/>
          <w:sz w:val="20"/>
          <w:szCs w:val="20"/>
        </w:rPr>
        <w:t>tomato</w:t>
      </w:r>
      <w:r w:rsidR="002640F3" w:rsidRPr="0047142D">
        <w:rPr>
          <w:rFonts w:ascii="Times New Roman" w:hAnsi="Times New Roman"/>
          <w:sz w:val="20"/>
          <w:szCs w:val="20"/>
        </w:rPr>
        <w:t xml:space="preserve"> </w:t>
      </w:r>
      <w:r w:rsidR="008A2B5A" w:rsidRPr="0047142D">
        <w:rPr>
          <w:rFonts w:ascii="Times New Roman" w:hAnsi="Times New Roman"/>
          <w:sz w:val="20"/>
          <w:szCs w:val="20"/>
        </w:rPr>
        <w:t>loss</w:t>
      </w:r>
      <w:r w:rsidR="002640F3" w:rsidRPr="0047142D">
        <w:rPr>
          <w:rFonts w:ascii="Times New Roman" w:hAnsi="Times New Roman"/>
          <w:sz w:val="20"/>
          <w:szCs w:val="20"/>
        </w:rPr>
        <w:t xml:space="preserve"> </w:t>
      </w:r>
      <w:r w:rsidR="008A2B5A" w:rsidRPr="0047142D">
        <w:rPr>
          <w:rFonts w:ascii="Times New Roman" w:hAnsi="Times New Roman"/>
          <w:sz w:val="20"/>
          <w:szCs w:val="20"/>
        </w:rPr>
        <w:t>on</w:t>
      </w:r>
      <w:r w:rsidR="002640F3" w:rsidRPr="0047142D">
        <w:rPr>
          <w:rFonts w:ascii="Times New Roman" w:hAnsi="Times New Roman"/>
          <w:sz w:val="20"/>
          <w:szCs w:val="20"/>
        </w:rPr>
        <w:t xml:space="preserve"> </w:t>
      </w:r>
      <w:r w:rsidR="008A2B5A" w:rsidRPr="0047142D">
        <w:rPr>
          <w:rFonts w:ascii="Times New Roman" w:hAnsi="Times New Roman"/>
          <w:sz w:val="20"/>
          <w:szCs w:val="20"/>
        </w:rPr>
        <w:t>the</w:t>
      </w:r>
      <w:r w:rsidR="002640F3" w:rsidRPr="0047142D">
        <w:rPr>
          <w:rFonts w:ascii="Times New Roman" w:hAnsi="Times New Roman"/>
          <w:sz w:val="20"/>
          <w:szCs w:val="20"/>
        </w:rPr>
        <w:t xml:space="preserve"> </w:t>
      </w:r>
      <w:r w:rsidR="008A2B5A" w:rsidRPr="0047142D">
        <w:rPr>
          <w:rFonts w:ascii="Times New Roman" w:hAnsi="Times New Roman"/>
          <w:sz w:val="20"/>
          <w:szCs w:val="20"/>
        </w:rPr>
        <w:t>farm</w:t>
      </w:r>
      <w:r w:rsidR="002640F3" w:rsidRPr="0047142D">
        <w:rPr>
          <w:rFonts w:ascii="Times New Roman" w:hAnsi="Times New Roman"/>
          <w:sz w:val="20"/>
          <w:szCs w:val="20"/>
        </w:rPr>
        <w:t xml:space="preserve"> </w:t>
      </w:r>
      <w:r w:rsidR="008A2B5A" w:rsidRPr="0047142D">
        <w:rPr>
          <w:rFonts w:ascii="Times New Roman" w:hAnsi="Times New Roman"/>
          <w:sz w:val="20"/>
          <w:szCs w:val="20"/>
        </w:rPr>
        <w:t>in</w:t>
      </w:r>
      <w:r w:rsidR="002640F3" w:rsidRPr="0047142D">
        <w:rPr>
          <w:rFonts w:ascii="Times New Roman" w:hAnsi="Times New Roman"/>
          <w:sz w:val="20"/>
          <w:szCs w:val="20"/>
        </w:rPr>
        <w:t xml:space="preserve"> </w:t>
      </w:r>
      <w:r w:rsidR="008A2B5A" w:rsidRPr="0047142D">
        <w:rPr>
          <w:rFonts w:ascii="Times New Roman" w:hAnsi="Times New Roman"/>
          <w:sz w:val="20"/>
          <w:szCs w:val="20"/>
        </w:rPr>
        <w:t>monetary</w:t>
      </w:r>
      <w:r w:rsidR="002640F3" w:rsidRPr="0047142D">
        <w:rPr>
          <w:rFonts w:ascii="Times New Roman" w:hAnsi="Times New Roman"/>
          <w:sz w:val="20"/>
          <w:szCs w:val="20"/>
        </w:rPr>
        <w:t xml:space="preserve"> </w:t>
      </w:r>
      <w:r w:rsidR="008A2B5A" w:rsidRPr="0047142D">
        <w:rPr>
          <w:rFonts w:ascii="Times New Roman" w:hAnsi="Times New Roman"/>
          <w:sz w:val="20"/>
          <w:szCs w:val="20"/>
        </w:rPr>
        <w:t>terms</w:t>
      </w:r>
      <w:r w:rsidR="002640F3" w:rsidRPr="0047142D">
        <w:rPr>
          <w:rFonts w:ascii="Times New Roman" w:hAnsi="Times New Roman"/>
          <w:sz w:val="20"/>
          <w:szCs w:val="20"/>
        </w:rPr>
        <w:t xml:space="preserve"> </w:t>
      </w:r>
      <w:r w:rsidR="008A2B5A" w:rsidRPr="0047142D">
        <w:rPr>
          <w:rFonts w:ascii="Times New Roman" w:hAnsi="Times New Roman"/>
          <w:sz w:val="20"/>
          <w:szCs w:val="20"/>
        </w:rPr>
        <w:t>as</w:t>
      </w:r>
      <w:r w:rsidR="002640F3" w:rsidRPr="0047142D">
        <w:rPr>
          <w:rFonts w:ascii="Times New Roman" w:hAnsi="Times New Roman"/>
          <w:sz w:val="20"/>
          <w:szCs w:val="20"/>
        </w:rPr>
        <w:t xml:space="preserve"> </w:t>
      </w:r>
      <w:r w:rsidR="008A2B5A" w:rsidRPr="0047142D">
        <w:rPr>
          <w:rFonts w:ascii="Times New Roman" w:hAnsi="Times New Roman"/>
          <w:sz w:val="20"/>
          <w:szCs w:val="20"/>
        </w:rPr>
        <w:t>a</w:t>
      </w:r>
      <w:r w:rsidR="002640F3" w:rsidRPr="0047142D">
        <w:rPr>
          <w:rFonts w:ascii="Times New Roman" w:hAnsi="Times New Roman"/>
          <w:sz w:val="20"/>
          <w:szCs w:val="20"/>
        </w:rPr>
        <w:t xml:space="preserve"> </w:t>
      </w:r>
      <w:r w:rsidR="008A2B5A" w:rsidRPr="0047142D">
        <w:rPr>
          <w:rFonts w:ascii="Times New Roman" w:hAnsi="Times New Roman"/>
          <w:sz w:val="20"/>
          <w:szCs w:val="20"/>
        </w:rPr>
        <w:t>result</w:t>
      </w:r>
      <w:r w:rsidR="002640F3" w:rsidRPr="0047142D">
        <w:rPr>
          <w:rFonts w:ascii="Times New Roman" w:hAnsi="Times New Roman"/>
          <w:sz w:val="20"/>
          <w:szCs w:val="20"/>
        </w:rPr>
        <w:t xml:space="preserve"> </w:t>
      </w:r>
      <w:r w:rsidR="008A2B5A" w:rsidRPr="0047142D">
        <w:rPr>
          <w:rFonts w:ascii="Times New Roman" w:hAnsi="Times New Roman"/>
          <w:sz w:val="20"/>
          <w:szCs w:val="20"/>
        </w:rPr>
        <w:t>of</w:t>
      </w:r>
      <w:r w:rsidR="002640F3" w:rsidRPr="0047142D">
        <w:rPr>
          <w:rFonts w:ascii="Times New Roman" w:hAnsi="Times New Roman"/>
          <w:sz w:val="20"/>
          <w:szCs w:val="20"/>
        </w:rPr>
        <w:t xml:space="preserve"> </w:t>
      </w:r>
      <w:r w:rsidR="008A2B5A" w:rsidRPr="0047142D">
        <w:rPr>
          <w:rFonts w:ascii="Times New Roman" w:hAnsi="Times New Roman"/>
          <w:sz w:val="20"/>
          <w:szCs w:val="20"/>
        </w:rPr>
        <w:t>poor</w:t>
      </w:r>
      <w:r w:rsidR="002640F3" w:rsidRPr="0047142D">
        <w:rPr>
          <w:rFonts w:ascii="Times New Roman" w:hAnsi="Times New Roman"/>
          <w:sz w:val="20"/>
          <w:szCs w:val="20"/>
        </w:rPr>
        <w:t xml:space="preserve"> </w:t>
      </w:r>
      <w:r w:rsidR="008A2B5A" w:rsidRPr="0047142D">
        <w:rPr>
          <w:rFonts w:ascii="Times New Roman" w:hAnsi="Times New Roman"/>
          <w:sz w:val="20"/>
          <w:szCs w:val="20"/>
        </w:rPr>
        <w:t>storage</w:t>
      </w:r>
      <w:r w:rsidR="002640F3" w:rsidRPr="0047142D">
        <w:rPr>
          <w:rFonts w:ascii="Times New Roman" w:hAnsi="Times New Roman"/>
          <w:sz w:val="20"/>
          <w:szCs w:val="20"/>
        </w:rPr>
        <w:t xml:space="preserve"> </w:t>
      </w:r>
      <w:r w:rsidR="008A2B5A" w:rsidRPr="0047142D">
        <w:rPr>
          <w:rFonts w:ascii="Times New Roman" w:hAnsi="Times New Roman"/>
          <w:sz w:val="20"/>
          <w:szCs w:val="20"/>
        </w:rPr>
        <w:t>facilities</w:t>
      </w:r>
      <w:r w:rsidR="002640F3" w:rsidRPr="0047142D">
        <w:rPr>
          <w:rFonts w:ascii="Times New Roman" w:hAnsi="Times New Roman"/>
          <w:sz w:val="20"/>
          <w:szCs w:val="20"/>
        </w:rPr>
        <w:t xml:space="preserve"> </w:t>
      </w:r>
      <w:r w:rsidR="008A2B5A" w:rsidRPr="0047142D">
        <w:rPr>
          <w:rFonts w:ascii="Times New Roman" w:hAnsi="Times New Roman"/>
          <w:sz w:val="20"/>
          <w:szCs w:val="20"/>
        </w:rPr>
        <w:t>was</w:t>
      </w:r>
      <w:r w:rsidR="002640F3" w:rsidRPr="0047142D">
        <w:rPr>
          <w:rFonts w:ascii="Times New Roman" w:hAnsi="Times New Roman"/>
          <w:sz w:val="20"/>
          <w:szCs w:val="20"/>
        </w:rPr>
        <w:t xml:space="preserve"> </w:t>
      </w:r>
      <w:r w:rsidR="008A2B5A" w:rsidRPr="0047142D">
        <w:rPr>
          <w:rFonts w:ascii="Times New Roman" w:hAnsi="Times New Roman"/>
          <w:dstrike/>
          <w:sz w:val="20"/>
          <w:szCs w:val="20"/>
        </w:rPr>
        <w:t>N</w:t>
      </w:r>
      <w:r w:rsidR="008A2B5A" w:rsidRPr="0047142D">
        <w:rPr>
          <w:rFonts w:ascii="Times New Roman" w:hAnsi="Times New Roman"/>
          <w:sz w:val="20"/>
          <w:szCs w:val="20"/>
        </w:rPr>
        <w:t>30371.43k.</w:t>
      </w:r>
      <w:r w:rsidR="002640F3" w:rsidRPr="0047142D">
        <w:rPr>
          <w:rFonts w:ascii="Times New Roman" w:hAnsi="Times New Roman"/>
          <w:sz w:val="20"/>
          <w:szCs w:val="20"/>
        </w:rPr>
        <w:t xml:space="preserve"> </w:t>
      </w:r>
      <w:r w:rsidRPr="0047142D">
        <w:rPr>
          <w:rFonts w:ascii="Times New Roman" w:hAnsi="Times New Roman"/>
          <w:sz w:val="20"/>
          <w:szCs w:val="20"/>
        </w:rPr>
        <w:t>Perceived</w:t>
      </w:r>
      <w:r w:rsidR="002640F3" w:rsidRPr="0047142D">
        <w:rPr>
          <w:rFonts w:ascii="Times New Roman" w:hAnsi="Times New Roman"/>
          <w:sz w:val="20"/>
          <w:szCs w:val="20"/>
        </w:rPr>
        <w:t xml:space="preserve"> </w:t>
      </w:r>
      <w:r w:rsidRPr="0047142D">
        <w:rPr>
          <w:rFonts w:ascii="Times New Roman" w:hAnsi="Times New Roman"/>
          <w:sz w:val="20"/>
          <w:szCs w:val="20"/>
        </w:rPr>
        <w:t>strategies</w:t>
      </w:r>
      <w:r w:rsidR="002640F3" w:rsidRPr="0047142D">
        <w:rPr>
          <w:rFonts w:ascii="Times New Roman" w:hAnsi="Times New Roman"/>
          <w:sz w:val="20"/>
          <w:szCs w:val="20"/>
        </w:rPr>
        <w:t xml:space="preserve"> </w:t>
      </w:r>
      <w:r w:rsidRPr="0047142D">
        <w:rPr>
          <w:rFonts w:ascii="Times New Roman" w:hAnsi="Times New Roman"/>
          <w:sz w:val="20"/>
          <w:szCs w:val="20"/>
        </w:rPr>
        <w:t>to</w:t>
      </w:r>
      <w:r w:rsidR="002640F3" w:rsidRPr="0047142D">
        <w:rPr>
          <w:rFonts w:ascii="Times New Roman" w:hAnsi="Times New Roman"/>
          <w:sz w:val="20"/>
          <w:szCs w:val="20"/>
        </w:rPr>
        <w:t xml:space="preserve"> </w:t>
      </w:r>
      <w:r w:rsidRPr="0047142D">
        <w:rPr>
          <w:rFonts w:ascii="Times New Roman" w:hAnsi="Times New Roman"/>
          <w:sz w:val="20"/>
          <w:szCs w:val="20"/>
        </w:rPr>
        <w:t>enhance</w:t>
      </w:r>
      <w:r w:rsidR="002640F3" w:rsidRPr="0047142D">
        <w:rPr>
          <w:rFonts w:ascii="Times New Roman" w:hAnsi="Times New Roman"/>
          <w:sz w:val="20"/>
          <w:szCs w:val="20"/>
        </w:rPr>
        <w:t xml:space="preserve"> </w:t>
      </w:r>
      <w:r w:rsidRPr="0047142D">
        <w:rPr>
          <w:rFonts w:ascii="Times New Roman" w:hAnsi="Times New Roman"/>
          <w:sz w:val="20"/>
          <w:szCs w:val="20"/>
        </w:rPr>
        <w:t>tomato</w:t>
      </w:r>
      <w:r w:rsidR="002640F3" w:rsidRPr="0047142D">
        <w:rPr>
          <w:rFonts w:ascii="Times New Roman" w:hAnsi="Times New Roman"/>
          <w:sz w:val="20"/>
          <w:szCs w:val="20"/>
        </w:rPr>
        <w:t xml:space="preserve"> </w:t>
      </w:r>
      <w:r w:rsidRPr="0047142D">
        <w:rPr>
          <w:rFonts w:ascii="Times New Roman" w:hAnsi="Times New Roman"/>
          <w:sz w:val="20"/>
          <w:szCs w:val="20"/>
        </w:rPr>
        <w:t>preservation</w:t>
      </w:r>
      <w:r w:rsidR="002640F3" w:rsidRPr="0047142D">
        <w:rPr>
          <w:rFonts w:ascii="Times New Roman" w:hAnsi="Times New Roman"/>
          <w:sz w:val="20"/>
          <w:szCs w:val="20"/>
        </w:rPr>
        <w:t xml:space="preserve"> </w:t>
      </w:r>
      <w:r w:rsidRPr="0047142D">
        <w:rPr>
          <w:rFonts w:ascii="Times New Roman" w:hAnsi="Times New Roman"/>
          <w:sz w:val="20"/>
          <w:szCs w:val="20"/>
        </w:rPr>
        <w:t>by</w:t>
      </w:r>
      <w:r w:rsidR="002640F3" w:rsidRPr="0047142D">
        <w:rPr>
          <w:rFonts w:ascii="Times New Roman" w:hAnsi="Times New Roman"/>
          <w:sz w:val="20"/>
          <w:szCs w:val="20"/>
        </w:rPr>
        <w:t xml:space="preserve"> </w:t>
      </w:r>
      <w:r w:rsidRPr="0047142D">
        <w:rPr>
          <w:rFonts w:ascii="Times New Roman" w:hAnsi="Times New Roman"/>
          <w:sz w:val="20"/>
          <w:szCs w:val="20"/>
        </w:rPr>
        <w:t>farmers</w:t>
      </w:r>
      <w:r w:rsidR="002640F3" w:rsidRPr="0047142D">
        <w:rPr>
          <w:rFonts w:ascii="Times New Roman" w:hAnsi="Times New Roman"/>
          <w:sz w:val="20"/>
          <w:szCs w:val="20"/>
        </w:rPr>
        <w:t xml:space="preserve"> </w:t>
      </w:r>
      <w:r w:rsidRPr="0047142D">
        <w:rPr>
          <w:rFonts w:ascii="Times New Roman" w:hAnsi="Times New Roman"/>
          <w:sz w:val="20"/>
          <w:szCs w:val="20"/>
        </w:rPr>
        <w:t>include:</w:t>
      </w:r>
      <w:r w:rsidR="002640F3" w:rsidRPr="0047142D">
        <w:rPr>
          <w:rFonts w:ascii="Times New Roman" w:hAnsi="Times New Roman"/>
          <w:sz w:val="20"/>
          <w:szCs w:val="20"/>
        </w:rPr>
        <w:t xml:space="preserve"> </w:t>
      </w:r>
      <w:r w:rsidRPr="0047142D">
        <w:rPr>
          <w:rFonts w:ascii="Times New Roman" w:hAnsi="Times New Roman"/>
          <w:sz w:val="20"/>
          <w:szCs w:val="20"/>
        </w:rPr>
        <w:t>canning</w:t>
      </w:r>
      <w:r w:rsidR="002640F3" w:rsidRPr="0047142D">
        <w:rPr>
          <w:rFonts w:ascii="Times New Roman" w:hAnsi="Times New Roman"/>
          <w:sz w:val="20"/>
          <w:szCs w:val="20"/>
        </w:rPr>
        <w:t xml:space="preserve"> </w:t>
      </w:r>
      <w:r w:rsidRPr="0047142D">
        <w:rPr>
          <w:rFonts w:ascii="Times New Roman" w:hAnsi="Times New Roman"/>
          <w:sz w:val="20"/>
          <w:szCs w:val="20"/>
        </w:rPr>
        <w:t>of</w:t>
      </w:r>
      <w:r w:rsidR="002640F3" w:rsidRPr="0047142D">
        <w:rPr>
          <w:rFonts w:ascii="Times New Roman" w:hAnsi="Times New Roman"/>
          <w:sz w:val="20"/>
          <w:szCs w:val="20"/>
        </w:rPr>
        <w:t xml:space="preserve"> </w:t>
      </w:r>
      <w:r w:rsidRPr="0047142D">
        <w:rPr>
          <w:rFonts w:ascii="Times New Roman" w:hAnsi="Times New Roman"/>
          <w:sz w:val="20"/>
          <w:szCs w:val="20"/>
        </w:rPr>
        <w:t>tomato</w:t>
      </w:r>
      <w:r w:rsidR="002640F3" w:rsidRPr="0047142D">
        <w:rPr>
          <w:rFonts w:ascii="Times New Roman" w:hAnsi="Times New Roman"/>
          <w:sz w:val="20"/>
          <w:szCs w:val="20"/>
        </w:rPr>
        <w:t xml:space="preserve"> </w:t>
      </w:r>
      <w:r w:rsidRPr="0047142D">
        <w:rPr>
          <w:rFonts w:ascii="Times New Roman" w:hAnsi="Times New Roman"/>
          <w:sz w:val="20"/>
          <w:szCs w:val="20"/>
        </w:rPr>
        <w:t>to</w:t>
      </w:r>
      <w:r w:rsidR="002640F3" w:rsidRPr="0047142D">
        <w:rPr>
          <w:rFonts w:ascii="Times New Roman" w:hAnsi="Times New Roman"/>
          <w:sz w:val="20"/>
          <w:szCs w:val="20"/>
        </w:rPr>
        <w:t xml:space="preserve"> </w:t>
      </w:r>
      <w:r w:rsidRPr="0047142D">
        <w:rPr>
          <w:rFonts w:ascii="Times New Roman" w:hAnsi="Times New Roman"/>
          <w:sz w:val="20"/>
          <w:szCs w:val="20"/>
        </w:rPr>
        <w:t>extend</w:t>
      </w:r>
      <w:r w:rsidR="002640F3" w:rsidRPr="0047142D">
        <w:rPr>
          <w:rFonts w:ascii="Times New Roman" w:hAnsi="Times New Roman"/>
          <w:sz w:val="20"/>
          <w:szCs w:val="20"/>
        </w:rPr>
        <w:t xml:space="preserve"> </w:t>
      </w:r>
      <w:r w:rsidRPr="0047142D">
        <w:rPr>
          <w:rFonts w:ascii="Times New Roman" w:hAnsi="Times New Roman"/>
          <w:sz w:val="20"/>
          <w:szCs w:val="20"/>
        </w:rPr>
        <w:t>shell-life</w:t>
      </w:r>
      <w:r w:rsidR="002640F3" w:rsidRPr="0047142D">
        <w:rPr>
          <w:rFonts w:ascii="Times New Roman" w:hAnsi="Times New Roman"/>
          <w:sz w:val="20"/>
          <w:szCs w:val="20"/>
        </w:rPr>
        <w:t xml:space="preserve"> </w:t>
      </w:r>
      <w:r w:rsidRPr="0047142D">
        <w:rPr>
          <w:rFonts w:ascii="Times New Roman" w:hAnsi="Times New Roman"/>
          <w:sz w:val="20"/>
          <w:szCs w:val="20"/>
        </w:rPr>
        <w:t>(</w:t>
      </w:r>
      <w:r w:rsidR="00067996" w:rsidRPr="0047142D">
        <w:rPr>
          <w:rFonts w:ascii="Times New Roman" w:eastAsia="Times New Roman" w:hAnsi="Times New Roman"/>
          <w:sz w:val="20"/>
          <w:szCs w:val="20"/>
        </w:rPr>
        <w:fldChar w:fldCharType="begin"/>
      </w:r>
      <w:r w:rsidRPr="0047142D">
        <w:rPr>
          <w:rFonts w:ascii="Times New Roman" w:eastAsia="Times New Roman" w:hAnsi="Times New Roman"/>
          <w:sz w:val="20"/>
          <w:szCs w:val="20"/>
        </w:rPr>
        <w:instrText xml:space="preserve"> QUOTE </w:instrText>
      </w:r>
      <w:r w:rsidR="0047142D" w:rsidRPr="0047142D">
        <w:rPr>
          <w:rFonts w:ascii="Times New Roman" w:hAnsi="Times New Roman"/>
          <w:sz w:val="20"/>
          <w:szCs w:val="20"/>
        </w:rPr>
        <w:pict>
          <v:shape id="_x0000_i1031"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pos w:val=&quot;beneath-text&quot;/&gt;&lt;/w:footnotePr&gt;&lt;w:compat&gt;&lt;w:dontAllowFieldEndSelect/&gt;&lt;w:useWord2002TableStyleRules/&gt;&lt;w:useFELayout/&gt;&lt;/w:compat&gt;&lt;wsp:rsids&gt;&lt;wsp:rsidRoot wsp:val=&quot;009459B3&quot;/&gt;&lt;wsp:rsid wsp:val=&quot;00000358&quot;/&gt;&lt;wsp:rsid wsp:val=&quot;00005C8E&quot;/&gt;&lt;wsp:rsid wsp:val=&quot;000075A2&quot;/&gt;&lt;wsp:rsid wsp:val=&quot;00012408&quot;/&gt;&lt;wsp:rsid wsp:val=&quot;0004795A&quot;/&gt;&lt;wsp:rsid wsp:val=&quot;0006091F&quot;/&gt;&lt;wsp:rsid wsp:val=&quot;00080CE9&quot;/&gt;&lt;wsp:rsid wsp:val=&quot;000827B7&quot;/&gt;&lt;wsp:rsid wsp:val=&quot;000844D7&quot;/&gt;&lt;wsp:rsid wsp:val=&quot;00086790&quot;/&gt;&lt;wsp:rsid wsp:val=&quot;00090A06&quot;/&gt;&lt;wsp:rsid wsp:val=&quot;000A0250&quot;/&gt;&lt;wsp:rsid wsp:val=&quot;000A3F90&quot;/&gt;&lt;wsp:rsid wsp:val=&quot;000F02F5&quot;/&gt;&lt;wsp:rsid wsp:val=&quot;001817C7&quot;/&gt;&lt;wsp:rsid wsp:val=&quot;00183764&quot;/&gt;&lt;wsp:rsid wsp:val=&quot;001964D0&quot;/&gt;&lt;wsp:rsid wsp:val=&quot;001B41B8&quot;/&gt;&lt;wsp:rsid wsp:val=&quot;001B650D&quot;/&gt;&lt;wsp:rsid wsp:val=&quot;001C3D42&quot;/&gt;&lt;wsp:rsid wsp:val=&quot;00205E97&quot;/&gt;&lt;wsp:rsid wsp:val=&quot;00245C21&quot;/&gt;&lt;wsp:rsid wsp:val=&quot;002721F1&quot;/&gt;&lt;wsp:rsid wsp:val=&quot;00282FA1&quot;/&gt;&lt;wsp:rsid wsp:val=&quot;002B5613&quot;/&gt;&lt;wsp:rsid wsp:val=&quot;002D3558&quot;/&gt;&lt;wsp:rsid wsp:val=&quot;002D589A&quot;/&gt;&lt;wsp:rsid wsp:val=&quot;002F20CD&quot;/&gt;&lt;wsp:rsid wsp:val=&quot;002F49EF&quot;/&gt;&lt;wsp:rsid wsp:val=&quot;00301F95&quot;/&gt;&lt;wsp:rsid wsp:val=&quot;00314F95&quot;/&gt;&lt;wsp:rsid wsp:val=&quot;00322FAB&quot;/&gt;&lt;wsp:rsid wsp:val=&quot;003246A8&quot;/&gt;&lt;wsp:rsid wsp:val=&quot;00345581&quot;/&gt;&lt;wsp:rsid wsp:val=&quot;0034702D&quot;/&gt;&lt;wsp:rsid wsp:val=&quot;003679A0&quot;/&gt;&lt;wsp:rsid wsp:val=&quot;00394B65&quot;/&gt;&lt;wsp:rsid wsp:val=&quot;003A785E&quot;/&gt;&lt;wsp:rsid wsp:val=&quot;003B55FF&quot;/&gt;&lt;wsp:rsid wsp:val=&quot;003B651F&quot;/&gt;&lt;wsp:rsid wsp:val=&quot;003C0116&quot;/&gt;&lt;wsp:rsid wsp:val=&quot;003C4C28&quot;/&gt;&lt;wsp:rsid wsp:val=&quot;00423A07&quot;/&gt;&lt;wsp:rsid wsp:val=&quot;0043645D&quot;/&gt;&lt;wsp:rsid wsp:val=&quot;00454A59&quot;/&gt;&lt;wsp:rsid wsp:val=&quot;00456753&quot;/&gt;&lt;wsp:rsid wsp:val=&quot;00471E57&quot;/&gt;&lt;wsp:rsid wsp:val=&quot;00480715&quot;/&gt;&lt;wsp:rsid wsp:val=&quot;0049143E&quot;/&gt;&lt;wsp:rsid wsp:val=&quot;004C7E2A&quot;/&gt;&lt;wsp:rsid wsp:val=&quot;004D01D3&quot;/&gt;&lt;wsp:rsid wsp:val=&quot;004D0467&quot;/&gt;&lt;wsp:rsid wsp:val=&quot;004F4AFB&quot;/&gt;&lt;wsp:rsid wsp:val=&quot;00520D1A&quot;/&gt;&lt;wsp:rsid wsp:val=&quot;0052512B&quot;/&gt;&lt;wsp:rsid wsp:val=&quot;00553F9B&quot;/&gt;&lt;wsp:rsid wsp:val=&quot;00593132&quot;/&gt;&lt;wsp:rsid wsp:val=&quot;005A21B0&quot;/&gt;&lt;wsp:rsid wsp:val=&quot;005A5E42&quot;/&gt;&lt;wsp:rsid wsp:val=&quot;005C2F35&quot;/&gt;&lt;wsp:rsid wsp:val=&quot;005D1DA6&quot;/&gt;&lt;wsp:rsid wsp:val=&quot;005F5E04&quot;/&gt;&lt;wsp:rsid wsp:val=&quot;0065209A&quot;/&gt;&lt;wsp:rsid wsp:val=&quot;00657995&quot;/&gt;&lt;wsp:rsid wsp:val=&quot;006B5399&quot;/&gt;&lt;wsp:rsid wsp:val=&quot;006D5C2E&quot;/&gt;&lt;wsp:rsid wsp:val=&quot;006E6ACB&quot;/&gt;&lt;wsp:rsid wsp:val=&quot;006E7156&quot;/&gt;&lt;wsp:rsid wsp:val=&quot;006F1706&quot;/&gt;&lt;wsp:rsid wsp:val=&quot;00714173&quot;/&gt;&lt;wsp:rsid wsp:val=&quot;00744442&quot;/&gt;&lt;wsp:rsid wsp:val=&quot;007725E7&quot;/&gt;&lt;wsp:rsid wsp:val=&quot;0078507E&quot;/&gt;&lt;wsp:rsid wsp:val=&quot;007A5944&quot;/&gt;&lt;wsp:rsid wsp:val=&quot;007D3D09&quot;/&gt;&lt;wsp:rsid wsp:val=&quot;007D746F&quot;/&gt;&lt;wsp:rsid wsp:val=&quot;007F763B&quot;/&gt;&lt;wsp:rsid wsp:val=&quot;008131CF&quot;/&gt;&lt;wsp:rsid wsp:val=&quot;00814FA7&quot;/&gt;&lt;wsp:rsid wsp:val=&quot;008233D0&quot;/&gt;&lt;wsp:rsid wsp:val=&quot;0085007D&quot;/&gt;&lt;wsp:rsid wsp:val=&quot;00875C08&quot;/&gt;&lt;wsp:rsid wsp:val=&quot;008A20AC&quot;/&gt;&lt;wsp:rsid wsp:val=&quot;008A67B6&quot;/&gt;&lt;wsp:rsid wsp:val=&quot;0091208A&quot;/&gt;&lt;wsp:rsid wsp:val=&quot;00914558&quot;/&gt;&lt;wsp:rsid wsp:val=&quot;00935CF7&quot;/&gt;&lt;wsp:rsid wsp:val=&quot;0094140D&quot;/&gt;&lt;wsp:rsid wsp:val=&quot;009459B3&quot;/&gt;&lt;wsp:rsid wsp:val=&quot;00952EB8&quot;/&gt;&lt;wsp:rsid wsp:val=&quot;00997A8E&quot;/&gt;&lt;wsp:rsid wsp:val=&quot;009A3681&quot;/&gt;&lt;wsp:rsid wsp:val=&quot;00A1557F&quot;/&gt;&lt;wsp:rsid wsp:val=&quot;00A3476D&quot;/&gt;&lt;wsp:rsid wsp:val=&quot;00B10B62&quot;/&gt;&lt;wsp:rsid wsp:val=&quot;00B3167C&quot;/&gt;&lt;wsp:rsid wsp:val=&quot;00B36B45&quot;/&gt;&lt;wsp:rsid wsp:val=&quot;00B60543&quot;/&gt;&lt;wsp:rsid wsp:val=&quot;00B60E8D&quot;/&gt;&lt;wsp:rsid wsp:val=&quot;00B80C0E&quot;/&gt;&lt;wsp:rsid wsp:val=&quot;00B918AE&quot;/&gt;&lt;wsp:rsid wsp:val=&quot;00B94E19&quot;/&gt;&lt;wsp:rsid wsp:val=&quot;00BD2A8D&quot;/&gt;&lt;wsp:rsid wsp:val=&quot;00BD4FCC&quot;/&gt;&lt;wsp:rsid wsp:val=&quot;00BF6579&quot;/&gt;&lt;wsp:rsid wsp:val=&quot;00C0761F&quot;/&gt;&lt;wsp:rsid wsp:val=&quot;00C101C9&quot;/&gt;&lt;wsp:rsid wsp:val=&quot;00C44596&quot;/&gt;&lt;wsp:rsid wsp:val=&quot;00C60D61&quot;/&gt;&lt;wsp:rsid wsp:val=&quot;00C85018&quot;/&gt;&lt;wsp:rsid wsp:val=&quot;00C92003&quot;/&gt;&lt;wsp:rsid wsp:val=&quot;00CC4387&quot;/&gt;&lt;wsp:rsid wsp:val=&quot;00CE7B2F&quot;/&gt;&lt;wsp:rsid wsp:val=&quot;00CF24FB&quot;/&gt;&lt;wsp:rsid wsp:val=&quot;00CF6616&quot;/&gt;&lt;wsp:rsid wsp:val=&quot;00D04C27&quot;/&gt;&lt;wsp:rsid wsp:val=&quot;00D13147&quot;/&gt;&lt;wsp:rsid wsp:val=&quot;00D26F2E&quot;/&gt;&lt;wsp:rsid wsp:val=&quot;00D3777A&quot;/&gt;&lt;wsp:rsid wsp:val=&quot;00D56002&quot;/&gt;&lt;wsp:rsid wsp:val=&quot;00D778C9&quot;/&gt;&lt;wsp:rsid wsp:val=&quot;00DF6507&quot;/&gt;&lt;wsp:rsid wsp:val=&quot;00DF7353&quot;/&gt;&lt;wsp:rsid wsp:val=&quot;00E015B9&quot;/&gt;&lt;wsp:rsid wsp:val=&quot;00E34501&quot;/&gt;&lt;wsp:rsid wsp:val=&quot;00E34DBD&quot;/&gt;&lt;wsp:rsid wsp:val=&quot;00E52EA0&quot;/&gt;&lt;wsp:rsid wsp:val=&quot;00E57761&quot;/&gt;&lt;wsp:rsid wsp:val=&quot;00E617EB&quot;/&gt;&lt;wsp:rsid wsp:val=&quot;00E73E1D&quot;/&gt;&lt;wsp:rsid wsp:val=&quot;00EB51F4&quot;/&gt;&lt;wsp:rsid wsp:val=&quot;00EC565A&quot;/&gt;&lt;wsp:rsid wsp:val=&quot;00EC5C53&quot;/&gt;&lt;wsp:rsid wsp:val=&quot;00ED4441&quot;/&gt;&lt;wsp:rsid wsp:val=&quot;00ED4A29&quot;/&gt;&lt;wsp:rsid wsp:val=&quot;00ED4ED9&quot;/&gt;&lt;wsp:rsid wsp:val=&quot;00EE1CEE&quot;/&gt;&lt;wsp:rsid wsp:val=&quot;00EE1F4B&quot;/&gt;&lt;wsp:rsid wsp:val=&quot;00F03305&quot;/&gt;&lt;wsp:rsid wsp:val=&quot;00F2228B&quot;/&gt;&lt;wsp:rsid wsp:val=&quot;00F62573&quot;/&gt;&lt;wsp:rsid wsp:val=&quot;00F83A62&quot;/&gt;&lt;wsp:rsid wsp:val=&quot;00FA6D77&quot;/&gt;&lt;wsp:rsid wsp:val=&quot;00FB5B6A&quot;/&gt;&lt;wsp:rsid wsp:val=&quot;00FC4906&quot;/&gt;&lt;wsp:rsid wsp:val=&quot;00FF7666&quot;/&gt;&lt;/wsp:rsids&gt;&lt;/w:docPr&gt;&lt;w:body&gt;&lt;wx:sect&gt;&lt;w:p wsp:rsidR=&quot;00000000&quot; wsp:rsidRDefault=&quot;00714173&quot; wsp:rsidP=&quot;00714173&quot;&gt;&lt;m:oMathPara&gt;&lt;m:oMath&gt;&lt;m:acc&gt;&lt;m:accPr&gt;&lt;m:chr m:val=&quot;虆&quot;/&gt;&lt;m:ctrlPr&gt;&lt;w:rPr&gt;&lt;w:rFonts w:ascii=&quot;Cambria Math&quot; w:h-ansi=&quot;Cambria ::::Math&quot;/&gt;&lt;wx:font wx:val=&quot;Cambria Math&quot;/&gt;&lt;w:i/&gt;&lt;w:sz w:val=&quot;20&quot;/&gt;&lt;w:sz-cs w:val=&quot;20&quot;/&gt;&lt;/w:rPr&gt;&lt;/m:ctrlPr&gt;&lt;/m:accPr&gt;&lt;m:e&gt;&lt;m:r&gt;&lt;w:rPr&gt;&lt;w:rFonts w:ascii=&quot;Cambria Math&quot; w:h-ansi=&quot;Cambria Math&quot;/&gt;&lt;wx:font wx:val=&quot;Cambria Math&quot;/&gt;&lt;w:i/&gt;&lt;w:sz w:val=&quot;20&quot;/&gt;&lt;w:sz-cs w:val=&quot;20&quot;/&gt;&lt;/w:rPr&gt;&lt;m:t&gt;X&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47142D">
        <w:rPr>
          <w:rFonts w:ascii="Times New Roman" w:eastAsia="Times New Roman" w:hAnsi="Times New Roman"/>
          <w:sz w:val="20"/>
          <w:szCs w:val="20"/>
        </w:rPr>
        <w:instrText xml:space="preserve"> </w:instrText>
      </w:r>
      <w:r w:rsidR="00067996" w:rsidRPr="0047142D">
        <w:rPr>
          <w:rFonts w:ascii="Times New Roman" w:eastAsia="Times New Roman" w:hAnsi="Times New Roman"/>
          <w:sz w:val="20"/>
          <w:szCs w:val="20"/>
        </w:rPr>
        <w:fldChar w:fldCharType="separate"/>
      </w:r>
      <w:r w:rsidR="00067996" w:rsidRPr="0047142D">
        <w:rPr>
          <w:rFonts w:ascii="Times New Roman" w:hAnsi="Times New Roman"/>
          <w:sz w:val="20"/>
          <w:szCs w:val="20"/>
        </w:rPr>
        <w:pict>
          <v:shape id="_x0000_i1032"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pos w:val=&quot;beneath-text&quot;/&gt;&lt;/w:footnotePr&gt;&lt;w:compat&gt;&lt;w:dontAllowFieldEndSelect/&gt;&lt;w:useWord2002TableStyleRules/&gt;&lt;w:useFELayout/&gt;&lt;/w:compat&gt;&lt;wsp:rsids&gt;&lt;wsp:rsidRoot wsp:val=&quot;009459B3&quot;/&gt;&lt;wsp:rsid wsp:val=&quot;00000358&quot;/&gt;&lt;wsp:rsid wsp:val=&quot;00005C8E&quot;/&gt;&lt;wsp:rsid wsp:val=&quot;000075A2&quot;/&gt;&lt;wsp:rsid wsp:val=&quot;00012408&quot;/&gt;&lt;wsp:rsid wsp:val=&quot;0004795A&quot;/&gt;&lt;wsp:rsid wsp:val=&quot;0006091F&quot;/&gt;&lt;wsp:rsid wsp:val=&quot;00080CE9&quot;/&gt;&lt;wsp:rsid wsp:val=&quot;000827B7&quot;/&gt;&lt;wsp:rsid wsp:val=&quot;000844D7&quot;/&gt;&lt;wsp:rsid wsp:val=&quot;00086790&quot;/&gt;&lt;wsp:rsid wsp:val=&quot;00090A06&quot;/&gt;&lt;wsp:rsid wsp:val=&quot;000A0250&quot;/&gt;&lt;wsp:rsid wsp:val=&quot;000A3F90&quot;/&gt;&lt;wsp:rsid wsp:val=&quot;000F02F5&quot;/&gt;&lt;wsp:rsid wsp:val=&quot;001817C7&quot;/&gt;&lt;wsp:rsid wsp:val=&quot;00183764&quot;/&gt;&lt;wsp:rsid wsp:val=&quot;001964D0&quot;/&gt;&lt;wsp:rsid wsp:val=&quot;001B41B8&quot;/&gt;&lt;wsp:rsid wsp:val=&quot;001B650D&quot;/&gt;&lt;wsp:rsid wsp:val=&quot;001C3D42&quot;/&gt;&lt;wsp:rsid wsp:val=&quot;00205E97&quot;/&gt;&lt;wsp:rsid wsp:val=&quot;00245C21&quot;/&gt;&lt;wsp:rsid wsp:val=&quot;002721F1&quot;/&gt;&lt;wsp:rsid wsp:val=&quot;00282FA1&quot;/&gt;&lt;wsp:rsid wsp:val=&quot;002B5613&quot;/&gt;&lt;wsp:rsid wsp:val=&quot;002D3558&quot;/&gt;&lt;wsp:rsid wsp:val=&quot;002D589A&quot;/&gt;&lt;wsp:rsid wsp:val=&quot;002F20CD&quot;/&gt;&lt;wsp:rsid wsp:val=&quot;002F49EF&quot;/&gt;&lt;wsp:rsid wsp:val=&quot;00301F95&quot;/&gt;&lt;wsp:rsid wsp:val=&quot;00314F95&quot;/&gt;&lt;wsp:rsid wsp:val=&quot;00322FAB&quot;/&gt;&lt;wsp:rsid wsp:val=&quot;003246A8&quot;/&gt;&lt;wsp:rsid wsp:val=&quot;00345581&quot;/&gt;&lt;wsp:rsid wsp:val=&quot;0034702D&quot;/&gt;&lt;wsp:rsid wsp:val=&quot;003679A0&quot;/&gt;&lt;wsp:rsid wsp:val=&quot;00394B65&quot;/&gt;&lt;wsp:rsid wsp:val=&quot;003A785E&quot;/&gt;&lt;wsp:rsid wsp:val=&quot;003B55FF&quot;/&gt;&lt;wsp:rsid wsp:val=&quot;003B651F&quot;/&gt;&lt;wsp:rsid wsp:val=&quot;003C0116&quot;/&gt;&lt;wsp:rsid wsp:val=&quot;003C4C28&quot;/&gt;&lt;wsp:rsid wsp:val=&quot;00423A07&quot;/&gt;&lt;wsp:rsid wsp:val=&quot;0043645D&quot;/&gt;&lt;wsp:rsid wsp:val=&quot;00454A59&quot;/&gt;&lt;wsp:rsid wsp:val=&quot;00456753&quot;/&gt;&lt;wsp:rsid wsp:val=&quot;00471E57&quot;/&gt;&lt;wsp:rsid wsp:val=&quot;00480715&quot;/&gt;&lt;wsp:rsid wsp:val=&quot;0049143E&quot;/&gt;&lt;wsp:rsid wsp:val=&quot;004C7E2A&quot;/&gt;&lt;wsp:rsid wsp:val=&quot;004D01D3&quot;/&gt;&lt;wsp:rsid wsp:val=&quot;004D0467&quot;/&gt;&lt;wsp:rsid wsp:val=&quot;004F4AFB&quot;/&gt;&lt;wsp:rsid wsp:val=&quot;00520D1A&quot;/&gt;&lt;wsp:rsid wsp:val=&quot;0052512B&quot;/&gt;&lt;wsp:rsid wsp:val=&quot;00553F9B&quot;/&gt;&lt;wsp:rsid wsp:val=&quot;00593132&quot;/&gt;&lt;wsp:rsid wsp:val=&quot;005A21B0&quot;/&gt;&lt;wsp:rsid wsp:val=&quot;005A5E42&quot;/&gt;&lt;wsp:rsid wsp:val=&quot;005C2F35&quot;/&gt;&lt;wsp:rsid wsp:val=&quot;005D1DA6&quot;/&gt;&lt;wsp:rsid wsp:val=&quot;005F5E04&quot;/&gt;&lt;wsp:rsid wsp:val=&quot;0065209A&quot;/&gt;&lt;wsp:rsid wsp:val=&quot;00657995&quot;/&gt;&lt;wsp:rsid wsp:val=&quot;006B5399&quot;/&gt;&lt;wsp:rsid wsp:val=&quot;006D5C2E&quot;/&gt;&lt;wsp:rsid wsp:val=&quot;006E6ACB&quot;/&gt;&lt;wsp:rsid wsp:val=&quot;006E7156&quot;/&gt;&lt;wsp:rsid wsp:val=&quot;006F1706&quot;/&gt;&lt;wsp:rsid wsp:val=&quot;00714173&quot;/&gt;&lt;wsp:rsid wsp:val=&quot;00744442&quot;/&gt;&lt;wsp:rsid wsp:val=&quot;007725E7&quot;/&gt;&lt;wsp:rsid wsp:val=&quot;0078507E&quot;/&gt;&lt;wsp:rsid wsp:val=&quot;007A5944&quot;/&gt;&lt;wsp:rsid wsp:val=&quot;007D3D09&quot;/&gt;&lt;wsp:rsid wsp:val=&quot;007D746F&quot;/&gt;&lt;wsp:rsid wsp:val=&quot;007F763B&quot;/&gt;&lt;wsp:rsid wsp:val=&quot;008131CF&quot;/&gt;&lt;wsp:rsid wsp:val=&quot;00814FA7&quot;/&gt;&lt;wsp:rsid wsp:val=&quot;008233D0&quot;/&gt;&lt;wsp:rsid wsp:val=&quot;0085007D&quot;/&gt;&lt;wsp:rsid wsp:val=&quot;00875C08&quot;/&gt;&lt;wsp:rsid wsp:val=&quot;008A20AC&quot;/&gt;&lt;wsp:rsid wsp:val=&quot;008A67B6&quot;/&gt;&lt;wsp:rsid wsp:val=&quot;0091208A&quot;/&gt;&lt;wsp:rsid wsp:val=&quot;00914558&quot;/&gt;&lt;wsp:rsid wsp:val=&quot;00935CF7&quot;/&gt;&lt;wsp:rsid wsp:val=&quot;0094140D&quot;/&gt;&lt;wsp:rsid wsp:val=&quot;009459B3&quot;/&gt;&lt;wsp:rsid wsp:val=&quot;00952EB8&quot;/&gt;&lt;wsp:rsid wsp:val=&quot;00997A8E&quot;/&gt;&lt;wsp:rsid wsp:val=&quot;009A3681&quot;/&gt;&lt;wsp:rsid wsp:val=&quot;00A1557F&quot;/&gt;&lt;wsp:rsid wsp:val=&quot;00A3476D&quot;/&gt;&lt;wsp:rsid wsp:val=&quot;00B10B62&quot;/&gt;&lt;wsp:rsid wsp:val=&quot;00B3167C&quot;/&gt;&lt;wsp:rsid wsp:val=&quot;00B36B45&quot;/&gt;&lt;wsp:rsid wsp:val=&quot;00B60543&quot;/&gt;&lt;wsp:rsid wsp:val=&quot;00B60E8D&quot;/&gt;&lt;wsp:rsid wsp:val=&quot;00B80C0E&quot;/&gt;&lt;wsp:rsid wsp:val=&quot;00B918AE&quot;/&gt;&lt;wsp:rsid wsp:val=&quot;00B94E19&quot;/&gt;&lt;wsp:rsid wsp:val=&quot;00BD2A8D&quot;/&gt;&lt;wsp:rsid wsp:val=&quot;00BD4FCC&quot;/&gt;&lt;wsp:rsid wsp:val=&quot;00BF6579&quot;/&gt;&lt;wsp:rsid wsp:val=&quot;00C0761F&quot;/&gt;&lt;wsp:rsid wsp:val=&quot;00C101C9&quot;/&gt;&lt;wsp:rsid wsp:val=&quot;00C44596&quot;/&gt;&lt;wsp:rsid wsp:val=&quot;00C60D61&quot;/&gt;&lt;wsp:rsid wsp:val=&quot;00C85018&quot;/&gt;&lt;wsp:rsid wsp:val=&quot;00C92003&quot;/&gt;&lt;wsp:rsid wsp:val=&quot;00CC4387&quot;/&gt;&lt;wsp:rsid wsp:val=&quot;00CE7B2F&quot;/&gt;&lt;wsp:rsid wsp:val=&quot;00CF24FB&quot;/&gt;&lt;wsp:rsid wsp:val=&quot;00CF6616&quot;/&gt;&lt;wsp:rsid wsp:val=&quot;00D04C27&quot;/&gt;&lt;wsp:rsid wsp:val=&quot;00D13147&quot;/&gt;&lt;wsp:rsid wsp:val=&quot;00D26F2E&quot;/&gt;&lt;wsp:rsid wsp:val=&quot;00D3777A&quot;/&gt;&lt;wsp:rsid wsp:val=&quot;00D56002&quot;/&gt;&lt;wsp:rsid wsp:val=&quot;00D778C9&quot;/&gt;&lt;wsp:rsid wsp:val=&quot;00DF6507&quot;/&gt;&lt;wsp:rsid wsp:val=&quot;00DF7353&quot;/&gt;&lt;wsp:rsid wsp:val=&quot;00E015B9&quot;/&gt;&lt;wsp:rsid wsp:val=&quot;00E34501&quot;/&gt;&lt;wsp:rsid wsp:val=&quot;00E34DBD&quot;/&gt;&lt;wsp:rsid wsp:val=&quot;00E52EA0&quot;/&gt;&lt;wsp:rsid wsp:val=&quot;00E57761&quot;/&gt;&lt;wsp:rsid wsp:val=&quot;00E617EB&quot;/&gt;&lt;wsp:rsid wsp:val=&quot;00E73E1D&quot;/&gt;&lt;wsp:rsid wsp:val=&quot;00EB51F4&quot;/&gt;&lt;wsp:rsid wsp:val=&quot;00EC565A&quot;/&gt;&lt;wsp:rsid wsp:val=&quot;00EC5C53&quot;/&gt;&lt;wsp:rsid wsp:val=&quot;00ED4441&quot;/&gt;&lt;wsp:rsid wsp:val=&quot;00ED4A29&quot;/&gt;&lt;wsp:rsid wsp:val=&quot;00ED4ED9&quot;/&gt;&lt;wsp:rsid wsp:val=&quot;00EE1CEE&quot;/&gt;&lt;wsp:rsid wsp:val=&quot;00EE1F4B&quot;/&gt;&lt;wsp:rsid wsp:val=&quot;00F03305&quot;/&gt;&lt;wsp:rsid wsp:val=&quot;00F2228B&quot;/&gt;&lt;wsp:rsid wsp:val=&quot;00F62573&quot;/&gt;&lt;wsp:rsid wsp:val=&quot;00F83A62&quot;/&gt;&lt;wsp:rsid wsp:val=&quot;00FA6D77&quot;/&gt;&lt;wsp:rsid wsp:val=&quot;00FB5B6A&quot;/&gt;&lt;wsp:rsid wsp:val=&quot;00FC4906&quot;/&gt;&lt;wsp:rsid wsp:val=&quot;00FF7666&quot;/&gt;&lt;/wsp:rsids&gt;&lt;/w:docPr&gt;&lt;w:body&gt;&lt;wx:sect&gt;&lt;w:p wsp:rsidR=&quot;00000000&quot; wsp:rsidRDefault=&quot;00714173&quot; wsp:rsidP=&quot;00714173&quot;&gt;&lt;m:oMathPara&gt;&lt;m:oMath&gt;&lt;m:acc&gt;&lt;m:accPr&gt;&lt;m:chr m:val=&quot;虆&quot;/&gt;&lt;m:ctrlPr&gt;&lt;w:rPr&gt;&lt;w:rFonts w:ascii=&quot;Cambria Math&quot; w:h-ansi=&quot;Cambria ::::Math&quot;/&gt;&lt;wx:font wx:val=&quot;Cambria Math&quot;/&gt;&lt;w:i/&gt;&lt;w:sz w:val=&quot;20&quot;/&gt;&lt;w:sz-cs w:val=&quot;20&quot;/&gt;&lt;/w:rPr&gt;&lt;/m:ctrlPr&gt;&lt;/m:accPr&gt;&lt;m:e&gt;&lt;m:r&gt;&lt;w:rPr&gt;&lt;w:rFonts w:ascii=&quot;Cambria Math&quot; w:h-ansi=&quot;Cambria Math&quot;/&gt;&lt;wx:font wx:val=&quot;Cambria Math&quot;/&gt;&lt;w:i/&gt;&lt;w:sz w:val=&quot;20&quot;/&gt;&lt;w:sz-cs w:val=&quot;20&quot;/&gt;&lt;/w:rPr&gt;&lt;m:t&gt;X&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00067996" w:rsidRPr="0047142D">
        <w:rPr>
          <w:rFonts w:ascii="Times New Roman" w:eastAsia="Times New Roman" w:hAnsi="Times New Roman"/>
          <w:sz w:val="20"/>
          <w:szCs w:val="20"/>
        </w:rPr>
        <w:fldChar w:fldCharType="end"/>
      </w:r>
      <w:r w:rsidRPr="0047142D">
        <w:rPr>
          <w:rFonts w:ascii="Times New Roman" w:eastAsia="Times New Roman" w:hAnsi="Times New Roman"/>
          <w:sz w:val="20"/>
          <w:szCs w:val="20"/>
        </w:rPr>
        <w:t>=</w:t>
      </w:r>
      <w:r w:rsidR="002640F3" w:rsidRPr="0047142D">
        <w:rPr>
          <w:rFonts w:ascii="Times New Roman" w:hAnsi="Times New Roman"/>
          <w:sz w:val="20"/>
          <w:szCs w:val="20"/>
        </w:rPr>
        <w:t xml:space="preserve"> </w:t>
      </w:r>
      <w:r w:rsidRPr="0047142D">
        <w:rPr>
          <w:rFonts w:ascii="Times New Roman" w:hAnsi="Times New Roman"/>
          <w:sz w:val="20"/>
          <w:szCs w:val="20"/>
        </w:rPr>
        <w:t>2.80),</w:t>
      </w:r>
      <w:r w:rsidR="002640F3" w:rsidRPr="0047142D">
        <w:rPr>
          <w:rFonts w:ascii="Times New Roman" w:hAnsi="Times New Roman"/>
          <w:sz w:val="20"/>
          <w:szCs w:val="20"/>
        </w:rPr>
        <w:t xml:space="preserve"> </w:t>
      </w:r>
      <w:r w:rsidRPr="0047142D">
        <w:rPr>
          <w:rFonts w:ascii="Times New Roman" w:hAnsi="Times New Roman"/>
          <w:sz w:val="20"/>
          <w:szCs w:val="20"/>
        </w:rPr>
        <w:t>farmers</w:t>
      </w:r>
      <w:r w:rsidR="002640F3" w:rsidRPr="0047142D">
        <w:rPr>
          <w:rFonts w:ascii="Times New Roman" w:hAnsi="Times New Roman"/>
          <w:sz w:val="20"/>
          <w:szCs w:val="20"/>
        </w:rPr>
        <w:t xml:space="preserve"> </w:t>
      </w:r>
      <w:r w:rsidRPr="0047142D">
        <w:rPr>
          <w:rFonts w:ascii="Times New Roman" w:hAnsi="Times New Roman"/>
          <w:sz w:val="20"/>
          <w:szCs w:val="20"/>
        </w:rPr>
        <w:t>arranging</w:t>
      </w:r>
      <w:r w:rsidR="002640F3" w:rsidRPr="0047142D">
        <w:rPr>
          <w:rFonts w:ascii="Times New Roman" w:hAnsi="Times New Roman"/>
          <w:sz w:val="20"/>
          <w:szCs w:val="20"/>
        </w:rPr>
        <w:t xml:space="preserve"> </w:t>
      </w:r>
      <w:r w:rsidRPr="0047142D">
        <w:rPr>
          <w:rFonts w:ascii="Times New Roman" w:hAnsi="Times New Roman"/>
          <w:sz w:val="20"/>
          <w:szCs w:val="20"/>
        </w:rPr>
        <w:t>with</w:t>
      </w:r>
      <w:r w:rsidR="002640F3" w:rsidRPr="0047142D">
        <w:rPr>
          <w:rFonts w:ascii="Times New Roman" w:hAnsi="Times New Roman"/>
          <w:sz w:val="20"/>
          <w:szCs w:val="20"/>
        </w:rPr>
        <w:t xml:space="preserve"> </w:t>
      </w:r>
      <w:r w:rsidRPr="0047142D">
        <w:rPr>
          <w:rFonts w:ascii="Times New Roman" w:hAnsi="Times New Roman"/>
          <w:sz w:val="20"/>
          <w:szCs w:val="20"/>
        </w:rPr>
        <w:t>buyers</w:t>
      </w:r>
      <w:r w:rsidR="002640F3" w:rsidRPr="0047142D">
        <w:rPr>
          <w:rFonts w:ascii="Times New Roman" w:hAnsi="Times New Roman"/>
          <w:sz w:val="20"/>
          <w:szCs w:val="20"/>
        </w:rPr>
        <w:t xml:space="preserve"> </w:t>
      </w:r>
      <w:r w:rsidRPr="0047142D">
        <w:rPr>
          <w:rFonts w:ascii="Times New Roman" w:hAnsi="Times New Roman"/>
          <w:sz w:val="20"/>
          <w:szCs w:val="20"/>
        </w:rPr>
        <w:t>to</w:t>
      </w:r>
      <w:r w:rsidR="002640F3" w:rsidRPr="0047142D">
        <w:rPr>
          <w:rFonts w:ascii="Times New Roman" w:hAnsi="Times New Roman"/>
          <w:sz w:val="20"/>
          <w:szCs w:val="20"/>
        </w:rPr>
        <w:t xml:space="preserve"> </w:t>
      </w:r>
      <w:r w:rsidRPr="0047142D">
        <w:rPr>
          <w:rFonts w:ascii="Times New Roman" w:hAnsi="Times New Roman"/>
          <w:sz w:val="20"/>
          <w:szCs w:val="20"/>
        </w:rPr>
        <w:t>buy-off</w:t>
      </w:r>
      <w:r w:rsidR="002640F3" w:rsidRPr="0047142D">
        <w:rPr>
          <w:rFonts w:ascii="Times New Roman" w:hAnsi="Times New Roman"/>
          <w:sz w:val="20"/>
          <w:szCs w:val="20"/>
        </w:rPr>
        <w:t xml:space="preserve"> </w:t>
      </w:r>
      <w:r w:rsidRPr="0047142D">
        <w:rPr>
          <w:rFonts w:ascii="Times New Roman" w:hAnsi="Times New Roman"/>
          <w:sz w:val="20"/>
          <w:szCs w:val="20"/>
        </w:rPr>
        <w:t>tomatoes</w:t>
      </w:r>
      <w:r w:rsidR="002640F3" w:rsidRPr="0047142D">
        <w:rPr>
          <w:rFonts w:ascii="Times New Roman" w:hAnsi="Times New Roman"/>
          <w:sz w:val="20"/>
          <w:szCs w:val="20"/>
        </w:rPr>
        <w:t xml:space="preserve"> </w:t>
      </w:r>
      <w:r w:rsidRPr="0047142D">
        <w:rPr>
          <w:rFonts w:ascii="Times New Roman" w:hAnsi="Times New Roman"/>
          <w:sz w:val="20"/>
          <w:szCs w:val="20"/>
        </w:rPr>
        <w:t>on</w:t>
      </w:r>
      <w:r w:rsidR="002640F3" w:rsidRPr="0047142D">
        <w:rPr>
          <w:rFonts w:ascii="Times New Roman" w:hAnsi="Times New Roman"/>
          <w:sz w:val="20"/>
          <w:szCs w:val="20"/>
        </w:rPr>
        <w:t xml:space="preserve"> </w:t>
      </w:r>
      <w:r w:rsidRPr="0047142D">
        <w:rPr>
          <w:rFonts w:ascii="Times New Roman" w:hAnsi="Times New Roman"/>
          <w:sz w:val="20"/>
          <w:szCs w:val="20"/>
        </w:rPr>
        <w:t>timely</w:t>
      </w:r>
      <w:r w:rsidR="002640F3" w:rsidRPr="0047142D">
        <w:rPr>
          <w:rFonts w:ascii="Times New Roman" w:hAnsi="Times New Roman"/>
          <w:sz w:val="20"/>
          <w:szCs w:val="20"/>
        </w:rPr>
        <w:t xml:space="preserve"> </w:t>
      </w:r>
      <w:r w:rsidRPr="0047142D">
        <w:rPr>
          <w:rFonts w:ascii="Times New Roman" w:hAnsi="Times New Roman"/>
          <w:sz w:val="20"/>
          <w:szCs w:val="20"/>
        </w:rPr>
        <w:t>basis</w:t>
      </w:r>
      <w:r w:rsidR="002640F3" w:rsidRPr="0047142D">
        <w:rPr>
          <w:rFonts w:ascii="Times New Roman" w:hAnsi="Times New Roman"/>
          <w:sz w:val="20"/>
          <w:szCs w:val="20"/>
        </w:rPr>
        <w:t xml:space="preserve"> </w:t>
      </w:r>
      <w:r w:rsidRPr="0047142D">
        <w:rPr>
          <w:rFonts w:ascii="Times New Roman" w:hAnsi="Times New Roman"/>
          <w:sz w:val="20"/>
          <w:szCs w:val="20"/>
        </w:rPr>
        <w:t>(</w:t>
      </w:r>
      <w:r w:rsidR="00067996" w:rsidRPr="0047142D">
        <w:rPr>
          <w:rFonts w:ascii="Times New Roman" w:eastAsia="Times New Roman" w:hAnsi="Times New Roman"/>
          <w:sz w:val="20"/>
          <w:szCs w:val="20"/>
        </w:rPr>
        <w:fldChar w:fldCharType="begin"/>
      </w:r>
      <w:r w:rsidRPr="0047142D">
        <w:rPr>
          <w:rFonts w:ascii="Times New Roman" w:eastAsia="Times New Roman" w:hAnsi="Times New Roman"/>
          <w:sz w:val="20"/>
          <w:szCs w:val="20"/>
        </w:rPr>
        <w:instrText xml:space="preserve"> QUOTE </w:instrText>
      </w:r>
      <w:r w:rsidR="0047142D" w:rsidRPr="0047142D">
        <w:rPr>
          <w:rFonts w:ascii="Times New Roman" w:hAnsi="Times New Roman"/>
          <w:sz w:val="20"/>
          <w:szCs w:val="20"/>
        </w:rPr>
        <w:pict>
          <v:shape id="_x0000_i1033"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pos w:val=&quot;beneath-text&quot;/&gt;&lt;/w:footnotePr&gt;&lt;w:compat&gt;&lt;w:dontAllowFieldEndSelect/&gt;&lt;w:useWord2002TableStyleRules/&gt;&lt;w:useFELayout/&gt;&lt;/w:compat&gt;&lt;wsp:rsids&gt;&lt;wsp:rsidRoot wsp:val=&quot;009459B3&quot;/&gt;&lt;wsp:rsid wsp:val=&quot;00000358&quot;/&gt;&lt;wsp:rsid wsp:val=&quot;00005C8E&quot;/&gt;&lt;wsp:rsid wsp:val=&quot;000075A2&quot;/&gt;&lt;wsp:rsid wsp:val=&quot;00012408&quot;/&gt;&lt;wsp:rsid wsp:val=&quot;0004795A&quot;/&gt;&lt;wsp:rsid wsp:val=&quot;0006091F&quot;/&gt;&lt;wsp:rsid wsp:val=&quot;00080CE9&quot;/&gt;&lt;wsp:rsid wsp:val=&quot;000827B7&quot;/&gt;&lt;wsp:rsid wsp:val=&quot;000844D7&quot;/&gt;&lt;wsp:rsid wsp:val=&quot;00086790&quot;/&gt;&lt;wsp:rsid wsp:val=&quot;00090A06&quot;/&gt;&lt;wsp:rsid wsp:val=&quot;000A0250&quot;/&gt;&lt;wsp:rsid wsp:val=&quot;000A3F90&quot;/&gt;&lt;wsp:rsid wsp:val=&quot;000F02F5&quot;/&gt;&lt;wsp:rsid wsp:val=&quot;001817C7&quot;/&gt;&lt;wsp:rsid wsp:val=&quot;00183764&quot;/&gt;&lt;wsp:rsid wsp:val=&quot;001964D0&quot;/&gt;&lt;wsp:rsid wsp:val=&quot;001B41B8&quot;/&gt;&lt;wsp:rsid wsp:val=&quot;001B650D&quot;/&gt;&lt;wsp:rsid wsp:val=&quot;001C3D42&quot;/&gt;&lt;wsp:rsid wsp:val=&quot;00205E97&quot;/&gt;&lt;wsp:rsid wsp:val=&quot;00245C21&quot;/&gt;&lt;wsp:rsid wsp:val=&quot;002721F1&quot;/&gt;&lt;wsp:rsid wsp:val=&quot;00282FA1&quot;/&gt;&lt;wsp:rsid wsp:val=&quot;002B5613&quot;/&gt;&lt;wsp:rsid wsp:val=&quot;002D3558&quot;/&gt;&lt;wsp:rsid wsp:val=&quot;002D589A&quot;/&gt;&lt;wsp:rsid wsp:val=&quot;002F20CD&quot;/&gt;&lt;wsp:rsid wsp:val=&quot;002F49EF&quot;/&gt;&lt;wsp:rsid wsp:val=&quot;00301F95&quot;/&gt;&lt;wsp:rsid wsp:val=&quot;00314F95&quot;/&gt;&lt;wsp:rsid wsp:val=&quot;00322FAB&quot;/&gt;&lt;wsp:rsid wsp:val=&quot;003246A8&quot;/&gt;&lt;wsp:rsid wsp:val=&quot;00345581&quot;/&gt;&lt;wsp:rsid wsp:val=&quot;0034702D&quot;/&gt;&lt;wsp:rsid wsp:val=&quot;003679A0&quot;/&gt;&lt;wsp:rsid wsp:val=&quot;00394B65&quot;/&gt;&lt;wsp:rsid wsp:val=&quot;003A785E&quot;/&gt;&lt;wsp:rsid wsp:val=&quot;003B55FF&quot;/&gt;&lt;wsp:rsid wsp:val=&quot;003B651F&quot;/&gt;&lt;wsp:rsid wsp:val=&quot;003C0116&quot;/&gt;&lt;wsp:rsid wsp:val=&quot;003C4C28&quot;/&gt;&lt;wsp:rsid wsp:val=&quot;00423A07&quot;/&gt;&lt;wsp:rsid wsp:val=&quot;0043645D&quot;/&gt;&lt;wsp:rsid wsp:val=&quot;00454A59&quot;/&gt;&lt;wsp:rsid wsp:val=&quot;00456753&quot;/&gt;&lt;wsp:rsid wsp:val=&quot;00471E57&quot;/&gt;&lt;wsp:rsid wsp:val=&quot;00480715&quot;/&gt;&lt;wsp:rsid wsp:val=&quot;0049143E&quot;/&gt;&lt;wsp:rsid wsp:val=&quot;004C7E2A&quot;/&gt;&lt;wsp:rsid wsp:val=&quot;004D01D3&quot;/&gt;&lt;wsp:rsid wsp:val=&quot;004D0467&quot;/&gt;&lt;wsp:rsid wsp:val=&quot;004F4AFB&quot;/&gt;&lt;wsp:rsid wsp:val=&quot;00520D1A&quot;/&gt;&lt;wsp:rsid wsp:val=&quot;0052512B&quot;/&gt;&lt;wsp:rsid wsp:val=&quot;00553F9B&quot;/&gt;&lt;wsp:rsid wsp:val=&quot;00593132&quot;/&gt;&lt;wsp:rsid wsp:val=&quot;005A21B0&quot;/&gt;&lt;wsp:rsid wsp:val=&quot;005A5E42&quot;/&gt;&lt;wsp:rsid wsp:val=&quot;005C2F35&quot;/&gt;&lt;wsp:rsid wsp:val=&quot;005D1DA6&quot;/&gt;&lt;wsp:rsid wsp:val=&quot;005F5E04&quot;/&gt;&lt;wsp:rsid wsp:val=&quot;0065209A&quot;/&gt;&lt;wsp:rsid wsp:val=&quot;00657995&quot;/&gt;&lt;wsp:rsid wsp:val=&quot;006B5399&quot;/&gt;&lt;wsp:rsid wsp:val=&quot;006D5C2E&quot;/&gt;&lt;wsp:rsid wsp:val=&quot;006E6ACB&quot;/&gt;&lt;wsp:rsid wsp:val=&quot;006E7156&quot;/&gt;&lt;wsp:rsid wsp:val=&quot;006F1706&quot;/&gt;&lt;wsp:rsid wsp:val=&quot;00744442&quot;/&gt;&lt;wsp:rsid wsp:val=&quot;007725E7&quot;/&gt;&lt;wsp:rsid wsp:val=&quot;0078507E&quot;/&gt;&lt;wsp:rsid wsp:val=&quot;007A5944&quot;/&gt;&lt;wsp:rsid wsp:val=&quot;007D3D09&quot;/&gt;&lt;wsp:rsid wsp:val=&quot;007D746F&quot;/&gt;&lt;wsp:rsid wsp:val=&quot;007F763B&quot;/&gt;&lt;wsp:rsid wsp:val=&quot;008131CF&quot;/&gt;&lt;wsp:rsid wsp:val=&quot;00814FA7&quot;/&gt;&lt;wsp:rsid wsp:val=&quot;008233D0&quot;/&gt;&lt;wsp:rsid wsp:val=&quot;0085007D&quot;/&gt;&lt;wsp:rsid wsp:val=&quot;00875C08&quot;/&gt;&lt;wsp:rsid wsp:val=&quot;008A20AC&quot;/&gt;&lt;wsp:rsid wsp:val=&quot;008A67B6&quot;/&gt;&lt;wsp:rsid wsp:val=&quot;0091208A&quot;/&gt;&lt;wsp:rsid wsp:val=&quot;00914558&quot;/&gt;&lt;wsp:rsid wsp:val=&quot;00935CF7&quot;/&gt;&lt;wsp:rsid wsp:val=&quot;0094140D&quot;/&gt;&lt;wsp:rsid wsp:val=&quot;009459B3&quot;/&gt;&lt;wsp:rsid wsp:val=&quot;00952EB8&quot;/&gt;&lt;wsp:rsid wsp:val=&quot;00997A8E&quot;/&gt;&lt;wsp:rsid wsp:val=&quot;009A3681&quot;/&gt;&lt;wsp:rsid wsp:val=&quot;00A1557F&quot;/&gt;&lt;wsp:rsid wsp:val=&quot;00A3476D&quot;/&gt;&lt;wsp:rsid wsp:val=&quot;00B10B62&quot;/&gt;&lt;wsp:rsid wsp:val=&quot;00B3167C&quot;/&gt;&lt;wsp:rsid wsp:val=&quot;00B36B45&quot;/&gt;&lt;wsp:rsid wsp:val=&quot;00B60543&quot;/&gt;&lt;wsp:rsid wsp:val=&quot;00B60E8D&quot;/&gt;&lt;wsp:rsid wsp:val=&quot;00B80C0E&quot;/&gt;&lt;wsp:rsid wsp:val=&quot;00B918AE&quot;/&gt;&lt;wsp:rsid wsp:val=&quot;00B94E19&quot;/&gt;&lt;wsp:rsid wsp:val=&quot;00BD2A8D&quot;/&gt;&lt;wsp:rsid wsp:val=&quot;00BD4FCC&quot;/&gt;&lt;wsp:rsid wsp:val=&quot;00BF6579&quot;/&gt;&lt;wsp:rsid wsp:val=&quot;00C0761F&quot;/&gt;&lt;wsp:rsid wsp:val=&quot;00C101C9&quot;/&gt;&lt;wsp:rsid wsp:val=&quot;00C44596&quot;/&gt;&lt;wsp:rsid wsp:val=&quot;00C60D61&quot;/&gt;&lt;wsp:rsid wsp:val=&quot;00C85018&quot;/&gt;&lt;wsp:rsid wsp:val=&quot;00C92003&quot;/&gt;&lt;wsp:rsid wsp:val=&quot;00CC4387&quot;/&gt;&lt;wsp:rsid wsp:val=&quot;00CE7B2F&quot;/&gt;&lt;wsp:rsid wsp:val=&quot;00CF24FB&quot;/&gt;&lt;wsp:rsid wsp:val=&quot;00CF6616&quot;/&gt;&lt;wsp:rsid wsp:val=&quot;00D04C27&quot;/&gt;&lt;wsp:rsid wsp:val=&quot;00D13147&quot;/&gt;&lt;wsp:rsid wsp:val=&quot;00D26F2E&quot;/&gt;&lt;wsp:rsid wsp:val=&quot;00D3777A&quot;/&gt;&lt;wsp:rsid wsp:val=&quot;00D56002&quot;/&gt;&lt;wsp:rsid wsp:val=&quot;00D778C9&quot;/&gt;&lt;wsp:rsid wsp:val=&quot;00DF6507&quot;/&gt;&lt;wsp:rsid wsp:val=&quot;00DF7353&quot;/&gt;&lt;wsp:rsid wsp:val=&quot;00E015B9&quot;/&gt;&lt;wsp:rsid wsp:val=&quot;00E26A3F&quot;/&gt;&lt;wsp:rsid wsp:val=&quot;00E34501&quot;/&gt;&lt;wsp:rsid wsp:val=&quot;00E34DBD&quot;/&gt;&lt;wsp:rsid wsp:val=&quot;00E52EA0&quot;/&gt;&lt;wsp:rsid wsp:val=&quot;00E57761&quot;/&gt;&lt;wsp:rsid wsp:val=&quot;00E617EB&quot;/&gt;&lt;wsp:rsid wsp:val=&quot;00E73E1D&quot;/&gt;&lt;wsp:rsid wsp:val=&quot;00EB51F4&quot;/&gt;&lt;wsp:rsid wsp:val=&quot;00EC565A&quot;/&gt;&lt;wsp:rsid wsp:val=&quot;00EC5C53&quot;/&gt;&lt;wsp:rsid wsp:val=&quot;00ED4441&quot;/&gt;&lt;wsp:rsid wsp:val=&quot;00ED4A29&quot;/&gt;&lt;wsp:rsid wsp:val=&quot;00ED4ED9&quot;/&gt;&lt;wsp:rsid wsp:val=&quot;00EE1CEE&quot;/&gt;&lt;wsp:rsid wsp:val=&quot;00EE1F4B&quot;/&gt;&lt;wsp:rsid wsp:val=&quot;00F03305&quot;/&gt;&lt;wsp:rsid wsp:val=&quot;00F2228B&quot;/&gt;&lt;wsp:rsid wsp:val=&quot;00F62573&quot;/&gt;&lt;wsp:rsid wsp:val=&quot;00F83A62&quot;/&gt;&lt;wsp:rsid wsp:val=&quot;00FA6D77&quot;/&gt;&lt;wsp:rsid wsp:val=&quot;00FB5B6A&quot;/&gt;&lt;wsp:rsid wsp:val=&quot;00FC4906&quot;/&gt;&lt;wsp:rsid wsp:val=&quot;00FF7666&quot;/&gt;&lt;/wsp:rsids&gt;&lt;/w:docPr&gt;&lt;w:body&gt;&lt;wx:sect&gt;&lt;w:p wsp:rsidR=&quot;00000000&quot; wsp:rsidRDefault=&quot;00E26A3F&quot; wsp:rsidP=&quot;00E26A3F&quot;&gt;&lt;m:oMathPara&gt;&lt;m:oMath&gt;&lt;m:acc&gt;&lt;m:accPr&gt;&lt;m:chr m:val=&quot;虆&quot;/&gt;&lt;m:ctrlPr&gt;&lt;w:rPr&gt;&lt;w:rFonts w:ascii=&quot;Cambria Math&quot; w:h-ansi=&quot;Cambria ::::Math&quot;/&gt;&lt;wx:font wx:val=&quot;Cambria Math&quot;/&gt;&lt;w:i/&gt;&lt;w:sz w:val=&quot;20&quot;/&gt;&lt;w:sz-cs w:val=&quot;20&quot;/&gt;&lt;/w:rPr&gt;&lt;/m:ctrlPr&gt;&lt;/m:accPr&gt;&lt;m:e&gt;&lt;m:r&gt;&lt;w:rPr&gt;&lt;w:rFonts w:ascii=&quot;Cambria Math&quot; w:h-ansi=&quot;Cambria Math&quot;/&gt;&lt;wx:font wx:val=&quot;Cambria Math&quot;/&gt;&lt;w:i/&gt;&lt;w:sz w:val=&quot;20&quot;/&gt;&lt;w:sz-cs w:val=&quot;20&quot;/&gt;&lt;/w:rPr&gt;&lt;m:t&gt;X&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47142D">
        <w:rPr>
          <w:rFonts w:ascii="Times New Roman" w:eastAsia="Times New Roman" w:hAnsi="Times New Roman"/>
          <w:sz w:val="20"/>
          <w:szCs w:val="20"/>
        </w:rPr>
        <w:instrText xml:space="preserve"> </w:instrText>
      </w:r>
      <w:r w:rsidR="00067996" w:rsidRPr="0047142D">
        <w:rPr>
          <w:rFonts w:ascii="Times New Roman" w:eastAsia="Times New Roman" w:hAnsi="Times New Roman"/>
          <w:sz w:val="20"/>
          <w:szCs w:val="20"/>
        </w:rPr>
        <w:fldChar w:fldCharType="separate"/>
      </w:r>
      <w:r w:rsidR="00067996" w:rsidRPr="0047142D">
        <w:rPr>
          <w:rFonts w:ascii="Times New Roman" w:hAnsi="Times New Roman"/>
          <w:sz w:val="20"/>
          <w:szCs w:val="20"/>
        </w:rPr>
        <w:pict>
          <v:shape id="_x0000_i1034"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pos w:val=&quot;beneath-text&quot;/&gt;&lt;/w:footnotePr&gt;&lt;w:compat&gt;&lt;w:dontAllowFieldEndSelect/&gt;&lt;w:useWord2002TableStyleRules/&gt;&lt;w:useFELayout/&gt;&lt;/w:compat&gt;&lt;wsp:rsids&gt;&lt;wsp:rsidRoot wsp:val=&quot;009459B3&quot;/&gt;&lt;wsp:rsid wsp:val=&quot;00000358&quot;/&gt;&lt;wsp:rsid wsp:val=&quot;00005C8E&quot;/&gt;&lt;wsp:rsid wsp:val=&quot;000075A2&quot;/&gt;&lt;wsp:rsid wsp:val=&quot;00012408&quot;/&gt;&lt;wsp:rsid wsp:val=&quot;0004795A&quot;/&gt;&lt;wsp:rsid wsp:val=&quot;0006091F&quot;/&gt;&lt;wsp:rsid wsp:val=&quot;00080CE9&quot;/&gt;&lt;wsp:rsid wsp:val=&quot;000827B7&quot;/&gt;&lt;wsp:rsid wsp:val=&quot;000844D7&quot;/&gt;&lt;wsp:rsid wsp:val=&quot;00086790&quot;/&gt;&lt;wsp:rsid wsp:val=&quot;00090A06&quot;/&gt;&lt;wsp:rsid wsp:val=&quot;000A0250&quot;/&gt;&lt;wsp:rsid wsp:val=&quot;000A3F90&quot;/&gt;&lt;wsp:rsid wsp:val=&quot;000F02F5&quot;/&gt;&lt;wsp:rsid wsp:val=&quot;001817C7&quot;/&gt;&lt;wsp:rsid wsp:val=&quot;00183764&quot;/&gt;&lt;wsp:rsid wsp:val=&quot;001964D0&quot;/&gt;&lt;wsp:rsid wsp:val=&quot;001B41B8&quot;/&gt;&lt;wsp:rsid wsp:val=&quot;001B650D&quot;/&gt;&lt;wsp:rsid wsp:val=&quot;001C3D42&quot;/&gt;&lt;wsp:rsid wsp:val=&quot;00205E97&quot;/&gt;&lt;wsp:rsid wsp:val=&quot;00245C21&quot;/&gt;&lt;wsp:rsid wsp:val=&quot;002721F1&quot;/&gt;&lt;wsp:rsid wsp:val=&quot;00282FA1&quot;/&gt;&lt;wsp:rsid wsp:val=&quot;002B5613&quot;/&gt;&lt;wsp:rsid wsp:val=&quot;002D3558&quot;/&gt;&lt;wsp:rsid wsp:val=&quot;002D589A&quot;/&gt;&lt;wsp:rsid wsp:val=&quot;002F20CD&quot;/&gt;&lt;wsp:rsid wsp:val=&quot;002F49EF&quot;/&gt;&lt;wsp:rsid wsp:val=&quot;00301F95&quot;/&gt;&lt;wsp:rsid wsp:val=&quot;00314F95&quot;/&gt;&lt;wsp:rsid wsp:val=&quot;00322FAB&quot;/&gt;&lt;wsp:rsid wsp:val=&quot;003246A8&quot;/&gt;&lt;wsp:rsid wsp:val=&quot;00345581&quot;/&gt;&lt;wsp:rsid wsp:val=&quot;0034702D&quot;/&gt;&lt;wsp:rsid wsp:val=&quot;003679A0&quot;/&gt;&lt;wsp:rsid wsp:val=&quot;00394B65&quot;/&gt;&lt;wsp:rsid wsp:val=&quot;003A785E&quot;/&gt;&lt;wsp:rsid wsp:val=&quot;003B55FF&quot;/&gt;&lt;wsp:rsid wsp:val=&quot;003B651F&quot;/&gt;&lt;wsp:rsid wsp:val=&quot;003C0116&quot;/&gt;&lt;wsp:rsid wsp:val=&quot;003C4C28&quot;/&gt;&lt;wsp:rsid wsp:val=&quot;00423A07&quot;/&gt;&lt;wsp:rsid wsp:val=&quot;0043645D&quot;/&gt;&lt;wsp:rsid wsp:val=&quot;00454A59&quot;/&gt;&lt;wsp:rsid wsp:val=&quot;00456753&quot;/&gt;&lt;wsp:rsid wsp:val=&quot;00471E57&quot;/&gt;&lt;wsp:rsid wsp:val=&quot;00480715&quot;/&gt;&lt;wsp:rsid wsp:val=&quot;0049143E&quot;/&gt;&lt;wsp:rsid wsp:val=&quot;004C7E2A&quot;/&gt;&lt;wsp:rsid wsp:val=&quot;004D01D3&quot;/&gt;&lt;wsp:rsid wsp:val=&quot;004D0467&quot;/&gt;&lt;wsp:rsid wsp:val=&quot;004F4AFB&quot;/&gt;&lt;wsp:rsid wsp:val=&quot;00520D1A&quot;/&gt;&lt;wsp:rsid wsp:val=&quot;0052512B&quot;/&gt;&lt;wsp:rsid wsp:val=&quot;00553F9B&quot;/&gt;&lt;wsp:rsid wsp:val=&quot;00593132&quot;/&gt;&lt;wsp:rsid wsp:val=&quot;005A21B0&quot;/&gt;&lt;wsp:rsid wsp:val=&quot;005A5E42&quot;/&gt;&lt;wsp:rsid wsp:val=&quot;005C2F35&quot;/&gt;&lt;wsp:rsid wsp:val=&quot;005D1DA6&quot;/&gt;&lt;wsp:rsid wsp:val=&quot;005F5E04&quot;/&gt;&lt;wsp:rsid wsp:val=&quot;0065209A&quot;/&gt;&lt;wsp:rsid wsp:val=&quot;00657995&quot;/&gt;&lt;wsp:rsid wsp:val=&quot;006B5399&quot;/&gt;&lt;wsp:rsid wsp:val=&quot;006D5C2E&quot;/&gt;&lt;wsp:rsid wsp:val=&quot;006E6ACB&quot;/&gt;&lt;wsp:rsid wsp:val=&quot;006E7156&quot;/&gt;&lt;wsp:rsid wsp:val=&quot;006F1706&quot;/&gt;&lt;wsp:rsid wsp:val=&quot;00744442&quot;/&gt;&lt;wsp:rsid wsp:val=&quot;007725E7&quot;/&gt;&lt;wsp:rsid wsp:val=&quot;0078507E&quot;/&gt;&lt;wsp:rsid wsp:val=&quot;007A5944&quot;/&gt;&lt;wsp:rsid wsp:val=&quot;007D3D09&quot;/&gt;&lt;wsp:rsid wsp:val=&quot;007D746F&quot;/&gt;&lt;wsp:rsid wsp:val=&quot;007F763B&quot;/&gt;&lt;wsp:rsid wsp:val=&quot;008131CF&quot;/&gt;&lt;wsp:rsid wsp:val=&quot;00814FA7&quot;/&gt;&lt;wsp:rsid wsp:val=&quot;008233D0&quot;/&gt;&lt;wsp:rsid wsp:val=&quot;0085007D&quot;/&gt;&lt;wsp:rsid wsp:val=&quot;00875C08&quot;/&gt;&lt;wsp:rsid wsp:val=&quot;008A20AC&quot;/&gt;&lt;wsp:rsid wsp:val=&quot;008A67B6&quot;/&gt;&lt;wsp:rsid wsp:val=&quot;0091208A&quot;/&gt;&lt;wsp:rsid wsp:val=&quot;00914558&quot;/&gt;&lt;wsp:rsid wsp:val=&quot;00935CF7&quot;/&gt;&lt;wsp:rsid wsp:val=&quot;0094140D&quot;/&gt;&lt;wsp:rsid wsp:val=&quot;009459B3&quot;/&gt;&lt;wsp:rsid wsp:val=&quot;00952EB8&quot;/&gt;&lt;wsp:rsid wsp:val=&quot;00997A8E&quot;/&gt;&lt;wsp:rsid wsp:val=&quot;009A3681&quot;/&gt;&lt;wsp:rsid wsp:val=&quot;00A1557F&quot;/&gt;&lt;wsp:rsid wsp:val=&quot;00A3476D&quot;/&gt;&lt;wsp:rsid wsp:val=&quot;00B10B62&quot;/&gt;&lt;wsp:rsid wsp:val=&quot;00B3167C&quot;/&gt;&lt;wsp:rsid wsp:val=&quot;00B36B45&quot;/&gt;&lt;wsp:rsid wsp:val=&quot;00B60543&quot;/&gt;&lt;wsp:rsid wsp:val=&quot;00B60E8D&quot;/&gt;&lt;wsp:rsid wsp:val=&quot;00B80C0E&quot;/&gt;&lt;wsp:rsid wsp:val=&quot;00B918AE&quot;/&gt;&lt;wsp:rsid wsp:val=&quot;00B94E19&quot;/&gt;&lt;wsp:rsid wsp:val=&quot;00BD2A8D&quot;/&gt;&lt;wsp:rsid wsp:val=&quot;00BD4FCC&quot;/&gt;&lt;wsp:rsid wsp:val=&quot;00BF6579&quot;/&gt;&lt;wsp:rsid wsp:val=&quot;00C0761F&quot;/&gt;&lt;wsp:rsid wsp:val=&quot;00C101C9&quot;/&gt;&lt;wsp:rsid wsp:val=&quot;00C44596&quot;/&gt;&lt;wsp:rsid wsp:val=&quot;00C60D61&quot;/&gt;&lt;wsp:rsid wsp:val=&quot;00C85018&quot;/&gt;&lt;wsp:rsid wsp:val=&quot;00C92003&quot;/&gt;&lt;wsp:rsid wsp:val=&quot;00CC4387&quot;/&gt;&lt;wsp:rsid wsp:val=&quot;00CE7B2F&quot;/&gt;&lt;wsp:rsid wsp:val=&quot;00CF24FB&quot;/&gt;&lt;wsp:rsid wsp:val=&quot;00CF6616&quot;/&gt;&lt;wsp:rsid wsp:val=&quot;00D04C27&quot;/&gt;&lt;wsp:rsid wsp:val=&quot;00D13147&quot;/&gt;&lt;wsp:rsid wsp:val=&quot;00D26F2E&quot;/&gt;&lt;wsp:rsid wsp:val=&quot;00D3777A&quot;/&gt;&lt;wsp:rsid wsp:val=&quot;00D56002&quot;/&gt;&lt;wsp:rsid wsp:val=&quot;00D778C9&quot;/&gt;&lt;wsp:rsid wsp:val=&quot;00DF6507&quot;/&gt;&lt;wsp:rsid wsp:val=&quot;00DF7353&quot;/&gt;&lt;wsp:rsid wsp:val=&quot;00E015B9&quot;/&gt;&lt;wsp:rsid wsp:val=&quot;00E26A3F&quot;/&gt;&lt;wsp:rsid wsp:val=&quot;00E34501&quot;/&gt;&lt;wsp:rsid wsp:val=&quot;00E34DBD&quot;/&gt;&lt;wsp:rsid wsp:val=&quot;00E52EA0&quot;/&gt;&lt;wsp:rsid wsp:val=&quot;00E57761&quot;/&gt;&lt;wsp:rsid wsp:val=&quot;00E617EB&quot;/&gt;&lt;wsp:rsid wsp:val=&quot;00E73E1D&quot;/&gt;&lt;wsp:rsid wsp:val=&quot;00EB51F4&quot;/&gt;&lt;wsp:rsid wsp:val=&quot;00EC565A&quot;/&gt;&lt;wsp:rsid wsp:val=&quot;00EC5C53&quot;/&gt;&lt;wsp:rsid wsp:val=&quot;00ED4441&quot;/&gt;&lt;wsp:rsid wsp:val=&quot;00ED4A29&quot;/&gt;&lt;wsp:rsid wsp:val=&quot;00ED4ED9&quot;/&gt;&lt;wsp:rsid wsp:val=&quot;00EE1CEE&quot;/&gt;&lt;wsp:rsid wsp:val=&quot;00EE1F4B&quot;/&gt;&lt;wsp:rsid wsp:val=&quot;00F03305&quot;/&gt;&lt;wsp:rsid wsp:val=&quot;00F2228B&quot;/&gt;&lt;wsp:rsid wsp:val=&quot;00F62573&quot;/&gt;&lt;wsp:rsid wsp:val=&quot;00F83A62&quot;/&gt;&lt;wsp:rsid wsp:val=&quot;00FA6D77&quot;/&gt;&lt;wsp:rsid wsp:val=&quot;00FB5B6A&quot;/&gt;&lt;wsp:rsid wsp:val=&quot;00FC4906&quot;/&gt;&lt;wsp:rsid wsp:val=&quot;00FF7666&quot;/&gt;&lt;/wsp:rsids&gt;&lt;/w:docPr&gt;&lt;w:body&gt;&lt;wx:sect&gt;&lt;w:p wsp:rsidR=&quot;00000000&quot; wsp:rsidRDefault=&quot;00E26A3F&quot; wsp:rsidP=&quot;00E26A3F&quot;&gt;&lt;m:oMathPara&gt;&lt;m:oMath&gt;&lt;m:acc&gt;&lt;m:accPr&gt;&lt;m:chr m:val=&quot;虆&quot;/&gt;&lt;m:ctrlPr&gt;&lt;w:rPr&gt;&lt;w:rFonts w:ascii=&quot;Cambria Math&quot; w:h-ansi=&quot;Cambria ::::Math&quot;/&gt;&lt;wx:font wx:val=&quot;Cambria Math&quot;/&gt;&lt;w:i/&gt;&lt;w:sz w:val=&quot;20&quot;/&gt;&lt;w:sz-cs w:val=&quot;20&quot;/&gt;&lt;/w:rPr&gt;&lt;/m:ctrlPr&gt;&lt;/m:accPr&gt;&lt;m:e&gt;&lt;m:r&gt;&lt;w:rPr&gt;&lt;w:rFonts w:ascii=&quot;Cambria Math&quot; w:h-ansi=&quot;Cambria Math&quot;/&gt;&lt;wx:font wx:val=&quot;Cambria Math&quot;/&gt;&lt;w:i/&gt;&lt;w:sz w:val=&quot;20&quot;/&gt;&lt;w:sz-cs w:val=&quot;20&quot;/&gt;&lt;/w:rPr&gt;&lt;m:t&gt;X&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00067996" w:rsidRPr="0047142D">
        <w:rPr>
          <w:rFonts w:ascii="Times New Roman" w:eastAsia="Times New Roman" w:hAnsi="Times New Roman"/>
          <w:sz w:val="20"/>
          <w:szCs w:val="20"/>
        </w:rPr>
        <w:fldChar w:fldCharType="end"/>
      </w:r>
      <w:r w:rsidRPr="0047142D">
        <w:rPr>
          <w:rFonts w:ascii="Times New Roman" w:eastAsia="Times New Roman" w:hAnsi="Times New Roman"/>
          <w:sz w:val="20"/>
          <w:szCs w:val="20"/>
        </w:rPr>
        <w:t>=</w:t>
      </w:r>
      <w:r w:rsidR="002640F3" w:rsidRPr="0047142D">
        <w:rPr>
          <w:rFonts w:ascii="Times New Roman" w:hAnsi="Times New Roman"/>
          <w:sz w:val="20"/>
          <w:szCs w:val="20"/>
        </w:rPr>
        <w:t xml:space="preserve"> </w:t>
      </w:r>
      <w:r w:rsidRPr="0047142D">
        <w:rPr>
          <w:rFonts w:ascii="Times New Roman" w:hAnsi="Times New Roman"/>
          <w:sz w:val="20"/>
          <w:szCs w:val="20"/>
        </w:rPr>
        <w:t>3.20).</w:t>
      </w:r>
      <w:r w:rsidR="002640F3" w:rsidRPr="0047142D">
        <w:rPr>
          <w:rFonts w:ascii="Times New Roman" w:hAnsi="Times New Roman"/>
          <w:sz w:val="20"/>
          <w:szCs w:val="20"/>
        </w:rPr>
        <w:t xml:space="preserve"> </w:t>
      </w:r>
      <w:r w:rsidRPr="0047142D">
        <w:rPr>
          <w:rFonts w:ascii="Times New Roman" w:hAnsi="Times New Roman"/>
          <w:sz w:val="20"/>
          <w:szCs w:val="20"/>
        </w:rPr>
        <w:t>Based</w:t>
      </w:r>
      <w:r w:rsidR="002640F3" w:rsidRPr="0047142D">
        <w:rPr>
          <w:rFonts w:ascii="Times New Roman" w:hAnsi="Times New Roman"/>
          <w:sz w:val="20"/>
          <w:szCs w:val="20"/>
        </w:rPr>
        <w:t xml:space="preserve"> </w:t>
      </w:r>
      <w:r w:rsidRPr="0047142D">
        <w:rPr>
          <w:rFonts w:ascii="Times New Roman" w:hAnsi="Times New Roman"/>
          <w:sz w:val="20"/>
          <w:szCs w:val="20"/>
        </w:rPr>
        <w:t>on</w:t>
      </w:r>
      <w:r w:rsidR="002640F3" w:rsidRPr="0047142D">
        <w:rPr>
          <w:rFonts w:ascii="Times New Roman" w:hAnsi="Times New Roman"/>
          <w:sz w:val="20"/>
          <w:szCs w:val="20"/>
        </w:rPr>
        <w:t xml:space="preserve"> </w:t>
      </w:r>
      <w:r w:rsidRPr="0047142D">
        <w:rPr>
          <w:rFonts w:ascii="Times New Roman" w:hAnsi="Times New Roman"/>
          <w:sz w:val="20"/>
          <w:szCs w:val="20"/>
        </w:rPr>
        <w:t>the</w:t>
      </w:r>
      <w:r w:rsidR="002640F3" w:rsidRPr="0047142D">
        <w:rPr>
          <w:rFonts w:ascii="Times New Roman" w:hAnsi="Times New Roman"/>
          <w:sz w:val="20"/>
          <w:szCs w:val="20"/>
        </w:rPr>
        <w:t xml:space="preserve"> </w:t>
      </w:r>
      <w:r w:rsidRPr="0047142D">
        <w:rPr>
          <w:rFonts w:ascii="Times New Roman" w:hAnsi="Times New Roman"/>
          <w:sz w:val="20"/>
          <w:szCs w:val="20"/>
        </w:rPr>
        <w:t>findings,</w:t>
      </w:r>
      <w:r w:rsidR="002640F3" w:rsidRPr="0047142D">
        <w:rPr>
          <w:rFonts w:ascii="Times New Roman" w:hAnsi="Times New Roman"/>
          <w:sz w:val="20"/>
          <w:szCs w:val="20"/>
        </w:rPr>
        <w:t xml:space="preserve"> </w:t>
      </w:r>
      <w:r w:rsidRPr="0047142D">
        <w:rPr>
          <w:rFonts w:ascii="Times New Roman" w:hAnsi="Times New Roman"/>
          <w:sz w:val="20"/>
          <w:szCs w:val="20"/>
        </w:rPr>
        <w:t>the</w:t>
      </w:r>
      <w:r w:rsidR="002640F3" w:rsidRPr="0047142D">
        <w:rPr>
          <w:rFonts w:ascii="Times New Roman" w:hAnsi="Times New Roman"/>
          <w:sz w:val="20"/>
          <w:szCs w:val="20"/>
        </w:rPr>
        <w:t xml:space="preserve"> </w:t>
      </w:r>
      <w:r w:rsidRPr="0047142D">
        <w:rPr>
          <w:rFonts w:ascii="Times New Roman" w:hAnsi="Times New Roman"/>
          <w:sz w:val="20"/>
          <w:szCs w:val="20"/>
        </w:rPr>
        <w:t>study</w:t>
      </w:r>
      <w:r w:rsidR="002640F3" w:rsidRPr="0047142D">
        <w:rPr>
          <w:rFonts w:ascii="Times New Roman" w:hAnsi="Times New Roman"/>
          <w:sz w:val="20"/>
          <w:szCs w:val="20"/>
        </w:rPr>
        <w:t xml:space="preserve"> </w:t>
      </w:r>
      <w:r w:rsidRPr="0047142D">
        <w:rPr>
          <w:rFonts w:ascii="Times New Roman" w:hAnsi="Times New Roman"/>
          <w:sz w:val="20"/>
          <w:szCs w:val="20"/>
        </w:rPr>
        <w:t>recommended</w:t>
      </w:r>
      <w:r w:rsidR="002640F3" w:rsidRPr="0047142D">
        <w:rPr>
          <w:rFonts w:ascii="Times New Roman" w:hAnsi="Times New Roman"/>
          <w:sz w:val="20"/>
          <w:szCs w:val="20"/>
        </w:rPr>
        <w:t xml:space="preserve"> </w:t>
      </w:r>
      <w:r w:rsidRPr="0047142D">
        <w:rPr>
          <w:rFonts w:ascii="Times New Roman" w:eastAsia="Times New Roman" w:hAnsi="Times New Roman"/>
          <w:sz w:val="20"/>
          <w:szCs w:val="20"/>
        </w:rPr>
        <w:t>need</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for</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extension</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agents</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to</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teach</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farmers</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improved</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skills</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and</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knowledge</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required</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to</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overcome</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the</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challenges</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in</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tomato</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preservation,</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especially</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in</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pests</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management.</w:t>
      </w:r>
      <w:r w:rsidR="002640F3" w:rsidRPr="0047142D">
        <w:rPr>
          <w:rFonts w:ascii="Times New Roman" w:eastAsia="Times New Roman" w:hAnsi="Times New Roman"/>
          <w:sz w:val="20"/>
          <w:szCs w:val="20"/>
        </w:rPr>
        <w:t xml:space="preserve"> </w:t>
      </w:r>
      <w:r w:rsidRPr="0047142D">
        <w:rPr>
          <w:rFonts w:ascii="Times New Roman" w:hAnsi="Times New Roman"/>
          <w:sz w:val="20"/>
          <w:szCs w:val="20"/>
        </w:rPr>
        <w:t>The</w:t>
      </w:r>
      <w:r w:rsidR="002640F3" w:rsidRPr="0047142D">
        <w:rPr>
          <w:rFonts w:ascii="Times New Roman" w:hAnsi="Times New Roman"/>
          <w:sz w:val="20"/>
          <w:szCs w:val="20"/>
        </w:rPr>
        <w:t xml:space="preserve"> </w:t>
      </w:r>
      <w:r w:rsidRPr="0047142D">
        <w:rPr>
          <w:rFonts w:ascii="Times New Roman" w:hAnsi="Times New Roman"/>
          <w:sz w:val="20"/>
          <w:szCs w:val="20"/>
        </w:rPr>
        <w:t>study</w:t>
      </w:r>
      <w:r w:rsidR="002640F3" w:rsidRPr="0047142D">
        <w:rPr>
          <w:rFonts w:ascii="Times New Roman" w:hAnsi="Times New Roman"/>
          <w:sz w:val="20"/>
          <w:szCs w:val="20"/>
        </w:rPr>
        <w:t xml:space="preserve"> </w:t>
      </w:r>
      <w:r w:rsidRPr="0047142D">
        <w:rPr>
          <w:rFonts w:ascii="Times New Roman" w:hAnsi="Times New Roman"/>
          <w:sz w:val="20"/>
          <w:szCs w:val="20"/>
        </w:rPr>
        <w:t>further</w:t>
      </w:r>
      <w:r w:rsidR="002640F3" w:rsidRPr="0047142D">
        <w:rPr>
          <w:rFonts w:ascii="Times New Roman" w:hAnsi="Times New Roman"/>
          <w:sz w:val="20"/>
          <w:szCs w:val="20"/>
        </w:rPr>
        <w:t xml:space="preserve"> </w:t>
      </w:r>
      <w:r w:rsidRPr="0047142D">
        <w:rPr>
          <w:rFonts w:ascii="Times New Roman" w:hAnsi="Times New Roman"/>
          <w:sz w:val="20"/>
          <w:szCs w:val="20"/>
        </w:rPr>
        <w:t>recommended</w:t>
      </w:r>
      <w:r w:rsidR="002640F3" w:rsidRPr="0047142D">
        <w:rPr>
          <w:rFonts w:ascii="Times New Roman" w:hAnsi="Times New Roman"/>
          <w:sz w:val="20"/>
          <w:szCs w:val="20"/>
        </w:rPr>
        <w:t xml:space="preserve"> </w:t>
      </w:r>
      <w:r w:rsidRPr="0047142D">
        <w:rPr>
          <w:rFonts w:ascii="Times New Roman" w:hAnsi="Times New Roman"/>
          <w:sz w:val="20"/>
          <w:szCs w:val="20"/>
        </w:rPr>
        <w:t>the</w:t>
      </w:r>
      <w:r w:rsidR="002640F3" w:rsidRPr="0047142D">
        <w:rPr>
          <w:rFonts w:ascii="Times New Roman" w:hAnsi="Times New Roman"/>
          <w:sz w:val="20"/>
          <w:szCs w:val="20"/>
        </w:rPr>
        <w:t xml:space="preserve"> </w:t>
      </w:r>
      <w:r w:rsidRPr="0047142D">
        <w:rPr>
          <w:rFonts w:ascii="Times New Roman" w:hAnsi="Times New Roman"/>
          <w:sz w:val="20"/>
          <w:szCs w:val="20"/>
        </w:rPr>
        <w:t>need</w:t>
      </w:r>
      <w:r w:rsidR="002640F3" w:rsidRPr="0047142D">
        <w:rPr>
          <w:rFonts w:ascii="Times New Roman" w:hAnsi="Times New Roman"/>
          <w:sz w:val="20"/>
          <w:szCs w:val="20"/>
        </w:rPr>
        <w:t xml:space="preserve"> </w:t>
      </w:r>
      <w:r w:rsidRPr="0047142D">
        <w:rPr>
          <w:rFonts w:ascii="Times New Roman" w:hAnsi="Times New Roman"/>
          <w:sz w:val="20"/>
          <w:szCs w:val="20"/>
        </w:rPr>
        <w:t>for</w:t>
      </w:r>
      <w:r w:rsidR="002640F3" w:rsidRPr="0047142D">
        <w:rPr>
          <w:rFonts w:ascii="Times New Roman" w:hAnsi="Times New Roman"/>
          <w:sz w:val="20"/>
          <w:szCs w:val="20"/>
        </w:rPr>
        <w:t xml:space="preserve"> </w:t>
      </w:r>
      <w:r w:rsidRPr="0047142D">
        <w:rPr>
          <w:rFonts w:ascii="Times New Roman" w:hAnsi="Times New Roman"/>
          <w:sz w:val="20"/>
          <w:szCs w:val="20"/>
        </w:rPr>
        <w:t>the</w:t>
      </w:r>
      <w:r w:rsidR="002640F3" w:rsidRPr="0047142D">
        <w:rPr>
          <w:rFonts w:ascii="Times New Roman" w:hAnsi="Times New Roman"/>
          <w:sz w:val="20"/>
          <w:szCs w:val="20"/>
        </w:rPr>
        <w:t xml:space="preserve"> </w:t>
      </w:r>
      <w:r w:rsidRPr="0047142D">
        <w:rPr>
          <w:rFonts w:ascii="Times New Roman" w:hAnsi="Times New Roman"/>
          <w:sz w:val="20"/>
          <w:szCs w:val="20"/>
        </w:rPr>
        <w:t>government</w:t>
      </w:r>
      <w:r w:rsidR="002640F3" w:rsidRPr="0047142D">
        <w:rPr>
          <w:rFonts w:ascii="Times New Roman" w:hAnsi="Times New Roman"/>
          <w:sz w:val="20"/>
          <w:szCs w:val="20"/>
        </w:rPr>
        <w:t xml:space="preserve"> </w:t>
      </w:r>
      <w:r w:rsidRPr="0047142D">
        <w:rPr>
          <w:rFonts w:ascii="Times New Roman" w:hAnsi="Times New Roman"/>
          <w:sz w:val="20"/>
          <w:szCs w:val="20"/>
        </w:rPr>
        <w:t>to</w:t>
      </w:r>
      <w:r w:rsidR="002640F3" w:rsidRPr="0047142D">
        <w:rPr>
          <w:rFonts w:ascii="Times New Roman" w:hAnsi="Times New Roman"/>
          <w:sz w:val="20"/>
          <w:szCs w:val="20"/>
        </w:rPr>
        <w:t xml:space="preserve"> </w:t>
      </w:r>
      <w:r w:rsidRPr="0047142D">
        <w:rPr>
          <w:rFonts w:ascii="Times New Roman" w:hAnsi="Times New Roman"/>
          <w:sz w:val="20"/>
          <w:szCs w:val="20"/>
        </w:rPr>
        <w:t>make</w:t>
      </w:r>
      <w:r w:rsidR="002640F3" w:rsidRPr="0047142D">
        <w:rPr>
          <w:rFonts w:ascii="Times New Roman" w:hAnsi="Times New Roman"/>
          <w:sz w:val="20"/>
          <w:szCs w:val="20"/>
        </w:rPr>
        <w:t xml:space="preserve"> </w:t>
      </w:r>
      <w:r w:rsidRPr="0047142D">
        <w:rPr>
          <w:rFonts w:ascii="Times New Roman" w:hAnsi="Times New Roman"/>
          <w:sz w:val="20"/>
          <w:szCs w:val="20"/>
        </w:rPr>
        <w:t>available</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refrigeration</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centers</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to</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farmers</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for</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quick</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tomato</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preservation.</w:t>
      </w:r>
    </w:p>
    <w:p w:rsidR="002640F3" w:rsidRPr="0047142D" w:rsidRDefault="002640F3" w:rsidP="002640F3">
      <w:pPr>
        <w:suppressAutoHyphens w:val="0"/>
        <w:snapToGrid w:val="0"/>
        <w:jc w:val="both"/>
        <w:rPr>
          <w:sz w:val="20"/>
          <w:szCs w:val="20"/>
        </w:rPr>
      </w:pPr>
      <w:r w:rsidRPr="0047142D">
        <w:rPr>
          <w:bCs/>
          <w:sz w:val="20"/>
          <w:szCs w:val="20"/>
        </w:rPr>
        <w:t>[</w:t>
      </w:r>
      <w:r w:rsidRPr="0047142D">
        <w:rPr>
          <w:sz w:val="20"/>
          <w:szCs w:val="20"/>
        </w:rPr>
        <w:t>Emodi, Angela Izukanne and Osilem, Message Chinweota.</w:t>
      </w:r>
      <w:r w:rsidRPr="0047142D">
        <w:rPr>
          <w:rFonts w:eastAsiaTheme="minorEastAsia"/>
          <w:b/>
          <w:bCs/>
          <w:sz w:val="20"/>
          <w:szCs w:val="20"/>
          <w:lang w:bidi="fa-IR"/>
        </w:rPr>
        <w:t xml:space="preserve"> </w:t>
      </w:r>
      <w:r w:rsidRPr="0047142D">
        <w:rPr>
          <w:b/>
          <w:sz w:val="20"/>
          <w:szCs w:val="20"/>
        </w:rPr>
        <w:t xml:space="preserve">Challenges of post-harvest losses among Tomato </w:t>
      </w:r>
      <w:r w:rsidRPr="0047142D">
        <w:rPr>
          <w:rFonts w:eastAsia="Times New Roman"/>
          <w:b/>
          <w:sz w:val="20"/>
          <w:szCs w:val="20"/>
        </w:rPr>
        <w:t>(</w:t>
      </w:r>
      <w:r w:rsidRPr="0047142D">
        <w:rPr>
          <w:rFonts w:eastAsia="Times New Roman"/>
          <w:b/>
          <w:i/>
          <w:sz w:val="20"/>
          <w:szCs w:val="20"/>
        </w:rPr>
        <w:t>Solanium lycopersium</w:t>
      </w:r>
      <w:r w:rsidRPr="0047142D">
        <w:rPr>
          <w:rFonts w:eastAsia="Times New Roman"/>
          <w:b/>
          <w:sz w:val="20"/>
          <w:szCs w:val="20"/>
        </w:rPr>
        <w:t xml:space="preserve">) </w:t>
      </w:r>
      <w:r w:rsidRPr="0047142D">
        <w:rPr>
          <w:b/>
          <w:sz w:val="20"/>
          <w:szCs w:val="20"/>
        </w:rPr>
        <w:t>farmers in Zing Local Government Area of Taraba State, Nigeria</w:t>
      </w:r>
      <w:r w:rsidRPr="0047142D">
        <w:rPr>
          <w:rFonts w:eastAsia="Times New Roman"/>
          <w:b/>
          <w:bCs/>
          <w:sz w:val="20"/>
          <w:szCs w:val="20"/>
          <w:lang w:bidi="fa-IR"/>
        </w:rPr>
        <w:t>.</w:t>
      </w:r>
      <w:r w:rsidRPr="0047142D">
        <w:rPr>
          <w:bCs/>
          <w:i/>
          <w:sz w:val="20"/>
          <w:szCs w:val="20"/>
        </w:rPr>
        <w:t xml:space="preserve"> N Y Sci J</w:t>
      </w:r>
      <w:r w:rsidRPr="0047142D">
        <w:rPr>
          <w:bCs/>
          <w:sz w:val="20"/>
          <w:szCs w:val="20"/>
        </w:rPr>
        <w:t xml:space="preserve"> </w:t>
      </w:r>
      <w:r w:rsidRPr="0047142D">
        <w:rPr>
          <w:sz w:val="20"/>
          <w:szCs w:val="20"/>
        </w:rPr>
        <w:t>2018;11(3):</w:t>
      </w:r>
      <w:r w:rsidR="00611DC2" w:rsidRPr="0047142D">
        <w:rPr>
          <w:noProof/>
          <w:color w:val="000000"/>
          <w:sz w:val="20"/>
          <w:szCs w:val="20"/>
        </w:rPr>
        <w:t>26-3</w:t>
      </w:r>
      <w:r w:rsidR="0047142D">
        <w:rPr>
          <w:rFonts w:hint="eastAsia"/>
          <w:noProof/>
          <w:color w:val="000000"/>
          <w:sz w:val="20"/>
          <w:szCs w:val="20"/>
          <w:lang w:eastAsia="zh-CN"/>
        </w:rPr>
        <w:t>2</w:t>
      </w:r>
      <w:r w:rsidRPr="0047142D">
        <w:rPr>
          <w:sz w:val="20"/>
          <w:szCs w:val="20"/>
        </w:rPr>
        <w:t xml:space="preserve">]. </w:t>
      </w:r>
      <w:r w:rsidRPr="0047142D">
        <w:rPr>
          <w:iCs/>
          <w:color w:val="000000"/>
          <w:sz w:val="20"/>
          <w:szCs w:val="20"/>
        </w:rPr>
        <w:t>ISSN 1554-0200 (print); ISSN 2375-723X (online)</w:t>
      </w:r>
      <w:r w:rsidRPr="0047142D">
        <w:rPr>
          <w:sz w:val="20"/>
          <w:szCs w:val="20"/>
        </w:rPr>
        <w:t xml:space="preserve">. </w:t>
      </w:r>
      <w:hyperlink r:id="rId9" w:history="1">
        <w:r w:rsidRPr="0047142D">
          <w:rPr>
            <w:rStyle w:val="Hyperlink"/>
            <w:sz w:val="20"/>
            <w:szCs w:val="20"/>
          </w:rPr>
          <w:t>http://www.sciencepub.net/newyork</w:t>
        </w:r>
      </w:hyperlink>
      <w:r w:rsidRPr="0047142D">
        <w:rPr>
          <w:sz w:val="20"/>
          <w:szCs w:val="20"/>
        </w:rPr>
        <w:t xml:space="preserve">. </w:t>
      </w:r>
      <w:r w:rsidRPr="0047142D">
        <w:rPr>
          <w:sz w:val="20"/>
          <w:szCs w:val="20"/>
          <w:lang w:eastAsia="zh-CN"/>
        </w:rPr>
        <w:t>4</w:t>
      </w:r>
      <w:r w:rsidRPr="0047142D">
        <w:rPr>
          <w:sz w:val="20"/>
          <w:szCs w:val="20"/>
        </w:rPr>
        <w:t xml:space="preserve">. </w:t>
      </w:r>
      <w:r w:rsidRPr="0047142D">
        <w:rPr>
          <w:color w:val="000000"/>
          <w:sz w:val="20"/>
          <w:szCs w:val="20"/>
          <w:shd w:val="clear" w:color="auto" w:fill="FFFFFF"/>
        </w:rPr>
        <w:t>doi:</w:t>
      </w:r>
      <w:hyperlink r:id="rId10" w:history="1">
        <w:r w:rsidRPr="0047142D">
          <w:rPr>
            <w:rStyle w:val="Hyperlink"/>
            <w:sz w:val="20"/>
            <w:szCs w:val="20"/>
            <w:shd w:val="clear" w:color="auto" w:fill="FFFFFF"/>
          </w:rPr>
          <w:t>10.7537/marsnys110318.0</w:t>
        </w:r>
        <w:r w:rsidRPr="0047142D">
          <w:rPr>
            <w:rStyle w:val="Hyperlink"/>
            <w:sz w:val="20"/>
            <w:szCs w:val="20"/>
            <w:shd w:val="clear" w:color="auto" w:fill="FFFFFF"/>
            <w:lang w:eastAsia="zh-CN"/>
          </w:rPr>
          <w:t>4</w:t>
        </w:r>
      </w:hyperlink>
      <w:r w:rsidRPr="0047142D">
        <w:rPr>
          <w:color w:val="000000"/>
          <w:sz w:val="20"/>
          <w:szCs w:val="20"/>
          <w:shd w:val="clear" w:color="auto" w:fill="FFFFFF"/>
        </w:rPr>
        <w:t>.</w:t>
      </w:r>
    </w:p>
    <w:p w:rsidR="00184CF5" w:rsidRPr="0047142D" w:rsidRDefault="00184CF5" w:rsidP="002640F3">
      <w:pPr>
        <w:suppressAutoHyphens w:val="0"/>
        <w:snapToGrid w:val="0"/>
        <w:jc w:val="both"/>
        <w:rPr>
          <w:sz w:val="20"/>
          <w:szCs w:val="20"/>
        </w:rPr>
      </w:pPr>
    </w:p>
    <w:p w:rsidR="00184CF5" w:rsidRPr="0047142D" w:rsidRDefault="00184CF5" w:rsidP="002640F3">
      <w:pPr>
        <w:suppressAutoHyphens w:val="0"/>
        <w:snapToGrid w:val="0"/>
        <w:jc w:val="both"/>
        <w:rPr>
          <w:sz w:val="20"/>
          <w:szCs w:val="20"/>
        </w:rPr>
      </w:pPr>
      <w:r w:rsidRPr="0047142D">
        <w:rPr>
          <w:b/>
          <w:sz w:val="20"/>
          <w:szCs w:val="20"/>
        </w:rPr>
        <w:t>Keywords:</w:t>
      </w:r>
      <w:r w:rsidR="002640F3" w:rsidRPr="0047142D">
        <w:rPr>
          <w:sz w:val="20"/>
          <w:szCs w:val="20"/>
        </w:rPr>
        <w:t xml:space="preserve"> </w:t>
      </w:r>
      <w:r w:rsidRPr="0047142D">
        <w:rPr>
          <w:sz w:val="20"/>
          <w:szCs w:val="20"/>
        </w:rPr>
        <w:t>Tomato</w:t>
      </w:r>
      <w:r w:rsidR="002640F3" w:rsidRPr="0047142D">
        <w:rPr>
          <w:sz w:val="20"/>
          <w:szCs w:val="20"/>
        </w:rPr>
        <w:t xml:space="preserve"> </w:t>
      </w:r>
      <w:r w:rsidRPr="0047142D">
        <w:rPr>
          <w:sz w:val="20"/>
          <w:szCs w:val="20"/>
        </w:rPr>
        <w:t>production,</w:t>
      </w:r>
      <w:r w:rsidR="002640F3" w:rsidRPr="0047142D">
        <w:rPr>
          <w:sz w:val="20"/>
          <w:szCs w:val="20"/>
        </w:rPr>
        <w:t xml:space="preserve"> </w:t>
      </w:r>
      <w:r w:rsidRPr="0047142D">
        <w:rPr>
          <w:sz w:val="20"/>
          <w:szCs w:val="20"/>
        </w:rPr>
        <w:t>post-harvest</w:t>
      </w:r>
      <w:r w:rsidR="002640F3" w:rsidRPr="0047142D">
        <w:rPr>
          <w:sz w:val="20"/>
          <w:szCs w:val="20"/>
        </w:rPr>
        <w:t xml:space="preserve"> </w:t>
      </w:r>
      <w:r w:rsidRPr="0047142D">
        <w:rPr>
          <w:sz w:val="20"/>
          <w:szCs w:val="20"/>
        </w:rPr>
        <w:t>losses,</w:t>
      </w:r>
      <w:r w:rsidR="002640F3" w:rsidRPr="0047142D">
        <w:rPr>
          <w:sz w:val="20"/>
          <w:szCs w:val="20"/>
        </w:rPr>
        <w:t xml:space="preserve"> </w:t>
      </w:r>
      <w:r w:rsidRPr="0047142D">
        <w:rPr>
          <w:sz w:val="20"/>
          <w:szCs w:val="20"/>
        </w:rPr>
        <w:t>challenges</w:t>
      </w:r>
    </w:p>
    <w:p w:rsidR="00520FDC" w:rsidRPr="0047142D" w:rsidRDefault="00520FDC" w:rsidP="002640F3">
      <w:pPr>
        <w:suppressAutoHyphens w:val="0"/>
        <w:snapToGrid w:val="0"/>
        <w:jc w:val="both"/>
        <w:rPr>
          <w:b/>
          <w:sz w:val="20"/>
          <w:szCs w:val="20"/>
        </w:rPr>
      </w:pPr>
    </w:p>
    <w:p w:rsidR="00520FDC" w:rsidRPr="0047142D" w:rsidRDefault="00520FDC" w:rsidP="002640F3">
      <w:pPr>
        <w:suppressAutoHyphens w:val="0"/>
        <w:snapToGrid w:val="0"/>
        <w:jc w:val="both"/>
        <w:rPr>
          <w:b/>
          <w:sz w:val="20"/>
          <w:szCs w:val="20"/>
        </w:rPr>
        <w:sectPr w:rsidR="00520FDC" w:rsidRPr="0047142D" w:rsidSect="00611DC2">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26"/>
          <w:cols w:space="720"/>
          <w:docGrid w:linePitch="360"/>
        </w:sectPr>
      </w:pPr>
    </w:p>
    <w:p w:rsidR="00184CF5" w:rsidRPr="0047142D" w:rsidRDefault="00184CF5" w:rsidP="002640F3">
      <w:pPr>
        <w:suppressAutoHyphens w:val="0"/>
        <w:snapToGrid w:val="0"/>
        <w:jc w:val="both"/>
        <w:rPr>
          <w:b/>
          <w:sz w:val="20"/>
          <w:szCs w:val="20"/>
        </w:rPr>
      </w:pPr>
      <w:r w:rsidRPr="0047142D">
        <w:rPr>
          <w:b/>
          <w:sz w:val="20"/>
          <w:szCs w:val="20"/>
        </w:rPr>
        <w:lastRenderedPageBreak/>
        <w:t>1.</w:t>
      </w:r>
      <w:r w:rsidR="002640F3" w:rsidRPr="0047142D">
        <w:rPr>
          <w:b/>
          <w:sz w:val="20"/>
          <w:szCs w:val="20"/>
        </w:rPr>
        <w:t xml:space="preserve"> </w:t>
      </w:r>
      <w:r w:rsidRPr="0047142D">
        <w:rPr>
          <w:b/>
          <w:sz w:val="20"/>
          <w:szCs w:val="20"/>
        </w:rPr>
        <w:t>Introduction</w:t>
      </w:r>
    </w:p>
    <w:p w:rsidR="00520FDC" w:rsidRPr="0047142D" w:rsidRDefault="00184CF5" w:rsidP="002640F3">
      <w:pPr>
        <w:pStyle w:val="NoSpacing"/>
        <w:snapToGrid w:val="0"/>
        <w:ind w:firstLine="425"/>
        <w:jc w:val="both"/>
        <w:rPr>
          <w:rFonts w:ascii="Times New Roman" w:eastAsia="Times New Roman" w:hAnsi="Times New Roman"/>
          <w:sz w:val="20"/>
          <w:szCs w:val="20"/>
        </w:rPr>
      </w:pPr>
      <w:r w:rsidRPr="0047142D">
        <w:rPr>
          <w:rFonts w:ascii="Times New Roman" w:hAnsi="Times New Roman"/>
          <w:sz w:val="20"/>
          <w:szCs w:val="20"/>
          <w:shd w:val="clear" w:color="auto" w:fill="FFFFFF"/>
        </w:rPr>
        <w:t>Tomato</w:t>
      </w:r>
      <w:r w:rsidR="002640F3" w:rsidRPr="0047142D">
        <w:rPr>
          <w:rFonts w:ascii="Times New Roman" w:hAnsi="Times New Roman"/>
          <w:sz w:val="20"/>
          <w:szCs w:val="20"/>
          <w:shd w:val="clear" w:color="auto" w:fill="FFFFFF"/>
        </w:rPr>
        <w:t xml:space="preserve"> </w:t>
      </w:r>
      <w:r w:rsidRPr="0047142D">
        <w:rPr>
          <w:rFonts w:ascii="Times New Roman" w:hAnsi="Times New Roman"/>
          <w:sz w:val="20"/>
          <w:szCs w:val="20"/>
          <w:shd w:val="clear" w:color="auto" w:fill="FFFFFF"/>
        </w:rPr>
        <w:t>is</w:t>
      </w:r>
      <w:r w:rsidR="002640F3" w:rsidRPr="0047142D">
        <w:rPr>
          <w:rFonts w:ascii="Times New Roman" w:hAnsi="Times New Roman"/>
          <w:sz w:val="20"/>
          <w:szCs w:val="20"/>
          <w:shd w:val="clear" w:color="auto" w:fill="FFFFFF"/>
        </w:rPr>
        <w:t xml:space="preserve"> </w:t>
      </w:r>
      <w:r w:rsidRPr="0047142D">
        <w:rPr>
          <w:rFonts w:ascii="Times New Roman" w:hAnsi="Times New Roman"/>
          <w:color w:val="000000"/>
          <w:sz w:val="20"/>
          <w:szCs w:val="20"/>
        </w:rPr>
        <w:t>exposed</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to</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a</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wide-range</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of</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post-harvest</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constraints</w:t>
      </w:r>
      <w:r w:rsidR="002640F3" w:rsidRPr="0047142D">
        <w:rPr>
          <w:rFonts w:ascii="Times New Roman" w:hAnsi="Times New Roman"/>
          <w:color w:val="000000"/>
          <w:sz w:val="20"/>
          <w:szCs w:val="20"/>
        </w:rPr>
        <w:t xml:space="preserve"> </w:t>
      </w:r>
      <w:r w:rsidR="00713204" w:rsidRPr="0047142D">
        <w:rPr>
          <w:rFonts w:ascii="Times New Roman" w:hAnsi="Times New Roman"/>
          <w:color w:val="000000"/>
          <w:sz w:val="20"/>
          <w:szCs w:val="20"/>
        </w:rPr>
        <w:t>ranging</w:t>
      </w:r>
      <w:r w:rsidR="002640F3" w:rsidRPr="0047142D">
        <w:rPr>
          <w:rFonts w:ascii="Times New Roman" w:hAnsi="Times New Roman"/>
          <w:color w:val="000000"/>
          <w:sz w:val="20"/>
          <w:szCs w:val="20"/>
        </w:rPr>
        <w:t xml:space="preserve"> </w:t>
      </w:r>
      <w:r w:rsidR="00713204" w:rsidRPr="0047142D">
        <w:rPr>
          <w:rFonts w:ascii="Times New Roman" w:hAnsi="Times New Roman"/>
          <w:color w:val="000000"/>
          <w:sz w:val="20"/>
          <w:szCs w:val="20"/>
        </w:rPr>
        <w:t>from</w:t>
      </w:r>
      <w:r w:rsidR="002640F3" w:rsidRPr="0047142D">
        <w:rPr>
          <w:rFonts w:ascii="Times New Roman" w:hAnsi="Times New Roman"/>
          <w:color w:val="000000"/>
          <w:sz w:val="20"/>
          <w:szCs w:val="20"/>
        </w:rPr>
        <w:t xml:space="preserve"> </w:t>
      </w:r>
      <w:r w:rsidR="00713204" w:rsidRPr="0047142D">
        <w:rPr>
          <w:rFonts w:ascii="Times New Roman" w:hAnsi="Times New Roman"/>
          <w:color w:val="000000"/>
          <w:sz w:val="20"/>
          <w:szCs w:val="20"/>
        </w:rPr>
        <w:t>pests</w:t>
      </w:r>
      <w:r w:rsidR="002640F3" w:rsidRPr="0047142D">
        <w:rPr>
          <w:rFonts w:ascii="Times New Roman" w:hAnsi="Times New Roman"/>
          <w:color w:val="000000"/>
          <w:sz w:val="20"/>
          <w:szCs w:val="20"/>
        </w:rPr>
        <w:t xml:space="preserve"> </w:t>
      </w:r>
      <w:r w:rsidR="00713204" w:rsidRPr="0047142D">
        <w:rPr>
          <w:rFonts w:ascii="Times New Roman" w:hAnsi="Times New Roman"/>
          <w:color w:val="000000"/>
          <w:sz w:val="20"/>
          <w:szCs w:val="20"/>
        </w:rPr>
        <w:t>to</w:t>
      </w:r>
      <w:r w:rsidR="002640F3" w:rsidRPr="0047142D">
        <w:rPr>
          <w:rFonts w:ascii="Times New Roman" w:hAnsi="Times New Roman"/>
          <w:color w:val="000000"/>
          <w:sz w:val="20"/>
          <w:szCs w:val="20"/>
        </w:rPr>
        <w:t xml:space="preserve"> </w:t>
      </w:r>
      <w:r w:rsidR="00713204" w:rsidRPr="0047142D">
        <w:rPr>
          <w:rFonts w:ascii="Times New Roman" w:hAnsi="Times New Roman"/>
          <w:color w:val="000000"/>
          <w:sz w:val="20"/>
          <w:szCs w:val="20"/>
        </w:rPr>
        <w:t>disease,</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and</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poor</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storage</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to</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poor</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transportation.</w:t>
      </w:r>
      <w:r w:rsidR="002640F3" w:rsidRPr="0047142D">
        <w:rPr>
          <w:rFonts w:ascii="Times New Roman" w:hAnsi="Times New Roman"/>
          <w:color w:val="000000"/>
          <w:sz w:val="20"/>
          <w:szCs w:val="20"/>
        </w:rPr>
        <w:t xml:space="preserve"> </w:t>
      </w:r>
      <w:r w:rsidRPr="0047142D">
        <w:rPr>
          <w:rFonts w:ascii="Times New Roman" w:hAnsi="Times New Roman"/>
          <w:sz w:val="20"/>
          <w:szCs w:val="20"/>
          <w:shd w:val="clear" w:color="auto" w:fill="FFFFFF"/>
        </w:rPr>
        <w:t>One</w:t>
      </w:r>
      <w:r w:rsidR="002640F3" w:rsidRPr="0047142D">
        <w:rPr>
          <w:rFonts w:ascii="Times New Roman" w:hAnsi="Times New Roman"/>
          <w:sz w:val="20"/>
          <w:szCs w:val="20"/>
          <w:shd w:val="clear" w:color="auto" w:fill="FFFFFF"/>
        </w:rPr>
        <w:t xml:space="preserve"> </w:t>
      </w:r>
      <w:r w:rsidRPr="0047142D">
        <w:rPr>
          <w:rFonts w:ascii="Times New Roman" w:hAnsi="Times New Roman"/>
          <w:sz w:val="20"/>
          <w:szCs w:val="20"/>
          <w:shd w:val="clear" w:color="auto" w:fill="FFFFFF"/>
        </w:rPr>
        <w:t>of</w:t>
      </w:r>
      <w:r w:rsidR="002640F3" w:rsidRPr="0047142D">
        <w:rPr>
          <w:rFonts w:ascii="Times New Roman" w:hAnsi="Times New Roman"/>
          <w:sz w:val="20"/>
          <w:szCs w:val="20"/>
          <w:shd w:val="clear" w:color="auto" w:fill="FFFFFF"/>
        </w:rPr>
        <w:t xml:space="preserve"> </w:t>
      </w:r>
      <w:r w:rsidRPr="0047142D">
        <w:rPr>
          <w:rFonts w:ascii="Times New Roman" w:hAnsi="Times New Roman"/>
          <w:sz w:val="20"/>
          <w:szCs w:val="20"/>
          <w:shd w:val="clear" w:color="auto" w:fill="FFFFFF"/>
        </w:rPr>
        <w:t>the</w:t>
      </w:r>
      <w:r w:rsidR="002640F3" w:rsidRPr="0047142D">
        <w:rPr>
          <w:rFonts w:ascii="Times New Roman" w:hAnsi="Times New Roman"/>
          <w:sz w:val="20"/>
          <w:szCs w:val="20"/>
          <w:shd w:val="clear" w:color="auto" w:fill="FFFFFF"/>
        </w:rPr>
        <w:t xml:space="preserve"> </w:t>
      </w:r>
      <w:r w:rsidRPr="0047142D">
        <w:rPr>
          <w:rFonts w:ascii="Times New Roman" w:hAnsi="Times New Roman"/>
          <w:sz w:val="20"/>
          <w:szCs w:val="20"/>
          <w:shd w:val="clear" w:color="auto" w:fill="FFFFFF"/>
        </w:rPr>
        <w:t>great</w:t>
      </w:r>
      <w:r w:rsidR="002640F3" w:rsidRPr="0047142D">
        <w:rPr>
          <w:rFonts w:ascii="Times New Roman" w:hAnsi="Times New Roman"/>
          <w:sz w:val="20"/>
          <w:szCs w:val="20"/>
          <w:shd w:val="clear" w:color="auto" w:fill="FFFFFF"/>
        </w:rPr>
        <w:t xml:space="preserve"> </w:t>
      </w:r>
      <w:r w:rsidRPr="0047142D">
        <w:rPr>
          <w:rFonts w:ascii="Times New Roman" w:hAnsi="Times New Roman"/>
          <w:sz w:val="20"/>
          <w:szCs w:val="20"/>
          <w:shd w:val="clear" w:color="auto" w:fill="FFFFFF"/>
        </w:rPr>
        <w:t>challenges</w:t>
      </w:r>
      <w:r w:rsidR="002640F3" w:rsidRPr="0047142D">
        <w:rPr>
          <w:rFonts w:ascii="Times New Roman" w:hAnsi="Times New Roman"/>
          <w:sz w:val="20"/>
          <w:szCs w:val="20"/>
          <w:shd w:val="clear" w:color="auto" w:fill="FFFFFF"/>
        </w:rPr>
        <w:t xml:space="preserve"> </w:t>
      </w:r>
      <w:r w:rsidRPr="0047142D">
        <w:rPr>
          <w:rFonts w:ascii="Times New Roman" w:hAnsi="Times New Roman"/>
          <w:sz w:val="20"/>
          <w:szCs w:val="20"/>
          <w:shd w:val="clear" w:color="auto" w:fill="FFFFFF"/>
        </w:rPr>
        <w:t>in</w:t>
      </w:r>
      <w:r w:rsidR="002640F3" w:rsidRPr="0047142D">
        <w:rPr>
          <w:rFonts w:ascii="Times New Roman" w:hAnsi="Times New Roman"/>
          <w:sz w:val="20"/>
          <w:szCs w:val="20"/>
          <w:shd w:val="clear" w:color="auto" w:fill="FFFFFF"/>
        </w:rPr>
        <w:t xml:space="preserve"> </w:t>
      </w:r>
      <w:r w:rsidRPr="0047142D">
        <w:rPr>
          <w:rFonts w:ascii="Times New Roman" w:hAnsi="Times New Roman"/>
          <w:sz w:val="20"/>
          <w:szCs w:val="20"/>
          <w:shd w:val="clear" w:color="auto" w:fill="FFFFFF"/>
        </w:rPr>
        <w:t>tomato</w:t>
      </w:r>
      <w:r w:rsidR="002640F3" w:rsidRPr="0047142D">
        <w:rPr>
          <w:rFonts w:ascii="Times New Roman" w:hAnsi="Times New Roman"/>
          <w:sz w:val="20"/>
          <w:szCs w:val="20"/>
          <w:shd w:val="clear" w:color="auto" w:fill="FFFFFF"/>
        </w:rPr>
        <w:t xml:space="preserve"> </w:t>
      </w:r>
      <w:r w:rsidRPr="0047142D">
        <w:rPr>
          <w:rFonts w:ascii="Times New Roman" w:hAnsi="Times New Roman"/>
          <w:sz w:val="20"/>
          <w:szCs w:val="20"/>
          <w:shd w:val="clear" w:color="auto" w:fill="FFFFFF"/>
        </w:rPr>
        <w:t>production</w:t>
      </w:r>
      <w:r w:rsidR="002640F3" w:rsidRPr="0047142D">
        <w:rPr>
          <w:rFonts w:ascii="Times New Roman" w:hAnsi="Times New Roman"/>
          <w:sz w:val="20"/>
          <w:szCs w:val="20"/>
          <w:shd w:val="clear" w:color="auto" w:fill="FFFFFF"/>
        </w:rPr>
        <w:t xml:space="preserve"> </w:t>
      </w:r>
      <w:r w:rsidRPr="0047142D">
        <w:rPr>
          <w:rFonts w:ascii="Times New Roman" w:hAnsi="Times New Roman"/>
          <w:sz w:val="20"/>
          <w:szCs w:val="20"/>
          <w:shd w:val="clear" w:color="auto" w:fill="FFFFFF"/>
        </w:rPr>
        <w:t>is</w:t>
      </w:r>
      <w:r w:rsidR="002640F3" w:rsidRPr="0047142D">
        <w:rPr>
          <w:rFonts w:ascii="Times New Roman" w:hAnsi="Times New Roman"/>
          <w:sz w:val="20"/>
          <w:szCs w:val="20"/>
          <w:shd w:val="clear" w:color="auto" w:fill="FFFFFF"/>
        </w:rPr>
        <w:t xml:space="preserve"> </w:t>
      </w:r>
      <w:r w:rsidRPr="0047142D">
        <w:rPr>
          <w:rFonts w:ascii="Times New Roman" w:hAnsi="Times New Roman"/>
          <w:sz w:val="20"/>
          <w:szCs w:val="20"/>
          <w:shd w:val="clear" w:color="auto" w:fill="FFFFFF"/>
        </w:rPr>
        <w:t>to</w:t>
      </w:r>
      <w:r w:rsidR="002640F3" w:rsidRPr="0047142D">
        <w:rPr>
          <w:rFonts w:ascii="Times New Roman" w:hAnsi="Times New Roman"/>
          <w:sz w:val="20"/>
          <w:szCs w:val="20"/>
          <w:shd w:val="clear" w:color="auto" w:fill="FFFFFF"/>
        </w:rPr>
        <w:t xml:space="preserve"> </w:t>
      </w:r>
      <w:r w:rsidRPr="0047142D">
        <w:rPr>
          <w:rFonts w:ascii="Times New Roman" w:hAnsi="Times New Roman"/>
          <w:sz w:val="20"/>
          <w:szCs w:val="20"/>
          <w:shd w:val="clear" w:color="auto" w:fill="FFFFFF"/>
        </w:rPr>
        <w:t>improve</w:t>
      </w:r>
      <w:r w:rsidR="002640F3" w:rsidRPr="0047142D">
        <w:rPr>
          <w:rFonts w:ascii="Times New Roman" w:hAnsi="Times New Roman"/>
          <w:sz w:val="20"/>
          <w:szCs w:val="20"/>
          <w:shd w:val="clear" w:color="auto" w:fill="FFFFFF"/>
        </w:rPr>
        <w:t xml:space="preserve"> </w:t>
      </w:r>
      <w:r w:rsidRPr="0047142D">
        <w:rPr>
          <w:rFonts w:ascii="Times New Roman" w:hAnsi="Times New Roman"/>
          <w:sz w:val="20"/>
          <w:szCs w:val="20"/>
          <w:shd w:val="clear" w:color="auto" w:fill="FFFFFF"/>
        </w:rPr>
        <w:t>yield</w:t>
      </w:r>
      <w:r w:rsidR="002640F3" w:rsidRPr="0047142D">
        <w:rPr>
          <w:rFonts w:ascii="Times New Roman" w:hAnsi="Times New Roman"/>
          <w:sz w:val="20"/>
          <w:szCs w:val="20"/>
          <w:shd w:val="clear" w:color="auto" w:fill="FFFFFF"/>
        </w:rPr>
        <w:t xml:space="preserve"> </w:t>
      </w:r>
      <w:r w:rsidRPr="0047142D">
        <w:rPr>
          <w:rFonts w:ascii="Times New Roman" w:hAnsi="Times New Roman"/>
          <w:sz w:val="20"/>
          <w:szCs w:val="20"/>
          <w:shd w:val="clear" w:color="auto" w:fill="FFFFFF"/>
        </w:rPr>
        <w:t>stability</w:t>
      </w:r>
      <w:r w:rsidR="002640F3" w:rsidRPr="0047142D">
        <w:rPr>
          <w:rFonts w:ascii="Times New Roman" w:hAnsi="Times New Roman"/>
          <w:sz w:val="20"/>
          <w:szCs w:val="20"/>
          <w:shd w:val="clear" w:color="auto" w:fill="FFFFFF"/>
        </w:rPr>
        <w:t xml:space="preserve"> </w:t>
      </w:r>
      <w:r w:rsidRPr="0047142D">
        <w:rPr>
          <w:rFonts w:ascii="Times New Roman" w:hAnsi="Times New Roman"/>
          <w:sz w:val="20"/>
          <w:szCs w:val="20"/>
          <w:shd w:val="clear" w:color="auto" w:fill="FFFFFF"/>
        </w:rPr>
        <w:t>through</w:t>
      </w:r>
      <w:r w:rsidR="002640F3" w:rsidRPr="0047142D">
        <w:rPr>
          <w:rFonts w:ascii="Times New Roman" w:hAnsi="Times New Roman"/>
          <w:sz w:val="20"/>
          <w:szCs w:val="20"/>
          <w:shd w:val="clear" w:color="auto" w:fill="FFFFFF"/>
        </w:rPr>
        <w:t xml:space="preserve"> </w:t>
      </w:r>
      <w:r w:rsidRPr="0047142D">
        <w:rPr>
          <w:rFonts w:ascii="Times New Roman" w:hAnsi="Times New Roman"/>
          <w:sz w:val="20"/>
          <w:szCs w:val="20"/>
          <w:shd w:val="clear" w:color="auto" w:fill="FFFFFF"/>
        </w:rPr>
        <w:t>the</w:t>
      </w:r>
      <w:r w:rsidR="002640F3" w:rsidRPr="0047142D">
        <w:rPr>
          <w:rFonts w:ascii="Times New Roman" w:hAnsi="Times New Roman"/>
          <w:sz w:val="20"/>
          <w:szCs w:val="20"/>
          <w:shd w:val="clear" w:color="auto" w:fill="FFFFFF"/>
        </w:rPr>
        <w:t xml:space="preserve"> </w:t>
      </w:r>
      <w:r w:rsidRPr="0047142D">
        <w:rPr>
          <w:rFonts w:ascii="Times New Roman" w:hAnsi="Times New Roman"/>
          <w:sz w:val="20"/>
          <w:szCs w:val="20"/>
          <w:shd w:val="clear" w:color="auto" w:fill="FFFFFF"/>
        </w:rPr>
        <w:t>constraints</w:t>
      </w:r>
      <w:r w:rsidR="002640F3" w:rsidRPr="0047142D">
        <w:rPr>
          <w:rFonts w:ascii="Times New Roman" w:hAnsi="Times New Roman"/>
          <w:sz w:val="20"/>
          <w:szCs w:val="20"/>
          <w:shd w:val="clear" w:color="auto" w:fill="FFFFFF"/>
        </w:rPr>
        <w:t xml:space="preserve"> </w:t>
      </w:r>
      <w:r w:rsidRPr="0047142D">
        <w:rPr>
          <w:rFonts w:ascii="Times New Roman" w:hAnsi="Times New Roman"/>
          <w:sz w:val="20"/>
          <w:szCs w:val="20"/>
          <w:shd w:val="clear" w:color="auto" w:fill="FFFFFF"/>
        </w:rPr>
        <w:t>in</w:t>
      </w:r>
      <w:r w:rsidR="002640F3" w:rsidRPr="0047142D">
        <w:rPr>
          <w:rFonts w:ascii="Times New Roman" w:hAnsi="Times New Roman"/>
          <w:sz w:val="20"/>
          <w:szCs w:val="20"/>
          <w:shd w:val="clear" w:color="auto" w:fill="FFFFFF"/>
        </w:rPr>
        <w:t xml:space="preserve"> </w:t>
      </w:r>
      <w:r w:rsidRPr="0047142D">
        <w:rPr>
          <w:rFonts w:ascii="Times New Roman" w:hAnsi="Times New Roman"/>
          <w:sz w:val="20"/>
          <w:szCs w:val="20"/>
          <w:shd w:val="clear" w:color="auto" w:fill="FFFFFF"/>
        </w:rPr>
        <w:t>its</w:t>
      </w:r>
      <w:r w:rsidR="002640F3" w:rsidRPr="0047142D">
        <w:rPr>
          <w:rFonts w:ascii="Times New Roman" w:hAnsi="Times New Roman"/>
          <w:sz w:val="20"/>
          <w:szCs w:val="20"/>
          <w:shd w:val="clear" w:color="auto" w:fill="FFFFFF"/>
        </w:rPr>
        <w:t xml:space="preserve"> </w:t>
      </w:r>
      <w:r w:rsidRPr="0047142D">
        <w:rPr>
          <w:rFonts w:ascii="Times New Roman" w:hAnsi="Times New Roman"/>
          <w:sz w:val="20"/>
          <w:szCs w:val="20"/>
          <w:shd w:val="clear" w:color="auto" w:fill="FFFFFF"/>
        </w:rPr>
        <w:t>production.</w:t>
      </w:r>
      <w:r w:rsidR="002640F3" w:rsidRPr="0047142D">
        <w:rPr>
          <w:rFonts w:ascii="Times New Roman" w:hAnsi="Times New Roman"/>
          <w:sz w:val="20"/>
          <w:szCs w:val="20"/>
          <w:shd w:val="clear" w:color="auto" w:fill="FFFFFF"/>
        </w:rPr>
        <w:t xml:space="preserve"> </w:t>
      </w:r>
      <w:r w:rsidRPr="0047142D">
        <w:rPr>
          <w:rFonts w:ascii="Times New Roman" w:hAnsi="Times New Roman"/>
          <w:color w:val="000000"/>
          <w:sz w:val="20"/>
          <w:szCs w:val="20"/>
        </w:rPr>
        <w:t>Nevertheless,</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about</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26%</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of</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crop</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production</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is</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lost</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every</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year</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due</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to</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pre-harvest</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pests</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and</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pathogens</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w:t>
      </w:r>
      <w:hyperlink r:id="rId14" w:anchor="B159" w:history="1">
        <w:r w:rsidRPr="0047142D">
          <w:rPr>
            <w:rStyle w:val="Hyperlink"/>
            <w:rFonts w:ascii="Times New Roman" w:hAnsi="Times New Roman"/>
            <w:color w:val="000000"/>
            <w:sz w:val="20"/>
            <w:szCs w:val="20"/>
          </w:rPr>
          <w:t>Oerke,</w:t>
        </w:r>
        <w:r w:rsidR="002640F3" w:rsidRPr="0047142D">
          <w:rPr>
            <w:rStyle w:val="Hyperlink"/>
            <w:rFonts w:ascii="Times New Roman" w:hAnsi="Times New Roman"/>
            <w:color w:val="000000"/>
            <w:sz w:val="20"/>
            <w:szCs w:val="20"/>
          </w:rPr>
          <w:t xml:space="preserve"> </w:t>
        </w:r>
        <w:r w:rsidRPr="0047142D">
          <w:rPr>
            <w:rStyle w:val="Hyperlink"/>
            <w:rFonts w:ascii="Times New Roman" w:hAnsi="Times New Roman"/>
            <w:color w:val="000000"/>
            <w:sz w:val="20"/>
            <w:szCs w:val="20"/>
          </w:rPr>
          <w:t>2006</w:t>
        </w:r>
      </w:hyperlink>
      <w:r w:rsidRPr="0047142D">
        <w:rPr>
          <w:rFonts w:ascii="Times New Roman" w:hAnsi="Times New Roman"/>
          <w:color w:val="000000"/>
          <w:sz w:val="20"/>
          <w:szCs w:val="20"/>
        </w:rPr>
        <w:t>).</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Growing</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human</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populations,</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loss</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of</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agricultural</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land</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due</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to</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erosion,</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drought,</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deforestation,</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climate</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change</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and</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land</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grabs</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entails</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that</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production</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losses</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be</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reduce</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as</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much</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as</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possible,</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especially</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those</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caused</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by</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human</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errors</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(Bebber,</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Ramotowski,</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Sarah,</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2013;</w:t>
      </w:r>
      <w:r w:rsidR="002640F3" w:rsidRPr="0047142D">
        <w:rPr>
          <w:rFonts w:ascii="Times New Roman" w:hAnsi="Times New Roman"/>
          <w:color w:val="000000"/>
          <w:sz w:val="20"/>
          <w:szCs w:val="20"/>
        </w:rPr>
        <w:t xml:space="preserve"> </w:t>
      </w:r>
      <w:r w:rsidRPr="0047142D">
        <w:rPr>
          <w:rFonts w:ascii="Times New Roman" w:hAnsi="Times New Roman"/>
          <w:color w:val="000000"/>
          <w:sz w:val="20"/>
          <w:szCs w:val="20"/>
        </w:rPr>
        <w:t>FAO,2016).</w:t>
      </w:r>
      <w:r w:rsidR="002640F3" w:rsidRPr="0047142D">
        <w:rPr>
          <w:rFonts w:ascii="Times New Roman" w:hAnsi="Times New Roman"/>
          <w:color w:val="000000"/>
          <w:sz w:val="20"/>
          <w:szCs w:val="20"/>
        </w:rPr>
        <w:t xml:space="preserve"> </w:t>
      </w:r>
      <w:r w:rsidRPr="0047142D">
        <w:rPr>
          <w:rFonts w:ascii="Times New Roman" w:eastAsia="Times New Roman" w:hAnsi="Times New Roman"/>
          <w:sz w:val="20"/>
          <w:szCs w:val="20"/>
        </w:rPr>
        <w:t>Tomato</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w:t>
      </w:r>
      <w:r w:rsidRPr="0047142D">
        <w:rPr>
          <w:rFonts w:ascii="Times New Roman" w:eastAsia="Times New Roman" w:hAnsi="Times New Roman"/>
          <w:i/>
          <w:sz w:val="20"/>
          <w:szCs w:val="20"/>
        </w:rPr>
        <w:t>Solanium</w:t>
      </w:r>
      <w:r w:rsidR="002640F3" w:rsidRPr="0047142D">
        <w:rPr>
          <w:rFonts w:ascii="Times New Roman" w:eastAsia="Times New Roman" w:hAnsi="Times New Roman"/>
          <w:i/>
          <w:sz w:val="20"/>
          <w:szCs w:val="20"/>
        </w:rPr>
        <w:t xml:space="preserve"> </w:t>
      </w:r>
      <w:r w:rsidRPr="0047142D">
        <w:rPr>
          <w:rFonts w:ascii="Times New Roman" w:eastAsia="Times New Roman" w:hAnsi="Times New Roman"/>
          <w:i/>
          <w:sz w:val="20"/>
          <w:szCs w:val="20"/>
        </w:rPr>
        <w:t>lycopersium</w:t>
      </w:r>
      <w:r w:rsidRPr="0047142D">
        <w:rPr>
          <w:rFonts w:ascii="Times New Roman" w:eastAsia="Times New Roman" w:hAnsi="Times New Roman"/>
          <w:sz w:val="20"/>
          <w:szCs w:val="20"/>
        </w:rPr>
        <w:t>)</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is</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about</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16%</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of</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the</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world</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largest</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fruit</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consumed</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(Bayer,</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2016).</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The</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global</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tomato</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production</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is</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about</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130</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million</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tons</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in</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2016,</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of</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which</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88</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million</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s</w:t>
      </w:r>
      <w:r w:rsidRPr="0047142D">
        <w:rPr>
          <w:rFonts w:ascii="Times New Roman" w:hAnsi="Times New Roman"/>
          <w:color w:val="000000"/>
          <w:sz w:val="20"/>
          <w:szCs w:val="20"/>
          <w:shd w:val="clear" w:color="auto" w:fill="FFFFFF"/>
        </w:rPr>
        <w:t>ales</w:t>
      </w:r>
      <w:r w:rsidR="002640F3" w:rsidRPr="0047142D">
        <w:rPr>
          <w:rFonts w:ascii="Times New Roman" w:hAnsi="Times New Roman"/>
          <w:color w:val="000000"/>
          <w:sz w:val="20"/>
          <w:szCs w:val="20"/>
          <w:shd w:val="clear" w:color="auto" w:fill="FFFFFF"/>
        </w:rPr>
        <w:t xml:space="preserve"> </w:t>
      </w:r>
      <w:r w:rsidRPr="0047142D">
        <w:rPr>
          <w:rFonts w:ascii="Times New Roman" w:hAnsi="Times New Roman"/>
          <w:color w:val="000000"/>
          <w:sz w:val="20"/>
          <w:szCs w:val="20"/>
          <w:shd w:val="clear" w:color="auto" w:fill="FFFFFF"/>
        </w:rPr>
        <w:t>are</w:t>
      </w:r>
      <w:r w:rsidR="002640F3" w:rsidRPr="0047142D">
        <w:rPr>
          <w:rFonts w:ascii="Times New Roman" w:hAnsi="Times New Roman"/>
          <w:color w:val="000000"/>
          <w:sz w:val="20"/>
          <w:szCs w:val="20"/>
          <w:shd w:val="clear" w:color="auto" w:fill="FFFFFF"/>
        </w:rPr>
        <w:t xml:space="preserve"> </w:t>
      </w:r>
      <w:r w:rsidRPr="0047142D">
        <w:rPr>
          <w:rFonts w:ascii="Times New Roman" w:hAnsi="Times New Roman"/>
          <w:color w:val="000000"/>
          <w:sz w:val="20"/>
          <w:szCs w:val="20"/>
          <w:shd w:val="clear" w:color="auto" w:fill="FFFFFF"/>
        </w:rPr>
        <w:t>concentrated</w:t>
      </w:r>
      <w:r w:rsidR="002640F3" w:rsidRPr="0047142D">
        <w:rPr>
          <w:rFonts w:ascii="Times New Roman" w:hAnsi="Times New Roman"/>
          <w:color w:val="000000"/>
          <w:sz w:val="20"/>
          <w:szCs w:val="20"/>
          <w:shd w:val="clear" w:color="auto" w:fill="FFFFFF"/>
        </w:rPr>
        <w:t xml:space="preserve"> </w:t>
      </w:r>
      <w:r w:rsidRPr="0047142D">
        <w:rPr>
          <w:rFonts w:ascii="Times New Roman" w:hAnsi="Times New Roman"/>
          <w:color w:val="000000"/>
          <w:sz w:val="20"/>
          <w:szCs w:val="20"/>
          <w:shd w:val="clear" w:color="auto" w:fill="FFFFFF"/>
        </w:rPr>
        <w:t>on</w:t>
      </w:r>
      <w:r w:rsidR="002640F3" w:rsidRPr="0047142D">
        <w:rPr>
          <w:rFonts w:ascii="Times New Roman" w:hAnsi="Times New Roman"/>
          <w:color w:val="000000"/>
          <w:sz w:val="20"/>
          <w:szCs w:val="20"/>
          <w:shd w:val="clear" w:color="auto" w:fill="FFFFFF"/>
        </w:rPr>
        <w:t xml:space="preserve"> </w:t>
      </w:r>
      <w:r w:rsidRPr="0047142D">
        <w:rPr>
          <w:rFonts w:ascii="Times New Roman" w:hAnsi="Times New Roman"/>
          <w:color w:val="000000"/>
          <w:sz w:val="20"/>
          <w:szCs w:val="20"/>
          <w:shd w:val="clear" w:color="auto" w:fill="FFFFFF"/>
        </w:rPr>
        <w:t>the</w:t>
      </w:r>
      <w:r w:rsidR="002640F3" w:rsidRPr="0047142D">
        <w:rPr>
          <w:rFonts w:ascii="Times New Roman" w:hAnsi="Times New Roman"/>
          <w:color w:val="000000"/>
          <w:sz w:val="20"/>
          <w:szCs w:val="20"/>
          <w:shd w:val="clear" w:color="auto" w:fill="FFFFFF"/>
        </w:rPr>
        <w:t xml:space="preserve"> </w:t>
      </w:r>
      <w:r w:rsidRPr="0047142D">
        <w:rPr>
          <w:rFonts w:ascii="Times New Roman" w:hAnsi="Times New Roman"/>
          <w:color w:val="000000"/>
          <w:sz w:val="20"/>
          <w:szCs w:val="20"/>
          <w:shd w:val="clear" w:color="auto" w:fill="FFFFFF"/>
        </w:rPr>
        <w:t>domestic</w:t>
      </w:r>
      <w:r w:rsidR="002640F3" w:rsidRPr="0047142D">
        <w:rPr>
          <w:rFonts w:ascii="Times New Roman" w:hAnsi="Times New Roman"/>
          <w:color w:val="000000"/>
          <w:sz w:val="20"/>
          <w:szCs w:val="20"/>
          <w:shd w:val="clear" w:color="auto" w:fill="FFFFFF"/>
        </w:rPr>
        <w:t xml:space="preserve"> </w:t>
      </w:r>
      <w:r w:rsidRPr="0047142D">
        <w:rPr>
          <w:rFonts w:ascii="Times New Roman" w:hAnsi="Times New Roman"/>
          <w:color w:val="000000"/>
          <w:sz w:val="20"/>
          <w:szCs w:val="20"/>
          <w:shd w:val="clear" w:color="auto" w:fill="FFFFFF"/>
        </w:rPr>
        <w:t>market,</w:t>
      </w:r>
      <w:r w:rsidR="002640F3" w:rsidRPr="0047142D">
        <w:rPr>
          <w:rFonts w:ascii="Times New Roman" w:hAnsi="Times New Roman"/>
          <w:color w:val="000000"/>
          <w:sz w:val="20"/>
          <w:szCs w:val="20"/>
          <w:shd w:val="clear" w:color="auto" w:fill="FFFFFF"/>
        </w:rPr>
        <w:t xml:space="preserve"> </w:t>
      </w:r>
      <w:r w:rsidRPr="0047142D">
        <w:rPr>
          <w:rFonts w:ascii="Times New Roman" w:hAnsi="Times New Roman"/>
          <w:color w:val="000000"/>
          <w:sz w:val="20"/>
          <w:szCs w:val="20"/>
          <w:shd w:val="clear" w:color="auto" w:fill="FFFFFF"/>
        </w:rPr>
        <w:t>with</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42</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million</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processed</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by</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the</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industries</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(EuroFresh</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distribution,</w:t>
      </w:r>
      <w:r w:rsidR="002640F3" w:rsidRPr="0047142D">
        <w:rPr>
          <w:rFonts w:ascii="Times New Roman" w:eastAsia="Times New Roman" w:hAnsi="Times New Roman"/>
          <w:sz w:val="20"/>
          <w:szCs w:val="20"/>
        </w:rPr>
        <w:t xml:space="preserve"> </w:t>
      </w:r>
      <w:r w:rsidRPr="0047142D">
        <w:rPr>
          <w:rFonts w:ascii="Times New Roman" w:eastAsia="Times New Roman" w:hAnsi="Times New Roman"/>
          <w:sz w:val="20"/>
          <w:szCs w:val="20"/>
        </w:rPr>
        <w:t>2016).</w:t>
      </w:r>
      <w:r w:rsidR="002640F3" w:rsidRPr="0047142D">
        <w:rPr>
          <w:rFonts w:ascii="Times New Roman" w:eastAsia="Times New Roman" w:hAnsi="Times New Roman"/>
          <w:sz w:val="20"/>
          <w:szCs w:val="20"/>
        </w:rPr>
        <w:t xml:space="preserve"> </w:t>
      </w:r>
    </w:p>
    <w:p w:rsidR="00B3457F" w:rsidRPr="0047142D" w:rsidRDefault="00520FDC" w:rsidP="002640F3">
      <w:pPr>
        <w:pStyle w:val="NoSpacing"/>
        <w:snapToGrid w:val="0"/>
        <w:ind w:firstLine="425"/>
        <w:jc w:val="both"/>
        <w:rPr>
          <w:rFonts w:ascii="Times New Roman" w:eastAsia="Times New Roman" w:hAnsi="Times New Roman"/>
          <w:sz w:val="20"/>
          <w:szCs w:val="20"/>
        </w:rPr>
      </w:pPr>
      <w:r w:rsidRPr="0047142D">
        <w:rPr>
          <w:rFonts w:ascii="Times New Roman" w:eastAsia="Times New Roman" w:hAnsi="Times New Roman"/>
          <w:sz w:val="20"/>
          <w:szCs w:val="20"/>
        </w:rPr>
        <w:t>T</w:t>
      </w:r>
      <w:r w:rsidR="00184CF5" w:rsidRPr="0047142D">
        <w:rPr>
          <w:rFonts w:ascii="Times New Roman" w:eastAsia="Times New Roman" w:hAnsi="Times New Roman"/>
          <w:sz w:val="20"/>
          <w:szCs w:val="20"/>
        </w:rPr>
        <w:t>omato</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is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a</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fruit,</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though</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could</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be</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considered</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as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a</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vegetable</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when</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used</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in</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the</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preparation</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of</w:t>
      </w:r>
      <w:r w:rsidR="002640F3" w:rsidRPr="0047142D">
        <w:rPr>
          <w:rFonts w:ascii="Times New Roman" w:eastAsia="Times New Roman" w:hAnsi="Times New Roman"/>
          <w:sz w:val="20"/>
          <w:szCs w:val="20"/>
        </w:rPr>
        <w:t xml:space="preserve"> </w:t>
      </w:r>
      <w:r w:rsidR="00184CF5" w:rsidRPr="0047142D">
        <w:rPr>
          <w:rFonts w:ascii="Times New Roman" w:hAnsi="Times New Roman"/>
          <w:sz w:val="20"/>
          <w:szCs w:val="20"/>
        </w:rPr>
        <w:t>various</w:t>
      </w:r>
      <w:r w:rsidR="002640F3" w:rsidRPr="0047142D">
        <w:rPr>
          <w:rFonts w:ascii="Times New Roman" w:hAnsi="Times New Roman"/>
          <w:sz w:val="20"/>
          <w:szCs w:val="20"/>
        </w:rPr>
        <w:t xml:space="preserve"> </w:t>
      </w:r>
      <w:r w:rsidR="00184CF5" w:rsidRPr="0047142D">
        <w:rPr>
          <w:rFonts w:ascii="Times New Roman" w:hAnsi="Times New Roman"/>
          <w:i/>
          <w:iCs/>
          <w:sz w:val="20"/>
          <w:szCs w:val="20"/>
        </w:rPr>
        <w:t>cuisines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such</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as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salad,</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sauces,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jellof</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rice,</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African</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lastRenderedPageBreak/>
        <w:t>stews.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It</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is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a</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vital</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component</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of</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the</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fresh</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perishable</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agricultural</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produce,</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consumed</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by</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most</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household</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because</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of</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its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nutritional</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value</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and</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its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multipurpose</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use</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w:t>
      </w:r>
      <w:r w:rsidR="00184CF5" w:rsidRPr="0047142D">
        <w:rPr>
          <w:rFonts w:ascii="Times New Roman" w:hAnsi="Times New Roman"/>
          <w:sz w:val="20"/>
          <w:szCs w:val="20"/>
        </w:rPr>
        <w:t>Joosten,</w:t>
      </w:r>
      <w:r w:rsidR="002640F3" w:rsidRPr="0047142D">
        <w:rPr>
          <w:rFonts w:ascii="Times New Roman" w:hAnsi="Times New Roman"/>
          <w:sz w:val="20"/>
          <w:szCs w:val="20"/>
        </w:rPr>
        <w:t xml:space="preserve"> </w:t>
      </w:r>
      <w:r w:rsidR="00184CF5" w:rsidRPr="0047142D">
        <w:rPr>
          <w:rFonts w:ascii="Times New Roman" w:hAnsi="Times New Roman"/>
          <w:sz w:val="20"/>
          <w:szCs w:val="20"/>
        </w:rPr>
        <w:t>Dijkxhoorn,</w:t>
      </w:r>
      <w:r w:rsidR="002640F3" w:rsidRPr="0047142D">
        <w:rPr>
          <w:rFonts w:ascii="Times New Roman" w:hAnsi="Times New Roman"/>
          <w:sz w:val="20"/>
          <w:szCs w:val="20"/>
        </w:rPr>
        <w:t xml:space="preserve"> </w:t>
      </w:r>
      <w:r w:rsidR="00184CF5" w:rsidRPr="0047142D">
        <w:rPr>
          <w:rFonts w:ascii="Times New Roman" w:hAnsi="Times New Roman"/>
          <w:sz w:val="20"/>
          <w:szCs w:val="20"/>
        </w:rPr>
        <w:t>Sertse</w:t>
      </w:r>
      <w:r w:rsidR="002640F3" w:rsidRPr="0047142D">
        <w:rPr>
          <w:rFonts w:ascii="Times New Roman" w:hAnsi="Times New Roman"/>
          <w:sz w:val="20"/>
          <w:szCs w:val="20"/>
        </w:rPr>
        <w:t xml:space="preserve"> </w:t>
      </w:r>
      <w:r w:rsidR="00184CF5" w:rsidRPr="0047142D">
        <w:rPr>
          <w:rFonts w:ascii="Times New Roman" w:hAnsi="Times New Roman"/>
          <w:sz w:val="20"/>
          <w:szCs w:val="20"/>
        </w:rPr>
        <w:t>and</w:t>
      </w:r>
      <w:r w:rsidR="002640F3" w:rsidRPr="0047142D">
        <w:rPr>
          <w:rFonts w:ascii="Times New Roman" w:hAnsi="Times New Roman"/>
          <w:sz w:val="20"/>
          <w:szCs w:val="20"/>
        </w:rPr>
        <w:t xml:space="preserve"> </w:t>
      </w:r>
      <w:r w:rsidR="00184CF5" w:rsidRPr="0047142D">
        <w:rPr>
          <w:rFonts w:ascii="Times New Roman" w:hAnsi="Times New Roman"/>
          <w:sz w:val="20"/>
          <w:szCs w:val="20"/>
        </w:rPr>
        <w:t>Ruben,</w:t>
      </w:r>
      <w:r w:rsidR="002640F3" w:rsidRPr="0047142D">
        <w:rPr>
          <w:rFonts w:ascii="Times New Roman" w:hAnsi="Times New Roman"/>
          <w:sz w:val="20"/>
          <w:szCs w:val="20"/>
        </w:rPr>
        <w:t xml:space="preserve"> </w:t>
      </w:r>
      <w:r w:rsidR="00184CF5" w:rsidRPr="0047142D">
        <w:rPr>
          <w:rFonts w:ascii="Times New Roman" w:hAnsi="Times New Roman"/>
          <w:sz w:val="20"/>
          <w:szCs w:val="20"/>
        </w:rPr>
        <w:t>2015)</w:t>
      </w:r>
      <w:r w:rsidR="00184CF5" w:rsidRPr="0047142D">
        <w:rPr>
          <w:rFonts w:ascii="Times New Roman" w:eastAsia="Times New Roman" w:hAnsi="Times New Roman"/>
          <w:sz w:val="20"/>
          <w:szCs w:val="20"/>
        </w:rPr>
        <w:t>.</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Due</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to</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the</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versatility</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of</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its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use,</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many</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farmers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are</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into</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tomato</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production</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especially</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in</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the</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Northern</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Nigeria</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(Stan</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2016),</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as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an</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attempt</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to</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meet</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up</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with</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consumer’s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high</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demand</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of</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tomato</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consumption.</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Tomato</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has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a</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high</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nutritional</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value</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and</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contains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useful</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nutrients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for</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body</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building.</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Potassium</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in</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tomatoes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ensures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that</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the</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muscles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and</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the</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nervous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system</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functions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well</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and</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prevent</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high</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blood</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pressure.</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Tomatoes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is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also</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rich</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in</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vitamins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such</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as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vitamin</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B11</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and</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vitamin</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C</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which</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is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of</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importance</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for</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healthy</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bones,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blood</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vessels,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teeth</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and</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gum,</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and</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better</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immune</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system</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(Tommies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2016).</w:t>
      </w:r>
      <w:r w:rsidR="002640F3" w:rsidRPr="0047142D">
        <w:rPr>
          <w:rFonts w:ascii="Times New Roman" w:hAnsi="Times New Roman"/>
          <w:sz w:val="20"/>
          <w:szCs w:val="20"/>
        </w:rPr>
        <w:t xml:space="preserve"> </w:t>
      </w:r>
      <w:r w:rsidR="00184CF5" w:rsidRPr="0047142D">
        <w:rPr>
          <w:rFonts w:ascii="Times New Roman" w:hAnsi="Times New Roman"/>
          <w:sz w:val="20"/>
          <w:szCs w:val="20"/>
        </w:rPr>
        <w:t>Tomato</w:t>
      </w:r>
      <w:r w:rsidR="002640F3" w:rsidRPr="0047142D">
        <w:rPr>
          <w:rFonts w:ascii="Times New Roman" w:hAnsi="Times New Roman"/>
          <w:sz w:val="20"/>
          <w:szCs w:val="20"/>
        </w:rPr>
        <w:t xml:space="preserve"> </w:t>
      </w:r>
      <w:r w:rsidR="00184CF5" w:rsidRPr="0047142D">
        <w:rPr>
          <w:rFonts w:ascii="Times New Roman" w:hAnsi="Times New Roman"/>
          <w:sz w:val="20"/>
          <w:szCs w:val="20"/>
        </w:rPr>
        <w:t>contains</w:t>
      </w:r>
      <w:r w:rsidR="002640F3" w:rsidRPr="0047142D">
        <w:rPr>
          <w:rFonts w:ascii="Times New Roman" w:hAnsi="Times New Roman"/>
          <w:sz w:val="20"/>
          <w:szCs w:val="20"/>
        </w:rPr>
        <w:t xml:space="preserve"> </w:t>
      </w:r>
      <w:r w:rsidR="00184CF5" w:rsidRPr="0047142D">
        <w:rPr>
          <w:rFonts w:ascii="Times New Roman" w:hAnsi="Times New Roman"/>
          <w:sz w:val="20"/>
          <w:szCs w:val="20"/>
        </w:rPr>
        <w:t>lycopene,</w:t>
      </w:r>
      <w:r w:rsidR="002640F3" w:rsidRPr="0047142D">
        <w:rPr>
          <w:rFonts w:ascii="Times New Roman" w:hAnsi="Times New Roman"/>
          <w:sz w:val="20"/>
          <w:szCs w:val="20"/>
        </w:rPr>
        <w:t xml:space="preserve"> </w:t>
      </w:r>
      <w:r w:rsidR="00184CF5" w:rsidRPr="0047142D">
        <w:rPr>
          <w:rFonts w:ascii="Times New Roman" w:hAnsi="Times New Roman"/>
          <w:sz w:val="20"/>
          <w:szCs w:val="20"/>
        </w:rPr>
        <w:t>an</w:t>
      </w:r>
      <w:r w:rsidR="002640F3" w:rsidRPr="0047142D">
        <w:rPr>
          <w:rFonts w:ascii="Times New Roman" w:hAnsi="Times New Roman"/>
          <w:sz w:val="20"/>
          <w:szCs w:val="20"/>
        </w:rPr>
        <w:t xml:space="preserve"> </w:t>
      </w:r>
      <w:r w:rsidR="00184CF5" w:rsidRPr="0047142D">
        <w:rPr>
          <w:rFonts w:ascii="Times New Roman" w:hAnsi="Times New Roman"/>
          <w:sz w:val="20"/>
          <w:szCs w:val="20"/>
        </w:rPr>
        <w:t>anti-</w:t>
      </w:r>
      <w:r w:rsidR="00B3457F" w:rsidRPr="0047142D">
        <w:rPr>
          <w:rFonts w:ascii="Times New Roman" w:hAnsi="Times New Roman"/>
          <w:sz w:val="20"/>
          <w:szCs w:val="20"/>
        </w:rPr>
        <w:t>oxidant</w:t>
      </w:r>
      <w:r w:rsidR="002640F3" w:rsidRPr="0047142D">
        <w:rPr>
          <w:rFonts w:ascii="Times New Roman" w:hAnsi="Times New Roman"/>
          <w:sz w:val="20"/>
          <w:szCs w:val="20"/>
        </w:rPr>
        <w:t xml:space="preserve"> </w:t>
      </w:r>
      <w:r w:rsidR="00B3457F" w:rsidRPr="0047142D">
        <w:rPr>
          <w:rFonts w:ascii="Times New Roman" w:hAnsi="Times New Roman"/>
          <w:sz w:val="20"/>
          <w:szCs w:val="20"/>
        </w:rPr>
        <w:t>properties</w:t>
      </w:r>
      <w:r w:rsidR="002640F3" w:rsidRPr="0047142D">
        <w:rPr>
          <w:rFonts w:ascii="Times New Roman" w:hAnsi="Times New Roman"/>
          <w:sz w:val="20"/>
          <w:szCs w:val="20"/>
        </w:rPr>
        <w:t xml:space="preserve"> </w:t>
      </w:r>
      <w:r w:rsidR="00B3457F" w:rsidRPr="0047142D">
        <w:rPr>
          <w:rFonts w:ascii="Times New Roman" w:hAnsi="Times New Roman"/>
          <w:sz w:val="20"/>
          <w:szCs w:val="20"/>
        </w:rPr>
        <w:t>which</w:t>
      </w:r>
      <w:r w:rsidR="002640F3" w:rsidRPr="0047142D">
        <w:rPr>
          <w:rFonts w:ascii="Times New Roman" w:hAnsi="Times New Roman"/>
          <w:sz w:val="20"/>
          <w:szCs w:val="20"/>
        </w:rPr>
        <w:t xml:space="preserve"> </w:t>
      </w:r>
      <w:r w:rsidR="00B3457F" w:rsidRPr="0047142D">
        <w:rPr>
          <w:rFonts w:ascii="Times New Roman" w:hAnsi="Times New Roman"/>
          <w:sz w:val="20"/>
          <w:szCs w:val="20"/>
        </w:rPr>
        <w:t>lowers</w:t>
      </w:r>
      <w:r w:rsidR="002640F3" w:rsidRPr="0047142D">
        <w:rPr>
          <w:rFonts w:ascii="Times New Roman" w:hAnsi="Times New Roman"/>
          <w:sz w:val="20"/>
          <w:szCs w:val="20"/>
        </w:rPr>
        <w:t xml:space="preserve"> </w:t>
      </w:r>
      <w:r w:rsidR="00184CF5" w:rsidRPr="0047142D">
        <w:rPr>
          <w:rFonts w:ascii="Times New Roman" w:hAnsi="Times New Roman"/>
          <w:sz w:val="20"/>
          <w:szCs w:val="20"/>
        </w:rPr>
        <w:t>risk</w:t>
      </w:r>
      <w:r w:rsidR="002640F3" w:rsidRPr="0047142D">
        <w:rPr>
          <w:rFonts w:ascii="Times New Roman" w:hAnsi="Times New Roman"/>
          <w:sz w:val="20"/>
          <w:szCs w:val="20"/>
        </w:rPr>
        <w:t xml:space="preserve"> </w:t>
      </w:r>
      <w:r w:rsidR="00184CF5" w:rsidRPr="0047142D">
        <w:rPr>
          <w:rFonts w:ascii="Times New Roman" w:hAnsi="Times New Roman"/>
          <w:sz w:val="20"/>
          <w:szCs w:val="20"/>
        </w:rPr>
        <w:t>of</w:t>
      </w:r>
      <w:r w:rsidR="002640F3" w:rsidRPr="0047142D">
        <w:rPr>
          <w:rFonts w:ascii="Times New Roman" w:hAnsi="Times New Roman"/>
          <w:sz w:val="20"/>
          <w:szCs w:val="20"/>
        </w:rPr>
        <w:t xml:space="preserve"> </w:t>
      </w:r>
      <w:r w:rsidR="00184CF5" w:rsidRPr="0047142D">
        <w:rPr>
          <w:rFonts w:ascii="Times New Roman" w:hAnsi="Times New Roman"/>
          <w:sz w:val="20"/>
          <w:szCs w:val="20"/>
        </w:rPr>
        <w:t>cancer</w:t>
      </w:r>
      <w:r w:rsidR="002640F3" w:rsidRPr="0047142D">
        <w:rPr>
          <w:rFonts w:ascii="Times New Roman" w:hAnsi="Times New Roman"/>
          <w:sz w:val="20"/>
          <w:szCs w:val="20"/>
        </w:rPr>
        <w:t xml:space="preserve"> </w:t>
      </w:r>
      <w:r w:rsidR="00184CF5" w:rsidRPr="0047142D">
        <w:rPr>
          <w:rFonts w:ascii="Times New Roman" w:hAnsi="Times New Roman"/>
          <w:sz w:val="20"/>
          <w:szCs w:val="20"/>
        </w:rPr>
        <w:t>and</w:t>
      </w:r>
      <w:r w:rsidR="002640F3" w:rsidRPr="0047142D">
        <w:rPr>
          <w:rFonts w:ascii="Times New Roman" w:hAnsi="Times New Roman"/>
          <w:sz w:val="20"/>
          <w:szCs w:val="20"/>
        </w:rPr>
        <w:t xml:space="preserve"> </w:t>
      </w:r>
      <w:r w:rsidR="00184CF5" w:rsidRPr="0047142D">
        <w:rPr>
          <w:rFonts w:ascii="Times New Roman" w:hAnsi="Times New Roman"/>
          <w:sz w:val="20"/>
          <w:szCs w:val="20"/>
        </w:rPr>
        <w:t>cardiovascular</w:t>
      </w:r>
      <w:r w:rsidR="002640F3" w:rsidRPr="0047142D">
        <w:rPr>
          <w:rFonts w:ascii="Times New Roman" w:hAnsi="Times New Roman"/>
          <w:sz w:val="20"/>
          <w:szCs w:val="20"/>
        </w:rPr>
        <w:t xml:space="preserve"> </w:t>
      </w:r>
      <w:r w:rsidR="00184CF5" w:rsidRPr="0047142D">
        <w:rPr>
          <w:rFonts w:ascii="Times New Roman" w:hAnsi="Times New Roman"/>
          <w:sz w:val="20"/>
          <w:szCs w:val="20"/>
        </w:rPr>
        <w:t>disorders</w:t>
      </w:r>
      <w:r w:rsidR="002640F3" w:rsidRPr="0047142D">
        <w:rPr>
          <w:rFonts w:ascii="Times New Roman" w:hAnsi="Times New Roman"/>
          <w:sz w:val="20"/>
          <w:szCs w:val="20"/>
        </w:rPr>
        <w:t xml:space="preserve"> </w:t>
      </w:r>
      <w:r w:rsidR="00184CF5" w:rsidRPr="0047142D">
        <w:rPr>
          <w:rFonts w:ascii="Times New Roman" w:hAnsi="Times New Roman"/>
          <w:sz w:val="20"/>
          <w:szCs w:val="20"/>
        </w:rPr>
        <w:t>(Arah,</w:t>
      </w:r>
      <w:r w:rsidR="002640F3" w:rsidRPr="0047142D">
        <w:rPr>
          <w:rFonts w:ascii="Times New Roman" w:hAnsi="Times New Roman"/>
          <w:sz w:val="20"/>
          <w:szCs w:val="20"/>
        </w:rPr>
        <w:t xml:space="preserve"> </w:t>
      </w:r>
      <w:r w:rsidR="00184CF5" w:rsidRPr="0047142D">
        <w:rPr>
          <w:rFonts w:ascii="Times New Roman" w:hAnsi="Times New Roman"/>
          <w:sz w:val="20"/>
          <w:szCs w:val="20"/>
        </w:rPr>
        <w:t>Kumah,</w:t>
      </w:r>
      <w:r w:rsidR="002640F3" w:rsidRPr="0047142D">
        <w:rPr>
          <w:rFonts w:ascii="Times New Roman" w:hAnsi="Times New Roman"/>
          <w:sz w:val="20"/>
          <w:szCs w:val="20"/>
        </w:rPr>
        <w:t xml:space="preserve"> </w:t>
      </w:r>
      <w:r w:rsidR="00184CF5" w:rsidRPr="0047142D">
        <w:rPr>
          <w:rFonts w:ascii="Times New Roman" w:hAnsi="Times New Roman"/>
          <w:sz w:val="20"/>
          <w:szCs w:val="20"/>
        </w:rPr>
        <w:t>Anku</w:t>
      </w:r>
      <w:r w:rsidR="002640F3" w:rsidRPr="0047142D">
        <w:rPr>
          <w:rFonts w:ascii="Times New Roman" w:hAnsi="Times New Roman"/>
          <w:sz w:val="20"/>
          <w:szCs w:val="20"/>
        </w:rPr>
        <w:t xml:space="preserve"> </w:t>
      </w:r>
      <w:r w:rsidR="00184CF5" w:rsidRPr="0047142D">
        <w:rPr>
          <w:rFonts w:ascii="Times New Roman" w:hAnsi="Times New Roman"/>
          <w:sz w:val="20"/>
          <w:szCs w:val="20"/>
        </w:rPr>
        <w:t>and</w:t>
      </w:r>
      <w:r w:rsidR="002640F3" w:rsidRPr="0047142D">
        <w:rPr>
          <w:rFonts w:ascii="Times New Roman" w:hAnsi="Times New Roman"/>
          <w:sz w:val="20"/>
          <w:szCs w:val="20"/>
        </w:rPr>
        <w:t xml:space="preserve"> </w:t>
      </w:r>
      <w:r w:rsidR="00184CF5" w:rsidRPr="0047142D">
        <w:rPr>
          <w:rFonts w:ascii="Times New Roman" w:hAnsi="Times New Roman"/>
          <w:sz w:val="20"/>
          <w:szCs w:val="20"/>
        </w:rPr>
        <w:t>Amaglo,</w:t>
      </w:r>
      <w:r w:rsidR="002640F3" w:rsidRPr="0047142D">
        <w:rPr>
          <w:rFonts w:ascii="Times New Roman" w:hAnsi="Times New Roman"/>
          <w:sz w:val="20"/>
          <w:szCs w:val="20"/>
        </w:rPr>
        <w:t xml:space="preserve"> </w:t>
      </w:r>
      <w:r w:rsidR="00184CF5" w:rsidRPr="0047142D">
        <w:rPr>
          <w:rFonts w:ascii="Times New Roman" w:hAnsi="Times New Roman"/>
          <w:sz w:val="20"/>
          <w:szCs w:val="20"/>
        </w:rPr>
        <w:t>2015).</w:t>
      </w:r>
      <w:r w:rsidR="002640F3" w:rsidRPr="0047142D">
        <w:rPr>
          <w:rFonts w:ascii="Times New Roman" w:hAnsi="Times New Roman"/>
          <w:sz w:val="20"/>
          <w:szCs w:val="20"/>
        </w:rPr>
        <w:t xml:space="preserve"> </w:t>
      </w:r>
      <w:r w:rsidR="00184CF5" w:rsidRPr="0047142D">
        <w:rPr>
          <w:rFonts w:ascii="Times New Roman" w:hAnsi="Times New Roman"/>
          <w:sz w:val="20"/>
          <w:szCs w:val="20"/>
        </w:rPr>
        <w:t>According</w:t>
      </w:r>
      <w:r w:rsidR="002640F3" w:rsidRPr="0047142D">
        <w:rPr>
          <w:rFonts w:ascii="Times New Roman" w:hAnsi="Times New Roman"/>
          <w:sz w:val="20"/>
          <w:szCs w:val="20"/>
        </w:rPr>
        <w:t xml:space="preserve"> </w:t>
      </w:r>
      <w:r w:rsidR="00184CF5" w:rsidRPr="0047142D">
        <w:rPr>
          <w:rFonts w:ascii="Times New Roman" w:hAnsi="Times New Roman"/>
          <w:sz w:val="20"/>
          <w:szCs w:val="20"/>
        </w:rPr>
        <w:t>to</w:t>
      </w:r>
      <w:r w:rsidR="002640F3" w:rsidRPr="0047142D">
        <w:rPr>
          <w:rFonts w:ascii="Times New Roman" w:hAnsi="Times New Roman"/>
          <w:sz w:val="20"/>
          <w:szCs w:val="20"/>
        </w:rPr>
        <w:t xml:space="preserve"> </w:t>
      </w:r>
      <w:r w:rsidR="00184CF5" w:rsidRPr="0047142D">
        <w:rPr>
          <w:rFonts w:ascii="Times New Roman" w:hAnsi="Times New Roman"/>
          <w:sz w:val="20"/>
          <w:szCs w:val="20"/>
        </w:rPr>
        <w:t>Innes</w:t>
      </w:r>
      <w:r w:rsidR="002640F3" w:rsidRPr="0047142D">
        <w:rPr>
          <w:rFonts w:ascii="Times New Roman" w:hAnsi="Times New Roman"/>
          <w:sz w:val="20"/>
          <w:szCs w:val="20"/>
        </w:rPr>
        <w:t xml:space="preserve"> </w:t>
      </w:r>
      <w:r w:rsidR="00184CF5" w:rsidRPr="0047142D">
        <w:rPr>
          <w:rFonts w:ascii="Times New Roman" w:hAnsi="Times New Roman"/>
          <w:sz w:val="20"/>
          <w:szCs w:val="20"/>
        </w:rPr>
        <w:t>(2014),</w:t>
      </w:r>
      <w:r w:rsidR="002640F3" w:rsidRPr="0047142D">
        <w:rPr>
          <w:rFonts w:ascii="Times New Roman" w:hAnsi="Times New Roman"/>
          <w:sz w:val="20"/>
          <w:szCs w:val="20"/>
        </w:rPr>
        <w:t xml:space="preserve"> </w:t>
      </w:r>
      <w:r w:rsidR="00184CF5" w:rsidRPr="0047142D">
        <w:rPr>
          <w:rFonts w:ascii="Times New Roman" w:hAnsi="Times New Roman"/>
          <w:sz w:val="20"/>
          <w:szCs w:val="20"/>
        </w:rPr>
        <w:t>lycopene</w:t>
      </w:r>
      <w:r w:rsidR="002640F3" w:rsidRPr="0047142D">
        <w:rPr>
          <w:rFonts w:ascii="Times New Roman" w:hAnsi="Times New Roman"/>
          <w:sz w:val="20"/>
          <w:szCs w:val="20"/>
        </w:rPr>
        <w:t xml:space="preserve"> </w:t>
      </w:r>
      <w:r w:rsidR="00184CF5" w:rsidRPr="0047142D">
        <w:rPr>
          <w:rFonts w:ascii="Times New Roman" w:hAnsi="Times New Roman"/>
          <w:sz w:val="20"/>
          <w:szCs w:val="20"/>
        </w:rPr>
        <w:t>in</w:t>
      </w:r>
      <w:r w:rsidR="002640F3" w:rsidRPr="0047142D">
        <w:rPr>
          <w:rFonts w:ascii="Times New Roman" w:hAnsi="Times New Roman"/>
          <w:sz w:val="20"/>
          <w:szCs w:val="20"/>
        </w:rPr>
        <w:t xml:space="preserve"> </w:t>
      </w:r>
      <w:r w:rsidR="00184CF5" w:rsidRPr="0047142D">
        <w:rPr>
          <w:rFonts w:ascii="Times New Roman" w:hAnsi="Times New Roman"/>
          <w:sz w:val="20"/>
          <w:szCs w:val="20"/>
        </w:rPr>
        <w:t>tomato</w:t>
      </w:r>
      <w:r w:rsidR="002640F3" w:rsidRPr="0047142D">
        <w:rPr>
          <w:rFonts w:ascii="Times New Roman" w:hAnsi="Times New Roman"/>
          <w:sz w:val="20"/>
          <w:szCs w:val="20"/>
        </w:rPr>
        <w:t xml:space="preserve"> </w:t>
      </w:r>
      <w:r w:rsidR="00184CF5" w:rsidRPr="0047142D">
        <w:rPr>
          <w:rFonts w:ascii="Times New Roman" w:hAnsi="Times New Roman"/>
          <w:sz w:val="20"/>
          <w:szCs w:val="20"/>
        </w:rPr>
        <w:t>enhances</w:t>
      </w:r>
      <w:r w:rsidR="002640F3" w:rsidRPr="0047142D">
        <w:rPr>
          <w:rFonts w:ascii="Times New Roman" w:hAnsi="Times New Roman"/>
          <w:sz w:val="20"/>
          <w:szCs w:val="20"/>
        </w:rPr>
        <w:t xml:space="preserve"> </w:t>
      </w:r>
      <w:r w:rsidR="00184CF5" w:rsidRPr="0047142D">
        <w:rPr>
          <w:rFonts w:ascii="Times New Roman" w:hAnsi="Times New Roman"/>
          <w:sz w:val="20"/>
          <w:szCs w:val="20"/>
        </w:rPr>
        <w:t>fertility</w:t>
      </w:r>
      <w:r w:rsidR="002640F3" w:rsidRPr="0047142D">
        <w:rPr>
          <w:rFonts w:ascii="Times New Roman" w:hAnsi="Times New Roman"/>
          <w:sz w:val="20"/>
          <w:szCs w:val="20"/>
        </w:rPr>
        <w:t xml:space="preserve"> </w:t>
      </w:r>
      <w:r w:rsidR="00184CF5" w:rsidRPr="0047142D">
        <w:rPr>
          <w:rFonts w:ascii="Times New Roman" w:hAnsi="Times New Roman"/>
          <w:sz w:val="20"/>
          <w:szCs w:val="20"/>
        </w:rPr>
        <w:t>by</w:t>
      </w:r>
      <w:r w:rsidR="002640F3" w:rsidRPr="0047142D">
        <w:rPr>
          <w:rFonts w:ascii="Times New Roman" w:hAnsi="Times New Roman"/>
          <w:sz w:val="20"/>
          <w:szCs w:val="20"/>
        </w:rPr>
        <w:t xml:space="preserve"> </w:t>
      </w:r>
      <w:r w:rsidR="00184CF5" w:rsidRPr="0047142D">
        <w:rPr>
          <w:rFonts w:ascii="Times New Roman" w:hAnsi="Times New Roman"/>
          <w:sz w:val="20"/>
          <w:szCs w:val="20"/>
        </w:rPr>
        <w:t>improving</w:t>
      </w:r>
      <w:r w:rsidR="002640F3" w:rsidRPr="0047142D">
        <w:rPr>
          <w:rFonts w:ascii="Times New Roman" w:hAnsi="Times New Roman"/>
          <w:sz w:val="20"/>
          <w:szCs w:val="20"/>
        </w:rPr>
        <w:t xml:space="preserve"> </w:t>
      </w:r>
      <w:r w:rsidR="00184CF5" w:rsidRPr="0047142D">
        <w:rPr>
          <w:rFonts w:ascii="Times New Roman" w:hAnsi="Times New Roman"/>
          <w:sz w:val="20"/>
          <w:szCs w:val="20"/>
        </w:rPr>
        <w:t>the</w:t>
      </w:r>
      <w:r w:rsidR="002640F3" w:rsidRPr="0047142D">
        <w:rPr>
          <w:rFonts w:ascii="Times New Roman" w:hAnsi="Times New Roman"/>
          <w:sz w:val="20"/>
          <w:szCs w:val="20"/>
        </w:rPr>
        <w:t xml:space="preserve"> </w:t>
      </w:r>
      <w:r w:rsidR="00184CF5" w:rsidRPr="0047142D">
        <w:rPr>
          <w:rFonts w:ascii="Times New Roman" w:hAnsi="Times New Roman"/>
          <w:sz w:val="20"/>
          <w:szCs w:val="20"/>
        </w:rPr>
        <w:t>quality</w:t>
      </w:r>
      <w:r w:rsidR="002640F3" w:rsidRPr="0047142D">
        <w:rPr>
          <w:rFonts w:ascii="Times New Roman" w:hAnsi="Times New Roman"/>
          <w:sz w:val="20"/>
          <w:szCs w:val="20"/>
        </w:rPr>
        <w:t xml:space="preserve"> </w:t>
      </w:r>
      <w:r w:rsidR="00184CF5" w:rsidRPr="0047142D">
        <w:rPr>
          <w:rFonts w:ascii="Times New Roman" w:hAnsi="Times New Roman"/>
          <w:sz w:val="20"/>
          <w:szCs w:val="20"/>
        </w:rPr>
        <w:t>sperm</w:t>
      </w:r>
      <w:r w:rsidR="002640F3" w:rsidRPr="0047142D">
        <w:rPr>
          <w:rFonts w:ascii="Times New Roman" w:hAnsi="Times New Roman"/>
          <w:sz w:val="20"/>
          <w:szCs w:val="20"/>
        </w:rPr>
        <w:t xml:space="preserve"> </w:t>
      </w:r>
      <w:r w:rsidR="00184CF5" w:rsidRPr="0047142D">
        <w:rPr>
          <w:rFonts w:ascii="Times New Roman" w:hAnsi="Times New Roman"/>
          <w:sz w:val="20"/>
          <w:szCs w:val="20"/>
        </w:rPr>
        <w:t>while</w:t>
      </w:r>
      <w:r w:rsidR="002640F3" w:rsidRPr="0047142D">
        <w:rPr>
          <w:rFonts w:ascii="Times New Roman" w:hAnsi="Times New Roman"/>
          <w:sz w:val="20"/>
          <w:szCs w:val="20"/>
        </w:rPr>
        <w:t xml:space="preserve"> </w:t>
      </w:r>
      <w:r w:rsidR="00184CF5" w:rsidRPr="0047142D">
        <w:rPr>
          <w:rFonts w:ascii="Times New Roman" w:hAnsi="Times New Roman"/>
          <w:sz w:val="20"/>
          <w:szCs w:val="20"/>
        </w:rPr>
        <w:t>reducing</w:t>
      </w:r>
      <w:r w:rsidR="002640F3" w:rsidRPr="0047142D">
        <w:rPr>
          <w:rFonts w:ascii="Times New Roman" w:hAnsi="Times New Roman"/>
          <w:sz w:val="20"/>
          <w:szCs w:val="20"/>
        </w:rPr>
        <w:t xml:space="preserve"> </w:t>
      </w:r>
      <w:r w:rsidR="00184CF5" w:rsidRPr="0047142D">
        <w:rPr>
          <w:rFonts w:ascii="Times New Roman" w:hAnsi="Times New Roman"/>
          <w:sz w:val="20"/>
          <w:szCs w:val="20"/>
        </w:rPr>
        <w:t>the</w:t>
      </w:r>
      <w:r w:rsidR="002640F3" w:rsidRPr="0047142D">
        <w:rPr>
          <w:rFonts w:ascii="Times New Roman" w:hAnsi="Times New Roman"/>
          <w:sz w:val="20"/>
          <w:szCs w:val="20"/>
        </w:rPr>
        <w:t xml:space="preserve"> </w:t>
      </w:r>
      <w:r w:rsidR="00184CF5" w:rsidRPr="0047142D">
        <w:rPr>
          <w:rFonts w:ascii="Times New Roman" w:hAnsi="Times New Roman"/>
          <w:sz w:val="20"/>
          <w:szCs w:val="20"/>
        </w:rPr>
        <w:t>number</w:t>
      </w:r>
      <w:r w:rsidR="002640F3" w:rsidRPr="0047142D">
        <w:rPr>
          <w:rFonts w:ascii="Times New Roman" w:hAnsi="Times New Roman"/>
          <w:sz w:val="20"/>
          <w:szCs w:val="20"/>
        </w:rPr>
        <w:t xml:space="preserve"> </w:t>
      </w:r>
      <w:r w:rsidR="00184CF5" w:rsidRPr="0047142D">
        <w:rPr>
          <w:rFonts w:ascii="Times New Roman" w:hAnsi="Times New Roman"/>
          <w:sz w:val="20"/>
          <w:szCs w:val="20"/>
        </w:rPr>
        <w:t>of</w:t>
      </w:r>
      <w:r w:rsidR="002640F3" w:rsidRPr="0047142D">
        <w:rPr>
          <w:rFonts w:ascii="Times New Roman" w:hAnsi="Times New Roman"/>
          <w:sz w:val="20"/>
          <w:szCs w:val="20"/>
        </w:rPr>
        <w:t xml:space="preserve"> </w:t>
      </w:r>
      <w:r w:rsidR="00184CF5" w:rsidRPr="0047142D">
        <w:rPr>
          <w:rFonts w:ascii="Times New Roman" w:hAnsi="Times New Roman"/>
          <w:sz w:val="20"/>
          <w:szCs w:val="20"/>
        </w:rPr>
        <w:t>abnormal</w:t>
      </w:r>
      <w:r w:rsidR="002640F3" w:rsidRPr="0047142D">
        <w:rPr>
          <w:rFonts w:ascii="Times New Roman" w:hAnsi="Times New Roman"/>
          <w:sz w:val="20"/>
          <w:szCs w:val="20"/>
        </w:rPr>
        <w:t xml:space="preserve"> </w:t>
      </w:r>
      <w:r w:rsidR="00184CF5" w:rsidRPr="0047142D">
        <w:rPr>
          <w:rFonts w:ascii="Times New Roman" w:hAnsi="Times New Roman"/>
          <w:sz w:val="20"/>
          <w:szCs w:val="20"/>
        </w:rPr>
        <w:t>sperm</w:t>
      </w:r>
      <w:r w:rsidR="002640F3" w:rsidRPr="0047142D">
        <w:rPr>
          <w:rFonts w:ascii="Times New Roman" w:hAnsi="Times New Roman"/>
          <w:sz w:val="20"/>
          <w:szCs w:val="20"/>
        </w:rPr>
        <w:t xml:space="preserve"> </w:t>
      </w:r>
      <w:r w:rsidR="00184CF5" w:rsidRPr="0047142D">
        <w:rPr>
          <w:rFonts w:ascii="Times New Roman" w:hAnsi="Times New Roman"/>
          <w:sz w:val="20"/>
          <w:szCs w:val="20"/>
        </w:rPr>
        <w:t>in</w:t>
      </w:r>
      <w:r w:rsidR="002640F3" w:rsidRPr="0047142D">
        <w:rPr>
          <w:rFonts w:ascii="Times New Roman" w:hAnsi="Times New Roman"/>
          <w:sz w:val="20"/>
          <w:szCs w:val="20"/>
        </w:rPr>
        <w:t xml:space="preserve"> </w:t>
      </w:r>
      <w:r w:rsidR="00184CF5" w:rsidRPr="0047142D">
        <w:rPr>
          <w:rFonts w:ascii="Times New Roman" w:hAnsi="Times New Roman"/>
          <w:sz w:val="20"/>
          <w:szCs w:val="20"/>
        </w:rPr>
        <w:t>men.</w:t>
      </w:r>
      <w:r w:rsidR="002640F3" w:rsidRPr="0047142D">
        <w:rPr>
          <w:rFonts w:ascii="Times New Roman" w:hAnsi="Times New Roman"/>
          <w:sz w:val="20"/>
          <w:szCs w:val="20"/>
        </w:rPr>
        <w:t xml:space="preserve"> </w:t>
      </w:r>
      <w:r w:rsidR="00184CF5" w:rsidRPr="0047142D">
        <w:rPr>
          <w:rFonts w:ascii="Times New Roman" w:hAnsi="Times New Roman"/>
          <w:sz w:val="20"/>
          <w:szCs w:val="20"/>
        </w:rPr>
        <w:t>Consumption</w:t>
      </w:r>
      <w:r w:rsidR="002640F3" w:rsidRPr="0047142D">
        <w:rPr>
          <w:rFonts w:ascii="Times New Roman" w:hAnsi="Times New Roman"/>
          <w:sz w:val="20"/>
          <w:szCs w:val="20"/>
        </w:rPr>
        <w:t xml:space="preserve"> </w:t>
      </w:r>
      <w:r w:rsidR="00184CF5" w:rsidRPr="0047142D">
        <w:rPr>
          <w:rFonts w:ascii="Times New Roman" w:hAnsi="Times New Roman"/>
          <w:sz w:val="20"/>
          <w:szCs w:val="20"/>
        </w:rPr>
        <w:t>of</w:t>
      </w:r>
      <w:r w:rsidR="002640F3" w:rsidRPr="0047142D">
        <w:rPr>
          <w:rFonts w:ascii="Times New Roman" w:hAnsi="Times New Roman"/>
          <w:sz w:val="20"/>
          <w:szCs w:val="20"/>
        </w:rPr>
        <w:t xml:space="preserve"> </w:t>
      </w:r>
      <w:r w:rsidR="00184CF5" w:rsidRPr="0047142D">
        <w:rPr>
          <w:rFonts w:ascii="Times New Roman" w:hAnsi="Times New Roman"/>
          <w:sz w:val="20"/>
          <w:szCs w:val="20"/>
        </w:rPr>
        <w:t>tomatoes</w:t>
      </w:r>
      <w:r w:rsidR="002640F3" w:rsidRPr="0047142D">
        <w:rPr>
          <w:rFonts w:ascii="Times New Roman" w:hAnsi="Times New Roman"/>
          <w:sz w:val="20"/>
          <w:szCs w:val="20"/>
        </w:rPr>
        <w:t xml:space="preserve"> </w:t>
      </w:r>
      <w:r w:rsidR="00B3457F" w:rsidRPr="0047142D">
        <w:rPr>
          <w:rFonts w:ascii="Times New Roman" w:hAnsi="Times New Roman"/>
          <w:sz w:val="20"/>
          <w:szCs w:val="20"/>
        </w:rPr>
        <w:t>prevents</w:t>
      </w:r>
      <w:r w:rsidR="002640F3" w:rsidRPr="0047142D">
        <w:rPr>
          <w:rFonts w:ascii="Times New Roman" w:hAnsi="Times New Roman"/>
          <w:sz w:val="20"/>
          <w:szCs w:val="20"/>
        </w:rPr>
        <w:t xml:space="preserve"> </w:t>
      </w:r>
      <w:r w:rsidR="00184CF5" w:rsidRPr="0047142D">
        <w:rPr>
          <w:rFonts w:ascii="Times New Roman" w:hAnsi="Times New Roman"/>
          <w:sz w:val="20"/>
          <w:szCs w:val="20"/>
        </w:rPr>
        <w:t>diseases</w:t>
      </w:r>
      <w:r w:rsidR="002640F3" w:rsidRPr="0047142D">
        <w:rPr>
          <w:rFonts w:ascii="Times New Roman" w:hAnsi="Times New Roman"/>
          <w:sz w:val="20"/>
          <w:szCs w:val="20"/>
        </w:rPr>
        <w:t xml:space="preserve"> </w:t>
      </w:r>
      <w:r w:rsidR="00184CF5" w:rsidRPr="0047142D">
        <w:rPr>
          <w:rFonts w:ascii="Times New Roman" w:hAnsi="Times New Roman"/>
          <w:sz w:val="20"/>
          <w:szCs w:val="20"/>
        </w:rPr>
        <w:t>like</w:t>
      </w:r>
      <w:r w:rsidR="002640F3" w:rsidRPr="0047142D">
        <w:rPr>
          <w:rFonts w:ascii="Times New Roman" w:hAnsi="Times New Roman"/>
          <w:sz w:val="20"/>
          <w:szCs w:val="20"/>
        </w:rPr>
        <w:t xml:space="preserve"> </w:t>
      </w:r>
      <w:r w:rsidR="00184CF5" w:rsidRPr="0047142D">
        <w:rPr>
          <w:rFonts w:ascii="Times New Roman" w:hAnsi="Times New Roman"/>
          <w:sz w:val="20"/>
          <w:szCs w:val="20"/>
        </w:rPr>
        <w:lastRenderedPageBreak/>
        <w:t>dementia,</w:t>
      </w:r>
      <w:r w:rsidR="002640F3" w:rsidRPr="0047142D">
        <w:rPr>
          <w:rFonts w:ascii="Times New Roman" w:hAnsi="Times New Roman"/>
          <w:sz w:val="20"/>
          <w:szCs w:val="20"/>
        </w:rPr>
        <w:t xml:space="preserve"> </w:t>
      </w:r>
      <w:r w:rsidR="00184CF5" w:rsidRPr="0047142D">
        <w:rPr>
          <w:rFonts w:ascii="Times New Roman" w:hAnsi="Times New Roman"/>
          <w:sz w:val="20"/>
          <w:szCs w:val="20"/>
        </w:rPr>
        <w:t>osteoporosis,</w:t>
      </w:r>
      <w:r w:rsidR="002640F3" w:rsidRPr="0047142D">
        <w:rPr>
          <w:rFonts w:ascii="Times New Roman" w:hAnsi="Times New Roman"/>
          <w:sz w:val="20"/>
          <w:szCs w:val="20"/>
        </w:rPr>
        <w:t xml:space="preserve"> </w:t>
      </w:r>
      <w:r w:rsidR="00184CF5" w:rsidRPr="0047142D">
        <w:rPr>
          <w:rFonts w:ascii="Times New Roman" w:hAnsi="Times New Roman"/>
          <w:sz w:val="20"/>
          <w:szCs w:val="20"/>
        </w:rPr>
        <w:t>Parkinson’s</w:t>
      </w:r>
      <w:r w:rsidR="002640F3" w:rsidRPr="0047142D">
        <w:rPr>
          <w:rFonts w:ascii="Times New Roman" w:hAnsi="Times New Roman"/>
          <w:sz w:val="20"/>
          <w:szCs w:val="20"/>
        </w:rPr>
        <w:t xml:space="preserve"> </w:t>
      </w:r>
      <w:r w:rsidR="00184CF5" w:rsidRPr="0047142D">
        <w:rPr>
          <w:rFonts w:ascii="Times New Roman" w:hAnsi="Times New Roman"/>
          <w:sz w:val="20"/>
          <w:szCs w:val="20"/>
        </w:rPr>
        <w:t>and</w:t>
      </w:r>
      <w:r w:rsidR="002640F3" w:rsidRPr="0047142D">
        <w:rPr>
          <w:rFonts w:ascii="Times New Roman" w:hAnsi="Times New Roman"/>
          <w:sz w:val="20"/>
          <w:szCs w:val="20"/>
        </w:rPr>
        <w:t xml:space="preserve"> </w:t>
      </w:r>
      <w:r w:rsidR="00184CF5" w:rsidRPr="0047142D">
        <w:rPr>
          <w:rFonts w:ascii="Times New Roman" w:hAnsi="Times New Roman"/>
          <w:sz w:val="20"/>
          <w:szCs w:val="20"/>
        </w:rPr>
        <w:t>Alzheimer’s</w:t>
      </w:r>
      <w:r w:rsidR="002640F3" w:rsidRPr="0047142D">
        <w:rPr>
          <w:rFonts w:ascii="Times New Roman" w:hAnsi="Times New Roman"/>
          <w:sz w:val="20"/>
          <w:szCs w:val="20"/>
        </w:rPr>
        <w:t xml:space="preserve"> </w:t>
      </w:r>
      <w:r w:rsidR="00184CF5" w:rsidRPr="0047142D">
        <w:rPr>
          <w:rFonts w:ascii="Times New Roman" w:hAnsi="Times New Roman"/>
          <w:sz w:val="20"/>
          <w:szCs w:val="20"/>
        </w:rPr>
        <w:t>and</w:t>
      </w:r>
      <w:r w:rsidR="002640F3" w:rsidRPr="0047142D">
        <w:rPr>
          <w:rFonts w:ascii="Times New Roman" w:hAnsi="Times New Roman"/>
          <w:sz w:val="20"/>
          <w:szCs w:val="20"/>
        </w:rPr>
        <w:t xml:space="preserve"> </w:t>
      </w:r>
      <w:r w:rsidR="00184CF5" w:rsidRPr="0047142D">
        <w:rPr>
          <w:rFonts w:ascii="Times New Roman" w:hAnsi="Times New Roman"/>
          <w:sz w:val="20"/>
          <w:szCs w:val="20"/>
        </w:rPr>
        <w:t>other</w:t>
      </w:r>
      <w:r w:rsidR="002640F3" w:rsidRPr="0047142D">
        <w:rPr>
          <w:rFonts w:ascii="Times New Roman" w:hAnsi="Times New Roman"/>
          <w:sz w:val="20"/>
          <w:szCs w:val="20"/>
        </w:rPr>
        <w:t xml:space="preserve"> </w:t>
      </w:r>
      <w:r w:rsidR="00184CF5" w:rsidRPr="0047142D">
        <w:rPr>
          <w:rFonts w:ascii="Times New Roman" w:hAnsi="Times New Roman"/>
          <w:sz w:val="20"/>
          <w:szCs w:val="20"/>
        </w:rPr>
        <w:t>old-age</w:t>
      </w:r>
      <w:r w:rsidR="002640F3" w:rsidRPr="0047142D">
        <w:rPr>
          <w:rFonts w:ascii="Times New Roman" w:hAnsi="Times New Roman"/>
          <w:sz w:val="20"/>
          <w:szCs w:val="20"/>
        </w:rPr>
        <w:t xml:space="preserve"> </w:t>
      </w:r>
      <w:r w:rsidR="00184CF5" w:rsidRPr="0047142D">
        <w:rPr>
          <w:rFonts w:ascii="Times New Roman" w:hAnsi="Times New Roman"/>
          <w:sz w:val="20"/>
          <w:szCs w:val="20"/>
        </w:rPr>
        <w:t>related</w:t>
      </w:r>
      <w:r w:rsidR="002640F3" w:rsidRPr="0047142D">
        <w:rPr>
          <w:rFonts w:ascii="Times New Roman" w:hAnsi="Times New Roman"/>
          <w:sz w:val="20"/>
          <w:szCs w:val="20"/>
        </w:rPr>
        <w:t xml:space="preserve"> </w:t>
      </w:r>
      <w:r w:rsidR="00184CF5" w:rsidRPr="0047142D">
        <w:rPr>
          <w:rFonts w:ascii="Times New Roman" w:hAnsi="Times New Roman"/>
          <w:sz w:val="20"/>
          <w:szCs w:val="20"/>
        </w:rPr>
        <w:t>(Arah,</w:t>
      </w:r>
      <w:r w:rsidR="002640F3" w:rsidRPr="0047142D">
        <w:rPr>
          <w:rFonts w:ascii="Times New Roman" w:hAnsi="Times New Roman"/>
          <w:sz w:val="20"/>
          <w:szCs w:val="20"/>
        </w:rPr>
        <w:t xml:space="preserve"> </w:t>
      </w:r>
      <w:r w:rsidR="00184CF5" w:rsidRPr="0047142D">
        <w:rPr>
          <w:rFonts w:ascii="Times New Roman" w:hAnsi="Times New Roman"/>
          <w:sz w:val="20"/>
          <w:szCs w:val="20"/>
        </w:rPr>
        <w:t>et</w:t>
      </w:r>
      <w:r w:rsidR="002640F3" w:rsidRPr="0047142D">
        <w:rPr>
          <w:rFonts w:ascii="Times New Roman" w:hAnsi="Times New Roman"/>
          <w:sz w:val="20"/>
          <w:szCs w:val="20"/>
        </w:rPr>
        <w:t xml:space="preserve"> </w:t>
      </w:r>
      <w:r w:rsidR="00184CF5" w:rsidRPr="0047142D">
        <w:rPr>
          <w:rFonts w:ascii="Times New Roman" w:hAnsi="Times New Roman"/>
          <w:sz w:val="20"/>
          <w:szCs w:val="20"/>
        </w:rPr>
        <w:t>al.,</w:t>
      </w:r>
      <w:r w:rsidR="002640F3" w:rsidRPr="0047142D">
        <w:rPr>
          <w:rFonts w:ascii="Times New Roman" w:hAnsi="Times New Roman"/>
          <w:sz w:val="20"/>
          <w:szCs w:val="20"/>
        </w:rPr>
        <w:t xml:space="preserve"> </w:t>
      </w:r>
      <w:r w:rsidR="00184CF5" w:rsidRPr="0047142D">
        <w:rPr>
          <w:rFonts w:ascii="Times New Roman" w:hAnsi="Times New Roman"/>
          <w:sz w:val="20"/>
          <w:szCs w:val="20"/>
        </w:rPr>
        <w:t>2015).</w:t>
      </w:r>
      <w:r w:rsidR="002640F3" w:rsidRPr="0047142D">
        <w:rPr>
          <w:rFonts w:ascii="Times New Roman" w:hAnsi="Times New Roman"/>
          <w:sz w:val="20"/>
          <w:szCs w:val="20"/>
        </w:rPr>
        <w:t xml:space="preserve"> </w:t>
      </w:r>
    </w:p>
    <w:p w:rsidR="00520FDC" w:rsidRPr="0047142D" w:rsidRDefault="00520FDC" w:rsidP="002640F3">
      <w:pPr>
        <w:pStyle w:val="NoSpacing"/>
        <w:snapToGrid w:val="0"/>
        <w:ind w:firstLine="425"/>
        <w:jc w:val="both"/>
        <w:rPr>
          <w:rFonts w:ascii="Times New Roman" w:eastAsia="Times New Roman" w:hAnsi="Times New Roman"/>
          <w:sz w:val="20"/>
          <w:szCs w:val="20"/>
        </w:rPr>
      </w:pPr>
    </w:p>
    <w:p w:rsidR="00520FDC" w:rsidRPr="0047142D" w:rsidRDefault="00520FDC" w:rsidP="002640F3">
      <w:pPr>
        <w:pStyle w:val="NoSpacing"/>
        <w:snapToGrid w:val="0"/>
        <w:ind w:firstLine="425"/>
        <w:jc w:val="both"/>
        <w:rPr>
          <w:rFonts w:ascii="Times New Roman" w:hAnsi="Times New Roman"/>
          <w:sz w:val="20"/>
          <w:szCs w:val="20"/>
        </w:rPr>
      </w:pPr>
      <w:r w:rsidRPr="0047142D">
        <w:rPr>
          <w:rFonts w:ascii="Times New Roman" w:eastAsia="Times New Roman" w:hAnsi="Times New Roman"/>
          <w:sz w:val="20"/>
          <w:szCs w:val="20"/>
        </w:rPr>
        <w:t>N</w:t>
      </w:r>
      <w:r w:rsidR="00184CF5" w:rsidRPr="0047142D">
        <w:rPr>
          <w:rFonts w:ascii="Times New Roman" w:eastAsia="Times New Roman" w:hAnsi="Times New Roman"/>
          <w:sz w:val="20"/>
          <w:szCs w:val="20"/>
        </w:rPr>
        <w:t>igeria</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is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the</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second</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highest</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producer</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of</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tomatoes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in</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Africa</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with</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about</w:t>
      </w:r>
      <w:r w:rsidR="002640F3" w:rsidRPr="0047142D">
        <w:rPr>
          <w:rFonts w:ascii="Times New Roman" w:eastAsia="Times New Roman" w:hAnsi="Times New Roman"/>
          <w:sz w:val="20"/>
          <w:szCs w:val="20"/>
        </w:rPr>
        <w:t xml:space="preserve"> </w:t>
      </w:r>
      <w:r w:rsidR="00184CF5" w:rsidRPr="0047142D">
        <w:rPr>
          <w:rFonts w:ascii="Times New Roman" w:hAnsi="Times New Roman"/>
          <w:sz w:val="20"/>
          <w:szCs w:val="20"/>
        </w:rPr>
        <w:t>1</w:t>
      </w:r>
      <w:r w:rsidR="002640F3" w:rsidRPr="0047142D">
        <w:rPr>
          <w:rFonts w:ascii="Times New Roman" w:hAnsi="Times New Roman"/>
          <w:sz w:val="20"/>
          <w:szCs w:val="20"/>
        </w:rPr>
        <w:t xml:space="preserve"> </w:t>
      </w:r>
      <w:r w:rsidR="00184CF5" w:rsidRPr="0047142D">
        <w:rPr>
          <w:rFonts w:ascii="Times New Roman" w:hAnsi="Times New Roman"/>
          <w:sz w:val="20"/>
          <w:szCs w:val="20"/>
        </w:rPr>
        <w:t>560</w:t>
      </w:r>
      <w:r w:rsidR="002640F3" w:rsidRPr="0047142D">
        <w:rPr>
          <w:rFonts w:ascii="Times New Roman" w:hAnsi="Times New Roman"/>
          <w:sz w:val="20"/>
          <w:szCs w:val="20"/>
        </w:rPr>
        <w:t xml:space="preserve"> </w:t>
      </w:r>
      <w:r w:rsidR="00184CF5" w:rsidRPr="0047142D">
        <w:rPr>
          <w:rFonts w:ascii="Times New Roman" w:hAnsi="Times New Roman"/>
          <w:sz w:val="20"/>
          <w:szCs w:val="20"/>
        </w:rPr>
        <w:t>000</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million</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tonnes</w:t>
      </w:r>
      <w:r w:rsidR="002640F3" w:rsidRPr="0047142D">
        <w:rPr>
          <w:rFonts w:ascii="Times New Roman" w:eastAsia="Times New Roman" w:hAnsi="Times New Roman"/>
          <w:sz w:val="20"/>
          <w:szCs w:val="20"/>
        </w:rPr>
        <w:t xml:space="preserve"> </w:t>
      </w:r>
      <w:r w:rsidR="00184CF5" w:rsidRPr="0047142D">
        <w:rPr>
          <w:rFonts w:ascii="Times New Roman" w:hAnsi="Times New Roman"/>
          <w:sz w:val="20"/>
          <w:szCs w:val="20"/>
        </w:rPr>
        <w:t>with</w:t>
      </w:r>
      <w:r w:rsidR="002640F3" w:rsidRPr="0047142D">
        <w:rPr>
          <w:rFonts w:ascii="Times New Roman" w:hAnsi="Times New Roman"/>
          <w:sz w:val="20"/>
          <w:szCs w:val="20"/>
        </w:rPr>
        <w:t xml:space="preserve"> </w:t>
      </w:r>
      <w:r w:rsidR="00184CF5" w:rsidRPr="0047142D">
        <w:rPr>
          <w:rFonts w:ascii="Times New Roman" w:hAnsi="Times New Roman"/>
          <w:sz w:val="20"/>
          <w:szCs w:val="20"/>
        </w:rPr>
        <w:t>Egypt</w:t>
      </w:r>
      <w:r w:rsidR="002640F3" w:rsidRPr="0047142D">
        <w:rPr>
          <w:rFonts w:ascii="Times New Roman" w:hAnsi="Times New Roman"/>
          <w:sz w:val="20"/>
          <w:szCs w:val="20"/>
        </w:rPr>
        <w:t xml:space="preserve"> </w:t>
      </w:r>
      <w:r w:rsidR="00184CF5" w:rsidRPr="0047142D">
        <w:rPr>
          <w:rFonts w:ascii="Times New Roman" w:hAnsi="Times New Roman"/>
          <w:sz w:val="20"/>
          <w:szCs w:val="20"/>
        </w:rPr>
        <w:t>leading</w:t>
      </w:r>
      <w:r w:rsidR="002640F3" w:rsidRPr="0047142D">
        <w:rPr>
          <w:rFonts w:ascii="Times New Roman" w:hAnsi="Times New Roman"/>
          <w:sz w:val="20"/>
          <w:szCs w:val="20"/>
        </w:rPr>
        <w:t xml:space="preserve"> </w:t>
      </w:r>
      <w:r w:rsidR="00184CF5" w:rsidRPr="0047142D">
        <w:rPr>
          <w:rFonts w:ascii="Times New Roman" w:hAnsi="Times New Roman"/>
          <w:sz w:val="20"/>
          <w:szCs w:val="20"/>
        </w:rPr>
        <w:t>the</w:t>
      </w:r>
      <w:r w:rsidR="002640F3" w:rsidRPr="0047142D">
        <w:rPr>
          <w:rFonts w:ascii="Times New Roman" w:hAnsi="Times New Roman"/>
          <w:sz w:val="20"/>
          <w:szCs w:val="20"/>
        </w:rPr>
        <w:t xml:space="preserve"> </w:t>
      </w:r>
      <w:r w:rsidR="00184CF5" w:rsidRPr="0047142D">
        <w:rPr>
          <w:rFonts w:ascii="Times New Roman" w:hAnsi="Times New Roman"/>
          <w:sz w:val="20"/>
          <w:szCs w:val="20"/>
        </w:rPr>
        <w:t>continent</w:t>
      </w:r>
      <w:r w:rsidR="002640F3" w:rsidRPr="0047142D">
        <w:rPr>
          <w:rFonts w:ascii="Times New Roman" w:hAnsi="Times New Roman"/>
          <w:sz w:val="20"/>
          <w:szCs w:val="20"/>
        </w:rPr>
        <w:t xml:space="preserve"> </w:t>
      </w:r>
      <w:r w:rsidR="00184CF5" w:rsidRPr="0047142D">
        <w:rPr>
          <w:rFonts w:ascii="Times New Roman" w:hAnsi="Times New Roman"/>
          <w:sz w:val="20"/>
          <w:szCs w:val="20"/>
        </w:rPr>
        <w:t>with</w:t>
      </w:r>
      <w:r w:rsidR="002640F3" w:rsidRPr="0047142D">
        <w:rPr>
          <w:rFonts w:ascii="Times New Roman" w:hAnsi="Times New Roman"/>
          <w:sz w:val="20"/>
          <w:szCs w:val="20"/>
        </w:rPr>
        <w:t xml:space="preserve"> </w:t>
      </w:r>
      <w:r w:rsidR="00184CF5" w:rsidRPr="0047142D">
        <w:rPr>
          <w:rFonts w:ascii="Times New Roman" w:hAnsi="Times New Roman"/>
          <w:sz w:val="20"/>
          <w:szCs w:val="20"/>
        </w:rPr>
        <w:t>8.625</w:t>
      </w:r>
      <w:r w:rsidR="002640F3" w:rsidRPr="0047142D">
        <w:rPr>
          <w:rFonts w:ascii="Times New Roman" w:hAnsi="Times New Roman"/>
          <w:sz w:val="20"/>
          <w:szCs w:val="20"/>
        </w:rPr>
        <w:t xml:space="preserve"> </w:t>
      </w:r>
      <w:r w:rsidR="00184CF5" w:rsidRPr="0047142D">
        <w:rPr>
          <w:rFonts w:ascii="Times New Roman" w:hAnsi="Times New Roman"/>
          <w:sz w:val="20"/>
          <w:szCs w:val="20"/>
        </w:rPr>
        <w:t>million</w:t>
      </w:r>
      <w:r w:rsidR="002640F3" w:rsidRPr="0047142D">
        <w:rPr>
          <w:rFonts w:ascii="Times New Roman" w:hAnsi="Times New Roman"/>
          <w:sz w:val="20"/>
          <w:szCs w:val="20"/>
        </w:rPr>
        <w:t xml:space="preserve"> </w:t>
      </w:r>
      <w:r w:rsidR="00184CF5" w:rsidRPr="0047142D">
        <w:rPr>
          <w:rFonts w:ascii="Times New Roman" w:hAnsi="Times New Roman"/>
          <w:sz w:val="20"/>
          <w:szCs w:val="20"/>
        </w:rPr>
        <w:t>tonnes</w:t>
      </w:r>
      <w:r w:rsidR="002640F3" w:rsidRPr="0047142D">
        <w:rPr>
          <w:rFonts w:ascii="Times New Roman" w:hAnsi="Times New Roman"/>
          <w:sz w:val="20"/>
          <w:szCs w:val="20"/>
        </w:rPr>
        <w:t xml:space="preserve"> </w:t>
      </w:r>
      <w:r w:rsidR="00184CF5" w:rsidRPr="0047142D">
        <w:rPr>
          <w:rFonts w:ascii="Times New Roman" w:hAnsi="Times New Roman"/>
          <w:sz w:val="20"/>
          <w:szCs w:val="20"/>
        </w:rPr>
        <w:t>(Arah,</w:t>
      </w:r>
      <w:r w:rsidR="002640F3" w:rsidRPr="0047142D">
        <w:rPr>
          <w:rFonts w:ascii="Times New Roman" w:hAnsi="Times New Roman"/>
          <w:sz w:val="20"/>
          <w:szCs w:val="20"/>
        </w:rPr>
        <w:t xml:space="preserve"> </w:t>
      </w:r>
      <w:r w:rsidR="00184CF5" w:rsidRPr="0047142D">
        <w:rPr>
          <w:rFonts w:ascii="Times New Roman" w:hAnsi="Times New Roman"/>
          <w:sz w:val="20"/>
          <w:szCs w:val="20"/>
        </w:rPr>
        <w:t>Kumah,</w:t>
      </w:r>
      <w:r w:rsidR="002640F3" w:rsidRPr="0047142D">
        <w:rPr>
          <w:rFonts w:ascii="Times New Roman" w:hAnsi="Times New Roman"/>
          <w:sz w:val="20"/>
          <w:szCs w:val="20"/>
        </w:rPr>
        <w:t xml:space="preserve"> </w:t>
      </w:r>
      <w:r w:rsidR="00184CF5" w:rsidRPr="0047142D">
        <w:rPr>
          <w:rFonts w:ascii="Times New Roman" w:hAnsi="Times New Roman"/>
          <w:sz w:val="20"/>
          <w:szCs w:val="20"/>
        </w:rPr>
        <w:t>Anku,</w:t>
      </w:r>
      <w:r w:rsidR="002640F3" w:rsidRPr="0047142D">
        <w:rPr>
          <w:rFonts w:ascii="Times New Roman" w:hAnsi="Times New Roman"/>
          <w:sz w:val="20"/>
          <w:szCs w:val="20"/>
        </w:rPr>
        <w:t xml:space="preserve"> </w:t>
      </w:r>
      <w:r w:rsidR="00184CF5" w:rsidRPr="0047142D">
        <w:rPr>
          <w:rFonts w:ascii="Times New Roman" w:hAnsi="Times New Roman"/>
          <w:sz w:val="20"/>
          <w:szCs w:val="20"/>
        </w:rPr>
        <w:t>Amaglo,</w:t>
      </w:r>
      <w:r w:rsidR="002640F3" w:rsidRPr="0047142D">
        <w:rPr>
          <w:rFonts w:ascii="Times New Roman" w:hAnsi="Times New Roman"/>
          <w:sz w:val="20"/>
          <w:szCs w:val="20"/>
        </w:rPr>
        <w:t xml:space="preserve"> </w:t>
      </w:r>
      <w:r w:rsidR="00184CF5" w:rsidRPr="0047142D">
        <w:rPr>
          <w:rFonts w:ascii="Times New Roman" w:hAnsi="Times New Roman"/>
          <w:sz w:val="20"/>
          <w:szCs w:val="20"/>
        </w:rPr>
        <w:t>2015).</w:t>
      </w:r>
      <w:r w:rsidR="002640F3" w:rsidRPr="0047142D">
        <w:rPr>
          <w:rFonts w:ascii="Times New Roman" w:hAnsi="Times New Roman"/>
          <w:sz w:val="20"/>
          <w:szCs w:val="20"/>
        </w:rPr>
        <w:t xml:space="preserve"> </w:t>
      </w:r>
      <w:r w:rsidR="00184CF5" w:rsidRPr="0047142D">
        <w:rPr>
          <w:rFonts w:ascii="Times New Roman" w:hAnsi="Times New Roman"/>
          <w:sz w:val="20"/>
          <w:szCs w:val="20"/>
        </w:rPr>
        <w:t>Nonetheless</w:t>
      </w:r>
      <w:r w:rsidR="002640F3" w:rsidRPr="0047142D">
        <w:rPr>
          <w:rFonts w:ascii="Times New Roman" w:hAnsi="Times New Roman"/>
          <w:sz w:val="20"/>
          <w:szCs w:val="20"/>
        </w:rPr>
        <w:t xml:space="preserve"> </w:t>
      </w:r>
      <w:r w:rsidR="00184CF5" w:rsidRPr="0047142D">
        <w:rPr>
          <w:rFonts w:ascii="Times New Roman" w:hAnsi="Times New Roman"/>
          <w:sz w:val="20"/>
          <w:szCs w:val="20"/>
        </w:rPr>
        <w:t>Nigeria</w:t>
      </w:r>
      <w:r w:rsidR="002640F3" w:rsidRPr="0047142D">
        <w:rPr>
          <w:rFonts w:ascii="Times New Roman" w:hAnsi="Times New Roman"/>
          <w:sz w:val="20"/>
          <w:szCs w:val="20"/>
        </w:rPr>
        <w:t xml:space="preserve"> </w:t>
      </w:r>
      <w:r w:rsidR="00184CF5" w:rsidRPr="0047142D">
        <w:rPr>
          <w:rFonts w:ascii="Times New Roman" w:hAnsi="Times New Roman"/>
          <w:sz w:val="20"/>
          <w:szCs w:val="20"/>
        </w:rPr>
        <w:t>is</w:t>
      </w:r>
      <w:r w:rsidR="002640F3" w:rsidRPr="0047142D">
        <w:rPr>
          <w:rFonts w:ascii="Times New Roman" w:hAnsi="Times New Roman"/>
          <w:sz w:val="20"/>
          <w:szCs w:val="20"/>
        </w:rPr>
        <w:t xml:space="preserve"> </w:t>
      </w:r>
      <w:r w:rsidR="00184CF5" w:rsidRPr="0047142D">
        <w:rPr>
          <w:rFonts w:ascii="Times New Roman" w:eastAsia="Times New Roman" w:hAnsi="Times New Roman"/>
          <w:sz w:val="20"/>
          <w:szCs w:val="20"/>
        </w:rPr>
        <w:t>yet</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to</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be</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officially</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listed</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among</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tomato</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exporting</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countries,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and</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shamelessly</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the</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country</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imports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tomatoes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to</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a</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tune</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of</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about</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dstrike/>
          <w:sz w:val="20"/>
          <w:szCs w:val="20"/>
        </w:rPr>
        <w:t>N</w:t>
      </w:r>
      <w:r w:rsidR="00184CF5" w:rsidRPr="0047142D">
        <w:rPr>
          <w:rFonts w:ascii="Times New Roman" w:eastAsia="Times New Roman" w:hAnsi="Times New Roman"/>
          <w:sz w:val="20"/>
          <w:szCs w:val="20"/>
        </w:rPr>
        <w:t>11.7</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billion</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annually</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on</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processed</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tomato</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paste</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(University</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of</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Ibadan</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Research</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Foundation</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Funded</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Project,</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2014),</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Tomato</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production</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and</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its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economic</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importance</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in</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Nigeria</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is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mired</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by</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number</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of</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factors,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which</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makes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its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production</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difficult</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and</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weighty.</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Pests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and</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diseases,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storage</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facilities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and</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poor</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transportation</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are</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major</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constraints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that</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contribute</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to</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post-harvest</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losses.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Tomato</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farmers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need</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highly</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intensive</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management</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technique</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in</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its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production</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and</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post-harvest</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handling.</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These</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are</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necessary</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at</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the</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peak</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of</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the</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season</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in</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excess</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tomato</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production</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in</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the</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period</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of</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glut</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to</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reduce</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very</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high</w:t>
      </w:r>
      <w:r w:rsidR="002640F3" w:rsidRPr="0047142D">
        <w:rPr>
          <w:rFonts w:ascii="Times New Roman" w:eastAsia="Times New Roman" w:hAnsi="Times New Roman"/>
          <w:sz w:val="20"/>
          <w:szCs w:val="20"/>
        </w:rPr>
        <w:t xml:space="preserve"> </w:t>
      </w:r>
      <w:r w:rsidR="00184CF5" w:rsidRPr="0047142D">
        <w:rPr>
          <w:rFonts w:ascii="Times New Roman" w:eastAsia="Times New Roman" w:hAnsi="Times New Roman"/>
          <w:sz w:val="20"/>
          <w:szCs w:val="20"/>
        </w:rPr>
        <w:t>losses.</w:t>
      </w:r>
    </w:p>
    <w:p w:rsidR="00184CF5" w:rsidRPr="0047142D" w:rsidRDefault="00520FDC" w:rsidP="002640F3">
      <w:pPr>
        <w:shd w:val="clear" w:color="auto" w:fill="FFFFFF"/>
        <w:suppressAutoHyphens w:val="0"/>
        <w:snapToGrid w:val="0"/>
        <w:ind w:firstLine="425"/>
        <w:jc w:val="both"/>
        <w:rPr>
          <w:rFonts w:eastAsia="Times New Roman"/>
          <w:sz w:val="20"/>
          <w:szCs w:val="20"/>
        </w:rPr>
      </w:pPr>
      <w:r w:rsidRPr="0047142D">
        <w:rPr>
          <w:rFonts w:eastAsia="Times New Roman"/>
          <w:sz w:val="20"/>
          <w:szCs w:val="20"/>
        </w:rPr>
        <w:t>T</w:t>
      </w:r>
      <w:r w:rsidR="00184CF5" w:rsidRPr="0047142D">
        <w:rPr>
          <w:rFonts w:eastAsia="Times New Roman"/>
          <w:sz w:val="20"/>
          <w:szCs w:val="20"/>
        </w:rPr>
        <w:t>here</w:t>
      </w:r>
      <w:r w:rsidR="002640F3" w:rsidRPr="0047142D">
        <w:rPr>
          <w:rFonts w:eastAsia="Times New Roman"/>
          <w:sz w:val="20"/>
          <w:szCs w:val="20"/>
        </w:rPr>
        <w:t xml:space="preserve"> </w:t>
      </w:r>
      <w:r w:rsidR="00184CF5" w:rsidRPr="0047142D">
        <w:rPr>
          <w:rFonts w:eastAsia="Times New Roman"/>
          <w:sz w:val="20"/>
          <w:szCs w:val="20"/>
        </w:rPr>
        <w:t>are</w:t>
      </w:r>
      <w:r w:rsidR="002640F3" w:rsidRPr="0047142D">
        <w:rPr>
          <w:rFonts w:eastAsia="Times New Roman"/>
          <w:sz w:val="20"/>
          <w:szCs w:val="20"/>
        </w:rPr>
        <w:t xml:space="preserve"> </w:t>
      </w:r>
      <w:r w:rsidR="00184CF5" w:rsidRPr="0047142D">
        <w:rPr>
          <w:rFonts w:eastAsia="Times New Roman"/>
          <w:sz w:val="20"/>
          <w:szCs w:val="20"/>
        </w:rPr>
        <w:t>post-harvest</w:t>
      </w:r>
      <w:r w:rsidR="002640F3" w:rsidRPr="0047142D">
        <w:rPr>
          <w:rFonts w:eastAsia="Times New Roman"/>
          <w:sz w:val="20"/>
          <w:szCs w:val="20"/>
        </w:rPr>
        <w:t xml:space="preserve"> </w:t>
      </w:r>
      <w:r w:rsidR="00184CF5" w:rsidRPr="0047142D">
        <w:rPr>
          <w:rFonts w:eastAsia="Times New Roman"/>
          <w:sz w:val="20"/>
          <w:szCs w:val="20"/>
        </w:rPr>
        <w:t>activities</w:t>
      </w:r>
      <w:r w:rsidR="002640F3" w:rsidRPr="0047142D">
        <w:rPr>
          <w:rFonts w:eastAsia="Times New Roman"/>
          <w:sz w:val="20"/>
          <w:szCs w:val="20"/>
        </w:rPr>
        <w:t xml:space="preserve"> </w:t>
      </w:r>
      <w:r w:rsidR="00184CF5" w:rsidRPr="0047142D">
        <w:rPr>
          <w:rFonts w:eastAsia="Times New Roman"/>
          <w:sz w:val="20"/>
          <w:szCs w:val="20"/>
        </w:rPr>
        <w:t>such</w:t>
      </w:r>
      <w:r w:rsidR="002640F3" w:rsidRPr="0047142D">
        <w:rPr>
          <w:rFonts w:eastAsia="Times New Roman"/>
          <w:sz w:val="20"/>
          <w:szCs w:val="20"/>
        </w:rPr>
        <w:t xml:space="preserve"> </w:t>
      </w:r>
      <w:r w:rsidR="00184CF5" w:rsidRPr="0047142D">
        <w:rPr>
          <w:rFonts w:eastAsia="Times New Roman"/>
          <w:sz w:val="20"/>
          <w:szCs w:val="20"/>
        </w:rPr>
        <w:t>as</w:t>
      </w:r>
      <w:r w:rsidR="002640F3" w:rsidRPr="0047142D">
        <w:rPr>
          <w:rFonts w:eastAsia="Times New Roman"/>
          <w:sz w:val="20"/>
          <w:szCs w:val="20"/>
        </w:rPr>
        <w:t xml:space="preserve"> </w:t>
      </w:r>
      <w:r w:rsidR="00184CF5" w:rsidRPr="0047142D">
        <w:rPr>
          <w:rFonts w:eastAsia="Times New Roman"/>
          <w:sz w:val="20"/>
          <w:szCs w:val="20"/>
        </w:rPr>
        <w:t>cleaning,</w:t>
      </w:r>
      <w:r w:rsidR="002640F3" w:rsidRPr="0047142D">
        <w:rPr>
          <w:rFonts w:eastAsia="Times New Roman"/>
          <w:sz w:val="20"/>
          <w:szCs w:val="20"/>
        </w:rPr>
        <w:t xml:space="preserve"> </w:t>
      </w:r>
      <w:r w:rsidR="00184CF5" w:rsidRPr="0047142D">
        <w:rPr>
          <w:rFonts w:eastAsia="Times New Roman"/>
          <w:sz w:val="20"/>
          <w:szCs w:val="20"/>
        </w:rPr>
        <w:t>sorting</w:t>
      </w:r>
      <w:r w:rsidR="002640F3" w:rsidRPr="0047142D">
        <w:rPr>
          <w:rFonts w:eastAsia="Times New Roman"/>
          <w:sz w:val="20"/>
          <w:szCs w:val="20"/>
        </w:rPr>
        <w:t xml:space="preserve"> </w:t>
      </w:r>
      <w:r w:rsidR="00184CF5" w:rsidRPr="0047142D">
        <w:rPr>
          <w:rFonts w:eastAsia="Times New Roman"/>
          <w:sz w:val="20"/>
          <w:szCs w:val="20"/>
        </w:rPr>
        <w:t>and</w:t>
      </w:r>
      <w:r w:rsidR="002640F3" w:rsidRPr="0047142D">
        <w:rPr>
          <w:rFonts w:eastAsia="Times New Roman"/>
          <w:sz w:val="20"/>
          <w:szCs w:val="20"/>
        </w:rPr>
        <w:t xml:space="preserve"> </w:t>
      </w:r>
      <w:r w:rsidR="00184CF5" w:rsidRPr="0047142D">
        <w:rPr>
          <w:rFonts w:eastAsia="Times New Roman"/>
          <w:sz w:val="20"/>
          <w:szCs w:val="20"/>
        </w:rPr>
        <w:t>grading,</w:t>
      </w:r>
      <w:r w:rsidR="002640F3" w:rsidRPr="0047142D">
        <w:rPr>
          <w:rFonts w:eastAsia="Times New Roman"/>
          <w:sz w:val="20"/>
          <w:szCs w:val="20"/>
        </w:rPr>
        <w:t xml:space="preserve"> </w:t>
      </w:r>
      <w:r w:rsidR="00184CF5" w:rsidRPr="0047142D">
        <w:rPr>
          <w:rFonts w:eastAsia="Times New Roman"/>
          <w:sz w:val="20"/>
          <w:szCs w:val="20"/>
        </w:rPr>
        <w:t>packaging,</w:t>
      </w:r>
      <w:r w:rsidR="002640F3" w:rsidRPr="0047142D">
        <w:rPr>
          <w:rFonts w:eastAsia="Times New Roman"/>
          <w:sz w:val="20"/>
          <w:szCs w:val="20"/>
        </w:rPr>
        <w:t xml:space="preserve"> </w:t>
      </w:r>
      <w:r w:rsidR="00184CF5" w:rsidRPr="0047142D">
        <w:rPr>
          <w:rFonts w:eastAsia="Times New Roman"/>
          <w:sz w:val="20"/>
          <w:szCs w:val="20"/>
        </w:rPr>
        <w:t>transporting</w:t>
      </w:r>
      <w:r w:rsidR="002640F3" w:rsidRPr="0047142D">
        <w:rPr>
          <w:rFonts w:eastAsia="Times New Roman"/>
          <w:sz w:val="20"/>
          <w:szCs w:val="20"/>
        </w:rPr>
        <w:t xml:space="preserve"> </w:t>
      </w:r>
      <w:r w:rsidR="00184CF5" w:rsidRPr="0047142D">
        <w:rPr>
          <w:rFonts w:eastAsia="Times New Roman"/>
          <w:sz w:val="20"/>
          <w:szCs w:val="20"/>
        </w:rPr>
        <w:t>and</w:t>
      </w:r>
      <w:r w:rsidR="002640F3" w:rsidRPr="0047142D">
        <w:rPr>
          <w:rFonts w:eastAsia="Times New Roman"/>
          <w:sz w:val="20"/>
          <w:szCs w:val="20"/>
        </w:rPr>
        <w:t xml:space="preserve"> </w:t>
      </w:r>
      <w:r w:rsidR="00184CF5" w:rsidRPr="0047142D">
        <w:rPr>
          <w:rFonts w:eastAsia="Times New Roman"/>
          <w:sz w:val="20"/>
          <w:szCs w:val="20"/>
        </w:rPr>
        <w:t>storage.</w:t>
      </w:r>
      <w:r w:rsidR="002640F3" w:rsidRPr="0047142D">
        <w:rPr>
          <w:rFonts w:eastAsia="Times New Roman"/>
          <w:sz w:val="20"/>
          <w:szCs w:val="20"/>
        </w:rPr>
        <w:t xml:space="preserve"> </w:t>
      </w:r>
      <w:r w:rsidR="00184CF5" w:rsidRPr="0047142D">
        <w:rPr>
          <w:rFonts w:eastAsia="Times New Roman"/>
          <w:sz w:val="20"/>
          <w:szCs w:val="20"/>
        </w:rPr>
        <w:t>In</w:t>
      </w:r>
      <w:r w:rsidR="002640F3" w:rsidRPr="0047142D">
        <w:rPr>
          <w:rFonts w:eastAsia="Times New Roman"/>
          <w:sz w:val="20"/>
          <w:szCs w:val="20"/>
        </w:rPr>
        <w:t xml:space="preserve"> </w:t>
      </w:r>
      <w:r w:rsidR="00184CF5" w:rsidRPr="0047142D">
        <w:rPr>
          <w:rFonts w:eastAsia="Times New Roman"/>
          <w:sz w:val="20"/>
          <w:szCs w:val="20"/>
        </w:rPr>
        <w:t>cleaning</w:t>
      </w:r>
      <w:r w:rsidR="00FE5AF8" w:rsidRPr="0047142D">
        <w:rPr>
          <w:rFonts w:eastAsia="Times New Roman"/>
          <w:sz w:val="20"/>
          <w:szCs w:val="20"/>
        </w:rPr>
        <w:t>,</w:t>
      </w:r>
      <w:r w:rsidR="002640F3" w:rsidRPr="0047142D">
        <w:rPr>
          <w:rFonts w:eastAsia="Times New Roman"/>
          <w:sz w:val="20"/>
          <w:szCs w:val="20"/>
        </w:rPr>
        <w:t xml:space="preserve"> </w:t>
      </w:r>
      <w:r w:rsidR="00184CF5" w:rsidRPr="0047142D">
        <w:rPr>
          <w:rFonts w:eastAsia="Times New Roman"/>
          <w:sz w:val="20"/>
          <w:szCs w:val="20"/>
        </w:rPr>
        <w:t>fruits</w:t>
      </w:r>
      <w:r w:rsidR="002640F3" w:rsidRPr="0047142D">
        <w:rPr>
          <w:rFonts w:eastAsia="Times New Roman"/>
          <w:sz w:val="20"/>
          <w:szCs w:val="20"/>
        </w:rPr>
        <w:t xml:space="preserve"> </w:t>
      </w:r>
      <w:r w:rsidR="00184CF5" w:rsidRPr="0047142D">
        <w:rPr>
          <w:rFonts w:eastAsia="Times New Roman"/>
          <w:sz w:val="20"/>
          <w:szCs w:val="20"/>
        </w:rPr>
        <w:t>are</w:t>
      </w:r>
      <w:r w:rsidR="002640F3" w:rsidRPr="0047142D">
        <w:rPr>
          <w:rFonts w:eastAsia="Times New Roman"/>
          <w:sz w:val="20"/>
          <w:szCs w:val="20"/>
        </w:rPr>
        <w:t xml:space="preserve"> </w:t>
      </w:r>
      <w:r w:rsidR="00184CF5" w:rsidRPr="0047142D">
        <w:rPr>
          <w:rFonts w:eastAsia="Times New Roman"/>
          <w:sz w:val="20"/>
          <w:szCs w:val="20"/>
        </w:rPr>
        <w:t>washed</w:t>
      </w:r>
      <w:r w:rsidR="002640F3" w:rsidRPr="0047142D">
        <w:rPr>
          <w:rFonts w:eastAsia="Times New Roman"/>
          <w:sz w:val="20"/>
          <w:szCs w:val="20"/>
        </w:rPr>
        <w:t xml:space="preserve"> </w:t>
      </w:r>
      <w:r w:rsidR="00184CF5" w:rsidRPr="0047142D">
        <w:rPr>
          <w:rFonts w:eastAsia="Times New Roman"/>
          <w:sz w:val="20"/>
          <w:szCs w:val="20"/>
        </w:rPr>
        <w:t>to</w:t>
      </w:r>
      <w:r w:rsidR="002640F3" w:rsidRPr="0047142D">
        <w:rPr>
          <w:rFonts w:eastAsia="Times New Roman"/>
          <w:sz w:val="20"/>
          <w:szCs w:val="20"/>
        </w:rPr>
        <w:t xml:space="preserve"> </w:t>
      </w:r>
      <w:r w:rsidR="00184CF5" w:rsidRPr="0047142D">
        <w:rPr>
          <w:rFonts w:eastAsia="Times New Roman"/>
          <w:sz w:val="20"/>
          <w:szCs w:val="20"/>
        </w:rPr>
        <w:t>maintain</w:t>
      </w:r>
      <w:r w:rsidR="002640F3" w:rsidRPr="0047142D">
        <w:rPr>
          <w:rFonts w:eastAsia="Times New Roman"/>
          <w:sz w:val="20"/>
          <w:szCs w:val="20"/>
        </w:rPr>
        <w:t xml:space="preserve"> </w:t>
      </w:r>
      <w:r w:rsidR="00184CF5" w:rsidRPr="0047142D">
        <w:rPr>
          <w:rFonts w:eastAsia="Times New Roman"/>
          <w:sz w:val="20"/>
          <w:szCs w:val="20"/>
        </w:rPr>
        <w:t>good</w:t>
      </w:r>
      <w:r w:rsidR="002640F3" w:rsidRPr="0047142D">
        <w:rPr>
          <w:rFonts w:eastAsia="Times New Roman"/>
          <w:sz w:val="20"/>
          <w:szCs w:val="20"/>
        </w:rPr>
        <w:t xml:space="preserve"> </w:t>
      </w:r>
      <w:r w:rsidR="00184CF5" w:rsidRPr="0047142D">
        <w:rPr>
          <w:rFonts w:eastAsia="Times New Roman"/>
          <w:sz w:val="20"/>
          <w:szCs w:val="20"/>
        </w:rPr>
        <w:t>hygiene</w:t>
      </w:r>
      <w:r w:rsidR="002640F3" w:rsidRPr="0047142D">
        <w:rPr>
          <w:rFonts w:eastAsia="Times New Roman"/>
          <w:sz w:val="20"/>
          <w:szCs w:val="20"/>
        </w:rPr>
        <w:t xml:space="preserve"> </w:t>
      </w:r>
      <w:r w:rsidR="00184CF5" w:rsidRPr="0047142D">
        <w:rPr>
          <w:rFonts w:eastAsia="Times New Roman"/>
          <w:sz w:val="20"/>
          <w:szCs w:val="20"/>
        </w:rPr>
        <w:t>and</w:t>
      </w:r>
      <w:r w:rsidR="002640F3" w:rsidRPr="0047142D">
        <w:rPr>
          <w:rFonts w:eastAsia="Times New Roman"/>
          <w:sz w:val="20"/>
          <w:szCs w:val="20"/>
        </w:rPr>
        <w:t xml:space="preserve"> </w:t>
      </w:r>
      <w:r w:rsidR="00184CF5" w:rsidRPr="0047142D">
        <w:rPr>
          <w:rFonts w:eastAsia="Times New Roman"/>
          <w:sz w:val="20"/>
          <w:szCs w:val="20"/>
        </w:rPr>
        <w:t>limit</w:t>
      </w:r>
      <w:r w:rsidR="002640F3" w:rsidRPr="0047142D">
        <w:rPr>
          <w:rFonts w:eastAsia="Times New Roman"/>
          <w:sz w:val="20"/>
          <w:szCs w:val="20"/>
        </w:rPr>
        <w:t xml:space="preserve"> </w:t>
      </w:r>
      <w:r w:rsidR="00184CF5" w:rsidRPr="0047142D">
        <w:rPr>
          <w:rFonts w:eastAsia="Times New Roman"/>
          <w:sz w:val="20"/>
          <w:szCs w:val="20"/>
        </w:rPr>
        <w:t>food</w:t>
      </w:r>
      <w:r w:rsidR="002640F3" w:rsidRPr="0047142D">
        <w:rPr>
          <w:rFonts w:eastAsia="Times New Roman"/>
          <w:sz w:val="20"/>
          <w:szCs w:val="20"/>
        </w:rPr>
        <w:t xml:space="preserve"> </w:t>
      </w:r>
      <w:r w:rsidR="00184CF5" w:rsidRPr="0047142D">
        <w:rPr>
          <w:rFonts w:eastAsia="Times New Roman"/>
          <w:sz w:val="20"/>
          <w:szCs w:val="20"/>
        </w:rPr>
        <w:t>borne</w:t>
      </w:r>
      <w:r w:rsidR="002640F3" w:rsidRPr="0047142D">
        <w:rPr>
          <w:rFonts w:eastAsia="Times New Roman"/>
          <w:sz w:val="20"/>
          <w:szCs w:val="20"/>
        </w:rPr>
        <w:t xml:space="preserve"> </w:t>
      </w:r>
      <w:r w:rsidR="00184CF5" w:rsidRPr="0047142D">
        <w:rPr>
          <w:rFonts w:eastAsia="Times New Roman"/>
          <w:sz w:val="20"/>
          <w:szCs w:val="20"/>
        </w:rPr>
        <w:t>disease</w:t>
      </w:r>
      <w:r w:rsidR="002640F3" w:rsidRPr="0047142D">
        <w:rPr>
          <w:rFonts w:eastAsia="Times New Roman"/>
          <w:sz w:val="20"/>
          <w:szCs w:val="20"/>
        </w:rPr>
        <w:t xml:space="preserve"> </w:t>
      </w:r>
      <w:r w:rsidR="00184CF5" w:rsidRPr="0047142D">
        <w:rPr>
          <w:rFonts w:eastAsia="Times New Roman"/>
          <w:sz w:val="20"/>
          <w:szCs w:val="20"/>
        </w:rPr>
        <w:t>or</w:t>
      </w:r>
      <w:r w:rsidR="002640F3" w:rsidRPr="0047142D">
        <w:rPr>
          <w:rFonts w:eastAsia="Times New Roman"/>
          <w:sz w:val="20"/>
          <w:szCs w:val="20"/>
        </w:rPr>
        <w:t xml:space="preserve"> </w:t>
      </w:r>
      <w:r w:rsidR="00184CF5" w:rsidRPr="0047142D">
        <w:rPr>
          <w:rFonts w:eastAsia="Times New Roman"/>
          <w:sz w:val="20"/>
          <w:szCs w:val="20"/>
        </w:rPr>
        <w:t>illness.</w:t>
      </w:r>
      <w:r w:rsidR="002640F3" w:rsidRPr="0047142D">
        <w:rPr>
          <w:rFonts w:eastAsia="Times New Roman"/>
          <w:sz w:val="20"/>
          <w:szCs w:val="20"/>
        </w:rPr>
        <w:t xml:space="preserve"> </w:t>
      </w:r>
      <w:r w:rsidR="00184CF5" w:rsidRPr="0047142D">
        <w:rPr>
          <w:rFonts w:eastAsia="Times New Roman"/>
          <w:sz w:val="20"/>
          <w:szCs w:val="20"/>
        </w:rPr>
        <w:t>Sorting</w:t>
      </w:r>
      <w:r w:rsidR="002640F3" w:rsidRPr="0047142D">
        <w:rPr>
          <w:rFonts w:eastAsia="Times New Roman"/>
          <w:sz w:val="20"/>
          <w:szCs w:val="20"/>
        </w:rPr>
        <w:t xml:space="preserve"> </w:t>
      </w:r>
      <w:r w:rsidR="00184CF5" w:rsidRPr="0047142D">
        <w:rPr>
          <w:rFonts w:eastAsia="Times New Roman"/>
          <w:sz w:val="20"/>
          <w:szCs w:val="20"/>
        </w:rPr>
        <w:t>and</w:t>
      </w:r>
      <w:r w:rsidR="002640F3" w:rsidRPr="0047142D">
        <w:rPr>
          <w:rFonts w:eastAsia="Times New Roman"/>
          <w:sz w:val="20"/>
          <w:szCs w:val="20"/>
        </w:rPr>
        <w:t xml:space="preserve"> </w:t>
      </w:r>
      <w:r w:rsidR="00184CF5" w:rsidRPr="0047142D">
        <w:rPr>
          <w:rFonts w:eastAsia="Times New Roman"/>
          <w:sz w:val="20"/>
          <w:szCs w:val="20"/>
        </w:rPr>
        <w:t>grading</w:t>
      </w:r>
      <w:r w:rsidR="002640F3" w:rsidRPr="0047142D">
        <w:rPr>
          <w:rFonts w:eastAsia="Times New Roman"/>
          <w:sz w:val="20"/>
          <w:szCs w:val="20"/>
        </w:rPr>
        <w:t xml:space="preserve"> </w:t>
      </w:r>
      <w:r w:rsidR="00184CF5" w:rsidRPr="0047142D">
        <w:rPr>
          <w:rFonts w:eastAsia="Times New Roman"/>
          <w:sz w:val="20"/>
          <w:szCs w:val="20"/>
        </w:rPr>
        <w:t>is</w:t>
      </w:r>
      <w:r w:rsidR="002640F3" w:rsidRPr="0047142D">
        <w:rPr>
          <w:rFonts w:eastAsia="Times New Roman"/>
          <w:sz w:val="20"/>
          <w:szCs w:val="20"/>
        </w:rPr>
        <w:t xml:space="preserve"> </w:t>
      </w:r>
      <w:r w:rsidR="00184CF5" w:rsidRPr="0047142D">
        <w:rPr>
          <w:rFonts w:eastAsia="Times New Roman"/>
          <w:sz w:val="20"/>
          <w:szCs w:val="20"/>
        </w:rPr>
        <w:t>the</w:t>
      </w:r>
      <w:r w:rsidR="002640F3" w:rsidRPr="0047142D">
        <w:rPr>
          <w:rFonts w:eastAsia="Times New Roman"/>
          <w:sz w:val="20"/>
          <w:szCs w:val="20"/>
        </w:rPr>
        <w:t xml:space="preserve"> </w:t>
      </w:r>
      <w:r w:rsidR="00184CF5" w:rsidRPr="0047142D">
        <w:rPr>
          <w:rFonts w:eastAsia="Times New Roman"/>
          <w:sz w:val="20"/>
          <w:szCs w:val="20"/>
        </w:rPr>
        <w:t>removal</w:t>
      </w:r>
      <w:r w:rsidR="002640F3" w:rsidRPr="0047142D">
        <w:rPr>
          <w:rFonts w:eastAsia="Times New Roman"/>
          <w:sz w:val="20"/>
          <w:szCs w:val="20"/>
        </w:rPr>
        <w:t xml:space="preserve"> </w:t>
      </w:r>
      <w:r w:rsidR="00184CF5" w:rsidRPr="0047142D">
        <w:rPr>
          <w:rFonts w:eastAsia="Times New Roman"/>
          <w:sz w:val="20"/>
          <w:szCs w:val="20"/>
        </w:rPr>
        <w:t>of</w:t>
      </w:r>
      <w:r w:rsidR="002640F3" w:rsidRPr="0047142D">
        <w:rPr>
          <w:rFonts w:eastAsia="Times New Roman"/>
          <w:sz w:val="20"/>
          <w:szCs w:val="20"/>
        </w:rPr>
        <w:t xml:space="preserve"> </w:t>
      </w:r>
      <w:r w:rsidR="00184CF5" w:rsidRPr="0047142D">
        <w:rPr>
          <w:rFonts w:eastAsia="Times New Roman"/>
          <w:sz w:val="20"/>
          <w:szCs w:val="20"/>
        </w:rPr>
        <w:t>diseased</w:t>
      </w:r>
      <w:r w:rsidR="002640F3" w:rsidRPr="0047142D">
        <w:rPr>
          <w:rFonts w:eastAsia="Times New Roman"/>
          <w:sz w:val="20"/>
          <w:szCs w:val="20"/>
        </w:rPr>
        <w:t xml:space="preserve"> </w:t>
      </w:r>
      <w:r w:rsidR="00184CF5" w:rsidRPr="0047142D">
        <w:rPr>
          <w:rFonts w:eastAsia="Times New Roman"/>
          <w:sz w:val="20"/>
          <w:szCs w:val="20"/>
        </w:rPr>
        <w:t>or</w:t>
      </w:r>
      <w:r w:rsidR="002640F3" w:rsidRPr="0047142D">
        <w:rPr>
          <w:rFonts w:eastAsia="Times New Roman"/>
          <w:sz w:val="20"/>
          <w:szCs w:val="20"/>
        </w:rPr>
        <w:t xml:space="preserve"> </w:t>
      </w:r>
      <w:r w:rsidR="00184CF5" w:rsidRPr="0047142D">
        <w:rPr>
          <w:rFonts w:eastAsia="Times New Roman"/>
          <w:sz w:val="20"/>
          <w:szCs w:val="20"/>
        </w:rPr>
        <w:t>rotten</w:t>
      </w:r>
      <w:r w:rsidR="002640F3" w:rsidRPr="0047142D">
        <w:rPr>
          <w:rFonts w:eastAsia="Times New Roman"/>
          <w:sz w:val="20"/>
          <w:szCs w:val="20"/>
        </w:rPr>
        <w:t xml:space="preserve"> </w:t>
      </w:r>
      <w:r w:rsidR="00184CF5" w:rsidRPr="0047142D">
        <w:rPr>
          <w:rFonts w:eastAsia="Times New Roman"/>
          <w:sz w:val="20"/>
          <w:szCs w:val="20"/>
        </w:rPr>
        <w:t>fruit</w:t>
      </w:r>
      <w:r w:rsidR="002640F3" w:rsidRPr="0047142D">
        <w:rPr>
          <w:rFonts w:eastAsia="Times New Roman"/>
          <w:sz w:val="20"/>
          <w:szCs w:val="20"/>
        </w:rPr>
        <w:t xml:space="preserve"> </w:t>
      </w:r>
      <w:r w:rsidR="00184CF5" w:rsidRPr="0047142D">
        <w:rPr>
          <w:rFonts w:eastAsia="Times New Roman"/>
          <w:sz w:val="20"/>
          <w:szCs w:val="20"/>
        </w:rPr>
        <w:t>from</w:t>
      </w:r>
      <w:r w:rsidR="002640F3" w:rsidRPr="0047142D">
        <w:rPr>
          <w:rFonts w:eastAsia="Times New Roman"/>
          <w:sz w:val="20"/>
          <w:szCs w:val="20"/>
        </w:rPr>
        <w:t xml:space="preserve"> </w:t>
      </w:r>
      <w:r w:rsidR="00184CF5" w:rsidRPr="0047142D">
        <w:rPr>
          <w:rFonts w:eastAsia="Times New Roman"/>
          <w:sz w:val="20"/>
          <w:szCs w:val="20"/>
        </w:rPr>
        <w:t>the</w:t>
      </w:r>
      <w:r w:rsidR="002640F3" w:rsidRPr="0047142D">
        <w:rPr>
          <w:rFonts w:eastAsia="Times New Roman"/>
          <w:sz w:val="20"/>
          <w:szCs w:val="20"/>
        </w:rPr>
        <w:t xml:space="preserve"> </w:t>
      </w:r>
      <w:r w:rsidR="00184CF5" w:rsidRPr="0047142D">
        <w:rPr>
          <w:rFonts w:eastAsia="Times New Roman"/>
          <w:sz w:val="20"/>
          <w:szCs w:val="20"/>
        </w:rPr>
        <w:t>good</w:t>
      </w:r>
      <w:r w:rsidR="002640F3" w:rsidRPr="0047142D">
        <w:rPr>
          <w:rFonts w:eastAsia="Times New Roman"/>
          <w:sz w:val="20"/>
          <w:szCs w:val="20"/>
        </w:rPr>
        <w:t xml:space="preserve"> </w:t>
      </w:r>
      <w:r w:rsidR="00184CF5" w:rsidRPr="0047142D">
        <w:rPr>
          <w:rFonts w:eastAsia="Times New Roman"/>
          <w:sz w:val="20"/>
          <w:szCs w:val="20"/>
        </w:rPr>
        <w:t>ones</w:t>
      </w:r>
      <w:r w:rsidR="002640F3" w:rsidRPr="0047142D">
        <w:rPr>
          <w:rFonts w:eastAsia="Times New Roman"/>
          <w:sz w:val="20"/>
          <w:szCs w:val="20"/>
        </w:rPr>
        <w:t xml:space="preserve"> </w:t>
      </w:r>
      <w:r w:rsidR="00184CF5" w:rsidRPr="0047142D">
        <w:rPr>
          <w:rFonts w:eastAsia="Times New Roman"/>
          <w:sz w:val="20"/>
          <w:szCs w:val="20"/>
        </w:rPr>
        <w:t>to</w:t>
      </w:r>
      <w:r w:rsidR="002640F3" w:rsidRPr="0047142D">
        <w:rPr>
          <w:rFonts w:eastAsia="Times New Roman"/>
          <w:sz w:val="20"/>
          <w:szCs w:val="20"/>
        </w:rPr>
        <w:t xml:space="preserve"> </w:t>
      </w:r>
      <w:r w:rsidR="00184CF5" w:rsidRPr="0047142D">
        <w:rPr>
          <w:rFonts w:eastAsia="Times New Roman"/>
          <w:sz w:val="20"/>
          <w:szCs w:val="20"/>
        </w:rPr>
        <w:t>avoid</w:t>
      </w:r>
      <w:r w:rsidR="002640F3" w:rsidRPr="0047142D">
        <w:rPr>
          <w:rFonts w:eastAsia="Times New Roman"/>
          <w:sz w:val="20"/>
          <w:szCs w:val="20"/>
        </w:rPr>
        <w:t xml:space="preserve"> </w:t>
      </w:r>
      <w:r w:rsidR="00184CF5" w:rsidRPr="0047142D">
        <w:rPr>
          <w:rFonts w:eastAsia="Times New Roman"/>
          <w:sz w:val="20"/>
          <w:szCs w:val="20"/>
        </w:rPr>
        <w:t>contamination.</w:t>
      </w:r>
      <w:r w:rsidR="002640F3" w:rsidRPr="0047142D">
        <w:rPr>
          <w:rFonts w:eastAsia="Times New Roman"/>
          <w:sz w:val="20"/>
          <w:szCs w:val="20"/>
        </w:rPr>
        <w:t xml:space="preserve"> </w:t>
      </w:r>
      <w:r w:rsidR="00184CF5" w:rsidRPr="0047142D">
        <w:rPr>
          <w:rFonts w:eastAsia="Times New Roman"/>
          <w:sz w:val="20"/>
          <w:szCs w:val="20"/>
        </w:rPr>
        <w:t>Tomatoes</w:t>
      </w:r>
      <w:r w:rsidR="002640F3" w:rsidRPr="0047142D">
        <w:rPr>
          <w:rFonts w:eastAsia="Times New Roman"/>
          <w:sz w:val="20"/>
          <w:szCs w:val="20"/>
        </w:rPr>
        <w:t xml:space="preserve"> </w:t>
      </w:r>
      <w:r w:rsidR="00184CF5" w:rsidRPr="0047142D">
        <w:rPr>
          <w:rFonts w:eastAsia="Times New Roman"/>
          <w:sz w:val="20"/>
          <w:szCs w:val="20"/>
        </w:rPr>
        <w:t>storage</w:t>
      </w:r>
      <w:r w:rsidR="002640F3" w:rsidRPr="0047142D">
        <w:rPr>
          <w:rFonts w:eastAsia="Times New Roman"/>
          <w:sz w:val="20"/>
          <w:szCs w:val="20"/>
        </w:rPr>
        <w:t xml:space="preserve"> </w:t>
      </w:r>
      <w:r w:rsidR="0020301E" w:rsidRPr="0047142D">
        <w:rPr>
          <w:rFonts w:eastAsia="Times New Roman"/>
          <w:sz w:val="20"/>
          <w:szCs w:val="20"/>
        </w:rPr>
        <w:t>help</w:t>
      </w:r>
      <w:r w:rsidR="002640F3" w:rsidRPr="0047142D">
        <w:rPr>
          <w:rFonts w:eastAsia="Times New Roman"/>
          <w:sz w:val="20"/>
          <w:szCs w:val="20"/>
        </w:rPr>
        <w:t xml:space="preserve"> </w:t>
      </w:r>
      <w:r w:rsidR="0020301E" w:rsidRPr="0047142D">
        <w:rPr>
          <w:rFonts w:eastAsia="Times New Roman"/>
          <w:sz w:val="20"/>
          <w:szCs w:val="20"/>
        </w:rPr>
        <w:t>preserve</w:t>
      </w:r>
      <w:r w:rsidR="002640F3" w:rsidRPr="0047142D">
        <w:rPr>
          <w:rFonts w:eastAsia="Times New Roman"/>
          <w:sz w:val="20"/>
          <w:szCs w:val="20"/>
        </w:rPr>
        <w:t xml:space="preserve"> </w:t>
      </w:r>
      <w:r w:rsidR="00184CF5" w:rsidRPr="0047142D">
        <w:rPr>
          <w:rFonts w:eastAsia="Times New Roman"/>
          <w:sz w:val="20"/>
          <w:szCs w:val="20"/>
        </w:rPr>
        <w:t>tomato</w:t>
      </w:r>
      <w:r w:rsidR="002640F3" w:rsidRPr="0047142D">
        <w:rPr>
          <w:rFonts w:eastAsia="Times New Roman"/>
          <w:sz w:val="20"/>
          <w:szCs w:val="20"/>
        </w:rPr>
        <w:t xml:space="preserve"> </w:t>
      </w:r>
      <w:r w:rsidR="00184CF5" w:rsidRPr="0047142D">
        <w:rPr>
          <w:rFonts w:eastAsia="Times New Roman"/>
          <w:sz w:val="20"/>
          <w:szCs w:val="20"/>
        </w:rPr>
        <w:t>which</w:t>
      </w:r>
      <w:r w:rsidR="002640F3" w:rsidRPr="0047142D">
        <w:rPr>
          <w:rFonts w:eastAsia="Times New Roman"/>
          <w:sz w:val="20"/>
          <w:szCs w:val="20"/>
        </w:rPr>
        <w:t xml:space="preserve"> </w:t>
      </w:r>
      <w:r w:rsidR="00184CF5" w:rsidRPr="0047142D">
        <w:rPr>
          <w:rFonts w:eastAsia="Times New Roman"/>
          <w:sz w:val="20"/>
          <w:szCs w:val="20"/>
        </w:rPr>
        <w:t>will</w:t>
      </w:r>
      <w:r w:rsidR="002640F3" w:rsidRPr="0047142D">
        <w:rPr>
          <w:rFonts w:eastAsia="Times New Roman"/>
          <w:sz w:val="20"/>
          <w:szCs w:val="20"/>
        </w:rPr>
        <w:t xml:space="preserve"> </w:t>
      </w:r>
      <w:r w:rsidR="00184CF5" w:rsidRPr="0047142D">
        <w:rPr>
          <w:rFonts w:eastAsia="Times New Roman"/>
          <w:sz w:val="20"/>
          <w:szCs w:val="20"/>
        </w:rPr>
        <w:t>be</w:t>
      </w:r>
      <w:r w:rsidR="002640F3" w:rsidRPr="0047142D">
        <w:rPr>
          <w:rFonts w:eastAsia="Times New Roman"/>
          <w:sz w:val="20"/>
          <w:szCs w:val="20"/>
        </w:rPr>
        <w:t xml:space="preserve"> </w:t>
      </w:r>
      <w:r w:rsidR="00184CF5" w:rsidRPr="0047142D">
        <w:rPr>
          <w:rFonts w:eastAsia="Times New Roman"/>
          <w:sz w:val="20"/>
          <w:szCs w:val="20"/>
        </w:rPr>
        <w:t>supplied</w:t>
      </w:r>
      <w:r w:rsidR="002640F3" w:rsidRPr="0047142D">
        <w:rPr>
          <w:rFonts w:eastAsia="Times New Roman"/>
          <w:sz w:val="20"/>
          <w:szCs w:val="20"/>
        </w:rPr>
        <w:t xml:space="preserve"> </w:t>
      </w:r>
      <w:r w:rsidR="00184CF5" w:rsidRPr="0047142D">
        <w:rPr>
          <w:rFonts w:eastAsia="Times New Roman"/>
          <w:sz w:val="20"/>
          <w:szCs w:val="20"/>
        </w:rPr>
        <w:t>throughout</w:t>
      </w:r>
      <w:r w:rsidR="002640F3" w:rsidRPr="0047142D">
        <w:rPr>
          <w:rFonts w:eastAsia="Times New Roman"/>
          <w:sz w:val="20"/>
          <w:szCs w:val="20"/>
        </w:rPr>
        <w:t xml:space="preserve"> </w:t>
      </w:r>
      <w:r w:rsidR="00184CF5" w:rsidRPr="0047142D">
        <w:rPr>
          <w:rFonts w:eastAsia="Times New Roman"/>
          <w:sz w:val="20"/>
          <w:szCs w:val="20"/>
        </w:rPr>
        <w:t>the</w:t>
      </w:r>
      <w:r w:rsidR="002640F3" w:rsidRPr="0047142D">
        <w:rPr>
          <w:rFonts w:eastAsia="Times New Roman"/>
          <w:sz w:val="20"/>
          <w:szCs w:val="20"/>
        </w:rPr>
        <w:t xml:space="preserve"> </w:t>
      </w:r>
      <w:r w:rsidR="00184CF5" w:rsidRPr="0047142D">
        <w:rPr>
          <w:rFonts w:eastAsia="Times New Roman"/>
          <w:sz w:val="20"/>
          <w:szCs w:val="20"/>
        </w:rPr>
        <w:t>season,</w:t>
      </w:r>
      <w:r w:rsidR="002640F3" w:rsidRPr="0047142D">
        <w:rPr>
          <w:rFonts w:eastAsia="Times New Roman"/>
          <w:sz w:val="20"/>
          <w:szCs w:val="20"/>
        </w:rPr>
        <w:t xml:space="preserve"> </w:t>
      </w:r>
      <w:r w:rsidR="00184CF5" w:rsidRPr="0047142D">
        <w:rPr>
          <w:rFonts w:eastAsia="Times New Roman"/>
          <w:sz w:val="20"/>
          <w:szCs w:val="20"/>
        </w:rPr>
        <w:t>and</w:t>
      </w:r>
      <w:r w:rsidR="002640F3" w:rsidRPr="0047142D">
        <w:rPr>
          <w:rFonts w:eastAsia="Times New Roman"/>
          <w:sz w:val="20"/>
          <w:szCs w:val="20"/>
        </w:rPr>
        <w:t xml:space="preserve"> </w:t>
      </w:r>
      <w:r w:rsidR="0020301E" w:rsidRPr="0047142D">
        <w:rPr>
          <w:rFonts w:eastAsia="Times New Roman"/>
          <w:sz w:val="20"/>
          <w:szCs w:val="20"/>
        </w:rPr>
        <w:t>supply</w:t>
      </w:r>
      <w:r w:rsidR="002640F3" w:rsidRPr="0047142D">
        <w:rPr>
          <w:rFonts w:eastAsia="Times New Roman"/>
          <w:sz w:val="20"/>
          <w:szCs w:val="20"/>
        </w:rPr>
        <w:t xml:space="preserve"> </w:t>
      </w:r>
      <w:r w:rsidR="00184CF5" w:rsidRPr="0047142D">
        <w:rPr>
          <w:rFonts w:eastAsia="Times New Roman"/>
          <w:sz w:val="20"/>
          <w:szCs w:val="20"/>
        </w:rPr>
        <w:t>raw</w:t>
      </w:r>
      <w:r w:rsidR="002640F3" w:rsidRPr="0047142D">
        <w:rPr>
          <w:rFonts w:eastAsia="Times New Roman"/>
          <w:sz w:val="20"/>
          <w:szCs w:val="20"/>
        </w:rPr>
        <w:t xml:space="preserve"> </w:t>
      </w:r>
      <w:r w:rsidR="00184CF5" w:rsidRPr="0047142D">
        <w:rPr>
          <w:rFonts w:eastAsia="Times New Roman"/>
          <w:sz w:val="20"/>
          <w:szCs w:val="20"/>
        </w:rPr>
        <w:t>material</w:t>
      </w:r>
      <w:r w:rsidR="002640F3" w:rsidRPr="0047142D">
        <w:rPr>
          <w:rFonts w:eastAsia="Times New Roman"/>
          <w:sz w:val="20"/>
          <w:szCs w:val="20"/>
        </w:rPr>
        <w:t xml:space="preserve"> </w:t>
      </w:r>
      <w:r w:rsidR="00184CF5" w:rsidRPr="0047142D">
        <w:rPr>
          <w:rFonts w:eastAsia="Times New Roman"/>
          <w:sz w:val="20"/>
          <w:szCs w:val="20"/>
        </w:rPr>
        <w:t>to</w:t>
      </w:r>
      <w:r w:rsidR="002640F3" w:rsidRPr="0047142D">
        <w:rPr>
          <w:rFonts w:eastAsia="Times New Roman"/>
          <w:sz w:val="20"/>
          <w:szCs w:val="20"/>
        </w:rPr>
        <w:t xml:space="preserve"> </w:t>
      </w:r>
      <w:r w:rsidR="00184CF5" w:rsidRPr="0047142D">
        <w:rPr>
          <w:rFonts w:eastAsia="Times New Roman"/>
          <w:sz w:val="20"/>
          <w:szCs w:val="20"/>
        </w:rPr>
        <w:t>processing</w:t>
      </w:r>
      <w:r w:rsidR="002640F3" w:rsidRPr="0047142D">
        <w:rPr>
          <w:rFonts w:eastAsia="Times New Roman"/>
          <w:sz w:val="20"/>
          <w:szCs w:val="20"/>
        </w:rPr>
        <w:t xml:space="preserve"> </w:t>
      </w:r>
      <w:r w:rsidR="00184CF5" w:rsidRPr="0047142D">
        <w:rPr>
          <w:rFonts w:eastAsia="Times New Roman"/>
          <w:sz w:val="20"/>
          <w:szCs w:val="20"/>
        </w:rPr>
        <w:t>industries.</w:t>
      </w:r>
      <w:r w:rsidR="002640F3" w:rsidRPr="0047142D">
        <w:rPr>
          <w:rFonts w:eastAsia="Times New Roman"/>
          <w:sz w:val="20"/>
          <w:szCs w:val="20"/>
        </w:rPr>
        <w:t xml:space="preserve"> </w:t>
      </w:r>
      <w:r w:rsidR="00184CF5" w:rsidRPr="0047142D">
        <w:rPr>
          <w:rFonts w:eastAsia="Times New Roman"/>
          <w:sz w:val="20"/>
          <w:szCs w:val="20"/>
        </w:rPr>
        <w:t>These</w:t>
      </w:r>
      <w:r w:rsidR="002640F3" w:rsidRPr="0047142D">
        <w:rPr>
          <w:rFonts w:eastAsia="Times New Roman"/>
          <w:sz w:val="20"/>
          <w:szCs w:val="20"/>
        </w:rPr>
        <w:t xml:space="preserve"> </w:t>
      </w:r>
      <w:r w:rsidR="00184CF5" w:rsidRPr="0047142D">
        <w:rPr>
          <w:rFonts w:eastAsia="Times New Roman"/>
          <w:sz w:val="20"/>
          <w:szCs w:val="20"/>
        </w:rPr>
        <w:t>are</w:t>
      </w:r>
      <w:r w:rsidR="002640F3" w:rsidRPr="0047142D">
        <w:rPr>
          <w:rFonts w:eastAsia="Times New Roman"/>
          <w:sz w:val="20"/>
          <w:szCs w:val="20"/>
        </w:rPr>
        <w:t xml:space="preserve"> </w:t>
      </w:r>
      <w:r w:rsidR="00184CF5" w:rsidRPr="0047142D">
        <w:rPr>
          <w:rFonts w:eastAsia="Times New Roman"/>
          <w:sz w:val="20"/>
          <w:szCs w:val="20"/>
        </w:rPr>
        <w:t>challenges</w:t>
      </w:r>
      <w:r w:rsidR="002640F3" w:rsidRPr="0047142D">
        <w:rPr>
          <w:rFonts w:eastAsia="Times New Roman"/>
          <w:sz w:val="20"/>
          <w:szCs w:val="20"/>
        </w:rPr>
        <w:t xml:space="preserve"> </w:t>
      </w:r>
      <w:r w:rsidR="00184CF5" w:rsidRPr="0047142D">
        <w:rPr>
          <w:rFonts w:eastAsia="Times New Roman"/>
          <w:sz w:val="20"/>
          <w:szCs w:val="20"/>
        </w:rPr>
        <w:t>in</w:t>
      </w:r>
      <w:r w:rsidR="002640F3" w:rsidRPr="0047142D">
        <w:rPr>
          <w:rFonts w:eastAsia="Times New Roman"/>
          <w:sz w:val="20"/>
          <w:szCs w:val="20"/>
        </w:rPr>
        <w:t xml:space="preserve"> </w:t>
      </w:r>
      <w:r w:rsidR="00184CF5" w:rsidRPr="0047142D">
        <w:rPr>
          <w:rFonts w:eastAsia="Times New Roman"/>
          <w:sz w:val="20"/>
          <w:szCs w:val="20"/>
        </w:rPr>
        <w:t>tomato</w:t>
      </w:r>
      <w:r w:rsidR="002640F3" w:rsidRPr="0047142D">
        <w:rPr>
          <w:rFonts w:eastAsia="Times New Roman"/>
          <w:sz w:val="20"/>
          <w:szCs w:val="20"/>
        </w:rPr>
        <w:t xml:space="preserve"> </w:t>
      </w:r>
      <w:r w:rsidR="00184CF5" w:rsidRPr="0047142D">
        <w:rPr>
          <w:rFonts w:eastAsia="Times New Roman"/>
          <w:sz w:val="20"/>
          <w:szCs w:val="20"/>
        </w:rPr>
        <w:t>harvesting</w:t>
      </w:r>
      <w:r w:rsidR="002640F3" w:rsidRPr="0047142D">
        <w:rPr>
          <w:rFonts w:eastAsia="Times New Roman"/>
          <w:sz w:val="20"/>
          <w:szCs w:val="20"/>
        </w:rPr>
        <w:t xml:space="preserve"> </w:t>
      </w:r>
      <w:r w:rsidR="00184CF5" w:rsidRPr="0047142D">
        <w:rPr>
          <w:rFonts w:eastAsia="Times New Roman"/>
          <w:sz w:val="20"/>
          <w:szCs w:val="20"/>
        </w:rPr>
        <w:t>among</w:t>
      </w:r>
      <w:r w:rsidR="002640F3" w:rsidRPr="0047142D">
        <w:rPr>
          <w:rFonts w:eastAsia="Times New Roman"/>
          <w:sz w:val="20"/>
          <w:szCs w:val="20"/>
        </w:rPr>
        <w:t xml:space="preserve"> </w:t>
      </w:r>
      <w:r w:rsidR="00184CF5" w:rsidRPr="0047142D">
        <w:rPr>
          <w:rFonts w:eastAsia="Times New Roman"/>
          <w:sz w:val="20"/>
          <w:szCs w:val="20"/>
        </w:rPr>
        <w:t>farmers</w:t>
      </w:r>
      <w:r w:rsidR="002640F3" w:rsidRPr="0047142D">
        <w:rPr>
          <w:rFonts w:eastAsia="Times New Roman"/>
          <w:sz w:val="20"/>
          <w:szCs w:val="20"/>
        </w:rPr>
        <w:t xml:space="preserve"> </w:t>
      </w:r>
      <w:r w:rsidR="00184CF5" w:rsidRPr="0047142D">
        <w:rPr>
          <w:rFonts w:eastAsia="Times New Roman"/>
          <w:sz w:val="20"/>
          <w:szCs w:val="20"/>
        </w:rPr>
        <w:t>in</w:t>
      </w:r>
      <w:r w:rsidR="002640F3" w:rsidRPr="0047142D">
        <w:rPr>
          <w:rFonts w:eastAsia="Times New Roman"/>
          <w:sz w:val="20"/>
          <w:szCs w:val="20"/>
        </w:rPr>
        <w:t xml:space="preserve"> </w:t>
      </w:r>
      <w:r w:rsidR="00184CF5" w:rsidRPr="0047142D">
        <w:rPr>
          <w:rFonts w:eastAsia="Times New Roman"/>
          <w:sz w:val="20"/>
          <w:szCs w:val="20"/>
        </w:rPr>
        <w:t>developing</w:t>
      </w:r>
      <w:r w:rsidR="002640F3" w:rsidRPr="0047142D">
        <w:rPr>
          <w:rFonts w:eastAsia="Times New Roman"/>
          <w:sz w:val="20"/>
          <w:szCs w:val="20"/>
        </w:rPr>
        <w:t xml:space="preserve"> </w:t>
      </w:r>
      <w:r w:rsidR="00184CF5" w:rsidRPr="0047142D">
        <w:rPr>
          <w:rFonts w:eastAsia="Times New Roman"/>
          <w:sz w:val="20"/>
          <w:szCs w:val="20"/>
        </w:rPr>
        <w:t>countries.</w:t>
      </w:r>
      <w:r w:rsidR="002640F3" w:rsidRPr="0047142D">
        <w:rPr>
          <w:rFonts w:eastAsia="Times New Roman"/>
          <w:sz w:val="20"/>
          <w:szCs w:val="20"/>
        </w:rPr>
        <w:t xml:space="preserve"> </w:t>
      </w:r>
      <w:r w:rsidR="00184CF5" w:rsidRPr="0047142D">
        <w:rPr>
          <w:rFonts w:eastAsia="Times New Roman"/>
          <w:sz w:val="20"/>
          <w:szCs w:val="20"/>
        </w:rPr>
        <w:t>As</w:t>
      </w:r>
      <w:r w:rsidR="002640F3" w:rsidRPr="0047142D">
        <w:rPr>
          <w:rFonts w:eastAsia="Times New Roman"/>
          <w:sz w:val="20"/>
          <w:szCs w:val="20"/>
        </w:rPr>
        <w:t xml:space="preserve"> </w:t>
      </w:r>
      <w:r w:rsidR="00184CF5" w:rsidRPr="0047142D">
        <w:rPr>
          <w:rFonts w:eastAsia="Times New Roman"/>
          <w:sz w:val="20"/>
          <w:szCs w:val="20"/>
        </w:rPr>
        <w:t>a</w:t>
      </w:r>
      <w:r w:rsidR="002640F3" w:rsidRPr="0047142D">
        <w:rPr>
          <w:rFonts w:eastAsia="Times New Roman"/>
          <w:sz w:val="20"/>
          <w:szCs w:val="20"/>
        </w:rPr>
        <w:t xml:space="preserve"> </w:t>
      </w:r>
      <w:r w:rsidR="00184CF5" w:rsidRPr="0047142D">
        <w:rPr>
          <w:rFonts w:eastAsia="Times New Roman"/>
          <w:sz w:val="20"/>
          <w:szCs w:val="20"/>
        </w:rPr>
        <w:t>perishable</w:t>
      </w:r>
      <w:r w:rsidR="002640F3" w:rsidRPr="0047142D">
        <w:rPr>
          <w:rFonts w:eastAsia="Times New Roman"/>
          <w:sz w:val="20"/>
          <w:szCs w:val="20"/>
        </w:rPr>
        <w:t xml:space="preserve"> </w:t>
      </w:r>
      <w:r w:rsidR="00184CF5" w:rsidRPr="0047142D">
        <w:rPr>
          <w:rFonts w:eastAsia="Times New Roman"/>
          <w:sz w:val="20"/>
          <w:szCs w:val="20"/>
        </w:rPr>
        <w:t>product</w:t>
      </w:r>
      <w:r w:rsidR="002640F3" w:rsidRPr="0047142D">
        <w:rPr>
          <w:rFonts w:eastAsia="Times New Roman"/>
          <w:sz w:val="20"/>
          <w:szCs w:val="20"/>
        </w:rPr>
        <w:t xml:space="preserve"> </w:t>
      </w:r>
      <w:r w:rsidR="00184CF5" w:rsidRPr="0047142D">
        <w:rPr>
          <w:rFonts w:eastAsia="Times New Roman"/>
          <w:sz w:val="20"/>
          <w:szCs w:val="20"/>
        </w:rPr>
        <w:t>with</w:t>
      </w:r>
      <w:r w:rsidR="002640F3" w:rsidRPr="0047142D">
        <w:rPr>
          <w:rFonts w:eastAsia="Times New Roman"/>
          <w:sz w:val="20"/>
          <w:szCs w:val="20"/>
        </w:rPr>
        <w:t xml:space="preserve"> </w:t>
      </w:r>
      <w:r w:rsidR="00184CF5" w:rsidRPr="0047142D">
        <w:rPr>
          <w:rFonts w:eastAsia="Times New Roman"/>
          <w:sz w:val="20"/>
          <w:szCs w:val="20"/>
        </w:rPr>
        <w:t>low</w:t>
      </w:r>
      <w:r w:rsidR="002640F3" w:rsidRPr="0047142D">
        <w:rPr>
          <w:rFonts w:eastAsia="Times New Roman"/>
          <w:sz w:val="20"/>
          <w:szCs w:val="20"/>
        </w:rPr>
        <w:t xml:space="preserve"> </w:t>
      </w:r>
      <w:r w:rsidR="00184CF5" w:rsidRPr="0047142D">
        <w:rPr>
          <w:rFonts w:eastAsia="Times New Roman"/>
          <w:sz w:val="20"/>
          <w:szCs w:val="20"/>
        </w:rPr>
        <w:t>shelf</w:t>
      </w:r>
      <w:r w:rsidR="002640F3" w:rsidRPr="0047142D">
        <w:rPr>
          <w:rFonts w:eastAsia="Times New Roman"/>
          <w:sz w:val="20"/>
          <w:szCs w:val="20"/>
        </w:rPr>
        <w:t xml:space="preserve"> </w:t>
      </w:r>
      <w:r w:rsidR="00184CF5" w:rsidRPr="0047142D">
        <w:rPr>
          <w:rFonts w:eastAsia="Times New Roman"/>
          <w:sz w:val="20"/>
          <w:szCs w:val="20"/>
        </w:rPr>
        <w:t>life,</w:t>
      </w:r>
      <w:r w:rsidR="002640F3" w:rsidRPr="0047142D">
        <w:rPr>
          <w:rFonts w:eastAsia="Times New Roman"/>
          <w:sz w:val="20"/>
          <w:szCs w:val="20"/>
        </w:rPr>
        <w:t xml:space="preserve"> </w:t>
      </w:r>
      <w:r w:rsidR="00184CF5" w:rsidRPr="0047142D">
        <w:rPr>
          <w:rFonts w:eastAsia="Times New Roman"/>
          <w:sz w:val="20"/>
          <w:szCs w:val="20"/>
        </w:rPr>
        <w:t>if</w:t>
      </w:r>
      <w:r w:rsidR="002640F3" w:rsidRPr="0047142D">
        <w:rPr>
          <w:rFonts w:eastAsia="Times New Roman"/>
          <w:sz w:val="20"/>
          <w:szCs w:val="20"/>
        </w:rPr>
        <w:t xml:space="preserve"> </w:t>
      </w:r>
      <w:r w:rsidR="00184CF5" w:rsidRPr="0047142D">
        <w:rPr>
          <w:rFonts w:eastAsia="Times New Roman"/>
          <w:sz w:val="20"/>
          <w:szCs w:val="20"/>
        </w:rPr>
        <w:t>not</w:t>
      </w:r>
      <w:r w:rsidR="002640F3" w:rsidRPr="0047142D">
        <w:rPr>
          <w:rFonts w:eastAsia="Times New Roman"/>
          <w:sz w:val="20"/>
          <w:szCs w:val="20"/>
        </w:rPr>
        <w:t xml:space="preserve"> </w:t>
      </w:r>
      <w:r w:rsidR="00184CF5" w:rsidRPr="0047142D">
        <w:rPr>
          <w:rFonts w:eastAsia="Times New Roman"/>
          <w:sz w:val="20"/>
          <w:szCs w:val="20"/>
        </w:rPr>
        <w:t>properly</w:t>
      </w:r>
      <w:r w:rsidR="002640F3" w:rsidRPr="0047142D">
        <w:rPr>
          <w:rFonts w:eastAsia="Times New Roman"/>
          <w:sz w:val="20"/>
          <w:szCs w:val="20"/>
        </w:rPr>
        <w:t xml:space="preserve"> </w:t>
      </w:r>
      <w:r w:rsidR="00184CF5" w:rsidRPr="0047142D">
        <w:rPr>
          <w:rFonts w:eastAsia="Times New Roman"/>
          <w:sz w:val="20"/>
          <w:szCs w:val="20"/>
        </w:rPr>
        <w:t>handled</w:t>
      </w:r>
      <w:r w:rsidR="002640F3" w:rsidRPr="0047142D">
        <w:rPr>
          <w:rFonts w:eastAsia="Times New Roman"/>
          <w:sz w:val="20"/>
          <w:szCs w:val="20"/>
        </w:rPr>
        <w:t xml:space="preserve"> </w:t>
      </w:r>
      <w:r w:rsidR="00184CF5" w:rsidRPr="0047142D">
        <w:rPr>
          <w:rFonts w:eastAsia="Times New Roman"/>
          <w:sz w:val="20"/>
          <w:szCs w:val="20"/>
        </w:rPr>
        <w:t>will</w:t>
      </w:r>
      <w:r w:rsidR="002640F3" w:rsidRPr="0047142D">
        <w:rPr>
          <w:rFonts w:eastAsia="Times New Roman"/>
          <w:sz w:val="20"/>
          <w:szCs w:val="20"/>
        </w:rPr>
        <w:t xml:space="preserve"> </w:t>
      </w:r>
      <w:r w:rsidR="00184CF5" w:rsidRPr="0047142D">
        <w:rPr>
          <w:rFonts w:eastAsia="Times New Roman"/>
          <w:sz w:val="20"/>
          <w:szCs w:val="20"/>
        </w:rPr>
        <w:t>definitely</w:t>
      </w:r>
      <w:r w:rsidR="002640F3" w:rsidRPr="0047142D">
        <w:rPr>
          <w:rFonts w:eastAsia="Times New Roman"/>
          <w:sz w:val="20"/>
          <w:szCs w:val="20"/>
        </w:rPr>
        <w:t xml:space="preserve"> </w:t>
      </w:r>
      <w:r w:rsidR="00184CF5" w:rsidRPr="0047142D">
        <w:rPr>
          <w:rFonts w:eastAsia="Times New Roman"/>
          <w:sz w:val="20"/>
          <w:szCs w:val="20"/>
        </w:rPr>
        <w:t>not</w:t>
      </w:r>
      <w:r w:rsidR="002640F3" w:rsidRPr="0047142D">
        <w:rPr>
          <w:rFonts w:eastAsia="Times New Roman"/>
          <w:sz w:val="20"/>
          <w:szCs w:val="20"/>
        </w:rPr>
        <w:t xml:space="preserve"> </w:t>
      </w:r>
      <w:r w:rsidR="00184CF5" w:rsidRPr="0047142D">
        <w:rPr>
          <w:rFonts w:eastAsia="Times New Roman"/>
          <w:sz w:val="20"/>
          <w:szCs w:val="20"/>
        </w:rPr>
        <w:t>reach</w:t>
      </w:r>
      <w:r w:rsidR="002640F3" w:rsidRPr="0047142D">
        <w:rPr>
          <w:rFonts w:eastAsia="Times New Roman"/>
          <w:sz w:val="20"/>
          <w:szCs w:val="20"/>
        </w:rPr>
        <w:t xml:space="preserve"> </w:t>
      </w:r>
      <w:r w:rsidR="00184CF5" w:rsidRPr="0047142D">
        <w:rPr>
          <w:rFonts w:eastAsia="Times New Roman"/>
          <w:sz w:val="20"/>
          <w:szCs w:val="20"/>
        </w:rPr>
        <w:t>the</w:t>
      </w:r>
      <w:r w:rsidR="002640F3" w:rsidRPr="0047142D">
        <w:rPr>
          <w:rFonts w:eastAsia="Times New Roman"/>
          <w:sz w:val="20"/>
          <w:szCs w:val="20"/>
        </w:rPr>
        <w:t xml:space="preserve"> </w:t>
      </w:r>
      <w:r w:rsidR="00184CF5" w:rsidRPr="0047142D">
        <w:rPr>
          <w:rFonts w:eastAsia="Times New Roman"/>
          <w:sz w:val="20"/>
          <w:szCs w:val="20"/>
        </w:rPr>
        <w:t>consumers</w:t>
      </w:r>
      <w:r w:rsidR="002640F3" w:rsidRPr="0047142D">
        <w:rPr>
          <w:rFonts w:eastAsia="Times New Roman"/>
          <w:sz w:val="20"/>
          <w:szCs w:val="20"/>
        </w:rPr>
        <w:t xml:space="preserve"> </w:t>
      </w:r>
      <w:r w:rsidR="00184CF5" w:rsidRPr="0047142D">
        <w:rPr>
          <w:rFonts w:eastAsia="Times New Roman"/>
          <w:sz w:val="20"/>
          <w:szCs w:val="20"/>
        </w:rPr>
        <w:t>fresh.</w:t>
      </w:r>
      <w:r w:rsidR="002640F3" w:rsidRPr="0047142D">
        <w:rPr>
          <w:rFonts w:eastAsia="Times New Roman"/>
          <w:sz w:val="20"/>
          <w:szCs w:val="20"/>
        </w:rPr>
        <w:t xml:space="preserve"> </w:t>
      </w:r>
      <w:r w:rsidR="00184CF5" w:rsidRPr="0047142D">
        <w:rPr>
          <w:rFonts w:eastAsia="Times New Roman"/>
          <w:sz w:val="20"/>
          <w:szCs w:val="20"/>
        </w:rPr>
        <w:t>The</w:t>
      </w:r>
      <w:r w:rsidR="002640F3" w:rsidRPr="0047142D">
        <w:rPr>
          <w:rFonts w:eastAsia="Times New Roman"/>
          <w:sz w:val="20"/>
          <w:szCs w:val="20"/>
        </w:rPr>
        <w:t xml:space="preserve"> </w:t>
      </w:r>
      <w:r w:rsidR="00184CF5" w:rsidRPr="0047142D">
        <w:rPr>
          <w:rFonts w:eastAsia="Times New Roman"/>
          <w:sz w:val="20"/>
          <w:szCs w:val="20"/>
        </w:rPr>
        <w:t>handling</w:t>
      </w:r>
      <w:r w:rsidR="002640F3" w:rsidRPr="0047142D">
        <w:rPr>
          <w:rFonts w:eastAsia="Times New Roman"/>
          <w:sz w:val="20"/>
          <w:szCs w:val="20"/>
        </w:rPr>
        <w:t xml:space="preserve"> </w:t>
      </w:r>
      <w:r w:rsidR="00184CF5" w:rsidRPr="0047142D">
        <w:rPr>
          <w:rFonts w:eastAsia="Times New Roman"/>
          <w:sz w:val="20"/>
          <w:szCs w:val="20"/>
        </w:rPr>
        <w:t>of</w:t>
      </w:r>
      <w:r w:rsidR="002640F3" w:rsidRPr="0047142D">
        <w:rPr>
          <w:rFonts w:eastAsia="Times New Roman"/>
          <w:sz w:val="20"/>
          <w:szCs w:val="20"/>
        </w:rPr>
        <w:t xml:space="preserve"> </w:t>
      </w:r>
      <w:r w:rsidR="00184CF5" w:rsidRPr="0047142D">
        <w:rPr>
          <w:rFonts w:eastAsia="Times New Roman"/>
          <w:sz w:val="20"/>
          <w:szCs w:val="20"/>
        </w:rPr>
        <w:t>harvested</w:t>
      </w:r>
      <w:r w:rsidR="002640F3" w:rsidRPr="0047142D">
        <w:rPr>
          <w:rFonts w:eastAsia="Times New Roman"/>
          <w:sz w:val="20"/>
          <w:szCs w:val="20"/>
        </w:rPr>
        <w:t xml:space="preserve"> </w:t>
      </w:r>
      <w:r w:rsidR="00184CF5" w:rsidRPr="0047142D">
        <w:rPr>
          <w:rFonts w:eastAsia="Times New Roman"/>
          <w:sz w:val="20"/>
          <w:szCs w:val="20"/>
        </w:rPr>
        <w:t>tomatoes</w:t>
      </w:r>
      <w:r w:rsidR="002640F3" w:rsidRPr="0047142D">
        <w:rPr>
          <w:rFonts w:eastAsia="Times New Roman"/>
          <w:sz w:val="20"/>
          <w:szCs w:val="20"/>
        </w:rPr>
        <w:t xml:space="preserve"> </w:t>
      </w:r>
      <w:r w:rsidR="00184CF5" w:rsidRPr="0047142D">
        <w:rPr>
          <w:rFonts w:eastAsia="Times New Roman"/>
          <w:sz w:val="20"/>
          <w:szCs w:val="20"/>
        </w:rPr>
        <w:t>can</w:t>
      </w:r>
      <w:r w:rsidR="002640F3" w:rsidRPr="0047142D">
        <w:rPr>
          <w:rFonts w:eastAsia="Times New Roman"/>
          <w:sz w:val="20"/>
          <w:szCs w:val="20"/>
        </w:rPr>
        <w:t xml:space="preserve"> </w:t>
      </w:r>
      <w:r w:rsidR="00184CF5" w:rsidRPr="0047142D">
        <w:rPr>
          <w:rFonts w:eastAsia="Times New Roman"/>
          <w:sz w:val="20"/>
          <w:szCs w:val="20"/>
        </w:rPr>
        <w:t>have</w:t>
      </w:r>
      <w:r w:rsidR="002640F3" w:rsidRPr="0047142D">
        <w:rPr>
          <w:rFonts w:eastAsia="Times New Roman"/>
          <w:sz w:val="20"/>
          <w:szCs w:val="20"/>
        </w:rPr>
        <w:t xml:space="preserve"> </w:t>
      </w:r>
      <w:r w:rsidR="00184CF5" w:rsidRPr="0047142D">
        <w:rPr>
          <w:rFonts w:eastAsia="Times New Roman"/>
          <w:sz w:val="20"/>
          <w:szCs w:val="20"/>
        </w:rPr>
        <w:t>a</w:t>
      </w:r>
      <w:r w:rsidR="002640F3" w:rsidRPr="0047142D">
        <w:rPr>
          <w:rFonts w:eastAsia="Times New Roman"/>
          <w:sz w:val="20"/>
          <w:szCs w:val="20"/>
        </w:rPr>
        <w:t xml:space="preserve"> </w:t>
      </w:r>
      <w:r w:rsidR="00184CF5" w:rsidRPr="0047142D">
        <w:rPr>
          <w:rFonts w:eastAsia="Times New Roman"/>
          <w:sz w:val="20"/>
          <w:szCs w:val="20"/>
        </w:rPr>
        <w:t>drastic</w:t>
      </w:r>
      <w:r w:rsidR="002640F3" w:rsidRPr="0047142D">
        <w:rPr>
          <w:rFonts w:eastAsia="Times New Roman"/>
          <w:sz w:val="20"/>
          <w:szCs w:val="20"/>
        </w:rPr>
        <w:t xml:space="preserve"> </w:t>
      </w:r>
      <w:r w:rsidR="00184CF5" w:rsidRPr="0047142D">
        <w:rPr>
          <w:rFonts w:eastAsia="Times New Roman"/>
          <w:sz w:val="20"/>
          <w:szCs w:val="20"/>
        </w:rPr>
        <w:t>effect</w:t>
      </w:r>
      <w:r w:rsidR="002640F3" w:rsidRPr="0047142D">
        <w:rPr>
          <w:rFonts w:eastAsia="Times New Roman"/>
          <w:sz w:val="20"/>
          <w:szCs w:val="20"/>
        </w:rPr>
        <w:t xml:space="preserve"> </w:t>
      </w:r>
      <w:r w:rsidR="00184CF5" w:rsidRPr="0047142D">
        <w:rPr>
          <w:rFonts w:eastAsia="Times New Roman"/>
          <w:sz w:val="20"/>
          <w:szCs w:val="20"/>
        </w:rPr>
        <w:t>on</w:t>
      </w:r>
      <w:r w:rsidR="002640F3" w:rsidRPr="0047142D">
        <w:rPr>
          <w:rFonts w:eastAsia="Times New Roman"/>
          <w:sz w:val="20"/>
          <w:szCs w:val="20"/>
        </w:rPr>
        <w:t xml:space="preserve"> </w:t>
      </w:r>
      <w:r w:rsidR="00184CF5" w:rsidRPr="0047142D">
        <w:rPr>
          <w:rFonts w:eastAsia="Times New Roman"/>
          <w:sz w:val="20"/>
          <w:szCs w:val="20"/>
        </w:rPr>
        <w:t>the</w:t>
      </w:r>
      <w:r w:rsidR="002640F3" w:rsidRPr="0047142D">
        <w:rPr>
          <w:rFonts w:eastAsia="Times New Roman"/>
          <w:sz w:val="20"/>
          <w:szCs w:val="20"/>
        </w:rPr>
        <w:t xml:space="preserve"> </w:t>
      </w:r>
      <w:r w:rsidR="00184CF5" w:rsidRPr="0047142D">
        <w:rPr>
          <w:rFonts w:eastAsia="Times New Roman"/>
          <w:sz w:val="20"/>
          <w:szCs w:val="20"/>
        </w:rPr>
        <w:t>post-harvest</w:t>
      </w:r>
      <w:r w:rsidR="002640F3" w:rsidRPr="0047142D">
        <w:rPr>
          <w:rFonts w:eastAsia="Times New Roman"/>
          <w:sz w:val="20"/>
          <w:szCs w:val="20"/>
        </w:rPr>
        <w:t xml:space="preserve"> </w:t>
      </w:r>
      <w:r w:rsidR="00184CF5" w:rsidRPr="0047142D">
        <w:rPr>
          <w:rFonts w:eastAsia="Times New Roman"/>
          <w:sz w:val="20"/>
          <w:szCs w:val="20"/>
        </w:rPr>
        <w:t>quality</w:t>
      </w:r>
      <w:r w:rsidR="002640F3" w:rsidRPr="0047142D">
        <w:rPr>
          <w:rFonts w:eastAsia="Times New Roman"/>
          <w:sz w:val="20"/>
          <w:szCs w:val="20"/>
        </w:rPr>
        <w:t xml:space="preserve"> </w:t>
      </w:r>
      <w:r w:rsidR="00184CF5" w:rsidRPr="0047142D">
        <w:rPr>
          <w:rFonts w:eastAsia="Times New Roman"/>
          <w:sz w:val="20"/>
          <w:szCs w:val="20"/>
        </w:rPr>
        <w:t>and</w:t>
      </w:r>
      <w:r w:rsidR="002640F3" w:rsidRPr="0047142D">
        <w:rPr>
          <w:rFonts w:eastAsia="Times New Roman"/>
          <w:sz w:val="20"/>
          <w:szCs w:val="20"/>
        </w:rPr>
        <w:t xml:space="preserve"> </w:t>
      </w:r>
      <w:r w:rsidR="00184CF5" w:rsidRPr="0047142D">
        <w:rPr>
          <w:rFonts w:eastAsia="Times New Roman"/>
          <w:sz w:val="20"/>
          <w:szCs w:val="20"/>
        </w:rPr>
        <w:t>shelf</w:t>
      </w:r>
      <w:r w:rsidR="002640F3" w:rsidRPr="0047142D">
        <w:rPr>
          <w:rFonts w:eastAsia="Times New Roman"/>
          <w:sz w:val="20"/>
          <w:szCs w:val="20"/>
        </w:rPr>
        <w:t xml:space="preserve"> </w:t>
      </w:r>
      <w:r w:rsidR="00184CF5" w:rsidRPr="0047142D">
        <w:rPr>
          <w:rFonts w:eastAsia="Times New Roman"/>
          <w:sz w:val="20"/>
          <w:szCs w:val="20"/>
        </w:rPr>
        <w:t>life</w:t>
      </w:r>
      <w:r w:rsidR="002640F3" w:rsidRPr="0047142D">
        <w:rPr>
          <w:rFonts w:eastAsia="Times New Roman"/>
          <w:sz w:val="20"/>
          <w:szCs w:val="20"/>
        </w:rPr>
        <w:t xml:space="preserve"> </w:t>
      </w:r>
      <w:r w:rsidR="00184CF5" w:rsidRPr="0047142D">
        <w:rPr>
          <w:rFonts w:eastAsia="Times New Roman"/>
          <w:sz w:val="20"/>
          <w:szCs w:val="20"/>
        </w:rPr>
        <w:t>of</w:t>
      </w:r>
      <w:r w:rsidR="002640F3" w:rsidRPr="0047142D">
        <w:rPr>
          <w:rFonts w:eastAsia="Times New Roman"/>
          <w:sz w:val="20"/>
          <w:szCs w:val="20"/>
        </w:rPr>
        <w:t xml:space="preserve"> </w:t>
      </w:r>
      <w:r w:rsidR="00184CF5" w:rsidRPr="0047142D">
        <w:rPr>
          <w:rFonts w:eastAsia="Times New Roman"/>
          <w:sz w:val="20"/>
          <w:szCs w:val="20"/>
        </w:rPr>
        <w:t>the</w:t>
      </w:r>
      <w:r w:rsidR="002640F3" w:rsidRPr="0047142D">
        <w:rPr>
          <w:rFonts w:eastAsia="Times New Roman"/>
          <w:sz w:val="20"/>
          <w:szCs w:val="20"/>
        </w:rPr>
        <w:t xml:space="preserve"> </w:t>
      </w:r>
      <w:r w:rsidR="00184CF5" w:rsidRPr="0047142D">
        <w:rPr>
          <w:rFonts w:eastAsia="Times New Roman"/>
          <w:sz w:val="20"/>
          <w:szCs w:val="20"/>
        </w:rPr>
        <w:t>produce.</w:t>
      </w:r>
      <w:r w:rsidR="002640F3" w:rsidRPr="0047142D">
        <w:rPr>
          <w:rFonts w:eastAsia="Times New Roman"/>
          <w:sz w:val="20"/>
          <w:szCs w:val="20"/>
        </w:rPr>
        <w:t xml:space="preserve"> </w:t>
      </w:r>
      <w:r w:rsidR="00184CF5" w:rsidRPr="0047142D">
        <w:rPr>
          <w:rFonts w:eastAsia="Times New Roman"/>
          <w:sz w:val="20"/>
          <w:szCs w:val="20"/>
        </w:rPr>
        <w:t>Rough</w:t>
      </w:r>
      <w:r w:rsidR="002640F3" w:rsidRPr="0047142D">
        <w:rPr>
          <w:rFonts w:eastAsia="Times New Roman"/>
          <w:sz w:val="20"/>
          <w:szCs w:val="20"/>
        </w:rPr>
        <w:t xml:space="preserve"> </w:t>
      </w:r>
      <w:r w:rsidR="00184CF5" w:rsidRPr="0047142D">
        <w:rPr>
          <w:rFonts w:eastAsia="Times New Roman"/>
          <w:sz w:val="20"/>
          <w:szCs w:val="20"/>
        </w:rPr>
        <w:t>handling</w:t>
      </w:r>
      <w:r w:rsidR="002640F3" w:rsidRPr="0047142D">
        <w:rPr>
          <w:rFonts w:eastAsia="Times New Roman"/>
          <w:sz w:val="20"/>
          <w:szCs w:val="20"/>
        </w:rPr>
        <w:t xml:space="preserve"> </w:t>
      </w:r>
      <w:r w:rsidR="00184CF5" w:rsidRPr="0047142D">
        <w:rPr>
          <w:rFonts w:eastAsia="Times New Roman"/>
          <w:sz w:val="20"/>
          <w:szCs w:val="20"/>
        </w:rPr>
        <w:t>of</w:t>
      </w:r>
      <w:r w:rsidR="002640F3" w:rsidRPr="0047142D">
        <w:rPr>
          <w:rFonts w:eastAsia="Times New Roman"/>
          <w:sz w:val="20"/>
          <w:szCs w:val="20"/>
        </w:rPr>
        <w:t xml:space="preserve"> </w:t>
      </w:r>
      <w:r w:rsidR="00184CF5" w:rsidRPr="0047142D">
        <w:rPr>
          <w:rFonts w:eastAsia="Times New Roman"/>
          <w:sz w:val="20"/>
          <w:szCs w:val="20"/>
        </w:rPr>
        <w:t>tomato</w:t>
      </w:r>
      <w:r w:rsidR="002640F3" w:rsidRPr="0047142D">
        <w:rPr>
          <w:rFonts w:eastAsia="Times New Roman"/>
          <w:sz w:val="20"/>
          <w:szCs w:val="20"/>
        </w:rPr>
        <w:t xml:space="preserve"> </w:t>
      </w:r>
      <w:r w:rsidR="00184CF5" w:rsidRPr="0047142D">
        <w:rPr>
          <w:rFonts w:eastAsia="Times New Roman"/>
          <w:sz w:val="20"/>
          <w:szCs w:val="20"/>
        </w:rPr>
        <w:t>during</w:t>
      </w:r>
      <w:r w:rsidR="002640F3" w:rsidRPr="0047142D">
        <w:rPr>
          <w:rFonts w:eastAsia="Times New Roman"/>
          <w:sz w:val="20"/>
          <w:szCs w:val="20"/>
        </w:rPr>
        <w:t xml:space="preserve"> </w:t>
      </w:r>
      <w:r w:rsidR="00184CF5" w:rsidRPr="0047142D">
        <w:rPr>
          <w:rFonts w:eastAsia="Times New Roman"/>
          <w:sz w:val="20"/>
          <w:szCs w:val="20"/>
        </w:rPr>
        <w:t>harvesting</w:t>
      </w:r>
      <w:r w:rsidR="002640F3" w:rsidRPr="0047142D">
        <w:rPr>
          <w:rFonts w:eastAsia="Times New Roman"/>
          <w:sz w:val="20"/>
          <w:szCs w:val="20"/>
        </w:rPr>
        <w:t xml:space="preserve"> </w:t>
      </w:r>
      <w:r w:rsidR="00184CF5" w:rsidRPr="0047142D">
        <w:rPr>
          <w:rFonts w:eastAsia="Times New Roman"/>
          <w:sz w:val="20"/>
          <w:szCs w:val="20"/>
        </w:rPr>
        <w:t>and</w:t>
      </w:r>
      <w:r w:rsidR="002640F3" w:rsidRPr="0047142D">
        <w:rPr>
          <w:rFonts w:eastAsia="Times New Roman"/>
          <w:sz w:val="20"/>
          <w:szCs w:val="20"/>
        </w:rPr>
        <w:t xml:space="preserve"> </w:t>
      </w:r>
      <w:r w:rsidR="00184CF5" w:rsidRPr="0047142D">
        <w:rPr>
          <w:rFonts w:eastAsia="Times New Roman"/>
          <w:sz w:val="20"/>
          <w:szCs w:val="20"/>
        </w:rPr>
        <w:t>post</w:t>
      </w:r>
      <w:r w:rsidR="002640F3" w:rsidRPr="0047142D">
        <w:rPr>
          <w:rFonts w:eastAsia="Times New Roman"/>
          <w:sz w:val="20"/>
          <w:szCs w:val="20"/>
        </w:rPr>
        <w:t xml:space="preserve"> </w:t>
      </w:r>
      <w:r w:rsidR="00184CF5" w:rsidRPr="0047142D">
        <w:rPr>
          <w:rFonts w:eastAsia="Times New Roman"/>
          <w:sz w:val="20"/>
          <w:szCs w:val="20"/>
        </w:rPr>
        <w:t>harvesting</w:t>
      </w:r>
      <w:r w:rsidR="002640F3" w:rsidRPr="0047142D">
        <w:rPr>
          <w:rFonts w:eastAsia="Times New Roman"/>
          <w:sz w:val="20"/>
          <w:szCs w:val="20"/>
        </w:rPr>
        <w:t xml:space="preserve"> </w:t>
      </w:r>
      <w:r w:rsidR="00184CF5" w:rsidRPr="0047142D">
        <w:rPr>
          <w:rFonts w:eastAsia="Times New Roman"/>
          <w:sz w:val="20"/>
          <w:szCs w:val="20"/>
        </w:rPr>
        <w:t>cause</w:t>
      </w:r>
      <w:r w:rsidR="002640F3" w:rsidRPr="0047142D">
        <w:rPr>
          <w:rFonts w:eastAsia="Times New Roman"/>
          <w:sz w:val="20"/>
          <w:szCs w:val="20"/>
        </w:rPr>
        <w:t xml:space="preserve"> </w:t>
      </w:r>
      <w:r w:rsidR="00184CF5" w:rsidRPr="0047142D">
        <w:rPr>
          <w:rFonts w:eastAsia="Times New Roman"/>
          <w:sz w:val="20"/>
          <w:szCs w:val="20"/>
        </w:rPr>
        <w:t>farmers</w:t>
      </w:r>
      <w:r w:rsidR="002640F3" w:rsidRPr="0047142D">
        <w:rPr>
          <w:rFonts w:eastAsia="Times New Roman"/>
          <w:sz w:val="20"/>
          <w:szCs w:val="20"/>
        </w:rPr>
        <w:t xml:space="preserve"> </w:t>
      </w:r>
      <w:r w:rsidR="00184CF5" w:rsidRPr="0047142D">
        <w:rPr>
          <w:rFonts w:eastAsia="Times New Roman"/>
          <w:sz w:val="20"/>
          <w:szCs w:val="20"/>
        </w:rPr>
        <w:t>to</w:t>
      </w:r>
      <w:r w:rsidR="002640F3" w:rsidRPr="0047142D">
        <w:rPr>
          <w:rFonts w:eastAsia="Times New Roman"/>
          <w:sz w:val="20"/>
          <w:szCs w:val="20"/>
        </w:rPr>
        <w:t xml:space="preserve"> </w:t>
      </w:r>
      <w:r w:rsidR="00184CF5" w:rsidRPr="0047142D">
        <w:rPr>
          <w:rFonts w:eastAsia="Times New Roman"/>
          <w:sz w:val="20"/>
          <w:szCs w:val="20"/>
        </w:rPr>
        <w:t>incur</w:t>
      </w:r>
      <w:r w:rsidR="002640F3" w:rsidRPr="0047142D">
        <w:rPr>
          <w:rFonts w:eastAsia="Times New Roman"/>
          <w:sz w:val="20"/>
          <w:szCs w:val="20"/>
        </w:rPr>
        <w:t xml:space="preserve"> </w:t>
      </w:r>
      <w:r w:rsidR="00184CF5" w:rsidRPr="0047142D">
        <w:rPr>
          <w:rFonts w:eastAsia="Times New Roman"/>
          <w:sz w:val="20"/>
          <w:szCs w:val="20"/>
        </w:rPr>
        <w:t>low</w:t>
      </w:r>
      <w:r w:rsidR="002640F3" w:rsidRPr="0047142D">
        <w:rPr>
          <w:rFonts w:eastAsia="Times New Roman"/>
          <w:sz w:val="20"/>
          <w:szCs w:val="20"/>
        </w:rPr>
        <w:t xml:space="preserve"> </w:t>
      </w:r>
      <w:r w:rsidR="00184CF5" w:rsidRPr="0047142D">
        <w:rPr>
          <w:rFonts w:eastAsia="Times New Roman"/>
          <w:sz w:val="20"/>
          <w:szCs w:val="20"/>
        </w:rPr>
        <w:t>yield,</w:t>
      </w:r>
      <w:r w:rsidR="002640F3" w:rsidRPr="0047142D">
        <w:rPr>
          <w:rFonts w:eastAsia="Times New Roman"/>
          <w:sz w:val="20"/>
          <w:szCs w:val="20"/>
        </w:rPr>
        <w:t xml:space="preserve"> </w:t>
      </w:r>
      <w:r w:rsidR="00184CF5" w:rsidRPr="0047142D">
        <w:rPr>
          <w:rFonts w:eastAsia="Times New Roman"/>
          <w:sz w:val="20"/>
          <w:szCs w:val="20"/>
        </w:rPr>
        <w:t>financial</w:t>
      </w:r>
      <w:r w:rsidR="002640F3" w:rsidRPr="0047142D">
        <w:rPr>
          <w:rFonts w:eastAsia="Times New Roman"/>
          <w:sz w:val="20"/>
          <w:szCs w:val="20"/>
        </w:rPr>
        <w:t xml:space="preserve"> </w:t>
      </w:r>
      <w:r w:rsidR="00184CF5" w:rsidRPr="0047142D">
        <w:rPr>
          <w:rFonts w:eastAsia="Times New Roman"/>
          <w:sz w:val="20"/>
          <w:szCs w:val="20"/>
        </w:rPr>
        <w:t>losses</w:t>
      </w:r>
      <w:r w:rsidR="002640F3" w:rsidRPr="0047142D">
        <w:rPr>
          <w:rFonts w:eastAsia="Times New Roman"/>
          <w:sz w:val="20"/>
          <w:szCs w:val="20"/>
        </w:rPr>
        <w:t xml:space="preserve"> </w:t>
      </w:r>
      <w:r w:rsidR="0020301E" w:rsidRPr="0047142D">
        <w:rPr>
          <w:rFonts w:eastAsia="Times New Roman"/>
          <w:sz w:val="20"/>
          <w:szCs w:val="20"/>
        </w:rPr>
        <w:t>and</w:t>
      </w:r>
      <w:r w:rsidR="002640F3" w:rsidRPr="0047142D">
        <w:rPr>
          <w:rFonts w:eastAsia="Times New Roman"/>
          <w:sz w:val="20"/>
          <w:szCs w:val="20"/>
        </w:rPr>
        <w:t xml:space="preserve"> </w:t>
      </w:r>
      <w:r w:rsidR="0020301E" w:rsidRPr="0047142D">
        <w:rPr>
          <w:rFonts w:eastAsia="Times New Roman"/>
          <w:sz w:val="20"/>
          <w:szCs w:val="20"/>
        </w:rPr>
        <w:t>low</w:t>
      </w:r>
      <w:r w:rsidR="002640F3" w:rsidRPr="0047142D">
        <w:rPr>
          <w:rFonts w:eastAsia="Times New Roman"/>
          <w:sz w:val="20"/>
          <w:szCs w:val="20"/>
        </w:rPr>
        <w:t xml:space="preserve"> </w:t>
      </w:r>
      <w:r w:rsidR="0020301E" w:rsidRPr="0047142D">
        <w:rPr>
          <w:rFonts w:eastAsia="Times New Roman"/>
          <w:sz w:val="20"/>
          <w:szCs w:val="20"/>
        </w:rPr>
        <w:t>income</w:t>
      </w:r>
      <w:r w:rsidR="002640F3" w:rsidRPr="0047142D">
        <w:rPr>
          <w:rFonts w:eastAsia="Times New Roman"/>
          <w:sz w:val="20"/>
          <w:szCs w:val="20"/>
        </w:rPr>
        <w:t xml:space="preserve"> </w:t>
      </w:r>
      <w:r w:rsidR="00184CF5" w:rsidRPr="0047142D">
        <w:rPr>
          <w:rFonts w:eastAsia="Times New Roman"/>
          <w:sz w:val="20"/>
          <w:szCs w:val="20"/>
        </w:rPr>
        <w:t>gain</w:t>
      </w:r>
      <w:r w:rsidR="002640F3" w:rsidRPr="0047142D">
        <w:rPr>
          <w:rFonts w:eastAsia="Times New Roman"/>
          <w:sz w:val="20"/>
          <w:szCs w:val="20"/>
        </w:rPr>
        <w:t xml:space="preserve"> </w:t>
      </w:r>
      <w:r w:rsidR="00184CF5" w:rsidRPr="0047142D">
        <w:rPr>
          <w:rFonts w:eastAsia="Times New Roman"/>
          <w:sz w:val="20"/>
          <w:szCs w:val="20"/>
        </w:rPr>
        <w:t>and</w:t>
      </w:r>
      <w:r w:rsidR="002640F3" w:rsidRPr="0047142D">
        <w:rPr>
          <w:rFonts w:eastAsia="Times New Roman"/>
          <w:sz w:val="20"/>
          <w:szCs w:val="20"/>
        </w:rPr>
        <w:t xml:space="preserve"> </w:t>
      </w:r>
      <w:r w:rsidR="00184CF5" w:rsidRPr="0047142D">
        <w:rPr>
          <w:rFonts w:eastAsia="Times New Roman"/>
          <w:sz w:val="20"/>
          <w:szCs w:val="20"/>
        </w:rPr>
        <w:t>tomato</w:t>
      </w:r>
      <w:r w:rsidR="002640F3" w:rsidRPr="0047142D">
        <w:rPr>
          <w:rFonts w:eastAsia="Times New Roman"/>
          <w:sz w:val="20"/>
          <w:szCs w:val="20"/>
        </w:rPr>
        <w:t xml:space="preserve"> </w:t>
      </w:r>
      <w:r w:rsidR="00184CF5" w:rsidRPr="0047142D">
        <w:rPr>
          <w:rFonts w:eastAsia="Times New Roman"/>
          <w:sz w:val="20"/>
          <w:szCs w:val="20"/>
        </w:rPr>
        <w:t>wastes.</w:t>
      </w:r>
      <w:r w:rsidR="002640F3" w:rsidRPr="0047142D">
        <w:rPr>
          <w:rFonts w:eastAsia="Times New Roman"/>
          <w:sz w:val="20"/>
          <w:szCs w:val="20"/>
        </w:rPr>
        <w:t xml:space="preserve"> </w:t>
      </w:r>
      <w:r w:rsidR="00184CF5" w:rsidRPr="0047142D">
        <w:rPr>
          <w:rFonts w:eastAsia="Times New Roman"/>
          <w:sz w:val="20"/>
          <w:szCs w:val="20"/>
        </w:rPr>
        <w:t>This</w:t>
      </w:r>
      <w:r w:rsidR="002640F3" w:rsidRPr="0047142D">
        <w:rPr>
          <w:rFonts w:eastAsia="Times New Roman"/>
          <w:sz w:val="20"/>
          <w:szCs w:val="20"/>
        </w:rPr>
        <w:t xml:space="preserve"> </w:t>
      </w:r>
      <w:r w:rsidR="00184CF5" w:rsidRPr="0047142D">
        <w:rPr>
          <w:rFonts w:eastAsia="Times New Roman"/>
          <w:sz w:val="20"/>
          <w:szCs w:val="20"/>
        </w:rPr>
        <w:t>will</w:t>
      </w:r>
      <w:r w:rsidR="002640F3" w:rsidRPr="0047142D">
        <w:rPr>
          <w:rFonts w:eastAsia="Times New Roman"/>
          <w:sz w:val="20"/>
          <w:szCs w:val="20"/>
        </w:rPr>
        <w:t xml:space="preserve"> </w:t>
      </w:r>
      <w:r w:rsidR="00184CF5" w:rsidRPr="0047142D">
        <w:rPr>
          <w:rFonts w:eastAsia="Times New Roman"/>
          <w:sz w:val="20"/>
          <w:szCs w:val="20"/>
        </w:rPr>
        <w:t>affect</w:t>
      </w:r>
      <w:r w:rsidR="002640F3" w:rsidRPr="0047142D">
        <w:rPr>
          <w:rFonts w:eastAsia="Times New Roman"/>
          <w:sz w:val="20"/>
          <w:szCs w:val="20"/>
        </w:rPr>
        <w:t xml:space="preserve"> </w:t>
      </w:r>
      <w:r w:rsidR="00184CF5" w:rsidRPr="0047142D">
        <w:rPr>
          <w:rFonts w:eastAsia="Times New Roman"/>
          <w:sz w:val="20"/>
          <w:szCs w:val="20"/>
        </w:rPr>
        <w:t>the</w:t>
      </w:r>
      <w:r w:rsidR="002640F3" w:rsidRPr="0047142D">
        <w:rPr>
          <w:rFonts w:eastAsia="Times New Roman"/>
          <w:sz w:val="20"/>
          <w:szCs w:val="20"/>
        </w:rPr>
        <w:t xml:space="preserve"> </w:t>
      </w:r>
      <w:r w:rsidR="00184CF5" w:rsidRPr="0047142D">
        <w:rPr>
          <w:rFonts w:eastAsia="Times New Roman"/>
          <w:sz w:val="20"/>
          <w:szCs w:val="20"/>
        </w:rPr>
        <w:t>post-harvest</w:t>
      </w:r>
      <w:r w:rsidR="002640F3" w:rsidRPr="0047142D">
        <w:rPr>
          <w:rFonts w:eastAsia="Times New Roman"/>
          <w:sz w:val="20"/>
          <w:szCs w:val="20"/>
        </w:rPr>
        <w:t xml:space="preserve"> </w:t>
      </w:r>
      <w:r w:rsidR="00184CF5" w:rsidRPr="0047142D">
        <w:rPr>
          <w:rFonts w:eastAsia="Times New Roman"/>
          <w:sz w:val="20"/>
          <w:szCs w:val="20"/>
        </w:rPr>
        <w:t>quality</w:t>
      </w:r>
      <w:r w:rsidR="002640F3" w:rsidRPr="0047142D">
        <w:rPr>
          <w:rFonts w:eastAsia="Times New Roman"/>
          <w:sz w:val="20"/>
          <w:szCs w:val="20"/>
        </w:rPr>
        <w:t xml:space="preserve"> </w:t>
      </w:r>
      <w:r w:rsidR="00184CF5" w:rsidRPr="0047142D">
        <w:rPr>
          <w:rFonts w:eastAsia="Times New Roman"/>
          <w:sz w:val="20"/>
          <w:szCs w:val="20"/>
        </w:rPr>
        <w:t>or</w:t>
      </w:r>
      <w:r w:rsidR="002640F3" w:rsidRPr="0047142D">
        <w:rPr>
          <w:rFonts w:eastAsia="Times New Roman"/>
          <w:sz w:val="20"/>
          <w:szCs w:val="20"/>
        </w:rPr>
        <w:t xml:space="preserve"> </w:t>
      </w:r>
      <w:r w:rsidR="00184CF5" w:rsidRPr="0047142D">
        <w:rPr>
          <w:rFonts w:eastAsia="Times New Roman"/>
          <w:sz w:val="20"/>
          <w:szCs w:val="20"/>
        </w:rPr>
        <w:t>shelf</w:t>
      </w:r>
      <w:r w:rsidR="002640F3" w:rsidRPr="0047142D">
        <w:rPr>
          <w:rFonts w:eastAsia="Times New Roman"/>
          <w:sz w:val="20"/>
          <w:szCs w:val="20"/>
        </w:rPr>
        <w:t xml:space="preserve"> </w:t>
      </w:r>
      <w:r w:rsidR="00184CF5" w:rsidRPr="0047142D">
        <w:rPr>
          <w:rFonts w:eastAsia="Times New Roman"/>
          <w:sz w:val="20"/>
          <w:szCs w:val="20"/>
        </w:rPr>
        <w:t>life</w:t>
      </w:r>
      <w:r w:rsidR="002640F3" w:rsidRPr="0047142D">
        <w:rPr>
          <w:rFonts w:eastAsia="Times New Roman"/>
          <w:sz w:val="20"/>
          <w:szCs w:val="20"/>
        </w:rPr>
        <w:t xml:space="preserve"> </w:t>
      </w:r>
      <w:r w:rsidR="00184CF5" w:rsidRPr="0047142D">
        <w:rPr>
          <w:rFonts w:eastAsia="Times New Roman"/>
          <w:sz w:val="20"/>
          <w:szCs w:val="20"/>
        </w:rPr>
        <w:t>of</w:t>
      </w:r>
      <w:r w:rsidR="002640F3" w:rsidRPr="0047142D">
        <w:rPr>
          <w:rFonts w:eastAsia="Times New Roman"/>
          <w:sz w:val="20"/>
          <w:szCs w:val="20"/>
        </w:rPr>
        <w:t xml:space="preserve"> </w:t>
      </w:r>
      <w:r w:rsidR="00184CF5" w:rsidRPr="0047142D">
        <w:rPr>
          <w:rFonts w:eastAsia="Times New Roman"/>
          <w:sz w:val="20"/>
          <w:szCs w:val="20"/>
        </w:rPr>
        <w:t>the</w:t>
      </w:r>
      <w:r w:rsidR="002640F3" w:rsidRPr="0047142D">
        <w:rPr>
          <w:rFonts w:eastAsia="Times New Roman"/>
          <w:sz w:val="20"/>
          <w:szCs w:val="20"/>
        </w:rPr>
        <w:t xml:space="preserve"> </w:t>
      </w:r>
      <w:r w:rsidR="00184CF5" w:rsidRPr="0047142D">
        <w:rPr>
          <w:rFonts w:eastAsia="Times New Roman"/>
          <w:sz w:val="20"/>
          <w:szCs w:val="20"/>
        </w:rPr>
        <w:t>farm</w:t>
      </w:r>
      <w:r w:rsidR="002640F3" w:rsidRPr="0047142D">
        <w:rPr>
          <w:rFonts w:eastAsia="Times New Roman"/>
          <w:sz w:val="20"/>
          <w:szCs w:val="20"/>
        </w:rPr>
        <w:t xml:space="preserve"> </w:t>
      </w:r>
      <w:r w:rsidR="00184CF5" w:rsidRPr="0047142D">
        <w:rPr>
          <w:rFonts w:eastAsia="Times New Roman"/>
          <w:sz w:val="20"/>
          <w:szCs w:val="20"/>
        </w:rPr>
        <w:t>produce.</w:t>
      </w:r>
      <w:r w:rsidR="002640F3" w:rsidRPr="0047142D">
        <w:rPr>
          <w:rFonts w:eastAsia="Times New Roman"/>
          <w:sz w:val="20"/>
          <w:szCs w:val="20"/>
        </w:rPr>
        <w:t xml:space="preserve"> </w:t>
      </w:r>
      <w:r w:rsidR="00184CF5" w:rsidRPr="0047142D">
        <w:rPr>
          <w:rFonts w:eastAsia="Times New Roman"/>
          <w:sz w:val="20"/>
          <w:szCs w:val="20"/>
        </w:rPr>
        <w:t>N</w:t>
      </w:r>
      <w:r w:rsidR="00184CF5" w:rsidRPr="0047142D">
        <w:rPr>
          <w:sz w:val="20"/>
          <w:szCs w:val="20"/>
        </w:rPr>
        <w:t>evertheless,</w:t>
      </w:r>
      <w:r w:rsidR="002640F3" w:rsidRPr="0047142D">
        <w:rPr>
          <w:sz w:val="20"/>
          <w:szCs w:val="20"/>
        </w:rPr>
        <w:t xml:space="preserve"> </w:t>
      </w:r>
      <w:r w:rsidR="00184CF5" w:rsidRPr="0047142D">
        <w:rPr>
          <w:sz w:val="20"/>
          <w:szCs w:val="20"/>
        </w:rPr>
        <w:t>most</w:t>
      </w:r>
      <w:r w:rsidR="002640F3" w:rsidRPr="0047142D">
        <w:rPr>
          <w:sz w:val="20"/>
          <w:szCs w:val="20"/>
        </w:rPr>
        <w:t xml:space="preserve"> </w:t>
      </w:r>
      <w:r w:rsidR="00184CF5" w:rsidRPr="0047142D">
        <w:rPr>
          <w:sz w:val="20"/>
          <w:szCs w:val="20"/>
        </w:rPr>
        <w:t>farmers</w:t>
      </w:r>
      <w:r w:rsidR="002640F3" w:rsidRPr="0047142D">
        <w:rPr>
          <w:sz w:val="20"/>
          <w:szCs w:val="20"/>
        </w:rPr>
        <w:t xml:space="preserve"> </w:t>
      </w:r>
      <w:r w:rsidR="00184CF5" w:rsidRPr="0047142D">
        <w:rPr>
          <w:sz w:val="20"/>
          <w:szCs w:val="20"/>
        </w:rPr>
        <w:t>are</w:t>
      </w:r>
      <w:r w:rsidR="002640F3" w:rsidRPr="0047142D">
        <w:rPr>
          <w:sz w:val="20"/>
          <w:szCs w:val="20"/>
        </w:rPr>
        <w:t xml:space="preserve"> </w:t>
      </w:r>
      <w:r w:rsidR="00184CF5" w:rsidRPr="0047142D">
        <w:rPr>
          <w:sz w:val="20"/>
          <w:szCs w:val="20"/>
        </w:rPr>
        <w:t>quickly</w:t>
      </w:r>
      <w:r w:rsidR="002640F3" w:rsidRPr="0047142D">
        <w:rPr>
          <w:sz w:val="20"/>
          <w:szCs w:val="20"/>
        </w:rPr>
        <w:t xml:space="preserve"> </w:t>
      </w:r>
      <w:r w:rsidR="00184CF5" w:rsidRPr="0047142D">
        <w:rPr>
          <w:sz w:val="20"/>
          <w:szCs w:val="20"/>
        </w:rPr>
        <w:t>abandoning</w:t>
      </w:r>
      <w:r w:rsidR="002640F3" w:rsidRPr="0047142D">
        <w:rPr>
          <w:sz w:val="20"/>
          <w:szCs w:val="20"/>
        </w:rPr>
        <w:t xml:space="preserve"> </w:t>
      </w:r>
      <w:r w:rsidR="00184CF5" w:rsidRPr="0047142D">
        <w:rPr>
          <w:sz w:val="20"/>
          <w:szCs w:val="20"/>
        </w:rPr>
        <w:t>tomato</w:t>
      </w:r>
      <w:r w:rsidR="002640F3" w:rsidRPr="0047142D">
        <w:rPr>
          <w:sz w:val="20"/>
          <w:szCs w:val="20"/>
        </w:rPr>
        <w:t xml:space="preserve"> </w:t>
      </w:r>
      <w:r w:rsidR="00184CF5" w:rsidRPr="0047142D">
        <w:rPr>
          <w:sz w:val="20"/>
          <w:szCs w:val="20"/>
        </w:rPr>
        <w:t>production</w:t>
      </w:r>
      <w:r w:rsidR="002640F3" w:rsidRPr="0047142D">
        <w:rPr>
          <w:sz w:val="20"/>
          <w:szCs w:val="20"/>
        </w:rPr>
        <w:t xml:space="preserve"> </w:t>
      </w:r>
      <w:r w:rsidR="00184CF5" w:rsidRPr="0047142D">
        <w:rPr>
          <w:sz w:val="20"/>
          <w:szCs w:val="20"/>
        </w:rPr>
        <w:t>to</w:t>
      </w:r>
      <w:r w:rsidR="002640F3" w:rsidRPr="0047142D">
        <w:rPr>
          <w:sz w:val="20"/>
          <w:szCs w:val="20"/>
        </w:rPr>
        <w:t xml:space="preserve"> </w:t>
      </w:r>
      <w:r w:rsidR="00184CF5" w:rsidRPr="0047142D">
        <w:rPr>
          <w:sz w:val="20"/>
          <w:szCs w:val="20"/>
        </w:rPr>
        <w:t>other</w:t>
      </w:r>
      <w:r w:rsidR="002640F3" w:rsidRPr="0047142D">
        <w:rPr>
          <w:sz w:val="20"/>
          <w:szCs w:val="20"/>
        </w:rPr>
        <w:t xml:space="preserve"> </w:t>
      </w:r>
      <w:r w:rsidR="00184CF5" w:rsidRPr="0047142D">
        <w:rPr>
          <w:sz w:val="20"/>
          <w:szCs w:val="20"/>
        </w:rPr>
        <w:t>fruits</w:t>
      </w:r>
      <w:r w:rsidR="002640F3" w:rsidRPr="0047142D">
        <w:rPr>
          <w:sz w:val="20"/>
          <w:szCs w:val="20"/>
        </w:rPr>
        <w:t xml:space="preserve"> </w:t>
      </w:r>
      <w:r w:rsidR="00184CF5" w:rsidRPr="0047142D">
        <w:rPr>
          <w:sz w:val="20"/>
          <w:szCs w:val="20"/>
        </w:rPr>
        <w:t>and</w:t>
      </w:r>
      <w:r w:rsidR="002640F3" w:rsidRPr="0047142D">
        <w:rPr>
          <w:sz w:val="20"/>
          <w:szCs w:val="20"/>
        </w:rPr>
        <w:t xml:space="preserve"> </w:t>
      </w:r>
      <w:r w:rsidR="00184CF5" w:rsidRPr="0047142D">
        <w:rPr>
          <w:sz w:val="20"/>
          <w:szCs w:val="20"/>
        </w:rPr>
        <w:t>vegetables</w:t>
      </w:r>
      <w:r w:rsidR="002640F3" w:rsidRPr="0047142D">
        <w:rPr>
          <w:sz w:val="20"/>
          <w:szCs w:val="20"/>
        </w:rPr>
        <w:t xml:space="preserve"> </w:t>
      </w:r>
      <w:r w:rsidR="00184CF5" w:rsidRPr="0047142D">
        <w:rPr>
          <w:sz w:val="20"/>
          <w:szCs w:val="20"/>
        </w:rPr>
        <w:t>like</w:t>
      </w:r>
      <w:r w:rsidR="002640F3" w:rsidRPr="0047142D">
        <w:rPr>
          <w:sz w:val="20"/>
          <w:szCs w:val="20"/>
        </w:rPr>
        <w:t xml:space="preserve"> </w:t>
      </w:r>
      <w:r w:rsidR="00184CF5" w:rsidRPr="0047142D">
        <w:rPr>
          <w:sz w:val="20"/>
          <w:szCs w:val="20"/>
        </w:rPr>
        <w:t>orange,</w:t>
      </w:r>
      <w:r w:rsidR="002640F3" w:rsidRPr="0047142D">
        <w:rPr>
          <w:sz w:val="20"/>
          <w:szCs w:val="20"/>
        </w:rPr>
        <w:t xml:space="preserve"> </w:t>
      </w:r>
      <w:r w:rsidR="00184CF5" w:rsidRPr="0047142D">
        <w:rPr>
          <w:sz w:val="20"/>
          <w:szCs w:val="20"/>
        </w:rPr>
        <w:t>garden</w:t>
      </w:r>
      <w:r w:rsidR="002640F3" w:rsidRPr="0047142D">
        <w:rPr>
          <w:sz w:val="20"/>
          <w:szCs w:val="20"/>
        </w:rPr>
        <w:t xml:space="preserve"> </w:t>
      </w:r>
      <w:r w:rsidR="00184CF5" w:rsidRPr="0047142D">
        <w:rPr>
          <w:sz w:val="20"/>
          <w:szCs w:val="20"/>
        </w:rPr>
        <w:t>egg</w:t>
      </w:r>
      <w:r w:rsidR="002640F3" w:rsidRPr="0047142D">
        <w:rPr>
          <w:sz w:val="20"/>
          <w:szCs w:val="20"/>
        </w:rPr>
        <w:t xml:space="preserve"> </w:t>
      </w:r>
      <w:r w:rsidR="00184CF5" w:rsidRPr="0047142D">
        <w:rPr>
          <w:sz w:val="20"/>
          <w:szCs w:val="20"/>
        </w:rPr>
        <w:t>and</w:t>
      </w:r>
      <w:r w:rsidR="002640F3" w:rsidRPr="0047142D">
        <w:rPr>
          <w:sz w:val="20"/>
          <w:szCs w:val="20"/>
        </w:rPr>
        <w:t xml:space="preserve"> </w:t>
      </w:r>
      <w:r w:rsidR="00184CF5" w:rsidRPr="0047142D">
        <w:rPr>
          <w:sz w:val="20"/>
          <w:szCs w:val="20"/>
        </w:rPr>
        <w:t>cabbage.</w:t>
      </w:r>
      <w:r w:rsidR="002640F3" w:rsidRPr="0047142D">
        <w:rPr>
          <w:sz w:val="20"/>
          <w:szCs w:val="20"/>
        </w:rPr>
        <w:t xml:space="preserve"> </w:t>
      </w:r>
      <w:r w:rsidR="00184CF5" w:rsidRPr="0047142D">
        <w:rPr>
          <w:sz w:val="20"/>
          <w:szCs w:val="20"/>
        </w:rPr>
        <w:t>Thus,</w:t>
      </w:r>
      <w:r w:rsidR="002640F3" w:rsidRPr="0047142D">
        <w:rPr>
          <w:sz w:val="20"/>
          <w:szCs w:val="20"/>
        </w:rPr>
        <w:t xml:space="preserve"> </w:t>
      </w:r>
      <w:r w:rsidR="00184CF5" w:rsidRPr="0047142D">
        <w:rPr>
          <w:sz w:val="20"/>
          <w:szCs w:val="20"/>
        </w:rPr>
        <w:t>this</w:t>
      </w:r>
      <w:r w:rsidR="002640F3" w:rsidRPr="0047142D">
        <w:rPr>
          <w:sz w:val="20"/>
          <w:szCs w:val="20"/>
        </w:rPr>
        <w:t xml:space="preserve"> </w:t>
      </w:r>
      <w:r w:rsidR="0020301E" w:rsidRPr="0047142D">
        <w:rPr>
          <w:sz w:val="20"/>
          <w:szCs w:val="20"/>
        </w:rPr>
        <w:t>could</w:t>
      </w:r>
      <w:r w:rsidR="002640F3" w:rsidRPr="0047142D">
        <w:rPr>
          <w:sz w:val="20"/>
          <w:szCs w:val="20"/>
        </w:rPr>
        <w:t xml:space="preserve"> </w:t>
      </w:r>
      <w:r w:rsidR="0020301E" w:rsidRPr="0047142D">
        <w:rPr>
          <w:sz w:val="20"/>
          <w:szCs w:val="20"/>
        </w:rPr>
        <w:t>cause</w:t>
      </w:r>
      <w:r w:rsidR="002640F3" w:rsidRPr="0047142D">
        <w:rPr>
          <w:sz w:val="20"/>
          <w:szCs w:val="20"/>
        </w:rPr>
        <w:t xml:space="preserve"> </w:t>
      </w:r>
      <w:r w:rsidR="0020301E" w:rsidRPr="0047142D">
        <w:rPr>
          <w:sz w:val="20"/>
          <w:szCs w:val="20"/>
        </w:rPr>
        <w:t>scarcity</w:t>
      </w:r>
      <w:r w:rsidR="002640F3" w:rsidRPr="0047142D">
        <w:rPr>
          <w:sz w:val="20"/>
          <w:szCs w:val="20"/>
        </w:rPr>
        <w:t xml:space="preserve"> </w:t>
      </w:r>
      <w:r w:rsidR="0020301E" w:rsidRPr="0047142D">
        <w:rPr>
          <w:sz w:val="20"/>
          <w:szCs w:val="20"/>
        </w:rPr>
        <w:t>fresh</w:t>
      </w:r>
      <w:r w:rsidR="002640F3" w:rsidRPr="0047142D">
        <w:rPr>
          <w:sz w:val="20"/>
          <w:szCs w:val="20"/>
        </w:rPr>
        <w:t xml:space="preserve"> </w:t>
      </w:r>
      <w:r w:rsidR="0020301E" w:rsidRPr="0047142D">
        <w:rPr>
          <w:sz w:val="20"/>
          <w:szCs w:val="20"/>
        </w:rPr>
        <w:t>tomato</w:t>
      </w:r>
      <w:r w:rsidR="002640F3" w:rsidRPr="0047142D">
        <w:rPr>
          <w:sz w:val="20"/>
          <w:szCs w:val="20"/>
        </w:rPr>
        <w:t xml:space="preserve"> </w:t>
      </w:r>
      <w:r w:rsidR="00184CF5" w:rsidRPr="0047142D">
        <w:rPr>
          <w:sz w:val="20"/>
          <w:szCs w:val="20"/>
        </w:rPr>
        <w:t>in</w:t>
      </w:r>
      <w:r w:rsidR="002640F3" w:rsidRPr="0047142D">
        <w:rPr>
          <w:sz w:val="20"/>
          <w:szCs w:val="20"/>
        </w:rPr>
        <w:t xml:space="preserve"> </w:t>
      </w:r>
      <w:r w:rsidR="00184CF5" w:rsidRPr="0047142D">
        <w:rPr>
          <w:sz w:val="20"/>
          <w:szCs w:val="20"/>
        </w:rPr>
        <w:t>the</w:t>
      </w:r>
      <w:r w:rsidR="002640F3" w:rsidRPr="0047142D">
        <w:rPr>
          <w:sz w:val="20"/>
          <w:szCs w:val="20"/>
        </w:rPr>
        <w:t xml:space="preserve"> </w:t>
      </w:r>
      <w:r w:rsidR="00184CF5" w:rsidRPr="0047142D">
        <w:rPr>
          <w:sz w:val="20"/>
          <w:szCs w:val="20"/>
        </w:rPr>
        <w:t>country.</w:t>
      </w:r>
      <w:r w:rsidR="002640F3" w:rsidRPr="0047142D">
        <w:rPr>
          <w:sz w:val="20"/>
          <w:szCs w:val="20"/>
        </w:rPr>
        <w:t xml:space="preserve"> </w:t>
      </w:r>
      <w:r w:rsidR="00184CF5" w:rsidRPr="0047142D">
        <w:rPr>
          <w:sz w:val="20"/>
          <w:szCs w:val="20"/>
        </w:rPr>
        <w:t>Therefore,</w:t>
      </w:r>
      <w:r w:rsidR="002640F3" w:rsidRPr="0047142D">
        <w:rPr>
          <w:sz w:val="20"/>
          <w:szCs w:val="20"/>
        </w:rPr>
        <w:t xml:space="preserve"> </w:t>
      </w:r>
      <w:r w:rsidR="00184CF5" w:rsidRPr="0047142D">
        <w:rPr>
          <w:sz w:val="20"/>
          <w:szCs w:val="20"/>
        </w:rPr>
        <w:t>constraints</w:t>
      </w:r>
      <w:r w:rsidR="002640F3" w:rsidRPr="0047142D">
        <w:rPr>
          <w:sz w:val="20"/>
          <w:szCs w:val="20"/>
        </w:rPr>
        <w:t xml:space="preserve"> </w:t>
      </w:r>
      <w:r w:rsidR="00184CF5" w:rsidRPr="0047142D">
        <w:rPr>
          <w:sz w:val="20"/>
          <w:szCs w:val="20"/>
        </w:rPr>
        <w:t>need</w:t>
      </w:r>
      <w:r w:rsidR="002640F3" w:rsidRPr="0047142D">
        <w:rPr>
          <w:sz w:val="20"/>
          <w:szCs w:val="20"/>
        </w:rPr>
        <w:t xml:space="preserve"> </w:t>
      </w:r>
      <w:r w:rsidR="00184CF5" w:rsidRPr="0047142D">
        <w:rPr>
          <w:sz w:val="20"/>
          <w:szCs w:val="20"/>
        </w:rPr>
        <w:t>to</w:t>
      </w:r>
      <w:r w:rsidR="002640F3" w:rsidRPr="0047142D">
        <w:rPr>
          <w:sz w:val="20"/>
          <w:szCs w:val="20"/>
        </w:rPr>
        <w:t xml:space="preserve"> </w:t>
      </w:r>
      <w:r w:rsidR="00184CF5" w:rsidRPr="0047142D">
        <w:rPr>
          <w:sz w:val="20"/>
          <w:szCs w:val="20"/>
        </w:rPr>
        <w:t>be</w:t>
      </w:r>
      <w:r w:rsidR="002640F3" w:rsidRPr="0047142D">
        <w:rPr>
          <w:sz w:val="20"/>
          <w:szCs w:val="20"/>
        </w:rPr>
        <w:t xml:space="preserve"> </w:t>
      </w:r>
      <w:r w:rsidR="00184CF5" w:rsidRPr="0047142D">
        <w:rPr>
          <w:sz w:val="20"/>
          <w:szCs w:val="20"/>
        </w:rPr>
        <w:t>checked</w:t>
      </w:r>
      <w:r w:rsidR="002640F3" w:rsidRPr="0047142D">
        <w:rPr>
          <w:sz w:val="20"/>
          <w:szCs w:val="20"/>
        </w:rPr>
        <w:t xml:space="preserve"> </w:t>
      </w:r>
      <w:r w:rsidR="00184CF5" w:rsidRPr="0047142D">
        <w:rPr>
          <w:sz w:val="20"/>
          <w:szCs w:val="20"/>
        </w:rPr>
        <w:t>because</w:t>
      </w:r>
      <w:r w:rsidR="002640F3" w:rsidRPr="0047142D">
        <w:rPr>
          <w:sz w:val="20"/>
          <w:szCs w:val="20"/>
        </w:rPr>
        <w:t xml:space="preserve"> </w:t>
      </w:r>
      <w:r w:rsidR="0020301E" w:rsidRPr="0047142D">
        <w:rPr>
          <w:sz w:val="20"/>
          <w:szCs w:val="20"/>
        </w:rPr>
        <w:t>of</w:t>
      </w:r>
      <w:r w:rsidR="002640F3" w:rsidRPr="0047142D">
        <w:rPr>
          <w:sz w:val="20"/>
          <w:szCs w:val="20"/>
        </w:rPr>
        <w:t xml:space="preserve"> </w:t>
      </w:r>
      <w:r w:rsidR="00184CF5" w:rsidRPr="0047142D">
        <w:rPr>
          <w:sz w:val="20"/>
          <w:szCs w:val="20"/>
        </w:rPr>
        <w:t>so</w:t>
      </w:r>
      <w:r w:rsidR="002640F3" w:rsidRPr="0047142D">
        <w:rPr>
          <w:sz w:val="20"/>
          <w:szCs w:val="20"/>
        </w:rPr>
        <w:t xml:space="preserve"> </w:t>
      </w:r>
      <w:r w:rsidR="00184CF5" w:rsidRPr="0047142D">
        <w:rPr>
          <w:sz w:val="20"/>
          <w:szCs w:val="20"/>
        </w:rPr>
        <w:t>many</w:t>
      </w:r>
      <w:r w:rsidR="002640F3" w:rsidRPr="0047142D">
        <w:rPr>
          <w:sz w:val="20"/>
          <w:szCs w:val="20"/>
        </w:rPr>
        <w:t xml:space="preserve"> </w:t>
      </w:r>
      <w:r w:rsidR="00184CF5" w:rsidRPr="0047142D">
        <w:rPr>
          <w:sz w:val="20"/>
          <w:szCs w:val="20"/>
        </w:rPr>
        <w:t>post-</w:t>
      </w:r>
      <w:r w:rsidR="002640F3" w:rsidRPr="0047142D">
        <w:rPr>
          <w:sz w:val="20"/>
          <w:szCs w:val="20"/>
        </w:rPr>
        <w:t xml:space="preserve"> </w:t>
      </w:r>
      <w:r w:rsidR="00184CF5" w:rsidRPr="0047142D">
        <w:rPr>
          <w:sz w:val="20"/>
          <w:szCs w:val="20"/>
        </w:rPr>
        <w:t>harvest</w:t>
      </w:r>
      <w:r w:rsidR="002640F3" w:rsidRPr="0047142D">
        <w:rPr>
          <w:sz w:val="20"/>
          <w:szCs w:val="20"/>
        </w:rPr>
        <w:t xml:space="preserve"> </w:t>
      </w:r>
      <w:r w:rsidR="00184CF5" w:rsidRPr="0047142D">
        <w:rPr>
          <w:sz w:val="20"/>
          <w:szCs w:val="20"/>
        </w:rPr>
        <w:t>losses</w:t>
      </w:r>
      <w:r w:rsidR="002640F3" w:rsidRPr="0047142D">
        <w:rPr>
          <w:sz w:val="20"/>
          <w:szCs w:val="20"/>
        </w:rPr>
        <w:t xml:space="preserve"> </w:t>
      </w:r>
      <w:r w:rsidR="00184CF5" w:rsidRPr="0047142D">
        <w:rPr>
          <w:sz w:val="20"/>
          <w:szCs w:val="20"/>
        </w:rPr>
        <w:t>in</w:t>
      </w:r>
      <w:r w:rsidR="002640F3" w:rsidRPr="0047142D">
        <w:rPr>
          <w:sz w:val="20"/>
          <w:szCs w:val="20"/>
        </w:rPr>
        <w:t xml:space="preserve"> </w:t>
      </w:r>
      <w:r w:rsidR="00184CF5" w:rsidRPr="0047142D">
        <w:rPr>
          <w:sz w:val="20"/>
          <w:szCs w:val="20"/>
        </w:rPr>
        <w:t>tomato</w:t>
      </w:r>
      <w:r w:rsidR="002640F3" w:rsidRPr="0047142D">
        <w:rPr>
          <w:sz w:val="20"/>
          <w:szCs w:val="20"/>
        </w:rPr>
        <w:t xml:space="preserve"> </w:t>
      </w:r>
      <w:r w:rsidR="00184CF5" w:rsidRPr="0047142D">
        <w:rPr>
          <w:sz w:val="20"/>
          <w:szCs w:val="20"/>
        </w:rPr>
        <w:t>production.</w:t>
      </w:r>
      <w:r w:rsidR="002640F3" w:rsidRPr="0047142D">
        <w:rPr>
          <w:sz w:val="20"/>
          <w:szCs w:val="20"/>
        </w:rPr>
        <w:t xml:space="preserve"> </w:t>
      </w:r>
      <w:r w:rsidR="00184CF5" w:rsidRPr="0047142D">
        <w:rPr>
          <w:sz w:val="20"/>
          <w:szCs w:val="20"/>
        </w:rPr>
        <w:t>Farmers</w:t>
      </w:r>
      <w:r w:rsidR="002640F3" w:rsidRPr="0047142D">
        <w:rPr>
          <w:sz w:val="20"/>
          <w:szCs w:val="20"/>
        </w:rPr>
        <w:t xml:space="preserve"> </w:t>
      </w:r>
      <w:r w:rsidR="00184CF5" w:rsidRPr="0047142D">
        <w:rPr>
          <w:sz w:val="20"/>
          <w:szCs w:val="20"/>
        </w:rPr>
        <w:t>need</w:t>
      </w:r>
      <w:r w:rsidR="002640F3" w:rsidRPr="0047142D">
        <w:rPr>
          <w:sz w:val="20"/>
          <w:szCs w:val="20"/>
        </w:rPr>
        <w:t xml:space="preserve"> </w:t>
      </w:r>
      <w:r w:rsidR="00184CF5" w:rsidRPr="0047142D">
        <w:rPr>
          <w:sz w:val="20"/>
          <w:szCs w:val="20"/>
        </w:rPr>
        <w:t>to</w:t>
      </w:r>
      <w:r w:rsidR="002640F3" w:rsidRPr="0047142D">
        <w:rPr>
          <w:sz w:val="20"/>
          <w:szCs w:val="20"/>
        </w:rPr>
        <w:t xml:space="preserve"> </w:t>
      </w:r>
      <w:r w:rsidR="00184CF5" w:rsidRPr="0047142D">
        <w:rPr>
          <w:sz w:val="20"/>
          <w:szCs w:val="20"/>
        </w:rPr>
        <w:t>be</w:t>
      </w:r>
      <w:r w:rsidR="002640F3" w:rsidRPr="0047142D">
        <w:rPr>
          <w:sz w:val="20"/>
          <w:szCs w:val="20"/>
        </w:rPr>
        <w:t xml:space="preserve"> </w:t>
      </w:r>
      <w:r w:rsidR="00184CF5" w:rsidRPr="0047142D">
        <w:rPr>
          <w:sz w:val="20"/>
          <w:szCs w:val="20"/>
        </w:rPr>
        <w:t>encouraged</w:t>
      </w:r>
      <w:r w:rsidR="002640F3" w:rsidRPr="0047142D">
        <w:rPr>
          <w:sz w:val="20"/>
          <w:szCs w:val="20"/>
        </w:rPr>
        <w:t xml:space="preserve"> </w:t>
      </w:r>
      <w:r w:rsidR="00184CF5" w:rsidRPr="0047142D">
        <w:rPr>
          <w:sz w:val="20"/>
          <w:szCs w:val="20"/>
        </w:rPr>
        <w:t>to</w:t>
      </w:r>
      <w:r w:rsidR="002640F3" w:rsidRPr="0047142D">
        <w:rPr>
          <w:sz w:val="20"/>
          <w:szCs w:val="20"/>
        </w:rPr>
        <w:t xml:space="preserve"> </w:t>
      </w:r>
      <w:r w:rsidR="00184CF5" w:rsidRPr="0047142D">
        <w:rPr>
          <w:sz w:val="20"/>
          <w:szCs w:val="20"/>
        </w:rPr>
        <w:t>continue</w:t>
      </w:r>
      <w:r w:rsidR="002640F3" w:rsidRPr="0047142D">
        <w:rPr>
          <w:sz w:val="20"/>
          <w:szCs w:val="20"/>
        </w:rPr>
        <w:t xml:space="preserve"> </w:t>
      </w:r>
      <w:r w:rsidR="00184CF5" w:rsidRPr="0047142D">
        <w:rPr>
          <w:sz w:val="20"/>
          <w:szCs w:val="20"/>
        </w:rPr>
        <w:t>in</w:t>
      </w:r>
      <w:r w:rsidR="002640F3" w:rsidRPr="0047142D">
        <w:rPr>
          <w:sz w:val="20"/>
          <w:szCs w:val="20"/>
        </w:rPr>
        <w:t xml:space="preserve"> </w:t>
      </w:r>
      <w:r w:rsidR="00184CF5" w:rsidRPr="0047142D">
        <w:rPr>
          <w:sz w:val="20"/>
          <w:szCs w:val="20"/>
        </w:rPr>
        <w:t>tomato</w:t>
      </w:r>
      <w:r w:rsidR="002640F3" w:rsidRPr="0047142D">
        <w:rPr>
          <w:sz w:val="20"/>
          <w:szCs w:val="20"/>
        </w:rPr>
        <w:t xml:space="preserve"> </w:t>
      </w:r>
      <w:r w:rsidR="00184CF5" w:rsidRPr="0047142D">
        <w:rPr>
          <w:sz w:val="20"/>
          <w:szCs w:val="20"/>
        </w:rPr>
        <w:t>production</w:t>
      </w:r>
      <w:r w:rsidR="002640F3" w:rsidRPr="0047142D">
        <w:rPr>
          <w:sz w:val="20"/>
          <w:szCs w:val="20"/>
        </w:rPr>
        <w:t xml:space="preserve"> </w:t>
      </w:r>
      <w:r w:rsidR="00184CF5" w:rsidRPr="0047142D">
        <w:rPr>
          <w:sz w:val="20"/>
          <w:szCs w:val="20"/>
        </w:rPr>
        <w:t>and</w:t>
      </w:r>
      <w:r w:rsidR="002640F3" w:rsidRPr="0047142D">
        <w:rPr>
          <w:sz w:val="20"/>
          <w:szCs w:val="20"/>
        </w:rPr>
        <w:t xml:space="preserve"> </w:t>
      </w:r>
      <w:r w:rsidR="00184CF5" w:rsidRPr="0047142D">
        <w:rPr>
          <w:sz w:val="20"/>
          <w:szCs w:val="20"/>
        </w:rPr>
        <w:t>making</w:t>
      </w:r>
      <w:r w:rsidR="002640F3" w:rsidRPr="0047142D">
        <w:rPr>
          <w:sz w:val="20"/>
          <w:szCs w:val="20"/>
        </w:rPr>
        <w:t xml:space="preserve"> </w:t>
      </w:r>
      <w:r w:rsidR="00184CF5" w:rsidRPr="0047142D">
        <w:rPr>
          <w:sz w:val="20"/>
          <w:szCs w:val="20"/>
        </w:rPr>
        <w:t>them</w:t>
      </w:r>
      <w:r w:rsidR="002640F3" w:rsidRPr="0047142D">
        <w:rPr>
          <w:sz w:val="20"/>
          <w:szCs w:val="20"/>
        </w:rPr>
        <w:t xml:space="preserve"> </w:t>
      </w:r>
      <w:r w:rsidR="00184CF5" w:rsidRPr="0047142D">
        <w:rPr>
          <w:sz w:val="20"/>
          <w:szCs w:val="20"/>
        </w:rPr>
        <w:t>available</w:t>
      </w:r>
      <w:r w:rsidR="002640F3" w:rsidRPr="0047142D">
        <w:rPr>
          <w:sz w:val="20"/>
          <w:szCs w:val="20"/>
        </w:rPr>
        <w:t xml:space="preserve"> </w:t>
      </w:r>
      <w:r w:rsidR="00184CF5" w:rsidRPr="0047142D">
        <w:rPr>
          <w:sz w:val="20"/>
          <w:szCs w:val="20"/>
        </w:rPr>
        <w:t>in</w:t>
      </w:r>
      <w:r w:rsidR="002640F3" w:rsidRPr="0047142D">
        <w:rPr>
          <w:sz w:val="20"/>
          <w:szCs w:val="20"/>
        </w:rPr>
        <w:t xml:space="preserve"> </w:t>
      </w:r>
      <w:r w:rsidR="00184CF5" w:rsidRPr="0047142D">
        <w:rPr>
          <w:sz w:val="20"/>
          <w:szCs w:val="20"/>
        </w:rPr>
        <w:t>Nigeria</w:t>
      </w:r>
      <w:r w:rsidR="002640F3" w:rsidRPr="0047142D">
        <w:rPr>
          <w:sz w:val="20"/>
          <w:szCs w:val="20"/>
        </w:rPr>
        <w:t xml:space="preserve"> </w:t>
      </w:r>
      <w:r w:rsidR="00184CF5" w:rsidRPr="0047142D">
        <w:rPr>
          <w:sz w:val="20"/>
          <w:szCs w:val="20"/>
        </w:rPr>
        <w:t>market.</w:t>
      </w:r>
      <w:r w:rsidR="002640F3" w:rsidRPr="0047142D">
        <w:rPr>
          <w:sz w:val="20"/>
          <w:szCs w:val="20"/>
        </w:rPr>
        <w:t xml:space="preserve"> </w:t>
      </w:r>
      <w:r w:rsidR="00184CF5" w:rsidRPr="0047142D">
        <w:rPr>
          <w:sz w:val="20"/>
          <w:szCs w:val="20"/>
        </w:rPr>
        <w:t>It</w:t>
      </w:r>
      <w:r w:rsidR="002640F3" w:rsidRPr="0047142D">
        <w:rPr>
          <w:sz w:val="20"/>
          <w:szCs w:val="20"/>
        </w:rPr>
        <w:t xml:space="preserve"> </w:t>
      </w:r>
      <w:r w:rsidR="00184CF5" w:rsidRPr="0047142D">
        <w:rPr>
          <w:sz w:val="20"/>
          <w:szCs w:val="20"/>
        </w:rPr>
        <w:t>is</w:t>
      </w:r>
      <w:r w:rsidR="002640F3" w:rsidRPr="0047142D">
        <w:rPr>
          <w:sz w:val="20"/>
          <w:szCs w:val="20"/>
        </w:rPr>
        <w:t xml:space="preserve"> </w:t>
      </w:r>
      <w:r w:rsidR="00184CF5" w:rsidRPr="0047142D">
        <w:rPr>
          <w:sz w:val="20"/>
          <w:szCs w:val="20"/>
        </w:rPr>
        <w:t>relevant</w:t>
      </w:r>
      <w:r w:rsidR="002640F3" w:rsidRPr="0047142D">
        <w:rPr>
          <w:sz w:val="20"/>
          <w:szCs w:val="20"/>
        </w:rPr>
        <w:t xml:space="preserve"> </w:t>
      </w:r>
      <w:r w:rsidR="00184CF5" w:rsidRPr="0047142D">
        <w:rPr>
          <w:sz w:val="20"/>
          <w:szCs w:val="20"/>
        </w:rPr>
        <w:t>to</w:t>
      </w:r>
      <w:r w:rsidR="002640F3" w:rsidRPr="0047142D">
        <w:rPr>
          <w:sz w:val="20"/>
          <w:szCs w:val="20"/>
        </w:rPr>
        <w:t xml:space="preserve"> </w:t>
      </w:r>
      <w:r w:rsidR="00184CF5" w:rsidRPr="0047142D">
        <w:rPr>
          <w:sz w:val="20"/>
          <w:szCs w:val="20"/>
        </w:rPr>
        <w:t>ascertain</w:t>
      </w:r>
      <w:r w:rsidR="002640F3" w:rsidRPr="0047142D">
        <w:rPr>
          <w:sz w:val="20"/>
          <w:szCs w:val="20"/>
        </w:rPr>
        <w:t xml:space="preserve"> </w:t>
      </w:r>
      <w:r w:rsidR="00184CF5" w:rsidRPr="0047142D">
        <w:rPr>
          <w:sz w:val="20"/>
          <w:szCs w:val="20"/>
        </w:rPr>
        <w:t>the</w:t>
      </w:r>
      <w:r w:rsidR="002640F3" w:rsidRPr="0047142D">
        <w:rPr>
          <w:rFonts w:eastAsia="Times New Roman"/>
          <w:sz w:val="20"/>
          <w:szCs w:val="20"/>
        </w:rPr>
        <w:t xml:space="preserve"> </w:t>
      </w:r>
      <w:r w:rsidR="00184CF5" w:rsidRPr="0047142D">
        <w:rPr>
          <w:rFonts w:eastAsia="Times New Roman"/>
          <w:sz w:val="20"/>
          <w:szCs w:val="20"/>
        </w:rPr>
        <w:t>challenges</w:t>
      </w:r>
      <w:r w:rsidR="002640F3" w:rsidRPr="0047142D">
        <w:rPr>
          <w:rFonts w:eastAsia="Times New Roman"/>
          <w:sz w:val="20"/>
          <w:szCs w:val="20"/>
        </w:rPr>
        <w:t xml:space="preserve"> </w:t>
      </w:r>
      <w:r w:rsidR="00184CF5" w:rsidRPr="0047142D">
        <w:rPr>
          <w:rFonts w:eastAsia="Times New Roman"/>
          <w:sz w:val="20"/>
          <w:szCs w:val="20"/>
        </w:rPr>
        <w:t>of</w:t>
      </w:r>
      <w:r w:rsidR="002640F3" w:rsidRPr="0047142D">
        <w:rPr>
          <w:rFonts w:eastAsia="Times New Roman"/>
          <w:sz w:val="20"/>
          <w:szCs w:val="20"/>
        </w:rPr>
        <w:t xml:space="preserve"> </w:t>
      </w:r>
      <w:r w:rsidR="00184CF5" w:rsidRPr="0047142D">
        <w:rPr>
          <w:rFonts w:eastAsia="Times New Roman"/>
          <w:sz w:val="20"/>
          <w:szCs w:val="20"/>
        </w:rPr>
        <w:t>post-harvest</w:t>
      </w:r>
      <w:r w:rsidR="002640F3" w:rsidRPr="0047142D">
        <w:rPr>
          <w:rFonts w:eastAsia="Times New Roman"/>
          <w:sz w:val="20"/>
          <w:szCs w:val="20"/>
        </w:rPr>
        <w:t xml:space="preserve"> </w:t>
      </w:r>
      <w:r w:rsidR="00184CF5" w:rsidRPr="0047142D">
        <w:rPr>
          <w:rFonts w:eastAsia="Times New Roman"/>
          <w:sz w:val="20"/>
          <w:szCs w:val="20"/>
        </w:rPr>
        <w:t>losses</w:t>
      </w:r>
      <w:r w:rsidR="002640F3" w:rsidRPr="0047142D">
        <w:rPr>
          <w:rFonts w:eastAsia="Times New Roman"/>
          <w:sz w:val="20"/>
          <w:szCs w:val="20"/>
        </w:rPr>
        <w:t xml:space="preserve"> </w:t>
      </w:r>
      <w:r w:rsidR="00184CF5" w:rsidRPr="0047142D">
        <w:rPr>
          <w:rFonts w:eastAsia="Times New Roman"/>
          <w:sz w:val="20"/>
          <w:szCs w:val="20"/>
        </w:rPr>
        <w:t>in</w:t>
      </w:r>
      <w:r w:rsidR="002640F3" w:rsidRPr="0047142D">
        <w:rPr>
          <w:rFonts w:eastAsia="Times New Roman"/>
          <w:sz w:val="20"/>
          <w:szCs w:val="20"/>
        </w:rPr>
        <w:t xml:space="preserve"> </w:t>
      </w:r>
      <w:r w:rsidR="00184CF5" w:rsidRPr="0047142D">
        <w:rPr>
          <w:rFonts w:eastAsia="Times New Roman"/>
          <w:sz w:val="20"/>
          <w:szCs w:val="20"/>
        </w:rPr>
        <w:t>tomato</w:t>
      </w:r>
      <w:r w:rsidR="002640F3" w:rsidRPr="0047142D">
        <w:rPr>
          <w:rFonts w:eastAsia="Times New Roman"/>
          <w:sz w:val="20"/>
          <w:szCs w:val="20"/>
        </w:rPr>
        <w:t xml:space="preserve"> </w:t>
      </w:r>
      <w:r w:rsidR="00184CF5" w:rsidRPr="0047142D">
        <w:rPr>
          <w:rFonts w:eastAsia="Times New Roman"/>
          <w:sz w:val="20"/>
          <w:szCs w:val="20"/>
        </w:rPr>
        <w:t>production</w:t>
      </w:r>
      <w:r w:rsidR="002640F3" w:rsidRPr="0047142D">
        <w:rPr>
          <w:rFonts w:eastAsia="Times New Roman"/>
          <w:sz w:val="20"/>
          <w:szCs w:val="20"/>
        </w:rPr>
        <w:t xml:space="preserve"> </w:t>
      </w:r>
      <w:r w:rsidR="00184CF5" w:rsidRPr="0047142D">
        <w:rPr>
          <w:rFonts w:eastAsia="Times New Roman"/>
          <w:sz w:val="20"/>
          <w:szCs w:val="20"/>
        </w:rPr>
        <w:t>in</w:t>
      </w:r>
      <w:r w:rsidR="002640F3" w:rsidRPr="0047142D">
        <w:rPr>
          <w:rFonts w:eastAsia="Times New Roman"/>
          <w:sz w:val="20"/>
          <w:szCs w:val="20"/>
        </w:rPr>
        <w:t xml:space="preserve"> </w:t>
      </w:r>
      <w:r w:rsidR="00184CF5" w:rsidRPr="0047142D">
        <w:rPr>
          <w:rFonts w:eastAsia="Times New Roman"/>
          <w:sz w:val="20"/>
          <w:szCs w:val="20"/>
        </w:rPr>
        <w:t>Zing</w:t>
      </w:r>
      <w:r w:rsidR="002640F3" w:rsidRPr="0047142D">
        <w:rPr>
          <w:rFonts w:eastAsia="Times New Roman"/>
          <w:sz w:val="20"/>
          <w:szCs w:val="20"/>
        </w:rPr>
        <w:t xml:space="preserve"> </w:t>
      </w:r>
      <w:r w:rsidR="00184CF5" w:rsidRPr="0047142D">
        <w:rPr>
          <w:rFonts w:eastAsia="Times New Roman"/>
          <w:sz w:val="20"/>
          <w:szCs w:val="20"/>
        </w:rPr>
        <w:t>Local</w:t>
      </w:r>
      <w:r w:rsidR="002640F3" w:rsidRPr="0047142D">
        <w:rPr>
          <w:rFonts w:eastAsia="Times New Roman"/>
          <w:sz w:val="20"/>
          <w:szCs w:val="20"/>
        </w:rPr>
        <w:t xml:space="preserve"> </w:t>
      </w:r>
      <w:r w:rsidR="00184CF5" w:rsidRPr="0047142D">
        <w:rPr>
          <w:rFonts w:eastAsia="Times New Roman"/>
          <w:sz w:val="20"/>
          <w:szCs w:val="20"/>
        </w:rPr>
        <w:t>Government</w:t>
      </w:r>
      <w:r w:rsidR="002640F3" w:rsidRPr="0047142D">
        <w:rPr>
          <w:rFonts w:eastAsia="Times New Roman"/>
          <w:sz w:val="20"/>
          <w:szCs w:val="20"/>
        </w:rPr>
        <w:t xml:space="preserve"> </w:t>
      </w:r>
      <w:r w:rsidR="00184CF5" w:rsidRPr="0047142D">
        <w:rPr>
          <w:rFonts w:eastAsia="Times New Roman"/>
          <w:sz w:val="20"/>
          <w:szCs w:val="20"/>
        </w:rPr>
        <w:t>Area</w:t>
      </w:r>
      <w:r w:rsidR="002640F3" w:rsidRPr="0047142D">
        <w:rPr>
          <w:rFonts w:eastAsia="Times New Roman"/>
          <w:sz w:val="20"/>
          <w:szCs w:val="20"/>
        </w:rPr>
        <w:t xml:space="preserve"> </w:t>
      </w:r>
      <w:r w:rsidR="00184CF5" w:rsidRPr="0047142D">
        <w:rPr>
          <w:rFonts w:eastAsia="Times New Roman"/>
          <w:sz w:val="20"/>
          <w:szCs w:val="20"/>
        </w:rPr>
        <w:t>(LGA)</w:t>
      </w:r>
      <w:r w:rsidR="002640F3" w:rsidRPr="0047142D">
        <w:rPr>
          <w:rFonts w:eastAsia="Times New Roman"/>
          <w:sz w:val="20"/>
          <w:szCs w:val="20"/>
        </w:rPr>
        <w:t xml:space="preserve"> </w:t>
      </w:r>
      <w:r w:rsidR="00184CF5" w:rsidRPr="0047142D">
        <w:rPr>
          <w:rFonts w:eastAsia="Times New Roman"/>
          <w:sz w:val="20"/>
          <w:szCs w:val="20"/>
        </w:rPr>
        <w:t>of</w:t>
      </w:r>
      <w:r w:rsidR="002640F3" w:rsidRPr="0047142D">
        <w:rPr>
          <w:rFonts w:eastAsia="Times New Roman"/>
          <w:sz w:val="20"/>
          <w:szCs w:val="20"/>
        </w:rPr>
        <w:t xml:space="preserve"> </w:t>
      </w:r>
      <w:r w:rsidR="00184CF5" w:rsidRPr="0047142D">
        <w:rPr>
          <w:rFonts w:eastAsia="Times New Roman"/>
          <w:sz w:val="20"/>
          <w:szCs w:val="20"/>
        </w:rPr>
        <w:t>Taraba</w:t>
      </w:r>
      <w:r w:rsidR="002640F3" w:rsidRPr="0047142D">
        <w:rPr>
          <w:rFonts w:eastAsia="Times New Roman"/>
          <w:sz w:val="20"/>
          <w:szCs w:val="20"/>
        </w:rPr>
        <w:t xml:space="preserve"> </w:t>
      </w:r>
      <w:r w:rsidR="00184CF5" w:rsidRPr="0047142D">
        <w:rPr>
          <w:rFonts w:eastAsia="Times New Roman"/>
          <w:sz w:val="20"/>
          <w:szCs w:val="20"/>
        </w:rPr>
        <w:t>State,</w:t>
      </w:r>
      <w:r w:rsidR="002640F3" w:rsidRPr="0047142D">
        <w:rPr>
          <w:rFonts w:eastAsia="Times New Roman"/>
          <w:sz w:val="20"/>
          <w:szCs w:val="20"/>
        </w:rPr>
        <w:t xml:space="preserve"> </w:t>
      </w:r>
      <w:r w:rsidR="00184CF5" w:rsidRPr="0047142D">
        <w:rPr>
          <w:rFonts w:eastAsia="Times New Roman"/>
          <w:sz w:val="20"/>
          <w:szCs w:val="20"/>
        </w:rPr>
        <w:t>Nigeria.</w:t>
      </w:r>
      <w:r w:rsidR="002640F3" w:rsidRPr="0047142D">
        <w:rPr>
          <w:rFonts w:eastAsia="Times New Roman"/>
          <w:sz w:val="20"/>
          <w:szCs w:val="20"/>
        </w:rPr>
        <w:t xml:space="preserve"> </w:t>
      </w:r>
      <w:r w:rsidR="00184CF5" w:rsidRPr="0047142D">
        <w:rPr>
          <w:rFonts w:eastAsia="Times New Roman"/>
          <w:sz w:val="20"/>
          <w:szCs w:val="20"/>
        </w:rPr>
        <w:t>Specifically</w:t>
      </w:r>
      <w:r w:rsidR="002640F3" w:rsidRPr="0047142D">
        <w:rPr>
          <w:rFonts w:eastAsia="Times New Roman"/>
          <w:sz w:val="20"/>
          <w:szCs w:val="20"/>
        </w:rPr>
        <w:t xml:space="preserve"> </w:t>
      </w:r>
      <w:r w:rsidR="00184CF5" w:rsidRPr="0047142D">
        <w:rPr>
          <w:rFonts w:eastAsia="Times New Roman"/>
          <w:sz w:val="20"/>
          <w:szCs w:val="20"/>
        </w:rPr>
        <w:t>the</w:t>
      </w:r>
      <w:r w:rsidR="002640F3" w:rsidRPr="0047142D">
        <w:rPr>
          <w:rFonts w:eastAsia="Times New Roman"/>
          <w:sz w:val="20"/>
          <w:szCs w:val="20"/>
        </w:rPr>
        <w:t xml:space="preserve"> </w:t>
      </w:r>
      <w:r w:rsidR="00184CF5" w:rsidRPr="0047142D">
        <w:rPr>
          <w:rFonts w:eastAsia="Times New Roman"/>
          <w:sz w:val="20"/>
          <w:szCs w:val="20"/>
        </w:rPr>
        <w:t>study:</w:t>
      </w:r>
    </w:p>
    <w:p w:rsidR="00184CF5" w:rsidRPr="0047142D" w:rsidRDefault="002640F3" w:rsidP="002640F3">
      <w:pPr>
        <w:numPr>
          <w:ilvl w:val="0"/>
          <w:numId w:val="5"/>
        </w:numPr>
        <w:shd w:val="clear" w:color="auto" w:fill="FFFFFF"/>
        <w:suppressAutoHyphens w:val="0"/>
        <w:snapToGrid w:val="0"/>
        <w:ind w:left="0" w:firstLine="425"/>
        <w:jc w:val="both"/>
        <w:rPr>
          <w:rFonts w:eastAsia="Times New Roman"/>
          <w:sz w:val="20"/>
          <w:szCs w:val="20"/>
        </w:rPr>
      </w:pPr>
      <w:r w:rsidRPr="0047142D">
        <w:rPr>
          <w:rFonts w:eastAsia="Times New Roman"/>
          <w:sz w:val="20"/>
          <w:szCs w:val="20"/>
        </w:rPr>
        <w:t xml:space="preserve"> </w:t>
      </w:r>
      <w:r w:rsidR="00184CF5" w:rsidRPr="0047142D">
        <w:rPr>
          <w:rFonts w:eastAsia="Times New Roman"/>
          <w:sz w:val="20"/>
          <w:szCs w:val="20"/>
        </w:rPr>
        <w:t>examined</w:t>
      </w:r>
      <w:r w:rsidRPr="0047142D">
        <w:rPr>
          <w:rFonts w:eastAsia="Times New Roman"/>
          <w:sz w:val="20"/>
          <w:szCs w:val="20"/>
        </w:rPr>
        <w:t xml:space="preserve"> </w:t>
      </w:r>
      <w:r w:rsidR="00184CF5" w:rsidRPr="0047142D">
        <w:rPr>
          <w:rFonts w:eastAsia="Times New Roman"/>
          <w:sz w:val="20"/>
          <w:szCs w:val="20"/>
        </w:rPr>
        <w:t>the</w:t>
      </w:r>
      <w:r w:rsidRPr="0047142D">
        <w:rPr>
          <w:rFonts w:eastAsia="Times New Roman"/>
          <w:sz w:val="20"/>
          <w:szCs w:val="20"/>
        </w:rPr>
        <w:t xml:space="preserve"> </w:t>
      </w:r>
      <w:r w:rsidR="00184CF5" w:rsidRPr="0047142D">
        <w:rPr>
          <w:rFonts w:eastAsia="Times New Roman"/>
          <w:sz w:val="20"/>
          <w:szCs w:val="20"/>
        </w:rPr>
        <w:t>socio</w:t>
      </w:r>
      <w:r w:rsidRPr="0047142D">
        <w:rPr>
          <w:rFonts w:eastAsia="Times New Roman"/>
          <w:sz w:val="20"/>
          <w:szCs w:val="20"/>
        </w:rPr>
        <w:t xml:space="preserve"> </w:t>
      </w:r>
      <w:r w:rsidR="00184CF5" w:rsidRPr="0047142D">
        <w:rPr>
          <w:rFonts w:eastAsia="Times New Roman"/>
          <w:sz w:val="20"/>
          <w:szCs w:val="20"/>
        </w:rPr>
        <w:t>economic</w:t>
      </w:r>
      <w:r w:rsidRPr="0047142D">
        <w:rPr>
          <w:rFonts w:eastAsia="Times New Roman"/>
          <w:sz w:val="20"/>
          <w:szCs w:val="20"/>
        </w:rPr>
        <w:t xml:space="preserve"> </w:t>
      </w:r>
      <w:r w:rsidR="00184CF5" w:rsidRPr="0047142D">
        <w:rPr>
          <w:rFonts w:eastAsia="Times New Roman"/>
          <w:sz w:val="20"/>
          <w:szCs w:val="20"/>
        </w:rPr>
        <w:t>characteristics</w:t>
      </w:r>
      <w:r w:rsidRPr="0047142D">
        <w:rPr>
          <w:rFonts w:eastAsia="Times New Roman"/>
          <w:sz w:val="20"/>
          <w:szCs w:val="20"/>
        </w:rPr>
        <w:t xml:space="preserve"> </w:t>
      </w:r>
      <w:r w:rsidR="00184CF5" w:rsidRPr="0047142D">
        <w:rPr>
          <w:rFonts w:eastAsia="Times New Roman"/>
          <w:sz w:val="20"/>
          <w:szCs w:val="20"/>
        </w:rPr>
        <w:t>of</w:t>
      </w:r>
      <w:r w:rsidRPr="0047142D">
        <w:rPr>
          <w:rFonts w:eastAsia="Times New Roman"/>
          <w:sz w:val="20"/>
          <w:szCs w:val="20"/>
        </w:rPr>
        <w:t xml:space="preserve"> </w:t>
      </w:r>
      <w:r w:rsidR="00184CF5" w:rsidRPr="0047142D">
        <w:rPr>
          <w:rFonts w:eastAsia="Times New Roman"/>
          <w:sz w:val="20"/>
          <w:szCs w:val="20"/>
        </w:rPr>
        <w:t>tomato</w:t>
      </w:r>
      <w:r w:rsidRPr="0047142D">
        <w:rPr>
          <w:rFonts w:eastAsia="Times New Roman"/>
          <w:sz w:val="20"/>
          <w:szCs w:val="20"/>
        </w:rPr>
        <w:t xml:space="preserve"> </w:t>
      </w:r>
      <w:r w:rsidR="00184CF5" w:rsidRPr="0047142D">
        <w:rPr>
          <w:rFonts w:eastAsia="Times New Roman"/>
          <w:sz w:val="20"/>
          <w:szCs w:val="20"/>
        </w:rPr>
        <w:t>farmers</w:t>
      </w:r>
      <w:r w:rsidRPr="0047142D">
        <w:rPr>
          <w:rFonts w:eastAsia="Times New Roman"/>
          <w:sz w:val="20"/>
          <w:szCs w:val="20"/>
        </w:rPr>
        <w:t xml:space="preserve"> </w:t>
      </w:r>
      <w:r w:rsidR="00184CF5" w:rsidRPr="0047142D">
        <w:rPr>
          <w:rFonts w:eastAsia="Times New Roman"/>
          <w:sz w:val="20"/>
          <w:szCs w:val="20"/>
        </w:rPr>
        <w:t>in</w:t>
      </w:r>
      <w:r w:rsidRPr="0047142D">
        <w:rPr>
          <w:rFonts w:eastAsia="Times New Roman"/>
          <w:sz w:val="20"/>
          <w:szCs w:val="20"/>
        </w:rPr>
        <w:t xml:space="preserve"> </w:t>
      </w:r>
      <w:r w:rsidR="00184CF5" w:rsidRPr="0047142D">
        <w:rPr>
          <w:rFonts w:eastAsia="Times New Roman"/>
          <w:sz w:val="20"/>
          <w:szCs w:val="20"/>
        </w:rPr>
        <w:t>the</w:t>
      </w:r>
      <w:r w:rsidRPr="0047142D">
        <w:rPr>
          <w:rFonts w:eastAsia="Times New Roman"/>
          <w:sz w:val="20"/>
          <w:szCs w:val="20"/>
        </w:rPr>
        <w:t xml:space="preserve"> </w:t>
      </w:r>
      <w:r w:rsidR="00184CF5" w:rsidRPr="0047142D">
        <w:rPr>
          <w:rFonts w:eastAsia="Times New Roman"/>
          <w:sz w:val="20"/>
          <w:szCs w:val="20"/>
        </w:rPr>
        <w:t>study</w:t>
      </w:r>
      <w:r w:rsidRPr="0047142D">
        <w:rPr>
          <w:rFonts w:eastAsia="Times New Roman"/>
          <w:sz w:val="20"/>
          <w:szCs w:val="20"/>
        </w:rPr>
        <w:t xml:space="preserve"> </w:t>
      </w:r>
      <w:r w:rsidR="00184CF5" w:rsidRPr="0047142D">
        <w:rPr>
          <w:rFonts w:eastAsia="Times New Roman"/>
          <w:sz w:val="20"/>
          <w:szCs w:val="20"/>
        </w:rPr>
        <w:t>area,</w:t>
      </w:r>
    </w:p>
    <w:p w:rsidR="00184CF5" w:rsidRPr="0047142D" w:rsidRDefault="002640F3" w:rsidP="002640F3">
      <w:pPr>
        <w:numPr>
          <w:ilvl w:val="0"/>
          <w:numId w:val="5"/>
        </w:numPr>
        <w:shd w:val="clear" w:color="auto" w:fill="FFFFFF"/>
        <w:suppressAutoHyphens w:val="0"/>
        <w:snapToGrid w:val="0"/>
        <w:ind w:left="0" w:firstLine="425"/>
        <w:jc w:val="both"/>
        <w:rPr>
          <w:rFonts w:eastAsia="Times New Roman"/>
          <w:sz w:val="20"/>
          <w:szCs w:val="20"/>
        </w:rPr>
      </w:pPr>
      <w:r w:rsidRPr="0047142D">
        <w:rPr>
          <w:rFonts w:eastAsia="Times New Roman"/>
          <w:sz w:val="20"/>
          <w:szCs w:val="20"/>
        </w:rPr>
        <w:lastRenderedPageBreak/>
        <w:t xml:space="preserve"> </w:t>
      </w:r>
      <w:r w:rsidR="00184CF5" w:rsidRPr="0047142D">
        <w:rPr>
          <w:rFonts w:eastAsia="Times New Roman"/>
          <w:sz w:val="20"/>
          <w:szCs w:val="20"/>
        </w:rPr>
        <w:t>identified</w:t>
      </w:r>
      <w:r w:rsidRPr="0047142D">
        <w:rPr>
          <w:rFonts w:eastAsia="Times New Roman"/>
          <w:sz w:val="20"/>
          <w:szCs w:val="20"/>
        </w:rPr>
        <w:t xml:space="preserve"> </w:t>
      </w:r>
      <w:r w:rsidR="00184CF5" w:rsidRPr="0047142D">
        <w:rPr>
          <w:rFonts w:eastAsia="Times New Roman"/>
          <w:sz w:val="20"/>
          <w:szCs w:val="20"/>
        </w:rPr>
        <w:t>tomato</w:t>
      </w:r>
      <w:r w:rsidRPr="0047142D">
        <w:rPr>
          <w:rFonts w:eastAsia="Times New Roman"/>
          <w:sz w:val="20"/>
          <w:szCs w:val="20"/>
        </w:rPr>
        <w:t xml:space="preserve"> </w:t>
      </w:r>
      <w:r w:rsidR="00184CF5" w:rsidRPr="0047142D">
        <w:rPr>
          <w:rFonts w:eastAsia="Times New Roman"/>
          <w:sz w:val="20"/>
          <w:szCs w:val="20"/>
        </w:rPr>
        <w:t>preservation</w:t>
      </w:r>
      <w:r w:rsidRPr="0047142D">
        <w:rPr>
          <w:rFonts w:eastAsia="Times New Roman"/>
          <w:sz w:val="20"/>
          <w:szCs w:val="20"/>
        </w:rPr>
        <w:t xml:space="preserve"> </w:t>
      </w:r>
      <w:r w:rsidR="00184CF5" w:rsidRPr="0047142D">
        <w:rPr>
          <w:rFonts w:eastAsia="Times New Roman"/>
          <w:sz w:val="20"/>
          <w:szCs w:val="20"/>
        </w:rPr>
        <w:t>methods</w:t>
      </w:r>
      <w:r w:rsidRPr="0047142D">
        <w:rPr>
          <w:rFonts w:eastAsia="Times New Roman"/>
          <w:sz w:val="20"/>
          <w:szCs w:val="20"/>
        </w:rPr>
        <w:t xml:space="preserve"> </w:t>
      </w:r>
      <w:r w:rsidR="00184CF5" w:rsidRPr="0047142D">
        <w:rPr>
          <w:rFonts w:eastAsia="Times New Roman"/>
          <w:sz w:val="20"/>
          <w:szCs w:val="20"/>
        </w:rPr>
        <w:t>used</w:t>
      </w:r>
      <w:r w:rsidRPr="0047142D">
        <w:rPr>
          <w:rFonts w:eastAsia="Times New Roman"/>
          <w:sz w:val="20"/>
          <w:szCs w:val="20"/>
        </w:rPr>
        <w:t xml:space="preserve"> </w:t>
      </w:r>
      <w:r w:rsidR="00184CF5" w:rsidRPr="0047142D">
        <w:rPr>
          <w:rFonts w:eastAsia="Times New Roman"/>
          <w:sz w:val="20"/>
          <w:szCs w:val="20"/>
        </w:rPr>
        <w:t>by</w:t>
      </w:r>
      <w:r w:rsidRPr="0047142D">
        <w:rPr>
          <w:rFonts w:eastAsia="Times New Roman"/>
          <w:sz w:val="20"/>
          <w:szCs w:val="20"/>
        </w:rPr>
        <w:t xml:space="preserve"> </w:t>
      </w:r>
      <w:r w:rsidR="00184CF5" w:rsidRPr="0047142D">
        <w:rPr>
          <w:rFonts w:eastAsia="Times New Roman"/>
          <w:sz w:val="20"/>
          <w:szCs w:val="20"/>
        </w:rPr>
        <w:t>farmers</w:t>
      </w:r>
      <w:r w:rsidRPr="0047142D">
        <w:rPr>
          <w:rFonts w:eastAsia="Times New Roman"/>
          <w:sz w:val="20"/>
          <w:szCs w:val="20"/>
        </w:rPr>
        <w:t xml:space="preserve"> </w:t>
      </w:r>
      <w:r w:rsidR="00184CF5" w:rsidRPr="0047142D">
        <w:rPr>
          <w:rFonts w:eastAsia="Times New Roman"/>
          <w:sz w:val="20"/>
          <w:szCs w:val="20"/>
        </w:rPr>
        <w:t>in</w:t>
      </w:r>
      <w:r w:rsidRPr="0047142D">
        <w:rPr>
          <w:rFonts w:eastAsia="Times New Roman"/>
          <w:sz w:val="20"/>
          <w:szCs w:val="20"/>
        </w:rPr>
        <w:t xml:space="preserve"> </w:t>
      </w:r>
      <w:r w:rsidR="00184CF5" w:rsidRPr="0047142D">
        <w:rPr>
          <w:rFonts w:eastAsia="Times New Roman"/>
          <w:sz w:val="20"/>
          <w:szCs w:val="20"/>
        </w:rPr>
        <w:t>Taraba</w:t>
      </w:r>
      <w:r w:rsidRPr="0047142D">
        <w:rPr>
          <w:rFonts w:eastAsia="Times New Roman"/>
          <w:sz w:val="20"/>
          <w:szCs w:val="20"/>
        </w:rPr>
        <w:t xml:space="preserve"> </w:t>
      </w:r>
      <w:r w:rsidR="00184CF5" w:rsidRPr="0047142D">
        <w:rPr>
          <w:rFonts w:eastAsia="Times New Roman"/>
          <w:sz w:val="20"/>
          <w:szCs w:val="20"/>
        </w:rPr>
        <w:t>state;</w:t>
      </w:r>
    </w:p>
    <w:p w:rsidR="00184CF5" w:rsidRPr="0047142D" w:rsidRDefault="00184CF5" w:rsidP="002640F3">
      <w:pPr>
        <w:numPr>
          <w:ilvl w:val="0"/>
          <w:numId w:val="5"/>
        </w:numPr>
        <w:shd w:val="clear" w:color="auto" w:fill="FFFFFF"/>
        <w:suppressAutoHyphens w:val="0"/>
        <w:snapToGrid w:val="0"/>
        <w:ind w:left="0" w:firstLine="425"/>
        <w:jc w:val="both"/>
        <w:rPr>
          <w:rFonts w:eastAsia="Times New Roman"/>
          <w:sz w:val="20"/>
          <w:szCs w:val="20"/>
        </w:rPr>
      </w:pPr>
      <w:r w:rsidRPr="0047142D">
        <w:rPr>
          <w:rFonts w:eastAsia="Times New Roman"/>
          <w:sz w:val="20"/>
          <w:szCs w:val="20"/>
        </w:rPr>
        <w:t>ascertained</w:t>
      </w:r>
      <w:r w:rsidR="002640F3" w:rsidRPr="0047142D">
        <w:rPr>
          <w:rFonts w:eastAsia="Times New Roman"/>
          <w:sz w:val="20"/>
          <w:szCs w:val="20"/>
        </w:rPr>
        <w:t xml:space="preserve"> </w:t>
      </w:r>
      <w:r w:rsidRPr="0047142D">
        <w:rPr>
          <w:rFonts w:eastAsia="Times New Roman"/>
          <w:sz w:val="20"/>
          <w:szCs w:val="20"/>
        </w:rPr>
        <w:t>the</w:t>
      </w:r>
      <w:r w:rsidR="002640F3" w:rsidRPr="0047142D">
        <w:rPr>
          <w:rFonts w:eastAsia="Times New Roman"/>
          <w:sz w:val="20"/>
          <w:szCs w:val="20"/>
        </w:rPr>
        <w:t xml:space="preserve"> </w:t>
      </w:r>
      <w:r w:rsidRPr="0047142D">
        <w:rPr>
          <w:rFonts w:eastAsia="Times New Roman"/>
          <w:sz w:val="20"/>
          <w:szCs w:val="20"/>
        </w:rPr>
        <w:t>level</w:t>
      </w:r>
      <w:r w:rsidR="002640F3" w:rsidRPr="0047142D">
        <w:rPr>
          <w:rFonts w:eastAsia="Times New Roman"/>
          <w:sz w:val="20"/>
          <w:szCs w:val="20"/>
        </w:rPr>
        <w:t xml:space="preserve"> </w:t>
      </w:r>
      <w:r w:rsidRPr="0047142D">
        <w:rPr>
          <w:rFonts w:eastAsia="Times New Roman"/>
          <w:sz w:val="20"/>
          <w:szCs w:val="20"/>
        </w:rPr>
        <w:t>of</w:t>
      </w:r>
      <w:r w:rsidR="002640F3" w:rsidRPr="0047142D">
        <w:rPr>
          <w:rFonts w:eastAsia="Times New Roman"/>
          <w:sz w:val="20"/>
          <w:szCs w:val="20"/>
        </w:rPr>
        <w:t xml:space="preserve"> </w:t>
      </w:r>
      <w:r w:rsidRPr="0047142D">
        <w:rPr>
          <w:rFonts w:eastAsia="Times New Roman"/>
          <w:sz w:val="20"/>
          <w:szCs w:val="20"/>
        </w:rPr>
        <w:t>post-harvest</w:t>
      </w:r>
      <w:r w:rsidR="002640F3" w:rsidRPr="0047142D">
        <w:rPr>
          <w:rFonts w:eastAsia="Times New Roman"/>
          <w:sz w:val="20"/>
          <w:szCs w:val="20"/>
        </w:rPr>
        <w:t xml:space="preserve"> </w:t>
      </w:r>
      <w:r w:rsidRPr="0047142D">
        <w:rPr>
          <w:rFonts w:eastAsia="Times New Roman"/>
          <w:sz w:val="20"/>
          <w:szCs w:val="20"/>
        </w:rPr>
        <w:t>losses</w:t>
      </w:r>
      <w:r w:rsidR="002640F3" w:rsidRPr="0047142D">
        <w:rPr>
          <w:rFonts w:eastAsia="Times New Roman"/>
          <w:sz w:val="20"/>
          <w:szCs w:val="20"/>
        </w:rPr>
        <w:t xml:space="preserve"> </w:t>
      </w:r>
      <w:r w:rsidRPr="0047142D">
        <w:rPr>
          <w:rFonts w:eastAsia="Times New Roman"/>
          <w:sz w:val="20"/>
          <w:szCs w:val="20"/>
        </w:rPr>
        <w:t>in</w:t>
      </w:r>
      <w:r w:rsidR="002640F3" w:rsidRPr="0047142D">
        <w:rPr>
          <w:rFonts w:eastAsia="Times New Roman"/>
          <w:sz w:val="20"/>
          <w:szCs w:val="20"/>
        </w:rPr>
        <w:t xml:space="preserve"> </w:t>
      </w:r>
      <w:r w:rsidRPr="0047142D">
        <w:rPr>
          <w:rFonts w:eastAsia="Times New Roman"/>
          <w:sz w:val="20"/>
          <w:szCs w:val="20"/>
        </w:rPr>
        <w:t>tomato</w:t>
      </w:r>
      <w:r w:rsidR="002640F3" w:rsidRPr="0047142D">
        <w:rPr>
          <w:rFonts w:eastAsia="Times New Roman"/>
          <w:sz w:val="20"/>
          <w:szCs w:val="20"/>
        </w:rPr>
        <w:t xml:space="preserve"> </w:t>
      </w:r>
      <w:r w:rsidRPr="0047142D">
        <w:rPr>
          <w:rFonts w:eastAsia="Times New Roman"/>
          <w:sz w:val="20"/>
          <w:szCs w:val="20"/>
        </w:rPr>
        <w:t>production</w:t>
      </w:r>
      <w:r w:rsidR="002640F3" w:rsidRPr="0047142D">
        <w:rPr>
          <w:rFonts w:eastAsia="Times New Roman"/>
          <w:sz w:val="20"/>
          <w:szCs w:val="20"/>
        </w:rPr>
        <w:t xml:space="preserve"> </w:t>
      </w:r>
      <w:r w:rsidRPr="0047142D">
        <w:rPr>
          <w:rFonts w:eastAsia="Times New Roman"/>
          <w:sz w:val="20"/>
          <w:szCs w:val="20"/>
        </w:rPr>
        <w:t>in</w:t>
      </w:r>
      <w:r w:rsidR="002640F3" w:rsidRPr="0047142D">
        <w:rPr>
          <w:rFonts w:eastAsia="Times New Roman"/>
          <w:sz w:val="20"/>
          <w:szCs w:val="20"/>
        </w:rPr>
        <w:t xml:space="preserve"> </w:t>
      </w:r>
      <w:r w:rsidRPr="0047142D">
        <w:rPr>
          <w:rFonts w:eastAsia="Times New Roman"/>
          <w:sz w:val="20"/>
          <w:szCs w:val="20"/>
        </w:rPr>
        <w:t>the</w:t>
      </w:r>
      <w:r w:rsidR="002640F3" w:rsidRPr="0047142D">
        <w:rPr>
          <w:rFonts w:eastAsia="Times New Roman"/>
          <w:sz w:val="20"/>
          <w:szCs w:val="20"/>
        </w:rPr>
        <w:t xml:space="preserve"> </w:t>
      </w:r>
      <w:r w:rsidRPr="0047142D">
        <w:rPr>
          <w:rFonts w:eastAsia="Times New Roman"/>
          <w:sz w:val="20"/>
          <w:szCs w:val="20"/>
        </w:rPr>
        <w:t>study</w:t>
      </w:r>
      <w:r w:rsidR="002640F3" w:rsidRPr="0047142D">
        <w:rPr>
          <w:rFonts w:eastAsia="Times New Roman"/>
          <w:sz w:val="20"/>
          <w:szCs w:val="20"/>
        </w:rPr>
        <w:t xml:space="preserve"> </w:t>
      </w:r>
      <w:r w:rsidRPr="0047142D">
        <w:rPr>
          <w:rFonts w:eastAsia="Times New Roman"/>
          <w:sz w:val="20"/>
          <w:szCs w:val="20"/>
        </w:rPr>
        <w:t>area,</w:t>
      </w:r>
    </w:p>
    <w:p w:rsidR="00184CF5" w:rsidRPr="0047142D" w:rsidRDefault="00184CF5" w:rsidP="002640F3">
      <w:pPr>
        <w:numPr>
          <w:ilvl w:val="0"/>
          <w:numId w:val="5"/>
        </w:numPr>
        <w:shd w:val="clear" w:color="auto" w:fill="FFFFFF"/>
        <w:suppressAutoHyphens w:val="0"/>
        <w:snapToGrid w:val="0"/>
        <w:ind w:left="0" w:firstLine="425"/>
        <w:jc w:val="both"/>
        <w:rPr>
          <w:rFonts w:eastAsia="Times New Roman"/>
          <w:sz w:val="20"/>
          <w:szCs w:val="20"/>
        </w:rPr>
      </w:pPr>
      <w:r w:rsidRPr="0047142D">
        <w:rPr>
          <w:rFonts w:eastAsia="Times New Roman"/>
          <w:sz w:val="20"/>
          <w:szCs w:val="20"/>
        </w:rPr>
        <w:t>identified</w:t>
      </w:r>
      <w:r w:rsidR="002640F3" w:rsidRPr="0047142D">
        <w:rPr>
          <w:rFonts w:eastAsia="Times New Roman"/>
          <w:sz w:val="20"/>
          <w:szCs w:val="20"/>
        </w:rPr>
        <w:t xml:space="preserve"> </w:t>
      </w:r>
      <w:r w:rsidRPr="0047142D">
        <w:rPr>
          <w:rFonts w:eastAsia="Times New Roman"/>
          <w:sz w:val="20"/>
          <w:szCs w:val="20"/>
        </w:rPr>
        <w:t>farmers’</w:t>
      </w:r>
      <w:r w:rsidR="002640F3" w:rsidRPr="0047142D">
        <w:rPr>
          <w:rFonts w:eastAsia="Times New Roman"/>
          <w:sz w:val="20"/>
          <w:szCs w:val="20"/>
        </w:rPr>
        <w:t xml:space="preserve"> </w:t>
      </w:r>
      <w:r w:rsidRPr="0047142D">
        <w:rPr>
          <w:rFonts w:eastAsia="Times New Roman"/>
          <w:sz w:val="20"/>
          <w:szCs w:val="20"/>
        </w:rPr>
        <w:t>constraints</w:t>
      </w:r>
      <w:r w:rsidR="002640F3" w:rsidRPr="0047142D">
        <w:rPr>
          <w:rFonts w:eastAsia="Times New Roman"/>
          <w:sz w:val="20"/>
          <w:szCs w:val="20"/>
        </w:rPr>
        <w:t xml:space="preserve"> </w:t>
      </w:r>
      <w:r w:rsidRPr="0047142D">
        <w:rPr>
          <w:rFonts w:eastAsia="Times New Roman"/>
          <w:sz w:val="20"/>
          <w:szCs w:val="20"/>
        </w:rPr>
        <w:t>to</w:t>
      </w:r>
      <w:r w:rsidR="002640F3" w:rsidRPr="0047142D">
        <w:rPr>
          <w:rFonts w:eastAsia="Times New Roman"/>
          <w:sz w:val="20"/>
          <w:szCs w:val="20"/>
        </w:rPr>
        <w:t xml:space="preserve"> </w:t>
      </w:r>
      <w:r w:rsidRPr="0047142D">
        <w:rPr>
          <w:rFonts w:eastAsia="Times New Roman"/>
          <w:sz w:val="20"/>
          <w:szCs w:val="20"/>
        </w:rPr>
        <w:t>prevention</w:t>
      </w:r>
      <w:r w:rsidR="002640F3" w:rsidRPr="0047142D">
        <w:rPr>
          <w:rFonts w:eastAsia="Times New Roman"/>
          <w:sz w:val="20"/>
          <w:szCs w:val="20"/>
        </w:rPr>
        <w:t xml:space="preserve"> </w:t>
      </w:r>
      <w:r w:rsidRPr="0047142D">
        <w:rPr>
          <w:rFonts w:eastAsia="Times New Roman"/>
          <w:sz w:val="20"/>
          <w:szCs w:val="20"/>
        </w:rPr>
        <w:t>of</w:t>
      </w:r>
      <w:r w:rsidR="002640F3" w:rsidRPr="0047142D">
        <w:rPr>
          <w:rFonts w:eastAsia="Times New Roman"/>
          <w:sz w:val="20"/>
          <w:szCs w:val="20"/>
        </w:rPr>
        <w:t xml:space="preserve"> </w:t>
      </w:r>
      <w:r w:rsidRPr="0047142D">
        <w:rPr>
          <w:rFonts w:eastAsia="Times New Roman"/>
          <w:sz w:val="20"/>
          <w:szCs w:val="20"/>
        </w:rPr>
        <w:t>post-harvest</w:t>
      </w:r>
      <w:r w:rsidR="002640F3" w:rsidRPr="0047142D">
        <w:rPr>
          <w:rFonts w:eastAsia="Times New Roman"/>
          <w:sz w:val="20"/>
          <w:szCs w:val="20"/>
        </w:rPr>
        <w:t xml:space="preserve"> </w:t>
      </w:r>
      <w:r w:rsidRPr="0047142D">
        <w:rPr>
          <w:rFonts w:eastAsia="Times New Roman"/>
          <w:sz w:val="20"/>
          <w:szCs w:val="20"/>
        </w:rPr>
        <w:t>losses</w:t>
      </w:r>
      <w:r w:rsidR="002640F3" w:rsidRPr="0047142D">
        <w:rPr>
          <w:rFonts w:eastAsia="Times New Roman"/>
          <w:sz w:val="20"/>
          <w:szCs w:val="20"/>
        </w:rPr>
        <w:t xml:space="preserve"> </w:t>
      </w:r>
      <w:r w:rsidRPr="0047142D">
        <w:rPr>
          <w:rFonts w:eastAsia="Times New Roman"/>
          <w:sz w:val="20"/>
          <w:szCs w:val="20"/>
        </w:rPr>
        <w:t>in</w:t>
      </w:r>
      <w:r w:rsidR="002640F3" w:rsidRPr="0047142D">
        <w:rPr>
          <w:rFonts w:eastAsia="Times New Roman"/>
          <w:sz w:val="20"/>
          <w:szCs w:val="20"/>
        </w:rPr>
        <w:t xml:space="preserve"> </w:t>
      </w:r>
      <w:r w:rsidRPr="0047142D">
        <w:rPr>
          <w:rFonts w:eastAsia="Times New Roman"/>
          <w:sz w:val="20"/>
          <w:szCs w:val="20"/>
        </w:rPr>
        <w:t>the</w:t>
      </w:r>
      <w:r w:rsidR="002640F3" w:rsidRPr="0047142D">
        <w:rPr>
          <w:rFonts w:eastAsia="Times New Roman"/>
          <w:sz w:val="20"/>
          <w:szCs w:val="20"/>
        </w:rPr>
        <w:t xml:space="preserve"> </w:t>
      </w:r>
      <w:r w:rsidRPr="0047142D">
        <w:rPr>
          <w:rFonts w:eastAsia="Times New Roman"/>
          <w:sz w:val="20"/>
          <w:szCs w:val="20"/>
        </w:rPr>
        <w:t>study</w:t>
      </w:r>
      <w:r w:rsidR="002640F3" w:rsidRPr="0047142D">
        <w:rPr>
          <w:rFonts w:eastAsia="Times New Roman"/>
          <w:sz w:val="20"/>
          <w:szCs w:val="20"/>
        </w:rPr>
        <w:t xml:space="preserve"> </w:t>
      </w:r>
      <w:r w:rsidRPr="0047142D">
        <w:rPr>
          <w:rFonts w:eastAsia="Times New Roman"/>
          <w:sz w:val="20"/>
          <w:szCs w:val="20"/>
        </w:rPr>
        <w:t>area,</w:t>
      </w:r>
      <w:r w:rsidR="002640F3" w:rsidRPr="0047142D">
        <w:rPr>
          <w:rFonts w:eastAsia="Times New Roman"/>
          <w:sz w:val="20"/>
          <w:szCs w:val="20"/>
        </w:rPr>
        <w:t xml:space="preserve"> </w:t>
      </w:r>
      <w:r w:rsidRPr="0047142D">
        <w:rPr>
          <w:rFonts w:eastAsia="Times New Roman"/>
          <w:sz w:val="20"/>
          <w:szCs w:val="20"/>
        </w:rPr>
        <w:t>and</w:t>
      </w:r>
    </w:p>
    <w:p w:rsidR="002640F3" w:rsidRPr="0047142D" w:rsidRDefault="00184CF5" w:rsidP="002640F3">
      <w:pPr>
        <w:numPr>
          <w:ilvl w:val="0"/>
          <w:numId w:val="5"/>
        </w:numPr>
        <w:shd w:val="clear" w:color="auto" w:fill="FFFFFF"/>
        <w:suppressAutoHyphens w:val="0"/>
        <w:snapToGrid w:val="0"/>
        <w:ind w:left="0" w:firstLine="425"/>
        <w:jc w:val="both"/>
        <w:rPr>
          <w:rFonts w:eastAsia="Times New Roman"/>
          <w:sz w:val="20"/>
          <w:szCs w:val="20"/>
        </w:rPr>
      </w:pPr>
      <w:r w:rsidRPr="0047142D">
        <w:rPr>
          <w:rFonts w:eastAsia="Times New Roman"/>
          <w:sz w:val="20"/>
          <w:szCs w:val="20"/>
        </w:rPr>
        <w:t>determined</w:t>
      </w:r>
      <w:r w:rsidR="002640F3" w:rsidRPr="0047142D">
        <w:rPr>
          <w:rFonts w:eastAsia="Times New Roman"/>
          <w:sz w:val="20"/>
          <w:szCs w:val="20"/>
        </w:rPr>
        <w:t xml:space="preserve"> </w:t>
      </w:r>
      <w:r w:rsidRPr="0047142D">
        <w:rPr>
          <w:rFonts w:eastAsia="Times New Roman"/>
          <w:sz w:val="20"/>
          <w:szCs w:val="20"/>
        </w:rPr>
        <w:t>strategies</w:t>
      </w:r>
      <w:r w:rsidR="002640F3" w:rsidRPr="0047142D">
        <w:rPr>
          <w:rFonts w:eastAsia="Times New Roman"/>
          <w:sz w:val="20"/>
          <w:szCs w:val="20"/>
        </w:rPr>
        <w:t xml:space="preserve"> </w:t>
      </w:r>
      <w:r w:rsidRPr="0047142D">
        <w:rPr>
          <w:rFonts w:eastAsia="Times New Roman"/>
          <w:sz w:val="20"/>
          <w:szCs w:val="20"/>
        </w:rPr>
        <w:t>to</w:t>
      </w:r>
      <w:r w:rsidR="002640F3" w:rsidRPr="0047142D">
        <w:rPr>
          <w:rFonts w:eastAsia="Times New Roman"/>
          <w:sz w:val="20"/>
          <w:szCs w:val="20"/>
        </w:rPr>
        <w:t xml:space="preserve"> </w:t>
      </w:r>
      <w:r w:rsidRPr="0047142D">
        <w:rPr>
          <w:rFonts w:eastAsia="Times New Roman"/>
          <w:sz w:val="20"/>
          <w:szCs w:val="20"/>
        </w:rPr>
        <w:t>enhance</w:t>
      </w:r>
      <w:r w:rsidR="002640F3" w:rsidRPr="0047142D">
        <w:rPr>
          <w:rFonts w:eastAsia="Times New Roman"/>
          <w:sz w:val="20"/>
          <w:szCs w:val="20"/>
        </w:rPr>
        <w:t xml:space="preserve"> </w:t>
      </w:r>
      <w:r w:rsidRPr="0047142D">
        <w:rPr>
          <w:rFonts w:eastAsia="Times New Roman"/>
          <w:sz w:val="20"/>
          <w:szCs w:val="20"/>
        </w:rPr>
        <w:t>tomato</w:t>
      </w:r>
      <w:r w:rsidR="002640F3" w:rsidRPr="0047142D">
        <w:rPr>
          <w:rFonts w:eastAsia="Times New Roman"/>
          <w:sz w:val="20"/>
          <w:szCs w:val="20"/>
        </w:rPr>
        <w:t xml:space="preserve"> </w:t>
      </w:r>
      <w:r w:rsidRPr="0047142D">
        <w:rPr>
          <w:rFonts w:eastAsia="Times New Roman"/>
          <w:sz w:val="20"/>
          <w:szCs w:val="20"/>
        </w:rPr>
        <w:t>preservation</w:t>
      </w:r>
      <w:r w:rsidR="002640F3" w:rsidRPr="0047142D">
        <w:rPr>
          <w:rFonts w:eastAsia="Times New Roman"/>
          <w:sz w:val="20"/>
          <w:szCs w:val="20"/>
        </w:rPr>
        <w:t xml:space="preserve"> </w:t>
      </w:r>
      <w:r w:rsidRPr="0047142D">
        <w:rPr>
          <w:rFonts w:eastAsia="Times New Roman"/>
          <w:sz w:val="20"/>
          <w:szCs w:val="20"/>
        </w:rPr>
        <w:t>in</w:t>
      </w:r>
      <w:r w:rsidR="002640F3" w:rsidRPr="0047142D">
        <w:rPr>
          <w:rFonts w:eastAsia="Times New Roman"/>
          <w:sz w:val="20"/>
          <w:szCs w:val="20"/>
        </w:rPr>
        <w:t xml:space="preserve"> </w:t>
      </w:r>
      <w:r w:rsidRPr="0047142D">
        <w:rPr>
          <w:rFonts w:eastAsia="Times New Roman"/>
          <w:sz w:val="20"/>
          <w:szCs w:val="20"/>
        </w:rPr>
        <w:t>the</w:t>
      </w:r>
      <w:r w:rsidR="002640F3" w:rsidRPr="0047142D">
        <w:rPr>
          <w:rFonts w:eastAsia="Times New Roman"/>
          <w:sz w:val="20"/>
          <w:szCs w:val="20"/>
        </w:rPr>
        <w:t xml:space="preserve"> </w:t>
      </w:r>
      <w:r w:rsidRPr="0047142D">
        <w:rPr>
          <w:rFonts w:eastAsia="Times New Roman"/>
          <w:sz w:val="20"/>
          <w:szCs w:val="20"/>
        </w:rPr>
        <w:t>study</w:t>
      </w:r>
      <w:r w:rsidR="002640F3" w:rsidRPr="0047142D">
        <w:rPr>
          <w:rFonts w:eastAsia="Times New Roman"/>
          <w:sz w:val="20"/>
          <w:szCs w:val="20"/>
        </w:rPr>
        <w:t xml:space="preserve"> </w:t>
      </w:r>
      <w:r w:rsidRPr="0047142D">
        <w:rPr>
          <w:rFonts w:eastAsia="Times New Roman"/>
          <w:sz w:val="20"/>
          <w:szCs w:val="20"/>
        </w:rPr>
        <w:t>are</w:t>
      </w:r>
      <w:r w:rsidR="002640F3" w:rsidRPr="0047142D">
        <w:rPr>
          <w:rFonts w:eastAsia="Times New Roman"/>
          <w:sz w:val="20"/>
          <w:szCs w:val="20"/>
        </w:rPr>
        <w:t>a.</w:t>
      </w:r>
    </w:p>
    <w:p w:rsidR="00184CF5" w:rsidRPr="0047142D" w:rsidRDefault="00184CF5" w:rsidP="002640F3">
      <w:pPr>
        <w:pStyle w:val="NoSpacing"/>
        <w:snapToGrid w:val="0"/>
        <w:ind w:firstLine="425"/>
        <w:jc w:val="both"/>
        <w:rPr>
          <w:rFonts w:ascii="Times New Roman" w:hAnsi="Times New Roman"/>
          <w:sz w:val="20"/>
          <w:szCs w:val="20"/>
        </w:rPr>
      </w:pPr>
    </w:p>
    <w:p w:rsidR="00184CF5" w:rsidRPr="0047142D" w:rsidRDefault="00184CF5" w:rsidP="002640F3">
      <w:pPr>
        <w:suppressAutoHyphens w:val="0"/>
        <w:snapToGrid w:val="0"/>
        <w:jc w:val="both"/>
        <w:rPr>
          <w:b/>
          <w:sz w:val="20"/>
          <w:szCs w:val="20"/>
        </w:rPr>
      </w:pPr>
      <w:r w:rsidRPr="0047142D">
        <w:rPr>
          <w:b/>
          <w:sz w:val="20"/>
          <w:szCs w:val="20"/>
        </w:rPr>
        <w:t>2.</w:t>
      </w:r>
      <w:r w:rsidR="002640F3" w:rsidRPr="0047142D">
        <w:rPr>
          <w:b/>
          <w:sz w:val="20"/>
          <w:szCs w:val="20"/>
        </w:rPr>
        <w:t xml:space="preserve"> </w:t>
      </w:r>
      <w:r w:rsidRPr="0047142D">
        <w:rPr>
          <w:b/>
          <w:sz w:val="20"/>
          <w:szCs w:val="20"/>
        </w:rPr>
        <w:t>Material</w:t>
      </w:r>
      <w:r w:rsidR="002640F3" w:rsidRPr="0047142D">
        <w:rPr>
          <w:b/>
          <w:sz w:val="20"/>
          <w:szCs w:val="20"/>
        </w:rPr>
        <w:t xml:space="preserve"> </w:t>
      </w:r>
      <w:r w:rsidRPr="0047142D">
        <w:rPr>
          <w:b/>
          <w:sz w:val="20"/>
          <w:szCs w:val="20"/>
        </w:rPr>
        <w:t>and</w:t>
      </w:r>
      <w:r w:rsidR="002640F3" w:rsidRPr="0047142D">
        <w:rPr>
          <w:b/>
          <w:sz w:val="20"/>
          <w:szCs w:val="20"/>
        </w:rPr>
        <w:t xml:space="preserve"> </w:t>
      </w:r>
      <w:r w:rsidRPr="0047142D">
        <w:rPr>
          <w:b/>
          <w:sz w:val="20"/>
          <w:szCs w:val="20"/>
        </w:rPr>
        <w:t>Methods</w:t>
      </w:r>
      <w:r w:rsidR="002640F3" w:rsidRPr="0047142D">
        <w:rPr>
          <w:b/>
          <w:sz w:val="20"/>
          <w:szCs w:val="20"/>
        </w:rPr>
        <w:t xml:space="preserve"> </w:t>
      </w:r>
    </w:p>
    <w:p w:rsidR="00520FDC" w:rsidRPr="0047142D" w:rsidRDefault="00184CF5" w:rsidP="002640F3">
      <w:pPr>
        <w:shd w:val="clear" w:color="auto" w:fill="FFFFFF"/>
        <w:suppressAutoHyphens w:val="0"/>
        <w:snapToGrid w:val="0"/>
        <w:ind w:firstLine="425"/>
        <w:jc w:val="both"/>
        <w:rPr>
          <w:sz w:val="20"/>
          <w:szCs w:val="20"/>
        </w:rPr>
      </w:pPr>
      <w:r w:rsidRPr="0047142D">
        <w:rPr>
          <w:rFonts w:eastAsia="Times New Roman"/>
          <w:sz w:val="20"/>
          <w:szCs w:val="20"/>
        </w:rPr>
        <w:t>The</w:t>
      </w:r>
      <w:r w:rsidR="002640F3" w:rsidRPr="0047142D">
        <w:rPr>
          <w:rFonts w:eastAsia="Times New Roman"/>
          <w:sz w:val="20"/>
          <w:szCs w:val="20"/>
        </w:rPr>
        <w:t xml:space="preserve"> </w:t>
      </w:r>
      <w:r w:rsidRPr="0047142D">
        <w:rPr>
          <w:rFonts w:eastAsia="Times New Roman"/>
          <w:sz w:val="20"/>
          <w:szCs w:val="20"/>
        </w:rPr>
        <w:t>study</w:t>
      </w:r>
      <w:r w:rsidR="002640F3" w:rsidRPr="0047142D">
        <w:rPr>
          <w:rFonts w:eastAsia="Times New Roman"/>
          <w:sz w:val="20"/>
          <w:szCs w:val="20"/>
        </w:rPr>
        <w:t xml:space="preserve"> </w:t>
      </w:r>
      <w:r w:rsidRPr="0047142D">
        <w:rPr>
          <w:rFonts w:eastAsia="Times New Roman"/>
          <w:sz w:val="20"/>
          <w:szCs w:val="20"/>
        </w:rPr>
        <w:t>was</w:t>
      </w:r>
      <w:r w:rsidR="002640F3" w:rsidRPr="0047142D">
        <w:rPr>
          <w:rFonts w:eastAsia="Times New Roman"/>
          <w:sz w:val="20"/>
          <w:szCs w:val="20"/>
        </w:rPr>
        <w:t xml:space="preserve"> </w:t>
      </w:r>
      <w:r w:rsidRPr="0047142D">
        <w:rPr>
          <w:rFonts w:eastAsia="Times New Roman"/>
          <w:sz w:val="20"/>
          <w:szCs w:val="20"/>
        </w:rPr>
        <w:t>carried</w:t>
      </w:r>
      <w:r w:rsidR="002640F3" w:rsidRPr="0047142D">
        <w:rPr>
          <w:rFonts w:eastAsia="Times New Roman"/>
          <w:sz w:val="20"/>
          <w:szCs w:val="20"/>
        </w:rPr>
        <w:t xml:space="preserve"> </w:t>
      </w:r>
      <w:r w:rsidRPr="0047142D">
        <w:rPr>
          <w:rFonts w:eastAsia="Times New Roman"/>
          <w:sz w:val="20"/>
          <w:szCs w:val="20"/>
        </w:rPr>
        <w:t>out</w:t>
      </w:r>
      <w:r w:rsidR="002640F3" w:rsidRPr="0047142D">
        <w:rPr>
          <w:rFonts w:eastAsia="Times New Roman"/>
          <w:sz w:val="20"/>
          <w:szCs w:val="20"/>
        </w:rPr>
        <w:t xml:space="preserve"> </w:t>
      </w:r>
      <w:r w:rsidRPr="0047142D">
        <w:rPr>
          <w:rFonts w:eastAsia="Times New Roman"/>
          <w:sz w:val="20"/>
          <w:szCs w:val="20"/>
        </w:rPr>
        <w:t>in</w:t>
      </w:r>
      <w:r w:rsidR="002640F3" w:rsidRPr="0047142D">
        <w:rPr>
          <w:rFonts w:eastAsia="Times New Roman"/>
          <w:sz w:val="20"/>
          <w:szCs w:val="20"/>
        </w:rPr>
        <w:t xml:space="preserve"> </w:t>
      </w:r>
      <w:r w:rsidRPr="0047142D">
        <w:rPr>
          <w:rFonts w:eastAsia="Times New Roman"/>
          <w:sz w:val="20"/>
          <w:szCs w:val="20"/>
        </w:rPr>
        <w:t>Taraba</w:t>
      </w:r>
      <w:r w:rsidR="002640F3" w:rsidRPr="0047142D">
        <w:rPr>
          <w:rFonts w:eastAsia="Times New Roman"/>
          <w:sz w:val="20"/>
          <w:szCs w:val="20"/>
        </w:rPr>
        <w:t xml:space="preserve"> </w:t>
      </w:r>
      <w:r w:rsidRPr="0047142D">
        <w:rPr>
          <w:rFonts w:eastAsia="Times New Roman"/>
          <w:sz w:val="20"/>
          <w:szCs w:val="20"/>
        </w:rPr>
        <w:t>state,</w:t>
      </w:r>
      <w:r w:rsidR="002640F3" w:rsidRPr="0047142D">
        <w:rPr>
          <w:rFonts w:eastAsia="Times New Roman"/>
          <w:sz w:val="20"/>
          <w:szCs w:val="20"/>
        </w:rPr>
        <w:t xml:space="preserve"> </w:t>
      </w:r>
      <w:r w:rsidRPr="0047142D">
        <w:rPr>
          <w:rFonts w:eastAsia="Times New Roman"/>
          <w:sz w:val="20"/>
          <w:szCs w:val="20"/>
        </w:rPr>
        <w:t>which</w:t>
      </w:r>
      <w:r w:rsidR="002640F3" w:rsidRPr="0047142D">
        <w:rPr>
          <w:rFonts w:eastAsia="Times New Roman"/>
          <w:sz w:val="20"/>
          <w:szCs w:val="20"/>
        </w:rPr>
        <w:t xml:space="preserve"> </w:t>
      </w:r>
      <w:r w:rsidRPr="0047142D">
        <w:rPr>
          <w:rFonts w:eastAsia="Times New Roman"/>
          <w:sz w:val="20"/>
          <w:szCs w:val="20"/>
        </w:rPr>
        <w:t>is</w:t>
      </w:r>
      <w:r w:rsidR="002640F3" w:rsidRPr="0047142D">
        <w:rPr>
          <w:rFonts w:eastAsia="Times New Roman"/>
          <w:sz w:val="20"/>
          <w:szCs w:val="20"/>
        </w:rPr>
        <w:t xml:space="preserve"> </w:t>
      </w:r>
      <w:r w:rsidRPr="0047142D">
        <w:rPr>
          <w:rFonts w:eastAsia="Times New Roman"/>
          <w:sz w:val="20"/>
          <w:szCs w:val="20"/>
        </w:rPr>
        <w:t>located</w:t>
      </w:r>
      <w:r w:rsidR="002640F3" w:rsidRPr="0047142D">
        <w:rPr>
          <w:rFonts w:eastAsia="Times New Roman"/>
          <w:sz w:val="20"/>
          <w:szCs w:val="20"/>
        </w:rPr>
        <w:t xml:space="preserve"> </w:t>
      </w:r>
      <w:r w:rsidRPr="0047142D">
        <w:rPr>
          <w:rFonts w:eastAsia="Times New Roman"/>
          <w:sz w:val="20"/>
          <w:szCs w:val="20"/>
        </w:rPr>
        <w:t>in</w:t>
      </w:r>
      <w:r w:rsidR="002640F3" w:rsidRPr="0047142D">
        <w:rPr>
          <w:rFonts w:eastAsia="Times New Roman"/>
          <w:sz w:val="20"/>
          <w:szCs w:val="20"/>
        </w:rPr>
        <w:t xml:space="preserve"> </w:t>
      </w:r>
      <w:r w:rsidRPr="0047142D">
        <w:rPr>
          <w:rFonts w:eastAsia="Times New Roman"/>
          <w:sz w:val="20"/>
          <w:szCs w:val="20"/>
        </w:rPr>
        <w:t>the</w:t>
      </w:r>
      <w:r w:rsidR="002640F3" w:rsidRPr="0047142D">
        <w:rPr>
          <w:rFonts w:eastAsia="Times New Roman"/>
          <w:sz w:val="20"/>
          <w:szCs w:val="20"/>
        </w:rPr>
        <w:t xml:space="preserve"> </w:t>
      </w:r>
      <w:r w:rsidRPr="0047142D">
        <w:rPr>
          <w:rFonts w:eastAsia="Times New Roman"/>
          <w:sz w:val="20"/>
          <w:szCs w:val="20"/>
        </w:rPr>
        <w:t>North-east</w:t>
      </w:r>
      <w:r w:rsidR="002640F3" w:rsidRPr="0047142D">
        <w:rPr>
          <w:rFonts w:eastAsia="Times New Roman"/>
          <w:sz w:val="20"/>
          <w:szCs w:val="20"/>
        </w:rPr>
        <w:t xml:space="preserve"> </w:t>
      </w:r>
      <w:r w:rsidRPr="0047142D">
        <w:rPr>
          <w:rFonts w:eastAsia="Times New Roman"/>
          <w:sz w:val="20"/>
          <w:szCs w:val="20"/>
        </w:rPr>
        <w:t>geo</w:t>
      </w:r>
      <w:r w:rsidR="00C75DC7" w:rsidRPr="0047142D">
        <w:rPr>
          <w:rFonts w:eastAsia="Times New Roman"/>
          <w:sz w:val="20"/>
          <w:szCs w:val="20"/>
        </w:rPr>
        <w:t>-</w:t>
      </w:r>
      <w:r w:rsidRPr="0047142D">
        <w:rPr>
          <w:rFonts w:eastAsia="Times New Roman"/>
          <w:sz w:val="20"/>
          <w:szCs w:val="20"/>
        </w:rPr>
        <w:t>political</w:t>
      </w:r>
      <w:r w:rsidR="002640F3" w:rsidRPr="0047142D">
        <w:rPr>
          <w:rFonts w:eastAsia="Times New Roman"/>
          <w:sz w:val="20"/>
          <w:szCs w:val="20"/>
        </w:rPr>
        <w:t xml:space="preserve"> </w:t>
      </w:r>
      <w:r w:rsidRPr="0047142D">
        <w:rPr>
          <w:rFonts w:eastAsia="Times New Roman"/>
          <w:sz w:val="20"/>
          <w:szCs w:val="20"/>
        </w:rPr>
        <w:t>zone</w:t>
      </w:r>
      <w:r w:rsidR="002640F3" w:rsidRPr="0047142D">
        <w:rPr>
          <w:rFonts w:eastAsia="Times New Roman"/>
          <w:sz w:val="20"/>
          <w:szCs w:val="20"/>
        </w:rPr>
        <w:t xml:space="preserve"> </w:t>
      </w:r>
      <w:r w:rsidRPr="0047142D">
        <w:rPr>
          <w:rFonts w:eastAsia="Times New Roman"/>
          <w:sz w:val="20"/>
          <w:szCs w:val="20"/>
        </w:rPr>
        <w:t>of</w:t>
      </w:r>
      <w:r w:rsidR="002640F3" w:rsidRPr="0047142D">
        <w:rPr>
          <w:rFonts w:eastAsia="Times New Roman"/>
          <w:sz w:val="20"/>
          <w:szCs w:val="20"/>
        </w:rPr>
        <w:t xml:space="preserve"> </w:t>
      </w:r>
      <w:r w:rsidRPr="0047142D">
        <w:rPr>
          <w:rFonts w:eastAsia="Times New Roman"/>
          <w:sz w:val="20"/>
          <w:szCs w:val="20"/>
        </w:rPr>
        <w:t>Nigeria.</w:t>
      </w:r>
      <w:r w:rsidR="002640F3" w:rsidRPr="0047142D">
        <w:rPr>
          <w:rFonts w:eastAsia="Times New Roman"/>
          <w:sz w:val="20"/>
          <w:szCs w:val="20"/>
        </w:rPr>
        <w:t xml:space="preserve"> </w:t>
      </w:r>
      <w:r w:rsidRPr="0047142D">
        <w:rPr>
          <w:rFonts w:eastAsia="Times New Roman"/>
          <w:sz w:val="20"/>
          <w:szCs w:val="20"/>
        </w:rPr>
        <w:t>The</w:t>
      </w:r>
      <w:r w:rsidR="002640F3" w:rsidRPr="0047142D">
        <w:rPr>
          <w:rFonts w:eastAsia="Times New Roman"/>
          <w:sz w:val="20"/>
          <w:szCs w:val="20"/>
        </w:rPr>
        <w:t xml:space="preserve"> </w:t>
      </w:r>
      <w:r w:rsidRPr="0047142D">
        <w:rPr>
          <w:rFonts w:eastAsia="Times New Roman"/>
          <w:sz w:val="20"/>
          <w:szCs w:val="20"/>
        </w:rPr>
        <w:t>State</w:t>
      </w:r>
      <w:r w:rsidR="002640F3" w:rsidRPr="0047142D">
        <w:rPr>
          <w:rFonts w:eastAsia="Times New Roman"/>
          <w:sz w:val="20"/>
          <w:szCs w:val="20"/>
        </w:rPr>
        <w:t xml:space="preserve"> </w:t>
      </w:r>
      <w:r w:rsidRPr="0047142D">
        <w:rPr>
          <w:rFonts w:eastAsia="Times New Roman"/>
          <w:sz w:val="20"/>
          <w:szCs w:val="20"/>
        </w:rPr>
        <w:t>is</w:t>
      </w:r>
      <w:r w:rsidR="002640F3" w:rsidRPr="0047142D">
        <w:rPr>
          <w:rFonts w:eastAsia="Times New Roman"/>
          <w:sz w:val="20"/>
          <w:szCs w:val="20"/>
        </w:rPr>
        <w:t xml:space="preserve"> </w:t>
      </w:r>
      <w:r w:rsidRPr="0047142D">
        <w:rPr>
          <w:rFonts w:eastAsia="Times New Roman"/>
          <w:sz w:val="20"/>
          <w:szCs w:val="20"/>
        </w:rPr>
        <w:t>bounded</w:t>
      </w:r>
      <w:r w:rsidR="002640F3" w:rsidRPr="0047142D">
        <w:rPr>
          <w:rFonts w:eastAsia="Times New Roman"/>
          <w:sz w:val="20"/>
          <w:szCs w:val="20"/>
        </w:rPr>
        <w:t xml:space="preserve"> </w:t>
      </w:r>
      <w:r w:rsidRPr="0047142D">
        <w:rPr>
          <w:rFonts w:eastAsia="Times New Roman"/>
          <w:sz w:val="20"/>
          <w:szCs w:val="20"/>
        </w:rPr>
        <w:t>in</w:t>
      </w:r>
      <w:r w:rsidR="002640F3" w:rsidRPr="0047142D">
        <w:rPr>
          <w:rFonts w:eastAsia="Times New Roman"/>
          <w:sz w:val="20"/>
          <w:szCs w:val="20"/>
        </w:rPr>
        <w:t xml:space="preserve"> </w:t>
      </w:r>
      <w:r w:rsidRPr="0047142D">
        <w:rPr>
          <w:rFonts w:eastAsia="Times New Roman"/>
          <w:sz w:val="20"/>
          <w:szCs w:val="20"/>
        </w:rPr>
        <w:t>the</w:t>
      </w:r>
      <w:r w:rsidR="002640F3" w:rsidRPr="0047142D">
        <w:rPr>
          <w:rFonts w:eastAsia="Times New Roman"/>
          <w:sz w:val="20"/>
          <w:szCs w:val="20"/>
        </w:rPr>
        <w:t xml:space="preserve"> </w:t>
      </w:r>
      <w:r w:rsidRPr="0047142D">
        <w:rPr>
          <w:rFonts w:eastAsia="Times New Roman"/>
          <w:sz w:val="20"/>
          <w:szCs w:val="20"/>
        </w:rPr>
        <w:t>west</w:t>
      </w:r>
      <w:r w:rsidR="002640F3" w:rsidRPr="0047142D">
        <w:rPr>
          <w:rFonts w:eastAsia="Times New Roman"/>
          <w:sz w:val="20"/>
          <w:szCs w:val="20"/>
        </w:rPr>
        <w:t xml:space="preserve"> </w:t>
      </w:r>
      <w:r w:rsidRPr="0047142D">
        <w:rPr>
          <w:rFonts w:eastAsia="Times New Roman"/>
          <w:sz w:val="20"/>
          <w:szCs w:val="20"/>
        </w:rPr>
        <w:t>by</w:t>
      </w:r>
      <w:r w:rsidR="002640F3" w:rsidRPr="0047142D">
        <w:rPr>
          <w:rFonts w:eastAsia="Times New Roman"/>
          <w:sz w:val="20"/>
          <w:szCs w:val="20"/>
        </w:rPr>
        <w:t xml:space="preserve"> </w:t>
      </w:r>
      <w:r w:rsidRPr="0047142D">
        <w:rPr>
          <w:sz w:val="20"/>
          <w:szCs w:val="20"/>
        </w:rPr>
        <w:t>Plateau</w:t>
      </w:r>
      <w:r w:rsidR="002640F3" w:rsidRPr="0047142D">
        <w:rPr>
          <w:sz w:val="20"/>
          <w:szCs w:val="20"/>
        </w:rPr>
        <w:t xml:space="preserve"> </w:t>
      </w:r>
      <w:r w:rsidRPr="0047142D">
        <w:rPr>
          <w:sz w:val="20"/>
          <w:szCs w:val="20"/>
        </w:rPr>
        <w:t>and</w:t>
      </w:r>
      <w:r w:rsidR="002640F3" w:rsidRPr="0047142D">
        <w:rPr>
          <w:sz w:val="20"/>
          <w:szCs w:val="20"/>
        </w:rPr>
        <w:t xml:space="preserve"> </w:t>
      </w:r>
      <w:r w:rsidRPr="0047142D">
        <w:rPr>
          <w:sz w:val="20"/>
          <w:szCs w:val="20"/>
        </w:rPr>
        <w:t>Benue</w:t>
      </w:r>
      <w:r w:rsidR="002640F3" w:rsidRPr="0047142D">
        <w:rPr>
          <w:sz w:val="20"/>
          <w:szCs w:val="20"/>
        </w:rPr>
        <w:t xml:space="preserve"> </w:t>
      </w:r>
      <w:r w:rsidRPr="0047142D">
        <w:rPr>
          <w:sz w:val="20"/>
          <w:szCs w:val="20"/>
        </w:rPr>
        <w:t>states</w:t>
      </w:r>
      <w:r w:rsidR="002640F3" w:rsidRPr="0047142D">
        <w:rPr>
          <w:sz w:val="20"/>
          <w:szCs w:val="20"/>
        </w:rPr>
        <w:t xml:space="preserve"> </w:t>
      </w:r>
      <w:r w:rsidRPr="0047142D">
        <w:rPr>
          <w:sz w:val="20"/>
          <w:szCs w:val="20"/>
        </w:rPr>
        <w:t>and</w:t>
      </w:r>
      <w:r w:rsidR="002640F3" w:rsidRPr="0047142D">
        <w:rPr>
          <w:sz w:val="20"/>
          <w:szCs w:val="20"/>
        </w:rPr>
        <w:t xml:space="preserve"> </w:t>
      </w:r>
      <w:r w:rsidRPr="0047142D">
        <w:rPr>
          <w:sz w:val="20"/>
          <w:szCs w:val="20"/>
        </w:rPr>
        <w:t>on</w:t>
      </w:r>
      <w:r w:rsidR="002640F3" w:rsidRPr="0047142D">
        <w:rPr>
          <w:sz w:val="20"/>
          <w:szCs w:val="20"/>
        </w:rPr>
        <w:t xml:space="preserve"> </w:t>
      </w:r>
      <w:r w:rsidRPr="0047142D">
        <w:rPr>
          <w:sz w:val="20"/>
          <w:szCs w:val="20"/>
        </w:rPr>
        <w:t>the</w:t>
      </w:r>
      <w:r w:rsidR="002640F3" w:rsidRPr="0047142D">
        <w:rPr>
          <w:sz w:val="20"/>
          <w:szCs w:val="20"/>
        </w:rPr>
        <w:t xml:space="preserve"> </w:t>
      </w:r>
      <w:r w:rsidRPr="0047142D">
        <w:rPr>
          <w:sz w:val="20"/>
          <w:szCs w:val="20"/>
        </w:rPr>
        <w:t>east</w:t>
      </w:r>
      <w:r w:rsidR="002640F3" w:rsidRPr="0047142D">
        <w:rPr>
          <w:sz w:val="20"/>
          <w:szCs w:val="20"/>
        </w:rPr>
        <w:t xml:space="preserve"> </w:t>
      </w:r>
      <w:r w:rsidRPr="0047142D">
        <w:rPr>
          <w:sz w:val="20"/>
          <w:szCs w:val="20"/>
        </w:rPr>
        <w:t>by</w:t>
      </w:r>
      <w:r w:rsidR="002640F3" w:rsidRPr="0047142D">
        <w:rPr>
          <w:sz w:val="20"/>
          <w:szCs w:val="20"/>
        </w:rPr>
        <w:t xml:space="preserve"> </w:t>
      </w:r>
      <w:r w:rsidRPr="0047142D">
        <w:rPr>
          <w:sz w:val="20"/>
          <w:szCs w:val="20"/>
        </w:rPr>
        <w:t>the</w:t>
      </w:r>
      <w:r w:rsidR="002640F3" w:rsidRPr="0047142D">
        <w:rPr>
          <w:sz w:val="20"/>
          <w:szCs w:val="20"/>
        </w:rPr>
        <w:t xml:space="preserve"> </w:t>
      </w:r>
      <w:r w:rsidRPr="0047142D">
        <w:rPr>
          <w:sz w:val="20"/>
          <w:szCs w:val="20"/>
        </w:rPr>
        <w:t>Republic</w:t>
      </w:r>
      <w:r w:rsidR="002640F3" w:rsidRPr="0047142D">
        <w:rPr>
          <w:sz w:val="20"/>
          <w:szCs w:val="20"/>
        </w:rPr>
        <w:t xml:space="preserve"> </w:t>
      </w:r>
      <w:r w:rsidRPr="0047142D">
        <w:rPr>
          <w:sz w:val="20"/>
          <w:szCs w:val="20"/>
        </w:rPr>
        <w:t>of</w:t>
      </w:r>
      <w:r w:rsidR="002640F3" w:rsidRPr="0047142D">
        <w:rPr>
          <w:sz w:val="20"/>
          <w:szCs w:val="20"/>
        </w:rPr>
        <w:t xml:space="preserve"> </w:t>
      </w:r>
      <w:r w:rsidRPr="0047142D">
        <w:rPr>
          <w:sz w:val="20"/>
          <w:szCs w:val="20"/>
        </w:rPr>
        <w:t>Cameroun.</w:t>
      </w:r>
      <w:r w:rsidR="002640F3" w:rsidRPr="0047142D">
        <w:rPr>
          <w:sz w:val="20"/>
          <w:szCs w:val="20"/>
        </w:rPr>
        <w:t xml:space="preserve"> </w:t>
      </w:r>
      <w:r w:rsidRPr="0047142D">
        <w:rPr>
          <w:sz w:val="20"/>
          <w:szCs w:val="20"/>
        </w:rPr>
        <w:t>It</w:t>
      </w:r>
      <w:r w:rsidR="002640F3" w:rsidRPr="0047142D">
        <w:rPr>
          <w:sz w:val="20"/>
          <w:szCs w:val="20"/>
        </w:rPr>
        <w:t xml:space="preserve"> </w:t>
      </w:r>
      <w:r w:rsidRPr="0047142D">
        <w:rPr>
          <w:sz w:val="20"/>
          <w:szCs w:val="20"/>
        </w:rPr>
        <w:t>occupies</w:t>
      </w:r>
      <w:r w:rsidR="002640F3" w:rsidRPr="0047142D">
        <w:rPr>
          <w:sz w:val="20"/>
          <w:szCs w:val="20"/>
        </w:rPr>
        <w:t xml:space="preserve"> </w:t>
      </w:r>
      <w:r w:rsidRPr="0047142D">
        <w:rPr>
          <w:sz w:val="20"/>
          <w:szCs w:val="20"/>
        </w:rPr>
        <w:t>a</w:t>
      </w:r>
      <w:r w:rsidR="002640F3" w:rsidRPr="0047142D">
        <w:rPr>
          <w:sz w:val="20"/>
          <w:szCs w:val="20"/>
        </w:rPr>
        <w:t xml:space="preserve"> </w:t>
      </w:r>
      <w:r w:rsidRPr="0047142D">
        <w:rPr>
          <w:sz w:val="20"/>
          <w:szCs w:val="20"/>
        </w:rPr>
        <w:t>land</w:t>
      </w:r>
      <w:r w:rsidR="002640F3" w:rsidRPr="0047142D">
        <w:rPr>
          <w:sz w:val="20"/>
          <w:szCs w:val="20"/>
        </w:rPr>
        <w:t xml:space="preserve"> </w:t>
      </w:r>
      <w:r w:rsidRPr="0047142D">
        <w:rPr>
          <w:sz w:val="20"/>
          <w:szCs w:val="20"/>
        </w:rPr>
        <w:t>area</w:t>
      </w:r>
      <w:r w:rsidR="002640F3" w:rsidRPr="0047142D">
        <w:rPr>
          <w:sz w:val="20"/>
          <w:szCs w:val="20"/>
        </w:rPr>
        <w:t xml:space="preserve"> </w:t>
      </w:r>
      <w:r w:rsidRPr="0047142D">
        <w:rPr>
          <w:sz w:val="20"/>
          <w:szCs w:val="20"/>
        </w:rPr>
        <w:t>of</w:t>
      </w:r>
      <w:r w:rsidR="002640F3" w:rsidRPr="0047142D">
        <w:rPr>
          <w:sz w:val="20"/>
          <w:szCs w:val="20"/>
        </w:rPr>
        <w:t xml:space="preserve"> </w:t>
      </w:r>
      <w:r w:rsidRPr="0047142D">
        <w:rPr>
          <w:sz w:val="20"/>
          <w:szCs w:val="20"/>
        </w:rPr>
        <w:t>about</w:t>
      </w:r>
      <w:r w:rsidR="002640F3" w:rsidRPr="0047142D">
        <w:rPr>
          <w:sz w:val="20"/>
          <w:szCs w:val="20"/>
        </w:rPr>
        <w:t xml:space="preserve"> </w:t>
      </w:r>
      <w:r w:rsidRPr="0047142D">
        <w:rPr>
          <w:sz w:val="20"/>
          <w:szCs w:val="20"/>
        </w:rPr>
        <w:t>54,428</w:t>
      </w:r>
      <w:r w:rsidR="002640F3" w:rsidRPr="0047142D">
        <w:rPr>
          <w:sz w:val="20"/>
          <w:szCs w:val="20"/>
        </w:rPr>
        <w:t xml:space="preserve"> </w:t>
      </w:r>
      <w:r w:rsidRPr="0047142D">
        <w:rPr>
          <w:sz w:val="20"/>
          <w:szCs w:val="20"/>
        </w:rPr>
        <w:t>sq</w:t>
      </w:r>
      <w:r w:rsidR="002640F3" w:rsidRPr="0047142D">
        <w:rPr>
          <w:sz w:val="20"/>
          <w:szCs w:val="20"/>
        </w:rPr>
        <w:t xml:space="preserve"> </w:t>
      </w:r>
      <w:r w:rsidRPr="0047142D">
        <w:rPr>
          <w:sz w:val="20"/>
          <w:szCs w:val="20"/>
        </w:rPr>
        <w:t>km,</w:t>
      </w:r>
      <w:r w:rsidR="002640F3" w:rsidRPr="0047142D">
        <w:rPr>
          <w:sz w:val="20"/>
          <w:szCs w:val="20"/>
        </w:rPr>
        <w:t xml:space="preserve"> </w:t>
      </w:r>
      <w:r w:rsidRPr="0047142D">
        <w:rPr>
          <w:sz w:val="20"/>
          <w:szCs w:val="20"/>
        </w:rPr>
        <w:t>and</w:t>
      </w:r>
      <w:r w:rsidR="002640F3" w:rsidRPr="0047142D">
        <w:rPr>
          <w:sz w:val="20"/>
          <w:szCs w:val="20"/>
        </w:rPr>
        <w:t xml:space="preserve"> </w:t>
      </w:r>
      <w:r w:rsidRPr="0047142D">
        <w:rPr>
          <w:sz w:val="20"/>
          <w:szCs w:val="20"/>
        </w:rPr>
        <w:t>lies</w:t>
      </w:r>
      <w:r w:rsidR="002640F3" w:rsidRPr="0047142D">
        <w:rPr>
          <w:sz w:val="20"/>
          <w:szCs w:val="20"/>
        </w:rPr>
        <w:t xml:space="preserve"> </w:t>
      </w:r>
      <w:r w:rsidRPr="0047142D">
        <w:rPr>
          <w:sz w:val="20"/>
          <w:szCs w:val="20"/>
        </w:rPr>
        <w:t>between</w:t>
      </w:r>
      <w:r w:rsidR="002640F3" w:rsidRPr="0047142D">
        <w:rPr>
          <w:sz w:val="20"/>
          <w:szCs w:val="20"/>
        </w:rPr>
        <w:t xml:space="preserve"> </w:t>
      </w:r>
      <w:r w:rsidRPr="0047142D">
        <w:rPr>
          <w:sz w:val="20"/>
          <w:szCs w:val="20"/>
        </w:rPr>
        <w:t>latitudes</w:t>
      </w:r>
      <w:r w:rsidR="002640F3" w:rsidRPr="0047142D">
        <w:rPr>
          <w:sz w:val="20"/>
          <w:szCs w:val="20"/>
        </w:rPr>
        <w:t xml:space="preserve"> </w:t>
      </w:r>
      <w:r w:rsidRPr="0047142D">
        <w:rPr>
          <w:sz w:val="20"/>
          <w:szCs w:val="20"/>
        </w:rPr>
        <w:t>6Â°25'N</w:t>
      </w:r>
      <w:r w:rsidR="002640F3" w:rsidRPr="0047142D">
        <w:rPr>
          <w:sz w:val="20"/>
          <w:szCs w:val="20"/>
        </w:rPr>
        <w:t xml:space="preserve"> </w:t>
      </w:r>
      <w:r w:rsidRPr="0047142D">
        <w:rPr>
          <w:sz w:val="20"/>
          <w:szCs w:val="20"/>
        </w:rPr>
        <w:t>and</w:t>
      </w:r>
      <w:r w:rsidR="002640F3" w:rsidRPr="0047142D">
        <w:rPr>
          <w:sz w:val="20"/>
          <w:szCs w:val="20"/>
        </w:rPr>
        <w:t xml:space="preserve"> </w:t>
      </w:r>
      <w:r w:rsidRPr="0047142D">
        <w:rPr>
          <w:sz w:val="20"/>
          <w:szCs w:val="20"/>
        </w:rPr>
        <w:t>9Â°30'N,</w:t>
      </w:r>
      <w:r w:rsidR="002640F3" w:rsidRPr="0047142D">
        <w:rPr>
          <w:sz w:val="20"/>
          <w:szCs w:val="20"/>
        </w:rPr>
        <w:t xml:space="preserve"> </w:t>
      </w:r>
      <w:r w:rsidRPr="0047142D">
        <w:rPr>
          <w:sz w:val="20"/>
          <w:szCs w:val="20"/>
        </w:rPr>
        <w:t>and</w:t>
      </w:r>
      <w:r w:rsidR="002640F3" w:rsidRPr="0047142D">
        <w:rPr>
          <w:sz w:val="20"/>
          <w:szCs w:val="20"/>
        </w:rPr>
        <w:t xml:space="preserve"> </w:t>
      </w:r>
      <w:r w:rsidRPr="0047142D">
        <w:rPr>
          <w:sz w:val="20"/>
          <w:szCs w:val="20"/>
        </w:rPr>
        <w:t>between</w:t>
      </w:r>
      <w:r w:rsidR="002640F3" w:rsidRPr="0047142D">
        <w:rPr>
          <w:sz w:val="20"/>
          <w:szCs w:val="20"/>
        </w:rPr>
        <w:t xml:space="preserve"> </w:t>
      </w:r>
      <w:r w:rsidRPr="0047142D">
        <w:rPr>
          <w:sz w:val="20"/>
          <w:szCs w:val="20"/>
        </w:rPr>
        <w:t>longitudes</w:t>
      </w:r>
      <w:r w:rsidR="002640F3" w:rsidRPr="0047142D">
        <w:rPr>
          <w:sz w:val="20"/>
          <w:szCs w:val="20"/>
        </w:rPr>
        <w:t xml:space="preserve"> </w:t>
      </w:r>
      <w:r w:rsidRPr="0047142D">
        <w:rPr>
          <w:sz w:val="20"/>
          <w:szCs w:val="20"/>
        </w:rPr>
        <w:t>9Â°30'E</w:t>
      </w:r>
      <w:r w:rsidR="002640F3" w:rsidRPr="0047142D">
        <w:rPr>
          <w:sz w:val="20"/>
          <w:szCs w:val="20"/>
        </w:rPr>
        <w:t xml:space="preserve"> </w:t>
      </w:r>
      <w:r w:rsidRPr="0047142D">
        <w:rPr>
          <w:sz w:val="20"/>
          <w:szCs w:val="20"/>
        </w:rPr>
        <w:t>and</w:t>
      </w:r>
      <w:r w:rsidR="002640F3" w:rsidRPr="0047142D">
        <w:rPr>
          <w:sz w:val="20"/>
          <w:szCs w:val="20"/>
        </w:rPr>
        <w:t xml:space="preserve"> </w:t>
      </w:r>
      <w:r w:rsidRPr="0047142D">
        <w:rPr>
          <w:sz w:val="20"/>
          <w:szCs w:val="20"/>
        </w:rPr>
        <w:t>11Â°45'E</w:t>
      </w:r>
      <w:r w:rsidR="002640F3" w:rsidRPr="0047142D">
        <w:rPr>
          <w:sz w:val="20"/>
          <w:szCs w:val="20"/>
        </w:rPr>
        <w:t xml:space="preserve"> </w:t>
      </w:r>
      <w:r w:rsidRPr="0047142D">
        <w:rPr>
          <w:rFonts w:eastAsia="Times New Roman"/>
          <w:sz w:val="20"/>
          <w:szCs w:val="20"/>
        </w:rPr>
        <w:t>(National</w:t>
      </w:r>
      <w:r w:rsidR="002640F3" w:rsidRPr="0047142D">
        <w:rPr>
          <w:rFonts w:eastAsia="Times New Roman"/>
          <w:sz w:val="20"/>
          <w:szCs w:val="20"/>
        </w:rPr>
        <w:t xml:space="preserve"> </w:t>
      </w:r>
      <w:r w:rsidRPr="0047142D">
        <w:rPr>
          <w:rFonts w:eastAsia="Times New Roman"/>
          <w:sz w:val="20"/>
          <w:szCs w:val="20"/>
        </w:rPr>
        <w:t>Population</w:t>
      </w:r>
      <w:r w:rsidR="002640F3" w:rsidRPr="0047142D">
        <w:rPr>
          <w:rFonts w:eastAsia="Times New Roman"/>
          <w:sz w:val="20"/>
          <w:szCs w:val="20"/>
        </w:rPr>
        <w:t xml:space="preserve"> </w:t>
      </w:r>
      <w:r w:rsidRPr="0047142D">
        <w:rPr>
          <w:rFonts w:eastAsia="Times New Roman"/>
          <w:sz w:val="20"/>
          <w:szCs w:val="20"/>
        </w:rPr>
        <w:t>Council</w:t>
      </w:r>
      <w:r w:rsidR="002640F3" w:rsidRPr="0047142D">
        <w:rPr>
          <w:rFonts w:eastAsia="Times New Roman"/>
          <w:sz w:val="20"/>
          <w:szCs w:val="20"/>
        </w:rPr>
        <w:t xml:space="preserve"> </w:t>
      </w:r>
      <w:r w:rsidRPr="0047142D">
        <w:rPr>
          <w:rFonts w:eastAsia="Times New Roman"/>
          <w:sz w:val="20"/>
          <w:szCs w:val="20"/>
        </w:rPr>
        <w:t>(NPC,</w:t>
      </w:r>
      <w:r w:rsidR="002640F3" w:rsidRPr="0047142D">
        <w:rPr>
          <w:rFonts w:eastAsia="Times New Roman"/>
          <w:sz w:val="20"/>
          <w:szCs w:val="20"/>
        </w:rPr>
        <w:t xml:space="preserve"> </w:t>
      </w:r>
      <w:r w:rsidRPr="0047142D">
        <w:rPr>
          <w:rFonts w:eastAsia="Times New Roman"/>
          <w:sz w:val="20"/>
          <w:szCs w:val="20"/>
        </w:rPr>
        <w:t>2006)</w:t>
      </w:r>
      <w:r w:rsidRPr="0047142D">
        <w:rPr>
          <w:sz w:val="20"/>
          <w:szCs w:val="20"/>
        </w:rPr>
        <w:t>.</w:t>
      </w:r>
      <w:r w:rsidR="002640F3" w:rsidRPr="0047142D">
        <w:rPr>
          <w:sz w:val="20"/>
          <w:szCs w:val="20"/>
        </w:rPr>
        <w:t xml:space="preserve"> </w:t>
      </w:r>
      <w:r w:rsidRPr="0047142D">
        <w:rPr>
          <w:sz w:val="20"/>
          <w:szCs w:val="20"/>
        </w:rPr>
        <w:t>Taraba</w:t>
      </w:r>
      <w:r w:rsidR="002640F3" w:rsidRPr="0047142D">
        <w:rPr>
          <w:sz w:val="20"/>
          <w:szCs w:val="20"/>
        </w:rPr>
        <w:t xml:space="preserve"> </w:t>
      </w:r>
      <w:r w:rsidRPr="0047142D">
        <w:rPr>
          <w:sz w:val="20"/>
          <w:szCs w:val="20"/>
        </w:rPr>
        <w:t>state</w:t>
      </w:r>
      <w:r w:rsidR="002640F3" w:rsidRPr="0047142D">
        <w:rPr>
          <w:sz w:val="20"/>
          <w:szCs w:val="20"/>
        </w:rPr>
        <w:t xml:space="preserve"> </w:t>
      </w:r>
      <w:r w:rsidRPr="0047142D">
        <w:rPr>
          <w:sz w:val="20"/>
          <w:szCs w:val="20"/>
        </w:rPr>
        <w:t>has</w:t>
      </w:r>
      <w:r w:rsidR="002640F3" w:rsidRPr="0047142D">
        <w:rPr>
          <w:sz w:val="20"/>
          <w:szCs w:val="20"/>
        </w:rPr>
        <w:t xml:space="preserve"> </w:t>
      </w:r>
      <w:r w:rsidRPr="0047142D">
        <w:rPr>
          <w:sz w:val="20"/>
          <w:szCs w:val="20"/>
        </w:rPr>
        <w:t>sixteen</w:t>
      </w:r>
      <w:r w:rsidR="002640F3" w:rsidRPr="0047142D">
        <w:rPr>
          <w:sz w:val="20"/>
          <w:szCs w:val="20"/>
        </w:rPr>
        <w:t xml:space="preserve"> </w:t>
      </w:r>
      <w:r w:rsidRPr="0047142D">
        <w:rPr>
          <w:sz w:val="20"/>
          <w:szCs w:val="20"/>
        </w:rPr>
        <w:t>LGAs,</w:t>
      </w:r>
      <w:r w:rsidR="002640F3" w:rsidRPr="0047142D">
        <w:rPr>
          <w:sz w:val="20"/>
          <w:szCs w:val="20"/>
        </w:rPr>
        <w:t xml:space="preserve"> </w:t>
      </w:r>
      <w:r w:rsidRPr="0047142D">
        <w:rPr>
          <w:sz w:val="20"/>
          <w:szCs w:val="20"/>
        </w:rPr>
        <w:t>namely:</w:t>
      </w:r>
      <w:r w:rsidR="002640F3" w:rsidRPr="0047142D">
        <w:rPr>
          <w:sz w:val="20"/>
          <w:szCs w:val="20"/>
        </w:rPr>
        <w:t xml:space="preserve"> </w:t>
      </w:r>
      <w:r w:rsidRPr="0047142D">
        <w:rPr>
          <w:sz w:val="20"/>
          <w:szCs w:val="20"/>
        </w:rPr>
        <w:t>Ardo-Kola,</w:t>
      </w:r>
      <w:r w:rsidR="002640F3" w:rsidRPr="0047142D">
        <w:rPr>
          <w:sz w:val="20"/>
          <w:szCs w:val="20"/>
        </w:rPr>
        <w:t xml:space="preserve"> </w:t>
      </w:r>
      <w:r w:rsidRPr="0047142D">
        <w:rPr>
          <w:sz w:val="20"/>
          <w:szCs w:val="20"/>
        </w:rPr>
        <w:t>Donga,</w:t>
      </w:r>
      <w:r w:rsidR="002640F3" w:rsidRPr="0047142D">
        <w:rPr>
          <w:sz w:val="20"/>
          <w:szCs w:val="20"/>
        </w:rPr>
        <w:t xml:space="preserve"> </w:t>
      </w:r>
      <w:r w:rsidRPr="0047142D">
        <w:rPr>
          <w:sz w:val="20"/>
          <w:szCs w:val="20"/>
        </w:rPr>
        <w:t>Gashaka,</w:t>
      </w:r>
      <w:r w:rsidR="002640F3" w:rsidRPr="0047142D">
        <w:rPr>
          <w:sz w:val="20"/>
          <w:szCs w:val="20"/>
        </w:rPr>
        <w:t xml:space="preserve"> </w:t>
      </w:r>
      <w:r w:rsidRPr="0047142D">
        <w:rPr>
          <w:sz w:val="20"/>
          <w:szCs w:val="20"/>
        </w:rPr>
        <w:t>Gassol,</w:t>
      </w:r>
      <w:r w:rsidR="002640F3" w:rsidRPr="0047142D">
        <w:rPr>
          <w:sz w:val="20"/>
          <w:szCs w:val="20"/>
        </w:rPr>
        <w:t xml:space="preserve"> </w:t>
      </w:r>
      <w:r w:rsidRPr="0047142D">
        <w:rPr>
          <w:sz w:val="20"/>
          <w:szCs w:val="20"/>
        </w:rPr>
        <w:t>Ibi,</w:t>
      </w:r>
      <w:r w:rsidR="002640F3" w:rsidRPr="0047142D">
        <w:rPr>
          <w:sz w:val="20"/>
          <w:szCs w:val="20"/>
        </w:rPr>
        <w:t xml:space="preserve"> </w:t>
      </w:r>
      <w:r w:rsidRPr="0047142D">
        <w:rPr>
          <w:sz w:val="20"/>
          <w:szCs w:val="20"/>
        </w:rPr>
        <w:t>Jalingo,</w:t>
      </w:r>
      <w:r w:rsidR="002640F3" w:rsidRPr="0047142D">
        <w:rPr>
          <w:sz w:val="20"/>
          <w:szCs w:val="20"/>
        </w:rPr>
        <w:t xml:space="preserve"> </w:t>
      </w:r>
      <w:r w:rsidRPr="0047142D">
        <w:rPr>
          <w:sz w:val="20"/>
          <w:szCs w:val="20"/>
        </w:rPr>
        <w:t>Karim-Lamido,</w:t>
      </w:r>
      <w:r w:rsidR="002640F3" w:rsidRPr="0047142D">
        <w:rPr>
          <w:sz w:val="20"/>
          <w:szCs w:val="20"/>
        </w:rPr>
        <w:t xml:space="preserve"> </w:t>
      </w:r>
      <w:r w:rsidRPr="0047142D">
        <w:rPr>
          <w:sz w:val="20"/>
          <w:szCs w:val="20"/>
        </w:rPr>
        <w:t>Kurmi,</w:t>
      </w:r>
      <w:r w:rsidR="002640F3" w:rsidRPr="0047142D">
        <w:rPr>
          <w:sz w:val="20"/>
          <w:szCs w:val="20"/>
        </w:rPr>
        <w:t xml:space="preserve"> </w:t>
      </w:r>
      <w:r w:rsidRPr="0047142D">
        <w:rPr>
          <w:sz w:val="20"/>
          <w:szCs w:val="20"/>
        </w:rPr>
        <w:t>Lau,</w:t>
      </w:r>
      <w:r w:rsidR="002640F3" w:rsidRPr="0047142D">
        <w:rPr>
          <w:sz w:val="20"/>
          <w:szCs w:val="20"/>
        </w:rPr>
        <w:t xml:space="preserve"> </w:t>
      </w:r>
      <w:r w:rsidRPr="0047142D">
        <w:rPr>
          <w:sz w:val="20"/>
          <w:szCs w:val="20"/>
        </w:rPr>
        <w:t>Sardauna,</w:t>
      </w:r>
      <w:r w:rsidR="002640F3" w:rsidRPr="0047142D">
        <w:rPr>
          <w:sz w:val="20"/>
          <w:szCs w:val="20"/>
        </w:rPr>
        <w:t xml:space="preserve"> </w:t>
      </w:r>
      <w:r w:rsidRPr="0047142D">
        <w:rPr>
          <w:sz w:val="20"/>
          <w:szCs w:val="20"/>
        </w:rPr>
        <w:t>Takum,</w:t>
      </w:r>
      <w:r w:rsidR="002640F3" w:rsidRPr="0047142D">
        <w:rPr>
          <w:sz w:val="20"/>
          <w:szCs w:val="20"/>
        </w:rPr>
        <w:t xml:space="preserve"> </w:t>
      </w:r>
      <w:r w:rsidRPr="0047142D">
        <w:rPr>
          <w:sz w:val="20"/>
          <w:szCs w:val="20"/>
        </w:rPr>
        <w:t>Ussa,</w:t>
      </w:r>
      <w:r w:rsidR="002640F3" w:rsidRPr="0047142D">
        <w:rPr>
          <w:sz w:val="20"/>
          <w:szCs w:val="20"/>
        </w:rPr>
        <w:t xml:space="preserve"> </w:t>
      </w:r>
      <w:r w:rsidRPr="0047142D">
        <w:rPr>
          <w:sz w:val="20"/>
          <w:szCs w:val="20"/>
        </w:rPr>
        <w:t>Wukari,</w:t>
      </w:r>
      <w:r w:rsidR="002640F3" w:rsidRPr="0047142D">
        <w:rPr>
          <w:sz w:val="20"/>
          <w:szCs w:val="20"/>
        </w:rPr>
        <w:t xml:space="preserve"> </w:t>
      </w:r>
      <w:r w:rsidRPr="0047142D">
        <w:rPr>
          <w:sz w:val="20"/>
          <w:szCs w:val="20"/>
        </w:rPr>
        <w:t>Bali,</w:t>
      </w:r>
      <w:r w:rsidR="002640F3" w:rsidRPr="0047142D">
        <w:rPr>
          <w:sz w:val="20"/>
          <w:szCs w:val="20"/>
        </w:rPr>
        <w:t xml:space="preserve"> </w:t>
      </w:r>
      <w:r w:rsidRPr="0047142D">
        <w:rPr>
          <w:sz w:val="20"/>
          <w:szCs w:val="20"/>
        </w:rPr>
        <w:t>Yorro</w:t>
      </w:r>
      <w:r w:rsidR="002640F3" w:rsidRPr="0047142D">
        <w:rPr>
          <w:sz w:val="20"/>
          <w:szCs w:val="20"/>
        </w:rPr>
        <w:t xml:space="preserve"> </w:t>
      </w:r>
      <w:r w:rsidRPr="0047142D">
        <w:rPr>
          <w:sz w:val="20"/>
          <w:szCs w:val="20"/>
        </w:rPr>
        <w:t>and</w:t>
      </w:r>
      <w:r w:rsidR="002640F3" w:rsidRPr="0047142D">
        <w:rPr>
          <w:sz w:val="20"/>
          <w:szCs w:val="20"/>
        </w:rPr>
        <w:t xml:space="preserve"> </w:t>
      </w:r>
      <w:r w:rsidRPr="0047142D">
        <w:rPr>
          <w:sz w:val="20"/>
          <w:szCs w:val="20"/>
        </w:rPr>
        <w:t>Zing.</w:t>
      </w:r>
      <w:r w:rsidR="002640F3" w:rsidRPr="0047142D">
        <w:rPr>
          <w:sz w:val="20"/>
          <w:szCs w:val="20"/>
        </w:rPr>
        <w:t xml:space="preserve"> </w:t>
      </w:r>
      <w:r w:rsidRPr="0047142D">
        <w:rPr>
          <w:sz w:val="20"/>
          <w:szCs w:val="20"/>
        </w:rPr>
        <w:t>The</w:t>
      </w:r>
      <w:r w:rsidR="002640F3" w:rsidRPr="0047142D">
        <w:rPr>
          <w:sz w:val="20"/>
          <w:szCs w:val="20"/>
        </w:rPr>
        <w:t xml:space="preserve"> </w:t>
      </w:r>
      <w:r w:rsidRPr="0047142D">
        <w:rPr>
          <w:sz w:val="20"/>
          <w:szCs w:val="20"/>
        </w:rPr>
        <w:t>major</w:t>
      </w:r>
      <w:r w:rsidR="002640F3" w:rsidRPr="0047142D">
        <w:rPr>
          <w:sz w:val="20"/>
          <w:szCs w:val="20"/>
        </w:rPr>
        <w:t xml:space="preserve"> </w:t>
      </w:r>
      <w:r w:rsidRPr="0047142D">
        <w:rPr>
          <w:sz w:val="20"/>
          <w:szCs w:val="20"/>
        </w:rPr>
        <w:t>occupation</w:t>
      </w:r>
      <w:r w:rsidR="002640F3" w:rsidRPr="0047142D">
        <w:rPr>
          <w:sz w:val="20"/>
          <w:szCs w:val="20"/>
        </w:rPr>
        <w:t xml:space="preserve"> </w:t>
      </w:r>
      <w:r w:rsidRPr="0047142D">
        <w:rPr>
          <w:sz w:val="20"/>
          <w:szCs w:val="20"/>
        </w:rPr>
        <w:t>of</w:t>
      </w:r>
      <w:r w:rsidR="002640F3" w:rsidRPr="0047142D">
        <w:rPr>
          <w:sz w:val="20"/>
          <w:szCs w:val="20"/>
        </w:rPr>
        <w:t xml:space="preserve"> </w:t>
      </w:r>
      <w:r w:rsidRPr="0047142D">
        <w:rPr>
          <w:sz w:val="20"/>
          <w:szCs w:val="20"/>
        </w:rPr>
        <w:t>the</w:t>
      </w:r>
      <w:r w:rsidR="002640F3" w:rsidRPr="0047142D">
        <w:rPr>
          <w:sz w:val="20"/>
          <w:szCs w:val="20"/>
        </w:rPr>
        <w:t xml:space="preserve"> </w:t>
      </w:r>
      <w:r w:rsidRPr="0047142D">
        <w:rPr>
          <w:sz w:val="20"/>
          <w:szCs w:val="20"/>
        </w:rPr>
        <w:t>people</w:t>
      </w:r>
      <w:r w:rsidR="002640F3" w:rsidRPr="0047142D">
        <w:rPr>
          <w:sz w:val="20"/>
          <w:szCs w:val="20"/>
        </w:rPr>
        <w:t xml:space="preserve"> </w:t>
      </w:r>
      <w:r w:rsidRPr="0047142D">
        <w:rPr>
          <w:sz w:val="20"/>
          <w:szCs w:val="20"/>
        </w:rPr>
        <w:t>is</w:t>
      </w:r>
      <w:r w:rsidR="002640F3" w:rsidRPr="0047142D">
        <w:rPr>
          <w:sz w:val="20"/>
          <w:szCs w:val="20"/>
        </w:rPr>
        <w:t xml:space="preserve"> </w:t>
      </w:r>
      <w:r w:rsidRPr="0047142D">
        <w:rPr>
          <w:sz w:val="20"/>
          <w:szCs w:val="20"/>
        </w:rPr>
        <w:t>agriculture,</w:t>
      </w:r>
      <w:r w:rsidR="002640F3" w:rsidRPr="0047142D">
        <w:rPr>
          <w:sz w:val="20"/>
          <w:szCs w:val="20"/>
        </w:rPr>
        <w:t xml:space="preserve"> </w:t>
      </w:r>
      <w:r w:rsidRPr="0047142D">
        <w:rPr>
          <w:sz w:val="20"/>
          <w:szCs w:val="20"/>
        </w:rPr>
        <w:t>and</w:t>
      </w:r>
      <w:r w:rsidR="002640F3" w:rsidRPr="0047142D">
        <w:rPr>
          <w:sz w:val="20"/>
          <w:szCs w:val="20"/>
        </w:rPr>
        <w:t xml:space="preserve"> </w:t>
      </w:r>
      <w:r w:rsidRPr="0047142D">
        <w:rPr>
          <w:sz w:val="20"/>
          <w:szCs w:val="20"/>
        </w:rPr>
        <w:t>they</w:t>
      </w:r>
      <w:r w:rsidR="002640F3" w:rsidRPr="0047142D">
        <w:rPr>
          <w:sz w:val="20"/>
          <w:szCs w:val="20"/>
        </w:rPr>
        <w:t xml:space="preserve"> </w:t>
      </w:r>
      <w:r w:rsidRPr="0047142D">
        <w:rPr>
          <w:sz w:val="20"/>
          <w:szCs w:val="20"/>
        </w:rPr>
        <w:t>are</w:t>
      </w:r>
      <w:r w:rsidR="002640F3" w:rsidRPr="0047142D">
        <w:rPr>
          <w:sz w:val="20"/>
          <w:szCs w:val="20"/>
        </w:rPr>
        <w:t xml:space="preserve"> </w:t>
      </w:r>
      <w:r w:rsidRPr="0047142D">
        <w:rPr>
          <w:rFonts w:eastAsia="Times New Roman"/>
          <w:sz w:val="20"/>
          <w:szCs w:val="20"/>
        </w:rPr>
        <w:t>noted</w:t>
      </w:r>
      <w:r w:rsidR="002640F3" w:rsidRPr="0047142D">
        <w:rPr>
          <w:rFonts w:eastAsia="Times New Roman"/>
          <w:sz w:val="20"/>
          <w:szCs w:val="20"/>
        </w:rPr>
        <w:t xml:space="preserve"> </w:t>
      </w:r>
      <w:r w:rsidRPr="0047142D">
        <w:rPr>
          <w:rFonts w:eastAsia="Times New Roman"/>
          <w:sz w:val="20"/>
          <w:szCs w:val="20"/>
        </w:rPr>
        <w:t>for</w:t>
      </w:r>
      <w:r w:rsidR="002640F3" w:rsidRPr="0047142D">
        <w:rPr>
          <w:rFonts w:eastAsia="Times New Roman"/>
          <w:sz w:val="20"/>
          <w:szCs w:val="20"/>
        </w:rPr>
        <w:t xml:space="preserve"> </w:t>
      </w:r>
      <w:r w:rsidRPr="0047142D">
        <w:rPr>
          <w:rFonts w:eastAsia="Times New Roman"/>
          <w:sz w:val="20"/>
          <w:szCs w:val="20"/>
        </w:rPr>
        <w:t>production</w:t>
      </w:r>
      <w:r w:rsidR="002640F3" w:rsidRPr="0047142D">
        <w:rPr>
          <w:rFonts w:eastAsia="Times New Roman"/>
          <w:sz w:val="20"/>
          <w:szCs w:val="20"/>
        </w:rPr>
        <w:t xml:space="preserve"> </w:t>
      </w:r>
      <w:r w:rsidRPr="0047142D">
        <w:rPr>
          <w:rFonts w:eastAsia="Times New Roman"/>
          <w:sz w:val="20"/>
          <w:szCs w:val="20"/>
        </w:rPr>
        <w:t>of</w:t>
      </w:r>
      <w:r w:rsidR="002640F3" w:rsidRPr="0047142D">
        <w:rPr>
          <w:rFonts w:eastAsia="Times New Roman"/>
          <w:sz w:val="20"/>
          <w:szCs w:val="20"/>
        </w:rPr>
        <w:t xml:space="preserve"> </w:t>
      </w:r>
      <w:r w:rsidRPr="0047142D">
        <w:rPr>
          <w:rFonts w:eastAsia="Times New Roman"/>
          <w:sz w:val="20"/>
          <w:szCs w:val="20"/>
        </w:rPr>
        <w:t>fresh</w:t>
      </w:r>
      <w:r w:rsidR="002640F3" w:rsidRPr="0047142D">
        <w:rPr>
          <w:rFonts w:eastAsia="Times New Roman"/>
          <w:sz w:val="20"/>
          <w:szCs w:val="20"/>
        </w:rPr>
        <w:t xml:space="preserve"> </w:t>
      </w:r>
      <w:r w:rsidRPr="0047142D">
        <w:rPr>
          <w:rFonts w:eastAsia="Times New Roman"/>
          <w:sz w:val="20"/>
          <w:szCs w:val="20"/>
        </w:rPr>
        <w:t>tomatoes.</w:t>
      </w:r>
    </w:p>
    <w:p w:rsidR="00520FDC" w:rsidRPr="0047142D" w:rsidRDefault="00520FDC" w:rsidP="002640F3">
      <w:pPr>
        <w:pStyle w:val="Default"/>
        <w:snapToGrid w:val="0"/>
        <w:jc w:val="both"/>
        <w:rPr>
          <w:rFonts w:ascii="Times New Roman" w:eastAsia="宋体" w:hAnsi="Times New Roman" w:cs="Times New Roman"/>
          <w:b/>
          <w:color w:val="auto"/>
          <w:sz w:val="20"/>
          <w:szCs w:val="20"/>
          <w:lang w:eastAsia="zh-CN"/>
        </w:rPr>
      </w:pPr>
    </w:p>
    <w:p w:rsidR="00520FDC" w:rsidRPr="0047142D" w:rsidRDefault="0047142D" w:rsidP="002640F3">
      <w:pPr>
        <w:pStyle w:val="Default"/>
        <w:snapToGrid w:val="0"/>
        <w:jc w:val="center"/>
        <w:rPr>
          <w:rFonts w:ascii="Times New Roman" w:eastAsia="宋体" w:hAnsi="Times New Roman" w:cs="Times New Roman"/>
          <w:b/>
          <w:color w:val="auto"/>
          <w:sz w:val="20"/>
          <w:szCs w:val="20"/>
          <w:lang w:eastAsia="zh-CN"/>
        </w:rPr>
      </w:pPr>
      <w:r w:rsidRPr="0047142D">
        <w:rPr>
          <w:rFonts w:ascii="Times New Roman" w:eastAsia="宋体" w:hAnsi="Times New Roman" w:cs="Times New Roman"/>
          <w:b/>
          <w:sz w:val="20"/>
          <w:szCs w:val="20"/>
          <w:lang w:eastAsia="zh-CN"/>
        </w:rPr>
        <w:pict>
          <v:shape id="_x0000_i1035" type="#_x0000_t75" style="width:219.75pt;height:192.85pt">
            <v:imagedata r:id="rId15" o:title=""/>
          </v:shape>
        </w:pict>
      </w:r>
    </w:p>
    <w:p w:rsidR="00FD21F8" w:rsidRPr="0047142D" w:rsidRDefault="00FD21F8" w:rsidP="002640F3">
      <w:pPr>
        <w:pStyle w:val="Default"/>
        <w:snapToGrid w:val="0"/>
        <w:jc w:val="both"/>
        <w:rPr>
          <w:rFonts w:ascii="Times New Roman" w:hAnsi="Times New Roman" w:cs="Times New Roman"/>
          <w:color w:val="auto"/>
          <w:sz w:val="20"/>
          <w:szCs w:val="20"/>
        </w:rPr>
      </w:pPr>
      <w:r w:rsidRPr="0047142D">
        <w:rPr>
          <w:rFonts w:ascii="Times New Roman" w:hAnsi="Times New Roman" w:cs="Times New Roman"/>
          <w:b/>
          <w:color w:val="auto"/>
          <w:sz w:val="20"/>
          <w:szCs w:val="20"/>
        </w:rPr>
        <w:t>Fig</w:t>
      </w:r>
      <w:r w:rsidR="002640F3" w:rsidRPr="0047142D">
        <w:rPr>
          <w:rFonts w:ascii="Times New Roman" w:hAnsi="Times New Roman" w:cs="Times New Roman"/>
          <w:b/>
          <w:color w:val="auto"/>
          <w:sz w:val="20"/>
          <w:szCs w:val="20"/>
        </w:rPr>
        <w:t xml:space="preserve"> </w:t>
      </w:r>
      <w:r w:rsidRPr="0047142D">
        <w:rPr>
          <w:rFonts w:ascii="Times New Roman" w:hAnsi="Times New Roman" w:cs="Times New Roman"/>
          <w:b/>
          <w:color w:val="auto"/>
          <w:sz w:val="20"/>
          <w:szCs w:val="20"/>
        </w:rPr>
        <w:t>1:</w:t>
      </w:r>
      <w:r w:rsidR="002640F3" w:rsidRPr="0047142D">
        <w:rPr>
          <w:rFonts w:ascii="Times New Roman" w:hAnsi="Times New Roman" w:cs="Times New Roman"/>
          <w:color w:val="auto"/>
          <w:sz w:val="20"/>
          <w:szCs w:val="20"/>
        </w:rPr>
        <w:t xml:space="preserve"> </w:t>
      </w:r>
      <w:r w:rsidRPr="0047142D">
        <w:rPr>
          <w:rFonts w:ascii="Times New Roman" w:hAnsi="Times New Roman" w:cs="Times New Roman"/>
          <w:color w:val="auto"/>
          <w:sz w:val="20"/>
          <w:szCs w:val="20"/>
        </w:rPr>
        <w:t>Map</w:t>
      </w:r>
      <w:r w:rsidR="002640F3" w:rsidRPr="0047142D">
        <w:rPr>
          <w:rFonts w:ascii="Times New Roman" w:hAnsi="Times New Roman" w:cs="Times New Roman"/>
          <w:color w:val="auto"/>
          <w:sz w:val="20"/>
          <w:szCs w:val="20"/>
        </w:rPr>
        <w:t xml:space="preserve"> </w:t>
      </w:r>
      <w:r w:rsidRPr="0047142D">
        <w:rPr>
          <w:rFonts w:ascii="Times New Roman" w:hAnsi="Times New Roman" w:cs="Times New Roman"/>
          <w:color w:val="auto"/>
          <w:sz w:val="20"/>
          <w:szCs w:val="20"/>
        </w:rPr>
        <w:t>of</w:t>
      </w:r>
      <w:r w:rsidR="002640F3" w:rsidRPr="0047142D">
        <w:rPr>
          <w:rFonts w:ascii="Times New Roman" w:hAnsi="Times New Roman" w:cs="Times New Roman"/>
          <w:color w:val="auto"/>
          <w:sz w:val="20"/>
          <w:szCs w:val="20"/>
        </w:rPr>
        <w:t xml:space="preserve"> </w:t>
      </w:r>
      <w:r w:rsidRPr="0047142D">
        <w:rPr>
          <w:rFonts w:ascii="Times New Roman" w:hAnsi="Times New Roman" w:cs="Times New Roman"/>
          <w:color w:val="auto"/>
          <w:sz w:val="20"/>
          <w:szCs w:val="20"/>
        </w:rPr>
        <w:t>Taraba</w:t>
      </w:r>
      <w:r w:rsidR="002640F3" w:rsidRPr="0047142D">
        <w:rPr>
          <w:rFonts w:ascii="Times New Roman" w:hAnsi="Times New Roman" w:cs="Times New Roman"/>
          <w:color w:val="auto"/>
          <w:sz w:val="20"/>
          <w:szCs w:val="20"/>
        </w:rPr>
        <w:t xml:space="preserve"> </w:t>
      </w:r>
      <w:r w:rsidRPr="0047142D">
        <w:rPr>
          <w:rFonts w:ascii="Times New Roman" w:hAnsi="Times New Roman" w:cs="Times New Roman"/>
          <w:color w:val="auto"/>
          <w:sz w:val="20"/>
          <w:szCs w:val="20"/>
        </w:rPr>
        <w:t>State</w:t>
      </w:r>
      <w:r w:rsidR="002640F3" w:rsidRPr="0047142D">
        <w:rPr>
          <w:rFonts w:ascii="Times New Roman" w:hAnsi="Times New Roman" w:cs="Times New Roman"/>
          <w:color w:val="auto"/>
          <w:sz w:val="20"/>
          <w:szCs w:val="20"/>
        </w:rPr>
        <w:t xml:space="preserve"> </w:t>
      </w:r>
      <w:r w:rsidRPr="0047142D">
        <w:rPr>
          <w:rFonts w:ascii="Times New Roman" w:hAnsi="Times New Roman" w:cs="Times New Roman"/>
          <w:color w:val="auto"/>
          <w:sz w:val="20"/>
          <w:szCs w:val="20"/>
        </w:rPr>
        <w:t>showing</w:t>
      </w:r>
      <w:r w:rsidR="002640F3" w:rsidRPr="0047142D">
        <w:rPr>
          <w:rFonts w:ascii="Times New Roman" w:hAnsi="Times New Roman" w:cs="Times New Roman"/>
          <w:color w:val="auto"/>
          <w:sz w:val="20"/>
          <w:szCs w:val="20"/>
        </w:rPr>
        <w:t xml:space="preserve"> </w:t>
      </w:r>
      <w:r w:rsidRPr="0047142D">
        <w:rPr>
          <w:rFonts w:ascii="Times New Roman" w:hAnsi="Times New Roman" w:cs="Times New Roman"/>
          <w:color w:val="auto"/>
          <w:sz w:val="20"/>
          <w:szCs w:val="20"/>
        </w:rPr>
        <w:t>the</w:t>
      </w:r>
      <w:r w:rsidR="002640F3" w:rsidRPr="0047142D">
        <w:rPr>
          <w:rFonts w:ascii="Times New Roman" w:hAnsi="Times New Roman" w:cs="Times New Roman"/>
          <w:color w:val="auto"/>
          <w:sz w:val="20"/>
          <w:szCs w:val="20"/>
        </w:rPr>
        <w:t xml:space="preserve"> </w:t>
      </w:r>
      <w:r w:rsidRPr="0047142D">
        <w:rPr>
          <w:rFonts w:ascii="Times New Roman" w:hAnsi="Times New Roman" w:cs="Times New Roman"/>
          <w:color w:val="auto"/>
          <w:sz w:val="20"/>
          <w:szCs w:val="20"/>
        </w:rPr>
        <w:t>study</w:t>
      </w:r>
      <w:r w:rsidR="002640F3" w:rsidRPr="0047142D">
        <w:rPr>
          <w:rFonts w:ascii="Times New Roman" w:hAnsi="Times New Roman" w:cs="Times New Roman"/>
          <w:color w:val="auto"/>
          <w:sz w:val="20"/>
          <w:szCs w:val="20"/>
        </w:rPr>
        <w:t xml:space="preserve"> </w:t>
      </w:r>
      <w:r w:rsidRPr="0047142D">
        <w:rPr>
          <w:rFonts w:ascii="Times New Roman" w:hAnsi="Times New Roman" w:cs="Times New Roman"/>
          <w:color w:val="auto"/>
          <w:sz w:val="20"/>
          <w:szCs w:val="20"/>
        </w:rPr>
        <w:t>area</w:t>
      </w:r>
    </w:p>
    <w:p w:rsidR="002640F3" w:rsidRPr="0047142D" w:rsidRDefault="00FD21F8" w:rsidP="002640F3">
      <w:pPr>
        <w:suppressAutoHyphens w:val="0"/>
        <w:snapToGrid w:val="0"/>
        <w:jc w:val="both"/>
        <w:rPr>
          <w:rFonts w:eastAsiaTheme="minorEastAsia"/>
          <w:sz w:val="20"/>
          <w:szCs w:val="20"/>
          <w:lang w:val="fr-FR" w:eastAsia="zh-CN"/>
        </w:rPr>
      </w:pPr>
      <w:r w:rsidRPr="0047142D">
        <w:rPr>
          <w:rFonts w:eastAsia="Times New Roman"/>
          <w:sz w:val="20"/>
          <w:szCs w:val="20"/>
          <w:lang w:val="fr-FR"/>
        </w:rPr>
        <w:t>Source</w:t>
      </w:r>
      <w:r w:rsidR="002640F3" w:rsidRPr="0047142D">
        <w:rPr>
          <w:rFonts w:eastAsia="Times New Roman"/>
          <w:sz w:val="20"/>
          <w:szCs w:val="20"/>
          <w:lang w:val="fr-FR"/>
        </w:rPr>
        <w:t xml:space="preserve"> </w:t>
      </w:r>
      <w:r w:rsidRPr="0047142D">
        <w:rPr>
          <w:rFonts w:eastAsia="Times New Roman"/>
          <w:sz w:val="20"/>
          <w:szCs w:val="20"/>
          <w:lang w:val="fr-FR"/>
        </w:rPr>
        <w:t>(</w:t>
      </w:r>
      <w:hyperlink r:id="rId16" w:history="1">
        <w:r w:rsidR="00942E52" w:rsidRPr="0047142D">
          <w:rPr>
            <w:rStyle w:val="Hyperlink"/>
            <w:rFonts w:eastAsia="Times New Roman"/>
            <w:color w:val="auto"/>
            <w:sz w:val="20"/>
            <w:szCs w:val="20"/>
            <w:u w:val="none"/>
            <w:lang w:val="fr-FR"/>
          </w:rPr>
          <w:t>https://www.google.com.ng/map+local+govt</w:t>
        </w:r>
      </w:hyperlink>
    </w:p>
    <w:p w:rsidR="00FD21F8" w:rsidRPr="0047142D" w:rsidRDefault="00520FDC" w:rsidP="002640F3">
      <w:pPr>
        <w:suppressAutoHyphens w:val="0"/>
        <w:snapToGrid w:val="0"/>
        <w:jc w:val="both"/>
        <w:rPr>
          <w:rFonts w:eastAsia="Times New Roman"/>
          <w:sz w:val="20"/>
          <w:szCs w:val="20"/>
          <w:lang w:val="fr-FR"/>
        </w:rPr>
      </w:pPr>
      <w:r w:rsidRPr="0047142D">
        <w:rPr>
          <w:rFonts w:eastAsia="Times New Roman"/>
          <w:sz w:val="20"/>
          <w:szCs w:val="20"/>
        </w:rPr>
        <w:t>g</w:t>
      </w:r>
      <w:r w:rsidR="00942E52" w:rsidRPr="0047142D">
        <w:rPr>
          <w:rFonts w:eastAsia="Times New Roman"/>
          <w:sz w:val="20"/>
          <w:szCs w:val="20"/>
        </w:rPr>
        <w:t>overnment=taraba+state</w:t>
      </w:r>
      <w:r w:rsidR="00FD21F8" w:rsidRPr="0047142D">
        <w:rPr>
          <w:rFonts w:eastAsia="Times New Roman"/>
          <w:sz w:val="20"/>
          <w:szCs w:val="20"/>
          <w:lang w:val="fr-FR"/>
        </w:rPr>
        <w:t>)</w:t>
      </w:r>
    </w:p>
    <w:p w:rsidR="002640F3" w:rsidRPr="0047142D" w:rsidRDefault="002640F3" w:rsidP="002640F3">
      <w:pPr>
        <w:suppressAutoHyphens w:val="0"/>
        <w:snapToGrid w:val="0"/>
        <w:jc w:val="both"/>
        <w:rPr>
          <w:b/>
          <w:sz w:val="20"/>
          <w:szCs w:val="20"/>
          <w:lang w:eastAsia="zh-CN"/>
        </w:rPr>
      </w:pPr>
    </w:p>
    <w:p w:rsidR="002640F3" w:rsidRPr="0047142D" w:rsidRDefault="002640F3" w:rsidP="002640F3">
      <w:pPr>
        <w:shd w:val="clear" w:color="auto" w:fill="FFFFFF"/>
        <w:suppressAutoHyphens w:val="0"/>
        <w:snapToGrid w:val="0"/>
        <w:ind w:firstLine="425"/>
        <w:jc w:val="both"/>
        <w:rPr>
          <w:sz w:val="20"/>
          <w:szCs w:val="20"/>
          <w:lang w:eastAsia="zh-CN"/>
        </w:rPr>
      </w:pPr>
      <w:r w:rsidRPr="0047142D">
        <w:rPr>
          <w:rFonts w:eastAsia="Times New Roman"/>
          <w:sz w:val="20"/>
          <w:szCs w:val="20"/>
        </w:rPr>
        <w:t xml:space="preserve">All farmers in tomato production </w:t>
      </w:r>
      <w:r w:rsidRPr="0047142D">
        <w:rPr>
          <w:sz w:val="20"/>
          <w:szCs w:val="20"/>
        </w:rPr>
        <w:t>constituted the population for the study.</w:t>
      </w:r>
      <w:r w:rsidRPr="0047142D">
        <w:rPr>
          <w:rFonts w:eastAsia="Times New Roman"/>
          <w:sz w:val="20"/>
          <w:szCs w:val="20"/>
        </w:rPr>
        <w:t xml:space="preserve"> Purposive and simple random sampling techniques were used in the sample for the study. First, one (Zing) Local Government Area ( LGA) was selected because of large number of backyard farmers involved in tomato production in the LGA. Secondly, two (Kakulu and Yakoko) main </w:t>
      </w:r>
      <w:r w:rsidRPr="0047142D">
        <w:rPr>
          <w:sz w:val="20"/>
          <w:szCs w:val="20"/>
        </w:rPr>
        <w:t xml:space="preserve">tomato farming communities were purposively selected from ten </w:t>
      </w:r>
      <w:r w:rsidRPr="0047142D">
        <w:rPr>
          <w:rFonts w:eastAsia="Times New Roman"/>
          <w:sz w:val="20"/>
          <w:szCs w:val="20"/>
        </w:rPr>
        <w:t xml:space="preserve">(Yakoko, Monkin, Lamma, Bitako, Bukka, Yali, Dingding, Bubong, Yonko and Kakulu) </w:t>
      </w:r>
      <w:r w:rsidRPr="0047142D">
        <w:rPr>
          <w:rFonts w:eastAsia="Times New Roman"/>
          <w:sz w:val="20"/>
          <w:szCs w:val="20"/>
        </w:rPr>
        <w:lastRenderedPageBreak/>
        <w:t>communities of Zing LGA</w:t>
      </w:r>
      <w:r w:rsidRPr="0047142D">
        <w:rPr>
          <w:sz w:val="20"/>
          <w:szCs w:val="20"/>
        </w:rPr>
        <w:t xml:space="preserve">. </w:t>
      </w:r>
      <w:r w:rsidRPr="0047142D">
        <w:rPr>
          <w:rFonts w:eastAsia="Times New Roman"/>
          <w:sz w:val="20"/>
          <w:szCs w:val="20"/>
        </w:rPr>
        <w:t xml:space="preserve">The farmers in these communities seemed to invest more time to their tomato farm. </w:t>
      </w:r>
      <w:r w:rsidRPr="0047142D">
        <w:rPr>
          <w:sz w:val="20"/>
          <w:szCs w:val="20"/>
        </w:rPr>
        <w:t xml:space="preserve">Finally, stratified random sampling technique was used to select 29 tomato farmers from the selected communities. A total of 40 (forty) farmers were selected for the study, since the actual population frame of the tomato farmers was unknown. Nevertheless only 35 farmers who correctly completed the questionnaire were used for the study. For collecting relevant data from the farmers, </w:t>
      </w:r>
      <w:r w:rsidRPr="0047142D">
        <w:rPr>
          <w:rFonts w:eastAsia="Times New Roman"/>
          <w:sz w:val="20"/>
          <w:szCs w:val="20"/>
        </w:rPr>
        <w:t>structured</w:t>
      </w:r>
      <w:r w:rsidRPr="0047142D">
        <w:rPr>
          <w:sz w:val="20"/>
          <w:szCs w:val="20"/>
        </w:rPr>
        <w:t xml:space="preserve"> questionnaire and personal interview schedule were used. Descriptive statistics such as frequency, percentage and mean score were used for analysis.</w:t>
      </w:r>
    </w:p>
    <w:p w:rsidR="002640F3" w:rsidRPr="0047142D" w:rsidRDefault="002640F3" w:rsidP="002640F3">
      <w:pPr>
        <w:suppressAutoHyphens w:val="0"/>
        <w:snapToGrid w:val="0"/>
        <w:jc w:val="both"/>
        <w:rPr>
          <w:b/>
          <w:sz w:val="20"/>
          <w:szCs w:val="20"/>
          <w:lang w:eastAsia="zh-CN"/>
        </w:rPr>
      </w:pPr>
    </w:p>
    <w:p w:rsidR="00184CF5" w:rsidRPr="0047142D" w:rsidRDefault="00184CF5" w:rsidP="002640F3">
      <w:pPr>
        <w:suppressAutoHyphens w:val="0"/>
        <w:snapToGrid w:val="0"/>
        <w:jc w:val="both"/>
        <w:rPr>
          <w:b/>
          <w:sz w:val="20"/>
          <w:szCs w:val="20"/>
        </w:rPr>
      </w:pPr>
      <w:r w:rsidRPr="0047142D">
        <w:rPr>
          <w:b/>
          <w:sz w:val="20"/>
          <w:szCs w:val="20"/>
        </w:rPr>
        <w:t>3.</w:t>
      </w:r>
      <w:r w:rsidR="002640F3" w:rsidRPr="0047142D">
        <w:rPr>
          <w:b/>
          <w:sz w:val="20"/>
          <w:szCs w:val="20"/>
        </w:rPr>
        <w:t xml:space="preserve"> </w:t>
      </w:r>
      <w:r w:rsidRPr="0047142D">
        <w:rPr>
          <w:b/>
          <w:sz w:val="20"/>
          <w:szCs w:val="20"/>
        </w:rPr>
        <w:t>Results</w:t>
      </w:r>
      <w:r w:rsidR="002640F3" w:rsidRPr="0047142D">
        <w:rPr>
          <w:b/>
          <w:sz w:val="20"/>
          <w:szCs w:val="20"/>
        </w:rPr>
        <w:t xml:space="preserve"> </w:t>
      </w:r>
    </w:p>
    <w:p w:rsidR="002640F3" w:rsidRPr="0047142D" w:rsidRDefault="00184CF5" w:rsidP="0047142D">
      <w:pPr>
        <w:pStyle w:val="NoSpacing"/>
        <w:snapToGrid w:val="0"/>
        <w:jc w:val="both"/>
        <w:rPr>
          <w:rFonts w:ascii="Times New Roman" w:eastAsiaTheme="minorEastAsia" w:hAnsi="Times New Roman"/>
          <w:sz w:val="20"/>
          <w:szCs w:val="20"/>
          <w:lang w:eastAsia="zh-CN"/>
        </w:rPr>
      </w:pPr>
      <w:r w:rsidRPr="0047142D">
        <w:rPr>
          <w:rFonts w:ascii="Times New Roman" w:hAnsi="Times New Roman"/>
          <w:b/>
          <w:sz w:val="20"/>
          <w:szCs w:val="20"/>
        </w:rPr>
        <w:t>Socio-economic</w:t>
      </w:r>
      <w:r w:rsidR="002640F3" w:rsidRPr="0047142D">
        <w:rPr>
          <w:rFonts w:ascii="Times New Roman" w:hAnsi="Times New Roman"/>
          <w:b/>
          <w:sz w:val="20"/>
          <w:szCs w:val="20"/>
        </w:rPr>
        <w:t xml:space="preserve"> </w:t>
      </w:r>
      <w:r w:rsidRPr="0047142D">
        <w:rPr>
          <w:rFonts w:ascii="Times New Roman" w:hAnsi="Times New Roman"/>
          <w:b/>
          <w:sz w:val="20"/>
          <w:szCs w:val="20"/>
        </w:rPr>
        <w:t>characteristics</w:t>
      </w:r>
      <w:r w:rsidR="002640F3" w:rsidRPr="0047142D">
        <w:rPr>
          <w:rFonts w:ascii="Times New Roman" w:hAnsi="Times New Roman"/>
          <w:b/>
          <w:sz w:val="20"/>
          <w:szCs w:val="20"/>
        </w:rPr>
        <w:t xml:space="preserve"> </w:t>
      </w:r>
      <w:r w:rsidRPr="0047142D">
        <w:rPr>
          <w:rFonts w:ascii="Times New Roman" w:hAnsi="Times New Roman"/>
          <w:b/>
          <w:sz w:val="20"/>
          <w:szCs w:val="20"/>
        </w:rPr>
        <w:t>of</w:t>
      </w:r>
      <w:r w:rsidR="002640F3" w:rsidRPr="0047142D">
        <w:rPr>
          <w:rFonts w:ascii="Times New Roman" w:hAnsi="Times New Roman"/>
          <w:b/>
          <w:sz w:val="20"/>
          <w:szCs w:val="20"/>
        </w:rPr>
        <w:t xml:space="preserve"> </w:t>
      </w:r>
      <w:r w:rsidRPr="0047142D">
        <w:rPr>
          <w:rFonts w:ascii="Times New Roman" w:hAnsi="Times New Roman"/>
          <w:b/>
          <w:sz w:val="20"/>
          <w:szCs w:val="20"/>
        </w:rPr>
        <w:t>farmers</w:t>
      </w:r>
      <w:r w:rsidR="002640F3" w:rsidRPr="0047142D">
        <w:rPr>
          <w:rFonts w:ascii="Times New Roman" w:hAnsi="Times New Roman"/>
          <w:b/>
          <w:sz w:val="20"/>
          <w:szCs w:val="20"/>
        </w:rPr>
        <w:t xml:space="preserve"> </w:t>
      </w:r>
      <w:r w:rsidRPr="0047142D">
        <w:rPr>
          <w:rFonts w:ascii="Times New Roman" w:hAnsi="Times New Roman"/>
          <w:b/>
          <w:sz w:val="20"/>
          <w:szCs w:val="20"/>
        </w:rPr>
        <w:t>in</w:t>
      </w:r>
      <w:r w:rsidR="002640F3" w:rsidRPr="0047142D">
        <w:rPr>
          <w:rFonts w:ascii="Times New Roman" w:hAnsi="Times New Roman"/>
          <w:b/>
          <w:sz w:val="20"/>
          <w:szCs w:val="20"/>
        </w:rPr>
        <w:t xml:space="preserve"> </w:t>
      </w:r>
      <w:r w:rsidRPr="0047142D">
        <w:rPr>
          <w:rFonts w:ascii="Times New Roman" w:hAnsi="Times New Roman"/>
          <w:b/>
          <w:sz w:val="20"/>
          <w:szCs w:val="20"/>
        </w:rPr>
        <w:t>the</w:t>
      </w:r>
      <w:r w:rsidR="002640F3" w:rsidRPr="0047142D">
        <w:rPr>
          <w:rFonts w:ascii="Times New Roman" w:hAnsi="Times New Roman"/>
          <w:b/>
          <w:sz w:val="20"/>
          <w:szCs w:val="20"/>
        </w:rPr>
        <w:t xml:space="preserve"> </w:t>
      </w:r>
      <w:r w:rsidRPr="0047142D">
        <w:rPr>
          <w:rFonts w:ascii="Times New Roman" w:hAnsi="Times New Roman"/>
          <w:b/>
          <w:sz w:val="20"/>
          <w:szCs w:val="20"/>
        </w:rPr>
        <w:t>study</w:t>
      </w:r>
      <w:r w:rsidR="002640F3" w:rsidRPr="0047142D">
        <w:rPr>
          <w:rFonts w:ascii="Times New Roman" w:hAnsi="Times New Roman"/>
          <w:b/>
          <w:sz w:val="20"/>
          <w:szCs w:val="20"/>
        </w:rPr>
        <w:t xml:space="preserve"> </w:t>
      </w:r>
      <w:r w:rsidRPr="0047142D">
        <w:rPr>
          <w:rFonts w:ascii="Times New Roman" w:hAnsi="Times New Roman"/>
          <w:b/>
          <w:sz w:val="20"/>
          <w:szCs w:val="20"/>
        </w:rPr>
        <w:t>area</w:t>
      </w:r>
    </w:p>
    <w:p w:rsidR="0047142D" w:rsidRDefault="0047142D" w:rsidP="0047142D">
      <w:pPr>
        <w:pStyle w:val="NoSpacing"/>
        <w:snapToGrid w:val="0"/>
        <w:ind w:firstLine="720"/>
        <w:jc w:val="both"/>
        <w:rPr>
          <w:rFonts w:ascii="Times New Roman" w:eastAsiaTheme="minorEastAsia" w:hAnsi="Times New Roman" w:hint="eastAsia"/>
          <w:b/>
          <w:sz w:val="20"/>
          <w:szCs w:val="20"/>
          <w:lang w:eastAsia="zh-CN"/>
        </w:rPr>
      </w:pPr>
      <w:r w:rsidRPr="0047142D">
        <w:rPr>
          <w:rFonts w:ascii="Times New Roman" w:hAnsi="Times New Roman"/>
          <w:sz w:val="20"/>
          <w:szCs w:val="20"/>
        </w:rPr>
        <w:t>The results in Table 1 show that majority (68.6%) of the farmers were male while 31.4% were female. About 48.6% of the farmers were in the age range of 30 - 49 years. The mean age was 39.5years. The result also shows that about 45.8% of the farmers had tertiary education, 31.4% of them obtained secondary education while 22.8% of the farmers obtained primary education.</w:t>
      </w:r>
    </w:p>
    <w:p w:rsidR="0047142D" w:rsidRPr="0047142D" w:rsidRDefault="0047142D" w:rsidP="002640F3">
      <w:pPr>
        <w:pStyle w:val="NoSpacing"/>
        <w:snapToGrid w:val="0"/>
        <w:jc w:val="both"/>
        <w:rPr>
          <w:rFonts w:ascii="Times New Roman" w:eastAsiaTheme="minorEastAsia" w:hAnsi="Times New Roman" w:hint="eastAsia"/>
          <w:b/>
          <w:sz w:val="20"/>
          <w:szCs w:val="20"/>
          <w:lang w:eastAsia="zh-CN"/>
        </w:rPr>
        <w:sectPr w:rsidR="0047142D" w:rsidRPr="0047142D" w:rsidSect="002640F3">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num="2" w:space="600"/>
          <w:docGrid w:linePitch="360"/>
        </w:sectPr>
      </w:pPr>
    </w:p>
    <w:p w:rsidR="0047142D" w:rsidRDefault="0047142D" w:rsidP="002640F3">
      <w:pPr>
        <w:pStyle w:val="NoSpacing"/>
        <w:snapToGrid w:val="0"/>
        <w:jc w:val="both"/>
        <w:rPr>
          <w:rFonts w:ascii="Times New Roman" w:eastAsiaTheme="minorEastAsia" w:hAnsi="Times New Roman" w:hint="eastAsia"/>
          <w:b/>
          <w:sz w:val="20"/>
          <w:szCs w:val="20"/>
          <w:lang w:eastAsia="zh-CN"/>
        </w:rPr>
      </w:pPr>
    </w:p>
    <w:p w:rsidR="00184CF5" w:rsidRPr="0047142D" w:rsidRDefault="00184CF5" w:rsidP="002640F3">
      <w:pPr>
        <w:pStyle w:val="NoSpacing"/>
        <w:snapToGrid w:val="0"/>
        <w:jc w:val="both"/>
        <w:rPr>
          <w:rFonts w:ascii="Times New Roman" w:hAnsi="Times New Roman"/>
          <w:b/>
          <w:sz w:val="20"/>
          <w:szCs w:val="20"/>
        </w:rPr>
      </w:pPr>
      <w:r w:rsidRPr="0047142D">
        <w:rPr>
          <w:rFonts w:ascii="Times New Roman" w:hAnsi="Times New Roman"/>
          <w:b/>
          <w:sz w:val="20"/>
          <w:szCs w:val="20"/>
        </w:rPr>
        <w:t>Table</w:t>
      </w:r>
      <w:r w:rsidR="002640F3" w:rsidRPr="0047142D">
        <w:rPr>
          <w:rFonts w:ascii="Times New Roman" w:hAnsi="Times New Roman"/>
          <w:b/>
          <w:sz w:val="20"/>
          <w:szCs w:val="20"/>
        </w:rPr>
        <w:t xml:space="preserve"> </w:t>
      </w:r>
      <w:r w:rsidRPr="0047142D">
        <w:rPr>
          <w:rFonts w:ascii="Times New Roman" w:hAnsi="Times New Roman"/>
          <w:b/>
          <w:sz w:val="20"/>
          <w:szCs w:val="20"/>
        </w:rPr>
        <w:t>1:</w:t>
      </w:r>
      <w:r w:rsidR="002640F3" w:rsidRPr="0047142D">
        <w:rPr>
          <w:rFonts w:ascii="Times New Roman" w:hAnsi="Times New Roman"/>
          <w:b/>
          <w:sz w:val="20"/>
          <w:szCs w:val="20"/>
        </w:rPr>
        <w:t xml:space="preserve"> </w:t>
      </w:r>
      <w:r w:rsidRPr="0047142D">
        <w:rPr>
          <w:rFonts w:ascii="Times New Roman" w:hAnsi="Times New Roman"/>
          <w:b/>
          <w:sz w:val="20"/>
          <w:szCs w:val="20"/>
        </w:rPr>
        <w:t>Socio-economic</w:t>
      </w:r>
      <w:r w:rsidR="002640F3" w:rsidRPr="0047142D">
        <w:rPr>
          <w:rFonts w:ascii="Times New Roman" w:hAnsi="Times New Roman"/>
          <w:b/>
          <w:sz w:val="20"/>
          <w:szCs w:val="20"/>
        </w:rPr>
        <w:t xml:space="preserve"> </w:t>
      </w:r>
      <w:r w:rsidRPr="0047142D">
        <w:rPr>
          <w:rFonts w:ascii="Times New Roman" w:hAnsi="Times New Roman"/>
          <w:b/>
          <w:sz w:val="20"/>
          <w:szCs w:val="20"/>
        </w:rPr>
        <w:t>characteristics</w:t>
      </w:r>
      <w:r w:rsidR="002640F3" w:rsidRPr="0047142D">
        <w:rPr>
          <w:rFonts w:ascii="Times New Roman" w:hAnsi="Times New Roman"/>
          <w:b/>
          <w:sz w:val="20"/>
          <w:szCs w:val="20"/>
        </w:rPr>
        <w:t xml:space="preserve"> </w:t>
      </w:r>
      <w:r w:rsidRPr="0047142D">
        <w:rPr>
          <w:rFonts w:ascii="Times New Roman" w:hAnsi="Times New Roman"/>
          <w:b/>
          <w:sz w:val="20"/>
          <w:szCs w:val="20"/>
        </w:rPr>
        <w:t>of</w:t>
      </w:r>
      <w:r w:rsidR="002640F3" w:rsidRPr="0047142D">
        <w:rPr>
          <w:rFonts w:ascii="Times New Roman" w:hAnsi="Times New Roman"/>
          <w:b/>
          <w:sz w:val="20"/>
          <w:szCs w:val="20"/>
        </w:rPr>
        <w:t xml:space="preserve"> </w:t>
      </w:r>
      <w:r w:rsidRPr="0047142D">
        <w:rPr>
          <w:rFonts w:ascii="Times New Roman" w:hAnsi="Times New Roman"/>
          <w:b/>
          <w:sz w:val="20"/>
          <w:szCs w:val="20"/>
        </w:rPr>
        <w:t>farmers</w:t>
      </w:r>
      <w:r w:rsidR="002640F3" w:rsidRPr="0047142D">
        <w:rPr>
          <w:rFonts w:ascii="Times New Roman" w:hAnsi="Times New Roman"/>
          <w:b/>
          <w:sz w:val="20"/>
          <w:szCs w:val="20"/>
        </w:rPr>
        <w:t xml:space="preserve"> </w:t>
      </w:r>
      <w:r w:rsidRPr="0047142D">
        <w:rPr>
          <w:rFonts w:ascii="Times New Roman" w:hAnsi="Times New Roman"/>
          <w:b/>
          <w:sz w:val="20"/>
          <w:szCs w:val="20"/>
        </w:rPr>
        <w:t>in</w:t>
      </w:r>
      <w:r w:rsidR="002640F3" w:rsidRPr="0047142D">
        <w:rPr>
          <w:rFonts w:ascii="Times New Roman" w:hAnsi="Times New Roman"/>
          <w:b/>
          <w:sz w:val="20"/>
          <w:szCs w:val="20"/>
        </w:rPr>
        <w:t xml:space="preserve"> </w:t>
      </w:r>
      <w:r w:rsidRPr="0047142D">
        <w:rPr>
          <w:rFonts w:ascii="Times New Roman" w:hAnsi="Times New Roman"/>
          <w:b/>
          <w:sz w:val="20"/>
          <w:szCs w:val="20"/>
        </w:rPr>
        <w:t>the</w:t>
      </w:r>
      <w:r w:rsidR="002640F3" w:rsidRPr="0047142D">
        <w:rPr>
          <w:rFonts w:ascii="Times New Roman" w:hAnsi="Times New Roman"/>
          <w:b/>
          <w:sz w:val="20"/>
          <w:szCs w:val="20"/>
        </w:rPr>
        <w:t xml:space="preserve"> </w:t>
      </w:r>
      <w:r w:rsidRPr="0047142D">
        <w:rPr>
          <w:rFonts w:ascii="Times New Roman" w:hAnsi="Times New Roman"/>
          <w:b/>
          <w:sz w:val="20"/>
          <w:szCs w:val="20"/>
        </w:rPr>
        <w:t>study</w:t>
      </w:r>
      <w:r w:rsidR="002640F3" w:rsidRPr="0047142D">
        <w:rPr>
          <w:rFonts w:ascii="Times New Roman" w:hAnsi="Times New Roman"/>
          <w:b/>
          <w:sz w:val="20"/>
          <w:szCs w:val="20"/>
        </w:rPr>
        <w:t xml:space="preserve"> </w:t>
      </w:r>
      <w:r w:rsidRPr="0047142D">
        <w:rPr>
          <w:rFonts w:ascii="Times New Roman" w:hAnsi="Times New Roman"/>
          <w:b/>
          <w:sz w:val="20"/>
          <w:szCs w:val="20"/>
        </w:rPr>
        <w:t>area</w:t>
      </w:r>
    </w:p>
    <w:tbl>
      <w:tblPr>
        <w:tblW w:w="5000" w:type="pct"/>
        <w:jc w:val="center"/>
        <w:tblCellMar>
          <w:left w:w="57" w:type="dxa"/>
          <w:right w:w="57" w:type="dxa"/>
        </w:tblCellMar>
        <w:tblLook w:val="04A0"/>
      </w:tblPr>
      <w:tblGrid>
        <w:gridCol w:w="2726"/>
        <w:gridCol w:w="2454"/>
        <w:gridCol w:w="2414"/>
        <w:gridCol w:w="1880"/>
      </w:tblGrid>
      <w:tr w:rsidR="00A47603" w:rsidRPr="0047142D" w:rsidTr="00520FDC">
        <w:trPr>
          <w:jc w:val="center"/>
        </w:trPr>
        <w:tc>
          <w:tcPr>
            <w:tcW w:w="1439" w:type="pct"/>
            <w:tcBorders>
              <w:top w:val="single" w:sz="4" w:space="0" w:color="auto"/>
              <w:bottom w:val="single" w:sz="4" w:space="0" w:color="auto"/>
            </w:tcBorders>
            <w:shd w:val="clear" w:color="auto" w:fill="auto"/>
            <w:vAlign w:val="center"/>
          </w:tcPr>
          <w:p w:rsidR="00A47603" w:rsidRPr="0047142D" w:rsidRDefault="00A47603" w:rsidP="002640F3">
            <w:pPr>
              <w:pStyle w:val="NoSpacing"/>
              <w:snapToGrid w:val="0"/>
              <w:jc w:val="both"/>
              <w:rPr>
                <w:rFonts w:ascii="Times New Roman" w:hAnsi="Times New Roman"/>
                <w:b/>
                <w:sz w:val="20"/>
                <w:szCs w:val="20"/>
              </w:rPr>
            </w:pPr>
            <w:r w:rsidRPr="0047142D">
              <w:rPr>
                <w:rFonts w:ascii="Times New Roman" w:hAnsi="Times New Roman"/>
                <w:b/>
                <w:sz w:val="20"/>
                <w:szCs w:val="20"/>
              </w:rPr>
              <w:t>Variables</w:t>
            </w:r>
          </w:p>
        </w:tc>
        <w:tc>
          <w:tcPr>
            <w:tcW w:w="1295" w:type="pct"/>
            <w:tcBorders>
              <w:top w:val="single" w:sz="4" w:space="0" w:color="auto"/>
              <w:bottom w:val="single" w:sz="4" w:space="0" w:color="auto"/>
            </w:tcBorders>
            <w:shd w:val="clear" w:color="auto" w:fill="auto"/>
            <w:vAlign w:val="center"/>
          </w:tcPr>
          <w:p w:rsidR="00A47603" w:rsidRPr="0047142D" w:rsidRDefault="00A47603" w:rsidP="002640F3">
            <w:pPr>
              <w:pStyle w:val="NoSpacing"/>
              <w:snapToGrid w:val="0"/>
              <w:jc w:val="both"/>
              <w:rPr>
                <w:rFonts w:ascii="Times New Roman" w:hAnsi="Times New Roman"/>
                <w:b/>
                <w:sz w:val="20"/>
                <w:szCs w:val="20"/>
              </w:rPr>
            </w:pPr>
            <w:r w:rsidRPr="0047142D">
              <w:rPr>
                <w:rFonts w:ascii="Times New Roman" w:hAnsi="Times New Roman"/>
                <w:b/>
                <w:sz w:val="20"/>
                <w:szCs w:val="20"/>
              </w:rPr>
              <w:t>Frequency</w:t>
            </w:r>
            <w:r w:rsidR="002640F3" w:rsidRPr="0047142D">
              <w:rPr>
                <w:rFonts w:ascii="Times New Roman" w:hAnsi="Times New Roman"/>
                <w:b/>
                <w:sz w:val="20"/>
                <w:szCs w:val="20"/>
              </w:rPr>
              <w:t xml:space="preserve"> </w:t>
            </w:r>
            <w:r w:rsidRPr="0047142D">
              <w:rPr>
                <w:rFonts w:ascii="Times New Roman" w:hAnsi="Times New Roman"/>
                <w:b/>
                <w:sz w:val="20"/>
                <w:szCs w:val="20"/>
              </w:rPr>
              <w:t>(n=35)</w:t>
            </w:r>
          </w:p>
        </w:tc>
        <w:tc>
          <w:tcPr>
            <w:tcW w:w="1274" w:type="pct"/>
            <w:tcBorders>
              <w:top w:val="single" w:sz="4" w:space="0" w:color="auto"/>
              <w:bottom w:val="single" w:sz="4" w:space="0" w:color="auto"/>
            </w:tcBorders>
            <w:shd w:val="clear" w:color="auto" w:fill="auto"/>
            <w:vAlign w:val="center"/>
          </w:tcPr>
          <w:p w:rsidR="00A47603" w:rsidRPr="0047142D" w:rsidRDefault="00A47603" w:rsidP="002640F3">
            <w:pPr>
              <w:pStyle w:val="NoSpacing"/>
              <w:snapToGrid w:val="0"/>
              <w:jc w:val="both"/>
              <w:rPr>
                <w:rFonts w:ascii="Times New Roman" w:hAnsi="Times New Roman"/>
                <w:b/>
                <w:sz w:val="20"/>
                <w:szCs w:val="20"/>
              </w:rPr>
            </w:pPr>
            <w:r w:rsidRPr="0047142D">
              <w:rPr>
                <w:rFonts w:ascii="Times New Roman" w:hAnsi="Times New Roman"/>
                <w:b/>
                <w:sz w:val="20"/>
                <w:szCs w:val="20"/>
              </w:rPr>
              <w:t>Percentage</w:t>
            </w:r>
            <w:r w:rsidR="002640F3" w:rsidRPr="0047142D">
              <w:rPr>
                <w:rFonts w:ascii="Times New Roman" w:hAnsi="Times New Roman"/>
                <w:b/>
                <w:sz w:val="20"/>
                <w:szCs w:val="20"/>
              </w:rPr>
              <w:t xml:space="preserve"> </w:t>
            </w:r>
            <w:r w:rsidRPr="0047142D">
              <w:rPr>
                <w:rFonts w:ascii="Times New Roman" w:hAnsi="Times New Roman"/>
                <w:b/>
                <w:sz w:val="20"/>
                <w:szCs w:val="20"/>
              </w:rPr>
              <w:t>(%)</w:t>
            </w:r>
          </w:p>
        </w:tc>
        <w:tc>
          <w:tcPr>
            <w:tcW w:w="992" w:type="pct"/>
            <w:tcBorders>
              <w:top w:val="single" w:sz="4" w:space="0" w:color="auto"/>
              <w:bottom w:val="single" w:sz="4" w:space="0" w:color="auto"/>
            </w:tcBorders>
            <w:shd w:val="clear" w:color="auto" w:fill="auto"/>
            <w:vAlign w:val="center"/>
          </w:tcPr>
          <w:p w:rsidR="00A47603" w:rsidRPr="0047142D" w:rsidRDefault="00A47603" w:rsidP="002640F3">
            <w:pPr>
              <w:pStyle w:val="NoSpacing"/>
              <w:snapToGrid w:val="0"/>
              <w:jc w:val="both"/>
              <w:rPr>
                <w:rFonts w:ascii="Times New Roman" w:hAnsi="Times New Roman"/>
                <w:b/>
                <w:sz w:val="20"/>
                <w:szCs w:val="20"/>
              </w:rPr>
            </w:pPr>
            <w:r w:rsidRPr="0047142D">
              <w:rPr>
                <w:rFonts w:ascii="Times New Roman" w:hAnsi="Times New Roman"/>
                <w:b/>
                <w:sz w:val="20"/>
                <w:szCs w:val="20"/>
              </w:rPr>
              <w:t>Mean</w:t>
            </w:r>
            <w:r w:rsidR="002640F3" w:rsidRPr="0047142D">
              <w:rPr>
                <w:rFonts w:ascii="Times New Roman" w:hAnsi="Times New Roman"/>
                <w:b/>
                <w:sz w:val="20"/>
                <w:szCs w:val="20"/>
              </w:rPr>
              <w:t xml:space="preserve"> </w:t>
            </w:r>
            <w:r w:rsidRPr="0047142D">
              <w:rPr>
                <w:rFonts w:ascii="Times New Roman" w:hAnsi="Times New Roman"/>
                <w:b/>
                <w:sz w:val="20"/>
                <w:szCs w:val="20"/>
              </w:rPr>
              <w:t>(</w:t>
            </w:r>
            <w:r w:rsidR="00067996" w:rsidRPr="0047142D">
              <w:rPr>
                <w:rFonts w:ascii="Times New Roman" w:hAnsi="Times New Roman"/>
                <w:b/>
                <w:sz w:val="20"/>
                <w:szCs w:val="20"/>
              </w:rPr>
              <w:fldChar w:fldCharType="begin"/>
            </w:r>
            <w:r w:rsidRPr="0047142D">
              <w:rPr>
                <w:rFonts w:ascii="Times New Roman" w:hAnsi="Times New Roman"/>
                <w:b/>
                <w:sz w:val="20"/>
                <w:szCs w:val="20"/>
              </w:rPr>
              <w:instrText xml:space="preserve"> QUOTE </w:instrText>
            </w:r>
            <w:r w:rsidR="0047142D" w:rsidRPr="0047142D">
              <w:rPr>
                <w:rFonts w:ascii="Times New Roman" w:hAnsi="Times New Roman"/>
                <w:sz w:val="20"/>
                <w:szCs w:val="20"/>
              </w:rPr>
              <w:pict>
                <v:shape id="_x0000_i1036"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stylePaneFormatFilter w:val=&quot;3F01&quot;/&gt;&lt;w:defaultTabStop w:val=&quot;720&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pos w:val=&quot;beneath-text&quot;/&gt;&lt;/w:footnotePr&gt;&lt;w:compat&gt;&lt;w:dontAllowFieldEndSelect/&gt;&lt;w:useWord2002TableStyleRules/&gt;&lt;w:useFELayout/&gt;&lt;/w:compat&gt;&lt;wsp:rsids&gt;&lt;wsp:rsidRoot wsp:val=&quot;009459B3&quot;/&gt;&lt;wsp:rsid wsp:val=&quot;00000358&quot;/&gt;&lt;wsp:rsid wsp:val=&quot;00005C8E&quot;/&gt;&lt;wsp:rsid wsp:val=&quot;00006995&quot;/&gt;&lt;wsp:rsid wsp:val=&quot;000075A2&quot;/&gt;&lt;wsp:rsid wsp:val=&quot;00012408&quot;/&gt;&lt;wsp:rsid wsp:val=&quot;0006091F&quot;/&gt;&lt;wsp:rsid wsp:val=&quot;00080CE9&quot;/&gt;&lt;wsp:rsid wsp:val=&quot;000827B7&quot;/&gt;&lt;wsp:rsid wsp:val=&quot;000844D7&quot;/&gt;&lt;wsp:rsid wsp:val=&quot;00086790&quot;/&gt;&lt;wsp:rsid wsp:val=&quot;00090A06&quot;/&gt;&lt;wsp:rsid wsp:val=&quot;000A0250&quot;/&gt;&lt;wsp:rsid wsp:val=&quot;000A3F90&quot;/&gt;&lt;wsp:rsid wsp:val=&quot;000C5101&quot;/&gt;&lt;wsp:rsid wsp:val=&quot;000F4F54&quot;/&gt;&lt;wsp:rsid wsp:val=&quot;000F7245&quot;/&gt;&lt;wsp:rsid wsp:val=&quot;00180DA6&quot;/&gt;&lt;wsp:rsid wsp:val=&quot;001817C7&quot;/&gt;&lt;wsp:rsid wsp:val=&quot;00183764&quot;/&gt;&lt;wsp:rsid wsp:val=&quot;00184CF5&quot;/&gt;&lt;wsp:rsid wsp:val=&quot;0019077D&quot;/&gt;&lt;wsp:rsid wsp:val=&quot;00193281&quot;/&gt;&lt;wsp:rsid wsp:val=&quot;001964D0&quot;/&gt;&lt;wsp:rsid wsp:val=&quot;001B41B8&quot;/&gt;&lt;wsp:rsid wsp:val=&quot;001B650D&quot;/&gt;&lt;wsp:rsid wsp:val=&quot;001C0E18&quot;/&gt;&lt;wsp:rsid wsp:val=&quot;001C3D42&quot;/&gt;&lt;wsp:rsid wsp:val=&quot;0020301E&quot;/&gt;&lt;wsp:rsid wsp:val=&quot;00205E97&quot;/&gt;&lt;wsp:rsid wsp:val=&quot;00212D32&quot;/&gt;&lt;wsp:rsid wsp:val=&quot;002369BE&quot;/&gt;&lt;wsp:rsid wsp:val=&quot;00245C21&quot;/&gt;&lt;wsp:rsid wsp:val=&quot;00253FD5&quot;/&gt;&lt;wsp:rsid wsp:val=&quot;002721F1&quot;/&gt;&lt;wsp:rsid wsp:val=&quot;00281C64&quot;/&gt;&lt;wsp:rsid wsp:val=&quot;00282FA1&quot;/&gt;&lt;wsp:rsid wsp:val=&quot;002B5613&quot;/&gt;&lt;wsp:rsid wsp:val=&quot;002C5D47&quot;/&gt;&lt;wsp:rsid wsp:val=&quot;002D3558&quot;/&gt;&lt;wsp:rsid wsp:val=&quot;002D55BD&quot;/&gt;&lt;wsp:rsid wsp:val=&quot;002D589A&quot;/&gt;&lt;wsp:rsid wsp:val=&quot;002F20CD&quot;/&gt;&lt;wsp:rsid wsp:val=&quot;002F49EF&quot;/&gt;&lt;wsp:rsid wsp:val=&quot;00301F95&quot;/&gt;&lt;wsp:rsid wsp:val=&quot;00314F95&quot;/&gt;&lt;wsp:rsid wsp:val=&quot;00322FAB&quot;/&gt;&lt;wsp:rsid wsp:val=&quot;003230C2&quot;/&gt;&lt;wsp:rsid wsp:val=&quot;003246A8&quot;/&gt;&lt;wsp:rsid wsp:val=&quot;00325D1A&quot;/&gt;&lt;wsp:rsid wsp:val=&quot;00345581&quot;/&gt;&lt;wsp:rsid wsp:val=&quot;0034702D&quot;/&gt;&lt;wsp:rsid wsp:val=&quot;003679A0&quot;/&gt;&lt;wsp:rsid wsp:val=&quot;00380098&quot;/&gt;&lt;wsp:rsid wsp:val=&quot;00394B65&quot;/&gt;&lt;wsp:rsid wsp:val=&quot;003A785E&quot;/&gt;&lt;wsp:rsid wsp:val=&quot;003B02B9&quot;/&gt;&lt;wsp:rsid wsp:val=&quot;003B55FF&quot;/&gt;&lt;wsp:rsid wsp:val=&quot;003B651F&quot;/&gt;&lt;wsp:rsid wsp:val=&quot;003C0116&quot;/&gt;&lt;wsp:rsid wsp:val=&quot;003C4C28&quot;/&gt;&lt;wsp:rsid wsp:val=&quot;0043645D&quot;/&gt;&lt;wsp:rsid wsp:val=&quot;00454A59&quot;/&gt;&lt;wsp:rsid wsp:val=&quot;00456753&quot;/&gt;&lt;wsp:rsid wsp:val=&quot;00471E57&quot;/&gt;&lt;wsp:rsid wsp:val=&quot;004743A7&quot;/&gt;&lt;wsp:rsid wsp:val=&quot;00480715&quot;/&gt;&lt;wsp:rsid wsp:val=&quot;00485D20&quot;/&gt;&lt;wsp:rsid wsp:val=&quot;0049143E&quot;/&gt;&lt;wsp:rsid wsp:val=&quot;00496D35&quot;/&gt;&lt;wsp:rsid wsp:val=&quot;004C7E2A&quot;/&gt;&lt;wsp:rsid wsp:val=&quot;004D01D3&quot;/&gt;&lt;wsp:rsid wsp:val=&quot;004D0467&quot;/&gt;&lt;wsp:rsid wsp:val=&quot;004F4AFB&quot;/&gt;&lt;wsp:rsid wsp:val=&quot;00520D1A&quot;/&gt;&lt;wsp:rsid wsp:val=&quot;0052512B&quot;/&gt;&lt;wsp:rsid wsp:val=&quot;00553F9B&quot;/&gt;&lt;wsp:rsid wsp:val=&quot;00593132&quot;/&gt;&lt;wsp:rsid wsp:val=&quot;005A21B0&quot;/&gt;&lt;wsp:rsid wsp:val=&quot;005A5E42&quot;/&gt;&lt;wsp:rsid wsp:val=&quot;005C2F35&quot;/&gt;&lt;wsp:rsid wsp:val=&quot;005D1DA6&quot;/&gt;&lt;wsp:rsid wsp:val=&quot;005D375D&quot;/&gt;&lt;wsp:rsid wsp:val=&quot;005F4A8F&quot;/&gt;&lt;wsp:rsid wsp:val=&quot;005F5E04&quot;/&gt;&lt;wsp:rsid wsp:val=&quot;00602F88&quot;/&gt;&lt;wsp:rsid wsp:val=&quot;006031AB&quot;/&gt;&lt;wsp:rsid wsp:val=&quot;00604A72&quot;/&gt;&lt;wsp:rsid wsp:val=&quot;0065209A&quot;/&gt;&lt;wsp:rsid wsp:val=&quot;00657995&quot;/&gt;&lt;wsp:rsid wsp:val=&quot;006B5399&quot;/&gt;&lt;wsp:rsid wsp:val=&quot;006D5C2E&quot;/&gt;&lt;wsp:rsid wsp:val=&quot;006D7F99&quot;/&gt;&lt;wsp:rsid wsp:val=&quot;006E6ACB&quot;/&gt;&lt;wsp:rsid wsp:val=&quot;006E7156&quot;/&gt;&lt;wsp:rsid wsp:val=&quot;006E78BC&quot;/&gt;&lt;wsp:rsid wsp:val=&quot;006F1706&quot;/&gt;&lt;wsp:rsid wsp:val=&quot;00713204&quot;/&gt;&lt;wsp:rsid wsp:val=&quot;007371B1&quot;/&gt;&lt;wsp:rsid wsp:val=&quot;00744442&quot;/&gt;&lt;wsp:rsid wsp:val=&quot;00750CE4&quot;/&gt;&lt;wsp:rsid wsp:val=&quot;007725E7&quot;/&gt;&lt;wsp:rsid wsp:val=&quot;0078507E&quot;/&gt;&lt;wsp:rsid wsp:val=&quot;007A5C9B&quot;/&gt;&lt;wsp:rsid wsp:val=&quot;007D3D09&quot;/&gt;&lt;wsp:rsid wsp:val=&quot;007D746F&quot;/&gt;&lt;wsp:rsid wsp:val=&quot;007F763B&quot;/&gt;&lt;wsp:rsid wsp:val=&quot;008131CF&quot;/&gt;&lt;wsp:rsid wsp:val=&quot;00814FA7&quot;/&gt;&lt;wsp:rsid wsp:val=&quot;008233D0&quot;/&gt;&lt;wsp:rsid wsp:val=&quot;00836123&quot;/&gt;&lt;wsp:rsid wsp:val=&quot;0085007D&quot;/&gt;&lt;wsp:rsid wsp:val=&quot;00853352&quot;/&gt;&lt;wsp:rsid wsp:val=&quot;00875C08&quot;/&gt;&lt;wsp:rsid wsp:val=&quot;008A20AC&quot;/&gt;&lt;wsp:rsid wsp:val=&quot;008A2B5A&quot;/&gt;&lt;wsp:rsid wsp:val=&quot;008A67B6&quot;/&gt;&lt;wsp:rsid wsp:val=&quot;008B28A3&quot;/&gt;&lt;wsp:rsid wsp:val=&quot;009034EA&quot;/&gt;&lt;wsp:rsid wsp:val=&quot;00910EE4&quot;/&gt;&lt;wsp:rsid wsp:val=&quot;0091208A&quot;/&gt;&lt;wsp:rsid wsp:val=&quot;00914558&quot;/&gt;&lt;wsp:rsid wsp:val=&quot;00935CF7&quot;/&gt;&lt;wsp:rsid wsp:val=&quot;0094140D&quot;/&gt;&lt;wsp:rsid wsp:val=&quot;009459B3&quot;/&gt;&lt;wsp:rsid wsp:val=&quot;00947437&quot;/&gt;&lt;wsp:rsid wsp:val=&quot;00952EB8&quot;/&gt;&lt;wsp:rsid wsp:val=&quot;00997A8E&quot;/&gt;&lt;wsp:rsid wsp:val=&quot;009A3681&quot;/&gt;&lt;wsp:rsid wsp:val=&quot;009A6BA7&quot;/&gt;&lt;wsp:rsid wsp:val=&quot;00A1557F&quot;/&gt;&lt;wsp:rsid wsp:val=&quot;00A3476D&quot;/&gt;&lt;wsp:rsid wsp:val=&quot;00A47603&quot;/&gt;&lt;wsp:rsid wsp:val=&quot;00A601CC&quot;/&gt;&lt;wsp:rsid wsp:val=&quot;00AA09E8&quot;/&gt;&lt;wsp:rsid wsp:val=&quot;00AB1545&quot;/&gt;&lt;wsp:rsid wsp:val=&quot;00AE1E05&quot;/&gt;&lt;wsp:rsid wsp:val=&quot;00AE3957&quot;/&gt;&lt;wsp:rsid wsp:val=&quot;00AF3E46&quot;/&gt;&lt;wsp:rsid wsp:val=&quot;00B06A22&quot;/&gt;&lt;wsp:rsid wsp:val=&quot;00B3167C&quot;/&gt;&lt;wsp:rsid wsp:val=&quot;00B3457F&quot;/&gt;&lt;wsp:rsid wsp:val=&quot;00B36B45&quot;/&gt;&lt;wsp:rsid wsp:val=&quot;00B50A7B&quot;/&gt;&lt;wsp:rsid wsp:val=&quot;00B60543&quot;/&gt;&lt;wsp:rsid wsp:val=&quot;00B60E8D&quot;/&gt;&lt;wsp:rsid wsp:val=&quot;00B779A7&quot;/&gt;&lt;wsp:rsid wsp:val=&quot;00B80C0E&quot;/&gt;&lt;wsp:rsid wsp:val=&quot;00B90A9D&quot;/&gt;&lt;wsp:rsid wsp:val=&quot;00B918AE&quot;/&gt;&lt;wsp:rsid wsp:val=&quot;00B94E19&quot;/&gt;&lt;wsp:rsid wsp:val=&quot;00BD2A8D&quot;/&gt;&lt;wsp:rsid wsp:val=&quot;00BD4FCC&quot;/&gt;&lt;wsp:rsid wsp:val=&quot;00BE18E4&quot;/&gt;&lt;wsp:rsid wsp:val=&quot;00BF6579&quot;/&gt;&lt;wsp:rsid wsp:val=&quot;00C0761F&quot;/&gt;&lt;wsp:rsid wsp:val=&quot;00C101C9&quot;/&gt;&lt;wsp:rsid wsp:val=&quot;00C261B1&quot;/&gt;&lt;wsp:rsid wsp:val=&quot;00C44596&quot;/&gt;&lt;wsp:rsid wsp:val=&quot;00C60D61&quot;/&gt;&lt;wsp:rsid wsp:val=&quot;00C75DC7&quot;/&gt;&lt;wsp:rsid wsp:val=&quot;00C92003&quot;/&gt;&lt;wsp:rsid wsp:val=&quot;00CC2264&quot;/&gt;&lt;wsp:rsid wsp:val=&quot;00CC4387&quot;/&gt;&lt;wsp:rsid wsp:val=&quot;00CD1818&quot;/&gt;&lt;wsp:rsid wsp:val=&quot;00CD4E27&quot;/&gt;&lt;wsp:rsid wsp:val=&quot;00CD73A4&quot;/&gt;&lt;wsp:rsid wsp:val=&quot;00CE7B2F&quot;/&gt;&lt;wsp:rsid wsp:val=&quot;00CF24FB&quot;/&gt;&lt;wsp:rsid wsp:val=&quot;00CF6616&quot;/&gt;&lt;wsp:rsid wsp:val=&quot;00D04C27&quot;/&gt;&lt;wsp:rsid wsp:val=&quot;00D13147&quot;/&gt;&lt;wsp:rsid wsp:val=&quot;00D26F2E&quot;/&gt;&lt;wsp:rsid wsp:val=&quot;00D3777A&quot;/&gt;&lt;wsp:rsid wsp:val=&quot;00D41377&quot;/&gt;&lt;wsp:rsid wsp:val=&quot;00D56002&quot;/&gt;&lt;wsp:rsid wsp:val=&quot;00D61B02&quot;/&gt;&lt;wsp:rsid wsp:val=&quot;00D778C9&quot;/&gt;&lt;wsp:rsid wsp:val=&quot;00D809AA&quot;/&gt;&lt;wsp:rsid wsp:val=&quot;00DF6507&quot;/&gt;&lt;wsp:rsid wsp:val=&quot;00DF7353&quot;/&gt;&lt;wsp:rsid wsp:val=&quot;00E015B9&quot;/&gt;&lt;wsp:rsid wsp:val=&quot;00E068FF&quot;/&gt;&lt;wsp:rsid wsp:val=&quot;00E34501&quot;/&gt;&lt;wsp:rsid wsp:val=&quot;00E34DBD&quot;/&gt;&lt;wsp:rsid wsp:val=&quot;00E52EA0&quot;/&gt;&lt;wsp:rsid wsp:val=&quot;00E5512D&quot;/&gt;&lt;wsp:rsid wsp:val=&quot;00E57761&quot;/&gt;&lt;wsp:rsid wsp:val=&quot;00E617EB&quot;/&gt;&lt;wsp:rsid wsp:val=&quot;00E67506&quot;/&gt;&lt;wsp:rsid wsp:val=&quot;00E73E1D&quot;/&gt;&lt;wsp:rsid wsp:val=&quot;00EB51F4&quot;/&gt;&lt;wsp:rsid wsp:val=&quot;00EC565A&quot;/&gt;&lt;wsp:rsid wsp:val=&quot;00EC5C53&quot;/&gt;&lt;wsp:rsid wsp:val=&quot;00ED4441&quot;/&gt;&lt;wsp:rsid wsp:val=&quot;00ED4A29&quot;/&gt;&lt;wsp:rsid wsp:val=&quot;00ED4ED9&quot;/&gt;&lt;wsp:rsid wsp:val=&quot;00EE1CEE&quot;/&gt;&lt;wsp:rsid wsp:val=&quot;00EE1F4B&quot;/&gt;&lt;wsp:rsid wsp:val=&quot;00F03305&quot;/&gt;&lt;wsp:rsid wsp:val=&quot;00F2228B&quot;/&gt;&lt;wsp:rsid wsp:val=&quot;00F22EC6&quot;/&gt;&lt;wsp:rsid wsp:val=&quot;00F62573&quot;/&gt;&lt;wsp:rsid wsp:val=&quot;00F83A62&quot;/&gt;&lt;wsp:rsid wsp:val=&quot;00FA6D77&quot;/&gt;&lt;wsp:rsid wsp:val=&quot;00FB5B6A&quot;/&gt;&lt;wsp:rsid wsp:val=&quot;00FC2457&quot;/&gt;&lt;wsp:rsid wsp:val=&quot;00FC4906&quot;/&gt;&lt;wsp:rsid wsp:val=&quot;00FD1E82&quot;/&gt;&lt;wsp:rsid wsp:val=&quot;00FE5AF8&quot;/&gt;&lt;wsp:rsid wsp:val=&quot;00FF2045&quot;/&gt;&lt;wsp:rsid wsp:val=&quot;00FF45DD&quot;/&gt;&lt;wsp:rsid wsp:val=&quot;00FF5EC5&quot;/&gt;&lt;wsp:rsid wsp:val=&quot;00FF7666&quot;/&gt;&lt;/wsp:rsids&gt;&lt;/w:docPr&gt;&lt;w:body&gt;&lt;wx:sect&gt;&lt;w:p wsp:rsidR=&quot;00000000&quot; wsp:rsidRDefault=&quot;008B28A3&quot; wsp:rsidP=&quot;008B28A3&quot;&gt;&lt;m:oMathPara&gt;&lt;m:oMath&gt;&lt;m:acc&gt;&lt;m:accPr&gt;&lt;m:chr m:val=&quot;虆&quot;/&gt;&lt;m:ctrlPr&gt;&lt;w:rPr&gt;&lt;w:rFonts w:ascii=&quot;Cambria Math&quot; w:h-ansi=&quot;Cambria Math&quot;/&gt;&lt;wx:font wx:val=&quot;Cambriawwww Math&quot;/&gt;&lt;w:b/&gt;&lt;w:i/&gt;&lt;w:sz w:val=&quot;20&quot;/&gt;&lt;w:sz-cs w:val=&quot;20&quot;/&gt;&lt;/w:rPr&gt;&lt;/m:ctrlPr&gt;&lt;/m:accPr&gt;&lt;m:e&gt;&lt;m:r&gt;&lt;m:rPr&gt;&lt;m:sty m:val=&quot;bi&quot;/&gt;&lt;/m:rPr&gt;&lt;w:rPr&gt;&lt;w:rFonts w:ascii=&quot;Cambria Math&quot; w:h-ansi=&quot;Cambria Math&quot;/&gt;&lt;wx:font wx:val=&quot;Cambria Math&quot;/&gt;&lt;w:b/&gt;&lt;w:i/&gt;&lt;w:sz w:val=&quot;20&quot;/&gt;&lt;w:sz-cs w:val=&quot;20&quot;/&gt;&lt;/w:rPr&gt;&lt;m:t&gt;X&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47142D">
              <w:rPr>
                <w:rFonts w:ascii="Times New Roman" w:hAnsi="Times New Roman"/>
                <w:b/>
                <w:sz w:val="20"/>
                <w:szCs w:val="20"/>
              </w:rPr>
              <w:instrText xml:space="preserve"> </w:instrText>
            </w:r>
            <w:r w:rsidR="00067996" w:rsidRPr="0047142D">
              <w:rPr>
                <w:rFonts w:ascii="Times New Roman" w:hAnsi="Times New Roman"/>
                <w:b/>
                <w:sz w:val="20"/>
                <w:szCs w:val="20"/>
              </w:rPr>
              <w:fldChar w:fldCharType="separate"/>
            </w:r>
            <w:r w:rsidR="0047142D" w:rsidRPr="0047142D">
              <w:rPr>
                <w:rFonts w:ascii="Times New Roman" w:hAnsi="Times New Roman"/>
                <w:sz w:val="20"/>
                <w:szCs w:val="20"/>
              </w:rPr>
              <w:pict>
                <v:shape id="_x0000_i1037"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stylePaneFormatFilter w:val=&quot;3F01&quot;/&gt;&lt;w:defaultTabStop w:val=&quot;720&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pos w:val=&quot;beneath-text&quot;/&gt;&lt;/w:footnotePr&gt;&lt;w:compat&gt;&lt;w:dontAllowFieldEndSelect/&gt;&lt;w:useWord2002TableStyleRules/&gt;&lt;w:useFELayout/&gt;&lt;/w:compat&gt;&lt;wsp:rsids&gt;&lt;wsp:rsidRoot wsp:val=&quot;009459B3&quot;/&gt;&lt;wsp:rsid wsp:val=&quot;00000358&quot;/&gt;&lt;wsp:rsid wsp:val=&quot;00005C8E&quot;/&gt;&lt;wsp:rsid wsp:val=&quot;00006995&quot;/&gt;&lt;wsp:rsid wsp:val=&quot;000075A2&quot;/&gt;&lt;wsp:rsid wsp:val=&quot;00012408&quot;/&gt;&lt;wsp:rsid wsp:val=&quot;0006091F&quot;/&gt;&lt;wsp:rsid wsp:val=&quot;00080CE9&quot;/&gt;&lt;wsp:rsid wsp:val=&quot;000827B7&quot;/&gt;&lt;wsp:rsid wsp:val=&quot;000844D7&quot;/&gt;&lt;wsp:rsid wsp:val=&quot;00086790&quot;/&gt;&lt;wsp:rsid wsp:val=&quot;00090A06&quot;/&gt;&lt;wsp:rsid wsp:val=&quot;000A0250&quot;/&gt;&lt;wsp:rsid wsp:val=&quot;000A3F90&quot;/&gt;&lt;wsp:rsid wsp:val=&quot;000C5101&quot;/&gt;&lt;wsp:rsid wsp:val=&quot;000F4F54&quot;/&gt;&lt;wsp:rsid wsp:val=&quot;000F7245&quot;/&gt;&lt;wsp:rsid wsp:val=&quot;00180DA6&quot;/&gt;&lt;wsp:rsid wsp:val=&quot;001817C7&quot;/&gt;&lt;wsp:rsid wsp:val=&quot;00183764&quot;/&gt;&lt;wsp:rsid wsp:val=&quot;00184CF5&quot;/&gt;&lt;wsp:rsid wsp:val=&quot;0019077D&quot;/&gt;&lt;wsp:rsid wsp:val=&quot;00193281&quot;/&gt;&lt;wsp:rsid wsp:val=&quot;001964D0&quot;/&gt;&lt;wsp:rsid wsp:val=&quot;001B41B8&quot;/&gt;&lt;wsp:rsid wsp:val=&quot;001B650D&quot;/&gt;&lt;wsp:rsid wsp:val=&quot;001C0E18&quot;/&gt;&lt;wsp:rsid wsp:val=&quot;001C3D42&quot;/&gt;&lt;wsp:rsid wsp:val=&quot;0020301E&quot;/&gt;&lt;wsp:rsid wsp:val=&quot;00205E97&quot;/&gt;&lt;wsp:rsid wsp:val=&quot;00212D32&quot;/&gt;&lt;wsp:rsid wsp:val=&quot;002369BE&quot;/&gt;&lt;wsp:rsid wsp:val=&quot;00245C21&quot;/&gt;&lt;wsp:rsid wsp:val=&quot;00253FD5&quot;/&gt;&lt;wsp:rsid wsp:val=&quot;002721F1&quot;/&gt;&lt;wsp:rsid wsp:val=&quot;00281C64&quot;/&gt;&lt;wsp:rsid wsp:val=&quot;00282FA1&quot;/&gt;&lt;wsp:rsid wsp:val=&quot;002B5613&quot;/&gt;&lt;wsp:rsid wsp:val=&quot;002C5D47&quot;/&gt;&lt;wsp:rsid wsp:val=&quot;002D3558&quot;/&gt;&lt;wsp:rsid wsp:val=&quot;002D55BD&quot;/&gt;&lt;wsp:rsid wsp:val=&quot;002D589A&quot;/&gt;&lt;wsp:rsid wsp:val=&quot;002F20CD&quot;/&gt;&lt;wsp:rsid wsp:val=&quot;002F49EF&quot;/&gt;&lt;wsp:rsid wsp:val=&quot;00301F95&quot;/&gt;&lt;wsp:rsid wsp:val=&quot;00314F95&quot;/&gt;&lt;wsp:rsid wsp:val=&quot;00322FAB&quot;/&gt;&lt;wsp:rsid wsp:val=&quot;003230C2&quot;/&gt;&lt;wsp:rsid wsp:val=&quot;003246A8&quot;/&gt;&lt;wsp:rsid wsp:val=&quot;00325D1A&quot;/&gt;&lt;wsp:rsid wsp:val=&quot;00345581&quot;/&gt;&lt;wsp:rsid wsp:val=&quot;0034702D&quot;/&gt;&lt;wsp:rsid wsp:val=&quot;003679A0&quot;/&gt;&lt;wsp:rsid wsp:val=&quot;00380098&quot;/&gt;&lt;wsp:rsid wsp:val=&quot;00394B65&quot;/&gt;&lt;wsp:rsid wsp:val=&quot;003A785E&quot;/&gt;&lt;wsp:rsid wsp:val=&quot;003B02B9&quot;/&gt;&lt;wsp:rsid wsp:val=&quot;003B55FF&quot;/&gt;&lt;wsp:rsid wsp:val=&quot;003B651F&quot;/&gt;&lt;wsp:rsid wsp:val=&quot;003C0116&quot;/&gt;&lt;wsp:rsid wsp:val=&quot;003C4C28&quot;/&gt;&lt;wsp:rsid wsp:val=&quot;0043645D&quot;/&gt;&lt;wsp:rsid wsp:val=&quot;00454A59&quot;/&gt;&lt;wsp:rsid wsp:val=&quot;00456753&quot;/&gt;&lt;wsp:rsid wsp:val=&quot;00471E57&quot;/&gt;&lt;wsp:rsid wsp:val=&quot;004743A7&quot;/&gt;&lt;wsp:rsid wsp:val=&quot;00480715&quot;/&gt;&lt;wsp:rsid wsp:val=&quot;00485D20&quot;/&gt;&lt;wsp:rsid wsp:val=&quot;0049143E&quot;/&gt;&lt;wsp:rsid wsp:val=&quot;00496D35&quot;/&gt;&lt;wsp:rsid wsp:val=&quot;004C7E2A&quot;/&gt;&lt;wsp:rsid wsp:val=&quot;004D01D3&quot;/&gt;&lt;wsp:rsid wsp:val=&quot;004D0467&quot;/&gt;&lt;wsp:rsid wsp:val=&quot;004F4AFB&quot;/&gt;&lt;wsp:rsid wsp:val=&quot;00520D1A&quot;/&gt;&lt;wsp:rsid wsp:val=&quot;0052512B&quot;/&gt;&lt;wsp:rsid wsp:val=&quot;00553F9B&quot;/&gt;&lt;wsp:rsid wsp:val=&quot;00593132&quot;/&gt;&lt;wsp:rsid wsp:val=&quot;005A21B0&quot;/&gt;&lt;wsp:rsid wsp:val=&quot;005A5E42&quot;/&gt;&lt;wsp:rsid wsp:val=&quot;005C2F35&quot;/&gt;&lt;wsp:rsid wsp:val=&quot;005D1DA6&quot;/&gt;&lt;wsp:rsid wsp:val=&quot;005D375D&quot;/&gt;&lt;wsp:rsid wsp:val=&quot;005F4A8F&quot;/&gt;&lt;wsp:rsid wsp:val=&quot;005F5E04&quot;/&gt;&lt;wsp:rsid wsp:val=&quot;00602F88&quot;/&gt;&lt;wsp:rsid wsp:val=&quot;006031AB&quot;/&gt;&lt;wsp:rsid wsp:val=&quot;00604A72&quot;/&gt;&lt;wsp:rsid wsp:val=&quot;0065209A&quot;/&gt;&lt;wsp:rsid wsp:val=&quot;00657995&quot;/&gt;&lt;wsp:rsid wsp:val=&quot;006B5399&quot;/&gt;&lt;wsp:rsid wsp:val=&quot;006D5C2E&quot;/&gt;&lt;wsp:rsid wsp:val=&quot;006D7F99&quot;/&gt;&lt;wsp:rsid wsp:val=&quot;006E6ACB&quot;/&gt;&lt;wsp:rsid wsp:val=&quot;006E7156&quot;/&gt;&lt;wsp:rsid wsp:val=&quot;006E78BC&quot;/&gt;&lt;wsp:rsid wsp:val=&quot;006F1706&quot;/&gt;&lt;wsp:rsid wsp:val=&quot;00713204&quot;/&gt;&lt;wsp:rsid wsp:val=&quot;007371B1&quot;/&gt;&lt;wsp:rsid wsp:val=&quot;00744442&quot;/&gt;&lt;wsp:rsid wsp:val=&quot;00750CE4&quot;/&gt;&lt;wsp:rsid wsp:val=&quot;007725E7&quot;/&gt;&lt;wsp:rsid wsp:val=&quot;0078507E&quot;/&gt;&lt;wsp:rsid wsp:val=&quot;007A5C9B&quot;/&gt;&lt;wsp:rsid wsp:val=&quot;007D3D09&quot;/&gt;&lt;wsp:rsid wsp:val=&quot;007D746F&quot;/&gt;&lt;wsp:rsid wsp:val=&quot;007F763B&quot;/&gt;&lt;wsp:rsid wsp:val=&quot;008131CF&quot;/&gt;&lt;wsp:rsid wsp:val=&quot;00814FA7&quot;/&gt;&lt;wsp:rsid wsp:val=&quot;008233D0&quot;/&gt;&lt;wsp:rsid wsp:val=&quot;00836123&quot;/&gt;&lt;wsp:rsid wsp:val=&quot;0085007D&quot;/&gt;&lt;wsp:rsid wsp:val=&quot;00853352&quot;/&gt;&lt;wsp:rsid wsp:val=&quot;00875C08&quot;/&gt;&lt;wsp:rsid wsp:val=&quot;008A20AC&quot;/&gt;&lt;wsp:rsid wsp:val=&quot;008A2B5A&quot;/&gt;&lt;wsp:rsid wsp:val=&quot;008A67B6&quot;/&gt;&lt;wsp:rsid wsp:val=&quot;008B28A3&quot;/&gt;&lt;wsp:rsid wsp:val=&quot;009034EA&quot;/&gt;&lt;wsp:rsid wsp:val=&quot;00910EE4&quot;/&gt;&lt;wsp:rsid wsp:val=&quot;0091208A&quot;/&gt;&lt;wsp:rsid wsp:val=&quot;00914558&quot;/&gt;&lt;wsp:rsid wsp:val=&quot;00935CF7&quot;/&gt;&lt;wsp:rsid wsp:val=&quot;0094140D&quot;/&gt;&lt;wsp:rsid wsp:val=&quot;009459B3&quot;/&gt;&lt;wsp:rsid wsp:val=&quot;00947437&quot;/&gt;&lt;wsp:rsid wsp:val=&quot;00952EB8&quot;/&gt;&lt;wsp:rsid wsp:val=&quot;00997A8E&quot;/&gt;&lt;wsp:rsid wsp:val=&quot;009A3681&quot;/&gt;&lt;wsp:rsid wsp:val=&quot;009A6BA7&quot;/&gt;&lt;wsp:rsid wsp:val=&quot;00A1557F&quot;/&gt;&lt;wsp:rsid wsp:val=&quot;00A3476D&quot;/&gt;&lt;wsp:rsid wsp:val=&quot;00A47603&quot;/&gt;&lt;wsp:rsid wsp:val=&quot;00A601CC&quot;/&gt;&lt;wsp:rsid wsp:val=&quot;00AA09E8&quot;/&gt;&lt;wsp:rsid wsp:val=&quot;00AB1545&quot;/&gt;&lt;wsp:rsid wsp:val=&quot;00AE1E05&quot;/&gt;&lt;wsp:rsid wsp:val=&quot;00AE3957&quot;/&gt;&lt;wsp:rsid wsp:val=&quot;00AF3E46&quot;/&gt;&lt;wsp:rsid wsp:val=&quot;00B06A22&quot;/&gt;&lt;wsp:rsid wsp:val=&quot;00B3167C&quot;/&gt;&lt;wsp:rsid wsp:val=&quot;00B3457F&quot;/&gt;&lt;wsp:rsid wsp:val=&quot;00B36B45&quot;/&gt;&lt;wsp:rsid wsp:val=&quot;00B50A7B&quot;/&gt;&lt;wsp:rsid wsp:val=&quot;00B60543&quot;/&gt;&lt;wsp:rsid wsp:val=&quot;00B60E8D&quot;/&gt;&lt;wsp:rsid wsp:val=&quot;00B779A7&quot;/&gt;&lt;wsp:rsid wsp:val=&quot;00B80C0E&quot;/&gt;&lt;wsp:rsid wsp:val=&quot;00B90A9D&quot;/&gt;&lt;wsp:rsid wsp:val=&quot;00B918AE&quot;/&gt;&lt;wsp:rsid wsp:val=&quot;00B94E19&quot;/&gt;&lt;wsp:rsid wsp:val=&quot;00BD2A8D&quot;/&gt;&lt;wsp:rsid wsp:val=&quot;00BD4FCC&quot;/&gt;&lt;wsp:rsid wsp:val=&quot;00BE18E4&quot;/&gt;&lt;wsp:rsid wsp:val=&quot;00BF6579&quot;/&gt;&lt;wsp:rsid wsp:val=&quot;00C0761F&quot;/&gt;&lt;wsp:rsid wsp:val=&quot;00C101C9&quot;/&gt;&lt;wsp:rsid wsp:val=&quot;00C261B1&quot;/&gt;&lt;wsp:rsid wsp:val=&quot;00C44596&quot;/&gt;&lt;wsp:rsid wsp:val=&quot;00C60D61&quot;/&gt;&lt;wsp:rsid wsp:val=&quot;00C75DC7&quot;/&gt;&lt;wsp:rsid wsp:val=&quot;00C92003&quot;/&gt;&lt;wsp:rsid wsp:val=&quot;00CC2264&quot;/&gt;&lt;wsp:rsid wsp:val=&quot;00CC4387&quot;/&gt;&lt;wsp:rsid wsp:val=&quot;00CD1818&quot;/&gt;&lt;wsp:rsid wsp:val=&quot;00CD4E27&quot;/&gt;&lt;wsp:rsid wsp:val=&quot;00CD73A4&quot;/&gt;&lt;wsp:rsid wsp:val=&quot;00CE7B2F&quot;/&gt;&lt;wsp:rsid wsp:val=&quot;00CF24FB&quot;/&gt;&lt;wsp:rsid wsp:val=&quot;00CF6616&quot;/&gt;&lt;wsp:rsid wsp:val=&quot;00D04C27&quot;/&gt;&lt;wsp:rsid wsp:val=&quot;00D13147&quot;/&gt;&lt;wsp:rsid wsp:val=&quot;00D26F2E&quot;/&gt;&lt;wsp:rsid wsp:val=&quot;00D3777A&quot;/&gt;&lt;wsp:rsid wsp:val=&quot;00D41377&quot;/&gt;&lt;wsp:rsid wsp:val=&quot;00D56002&quot;/&gt;&lt;wsp:rsid wsp:val=&quot;00D61B02&quot;/&gt;&lt;wsp:rsid wsp:val=&quot;00D778C9&quot;/&gt;&lt;wsp:rsid wsp:val=&quot;00D809AA&quot;/&gt;&lt;wsp:rsid wsp:val=&quot;00DF6507&quot;/&gt;&lt;wsp:rsid wsp:val=&quot;00DF7353&quot;/&gt;&lt;wsp:rsid wsp:val=&quot;00E015B9&quot;/&gt;&lt;wsp:rsid wsp:val=&quot;00E068FF&quot;/&gt;&lt;wsp:rsid wsp:val=&quot;00E34501&quot;/&gt;&lt;wsp:rsid wsp:val=&quot;00E34DBD&quot;/&gt;&lt;wsp:rsid wsp:val=&quot;00E52EA0&quot;/&gt;&lt;wsp:rsid wsp:val=&quot;00E5512D&quot;/&gt;&lt;wsp:rsid wsp:val=&quot;00E57761&quot;/&gt;&lt;wsp:rsid wsp:val=&quot;00E617EB&quot;/&gt;&lt;wsp:rsid wsp:val=&quot;00E67506&quot;/&gt;&lt;wsp:rsid wsp:val=&quot;00E73E1D&quot;/&gt;&lt;wsp:rsid wsp:val=&quot;00EB51F4&quot;/&gt;&lt;wsp:rsid wsp:val=&quot;00EC565A&quot;/&gt;&lt;wsp:rsid wsp:val=&quot;00EC5C53&quot;/&gt;&lt;wsp:rsid wsp:val=&quot;00ED4441&quot;/&gt;&lt;wsp:rsid wsp:val=&quot;00ED4A29&quot;/&gt;&lt;wsp:rsid wsp:val=&quot;00ED4ED9&quot;/&gt;&lt;wsp:rsid wsp:val=&quot;00EE1CEE&quot;/&gt;&lt;wsp:rsid wsp:val=&quot;00EE1F4B&quot;/&gt;&lt;wsp:rsid wsp:val=&quot;00F03305&quot;/&gt;&lt;wsp:rsid wsp:val=&quot;00F2228B&quot;/&gt;&lt;wsp:rsid wsp:val=&quot;00F22EC6&quot;/&gt;&lt;wsp:rsid wsp:val=&quot;00F62573&quot;/&gt;&lt;wsp:rsid wsp:val=&quot;00F83A62&quot;/&gt;&lt;wsp:rsid wsp:val=&quot;00FA6D77&quot;/&gt;&lt;wsp:rsid wsp:val=&quot;00FB5B6A&quot;/&gt;&lt;wsp:rsid wsp:val=&quot;00FC2457&quot;/&gt;&lt;wsp:rsid wsp:val=&quot;00FC4906&quot;/&gt;&lt;wsp:rsid wsp:val=&quot;00FD1E82&quot;/&gt;&lt;wsp:rsid wsp:val=&quot;00FE5AF8&quot;/&gt;&lt;wsp:rsid wsp:val=&quot;00FF2045&quot;/&gt;&lt;wsp:rsid wsp:val=&quot;00FF45DD&quot;/&gt;&lt;wsp:rsid wsp:val=&quot;00FF5EC5&quot;/&gt;&lt;wsp:rsid wsp:val=&quot;00FF7666&quot;/&gt;&lt;/wsp:rsids&gt;&lt;/w:docPr&gt;&lt;w:body&gt;&lt;wx:sect&gt;&lt;w:p wsp:rsidR=&quot;00000000&quot; wsp:rsidRDefault=&quot;008B28A3&quot; wsp:rsidP=&quot;008B28A3&quot;&gt;&lt;m:oMathPara&gt;&lt;m:oMath&gt;&lt;m:acc&gt;&lt;m:accPr&gt;&lt;m:chr m:val=&quot;虆&quot;/&gt;&lt;m:ctrlPr&gt;&lt;w:rPr&gt;&lt;w:rFonts w:ascii=&quot;Cambria Math&quot; w:h-ansi=&quot;Cambria Math&quot;/&gt;&lt;wx:font wx:val=&quot;Cambriawwww Math&quot;/&gt;&lt;w:b/&gt;&lt;w:i/&gt;&lt;w:sz w:val=&quot;20&quot;/&gt;&lt;w:sz-cs w:val=&quot;20&quot;/&gt;&lt;/w:rPr&gt;&lt;/m:ctrlPr&gt;&lt;/m:accPr&gt;&lt;m:e&gt;&lt;m:r&gt;&lt;m:rPr&gt;&lt;m:sty m:val=&quot;bi&quot;/&gt;&lt;/m:rPr&gt;&lt;w:rPr&gt;&lt;w:rFonts w:ascii=&quot;Cambria Math&quot; w:h-ansi=&quot;Cambria Math&quot;/&gt;&lt;wx:font wx:val=&quot;Cambria Math&quot;/&gt;&lt;w:b/&gt;&lt;w:i/&gt;&lt;w:sz w:val=&quot;20&quot;/&gt;&lt;w:sz-cs w:val=&quot;20&quot;/&gt;&lt;/w:rPr&gt;&lt;m:t&gt;X&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00067996" w:rsidRPr="0047142D">
              <w:rPr>
                <w:rFonts w:ascii="Times New Roman" w:hAnsi="Times New Roman"/>
                <w:b/>
                <w:sz w:val="20"/>
                <w:szCs w:val="20"/>
              </w:rPr>
              <w:fldChar w:fldCharType="end"/>
            </w:r>
            <w:r w:rsidRPr="0047142D">
              <w:rPr>
                <w:rFonts w:ascii="Times New Roman" w:hAnsi="Times New Roman"/>
                <w:b/>
                <w:sz w:val="20"/>
                <w:szCs w:val="20"/>
              </w:rPr>
              <w:t>)</w:t>
            </w:r>
          </w:p>
        </w:tc>
      </w:tr>
      <w:tr w:rsidR="00A47603" w:rsidRPr="0047142D" w:rsidTr="00520FDC">
        <w:trPr>
          <w:gridAfter w:val="2"/>
          <w:wAfter w:w="2266" w:type="pct"/>
          <w:jc w:val="center"/>
        </w:trPr>
        <w:tc>
          <w:tcPr>
            <w:tcW w:w="2734" w:type="pct"/>
            <w:gridSpan w:val="2"/>
            <w:shd w:val="clear" w:color="auto" w:fill="auto"/>
            <w:vAlign w:val="center"/>
          </w:tcPr>
          <w:p w:rsidR="00A47603" w:rsidRPr="0047142D" w:rsidRDefault="00A47603" w:rsidP="002640F3">
            <w:pPr>
              <w:pStyle w:val="NoSpacing"/>
              <w:snapToGrid w:val="0"/>
              <w:jc w:val="both"/>
              <w:rPr>
                <w:rFonts w:ascii="Times New Roman" w:hAnsi="Times New Roman"/>
                <w:b/>
                <w:sz w:val="20"/>
                <w:szCs w:val="20"/>
              </w:rPr>
            </w:pPr>
            <w:r w:rsidRPr="0047142D">
              <w:rPr>
                <w:rFonts w:ascii="Times New Roman" w:hAnsi="Times New Roman"/>
                <w:b/>
                <w:sz w:val="20"/>
                <w:szCs w:val="20"/>
              </w:rPr>
              <w:t>Sex</w:t>
            </w:r>
          </w:p>
        </w:tc>
      </w:tr>
      <w:tr w:rsidR="00A47603" w:rsidRPr="0047142D" w:rsidTr="00520FDC">
        <w:trPr>
          <w:jc w:val="center"/>
        </w:trPr>
        <w:tc>
          <w:tcPr>
            <w:tcW w:w="1439"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Male</w:t>
            </w:r>
          </w:p>
        </w:tc>
        <w:tc>
          <w:tcPr>
            <w:tcW w:w="1295"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24</w:t>
            </w:r>
          </w:p>
        </w:tc>
        <w:tc>
          <w:tcPr>
            <w:tcW w:w="1274"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68.6</w:t>
            </w:r>
          </w:p>
        </w:tc>
        <w:tc>
          <w:tcPr>
            <w:tcW w:w="992"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p>
        </w:tc>
      </w:tr>
      <w:tr w:rsidR="00A47603" w:rsidRPr="0047142D" w:rsidTr="00520FDC">
        <w:trPr>
          <w:jc w:val="center"/>
        </w:trPr>
        <w:tc>
          <w:tcPr>
            <w:tcW w:w="1439"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Female</w:t>
            </w:r>
          </w:p>
        </w:tc>
        <w:tc>
          <w:tcPr>
            <w:tcW w:w="1295"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11</w:t>
            </w:r>
          </w:p>
        </w:tc>
        <w:tc>
          <w:tcPr>
            <w:tcW w:w="1274"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31.4</w:t>
            </w:r>
          </w:p>
        </w:tc>
        <w:tc>
          <w:tcPr>
            <w:tcW w:w="992"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p>
        </w:tc>
      </w:tr>
      <w:tr w:rsidR="00A47603" w:rsidRPr="0047142D" w:rsidTr="00520FDC">
        <w:trPr>
          <w:gridAfter w:val="2"/>
          <w:wAfter w:w="2266" w:type="pct"/>
          <w:jc w:val="center"/>
        </w:trPr>
        <w:tc>
          <w:tcPr>
            <w:tcW w:w="2734" w:type="pct"/>
            <w:gridSpan w:val="2"/>
            <w:shd w:val="clear" w:color="auto" w:fill="auto"/>
            <w:vAlign w:val="center"/>
          </w:tcPr>
          <w:p w:rsidR="00A47603" w:rsidRPr="0047142D" w:rsidRDefault="00A47603" w:rsidP="002640F3">
            <w:pPr>
              <w:pStyle w:val="NoSpacing"/>
              <w:snapToGrid w:val="0"/>
              <w:jc w:val="both"/>
              <w:rPr>
                <w:rFonts w:ascii="Times New Roman" w:hAnsi="Times New Roman"/>
                <w:b/>
                <w:sz w:val="20"/>
                <w:szCs w:val="20"/>
              </w:rPr>
            </w:pPr>
            <w:r w:rsidRPr="0047142D">
              <w:rPr>
                <w:rFonts w:ascii="Times New Roman" w:hAnsi="Times New Roman"/>
                <w:b/>
                <w:sz w:val="20"/>
                <w:szCs w:val="20"/>
              </w:rPr>
              <w:t>Age</w:t>
            </w:r>
            <w:r w:rsidR="002640F3" w:rsidRPr="0047142D">
              <w:rPr>
                <w:rFonts w:ascii="Times New Roman" w:hAnsi="Times New Roman"/>
                <w:b/>
                <w:sz w:val="20"/>
                <w:szCs w:val="20"/>
              </w:rPr>
              <w:t xml:space="preserve"> </w:t>
            </w:r>
            <w:r w:rsidRPr="0047142D">
              <w:rPr>
                <w:rFonts w:ascii="Times New Roman" w:hAnsi="Times New Roman"/>
                <w:b/>
                <w:sz w:val="20"/>
                <w:szCs w:val="20"/>
              </w:rPr>
              <w:t>(years)</w:t>
            </w:r>
          </w:p>
        </w:tc>
      </w:tr>
      <w:tr w:rsidR="00A47603" w:rsidRPr="0047142D" w:rsidTr="00520FDC">
        <w:trPr>
          <w:jc w:val="center"/>
        </w:trPr>
        <w:tc>
          <w:tcPr>
            <w:tcW w:w="1439"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20-29</w:t>
            </w:r>
          </w:p>
        </w:tc>
        <w:tc>
          <w:tcPr>
            <w:tcW w:w="1295"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7</w:t>
            </w:r>
          </w:p>
        </w:tc>
        <w:tc>
          <w:tcPr>
            <w:tcW w:w="1274"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20.0</w:t>
            </w:r>
          </w:p>
        </w:tc>
        <w:tc>
          <w:tcPr>
            <w:tcW w:w="992"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p>
        </w:tc>
      </w:tr>
      <w:tr w:rsidR="00A47603" w:rsidRPr="0047142D" w:rsidTr="00520FDC">
        <w:trPr>
          <w:jc w:val="center"/>
        </w:trPr>
        <w:tc>
          <w:tcPr>
            <w:tcW w:w="1439"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30-49</w:t>
            </w:r>
          </w:p>
        </w:tc>
        <w:tc>
          <w:tcPr>
            <w:tcW w:w="1295"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17</w:t>
            </w:r>
          </w:p>
        </w:tc>
        <w:tc>
          <w:tcPr>
            <w:tcW w:w="1274"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48.6</w:t>
            </w:r>
          </w:p>
        </w:tc>
        <w:tc>
          <w:tcPr>
            <w:tcW w:w="992"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39.5years</w:t>
            </w:r>
          </w:p>
        </w:tc>
      </w:tr>
      <w:tr w:rsidR="00A47603" w:rsidRPr="0047142D" w:rsidTr="00520FDC">
        <w:trPr>
          <w:jc w:val="center"/>
        </w:trPr>
        <w:tc>
          <w:tcPr>
            <w:tcW w:w="1439"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50</w:t>
            </w:r>
            <w:r w:rsidR="002640F3" w:rsidRPr="0047142D">
              <w:rPr>
                <w:rFonts w:ascii="Times New Roman" w:hAnsi="Times New Roman"/>
                <w:sz w:val="20"/>
                <w:szCs w:val="20"/>
              </w:rPr>
              <w:t xml:space="preserve"> </w:t>
            </w:r>
            <w:r w:rsidRPr="0047142D">
              <w:rPr>
                <w:rFonts w:ascii="Times New Roman" w:hAnsi="Times New Roman"/>
                <w:sz w:val="20"/>
                <w:szCs w:val="20"/>
              </w:rPr>
              <w:t>and</w:t>
            </w:r>
            <w:r w:rsidR="002640F3" w:rsidRPr="0047142D">
              <w:rPr>
                <w:rFonts w:ascii="Times New Roman" w:hAnsi="Times New Roman"/>
                <w:sz w:val="20"/>
                <w:szCs w:val="20"/>
              </w:rPr>
              <w:t xml:space="preserve"> </w:t>
            </w:r>
            <w:r w:rsidRPr="0047142D">
              <w:rPr>
                <w:rFonts w:ascii="Times New Roman" w:hAnsi="Times New Roman"/>
                <w:sz w:val="20"/>
                <w:szCs w:val="20"/>
              </w:rPr>
              <w:t>above</w:t>
            </w:r>
          </w:p>
        </w:tc>
        <w:tc>
          <w:tcPr>
            <w:tcW w:w="1295"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11</w:t>
            </w:r>
          </w:p>
        </w:tc>
        <w:tc>
          <w:tcPr>
            <w:tcW w:w="1274"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31.4</w:t>
            </w:r>
          </w:p>
        </w:tc>
        <w:tc>
          <w:tcPr>
            <w:tcW w:w="992"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p>
        </w:tc>
      </w:tr>
      <w:tr w:rsidR="00A47603" w:rsidRPr="0047142D" w:rsidTr="00520FDC">
        <w:trPr>
          <w:gridAfter w:val="2"/>
          <w:wAfter w:w="2266" w:type="pct"/>
          <w:jc w:val="center"/>
        </w:trPr>
        <w:tc>
          <w:tcPr>
            <w:tcW w:w="1439" w:type="pct"/>
            <w:shd w:val="clear" w:color="auto" w:fill="auto"/>
            <w:vAlign w:val="center"/>
          </w:tcPr>
          <w:p w:rsidR="00A47603" w:rsidRPr="0047142D" w:rsidRDefault="00A47603" w:rsidP="002640F3">
            <w:pPr>
              <w:pStyle w:val="NoSpacing"/>
              <w:snapToGrid w:val="0"/>
              <w:jc w:val="both"/>
              <w:rPr>
                <w:rFonts w:ascii="Times New Roman" w:hAnsi="Times New Roman"/>
                <w:b/>
                <w:sz w:val="20"/>
                <w:szCs w:val="20"/>
              </w:rPr>
            </w:pPr>
            <w:r w:rsidRPr="0047142D">
              <w:rPr>
                <w:rFonts w:ascii="Times New Roman" w:hAnsi="Times New Roman"/>
                <w:b/>
                <w:sz w:val="20"/>
                <w:szCs w:val="20"/>
              </w:rPr>
              <w:t>Educational</w:t>
            </w:r>
            <w:r w:rsidR="002640F3" w:rsidRPr="0047142D">
              <w:rPr>
                <w:rFonts w:ascii="Times New Roman" w:hAnsi="Times New Roman"/>
                <w:b/>
                <w:sz w:val="20"/>
                <w:szCs w:val="20"/>
              </w:rPr>
              <w:t xml:space="preserve"> </w:t>
            </w:r>
            <w:r w:rsidRPr="0047142D">
              <w:rPr>
                <w:rFonts w:ascii="Times New Roman" w:hAnsi="Times New Roman"/>
                <w:b/>
                <w:sz w:val="20"/>
                <w:szCs w:val="20"/>
              </w:rPr>
              <w:t>level</w:t>
            </w:r>
          </w:p>
        </w:tc>
        <w:tc>
          <w:tcPr>
            <w:tcW w:w="1295" w:type="pct"/>
            <w:shd w:val="clear" w:color="auto" w:fill="auto"/>
            <w:vAlign w:val="center"/>
          </w:tcPr>
          <w:p w:rsidR="00A47603" w:rsidRPr="0047142D" w:rsidRDefault="00A47603" w:rsidP="002640F3">
            <w:pPr>
              <w:pStyle w:val="NoSpacing"/>
              <w:snapToGrid w:val="0"/>
              <w:jc w:val="both"/>
              <w:rPr>
                <w:rFonts w:ascii="Times New Roman" w:hAnsi="Times New Roman"/>
                <w:b/>
                <w:sz w:val="20"/>
                <w:szCs w:val="20"/>
              </w:rPr>
            </w:pPr>
          </w:p>
        </w:tc>
      </w:tr>
      <w:tr w:rsidR="00A47603" w:rsidRPr="0047142D" w:rsidTr="00520FDC">
        <w:trPr>
          <w:jc w:val="center"/>
        </w:trPr>
        <w:tc>
          <w:tcPr>
            <w:tcW w:w="1439"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Primary</w:t>
            </w:r>
            <w:r w:rsidR="002640F3" w:rsidRPr="0047142D">
              <w:rPr>
                <w:rFonts w:ascii="Times New Roman" w:hAnsi="Times New Roman"/>
                <w:sz w:val="20"/>
                <w:szCs w:val="20"/>
              </w:rPr>
              <w:t xml:space="preserve"> </w:t>
            </w:r>
            <w:r w:rsidRPr="0047142D">
              <w:rPr>
                <w:rFonts w:ascii="Times New Roman" w:hAnsi="Times New Roman"/>
                <w:sz w:val="20"/>
                <w:szCs w:val="20"/>
              </w:rPr>
              <w:t>education</w:t>
            </w:r>
          </w:p>
        </w:tc>
        <w:tc>
          <w:tcPr>
            <w:tcW w:w="1295"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8</w:t>
            </w:r>
          </w:p>
        </w:tc>
        <w:tc>
          <w:tcPr>
            <w:tcW w:w="1274"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22.8</w:t>
            </w:r>
          </w:p>
        </w:tc>
        <w:tc>
          <w:tcPr>
            <w:tcW w:w="992"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p>
        </w:tc>
      </w:tr>
      <w:tr w:rsidR="00A47603" w:rsidRPr="0047142D" w:rsidTr="00520FDC">
        <w:trPr>
          <w:jc w:val="center"/>
        </w:trPr>
        <w:tc>
          <w:tcPr>
            <w:tcW w:w="1439"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Secondary</w:t>
            </w:r>
            <w:r w:rsidR="002640F3" w:rsidRPr="0047142D">
              <w:rPr>
                <w:rFonts w:ascii="Times New Roman" w:hAnsi="Times New Roman"/>
                <w:sz w:val="20"/>
                <w:szCs w:val="20"/>
              </w:rPr>
              <w:t xml:space="preserve"> </w:t>
            </w:r>
            <w:r w:rsidRPr="0047142D">
              <w:rPr>
                <w:rFonts w:ascii="Times New Roman" w:hAnsi="Times New Roman"/>
                <w:sz w:val="20"/>
                <w:szCs w:val="20"/>
              </w:rPr>
              <w:t>education</w:t>
            </w:r>
          </w:p>
        </w:tc>
        <w:tc>
          <w:tcPr>
            <w:tcW w:w="1295"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11</w:t>
            </w:r>
          </w:p>
        </w:tc>
        <w:tc>
          <w:tcPr>
            <w:tcW w:w="1274"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31.4</w:t>
            </w:r>
          </w:p>
        </w:tc>
        <w:tc>
          <w:tcPr>
            <w:tcW w:w="992"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p>
        </w:tc>
      </w:tr>
      <w:tr w:rsidR="00A47603" w:rsidRPr="0047142D" w:rsidTr="00520FDC">
        <w:trPr>
          <w:jc w:val="center"/>
        </w:trPr>
        <w:tc>
          <w:tcPr>
            <w:tcW w:w="1439"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Tertiary</w:t>
            </w:r>
            <w:r w:rsidR="002640F3" w:rsidRPr="0047142D">
              <w:rPr>
                <w:rFonts w:ascii="Times New Roman" w:hAnsi="Times New Roman"/>
                <w:sz w:val="20"/>
                <w:szCs w:val="20"/>
              </w:rPr>
              <w:t xml:space="preserve"> </w:t>
            </w:r>
            <w:r w:rsidRPr="0047142D">
              <w:rPr>
                <w:rFonts w:ascii="Times New Roman" w:hAnsi="Times New Roman"/>
                <w:sz w:val="20"/>
                <w:szCs w:val="20"/>
              </w:rPr>
              <w:t>education</w:t>
            </w:r>
          </w:p>
        </w:tc>
        <w:tc>
          <w:tcPr>
            <w:tcW w:w="1295"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16</w:t>
            </w:r>
          </w:p>
        </w:tc>
        <w:tc>
          <w:tcPr>
            <w:tcW w:w="1274"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45.8</w:t>
            </w:r>
          </w:p>
        </w:tc>
        <w:tc>
          <w:tcPr>
            <w:tcW w:w="992"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p>
        </w:tc>
      </w:tr>
      <w:tr w:rsidR="00A47603" w:rsidRPr="0047142D" w:rsidTr="00520FDC">
        <w:trPr>
          <w:gridAfter w:val="2"/>
          <w:wAfter w:w="2266" w:type="pct"/>
          <w:jc w:val="center"/>
        </w:trPr>
        <w:tc>
          <w:tcPr>
            <w:tcW w:w="2734" w:type="pct"/>
            <w:gridSpan w:val="2"/>
            <w:shd w:val="clear" w:color="auto" w:fill="auto"/>
            <w:vAlign w:val="center"/>
          </w:tcPr>
          <w:p w:rsidR="00A47603" w:rsidRPr="0047142D" w:rsidRDefault="00A47603" w:rsidP="002640F3">
            <w:pPr>
              <w:pStyle w:val="NoSpacing"/>
              <w:snapToGrid w:val="0"/>
              <w:jc w:val="both"/>
              <w:rPr>
                <w:rFonts w:ascii="Times New Roman" w:hAnsi="Times New Roman"/>
                <w:b/>
                <w:sz w:val="20"/>
                <w:szCs w:val="20"/>
              </w:rPr>
            </w:pPr>
            <w:r w:rsidRPr="0047142D">
              <w:rPr>
                <w:rFonts w:ascii="Times New Roman" w:hAnsi="Times New Roman"/>
                <w:b/>
                <w:sz w:val="20"/>
                <w:szCs w:val="20"/>
              </w:rPr>
              <w:t>Marital</w:t>
            </w:r>
            <w:r w:rsidR="002640F3" w:rsidRPr="0047142D">
              <w:rPr>
                <w:rFonts w:ascii="Times New Roman" w:hAnsi="Times New Roman"/>
                <w:b/>
                <w:sz w:val="20"/>
                <w:szCs w:val="20"/>
              </w:rPr>
              <w:t xml:space="preserve"> </w:t>
            </w:r>
            <w:r w:rsidRPr="0047142D">
              <w:rPr>
                <w:rFonts w:ascii="Times New Roman" w:hAnsi="Times New Roman"/>
                <w:b/>
                <w:sz w:val="20"/>
                <w:szCs w:val="20"/>
              </w:rPr>
              <w:t>status</w:t>
            </w:r>
          </w:p>
        </w:tc>
      </w:tr>
      <w:tr w:rsidR="00A47603" w:rsidRPr="0047142D" w:rsidTr="00520FDC">
        <w:trPr>
          <w:jc w:val="center"/>
        </w:trPr>
        <w:tc>
          <w:tcPr>
            <w:tcW w:w="1439"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Single</w:t>
            </w:r>
          </w:p>
        </w:tc>
        <w:tc>
          <w:tcPr>
            <w:tcW w:w="1295"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4</w:t>
            </w:r>
          </w:p>
        </w:tc>
        <w:tc>
          <w:tcPr>
            <w:tcW w:w="1274"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11.4</w:t>
            </w:r>
          </w:p>
        </w:tc>
        <w:tc>
          <w:tcPr>
            <w:tcW w:w="992"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p>
        </w:tc>
      </w:tr>
      <w:tr w:rsidR="00A47603" w:rsidRPr="0047142D" w:rsidTr="00520FDC">
        <w:trPr>
          <w:jc w:val="center"/>
        </w:trPr>
        <w:tc>
          <w:tcPr>
            <w:tcW w:w="1439"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Married</w:t>
            </w:r>
          </w:p>
        </w:tc>
        <w:tc>
          <w:tcPr>
            <w:tcW w:w="1295"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23</w:t>
            </w:r>
          </w:p>
        </w:tc>
        <w:tc>
          <w:tcPr>
            <w:tcW w:w="1274"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65.7</w:t>
            </w:r>
          </w:p>
        </w:tc>
        <w:tc>
          <w:tcPr>
            <w:tcW w:w="992"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p>
        </w:tc>
      </w:tr>
      <w:tr w:rsidR="00A47603" w:rsidRPr="0047142D" w:rsidTr="00520FDC">
        <w:trPr>
          <w:jc w:val="center"/>
        </w:trPr>
        <w:tc>
          <w:tcPr>
            <w:tcW w:w="1439"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Widowed</w:t>
            </w:r>
          </w:p>
        </w:tc>
        <w:tc>
          <w:tcPr>
            <w:tcW w:w="1295"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3</w:t>
            </w:r>
          </w:p>
        </w:tc>
        <w:tc>
          <w:tcPr>
            <w:tcW w:w="1274"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8.6</w:t>
            </w:r>
          </w:p>
        </w:tc>
        <w:tc>
          <w:tcPr>
            <w:tcW w:w="992"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p>
        </w:tc>
      </w:tr>
      <w:tr w:rsidR="00A47603" w:rsidRPr="0047142D" w:rsidTr="00520FDC">
        <w:trPr>
          <w:jc w:val="center"/>
        </w:trPr>
        <w:tc>
          <w:tcPr>
            <w:tcW w:w="1439"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Separated</w:t>
            </w:r>
          </w:p>
        </w:tc>
        <w:tc>
          <w:tcPr>
            <w:tcW w:w="1295"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5</w:t>
            </w:r>
          </w:p>
        </w:tc>
        <w:tc>
          <w:tcPr>
            <w:tcW w:w="1274"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14.3</w:t>
            </w:r>
          </w:p>
        </w:tc>
        <w:tc>
          <w:tcPr>
            <w:tcW w:w="992"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p>
        </w:tc>
      </w:tr>
      <w:tr w:rsidR="00A47603" w:rsidRPr="0047142D" w:rsidTr="00520FDC">
        <w:trPr>
          <w:gridAfter w:val="2"/>
          <w:wAfter w:w="2266" w:type="pct"/>
          <w:jc w:val="center"/>
        </w:trPr>
        <w:tc>
          <w:tcPr>
            <w:tcW w:w="2734" w:type="pct"/>
            <w:gridSpan w:val="2"/>
            <w:shd w:val="clear" w:color="auto" w:fill="auto"/>
            <w:vAlign w:val="center"/>
          </w:tcPr>
          <w:p w:rsidR="00A47603" w:rsidRPr="0047142D" w:rsidRDefault="00A47603" w:rsidP="002640F3">
            <w:pPr>
              <w:pStyle w:val="NoSpacing"/>
              <w:snapToGrid w:val="0"/>
              <w:jc w:val="both"/>
              <w:rPr>
                <w:rFonts w:ascii="Times New Roman" w:hAnsi="Times New Roman"/>
                <w:b/>
                <w:sz w:val="20"/>
                <w:szCs w:val="20"/>
              </w:rPr>
            </w:pPr>
            <w:r w:rsidRPr="0047142D">
              <w:rPr>
                <w:rFonts w:ascii="Times New Roman" w:hAnsi="Times New Roman"/>
                <w:b/>
                <w:sz w:val="20"/>
                <w:szCs w:val="20"/>
              </w:rPr>
              <w:t>Household</w:t>
            </w:r>
            <w:r w:rsidR="002640F3" w:rsidRPr="0047142D">
              <w:rPr>
                <w:rFonts w:ascii="Times New Roman" w:hAnsi="Times New Roman"/>
                <w:b/>
                <w:sz w:val="20"/>
                <w:szCs w:val="20"/>
              </w:rPr>
              <w:t xml:space="preserve"> </w:t>
            </w:r>
            <w:r w:rsidRPr="0047142D">
              <w:rPr>
                <w:rFonts w:ascii="Times New Roman" w:hAnsi="Times New Roman"/>
                <w:b/>
                <w:sz w:val="20"/>
                <w:szCs w:val="20"/>
              </w:rPr>
              <w:t>size</w:t>
            </w:r>
          </w:p>
        </w:tc>
      </w:tr>
      <w:tr w:rsidR="00A47603" w:rsidRPr="0047142D" w:rsidTr="00520FDC">
        <w:trPr>
          <w:jc w:val="center"/>
        </w:trPr>
        <w:tc>
          <w:tcPr>
            <w:tcW w:w="1439"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1-5</w:t>
            </w:r>
          </w:p>
        </w:tc>
        <w:tc>
          <w:tcPr>
            <w:tcW w:w="1295"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16</w:t>
            </w:r>
          </w:p>
        </w:tc>
        <w:tc>
          <w:tcPr>
            <w:tcW w:w="1274"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45.7</w:t>
            </w:r>
          </w:p>
        </w:tc>
        <w:tc>
          <w:tcPr>
            <w:tcW w:w="992"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p>
        </w:tc>
      </w:tr>
      <w:tr w:rsidR="00A47603" w:rsidRPr="0047142D" w:rsidTr="00520FDC">
        <w:trPr>
          <w:jc w:val="center"/>
        </w:trPr>
        <w:tc>
          <w:tcPr>
            <w:tcW w:w="1439"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6-10</w:t>
            </w:r>
          </w:p>
        </w:tc>
        <w:tc>
          <w:tcPr>
            <w:tcW w:w="1295"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11</w:t>
            </w:r>
          </w:p>
        </w:tc>
        <w:tc>
          <w:tcPr>
            <w:tcW w:w="1274"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31.4</w:t>
            </w:r>
          </w:p>
        </w:tc>
        <w:tc>
          <w:tcPr>
            <w:tcW w:w="992"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8</w:t>
            </w:r>
            <w:r w:rsidR="00BC4974" w:rsidRPr="0047142D">
              <w:rPr>
                <w:rFonts w:ascii="Times New Roman" w:hAnsi="Times New Roman"/>
                <w:sz w:val="20"/>
                <w:szCs w:val="20"/>
              </w:rPr>
              <w:t>persons</w:t>
            </w:r>
          </w:p>
        </w:tc>
      </w:tr>
      <w:tr w:rsidR="00A47603" w:rsidRPr="0047142D" w:rsidTr="00520FDC">
        <w:trPr>
          <w:jc w:val="center"/>
        </w:trPr>
        <w:tc>
          <w:tcPr>
            <w:tcW w:w="1439"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11-15</w:t>
            </w:r>
          </w:p>
        </w:tc>
        <w:tc>
          <w:tcPr>
            <w:tcW w:w="1295"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5</w:t>
            </w:r>
          </w:p>
        </w:tc>
        <w:tc>
          <w:tcPr>
            <w:tcW w:w="1274"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14.3</w:t>
            </w:r>
          </w:p>
        </w:tc>
        <w:tc>
          <w:tcPr>
            <w:tcW w:w="992"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p>
        </w:tc>
      </w:tr>
      <w:tr w:rsidR="00A47603" w:rsidRPr="0047142D" w:rsidTr="00520FDC">
        <w:trPr>
          <w:jc w:val="center"/>
        </w:trPr>
        <w:tc>
          <w:tcPr>
            <w:tcW w:w="1439"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16</w:t>
            </w:r>
            <w:r w:rsidR="002640F3" w:rsidRPr="0047142D">
              <w:rPr>
                <w:rFonts w:ascii="Times New Roman" w:hAnsi="Times New Roman"/>
                <w:sz w:val="20"/>
                <w:szCs w:val="20"/>
              </w:rPr>
              <w:t xml:space="preserve"> </w:t>
            </w:r>
            <w:r w:rsidRPr="0047142D">
              <w:rPr>
                <w:rFonts w:ascii="Times New Roman" w:hAnsi="Times New Roman"/>
                <w:sz w:val="20"/>
                <w:szCs w:val="20"/>
              </w:rPr>
              <w:t>and</w:t>
            </w:r>
            <w:r w:rsidR="002640F3" w:rsidRPr="0047142D">
              <w:rPr>
                <w:rFonts w:ascii="Times New Roman" w:hAnsi="Times New Roman"/>
                <w:sz w:val="20"/>
                <w:szCs w:val="20"/>
              </w:rPr>
              <w:t xml:space="preserve"> </w:t>
            </w:r>
            <w:r w:rsidRPr="0047142D">
              <w:rPr>
                <w:rFonts w:ascii="Times New Roman" w:hAnsi="Times New Roman"/>
                <w:sz w:val="20"/>
                <w:szCs w:val="20"/>
              </w:rPr>
              <w:t>above</w:t>
            </w:r>
          </w:p>
        </w:tc>
        <w:tc>
          <w:tcPr>
            <w:tcW w:w="1295"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3</w:t>
            </w:r>
          </w:p>
        </w:tc>
        <w:tc>
          <w:tcPr>
            <w:tcW w:w="1274"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8.6</w:t>
            </w:r>
          </w:p>
        </w:tc>
        <w:tc>
          <w:tcPr>
            <w:tcW w:w="992"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p>
        </w:tc>
      </w:tr>
      <w:tr w:rsidR="00A47603" w:rsidRPr="0047142D" w:rsidTr="00520FDC">
        <w:trPr>
          <w:gridAfter w:val="2"/>
          <w:wAfter w:w="2266" w:type="pct"/>
          <w:jc w:val="center"/>
        </w:trPr>
        <w:tc>
          <w:tcPr>
            <w:tcW w:w="2734" w:type="pct"/>
            <w:gridSpan w:val="2"/>
            <w:shd w:val="clear" w:color="auto" w:fill="auto"/>
            <w:vAlign w:val="center"/>
          </w:tcPr>
          <w:p w:rsidR="00A47603" w:rsidRPr="0047142D" w:rsidRDefault="00A47603" w:rsidP="002640F3">
            <w:pPr>
              <w:pStyle w:val="NoSpacing"/>
              <w:snapToGrid w:val="0"/>
              <w:jc w:val="both"/>
              <w:rPr>
                <w:rFonts w:ascii="Times New Roman" w:hAnsi="Times New Roman"/>
                <w:b/>
                <w:sz w:val="20"/>
                <w:szCs w:val="20"/>
              </w:rPr>
            </w:pPr>
            <w:r w:rsidRPr="0047142D">
              <w:rPr>
                <w:rFonts w:ascii="Times New Roman" w:hAnsi="Times New Roman"/>
                <w:b/>
                <w:sz w:val="20"/>
                <w:szCs w:val="20"/>
              </w:rPr>
              <w:t>Farming</w:t>
            </w:r>
            <w:r w:rsidR="002640F3" w:rsidRPr="0047142D">
              <w:rPr>
                <w:rFonts w:ascii="Times New Roman" w:hAnsi="Times New Roman"/>
                <w:b/>
                <w:sz w:val="20"/>
                <w:szCs w:val="20"/>
              </w:rPr>
              <w:t xml:space="preserve"> </w:t>
            </w:r>
            <w:r w:rsidRPr="0047142D">
              <w:rPr>
                <w:rFonts w:ascii="Times New Roman" w:hAnsi="Times New Roman"/>
                <w:b/>
                <w:sz w:val="20"/>
                <w:szCs w:val="20"/>
              </w:rPr>
              <w:t>experience</w:t>
            </w:r>
          </w:p>
        </w:tc>
      </w:tr>
      <w:tr w:rsidR="00A47603" w:rsidRPr="0047142D" w:rsidTr="00520FDC">
        <w:trPr>
          <w:jc w:val="center"/>
        </w:trPr>
        <w:tc>
          <w:tcPr>
            <w:tcW w:w="1439"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10</w:t>
            </w:r>
            <w:r w:rsidR="002640F3" w:rsidRPr="0047142D">
              <w:rPr>
                <w:rFonts w:ascii="Times New Roman" w:hAnsi="Times New Roman"/>
                <w:sz w:val="20"/>
                <w:szCs w:val="20"/>
              </w:rPr>
              <w:t xml:space="preserve"> </w:t>
            </w:r>
            <w:r w:rsidRPr="0047142D">
              <w:rPr>
                <w:rFonts w:ascii="Times New Roman" w:hAnsi="Times New Roman"/>
                <w:sz w:val="20"/>
                <w:szCs w:val="20"/>
              </w:rPr>
              <w:t>and</w:t>
            </w:r>
            <w:r w:rsidR="002640F3" w:rsidRPr="0047142D">
              <w:rPr>
                <w:rFonts w:ascii="Times New Roman" w:hAnsi="Times New Roman"/>
                <w:sz w:val="20"/>
                <w:szCs w:val="20"/>
              </w:rPr>
              <w:t xml:space="preserve"> </w:t>
            </w:r>
            <w:r w:rsidRPr="0047142D">
              <w:rPr>
                <w:rFonts w:ascii="Times New Roman" w:hAnsi="Times New Roman"/>
                <w:sz w:val="20"/>
                <w:szCs w:val="20"/>
              </w:rPr>
              <w:t>below</w:t>
            </w:r>
          </w:p>
        </w:tc>
        <w:tc>
          <w:tcPr>
            <w:tcW w:w="1295"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25</w:t>
            </w:r>
          </w:p>
        </w:tc>
        <w:tc>
          <w:tcPr>
            <w:tcW w:w="1274"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71.4</w:t>
            </w:r>
          </w:p>
        </w:tc>
        <w:tc>
          <w:tcPr>
            <w:tcW w:w="992" w:type="pct"/>
            <w:shd w:val="clear" w:color="auto" w:fill="auto"/>
            <w:vAlign w:val="center"/>
          </w:tcPr>
          <w:p w:rsidR="00A47603" w:rsidRPr="0047142D" w:rsidRDefault="00535DA5" w:rsidP="002640F3">
            <w:pPr>
              <w:pStyle w:val="NoSpacing"/>
              <w:snapToGrid w:val="0"/>
              <w:jc w:val="both"/>
              <w:rPr>
                <w:rFonts w:ascii="Times New Roman" w:hAnsi="Times New Roman"/>
                <w:sz w:val="20"/>
                <w:szCs w:val="20"/>
              </w:rPr>
            </w:pPr>
            <w:r w:rsidRPr="0047142D">
              <w:rPr>
                <w:rFonts w:ascii="Times New Roman" w:hAnsi="Times New Roman"/>
                <w:sz w:val="20"/>
                <w:szCs w:val="20"/>
              </w:rPr>
              <w:t>8</w:t>
            </w:r>
            <w:r w:rsidR="00A47603" w:rsidRPr="0047142D">
              <w:rPr>
                <w:rFonts w:ascii="Times New Roman" w:hAnsi="Times New Roman"/>
                <w:sz w:val="20"/>
                <w:szCs w:val="20"/>
              </w:rPr>
              <w:t>years</w:t>
            </w:r>
          </w:p>
        </w:tc>
      </w:tr>
      <w:tr w:rsidR="00A47603" w:rsidRPr="0047142D" w:rsidTr="00520FDC">
        <w:trPr>
          <w:jc w:val="center"/>
        </w:trPr>
        <w:tc>
          <w:tcPr>
            <w:tcW w:w="1439"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11.15</w:t>
            </w:r>
          </w:p>
        </w:tc>
        <w:tc>
          <w:tcPr>
            <w:tcW w:w="1295"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9</w:t>
            </w:r>
          </w:p>
        </w:tc>
        <w:tc>
          <w:tcPr>
            <w:tcW w:w="1274"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25.7</w:t>
            </w:r>
          </w:p>
        </w:tc>
        <w:tc>
          <w:tcPr>
            <w:tcW w:w="992"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p>
        </w:tc>
      </w:tr>
      <w:tr w:rsidR="00A47603" w:rsidRPr="0047142D" w:rsidTr="00520FDC">
        <w:trPr>
          <w:jc w:val="center"/>
        </w:trPr>
        <w:tc>
          <w:tcPr>
            <w:tcW w:w="1439"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21-25</w:t>
            </w:r>
          </w:p>
        </w:tc>
        <w:tc>
          <w:tcPr>
            <w:tcW w:w="1295"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1</w:t>
            </w:r>
          </w:p>
        </w:tc>
        <w:tc>
          <w:tcPr>
            <w:tcW w:w="1274"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2.9</w:t>
            </w:r>
          </w:p>
        </w:tc>
        <w:tc>
          <w:tcPr>
            <w:tcW w:w="992"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p>
        </w:tc>
      </w:tr>
      <w:tr w:rsidR="00A47603" w:rsidRPr="0047142D" w:rsidTr="00520FDC">
        <w:trPr>
          <w:gridAfter w:val="2"/>
          <w:wAfter w:w="2266" w:type="pct"/>
          <w:jc w:val="center"/>
        </w:trPr>
        <w:tc>
          <w:tcPr>
            <w:tcW w:w="2734" w:type="pct"/>
            <w:gridSpan w:val="2"/>
            <w:shd w:val="clear" w:color="auto" w:fill="auto"/>
            <w:vAlign w:val="center"/>
          </w:tcPr>
          <w:p w:rsidR="00A47603" w:rsidRPr="0047142D" w:rsidRDefault="00A47603" w:rsidP="002640F3">
            <w:pPr>
              <w:pStyle w:val="NoSpacing"/>
              <w:snapToGrid w:val="0"/>
              <w:jc w:val="both"/>
              <w:rPr>
                <w:rFonts w:ascii="Times New Roman" w:hAnsi="Times New Roman"/>
                <w:b/>
                <w:sz w:val="20"/>
                <w:szCs w:val="20"/>
              </w:rPr>
            </w:pPr>
            <w:r w:rsidRPr="0047142D">
              <w:rPr>
                <w:rFonts w:ascii="Times New Roman" w:hAnsi="Times New Roman"/>
                <w:b/>
                <w:sz w:val="20"/>
                <w:szCs w:val="20"/>
              </w:rPr>
              <w:t>Farm</w:t>
            </w:r>
            <w:r w:rsidR="002640F3" w:rsidRPr="0047142D">
              <w:rPr>
                <w:rFonts w:ascii="Times New Roman" w:hAnsi="Times New Roman"/>
                <w:b/>
                <w:sz w:val="20"/>
                <w:szCs w:val="20"/>
              </w:rPr>
              <w:t xml:space="preserve"> </w:t>
            </w:r>
            <w:r w:rsidRPr="0047142D">
              <w:rPr>
                <w:rFonts w:ascii="Times New Roman" w:hAnsi="Times New Roman"/>
                <w:b/>
                <w:sz w:val="20"/>
                <w:szCs w:val="20"/>
              </w:rPr>
              <w:t>size</w:t>
            </w:r>
          </w:p>
        </w:tc>
      </w:tr>
      <w:tr w:rsidR="00A47603" w:rsidRPr="0047142D" w:rsidTr="00520FDC">
        <w:trPr>
          <w:jc w:val="center"/>
        </w:trPr>
        <w:tc>
          <w:tcPr>
            <w:tcW w:w="1439"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Less</w:t>
            </w:r>
            <w:r w:rsidR="002640F3" w:rsidRPr="0047142D">
              <w:rPr>
                <w:rFonts w:ascii="Times New Roman" w:hAnsi="Times New Roman"/>
                <w:sz w:val="20"/>
                <w:szCs w:val="20"/>
              </w:rPr>
              <w:t xml:space="preserve"> </w:t>
            </w:r>
            <w:r w:rsidRPr="0047142D">
              <w:rPr>
                <w:rFonts w:ascii="Times New Roman" w:hAnsi="Times New Roman"/>
                <w:sz w:val="20"/>
                <w:szCs w:val="20"/>
              </w:rPr>
              <w:t>than</w:t>
            </w:r>
            <w:r w:rsidR="002640F3" w:rsidRPr="0047142D">
              <w:rPr>
                <w:rFonts w:ascii="Times New Roman" w:hAnsi="Times New Roman"/>
                <w:sz w:val="20"/>
                <w:szCs w:val="20"/>
              </w:rPr>
              <w:t xml:space="preserve"> </w:t>
            </w:r>
            <w:r w:rsidRPr="0047142D">
              <w:rPr>
                <w:rFonts w:ascii="Times New Roman" w:hAnsi="Times New Roman"/>
                <w:sz w:val="20"/>
                <w:szCs w:val="20"/>
              </w:rPr>
              <w:t>1</w:t>
            </w:r>
            <w:r w:rsidR="002640F3" w:rsidRPr="0047142D">
              <w:rPr>
                <w:rFonts w:ascii="Times New Roman" w:hAnsi="Times New Roman"/>
                <w:sz w:val="20"/>
                <w:szCs w:val="20"/>
              </w:rPr>
              <w:t xml:space="preserve"> </w:t>
            </w:r>
            <w:r w:rsidRPr="0047142D">
              <w:rPr>
                <w:rFonts w:ascii="Times New Roman" w:hAnsi="Times New Roman"/>
                <w:sz w:val="20"/>
                <w:szCs w:val="20"/>
              </w:rPr>
              <w:t>ha</w:t>
            </w:r>
          </w:p>
        </w:tc>
        <w:tc>
          <w:tcPr>
            <w:tcW w:w="1295"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2</w:t>
            </w:r>
          </w:p>
        </w:tc>
        <w:tc>
          <w:tcPr>
            <w:tcW w:w="1274"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5.7</w:t>
            </w:r>
          </w:p>
        </w:tc>
        <w:tc>
          <w:tcPr>
            <w:tcW w:w="992"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p>
        </w:tc>
      </w:tr>
      <w:tr w:rsidR="00A47603" w:rsidRPr="0047142D" w:rsidTr="00520FDC">
        <w:trPr>
          <w:jc w:val="center"/>
        </w:trPr>
        <w:tc>
          <w:tcPr>
            <w:tcW w:w="1439"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1ha</w:t>
            </w:r>
          </w:p>
        </w:tc>
        <w:tc>
          <w:tcPr>
            <w:tcW w:w="1295"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5</w:t>
            </w:r>
          </w:p>
        </w:tc>
        <w:tc>
          <w:tcPr>
            <w:tcW w:w="1274"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14.3</w:t>
            </w:r>
          </w:p>
        </w:tc>
        <w:tc>
          <w:tcPr>
            <w:tcW w:w="992"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p>
        </w:tc>
      </w:tr>
      <w:tr w:rsidR="00A47603" w:rsidRPr="0047142D" w:rsidTr="00520FDC">
        <w:trPr>
          <w:jc w:val="center"/>
        </w:trPr>
        <w:tc>
          <w:tcPr>
            <w:tcW w:w="1439"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2ha</w:t>
            </w:r>
          </w:p>
        </w:tc>
        <w:tc>
          <w:tcPr>
            <w:tcW w:w="1295"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14</w:t>
            </w:r>
          </w:p>
        </w:tc>
        <w:tc>
          <w:tcPr>
            <w:tcW w:w="1274"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40.0</w:t>
            </w:r>
          </w:p>
        </w:tc>
        <w:tc>
          <w:tcPr>
            <w:tcW w:w="992"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p>
        </w:tc>
      </w:tr>
      <w:tr w:rsidR="00A47603" w:rsidRPr="0047142D" w:rsidTr="00520FDC">
        <w:trPr>
          <w:jc w:val="center"/>
        </w:trPr>
        <w:tc>
          <w:tcPr>
            <w:tcW w:w="1439"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3ha</w:t>
            </w:r>
          </w:p>
        </w:tc>
        <w:tc>
          <w:tcPr>
            <w:tcW w:w="1295"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6</w:t>
            </w:r>
          </w:p>
        </w:tc>
        <w:tc>
          <w:tcPr>
            <w:tcW w:w="1274"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17.1</w:t>
            </w:r>
          </w:p>
        </w:tc>
        <w:tc>
          <w:tcPr>
            <w:tcW w:w="992"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p>
        </w:tc>
      </w:tr>
      <w:tr w:rsidR="00A47603" w:rsidRPr="0047142D" w:rsidTr="00520FDC">
        <w:trPr>
          <w:jc w:val="center"/>
        </w:trPr>
        <w:tc>
          <w:tcPr>
            <w:tcW w:w="1439"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4ha</w:t>
            </w:r>
            <w:r w:rsidR="002640F3" w:rsidRPr="0047142D">
              <w:rPr>
                <w:rFonts w:ascii="Times New Roman" w:hAnsi="Times New Roman"/>
                <w:sz w:val="20"/>
                <w:szCs w:val="20"/>
              </w:rPr>
              <w:t xml:space="preserve"> </w:t>
            </w:r>
            <w:r w:rsidRPr="0047142D">
              <w:rPr>
                <w:rFonts w:ascii="Times New Roman" w:hAnsi="Times New Roman"/>
                <w:sz w:val="20"/>
                <w:szCs w:val="20"/>
              </w:rPr>
              <w:t>and</w:t>
            </w:r>
            <w:r w:rsidR="002640F3" w:rsidRPr="0047142D">
              <w:rPr>
                <w:rFonts w:ascii="Times New Roman" w:hAnsi="Times New Roman"/>
                <w:sz w:val="20"/>
                <w:szCs w:val="20"/>
              </w:rPr>
              <w:t xml:space="preserve"> </w:t>
            </w:r>
            <w:r w:rsidRPr="0047142D">
              <w:rPr>
                <w:rFonts w:ascii="Times New Roman" w:hAnsi="Times New Roman"/>
                <w:sz w:val="20"/>
                <w:szCs w:val="20"/>
              </w:rPr>
              <w:t>above</w:t>
            </w:r>
          </w:p>
        </w:tc>
        <w:tc>
          <w:tcPr>
            <w:tcW w:w="1295"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8</w:t>
            </w:r>
          </w:p>
        </w:tc>
        <w:tc>
          <w:tcPr>
            <w:tcW w:w="1274"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22.9</w:t>
            </w:r>
          </w:p>
        </w:tc>
        <w:tc>
          <w:tcPr>
            <w:tcW w:w="992"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p>
        </w:tc>
      </w:tr>
      <w:tr w:rsidR="00A47603" w:rsidRPr="0047142D" w:rsidTr="00520FDC">
        <w:trPr>
          <w:gridAfter w:val="2"/>
          <w:wAfter w:w="2266" w:type="pct"/>
          <w:jc w:val="center"/>
        </w:trPr>
        <w:tc>
          <w:tcPr>
            <w:tcW w:w="2734" w:type="pct"/>
            <w:gridSpan w:val="2"/>
            <w:shd w:val="clear" w:color="auto" w:fill="auto"/>
            <w:vAlign w:val="center"/>
          </w:tcPr>
          <w:p w:rsidR="00A47603" w:rsidRPr="0047142D" w:rsidRDefault="00A47603" w:rsidP="002640F3">
            <w:pPr>
              <w:pStyle w:val="NoSpacing"/>
              <w:snapToGrid w:val="0"/>
              <w:jc w:val="both"/>
              <w:rPr>
                <w:rFonts w:ascii="Times New Roman" w:hAnsi="Times New Roman"/>
                <w:b/>
                <w:sz w:val="20"/>
                <w:szCs w:val="20"/>
              </w:rPr>
            </w:pPr>
            <w:r w:rsidRPr="0047142D">
              <w:rPr>
                <w:rFonts w:ascii="Times New Roman" w:hAnsi="Times New Roman"/>
                <w:b/>
                <w:sz w:val="20"/>
                <w:szCs w:val="20"/>
              </w:rPr>
              <w:t>Means</w:t>
            </w:r>
            <w:r w:rsidR="002640F3" w:rsidRPr="0047142D">
              <w:rPr>
                <w:rFonts w:ascii="Times New Roman" w:hAnsi="Times New Roman"/>
                <w:b/>
                <w:sz w:val="20"/>
                <w:szCs w:val="20"/>
              </w:rPr>
              <w:t xml:space="preserve"> </w:t>
            </w:r>
            <w:r w:rsidRPr="0047142D">
              <w:rPr>
                <w:rFonts w:ascii="Times New Roman" w:hAnsi="Times New Roman"/>
                <w:b/>
                <w:sz w:val="20"/>
                <w:szCs w:val="20"/>
              </w:rPr>
              <w:t>of</w:t>
            </w:r>
            <w:r w:rsidR="002640F3" w:rsidRPr="0047142D">
              <w:rPr>
                <w:rFonts w:ascii="Times New Roman" w:hAnsi="Times New Roman"/>
                <w:b/>
                <w:sz w:val="20"/>
                <w:szCs w:val="20"/>
              </w:rPr>
              <w:t xml:space="preserve"> </w:t>
            </w:r>
            <w:r w:rsidRPr="0047142D">
              <w:rPr>
                <w:rFonts w:ascii="Times New Roman" w:hAnsi="Times New Roman"/>
                <w:b/>
                <w:sz w:val="20"/>
                <w:szCs w:val="20"/>
              </w:rPr>
              <w:t>Transportation</w:t>
            </w:r>
          </w:p>
        </w:tc>
      </w:tr>
      <w:tr w:rsidR="00A47603" w:rsidRPr="0047142D" w:rsidTr="00520FDC">
        <w:trPr>
          <w:jc w:val="center"/>
        </w:trPr>
        <w:tc>
          <w:tcPr>
            <w:tcW w:w="1439"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Motor</w:t>
            </w:r>
            <w:r w:rsidR="002640F3" w:rsidRPr="0047142D">
              <w:rPr>
                <w:rFonts w:ascii="Times New Roman" w:hAnsi="Times New Roman"/>
                <w:sz w:val="20"/>
                <w:szCs w:val="20"/>
              </w:rPr>
              <w:t xml:space="preserve"> </w:t>
            </w:r>
            <w:r w:rsidRPr="0047142D">
              <w:rPr>
                <w:rFonts w:ascii="Times New Roman" w:hAnsi="Times New Roman"/>
                <w:sz w:val="20"/>
                <w:szCs w:val="20"/>
              </w:rPr>
              <w:t>bicycle</w:t>
            </w:r>
          </w:p>
        </w:tc>
        <w:tc>
          <w:tcPr>
            <w:tcW w:w="1295"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14</w:t>
            </w:r>
          </w:p>
        </w:tc>
        <w:tc>
          <w:tcPr>
            <w:tcW w:w="1274"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40</w:t>
            </w:r>
          </w:p>
        </w:tc>
        <w:tc>
          <w:tcPr>
            <w:tcW w:w="992"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p>
        </w:tc>
      </w:tr>
      <w:tr w:rsidR="00A47603" w:rsidRPr="0047142D" w:rsidTr="00520FDC">
        <w:trPr>
          <w:jc w:val="center"/>
        </w:trPr>
        <w:tc>
          <w:tcPr>
            <w:tcW w:w="1439"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Tricycle</w:t>
            </w:r>
          </w:p>
        </w:tc>
        <w:tc>
          <w:tcPr>
            <w:tcW w:w="1295"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4</w:t>
            </w:r>
          </w:p>
        </w:tc>
        <w:tc>
          <w:tcPr>
            <w:tcW w:w="1274"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11.4</w:t>
            </w:r>
          </w:p>
        </w:tc>
        <w:tc>
          <w:tcPr>
            <w:tcW w:w="992"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p>
        </w:tc>
      </w:tr>
      <w:tr w:rsidR="00A47603" w:rsidRPr="0047142D" w:rsidTr="00520FDC">
        <w:trPr>
          <w:jc w:val="center"/>
        </w:trPr>
        <w:tc>
          <w:tcPr>
            <w:tcW w:w="1439"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Pick</w:t>
            </w:r>
            <w:r w:rsidR="002640F3" w:rsidRPr="0047142D">
              <w:rPr>
                <w:rFonts w:ascii="Times New Roman" w:hAnsi="Times New Roman"/>
                <w:sz w:val="20"/>
                <w:szCs w:val="20"/>
              </w:rPr>
              <w:t xml:space="preserve"> </w:t>
            </w:r>
            <w:r w:rsidRPr="0047142D">
              <w:rPr>
                <w:rFonts w:ascii="Times New Roman" w:hAnsi="Times New Roman"/>
                <w:sz w:val="20"/>
                <w:szCs w:val="20"/>
              </w:rPr>
              <w:t>up</w:t>
            </w:r>
            <w:r w:rsidR="002640F3" w:rsidRPr="0047142D">
              <w:rPr>
                <w:rFonts w:ascii="Times New Roman" w:hAnsi="Times New Roman"/>
                <w:sz w:val="20"/>
                <w:szCs w:val="20"/>
              </w:rPr>
              <w:t xml:space="preserve"> </w:t>
            </w:r>
            <w:r w:rsidRPr="0047142D">
              <w:rPr>
                <w:rFonts w:ascii="Times New Roman" w:hAnsi="Times New Roman"/>
                <w:sz w:val="20"/>
                <w:szCs w:val="20"/>
              </w:rPr>
              <w:t>van</w:t>
            </w:r>
          </w:p>
        </w:tc>
        <w:tc>
          <w:tcPr>
            <w:tcW w:w="1295"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10</w:t>
            </w:r>
          </w:p>
        </w:tc>
        <w:tc>
          <w:tcPr>
            <w:tcW w:w="1274"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28.6</w:t>
            </w:r>
          </w:p>
        </w:tc>
        <w:tc>
          <w:tcPr>
            <w:tcW w:w="992" w:type="pct"/>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p>
        </w:tc>
      </w:tr>
      <w:tr w:rsidR="00A47603" w:rsidRPr="0047142D" w:rsidTr="00520FDC">
        <w:trPr>
          <w:jc w:val="center"/>
        </w:trPr>
        <w:tc>
          <w:tcPr>
            <w:tcW w:w="1439" w:type="pct"/>
            <w:tcBorders>
              <w:bottom w:val="single" w:sz="4" w:space="0" w:color="auto"/>
            </w:tcBorders>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Truck</w:t>
            </w:r>
          </w:p>
        </w:tc>
        <w:tc>
          <w:tcPr>
            <w:tcW w:w="1295" w:type="pct"/>
            <w:tcBorders>
              <w:bottom w:val="single" w:sz="4" w:space="0" w:color="auto"/>
            </w:tcBorders>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7</w:t>
            </w:r>
          </w:p>
        </w:tc>
        <w:tc>
          <w:tcPr>
            <w:tcW w:w="1274" w:type="pct"/>
            <w:tcBorders>
              <w:bottom w:val="single" w:sz="4" w:space="0" w:color="auto"/>
            </w:tcBorders>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r w:rsidRPr="0047142D">
              <w:rPr>
                <w:rFonts w:ascii="Times New Roman" w:hAnsi="Times New Roman"/>
                <w:sz w:val="20"/>
                <w:szCs w:val="20"/>
              </w:rPr>
              <w:t>20.0</w:t>
            </w:r>
          </w:p>
        </w:tc>
        <w:tc>
          <w:tcPr>
            <w:tcW w:w="992" w:type="pct"/>
            <w:tcBorders>
              <w:bottom w:val="single" w:sz="4" w:space="0" w:color="auto"/>
            </w:tcBorders>
            <w:shd w:val="clear" w:color="auto" w:fill="auto"/>
            <w:vAlign w:val="center"/>
          </w:tcPr>
          <w:p w:rsidR="00A47603" w:rsidRPr="0047142D" w:rsidRDefault="00A47603" w:rsidP="002640F3">
            <w:pPr>
              <w:pStyle w:val="NoSpacing"/>
              <w:snapToGrid w:val="0"/>
              <w:jc w:val="both"/>
              <w:rPr>
                <w:rFonts w:ascii="Times New Roman" w:hAnsi="Times New Roman"/>
                <w:sz w:val="20"/>
                <w:szCs w:val="20"/>
              </w:rPr>
            </w:pPr>
          </w:p>
        </w:tc>
      </w:tr>
    </w:tbl>
    <w:p w:rsidR="00520FDC" w:rsidRPr="0047142D" w:rsidRDefault="00184CF5" w:rsidP="002640F3">
      <w:pPr>
        <w:suppressAutoHyphens w:val="0"/>
        <w:snapToGrid w:val="0"/>
        <w:jc w:val="both"/>
        <w:rPr>
          <w:sz w:val="20"/>
          <w:szCs w:val="20"/>
          <w:lang w:eastAsia="zh-CN"/>
        </w:rPr>
      </w:pPr>
      <w:r w:rsidRPr="0047142D">
        <w:rPr>
          <w:sz w:val="20"/>
          <w:szCs w:val="20"/>
        </w:rPr>
        <w:t>Source:</w:t>
      </w:r>
      <w:r w:rsidR="002640F3" w:rsidRPr="0047142D">
        <w:rPr>
          <w:sz w:val="20"/>
          <w:szCs w:val="20"/>
        </w:rPr>
        <w:t xml:space="preserve"> </w:t>
      </w:r>
      <w:r w:rsidRPr="0047142D">
        <w:rPr>
          <w:sz w:val="20"/>
          <w:szCs w:val="20"/>
        </w:rPr>
        <w:t>Field</w:t>
      </w:r>
      <w:r w:rsidR="002640F3" w:rsidRPr="0047142D">
        <w:rPr>
          <w:sz w:val="20"/>
          <w:szCs w:val="20"/>
        </w:rPr>
        <w:t xml:space="preserve"> </w:t>
      </w:r>
      <w:r w:rsidRPr="0047142D">
        <w:rPr>
          <w:sz w:val="20"/>
          <w:szCs w:val="20"/>
        </w:rPr>
        <w:t>survey,</w:t>
      </w:r>
      <w:r w:rsidR="002640F3" w:rsidRPr="0047142D">
        <w:rPr>
          <w:sz w:val="20"/>
          <w:szCs w:val="20"/>
        </w:rPr>
        <w:t xml:space="preserve"> </w:t>
      </w:r>
      <w:r w:rsidRPr="0047142D">
        <w:rPr>
          <w:sz w:val="20"/>
          <w:szCs w:val="20"/>
        </w:rPr>
        <w:t>2017</w:t>
      </w:r>
    </w:p>
    <w:p w:rsidR="0047142D" w:rsidRDefault="0047142D" w:rsidP="002640F3">
      <w:pPr>
        <w:pStyle w:val="NoSpacing"/>
        <w:snapToGrid w:val="0"/>
        <w:ind w:firstLine="425"/>
        <w:jc w:val="both"/>
        <w:rPr>
          <w:rFonts w:ascii="Times New Roman" w:eastAsiaTheme="minorEastAsia" w:hAnsi="Times New Roman" w:hint="eastAsia"/>
          <w:sz w:val="20"/>
          <w:szCs w:val="20"/>
          <w:lang w:eastAsia="zh-CN"/>
        </w:rPr>
      </w:pPr>
    </w:p>
    <w:p w:rsidR="0047142D" w:rsidRDefault="0047142D" w:rsidP="002640F3">
      <w:pPr>
        <w:pStyle w:val="NoSpacing"/>
        <w:snapToGrid w:val="0"/>
        <w:ind w:firstLine="425"/>
        <w:jc w:val="both"/>
        <w:rPr>
          <w:rFonts w:ascii="Times New Roman" w:eastAsiaTheme="minorEastAsia" w:hAnsi="Times New Roman"/>
          <w:sz w:val="20"/>
          <w:szCs w:val="20"/>
          <w:lang w:eastAsia="zh-CN"/>
        </w:rPr>
        <w:sectPr w:rsidR="0047142D" w:rsidSect="0047142D">
          <w:footnotePr>
            <w:pos w:val="beneathText"/>
          </w:footnotePr>
          <w:type w:val="continuous"/>
          <w:pgSz w:w="12240" w:h="15840" w:code="1"/>
          <w:pgMar w:top="1440" w:right="1440" w:bottom="1440" w:left="1440" w:header="720" w:footer="720" w:gutter="0"/>
          <w:cols w:space="600"/>
          <w:docGrid w:linePitch="360"/>
        </w:sectPr>
      </w:pPr>
    </w:p>
    <w:p w:rsidR="00C00A4E" w:rsidRPr="0047142D" w:rsidRDefault="00520FDC" w:rsidP="002640F3">
      <w:pPr>
        <w:pStyle w:val="NoSpacing"/>
        <w:snapToGrid w:val="0"/>
        <w:ind w:firstLine="425"/>
        <w:jc w:val="both"/>
        <w:rPr>
          <w:rFonts w:ascii="Times New Roman" w:hAnsi="Times New Roman"/>
          <w:sz w:val="20"/>
          <w:szCs w:val="20"/>
        </w:rPr>
      </w:pPr>
      <w:r w:rsidRPr="0047142D">
        <w:rPr>
          <w:rFonts w:ascii="Times New Roman" w:hAnsi="Times New Roman"/>
          <w:sz w:val="20"/>
          <w:szCs w:val="20"/>
        </w:rPr>
        <w:lastRenderedPageBreak/>
        <w:t>F</w:t>
      </w:r>
      <w:r w:rsidR="00C00A4E" w:rsidRPr="0047142D">
        <w:rPr>
          <w:rFonts w:ascii="Times New Roman" w:hAnsi="Times New Roman"/>
          <w:sz w:val="20"/>
          <w:szCs w:val="20"/>
        </w:rPr>
        <w:t>urthermore,</w:t>
      </w:r>
      <w:r w:rsidR="002640F3" w:rsidRPr="0047142D">
        <w:rPr>
          <w:rFonts w:ascii="Times New Roman" w:hAnsi="Times New Roman"/>
          <w:sz w:val="20"/>
          <w:szCs w:val="20"/>
        </w:rPr>
        <w:t xml:space="preserve"> </w:t>
      </w:r>
      <w:r w:rsidR="00C00A4E" w:rsidRPr="0047142D">
        <w:rPr>
          <w:rFonts w:ascii="Times New Roman" w:hAnsi="Times New Roman"/>
          <w:sz w:val="20"/>
          <w:szCs w:val="20"/>
        </w:rPr>
        <w:t>majority</w:t>
      </w:r>
      <w:r w:rsidR="002640F3" w:rsidRPr="0047142D">
        <w:rPr>
          <w:rFonts w:ascii="Times New Roman" w:hAnsi="Times New Roman"/>
          <w:sz w:val="20"/>
          <w:szCs w:val="20"/>
        </w:rPr>
        <w:t xml:space="preserve"> </w:t>
      </w:r>
      <w:r w:rsidR="00C00A4E" w:rsidRPr="0047142D">
        <w:rPr>
          <w:rFonts w:ascii="Times New Roman" w:hAnsi="Times New Roman"/>
          <w:sz w:val="20"/>
          <w:szCs w:val="20"/>
        </w:rPr>
        <w:t>(65.7%)</w:t>
      </w:r>
      <w:r w:rsidR="002640F3" w:rsidRPr="0047142D">
        <w:rPr>
          <w:rFonts w:ascii="Times New Roman" w:hAnsi="Times New Roman"/>
          <w:sz w:val="20"/>
          <w:szCs w:val="20"/>
        </w:rPr>
        <w:t xml:space="preserve"> </w:t>
      </w:r>
      <w:r w:rsidR="00C00A4E" w:rsidRPr="0047142D">
        <w:rPr>
          <w:rFonts w:ascii="Times New Roman" w:hAnsi="Times New Roman"/>
          <w:sz w:val="20"/>
          <w:szCs w:val="20"/>
        </w:rPr>
        <w:t>of</w:t>
      </w:r>
      <w:r w:rsidR="002640F3" w:rsidRPr="0047142D">
        <w:rPr>
          <w:rFonts w:ascii="Times New Roman" w:hAnsi="Times New Roman"/>
          <w:sz w:val="20"/>
          <w:szCs w:val="20"/>
        </w:rPr>
        <w:t xml:space="preserve"> </w:t>
      </w:r>
      <w:r w:rsidR="00C00A4E" w:rsidRPr="0047142D">
        <w:rPr>
          <w:rFonts w:ascii="Times New Roman" w:hAnsi="Times New Roman"/>
          <w:sz w:val="20"/>
          <w:szCs w:val="20"/>
        </w:rPr>
        <w:t>the</w:t>
      </w:r>
      <w:r w:rsidR="002640F3" w:rsidRPr="0047142D">
        <w:rPr>
          <w:rFonts w:ascii="Times New Roman" w:hAnsi="Times New Roman"/>
          <w:sz w:val="20"/>
          <w:szCs w:val="20"/>
        </w:rPr>
        <w:t xml:space="preserve"> </w:t>
      </w:r>
      <w:r w:rsidR="00C00A4E" w:rsidRPr="0047142D">
        <w:rPr>
          <w:rFonts w:ascii="Times New Roman" w:hAnsi="Times New Roman"/>
          <w:sz w:val="20"/>
          <w:szCs w:val="20"/>
        </w:rPr>
        <w:t>farmers</w:t>
      </w:r>
      <w:r w:rsidR="002640F3" w:rsidRPr="0047142D">
        <w:rPr>
          <w:rFonts w:ascii="Times New Roman" w:hAnsi="Times New Roman"/>
          <w:sz w:val="20"/>
          <w:szCs w:val="20"/>
        </w:rPr>
        <w:t xml:space="preserve"> </w:t>
      </w:r>
      <w:r w:rsidR="00C00A4E" w:rsidRPr="0047142D">
        <w:rPr>
          <w:rFonts w:ascii="Times New Roman" w:hAnsi="Times New Roman"/>
          <w:sz w:val="20"/>
          <w:szCs w:val="20"/>
        </w:rPr>
        <w:t>were</w:t>
      </w:r>
      <w:r w:rsidR="002640F3" w:rsidRPr="0047142D">
        <w:rPr>
          <w:rFonts w:ascii="Times New Roman" w:hAnsi="Times New Roman"/>
          <w:sz w:val="20"/>
          <w:szCs w:val="20"/>
        </w:rPr>
        <w:t xml:space="preserve"> </w:t>
      </w:r>
      <w:r w:rsidR="00C00A4E" w:rsidRPr="0047142D">
        <w:rPr>
          <w:rFonts w:ascii="Times New Roman" w:hAnsi="Times New Roman"/>
          <w:sz w:val="20"/>
          <w:szCs w:val="20"/>
        </w:rPr>
        <w:t>married</w:t>
      </w:r>
      <w:r w:rsidR="002640F3" w:rsidRPr="0047142D">
        <w:rPr>
          <w:rFonts w:ascii="Times New Roman" w:hAnsi="Times New Roman"/>
          <w:sz w:val="20"/>
          <w:szCs w:val="20"/>
        </w:rPr>
        <w:t xml:space="preserve"> </w:t>
      </w:r>
      <w:r w:rsidR="00C00A4E" w:rsidRPr="0047142D">
        <w:rPr>
          <w:rFonts w:ascii="Times New Roman" w:hAnsi="Times New Roman"/>
          <w:sz w:val="20"/>
          <w:szCs w:val="20"/>
        </w:rPr>
        <w:t>with</w:t>
      </w:r>
      <w:r w:rsidR="002640F3" w:rsidRPr="0047142D">
        <w:rPr>
          <w:rFonts w:ascii="Times New Roman" w:hAnsi="Times New Roman"/>
          <w:sz w:val="20"/>
          <w:szCs w:val="20"/>
        </w:rPr>
        <w:t xml:space="preserve"> </w:t>
      </w:r>
      <w:r w:rsidR="00C00A4E" w:rsidRPr="0047142D">
        <w:rPr>
          <w:rFonts w:ascii="Times New Roman" w:hAnsi="Times New Roman"/>
          <w:sz w:val="20"/>
          <w:szCs w:val="20"/>
        </w:rPr>
        <w:t>a</w:t>
      </w:r>
      <w:r w:rsidR="002640F3" w:rsidRPr="0047142D">
        <w:rPr>
          <w:rFonts w:ascii="Times New Roman" w:hAnsi="Times New Roman"/>
          <w:sz w:val="20"/>
          <w:szCs w:val="20"/>
        </w:rPr>
        <w:t xml:space="preserve"> </w:t>
      </w:r>
      <w:r w:rsidR="00C00A4E" w:rsidRPr="0047142D">
        <w:rPr>
          <w:rFonts w:ascii="Times New Roman" w:hAnsi="Times New Roman"/>
          <w:sz w:val="20"/>
          <w:szCs w:val="20"/>
        </w:rPr>
        <w:t>mean</w:t>
      </w:r>
      <w:r w:rsidR="002640F3" w:rsidRPr="0047142D">
        <w:rPr>
          <w:rFonts w:ascii="Times New Roman" w:hAnsi="Times New Roman"/>
          <w:sz w:val="20"/>
          <w:szCs w:val="20"/>
        </w:rPr>
        <w:t xml:space="preserve"> </w:t>
      </w:r>
      <w:r w:rsidR="00C00A4E" w:rsidRPr="0047142D">
        <w:rPr>
          <w:rFonts w:ascii="Times New Roman" w:hAnsi="Times New Roman"/>
          <w:sz w:val="20"/>
          <w:szCs w:val="20"/>
        </w:rPr>
        <w:t>household</w:t>
      </w:r>
      <w:r w:rsidR="002640F3" w:rsidRPr="0047142D">
        <w:rPr>
          <w:rFonts w:ascii="Times New Roman" w:hAnsi="Times New Roman"/>
          <w:sz w:val="20"/>
          <w:szCs w:val="20"/>
        </w:rPr>
        <w:t xml:space="preserve"> </w:t>
      </w:r>
      <w:r w:rsidR="00C00A4E" w:rsidRPr="0047142D">
        <w:rPr>
          <w:rFonts w:ascii="Times New Roman" w:hAnsi="Times New Roman"/>
          <w:sz w:val="20"/>
          <w:szCs w:val="20"/>
        </w:rPr>
        <w:t>size</w:t>
      </w:r>
      <w:r w:rsidR="002640F3" w:rsidRPr="0047142D">
        <w:rPr>
          <w:rFonts w:ascii="Times New Roman" w:hAnsi="Times New Roman"/>
          <w:sz w:val="20"/>
          <w:szCs w:val="20"/>
        </w:rPr>
        <w:t xml:space="preserve"> </w:t>
      </w:r>
      <w:r w:rsidR="00C00A4E" w:rsidRPr="0047142D">
        <w:rPr>
          <w:rFonts w:ascii="Times New Roman" w:hAnsi="Times New Roman"/>
          <w:sz w:val="20"/>
          <w:szCs w:val="20"/>
        </w:rPr>
        <w:t>of</w:t>
      </w:r>
      <w:r w:rsidR="002640F3" w:rsidRPr="0047142D">
        <w:rPr>
          <w:rFonts w:ascii="Times New Roman" w:hAnsi="Times New Roman"/>
          <w:sz w:val="20"/>
          <w:szCs w:val="20"/>
        </w:rPr>
        <w:t xml:space="preserve"> </w:t>
      </w:r>
      <w:r w:rsidR="00C00A4E" w:rsidRPr="0047142D">
        <w:rPr>
          <w:rFonts w:ascii="Times New Roman" w:hAnsi="Times New Roman"/>
          <w:sz w:val="20"/>
          <w:szCs w:val="20"/>
        </w:rPr>
        <w:t>8</w:t>
      </w:r>
      <w:r w:rsidR="002640F3" w:rsidRPr="0047142D">
        <w:rPr>
          <w:rFonts w:ascii="Times New Roman" w:hAnsi="Times New Roman"/>
          <w:sz w:val="20"/>
          <w:szCs w:val="20"/>
        </w:rPr>
        <w:t xml:space="preserve"> </w:t>
      </w:r>
      <w:r w:rsidR="00C00A4E" w:rsidRPr="0047142D">
        <w:rPr>
          <w:rFonts w:ascii="Times New Roman" w:hAnsi="Times New Roman"/>
          <w:sz w:val="20"/>
          <w:szCs w:val="20"/>
        </w:rPr>
        <w:t>persons.</w:t>
      </w:r>
      <w:r w:rsidR="002640F3" w:rsidRPr="0047142D">
        <w:rPr>
          <w:rFonts w:ascii="Times New Roman" w:hAnsi="Times New Roman"/>
          <w:sz w:val="20"/>
          <w:szCs w:val="20"/>
        </w:rPr>
        <w:t xml:space="preserve"> </w:t>
      </w:r>
      <w:r w:rsidR="00C00A4E" w:rsidRPr="0047142D">
        <w:rPr>
          <w:rFonts w:ascii="Times New Roman" w:hAnsi="Times New Roman"/>
          <w:sz w:val="20"/>
          <w:szCs w:val="20"/>
        </w:rPr>
        <w:t>Greater</w:t>
      </w:r>
      <w:r w:rsidR="002640F3" w:rsidRPr="0047142D">
        <w:rPr>
          <w:rFonts w:ascii="Times New Roman" w:hAnsi="Times New Roman"/>
          <w:sz w:val="20"/>
          <w:szCs w:val="20"/>
        </w:rPr>
        <w:t xml:space="preserve"> </w:t>
      </w:r>
      <w:r w:rsidR="00C00A4E" w:rsidRPr="0047142D">
        <w:rPr>
          <w:rFonts w:ascii="Times New Roman" w:hAnsi="Times New Roman"/>
          <w:sz w:val="20"/>
          <w:szCs w:val="20"/>
        </w:rPr>
        <w:t>proportion</w:t>
      </w:r>
      <w:r w:rsidR="002640F3" w:rsidRPr="0047142D">
        <w:rPr>
          <w:rFonts w:ascii="Times New Roman" w:hAnsi="Times New Roman"/>
          <w:b/>
          <w:sz w:val="20"/>
          <w:szCs w:val="20"/>
        </w:rPr>
        <w:t xml:space="preserve"> </w:t>
      </w:r>
      <w:r w:rsidR="00C00A4E" w:rsidRPr="0047142D">
        <w:rPr>
          <w:rFonts w:ascii="Times New Roman" w:hAnsi="Times New Roman"/>
          <w:b/>
          <w:sz w:val="20"/>
          <w:szCs w:val="20"/>
        </w:rPr>
        <w:t>(</w:t>
      </w:r>
      <w:r w:rsidR="00C00A4E" w:rsidRPr="0047142D">
        <w:rPr>
          <w:rFonts w:ascii="Times New Roman" w:hAnsi="Times New Roman"/>
          <w:sz w:val="20"/>
          <w:szCs w:val="20"/>
        </w:rPr>
        <w:t>71.4%)</w:t>
      </w:r>
      <w:r w:rsidR="002640F3" w:rsidRPr="0047142D">
        <w:rPr>
          <w:rFonts w:ascii="Times New Roman" w:hAnsi="Times New Roman"/>
          <w:sz w:val="20"/>
          <w:szCs w:val="20"/>
        </w:rPr>
        <w:t xml:space="preserve"> </w:t>
      </w:r>
      <w:r w:rsidR="00C00A4E" w:rsidRPr="0047142D">
        <w:rPr>
          <w:rFonts w:ascii="Times New Roman" w:hAnsi="Times New Roman"/>
          <w:sz w:val="20"/>
          <w:szCs w:val="20"/>
        </w:rPr>
        <w:t>of</w:t>
      </w:r>
      <w:r w:rsidR="002640F3" w:rsidRPr="0047142D">
        <w:rPr>
          <w:rFonts w:ascii="Times New Roman" w:hAnsi="Times New Roman"/>
          <w:sz w:val="20"/>
          <w:szCs w:val="20"/>
        </w:rPr>
        <w:t xml:space="preserve"> </w:t>
      </w:r>
      <w:r w:rsidR="00C00A4E" w:rsidRPr="0047142D">
        <w:rPr>
          <w:rFonts w:ascii="Times New Roman" w:hAnsi="Times New Roman"/>
          <w:sz w:val="20"/>
          <w:szCs w:val="20"/>
        </w:rPr>
        <w:t>farmers</w:t>
      </w:r>
      <w:r w:rsidR="002640F3" w:rsidRPr="0047142D">
        <w:rPr>
          <w:rFonts w:ascii="Times New Roman" w:hAnsi="Times New Roman"/>
          <w:sz w:val="20"/>
          <w:szCs w:val="20"/>
        </w:rPr>
        <w:t xml:space="preserve"> </w:t>
      </w:r>
      <w:r w:rsidR="00C00A4E" w:rsidRPr="0047142D">
        <w:rPr>
          <w:rFonts w:ascii="Times New Roman" w:hAnsi="Times New Roman"/>
          <w:sz w:val="20"/>
          <w:szCs w:val="20"/>
        </w:rPr>
        <w:t>had</w:t>
      </w:r>
      <w:r w:rsidR="002640F3" w:rsidRPr="0047142D">
        <w:rPr>
          <w:rFonts w:ascii="Times New Roman" w:hAnsi="Times New Roman"/>
          <w:sz w:val="20"/>
          <w:szCs w:val="20"/>
        </w:rPr>
        <w:t xml:space="preserve"> </w:t>
      </w:r>
      <w:r w:rsidR="00C00A4E" w:rsidRPr="0047142D">
        <w:rPr>
          <w:rFonts w:ascii="Times New Roman" w:hAnsi="Times New Roman"/>
          <w:sz w:val="20"/>
          <w:szCs w:val="20"/>
        </w:rPr>
        <w:t>farming</w:t>
      </w:r>
      <w:r w:rsidR="002640F3" w:rsidRPr="0047142D">
        <w:rPr>
          <w:rFonts w:ascii="Times New Roman" w:hAnsi="Times New Roman"/>
          <w:sz w:val="20"/>
          <w:szCs w:val="20"/>
        </w:rPr>
        <w:t xml:space="preserve"> </w:t>
      </w:r>
      <w:r w:rsidR="00C00A4E" w:rsidRPr="0047142D">
        <w:rPr>
          <w:rFonts w:ascii="Times New Roman" w:hAnsi="Times New Roman"/>
          <w:sz w:val="20"/>
          <w:szCs w:val="20"/>
        </w:rPr>
        <w:t>experience</w:t>
      </w:r>
      <w:r w:rsidR="002640F3" w:rsidRPr="0047142D">
        <w:rPr>
          <w:rFonts w:ascii="Times New Roman" w:hAnsi="Times New Roman"/>
          <w:sz w:val="20"/>
          <w:szCs w:val="20"/>
        </w:rPr>
        <w:t xml:space="preserve"> </w:t>
      </w:r>
      <w:r w:rsidR="00C00A4E" w:rsidRPr="0047142D">
        <w:rPr>
          <w:rFonts w:ascii="Times New Roman" w:hAnsi="Times New Roman"/>
          <w:sz w:val="20"/>
          <w:szCs w:val="20"/>
        </w:rPr>
        <w:t>of</w:t>
      </w:r>
      <w:r w:rsidR="002640F3" w:rsidRPr="0047142D">
        <w:rPr>
          <w:rFonts w:ascii="Times New Roman" w:hAnsi="Times New Roman"/>
          <w:sz w:val="20"/>
          <w:szCs w:val="20"/>
        </w:rPr>
        <w:t xml:space="preserve"> </w:t>
      </w:r>
      <w:r w:rsidR="00C00A4E" w:rsidRPr="0047142D">
        <w:rPr>
          <w:rFonts w:ascii="Times New Roman" w:hAnsi="Times New Roman"/>
          <w:sz w:val="20"/>
          <w:szCs w:val="20"/>
        </w:rPr>
        <w:t>10</w:t>
      </w:r>
      <w:r w:rsidR="002640F3" w:rsidRPr="0047142D">
        <w:rPr>
          <w:rFonts w:ascii="Times New Roman" w:hAnsi="Times New Roman"/>
          <w:sz w:val="20"/>
          <w:szCs w:val="20"/>
        </w:rPr>
        <w:t xml:space="preserve"> </w:t>
      </w:r>
      <w:r w:rsidR="00C00A4E" w:rsidRPr="0047142D">
        <w:rPr>
          <w:rFonts w:ascii="Times New Roman" w:hAnsi="Times New Roman"/>
          <w:sz w:val="20"/>
          <w:szCs w:val="20"/>
        </w:rPr>
        <w:t>years</w:t>
      </w:r>
      <w:r w:rsidR="002640F3" w:rsidRPr="0047142D">
        <w:rPr>
          <w:rFonts w:ascii="Times New Roman" w:hAnsi="Times New Roman"/>
          <w:sz w:val="20"/>
          <w:szCs w:val="20"/>
        </w:rPr>
        <w:t xml:space="preserve"> </w:t>
      </w:r>
      <w:r w:rsidR="00C00A4E" w:rsidRPr="0047142D">
        <w:rPr>
          <w:rFonts w:ascii="Times New Roman" w:hAnsi="Times New Roman"/>
          <w:sz w:val="20"/>
          <w:szCs w:val="20"/>
        </w:rPr>
        <w:t>and</w:t>
      </w:r>
      <w:r w:rsidR="002640F3" w:rsidRPr="0047142D">
        <w:rPr>
          <w:rFonts w:ascii="Times New Roman" w:hAnsi="Times New Roman"/>
          <w:sz w:val="20"/>
          <w:szCs w:val="20"/>
        </w:rPr>
        <w:t xml:space="preserve"> </w:t>
      </w:r>
      <w:r w:rsidR="00C00A4E" w:rsidRPr="0047142D">
        <w:rPr>
          <w:rFonts w:ascii="Times New Roman" w:hAnsi="Times New Roman"/>
          <w:sz w:val="20"/>
          <w:szCs w:val="20"/>
        </w:rPr>
        <w:t>below.</w:t>
      </w:r>
      <w:r w:rsidR="002640F3" w:rsidRPr="0047142D">
        <w:rPr>
          <w:rFonts w:ascii="Times New Roman" w:hAnsi="Times New Roman"/>
          <w:sz w:val="20"/>
          <w:szCs w:val="20"/>
        </w:rPr>
        <w:t xml:space="preserve"> </w:t>
      </w:r>
      <w:r w:rsidR="00C00A4E" w:rsidRPr="0047142D">
        <w:rPr>
          <w:rFonts w:ascii="Times New Roman" w:hAnsi="Times New Roman"/>
          <w:sz w:val="20"/>
          <w:szCs w:val="20"/>
        </w:rPr>
        <w:t>The</w:t>
      </w:r>
      <w:r w:rsidR="002640F3" w:rsidRPr="0047142D">
        <w:rPr>
          <w:rFonts w:ascii="Times New Roman" w:hAnsi="Times New Roman"/>
          <w:sz w:val="20"/>
          <w:szCs w:val="20"/>
        </w:rPr>
        <w:t xml:space="preserve"> </w:t>
      </w:r>
      <w:r w:rsidR="00C00A4E" w:rsidRPr="0047142D">
        <w:rPr>
          <w:rFonts w:ascii="Times New Roman" w:hAnsi="Times New Roman"/>
          <w:sz w:val="20"/>
          <w:szCs w:val="20"/>
        </w:rPr>
        <w:t>mean</w:t>
      </w:r>
      <w:r w:rsidR="002640F3" w:rsidRPr="0047142D">
        <w:rPr>
          <w:rFonts w:ascii="Times New Roman" w:hAnsi="Times New Roman"/>
          <w:sz w:val="20"/>
          <w:szCs w:val="20"/>
        </w:rPr>
        <w:t xml:space="preserve"> </w:t>
      </w:r>
      <w:r w:rsidR="00C00A4E" w:rsidRPr="0047142D">
        <w:rPr>
          <w:rFonts w:ascii="Times New Roman" w:hAnsi="Times New Roman"/>
          <w:sz w:val="20"/>
          <w:szCs w:val="20"/>
        </w:rPr>
        <w:t>of</w:t>
      </w:r>
      <w:r w:rsidR="002640F3" w:rsidRPr="0047142D">
        <w:rPr>
          <w:rFonts w:ascii="Times New Roman" w:hAnsi="Times New Roman"/>
          <w:sz w:val="20"/>
          <w:szCs w:val="20"/>
        </w:rPr>
        <w:t xml:space="preserve"> </w:t>
      </w:r>
      <w:r w:rsidR="00C00A4E" w:rsidRPr="0047142D">
        <w:rPr>
          <w:rFonts w:ascii="Times New Roman" w:hAnsi="Times New Roman"/>
          <w:sz w:val="20"/>
          <w:szCs w:val="20"/>
        </w:rPr>
        <w:t>the</w:t>
      </w:r>
      <w:r w:rsidR="002640F3" w:rsidRPr="0047142D">
        <w:rPr>
          <w:rFonts w:ascii="Times New Roman" w:hAnsi="Times New Roman"/>
          <w:sz w:val="20"/>
          <w:szCs w:val="20"/>
        </w:rPr>
        <w:t xml:space="preserve"> </w:t>
      </w:r>
      <w:r w:rsidR="00C00A4E" w:rsidRPr="0047142D">
        <w:rPr>
          <w:rFonts w:ascii="Times New Roman" w:hAnsi="Times New Roman"/>
          <w:sz w:val="20"/>
          <w:szCs w:val="20"/>
        </w:rPr>
        <w:t>farming</w:t>
      </w:r>
      <w:r w:rsidR="002640F3" w:rsidRPr="0047142D">
        <w:rPr>
          <w:rFonts w:ascii="Times New Roman" w:hAnsi="Times New Roman"/>
          <w:sz w:val="20"/>
          <w:szCs w:val="20"/>
        </w:rPr>
        <w:t xml:space="preserve"> </w:t>
      </w:r>
      <w:r w:rsidR="00C00A4E" w:rsidRPr="0047142D">
        <w:rPr>
          <w:rFonts w:ascii="Times New Roman" w:hAnsi="Times New Roman"/>
          <w:sz w:val="20"/>
          <w:szCs w:val="20"/>
        </w:rPr>
        <w:t>experience</w:t>
      </w:r>
      <w:r w:rsidR="002640F3" w:rsidRPr="0047142D">
        <w:rPr>
          <w:rFonts w:ascii="Times New Roman" w:hAnsi="Times New Roman"/>
          <w:sz w:val="20"/>
          <w:szCs w:val="20"/>
        </w:rPr>
        <w:t xml:space="preserve"> </w:t>
      </w:r>
      <w:r w:rsidR="00C00A4E" w:rsidRPr="0047142D">
        <w:rPr>
          <w:rFonts w:ascii="Times New Roman" w:hAnsi="Times New Roman"/>
          <w:sz w:val="20"/>
          <w:szCs w:val="20"/>
        </w:rPr>
        <w:t>was</w:t>
      </w:r>
      <w:r w:rsidR="002640F3" w:rsidRPr="0047142D">
        <w:rPr>
          <w:rFonts w:ascii="Times New Roman" w:hAnsi="Times New Roman"/>
          <w:sz w:val="20"/>
          <w:szCs w:val="20"/>
        </w:rPr>
        <w:t xml:space="preserve"> </w:t>
      </w:r>
      <w:r w:rsidR="00C00A4E" w:rsidRPr="0047142D">
        <w:rPr>
          <w:rFonts w:ascii="Times New Roman" w:hAnsi="Times New Roman"/>
          <w:sz w:val="20"/>
          <w:szCs w:val="20"/>
        </w:rPr>
        <w:t>8</w:t>
      </w:r>
      <w:r w:rsidR="002640F3" w:rsidRPr="0047142D">
        <w:rPr>
          <w:rFonts w:ascii="Times New Roman" w:hAnsi="Times New Roman"/>
          <w:sz w:val="20"/>
          <w:szCs w:val="20"/>
        </w:rPr>
        <w:t xml:space="preserve"> </w:t>
      </w:r>
      <w:r w:rsidR="00C00A4E" w:rsidRPr="0047142D">
        <w:rPr>
          <w:rFonts w:ascii="Times New Roman" w:hAnsi="Times New Roman"/>
          <w:sz w:val="20"/>
          <w:szCs w:val="20"/>
        </w:rPr>
        <w:t>years.</w:t>
      </w:r>
      <w:r w:rsidR="002640F3" w:rsidRPr="0047142D">
        <w:rPr>
          <w:rFonts w:ascii="Times New Roman" w:hAnsi="Times New Roman"/>
          <w:sz w:val="20"/>
          <w:szCs w:val="20"/>
        </w:rPr>
        <w:t xml:space="preserve"> </w:t>
      </w:r>
      <w:r w:rsidR="00C00A4E" w:rsidRPr="0047142D">
        <w:rPr>
          <w:rFonts w:ascii="Times New Roman" w:hAnsi="Times New Roman"/>
          <w:sz w:val="20"/>
          <w:szCs w:val="20"/>
        </w:rPr>
        <w:t>The</w:t>
      </w:r>
      <w:r w:rsidR="002640F3" w:rsidRPr="0047142D">
        <w:rPr>
          <w:rFonts w:ascii="Times New Roman" w:hAnsi="Times New Roman"/>
          <w:sz w:val="20"/>
          <w:szCs w:val="20"/>
        </w:rPr>
        <w:t xml:space="preserve"> </w:t>
      </w:r>
      <w:r w:rsidR="00C00A4E" w:rsidRPr="0047142D">
        <w:rPr>
          <w:rFonts w:ascii="Times New Roman" w:hAnsi="Times New Roman"/>
          <w:sz w:val="20"/>
          <w:szCs w:val="20"/>
        </w:rPr>
        <w:t>results</w:t>
      </w:r>
      <w:r w:rsidR="002640F3" w:rsidRPr="0047142D">
        <w:rPr>
          <w:rFonts w:ascii="Times New Roman" w:hAnsi="Times New Roman"/>
          <w:sz w:val="20"/>
          <w:szCs w:val="20"/>
        </w:rPr>
        <w:t xml:space="preserve"> </w:t>
      </w:r>
      <w:r w:rsidR="00C00A4E" w:rsidRPr="0047142D">
        <w:rPr>
          <w:rFonts w:ascii="Times New Roman" w:hAnsi="Times New Roman"/>
          <w:sz w:val="20"/>
          <w:szCs w:val="20"/>
        </w:rPr>
        <w:t>show</w:t>
      </w:r>
      <w:r w:rsidR="002640F3" w:rsidRPr="0047142D">
        <w:rPr>
          <w:rFonts w:ascii="Times New Roman" w:hAnsi="Times New Roman"/>
          <w:sz w:val="20"/>
          <w:szCs w:val="20"/>
        </w:rPr>
        <w:t xml:space="preserve"> </w:t>
      </w:r>
      <w:r w:rsidR="00C00A4E" w:rsidRPr="0047142D">
        <w:rPr>
          <w:rFonts w:ascii="Times New Roman" w:hAnsi="Times New Roman"/>
          <w:sz w:val="20"/>
          <w:szCs w:val="20"/>
        </w:rPr>
        <w:t>that</w:t>
      </w:r>
      <w:r w:rsidR="002640F3" w:rsidRPr="0047142D">
        <w:rPr>
          <w:rFonts w:ascii="Times New Roman" w:hAnsi="Times New Roman"/>
          <w:sz w:val="20"/>
          <w:szCs w:val="20"/>
        </w:rPr>
        <w:t xml:space="preserve"> </w:t>
      </w:r>
      <w:r w:rsidR="00C00A4E" w:rsidRPr="0047142D">
        <w:rPr>
          <w:rFonts w:ascii="Times New Roman" w:hAnsi="Times New Roman"/>
          <w:sz w:val="20"/>
          <w:szCs w:val="20"/>
        </w:rPr>
        <w:t>about</w:t>
      </w:r>
      <w:r w:rsidR="002640F3" w:rsidRPr="0047142D">
        <w:rPr>
          <w:rFonts w:ascii="Times New Roman" w:hAnsi="Times New Roman"/>
          <w:sz w:val="20"/>
          <w:szCs w:val="20"/>
        </w:rPr>
        <w:t xml:space="preserve"> </w:t>
      </w:r>
      <w:r w:rsidR="00C00A4E" w:rsidRPr="0047142D">
        <w:rPr>
          <w:rFonts w:ascii="Times New Roman" w:hAnsi="Times New Roman"/>
          <w:sz w:val="20"/>
          <w:szCs w:val="20"/>
        </w:rPr>
        <w:t>40.0%</w:t>
      </w:r>
      <w:r w:rsidR="002640F3" w:rsidRPr="0047142D">
        <w:rPr>
          <w:rFonts w:ascii="Times New Roman" w:hAnsi="Times New Roman"/>
          <w:sz w:val="20"/>
          <w:szCs w:val="20"/>
        </w:rPr>
        <w:t xml:space="preserve"> </w:t>
      </w:r>
      <w:r w:rsidR="00C00A4E" w:rsidRPr="0047142D">
        <w:rPr>
          <w:rFonts w:ascii="Times New Roman" w:hAnsi="Times New Roman"/>
          <w:sz w:val="20"/>
          <w:szCs w:val="20"/>
        </w:rPr>
        <w:t>of</w:t>
      </w:r>
      <w:r w:rsidR="002640F3" w:rsidRPr="0047142D">
        <w:rPr>
          <w:rFonts w:ascii="Times New Roman" w:hAnsi="Times New Roman"/>
          <w:sz w:val="20"/>
          <w:szCs w:val="20"/>
        </w:rPr>
        <w:t xml:space="preserve"> </w:t>
      </w:r>
      <w:r w:rsidR="00C00A4E" w:rsidRPr="0047142D">
        <w:rPr>
          <w:rFonts w:ascii="Times New Roman" w:hAnsi="Times New Roman"/>
          <w:sz w:val="20"/>
          <w:szCs w:val="20"/>
        </w:rPr>
        <w:t>the</w:t>
      </w:r>
      <w:r w:rsidR="002640F3" w:rsidRPr="0047142D">
        <w:rPr>
          <w:rFonts w:ascii="Times New Roman" w:hAnsi="Times New Roman"/>
          <w:sz w:val="20"/>
          <w:szCs w:val="20"/>
        </w:rPr>
        <w:t xml:space="preserve"> </w:t>
      </w:r>
      <w:r w:rsidR="00C00A4E" w:rsidRPr="0047142D">
        <w:rPr>
          <w:rFonts w:ascii="Times New Roman" w:hAnsi="Times New Roman"/>
          <w:sz w:val="20"/>
          <w:szCs w:val="20"/>
        </w:rPr>
        <w:t>farmers</w:t>
      </w:r>
      <w:r w:rsidR="002640F3" w:rsidRPr="0047142D">
        <w:rPr>
          <w:rFonts w:ascii="Times New Roman" w:hAnsi="Times New Roman"/>
          <w:sz w:val="20"/>
          <w:szCs w:val="20"/>
        </w:rPr>
        <w:t xml:space="preserve"> </w:t>
      </w:r>
      <w:r w:rsidR="00C00A4E" w:rsidRPr="0047142D">
        <w:rPr>
          <w:rFonts w:ascii="Times New Roman" w:hAnsi="Times New Roman"/>
          <w:sz w:val="20"/>
          <w:szCs w:val="20"/>
        </w:rPr>
        <w:t>had</w:t>
      </w:r>
      <w:r w:rsidR="002640F3" w:rsidRPr="0047142D">
        <w:rPr>
          <w:rFonts w:ascii="Times New Roman" w:hAnsi="Times New Roman"/>
          <w:sz w:val="20"/>
          <w:szCs w:val="20"/>
        </w:rPr>
        <w:t xml:space="preserve"> </w:t>
      </w:r>
      <w:r w:rsidR="00C00A4E" w:rsidRPr="0047142D">
        <w:rPr>
          <w:rFonts w:ascii="Times New Roman" w:hAnsi="Times New Roman"/>
          <w:sz w:val="20"/>
          <w:szCs w:val="20"/>
        </w:rPr>
        <w:t>2ha</w:t>
      </w:r>
      <w:r w:rsidR="002640F3" w:rsidRPr="0047142D">
        <w:rPr>
          <w:rFonts w:ascii="Times New Roman" w:hAnsi="Times New Roman"/>
          <w:sz w:val="20"/>
          <w:szCs w:val="20"/>
        </w:rPr>
        <w:t xml:space="preserve"> </w:t>
      </w:r>
      <w:r w:rsidR="00C00A4E" w:rsidRPr="0047142D">
        <w:rPr>
          <w:rFonts w:ascii="Times New Roman" w:hAnsi="Times New Roman"/>
          <w:sz w:val="20"/>
          <w:szCs w:val="20"/>
        </w:rPr>
        <w:t>of</w:t>
      </w:r>
      <w:r w:rsidR="002640F3" w:rsidRPr="0047142D">
        <w:rPr>
          <w:rFonts w:ascii="Times New Roman" w:hAnsi="Times New Roman"/>
          <w:sz w:val="20"/>
          <w:szCs w:val="20"/>
        </w:rPr>
        <w:t xml:space="preserve"> </w:t>
      </w:r>
      <w:r w:rsidR="00C00A4E" w:rsidRPr="0047142D">
        <w:rPr>
          <w:rFonts w:ascii="Times New Roman" w:hAnsi="Times New Roman"/>
          <w:sz w:val="20"/>
          <w:szCs w:val="20"/>
        </w:rPr>
        <w:t>land.</w:t>
      </w:r>
      <w:r w:rsidR="002640F3" w:rsidRPr="0047142D">
        <w:rPr>
          <w:rFonts w:ascii="Times New Roman" w:hAnsi="Times New Roman"/>
          <w:sz w:val="20"/>
          <w:szCs w:val="20"/>
        </w:rPr>
        <w:t xml:space="preserve"> </w:t>
      </w:r>
      <w:r w:rsidR="00C00A4E" w:rsidRPr="0047142D">
        <w:rPr>
          <w:rFonts w:ascii="Times New Roman" w:hAnsi="Times New Roman"/>
          <w:sz w:val="20"/>
          <w:szCs w:val="20"/>
        </w:rPr>
        <w:t>Findings</w:t>
      </w:r>
      <w:r w:rsidR="002640F3" w:rsidRPr="0047142D">
        <w:rPr>
          <w:rFonts w:ascii="Times New Roman" w:hAnsi="Times New Roman"/>
          <w:sz w:val="20"/>
          <w:szCs w:val="20"/>
        </w:rPr>
        <w:t xml:space="preserve"> </w:t>
      </w:r>
      <w:r w:rsidR="00C00A4E" w:rsidRPr="0047142D">
        <w:rPr>
          <w:rFonts w:ascii="Times New Roman" w:hAnsi="Times New Roman"/>
          <w:sz w:val="20"/>
          <w:szCs w:val="20"/>
        </w:rPr>
        <w:t>in</w:t>
      </w:r>
      <w:r w:rsidR="002640F3" w:rsidRPr="0047142D">
        <w:rPr>
          <w:rFonts w:ascii="Times New Roman" w:hAnsi="Times New Roman"/>
          <w:sz w:val="20"/>
          <w:szCs w:val="20"/>
        </w:rPr>
        <w:t xml:space="preserve"> </w:t>
      </w:r>
      <w:r w:rsidR="00C00A4E" w:rsidRPr="0047142D">
        <w:rPr>
          <w:rFonts w:ascii="Times New Roman" w:hAnsi="Times New Roman"/>
          <w:sz w:val="20"/>
          <w:szCs w:val="20"/>
        </w:rPr>
        <w:t>Table</w:t>
      </w:r>
      <w:r w:rsidR="002640F3" w:rsidRPr="0047142D">
        <w:rPr>
          <w:rFonts w:ascii="Times New Roman" w:hAnsi="Times New Roman"/>
          <w:sz w:val="20"/>
          <w:szCs w:val="20"/>
        </w:rPr>
        <w:t xml:space="preserve"> </w:t>
      </w:r>
      <w:r w:rsidR="00C00A4E" w:rsidRPr="0047142D">
        <w:rPr>
          <w:rFonts w:ascii="Times New Roman" w:hAnsi="Times New Roman"/>
          <w:sz w:val="20"/>
          <w:szCs w:val="20"/>
        </w:rPr>
        <w:t>1</w:t>
      </w:r>
      <w:r w:rsidR="002640F3" w:rsidRPr="0047142D">
        <w:rPr>
          <w:rFonts w:ascii="Times New Roman" w:hAnsi="Times New Roman"/>
          <w:sz w:val="20"/>
          <w:szCs w:val="20"/>
        </w:rPr>
        <w:t xml:space="preserve"> </w:t>
      </w:r>
      <w:r w:rsidR="00C00A4E" w:rsidRPr="0047142D">
        <w:rPr>
          <w:rFonts w:ascii="Times New Roman" w:hAnsi="Times New Roman"/>
          <w:sz w:val="20"/>
          <w:szCs w:val="20"/>
        </w:rPr>
        <w:t>show</w:t>
      </w:r>
      <w:r w:rsidR="002640F3" w:rsidRPr="0047142D">
        <w:rPr>
          <w:rFonts w:ascii="Times New Roman" w:hAnsi="Times New Roman"/>
          <w:sz w:val="20"/>
          <w:szCs w:val="20"/>
        </w:rPr>
        <w:t xml:space="preserve"> </w:t>
      </w:r>
      <w:r w:rsidR="00C00A4E" w:rsidRPr="0047142D">
        <w:rPr>
          <w:rFonts w:ascii="Times New Roman" w:hAnsi="Times New Roman"/>
          <w:sz w:val="20"/>
          <w:szCs w:val="20"/>
        </w:rPr>
        <w:t>that</w:t>
      </w:r>
      <w:r w:rsidR="002640F3" w:rsidRPr="0047142D">
        <w:rPr>
          <w:rFonts w:ascii="Times New Roman" w:hAnsi="Times New Roman"/>
          <w:sz w:val="20"/>
          <w:szCs w:val="20"/>
        </w:rPr>
        <w:t xml:space="preserve"> </w:t>
      </w:r>
      <w:r w:rsidR="00C00A4E" w:rsidRPr="0047142D">
        <w:rPr>
          <w:rFonts w:ascii="Times New Roman" w:hAnsi="Times New Roman"/>
          <w:sz w:val="20"/>
          <w:szCs w:val="20"/>
        </w:rPr>
        <w:t>about</w:t>
      </w:r>
      <w:r w:rsidR="002640F3" w:rsidRPr="0047142D">
        <w:rPr>
          <w:rFonts w:ascii="Times New Roman" w:hAnsi="Times New Roman"/>
          <w:sz w:val="20"/>
          <w:szCs w:val="20"/>
        </w:rPr>
        <w:t xml:space="preserve"> </w:t>
      </w:r>
      <w:r w:rsidR="00C00A4E" w:rsidRPr="0047142D">
        <w:rPr>
          <w:rFonts w:ascii="Times New Roman" w:hAnsi="Times New Roman"/>
          <w:sz w:val="20"/>
          <w:szCs w:val="20"/>
        </w:rPr>
        <w:t>40.0%</w:t>
      </w:r>
      <w:r w:rsidR="002640F3" w:rsidRPr="0047142D">
        <w:rPr>
          <w:rFonts w:ascii="Times New Roman" w:hAnsi="Times New Roman"/>
          <w:sz w:val="20"/>
          <w:szCs w:val="20"/>
        </w:rPr>
        <w:t xml:space="preserve"> </w:t>
      </w:r>
      <w:r w:rsidR="00C00A4E" w:rsidRPr="0047142D">
        <w:rPr>
          <w:rFonts w:ascii="Times New Roman" w:hAnsi="Times New Roman"/>
          <w:sz w:val="20"/>
          <w:szCs w:val="20"/>
        </w:rPr>
        <w:t>of</w:t>
      </w:r>
      <w:r w:rsidR="002640F3" w:rsidRPr="0047142D">
        <w:rPr>
          <w:rFonts w:ascii="Times New Roman" w:hAnsi="Times New Roman"/>
          <w:sz w:val="20"/>
          <w:szCs w:val="20"/>
        </w:rPr>
        <w:t xml:space="preserve"> </w:t>
      </w:r>
      <w:r w:rsidR="00C00A4E" w:rsidRPr="0047142D">
        <w:rPr>
          <w:rFonts w:ascii="Times New Roman" w:hAnsi="Times New Roman"/>
          <w:sz w:val="20"/>
          <w:szCs w:val="20"/>
        </w:rPr>
        <w:t>the</w:t>
      </w:r>
      <w:r w:rsidR="002640F3" w:rsidRPr="0047142D">
        <w:rPr>
          <w:rFonts w:ascii="Times New Roman" w:hAnsi="Times New Roman"/>
          <w:sz w:val="20"/>
          <w:szCs w:val="20"/>
        </w:rPr>
        <w:t xml:space="preserve"> </w:t>
      </w:r>
      <w:r w:rsidR="00C00A4E" w:rsidRPr="0047142D">
        <w:rPr>
          <w:rFonts w:ascii="Times New Roman" w:hAnsi="Times New Roman"/>
          <w:sz w:val="20"/>
          <w:szCs w:val="20"/>
        </w:rPr>
        <w:t>farmers’</w:t>
      </w:r>
      <w:r w:rsidR="002640F3" w:rsidRPr="0047142D">
        <w:rPr>
          <w:rFonts w:ascii="Times New Roman" w:hAnsi="Times New Roman"/>
          <w:sz w:val="20"/>
          <w:szCs w:val="20"/>
        </w:rPr>
        <w:t xml:space="preserve"> </w:t>
      </w:r>
      <w:r w:rsidR="00C00A4E" w:rsidRPr="0047142D">
        <w:rPr>
          <w:rFonts w:ascii="Times New Roman" w:hAnsi="Times New Roman"/>
          <w:sz w:val="20"/>
          <w:szCs w:val="20"/>
        </w:rPr>
        <w:t>means</w:t>
      </w:r>
      <w:r w:rsidR="002640F3" w:rsidRPr="0047142D">
        <w:rPr>
          <w:rFonts w:ascii="Times New Roman" w:hAnsi="Times New Roman"/>
          <w:sz w:val="20"/>
          <w:szCs w:val="20"/>
        </w:rPr>
        <w:t xml:space="preserve"> </w:t>
      </w:r>
      <w:r w:rsidR="00C00A4E" w:rsidRPr="0047142D">
        <w:rPr>
          <w:rFonts w:ascii="Times New Roman" w:hAnsi="Times New Roman"/>
          <w:sz w:val="20"/>
          <w:szCs w:val="20"/>
        </w:rPr>
        <w:t>of</w:t>
      </w:r>
      <w:r w:rsidR="002640F3" w:rsidRPr="0047142D">
        <w:rPr>
          <w:rFonts w:ascii="Times New Roman" w:hAnsi="Times New Roman"/>
          <w:sz w:val="20"/>
          <w:szCs w:val="20"/>
        </w:rPr>
        <w:t xml:space="preserve"> </w:t>
      </w:r>
      <w:r w:rsidR="00C00A4E" w:rsidRPr="0047142D">
        <w:rPr>
          <w:rFonts w:ascii="Times New Roman" w:hAnsi="Times New Roman"/>
          <w:sz w:val="20"/>
          <w:szCs w:val="20"/>
        </w:rPr>
        <w:t>transportation</w:t>
      </w:r>
      <w:r w:rsidR="002640F3" w:rsidRPr="0047142D">
        <w:rPr>
          <w:rFonts w:ascii="Times New Roman" w:hAnsi="Times New Roman"/>
          <w:sz w:val="20"/>
          <w:szCs w:val="20"/>
        </w:rPr>
        <w:t xml:space="preserve"> </w:t>
      </w:r>
      <w:r w:rsidR="00C00A4E" w:rsidRPr="0047142D">
        <w:rPr>
          <w:rFonts w:ascii="Times New Roman" w:hAnsi="Times New Roman"/>
          <w:sz w:val="20"/>
          <w:szCs w:val="20"/>
        </w:rPr>
        <w:t>was</w:t>
      </w:r>
      <w:r w:rsidR="002640F3" w:rsidRPr="0047142D">
        <w:rPr>
          <w:rFonts w:ascii="Times New Roman" w:hAnsi="Times New Roman"/>
          <w:sz w:val="20"/>
          <w:szCs w:val="20"/>
        </w:rPr>
        <w:t xml:space="preserve"> </w:t>
      </w:r>
      <w:r w:rsidR="00C00A4E" w:rsidRPr="0047142D">
        <w:rPr>
          <w:rFonts w:ascii="Times New Roman" w:hAnsi="Times New Roman"/>
          <w:sz w:val="20"/>
          <w:szCs w:val="20"/>
        </w:rPr>
        <w:t>by</w:t>
      </w:r>
      <w:r w:rsidR="002640F3" w:rsidRPr="0047142D">
        <w:rPr>
          <w:rFonts w:ascii="Times New Roman" w:hAnsi="Times New Roman"/>
          <w:sz w:val="20"/>
          <w:szCs w:val="20"/>
        </w:rPr>
        <w:t xml:space="preserve"> </w:t>
      </w:r>
      <w:r w:rsidR="00C00A4E" w:rsidRPr="0047142D">
        <w:rPr>
          <w:rFonts w:ascii="Times New Roman" w:hAnsi="Times New Roman"/>
          <w:sz w:val="20"/>
          <w:szCs w:val="20"/>
        </w:rPr>
        <w:t>motor</w:t>
      </w:r>
      <w:r w:rsidR="002640F3" w:rsidRPr="0047142D">
        <w:rPr>
          <w:rFonts w:ascii="Times New Roman" w:hAnsi="Times New Roman"/>
          <w:sz w:val="20"/>
          <w:szCs w:val="20"/>
        </w:rPr>
        <w:t xml:space="preserve"> </w:t>
      </w:r>
      <w:r w:rsidR="00C00A4E" w:rsidRPr="0047142D">
        <w:rPr>
          <w:rFonts w:ascii="Times New Roman" w:hAnsi="Times New Roman"/>
          <w:sz w:val="20"/>
          <w:szCs w:val="20"/>
        </w:rPr>
        <w:t>bicycle,</w:t>
      </w:r>
      <w:r w:rsidR="002640F3" w:rsidRPr="0047142D">
        <w:rPr>
          <w:rFonts w:ascii="Times New Roman" w:hAnsi="Times New Roman"/>
          <w:sz w:val="20"/>
          <w:szCs w:val="20"/>
        </w:rPr>
        <w:t xml:space="preserve"> </w:t>
      </w:r>
      <w:r w:rsidR="00C00A4E" w:rsidRPr="0047142D">
        <w:rPr>
          <w:rFonts w:ascii="Times New Roman" w:hAnsi="Times New Roman"/>
          <w:sz w:val="20"/>
          <w:szCs w:val="20"/>
        </w:rPr>
        <w:t>28.6%</w:t>
      </w:r>
      <w:r w:rsidR="002640F3" w:rsidRPr="0047142D">
        <w:rPr>
          <w:rFonts w:ascii="Times New Roman" w:hAnsi="Times New Roman"/>
          <w:sz w:val="20"/>
          <w:szCs w:val="20"/>
        </w:rPr>
        <w:t xml:space="preserve"> </w:t>
      </w:r>
      <w:r w:rsidR="00C00A4E" w:rsidRPr="0047142D">
        <w:rPr>
          <w:rFonts w:ascii="Times New Roman" w:hAnsi="Times New Roman"/>
          <w:sz w:val="20"/>
          <w:szCs w:val="20"/>
        </w:rPr>
        <w:t>of</w:t>
      </w:r>
      <w:r w:rsidR="002640F3" w:rsidRPr="0047142D">
        <w:rPr>
          <w:rFonts w:ascii="Times New Roman" w:hAnsi="Times New Roman"/>
          <w:sz w:val="20"/>
          <w:szCs w:val="20"/>
        </w:rPr>
        <w:t xml:space="preserve"> </w:t>
      </w:r>
      <w:r w:rsidR="00C00A4E" w:rsidRPr="0047142D">
        <w:rPr>
          <w:rFonts w:ascii="Times New Roman" w:hAnsi="Times New Roman"/>
          <w:sz w:val="20"/>
          <w:szCs w:val="20"/>
        </w:rPr>
        <w:t>them</w:t>
      </w:r>
      <w:r w:rsidR="002640F3" w:rsidRPr="0047142D">
        <w:rPr>
          <w:rFonts w:ascii="Times New Roman" w:hAnsi="Times New Roman"/>
          <w:sz w:val="20"/>
          <w:szCs w:val="20"/>
        </w:rPr>
        <w:t xml:space="preserve"> </w:t>
      </w:r>
      <w:r w:rsidR="00C00A4E" w:rsidRPr="0047142D">
        <w:rPr>
          <w:rFonts w:ascii="Times New Roman" w:hAnsi="Times New Roman"/>
          <w:sz w:val="20"/>
          <w:szCs w:val="20"/>
        </w:rPr>
        <w:t>was</w:t>
      </w:r>
      <w:r w:rsidR="002640F3" w:rsidRPr="0047142D">
        <w:rPr>
          <w:rFonts w:ascii="Times New Roman" w:hAnsi="Times New Roman"/>
          <w:sz w:val="20"/>
          <w:szCs w:val="20"/>
        </w:rPr>
        <w:t xml:space="preserve"> </w:t>
      </w:r>
      <w:r w:rsidR="00C00A4E" w:rsidRPr="0047142D">
        <w:rPr>
          <w:rFonts w:ascii="Times New Roman" w:hAnsi="Times New Roman"/>
          <w:sz w:val="20"/>
          <w:szCs w:val="20"/>
        </w:rPr>
        <w:t>by</w:t>
      </w:r>
      <w:r w:rsidR="002640F3" w:rsidRPr="0047142D">
        <w:rPr>
          <w:rFonts w:ascii="Times New Roman" w:hAnsi="Times New Roman"/>
          <w:sz w:val="20"/>
          <w:szCs w:val="20"/>
        </w:rPr>
        <w:t xml:space="preserve"> </w:t>
      </w:r>
      <w:r w:rsidR="00C00A4E" w:rsidRPr="0047142D">
        <w:rPr>
          <w:rFonts w:ascii="Times New Roman" w:hAnsi="Times New Roman"/>
          <w:sz w:val="20"/>
          <w:szCs w:val="20"/>
        </w:rPr>
        <w:t>pick</w:t>
      </w:r>
      <w:r w:rsidR="002640F3" w:rsidRPr="0047142D">
        <w:rPr>
          <w:rFonts w:ascii="Times New Roman" w:hAnsi="Times New Roman"/>
          <w:sz w:val="20"/>
          <w:szCs w:val="20"/>
        </w:rPr>
        <w:t xml:space="preserve"> </w:t>
      </w:r>
      <w:r w:rsidR="00C00A4E" w:rsidRPr="0047142D">
        <w:rPr>
          <w:rFonts w:ascii="Times New Roman" w:hAnsi="Times New Roman"/>
          <w:sz w:val="20"/>
          <w:szCs w:val="20"/>
        </w:rPr>
        <w:t>up</w:t>
      </w:r>
      <w:r w:rsidR="002640F3" w:rsidRPr="0047142D">
        <w:rPr>
          <w:rFonts w:ascii="Times New Roman" w:hAnsi="Times New Roman"/>
          <w:sz w:val="20"/>
          <w:szCs w:val="20"/>
        </w:rPr>
        <w:t xml:space="preserve"> </w:t>
      </w:r>
      <w:r w:rsidR="00C00A4E" w:rsidRPr="0047142D">
        <w:rPr>
          <w:rFonts w:ascii="Times New Roman" w:hAnsi="Times New Roman"/>
          <w:sz w:val="20"/>
          <w:szCs w:val="20"/>
        </w:rPr>
        <w:t>van,</w:t>
      </w:r>
      <w:r w:rsidR="002640F3" w:rsidRPr="0047142D">
        <w:rPr>
          <w:rFonts w:ascii="Times New Roman" w:hAnsi="Times New Roman"/>
          <w:sz w:val="20"/>
          <w:szCs w:val="20"/>
        </w:rPr>
        <w:t xml:space="preserve"> </w:t>
      </w:r>
      <w:r w:rsidR="00C00A4E" w:rsidRPr="0047142D">
        <w:rPr>
          <w:rFonts w:ascii="Times New Roman" w:hAnsi="Times New Roman"/>
          <w:sz w:val="20"/>
          <w:szCs w:val="20"/>
        </w:rPr>
        <w:t>20.0%</w:t>
      </w:r>
      <w:r w:rsidR="002640F3" w:rsidRPr="0047142D">
        <w:rPr>
          <w:rFonts w:ascii="Times New Roman" w:hAnsi="Times New Roman"/>
          <w:sz w:val="20"/>
          <w:szCs w:val="20"/>
        </w:rPr>
        <w:t xml:space="preserve"> </w:t>
      </w:r>
      <w:r w:rsidR="00C00A4E" w:rsidRPr="0047142D">
        <w:rPr>
          <w:rFonts w:ascii="Times New Roman" w:hAnsi="Times New Roman"/>
          <w:sz w:val="20"/>
          <w:szCs w:val="20"/>
        </w:rPr>
        <w:t>used</w:t>
      </w:r>
      <w:r w:rsidR="002640F3" w:rsidRPr="0047142D">
        <w:rPr>
          <w:rFonts w:ascii="Times New Roman" w:hAnsi="Times New Roman"/>
          <w:sz w:val="20"/>
          <w:szCs w:val="20"/>
        </w:rPr>
        <w:t xml:space="preserve"> </w:t>
      </w:r>
      <w:r w:rsidR="00C00A4E" w:rsidRPr="0047142D">
        <w:rPr>
          <w:rFonts w:ascii="Times New Roman" w:hAnsi="Times New Roman"/>
          <w:sz w:val="20"/>
          <w:szCs w:val="20"/>
        </w:rPr>
        <w:t>truck</w:t>
      </w:r>
      <w:r w:rsidR="002640F3" w:rsidRPr="0047142D">
        <w:rPr>
          <w:rFonts w:ascii="Times New Roman" w:hAnsi="Times New Roman"/>
          <w:sz w:val="20"/>
          <w:szCs w:val="20"/>
        </w:rPr>
        <w:t xml:space="preserve"> </w:t>
      </w:r>
      <w:r w:rsidR="00C00A4E" w:rsidRPr="0047142D">
        <w:rPr>
          <w:rFonts w:ascii="Times New Roman" w:hAnsi="Times New Roman"/>
          <w:sz w:val="20"/>
          <w:szCs w:val="20"/>
        </w:rPr>
        <w:t>while</w:t>
      </w:r>
      <w:r w:rsidR="002640F3" w:rsidRPr="0047142D">
        <w:rPr>
          <w:rFonts w:ascii="Times New Roman" w:hAnsi="Times New Roman"/>
          <w:sz w:val="20"/>
          <w:szCs w:val="20"/>
        </w:rPr>
        <w:t xml:space="preserve"> </w:t>
      </w:r>
      <w:r w:rsidR="00C00A4E" w:rsidRPr="0047142D">
        <w:rPr>
          <w:rFonts w:ascii="Times New Roman" w:hAnsi="Times New Roman"/>
          <w:sz w:val="20"/>
          <w:szCs w:val="20"/>
        </w:rPr>
        <w:t>11.4%</w:t>
      </w:r>
      <w:r w:rsidR="002640F3" w:rsidRPr="0047142D">
        <w:rPr>
          <w:rFonts w:ascii="Times New Roman" w:hAnsi="Times New Roman"/>
          <w:sz w:val="20"/>
          <w:szCs w:val="20"/>
        </w:rPr>
        <w:t xml:space="preserve"> </w:t>
      </w:r>
      <w:r w:rsidR="00C00A4E" w:rsidRPr="0047142D">
        <w:rPr>
          <w:rFonts w:ascii="Times New Roman" w:hAnsi="Times New Roman"/>
          <w:sz w:val="20"/>
          <w:szCs w:val="20"/>
        </w:rPr>
        <w:t>used</w:t>
      </w:r>
      <w:r w:rsidR="002640F3" w:rsidRPr="0047142D">
        <w:rPr>
          <w:rFonts w:ascii="Times New Roman" w:hAnsi="Times New Roman"/>
          <w:sz w:val="20"/>
          <w:szCs w:val="20"/>
        </w:rPr>
        <w:t xml:space="preserve"> </w:t>
      </w:r>
      <w:r w:rsidR="00C00A4E" w:rsidRPr="0047142D">
        <w:rPr>
          <w:rFonts w:ascii="Times New Roman" w:hAnsi="Times New Roman"/>
          <w:sz w:val="20"/>
          <w:szCs w:val="20"/>
        </w:rPr>
        <w:t>tricycle.</w:t>
      </w:r>
      <w:r w:rsidR="002640F3" w:rsidRPr="0047142D">
        <w:rPr>
          <w:rFonts w:ascii="Times New Roman" w:hAnsi="Times New Roman"/>
          <w:sz w:val="20"/>
          <w:szCs w:val="20"/>
        </w:rPr>
        <w:t xml:space="preserve"> </w:t>
      </w:r>
    </w:p>
    <w:p w:rsidR="00520FDC" w:rsidRPr="0047142D" w:rsidRDefault="00184CF5" w:rsidP="002640F3">
      <w:pPr>
        <w:pStyle w:val="NoSpacing"/>
        <w:snapToGrid w:val="0"/>
        <w:jc w:val="both"/>
        <w:rPr>
          <w:rFonts w:ascii="Times New Roman" w:hAnsi="Times New Roman"/>
          <w:b/>
          <w:sz w:val="20"/>
          <w:szCs w:val="20"/>
        </w:rPr>
      </w:pPr>
      <w:r w:rsidRPr="0047142D">
        <w:rPr>
          <w:rFonts w:ascii="Times New Roman" w:hAnsi="Times New Roman"/>
          <w:b/>
          <w:sz w:val="20"/>
          <w:szCs w:val="20"/>
        </w:rPr>
        <w:t>Tomato</w:t>
      </w:r>
      <w:r w:rsidR="002640F3" w:rsidRPr="0047142D">
        <w:rPr>
          <w:rFonts w:ascii="Times New Roman" w:hAnsi="Times New Roman"/>
          <w:b/>
          <w:sz w:val="20"/>
          <w:szCs w:val="20"/>
        </w:rPr>
        <w:t xml:space="preserve"> </w:t>
      </w:r>
      <w:r w:rsidRPr="0047142D">
        <w:rPr>
          <w:rFonts w:ascii="Times New Roman" w:hAnsi="Times New Roman"/>
          <w:b/>
          <w:sz w:val="20"/>
          <w:szCs w:val="20"/>
        </w:rPr>
        <w:t>preservation</w:t>
      </w:r>
      <w:r w:rsidR="002640F3" w:rsidRPr="0047142D">
        <w:rPr>
          <w:rFonts w:ascii="Times New Roman" w:hAnsi="Times New Roman"/>
          <w:b/>
          <w:sz w:val="20"/>
          <w:szCs w:val="20"/>
        </w:rPr>
        <w:t xml:space="preserve"> </w:t>
      </w:r>
      <w:r w:rsidRPr="0047142D">
        <w:rPr>
          <w:rFonts w:ascii="Times New Roman" w:hAnsi="Times New Roman"/>
          <w:b/>
          <w:sz w:val="20"/>
          <w:szCs w:val="20"/>
        </w:rPr>
        <w:t>methods</w:t>
      </w:r>
      <w:r w:rsidR="002640F3" w:rsidRPr="0047142D">
        <w:rPr>
          <w:rFonts w:ascii="Times New Roman" w:hAnsi="Times New Roman"/>
          <w:b/>
          <w:sz w:val="20"/>
          <w:szCs w:val="20"/>
        </w:rPr>
        <w:t xml:space="preserve"> </w:t>
      </w:r>
      <w:r w:rsidRPr="0047142D">
        <w:rPr>
          <w:rFonts w:ascii="Times New Roman" w:hAnsi="Times New Roman"/>
          <w:b/>
          <w:sz w:val="20"/>
          <w:szCs w:val="20"/>
        </w:rPr>
        <w:t>used</w:t>
      </w:r>
      <w:r w:rsidR="002640F3" w:rsidRPr="0047142D">
        <w:rPr>
          <w:rFonts w:ascii="Times New Roman" w:hAnsi="Times New Roman"/>
          <w:b/>
          <w:sz w:val="20"/>
          <w:szCs w:val="20"/>
        </w:rPr>
        <w:t xml:space="preserve"> </w:t>
      </w:r>
      <w:r w:rsidRPr="0047142D">
        <w:rPr>
          <w:rFonts w:ascii="Times New Roman" w:hAnsi="Times New Roman"/>
          <w:b/>
          <w:sz w:val="20"/>
          <w:szCs w:val="20"/>
        </w:rPr>
        <w:t>by</w:t>
      </w:r>
      <w:r w:rsidR="002640F3" w:rsidRPr="0047142D">
        <w:rPr>
          <w:rFonts w:ascii="Times New Roman" w:hAnsi="Times New Roman"/>
          <w:b/>
          <w:sz w:val="20"/>
          <w:szCs w:val="20"/>
        </w:rPr>
        <w:t xml:space="preserve"> </w:t>
      </w:r>
      <w:r w:rsidRPr="0047142D">
        <w:rPr>
          <w:rFonts w:ascii="Times New Roman" w:hAnsi="Times New Roman"/>
          <w:b/>
          <w:sz w:val="20"/>
          <w:szCs w:val="20"/>
        </w:rPr>
        <w:t>farmers</w:t>
      </w:r>
    </w:p>
    <w:p w:rsidR="00520FDC" w:rsidRPr="0047142D" w:rsidRDefault="00520FDC" w:rsidP="002640F3">
      <w:pPr>
        <w:pStyle w:val="NoSpacing"/>
        <w:snapToGrid w:val="0"/>
        <w:ind w:firstLine="425"/>
        <w:jc w:val="both"/>
        <w:rPr>
          <w:rFonts w:ascii="Times New Roman" w:hAnsi="Times New Roman"/>
          <w:sz w:val="20"/>
          <w:szCs w:val="20"/>
        </w:rPr>
      </w:pPr>
      <w:r w:rsidRPr="0047142D">
        <w:rPr>
          <w:rFonts w:ascii="Times New Roman" w:hAnsi="Times New Roman"/>
          <w:sz w:val="20"/>
          <w:szCs w:val="20"/>
        </w:rPr>
        <w:t>E</w:t>
      </w:r>
      <w:r w:rsidR="00184CF5" w:rsidRPr="0047142D">
        <w:rPr>
          <w:rFonts w:ascii="Times New Roman" w:hAnsi="Times New Roman"/>
          <w:sz w:val="20"/>
          <w:szCs w:val="20"/>
        </w:rPr>
        <w:t>ntries</w:t>
      </w:r>
      <w:r w:rsidR="002640F3" w:rsidRPr="0047142D">
        <w:rPr>
          <w:rFonts w:ascii="Times New Roman" w:hAnsi="Times New Roman"/>
          <w:sz w:val="20"/>
          <w:szCs w:val="20"/>
        </w:rPr>
        <w:t xml:space="preserve"> </w:t>
      </w:r>
      <w:r w:rsidR="00184CF5" w:rsidRPr="0047142D">
        <w:rPr>
          <w:rFonts w:ascii="Times New Roman" w:hAnsi="Times New Roman"/>
          <w:sz w:val="20"/>
          <w:szCs w:val="20"/>
        </w:rPr>
        <w:t>in</w:t>
      </w:r>
      <w:r w:rsidR="002640F3" w:rsidRPr="0047142D">
        <w:rPr>
          <w:rFonts w:ascii="Times New Roman" w:hAnsi="Times New Roman"/>
          <w:sz w:val="20"/>
          <w:szCs w:val="20"/>
        </w:rPr>
        <w:t xml:space="preserve"> </w:t>
      </w:r>
      <w:r w:rsidR="00184CF5" w:rsidRPr="0047142D">
        <w:rPr>
          <w:rFonts w:ascii="Times New Roman" w:hAnsi="Times New Roman"/>
          <w:sz w:val="20"/>
          <w:szCs w:val="20"/>
        </w:rPr>
        <w:t>Table</w:t>
      </w:r>
      <w:r w:rsidR="002640F3" w:rsidRPr="0047142D">
        <w:rPr>
          <w:rFonts w:ascii="Times New Roman" w:hAnsi="Times New Roman"/>
          <w:sz w:val="20"/>
          <w:szCs w:val="20"/>
        </w:rPr>
        <w:t xml:space="preserve"> </w:t>
      </w:r>
      <w:r w:rsidR="00184CF5" w:rsidRPr="0047142D">
        <w:rPr>
          <w:rFonts w:ascii="Times New Roman" w:hAnsi="Times New Roman"/>
          <w:sz w:val="20"/>
          <w:szCs w:val="20"/>
        </w:rPr>
        <w:t>2</w:t>
      </w:r>
      <w:r w:rsidR="002640F3" w:rsidRPr="0047142D">
        <w:rPr>
          <w:rFonts w:ascii="Times New Roman" w:hAnsi="Times New Roman"/>
          <w:sz w:val="20"/>
          <w:szCs w:val="20"/>
        </w:rPr>
        <w:t xml:space="preserve"> </w:t>
      </w:r>
      <w:r w:rsidR="00184CF5" w:rsidRPr="0047142D">
        <w:rPr>
          <w:rFonts w:ascii="Times New Roman" w:hAnsi="Times New Roman"/>
          <w:sz w:val="20"/>
          <w:szCs w:val="20"/>
        </w:rPr>
        <w:t>show</w:t>
      </w:r>
      <w:r w:rsidR="002640F3" w:rsidRPr="0047142D">
        <w:rPr>
          <w:rFonts w:ascii="Times New Roman" w:hAnsi="Times New Roman"/>
          <w:sz w:val="20"/>
          <w:szCs w:val="20"/>
        </w:rPr>
        <w:t xml:space="preserve"> </w:t>
      </w:r>
      <w:r w:rsidR="00184CF5" w:rsidRPr="0047142D">
        <w:rPr>
          <w:rFonts w:ascii="Times New Roman" w:hAnsi="Times New Roman"/>
          <w:sz w:val="20"/>
          <w:szCs w:val="20"/>
        </w:rPr>
        <w:t>that</w:t>
      </w:r>
      <w:r w:rsidR="002640F3" w:rsidRPr="0047142D">
        <w:rPr>
          <w:rFonts w:ascii="Times New Roman" w:hAnsi="Times New Roman"/>
          <w:sz w:val="20"/>
          <w:szCs w:val="20"/>
        </w:rPr>
        <w:t xml:space="preserve"> </w:t>
      </w:r>
      <w:r w:rsidR="00184CF5" w:rsidRPr="0047142D">
        <w:rPr>
          <w:rFonts w:ascii="Times New Roman" w:hAnsi="Times New Roman"/>
          <w:sz w:val="20"/>
          <w:szCs w:val="20"/>
        </w:rPr>
        <w:t>majority</w:t>
      </w:r>
      <w:r w:rsidR="002640F3" w:rsidRPr="0047142D">
        <w:rPr>
          <w:rFonts w:ascii="Times New Roman" w:hAnsi="Times New Roman"/>
          <w:sz w:val="20"/>
          <w:szCs w:val="20"/>
        </w:rPr>
        <w:t xml:space="preserve"> </w:t>
      </w:r>
      <w:r w:rsidR="00184CF5" w:rsidRPr="0047142D">
        <w:rPr>
          <w:rFonts w:ascii="Times New Roman" w:hAnsi="Times New Roman"/>
          <w:sz w:val="20"/>
          <w:szCs w:val="20"/>
        </w:rPr>
        <w:t>(54.</w:t>
      </w:r>
      <w:r w:rsidR="0019077D" w:rsidRPr="0047142D">
        <w:rPr>
          <w:rFonts w:ascii="Times New Roman" w:hAnsi="Times New Roman"/>
          <w:sz w:val="20"/>
          <w:szCs w:val="20"/>
        </w:rPr>
        <w:t>3%)</w:t>
      </w:r>
      <w:r w:rsidR="002640F3" w:rsidRPr="0047142D">
        <w:rPr>
          <w:rFonts w:ascii="Times New Roman" w:hAnsi="Times New Roman"/>
          <w:sz w:val="20"/>
          <w:szCs w:val="20"/>
        </w:rPr>
        <w:t xml:space="preserve"> </w:t>
      </w:r>
      <w:r w:rsidR="0019077D" w:rsidRPr="0047142D">
        <w:rPr>
          <w:rFonts w:ascii="Times New Roman" w:hAnsi="Times New Roman"/>
          <w:sz w:val="20"/>
          <w:szCs w:val="20"/>
        </w:rPr>
        <w:t>of</w:t>
      </w:r>
      <w:r w:rsidR="002640F3" w:rsidRPr="0047142D">
        <w:rPr>
          <w:rFonts w:ascii="Times New Roman" w:hAnsi="Times New Roman"/>
          <w:sz w:val="20"/>
          <w:szCs w:val="20"/>
        </w:rPr>
        <w:t xml:space="preserve"> </w:t>
      </w:r>
      <w:r w:rsidR="0019077D" w:rsidRPr="0047142D">
        <w:rPr>
          <w:rFonts w:ascii="Times New Roman" w:hAnsi="Times New Roman"/>
          <w:sz w:val="20"/>
          <w:szCs w:val="20"/>
        </w:rPr>
        <w:t>the</w:t>
      </w:r>
      <w:r w:rsidR="002640F3" w:rsidRPr="0047142D">
        <w:rPr>
          <w:rFonts w:ascii="Times New Roman" w:hAnsi="Times New Roman"/>
          <w:sz w:val="20"/>
          <w:szCs w:val="20"/>
        </w:rPr>
        <w:t xml:space="preserve"> </w:t>
      </w:r>
      <w:r w:rsidR="0019077D" w:rsidRPr="0047142D">
        <w:rPr>
          <w:rFonts w:ascii="Times New Roman" w:hAnsi="Times New Roman"/>
          <w:sz w:val="20"/>
          <w:szCs w:val="20"/>
        </w:rPr>
        <w:t>farmers</w:t>
      </w:r>
      <w:r w:rsidR="002640F3" w:rsidRPr="0047142D">
        <w:rPr>
          <w:rFonts w:ascii="Times New Roman" w:hAnsi="Times New Roman"/>
          <w:sz w:val="20"/>
          <w:szCs w:val="20"/>
        </w:rPr>
        <w:t xml:space="preserve"> </w:t>
      </w:r>
      <w:r w:rsidR="0019077D" w:rsidRPr="0047142D">
        <w:rPr>
          <w:rFonts w:ascii="Times New Roman" w:hAnsi="Times New Roman"/>
          <w:sz w:val="20"/>
          <w:szCs w:val="20"/>
        </w:rPr>
        <w:t>sprinkle</w:t>
      </w:r>
      <w:r w:rsidR="002640F3" w:rsidRPr="0047142D">
        <w:rPr>
          <w:rFonts w:ascii="Times New Roman" w:hAnsi="Times New Roman"/>
          <w:sz w:val="20"/>
          <w:szCs w:val="20"/>
        </w:rPr>
        <w:t xml:space="preserve"> </w:t>
      </w:r>
      <w:r w:rsidR="0019077D" w:rsidRPr="0047142D">
        <w:rPr>
          <w:rFonts w:ascii="Times New Roman" w:hAnsi="Times New Roman"/>
          <w:sz w:val="20"/>
          <w:szCs w:val="20"/>
        </w:rPr>
        <w:t>cool</w:t>
      </w:r>
      <w:r w:rsidR="002640F3" w:rsidRPr="0047142D">
        <w:rPr>
          <w:rFonts w:ascii="Times New Roman" w:hAnsi="Times New Roman"/>
          <w:sz w:val="20"/>
          <w:szCs w:val="20"/>
        </w:rPr>
        <w:t xml:space="preserve"> </w:t>
      </w:r>
      <w:r w:rsidR="00184CF5" w:rsidRPr="0047142D">
        <w:rPr>
          <w:rFonts w:ascii="Times New Roman" w:hAnsi="Times New Roman"/>
          <w:sz w:val="20"/>
          <w:szCs w:val="20"/>
        </w:rPr>
        <w:t>water</w:t>
      </w:r>
      <w:r w:rsidR="002640F3" w:rsidRPr="0047142D">
        <w:rPr>
          <w:rFonts w:ascii="Times New Roman" w:hAnsi="Times New Roman"/>
          <w:sz w:val="20"/>
          <w:szCs w:val="20"/>
        </w:rPr>
        <w:t xml:space="preserve"> </w:t>
      </w:r>
      <w:r w:rsidR="00184CF5" w:rsidRPr="0047142D">
        <w:rPr>
          <w:rFonts w:ascii="Times New Roman" w:hAnsi="Times New Roman"/>
          <w:sz w:val="20"/>
          <w:szCs w:val="20"/>
        </w:rPr>
        <w:t>on</w:t>
      </w:r>
      <w:r w:rsidR="002640F3" w:rsidRPr="0047142D">
        <w:rPr>
          <w:rFonts w:ascii="Times New Roman" w:hAnsi="Times New Roman"/>
          <w:sz w:val="20"/>
          <w:szCs w:val="20"/>
        </w:rPr>
        <w:t xml:space="preserve"> </w:t>
      </w:r>
      <w:r w:rsidR="00184CF5" w:rsidRPr="0047142D">
        <w:rPr>
          <w:rFonts w:ascii="Times New Roman" w:hAnsi="Times New Roman"/>
          <w:sz w:val="20"/>
          <w:szCs w:val="20"/>
        </w:rPr>
        <w:t>tomatoes</w:t>
      </w:r>
      <w:r w:rsidR="002640F3" w:rsidRPr="0047142D">
        <w:rPr>
          <w:rFonts w:ascii="Times New Roman" w:hAnsi="Times New Roman"/>
          <w:sz w:val="20"/>
          <w:szCs w:val="20"/>
        </w:rPr>
        <w:t xml:space="preserve"> </w:t>
      </w:r>
      <w:r w:rsidR="00184CF5" w:rsidRPr="0047142D">
        <w:rPr>
          <w:rFonts w:ascii="Times New Roman" w:hAnsi="Times New Roman"/>
          <w:sz w:val="20"/>
          <w:szCs w:val="20"/>
        </w:rPr>
        <w:t>and</w:t>
      </w:r>
      <w:r w:rsidR="002640F3" w:rsidRPr="0047142D">
        <w:rPr>
          <w:rFonts w:ascii="Times New Roman" w:hAnsi="Times New Roman"/>
          <w:sz w:val="20"/>
          <w:szCs w:val="20"/>
        </w:rPr>
        <w:t xml:space="preserve"> </w:t>
      </w:r>
      <w:r w:rsidR="00184CF5" w:rsidRPr="0047142D">
        <w:rPr>
          <w:rFonts w:ascii="Times New Roman" w:hAnsi="Times New Roman"/>
          <w:sz w:val="20"/>
          <w:szCs w:val="20"/>
        </w:rPr>
        <w:t>set</w:t>
      </w:r>
      <w:r w:rsidR="002640F3" w:rsidRPr="0047142D">
        <w:rPr>
          <w:rFonts w:ascii="Times New Roman" w:hAnsi="Times New Roman"/>
          <w:sz w:val="20"/>
          <w:szCs w:val="20"/>
        </w:rPr>
        <w:t xml:space="preserve"> </w:t>
      </w:r>
      <w:r w:rsidR="00184CF5" w:rsidRPr="0047142D">
        <w:rPr>
          <w:rFonts w:ascii="Times New Roman" w:hAnsi="Times New Roman"/>
          <w:sz w:val="20"/>
          <w:szCs w:val="20"/>
        </w:rPr>
        <w:t>them</w:t>
      </w:r>
      <w:r w:rsidR="002640F3" w:rsidRPr="0047142D">
        <w:rPr>
          <w:rFonts w:ascii="Times New Roman" w:hAnsi="Times New Roman"/>
          <w:sz w:val="20"/>
          <w:szCs w:val="20"/>
        </w:rPr>
        <w:t xml:space="preserve"> </w:t>
      </w:r>
      <w:r w:rsidR="00184CF5" w:rsidRPr="0047142D">
        <w:rPr>
          <w:rFonts w:ascii="Times New Roman" w:hAnsi="Times New Roman"/>
          <w:sz w:val="20"/>
          <w:szCs w:val="20"/>
        </w:rPr>
        <w:t>in</w:t>
      </w:r>
      <w:r w:rsidR="002640F3" w:rsidRPr="0047142D">
        <w:rPr>
          <w:rFonts w:ascii="Times New Roman" w:hAnsi="Times New Roman"/>
          <w:sz w:val="20"/>
          <w:szCs w:val="20"/>
        </w:rPr>
        <w:t xml:space="preserve"> </w:t>
      </w:r>
      <w:r w:rsidR="00184CF5" w:rsidRPr="0047142D">
        <w:rPr>
          <w:rFonts w:ascii="Times New Roman" w:hAnsi="Times New Roman"/>
          <w:sz w:val="20"/>
          <w:szCs w:val="20"/>
        </w:rPr>
        <w:t>the</w:t>
      </w:r>
      <w:r w:rsidR="002640F3" w:rsidRPr="0047142D">
        <w:rPr>
          <w:rFonts w:ascii="Times New Roman" w:hAnsi="Times New Roman"/>
          <w:sz w:val="20"/>
          <w:szCs w:val="20"/>
        </w:rPr>
        <w:t xml:space="preserve"> </w:t>
      </w:r>
      <w:r w:rsidR="00184CF5" w:rsidRPr="0047142D">
        <w:rPr>
          <w:rFonts w:ascii="Times New Roman" w:hAnsi="Times New Roman"/>
          <w:sz w:val="20"/>
          <w:szCs w:val="20"/>
        </w:rPr>
        <w:t>evening</w:t>
      </w:r>
      <w:r w:rsidR="002640F3" w:rsidRPr="0047142D">
        <w:rPr>
          <w:rFonts w:ascii="Times New Roman" w:hAnsi="Times New Roman"/>
          <w:sz w:val="20"/>
          <w:szCs w:val="20"/>
        </w:rPr>
        <w:t xml:space="preserve"> </w:t>
      </w:r>
      <w:r w:rsidR="00184CF5" w:rsidRPr="0047142D">
        <w:rPr>
          <w:rFonts w:ascii="Times New Roman" w:hAnsi="Times New Roman"/>
          <w:sz w:val="20"/>
          <w:szCs w:val="20"/>
        </w:rPr>
        <w:t>dew.</w:t>
      </w:r>
      <w:r w:rsidR="002640F3" w:rsidRPr="0047142D">
        <w:rPr>
          <w:rFonts w:ascii="Times New Roman" w:hAnsi="Times New Roman"/>
          <w:sz w:val="20"/>
          <w:szCs w:val="20"/>
        </w:rPr>
        <w:t xml:space="preserve"> </w:t>
      </w:r>
      <w:r w:rsidR="00184CF5" w:rsidRPr="0047142D">
        <w:rPr>
          <w:rFonts w:ascii="Times New Roman" w:hAnsi="Times New Roman"/>
          <w:sz w:val="20"/>
          <w:szCs w:val="20"/>
        </w:rPr>
        <w:t>Greater</w:t>
      </w:r>
      <w:r w:rsidR="002640F3" w:rsidRPr="0047142D">
        <w:rPr>
          <w:rFonts w:ascii="Times New Roman" w:hAnsi="Times New Roman"/>
          <w:sz w:val="20"/>
          <w:szCs w:val="20"/>
        </w:rPr>
        <w:t xml:space="preserve"> </w:t>
      </w:r>
      <w:r w:rsidR="00184CF5" w:rsidRPr="0047142D">
        <w:rPr>
          <w:rFonts w:ascii="Times New Roman" w:hAnsi="Times New Roman"/>
          <w:sz w:val="20"/>
          <w:szCs w:val="20"/>
        </w:rPr>
        <w:t>proportion</w:t>
      </w:r>
      <w:r w:rsidR="002640F3" w:rsidRPr="0047142D">
        <w:rPr>
          <w:rFonts w:ascii="Times New Roman" w:hAnsi="Times New Roman"/>
          <w:sz w:val="20"/>
          <w:szCs w:val="20"/>
        </w:rPr>
        <w:t xml:space="preserve"> </w:t>
      </w:r>
      <w:r w:rsidR="00184CF5" w:rsidRPr="0047142D">
        <w:rPr>
          <w:rFonts w:ascii="Times New Roman" w:hAnsi="Times New Roman"/>
          <w:sz w:val="20"/>
          <w:szCs w:val="20"/>
        </w:rPr>
        <w:t>(60.0%)</w:t>
      </w:r>
      <w:r w:rsidR="002640F3" w:rsidRPr="0047142D">
        <w:rPr>
          <w:rFonts w:ascii="Times New Roman" w:hAnsi="Times New Roman"/>
          <w:sz w:val="20"/>
          <w:szCs w:val="20"/>
        </w:rPr>
        <w:t xml:space="preserve"> </w:t>
      </w:r>
      <w:r w:rsidR="00184CF5" w:rsidRPr="0047142D">
        <w:rPr>
          <w:rFonts w:ascii="Times New Roman" w:hAnsi="Times New Roman"/>
          <w:sz w:val="20"/>
          <w:szCs w:val="20"/>
        </w:rPr>
        <w:t>of</w:t>
      </w:r>
      <w:r w:rsidR="002640F3" w:rsidRPr="0047142D">
        <w:rPr>
          <w:rFonts w:ascii="Times New Roman" w:hAnsi="Times New Roman"/>
          <w:sz w:val="20"/>
          <w:szCs w:val="20"/>
        </w:rPr>
        <w:t xml:space="preserve"> </w:t>
      </w:r>
      <w:r w:rsidR="00184CF5" w:rsidRPr="0047142D">
        <w:rPr>
          <w:rFonts w:ascii="Times New Roman" w:hAnsi="Times New Roman"/>
          <w:sz w:val="20"/>
          <w:szCs w:val="20"/>
        </w:rPr>
        <w:t>the</w:t>
      </w:r>
      <w:r w:rsidR="002640F3" w:rsidRPr="0047142D">
        <w:rPr>
          <w:rFonts w:ascii="Times New Roman" w:hAnsi="Times New Roman"/>
          <w:sz w:val="20"/>
          <w:szCs w:val="20"/>
        </w:rPr>
        <w:t xml:space="preserve"> </w:t>
      </w:r>
      <w:r w:rsidR="00184CF5" w:rsidRPr="0047142D">
        <w:rPr>
          <w:rFonts w:ascii="Times New Roman" w:hAnsi="Times New Roman"/>
          <w:sz w:val="20"/>
          <w:szCs w:val="20"/>
        </w:rPr>
        <w:t>farmers</w:t>
      </w:r>
      <w:r w:rsidR="002640F3" w:rsidRPr="0047142D">
        <w:rPr>
          <w:rFonts w:ascii="Times New Roman" w:hAnsi="Times New Roman"/>
          <w:sz w:val="20"/>
          <w:szCs w:val="20"/>
        </w:rPr>
        <w:t xml:space="preserve"> </w:t>
      </w:r>
      <w:r w:rsidR="00184CF5" w:rsidRPr="0047142D">
        <w:rPr>
          <w:rFonts w:ascii="Times New Roman" w:hAnsi="Times New Roman"/>
          <w:sz w:val="20"/>
          <w:szCs w:val="20"/>
        </w:rPr>
        <w:t>do</w:t>
      </w:r>
      <w:r w:rsidR="002640F3" w:rsidRPr="0047142D">
        <w:rPr>
          <w:rFonts w:ascii="Times New Roman" w:hAnsi="Times New Roman"/>
          <w:sz w:val="20"/>
          <w:szCs w:val="20"/>
        </w:rPr>
        <w:t xml:space="preserve"> </w:t>
      </w:r>
      <w:r w:rsidR="00184CF5" w:rsidRPr="0047142D">
        <w:rPr>
          <w:rFonts w:ascii="Times New Roman" w:hAnsi="Times New Roman"/>
          <w:sz w:val="20"/>
          <w:szCs w:val="20"/>
        </w:rPr>
        <w:t>not</w:t>
      </w:r>
      <w:r w:rsidR="002640F3" w:rsidRPr="0047142D">
        <w:rPr>
          <w:rFonts w:ascii="Times New Roman" w:hAnsi="Times New Roman"/>
          <w:sz w:val="20"/>
          <w:szCs w:val="20"/>
        </w:rPr>
        <w:t xml:space="preserve"> </w:t>
      </w:r>
      <w:r w:rsidR="00184CF5" w:rsidRPr="0047142D">
        <w:rPr>
          <w:rFonts w:ascii="Times New Roman" w:hAnsi="Times New Roman"/>
          <w:sz w:val="20"/>
          <w:szCs w:val="20"/>
        </w:rPr>
        <w:t>preserve</w:t>
      </w:r>
      <w:r w:rsidR="002640F3" w:rsidRPr="0047142D">
        <w:rPr>
          <w:rFonts w:ascii="Times New Roman" w:hAnsi="Times New Roman"/>
          <w:sz w:val="20"/>
          <w:szCs w:val="20"/>
        </w:rPr>
        <w:t xml:space="preserve"> </w:t>
      </w:r>
      <w:r w:rsidR="00184CF5" w:rsidRPr="0047142D">
        <w:rPr>
          <w:rFonts w:ascii="Times New Roman" w:hAnsi="Times New Roman"/>
          <w:sz w:val="20"/>
          <w:szCs w:val="20"/>
        </w:rPr>
        <w:t>their</w:t>
      </w:r>
      <w:r w:rsidR="002640F3" w:rsidRPr="0047142D">
        <w:rPr>
          <w:rFonts w:ascii="Times New Roman" w:hAnsi="Times New Roman"/>
          <w:sz w:val="20"/>
          <w:szCs w:val="20"/>
        </w:rPr>
        <w:t xml:space="preserve"> </w:t>
      </w:r>
      <w:r w:rsidR="00184CF5" w:rsidRPr="0047142D">
        <w:rPr>
          <w:rFonts w:ascii="Times New Roman" w:hAnsi="Times New Roman"/>
          <w:sz w:val="20"/>
          <w:szCs w:val="20"/>
        </w:rPr>
        <w:t>tomatoes</w:t>
      </w:r>
      <w:r w:rsidR="002640F3" w:rsidRPr="0047142D">
        <w:rPr>
          <w:rFonts w:ascii="Times New Roman" w:hAnsi="Times New Roman"/>
          <w:sz w:val="20"/>
          <w:szCs w:val="20"/>
        </w:rPr>
        <w:t xml:space="preserve"> </w:t>
      </w:r>
      <w:r w:rsidR="00184CF5" w:rsidRPr="0047142D">
        <w:rPr>
          <w:rFonts w:ascii="Times New Roman" w:hAnsi="Times New Roman"/>
          <w:sz w:val="20"/>
          <w:szCs w:val="20"/>
        </w:rPr>
        <w:t>in</w:t>
      </w:r>
      <w:r w:rsidR="002640F3" w:rsidRPr="0047142D">
        <w:rPr>
          <w:rFonts w:ascii="Times New Roman" w:hAnsi="Times New Roman"/>
          <w:sz w:val="20"/>
          <w:szCs w:val="20"/>
        </w:rPr>
        <w:t xml:space="preserve"> </w:t>
      </w:r>
      <w:r w:rsidR="00184CF5" w:rsidRPr="0047142D">
        <w:rPr>
          <w:rFonts w:ascii="Times New Roman" w:hAnsi="Times New Roman"/>
          <w:sz w:val="20"/>
          <w:szCs w:val="20"/>
        </w:rPr>
        <w:t>refrigerator,</w:t>
      </w:r>
      <w:r w:rsidR="002640F3" w:rsidRPr="0047142D">
        <w:rPr>
          <w:rFonts w:ascii="Times New Roman" w:hAnsi="Times New Roman"/>
          <w:sz w:val="20"/>
          <w:szCs w:val="20"/>
        </w:rPr>
        <w:t xml:space="preserve"> </w:t>
      </w:r>
      <w:r w:rsidR="00184CF5" w:rsidRPr="0047142D">
        <w:rPr>
          <w:rFonts w:ascii="Times New Roman" w:hAnsi="Times New Roman"/>
          <w:sz w:val="20"/>
          <w:szCs w:val="20"/>
        </w:rPr>
        <w:t>while</w:t>
      </w:r>
      <w:r w:rsidR="002640F3" w:rsidRPr="0047142D">
        <w:rPr>
          <w:rFonts w:ascii="Times New Roman" w:hAnsi="Times New Roman"/>
          <w:sz w:val="20"/>
          <w:szCs w:val="20"/>
        </w:rPr>
        <w:t xml:space="preserve"> </w:t>
      </w:r>
      <w:r w:rsidR="00184CF5" w:rsidRPr="0047142D">
        <w:rPr>
          <w:rFonts w:ascii="Times New Roman" w:hAnsi="Times New Roman"/>
          <w:sz w:val="20"/>
          <w:szCs w:val="20"/>
        </w:rPr>
        <w:t>40.0%</w:t>
      </w:r>
      <w:r w:rsidR="002640F3" w:rsidRPr="0047142D">
        <w:rPr>
          <w:rFonts w:ascii="Times New Roman" w:hAnsi="Times New Roman"/>
          <w:sz w:val="20"/>
          <w:szCs w:val="20"/>
        </w:rPr>
        <w:t xml:space="preserve"> </w:t>
      </w:r>
      <w:r w:rsidR="00184CF5" w:rsidRPr="0047142D">
        <w:rPr>
          <w:rFonts w:ascii="Times New Roman" w:hAnsi="Times New Roman"/>
          <w:sz w:val="20"/>
          <w:szCs w:val="20"/>
        </w:rPr>
        <w:t>of</w:t>
      </w:r>
      <w:r w:rsidR="002640F3" w:rsidRPr="0047142D">
        <w:rPr>
          <w:rFonts w:ascii="Times New Roman" w:hAnsi="Times New Roman"/>
          <w:sz w:val="20"/>
          <w:szCs w:val="20"/>
        </w:rPr>
        <w:t xml:space="preserve"> </w:t>
      </w:r>
      <w:r w:rsidR="00184CF5" w:rsidRPr="0047142D">
        <w:rPr>
          <w:rFonts w:ascii="Times New Roman" w:hAnsi="Times New Roman"/>
          <w:sz w:val="20"/>
          <w:szCs w:val="20"/>
        </w:rPr>
        <w:t>them</w:t>
      </w:r>
      <w:r w:rsidR="002640F3" w:rsidRPr="0047142D">
        <w:rPr>
          <w:rFonts w:ascii="Times New Roman" w:hAnsi="Times New Roman"/>
          <w:sz w:val="20"/>
          <w:szCs w:val="20"/>
        </w:rPr>
        <w:t xml:space="preserve"> </w:t>
      </w:r>
      <w:r w:rsidR="00184CF5" w:rsidRPr="0047142D">
        <w:rPr>
          <w:rFonts w:ascii="Times New Roman" w:hAnsi="Times New Roman"/>
          <w:sz w:val="20"/>
          <w:szCs w:val="20"/>
        </w:rPr>
        <w:t>preserve</w:t>
      </w:r>
      <w:r w:rsidR="002640F3" w:rsidRPr="0047142D">
        <w:rPr>
          <w:rFonts w:ascii="Times New Roman" w:hAnsi="Times New Roman"/>
          <w:sz w:val="20"/>
          <w:szCs w:val="20"/>
        </w:rPr>
        <w:t xml:space="preserve"> </w:t>
      </w:r>
      <w:r w:rsidR="00184CF5" w:rsidRPr="0047142D">
        <w:rPr>
          <w:rFonts w:ascii="Times New Roman" w:hAnsi="Times New Roman"/>
          <w:sz w:val="20"/>
          <w:szCs w:val="20"/>
        </w:rPr>
        <w:t>tomato</w:t>
      </w:r>
      <w:r w:rsidR="002640F3" w:rsidRPr="0047142D">
        <w:rPr>
          <w:rFonts w:ascii="Times New Roman" w:hAnsi="Times New Roman"/>
          <w:sz w:val="20"/>
          <w:szCs w:val="20"/>
        </w:rPr>
        <w:t xml:space="preserve"> </w:t>
      </w:r>
      <w:r w:rsidR="00184CF5" w:rsidRPr="0047142D">
        <w:rPr>
          <w:rFonts w:ascii="Times New Roman" w:hAnsi="Times New Roman"/>
          <w:sz w:val="20"/>
          <w:szCs w:val="20"/>
        </w:rPr>
        <w:t>in</w:t>
      </w:r>
      <w:r w:rsidR="002640F3" w:rsidRPr="0047142D">
        <w:rPr>
          <w:rFonts w:ascii="Times New Roman" w:hAnsi="Times New Roman"/>
          <w:sz w:val="20"/>
          <w:szCs w:val="20"/>
        </w:rPr>
        <w:t xml:space="preserve"> </w:t>
      </w:r>
      <w:r w:rsidR="00184CF5" w:rsidRPr="0047142D">
        <w:rPr>
          <w:rFonts w:ascii="Times New Roman" w:hAnsi="Times New Roman"/>
          <w:sz w:val="20"/>
          <w:szCs w:val="20"/>
        </w:rPr>
        <w:t>refrigerator.</w:t>
      </w:r>
    </w:p>
    <w:p w:rsidR="00520FDC" w:rsidRPr="0047142D" w:rsidRDefault="00520FDC" w:rsidP="002640F3">
      <w:pPr>
        <w:pStyle w:val="NoSpacing"/>
        <w:snapToGrid w:val="0"/>
        <w:ind w:firstLine="425"/>
        <w:jc w:val="both"/>
        <w:rPr>
          <w:rFonts w:ascii="Times New Roman" w:hAnsi="Times New Roman"/>
          <w:sz w:val="20"/>
          <w:szCs w:val="20"/>
        </w:rPr>
      </w:pPr>
      <w:r w:rsidRPr="0047142D">
        <w:rPr>
          <w:rFonts w:ascii="Times New Roman" w:hAnsi="Times New Roman"/>
          <w:sz w:val="20"/>
          <w:szCs w:val="20"/>
        </w:rPr>
        <w:t>T</w:t>
      </w:r>
      <w:r w:rsidR="00184CF5" w:rsidRPr="0047142D">
        <w:rPr>
          <w:rFonts w:ascii="Times New Roman" w:hAnsi="Times New Roman"/>
          <w:sz w:val="20"/>
          <w:szCs w:val="20"/>
        </w:rPr>
        <w:t>he</w:t>
      </w:r>
      <w:r w:rsidR="002640F3" w:rsidRPr="0047142D">
        <w:rPr>
          <w:rFonts w:ascii="Times New Roman" w:hAnsi="Times New Roman"/>
          <w:sz w:val="20"/>
          <w:szCs w:val="20"/>
        </w:rPr>
        <w:t xml:space="preserve"> </w:t>
      </w:r>
      <w:r w:rsidR="00184CF5" w:rsidRPr="0047142D">
        <w:rPr>
          <w:rFonts w:ascii="Times New Roman" w:hAnsi="Times New Roman"/>
          <w:sz w:val="20"/>
          <w:szCs w:val="20"/>
        </w:rPr>
        <w:t>results</w:t>
      </w:r>
      <w:r w:rsidR="002640F3" w:rsidRPr="0047142D">
        <w:rPr>
          <w:rFonts w:ascii="Times New Roman" w:hAnsi="Times New Roman"/>
          <w:sz w:val="20"/>
          <w:szCs w:val="20"/>
        </w:rPr>
        <w:t xml:space="preserve"> </w:t>
      </w:r>
      <w:r w:rsidR="00184CF5" w:rsidRPr="0047142D">
        <w:rPr>
          <w:rFonts w:ascii="Times New Roman" w:hAnsi="Times New Roman"/>
          <w:sz w:val="20"/>
          <w:szCs w:val="20"/>
        </w:rPr>
        <w:t>also</w:t>
      </w:r>
      <w:r w:rsidR="002640F3" w:rsidRPr="0047142D">
        <w:rPr>
          <w:rFonts w:ascii="Times New Roman" w:hAnsi="Times New Roman"/>
          <w:sz w:val="20"/>
          <w:szCs w:val="20"/>
        </w:rPr>
        <w:t xml:space="preserve"> </w:t>
      </w:r>
      <w:r w:rsidR="00184CF5" w:rsidRPr="0047142D">
        <w:rPr>
          <w:rFonts w:ascii="Times New Roman" w:hAnsi="Times New Roman"/>
          <w:sz w:val="20"/>
          <w:szCs w:val="20"/>
        </w:rPr>
        <w:t>reveal</w:t>
      </w:r>
      <w:r w:rsidR="002640F3" w:rsidRPr="0047142D">
        <w:rPr>
          <w:rFonts w:ascii="Times New Roman" w:hAnsi="Times New Roman"/>
          <w:sz w:val="20"/>
          <w:szCs w:val="20"/>
        </w:rPr>
        <w:t xml:space="preserve"> </w:t>
      </w:r>
      <w:r w:rsidR="00184CF5" w:rsidRPr="0047142D">
        <w:rPr>
          <w:rFonts w:ascii="Times New Roman" w:hAnsi="Times New Roman"/>
          <w:sz w:val="20"/>
          <w:szCs w:val="20"/>
        </w:rPr>
        <w:t>that</w:t>
      </w:r>
      <w:r w:rsidR="002640F3" w:rsidRPr="0047142D">
        <w:rPr>
          <w:rFonts w:ascii="Times New Roman" w:hAnsi="Times New Roman"/>
          <w:sz w:val="20"/>
          <w:szCs w:val="20"/>
        </w:rPr>
        <w:t xml:space="preserve"> </w:t>
      </w:r>
      <w:r w:rsidR="00184CF5" w:rsidRPr="0047142D">
        <w:rPr>
          <w:rFonts w:ascii="Times New Roman" w:hAnsi="Times New Roman"/>
          <w:sz w:val="20"/>
          <w:szCs w:val="20"/>
        </w:rPr>
        <w:t>majority</w:t>
      </w:r>
      <w:r w:rsidR="002640F3" w:rsidRPr="0047142D">
        <w:rPr>
          <w:rFonts w:ascii="Times New Roman" w:hAnsi="Times New Roman"/>
          <w:sz w:val="20"/>
          <w:szCs w:val="20"/>
        </w:rPr>
        <w:t xml:space="preserve"> </w:t>
      </w:r>
      <w:r w:rsidR="00184CF5" w:rsidRPr="0047142D">
        <w:rPr>
          <w:rFonts w:ascii="Times New Roman" w:hAnsi="Times New Roman"/>
          <w:sz w:val="20"/>
          <w:szCs w:val="20"/>
        </w:rPr>
        <w:t>(54.3%)</w:t>
      </w:r>
      <w:r w:rsidR="002640F3" w:rsidRPr="0047142D">
        <w:rPr>
          <w:rFonts w:ascii="Times New Roman" w:hAnsi="Times New Roman"/>
          <w:sz w:val="20"/>
          <w:szCs w:val="20"/>
        </w:rPr>
        <w:t xml:space="preserve"> </w:t>
      </w:r>
      <w:r w:rsidR="00184CF5" w:rsidRPr="0047142D">
        <w:rPr>
          <w:rFonts w:ascii="Times New Roman" w:hAnsi="Times New Roman"/>
          <w:sz w:val="20"/>
          <w:szCs w:val="20"/>
        </w:rPr>
        <w:t>of</w:t>
      </w:r>
      <w:r w:rsidR="002640F3" w:rsidRPr="0047142D">
        <w:rPr>
          <w:rFonts w:ascii="Times New Roman" w:hAnsi="Times New Roman"/>
          <w:sz w:val="20"/>
          <w:szCs w:val="20"/>
        </w:rPr>
        <w:t xml:space="preserve"> </w:t>
      </w:r>
      <w:r w:rsidR="00184CF5" w:rsidRPr="0047142D">
        <w:rPr>
          <w:rFonts w:ascii="Times New Roman" w:hAnsi="Times New Roman"/>
          <w:sz w:val="20"/>
          <w:szCs w:val="20"/>
        </w:rPr>
        <w:t>the</w:t>
      </w:r>
      <w:r w:rsidR="002640F3" w:rsidRPr="0047142D">
        <w:rPr>
          <w:rFonts w:ascii="Times New Roman" w:hAnsi="Times New Roman"/>
          <w:sz w:val="20"/>
          <w:szCs w:val="20"/>
        </w:rPr>
        <w:t xml:space="preserve"> </w:t>
      </w:r>
      <w:r w:rsidR="00184CF5" w:rsidRPr="0047142D">
        <w:rPr>
          <w:rFonts w:ascii="Times New Roman" w:hAnsi="Times New Roman"/>
          <w:sz w:val="20"/>
          <w:szCs w:val="20"/>
        </w:rPr>
        <w:t>farmers</w:t>
      </w:r>
      <w:r w:rsidR="002640F3" w:rsidRPr="0047142D">
        <w:rPr>
          <w:rFonts w:ascii="Times New Roman" w:hAnsi="Times New Roman"/>
          <w:sz w:val="20"/>
          <w:szCs w:val="20"/>
        </w:rPr>
        <w:t xml:space="preserve"> </w:t>
      </w:r>
      <w:r w:rsidR="00184CF5" w:rsidRPr="0047142D">
        <w:rPr>
          <w:rFonts w:ascii="Times New Roman" w:hAnsi="Times New Roman"/>
          <w:sz w:val="20"/>
          <w:szCs w:val="20"/>
        </w:rPr>
        <w:t>preserve</w:t>
      </w:r>
      <w:r w:rsidR="002640F3" w:rsidRPr="0047142D">
        <w:rPr>
          <w:rFonts w:ascii="Times New Roman" w:hAnsi="Times New Roman"/>
          <w:sz w:val="20"/>
          <w:szCs w:val="20"/>
        </w:rPr>
        <w:t xml:space="preserve"> </w:t>
      </w:r>
      <w:r w:rsidR="00184CF5" w:rsidRPr="0047142D">
        <w:rPr>
          <w:rFonts w:ascii="Times New Roman" w:hAnsi="Times New Roman"/>
          <w:sz w:val="20"/>
          <w:szCs w:val="20"/>
        </w:rPr>
        <w:t>their</w:t>
      </w:r>
      <w:r w:rsidR="002640F3" w:rsidRPr="0047142D">
        <w:rPr>
          <w:rFonts w:ascii="Times New Roman" w:hAnsi="Times New Roman"/>
          <w:sz w:val="20"/>
          <w:szCs w:val="20"/>
        </w:rPr>
        <w:t xml:space="preserve"> </w:t>
      </w:r>
      <w:r w:rsidR="00184CF5" w:rsidRPr="0047142D">
        <w:rPr>
          <w:rFonts w:ascii="Times New Roman" w:hAnsi="Times New Roman"/>
          <w:sz w:val="20"/>
          <w:szCs w:val="20"/>
        </w:rPr>
        <w:t>tomato</w:t>
      </w:r>
      <w:r w:rsidR="002640F3" w:rsidRPr="0047142D">
        <w:rPr>
          <w:rFonts w:ascii="Times New Roman" w:hAnsi="Times New Roman"/>
          <w:sz w:val="20"/>
          <w:szCs w:val="20"/>
        </w:rPr>
        <w:t xml:space="preserve"> </w:t>
      </w:r>
      <w:r w:rsidR="00184CF5" w:rsidRPr="0047142D">
        <w:rPr>
          <w:rFonts w:ascii="Times New Roman" w:hAnsi="Times New Roman"/>
          <w:sz w:val="20"/>
          <w:szCs w:val="20"/>
        </w:rPr>
        <w:t>by</w:t>
      </w:r>
      <w:r w:rsidR="002640F3" w:rsidRPr="0047142D">
        <w:rPr>
          <w:rFonts w:ascii="Times New Roman" w:hAnsi="Times New Roman"/>
          <w:sz w:val="20"/>
          <w:szCs w:val="20"/>
        </w:rPr>
        <w:t xml:space="preserve"> </w:t>
      </w:r>
      <w:r w:rsidR="00184CF5" w:rsidRPr="0047142D">
        <w:rPr>
          <w:rFonts w:ascii="Times New Roman" w:hAnsi="Times New Roman"/>
          <w:sz w:val="20"/>
          <w:szCs w:val="20"/>
        </w:rPr>
        <w:t>sunning</w:t>
      </w:r>
      <w:r w:rsidR="002640F3" w:rsidRPr="0047142D">
        <w:rPr>
          <w:rFonts w:ascii="Times New Roman" w:hAnsi="Times New Roman"/>
          <w:sz w:val="20"/>
          <w:szCs w:val="20"/>
        </w:rPr>
        <w:t xml:space="preserve"> </w:t>
      </w:r>
      <w:r w:rsidR="00184CF5" w:rsidRPr="0047142D">
        <w:rPr>
          <w:rFonts w:ascii="Times New Roman" w:hAnsi="Times New Roman"/>
          <w:sz w:val="20"/>
          <w:szCs w:val="20"/>
        </w:rPr>
        <w:t>and</w:t>
      </w:r>
      <w:r w:rsidR="002640F3" w:rsidRPr="0047142D">
        <w:rPr>
          <w:rFonts w:ascii="Times New Roman" w:hAnsi="Times New Roman"/>
          <w:sz w:val="20"/>
          <w:szCs w:val="20"/>
        </w:rPr>
        <w:t xml:space="preserve"> </w:t>
      </w:r>
      <w:r w:rsidR="00184CF5" w:rsidRPr="0047142D">
        <w:rPr>
          <w:rFonts w:ascii="Times New Roman" w:hAnsi="Times New Roman"/>
          <w:sz w:val="20"/>
          <w:szCs w:val="20"/>
        </w:rPr>
        <w:t>drying</w:t>
      </w:r>
      <w:r w:rsidR="002640F3" w:rsidRPr="0047142D">
        <w:rPr>
          <w:rFonts w:ascii="Times New Roman" w:hAnsi="Times New Roman"/>
          <w:sz w:val="20"/>
          <w:szCs w:val="20"/>
        </w:rPr>
        <w:t xml:space="preserve"> </w:t>
      </w:r>
      <w:r w:rsidR="00184CF5" w:rsidRPr="0047142D">
        <w:rPr>
          <w:rFonts w:ascii="Times New Roman" w:hAnsi="Times New Roman"/>
          <w:sz w:val="20"/>
          <w:szCs w:val="20"/>
        </w:rPr>
        <w:t>method,</w:t>
      </w:r>
      <w:r w:rsidR="002640F3" w:rsidRPr="0047142D">
        <w:rPr>
          <w:rFonts w:ascii="Times New Roman" w:hAnsi="Times New Roman"/>
          <w:sz w:val="20"/>
          <w:szCs w:val="20"/>
        </w:rPr>
        <w:t xml:space="preserve"> </w:t>
      </w:r>
      <w:r w:rsidR="00184CF5" w:rsidRPr="0047142D">
        <w:rPr>
          <w:rFonts w:ascii="Times New Roman" w:hAnsi="Times New Roman"/>
          <w:sz w:val="20"/>
          <w:szCs w:val="20"/>
        </w:rPr>
        <w:t>while</w:t>
      </w:r>
      <w:r w:rsidR="002640F3" w:rsidRPr="0047142D">
        <w:rPr>
          <w:rFonts w:ascii="Times New Roman" w:hAnsi="Times New Roman"/>
          <w:sz w:val="20"/>
          <w:szCs w:val="20"/>
        </w:rPr>
        <w:t xml:space="preserve"> </w:t>
      </w:r>
      <w:r w:rsidR="00184CF5" w:rsidRPr="0047142D">
        <w:rPr>
          <w:rFonts w:ascii="Times New Roman" w:hAnsi="Times New Roman"/>
          <w:sz w:val="20"/>
          <w:szCs w:val="20"/>
        </w:rPr>
        <w:t>the</w:t>
      </w:r>
      <w:r w:rsidR="002640F3" w:rsidRPr="0047142D">
        <w:rPr>
          <w:rFonts w:ascii="Times New Roman" w:hAnsi="Times New Roman"/>
          <w:sz w:val="20"/>
          <w:szCs w:val="20"/>
        </w:rPr>
        <w:t xml:space="preserve"> </w:t>
      </w:r>
      <w:r w:rsidR="00184CF5" w:rsidRPr="0047142D">
        <w:rPr>
          <w:rFonts w:ascii="Times New Roman" w:hAnsi="Times New Roman"/>
          <w:sz w:val="20"/>
          <w:szCs w:val="20"/>
        </w:rPr>
        <w:t>remaining</w:t>
      </w:r>
      <w:r w:rsidR="002640F3" w:rsidRPr="0047142D">
        <w:rPr>
          <w:rFonts w:ascii="Times New Roman" w:hAnsi="Times New Roman"/>
          <w:sz w:val="20"/>
          <w:szCs w:val="20"/>
        </w:rPr>
        <w:t xml:space="preserve"> </w:t>
      </w:r>
      <w:r w:rsidR="00184CF5" w:rsidRPr="0047142D">
        <w:rPr>
          <w:rFonts w:ascii="Times New Roman" w:hAnsi="Times New Roman"/>
          <w:sz w:val="20"/>
          <w:szCs w:val="20"/>
        </w:rPr>
        <w:t>45.7%</w:t>
      </w:r>
      <w:r w:rsidR="002640F3" w:rsidRPr="0047142D">
        <w:rPr>
          <w:rFonts w:ascii="Times New Roman" w:hAnsi="Times New Roman"/>
          <w:sz w:val="20"/>
          <w:szCs w:val="20"/>
        </w:rPr>
        <w:t xml:space="preserve"> </w:t>
      </w:r>
      <w:r w:rsidR="00184CF5" w:rsidRPr="0047142D">
        <w:rPr>
          <w:rFonts w:ascii="Times New Roman" w:hAnsi="Times New Roman"/>
          <w:sz w:val="20"/>
          <w:szCs w:val="20"/>
        </w:rPr>
        <w:t>farmers</w:t>
      </w:r>
      <w:r w:rsidR="002640F3" w:rsidRPr="0047142D">
        <w:rPr>
          <w:rFonts w:ascii="Times New Roman" w:hAnsi="Times New Roman"/>
          <w:sz w:val="20"/>
          <w:szCs w:val="20"/>
        </w:rPr>
        <w:t xml:space="preserve"> </w:t>
      </w:r>
      <w:r w:rsidR="00184CF5" w:rsidRPr="0047142D">
        <w:rPr>
          <w:rFonts w:ascii="Times New Roman" w:hAnsi="Times New Roman"/>
          <w:sz w:val="20"/>
          <w:szCs w:val="20"/>
        </w:rPr>
        <w:t>do</w:t>
      </w:r>
      <w:r w:rsidR="002640F3" w:rsidRPr="0047142D">
        <w:rPr>
          <w:rFonts w:ascii="Times New Roman" w:hAnsi="Times New Roman"/>
          <w:sz w:val="20"/>
          <w:szCs w:val="20"/>
        </w:rPr>
        <w:t xml:space="preserve"> </w:t>
      </w:r>
      <w:r w:rsidR="00184CF5" w:rsidRPr="0047142D">
        <w:rPr>
          <w:rFonts w:ascii="Times New Roman" w:hAnsi="Times New Roman"/>
          <w:sz w:val="20"/>
          <w:szCs w:val="20"/>
        </w:rPr>
        <w:t>not</w:t>
      </w:r>
      <w:r w:rsidR="002640F3" w:rsidRPr="0047142D">
        <w:rPr>
          <w:rFonts w:ascii="Times New Roman" w:hAnsi="Times New Roman"/>
          <w:sz w:val="20"/>
          <w:szCs w:val="20"/>
        </w:rPr>
        <w:t xml:space="preserve"> </w:t>
      </w:r>
      <w:r w:rsidR="00184CF5" w:rsidRPr="0047142D">
        <w:rPr>
          <w:rFonts w:ascii="Times New Roman" w:hAnsi="Times New Roman"/>
          <w:sz w:val="20"/>
          <w:szCs w:val="20"/>
        </w:rPr>
        <w:t>preserve</w:t>
      </w:r>
      <w:r w:rsidR="002640F3" w:rsidRPr="0047142D">
        <w:rPr>
          <w:rFonts w:ascii="Times New Roman" w:hAnsi="Times New Roman"/>
          <w:sz w:val="20"/>
          <w:szCs w:val="20"/>
        </w:rPr>
        <w:t xml:space="preserve"> </w:t>
      </w:r>
      <w:r w:rsidR="00184CF5" w:rsidRPr="0047142D">
        <w:rPr>
          <w:rFonts w:ascii="Times New Roman" w:hAnsi="Times New Roman"/>
          <w:sz w:val="20"/>
          <w:szCs w:val="20"/>
        </w:rPr>
        <w:t>their</w:t>
      </w:r>
      <w:r w:rsidR="002640F3" w:rsidRPr="0047142D">
        <w:rPr>
          <w:rFonts w:ascii="Times New Roman" w:hAnsi="Times New Roman"/>
          <w:sz w:val="20"/>
          <w:szCs w:val="20"/>
        </w:rPr>
        <w:t xml:space="preserve"> </w:t>
      </w:r>
      <w:r w:rsidR="00184CF5" w:rsidRPr="0047142D">
        <w:rPr>
          <w:rFonts w:ascii="Times New Roman" w:hAnsi="Times New Roman"/>
          <w:sz w:val="20"/>
          <w:szCs w:val="20"/>
        </w:rPr>
        <w:t>tomato</w:t>
      </w:r>
      <w:r w:rsidR="002640F3" w:rsidRPr="0047142D">
        <w:rPr>
          <w:rFonts w:ascii="Times New Roman" w:hAnsi="Times New Roman"/>
          <w:sz w:val="20"/>
          <w:szCs w:val="20"/>
        </w:rPr>
        <w:t xml:space="preserve"> </w:t>
      </w:r>
      <w:r w:rsidR="00184CF5" w:rsidRPr="0047142D">
        <w:rPr>
          <w:rFonts w:ascii="Times New Roman" w:hAnsi="Times New Roman"/>
          <w:sz w:val="20"/>
          <w:szCs w:val="20"/>
        </w:rPr>
        <w:t>by</w:t>
      </w:r>
      <w:r w:rsidR="002640F3" w:rsidRPr="0047142D">
        <w:rPr>
          <w:rFonts w:ascii="Times New Roman" w:hAnsi="Times New Roman"/>
          <w:sz w:val="20"/>
          <w:szCs w:val="20"/>
        </w:rPr>
        <w:t xml:space="preserve"> </w:t>
      </w:r>
      <w:r w:rsidR="00184CF5" w:rsidRPr="0047142D">
        <w:rPr>
          <w:rFonts w:ascii="Times New Roman" w:hAnsi="Times New Roman"/>
          <w:sz w:val="20"/>
          <w:szCs w:val="20"/>
        </w:rPr>
        <w:t>sunning</w:t>
      </w:r>
      <w:r w:rsidR="002640F3" w:rsidRPr="0047142D">
        <w:rPr>
          <w:rFonts w:ascii="Times New Roman" w:hAnsi="Times New Roman"/>
          <w:sz w:val="20"/>
          <w:szCs w:val="20"/>
        </w:rPr>
        <w:t xml:space="preserve"> </w:t>
      </w:r>
      <w:r w:rsidR="00184CF5" w:rsidRPr="0047142D">
        <w:rPr>
          <w:rFonts w:ascii="Times New Roman" w:hAnsi="Times New Roman"/>
          <w:sz w:val="20"/>
          <w:szCs w:val="20"/>
        </w:rPr>
        <w:t>and</w:t>
      </w:r>
      <w:r w:rsidR="002640F3" w:rsidRPr="0047142D">
        <w:rPr>
          <w:rFonts w:ascii="Times New Roman" w:hAnsi="Times New Roman"/>
          <w:sz w:val="20"/>
          <w:szCs w:val="20"/>
        </w:rPr>
        <w:t xml:space="preserve"> </w:t>
      </w:r>
      <w:r w:rsidR="00184CF5" w:rsidRPr="0047142D">
        <w:rPr>
          <w:rFonts w:ascii="Times New Roman" w:hAnsi="Times New Roman"/>
          <w:sz w:val="20"/>
          <w:szCs w:val="20"/>
        </w:rPr>
        <w:t>drying.</w:t>
      </w:r>
      <w:r w:rsidR="002640F3" w:rsidRPr="0047142D">
        <w:rPr>
          <w:rFonts w:ascii="Times New Roman" w:hAnsi="Times New Roman"/>
          <w:sz w:val="20"/>
          <w:szCs w:val="20"/>
        </w:rPr>
        <w:t xml:space="preserve"> </w:t>
      </w:r>
      <w:r w:rsidR="00184CF5" w:rsidRPr="0047142D">
        <w:rPr>
          <w:rFonts w:ascii="Times New Roman" w:hAnsi="Times New Roman"/>
          <w:sz w:val="20"/>
          <w:szCs w:val="20"/>
        </w:rPr>
        <w:t>Greater</w:t>
      </w:r>
      <w:r w:rsidR="002640F3" w:rsidRPr="0047142D">
        <w:rPr>
          <w:rFonts w:ascii="Times New Roman" w:hAnsi="Times New Roman"/>
          <w:sz w:val="20"/>
          <w:szCs w:val="20"/>
        </w:rPr>
        <w:t xml:space="preserve"> </w:t>
      </w:r>
      <w:r w:rsidR="00184CF5" w:rsidRPr="0047142D">
        <w:rPr>
          <w:rFonts w:ascii="Times New Roman" w:hAnsi="Times New Roman"/>
          <w:sz w:val="20"/>
          <w:szCs w:val="20"/>
        </w:rPr>
        <w:t>proportion</w:t>
      </w:r>
      <w:r w:rsidR="002640F3" w:rsidRPr="0047142D">
        <w:rPr>
          <w:rFonts w:ascii="Times New Roman" w:hAnsi="Times New Roman"/>
          <w:sz w:val="20"/>
          <w:szCs w:val="20"/>
        </w:rPr>
        <w:t xml:space="preserve"> </w:t>
      </w:r>
      <w:r w:rsidR="00184CF5" w:rsidRPr="0047142D">
        <w:rPr>
          <w:rFonts w:ascii="Times New Roman" w:hAnsi="Times New Roman"/>
          <w:sz w:val="20"/>
          <w:szCs w:val="20"/>
        </w:rPr>
        <w:t>(74.3%)</w:t>
      </w:r>
      <w:r w:rsidR="002640F3" w:rsidRPr="0047142D">
        <w:rPr>
          <w:rFonts w:ascii="Times New Roman" w:hAnsi="Times New Roman"/>
          <w:sz w:val="20"/>
          <w:szCs w:val="20"/>
        </w:rPr>
        <w:t xml:space="preserve"> </w:t>
      </w:r>
      <w:r w:rsidR="00184CF5" w:rsidRPr="0047142D">
        <w:rPr>
          <w:rFonts w:ascii="Times New Roman" w:hAnsi="Times New Roman"/>
          <w:sz w:val="20"/>
          <w:szCs w:val="20"/>
        </w:rPr>
        <w:t>of</w:t>
      </w:r>
      <w:r w:rsidR="002640F3" w:rsidRPr="0047142D">
        <w:rPr>
          <w:rFonts w:ascii="Times New Roman" w:hAnsi="Times New Roman"/>
          <w:sz w:val="20"/>
          <w:szCs w:val="20"/>
        </w:rPr>
        <w:t xml:space="preserve"> </w:t>
      </w:r>
      <w:r w:rsidR="00184CF5" w:rsidRPr="0047142D">
        <w:rPr>
          <w:rFonts w:ascii="Times New Roman" w:hAnsi="Times New Roman"/>
          <w:sz w:val="20"/>
          <w:szCs w:val="20"/>
        </w:rPr>
        <w:t>the</w:t>
      </w:r>
      <w:r w:rsidR="002640F3" w:rsidRPr="0047142D">
        <w:rPr>
          <w:rFonts w:ascii="Times New Roman" w:hAnsi="Times New Roman"/>
          <w:sz w:val="20"/>
          <w:szCs w:val="20"/>
        </w:rPr>
        <w:t xml:space="preserve"> </w:t>
      </w:r>
      <w:r w:rsidR="00184CF5" w:rsidRPr="0047142D">
        <w:rPr>
          <w:rFonts w:ascii="Times New Roman" w:hAnsi="Times New Roman"/>
          <w:sz w:val="20"/>
          <w:szCs w:val="20"/>
        </w:rPr>
        <w:t>farmers</w:t>
      </w:r>
      <w:r w:rsidR="002640F3" w:rsidRPr="0047142D">
        <w:rPr>
          <w:rFonts w:ascii="Times New Roman" w:hAnsi="Times New Roman"/>
          <w:sz w:val="20"/>
          <w:szCs w:val="20"/>
        </w:rPr>
        <w:t xml:space="preserve"> </w:t>
      </w:r>
      <w:r w:rsidR="00184CF5" w:rsidRPr="0047142D">
        <w:rPr>
          <w:rFonts w:ascii="Times New Roman" w:hAnsi="Times New Roman"/>
          <w:sz w:val="20"/>
          <w:szCs w:val="20"/>
        </w:rPr>
        <w:t>store</w:t>
      </w:r>
      <w:r w:rsidR="002640F3" w:rsidRPr="0047142D">
        <w:rPr>
          <w:rFonts w:ascii="Times New Roman" w:hAnsi="Times New Roman"/>
          <w:sz w:val="20"/>
          <w:szCs w:val="20"/>
        </w:rPr>
        <w:t xml:space="preserve"> </w:t>
      </w:r>
      <w:r w:rsidR="00184CF5" w:rsidRPr="0047142D">
        <w:rPr>
          <w:rFonts w:ascii="Times New Roman" w:hAnsi="Times New Roman"/>
          <w:sz w:val="20"/>
          <w:szCs w:val="20"/>
        </w:rPr>
        <w:t>t</w:t>
      </w:r>
      <w:r w:rsidR="003B02B9" w:rsidRPr="0047142D">
        <w:rPr>
          <w:rFonts w:ascii="Times New Roman" w:hAnsi="Times New Roman"/>
          <w:sz w:val="20"/>
          <w:szCs w:val="20"/>
        </w:rPr>
        <w:t>omato</w:t>
      </w:r>
      <w:r w:rsidR="002640F3" w:rsidRPr="0047142D">
        <w:rPr>
          <w:rFonts w:ascii="Times New Roman" w:hAnsi="Times New Roman"/>
          <w:sz w:val="20"/>
          <w:szCs w:val="20"/>
        </w:rPr>
        <w:t xml:space="preserve"> </w:t>
      </w:r>
      <w:r w:rsidR="003B02B9" w:rsidRPr="0047142D">
        <w:rPr>
          <w:rFonts w:ascii="Times New Roman" w:hAnsi="Times New Roman"/>
          <w:sz w:val="20"/>
          <w:szCs w:val="20"/>
        </w:rPr>
        <w:t>in</w:t>
      </w:r>
      <w:r w:rsidR="002640F3" w:rsidRPr="0047142D">
        <w:rPr>
          <w:rFonts w:ascii="Times New Roman" w:hAnsi="Times New Roman"/>
          <w:sz w:val="20"/>
          <w:szCs w:val="20"/>
        </w:rPr>
        <w:t xml:space="preserve"> </w:t>
      </w:r>
      <w:r w:rsidR="003B02B9" w:rsidRPr="0047142D">
        <w:rPr>
          <w:rFonts w:ascii="Times New Roman" w:hAnsi="Times New Roman"/>
          <w:sz w:val="20"/>
          <w:szCs w:val="20"/>
        </w:rPr>
        <w:t>a</w:t>
      </w:r>
      <w:r w:rsidR="002640F3" w:rsidRPr="0047142D">
        <w:rPr>
          <w:rFonts w:ascii="Times New Roman" w:hAnsi="Times New Roman"/>
          <w:sz w:val="20"/>
          <w:szCs w:val="20"/>
        </w:rPr>
        <w:t xml:space="preserve"> </w:t>
      </w:r>
      <w:r w:rsidR="003B02B9" w:rsidRPr="0047142D">
        <w:rPr>
          <w:rFonts w:ascii="Times New Roman" w:hAnsi="Times New Roman"/>
          <w:sz w:val="20"/>
          <w:szCs w:val="20"/>
        </w:rPr>
        <w:t>native</w:t>
      </w:r>
      <w:r w:rsidR="002640F3" w:rsidRPr="0047142D">
        <w:rPr>
          <w:rFonts w:ascii="Times New Roman" w:hAnsi="Times New Roman"/>
          <w:sz w:val="20"/>
          <w:szCs w:val="20"/>
        </w:rPr>
        <w:t xml:space="preserve"> </w:t>
      </w:r>
      <w:r w:rsidR="003B02B9" w:rsidRPr="0047142D">
        <w:rPr>
          <w:rFonts w:ascii="Times New Roman" w:hAnsi="Times New Roman"/>
          <w:sz w:val="20"/>
          <w:szCs w:val="20"/>
        </w:rPr>
        <w:t>woven</w:t>
      </w:r>
      <w:r w:rsidR="002640F3" w:rsidRPr="0047142D">
        <w:rPr>
          <w:rFonts w:ascii="Times New Roman" w:hAnsi="Times New Roman"/>
          <w:sz w:val="20"/>
          <w:szCs w:val="20"/>
        </w:rPr>
        <w:t xml:space="preserve"> </w:t>
      </w:r>
      <w:r w:rsidR="003B02B9" w:rsidRPr="0047142D">
        <w:rPr>
          <w:rFonts w:ascii="Times New Roman" w:hAnsi="Times New Roman"/>
          <w:sz w:val="20"/>
          <w:szCs w:val="20"/>
        </w:rPr>
        <w:t>basket,</w:t>
      </w:r>
      <w:r w:rsidR="002640F3" w:rsidRPr="0047142D">
        <w:rPr>
          <w:rFonts w:ascii="Times New Roman" w:hAnsi="Times New Roman"/>
          <w:sz w:val="20"/>
          <w:szCs w:val="20"/>
        </w:rPr>
        <w:t xml:space="preserve"> </w:t>
      </w:r>
      <w:r w:rsidR="00184CF5" w:rsidRPr="0047142D">
        <w:rPr>
          <w:rFonts w:ascii="Times New Roman" w:hAnsi="Times New Roman"/>
          <w:sz w:val="20"/>
          <w:szCs w:val="20"/>
        </w:rPr>
        <w:t>while</w:t>
      </w:r>
      <w:r w:rsidR="002640F3" w:rsidRPr="0047142D">
        <w:rPr>
          <w:rFonts w:ascii="Times New Roman" w:hAnsi="Times New Roman"/>
          <w:sz w:val="20"/>
          <w:szCs w:val="20"/>
        </w:rPr>
        <w:t xml:space="preserve"> </w:t>
      </w:r>
      <w:r w:rsidR="00184CF5" w:rsidRPr="0047142D">
        <w:rPr>
          <w:rFonts w:ascii="Times New Roman" w:hAnsi="Times New Roman"/>
          <w:sz w:val="20"/>
          <w:szCs w:val="20"/>
        </w:rPr>
        <w:t>25.7%</w:t>
      </w:r>
      <w:r w:rsidR="002640F3" w:rsidRPr="0047142D">
        <w:rPr>
          <w:rFonts w:ascii="Times New Roman" w:hAnsi="Times New Roman"/>
          <w:sz w:val="20"/>
          <w:szCs w:val="20"/>
        </w:rPr>
        <w:t xml:space="preserve"> </w:t>
      </w:r>
      <w:r w:rsidR="00184CF5" w:rsidRPr="0047142D">
        <w:rPr>
          <w:rFonts w:ascii="Times New Roman" w:hAnsi="Times New Roman"/>
          <w:sz w:val="20"/>
          <w:szCs w:val="20"/>
        </w:rPr>
        <w:t>of</w:t>
      </w:r>
      <w:r w:rsidR="002640F3" w:rsidRPr="0047142D">
        <w:rPr>
          <w:rFonts w:ascii="Times New Roman" w:hAnsi="Times New Roman"/>
          <w:sz w:val="20"/>
          <w:szCs w:val="20"/>
        </w:rPr>
        <w:t xml:space="preserve"> </w:t>
      </w:r>
      <w:r w:rsidR="00184CF5" w:rsidRPr="0047142D">
        <w:rPr>
          <w:rFonts w:ascii="Times New Roman" w:hAnsi="Times New Roman"/>
          <w:sz w:val="20"/>
          <w:szCs w:val="20"/>
        </w:rPr>
        <w:t>them</w:t>
      </w:r>
      <w:r w:rsidR="002640F3" w:rsidRPr="0047142D">
        <w:rPr>
          <w:rFonts w:ascii="Times New Roman" w:hAnsi="Times New Roman"/>
          <w:sz w:val="20"/>
          <w:szCs w:val="20"/>
        </w:rPr>
        <w:t xml:space="preserve"> </w:t>
      </w:r>
      <w:r w:rsidR="00184CF5" w:rsidRPr="0047142D">
        <w:rPr>
          <w:rFonts w:ascii="Times New Roman" w:hAnsi="Times New Roman"/>
          <w:sz w:val="20"/>
          <w:szCs w:val="20"/>
        </w:rPr>
        <w:t>do</w:t>
      </w:r>
      <w:r w:rsidR="002640F3" w:rsidRPr="0047142D">
        <w:rPr>
          <w:rFonts w:ascii="Times New Roman" w:hAnsi="Times New Roman"/>
          <w:sz w:val="20"/>
          <w:szCs w:val="20"/>
        </w:rPr>
        <w:t xml:space="preserve"> </w:t>
      </w:r>
      <w:r w:rsidR="00184CF5" w:rsidRPr="0047142D">
        <w:rPr>
          <w:rFonts w:ascii="Times New Roman" w:hAnsi="Times New Roman"/>
          <w:sz w:val="20"/>
          <w:szCs w:val="20"/>
        </w:rPr>
        <w:t>not</w:t>
      </w:r>
      <w:r w:rsidR="002640F3" w:rsidRPr="0047142D">
        <w:rPr>
          <w:rFonts w:ascii="Times New Roman" w:hAnsi="Times New Roman"/>
          <w:sz w:val="20"/>
          <w:szCs w:val="20"/>
        </w:rPr>
        <w:t xml:space="preserve"> </w:t>
      </w:r>
      <w:r w:rsidR="00184CF5" w:rsidRPr="0047142D">
        <w:rPr>
          <w:rFonts w:ascii="Times New Roman" w:hAnsi="Times New Roman"/>
          <w:sz w:val="20"/>
          <w:szCs w:val="20"/>
        </w:rPr>
        <w:t>preserve</w:t>
      </w:r>
      <w:r w:rsidR="002640F3" w:rsidRPr="0047142D">
        <w:rPr>
          <w:rFonts w:ascii="Times New Roman" w:hAnsi="Times New Roman"/>
          <w:sz w:val="20"/>
          <w:szCs w:val="20"/>
        </w:rPr>
        <w:t xml:space="preserve"> </w:t>
      </w:r>
      <w:r w:rsidR="00184CF5" w:rsidRPr="0047142D">
        <w:rPr>
          <w:rFonts w:ascii="Times New Roman" w:hAnsi="Times New Roman"/>
          <w:sz w:val="20"/>
          <w:szCs w:val="20"/>
        </w:rPr>
        <w:t>their</w:t>
      </w:r>
      <w:r w:rsidR="002640F3" w:rsidRPr="0047142D">
        <w:rPr>
          <w:rFonts w:ascii="Times New Roman" w:hAnsi="Times New Roman"/>
          <w:sz w:val="20"/>
          <w:szCs w:val="20"/>
        </w:rPr>
        <w:t xml:space="preserve"> </w:t>
      </w:r>
      <w:r w:rsidR="00184CF5" w:rsidRPr="0047142D">
        <w:rPr>
          <w:rFonts w:ascii="Times New Roman" w:hAnsi="Times New Roman"/>
          <w:sz w:val="20"/>
          <w:szCs w:val="20"/>
        </w:rPr>
        <w:t>tomato</w:t>
      </w:r>
      <w:r w:rsidR="002640F3" w:rsidRPr="0047142D">
        <w:rPr>
          <w:rFonts w:ascii="Times New Roman" w:hAnsi="Times New Roman"/>
          <w:sz w:val="20"/>
          <w:szCs w:val="20"/>
        </w:rPr>
        <w:t xml:space="preserve"> </w:t>
      </w:r>
      <w:r w:rsidR="00184CF5" w:rsidRPr="0047142D">
        <w:rPr>
          <w:rFonts w:ascii="Times New Roman" w:hAnsi="Times New Roman"/>
          <w:sz w:val="20"/>
          <w:szCs w:val="20"/>
        </w:rPr>
        <w:t>in</w:t>
      </w:r>
      <w:r w:rsidR="002640F3" w:rsidRPr="0047142D">
        <w:rPr>
          <w:rFonts w:ascii="Times New Roman" w:hAnsi="Times New Roman"/>
          <w:sz w:val="20"/>
          <w:szCs w:val="20"/>
        </w:rPr>
        <w:t xml:space="preserve"> </w:t>
      </w:r>
      <w:r w:rsidR="00184CF5" w:rsidRPr="0047142D">
        <w:rPr>
          <w:rFonts w:ascii="Times New Roman" w:hAnsi="Times New Roman"/>
          <w:sz w:val="20"/>
          <w:szCs w:val="20"/>
        </w:rPr>
        <w:t>a</w:t>
      </w:r>
      <w:r w:rsidR="002640F3" w:rsidRPr="0047142D">
        <w:rPr>
          <w:rFonts w:ascii="Times New Roman" w:hAnsi="Times New Roman"/>
          <w:sz w:val="20"/>
          <w:szCs w:val="20"/>
        </w:rPr>
        <w:t xml:space="preserve"> </w:t>
      </w:r>
      <w:r w:rsidR="00184CF5" w:rsidRPr="0047142D">
        <w:rPr>
          <w:rFonts w:ascii="Times New Roman" w:hAnsi="Times New Roman"/>
          <w:sz w:val="20"/>
          <w:szCs w:val="20"/>
        </w:rPr>
        <w:t>native</w:t>
      </w:r>
      <w:r w:rsidR="002640F3" w:rsidRPr="0047142D">
        <w:rPr>
          <w:rFonts w:ascii="Times New Roman" w:hAnsi="Times New Roman"/>
          <w:sz w:val="20"/>
          <w:szCs w:val="20"/>
        </w:rPr>
        <w:t xml:space="preserve"> </w:t>
      </w:r>
      <w:r w:rsidR="00184CF5" w:rsidRPr="0047142D">
        <w:rPr>
          <w:rFonts w:ascii="Times New Roman" w:hAnsi="Times New Roman"/>
          <w:sz w:val="20"/>
          <w:szCs w:val="20"/>
        </w:rPr>
        <w:t>woven</w:t>
      </w:r>
      <w:r w:rsidR="002640F3" w:rsidRPr="0047142D">
        <w:rPr>
          <w:rFonts w:ascii="Times New Roman" w:hAnsi="Times New Roman"/>
          <w:sz w:val="20"/>
          <w:szCs w:val="20"/>
        </w:rPr>
        <w:t xml:space="preserve"> </w:t>
      </w:r>
      <w:r w:rsidR="00184CF5" w:rsidRPr="0047142D">
        <w:rPr>
          <w:rFonts w:ascii="Times New Roman" w:hAnsi="Times New Roman"/>
          <w:sz w:val="20"/>
          <w:szCs w:val="20"/>
        </w:rPr>
        <w:t>basket.</w:t>
      </w:r>
      <w:r w:rsidR="002640F3" w:rsidRPr="0047142D">
        <w:rPr>
          <w:rFonts w:ascii="Times New Roman" w:hAnsi="Times New Roman"/>
          <w:sz w:val="20"/>
          <w:szCs w:val="20"/>
        </w:rPr>
        <w:t xml:space="preserve"> </w:t>
      </w:r>
      <w:r w:rsidR="00184CF5" w:rsidRPr="0047142D">
        <w:rPr>
          <w:rFonts w:ascii="Times New Roman" w:hAnsi="Times New Roman"/>
          <w:sz w:val="20"/>
          <w:szCs w:val="20"/>
        </w:rPr>
        <w:lastRenderedPageBreak/>
        <w:t>Native</w:t>
      </w:r>
      <w:r w:rsidR="002640F3" w:rsidRPr="0047142D">
        <w:rPr>
          <w:rFonts w:ascii="Times New Roman" w:hAnsi="Times New Roman"/>
          <w:sz w:val="20"/>
          <w:szCs w:val="20"/>
        </w:rPr>
        <w:t xml:space="preserve"> </w:t>
      </w:r>
      <w:r w:rsidR="00184CF5" w:rsidRPr="0047142D">
        <w:rPr>
          <w:rFonts w:ascii="Times New Roman" w:hAnsi="Times New Roman"/>
          <w:sz w:val="20"/>
          <w:szCs w:val="20"/>
        </w:rPr>
        <w:t>woven</w:t>
      </w:r>
      <w:r w:rsidR="002640F3" w:rsidRPr="0047142D">
        <w:rPr>
          <w:rFonts w:ascii="Times New Roman" w:hAnsi="Times New Roman"/>
          <w:sz w:val="20"/>
          <w:szCs w:val="20"/>
        </w:rPr>
        <w:t xml:space="preserve"> </w:t>
      </w:r>
      <w:r w:rsidR="00184CF5" w:rsidRPr="0047142D">
        <w:rPr>
          <w:rFonts w:ascii="Times New Roman" w:hAnsi="Times New Roman"/>
          <w:sz w:val="20"/>
          <w:szCs w:val="20"/>
        </w:rPr>
        <w:t>basket</w:t>
      </w:r>
      <w:r w:rsidR="002640F3" w:rsidRPr="0047142D">
        <w:rPr>
          <w:rFonts w:ascii="Times New Roman" w:hAnsi="Times New Roman"/>
          <w:sz w:val="20"/>
          <w:szCs w:val="20"/>
        </w:rPr>
        <w:t xml:space="preserve"> </w:t>
      </w:r>
      <w:r w:rsidR="00184CF5" w:rsidRPr="0047142D">
        <w:rPr>
          <w:rFonts w:ascii="Times New Roman" w:hAnsi="Times New Roman"/>
          <w:sz w:val="20"/>
          <w:szCs w:val="20"/>
        </w:rPr>
        <w:t>is</w:t>
      </w:r>
      <w:r w:rsidR="002640F3" w:rsidRPr="0047142D">
        <w:rPr>
          <w:rFonts w:ascii="Times New Roman" w:hAnsi="Times New Roman"/>
          <w:sz w:val="20"/>
          <w:szCs w:val="20"/>
        </w:rPr>
        <w:t xml:space="preserve"> </w:t>
      </w:r>
      <w:r w:rsidR="00184CF5" w:rsidRPr="0047142D">
        <w:rPr>
          <w:rFonts w:ascii="Times New Roman" w:hAnsi="Times New Roman"/>
          <w:sz w:val="20"/>
          <w:szCs w:val="20"/>
        </w:rPr>
        <w:t>an</w:t>
      </w:r>
      <w:r w:rsidR="002640F3" w:rsidRPr="0047142D">
        <w:rPr>
          <w:rFonts w:ascii="Times New Roman" w:hAnsi="Times New Roman"/>
          <w:sz w:val="20"/>
          <w:szCs w:val="20"/>
        </w:rPr>
        <w:t xml:space="preserve"> </w:t>
      </w:r>
      <w:r w:rsidR="00184CF5" w:rsidRPr="0047142D">
        <w:rPr>
          <w:rFonts w:ascii="Times New Roman" w:hAnsi="Times New Roman"/>
          <w:sz w:val="20"/>
          <w:szCs w:val="20"/>
        </w:rPr>
        <w:t>effective</w:t>
      </w:r>
      <w:r w:rsidR="002640F3" w:rsidRPr="0047142D">
        <w:rPr>
          <w:rFonts w:ascii="Times New Roman" w:hAnsi="Times New Roman"/>
          <w:sz w:val="20"/>
          <w:szCs w:val="20"/>
        </w:rPr>
        <w:t xml:space="preserve"> </w:t>
      </w:r>
      <w:r w:rsidR="00184CF5" w:rsidRPr="0047142D">
        <w:rPr>
          <w:rFonts w:ascii="Times New Roman" w:hAnsi="Times New Roman"/>
          <w:sz w:val="20"/>
          <w:szCs w:val="20"/>
        </w:rPr>
        <w:t>way</w:t>
      </w:r>
      <w:r w:rsidR="002640F3" w:rsidRPr="0047142D">
        <w:rPr>
          <w:rFonts w:ascii="Times New Roman" w:hAnsi="Times New Roman"/>
          <w:sz w:val="20"/>
          <w:szCs w:val="20"/>
        </w:rPr>
        <w:t xml:space="preserve"> </w:t>
      </w:r>
      <w:r w:rsidR="00184CF5" w:rsidRPr="0047142D">
        <w:rPr>
          <w:rFonts w:ascii="Times New Roman" w:hAnsi="Times New Roman"/>
          <w:sz w:val="20"/>
          <w:szCs w:val="20"/>
        </w:rPr>
        <w:t>to</w:t>
      </w:r>
      <w:r w:rsidR="002640F3" w:rsidRPr="0047142D">
        <w:rPr>
          <w:rFonts w:ascii="Times New Roman" w:hAnsi="Times New Roman"/>
          <w:sz w:val="20"/>
          <w:szCs w:val="20"/>
        </w:rPr>
        <w:t xml:space="preserve"> </w:t>
      </w:r>
      <w:r w:rsidR="00184CF5" w:rsidRPr="0047142D">
        <w:rPr>
          <w:rFonts w:ascii="Times New Roman" w:hAnsi="Times New Roman"/>
          <w:sz w:val="20"/>
          <w:szCs w:val="20"/>
        </w:rPr>
        <w:t>preserve</w:t>
      </w:r>
      <w:r w:rsidR="002640F3" w:rsidRPr="0047142D">
        <w:rPr>
          <w:rFonts w:ascii="Times New Roman" w:hAnsi="Times New Roman"/>
          <w:sz w:val="20"/>
          <w:szCs w:val="20"/>
        </w:rPr>
        <w:t xml:space="preserve"> </w:t>
      </w:r>
      <w:r w:rsidR="00184CF5" w:rsidRPr="0047142D">
        <w:rPr>
          <w:rFonts w:ascii="Times New Roman" w:hAnsi="Times New Roman"/>
          <w:sz w:val="20"/>
          <w:szCs w:val="20"/>
        </w:rPr>
        <w:t>tomato</w:t>
      </w:r>
      <w:r w:rsidR="002640F3" w:rsidRPr="0047142D">
        <w:rPr>
          <w:rFonts w:ascii="Times New Roman" w:hAnsi="Times New Roman"/>
          <w:sz w:val="20"/>
          <w:szCs w:val="20"/>
        </w:rPr>
        <w:t xml:space="preserve"> </w:t>
      </w:r>
      <w:r w:rsidR="00184CF5" w:rsidRPr="0047142D">
        <w:rPr>
          <w:rFonts w:ascii="Times New Roman" w:hAnsi="Times New Roman"/>
          <w:sz w:val="20"/>
          <w:szCs w:val="20"/>
        </w:rPr>
        <w:t>by</w:t>
      </w:r>
      <w:r w:rsidR="002640F3" w:rsidRPr="0047142D">
        <w:rPr>
          <w:rFonts w:ascii="Times New Roman" w:hAnsi="Times New Roman"/>
          <w:sz w:val="20"/>
          <w:szCs w:val="20"/>
        </w:rPr>
        <w:t xml:space="preserve"> </w:t>
      </w:r>
      <w:r w:rsidR="00184CF5" w:rsidRPr="0047142D">
        <w:rPr>
          <w:rFonts w:ascii="Times New Roman" w:hAnsi="Times New Roman"/>
          <w:sz w:val="20"/>
          <w:szCs w:val="20"/>
        </w:rPr>
        <w:t>the</w:t>
      </w:r>
      <w:r w:rsidR="002640F3" w:rsidRPr="0047142D">
        <w:rPr>
          <w:rFonts w:ascii="Times New Roman" w:hAnsi="Times New Roman"/>
          <w:sz w:val="20"/>
          <w:szCs w:val="20"/>
        </w:rPr>
        <w:t xml:space="preserve"> </w:t>
      </w:r>
      <w:r w:rsidR="00184CF5" w:rsidRPr="0047142D">
        <w:rPr>
          <w:rFonts w:ascii="Times New Roman" w:hAnsi="Times New Roman"/>
          <w:sz w:val="20"/>
          <w:szCs w:val="20"/>
        </w:rPr>
        <w:t>farmers.</w:t>
      </w:r>
      <w:r w:rsidR="002640F3" w:rsidRPr="0047142D">
        <w:rPr>
          <w:rFonts w:ascii="Times New Roman" w:hAnsi="Times New Roman"/>
          <w:sz w:val="20"/>
          <w:szCs w:val="20"/>
        </w:rPr>
        <w:t xml:space="preserve"> </w:t>
      </w:r>
      <w:r w:rsidR="00184CF5" w:rsidRPr="0047142D">
        <w:rPr>
          <w:rFonts w:ascii="Times New Roman" w:hAnsi="Times New Roman"/>
          <w:sz w:val="20"/>
          <w:szCs w:val="20"/>
        </w:rPr>
        <w:t>Majority</w:t>
      </w:r>
      <w:r w:rsidR="002640F3" w:rsidRPr="0047142D">
        <w:rPr>
          <w:rFonts w:ascii="Times New Roman" w:hAnsi="Times New Roman"/>
          <w:sz w:val="20"/>
          <w:szCs w:val="20"/>
        </w:rPr>
        <w:t xml:space="preserve"> </w:t>
      </w:r>
      <w:r w:rsidR="00184CF5" w:rsidRPr="0047142D">
        <w:rPr>
          <w:rFonts w:ascii="Times New Roman" w:hAnsi="Times New Roman"/>
          <w:sz w:val="20"/>
          <w:szCs w:val="20"/>
        </w:rPr>
        <w:t>(80.0%)</w:t>
      </w:r>
      <w:r w:rsidR="002640F3" w:rsidRPr="0047142D">
        <w:rPr>
          <w:rFonts w:ascii="Times New Roman" w:hAnsi="Times New Roman"/>
          <w:sz w:val="20"/>
          <w:szCs w:val="20"/>
        </w:rPr>
        <w:t xml:space="preserve"> </w:t>
      </w:r>
      <w:r w:rsidR="00184CF5" w:rsidRPr="0047142D">
        <w:rPr>
          <w:rFonts w:ascii="Times New Roman" w:hAnsi="Times New Roman"/>
          <w:sz w:val="20"/>
          <w:szCs w:val="20"/>
        </w:rPr>
        <w:t>of</w:t>
      </w:r>
      <w:r w:rsidR="002640F3" w:rsidRPr="0047142D">
        <w:rPr>
          <w:rFonts w:ascii="Times New Roman" w:hAnsi="Times New Roman"/>
          <w:sz w:val="20"/>
          <w:szCs w:val="20"/>
        </w:rPr>
        <w:t xml:space="preserve"> </w:t>
      </w:r>
      <w:r w:rsidR="00184CF5" w:rsidRPr="0047142D">
        <w:rPr>
          <w:rFonts w:ascii="Times New Roman" w:hAnsi="Times New Roman"/>
          <w:sz w:val="20"/>
          <w:szCs w:val="20"/>
        </w:rPr>
        <w:t>the</w:t>
      </w:r>
      <w:r w:rsidR="002640F3" w:rsidRPr="0047142D">
        <w:rPr>
          <w:rFonts w:ascii="Times New Roman" w:hAnsi="Times New Roman"/>
          <w:sz w:val="20"/>
          <w:szCs w:val="20"/>
        </w:rPr>
        <w:t xml:space="preserve"> </w:t>
      </w:r>
      <w:r w:rsidR="00184CF5" w:rsidRPr="0047142D">
        <w:rPr>
          <w:rFonts w:ascii="Times New Roman" w:hAnsi="Times New Roman"/>
          <w:sz w:val="20"/>
          <w:szCs w:val="20"/>
        </w:rPr>
        <w:t>farmers</w:t>
      </w:r>
      <w:r w:rsidR="002640F3" w:rsidRPr="0047142D">
        <w:rPr>
          <w:rFonts w:ascii="Times New Roman" w:hAnsi="Times New Roman"/>
          <w:sz w:val="20"/>
          <w:szCs w:val="20"/>
        </w:rPr>
        <w:t xml:space="preserve"> </w:t>
      </w:r>
      <w:r w:rsidR="00184CF5" w:rsidRPr="0047142D">
        <w:rPr>
          <w:rFonts w:ascii="Times New Roman" w:hAnsi="Times New Roman"/>
          <w:sz w:val="20"/>
          <w:szCs w:val="20"/>
        </w:rPr>
        <w:t>do</w:t>
      </w:r>
      <w:r w:rsidR="002640F3" w:rsidRPr="0047142D">
        <w:rPr>
          <w:rFonts w:ascii="Times New Roman" w:hAnsi="Times New Roman"/>
          <w:sz w:val="20"/>
          <w:szCs w:val="20"/>
        </w:rPr>
        <w:t xml:space="preserve"> </w:t>
      </w:r>
      <w:r w:rsidR="00184CF5" w:rsidRPr="0047142D">
        <w:rPr>
          <w:rFonts w:ascii="Times New Roman" w:hAnsi="Times New Roman"/>
          <w:sz w:val="20"/>
          <w:szCs w:val="20"/>
        </w:rPr>
        <w:t>not</w:t>
      </w:r>
      <w:r w:rsidR="002640F3" w:rsidRPr="0047142D">
        <w:rPr>
          <w:rFonts w:ascii="Times New Roman" w:hAnsi="Times New Roman"/>
          <w:sz w:val="20"/>
          <w:szCs w:val="20"/>
        </w:rPr>
        <w:t xml:space="preserve"> </w:t>
      </w:r>
      <w:r w:rsidR="00184CF5" w:rsidRPr="0047142D">
        <w:rPr>
          <w:rFonts w:ascii="Times New Roman" w:hAnsi="Times New Roman"/>
          <w:sz w:val="20"/>
          <w:szCs w:val="20"/>
        </w:rPr>
        <w:t>use</w:t>
      </w:r>
      <w:r w:rsidR="002640F3" w:rsidRPr="0047142D">
        <w:rPr>
          <w:rFonts w:ascii="Times New Roman" w:hAnsi="Times New Roman"/>
          <w:sz w:val="20"/>
          <w:szCs w:val="20"/>
        </w:rPr>
        <w:t xml:space="preserve"> </w:t>
      </w:r>
      <w:r w:rsidR="00184CF5" w:rsidRPr="0047142D">
        <w:rPr>
          <w:rFonts w:ascii="Times New Roman" w:hAnsi="Times New Roman"/>
          <w:sz w:val="20"/>
          <w:szCs w:val="20"/>
        </w:rPr>
        <w:t>sodium</w:t>
      </w:r>
      <w:r w:rsidR="002640F3" w:rsidRPr="0047142D">
        <w:rPr>
          <w:rFonts w:ascii="Times New Roman" w:hAnsi="Times New Roman"/>
          <w:sz w:val="20"/>
          <w:szCs w:val="20"/>
        </w:rPr>
        <w:t xml:space="preserve"> </w:t>
      </w:r>
      <w:r w:rsidR="00184CF5" w:rsidRPr="0047142D">
        <w:rPr>
          <w:rFonts w:ascii="Times New Roman" w:hAnsi="Times New Roman"/>
          <w:sz w:val="20"/>
          <w:szCs w:val="20"/>
        </w:rPr>
        <w:t>hydroxide</w:t>
      </w:r>
      <w:r w:rsidR="002640F3" w:rsidRPr="0047142D">
        <w:rPr>
          <w:rFonts w:ascii="Times New Roman" w:hAnsi="Times New Roman"/>
          <w:sz w:val="20"/>
          <w:szCs w:val="20"/>
        </w:rPr>
        <w:t xml:space="preserve"> </w:t>
      </w:r>
      <w:r w:rsidR="00184CF5" w:rsidRPr="0047142D">
        <w:rPr>
          <w:rFonts w:ascii="Times New Roman" w:hAnsi="Times New Roman"/>
          <w:sz w:val="20"/>
          <w:szCs w:val="20"/>
        </w:rPr>
        <w:t>to</w:t>
      </w:r>
      <w:r w:rsidR="002640F3" w:rsidRPr="0047142D">
        <w:rPr>
          <w:rFonts w:ascii="Times New Roman" w:hAnsi="Times New Roman"/>
          <w:sz w:val="20"/>
          <w:szCs w:val="20"/>
        </w:rPr>
        <w:t xml:space="preserve"> </w:t>
      </w:r>
      <w:r w:rsidR="00184CF5" w:rsidRPr="0047142D">
        <w:rPr>
          <w:rFonts w:ascii="Times New Roman" w:hAnsi="Times New Roman"/>
          <w:sz w:val="20"/>
          <w:szCs w:val="20"/>
        </w:rPr>
        <w:t>preserve</w:t>
      </w:r>
      <w:r w:rsidR="002640F3" w:rsidRPr="0047142D">
        <w:rPr>
          <w:rFonts w:ascii="Times New Roman" w:hAnsi="Times New Roman"/>
          <w:sz w:val="20"/>
          <w:szCs w:val="20"/>
        </w:rPr>
        <w:t xml:space="preserve"> </w:t>
      </w:r>
      <w:r w:rsidR="00184CF5" w:rsidRPr="0047142D">
        <w:rPr>
          <w:rFonts w:ascii="Times New Roman" w:hAnsi="Times New Roman"/>
          <w:sz w:val="20"/>
          <w:szCs w:val="20"/>
        </w:rPr>
        <w:t>their</w:t>
      </w:r>
      <w:r w:rsidR="002640F3" w:rsidRPr="0047142D">
        <w:rPr>
          <w:rFonts w:ascii="Times New Roman" w:hAnsi="Times New Roman"/>
          <w:sz w:val="20"/>
          <w:szCs w:val="20"/>
        </w:rPr>
        <w:t xml:space="preserve"> </w:t>
      </w:r>
      <w:r w:rsidR="00184CF5" w:rsidRPr="0047142D">
        <w:rPr>
          <w:rFonts w:ascii="Times New Roman" w:hAnsi="Times New Roman"/>
          <w:sz w:val="20"/>
          <w:szCs w:val="20"/>
        </w:rPr>
        <w:t>tomato</w:t>
      </w:r>
      <w:r w:rsidR="002640F3" w:rsidRPr="0047142D">
        <w:rPr>
          <w:rFonts w:ascii="Times New Roman" w:hAnsi="Times New Roman"/>
          <w:sz w:val="20"/>
          <w:szCs w:val="20"/>
        </w:rPr>
        <w:t xml:space="preserve"> </w:t>
      </w:r>
      <w:r w:rsidR="00184CF5" w:rsidRPr="0047142D">
        <w:rPr>
          <w:rFonts w:ascii="Times New Roman" w:hAnsi="Times New Roman"/>
          <w:sz w:val="20"/>
          <w:szCs w:val="20"/>
        </w:rPr>
        <w:t>while</w:t>
      </w:r>
      <w:r w:rsidR="002640F3" w:rsidRPr="0047142D">
        <w:rPr>
          <w:rFonts w:ascii="Times New Roman" w:hAnsi="Times New Roman"/>
          <w:sz w:val="20"/>
          <w:szCs w:val="20"/>
        </w:rPr>
        <w:t xml:space="preserve"> </w:t>
      </w:r>
      <w:r w:rsidR="00184CF5" w:rsidRPr="0047142D">
        <w:rPr>
          <w:rFonts w:ascii="Times New Roman" w:hAnsi="Times New Roman"/>
          <w:sz w:val="20"/>
          <w:szCs w:val="20"/>
        </w:rPr>
        <w:t>20.0%</w:t>
      </w:r>
      <w:r w:rsidR="002640F3" w:rsidRPr="0047142D">
        <w:rPr>
          <w:rFonts w:ascii="Times New Roman" w:hAnsi="Times New Roman"/>
          <w:sz w:val="20"/>
          <w:szCs w:val="20"/>
        </w:rPr>
        <w:t xml:space="preserve"> </w:t>
      </w:r>
      <w:r w:rsidR="00184CF5" w:rsidRPr="0047142D">
        <w:rPr>
          <w:rFonts w:ascii="Times New Roman" w:hAnsi="Times New Roman"/>
          <w:sz w:val="20"/>
          <w:szCs w:val="20"/>
        </w:rPr>
        <w:t>do</w:t>
      </w:r>
      <w:r w:rsidR="002640F3" w:rsidRPr="0047142D">
        <w:rPr>
          <w:rFonts w:ascii="Times New Roman" w:hAnsi="Times New Roman"/>
          <w:sz w:val="20"/>
          <w:szCs w:val="20"/>
        </w:rPr>
        <w:t xml:space="preserve"> </w:t>
      </w:r>
      <w:r w:rsidR="00184CF5" w:rsidRPr="0047142D">
        <w:rPr>
          <w:rFonts w:ascii="Times New Roman" w:hAnsi="Times New Roman"/>
          <w:sz w:val="20"/>
          <w:szCs w:val="20"/>
        </w:rPr>
        <w:t>use</w:t>
      </w:r>
      <w:r w:rsidR="002640F3" w:rsidRPr="0047142D">
        <w:rPr>
          <w:rFonts w:ascii="Times New Roman" w:hAnsi="Times New Roman"/>
          <w:sz w:val="20"/>
          <w:szCs w:val="20"/>
        </w:rPr>
        <w:t xml:space="preserve"> </w:t>
      </w:r>
      <w:r w:rsidR="00184CF5" w:rsidRPr="0047142D">
        <w:rPr>
          <w:rFonts w:ascii="Times New Roman" w:hAnsi="Times New Roman"/>
          <w:sz w:val="20"/>
          <w:szCs w:val="20"/>
        </w:rPr>
        <w:t>sodium</w:t>
      </w:r>
      <w:r w:rsidR="002640F3" w:rsidRPr="0047142D">
        <w:rPr>
          <w:rFonts w:ascii="Times New Roman" w:hAnsi="Times New Roman"/>
          <w:sz w:val="20"/>
          <w:szCs w:val="20"/>
        </w:rPr>
        <w:t xml:space="preserve"> </w:t>
      </w:r>
      <w:r w:rsidR="00184CF5" w:rsidRPr="0047142D">
        <w:rPr>
          <w:rFonts w:ascii="Times New Roman" w:hAnsi="Times New Roman"/>
          <w:sz w:val="20"/>
          <w:szCs w:val="20"/>
        </w:rPr>
        <w:t>hydroxide</w:t>
      </w:r>
      <w:r w:rsidR="002640F3" w:rsidRPr="0047142D">
        <w:rPr>
          <w:rFonts w:ascii="Times New Roman" w:hAnsi="Times New Roman"/>
          <w:sz w:val="20"/>
          <w:szCs w:val="20"/>
        </w:rPr>
        <w:t xml:space="preserve"> </w:t>
      </w:r>
      <w:r w:rsidR="00184CF5" w:rsidRPr="0047142D">
        <w:rPr>
          <w:rFonts w:ascii="Times New Roman" w:hAnsi="Times New Roman"/>
          <w:sz w:val="20"/>
          <w:szCs w:val="20"/>
        </w:rPr>
        <w:t>in</w:t>
      </w:r>
      <w:r w:rsidR="002640F3" w:rsidRPr="0047142D">
        <w:rPr>
          <w:rFonts w:ascii="Times New Roman" w:hAnsi="Times New Roman"/>
          <w:sz w:val="20"/>
          <w:szCs w:val="20"/>
        </w:rPr>
        <w:t xml:space="preserve"> </w:t>
      </w:r>
      <w:r w:rsidR="00184CF5" w:rsidRPr="0047142D">
        <w:rPr>
          <w:rFonts w:ascii="Times New Roman" w:hAnsi="Times New Roman"/>
          <w:sz w:val="20"/>
          <w:szCs w:val="20"/>
        </w:rPr>
        <w:t>preserving</w:t>
      </w:r>
      <w:r w:rsidR="002640F3" w:rsidRPr="0047142D">
        <w:rPr>
          <w:rFonts w:ascii="Times New Roman" w:hAnsi="Times New Roman"/>
          <w:sz w:val="20"/>
          <w:szCs w:val="20"/>
        </w:rPr>
        <w:t xml:space="preserve"> </w:t>
      </w:r>
      <w:r w:rsidR="00184CF5" w:rsidRPr="0047142D">
        <w:rPr>
          <w:rFonts w:ascii="Times New Roman" w:hAnsi="Times New Roman"/>
          <w:sz w:val="20"/>
          <w:szCs w:val="20"/>
        </w:rPr>
        <w:t>their</w:t>
      </w:r>
      <w:r w:rsidR="002640F3" w:rsidRPr="0047142D">
        <w:rPr>
          <w:rFonts w:ascii="Times New Roman" w:hAnsi="Times New Roman"/>
          <w:sz w:val="20"/>
          <w:szCs w:val="20"/>
        </w:rPr>
        <w:t xml:space="preserve"> </w:t>
      </w:r>
      <w:r w:rsidR="00184CF5" w:rsidRPr="0047142D">
        <w:rPr>
          <w:rFonts w:ascii="Times New Roman" w:hAnsi="Times New Roman"/>
          <w:sz w:val="20"/>
          <w:szCs w:val="20"/>
        </w:rPr>
        <w:t>tomato.</w:t>
      </w:r>
      <w:r w:rsidR="002640F3" w:rsidRPr="0047142D">
        <w:rPr>
          <w:rFonts w:ascii="Times New Roman" w:hAnsi="Times New Roman"/>
          <w:sz w:val="20"/>
          <w:szCs w:val="20"/>
        </w:rPr>
        <w:t xml:space="preserve"> </w:t>
      </w:r>
      <w:r w:rsidR="00184CF5" w:rsidRPr="0047142D">
        <w:rPr>
          <w:rFonts w:ascii="Times New Roman" w:hAnsi="Times New Roman"/>
          <w:sz w:val="20"/>
          <w:szCs w:val="20"/>
        </w:rPr>
        <w:t>Majority</w:t>
      </w:r>
      <w:r w:rsidR="002640F3" w:rsidRPr="0047142D">
        <w:rPr>
          <w:rFonts w:ascii="Times New Roman" w:hAnsi="Times New Roman"/>
          <w:sz w:val="20"/>
          <w:szCs w:val="20"/>
        </w:rPr>
        <w:t xml:space="preserve"> </w:t>
      </w:r>
      <w:r w:rsidR="00184CF5" w:rsidRPr="0047142D">
        <w:rPr>
          <w:rFonts w:ascii="Times New Roman" w:hAnsi="Times New Roman"/>
          <w:sz w:val="20"/>
          <w:szCs w:val="20"/>
        </w:rPr>
        <w:t>(57.1%)</w:t>
      </w:r>
      <w:r w:rsidR="002640F3" w:rsidRPr="0047142D">
        <w:rPr>
          <w:rFonts w:ascii="Times New Roman" w:hAnsi="Times New Roman"/>
          <w:sz w:val="20"/>
          <w:szCs w:val="20"/>
        </w:rPr>
        <w:t xml:space="preserve"> </w:t>
      </w:r>
      <w:r w:rsidR="00184CF5" w:rsidRPr="0047142D">
        <w:rPr>
          <w:rFonts w:ascii="Times New Roman" w:hAnsi="Times New Roman"/>
          <w:sz w:val="20"/>
          <w:szCs w:val="20"/>
        </w:rPr>
        <w:t>of</w:t>
      </w:r>
      <w:r w:rsidR="002640F3" w:rsidRPr="0047142D">
        <w:rPr>
          <w:rFonts w:ascii="Times New Roman" w:hAnsi="Times New Roman"/>
          <w:sz w:val="20"/>
          <w:szCs w:val="20"/>
        </w:rPr>
        <w:t xml:space="preserve"> </w:t>
      </w:r>
      <w:r w:rsidR="00184CF5" w:rsidRPr="0047142D">
        <w:rPr>
          <w:rFonts w:ascii="Times New Roman" w:hAnsi="Times New Roman"/>
          <w:sz w:val="20"/>
          <w:szCs w:val="20"/>
        </w:rPr>
        <w:t>the</w:t>
      </w:r>
      <w:r w:rsidR="002640F3" w:rsidRPr="0047142D">
        <w:rPr>
          <w:rFonts w:ascii="Times New Roman" w:hAnsi="Times New Roman"/>
          <w:sz w:val="20"/>
          <w:szCs w:val="20"/>
        </w:rPr>
        <w:t xml:space="preserve"> </w:t>
      </w:r>
      <w:r w:rsidR="00184CF5" w:rsidRPr="0047142D">
        <w:rPr>
          <w:rFonts w:ascii="Times New Roman" w:hAnsi="Times New Roman"/>
          <w:sz w:val="20"/>
          <w:szCs w:val="20"/>
        </w:rPr>
        <w:t>farmers</w:t>
      </w:r>
      <w:r w:rsidR="002640F3" w:rsidRPr="0047142D">
        <w:rPr>
          <w:rFonts w:ascii="Times New Roman" w:hAnsi="Times New Roman"/>
          <w:sz w:val="20"/>
          <w:szCs w:val="20"/>
        </w:rPr>
        <w:t xml:space="preserve"> </w:t>
      </w:r>
      <w:r w:rsidR="00184CF5" w:rsidRPr="0047142D">
        <w:rPr>
          <w:rFonts w:ascii="Times New Roman" w:hAnsi="Times New Roman"/>
          <w:sz w:val="20"/>
          <w:szCs w:val="20"/>
        </w:rPr>
        <w:t>preserve</w:t>
      </w:r>
      <w:r w:rsidR="002640F3" w:rsidRPr="0047142D">
        <w:rPr>
          <w:rFonts w:ascii="Times New Roman" w:hAnsi="Times New Roman"/>
          <w:sz w:val="20"/>
          <w:szCs w:val="20"/>
        </w:rPr>
        <w:t xml:space="preserve"> </w:t>
      </w:r>
      <w:r w:rsidR="00184CF5" w:rsidRPr="0047142D">
        <w:rPr>
          <w:rFonts w:ascii="Times New Roman" w:hAnsi="Times New Roman"/>
          <w:sz w:val="20"/>
          <w:szCs w:val="20"/>
        </w:rPr>
        <w:t>tomato</w:t>
      </w:r>
      <w:r w:rsidR="002640F3" w:rsidRPr="0047142D">
        <w:rPr>
          <w:rFonts w:ascii="Times New Roman" w:hAnsi="Times New Roman"/>
          <w:sz w:val="20"/>
          <w:szCs w:val="20"/>
        </w:rPr>
        <w:t xml:space="preserve"> </w:t>
      </w:r>
      <w:r w:rsidR="00184CF5" w:rsidRPr="0047142D">
        <w:rPr>
          <w:rFonts w:ascii="Times New Roman" w:hAnsi="Times New Roman"/>
          <w:sz w:val="20"/>
          <w:szCs w:val="20"/>
        </w:rPr>
        <w:t>by</w:t>
      </w:r>
      <w:r w:rsidR="002640F3" w:rsidRPr="0047142D">
        <w:rPr>
          <w:rFonts w:ascii="Times New Roman" w:hAnsi="Times New Roman"/>
          <w:sz w:val="20"/>
          <w:szCs w:val="20"/>
        </w:rPr>
        <w:t xml:space="preserve"> </w:t>
      </w:r>
      <w:r w:rsidR="00184CF5" w:rsidRPr="0047142D">
        <w:rPr>
          <w:rFonts w:ascii="Times New Roman" w:hAnsi="Times New Roman"/>
          <w:sz w:val="20"/>
          <w:szCs w:val="20"/>
        </w:rPr>
        <w:t>spreading</w:t>
      </w:r>
      <w:r w:rsidR="002640F3" w:rsidRPr="0047142D">
        <w:rPr>
          <w:rFonts w:ascii="Times New Roman" w:hAnsi="Times New Roman"/>
          <w:sz w:val="20"/>
          <w:szCs w:val="20"/>
        </w:rPr>
        <w:t xml:space="preserve"> </w:t>
      </w:r>
      <w:r w:rsidR="00184CF5" w:rsidRPr="0047142D">
        <w:rPr>
          <w:rFonts w:ascii="Times New Roman" w:hAnsi="Times New Roman"/>
          <w:sz w:val="20"/>
          <w:szCs w:val="20"/>
        </w:rPr>
        <w:t>on</w:t>
      </w:r>
      <w:r w:rsidR="002640F3" w:rsidRPr="0047142D">
        <w:rPr>
          <w:rFonts w:ascii="Times New Roman" w:hAnsi="Times New Roman"/>
          <w:sz w:val="20"/>
          <w:szCs w:val="20"/>
        </w:rPr>
        <w:t xml:space="preserve"> </w:t>
      </w:r>
      <w:r w:rsidR="00184CF5" w:rsidRPr="0047142D">
        <w:rPr>
          <w:rFonts w:ascii="Times New Roman" w:hAnsi="Times New Roman"/>
          <w:sz w:val="20"/>
          <w:szCs w:val="20"/>
        </w:rPr>
        <w:t>bare</w:t>
      </w:r>
      <w:r w:rsidR="002640F3" w:rsidRPr="0047142D">
        <w:rPr>
          <w:rFonts w:ascii="Times New Roman" w:hAnsi="Times New Roman"/>
          <w:sz w:val="20"/>
          <w:szCs w:val="20"/>
        </w:rPr>
        <w:t xml:space="preserve"> </w:t>
      </w:r>
      <w:r w:rsidR="00184CF5" w:rsidRPr="0047142D">
        <w:rPr>
          <w:rFonts w:ascii="Times New Roman" w:hAnsi="Times New Roman"/>
          <w:sz w:val="20"/>
          <w:szCs w:val="20"/>
        </w:rPr>
        <w:t>floor</w:t>
      </w:r>
      <w:r w:rsidR="002640F3" w:rsidRPr="0047142D">
        <w:rPr>
          <w:rFonts w:ascii="Times New Roman" w:hAnsi="Times New Roman"/>
          <w:sz w:val="20"/>
          <w:szCs w:val="20"/>
        </w:rPr>
        <w:t xml:space="preserve"> </w:t>
      </w:r>
      <w:r w:rsidR="00184CF5" w:rsidRPr="0047142D">
        <w:rPr>
          <w:rFonts w:ascii="Times New Roman" w:hAnsi="Times New Roman"/>
          <w:sz w:val="20"/>
          <w:szCs w:val="20"/>
        </w:rPr>
        <w:t>(mud</w:t>
      </w:r>
      <w:r w:rsidR="002640F3" w:rsidRPr="0047142D">
        <w:rPr>
          <w:rFonts w:ascii="Times New Roman" w:hAnsi="Times New Roman"/>
          <w:sz w:val="20"/>
          <w:szCs w:val="20"/>
        </w:rPr>
        <w:t xml:space="preserve"> </w:t>
      </w:r>
      <w:r w:rsidR="00184CF5" w:rsidRPr="0047142D">
        <w:rPr>
          <w:rFonts w:ascii="Times New Roman" w:hAnsi="Times New Roman"/>
          <w:sz w:val="20"/>
          <w:szCs w:val="20"/>
        </w:rPr>
        <w:t>or</w:t>
      </w:r>
      <w:r w:rsidR="002640F3" w:rsidRPr="0047142D">
        <w:rPr>
          <w:rFonts w:ascii="Times New Roman" w:hAnsi="Times New Roman"/>
          <w:sz w:val="20"/>
          <w:szCs w:val="20"/>
        </w:rPr>
        <w:t xml:space="preserve"> </w:t>
      </w:r>
      <w:r w:rsidR="00184CF5" w:rsidRPr="0047142D">
        <w:rPr>
          <w:rFonts w:ascii="Times New Roman" w:hAnsi="Times New Roman"/>
          <w:sz w:val="20"/>
          <w:szCs w:val="20"/>
        </w:rPr>
        <w:t>cemented),</w:t>
      </w:r>
      <w:r w:rsidR="002640F3" w:rsidRPr="0047142D">
        <w:rPr>
          <w:rFonts w:ascii="Times New Roman" w:hAnsi="Times New Roman"/>
          <w:sz w:val="20"/>
          <w:szCs w:val="20"/>
        </w:rPr>
        <w:t xml:space="preserve"> </w:t>
      </w:r>
      <w:r w:rsidR="006D7F99" w:rsidRPr="0047142D">
        <w:rPr>
          <w:rFonts w:ascii="Times New Roman" w:hAnsi="Times New Roman"/>
          <w:sz w:val="20"/>
          <w:szCs w:val="20"/>
        </w:rPr>
        <w:t>while</w:t>
      </w:r>
      <w:r w:rsidR="002640F3" w:rsidRPr="0047142D">
        <w:rPr>
          <w:rFonts w:ascii="Times New Roman" w:hAnsi="Times New Roman"/>
          <w:sz w:val="20"/>
          <w:szCs w:val="20"/>
        </w:rPr>
        <w:t xml:space="preserve"> </w:t>
      </w:r>
      <w:r w:rsidR="006D7F99" w:rsidRPr="0047142D">
        <w:rPr>
          <w:rFonts w:ascii="Times New Roman" w:hAnsi="Times New Roman"/>
          <w:sz w:val="20"/>
          <w:szCs w:val="20"/>
        </w:rPr>
        <w:t>42.9</w:t>
      </w:r>
      <w:r w:rsidR="00184CF5" w:rsidRPr="0047142D">
        <w:rPr>
          <w:rFonts w:ascii="Times New Roman" w:hAnsi="Times New Roman"/>
          <w:sz w:val="20"/>
          <w:szCs w:val="20"/>
        </w:rPr>
        <w:t>%</w:t>
      </w:r>
      <w:r w:rsidR="002640F3" w:rsidRPr="0047142D">
        <w:rPr>
          <w:rFonts w:ascii="Times New Roman" w:hAnsi="Times New Roman"/>
          <w:sz w:val="20"/>
          <w:szCs w:val="20"/>
        </w:rPr>
        <w:t xml:space="preserve"> </w:t>
      </w:r>
      <w:r w:rsidR="00184CF5" w:rsidRPr="0047142D">
        <w:rPr>
          <w:rFonts w:ascii="Times New Roman" w:hAnsi="Times New Roman"/>
          <w:sz w:val="20"/>
          <w:szCs w:val="20"/>
        </w:rPr>
        <w:t>do</w:t>
      </w:r>
      <w:r w:rsidR="002640F3" w:rsidRPr="0047142D">
        <w:rPr>
          <w:rFonts w:ascii="Times New Roman" w:hAnsi="Times New Roman"/>
          <w:sz w:val="20"/>
          <w:szCs w:val="20"/>
        </w:rPr>
        <w:t xml:space="preserve"> </w:t>
      </w:r>
      <w:r w:rsidR="00184CF5" w:rsidRPr="0047142D">
        <w:rPr>
          <w:rFonts w:ascii="Times New Roman" w:hAnsi="Times New Roman"/>
          <w:sz w:val="20"/>
          <w:szCs w:val="20"/>
        </w:rPr>
        <w:t>not</w:t>
      </w:r>
      <w:r w:rsidR="002640F3" w:rsidRPr="0047142D">
        <w:rPr>
          <w:rFonts w:ascii="Times New Roman" w:hAnsi="Times New Roman"/>
          <w:sz w:val="20"/>
          <w:szCs w:val="20"/>
        </w:rPr>
        <w:t xml:space="preserve"> </w:t>
      </w:r>
      <w:r w:rsidR="00184CF5" w:rsidRPr="0047142D">
        <w:rPr>
          <w:rFonts w:ascii="Times New Roman" w:hAnsi="Times New Roman"/>
          <w:sz w:val="20"/>
          <w:szCs w:val="20"/>
        </w:rPr>
        <w:t>preserve</w:t>
      </w:r>
      <w:r w:rsidR="002640F3" w:rsidRPr="0047142D">
        <w:rPr>
          <w:rFonts w:ascii="Times New Roman" w:hAnsi="Times New Roman"/>
          <w:sz w:val="20"/>
          <w:szCs w:val="20"/>
        </w:rPr>
        <w:t xml:space="preserve"> </w:t>
      </w:r>
      <w:r w:rsidR="00184CF5" w:rsidRPr="0047142D">
        <w:rPr>
          <w:rFonts w:ascii="Times New Roman" w:hAnsi="Times New Roman"/>
          <w:sz w:val="20"/>
          <w:szCs w:val="20"/>
        </w:rPr>
        <w:t>tomato</w:t>
      </w:r>
      <w:r w:rsidR="002640F3" w:rsidRPr="0047142D">
        <w:rPr>
          <w:rFonts w:ascii="Times New Roman" w:hAnsi="Times New Roman"/>
          <w:sz w:val="20"/>
          <w:szCs w:val="20"/>
        </w:rPr>
        <w:t xml:space="preserve"> </w:t>
      </w:r>
      <w:r w:rsidR="00184CF5" w:rsidRPr="0047142D">
        <w:rPr>
          <w:rFonts w:ascii="Times New Roman" w:hAnsi="Times New Roman"/>
          <w:sz w:val="20"/>
          <w:szCs w:val="20"/>
        </w:rPr>
        <w:t>on</w:t>
      </w:r>
      <w:r w:rsidR="002640F3" w:rsidRPr="0047142D">
        <w:rPr>
          <w:rFonts w:ascii="Times New Roman" w:hAnsi="Times New Roman"/>
          <w:sz w:val="20"/>
          <w:szCs w:val="20"/>
        </w:rPr>
        <w:t xml:space="preserve"> </w:t>
      </w:r>
      <w:r w:rsidR="00184CF5" w:rsidRPr="0047142D">
        <w:rPr>
          <w:rFonts w:ascii="Times New Roman" w:hAnsi="Times New Roman"/>
          <w:sz w:val="20"/>
          <w:szCs w:val="20"/>
        </w:rPr>
        <w:t>bare</w:t>
      </w:r>
      <w:r w:rsidR="002640F3" w:rsidRPr="0047142D">
        <w:rPr>
          <w:rFonts w:ascii="Times New Roman" w:hAnsi="Times New Roman"/>
          <w:sz w:val="20"/>
          <w:szCs w:val="20"/>
        </w:rPr>
        <w:t xml:space="preserve"> </w:t>
      </w:r>
      <w:r w:rsidR="00184CF5" w:rsidRPr="0047142D">
        <w:rPr>
          <w:rFonts w:ascii="Times New Roman" w:hAnsi="Times New Roman"/>
          <w:sz w:val="20"/>
          <w:szCs w:val="20"/>
        </w:rPr>
        <w:t>floor.</w:t>
      </w:r>
      <w:r w:rsidR="002640F3" w:rsidRPr="0047142D">
        <w:rPr>
          <w:rFonts w:ascii="Times New Roman" w:hAnsi="Times New Roman"/>
          <w:sz w:val="20"/>
          <w:szCs w:val="20"/>
        </w:rPr>
        <w:t xml:space="preserve"> </w:t>
      </w:r>
    </w:p>
    <w:p w:rsidR="00AF3E46" w:rsidRPr="0047142D" w:rsidRDefault="00520FDC" w:rsidP="002640F3">
      <w:pPr>
        <w:pStyle w:val="NoSpacing"/>
        <w:snapToGrid w:val="0"/>
        <w:ind w:firstLine="425"/>
        <w:jc w:val="both"/>
        <w:rPr>
          <w:rFonts w:ascii="Times New Roman" w:hAnsi="Times New Roman"/>
          <w:sz w:val="20"/>
          <w:szCs w:val="20"/>
        </w:rPr>
      </w:pPr>
      <w:r w:rsidRPr="0047142D">
        <w:rPr>
          <w:rFonts w:ascii="Times New Roman" w:hAnsi="Times New Roman"/>
          <w:sz w:val="20"/>
          <w:szCs w:val="20"/>
        </w:rPr>
        <w:t>E</w:t>
      </w:r>
      <w:r w:rsidR="00184CF5" w:rsidRPr="0047142D">
        <w:rPr>
          <w:rFonts w:ascii="Times New Roman" w:hAnsi="Times New Roman"/>
          <w:sz w:val="20"/>
          <w:szCs w:val="20"/>
        </w:rPr>
        <w:t>ntries</w:t>
      </w:r>
      <w:r w:rsidR="002640F3" w:rsidRPr="0047142D">
        <w:rPr>
          <w:rFonts w:ascii="Times New Roman" w:hAnsi="Times New Roman"/>
          <w:sz w:val="20"/>
          <w:szCs w:val="20"/>
        </w:rPr>
        <w:t xml:space="preserve"> </w:t>
      </w:r>
      <w:r w:rsidR="00184CF5" w:rsidRPr="0047142D">
        <w:rPr>
          <w:rFonts w:ascii="Times New Roman" w:hAnsi="Times New Roman"/>
          <w:sz w:val="20"/>
          <w:szCs w:val="20"/>
        </w:rPr>
        <w:t>in</w:t>
      </w:r>
      <w:r w:rsidR="002640F3" w:rsidRPr="0047142D">
        <w:rPr>
          <w:rFonts w:ascii="Times New Roman" w:hAnsi="Times New Roman"/>
          <w:sz w:val="20"/>
          <w:szCs w:val="20"/>
        </w:rPr>
        <w:t xml:space="preserve"> </w:t>
      </w:r>
      <w:r w:rsidR="006D7F99" w:rsidRPr="0047142D">
        <w:rPr>
          <w:rFonts w:ascii="Times New Roman" w:hAnsi="Times New Roman"/>
          <w:sz w:val="20"/>
          <w:szCs w:val="20"/>
        </w:rPr>
        <w:t>T</w:t>
      </w:r>
      <w:r w:rsidR="00184CF5" w:rsidRPr="0047142D">
        <w:rPr>
          <w:rFonts w:ascii="Times New Roman" w:hAnsi="Times New Roman"/>
          <w:sz w:val="20"/>
          <w:szCs w:val="20"/>
        </w:rPr>
        <w:t>able</w:t>
      </w:r>
      <w:r w:rsidR="002640F3" w:rsidRPr="0047142D">
        <w:rPr>
          <w:rFonts w:ascii="Times New Roman" w:hAnsi="Times New Roman"/>
          <w:sz w:val="20"/>
          <w:szCs w:val="20"/>
        </w:rPr>
        <w:t xml:space="preserve"> </w:t>
      </w:r>
      <w:r w:rsidR="00184CF5" w:rsidRPr="0047142D">
        <w:rPr>
          <w:rFonts w:ascii="Times New Roman" w:hAnsi="Times New Roman"/>
          <w:sz w:val="20"/>
          <w:szCs w:val="20"/>
        </w:rPr>
        <w:t>2</w:t>
      </w:r>
      <w:r w:rsidR="002640F3" w:rsidRPr="0047142D">
        <w:rPr>
          <w:rFonts w:ascii="Times New Roman" w:hAnsi="Times New Roman"/>
          <w:sz w:val="20"/>
          <w:szCs w:val="20"/>
        </w:rPr>
        <w:t xml:space="preserve"> </w:t>
      </w:r>
      <w:r w:rsidR="00184CF5" w:rsidRPr="0047142D">
        <w:rPr>
          <w:rFonts w:ascii="Times New Roman" w:hAnsi="Times New Roman"/>
          <w:sz w:val="20"/>
          <w:szCs w:val="20"/>
        </w:rPr>
        <w:t>show</w:t>
      </w:r>
      <w:r w:rsidR="002640F3" w:rsidRPr="0047142D">
        <w:rPr>
          <w:rFonts w:ascii="Times New Roman" w:hAnsi="Times New Roman"/>
          <w:sz w:val="20"/>
          <w:szCs w:val="20"/>
        </w:rPr>
        <w:t xml:space="preserve"> </w:t>
      </w:r>
      <w:r w:rsidR="00184CF5" w:rsidRPr="0047142D">
        <w:rPr>
          <w:rFonts w:ascii="Times New Roman" w:hAnsi="Times New Roman"/>
          <w:sz w:val="20"/>
          <w:szCs w:val="20"/>
        </w:rPr>
        <w:t>that</w:t>
      </w:r>
      <w:r w:rsidR="002640F3" w:rsidRPr="0047142D">
        <w:rPr>
          <w:rFonts w:ascii="Times New Roman" w:hAnsi="Times New Roman"/>
          <w:sz w:val="20"/>
          <w:szCs w:val="20"/>
        </w:rPr>
        <w:t xml:space="preserve"> </w:t>
      </w:r>
      <w:r w:rsidR="00184CF5" w:rsidRPr="0047142D">
        <w:rPr>
          <w:rFonts w:ascii="Times New Roman" w:hAnsi="Times New Roman"/>
          <w:sz w:val="20"/>
          <w:szCs w:val="20"/>
        </w:rPr>
        <w:t>majority</w:t>
      </w:r>
      <w:r w:rsidR="002640F3" w:rsidRPr="0047142D">
        <w:rPr>
          <w:rFonts w:ascii="Times New Roman" w:hAnsi="Times New Roman"/>
          <w:sz w:val="20"/>
          <w:szCs w:val="20"/>
        </w:rPr>
        <w:t xml:space="preserve"> </w:t>
      </w:r>
      <w:r w:rsidR="00184CF5" w:rsidRPr="0047142D">
        <w:rPr>
          <w:rFonts w:ascii="Times New Roman" w:hAnsi="Times New Roman"/>
          <w:sz w:val="20"/>
          <w:szCs w:val="20"/>
        </w:rPr>
        <w:t>(57.1%)</w:t>
      </w:r>
      <w:r w:rsidR="002640F3" w:rsidRPr="0047142D">
        <w:rPr>
          <w:rFonts w:ascii="Times New Roman" w:hAnsi="Times New Roman"/>
          <w:sz w:val="20"/>
          <w:szCs w:val="20"/>
        </w:rPr>
        <w:t xml:space="preserve"> </w:t>
      </w:r>
      <w:r w:rsidR="00184CF5" w:rsidRPr="0047142D">
        <w:rPr>
          <w:rFonts w:ascii="Times New Roman" w:hAnsi="Times New Roman"/>
          <w:sz w:val="20"/>
          <w:szCs w:val="20"/>
        </w:rPr>
        <w:t>of</w:t>
      </w:r>
      <w:r w:rsidR="002640F3" w:rsidRPr="0047142D">
        <w:rPr>
          <w:rFonts w:ascii="Times New Roman" w:hAnsi="Times New Roman"/>
          <w:sz w:val="20"/>
          <w:szCs w:val="20"/>
        </w:rPr>
        <w:t xml:space="preserve"> </w:t>
      </w:r>
      <w:r w:rsidR="00184CF5" w:rsidRPr="0047142D">
        <w:rPr>
          <w:rFonts w:ascii="Times New Roman" w:hAnsi="Times New Roman"/>
          <w:sz w:val="20"/>
          <w:szCs w:val="20"/>
        </w:rPr>
        <w:t>the</w:t>
      </w:r>
      <w:r w:rsidR="002640F3" w:rsidRPr="0047142D">
        <w:rPr>
          <w:rFonts w:ascii="Times New Roman" w:hAnsi="Times New Roman"/>
          <w:sz w:val="20"/>
          <w:szCs w:val="20"/>
        </w:rPr>
        <w:t xml:space="preserve"> </w:t>
      </w:r>
      <w:r w:rsidR="00184CF5" w:rsidRPr="0047142D">
        <w:rPr>
          <w:rFonts w:ascii="Times New Roman" w:hAnsi="Times New Roman"/>
          <w:sz w:val="20"/>
          <w:szCs w:val="20"/>
        </w:rPr>
        <w:t>farmers</w:t>
      </w:r>
      <w:r w:rsidR="002640F3" w:rsidRPr="0047142D">
        <w:rPr>
          <w:rFonts w:ascii="Times New Roman" w:hAnsi="Times New Roman"/>
          <w:sz w:val="20"/>
          <w:szCs w:val="20"/>
        </w:rPr>
        <w:t xml:space="preserve"> </w:t>
      </w:r>
      <w:r w:rsidR="00184CF5" w:rsidRPr="0047142D">
        <w:rPr>
          <w:rFonts w:ascii="Times New Roman" w:hAnsi="Times New Roman"/>
          <w:sz w:val="20"/>
          <w:szCs w:val="20"/>
        </w:rPr>
        <w:t>preserve</w:t>
      </w:r>
      <w:r w:rsidR="002640F3" w:rsidRPr="0047142D">
        <w:rPr>
          <w:rFonts w:ascii="Times New Roman" w:hAnsi="Times New Roman"/>
          <w:sz w:val="20"/>
          <w:szCs w:val="20"/>
        </w:rPr>
        <w:t xml:space="preserve"> </w:t>
      </w:r>
      <w:r w:rsidR="00184CF5" w:rsidRPr="0047142D">
        <w:rPr>
          <w:rFonts w:ascii="Times New Roman" w:hAnsi="Times New Roman"/>
          <w:sz w:val="20"/>
          <w:szCs w:val="20"/>
        </w:rPr>
        <w:t>their</w:t>
      </w:r>
      <w:r w:rsidR="002640F3" w:rsidRPr="0047142D">
        <w:rPr>
          <w:rFonts w:ascii="Times New Roman" w:hAnsi="Times New Roman"/>
          <w:sz w:val="20"/>
          <w:szCs w:val="20"/>
        </w:rPr>
        <w:t xml:space="preserve"> </w:t>
      </w:r>
      <w:r w:rsidR="00184CF5" w:rsidRPr="0047142D">
        <w:rPr>
          <w:rFonts w:ascii="Times New Roman" w:hAnsi="Times New Roman"/>
          <w:sz w:val="20"/>
          <w:szCs w:val="20"/>
        </w:rPr>
        <w:t>harvested</w:t>
      </w:r>
      <w:r w:rsidR="002640F3" w:rsidRPr="0047142D">
        <w:rPr>
          <w:rFonts w:ascii="Times New Roman" w:hAnsi="Times New Roman"/>
          <w:sz w:val="20"/>
          <w:szCs w:val="20"/>
        </w:rPr>
        <w:t xml:space="preserve"> </w:t>
      </w:r>
      <w:r w:rsidR="00184CF5" w:rsidRPr="0047142D">
        <w:rPr>
          <w:rFonts w:ascii="Times New Roman" w:hAnsi="Times New Roman"/>
          <w:sz w:val="20"/>
          <w:szCs w:val="20"/>
        </w:rPr>
        <w:t>tomato</w:t>
      </w:r>
      <w:r w:rsidR="002640F3" w:rsidRPr="0047142D">
        <w:rPr>
          <w:rFonts w:ascii="Times New Roman" w:hAnsi="Times New Roman"/>
          <w:sz w:val="20"/>
          <w:szCs w:val="20"/>
        </w:rPr>
        <w:t xml:space="preserve"> </w:t>
      </w:r>
      <w:r w:rsidR="00184CF5" w:rsidRPr="0047142D">
        <w:rPr>
          <w:rFonts w:ascii="Times New Roman" w:hAnsi="Times New Roman"/>
          <w:sz w:val="20"/>
          <w:szCs w:val="20"/>
        </w:rPr>
        <w:t>by</w:t>
      </w:r>
      <w:r w:rsidR="002640F3" w:rsidRPr="0047142D">
        <w:rPr>
          <w:rFonts w:ascii="Times New Roman" w:hAnsi="Times New Roman"/>
          <w:sz w:val="20"/>
          <w:szCs w:val="20"/>
        </w:rPr>
        <w:t xml:space="preserve"> </w:t>
      </w:r>
      <w:r w:rsidR="00184CF5" w:rsidRPr="0047142D">
        <w:rPr>
          <w:rFonts w:ascii="Times New Roman" w:hAnsi="Times New Roman"/>
          <w:sz w:val="20"/>
          <w:szCs w:val="20"/>
        </w:rPr>
        <w:t>packaging</w:t>
      </w:r>
      <w:r w:rsidR="002640F3" w:rsidRPr="0047142D">
        <w:rPr>
          <w:rFonts w:ascii="Times New Roman" w:hAnsi="Times New Roman"/>
          <w:sz w:val="20"/>
          <w:szCs w:val="20"/>
        </w:rPr>
        <w:t xml:space="preserve"> </w:t>
      </w:r>
      <w:r w:rsidR="00184CF5" w:rsidRPr="0047142D">
        <w:rPr>
          <w:rFonts w:ascii="Times New Roman" w:hAnsi="Times New Roman"/>
          <w:sz w:val="20"/>
          <w:szCs w:val="20"/>
        </w:rPr>
        <w:t>them</w:t>
      </w:r>
      <w:r w:rsidR="002640F3" w:rsidRPr="0047142D">
        <w:rPr>
          <w:rFonts w:ascii="Times New Roman" w:hAnsi="Times New Roman"/>
          <w:sz w:val="20"/>
          <w:szCs w:val="20"/>
        </w:rPr>
        <w:t xml:space="preserve"> </w:t>
      </w:r>
      <w:r w:rsidR="00184CF5" w:rsidRPr="0047142D">
        <w:rPr>
          <w:rFonts w:ascii="Times New Roman" w:hAnsi="Times New Roman"/>
          <w:sz w:val="20"/>
          <w:szCs w:val="20"/>
        </w:rPr>
        <w:t>immediately</w:t>
      </w:r>
      <w:r w:rsidR="002640F3" w:rsidRPr="0047142D">
        <w:rPr>
          <w:rFonts w:ascii="Times New Roman" w:hAnsi="Times New Roman"/>
          <w:sz w:val="20"/>
          <w:szCs w:val="20"/>
        </w:rPr>
        <w:t xml:space="preserve"> </w:t>
      </w:r>
      <w:r w:rsidR="00184CF5" w:rsidRPr="0047142D">
        <w:rPr>
          <w:rFonts w:ascii="Times New Roman" w:hAnsi="Times New Roman"/>
          <w:sz w:val="20"/>
          <w:szCs w:val="20"/>
        </w:rPr>
        <w:t>after</w:t>
      </w:r>
      <w:r w:rsidR="002640F3" w:rsidRPr="0047142D">
        <w:rPr>
          <w:rFonts w:ascii="Times New Roman" w:hAnsi="Times New Roman"/>
          <w:sz w:val="20"/>
          <w:szCs w:val="20"/>
        </w:rPr>
        <w:t xml:space="preserve"> </w:t>
      </w:r>
      <w:r w:rsidR="00184CF5" w:rsidRPr="0047142D">
        <w:rPr>
          <w:rFonts w:ascii="Times New Roman" w:hAnsi="Times New Roman"/>
          <w:sz w:val="20"/>
          <w:szCs w:val="20"/>
        </w:rPr>
        <w:t>harvesting,</w:t>
      </w:r>
      <w:r w:rsidR="002640F3" w:rsidRPr="0047142D">
        <w:rPr>
          <w:rFonts w:ascii="Times New Roman" w:hAnsi="Times New Roman"/>
          <w:sz w:val="20"/>
          <w:szCs w:val="20"/>
        </w:rPr>
        <w:t xml:space="preserve"> </w:t>
      </w:r>
      <w:r w:rsidR="00184CF5" w:rsidRPr="0047142D">
        <w:rPr>
          <w:rFonts w:ascii="Times New Roman" w:hAnsi="Times New Roman"/>
          <w:sz w:val="20"/>
          <w:szCs w:val="20"/>
        </w:rPr>
        <w:t>while</w:t>
      </w:r>
      <w:r w:rsidR="002640F3" w:rsidRPr="0047142D">
        <w:rPr>
          <w:rFonts w:ascii="Times New Roman" w:hAnsi="Times New Roman"/>
          <w:sz w:val="20"/>
          <w:szCs w:val="20"/>
        </w:rPr>
        <w:t xml:space="preserve"> </w:t>
      </w:r>
      <w:r w:rsidR="00184CF5" w:rsidRPr="0047142D">
        <w:rPr>
          <w:rFonts w:ascii="Times New Roman" w:hAnsi="Times New Roman"/>
          <w:sz w:val="20"/>
          <w:szCs w:val="20"/>
        </w:rPr>
        <w:t>42.9%</w:t>
      </w:r>
      <w:r w:rsidR="002640F3" w:rsidRPr="0047142D">
        <w:rPr>
          <w:rFonts w:ascii="Times New Roman" w:hAnsi="Times New Roman"/>
          <w:sz w:val="20"/>
          <w:szCs w:val="20"/>
        </w:rPr>
        <w:t xml:space="preserve"> </w:t>
      </w:r>
      <w:r w:rsidR="00184CF5" w:rsidRPr="0047142D">
        <w:rPr>
          <w:rFonts w:ascii="Times New Roman" w:hAnsi="Times New Roman"/>
          <w:sz w:val="20"/>
          <w:szCs w:val="20"/>
        </w:rPr>
        <w:t>of</w:t>
      </w:r>
      <w:r w:rsidR="002640F3" w:rsidRPr="0047142D">
        <w:rPr>
          <w:rFonts w:ascii="Times New Roman" w:hAnsi="Times New Roman"/>
          <w:sz w:val="20"/>
          <w:szCs w:val="20"/>
        </w:rPr>
        <w:t xml:space="preserve"> </w:t>
      </w:r>
      <w:r w:rsidR="00184CF5" w:rsidRPr="0047142D">
        <w:rPr>
          <w:rFonts w:ascii="Times New Roman" w:hAnsi="Times New Roman"/>
          <w:sz w:val="20"/>
          <w:szCs w:val="20"/>
        </w:rPr>
        <w:t>the</w:t>
      </w:r>
      <w:r w:rsidR="002640F3" w:rsidRPr="0047142D">
        <w:rPr>
          <w:rFonts w:ascii="Times New Roman" w:hAnsi="Times New Roman"/>
          <w:sz w:val="20"/>
          <w:szCs w:val="20"/>
        </w:rPr>
        <w:t xml:space="preserve"> </w:t>
      </w:r>
      <w:r w:rsidR="00184CF5" w:rsidRPr="0047142D">
        <w:rPr>
          <w:rFonts w:ascii="Times New Roman" w:hAnsi="Times New Roman"/>
          <w:sz w:val="20"/>
          <w:szCs w:val="20"/>
        </w:rPr>
        <w:t>farmers</w:t>
      </w:r>
      <w:r w:rsidR="002640F3" w:rsidRPr="0047142D">
        <w:rPr>
          <w:rFonts w:ascii="Times New Roman" w:hAnsi="Times New Roman"/>
          <w:sz w:val="20"/>
          <w:szCs w:val="20"/>
        </w:rPr>
        <w:t xml:space="preserve"> </w:t>
      </w:r>
      <w:r w:rsidR="00184CF5" w:rsidRPr="0047142D">
        <w:rPr>
          <w:rFonts w:ascii="Times New Roman" w:hAnsi="Times New Roman"/>
          <w:sz w:val="20"/>
          <w:szCs w:val="20"/>
        </w:rPr>
        <w:t>do</w:t>
      </w:r>
      <w:r w:rsidR="002640F3" w:rsidRPr="0047142D">
        <w:rPr>
          <w:rFonts w:ascii="Times New Roman" w:hAnsi="Times New Roman"/>
          <w:sz w:val="20"/>
          <w:szCs w:val="20"/>
        </w:rPr>
        <w:t xml:space="preserve"> </w:t>
      </w:r>
      <w:r w:rsidR="00184CF5" w:rsidRPr="0047142D">
        <w:rPr>
          <w:rFonts w:ascii="Times New Roman" w:hAnsi="Times New Roman"/>
          <w:sz w:val="20"/>
          <w:szCs w:val="20"/>
        </w:rPr>
        <w:t>not</w:t>
      </w:r>
      <w:r w:rsidR="002640F3" w:rsidRPr="0047142D">
        <w:rPr>
          <w:rFonts w:ascii="Times New Roman" w:hAnsi="Times New Roman"/>
          <w:sz w:val="20"/>
          <w:szCs w:val="20"/>
        </w:rPr>
        <w:t xml:space="preserve"> </w:t>
      </w:r>
      <w:r w:rsidR="00184CF5" w:rsidRPr="0047142D">
        <w:rPr>
          <w:rFonts w:ascii="Times New Roman" w:hAnsi="Times New Roman"/>
          <w:sz w:val="20"/>
          <w:szCs w:val="20"/>
        </w:rPr>
        <w:t>package</w:t>
      </w:r>
      <w:r w:rsidR="002640F3" w:rsidRPr="0047142D">
        <w:rPr>
          <w:rFonts w:ascii="Times New Roman" w:hAnsi="Times New Roman"/>
          <w:sz w:val="20"/>
          <w:szCs w:val="20"/>
        </w:rPr>
        <w:t xml:space="preserve"> </w:t>
      </w:r>
      <w:r w:rsidR="00184CF5" w:rsidRPr="0047142D">
        <w:rPr>
          <w:rFonts w:ascii="Times New Roman" w:hAnsi="Times New Roman"/>
          <w:sz w:val="20"/>
          <w:szCs w:val="20"/>
        </w:rPr>
        <w:t>them</w:t>
      </w:r>
      <w:r w:rsidR="002640F3" w:rsidRPr="0047142D">
        <w:rPr>
          <w:rFonts w:ascii="Times New Roman" w:hAnsi="Times New Roman"/>
          <w:sz w:val="20"/>
          <w:szCs w:val="20"/>
        </w:rPr>
        <w:t xml:space="preserve"> </w:t>
      </w:r>
      <w:r w:rsidR="00184CF5" w:rsidRPr="0047142D">
        <w:rPr>
          <w:rFonts w:ascii="Times New Roman" w:hAnsi="Times New Roman"/>
          <w:sz w:val="20"/>
          <w:szCs w:val="20"/>
        </w:rPr>
        <w:t>immediately</w:t>
      </w:r>
      <w:r w:rsidR="002640F3" w:rsidRPr="0047142D">
        <w:rPr>
          <w:rFonts w:ascii="Times New Roman" w:hAnsi="Times New Roman"/>
          <w:sz w:val="20"/>
          <w:szCs w:val="20"/>
        </w:rPr>
        <w:t xml:space="preserve"> </w:t>
      </w:r>
      <w:r w:rsidR="00184CF5" w:rsidRPr="0047142D">
        <w:rPr>
          <w:rFonts w:ascii="Times New Roman" w:hAnsi="Times New Roman"/>
          <w:sz w:val="20"/>
          <w:szCs w:val="20"/>
        </w:rPr>
        <w:t>after</w:t>
      </w:r>
      <w:r w:rsidR="002640F3" w:rsidRPr="0047142D">
        <w:rPr>
          <w:rFonts w:ascii="Times New Roman" w:hAnsi="Times New Roman"/>
          <w:sz w:val="20"/>
          <w:szCs w:val="20"/>
        </w:rPr>
        <w:t xml:space="preserve"> </w:t>
      </w:r>
      <w:r w:rsidR="00184CF5" w:rsidRPr="0047142D">
        <w:rPr>
          <w:rFonts w:ascii="Times New Roman" w:hAnsi="Times New Roman"/>
          <w:sz w:val="20"/>
          <w:szCs w:val="20"/>
        </w:rPr>
        <w:t>harvest,</w:t>
      </w:r>
      <w:r w:rsidR="002640F3" w:rsidRPr="0047142D">
        <w:rPr>
          <w:rFonts w:ascii="Times New Roman" w:hAnsi="Times New Roman"/>
          <w:sz w:val="20"/>
          <w:szCs w:val="20"/>
        </w:rPr>
        <w:t xml:space="preserve"> </w:t>
      </w:r>
      <w:r w:rsidR="00184CF5" w:rsidRPr="0047142D">
        <w:rPr>
          <w:rFonts w:ascii="Times New Roman" w:hAnsi="Times New Roman"/>
          <w:sz w:val="20"/>
          <w:szCs w:val="20"/>
        </w:rPr>
        <w:t>but</w:t>
      </w:r>
      <w:r w:rsidR="002640F3" w:rsidRPr="0047142D">
        <w:rPr>
          <w:rFonts w:ascii="Times New Roman" w:hAnsi="Times New Roman"/>
          <w:sz w:val="20"/>
          <w:szCs w:val="20"/>
        </w:rPr>
        <w:t xml:space="preserve"> </w:t>
      </w:r>
      <w:r w:rsidR="00184CF5" w:rsidRPr="0047142D">
        <w:rPr>
          <w:rFonts w:ascii="Times New Roman" w:hAnsi="Times New Roman"/>
          <w:sz w:val="20"/>
          <w:szCs w:val="20"/>
        </w:rPr>
        <w:t>leave</w:t>
      </w:r>
      <w:r w:rsidR="002640F3" w:rsidRPr="0047142D">
        <w:rPr>
          <w:rFonts w:ascii="Times New Roman" w:hAnsi="Times New Roman"/>
          <w:sz w:val="20"/>
          <w:szCs w:val="20"/>
        </w:rPr>
        <w:t xml:space="preserve"> </w:t>
      </w:r>
      <w:r w:rsidR="00184CF5" w:rsidRPr="0047142D">
        <w:rPr>
          <w:rFonts w:ascii="Times New Roman" w:hAnsi="Times New Roman"/>
          <w:sz w:val="20"/>
          <w:szCs w:val="20"/>
        </w:rPr>
        <w:t>them</w:t>
      </w:r>
      <w:r w:rsidR="002640F3" w:rsidRPr="0047142D">
        <w:rPr>
          <w:rFonts w:ascii="Times New Roman" w:hAnsi="Times New Roman"/>
          <w:sz w:val="20"/>
          <w:szCs w:val="20"/>
        </w:rPr>
        <w:t xml:space="preserve"> </w:t>
      </w:r>
      <w:r w:rsidR="00184CF5" w:rsidRPr="0047142D">
        <w:rPr>
          <w:rFonts w:ascii="Times New Roman" w:hAnsi="Times New Roman"/>
          <w:sz w:val="20"/>
          <w:szCs w:val="20"/>
        </w:rPr>
        <w:t>for</w:t>
      </w:r>
      <w:r w:rsidR="002640F3" w:rsidRPr="0047142D">
        <w:rPr>
          <w:rFonts w:ascii="Times New Roman" w:hAnsi="Times New Roman"/>
          <w:sz w:val="20"/>
          <w:szCs w:val="20"/>
        </w:rPr>
        <w:t xml:space="preserve"> </w:t>
      </w:r>
      <w:r w:rsidR="00184CF5" w:rsidRPr="0047142D">
        <w:rPr>
          <w:rFonts w:ascii="Times New Roman" w:hAnsi="Times New Roman"/>
          <w:sz w:val="20"/>
          <w:szCs w:val="20"/>
        </w:rPr>
        <w:t>some</w:t>
      </w:r>
      <w:r w:rsidR="002640F3" w:rsidRPr="0047142D">
        <w:rPr>
          <w:rFonts w:ascii="Times New Roman" w:hAnsi="Times New Roman"/>
          <w:sz w:val="20"/>
          <w:szCs w:val="20"/>
        </w:rPr>
        <w:t xml:space="preserve"> </w:t>
      </w:r>
      <w:r w:rsidR="00184CF5" w:rsidRPr="0047142D">
        <w:rPr>
          <w:rFonts w:ascii="Times New Roman" w:hAnsi="Times New Roman"/>
          <w:sz w:val="20"/>
          <w:szCs w:val="20"/>
        </w:rPr>
        <w:t>time</w:t>
      </w:r>
      <w:r w:rsidR="002640F3" w:rsidRPr="0047142D">
        <w:rPr>
          <w:rFonts w:ascii="Times New Roman" w:hAnsi="Times New Roman"/>
          <w:sz w:val="20"/>
          <w:szCs w:val="20"/>
        </w:rPr>
        <w:t xml:space="preserve"> </w:t>
      </w:r>
      <w:r w:rsidR="00184CF5" w:rsidRPr="0047142D">
        <w:rPr>
          <w:rFonts w:ascii="Times New Roman" w:hAnsi="Times New Roman"/>
          <w:sz w:val="20"/>
          <w:szCs w:val="20"/>
        </w:rPr>
        <w:t>to</w:t>
      </w:r>
      <w:r w:rsidR="002640F3" w:rsidRPr="0047142D">
        <w:rPr>
          <w:rFonts w:ascii="Times New Roman" w:hAnsi="Times New Roman"/>
          <w:sz w:val="20"/>
          <w:szCs w:val="20"/>
        </w:rPr>
        <w:t xml:space="preserve"> </w:t>
      </w:r>
      <w:r w:rsidR="00184CF5" w:rsidRPr="0047142D">
        <w:rPr>
          <w:rFonts w:ascii="Times New Roman" w:hAnsi="Times New Roman"/>
          <w:sz w:val="20"/>
          <w:szCs w:val="20"/>
        </w:rPr>
        <w:t>cool.</w:t>
      </w:r>
      <w:r w:rsidR="002640F3" w:rsidRPr="0047142D">
        <w:rPr>
          <w:rFonts w:ascii="Times New Roman" w:hAnsi="Times New Roman"/>
          <w:sz w:val="20"/>
          <w:szCs w:val="20"/>
        </w:rPr>
        <w:t xml:space="preserve"> </w:t>
      </w:r>
      <w:r w:rsidR="006D7F99" w:rsidRPr="0047142D">
        <w:rPr>
          <w:rFonts w:ascii="Times New Roman" w:hAnsi="Times New Roman"/>
          <w:sz w:val="20"/>
          <w:szCs w:val="20"/>
        </w:rPr>
        <w:t>Greater</w:t>
      </w:r>
      <w:r w:rsidR="002640F3" w:rsidRPr="0047142D">
        <w:rPr>
          <w:rFonts w:ascii="Times New Roman" w:hAnsi="Times New Roman"/>
          <w:sz w:val="20"/>
          <w:szCs w:val="20"/>
        </w:rPr>
        <w:t xml:space="preserve"> </w:t>
      </w:r>
      <w:r w:rsidR="006D7F99" w:rsidRPr="0047142D">
        <w:rPr>
          <w:rFonts w:ascii="Times New Roman" w:hAnsi="Times New Roman"/>
          <w:sz w:val="20"/>
          <w:szCs w:val="20"/>
        </w:rPr>
        <w:t>proportion</w:t>
      </w:r>
      <w:r w:rsidR="002640F3" w:rsidRPr="0047142D">
        <w:rPr>
          <w:rFonts w:ascii="Times New Roman" w:hAnsi="Times New Roman"/>
          <w:sz w:val="20"/>
          <w:szCs w:val="20"/>
        </w:rPr>
        <w:t xml:space="preserve"> </w:t>
      </w:r>
      <w:r w:rsidR="00184CF5" w:rsidRPr="0047142D">
        <w:rPr>
          <w:rFonts w:ascii="Times New Roman" w:hAnsi="Times New Roman"/>
          <w:sz w:val="20"/>
          <w:szCs w:val="20"/>
        </w:rPr>
        <w:t>(68.6%)</w:t>
      </w:r>
      <w:r w:rsidR="002640F3" w:rsidRPr="0047142D">
        <w:rPr>
          <w:rFonts w:ascii="Times New Roman" w:hAnsi="Times New Roman"/>
          <w:sz w:val="20"/>
          <w:szCs w:val="20"/>
        </w:rPr>
        <w:t xml:space="preserve"> </w:t>
      </w:r>
      <w:r w:rsidR="00184CF5" w:rsidRPr="0047142D">
        <w:rPr>
          <w:rFonts w:ascii="Times New Roman" w:hAnsi="Times New Roman"/>
          <w:sz w:val="20"/>
          <w:szCs w:val="20"/>
        </w:rPr>
        <w:t>of</w:t>
      </w:r>
      <w:r w:rsidR="002640F3" w:rsidRPr="0047142D">
        <w:rPr>
          <w:rFonts w:ascii="Times New Roman" w:hAnsi="Times New Roman"/>
          <w:sz w:val="20"/>
          <w:szCs w:val="20"/>
        </w:rPr>
        <w:t xml:space="preserve"> </w:t>
      </w:r>
      <w:r w:rsidR="00184CF5" w:rsidRPr="0047142D">
        <w:rPr>
          <w:rFonts w:ascii="Times New Roman" w:hAnsi="Times New Roman"/>
          <w:sz w:val="20"/>
          <w:szCs w:val="20"/>
        </w:rPr>
        <w:t>the</w:t>
      </w:r>
      <w:r w:rsidR="002640F3" w:rsidRPr="0047142D">
        <w:rPr>
          <w:rFonts w:ascii="Times New Roman" w:hAnsi="Times New Roman"/>
          <w:sz w:val="20"/>
          <w:szCs w:val="20"/>
        </w:rPr>
        <w:t xml:space="preserve"> </w:t>
      </w:r>
      <w:r w:rsidR="00184CF5" w:rsidRPr="0047142D">
        <w:rPr>
          <w:rFonts w:ascii="Times New Roman" w:hAnsi="Times New Roman"/>
          <w:sz w:val="20"/>
          <w:szCs w:val="20"/>
        </w:rPr>
        <w:t>farmers</w:t>
      </w:r>
      <w:r w:rsidR="002640F3" w:rsidRPr="0047142D">
        <w:rPr>
          <w:rFonts w:ascii="Times New Roman" w:hAnsi="Times New Roman"/>
          <w:sz w:val="20"/>
          <w:szCs w:val="20"/>
        </w:rPr>
        <w:t xml:space="preserve"> </w:t>
      </w:r>
      <w:r w:rsidR="00184CF5" w:rsidRPr="0047142D">
        <w:rPr>
          <w:rFonts w:ascii="Times New Roman" w:hAnsi="Times New Roman"/>
          <w:sz w:val="20"/>
          <w:szCs w:val="20"/>
        </w:rPr>
        <w:t>do</w:t>
      </w:r>
      <w:r w:rsidR="002640F3" w:rsidRPr="0047142D">
        <w:rPr>
          <w:rFonts w:ascii="Times New Roman" w:hAnsi="Times New Roman"/>
          <w:sz w:val="20"/>
          <w:szCs w:val="20"/>
        </w:rPr>
        <w:t xml:space="preserve"> </w:t>
      </w:r>
      <w:r w:rsidR="00184CF5" w:rsidRPr="0047142D">
        <w:rPr>
          <w:rFonts w:ascii="Times New Roman" w:hAnsi="Times New Roman"/>
          <w:sz w:val="20"/>
          <w:szCs w:val="20"/>
        </w:rPr>
        <w:t>not</w:t>
      </w:r>
      <w:r w:rsidR="002640F3" w:rsidRPr="0047142D">
        <w:rPr>
          <w:rFonts w:ascii="Times New Roman" w:hAnsi="Times New Roman"/>
          <w:sz w:val="20"/>
          <w:szCs w:val="20"/>
        </w:rPr>
        <w:t xml:space="preserve"> </w:t>
      </w:r>
      <w:r w:rsidR="00184CF5" w:rsidRPr="0047142D">
        <w:rPr>
          <w:rFonts w:ascii="Times New Roman" w:hAnsi="Times New Roman"/>
          <w:sz w:val="20"/>
          <w:szCs w:val="20"/>
        </w:rPr>
        <w:t>preserve</w:t>
      </w:r>
      <w:r w:rsidR="002640F3" w:rsidRPr="0047142D">
        <w:rPr>
          <w:rFonts w:ascii="Times New Roman" w:hAnsi="Times New Roman"/>
          <w:sz w:val="20"/>
          <w:szCs w:val="20"/>
        </w:rPr>
        <w:t xml:space="preserve"> </w:t>
      </w:r>
      <w:r w:rsidR="00184CF5" w:rsidRPr="0047142D">
        <w:rPr>
          <w:rFonts w:ascii="Times New Roman" w:hAnsi="Times New Roman"/>
          <w:sz w:val="20"/>
          <w:szCs w:val="20"/>
        </w:rPr>
        <w:t>tomato</w:t>
      </w:r>
      <w:r w:rsidR="002640F3" w:rsidRPr="0047142D">
        <w:rPr>
          <w:rFonts w:ascii="Times New Roman" w:hAnsi="Times New Roman"/>
          <w:sz w:val="20"/>
          <w:szCs w:val="20"/>
        </w:rPr>
        <w:t xml:space="preserve"> </w:t>
      </w:r>
      <w:r w:rsidR="00184CF5" w:rsidRPr="0047142D">
        <w:rPr>
          <w:rFonts w:ascii="Times New Roman" w:hAnsi="Times New Roman"/>
          <w:sz w:val="20"/>
          <w:szCs w:val="20"/>
        </w:rPr>
        <w:t>by</w:t>
      </w:r>
      <w:r w:rsidR="002640F3" w:rsidRPr="0047142D">
        <w:rPr>
          <w:rFonts w:ascii="Times New Roman" w:hAnsi="Times New Roman"/>
          <w:sz w:val="20"/>
          <w:szCs w:val="20"/>
        </w:rPr>
        <w:t xml:space="preserve"> </w:t>
      </w:r>
      <w:r w:rsidR="00184CF5" w:rsidRPr="0047142D">
        <w:rPr>
          <w:rFonts w:ascii="Times New Roman" w:hAnsi="Times New Roman"/>
          <w:sz w:val="20"/>
          <w:szCs w:val="20"/>
        </w:rPr>
        <w:t>boiling</w:t>
      </w:r>
      <w:r w:rsidR="002640F3" w:rsidRPr="0047142D">
        <w:rPr>
          <w:rFonts w:ascii="Times New Roman" w:hAnsi="Times New Roman"/>
          <w:sz w:val="20"/>
          <w:szCs w:val="20"/>
        </w:rPr>
        <w:t xml:space="preserve"> </w:t>
      </w:r>
      <w:r w:rsidR="00184CF5" w:rsidRPr="0047142D">
        <w:rPr>
          <w:rFonts w:ascii="Times New Roman" w:hAnsi="Times New Roman"/>
          <w:sz w:val="20"/>
          <w:szCs w:val="20"/>
        </w:rPr>
        <w:t>and</w:t>
      </w:r>
      <w:r w:rsidR="002640F3" w:rsidRPr="0047142D">
        <w:rPr>
          <w:rFonts w:ascii="Times New Roman" w:hAnsi="Times New Roman"/>
          <w:sz w:val="20"/>
          <w:szCs w:val="20"/>
        </w:rPr>
        <w:t xml:space="preserve"> </w:t>
      </w:r>
      <w:r w:rsidR="00184CF5" w:rsidRPr="0047142D">
        <w:rPr>
          <w:rFonts w:ascii="Times New Roman" w:hAnsi="Times New Roman"/>
          <w:sz w:val="20"/>
          <w:szCs w:val="20"/>
        </w:rPr>
        <w:t>drying</w:t>
      </w:r>
      <w:r w:rsidR="002640F3" w:rsidRPr="0047142D">
        <w:rPr>
          <w:rFonts w:ascii="Times New Roman" w:hAnsi="Times New Roman"/>
          <w:sz w:val="20"/>
          <w:szCs w:val="20"/>
        </w:rPr>
        <w:t xml:space="preserve"> </w:t>
      </w:r>
      <w:r w:rsidR="00184CF5" w:rsidRPr="0047142D">
        <w:rPr>
          <w:rFonts w:ascii="Times New Roman" w:hAnsi="Times New Roman"/>
          <w:sz w:val="20"/>
          <w:szCs w:val="20"/>
        </w:rPr>
        <w:t>and</w:t>
      </w:r>
      <w:r w:rsidR="002640F3" w:rsidRPr="0047142D">
        <w:rPr>
          <w:rFonts w:ascii="Times New Roman" w:hAnsi="Times New Roman"/>
          <w:sz w:val="20"/>
          <w:szCs w:val="20"/>
        </w:rPr>
        <w:t xml:space="preserve"> </w:t>
      </w:r>
      <w:r w:rsidR="00184CF5" w:rsidRPr="0047142D">
        <w:rPr>
          <w:rFonts w:ascii="Times New Roman" w:hAnsi="Times New Roman"/>
          <w:sz w:val="20"/>
          <w:szCs w:val="20"/>
        </w:rPr>
        <w:t>when</w:t>
      </w:r>
      <w:r w:rsidR="002640F3" w:rsidRPr="0047142D">
        <w:rPr>
          <w:rFonts w:ascii="Times New Roman" w:hAnsi="Times New Roman"/>
          <w:sz w:val="20"/>
          <w:szCs w:val="20"/>
        </w:rPr>
        <w:t xml:space="preserve"> </w:t>
      </w:r>
      <w:r w:rsidR="00184CF5" w:rsidRPr="0047142D">
        <w:rPr>
          <w:rFonts w:ascii="Times New Roman" w:hAnsi="Times New Roman"/>
          <w:sz w:val="20"/>
          <w:szCs w:val="20"/>
        </w:rPr>
        <w:t>cool</w:t>
      </w:r>
      <w:r w:rsidR="002640F3" w:rsidRPr="0047142D">
        <w:rPr>
          <w:rFonts w:ascii="Times New Roman" w:hAnsi="Times New Roman"/>
          <w:sz w:val="20"/>
          <w:szCs w:val="20"/>
        </w:rPr>
        <w:t xml:space="preserve"> </w:t>
      </w:r>
      <w:r w:rsidR="00184CF5" w:rsidRPr="0047142D">
        <w:rPr>
          <w:rFonts w:ascii="Times New Roman" w:hAnsi="Times New Roman"/>
          <w:sz w:val="20"/>
          <w:szCs w:val="20"/>
        </w:rPr>
        <w:t>pour</w:t>
      </w:r>
      <w:r w:rsidR="002640F3" w:rsidRPr="0047142D">
        <w:rPr>
          <w:rFonts w:ascii="Times New Roman" w:hAnsi="Times New Roman"/>
          <w:sz w:val="20"/>
          <w:szCs w:val="20"/>
        </w:rPr>
        <w:t xml:space="preserve"> </w:t>
      </w:r>
      <w:r w:rsidR="00184CF5" w:rsidRPr="0047142D">
        <w:rPr>
          <w:rFonts w:ascii="Times New Roman" w:hAnsi="Times New Roman"/>
          <w:sz w:val="20"/>
          <w:szCs w:val="20"/>
        </w:rPr>
        <w:t>vegetable</w:t>
      </w:r>
      <w:r w:rsidR="002640F3" w:rsidRPr="0047142D">
        <w:rPr>
          <w:rFonts w:ascii="Times New Roman" w:hAnsi="Times New Roman"/>
          <w:sz w:val="20"/>
          <w:szCs w:val="20"/>
        </w:rPr>
        <w:t xml:space="preserve"> </w:t>
      </w:r>
      <w:r w:rsidR="00184CF5" w:rsidRPr="0047142D">
        <w:rPr>
          <w:rFonts w:ascii="Times New Roman" w:hAnsi="Times New Roman"/>
          <w:sz w:val="20"/>
          <w:szCs w:val="20"/>
        </w:rPr>
        <w:t>oil</w:t>
      </w:r>
      <w:r w:rsidR="002640F3" w:rsidRPr="0047142D">
        <w:rPr>
          <w:rFonts w:ascii="Times New Roman" w:hAnsi="Times New Roman"/>
          <w:sz w:val="20"/>
          <w:szCs w:val="20"/>
        </w:rPr>
        <w:t xml:space="preserve"> </w:t>
      </w:r>
      <w:r w:rsidR="00184CF5" w:rsidRPr="0047142D">
        <w:rPr>
          <w:rFonts w:ascii="Times New Roman" w:hAnsi="Times New Roman"/>
          <w:sz w:val="20"/>
          <w:szCs w:val="20"/>
        </w:rPr>
        <w:t>at</w:t>
      </w:r>
      <w:r w:rsidR="002640F3" w:rsidRPr="0047142D">
        <w:rPr>
          <w:rFonts w:ascii="Times New Roman" w:hAnsi="Times New Roman"/>
          <w:sz w:val="20"/>
          <w:szCs w:val="20"/>
        </w:rPr>
        <w:t xml:space="preserve"> </w:t>
      </w:r>
      <w:r w:rsidR="00184CF5" w:rsidRPr="0047142D">
        <w:rPr>
          <w:rFonts w:ascii="Times New Roman" w:hAnsi="Times New Roman"/>
          <w:sz w:val="20"/>
          <w:szCs w:val="20"/>
        </w:rPr>
        <w:t>the</w:t>
      </w:r>
      <w:r w:rsidR="002640F3" w:rsidRPr="0047142D">
        <w:rPr>
          <w:rFonts w:ascii="Times New Roman" w:hAnsi="Times New Roman"/>
          <w:sz w:val="20"/>
          <w:szCs w:val="20"/>
        </w:rPr>
        <w:t xml:space="preserve"> </w:t>
      </w:r>
      <w:r w:rsidR="00184CF5" w:rsidRPr="0047142D">
        <w:rPr>
          <w:rFonts w:ascii="Times New Roman" w:hAnsi="Times New Roman"/>
          <w:sz w:val="20"/>
          <w:szCs w:val="20"/>
        </w:rPr>
        <w:t>top,</w:t>
      </w:r>
      <w:r w:rsidR="002640F3" w:rsidRPr="0047142D">
        <w:rPr>
          <w:rFonts w:ascii="Times New Roman" w:hAnsi="Times New Roman"/>
          <w:sz w:val="20"/>
          <w:szCs w:val="20"/>
        </w:rPr>
        <w:t xml:space="preserve"> </w:t>
      </w:r>
      <w:r w:rsidR="00184CF5" w:rsidRPr="0047142D">
        <w:rPr>
          <w:rFonts w:ascii="Times New Roman" w:hAnsi="Times New Roman"/>
          <w:sz w:val="20"/>
          <w:szCs w:val="20"/>
        </w:rPr>
        <w:t>while</w:t>
      </w:r>
      <w:r w:rsidR="002640F3" w:rsidRPr="0047142D">
        <w:rPr>
          <w:rFonts w:ascii="Times New Roman" w:hAnsi="Times New Roman"/>
          <w:sz w:val="20"/>
          <w:szCs w:val="20"/>
        </w:rPr>
        <w:t xml:space="preserve"> </w:t>
      </w:r>
      <w:r w:rsidR="00184CF5" w:rsidRPr="0047142D">
        <w:rPr>
          <w:rFonts w:ascii="Times New Roman" w:hAnsi="Times New Roman"/>
          <w:sz w:val="20"/>
          <w:szCs w:val="20"/>
        </w:rPr>
        <w:t>31.4%</w:t>
      </w:r>
      <w:r w:rsidR="002640F3" w:rsidRPr="0047142D">
        <w:rPr>
          <w:rFonts w:ascii="Times New Roman" w:hAnsi="Times New Roman"/>
          <w:sz w:val="20"/>
          <w:szCs w:val="20"/>
        </w:rPr>
        <w:t xml:space="preserve"> </w:t>
      </w:r>
      <w:r w:rsidR="00184CF5" w:rsidRPr="0047142D">
        <w:rPr>
          <w:rFonts w:ascii="Times New Roman" w:hAnsi="Times New Roman"/>
          <w:sz w:val="20"/>
          <w:szCs w:val="20"/>
        </w:rPr>
        <w:t>of</w:t>
      </w:r>
      <w:r w:rsidR="002640F3" w:rsidRPr="0047142D">
        <w:rPr>
          <w:rFonts w:ascii="Times New Roman" w:hAnsi="Times New Roman"/>
          <w:sz w:val="20"/>
          <w:szCs w:val="20"/>
        </w:rPr>
        <w:t xml:space="preserve"> </w:t>
      </w:r>
      <w:r w:rsidR="00184CF5" w:rsidRPr="0047142D">
        <w:rPr>
          <w:rFonts w:ascii="Times New Roman" w:hAnsi="Times New Roman"/>
          <w:sz w:val="20"/>
          <w:szCs w:val="20"/>
        </w:rPr>
        <w:t>the</w:t>
      </w:r>
      <w:r w:rsidR="002640F3" w:rsidRPr="0047142D">
        <w:rPr>
          <w:rFonts w:ascii="Times New Roman" w:hAnsi="Times New Roman"/>
          <w:sz w:val="20"/>
          <w:szCs w:val="20"/>
        </w:rPr>
        <w:t xml:space="preserve"> </w:t>
      </w:r>
      <w:r w:rsidR="00184CF5" w:rsidRPr="0047142D">
        <w:rPr>
          <w:rFonts w:ascii="Times New Roman" w:hAnsi="Times New Roman"/>
          <w:sz w:val="20"/>
          <w:szCs w:val="20"/>
        </w:rPr>
        <w:t>farmers</w:t>
      </w:r>
      <w:r w:rsidR="002640F3" w:rsidRPr="0047142D">
        <w:rPr>
          <w:rFonts w:ascii="Times New Roman" w:hAnsi="Times New Roman"/>
          <w:sz w:val="20"/>
          <w:szCs w:val="20"/>
        </w:rPr>
        <w:t xml:space="preserve"> </w:t>
      </w:r>
      <w:r w:rsidR="00184CF5" w:rsidRPr="0047142D">
        <w:rPr>
          <w:rFonts w:ascii="Times New Roman" w:hAnsi="Times New Roman"/>
          <w:sz w:val="20"/>
          <w:szCs w:val="20"/>
        </w:rPr>
        <w:t>do</w:t>
      </w:r>
      <w:r w:rsidR="002640F3" w:rsidRPr="0047142D">
        <w:rPr>
          <w:rFonts w:ascii="Times New Roman" w:hAnsi="Times New Roman"/>
          <w:sz w:val="20"/>
          <w:szCs w:val="20"/>
        </w:rPr>
        <w:t xml:space="preserve"> </w:t>
      </w:r>
      <w:r w:rsidR="00184CF5" w:rsidRPr="0047142D">
        <w:rPr>
          <w:rFonts w:ascii="Times New Roman" w:hAnsi="Times New Roman"/>
          <w:sz w:val="20"/>
          <w:szCs w:val="20"/>
        </w:rPr>
        <w:t>preserve</w:t>
      </w:r>
      <w:r w:rsidR="002640F3" w:rsidRPr="0047142D">
        <w:rPr>
          <w:rFonts w:ascii="Times New Roman" w:hAnsi="Times New Roman"/>
          <w:sz w:val="20"/>
          <w:szCs w:val="20"/>
        </w:rPr>
        <w:t xml:space="preserve"> </w:t>
      </w:r>
      <w:r w:rsidR="00184CF5" w:rsidRPr="0047142D">
        <w:rPr>
          <w:rFonts w:ascii="Times New Roman" w:hAnsi="Times New Roman"/>
          <w:sz w:val="20"/>
          <w:szCs w:val="20"/>
        </w:rPr>
        <w:t>by</w:t>
      </w:r>
      <w:r w:rsidR="002640F3" w:rsidRPr="0047142D">
        <w:rPr>
          <w:rFonts w:ascii="Times New Roman" w:hAnsi="Times New Roman"/>
          <w:sz w:val="20"/>
          <w:szCs w:val="20"/>
        </w:rPr>
        <w:t xml:space="preserve"> </w:t>
      </w:r>
      <w:r w:rsidR="00184CF5" w:rsidRPr="0047142D">
        <w:rPr>
          <w:rFonts w:ascii="Times New Roman" w:hAnsi="Times New Roman"/>
          <w:sz w:val="20"/>
          <w:szCs w:val="20"/>
        </w:rPr>
        <w:t>boiling</w:t>
      </w:r>
      <w:r w:rsidR="002640F3" w:rsidRPr="0047142D">
        <w:rPr>
          <w:rFonts w:ascii="Times New Roman" w:hAnsi="Times New Roman"/>
          <w:sz w:val="20"/>
          <w:szCs w:val="20"/>
        </w:rPr>
        <w:t xml:space="preserve"> </w:t>
      </w:r>
      <w:r w:rsidR="00184CF5" w:rsidRPr="0047142D">
        <w:rPr>
          <w:rFonts w:ascii="Times New Roman" w:hAnsi="Times New Roman"/>
          <w:sz w:val="20"/>
          <w:szCs w:val="20"/>
        </w:rPr>
        <w:t>and</w:t>
      </w:r>
      <w:r w:rsidR="002640F3" w:rsidRPr="0047142D">
        <w:rPr>
          <w:rFonts w:ascii="Times New Roman" w:hAnsi="Times New Roman"/>
          <w:sz w:val="20"/>
          <w:szCs w:val="20"/>
        </w:rPr>
        <w:t xml:space="preserve"> </w:t>
      </w:r>
      <w:r w:rsidR="00184CF5" w:rsidRPr="0047142D">
        <w:rPr>
          <w:rFonts w:ascii="Times New Roman" w:hAnsi="Times New Roman"/>
          <w:sz w:val="20"/>
          <w:szCs w:val="20"/>
        </w:rPr>
        <w:t>drying</w:t>
      </w:r>
      <w:r w:rsidR="002640F3" w:rsidRPr="0047142D">
        <w:rPr>
          <w:rFonts w:ascii="Times New Roman" w:hAnsi="Times New Roman"/>
          <w:sz w:val="20"/>
          <w:szCs w:val="20"/>
        </w:rPr>
        <w:t xml:space="preserve"> </w:t>
      </w:r>
      <w:r w:rsidR="00184CF5" w:rsidRPr="0047142D">
        <w:rPr>
          <w:rFonts w:ascii="Times New Roman" w:hAnsi="Times New Roman"/>
          <w:sz w:val="20"/>
          <w:szCs w:val="20"/>
        </w:rPr>
        <w:t>and</w:t>
      </w:r>
      <w:r w:rsidR="002640F3" w:rsidRPr="0047142D">
        <w:rPr>
          <w:rFonts w:ascii="Times New Roman" w:hAnsi="Times New Roman"/>
          <w:sz w:val="20"/>
          <w:szCs w:val="20"/>
        </w:rPr>
        <w:t xml:space="preserve"> </w:t>
      </w:r>
      <w:r w:rsidR="00184CF5" w:rsidRPr="0047142D">
        <w:rPr>
          <w:rFonts w:ascii="Times New Roman" w:hAnsi="Times New Roman"/>
          <w:sz w:val="20"/>
          <w:szCs w:val="20"/>
        </w:rPr>
        <w:t>then</w:t>
      </w:r>
      <w:r w:rsidR="002640F3" w:rsidRPr="0047142D">
        <w:rPr>
          <w:rFonts w:ascii="Times New Roman" w:hAnsi="Times New Roman"/>
          <w:sz w:val="20"/>
          <w:szCs w:val="20"/>
        </w:rPr>
        <w:t xml:space="preserve"> </w:t>
      </w:r>
      <w:r w:rsidR="00184CF5" w:rsidRPr="0047142D">
        <w:rPr>
          <w:rFonts w:ascii="Times New Roman" w:hAnsi="Times New Roman"/>
          <w:sz w:val="20"/>
          <w:szCs w:val="20"/>
        </w:rPr>
        <w:t>when</w:t>
      </w:r>
      <w:r w:rsidR="002640F3" w:rsidRPr="0047142D">
        <w:rPr>
          <w:rFonts w:ascii="Times New Roman" w:hAnsi="Times New Roman"/>
          <w:sz w:val="20"/>
          <w:szCs w:val="20"/>
        </w:rPr>
        <w:t xml:space="preserve"> </w:t>
      </w:r>
      <w:r w:rsidR="00184CF5" w:rsidRPr="0047142D">
        <w:rPr>
          <w:rFonts w:ascii="Times New Roman" w:hAnsi="Times New Roman"/>
          <w:sz w:val="20"/>
          <w:szCs w:val="20"/>
        </w:rPr>
        <w:t>cool</w:t>
      </w:r>
      <w:r w:rsidR="002640F3" w:rsidRPr="0047142D">
        <w:rPr>
          <w:rFonts w:ascii="Times New Roman" w:hAnsi="Times New Roman"/>
          <w:sz w:val="20"/>
          <w:szCs w:val="20"/>
        </w:rPr>
        <w:t xml:space="preserve"> </w:t>
      </w:r>
      <w:r w:rsidR="00184CF5" w:rsidRPr="0047142D">
        <w:rPr>
          <w:rFonts w:ascii="Times New Roman" w:hAnsi="Times New Roman"/>
          <w:sz w:val="20"/>
          <w:szCs w:val="20"/>
        </w:rPr>
        <w:t>pour</w:t>
      </w:r>
      <w:r w:rsidR="002640F3" w:rsidRPr="0047142D">
        <w:rPr>
          <w:rFonts w:ascii="Times New Roman" w:hAnsi="Times New Roman"/>
          <w:sz w:val="20"/>
          <w:szCs w:val="20"/>
        </w:rPr>
        <w:t xml:space="preserve"> </w:t>
      </w:r>
      <w:r w:rsidR="00184CF5" w:rsidRPr="0047142D">
        <w:rPr>
          <w:rFonts w:ascii="Times New Roman" w:hAnsi="Times New Roman"/>
          <w:sz w:val="20"/>
          <w:szCs w:val="20"/>
        </w:rPr>
        <w:t>vegetable</w:t>
      </w:r>
      <w:r w:rsidR="002640F3" w:rsidRPr="0047142D">
        <w:rPr>
          <w:rFonts w:ascii="Times New Roman" w:hAnsi="Times New Roman"/>
          <w:sz w:val="20"/>
          <w:szCs w:val="20"/>
        </w:rPr>
        <w:t xml:space="preserve"> </w:t>
      </w:r>
      <w:r w:rsidR="00184CF5" w:rsidRPr="0047142D">
        <w:rPr>
          <w:rFonts w:ascii="Times New Roman" w:hAnsi="Times New Roman"/>
          <w:sz w:val="20"/>
          <w:szCs w:val="20"/>
        </w:rPr>
        <w:t>oil</w:t>
      </w:r>
      <w:r w:rsidR="002640F3" w:rsidRPr="0047142D">
        <w:rPr>
          <w:rFonts w:ascii="Times New Roman" w:hAnsi="Times New Roman"/>
          <w:sz w:val="20"/>
          <w:szCs w:val="20"/>
        </w:rPr>
        <w:t xml:space="preserve"> </w:t>
      </w:r>
      <w:r w:rsidR="00184CF5" w:rsidRPr="0047142D">
        <w:rPr>
          <w:rFonts w:ascii="Times New Roman" w:hAnsi="Times New Roman"/>
          <w:sz w:val="20"/>
          <w:szCs w:val="20"/>
        </w:rPr>
        <w:t>at</w:t>
      </w:r>
      <w:r w:rsidR="002640F3" w:rsidRPr="0047142D">
        <w:rPr>
          <w:rFonts w:ascii="Times New Roman" w:hAnsi="Times New Roman"/>
          <w:sz w:val="20"/>
          <w:szCs w:val="20"/>
        </w:rPr>
        <w:t xml:space="preserve"> </w:t>
      </w:r>
      <w:r w:rsidR="00184CF5" w:rsidRPr="0047142D">
        <w:rPr>
          <w:rFonts w:ascii="Times New Roman" w:hAnsi="Times New Roman"/>
          <w:sz w:val="20"/>
          <w:szCs w:val="20"/>
        </w:rPr>
        <w:t>the</w:t>
      </w:r>
      <w:r w:rsidR="002640F3" w:rsidRPr="0047142D">
        <w:rPr>
          <w:rFonts w:ascii="Times New Roman" w:hAnsi="Times New Roman"/>
          <w:sz w:val="20"/>
          <w:szCs w:val="20"/>
        </w:rPr>
        <w:t xml:space="preserve"> </w:t>
      </w:r>
      <w:r w:rsidR="00184CF5" w:rsidRPr="0047142D">
        <w:rPr>
          <w:rFonts w:ascii="Times New Roman" w:hAnsi="Times New Roman"/>
          <w:sz w:val="20"/>
          <w:szCs w:val="20"/>
        </w:rPr>
        <w:t>top</w:t>
      </w:r>
      <w:r w:rsidR="002640F3" w:rsidRPr="0047142D">
        <w:rPr>
          <w:rFonts w:ascii="Times New Roman" w:hAnsi="Times New Roman"/>
          <w:sz w:val="20"/>
          <w:szCs w:val="20"/>
        </w:rPr>
        <w:t xml:space="preserve"> </w:t>
      </w:r>
      <w:r w:rsidR="00184CF5" w:rsidRPr="0047142D">
        <w:rPr>
          <w:rFonts w:ascii="Times New Roman" w:hAnsi="Times New Roman"/>
          <w:sz w:val="20"/>
          <w:szCs w:val="20"/>
        </w:rPr>
        <w:t>of</w:t>
      </w:r>
      <w:r w:rsidR="002640F3" w:rsidRPr="0047142D">
        <w:rPr>
          <w:rFonts w:ascii="Times New Roman" w:hAnsi="Times New Roman"/>
          <w:sz w:val="20"/>
          <w:szCs w:val="20"/>
        </w:rPr>
        <w:t xml:space="preserve"> </w:t>
      </w:r>
      <w:r w:rsidR="00184CF5" w:rsidRPr="0047142D">
        <w:rPr>
          <w:rFonts w:ascii="Times New Roman" w:hAnsi="Times New Roman"/>
          <w:sz w:val="20"/>
          <w:szCs w:val="20"/>
        </w:rPr>
        <w:t>the</w:t>
      </w:r>
      <w:r w:rsidR="002640F3" w:rsidRPr="0047142D">
        <w:rPr>
          <w:rFonts w:ascii="Times New Roman" w:hAnsi="Times New Roman"/>
          <w:sz w:val="20"/>
          <w:szCs w:val="20"/>
        </w:rPr>
        <w:t xml:space="preserve"> </w:t>
      </w:r>
      <w:r w:rsidR="00184CF5" w:rsidRPr="0047142D">
        <w:rPr>
          <w:rFonts w:ascii="Times New Roman" w:hAnsi="Times New Roman"/>
          <w:sz w:val="20"/>
          <w:szCs w:val="20"/>
        </w:rPr>
        <w:t>tomato.</w:t>
      </w:r>
      <w:r w:rsidR="002640F3" w:rsidRPr="0047142D">
        <w:rPr>
          <w:rFonts w:ascii="Times New Roman" w:hAnsi="Times New Roman"/>
          <w:sz w:val="20"/>
          <w:szCs w:val="20"/>
        </w:rPr>
        <w:t xml:space="preserve"> </w:t>
      </w:r>
      <w:r w:rsidR="00184CF5" w:rsidRPr="0047142D">
        <w:rPr>
          <w:rFonts w:ascii="Times New Roman" w:hAnsi="Times New Roman"/>
          <w:sz w:val="20"/>
          <w:szCs w:val="20"/>
        </w:rPr>
        <w:t>Findings</w:t>
      </w:r>
      <w:r w:rsidR="002640F3" w:rsidRPr="0047142D">
        <w:rPr>
          <w:rFonts w:ascii="Times New Roman" w:hAnsi="Times New Roman"/>
          <w:sz w:val="20"/>
          <w:szCs w:val="20"/>
        </w:rPr>
        <w:t xml:space="preserve"> </w:t>
      </w:r>
      <w:r w:rsidR="00184CF5" w:rsidRPr="0047142D">
        <w:rPr>
          <w:rFonts w:ascii="Times New Roman" w:hAnsi="Times New Roman"/>
          <w:sz w:val="20"/>
          <w:szCs w:val="20"/>
        </w:rPr>
        <w:t>in</w:t>
      </w:r>
      <w:r w:rsidR="002640F3" w:rsidRPr="0047142D">
        <w:rPr>
          <w:rFonts w:ascii="Times New Roman" w:hAnsi="Times New Roman"/>
          <w:sz w:val="20"/>
          <w:szCs w:val="20"/>
        </w:rPr>
        <w:t xml:space="preserve"> </w:t>
      </w:r>
      <w:r w:rsidR="00184CF5" w:rsidRPr="0047142D">
        <w:rPr>
          <w:rFonts w:ascii="Times New Roman" w:hAnsi="Times New Roman"/>
          <w:sz w:val="20"/>
          <w:szCs w:val="20"/>
        </w:rPr>
        <w:t>Table</w:t>
      </w:r>
      <w:r w:rsidR="002640F3" w:rsidRPr="0047142D">
        <w:rPr>
          <w:rFonts w:ascii="Times New Roman" w:hAnsi="Times New Roman"/>
          <w:sz w:val="20"/>
          <w:szCs w:val="20"/>
        </w:rPr>
        <w:t xml:space="preserve"> </w:t>
      </w:r>
      <w:r w:rsidR="00184CF5" w:rsidRPr="0047142D">
        <w:rPr>
          <w:rFonts w:ascii="Times New Roman" w:hAnsi="Times New Roman"/>
          <w:sz w:val="20"/>
          <w:szCs w:val="20"/>
        </w:rPr>
        <w:t>2</w:t>
      </w:r>
      <w:r w:rsidR="002640F3" w:rsidRPr="0047142D">
        <w:rPr>
          <w:rFonts w:ascii="Times New Roman" w:hAnsi="Times New Roman"/>
          <w:sz w:val="20"/>
          <w:szCs w:val="20"/>
        </w:rPr>
        <w:t xml:space="preserve"> </w:t>
      </w:r>
      <w:r w:rsidR="00184CF5" w:rsidRPr="0047142D">
        <w:rPr>
          <w:rFonts w:ascii="Times New Roman" w:hAnsi="Times New Roman"/>
          <w:sz w:val="20"/>
          <w:szCs w:val="20"/>
        </w:rPr>
        <w:t>show</w:t>
      </w:r>
      <w:r w:rsidR="002640F3" w:rsidRPr="0047142D">
        <w:rPr>
          <w:rFonts w:ascii="Times New Roman" w:hAnsi="Times New Roman"/>
          <w:sz w:val="20"/>
          <w:szCs w:val="20"/>
        </w:rPr>
        <w:t xml:space="preserve"> </w:t>
      </w:r>
      <w:r w:rsidR="00184CF5" w:rsidRPr="0047142D">
        <w:rPr>
          <w:rFonts w:ascii="Times New Roman" w:hAnsi="Times New Roman"/>
          <w:sz w:val="20"/>
          <w:szCs w:val="20"/>
        </w:rPr>
        <w:t>that</w:t>
      </w:r>
      <w:r w:rsidR="002640F3" w:rsidRPr="0047142D">
        <w:rPr>
          <w:rFonts w:ascii="Times New Roman" w:hAnsi="Times New Roman"/>
          <w:sz w:val="20"/>
          <w:szCs w:val="20"/>
        </w:rPr>
        <w:t xml:space="preserve"> </w:t>
      </w:r>
      <w:r w:rsidR="00184CF5" w:rsidRPr="0047142D">
        <w:rPr>
          <w:rFonts w:ascii="Times New Roman" w:hAnsi="Times New Roman"/>
          <w:sz w:val="20"/>
          <w:szCs w:val="20"/>
        </w:rPr>
        <w:t>majority</w:t>
      </w:r>
      <w:r w:rsidR="002640F3" w:rsidRPr="0047142D">
        <w:rPr>
          <w:rFonts w:ascii="Times New Roman" w:hAnsi="Times New Roman"/>
          <w:sz w:val="20"/>
          <w:szCs w:val="20"/>
        </w:rPr>
        <w:t xml:space="preserve"> </w:t>
      </w:r>
      <w:r w:rsidR="00184CF5" w:rsidRPr="0047142D">
        <w:rPr>
          <w:rFonts w:ascii="Times New Roman" w:hAnsi="Times New Roman"/>
          <w:sz w:val="20"/>
          <w:szCs w:val="20"/>
        </w:rPr>
        <w:t>(62.9%)</w:t>
      </w:r>
      <w:r w:rsidR="002640F3" w:rsidRPr="0047142D">
        <w:rPr>
          <w:rFonts w:ascii="Times New Roman" w:hAnsi="Times New Roman"/>
          <w:sz w:val="20"/>
          <w:szCs w:val="20"/>
        </w:rPr>
        <w:t xml:space="preserve"> </w:t>
      </w:r>
      <w:r w:rsidR="00184CF5" w:rsidRPr="0047142D">
        <w:rPr>
          <w:rFonts w:ascii="Times New Roman" w:hAnsi="Times New Roman"/>
          <w:sz w:val="20"/>
          <w:szCs w:val="20"/>
        </w:rPr>
        <w:t>of</w:t>
      </w:r>
      <w:r w:rsidR="002640F3" w:rsidRPr="0047142D">
        <w:rPr>
          <w:rFonts w:ascii="Times New Roman" w:hAnsi="Times New Roman"/>
          <w:sz w:val="20"/>
          <w:szCs w:val="20"/>
        </w:rPr>
        <w:t xml:space="preserve"> </w:t>
      </w:r>
      <w:r w:rsidR="00184CF5" w:rsidRPr="0047142D">
        <w:rPr>
          <w:rFonts w:ascii="Times New Roman" w:hAnsi="Times New Roman"/>
          <w:sz w:val="20"/>
          <w:szCs w:val="20"/>
        </w:rPr>
        <w:t>the</w:t>
      </w:r>
      <w:r w:rsidR="002640F3" w:rsidRPr="0047142D">
        <w:rPr>
          <w:rFonts w:ascii="Times New Roman" w:hAnsi="Times New Roman"/>
          <w:sz w:val="20"/>
          <w:szCs w:val="20"/>
        </w:rPr>
        <w:t xml:space="preserve"> </w:t>
      </w:r>
      <w:r w:rsidR="00184CF5" w:rsidRPr="0047142D">
        <w:rPr>
          <w:rFonts w:ascii="Times New Roman" w:hAnsi="Times New Roman"/>
          <w:sz w:val="20"/>
          <w:szCs w:val="20"/>
        </w:rPr>
        <w:t>farmers</w:t>
      </w:r>
      <w:r w:rsidR="002640F3" w:rsidRPr="0047142D">
        <w:rPr>
          <w:rFonts w:ascii="Times New Roman" w:hAnsi="Times New Roman"/>
          <w:sz w:val="20"/>
          <w:szCs w:val="20"/>
        </w:rPr>
        <w:t xml:space="preserve"> </w:t>
      </w:r>
      <w:r w:rsidR="00184CF5" w:rsidRPr="0047142D">
        <w:rPr>
          <w:rFonts w:ascii="Times New Roman" w:hAnsi="Times New Roman"/>
          <w:sz w:val="20"/>
          <w:szCs w:val="20"/>
        </w:rPr>
        <w:t>do</w:t>
      </w:r>
      <w:r w:rsidR="002640F3" w:rsidRPr="0047142D">
        <w:rPr>
          <w:rFonts w:ascii="Times New Roman" w:hAnsi="Times New Roman"/>
          <w:sz w:val="20"/>
          <w:szCs w:val="20"/>
        </w:rPr>
        <w:t xml:space="preserve"> </w:t>
      </w:r>
      <w:r w:rsidR="00184CF5" w:rsidRPr="0047142D">
        <w:rPr>
          <w:rFonts w:ascii="Times New Roman" w:hAnsi="Times New Roman"/>
          <w:sz w:val="20"/>
          <w:szCs w:val="20"/>
        </w:rPr>
        <w:t>not</w:t>
      </w:r>
      <w:r w:rsidR="002640F3" w:rsidRPr="0047142D">
        <w:rPr>
          <w:rFonts w:ascii="Times New Roman" w:hAnsi="Times New Roman"/>
          <w:sz w:val="20"/>
          <w:szCs w:val="20"/>
        </w:rPr>
        <w:t xml:space="preserve"> </w:t>
      </w:r>
      <w:r w:rsidR="00184CF5" w:rsidRPr="0047142D">
        <w:rPr>
          <w:rFonts w:ascii="Times New Roman" w:hAnsi="Times New Roman"/>
          <w:sz w:val="20"/>
          <w:szCs w:val="20"/>
        </w:rPr>
        <w:t>store</w:t>
      </w:r>
      <w:r w:rsidR="002640F3" w:rsidRPr="0047142D">
        <w:rPr>
          <w:rFonts w:ascii="Times New Roman" w:hAnsi="Times New Roman"/>
          <w:sz w:val="20"/>
          <w:szCs w:val="20"/>
        </w:rPr>
        <w:t xml:space="preserve"> </w:t>
      </w:r>
      <w:r w:rsidR="00184CF5" w:rsidRPr="0047142D">
        <w:rPr>
          <w:rFonts w:ascii="Times New Roman" w:hAnsi="Times New Roman"/>
          <w:sz w:val="20"/>
          <w:szCs w:val="20"/>
        </w:rPr>
        <w:t>their</w:t>
      </w:r>
      <w:r w:rsidR="002640F3" w:rsidRPr="0047142D">
        <w:rPr>
          <w:rFonts w:ascii="Times New Roman" w:hAnsi="Times New Roman"/>
          <w:sz w:val="20"/>
          <w:szCs w:val="20"/>
        </w:rPr>
        <w:t xml:space="preserve"> </w:t>
      </w:r>
      <w:r w:rsidR="00184CF5" w:rsidRPr="0047142D">
        <w:rPr>
          <w:rFonts w:ascii="Times New Roman" w:hAnsi="Times New Roman"/>
          <w:sz w:val="20"/>
          <w:szCs w:val="20"/>
        </w:rPr>
        <w:t>tomato</w:t>
      </w:r>
      <w:r w:rsidR="002640F3" w:rsidRPr="0047142D">
        <w:rPr>
          <w:rFonts w:ascii="Times New Roman" w:hAnsi="Times New Roman"/>
          <w:sz w:val="20"/>
          <w:szCs w:val="20"/>
        </w:rPr>
        <w:t xml:space="preserve"> </w:t>
      </w:r>
      <w:r w:rsidR="00184CF5" w:rsidRPr="0047142D">
        <w:rPr>
          <w:rFonts w:ascii="Times New Roman" w:hAnsi="Times New Roman"/>
          <w:sz w:val="20"/>
          <w:szCs w:val="20"/>
        </w:rPr>
        <w:t>at</w:t>
      </w:r>
      <w:r w:rsidR="002640F3" w:rsidRPr="0047142D">
        <w:rPr>
          <w:rFonts w:ascii="Times New Roman" w:hAnsi="Times New Roman"/>
          <w:sz w:val="20"/>
          <w:szCs w:val="20"/>
        </w:rPr>
        <w:t xml:space="preserve"> </w:t>
      </w:r>
      <w:r w:rsidR="00184CF5" w:rsidRPr="0047142D">
        <w:rPr>
          <w:rFonts w:ascii="Times New Roman" w:hAnsi="Times New Roman"/>
          <w:sz w:val="20"/>
          <w:szCs w:val="20"/>
        </w:rPr>
        <w:t>10°c-15°c</w:t>
      </w:r>
      <w:r w:rsidR="002640F3" w:rsidRPr="0047142D">
        <w:rPr>
          <w:rFonts w:ascii="Times New Roman" w:hAnsi="Times New Roman"/>
          <w:sz w:val="20"/>
          <w:szCs w:val="20"/>
        </w:rPr>
        <w:t xml:space="preserve"> </w:t>
      </w:r>
      <w:r w:rsidR="00184CF5" w:rsidRPr="0047142D">
        <w:rPr>
          <w:rFonts w:ascii="Times New Roman" w:hAnsi="Times New Roman"/>
          <w:sz w:val="20"/>
          <w:szCs w:val="20"/>
        </w:rPr>
        <w:t>and</w:t>
      </w:r>
      <w:r w:rsidR="002640F3" w:rsidRPr="0047142D">
        <w:rPr>
          <w:rFonts w:ascii="Times New Roman" w:hAnsi="Times New Roman"/>
          <w:sz w:val="20"/>
          <w:szCs w:val="20"/>
        </w:rPr>
        <w:t xml:space="preserve"> </w:t>
      </w:r>
      <w:r w:rsidR="00184CF5" w:rsidRPr="0047142D">
        <w:rPr>
          <w:rFonts w:ascii="Times New Roman" w:hAnsi="Times New Roman"/>
          <w:sz w:val="20"/>
          <w:szCs w:val="20"/>
        </w:rPr>
        <w:t>89°c-95°c</w:t>
      </w:r>
      <w:r w:rsidR="002640F3" w:rsidRPr="0047142D">
        <w:rPr>
          <w:rFonts w:ascii="Times New Roman" w:hAnsi="Times New Roman"/>
          <w:sz w:val="20"/>
          <w:szCs w:val="20"/>
        </w:rPr>
        <w:t xml:space="preserve"> </w:t>
      </w:r>
      <w:r w:rsidR="00184CF5" w:rsidRPr="0047142D">
        <w:rPr>
          <w:rFonts w:ascii="Times New Roman" w:hAnsi="Times New Roman"/>
          <w:sz w:val="20"/>
          <w:szCs w:val="20"/>
        </w:rPr>
        <w:t>to</w:t>
      </w:r>
      <w:r w:rsidR="002640F3" w:rsidRPr="0047142D">
        <w:rPr>
          <w:rFonts w:ascii="Times New Roman" w:hAnsi="Times New Roman"/>
          <w:sz w:val="20"/>
          <w:szCs w:val="20"/>
        </w:rPr>
        <w:t xml:space="preserve"> </w:t>
      </w:r>
      <w:r w:rsidR="00184CF5" w:rsidRPr="0047142D">
        <w:rPr>
          <w:rFonts w:ascii="Times New Roman" w:hAnsi="Times New Roman"/>
          <w:sz w:val="20"/>
          <w:szCs w:val="20"/>
        </w:rPr>
        <w:t>relative</w:t>
      </w:r>
      <w:r w:rsidR="002640F3" w:rsidRPr="0047142D">
        <w:rPr>
          <w:rFonts w:ascii="Times New Roman" w:hAnsi="Times New Roman"/>
          <w:sz w:val="20"/>
          <w:szCs w:val="20"/>
        </w:rPr>
        <w:t xml:space="preserve"> </w:t>
      </w:r>
      <w:r w:rsidR="00184CF5" w:rsidRPr="0047142D">
        <w:rPr>
          <w:rFonts w:ascii="Times New Roman" w:hAnsi="Times New Roman"/>
          <w:sz w:val="20"/>
          <w:szCs w:val="20"/>
        </w:rPr>
        <w:t>humidity</w:t>
      </w:r>
      <w:r w:rsidR="002640F3" w:rsidRPr="0047142D">
        <w:rPr>
          <w:rFonts w:ascii="Times New Roman" w:hAnsi="Times New Roman"/>
          <w:sz w:val="20"/>
          <w:szCs w:val="20"/>
        </w:rPr>
        <w:t xml:space="preserve"> </w:t>
      </w:r>
      <w:r w:rsidR="00184CF5" w:rsidRPr="0047142D">
        <w:rPr>
          <w:rFonts w:ascii="Times New Roman" w:hAnsi="Times New Roman"/>
          <w:sz w:val="20"/>
          <w:szCs w:val="20"/>
        </w:rPr>
        <w:t>while</w:t>
      </w:r>
      <w:r w:rsidR="002640F3" w:rsidRPr="0047142D">
        <w:rPr>
          <w:rFonts w:ascii="Times New Roman" w:hAnsi="Times New Roman"/>
          <w:sz w:val="20"/>
          <w:szCs w:val="20"/>
        </w:rPr>
        <w:t xml:space="preserve"> </w:t>
      </w:r>
      <w:r w:rsidR="00184CF5" w:rsidRPr="0047142D">
        <w:rPr>
          <w:rFonts w:ascii="Times New Roman" w:hAnsi="Times New Roman"/>
          <w:sz w:val="20"/>
          <w:szCs w:val="20"/>
        </w:rPr>
        <w:t>37.1%</w:t>
      </w:r>
      <w:r w:rsidR="002640F3" w:rsidRPr="0047142D">
        <w:rPr>
          <w:rFonts w:ascii="Times New Roman" w:hAnsi="Times New Roman"/>
          <w:sz w:val="20"/>
          <w:szCs w:val="20"/>
        </w:rPr>
        <w:t xml:space="preserve"> </w:t>
      </w:r>
      <w:r w:rsidR="00184CF5" w:rsidRPr="0047142D">
        <w:rPr>
          <w:rFonts w:ascii="Times New Roman" w:hAnsi="Times New Roman"/>
          <w:sz w:val="20"/>
          <w:szCs w:val="20"/>
        </w:rPr>
        <w:t>of</w:t>
      </w:r>
      <w:r w:rsidR="002640F3" w:rsidRPr="0047142D">
        <w:rPr>
          <w:rFonts w:ascii="Times New Roman" w:hAnsi="Times New Roman"/>
          <w:sz w:val="20"/>
          <w:szCs w:val="20"/>
        </w:rPr>
        <w:t xml:space="preserve"> </w:t>
      </w:r>
      <w:r w:rsidR="00184CF5" w:rsidRPr="0047142D">
        <w:rPr>
          <w:rFonts w:ascii="Times New Roman" w:hAnsi="Times New Roman"/>
          <w:sz w:val="20"/>
          <w:szCs w:val="20"/>
        </w:rPr>
        <w:t>the</w:t>
      </w:r>
      <w:r w:rsidR="002640F3" w:rsidRPr="0047142D">
        <w:rPr>
          <w:rFonts w:ascii="Times New Roman" w:hAnsi="Times New Roman"/>
          <w:sz w:val="20"/>
          <w:szCs w:val="20"/>
        </w:rPr>
        <w:t xml:space="preserve"> </w:t>
      </w:r>
      <w:r w:rsidR="00184CF5" w:rsidRPr="0047142D">
        <w:rPr>
          <w:rFonts w:ascii="Times New Roman" w:hAnsi="Times New Roman"/>
          <w:sz w:val="20"/>
          <w:szCs w:val="20"/>
        </w:rPr>
        <w:t>farmers</w:t>
      </w:r>
      <w:r w:rsidR="002640F3" w:rsidRPr="0047142D">
        <w:rPr>
          <w:rFonts w:ascii="Times New Roman" w:hAnsi="Times New Roman"/>
          <w:sz w:val="20"/>
          <w:szCs w:val="20"/>
        </w:rPr>
        <w:t xml:space="preserve"> </w:t>
      </w:r>
      <w:r w:rsidR="00184CF5" w:rsidRPr="0047142D">
        <w:rPr>
          <w:rFonts w:ascii="Times New Roman" w:hAnsi="Times New Roman"/>
          <w:sz w:val="20"/>
          <w:szCs w:val="20"/>
        </w:rPr>
        <w:t>stored</w:t>
      </w:r>
      <w:r w:rsidR="002640F3" w:rsidRPr="0047142D">
        <w:rPr>
          <w:rFonts w:ascii="Times New Roman" w:hAnsi="Times New Roman"/>
          <w:sz w:val="20"/>
          <w:szCs w:val="20"/>
        </w:rPr>
        <w:t xml:space="preserve"> </w:t>
      </w:r>
      <w:r w:rsidR="00184CF5" w:rsidRPr="0047142D">
        <w:rPr>
          <w:rFonts w:ascii="Times New Roman" w:hAnsi="Times New Roman"/>
          <w:sz w:val="20"/>
          <w:szCs w:val="20"/>
        </w:rPr>
        <w:t>their</w:t>
      </w:r>
      <w:r w:rsidR="002640F3" w:rsidRPr="0047142D">
        <w:rPr>
          <w:rFonts w:ascii="Times New Roman" w:hAnsi="Times New Roman"/>
          <w:sz w:val="20"/>
          <w:szCs w:val="20"/>
        </w:rPr>
        <w:t xml:space="preserve"> </w:t>
      </w:r>
      <w:r w:rsidR="00184CF5" w:rsidRPr="0047142D">
        <w:rPr>
          <w:rFonts w:ascii="Times New Roman" w:hAnsi="Times New Roman"/>
          <w:sz w:val="20"/>
          <w:szCs w:val="20"/>
        </w:rPr>
        <w:t>tomato</w:t>
      </w:r>
      <w:r w:rsidR="002640F3" w:rsidRPr="0047142D">
        <w:rPr>
          <w:rFonts w:ascii="Times New Roman" w:hAnsi="Times New Roman"/>
          <w:sz w:val="20"/>
          <w:szCs w:val="20"/>
        </w:rPr>
        <w:t xml:space="preserve"> </w:t>
      </w:r>
      <w:r w:rsidR="00184CF5" w:rsidRPr="0047142D">
        <w:rPr>
          <w:rFonts w:ascii="Times New Roman" w:hAnsi="Times New Roman"/>
          <w:sz w:val="20"/>
          <w:szCs w:val="20"/>
        </w:rPr>
        <w:t>at</w:t>
      </w:r>
      <w:r w:rsidR="002640F3" w:rsidRPr="0047142D">
        <w:rPr>
          <w:rFonts w:ascii="Times New Roman" w:hAnsi="Times New Roman"/>
          <w:sz w:val="20"/>
          <w:szCs w:val="20"/>
        </w:rPr>
        <w:t xml:space="preserve"> </w:t>
      </w:r>
      <w:r w:rsidR="00184CF5" w:rsidRPr="0047142D">
        <w:rPr>
          <w:rFonts w:ascii="Times New Roman" w:hAnsi="Times New Roman"/>
          <w:sz w:val="20"/>
          <w:szCs w:val="20"/>
        </w:rPr>
        <w:t>10°c-15°c</w:t>
      </w:r>
      <w:r w:rsidR="002640F3" w:rsidRPr="0047142D">
        <w:rPr>
          <w:rFonts w:ascii="Times New Roman" w:hAnsi="Times New Roman"/>
          <w:sz w:val="20"/>
          <w:szCs w:val="20"/>
        </w:rPr>
        <w:t xml:space="preserve"> </w:t>
      </w:r>
      <w:r w:rsidR="00184CF5" w:rsidRPr="0047142D">
        <w:rPr>
          <w:rFonts w:ascii="Times New Roman" w:hAnsi="Times New Roman"/>
          <w:sz w:val="20"/>
          <w:szCs w:val="20"/>
        </w:rPr>
        <w:t>and</w:t>
      </w:r>
      <w:r w:rsidR="002640F3" w:rsidRPr="0047142D">
        <w:rPr>
          <w:rFonts w:ascii="Times New Roman" w:hAnsi="Times New Roman"/>
          <w:sz w:val="20"/>
          <w:szCs w:val="20"/>
        </w:rPr>
        <w:t xml:space="preserve"> </w:t>
      </w:r>
      <w:r w:rsidR="00184CF5" w:rsidRPr="0047142D">
        <w:rPr>
          <w:rFonts w:ascii="Times New Roman" w:hAnsi="Times New Roman"/>
          <w:sz w:val="20"/>
          <w:szCs w:val="20"/>
        </w:rPr>
        <w:t>89°c</w:t>
      </w:r>
      <w:r w:rsidR="002640F3" w:rsidRPr="0047142D">
        <w:rPr>
          <w:rFonts w:ascii="Times New Roman" w:hAnsi="Times New Roman"/>
          <w:sz w:val="20"/>
          <w:szCs w:val="20"/>
        </w:rPr>
        <w:t xml:space="preserve"> </w:t>
      </w:r>
      <w:r w:rsidR="00184CF5" w:rsidRPr="0047142D">
        <w:rPr>
          <w:rFonts w:ascii="Times New Roman" w:hAnsi="Times New Roman"/>
          <w:sz w:val="20"/>
          <w:szCs w:val="20"/>
        </w:rPr>
        <w:t>-</w:t>
      </w:r>
      <w:r w:rsidR="002640F3" w:rsidRPr="0047142D">
        <w:rPr>
          <w:rFonts w:ascii="Times New Roman" w:hAnsi="Times New Roman"/>
          <w:sz w:val="20"/>
          <w:szCs w:val="20"/>
        </w:rPr>
        <w:t xml:space="preserve"> </w:t>
      </w:r>
      <w:r w:rsidR="00184CF5" w:rsidRPr="0047142D">
        <w:rPr>
          <w:rFonts w:ascii="Times New Roman" w:hAnsi="Times New Roman"/>
          <w:sz w:val="20"/>
          <w:szCs w:val="20"/>
        </w:rPr>
        <w:t>95°c</w:t>
      </w:r>
      <w:r w:rsidR="002640F3" w:rsidRPr="0047142D">
        <w:rPr>
          <w:rFonts w:ascii="Times New Roman" w:hAnsi="Times New Roman"/>
          <w:sz w:val="20"/>
          <w:szCs w:val="20"/>
        </w:rPr>
        <w:t xml:space="preserve"> </w:t>
      </w:r>
      <w:r w:rsidR="00184CF5" w:rsidRPr="0047142D">
        <w:rPr>
          <w:rFonts w:ascii="Times New Roman" w:hAnsi="Times New Roman"/>
          <w:sz w:val="20"/>
          <w:szCs w:val="20"/>
        </w:rPr>
        <w:t>to</w:t>
      </w:r>
      <w:r w:rsidR="002640F3" w:rsidRPr="0047142D">
        <w:rPr>
          <w:rFonts w:ascii="Times New Roman" w:hAnsi="Times New Roman"/>
          <w:sz w:val="20"/>
          <w:szCs w:val="20"/>
        </w:rPr>
        <w:t xml:space="preserve"> </w:t>
      </w:r>
      <w:r w:rsidR="00184CF5" w:rsidRPr="0047142D">
        <w:rPr>
          <w:rFonts w:ascii="Times New Roman" w:hAnsi="Times New Roman"/>
          <w:sz w:val="20"/>
          <w:szCs w:val="20"/>
        </w:rPr>
        <w:t>relative</w:t>
      </w:r>
      <w:r w:rsidR="002640F3" w:rsidRPr="0047142D">
        <w:rPr>
          <w:rFonts w:ascii="Times New Roman" w:hAnsi="Times New Roman"/>
          <w:sz w:val="20"/>
          <w:szCs w:val="20"/>
        </w:rPr>
        <w:t xml:space="preserve"> </w:t>
      </w:r>
      <w:r w:rsidR="00184CF5" w:rsidRPr="0047142D">
        <w:rPr>
          <w:rFonts w:ascii="Times New Roman" w:hAnsi="Times New Roman"/>
          <w:sz w:val="20"/>
          <w:szCs w:val="20"/>
        </w:rPr>
        <w:t>humidity.</w:t>
      </w:r>
    </w:p>
    <w:p w:rsidR="002640F3" w:rsidRPr="0047142D" w:rsidRDefault="002640F3" w:rsidP="002640F3">
      <w:pPr>
        <w:suppressAutoHyphens w:val="0"/>
        <w:snapToGrid w:val="0"/>
        <w:jc w:val="both"/>
        <w:rPr>
          <w:b/>
          <w:sz w:val="20"/>
          <w:szCs w:val="20"/>
        </w:rPr>
        <w:sectPr w:rsidR="002640F3" w:rsidRPr="0047142D" w:rsidSect="002640F3">
          <w:footnotePr>
            <w:pos w:val="beneathText"/>
          </w:footnotePr>
          <w:type w:val="continuous"/>
          <w:pgSz w:w="12240" w:h="15840" w:code="1"/>
          <w:pgMar w:top="1440" w:right="1440" w:bottom="1440" w:left="1440" w:header="720" w:footer="720" w:gutter="0"/>
          <w:cols w:num="2" w:space="600"/>
          <w:docGrid w:linePitch="360"/>
        </w:sectPr>
      </w:pPr>
    </w:p>
    <w:p w:rsidR="0047142D" w:rsidRDefault="0047142D" w:rsidP="002640F3">
      <w:pPr>
        <w:suppressAutoHyphens w:val="0"/>
        <w:snapToGrid w:val="0"/>
        <w:jc w:val="center"/>
        <w:rPr>
          <w:rFonts w:hint="eastAsia"/>
          <w:b/>
          <w:sz w:val="20"/>
          <w:szCs w:val="20"/>
          <w:lang w:eastAsia="zh-CN"/>
        </w:rPr>
      </w:pPr>
    </w:p>
    <w:p w:rsidR="00184CF5" w:rsidRPr="0047142D" w:rsidRDefault="00184CF5" w:rsidP="002640F3">
      <w:pPr>
        <w:suppressAutoHyphens w:val="0"/>
        <w:snapToGrid w:val="0"/>
        <w:jc w:val="center"/>
        <w:rPr>
          <w:b/>
          <w:sz w:val="20"/>
          <w:szCs w:val="20"/>
        </w:rPr>
      </w:pPr>
      <w:r w:rsidRPr="0047142D">
        <w:rPr>
          <w:b/>
          <w:sz w:val="20"/>
          <w:szCs w:val="20"/>
        </w:rPr>
        <w:t>Table</w:t>
      </w:r>
      <w:r w:rsidR="002640F3" w:rsidRPr="0047142D">
        <w:rPr>
          <w:b/>
          <w:sz w:val="20"/>
          <w:szCs w:val="20"/>
        </w:rPr>
        <w:t xml:space="preserve"> </w:t>
      </w:r>
      <w:r w:rsidRPr="0047142D">
        <w:rPr>
          <w:b/>
          <w:sz w:val="20"/>
          <w:szCs w:val="20"/>
        </w:rPr>
        <w:t>2:</w:t>
      </w:r>
      <w:r w:rsidR="002640F3" w:rsidRPr="0047142D">
        <w:rPr>
          <w:b/>
          <w:sz w:val="20"/>
          <w:szCs w:val="20"/>
        </w:rPr>
        <w:t xml:space="preserve"> </w:t>
      </w:r>
      <w:r w:rsidRPr="0047142D">
        <w:rPr>
          <w:b/>
          <w:sz w:val="20"/>
          <w:szCs w:val="20"/>
        </w:rPr>
        <w:t>Tomato</w:t>
      </w:r>
      <w:r w:rsidR="002640F3" w:rsidRPr="0047142D">
        <w:rPr>
          <w:b/>
          <w:sz w:val="20"/>
          <w:szCs w:val="20"/>
        </w:rPr>
        <w:t xml:space="preserve"> </w:t>
      </w:r>
      <w:r w:rsidRPr="0047142D">
        <w:rPr>
          <w:b/>
          <w:sz w:val="20"/>
          <w:szCs w:val="20"/>
        </w:rPr>
        <w:t>preservation</w:t>
      </w:r>
      <w:r w:rsidR="002640F3" w:rsidRPr="0047142D">
        <w:rPr>
          <w:b/>
          <w:sz w:val="20"/>
          <w:szCs w:val="20"/>
        </w:rPr>
        <w:t xml:space="preserve"> </w:t>
      </w:r>
      <w:r w:rsidRPr="0047142D">
        <w:rPr>
          <w:b/>
          <w:sz w:val="20"/>
          <w:szCs w:val="20"/>
        </w:rPr>
        <w:t>methods</w:t>
      </w:r>
      <w:r w:rsidR="002640F3" w:rsidRPr="0047142D">
        <w:rPr>
          <w:b/>
          <w:sz w:val="20"/>
          <w:szCs w:val="20"/>
        </w:rPr>
        <w:t xml:space="preserve"> </w:t>
      </w:r>
      <w:r w:rsidRPr="0047142D">
        <w:rPr>
          <w:b/>
          <w:sz w:val="20"/>
          <w:szCs w:val="20"/>
        </w:rPr>
        <w:t>used</w:t>
      </w:r>
      <w:r w:rsidR="002640F3" w:rsidRPr="0047142D">
        <w:rPr>
          <w:b/>
          <w:sz w:val="20"/>
          <w:szCs w:val="20"/>
        </w:rPr>
        <w:t xml:space="preserve"> </w:t>
      </w:r>
      <w:r w:rsidRPr="0047142D">
        <w:rPr>
          <w:b/>
          <w:sz w:val="20"/>
          <w:szCs w:val="20"/>
        </w:rPr>
        <w:t>by</w:t>
      </w:r>
      <w:r w:rsidR="002640F3" w:rsidRPr="0047142D">
        <w:rPr>
          <w:b/>
          <w:sz w:val="20"/>
          <w:szCs w:val="20"/>
        </w:rPr>
        <w:t xml:space="preserve"> </w:t>
      </w:r>
      <w:r w:rsidRPr="0047142D">
        <w:rPr>
          <w:b/>
          <w:sz w:val="20"/>
          <w:szCs w:val="20"/>
        </w:rPr>
        <w:t>farmers</w:t>
      </w:r>
      <w:r w:rsidR="002640F3" w:rsidRPr="0047142D">
        <w:rPr>
          <w:b/>
          <w:sz w:val="20"/>
          <w:szCs w:val="20"/>
        </w:rPr>
        <w:t xml:space="preserve"> </w:t>
      </w:r>
      <w:r w:rsidRPr="0047142D">
        <w:rPr>
          <w:b/>
          <w:sz w:val="20"/>
          <w:szCs w:val="20"/>
        </w:rPr>
        <w:t>in</w:t>
      </w:r>
      <w:r w:rsidR="002640F3" w:rsidRPr="0047142D">
        <w:rPr>
          <w:b/>
          <w:sz w:val="20"/>
          <w:szCs w:val="20"/>
        </w:rPr>
        <w:t xml:space="preserve"> </w:t>
      </w:r>
      <w:r w:rsidRPr="0047142D">
        <w:rPr>
          <w:b/>
          <w:sz w:val="20"/>
          <w:szCs w:val="20"/>
        </w:rPr>
        <w:t>the</w:t>
      </w:r>
      <w:r w:rsidR="002640F3" w:rsidRPr="0047142D">
        <w:rPr>
          <w:b/>
          <w:sz w:val="20"/>
          <w:szCs w:val="20"/>
        </w:rPr>
        <w:t xml:space="preserve"> </w:t>
      </w:r>
      <w:r w:rsidRPr="0047142D">
        <w:rPr>
          <w:b/>
          <w:sz w:val="20"/>
          <w:szCs w:val="20"/>
        </w:rPr>
        <w:t>study</w:t>
      </w:r>
      <w:r w:rsidR="002640F3" w:rsidRPr="0047142D">
        <w:rPr>
          <w:b/>
          <w:sz w:val="20"/>
          <w:szCs w:val="20"/>
        </w:rPr>
        <w:t xml:space="preserve"> </w:t>
      </w:r>
      <w:r w:rsidRPr="0047142D">
        <w:rPr>
          <w:b/>
          <w:sz w:val="20"/>
          <w:szCs w:val="20"/>
        </w:rPr>
        <w:t>area</w:t>
      </w:r>
      <w:r w:rsidR="002640F3" w:rsidRPr="0047142D">
        <w:rPr>
          <w:b/>
          <w:sz w:val="20"/>
          <w:szCs w:val="20"/>
        </w:rPr>
        <w:t xml:space="preserve"> </w:t>
      </w:r>
    </w:p>
    <w:tbl>
      <w:tblPr>
        <w:tblW w:w="5000" w:type="pct"/>
        <w:jc w:val="center"/>
        <w:tblCellMar>
          <w:left w:w="57" w:type="dxa"/>
          <w:right w:w="57" w:type="dxa"/>
        </w:tblCellMar>
        <w:tblLook w:val="04A0"/>
      </w:tblPr>
      <w:tblGrid>
        <w:gridCol w:w="1446"/>
        <w:gridCol w:w="4212"/>
        <w:gridCol w:w="3816"/>
      </w:tblGrid>
      <w:tr w:rsidR="00604A72" w:rsidRPr="0047142D" w:rsidTr="00520FDC">
        <w:trPr>
          <w:jc w:val="center"/>
        </w:trPr>
        <w:tc>
          <w:tcPr>
            <w:tcW w:w="763" w:type="pct"/>
            <w:tcBorders>
              <w:top w:val="single" w:sz="4" w:space="0" w:color="auto"/>
              <w:bottom w:val="single" w:sz="4" w:space="0" w:color="auto"/>
            </w:tcBorders>
            <w:shd w:val="clear" w:color="auto" w:fill="auto"/>
            <w:vAlign w:val="center"/>
          </w:tcPr>
          <w:p w:rsidR="00604A72" w:rsidRPr="0047142D" w:rsidRDefault="00604A72" w:rsidP="002640F3">
            <w:pPr>
              <w:pStyle w:val="NoSpacing"/>
              <w:snapToGrid w:val="0"/>
              <w:jc w:val="both"/>
              <w:rPr>
                <w:rFonts w:ascii="Times New Roman" w:hAnsi="Times New Roman"/>
                <w:b/>
                <w:sz w:val="20"/>
                <w:szCs w:val="20"/>
              </w:rPr>
            </w:pPr>
            <w:r w:rsidRPr="0047142D">
              <w:rPr>
                <w:rFonts w:ascii="Times New Roman" w:hAnsi="Times New Roman"/>
                <w:b/>
                <w:sz w:val="20"/>
                <w:szCs w:val="20"/>
              </w:rPr>
              <w:t>Item</w:t>
            </w:r>
          </w:p>
        </w:tc>
        <w:tc>
          <w:tcPr>
            <w:tcW w:w="2223" w:type="pct"/>
            <w:tcBorders>
              <w:top w:val="single" w:sz="4" w:space="0" w:color="auto"/>
              <w:bottom w:val="single" w:sz="4" w:space="0" w:color="auto"/>
            </w:tcBorders>
            <w:shd w:val="clear" w:color="auto" w:fill="auto"/>
            <w:vAlign w:val="center"/>
          </w:tcPr>
          <w:p w:rsidR="00604A72" w:rsidRPr="0047142D" w:rsidRDefault="00604A72" w:rsidP="002640F3">
            <w:pPr>
              <w:pStyle w:val="NoSpacing"/>
              <w:snapToGrid w:val="0"/>
              <w:jc w:val="both"/>
              <w:rPr>
                <w:rFonts w:ascii="Times New Roman" w:hAnsi="Times New Roman"/>
                <w:b/>
                <w:sz w:val="20"/>
                <w:szCs w:val="20"/>
              </w:rPr>
            </w:pPr>
            <w:r w:rsidRPr="0047142D">
              <w:rPr>
                <w:rFonts w:ascii="Times New Roman" w:hAnsi="Times New Roman"/>
                <w:b/>
                <w:sz w:val="20"/>
                <w:szCs w:val="20"/>
              </w:rPr>
              <w:t>Frequency</w:t>
            </w:r>
            <w:r w:rsidR="002640F3" w:rsidRPr="0047142D">
              <w:rPr>
                <w:rFonts w:ascii="Times New Roman" w:hAnsi="Times New Roman"/>
                <w:b/>
                <w:sz w:val="20"/>
                <w:szCs w:val="20"/>
              </w:rPr>
              <w:t xml:space="preserve"> </w:t>
            </w:r>
            <w:r w:rsidRPr="0047142D">
              <w:rPr>
                <w:rFonts w:ascii="Times New Roman" w:hAnsi="Times New Roman"/>
                <w:b/>
                <w:sz w:val="20"/>
                <w:szCs w:val="20"/>
              </w:rPr>
              <w:t>(n=35)</w:t>
            </w:r>
          </w:p>
        </w:tc>
        <w:tc>
          <w:tcPr>
            <w:tcW w:w="2014" w:type="pct"/>
            <w:tcBorders>
              <w:top w:val="single" w:sz="4" w:space="0" w:color="auto"/>
              <w:bottom w:val="single" w:sz="4" w:space="0" w:color="auto"/>
            </w:tcBorders>
            <w:shd w:val="clear" w:color="auto" w:fill="auto"/>
            <w:vAlign w:val="center"/>
          </w:tcPr>
          <w:p w:rsidR="00604A72" w:rsidRPr="0047142D" w:rsidRDefault="00604A72" w:rsidP="002640F3">
            <w:pPr>
              <w:pStyle w:val="NoSpacing"/>
              <w:snapToGrid w:val="0"/>
              <w:jc w:val="both"/>
              <w:rPr>
                <w:rFonts w:ascii="Times New Roman" w:hAnsi="Times New Roman"/>
                <w:b/>
                <w:sz w:val="20"/>
                <w:szCs w:val="20"/>
              </w:rPr>
            </w:pPr>
            <w:r w:rsidRPr="0047142D">
              <w:rPr>
                <w:rFonts w:ascii="Times New Roman" w:hAnsi="Times New Roman"/>
                <w:b/>
                <w:sz w:val="20"/>
                <w:szCs w:val="20"/>
              </w:rPr>
              <w:t>Percentage</w:t>
            </w:r>
            <w:r w:rsidR="002640F3" w:rsidRPr="0047142D">
              <w:rPr>
                <w:rFonts w:ascii="Times New Roman" w:hAnsi="Times New Roman"/>
                <w:b/>
                <w:sz w:val="20"/>
                <w:szCs w:val="20"/>
              </w:rPr>
              <w:t xml:space="preserve"> </w:t>
            </w:r>
            <w:r w:rsidRPr="0047142D">
              <w:rPr>
                <w:rFonts w:ascii="Times New Roman" w:hAnsi="Times New Roman"/>
                <w:b/>
                <w:sz w:val="20"/>
                <w:szCs w:val="20"/>
              </w:rPr>
              <w:t>(%)</w:t>
            </w:r>
          </w:p>
        </w:tc>
      </w:tr>
      <w:tr w:rsidR="00604A72" w:rsidRPr="0047142D" w:rsidTr="00520FDC">
        <w:trPr>
          <w:jc w:val="center"/>
        </w:trPr>
        <w:tc>
          <w:tcPr>
            <w:tcW w:w="5000" w:type="pct"/>
            <w:gridSpan w:val="3"/>
            <w:tcBorders>
              <w:top w:val="single" w:sz="4" w:space="0" w:color="auto"/>
            </w:tcBorders>
            <w:shd w:val="clear" w:color="auto" w:fill="auto"/>
            <w:vAlign w:val="center"/>
          </w:tcPr>
          <w:p w:rsidR="00604A72" w:rsidRPr="0047142D" w:rsidRDefault="00604A72" w:rsidP="002640F3">
            <w:pPr>
              <w:pStyle w:val="NoSpacing"/>
              <w:snapToGrid w:val="0"/>
              <w:jc w:val="both"/>
              <w:rPr>
                <w:rFonts w:ascii="Times New Roman" w:hAnsi="Times New Roman"/>
                <w:b/>
                <w:sz w:val="20"/>
                <w:szCs w:val="20"/>
              </w:rPr>
            </w:pPr>
            <w:r w:rsidRPr="0047142D">
              <w:rPr>
                <w:rFonts w:ascii="Times New Roman" w:hAnsi="Times New Roman"/>
                <w:b/>
                <w:sz w:val="20"/>
                <w:szCs w:val="20"/>
              </w:rPr>
              <w:t>Sprinkle</w:t>
            </w:r>
            <w:r w:rsidR="002640F3" w:rsidRPr="0047142D">
              <w:rPr>
                <w:rFonts w:ascii="Times New Roman" w:hAnsi="Times New Roman"/>
                <w:b/>
                <w:sz w:val="20"/>
                <w:szCs w:val="20"/>
              </w:rPr>
              <w:t xml:space="preserve"> </w:t>
            </w:r>
            <w:r w:rsidRPr="0047142D">
              <w:rPr>
                <w:rFonts w:ascii="Times New Roman" w:hAnsi="Times New Roman"/>
                <w:b/>
                <w:sz w:val="20"/>
                <w:szCs w:val="20"/>
              </w:rPr>
              <w:t>cool</w:t>
            </w:r>
            <w:r w:rsidR="002640F3" w:rsidRPr="0047142D">
              <w:rPr>
                <w:rFonts w:ascii="Times New Roman" w:hAnsi="Times New Roman"/>
                <w:b/>
                <w:sz w:val="20"/>
                <w:szCs w:val="20"/>
              </w:rPr>
              <w:t xml:space="preserve"> </w:t>
            </w:r>
            <w:r w:rsidRPr="0047142D">
              <w:rPr>
                <w:rFonts w:ascii="Times New Roman" w:hAnsi="Times New Roman"/>
                <w:b/>
                <w:sz w:val="20"/>
                <w:szCs w:val="20"/>
              </w:rPr>
              <w:t>water</w:t>
            </w:r>
            <w:r w:rsidR="002640F3" w:rsidRPr="0047142D">
              <w:rPr>
                <w:rFonts w:ascii="Times New Roman" w:hAnsi="Times New Roman"/>
                <w:b/>
                <w:sz w:val="20"/>
                <w:szCs w:val="20"/>
              </w:rPr>
              <w:t xml:space="preserve"> </w:t>
            </w:r>
            <w:r w:rsidRPr="0047142D">
              <w:rPr>
                <w:rFonts w:ascii="Times New Roman" w:hAnsi="Times New Roman"/>
                <w:b/>
                <w:sz w:val="20"/>
                <w:szCs w:val="20"/>
              </w:rPr>
              <w:t>on</w:t>
            </w:r>
            <w:r w:rsidR="002640F3" w:rsidRPr="0047142D">
              <w:rPr>
                <w:rFonts w:ascii="Times New Roman" w:hAnsi="Times New Roman"/>
                <w:b/>
                <w:sz w:val="20"/>
                <w:szCs w:val="20"/>
              </w:rPr>
              <w:t xml:space="preserve"> </w:t>
            </w:r>
            <w:r w:rsidRPr="0047142D">
              <w:rPr>
                <w:rFonts w:ascii="Times New Roman" w:hAnsi="Times New Roman"/>
                <w:b/>
                <w:sz w:val="20"/>
                <w:szCs w:val="20"/>
              </w:rPr>
              <w:t>tomato</w:t>
            </w:r>
            <w:r w:rsidR="002640F3" w:rsidRPr="0047142D">
              <w:rPr>
                <w:rFonts w:ascii="Times New Roman" w:hAnsi="Times New Roman"/>
                <w:b/>
                <w:sz w:val="20"/>
                <w:szCs w:val="20"/>
              </w:rPr>
              <w:t xml:space="preserve"> </w:t>
            </w:r>
            <w:r w:rsidRPr="0047142D">
              <w:rPr>
                <w:rFonts w:ascii="Times New Roman" w:hAnsi="Times New Roman"/>
                <w:b/>
                <w:sz w:val="20"/>
                <w:szCs w:val="20"/>
              </w:rPr>
              <w:t>and</w:t>
            </w:r>
            <w:r w:rsidR="002640F3" w:rsidRPr="0047142D">
              <w:rPr>
                <w:rFonts w:ascii="Times New Roman" w:hAnsi="Times New Roman"/>
                <w:b/>
                <w:sz w:val="20"/>
                <w:szCs w:val="20"/>
              </w:rPr>
              <w:t xml:space="preserve"> </w:t>
            </w:r>
            <w:r w:rsidRPr="0047142D">
              <w:rPr>
                <w:rFonts w:ascii="Times New Roman" w:hAnsi="Times New Roman"/>
                <w:b/>
                <w:sz w:val="20"/>
                <w:szCs w:val="20"/>
              </w:rPr>
              <w:t>set</w:t>
            </w:r>
            <w:r w:rsidR="002640F3" w:rsidRPr="0047142D">
              <w:rPr>
                <w:rFonts w:ascii="Times New Roman" w:hAnsi="Times New Roman"/>
                <w:b/>
                <w:sz w:val="20"/>
                <w:szCs w:val="20"/>
              </w:rPr>
              <w:t xml:space="preserve"> </w:t>
            </w:r>
            <w:r w:rsidRPr="0047142D">
              <w:rPr>
                <w:rFonts w:ascii="Times New Roman" w:hAnsi="Times New Roman"/>
                <w:b/>
                <w:sz w:val="20"/>
                <w:szCs w:val="20"/>
              </w:rPr>
              <w:t>out</w:t>
            </w:r>
            <w:r w:rsidR="002640F3" w:rsidRPr="0047142D">
              <w:rPr>
                <w:rFonts w:ascii="Times New Roman" w:hAnsi="Times New Roman"/>
                <w:b/>
                <w:sz w:val="20"/>
                <w:szCs w:val="20"/>
              </w:rPr>
              <w:t xml:space="preserve"> </w:t>
            </w:r>
            <w:r w:rsidRPr="0047142D">
              <w:rPr>
                <w:rFonts w:ascii="Times New Roman" w:hAnsi="Times New Roman"/>
                <w:b/>
                <w:sz w:val="20"/>
                <w:szCs w:val="20"/>
              </w:rPr>
              <w:t>in</w:t>
            </w:r>
            <w:r w:rsidR="002640F3" w:rsidRPr="0047142D">
              <w:rPr>
                <w:rFonts w:ascii="Times New Roman" w:hAnsi="Times New Roman"/>
                <w:b/>
                <w:sz w:val="20"/>
                <w:szCs w:val="20"/>
              </w:rPr>
              <w:t xml:space="preserve"> </w:t>
            </w:r>
            <w:r w:rsidRPr="0047142D">
              <w:rPr>
                <w:rFonts w:ascii="Times New Roman" w:hAnsi="Times New Roman"/>
                <w:b/>
                <w:sz w:val="20"/>
                <w:szCs w:val="20"/>
              </w:rPr>
              <w:t>the</w:t>
            </w:r>
            <w:r w:rsidR="002640F3" w:rsidRPr="0047142D">
              <w:rPr>
                <w:rFonts w:ascii="Times New Roman" w:hAnsi="Times New Roman"/>
                <w:b/>
                <w:sz w:val="20"/>
                <w:szCs w:val="20"/>
              </w:rPr>
              <w:t xml:space="preserve"> </w:t>
            </w:r>
            <w:r w:rsidRPr="0047142D">
              <w:rPr>
                <w:rFonts w:ascii="Times New Roman" w:hAnsi="Times New Roman"/>
                <w:b/>
                <w:sz w:val="20"/>
                <w:szCs w:val="20"/>
              </w:rPr>
              <w:t>evening</w:t>
            </w:r>
            <w:r w:rsidR="002640F3" w:rsidRPr="0047142D">
              <w:rPr>
                <w:rFonts w:ascii="Times New Roman" w:hAnsi="Times New Roman"/>
                <w:b/>
                <w:sz w:val="20"/>
                <w:szCs w:val="20"/>
              </w:rPr>
              <w:t xml:space="preserve"> </w:t>
            </w:r>
            <w:r w:rsidRPr="0047142D">
              <w:rPr>
                <w:rFonts w:ascii="Times New Roman" w:hAnsi="Times New Roman"/>
                <w:b/>
                <w:sz w:val="20"/>
                <w:szCs w:val="20"/>
              </w:rPr>
              <w:t>Dew</w:t>
            </w:r>
          </w:p>
        </w:tc>
      </w:tr>
      <w:tr w:rsidR="00604A72" w:rsidRPr="0047142D" w:rsidTr="00520FDC">
        <w:trPr>
          <w:jc w:val="center"/>
        </w:trPr>
        <w:tc>
          <w:tcPr>
            <w:tcW w:w="763"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No</w:t>
            </w:r>
          </w:p>
        </w:tc>
        <w:tc>
          <w:tcPr>
            <w:tcW w:w="2223"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16</w:t>
            </w:r>
          </w:p>
        </w:tc>
        <w:tc>
          <w:tcPr>
            <w:tcW w:w="2014"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45.7</w:t>
            </w:r>
          </w:p>
        </w:tc>
      </w:tr>
      <w:tr w:rsidR="00604A72" w:rsidRPr="0047142D" w:rsidTr="00520FDC">
        <w:trPr>
          <w:jc w:val="center"/>
        </w:trPr>
        <w:tc>
          <w:tcPr>
            <w:tcW w:w="763"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Yes</w:t>
            </w:r>
          </w:p>
        </w:tc>
        <w:tc>
          <w:tcPr>
            <w:tcW w:w="2223"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19</w:t>
            </w:r>
          </w:p>
        </w:tc>
        <w:tc>
          <w:tcPr>
            <w:tcW w:w="2014"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54.3</w:t>
            </w:r>
          </w:p>
        </w:tc>
      </w:tr>
      <w:tr w:rsidR="00604A72" w:rsidRPr="0047142D" w:rsidTr="00520FDC">
        <w:trPr>
          <w:jc w:val="center"/>
        </w:trPr>
        <w:tc>
          <w:tcPr>
            <w:tcW w:w="5000" w:type="pct"/>
            <w:gridSpan w:val="3"/>
            <w:shd w:val="clear" w:color="auto" w:fill="auto"/>
            <w:vAlign w:val="center"/>
          </w:tcPr>
          <w:p w:rsidR="00604A72" w:rsidRPr="0047142D" w:rsidRDefault="00604A72" w:rsidP="002640F3">
            <w:pPr>
              <w:pStyle w:val="NoSpacing"/>
              <w:snapToGrid w:val="0"/>
              <w:jc w:val="both"/>
              <w:rPr>
                <w:rFonts w:ascii="Times New Roman" w:hAnsi="Times New Roman"/>
                <w:b/>
                <w:sz w:val="20"/>
                <w:szCs w:val="20"/>
              </w:rPr>
            </w:pPr>
            <w:r w:rsidRPr="0047142D">
              <w:rPr>
                <w:rFonts w:ascii="Times New Roman" w:hAnsi="Times New Roman"/>
                <w:b/>
                <w:sz w:val="20"/>
                <w:szCs w:val="20"/>
              </w:rPr>
              <w:t>Preserve</w:t>
            </w:r>
            <w:r w:rsidR="002640F3" w:rsidRPr="0047142D">
              <w:rPr>
                <w:rFonts w:ascii="Times New Roman" w:hAnsi="Times New Roman"/>
                <w:b/>
                <w:sz w:val="20"/>
                <w:szCs w:val="20"/>
              </w:rPr>
              <w:t xml:space="preserve"> </w:t>
            </w:r>
            <w:r w:rsidRPr="0047142D">
              <w:rPr>
                <w:rFonts w:ascii="Times New Roman" w:hAnsi="Times New Roman"/>
                <w:b/>
                <w:sz w:val="20"/>
                <w:szCs w:val="20"/>
              </w:rPr>
              <w:t>tomato</w:t>
            </w:r>
            <w:r w:rsidR="002640F3" w:rsidRPr="0047142D">
              <w:rPr>
                <w:rFonts w:ascii="Times New Roman" w:hAnsi="Times New Roman"/>
                <w:b/>
                <w:sz w:val="20"/>
                <w:szCs w:val="20"/>
              </w:rPr>
              <w:t xml:space="preserve"> </w:t>
            </w:r>
            <w:r w:rsidRPr="0047142D">
              <w:rPr>
                <w:rFonts w:ascii="Times New Roman" w:hAnsi="Times New Roman"/>
                <w:b/>
                <w:sz w:val="20"/>
                <w:szCs w:val="20"/>
              </w:rPr>
              <w:t>by</w:t>
            </w:r>
            <w:r w:rsidR="002640F3" w:rsidRPr="0047142D">
              <w:rPr>
                <w:rFonts w:ascii="Times New Roman" w:hAnsi="Times New Roman"/>
                <w:b/>
                <w:sz w:val="20"/>
                <w:szCs w:val="20"/>
              </w:rPr>
              <w:t xml:space="preserve"> </w:t>
            </w:r>
            <w:r w:rsidRPr="0047142D">
              <w:rPr>
                <w:rFonts w:ascii="Times New Roman" w:hAnsi="Times New Roman"/>
                <w:b/>
                <w:sz w:val="20"/>
                <w:szCs w:val="20"/>
              </w:rPr>
              <w:t>refrigerating</w:t>
            </w:r>
          </w:p>
        </w:tc>
      </w:tr>
      <w:tr w:rsidR="00604A72" w:rsidRPr="0047142D" w:rsidTr="00520FDC">
        <w:trPr>
          <w:jc w:val="center"/>
        </w:trPr>
        <w:tc>
          <w:tcPr>
            <w:tcW w:w="763"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No</w:t>
            </w:r>
          </w:p>
        </w:tc>
        <w:tc>
          <w:tcPr>
            <w:tcW w:w="2223"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21</w:t>
            </w:r>
          </w:p>
        </w:tc>
        <w:tc>
          <w:tcPr>
            <w:tcW w:w="2014"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60.0</w:t>
            </w:r>
          </w:p>
        </w:tc>
      </w:tr>
      <w:tr w:rsidR="00604A72" w:rsidRPr="0047142D" w:rsidTr="00520FDC">
        <w:trPr>
          <w:jc w:val="center"/>
        </w:trPr>
        <w:tc>
          <w:tcPr>
            <w:tcW w:w="763"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Yes</w:t>
            </w:r>
          </w:p>
        </w:tc>
        <w:tc>
          <w:tcPr>
            <w:tcW w:w="2223"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14</w:t>
            </w:r>
          </w:p>
        </w:tc>
        <w:tc>
          <w:tcPr>
            <w:tcW w:w="2014"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40.0</w:t>
            </w:r>
          </w:p>
        </w:tc>
      </w:tr>
      <w:tr w:rsidR="00604A72" w:rsidRPr="0047142D" w:rsidTr="00520FDC">
        <w:trPr>
          <w:jc w:val="center"/>
        </w:trPr>
        <w:tc>
          <w:tcPr>
            <w:tcW w:w="5000" w:type="pct"/>
            <w:gridSpan w:val="3"/>
            <w:shd w:val="clear" w:color="auto" w:fill="auto"/>
            <w:vAlign w:val="center"/>
          </w:tcPr>
          <w:p w:rsidR="00604A72" w:rsidRPr="0047142D" w:rsidRDefault="00604A72" w:rsidP="002640F3">
            <w:pPr>
              <w:pStyle w:val="NoSpacing"/>
              <w:snapToGrid w:val="0"/>
              <w:jc w:val="both"/>
              <w:rPr>
                <w:rFonts w:ascii="Times New Roman" w:hAnsi="Times New Roman"/>
                <w:b/>
                <w:sz w:val="20"/>
                <w:szCs w:val="20"/>
              </w:rPr>
            </w:pPr>
            <w:r w:rsidRPr="0047142D">
              <w:rPr>
                <w:rFonts w:ascii="Times New Roman" w:hAnsi="Times New Roman"/>
                <w:b/>
                <w:sz w:val="20"/>
                <w:szCs w:val="20"/>
              </w:rPr>
              <w:t>Sun</w:t>
            </w:r>
            <w:r w:rsidR="002640F3" w:rsidRPr="0047142D">
              <w:rPr>
                <w:rFonts w:ascii="Times New Roman" w:hAnsi="Times New Roman"/>
                <w:b/>
                <w:sz w:val="20"/>
                <w:szCs w:val="20"/>
              </w:rPr>
              <w:t xml:space="preserve"> </w:t>
            </w:r>
            <w:r w:rsidRPr="0047142D">
              <w:rPr>
                <w:rFonts w:ascii="Times New Roman" w:hAnsi="Times New Roman"/>
                <w:b/>
                <w:sz w:val="20"/>
                <w:szCs w:val="20"/>
              </w:rPr>
              <w:t>and</w:t>
            </w:r>
            <w:r w:rsidR="002640F3" w:rsidRPr="0047142D">
              <w:rPr>
                <w:rFonts w:ascii="Times New Roman" w:hAnsi="Times New Roman"/>
                <w:b/>
                <w:sz w:val="20"/>
                <w:szCs w:val="20"/>
              </w:rPr>
              <w:t xml:space="preserve"> </w:t>
            </w:r>
            <w:r w:rsidRPr="0047142D">
              <w:rPr>
                <w:rFonts w:ascii="Times New Roman" w:hAnsi="Times New Roman"/>
                <w:b/>
                <w:sz w:val="20"/>
                <w:szCs w:val="20"/>
              </w:rPr>
              <w:t>dry</w:t>
            </w:r>
            <w:r w:rsidR="002640F3" w:rsidRPr="0047142D">
              <w:rPr>
                <w:rFonts w:ascii="Times New Roman" w:hAnsi="Times New Roman"/>
                <w:b/>
                <w:sz w:val="20"/>
                <w:szCs w:val="20"/>
              </w:rPr>
              <w:t xml:space="preserve"> </w:t>
            </w:r>
            <w:r w:rsidRPr="0047142D">
              <w:rPr>
                <w:rFonts w:ascii="Times New Roman" w:hAnsi="Times New Roman"/>
                <w:b/>
                <w:sz w:val="20"/>
                <w:szCs w:val="20"/>
              </w:rPr>
              <w:t>tomatoes</w:t>
            </w:r>
            <w:r w:rsidR="002640F3" w:rsidRPr="0047142D">
              <w:rPr>
                <w:rFonts w:ascii="Times New Roman" w:hAnsi="Times New Roman"/>
                <w:b/>
                <w:sz w:val="20"/>
                <w:szCs w:val="20"/>
              </w:rPr>
              <w:t xml:space="preserve"> </w:t>
            </w:r>
          </w:p>
        </w:tc>
      </w:tr>
      <w:tr w:rsidR="00604A72" w:rsidRPr="0047142D" w:rsidTr="00520FDC">
        <w:trPr>
          <w:jc w:val="center"/>
        </w:trPr>
        <w:tc>
          <w:tcPr>
            <w:tcW w:w="763"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No</w:t>
            </w:r>
          </w:p>
        </w:tc>
        <w:tc>
          <w:tcPr>
            <w:tcW w:w="2223"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16</w:t>
            </w:r>
          </w:p>
        </w:tc>
        <w:tc>
          <w:tcPr>
            <w:tcW w:w="2014"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45.7</w:t>
            </w:r>
          </w:p>
        </w:tc>
      </w:tr>
      <w:tr w:rsidR="00604A72" w:rsidRPr="0047142D" w:rsidTr="00520FDC">
        <w:trPr>
          <w:jc w:val="center"/>
        </w:trPr>
        <w:tc>
          <w:tcPr>
            <w:tcW w:w="763"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Yes</w:t>
            </w:r>
          </w:p>
        </w:tc>
        <w:tc>
          <w:tcPr>
            <w:tcW w:w="2223"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19</w:t>
            </w:r>
          </w:p>
        </w:tc>
        <w:tc>
          <w:tcPr>
            <w:tcW w:w="2014"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54.3</w:t>
            </w:r>
            <w:r w:rsidR="002640F3" w:rsidRPr="0047142D">
              <w:rPr>
                <w:rFonts w:ascii="Times New Roman" w:hAnsi="Times New Roman"/>
                <w:sz w:val="20"/>
                <w:szCs w:val="20"/>
              </w:rPr>
              <w:t xml:space="preserve"> </w:t>
            </w:r>
          </w:p>
        </w:tc>
      </w:tr>
      <w:tr w:rsidR="00604A72" w:rsidRPr="0047142D" w:rsidTr="00520FDC">
        <w:trPr>
          <w:jc w:val="center"/>
        </w:trPr>
        <w:tc>
          <w:tcPr>
            <w:tcW w:w="5000" w:type="pct"/>
            <w:gridSpan w:val="3"/>
            <w:shd w:val="clear" w:color="auto" w:fill="auto"/>
            <w:vAlign w:val="center"/>
          </w:tcPr>
          <w:p w:rsidR="00604A72" w:rsidRPr="0047142D" w:rsidRDefault="00604A72" w:rsidP="002640F3">
            <w:pPr>
              <w:pStyle w:val="NoSpacing"/>
              <w:snapToGrid w:val="0"/>
              <w:jc w:val="both"/>
              <w:rPr>
                <w:rFonts w:ascii="Times New Roman" w:hAnsi="Times New Roman"/>
                <w:b/>
                <w:sz w:val="20"/>
                <w:szCs w:val="20"/>
              </w:rPr>
            </w:pPr>
            <w:r w:rsidRPr="0047142D">
              <w:rPr>
                <w:rFonts w:ascii="Times New Roman" w:hAnsi="Times New Roman"/>
                <w:b/>
                <w:sz w:val="20"/>
                <w:szCs w:val="20"/>
              </w:rPr>
              <w:t>Store</w:t>
            </w:r>
            <w:r w:rsidR="002640F3" w:rsidRPr="0047142D">
              <w:rPr>
                <w:rFonts w:ascii="Times New Roman" w:hAnsi="Times New Roman"/>
                <w:b/>
                <w:sz w:val="20"/>
                <w:szCs w:val="20"/>
              </w:rPr>
              <w:t xml:space="preserve"> </w:t>
            </w:r>
            <w:r w:rsidRPr="0047142D">
              <w:rPr>
                <w:rFonts w:ascii="Times New Roman" w:hAnsi="Times New Roman"/>
                <w:b/>
                <w:sz w:val="20"/>
                <w:szCs w:val="20"/>
              </w:rPr>
              <w:t>tomatoes</w:t>
            </w:r>
            <w:r w:rsidR="002640F3" w:rsidRPr="0047142D">
              <w:rPr>
                <w:rFonts w:ascii="Times New Roman" w:hAnsi="Times New Roman"/>
                <w:b/>
                <w:sz w:val="20"/>
                <w:szCs w:val="20"/>
              </w:rPr>
              <w:t xml:space="preserve"> </w:t>
            </w:r>
            <w:r w:rsidRPr="0047142D">
              <w:rPr>
                <w:rFonts w:ascii="Times New Roman" w:hAnsi="Times New Roman"/>
                <w:b/>
                <w:sz w:val="20"/>
                <w:szCs w:val="20"/>
              </w:rPr>
              <w:t>in</w:t>
            </w:r>
            <w:r w:rsidR="002640F3" w:rsidRPr="0047142D">
              <w:rPr>
                <w:rFonts w:ascii="Times New Roman" w:hAnsi="Times New Roman"/>
                <w:b/>
                <w:sz w:val="20"/>
                <w:szCs w:val="20"/>
              </w:rPr>
              <w:t xml:space="preserve"> </w:t>
            </w:r>
            <w:r w:rsidRPr="0047142D">
              <w:rPr>
                <w:rFonts w:ascii="Times New Roman" w:hAnsi="Times New Roman"/>
                <w:b/>
                <w:sz w:val="20"/>
                <w:szCs w:val="20"/>
              </w:rPr>
              <w:t>a</w:t>
            </w:r>
            <w:r w:rsidR="002640F3" w:rsidRPr="0047142D">
              <w:rPr>
                <w:rFonts w:ascii="Times New Roman" w:hAnsi="Times New Roman"/>
                <w:b/>
                <w:sz w:val="20"/>
                <w:szCs w:val="20"/>
              </w:rPr>
              <w:t xml:space="preserve"> </w:t>
            </w:r>
            <w:r w:rsidRPr="0047142D">
              <w:rPr>
                <w:rFonts w:ascii="Times New Roman" w:hAnsi="Times New Roman"/>
                <w:b/>
                <w:sz w:val="20"/>
                <w:szCs w:val="20"/>
              </w:rPr>
              <w:t>native</w:t>
            </w:r>
            <w:r w:rsidR="002640F3" w:rsidRPr="0047142D">
              <w:rPr>
                <w:rFonts w:ascii="Times New Roman" w:hAnsi="Times New Roman"/>
                <w:b/>
                <w:sz w:val="20"/>
                <w:szCs w:val="20"/>
              </w:rPr>
              <w:t xml:space="preserve"> </w:t>
            </w:r>
            <w:r w:rsidRPr="0047142D">
              <w:rPr>
                <w:rFonts w:ascii="Times New Roman" w:hAnsi="Times New Roman"/>
                <w:b/>
                <w:sz w:val="20"/>
                <w:szCs w:val="20"/>
              </w:rPr>
              <w:t>woven</w:t>
            </w:r>
            <w:r w:rsidR="002640F3" w:rsidRPr="0047142D">
              <w:rPr>
                <w:rFonts w:ascii="Times New Roman" w:hAnsi="Times New Roman"/>
                <w:b/>
                <w:sz w:val="20"/>
                <w:szCs w:val="20"/>
              </w:rPr>
              <w:t xml:space="preserve"> </w:t>
            </w:r>
            <w:r w:rsidRPr="0047142D">
              <w:rPr>
                <w:rFonts w:ascii="Times New Roman" w:hAnsi="Times New Roman"/>
                <w:b/>
                <w:sz w:val="20"/>
                <w:szCs w:val="20"/>
              </w:rPr>
              <w:t>basket</w:t>
            </w:r>
          </w:p>
        </w:tc>
      </w:tr>
      <w:tr w:rsidR="00604A72" w:rsidRPr="0047142D" w:rsidTr="00520FDC">
        <w:trPr>
          <w:jc w:val="center"/>
        </w:trPr>
        <w:tc>
          <w:tcPr>
            <w:tcW w:w="763"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No</w:t>
            </w:r>
          </w:p>
        </w:tc>
        <w:tc>
          <w:tcPr>
            <w:tcW w:w="2223"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9</w:t>
            </w:r>
          </w:p>
        </w:tc>
        <w:tc>
          <w:tcPr>
            <w:tcW w:w="2014"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25.7</w:t>
            </w:r>
          </w:p>
        </w:tc>
      </w:tr>
      <w:tr w:rsidR="00604A72" w:rsidRPr="0047142D" w:rsidTr="00520FDC">
        <w:trPr>
          <w:jc w:val="center"/>
        </w:trPr>
        <w:tc>
          <w:tcPr>
            <w:tcW w:w="763"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Yes</w:t>
            </w:r>
          </w:p>
        </w:tc>
        <w:tc>
          <w:tcPr>
            <w:tcW w:w="2223"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26</w:t>
            </w:r>
          </w:p>
        </w:tc>
        <w:tc>
          <w:tcPr>
            <w:tcW w:w="2014"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74.3</w:t>
            </w:r>
          </w:p>
        </w:tc>
      </w:tr>
      <w:tr w:rsidR="00604A72" w:rsidRPr="0047142D" w:rsidTr="00520FDC">
        <w:trPr>
          <w:jc w:val="center"/>
        </w:trPr>
        <w:tc>
          <w:tcPr>
            <w:tcW w:w="5000" w:type="pct"/>
            <w:gridSpan w:val="3"/>
            <w:shd w:val="clear" w:color="auto" w:fill="auto"/>
            <w:vAlign w:val="center"/>
          </w:tcPr>
          <w:p w:rsidR="00604A72" w:rsidRPr="0047142D" w:rsidRDefault="00604A72" w:rsidP="002640F3">
            <w:pPr>
              <w:pStyle w:val="NoSpacing"/>
              <w:snapToGrid w:val="0"/>
              <w:jc w:val="both"/>
              <w:rPr>
                <w:rFonts w:ascii="Times New Roman" w:hAnsi="Times New Roman"/>
                <w:b/>
                <w:sz w:val="20"/>
                <w:szCs w:val="20"/>
              </w:rPr>
            </w:pPr>
            <w:r w:rsidRPr="0047142D">
              <w:rPr>
                <w:rFonts w:ascii="Times New Roman" w:hAnsi="Times New Roman"/>
                <w:b/>
                <w:sz w:val="20"/>
                <w:szCs w:val="20"/>
              </w:rPr>
              <w:t>The</w:t>
            </w:r>
            <w:r w:rsidR="002640F3" w:rsidRPr="0047142D">
              <w:rPr>
                <w:rFonts w:ascii="Times New Roman" w:hAnsi="Times New Roman"/>
                <w:b/>
                <w:sz w:val="20"/>
                <w:szCs w:val="20"/>
              </w:rPr>
              <w:t xml:space="preserve"> </w:t>
            </w:r>
            <w:r w:rsidRPr="0047142D">
              <w:rPr>
                <w:rFonts w:ascii="Times New Roman" w:hAnsi="Times New Roman"/>
                <w:b/>
                <w:sz w:val="20"/>
                <w:szCs w:val="20"/>
              </w:rPr>
              <w:t>use</w:t>
            </w:r>
            <w:r w:rsidR="002640F3" w:rsidRPr="0047142D">
              <w:rPr>
                <w:rFonts w:ascii="Times New Roman" w:hAnsi="Times New Roman"/>
                <w:b/>
                <w:sz w:val="20"/>
                <w:szCs w:val="20"/>
              </w:rPr>
              <w:t xml:space="preserve"> </w:t>
            </w:r>
            <w:r w:rsidRPr="0047142D">
              <w:rPr>
                <w:rFonts w:ascii="Times New Roman" w:hAnsi="Times New Roman"/>
                <w:b/>
                <w:sz w:val="20"/>
                <w:szCs w:val="20"/>
              </w:rPr>
              <w:t>of</w:t>
            </w:r>
            <w:r w:rsidR="002640F3" w:rsidRPr="0047142D">
              <w:rPr>
                <w:rFonts w:ascii="Times New Roman" w:hAnsi="Times New Roman"/>
                <w:b/>
                <w:sz w:val="20"/>
                <w:szCs w:val="20"/>
              </w:rPr>
              <w:t xml:space="preserve"> </w:t>
            </w:r>
            <w:r w:rsidRPr="0047142D">
              <w:rPr>
                <w:rFonts w:ascii="Times New Roman" w:hAnsi="Times New Roman"/>
                <w:b/>
                <w:sz w:val="20"/>
                <w:szCs w:val="20"/>
              </w:rPr>
              <w:t>sodium</w:t>
            </w:r>
            <w:r w:rsidR="002640F3" w:rsidRPr="0047142D">
              <w:rPr>
                <w:rFonts w:ascii="Times New Roman" w:hAnsi="Times New Roman"/>
                <w:b/>
                <w:sz w:val="20"/>
                <w:szCs w:val="20"/>
              </w:rPr>
              <w:t xml:space="preserve"> </w:t>
            </w:r>
            <w:r w:rsidRPr="0047142D">
              <w:rPr>
                <w:rFonts w:ascii="Times New Roman" w:hAnsi="Times New Roman"/>
                <w:b/>
                <w:sz w:val="20"/>
                <w:szCs w:val="20"/>
              </w:rPr>
              <w:t>hydroxide</w:t>
            </w:r>
            <w:r w:rsidR="002640F3" w:rsidRPr="0047142D">
              <w:rPr>
                <w:rFonts w:ascii="Times New Roman" w:hAnsi="Times New Roman"/>
                <w:b/>
                <w:sz w:val="20"/>
                <w:szCs w:val="20"/>
              </w:rPr>
              <w:t xml:space="preserve"> </w:t>
            </w:r>
            <w:r w:rsidRPr="0047142D">
              <w:rPr>
                <w:rFonts w:ascii="Times New Roman" w:hAnsi="Times New Roman"/>
                <w:b/>
                <w:sz w:val="20"/>
                <w:szCs w:val="20"/>
              </w:rPr>
              <w:t>in</w:t>
            </w:r>
            <w:r w:rsidR="002640F3" w:rsidRPr="0047142D">
              <w:rPr>
                <w:rFonts w:ascii="Times New Roman" w:hAnsi="Times New Roman"/>
                <w:b/>
                <w:sz w:val="20"/>
                <w:szCs w:val="20"/>
              </w:rPr>
              <w:t xml:space="preserve"> </w:t>
            </w:r>
            <w:r w:rsidRPr="0047142D">
              <w:rPr>
                <w:rFonts w:ascii="Times New Roman" w:hAnsi="Times New Roman"/>
                <w:b/>
                <w:sz w:val="20"/>
                <w:szCs w:val="20"/>
              </w:rPr>
              <w:t>preservation</w:t>
            </w:r>
            <w:r w:rsidR="002640F3" w:rsidRPr="0047142D">
              <w:rPr>
                <w:rFonts w:ascii="Times New Roman" w:hAnsi="Times New Roman"/>
                <w:b/>
                <w:sz w:val="20"/>
                <w:szCs w:val="20"/>
              </w:rPr>
              <w:t xml:space="preserve"> </w:t>
            </w:r>
          </w:p>
        </w:tc>
      </w:tr>
      <w:tr w:rsidR="00604A72" w:rsidRPr="0047142D" w:rsidTr="00520FDC">
        <w:trPr>
          <w:jc w:val="center"/>
        </w:trPr>
        <w:tc>
          <w:tcPr>
            <w:tcW w:w="763"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No</w:t>
            </w:r>
          </w:p>
        </w:tc>
        <w:tc>
          <w:tcPr>
            <w:tcW w:w="2223"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28</w:t>
            </w:r>
          </w:p>
        </w:tc>
        <w:tc>
          <w:tcPr>
            <w:tcW w:w="2014"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80.0</w:t>
            </w:r>
          </w:p>
        </w:tc>
      </w:tr>
      <w:tr w:rsidR="00604A72" w:rsidRPr="0047142D" w:rsidTr="00520FDC">
        <w:trPr>
          <w:jc w:val="center"/>
        </w:trPr>
        <w:tc>
          <w:tcPr>
            <w:tcW w:w="763"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Yes</w:t>
            </w:r>
          </w:p>
        </w:tc>
        <w:tc>
          <w:tcPr>
            <w:tcW w:w="2223"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7</w:t>
            </w:r>
          </w:p>
        </w:tc>
        <w:tc>
          <w:tcPr>
            <w:tcW w:w="2014"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20.0</w:t>
            </w:r>
          </w:p>
        </w:tc>
      </w:tr>
      <w:tr w:rsidR="00604A72" w:rsidRPr="0047142D" w:rsidTr="00520FDC">
        <w:trPr>
          <w:jc w:val="center"/>
        </w:trPr>
        <w:tc>
          <w:tcPr>
            <w:tcW w:w="5000" w:type="pct"/>
            <w:gridSpan w:val="3"/>
            <w:shd w:val="clear" w:color="auto" w:fill="auto"/>
            <w:vAlign w:val="center"/>
          </w:tcPr>
          <w:p w:rsidR="00604A72" w:rsidRPr="0047142D" w:rsidRDefault="00604A72" w:rsidP="002640F3">
            <w:pPr>
              <w:pStyle w:val="NoSpacing"/>
              <w:snapToGrid w:val="0"/>
              <w:jc w:val="both"/>
              <w:rPr>
                <w:rFonts w:ascii="Times New Roman" w:hAnsi="Times New Roman"/>
                <w:b/>
                <w:sz w:val="20"/>
                <w:szCs w:val="20"/>
              </w:rPr>
            </w:pPr>
            <w:r w:rsidRPr="0047142D">
              <w:rPr>
                <w:rFonts w:ascii="Times New Roman" w:hAnsi="Times New Roman"/>
                <w:b/>
                <w:sz w:val="20"/>
                <w:szCs w:val="20"/>
              </w:rPr>
              <w:t>Tomatoes</w:t>
            </w:r>
            <w:r w:rsidR="002640F3" w:rsidRPr="0047142D">
              <w:rPr>
                <w:rFonts w:ascii="Times New Roman" w:hAnsi="Times New Roman"/>
                <w:b/>
                <w:sz w:val="20"/>
                <w:szCs w:val="20"/>
              </w:rPr>
              <w:t xml:space="preserve"> </w:t>
            </w:r>
            <w:r w:rsidRPr="0047142D">
              <w:rPr>
                <w:rFonts w:ascii="Times New Roman" w:hAnsi="Times New Roman"/>
                <w:b/>
                <w:sz w:val="20"/>
                <w:szCs w:val="20"/>
              </w:rPr>
              <w:t>are</w:t>
            </w:r>
            <w:r w:rsidR="002640F3" w:rsidRPr="0047142D">
              <w:rPr>
                <w:rFonts w:ascii="Times New Roman" w:hAnsi="Times New Roman"/>
                <w:b/>
                <w:sz w:val="20"/>
                <w:szCs w:val="20"/>
              </w:rPr>
              <w:t xml:space="preserve"> </w:t>
            </w:r>
            <w:r w:rsidRPr="0047142D">
              <w:rPr>
                <w:rFonts w:ascii="Times New Roman" w:hAnsi="Times New Roman"/>
                <w:b/>
                <w:sz w:val="20"/>
                <w:szCs w:val="20"/>
              </w:rPr>
              <w:t>spread</w:t>
            </w:r>
            <w:r w:rsidR="002640F3" w:rsidRPr="0047142D">
              <w:rPr>
                <w:rFonts w:ascii="Times New Roman" w:hAnsi="Times New Roman"/>
                <w:b/>
                <w:sz w:val="20"/>
                <w:szCs w:val="20"/>
              </w:rPr>
              <w:t xml:space="preserve"> </w:t>
            </w:r>
            <w:r w:rsidRPr="0047142D">
              <w:rPr>
                <w:rFonts w:ascii="Times New Roman" w:hAnsi="Times New Roman"/>
                <w:b/>
                <w:sz w:val="20"/>
                <w:szCs w:val="20"/>
              </w:rPr>
              <w:t>on</w:t>
            </w:r>
            <w:r w:rsidR="002640F3" w:rsidRPr="0047142D">
              <w:rPr>
                <w:rFonts w:ascii="Times New Roman" w:hAnsi="Times New Roman"/>
                <w:b/>
                <w:sz w:val="20"/>
                <w:szCs w:val="20"/>
              </w:rPr>
              <w:t xml:space="preserve"> </w:t>
            </w:r>
            <w:r w:rsidRPr="0047142D">
              <w:rPr>
                <w:rFonts w:ascii="Times New Roman" w:hAnsi="Times New Roman"/>
                <w:b/>
                <w:sz w:val="20"/>
                <w:szCs w:val="20"/>
              </w:rPr>
              <w:t>bare</w:t>
            </w:r>
            <w:r w:rsidR="002640F3" w:rsidRPr="0047142D">
              <w:rPr>
                <w:rFonts w:ascii="Times New Roman" w:hAnsi="Times New Roman"/>
                <w:b/>
                <w:sz w:val="20"/>
                <w:szCs w:val="20"/>
              </w:rPr>
              <w:t xml:space="preserve"> </w:t>
            </w:r>
            <w:r w:rsidRPr="0047142D">
              <w:rPr>
                <w:rFonts w:ascii="Times New Roman" w:hAnsi="Times New Roman"/>
                <w:b/>
                <w:sz w:val="20"/>
                <w:szCs w:val="20"/>
              </w:rPr>
              <w:t>floor</w:t>
            </w:r>
            <w:r w:rsidR="002640F3" w:rsidRPr="0047142D">
              <w:rPr>
                <w:rFonts w:ascii="Times New Roman" w:hAnsi="Times New Roman"/>
                <w:b/>
                <w:sz w:val="20"/>
                <w:szCs w:val="20"/>
              </w:rPr>
              <w:t xml:space="preserve"> </w:t>
            </w:r>
          </w:p>
        </w:tc>
      </w:tr>
      <w:tr w:rsidR="00604A72" w:rsidRPr="0047142D" w:rsidTr="00520FDC">
        <w:trPr>
          <w:jc w:val="center"/>
        </w:trPr>
        <w:tc>
          <w:tcPr>
            <w:tcW w:w="763"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No</w:t>
            </w:r>
          </w:p>
        </w:tc>
        <w:tc>
          <w:tcPr>
            <w:tcW w:w="2223"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20</w:t>
            </w:r>
          </w:p>
        </w:tc>
        <w:tc>
          <w:tcPr>
            <w:tcW w:w="2014"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57.1</w:t>
            </w:r>
          </w:p>
        </w:tc>
      </w:tr>
      <w:tr w:rsidR="00604A72" w:rsidRPr="0047142D" w:rsidTr="00520FDC">
        <w:trPr>
          <w:jc w:val="center"/>
        </w:trPr>
        <w:tc>
          <w:tcPr>
            <w:tcW w:w="763"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Yes</w:t>
            </w:r>
          </w:p>
        </w:tc>
        <w:tc>
          <w:tcPr>
            <w:tcW w:w="2223"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15</w:t>
            </w:r>
          </w:p>
        </w:tc>
        <w:tc>
          <w:tcPr>
            <w:tcW w:w="2014"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42.9</w:t>
            </w:r>
          </w:p>
        </w:tc>
      </w:tr>
      <w:tr w:rsidR="00604A72" w:rsidRPr="0047142D" w:rsidTr="00520FDC">
        <w:trPr>
          <w:jc w:val="center"/>
        </w:trPr>
        <w:tc>
          <w:tcPr>
            <w:tcW w:w="5000" w:type="pct"/>
            <w:gridSpan w:val="3"/>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b/>
                <w:sz w:val="20"/>
                <w:szCs w:val="20"/>
              </w:rPr>
              <w:t>Packaging</w:t>
            </w:r>
            <w:r w:rsidR="002640F3" w:rsidRPr="0047142D">
              <w:rPr>
                <w:rFonts w:ascii="Times New Roman" w:hAnsi="Times New Roman"/>
                <w:b/>
                <w:sz w:val="20"/>
                <w:szCs w:val="20"/>
              </w:rPr>
              <w:t xml:space="preserve"> </w:t>
            </w:r>
            <w:r w:rsidRPr="0047142D">
              <w:rPr>
                <w:rFonts w:ascii="Times New Roman" w:hAnsi="Times New Roman"/>
                <w:b/>
                <w:sz w:val="20"/>
                <w:szCs w:val="20"/>
              </w:rPr>
              <w:t>of</w:t>
            </w:r>
            <w:r w:rsidR="002640F3" w:rsidRPr="0047142D">
              <w:rPr>
                <w:rFonts w:ascii="Times New Roman" w:hAnsi="Times New Roman"/>
                <w:b/>
                <w:sz w:val="20"/>
                <w:szCs w:val="20"/>
              </w:rPr>
              <w:t xml:space="preserve"> </w:t>
            </w:r>
            <w:r w:rsidRPr="0047142D">
              <w:rPr>
                <w:rFonts w:ascii="Times New Roman" w:hAnsi="Times New Roman"/>
                <w:b/>
                <w:sz w:val="20"/>
                <w:szCs w:val="20"/>
              </w:rPr>
              <w:t>products</w:t>
            </w:r>
            <w:r w:rsidR="002640F3" w:rsidRPr="0047142D">
              <w:rPr>
                <w:rFonts w:ascii="Times New Roman" w:hAnsi="Times New Roman"/>
                <w:b/>
                <w:sz w:val="20"/>
                <w:szCs w:val="20"/>
              </w:rPr>
              <w:t xml:space="preserve"> </w:t>
            </w:r>
            <w:r w:rsidRPr="0047142D">
              <w:rPr>
                <w:rFonts w:ascii="Times New Roman" w:hAnsi="Times New Roman"/>
                <w:b/>
                <w:sz w:val="20"/>
                <w:szCs w:val="20"/>
              </w:rPr>
              <w:t>immediately</w:t>
            </w:r>
            <w:r w:rsidR="002640F3" w:rsidRPr="0047142D">
              <w:rPr>
                <w:rFonts w:ascii="Times New Roman" w:hAnsi="Times New Roman"/>
                <w:b/>
                <w:sz w:val="20"/>
                <w:szCs w:val="20"/>
              </w:rPr>
              <w:t xml:space="preserve"> </w:t>
            </w:r>
            <w:r w:rsidRPr="0047142D">
              <w:rPr>
                <w:rFonts w:ascii="Times New Roman" w:hAnsi="Times New Roman"/>
                <w:b/>
                <w:sz w:val="20"/>
                <w:szCs w:val="20"/>
              </w:rPr>
              <w:t>after</w:t>
            </w:r>
          </w:p>
        </w:tc>
      </w:tr>
      <w:tr w:rsidR="00604A72" w:rsidRPr="0047142D" w:rsidTr="00520FDC">
        <w:trPr>
          <w:jc w:val="center"/>
        </w:trPr>
        <w:tc>
          <w:tcPr>
            <w:tcW w:w="763"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No</w:t>
            </w:r>
          </w:p>
        </w:tc>
        <w:tc>
          <w:tcPr>
            <w:tcW w:w="2223"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15</w:t>
            </w:r>
          </w:p>
        </w:tc>
        <w:tc>
          <w:tcPr>
            <w:tcW w:w="2014"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42.9</w:t>
            </w:r>
          </w:p>
        </w:tc>
      </w:tr>
      <w:tr w:rsidR="00604A72" w:rsidRPr="0047142D" w:rsidTr="00520FDC">
        <w:trPr>
          <w:jc w:val="center"/>
        </w:trPr>
        <w:tc>
          <w:tcPr>
            <w:tcW w:w="763"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Yes</w:t>
            </w:r>
          </w:p>
        </w:tc>
        <w:tc>
          <w:tcPr>
            <w:tcW w:w="2223"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20</w:t>
            </w:r>
          </w:p>
        </w:tc>
        <w:tc>
          <w:tcPr>
            <w:tcW w:w="2014"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57.1</w:t>
            </w:r>
          </w:p>
        </w:tc>
      </w:tr>
      <w:tr w:rsidR="00604A72" w:rsidRPr="0047142D" w:rsidTr="00520FDC">
        <w:trPr>
          <w:jc w:val="center"/>
        </w:trPr>
        <w:tc>
          <w:tcPr>
            <w:tcW w:w="5000" w:type="pct"/>
            <w:gridSpan w:val="3"/>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b/>
                <w:sz w:val="20"/>
                <w:szCs w:val="20"/>
              </w:rPr>
              <w:t>Boil,</w:t>
            </w:r>
            <w:r w:rsidR="002640F3" w:rsidRPr="0047142D">
              <w:rPr>
                <w:rFonts w:ascii="Times New Roman" w:hAnsi="Times New Roman"/>
                <w:b/>
                <w:sz w:val="20"/>
                <w:szCs w:val="20"/>
              </w:rPr>
              <w:t xml:space="preserve"> </w:t>
            </w:r>
            <w:r w:rsidRPr="0047142D">
              <w:rPr>
                <w:rFonts w:ascii="Times New Roman" w:hAnsi="Times New Roman"/>
                <w:b/>
                <w:sz w:val="20"/>
                <w:szCs w:val="20"/>
              </w:rPr>
              <w:t>dry,</w:t>
            </w:r>
            <w:r w:rsidR="002640F3" w:rsidRPr="0047142D">
              <w:rPr>
                <w:rFonts w:ascii="Times New Roman" w:hAnsi="Times New Roman"/>
                <w:b/>
                <w:sz w:val="20"/>
                <w:szCs w:val="20"/>
              </w:rPr>
              <w:t xml:space="preserve"> </w:t>
            </w:r>
            <w:r w:rsidRPr="0047142D">
              <w:rPr>
                <w:rFonts w:ascii="Times New Roman" w:hAnsi="Times New Roman"/>
                <w:b/>
                <w:sz w:val="20"/>
                <w:szCs w:val="20"/>
              </w:rPr>
              <w:t>and</w:t>
            </w:r>
            <w:r w:rsidR="002640F3" w:rsidRPr="0047142D">
              <w:rPr>
                <w:rFonts w:ascii="Times New Roman" w:hAnsi="Times New Roman"/>
                <w:b/>
                <w:sz w:val="20"/>
                <w:szCs w:val="20"/>
              </w:rPr>
              <w:t xml:space="preserve"> </w:t>
            </w:r>
            <w:r w:rsidRPr="0047142D">
              <w:rPr>
                <w:rFonts w:ascii="Times New Roman" w:hAnsi="Times New Roman"/>
                <w:b/>
                <w:sz w:val="20"/>
                <w:szCs w:val="20"/>
              </w:rPr>
              <w:t>pour</w:t>
            </w:r>
            <w:r w:rsidR="002640F3" w:rsidRPr="0047142D">
              <w:rPr>
                <w:rFonts w:ascii="Times New Roman" w:hAnsi="Times New Roman"/>
                <w:b/>
                <w:sz w:val="20"/>
                <w:szCs w:val="20"/>
              </w:rPr>
              <w:t xml:space="preserve"> </w:t>
            </w:r>
            <w:r w:rsidRPr="0047142D">
              <w:rPr>
                <w:rFonts w:ascii="Times New Roman" w:hAnsi="Times New Roman"/>
                <w:b/>
                <w:sz w:val="20"/>
                <w:szCs w:val="20"/>
              </w:rPr>
              <w:t>vegetable</w:t>
            </w:r>
            <w:r w:rsidR="002640F3" w:rsidRPr="0047142D">
              <w:rPr>
                <w:rFonts w:ascii="Times New Roman" w:hAnsi="Times New Roman"/>
                <w:b/>
                <w:sz w:val="20"/>
                <w:szCs w:val="20"/>
              </w:rPr>
              <w:t xml:space="preserve"> </w:t>
            </w:r>
            <w:r w:rsidRPr="0047142D">
              <w:rPr>
                <w:rFonts w:ascii="Times New Roman" w:hAnsi="Times New Roman"/>
                <w:b/>
                <w:sz w:val="20"/>
                <w:szCs w:val="20"/>
              </w:rPr>
              <w:t>oil</w:t>
            </w:r>
            <w:r w:rsidR="002640F3" w:rsidRPr="0047142D">
              <w:rPr>
                <w:rFonts w:ascii="Times New Roman" w:hAnsi="Times New Roman"/>
                <w:b/>
                <w:sz w:val="20"/>
                <w:szCs w:val="20"/>
              </w:rPr>
              <w:t xml:space="preserve"> </w:t>
            </w:r>
            <w:r w:rsidRPr="0047142D">
              <w:rPr>
                <w:rFonts w:ascii="Times New Roman" w:hAnsi="Times New Roman"/>
                <w:b/>
                <w:sz w:val="20"/>
                <w:szCs w:val="20"/>
              </w:rPr>
              <w:t>at</w:t>
            </w:r>
            <w:r w:rsidR="002640F3" w:rsidRPr="0047142D">
              <w:rPr>
                <w:rFonts w:ascii="Times New Roman" w:hAnsi="Times New Roman"/>
                <w:b/>
                <w:sz w:val="20"/>
                <w:szCs w:val="20"/>
              </w:rPr>
              <w:t xml:space="preserve"> </w:t>
            </w:r>
            <w:r w:rsidRPr="0047142D">
              <w:rPr>
                <w:rFonts w:ascii="Times New Roman" w:hAnsi="Times New Roman"/>
                <w:b/>
                <w:sz w:val="20"/>
                <w:szCs w:val="20"/>
              </w:rPr>
              <w:t>the</w:t>
            </w:r>
            <w:r w:rsidR="002640F3" w:rsidRPr="0047142D">
              <w:rPr>
                <w:rFonts w:ascii="Times New Roman" w:hAnsi="Times New Roman"/>
                <w:b/>
                <w:sz w:val="20"/>
                <w:szCs w:val="20"/>
              </w:rPr>
              <w:t xml:space="preserve"> </w:t>
            </w:r>
            <w:r w:rsidRPr="0047142D">
              <w:rPr>
                <w:rFonts w:ascii="Times New Roman" w:hAnsi="Times New Roman"/>
                <w:b/>
                <w:sz w:val="20"/>
                <w:szCs w:val="20"/>
              </w:rPr>
              <w:t>top</w:t>
            </w:r>
            <w:r w:rsidR="002640F3" w:rsidRPr="0047142D">
              <w:rPr>
                <w:rFonts w:ascii="Times New Roman" w:hAnsi="Times New Roman"/>
                <w:b/>
                <w:sz w:val="20"/>
                <w:szCs w:val="20"/>
              </w:rPr>
              <w:t xml:space="preserve"> </w:t>
            </w:r>
            <w:r w:rsidRPr="0047142D">
              <w:rPr>
                <w:rFonts w:ascii="Times New Roman" w:hAnsi="Times New Roman"/>
                <w:b/>
                <w:sz w:val="20"/>
                <w:szCs w:val="20"/>
              </w:rPr>
              <w:t>of</w:t>
            </w:r>
            <w:r w:rsidR="002640F3" w:rsidRPr="0047142D">
              <w:rPr>
                <w:rFonts w:ascii="Times New Roman" w:hAnsi="Times New Roman"/>
                <w:b/>
                <w:sz w:val="20"/>
                <w:szCs w:val="20"/>
              </w:rPr>
              <w:t xml:space="preserve"> </w:t>
            </w:r>
            <w:r w:rsidRPr="0047142D">
              <w:rPr>
                <w:rFonts w:ascii="Times New Roman" w:hAnsi="Times New Roman"/>
                <w:b/>
                <w:sz w:val="20"/>
                <w:szCs w:val="20"/>
              </w:rPr>
              <w:t>tomato</w:t>
            </w:r>
            <w:r w:rsidR="002640F3" w:rsidRPr="0047142D">
              <w:rPr>
                <w:rFonts w:ascii="Times New Roman" w:hAnsi="Times New Roman"/>
                <w:b/>
                <w:sz w:val="20"/>
                <w:szCs w:val="20"/>
              </w:rPr>
              <w:t xml:space="preserve"> </w:t>
            </w:r>
          </w:p>
        </w:tc>
      </w:tr>
      <w:tr w:rsidR="00604A72" w:rsidRPr="0047142D" w:rsidTr="00520FDC">
        <w:trPr>
          <w:jc w:val="center"/>
        </w:trPr>
        <w:tc>
          <w:tcPr>
            <w:tcW w:w="763"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No</w:t>
            </w:r>
          </w:p>
        </w:tc>
        <w:tc>
          <w:tcPr>
            <w:tcW w:w="2223"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24</w:t>
            </w:r>
          </w:p>
        </w:tc>
        <w:tc>
          <w:tcPr>
            <w:tcW w:w="2014"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68.6</w:t>
            </w:r>
          </w:p>
        </w:tc>
      </w:tr>
      <w:tr w:rsidR="00604A72" w:rsidRPr="0047142D" w:rsidTr="00520FDC">
        <w:trPr>
          <w:jc w:val="center"/>
        </w:trPr>
        <w:tc>
          <w:tcPr>
            <w:tcW w:w="763"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Yes</w:t>
            </w:r>
          </w:p>
        </w:tc>
        <w:tc>
          <w:tcPr>
            <w:tcW w:w="2223"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11</w:t>
            </w:r>
          </w:p>
        </w:tc>
        <w:tc>
          <w:tcPr>
            <w:tcW w:w="2014"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31.4</w:t>
            </w:r>
          </w:p>
        </w:tc>
      </w:tr>
      <w:tr w:rsidR="00604A72" w:rsidRPr="0047142D" w:rsidTr="00520FDC">
        <w:trPr>
          <w:jc w:val="center"/>
        </w:trPr>
        <w:tc>
          <w:tcPr>
            <w:tcW w:w="5000" w:type="pct"/>
            <w:gridSpan w:val="3"/>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b/>
                <w:sz w:val="20"/>
                <w:szCs w:val="20"/>
              </w:rPr>
              <w:t>Stored</w:t>
            </w:r>
            <w:r w:rsidR="002640F3" w:rsidRPr="0047142D">
              <w:rPr>
                <w:rFonts w:ascii="Times New Roman" w:hAnsi="Times New Roman"/>
                <w:b/>
                <w:sz w:val="20"/>
                <w:szCs w:val="20"/>
              </w:rPr>
              <w:t xml:space="preserve"> </w:t>
            </w:r>
            <w:r w:rsidRPr="0047142D">
              <w:rPr>
                <w:rFonts w:ascii="Times New Roman" w:hAnsi="Times New Roman"/>
                <w:b/>
                <w:sz w:val="20"/>
                <w:szCs w:val="20"/>
              </w:rPr>
              <w:t>at</w:t>
            </w:r>
            <w:r w:rsidR="002640F3" w:rsidRPr="0047142D">
              <w:rPr>
                <w:rFonts w:ascii="Times New Roman" w:hAnsi="Times New Roman"/>
                <w:b/>
                <w:sz w:val="20"/>
                <w:szCs w:val="20"/>
              </w:rPr>
              <w:t xml:space="preserve"> </w:t>
            </w:r>
            <w:r w:rsidRPr="0047142D">
              <w:rPr>
                <w:rFonts w:ascii="Times New Roman" w:hAnsi="Times New Roman"/>
                <w:b/>
                <w:sz w:val="20"/>
                <w:szCs w:val="20"/>
              </w:rPr>
              <w:t>10</w:t>
            </w:r>
            <w:r w:rsidRPr="0047142D">
              <w:rPr>
                <w:rFonts w:ascii="Cambria Math" w:hAnsi="Cambria Math"/>
                <w:b/>
                <w:sz w:val="20"/>
                <w:szCs w:val="20"/>
              </w:rPr>
              <w:t>⁰</w:t>
            </w:r>
            <w:r w:rsidRPr="0047142D">
              <w:rPr>
                <w:rFonts w:ascii="Times New Roman" w:hAnsi="Times New Roman"/>
                <w:b/>
                <w:sz w:val="20"/>
                <w:szCs w:val="20"/>
                <w:vertAlign w:val="superscript"/>
              </w:rPr>
              <w:t>c</w:t>
            </w:r>
            <w:r w:rsidR="002640F3" w:rsidRPr="0047142D">
              <w:rPr>
                <w:rFonts w:ascii="Times New Roman" w:hAnsi="Times New Roman"/>
                <w:b/>
                <w:sz w:val="20"/>
                <w:szCs w:val="20"/>
                <w:vertAlign w:val="superscript"/>
              </w:rPr>
              <w:t xml:space="preserve"> </w:t>
            </w:r>
            <w:r w:rsidRPr="0047142D">
              <w:rPr>
                <w:rFonts w:ascii="Times New Roman" w:hAnsi="Times New Roman"/>
                <w:b/>
                <w:sz w:val="20"/>
                <w:szCs w:val="20"/>
                <w:vertAlign w:val="superscript"/>
              </w:rPr>
              <w:t>-</w:t>
            </w:r>
            <w:r w:rsidR="002640F3" w:rsidRPr="0047142D">
              <w:rPr>
                <w:rFonts w:ascii="Times New Roman" w:hAnsi="Times New Roman"/>
                <w:b/>
                <w:sz w:val="20"/>
                <w:szCs w:val="20"/>
              </w:rPr>
              <w:t xml:space="preserve"> </w:t>
            </w:r>
            <w:r w:rsidRPr="0047142D">
              <w:rPr>
                <w:rFonts w:ascii="Times New Roman" w:hAnsi="Times New Roman"/>
                <w:b/>
                <w:sz w:val="20"/>
                <w:szCs w:val="20"/>
              </w:rPr>
              <w:t>15</w:t>
            </w:r>
            <w:r w:rsidRPr="0047142D">
              <w:rPr>
                <w:rFonts w:ascii="Cambria Math" w:hAnsi="Cambria Math"/>
                <w:b/>
                <w:sz w:val="20"/>
                <w:szCs w:val="20"/>
              </w:rPr>
              <w:t>⁰</w:t>
            </w:r>
            <w:r w:rsidRPr="0047142D">
              <w:rPr>
                <w:rFonts w:ascii="Times New Roman" w:hAnsi="Times New Roman"/>
                <w:b/>
                <w:sz w:val="20"/>
                <w:szCs w:val="20"/>
                <w:vertAlign w:val="superscript"/>
              </w:rPr>
              <w:t>c</w:t>
            </w:r>
            <w:r w:rsidR="002640F3" w:rsidRPr="0047142D">
              <w:rPr>
                <w:rFonts w:ascii="Times New Roman" w:hAnsi="Times New Roman"/>
                <w:b/>
                <w:sz w:val="20"/>
                <w:szCs w:val="20"/>
              </w:rPr>
              <w:t xml:space="preserve"> </w:t>
            </w:r>
            <w:r w:rsidRPr="0047142D">
              <w:rPr>
                <w:rFonts w:ascii="Times New Roman" w:hAnsi="Times New Roman"/>
                <w:b/>
                <w:sz w:val="20"/>
                <w:szCs w:val="20"/>
              </w:rPr>
              <w:t>to</w:t>
            </w:r>
            <w:r w:rsidR="002640F3" w:rsidRPr="0047142D">
              <w:rPr>
                <w:rFonts w:ascii="Times New Roman" w:hAnsi="Times New Roman"/>
                <w:b/>
                <w:sz w:val="20"/>
                <w:szCs w:val="20"/>
              </w:rPr>
              <w:t xml:space="preserve"> </w:t>
            </w:r>
            <w:r w:rsidRPr="0047142D">
              <w:rPr>
                <w:rFonts w:ascii="Times New Roman" w:hAnsi="Times New Roman"/>
                <w:b/>
                <w:sz w:val="20"/>
                <w:szCs w:val="20"/>
              </w:rPr>
              <w:t>relative</w:t>
            </w:r>
            <w:r w:rsidR="002640F3" w:rsidRPr="0047142D">
              <w:rPr>
                <w:rFonts w:ascii="Times New Roman" w:hAnsi="Times New Roman"/>
                <w:b/>
                <w:sz w:val="20"/>
                <w:szCs w:val="20"/>
              </w:rPr>
              <w:t xml:space="preserve"> </w:t>
            </w:r>
            <w:r w:rsidRPr="0047142D">
              <w:rPr>
                <w:rFonts w:ascii="Times New Roman" w:hAnsi="Times New Roman"/>
                <w:b/>
                <w:sz w:val="20"/>
                <w:szCs w:val="20"/>
              </w:rPr>
              <w:t>humidity</w:t>
            </w:r>
          </w:p>
        </w:tc>
      </w:tr>
      <w:tr w:rsidR="00604A72" w:rsidRPr="0047142D" w:rsidTr="00520FDC">
        <w:trPr>
          <w:jc w:val="center"/>
        </w:trPr>
        <w:tc>
          <w:tcPr>
            <w:tcW w:w="763"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No</w:t>
            </w:r>
          </w:p>
        </w:tc>
        <w:tc>
          <w:tcPr>
            <w:tcW w:w="2223"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22</w:t>
            </w:r>
          </w:p>
        </w:tc>
        <w:tc>
          <w:tcPr>
            <w:tcW w:w="2014" w:type="pct"/>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62.9</w:t>
            </w:r>
          </w:p>
        </w:tc>
      </w:tr>
      <w:tr w:rsidR="00604A72" w:rsidRPr="0047142D" w:rsidTr="00520FDC">
        <w:trPr>
          <w:jc w:val="center"/>
        </w:trPr>
        <w:tc>
          <w:tcPr>
            <w:tcW w:w="763" w:type="pct"/>
            <w:tcBorders>
              <w:bottom w:val="single" w:sz="4" w:space="0" w:color="auto"/>
            </w:tcBorders>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Yes</w:t>
            </w:r>
          </w:p>
        </w:tc>
        <w:tc>
          <w:tcPr>
            <w:tcW w:w="2223" w:type="pct"/>
            <w:tcBorders>
              <w:bottom w:val="single" w:sz="4" w:space="0" w:color="auto"/>
            </w:tcBorders>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13</w:t>
            </w:r>
          </w:p>
        </w:tc>
        <w:tc>
          <w:tcPr>
            <w:tcW w:w="2014" w:type="pct"/>
            <w:tcBorders>
              <w:bottom w:val="single" w:sz="4" w:space="0" w:color="auto"/>
            </w:tcBorders>
            <w:shd w:val="clear" w:color="auto" w:fill="auto"/>
            <w:vAlign w:val="center"/>
          </w:tcPr>
          <w:p w:rsidR="00604A72" w:rsidRPr="0047142D" w:rsidRDefault="00604A72" w:rsidP="002640F3">
            <w:pPr>
              <w:pStyle w:val="NoSpacing"/>
              <w:snapToGrid w:val="0"/>
              <w:jc w:val="both"/>
              <w:rPr>
                <w:rFonts w:ascii="Times New Roman" w:hAnsi="Times New Roman"/>
                <w:sz w:val="20"/>
                <w:szCs w:val="20"/>
              </w:rPr>
            </w:pPr>
            <w:r w:rsidRPr="0047142D">
              <w:rPr>
                <w:rFonts w:ascii="Times New Roman" w:hAnsi="Times New Roman"/>
                <w:sz w:val="20"/>
                <w:szCs w:val="20"/>
              </w:rPr>
              <w:t>37.1</w:t>
            </w:r>
          </w:p>
        </w:tc>
      </w:tr>
    </w:tbl>
    <w:p w:rsidR="00184CF5" w:rsidRPr="0047142D" w:rsidRDefault="00184CF5" w:rsidP="002640F3">
      <w:pPr>
        <w:suppressAutoHyphens w:val="0"/>
        <w:snapToGrid w:val="0"/>
        <w:jc w:val="both"/>
        <w:rPr>
          <w:sz w:val="20"/>
          <w:szCs w:val="20"/>
        </w:rPr>
      </w:pPr>
      <w:r w:rsidRPr="0047142D">
        <w:rPr>
          <w:sz w:val="20"/>
          <w:szCs w:val="20"/>
        </w:rPr>
        <w:t>Source:</w:t>
      </w:r>
      <w:r w:rsidR="002640F3" w:rsidRPr="0047142D">
        <w:rPr>
          <w:sz w:val="20"/>
          <w:szCs w:val="20"/>
        </w:rPr>
        <w:t xml:space="preserve"> </w:t>
      </w:r>
      <w:r w:rsidRPr="0047142D">
        <w:rPr>
          <w:sz w:val="20"/>
          <w:szCs w:val="20"/>
        </w:rPr>
        <w:t>field</w:t>
      </w:r>
      <w:r w:rsidR="002640F3" w:rsidRPr="0047142D">
        <w:rPr>
          <w:sz w:val="20"/>
          <w:szCs w:val="20"/>
        </w:rPr>
        <w:t xml:space="preserve"> </w:t>
      </w:r>
      <w:r w:rsidRPr="0047142D">
        <w:rPr>
          <w:sz w:val="20"/>
          <w:szCs w:val="20"/>
        </w:rPr>
        <w:t>survey</w:t>
      </w:r>
      <w:r w:rsidR="002640F3" w:rsidRPr="0047142D">
        <w:rPr>
          <w:sz w:val="20"/>
          <w:szCs w:val="20"/>
        </w:rPr>
        <w:t xml:space="preserve"> </w:t>
      </w:r>
      <w:r w:rsidRPr="0047142D">
        <w:rPr>
          <w:sz w:val="20"/>
          <w:szCs w:val="20"/>
        </w:rPr>
        <w:t>2017</w:t>
      </w:r>
    </w:p>
    <w:p w:rsidR="002640F3" w:rsidRDefault="002640F3" w:rsidP="002640F3">
      <w:pPr>
        <w:suppressAutoHyphens w:val="0"/>
        <w:snapToGrid w:val="0"/>
        <w:ind w:firstLine="425"/>
        <w:jc w:val="both"/>
        <w:rPr>
          <w:rFonts w:hint="eastAsia"/>
          <w:sz w:val="20"/>
          <w:szCs w:val="20"/>
          <w:lang w:eastAsia="zh-CN"/>
        </w:rPr>
      </w:pPr>
    </w:p>
    <w:p w:rsidR="0047142D" w:rsidRPr="0047142D" w:rsidRDefault="0047142D" w:rsidP="002640F3">
      <w:pPr>
        <w:suppressAutoHyphens w:val="0"/>
        <w:snapToGrid w:val="0"/>
        <w:ind w:firstLine="425"/>
        <w:jc w:val="both"/>
        <w:rPr>
          <w:sz w:val="20"/>
          <w:szCs w:val="20"/>
          <w:lang w:eastAsia="zh-CN"/>
        </w:rPr>
      </w:pPr>
    </w:p>
    <w:p w:rsidR="002640F3" w:rsidRPr="0047142D" w:rsidRDefault="002640F3" w:rsidP="002640F3">
      <w:pPr>
        <w:suppressAutoHyphens w:val="0"/>
        <w:snapToGrid w:val="0"/>
        <w:ind w:firstLine="425"/>
        <w:jc w:val="both"/>
        <w:rPr>
          <w:sz w:val="20"/>
          <w:szCs w:val="20"/>
          <w:lang w:eastAsia="zh-CN"/>
        </w:rPr>
        <w:sectPr w:rsidR="002640F3" w:rsidRPr="0047142D" w:rsidSect="002640F3">
          <w:footnotePr>
            <w:pos w:val="beneathText"/>
          </w:footnotePr>
          <w:type w:val="continuous"/>
          <w:pgSz w:w="12240" w:h="15840" w:code="1"/>
          <w:pgMar w:top="1440" w:right="1440" w:bottom="1440" w:left="1440" w:header="720" w:footer="720" w:gutter="0"/>
          <w:cols w:space="600"/>
          <w:docGrid w:linePitch="360"/>
        </w:sectPr>
      </w:pPr>
    </w:p>
    <w:p w:rsidR="00184CF5" w:rsidRPr="0047142D" w:rsidRDefault="00AE1E05" w:rsidP="002640F3">
      <w:pPr>
        <w:pStyle w:val="NoSpacing"/>
        <w:snapToGrid w:val="0"/>
        <w:jc w:val="both"/>
        <w:rPr>
          <w:rFonts w:ascii="Times New Roman" w:hAnsi="Times New Roman"/>
          <w:b/>
          <w:sz w:val="20"/>
          <w:szCs w:val="20"/>
        </w:rPr>
      </w:pPr>
      <w:r w:rsidRPr="0047142D">
        <w:rPr>
          <w:rFonts w:ascii="Times New Roman" w:hAnsi="Times New Roman"/>
          <w:b/>
          <w:sz w:val="20"/>
          <w:szCs w:val="20"/>
        </w:rPr>
        <w:lastRenderedPageBreak/>
        <w:t>L</w:t>
      </w:r>
      <w:r w:rsidR="00184CF5" w:rsidRPr="0047142D">
        <w:rPr>
          <w:rFonts w:ascii="Times New Roman" w:hAnsi="Times New Roman"/>
          <w:b/>
          <w:sz w:val="20"/>
          <w:szCs w:val="20"/>
        </w:rPr>
        <w:t>evel</w:t>
      </w:r>
      <w:r w:rsidR="002640F3" w:rsidRPr="0047142D">
        <w:rPr>
          <w:rFonts w:ascii="Times New Roman" w:hAnsi="Times New Roman"/>
          <w:b/>
          <w:sz w:val="20"/>
          <w:szCs w:val="20"/>
        </w:rPr>
        <w:t xml:space="preserve"> </w:t>
      </w:r>
      <w:r w:rsidR="00184CF5" w:rsidRPr="0047142D">
        <w:rPr>
          <w:rFonts w:ascii="Times New Roman" w:hAnsi="Times New Roman"/>
          <w:b/>
          <w:sz w:val="20"/>
          <w:szCs w:val="20"/>
        </w:rPr>
        <w:t>of</w:t>
      </w:r>
      <w:r w:rsidR="002640F3" w:rsidRPr="0047142D">
        <w:rPr>
          <w:rFonts w:ascii="Times New Roman" w:hAnsi="Times New Roman"/>
          <w:b/>
          <w:sz w:val="20"/>
          <w:szCs w:val="20"/>
        </w:rPr>
        <w:t xml:space="preserve"> </w:t>
      </w:r>
      <w:r w:rsidR="00184CF5" w:rsidRPr="0047142D">
        <w:rPr>
          <w:rFonts w:ascii="Times New Roman" w:hAnsi="Times New Roman"/>
          <w:b/>
          <w:sz w:val="20"/>
          <w:szCs w:val="20"/>
        </w:rPr>
        <w:t>post-harvest</w:t>
      </w:r>
      <w:r w:rsidR="002640F3" w:rsidRPr="0047142D">
        <w:rPr>
          <w:rFonts w:ascii="Times New Roman" w:hAnsi="Times New Roman"/>
          <w:b/>
          <w:sz w:val="20"/>
          <w:szCs w:val="20"/>
        </w:rPr>
        <w:t xml:space="preserve"> </w:t>
      </w:r>
      <w:r w:rsidR="00184CF5" w:rsidRPr="0047142D">
        <w:rPr>
          <w:rFonts w:ascii="Times New Roman" w:hAnsi="Times New Roman"/>
          <w:b/>
          <w:sz w:val="20"/>
          <w:szCs w:val="20"/>
        </w:rPr>
        <w:t>losses</w:t>
      </w:r>
      <w:r w:rsidR="002640F3" w:rsidRPr="0047142D">
        <w:rPr>
          <w:rFonts w:ascii="Times New Roman" w:hAnsi="Times New Roman"/>
          <w:b/>
          <w:sz w:val="20"/>
          <w:szCs w:val="20"/>
        </w:rPr>
        <w:t xml:space="preserve"> </w:t>
      </w:r>
      <w:r w:rsidR="00184CF5" w:rsidRPr="0047142D">
        <w:rPr>
          <w:rFonts w:ascii="Times New Roman" w:hAnsi="Times New Roman"/>
          <w:b/>
          <w:sz w:val="20"/>
          <w:szCs w:val="20"/>
        </w:rPr>
        <w:t>in</w:t>
      </w:r>
      <w:r w:rsidR="002640F3" w:rsidRPr="0047142D">
        <w:rPr>
          <w:rFonts w:ascii="Times New Roman" w:hAnsi="Times New Roman"/>
          <w:b/>
          <w:sz w:val="20"/>
          <w:szCs w:val="20"/>
        </w:rPr>
        <w:t xml:space="preserve"> </w:t>
      </w:r>
      <w:r w:rsidR="00184CF5" w:rsidRPr="0047142D">
        <w:rPr>
          <w:rFonts w:ascii="Times New Roman" w:hAnsi="Times New Roman"/>
          <w:b/>
          <w:sz w:val="20"/>
          <w:szCs w:val="20"/>
        </w:rPr>
        <w:t>tomato</w:t>
      </w:r>
      <w:r w:rsidR="002640F3" w:rsidRPr="0047142D">
        <w:rPr>
          <w:rFonts w:ascii="Times New Roman" w:hAnsi="Times New Roman"/>
          <w:b/>
          <w:sz w:val="20"/>
          <w:szCs w:val="20"/>
        </w:rPr>
        <w:t xml:space="preserve"> </w:t>
      </w:r>
      <w:r w:rsidR="00184CF5" w:rsidRPr="0047142D">
        <w:rPr>
          <w:rFonts w:ascii="Times New Roman" w:hAnsi="Times New Roman"/>
          <w:b/>
          <w:sz w:val="20"/>
          <w:szCs w:val="20"/>
        </w:rPr>
        <w:t>production</w:t>
      </w:r>
    </w:p>
    <w:p w:rsidR="00184CF5" w:rsidRPr="0047142D" w:rsidRDefault="00184CF5" w:rsidP="002640F3">
      <w:pPr>
        <w:pStyle w:val="NoSpacing"/>
        <w:snapToGrid w:val="0"/>
        <w:ind w:firstLine="425"/>
        <w:jc w:val="both"/>
        <w:rPr>
          <w:rFonts w:ascii="Times New Roman" w:hAnsi="Times New Roman"/>
          <w:sz w:val="20"/>
          <w:szCs w:val="20"/>
        </w:rPr>
      </w:pPr>
      <w:r w:rsidRPr="0047142D">
        <w:rPr>
          <w:rFonts w:ascii="Times New Roman" w:hAnsi="Times New Roman"/>
          <w:sz w:val="20"/>
          <w:szCs w:val="20"/>
        </w:rPr>
        <w:t>The</w:t>
      </w:r>
      <w:r w:rsidR="002640F3" w:rsidRPr="0047142D">
        <w:rPr>
          <w:rFonts w:ascii="Times New Roman" w:hAnsi="Times New Roman"/>
          <w:sz w:val="20"/>
          <w:szCs w:val="20"/>
        </w:rPr>
        <w:t xml:space="preserve"> </w:t>
      </w:r>
      <w:r w:rsidRPr="0047142D">
        <w:rPr>
          <w:rFonts w:ascii="Times New Roman" w:hAnsi="Times New Roman"/>
          <w:sz w:val="20"/>
          <w:szCs w:val="20"/>
        </w:rPr>
        <w:t>result</w:t>
      </w:r>
      <w:r w:rsidR="002640F3" w:rsidRPr="0047142D">
        <w:rPr>
          <w:rFonts w:ascii="Times New Roman" w:hAnsi="Times New Roman"/>
          <w:sz w:val="20"/>
          <w:szCs w:val="20"/>
        </w:rPr>
        <w:t xml:space="preserve"> </w:t>
      </w:r>
      <w:r w:rsidRPr="0047142D">
        <w:rPr>
          <w:rFonts w:ascii="Times New Roman" w:hAnsi="Times New Roman"/>
          <w:sz w:val="20"/>
          <w:szCs w:val="20"/>
        </w:rPr>
        <w:t>in</w:t>
      </w:r>
      <w:r w:rsidR="002640F3" w:rsidRPr="0047142D">
        <w:rPr>
          <w:rFonts w:ascii="Times New Roman" w:hAnsi="Times New Roman"/>
          <w:sz w:val="20"/>
          <w:szCs w:val="20"/>
        </w:rPr>
        <w:t xml:space="preserve"> </w:t>
      </w:r>
      <w:r w:rsidRPr="0047142D">
        <w:rPr>
          <w:rFonts w:ascii="Times New Roman" w:hAnsi="Times New Roman"/>
          <w:sz w:val="20"/>
          <w:szCs w:val="20"/>
        </w:rPr>
        <w:t>Table</w:t>
      </w:r>
      <w:r w:rsidR="002640F3" w:rsidRPr="0047142D">
        <w:rPr>
          <w:rFonts w:ascii="Times New Roman" w:hAnsi="Times New Roman"/>
          <w:sz w:val="20"/>
          <w:szCs w:val="20"/>
        </w:rPr>
        <w:t xml:space="preserve"> </w:t>
      </w:r>
      <w:r w:rsidRPr="0047142D">
        <w:rPr>
          <w:rFonts w:ascii="Times New Roman" w:hAnsi="Times New Roman"/>
          <w:sz w:val="20"/>
          <w:szCs w:val="20"/>
        </w:rPr>
        <w:t>3</w:t>
      </w:r>
      <w:r w:rsidR="002640F3" w:rsidRPr="0047142D">
        <w:rPr>
          <w:rFonts w:ascii="Times New Roman" w:hAnsi="Times New Roman"/>
          <w:sz w:val="20"/>
          <w:szCs w:val="20"/>
        </w:rPr>
        <w:t xml:space="preserve"> </w:t>
      </w:r>
      <w:r w:rsidRPr="0047142D">
        <w:rPr>
          <w:rFonts w:ascii="Times New Roman" w:hAnsi="Times New Roman"/>
          <w:sz w:val="20"/>
          <w:szCs w:val="20"/>
        </w:rPr>
        <w:t>show</w:t>
      </w:r>
      <w:r w:rsidR="002640F3" w:rsidRPr="0047142D">
        <w:rPr>
          <w:rFonts w:ascii="Times New Roman" w:hAnsi="Times New Roman"/>
          <w:sz w:val="20"/>
          <w:szCs w:val="20"/>
        </w:rPr>
        <w:t xml:space="preserve"> </w:t>
      </w:r>
      <w:r w:rsidRPr="0047142D">
        <w:rPr>
          <w:rFonts w:ascii="Times New Roman" w:hAnsi="Times New Roman"/>
          <w:sz w:val="20"/>
          <w:szCs w:val="20"/>
        </w:rPr>
        <w:t>the</w:t>
      </w:r>
      <w:r w:rsidR="002640F3" w:rsidRPr="0047142D">
        <w:rPr>
          <w:rFonts w:ascii="Times New Roman" w:hAnsi="Times New Roman"/>
          <w:sz w:val="20"/>
          <w:szCs w:val="20"/>
        </w:rPr>
        <w:t xml:space="preserve"> </w:t>
      </w:r>
      <w:r w:rsidRPr="0047142D">
        <w:rPr>
          <w:rFonts w:ascii="Times New Roman" w:hAnsi="Times New Roman"/>
          <w:sz w:val="20"/>
          <w:szCs w:val="20"/>
        </w:rPr>
        <w:t>amount</w:t>
      </w:r>
      <w:r w:rsidR="002640F3" w:rsidRPr="0047142D">
        <w:rPr>
          <w:rFonts w:ascii="Times New Roman" w:hAnsi="Times New Roman"/>
          <w:sz w:val="20"/>
          <w:szCs w:val="20"/>
        </w:rPr>
        <w:t xml:space="preserve"> </w:t>
      </w:r>
      <w:r w:rsidRPr="0047142D">
        <w:rPr>
          <w:rFonts w:ascii="Times New Roman" w:hAnsi="Times New Roman"/>
          <w:sz w:val="20"/>
          <w:szCs w:val="20"/>
        </w:rPr>
        <w:t>of</w:t>
      </w:r>
      <w:r w:rsidR="002640F3" w:rsidRPr="0047142D">
        <w:rPr>
          <w:rFonts w:ascii="Times New Roman" w:hAnsi="Times New Roman"/>
          <w:sz w:val="20"/>
          <w:szCs w:val="20"/>
        </w:rPr>
        <w:t xml:space="preserve"> </w:t>
      </w:r>
      <w:r w:rsidRPr="0047142D">
        <w:rPr>
          <w:rFonts w:ascii="Times New Roman" w:hAnsi="Times New Roman"/>
          <w:sz w:val="20"/>
          <w:szCs w:val="20"/>
        </w:rPr>
        <w:t>loss</w:t>
      </w:r>
      <w:r w:rsidR="002640F3" w:rsidRPr="0047142D">
        <w:rPr>
          <w:rFonts w:ascii="Times New Roman" w:hAnsi="Times New Roman"/>
          <w:sz w:val="20"/>
          <w:szCs w:val="20"/>
        </w:rPr>
        <w:t xml:space="preserve"> </w:t>
      </w:r>
      <w:r w:rsidRPr="0047142D">
        <w:rPr>
          <w:rFonts w:ascii="Times New Roman" w:hAnsi="Times New Roman"/>
          <w:sz w:val="20"/>
          <w:szCs w:val="20"/>
        </w:rPr>
        <w:t>on</w:t>
      </w:r>
      <w:r w:rsidR="002640F3" w:rsidRPr="0047142D">
        <w:rPr>
          <w:rFonts w:ascii="Times New Roman" w:hAnsi="Times New Roman"/>
          <w:sz w:val="20"/>
          <w:szCs w:val="20"/>
        </w:rPr>
        <w:t xml:space="preserve"> </w:t>
      </w:r>
      <w:r w:rsidRPr="0047142D">
        <w:rPr>
          <w:rFonts w:ascii="Times New Roman" w:hAnsi="Times New Roman"/>
          <w:sz w:val="20"/>
          <w:szCs w:val="20"/>
        </w:rPr>
        <w:t>the</w:t>
      </w:r>
      <w:r w:rsidR="002640F3" w:rsidRPr="0047142D">
        <w:rPr>
          <w:rFonts w:ascii="Times New Roman" w:hAnsi="Times New Roman"/>
          <w:sz w:val="20"/>
          <w:szCs w:val="20"/>
        </w:rPr>
        <w:t xml:space="preserve"> </w:t>
      </w:r>
      <w:r w:rsidRPr="0047142D">
        <w:rPr>
          <w:rFonts w:ascii="Times New Roman" w:hAnsi="Times New Roman"/>
          <w:sz w:val="20"/>
          <w:szCs w:val="20"/>
        </w:rPr>
        <w:t>farm</w:t>
      </w:r>
      <w:r w:rsidR="002640F3" w:rsidRPr="0047142D">
        <w:rPr>
          <w:rFonts w:ascii="Times New Roman" w:hAnsi="Times New Roman"/>
          <w:sz w:val="20"/>
          <w:szCs w:val="20"/>
        </w:rPr>
        <w:t xml:space="preserve"> </w:t>
      </w:r>
      <w:r w:rsidRPr="0047142D">
        <w:rPr>
          <w:rFonts w:ascii="Times New Roman" w:hAnsi="Times New Roman"/>
          <w:sz w:val="20"/>
          <w:szCs w:val="20"/>
        </w:rPr>
        <w:t>in</w:t>
      </w:r>
      <w:r w:rsidR="002640F3" w:rsidRPr="0047142D">
        <w:rPr>
          <w:rFonts w:ascii="Times New Roman" w:hAnsi="Times New Roman"/>
          <w:sz w:val="20"/>
          <w:szCs w:val="20"/>
        </w:rPr>
        <w:t xml:space="preserve"> </w:t>
      </w:r>
      <w:r w:rsidRPr="0047142D">
        <w:rPr>
          <w:rFonts w:ascii="Times New Roman" w:hAnsi="Times New Roman"/>
          <w:sz w:val="20"/>
          <w:szCs w:val="20"/>
        </w:rPr>
        <w:t>monetary</w:t>
      </w:r>
      <w:r w:rsidR="002640F3" w:rsidRPr="0047142D">
        <w:rPr>
          <w:rFonts w:ascii="Times New Roman" w:hAnsi="Times New Roman"/>
          <w:sz w:val="20"/>
          <w:szCs w:val="20"/>
        </w:rPr>
        <w:t xml:space="preserve"> </w:t>
      </w:r>
      <w:r w:rsidRPr="0047142D">
        <w:rPr>
          <w:rFonts w:ascii="Times New Roman" w:hAnsi="Times New Roman"/>
          <w:sz w:val="20"/>
          <w:szCs w:val="20"/>
        </w:rPr>
        <w:t>terms</w:t>
      </w:r>
      <w:r w:rsidR="002640F3" w:rsidRPr="0047142D">
        <w:rPr>
          <w:rFonts w:ascii="Times New Roman" w:hAnsi="Times New Roman"/>
          <w:sz w:val="20"/>
          <w:szCs w:val="20"/>
        </w:rPr>
        <w:t xml:space="preserve"> </w:t>
      </w:r>
      <w:r w:rsidRPr="0047142D">
        <w:rPr>
          <w:rFonts w:ascii="Times New Roman" w:hAnsi="Times New Roman"/>
          <w:sz w:val="20"/>
          <w:szCs w:val="20"/>
        </w:rPr>
        <w:t>as</w:t>
      </w:r>
      <w:r w:rsidR="002640F3" w:rsidRPr="0047142D">
        <w:rPr>
          <w:rFonts w:ascii="Times New Roman" w:hAnsi="Times New Roman"/>
          <w:sz w:val="20"/>
          <w:szCs w:val="20"/>
        </w:rPr>
        <w:t xml:space="preserve"> </w:t>
      </w:r>
      <w:r w:rsidRPr="0047142D">
        <w:rPr>
          <w:rFonts w:ascii="Times New Roman" w:hAnsi="Times New Roman"/>
          <w:sz w:val="20"/>
          <w:szCs w:val="20"/>
        </w:rPr>
        <w:t>a</w:t>
      </w:r>
      <w:r w:rsidR="002640F3" w:rsidRPr="0047142D">
        <w:rPr>
          <w:rFonts w:ascii="Times New Roman" w:hAnsi="Times New Roman"/>
          <w:sz w:val="20"/>
          <w:szCs w:val="20"/>
        </w:rPr>
        <w:t xml:space="preserve"> </w:t>
      </w:r>
      <w:r w:rsidRPr="0047142D">
        <w:rPr>
          <w:rFonts w:ascii="Times New Roman" w:hAnsi="Times New Roman"/>
          <w:sz w:val="20"/>
          <w:szCs w:val="20"/>
        </w:rPr>
        <w:t>resu</w:t>
      </w:r>
      <w:r w:rsidR="00D809AA" w:rsidRPr="0047142D">
        <w:rPr>
          <w:rFonts w:ascii="Times New Roman" w:hAnsi="Times New Roman"/>
          <w:sz w:val="20"/>
          <w:szCs w:val="20"/>
        </w:rPr>
        <w:t>lt</w:t>
      </w:r>
      <w:r w:rsidR="002640F3" w:rsidRPr="0047142D">
        <w:rPr>
          <w:rFonts w:ascii="Times New Roman" w:hAnsi="Times New Roman"/>
          <w:sz w:val="20"/>
          <w:szCs w:val="20"/>
        </w:rPr>
        <w:t xml:space="preserve"> </w:t>
      </w:r>
      <w:r w:rsidR="00D809AA" w:rsidRPr="0047142D">
        <w:rPr>
          <w:rFonts w:ascii="Times New Roman" w:hAnsi="Times New Roman"/>
          <w:sz w:val="20"/>
          <w:szCs w:val="20"/>
        </w:rPr>
        <w:t>of</w:t>
      </w:r>
      <w:r w:rsidR="002640F3" w:rsidRPr="0047142D">
        <w:rPr>
          <w:rFonts w:ascii="Times New Roman" w:hAnsi="Times New Roman"/>
          <w:sz w:val="20"/>
          <w:szCs w:val="20"/>
        </w:rPr>
        <w:t xml:space="preserve"> </w:t>
      </w:r>
      <w:r w:rsidR="00D809AA" w:rsidRPr="0047142D">
        <w:rPr>
          <w:rFonts w:ascii="Times New Roman" w:hAnsi="Times New Roman"/>
          <w:sz w:val="20"/>
          <w:szCs w:val="20"/>
        </w:rPr>
        <w:t>poor</w:t>
      </w:r>
      <w:r w:rsidR="002640F3" w:rsidRPr="0047142D">
        <w:rPr>
          <w:rFonts w:ascii="Times New Roman" w:hAnsi="Times New Roman"/>
          <w:sz w:val="20"/>
          <w:szCs w:val="20"/>
        </w:rPr>
        <w:t xml:space="preserve"> </w:t>
      </w:r>
      <w:r w:rsidR="00D809AA" w:rsidRPr="0047142D">
        <w:rPr>
          <w:rFonts w:ascii="Times New Roman" w:hAnsi="Times New Roman"/>
          <w:sz w:val="20"/>
          <w:szCs w:val="20"/>
        </w:rPr>
        <w:t>storage</w:t>
      </w:r>
      <w:r w:rsidR="002640F3" w:rsidRPr="0047142D">
        <w:rPr>
          <w:rFonts w:ascii="Times New Roman" w:hAnsi="Times New Roman"/>
          <w:sz w:val="20"/>
          <w:szCs w:val="20"/>
        </w:rPr>
        <w:t xml:space="preserve"> </w:t>
      </w:r>
      <w:r w:rsidR="00D809AA" w:rsidRPr="0047142D">
        <w:rPr>
          <w:rFonts w:ascii="Times New Roman" w:hAnsi="Times New Roman"/>
          <w:sz w:val="20"/>
          <w:szCs w:val="20"/>
        </w:rPr>
        <w:t>facilities</w:t>
      </w:r>
      <w:r w:rsidR="002640F3" w:rsidRPr="0047142D">
        <w:rPr>
          <w:rFonts w:ascii="Times New Roman" w:hAnsi="Times New Roman"/>
          <w:sz w:val="20"/>
          <w:szCs w:val="20"/>
        </w:rPr>
        <w:t xml:space="preserve"> </w:t>
      </w:r>
      <w:r w:rsidR="005D375D" w:rsidRPr="0047142D">
        <w:rPr>
          <w:rFonts w:ascii="Times New Roman" w:hAnsi="Times New Roman"/>
          <w:sz w:val="20"/>
          <w:szCs w:val="20"/>
        </w:rPr>
        <w:t>to</w:t>
      </w:r>
      <w:r w:rsidR="002640F3" w:rsidRPr="0047142D">
        <w:rPr>
          <w:rFonts w:ascii="Times New Roman" w:hAnsi="Times New Roman"/>
          <w:sz w:val="20"/>
          <w:szCs w:val="20"/>
        </w:rPr>
        <w:t xml:space="preserve"> </w:t>
      </w:r>
      <w:r w:rsidRPr="0047142D">
        <w:rPr>
          <w:rFonts w:ascii="Times New Roman" w:hAnsi="Times New Roman"/>
          <w:dstrike/>
          <w:sz w:val="20"/>
          <w:szCs w:val="20"/>
        </w:rPr>
        <w:t>N</w:t>
      </w:r>
      <w:r w:rsidRPr="0047142D">
        <w:rPr>
          <w:rFonts w:ascii="Times New Roman" w:hAnsi="Times New Roman"/>
          <w:sz w:val="20"/>
          <w:szCs w:val="20"/>
        </w:rPr>
        <w:t>30371.43k</w:t>
      </w:r>
      <w:r w:rsidR="002640F3" w:rsidRPr="0047142D">
        <w:rPr>
          <w:rFonts w:ascii="Times New Roman" w:hAnsi="Times New Roman"/>
          <w:sz w:val="20"/>
          <w:szCs w:val="20"/>
        </w:rPr>
        <w:t xml:space="preserve"> </w:t>
      </w:r>
      <w:r w:rsidRPr="0047142D">
        <w:rPr>
          <w:rFonts w:ascii="Times New Roman" w:hAnsi="Times New Roman"/>
          <w:sz w:val="20"/>
          <w:szCs w:val="20"/>
        </w:rPr>
        <w:t>on</w:t>
      </w:r>
      <w:r w:rsidR="002640F3" w:rsidRPr="0047142D">
        <w:rPr>
          <w:rFonts w:ascii="Times New Roman" w:hAnsi="Times New Roman"/>
          <w:sz w:val="20"/>
          <w:szCs w:val="20"/>
        </w:rPr>
        <w:t xml:space="preserve"> </w:t>
      </w:r>
      <w:r w:rsidRPr="0047142D">
        <w:rPr>
          <w:rFonts w:ascii="Times New Roman" w:hAnsi="Times New Roman"/>
          <w:sz w:val="20"/>
          <w:szCs w:val="20"/>
        </w:rPr>
        <w:t>average,</w:t>
      </w:r>
      <w:r w:rsidR="002640F3" w:rsidRPr="0047142D">
        <w:rPr>
          <w:rFonts w:ascii="Times New Roman" w:hAnsi="Times New Roman"/>
          <w:sz w:val="20"/>
          <w:szCs w:val="20"/>
        </w:rPr>
        <w:t xml:space="preserve"> </w:t>
      </w:r>
      <w:r w:rsidRPr="0047142D">
        <w:rPr>
          <w:rFonts w:ascii="Times New Roman" w:hAnsi="Times New Roman"/>
          <w:sz w:val="20"/>
          <w:szCs w:val="20"/>
        </w:rPr>
        <w:t>while</w:t>
      </w:r>
      <w:r w:rsidR="002640F3" w:rsidRPr="0047142D">
        <w:rPr>
          <w:rFonts w:ascii="Times New Roman" w:hAnsi="Times New Roman"/>
          <w:sz w:val="20"/>
          <w:szCs w:val="20"/>
        </w:rPr>
        <w:t xml:space="preserve"> </w:t>
      </w:r>
      <w:r w:rsidRPr="0047142D">
        <w:rPr>
          <w:rFonts w:ascii="Times New Roman" w:hAnsi="Times New Roman"/>
          <w:sz w:val="20"/>
          <w:szCs w:val="20"/>
        </w:rPr>
        <w:t>the</w:t>
      </w:r>
      <w:r w:rsidR="002640F3" w:rsidRPr="0047142D">
        <w:rPr>
          <w:rFonts w:ascii="Times New Roman" w:hAnsi="Times New Roman"/>
          <w:sz w:val="20"/>
          <w:szCs w:val="20"/>
        </w:rPr>
        <w:t xml:space="preserve"> </w:t>
      </w:r>
      <w:r w:rsidRPr="0047142D">
        <w:rPr>
          <w:rFonts w:ascii="Times New Roman" w:hAnsi="Times New Roman"/>
          <w:sz w:val="20"/>
          <w:szCs w:val="20"/>
        </w:rPr>
        <w:lastRenderedPageBreak/>
        <w:t>estimate</w:t>
      </w:r>
      <w:r w:rsidR="002640F3" w:rsidRPr="0047142D">
        <w:rPr>
          <w:rFonts w:ascii="Times New Roman" w:hAnsi="Times New Roman"/>
          <w:sz w:val="20"/>
          <w:szCs w:val="20"/>
        </w:rPr>
        <w:t xml:space="preserve"> </w:t>
      </w:r>
      <w:r w:rsidRPr="0047142D">
        <w:rPr>
          <w:rFonts w:ascii="Times New Roman" w:hAnsi="Times New Roman"/>
          <w:sz w:val="20"/>
          <w:szCs w:val="20"/>
        </w:rPr>
        <w:t>on</w:t>
      </w:r>
      <w:r w:rsidR="002640F3" w:rsidRPr="0047142D">
        <w:rPr>
          <w:rFonts w:ascii="Times New Roman" w:hAnsi="Times New Roman"/>
          <w:sz w:val="20"/>
          <w:szCs w:val="20"/>
        </w:rPr>
        <w:t xml:space="preserve"> </w:t>
      </w:r>
      <w:r w:rsidRPr="0047142D">
        <w:rPr>
          <w:rFonts w:ascii="Times New Roman" w:hAnsi="Times New Roman"/>
          <w:sz w:val="20"/>
          <w:szCs w:val="20"/>
        </w:rPr>
        <w:t>the</w:t>
      </w:r>
      <w:r w:rsidR="002640F3" w:rsidRPr="0047142D">
        <w:rPr>
          <w:rFonts w:ascii="Times New Roman" w:hAnsi="Times New Roman"/>
          <w:sz w:val="20"/>
          <w:szCs w:val="20"/>
        </w:rPr>
        <w:t xml:space="preserve"> </w:t>
      </w:r>
      <w:r w:rsidRPr="0047142D">
        <w:rPr>
          <w:rFonts w:ascii="Times New Roman" w:hAnsi="Times New Roman"/>
          <w:sz w:val="20"/>
          <w:szCs w:val="20"/>
        </w:rPr>
        <w:t>qua</w:t>
      </w:r>
      <w:r w:rsidR="005D375D" w:rsidRPr="0047142D">
        <w:rPr>
          <w:rFonts w:ascii="Times New Roman" w:hAnsi="Times New Roman"/>
          <w:sz w:val="20"/>
          <w:szCs w:val="20"/>
        </w:rPr>
        <w:t>ntity</w:t>
      </w:r>
      <w:r w:rsidR="002640F3" w:rsidRPr="0047142D">
        <w:rPr>
          <w:rFonts w:ascii="Times New Roman" w:hAnsi="Times New Roman"/>
          <w:sz w:val="20"/>
          <w:szCs w:val="20"/>
        </w:rPr>
        <w:t xml:space="preserve"> </w:t>
      </w:r>
      <w:r w:rsidR="005D375D" w:rsidRPr="0047142D">
        <w:rPr>
          <w:rFonts w:ascii="Times New Roman" w:hAnsi="Times New Roman"/>
          <w:sz w:val="20"/>
          <w:szCs w:val="20"/>
        </w:rPr>
        <w:t>of</w:t>
      </w:r>
      <w:r w:rsidR="002640F3" w:rsidRPr="0047142D">
        <w:rPr>
          <w:rFonts w:ascii="Times New Roman" w:hAnsi="Times New Roman"/>
          <w:sz w:val="20"/>
          <w:szCs w:val="20"/>
        </w:rPr>
        <w:t xml:space="preserve"> </w:t>
      </w:r>
      <w:r w:rsidR="005D375D" w:rsidRPr="0047142D">
        <w:rPr>
          <w:rFonts w:ascii="Times New Roman" w:hAnsi="Times New Roman"/>
          <w:sz w:val="20"/>
          <w:szCs w:val="20"/>
        </w:rPr>
        <w:t>tomato</w:t>
      </w:r>
      <w:r w:rsidR="002640F3" w:rsidRPr="0047142D">
        <w:rPr>
          <w:rFonts w:ascii="Times New Roman" w:hAnsi="Times New Roman"/>
          <w:sz w:val="20"/>
          <w:szCs w:val="20"/>
        </w:rPr>
        <w:t xml:space="preserve"> </w:t>
      </w:r>
      <w:r w:rsidR="005D375D" w:rsidRPr="0047142D">
        <w:rPr>
          <w:rFonts w:ascii="Times New Roman" w:hAnsi="Times New Roman"/>
          <w:sz w:val="20"/>
          <w:szCs w:val="20"/>
        </w:rPr>
        <w:t>lost</w:t>
      </w:r>
      <w:r w:rsidR="002640F3" w:rsidRPr="0047142D">
        <w:rPr>
          <w:rFonts w:ascii="Times New Roman" w:hAnsi="Times New Roman"/>
          <w:sz w:val="20"/>
          <w:szCs w:val="20"/>
        </w:rPr>
        <w:t xml:space="preserve"> </w:t>
      </w:r>
      <w:r w:rsidR="005D375D" w:rsidRPr="0047142D">
        <w:rPr>
          <w:rFonts w:ascii="Times New Roman" w:hAnsi="Times New Roman"/>
          <w:sz w:val="20"/>
          <w:szCs w:val="20"/>
        </w:rPr>
        <w:t>last</w:t>
      </w:r>
      <w:r w:rsidR="002640F3" w:rsidRPr="0047142D">
        <w:rPr>
          <w:rFonts w:ascii="Times New Roman" w:hAnsi="Times New Roman"/>
          <w:sz w:val="20"/>
          <w:szCs w:val="20"/>
        </w:rPr>
        <w:t xml:space="preserve"> </w:t>
      </w:r>
      <w:r w:rsidR="005D375D" w:rsidRPr="0047142D">
        <w:rPr>
          <w:rFonts w:ascii="Times New Roman" w:hAnsi="Times New Roman"/>
          <w:sz w:val="20"/>
          <w:szCs w:val="20"/>
        </w:rPr>
        <w:t>year</w:t>
      </w:r>
      <w:r w:rsidR="002640F3" w:rsidRPr="0047142D">
        <w:rPr>
          <w:rFonts w:ascii="Times New Roman" w:hAnsi="Times New Roman"/>
          <w:sz w:val="20"/>
          <w:szCs w:val="20"/>
        </w:rPr>
        <w:t xml:space="preserve"> </w:t>
      </w:r>
      <w:r w:rsidR="005D375D" w:rsidRPr="0047142D">
        <w:rPr>
          <w:rFonts w:ascii="Times New Roman" w:hAnsi="Times New Roman"/>
          <w:sz w:val="20"/>
          <w:szCs w:val="20"/>
        </w:rPr>
        <w:t>wa</w:t>
      </w:r>
      <w:r w:rsidRPr="0047142D">
        <w:rPr>
          <w:rFonts w:ascii="Times New Roman" w:hAnsi="Times New Roman"/>
          <w:sz w:val="20"/>
          <w:szCs w:val="20"/>
        </w:rPr>
        <w:t>s</w:t>
      </w:r>
      <w:r w:rsidR="002640F3" w:rsidRPr="0047142D">
        <w:rPr>
          <w:rFonts w:ascii="Times New Roman" w:hAnsi="Times New Roman"/>
          <w:sz w:val="20"/>
          <w:szCs w:val="20"/>
        </w:rPr>
        <w:t xml:space="preserve"> </w:t>
      </w:r>
      <w:r w:rsidRPr="0047142D">
        <w:rPr>
          <w:rFonts w:ascii="Times New Roman" w:hAnsi="Times New Roman"/>
          <w:sz w:val="20"/>
          <w:szCs w:val="20"/>
        </w:rPr>
        <w:t>estimated</w:t>
      </w:r>
      <w:r w:rsidR="002640F3" w:rsidRPr="0047142D">
        <w:rPr>
          <w:rFonts w:ascii="Times New Roman" w:hAnsi="Times New Roman"/>
          <w:sz w:val="20"/>
          <w:szCs w:val="20"/>
        </w:rPr>
        <w:t xml:space="preserve"> </w:t>
      </w:r>
      <w:r w:rsidRPr="0047142D">
        <w:rPr>
          <w:rFonts w:ascii="Times New Roman" w:hAnsi="Times New Roman"/>
          <w:sz w:val="20"/>
          <w:szCs w:val="20"/>
        </w:rPr>
        <w:t>to</w:t>
      </w:r>
      <w:r w:rsidR="002640F3" w:rsidRPr="0047142D">
        <w:rPr>
          <w:rFonts w:ascii="Times New Roman" w:hAnsi="Times New Roman"/>
          <w:sz w:val="20"/>
          <w:szCs w:val="20"/>
        </w:rPr>
        <w:t xml:space="preserve"> </w:t>
      </w:r>
      <w:r w:rsidRPr="0047142D">
        <w:rPr>
          <w:rFonts w:ascii="Times New Roman" w:hAnsi="Times New Roman"/>
          <w:sz w:val="20"/>
          <w:szCs w:val="20"/>
        </w:rPr>
        <w:t>be</w:t>
      </w:r>
      <w:r w:rsidR="002640F3" w:rsidRPr="0047142D">
        <w:rPr>
          <w:rFonts w:ascii="Times New Roman" w:hAnsi="Times New Roman"/>
          <w:sz w:val="20"/>
          <w:szCs w:val="20"/>
        </w:rPr>
        <w:t xml:space="preserve"> </w:t>
      </w:r>
      <w:r w:rsidRPr="0047142D">
        <w:rPr>
          <w:rFonts w:ascii="Times New Roman" w:hAnsi="Times New Roman"/>
          <w:sz w:val="20"/>
          <w:szCs w:val="20"/>
        </w:rPr>
        <w:t>5kg</w:t>
      </w:r>
      <w:r w:rsidR="002640F3" w:rsidRPr="0047142D">
        <w:rPr>
          <w:rFonts w:ascii="Times New Roman" w:hAnsi="Times New Roman"/>
          <w:sz w:val="20"/>
          <w:szCs w:val="20"/>
        </w:rPr>
        <w:t xml:space="preserve"> </w:t>
      </w:r>
      <w:r w:rsidRPr="0047142D">
        <w:rPr>
          <w:rFonts w:ascii="Times New Roman" w:hAnsi="Times New Roman"/>
          <w:sz w:val="20"/>
          <w:szCs w:val="20"/>
        </w:rPr>
        <w:t>at</w:t>
      </w:r>
      <w:r w:rsidR="002640F3" w:rsidRPr="0047142D">
        <w:rPr>
          <w:rFonts w:ascii="Times New Roman" w:hAnsi="Times New Roman"/>
          <w:sz w:val="20"/>
          <w:szCs w:val="20"/>
        </w:rPr>
        <w:t xml:space="preserve"> </w:t>
      </w:r>
      <w:r w:rsidRPr="0047142D">
        <w:rPr>
          <w:rFonts w:ascii="Times New Roman" w:hAnsi="Times New Roman"/>
          <w:sz w:val="20"/>
          <w:szCs w:val="20"/>
        </w:rPr>
        <w:t>minimum</w:t>
      </w:r>
      <w:r w:rsidR="002640F3" w:rsidRPr="0047142D">
        <w:rPr>
          <w:rFonts w:ascii="Times New Roman" w:hAnsi="Times New Roman"/>
          <w:sz w:val="20"/>
          <w:szCs w:val="20"/>
        </w:rPr>
        <w:t xml:space="preserve"> </w:t>
      </w:r>
      <w:r w:rsidRPr="0047142D">
        <w:rPr>
          <w:rFonts w:ascii="Times New Roman" w:hAnsi="Times New Roman"/>
          <w:sz w:val="20"/>
          <w:szCs w:val="20"/>
        </w:rPr>
        <w:t>and</w:t>
      </w:r>
      <w:r w:rsidR="002640F3" w:rsidRPr="0047142D">
        <w:rPr>
          <w:rFonts w:ascii="Times New Roman" w:hAnsi="Times New Roman"/>
          <w:sz w:val="20"/>
          <w:szCs w:val="20"/>
        </w:rPr>
        <w:t xml:space="preserve"> </w:t>
      </w:r>
      <w:r w:rsidRPr="0047142D">
        <w:rPr>
          <w:rFonts w:ascii="Times New Roman" w:hAnsi="Times New Roman"/>
          <w:sz w:val="20"/>
          <w:szCs w:val="20"/>
        </w:rPr>
        <w:t>200kg</w:t>
      </w:r>
      <w:r w:rsidR="002640F3" w:rsidRPr="0047142D">
        <w:rPr>
          <w:rFonts w:ascii="Times New Roman" w:hAnsi="Times New Roman"/>
          <w:sz w:val="20"/>
          <w:szCs w:val="20"/>
        </w:rPr>
        <w:t xml:space="preserve"> </w:t>
      </w:r>
      <w:r w:rsidRPr="0047142D">
        <w:rPr>
          <w:rFonts w:ascii="Times New Roman" w:hAnsi="Times New Roman"/>
          <w:sz w:val="20"/>
          <w:szCs w:val="20"/>
        </w:rPr>
        <w:t>at</w:t>
      </w:r>
      <w:r w:rsidR="002640F3" w:rsidRPr="0047142D">
        <w:rPr>
          <w:rFonts w:ascii="Times New Roman" w:hAnsi="Times New Roman"/>
          <w:sz w:val="20"/>
          <w:szCs w:val="20"/>
        </w:rPr>
        <w:t xml:space="preserve"> </w:t>
      </w:r>
      <w:r w:rsidRPr="0047142D">
        <w:rPr>
          <w:rFonts w:ascii="Times New Roman" w:hAnsi="Times New Roman"/>
          <w:sz w:val="20"/>
          <w:szCs w:val="20"/>
        </w:rPr>
        <w:t>maximum.</w:t>
      </w:r>
      <w:r w:rsidR="002640F3" w:rsidRPr="0047142D">
        <w:rPr>
          <w:rFonts w:ascii="Times New Roman" w:hAnsi="Times New Roman"/>
          <w:sz w:val="20"/>
          <w:szCs w:val="20"/>
        </w:rPr>
        <w:t xml:space="preserve"> </w:t>
      </w:r>
    </w:p>
    <w:p w:rsidR="00520FDC" w:rsidRPr="0047142D" w:rsidRDefault="00520FDC" w:rsidP="002640F3">
      <w:pPr>
        <w:suppressAutoHyphens w:val="0"/>
        <w:snapToGrid w:val="0"/>
        <w:ind w:firstLine="425"/>
        <w:jc w:val="both"/>
        <w:rPr>
          <w:sz w:val="20"/>
          <w:szCs w:val="20"/>
        </w:rPr>
        <w:sectPr w:rsidR="00520FDC" w:rsidRPr="0047142D" w:rsidSect="002640F3">
          <w:footnotePr>
            <w:pos w:val="beneathText"/>
          </w:footnotePr>
          <w:type w:val="continuous"/>
          <w:pgSz w:w="12240" w:h="15840" w:code="1"/>
          <w:pgMar w:top="1440" w:right="1440" w:bottom="1440" w:left="1440" w:header="720" w:footer="720" w:gutter="0"/>
          <w:cols w:num="2" w:space="600"/>
          <w:docGrid w:linePitch="360"/>
        </w:sectPr>
      </w:pPr>
    </w:p>
    <w:p w:rsidR="002640F3" w:rsidRPr="0047142D" w:rsidRDefault="002640F3" w:rsidP="002640F3">
      <w:pPr>
        <w:suppressAutoHyphens w:val="0"/>
        <w:autoSpaceDE w:val="0"/>
        <w:autoSpaceDN w:val="0"/>
        <w:adjustRightInd w:val="0"/>
        <w:snapToGrid w:val="0"/>
        <w:jc w:val="both"/>
        <w:rPr>
          <w:b/>
          <w:sz w:val="20"/>
          <w:szCs w:val="20"/>
          <w:lang w:eastAsia="zh-CN"/>
        </w:rPr>
      </w:pPr>
    </w:p>
    <w:p w:rsidR="00485D20" w:rsidRPr="0047142D" w:rsidRDefault="00485D20" w:rsidP="002640F3">
      <w:pPr>
        <w:suppressAutoHyphens w:val="0"/>
        <w:autoSpaceDE w:val="0"/>
        <w:autoSpaceDN w:val="0"/>
        <w:adjustRightInd w:val="0"/>
        <w:snapToGrid w:val="0"/>
        <w:jc w:val="center"/>
        <w:rPr>
          <w:b/>
          <w:sz w:val="20"/>
          <w:szCs w:val="20"/>
        </w:rPr>
      </w:pPr>
      <w:r w:rsidRPr="0047142D">
        <w:rPr>
          <w:b/>
          <w:sz w:val="20"/>
          <w:szCs w:val="20"/>
        </w:rPr>
        <w:t>Table</w:t>
      </w:r>
      <w:r w:rsidR="002640F3" w:rsidRPr="0047142D">
        <w:rPr>
          <w:b/>
          <w:sz w:val="20"/>
          <w:szCs w:val="20"/>
        </w:rPr>
        <w:t xml:space="preserve"> </w:t>
      </w:r>
      <w:r w:rsidRPr="0047142D">
        <w:rPr>
          <w:b/>
          <w:sz w:val="20"/>
          <w:szCs w:val="20"/>
        </w:rPr>
        <w:t>3:</w:t>
      </w:r>
      <w:r w:rsidR="002640F3" w:rsidRPr="0047142D">
        <w:rPr>
          <w:b/>
          <w:sz w:val="20"/>
          <w:szCs w:val="20"/>
        </w:rPr>
        <w:t xml:space="preserve"> </w:t>
      </w:r>
      <w:r w:rsidRPr="0047142D">
        <w:rPr>
          <w:b/>
          <w:sz w:val="20"/>
          <w:szCs w:val="20"/>
        </w:rPr>
        <w:t>level</w:t>
      </w:r>
      <w:r w:rsidR="002640F3" w:rsidRPr="0047142D">
        <w:rPr>
          <w:b/>
          <w:sz w:val="20"/>
          <w:szCs w:val="20"/>
        </w:rPr>
        <w:t xml:space="preserve"> </w:t>
      </w:r>
      <w:r w:rsidRPr="0047142D">
        <w:rPr>
          <w:b/>
          <w:sz w:val="20"/>
          <w:szCs w:val="20"/>
        </w:rPr>
        <w:t>of</w:t>
      </w:r>
      <w:r w:rsidR="002640F3" w:rsidRPr="0047142D">
        <w:rPr>
          <w:b/>
          <w:sz w:val="20"/>
          <w:szCs w:val="20"/>
        </w:rPr>
        <w:t xml:space="preserve"> </w:t>
      </w:r>
      <w:r w:rsidRPr="0047142D">
        <w:rPr>
          <w:b/>
          <w:sz w:val="20"/>
          <w:szCs w:val="20"/>
        </w:rPr>
        <w:t>post-harvest</w:t>
      </w:r>
      <w:r w:rsidR="002640F3" w:rsidRPr="0047142D">
        <w:rPr>
          <w:b/>
          <w:sz w:val="20"/>
          <w:szCs w:val="20"/>
        </w:rPr>
        <w:t xml:space="preserve"> </w:t>
      </w:r>
      <w:r w:rsidRPr="0047142D">
        <w:rPr>
          <w:b/>
          <w:sz w:val="20"/>
          <w:szCs w:val="20"/>
        </w:rPr>
        <w:t>losses</w:t>
      </w:r>
      <w:r w:rsidR="002640F3" w:rsidRPr="0047142D">
        <w:rPr>
          <w:b/>
          <w:sz w:val="20"/>
          <w:szCs w:val="20"/>
        </w:rPr>
        <w:t xml:space="preserve"> </w:t>
      </w:r>
      <w:r w:rsidRPr="0047142D">
        <w:rPr>
          <w:b/>
          <w:sz w:val="20"/>
          <w:szCs w:val="20"/>
        </w:rPr>
        <w:t>in</w:t>
      </w:r>
      <w:r w:rsidR="002640F3" w:rsidRPr="0047142D">
        <w:rPr>
          <w:b/>
          <w:sz w:val="20"/>
          <w:szCs w:val="20"/>
        </w:rPr>
        <w:t xml:space="preserve"> </w:t>
      </w:r>
      <w:r w:rsidRPr="0047142D">
        <w:rPr>
          <w:b/>
          <w:sz w:val="20"/>
          <w:szCs w:val="20"/>
        </w:rPr>
        <w:t>tomato</w:t>
      </w:r>
      <w:r w:rsidR="002640F3" w:rsidRPr="0047142D">
        <w:rPr>
          <w:b/>
          <w:sz w:val="20"/>
          <w:szCs w:val="20"/>
        </w:rPr>
        <w:t xml:space="preserve"> </w:t>
      </w:r>
      <w:r w:rsidRPr="0047142D">
        <w:rPr>
          <w:b/>
          <w:sz w:val="20"/>
          <w:szCs w:val="20"/>
        </w:rPr>
        <w:t>production</w:t>
      </w:r>
      <w:r w:rsidR="002640F3" w:rsidRPr="0047142D">
        <w:rPr>
          <w:b/>
          <w:sz w:val="20"/>
          <w:szCs w:val="20"/>
        </w:rPr>
        <w:t xml:space="preserve"> </w:t>
      </w:r>
      <w:r w:rsidRPr="0047142D">
        <w:rPr>
          <w:b/>
          <w:sz w:val="20"/>
          <w:szCs w:val="20"/>
        </w:rPr>
        <w:t>in</w:t>
      </w:r>
      <w:r w:rsidR="002640F3" w:rsidRPr="0047142D">
        <w:rPr>
          <w:b/>
          <w:sz w:val="20"/>
          <w:szCs w:val="20"/>
        </w:rPr>
        <w:t xml:space="preserve"> </w:t>
      </w:r>
      <w:r w:rsidRPr="0047142D">
        <w:rPr>
          <w:b/>
          <w:sz w:val="20"/>
          <w:szCs w:val="20"/>
        </w:rPr>
        <w:t>the</w:t>
      </w:r>
      <w:r w:rsidR="002640F3" w:rsidRPr="0047142D">
        <w:rPr>
          <w:b/>
          <w:sz w:val="20"/>
          <w:szCs w:val="20"/>
        </w:rPr>
        <w:t xml:space="preserve"> </w:t>
      </w:r>
      <w:r w:rsidRPr="0047142D">
        <w:rPr>
          <w:b/>
          <w:sz w:val="20"/>
          <w:szCs w:val="20"/>
        </w:rPr>
        <w:t>study</w:t>
      </w:r>
      <w:r w:rsidR="002640F3" w:rsidRPr="0047142D">
        <w:rPr>
          <w:b/>
          <w:sz w:val="20"/>
          <w:szCs w:val="20"/>
        </w:rPr>
        <w:t xml:space="preserve"> </w:t>
      </w:r>
      <w:r w:rsidRPr="0047142D">
        <w:rPr>
          <w:b/>
          <w:sz w:val="20"/>
          <w:szCs w:val="20"/>
        </w:rPr>
        <w:t>area</w:t>
      </w:r>
    </w:p>
    <w:tbl>
      <w:tblPr>
        <w:tblW w:w="5000" w:type="pct"/>
        <w:jc w:val="center"/>
        <w:tblBorders>
          <w:top w:val="single" w:sz="4" w:space="0" w:color="auto"/>
          <w:bottom w:val="single" w:sz="4" w:space="0" w:color="auto"/>
        </w:tblBorders>
        <w:tblCellMar>
          <w:left w:w="57" w:type="dxa"/>
          <w:right w:w="57" w:type="dxa"/>
        </w:tblCellMar>
        <w:tblLook w:val="04A0"/>
      </w:tblPr>
      <w:tblGrid>
        <w:gridCol w:w="4628"/>
        <w:gridCol w:w="970"/>
        <w:gridCol w:w="1108"/>
        <w:gridCol w:w="1116"/>
        <w:gridCol w:w="1652"/>
      </w:tblGrid>
      <w:tr w:rsidR="002640F3" w:rsidRPr="0047142D" w:rsidTr="002640F3">
        <w:trPr>
          <w:jc w:val="center"/>
        </w:trPr>
        <w:tc>
          <w:tcPr>
            <w:tcW w:w="2442" w:type="pct"/>
            <w:tcBorders>
              <w:top w:val="single" w:sz="4" w:space="0" w:color="auto"/>
              <w:bottom w:val="single" w:sz="4" w:space="0" w:color="auto"/>
            </w:tcBorders>
            <w:shd w:val="clear" w:color="auto" w:fill="auto"/>
            <w:vAlign w:val="center"/>
          </w:tcPr>
          <w:p w:rsidR="00184CF5" w:rsidRPr="0047142D" w:rsidRDefault="00184CF5" w:rsidP="002640F3">
            <w:pPr>
              <w:pStyle w:val="NoSpacing"/>
              <w:snapToGrid w:val="0"/>
              <w:jc w:val="both"/>
              <w:rPr>
                <w:rFonts w:ascii="Times New Roman" w:hAnsi="Times New Roman"/>
                <w:b/>
                <w:sz w:val="20"/>
                <w:szCs w:val="20"/>
              </w:rPr>
            </w:pPr>
            <w:r w:rsidRPr="0047142D">
              <w:rPr>
                <w:rFonts w:ascii="Times New Roman" w:hAnsi="Times New Roman"/>
                <w:b/>
                <w:sz w:val="20"/>
                <w:szCs w:val="20"/>
              </w:rPr>
              <w:t>Item</w:t>
            </w:r>
            <w:r w:rsidR="002640F3" w:rsidRPr="0047142D">
              <w:rPr>
                <w:rFonts w:ascii="Times New Roman" w:hAnsi="Times New Roman"/>
                <w:b/>
                <w:sz w:val="20"/>
                <w:szCs w:val="20"/>
              </w:rPr>
              <w:t xml:space="preserve"> </w:t>
            </w:r>
          </w:p>
        </w:tc>
        <w:tc>
          <w:tcPr>
            <w:tcW w:w="512" w:type="pct"/>
            <w:tcBorders>
              <w:top w:val="single" w:sz="4" w:space="0" w:color="auto"/>
              <w:bottom w:val="single" w:sz="4" w:space="0" w:color="auto"/>
            </w:tcBorders>
            <w:shd w:val="clear" w:color="auto" w:fill="auto"/>
            <w:vAlign w:val="center"/>
          </w:tcPr>
          <w:p w:rsidR="00184CF5" w:rsidRPr="0047142D" w:rsidRDefault="00184CF5" w:rsidP="002640F3">
            <w:pPr>
              <w:pStyle w:val="NoSpacing"/>
              <w:snapToGrid w:val="0"/>
              <w:jc w:val="both"/>
              <w:rPr>
                <w:rFonts w:ascii="Times New Roman" w:hAnsi="Times New Roman"/>
                <w:b/>
                <w:sz w:val="20"/>
                <w:szCs w:val="20"/>
              </w:rPr>
            </w:pPr>
            <w:r w:rsidRPr="0047142D">
              <w:rPr>
                <w:rFonts w:ascii="Times New Roman" w:hAnsi="Times New Roman"/>
                <w:b/>
                <w:sz w:val="20"/>
                <w:szCs w:val="20"/>
              </w:rPr>
              <w:t>Minimum</w:t>
            </w:r>
            <w:r w:rsidR="002640F3" w:rsidRPr="0047142D">
              <w:rPr>
                <w:rFonts w:ascii="Times New Roman" w:hAnsi="Times New Roman"/>
                <w:b/>
                <w:sz w:val="20"/>
                <w:szCs w:val="20"/>
              </w:rPr>
              <w:t xml:space="preserve"> </w:t>
            </w:r>
          </w:p>
        </w:tc>
        <w:tc>
          <w:tcPr>
            <w:tcW w:w="585" w:type="pct"/>
            <w:tcBorders>
              <w:top w:val="single" w:sz="4" w:space="0" w:color="auto"/>
              <w:bottom w:val="single" w:sz="4" w:space="0" w:color="auto"/>
            </w:tcBorders>
            <w:shd w:val="clear" w:color="auto" w:fill="auto"/>
            <w:vAlign w:val="center"/>
          </w:tcPr>
          <w:p w:rsidR="00184CF5" w:rsidRPr="0047142D" w:rsidRDefault="00184CF5" w:rsidP="002640F3">
            <w:pPr>
              <w:pStyle w:val="NoSpacing"/>
              <w:snapToGrid w:val="0"/>
              <w:jc w:val="both"/>
              <w:rPr>
                <w:rFonts w:ascii="Times New Roman" w:hAnsi="Times New Roman"/>
                <w:b/>
                <w:sz w:val="20"/>
                <w:szCs w:val="20"/>
              </w:rPr>
            </w:pPr>
            <w:r w:rsidRPr="0047142D">
              <w:rPr>
                <w:rFonts w:ascii="Times New Roman" w:hAnsi="Times New Roman"/>
                <w:b/>
                <w:sz w:val="20"/>
                <w:szCs w:val="20"/>
              </w:rPr>
              <w:t>Maximum</w:t>
            </w:r>
            <w:r w:rsidR="002640F3" w:rsidRPr="0047142D">
              <w:rPr>
                <w:rFonts w:ascii="Times New Roman" w:hAnsi="Times New Roman"/>
                <w:b/>
                <w:sz w:val="20"/>
                <w:szCs w:val="20"/>
              </w:rPr>
              <w:t xml:space="preserve"> </w:t>
            </w:r>
          </w:p>
        </w:tc>
        <w:tc>
          <w:tcPr>
            <w:tcW w:w="589" w:type="pct"/>
            <w:tcBorders>
              <w:top w:val="single" w:sz="4" w:space="0" w:color="auto"/>
              <w:bottom w:val="single" w:sz="4" w:space="0" w:color="auto"/>
            </w:tcBorders>
            <w:shd w:val="clear" w:color="auto" w:fill="auto"/>
            <w:vAlign w:val="center"/>
          </w:tcPr>
          <w:p w:rsidR="00184CF5" w:rsidRPr="0047142D" w:rsidRDefault="00184CF5" w:rsidP="002640F3">
            <w:pPr>
              <w:pStyle w:val="NoSpacing"/>
              <w:snapToGrid w:val="0"/>
              <w:jc w:val="both"/>
              <w:rPr>
                <w:rFonts w:ascii="Times New Roman" w:hAnsi="Times New Roman"/>
                <w:b/>
                <w:sz w:val="20"/>
                <w:szCs w:val="20"/>
              </w:rPr>
            </w:pPr>
            <w:r w:rsidRPr="0047142D">
              <w:rPr>
                <w:rFonts w:ascii="Times New Roman" w:hAnsi="Times New Roman"/>
                <w:b/>
                <w:sz w:val="20"/>
                <w:szCs w:val="20"/>
              </w:rPr>
              <w:t>Mean</w:t>
            </w:r>
            <w:r w:rsidR="002640F3" w:rsidRPr="0047142D">
              <w:rPr>
                <w:rFonts w:ascii="Times New Roman" w:hAnsi="Times New Roman"/>
                <w:b/>
                <w:sz w:val="20"/>
                <w:szCs w:val="20"/>
              </w:rPr>
              <w:t xml:space="preserve"> </w:t>
            </w:r>
          </w:p>
        </w:tc>
        <w:tc>
          <w:tcPr>
            <w:tcW w:w="873" w:type="pct"/>
            <w:tcBorders>
              <w:top w:val="single" w:sz="4" w:space="0" w:color="auto"/>
              <w:bottom w:val="single" w:sz="4" w:space="0" w:color="auto"/>
            </w:tcBorders>
            <w:shd w:val="clear" w:color="auto" w:fill="auto"/>
            <w:vAlign w:val="center"/>
          </w:tcPr>
          <w:p w:rsidR="00184CF5" w:rsidRPr="0047142D" w:rsidRDefault="002D35C5" w:rsidP="002640F3">
            <w:pPr>
              <w:suppressAutoHyphens w:val="0"/>
              <w:autoSpaceDE w:val="0"/>
              <w:autoSpaceDN w:val="0"/>
              <w:adjustRightInd w:val="0"/>
              <w:snapToGrid w:val="0"/>
              <w:jc w:val="both"/>
              <w:rPr>
                <w:rFonts w:eastAsia="Calibri"/>
                <w:b/>
                <w:sz w:val="20"/>
                <w:szCs w:val="20"/>
              </w:rPr>
            </w:pPr>
            <w:r w:rsidRPr="0047142D">
              <w:rPr>
                <w:rFonts w:eastAsia="Calibri"/>
                <w:b/>
                <w:sz w:val="20"/>
                <w:szCs w:val="20"/>
              </w:rPr>
              <w:t>Standard</w:t>
            </w:r>
            <w:r w:rsidR="002640F3" w:rsidRPr="0047142D">
              <w:rPr>
                <w:rFonts w:eastAsia="Calibri"/>
                <w:b/>
                <w:sz w:val="20"/>
                <w:szCs w:val="20"/>
              </w:rPr>
              <w:t xml:space="preserve"> </w:t>
            </w:r>
            <w:r w:rsidRPr="0047142D">
              <w:rPr>
                <w:rFonts w:eastAsia="Calibri"/>
                <w:b/>
                <w:sz w:val="20"/>
                <w:szCs w:val="20"/>
              </w:rPr>
              <w:t>D</w:t>
            </w:r>
            <w:r w:rsidR="00184CF5" w:rsidRPr="0047142D">
              <w:rPr>
                <w:rFonts w:eastAsia="Calibri"/>
                <w:b/>
                <w:sz w:val="20"/>
                <w:szCs w:val="20"/>
              </w:rPr>
              <w:t>eviation</w:t>
            </w:r>
          </w:p>
        </w:tc>
      </w:tr>
      <w:tr w:rsidR="002640F3" w:rsidRPr="0047142D" w:rsidTr="002640F3">
        <w:trPr>
          <w:jc w:val="center"/>
        </w:trPr>
        <w:tc>
          <w:tcPr>
            <w:tcW w:w="2442" w:type="pct"/>
            <w:tcBorders>
              <w:top w:val="single" w:sz="4" w:space="0" w:color="auto"/>
            </w:tcBorders>
            <w:shd w:val="clear" w:color="auto" w:fill="auto"/>
            <w:vAlign w:val="center"/>
          </w:tcPr>
          <w:p w:rsidR="00184CF5" w:rsidRPr="0047142D" w:rsidRDefault="00184CF5" w:rsidP="002640F3">
            <w:pPr>
              <w:pStyle w:val="NoSpacing"/>
              <w:snapToGrid w:val="0"/>
              <w:jc w:val="both"/>
              <w:rPr>
                <w:rFonts w:ascii="Times New Roman" w:eastAsia="Times New Roman" w:hAnsi="Times New Roman"/>
                <w:sz w:val="20"/>
                <w:szCs w:val="20"/>
                <w:lang w:eastAsia="en-GB"/>
              </w:rPr>
            </w:pPr>
            <w:r w:rsidRPr="0047142D">
              <w:rPr>
                <w:rFonts w:ascii="Times New Roman" w:eastAsia="Times New Roman" w:hAnsi="Times New Roman"/>
                <w:sz w:val="20"/>
                <w:szCs w:val="20"/>
                <w:lang w:eastAsia="en-GB"/>
              </w:rPr>
              <w:t>Lose</w:t>
            </w:r>
            <w:r w:rsidR="002640F3" w:rsidRPr="0047142D">
              <w:rPr>
                <w:rFonts w:ascii="Times New Roman" w:eastAsia="Times New Roman" w:hAnsi="Times New Roman"/>
                <w:sz w:val="20"/>
                <w:szCs w:val="20"/>
                <w:lang w:eastAsia="en-GB"/>
              </w:rPr>
              <w:t xml:space="preserve"> </w:t>
            </w:r>
            <w:r w:rsidRPr="0047142D">
              <w:rPr>
                <w:rFonts w:ascii="Times New Roman" w:eastAsia="Times New Roman" w:hAnsi="Times New Roman"/>
                <w:sz w:val="20"/>
                <w:szCs w:val="20"/>
                <w:lang w:eastAsia="en-GB"/>
              </w:rPr>
              <w:t>on</w:t>
            </w:r>
            <w:r w:rsidR="002640F3" w:rsidRPr="0047142D">
              <w:rPr>
                <w:rFonts w:ascii="Times New Roman" w:eastAsia="Times New Roman" w:hAnsi="Times New Roman"/>
                <w:sz w:val="20"/>
                <w:szCs w:val="20"/>
                <w:lang w:eastAsia="en-GB"/>
              </w:rPr>
              <w:t xml:space="preserve"> </w:t>
            </w:r>
            <w:r w:rsidRPr="0047142D">
              <w:rPr>
                <w:rFonts w:ascii="Times New Roman" w:eastAsia="Times New Roman" w:hAnsi="Times New Roman"/>
                <w:sz w:val="20"/>
                <w:szCs w:val="20"/>
                <w:lang w:eastAsia="en-GB"/>
              </w:rPr>
              <w:t>the</w:t>
            </w:r>
            <w:r w:rsidR="002640F3" w:rsidRPr="0047142D">
              <w:rPr>
                <w:rFonts w:ascii="Times New Roman" w:eastAsia="Times New Roman" w:hAnsi="Times New Roman"/>
                <w:sz w:val="20"/>
                <w:szCs w:val="20"/>
                <w:lang w:eastAsia="en-GB"/>
              </w:rPr>
              <w:t xml:space="preserve"> </w:t>
            </w:r>
            <w:r w:rsidRPr="0047142D">
              <w:rPr>
                <w:rFonts w:ascii="Times New Roman" w:eastAsia="Times New Roman" w:hAnsi="Times New Roman"/>
                <w:sz w:val="20"/>
                <w:szCs w:val="20"/>
                <w:lang w:eastAsia="en-GB"/>
              </w:rPr>
              <w:t>farm</w:t>
            </w:r>
            <w:r w:rsidR="002640F3" w:rsidRPr="0047142D">
              <w:rPr>
                <w:rFonts w:ascii="Times New Roman" w:eastAsia="Times New Roman" w:hAnsi="Times New Roman"/>
                <w:sz w:val="20"/>
                <w:szCs w:val="20"/>
                <w:lang w:eastAsia="en-GB"/>
              </w:rPr>
              <w:t xml:space="preserve"> </w:t>
            </w:r>
            <w:r w:rsidRPr="0047142D">
              <w:rPr>
                <w:rFonts w:ascii="Times New Roman" w:eastAsia="Times New Roman" w:hAnsi="Times New Roman"/>
                <w:sz w:val="20"/>
                <w:szCs w:val="20"/>
                <w:lang w:eastAsia="en-GB"/>
              </w:rPr>
              <w:t>in</w:t>
            </w:r>
            <w:r w:rsidR="002640F3" w:rsidRPr="0047142D">
              <w:rPr>
                <w:rFonts w:ascii="Times New Roman" w:eastAsia="Times New Roman" w:hAnsi="Times New Roman"/>
                <w:sz w:val="20"/>
                <w:szCs w:val="20"/>
                <w:lang w:eastAsia="en-GB"/>
              </w:rPr>
              <w:t xml:space="preserve"> </w:t>
            </w:r>
            <w:r w:rsidRPr="0047142D">
              <w:rPr>
                <w:rFonts w:ascii="Times New Roman" w:eastAsia="Times New Roman" w:hAnsi="Times New Roman"/>
                <w:sz w:val="20"/>
                <w:szCs w:val="20"/>
                <w:lang w:eastAsia="en-GB"/>
              </w:rPr>
              <w:t>monetary</w:t>
            </w:r>
            <w:r w:rsidR="002640F3" w:rsidRPr="0047142D">
              <w:rPr>
                <w:rFonts w:ascii="Times New Roman" w:eastAsia="Times New Roman" w:hAnsi="Times New Roman"/>
                <w:sz w:val="20"/>
                <w:szCs w:val="20"/>
                <w:lang w:eastAsia="en-GB"/>
              </w:rPr>
              <w:t xml:space="preserve"> </w:t>
            </w:r>
            <w:r w:rsidRPr="0047142D">
              <w:rPr>
                <w:rFonts w:ascii="Times New Roman" w:eastAsia="Times New Roman" w:hAnsi="Times New Roman"/>
                <w:sz w:val="20"/>
                <w:szCs w:val="20"/>
                <w:lang w:eastAsia="en-GB"/>
              </w:rPr>
              <w:t>terms</w:t>
            </w:r>
            <w:r w:rsidR="002640F3" w:rsidRPr="0047142D">
              <w:rPr>
                <w:rFonts w:ascii="Times New Roman" w:eastAsia="Times New Roman" w:hAnsi="Times New Roman"/>
                <w:sz w:val="20"/>
                <w:szCs w:val="20"/>
                <w:lang w:eastAsia="en-GB"/>
              </w:rPr>
              <w:t xml:space="preserve"> </w:t>
            </w:r>
            <w:r w:rsidRPr="0047142D">
              <w:rPr>
                <w:rFonts w:ascii="Times New Roman" w:eastAsia="Times New Roman" w:hAnsi="Times New Roman"/>
                <w:sz w:val="20"/>
                <w:szCs w:val="20"/>
                <w:lang w:eastAsia="en-GB"/>
              </w:rPr>
              <w:t>as</w:t>
            </w:r>
            <w:r w:rsidR="002640F3" w:rsidRPr="0047142D">
              <w:rPr>
                <w:rFonts w:ascii="Times New Roman" w:eastAsia="Times New Roman" w:hAnsi="Times New Roman"/>
                <w:sz w:val="20"/>
                <w:szCs w:val="20"/>
                <w:lang w:eastAsia="en-GB"/>
              </w:rPr>
              <w:t xml:space="preserve"> </w:t>
            </w:r>
            <w:r w:rsidRPr="0047142D">
              <w:rPr>
                <w:rFonts w:ascii="Times New Roman" w:eastAsia="Times New Roman" w:hAnsi="Times New Roman"/>
                <w:sz w:val="20"/>
                <w:szCs w:val="20"/>
                <w:lang w:eastAsia="en-GB"/>
              </w:rPr>
              <w:t>a</w:t>
            </w:r>
            <w:r w:rsidR="002640F3" w:rsidRPr="0047142D">
              <w:rPr>
                <w:rFonts w:ascii="Times New Roman" w:eastAsia="Times New Roman" w:hAnsi="Times New Roman"/>
                <w:sz w:val="20"/>
                <w:szCs w:val="20"/>
                <w:lang w:eastAsia="en-GB"/>
              </w:rPr>
              <w:t xml:space="preserve"> </w:t>
            </w:r>
            <w:r w:rsidRPr="0047142D">
              <w:rPr>
                <w:rFonts w:ascii="Times New Roman" w:eastAsia="Times New Roman" w:hAnsi="Times New Roman"/>
                <w:sz w:val="20"/>
                <w:szCs w:val="20"/>
                <w:lang w:eastAsia="en-GB"/>
              </w:rPr>
              <w:t>result</w:t>
            </w:r>
            <w:r w:rsidR="002640F3" w:rsidRPr="0047142D">
              <w:rPr>
                <w:rFonts w:ascii="Times New Roman" w:eastAsia="Times New Roman" w:hAnsi="Times New Roman"/>
                <w:sz w:val="20"/>
                <w:szCs w:val="20"/>
                <w:lang w:eastAsia="en-GB"/>
              </w:rPr>
              <w:t xml:space="preserve"> </w:t>
            </w:r>
            <w:r w:rsidRPr="0047142D">
              <w:rPr>
                <w:rFonts w:ascii="Times New Roman" w:eastAsia="Times New Roman" w:hAnsi="Times New Roman"/>
                <w:sz w:val="20"/>
                <w:szCs w:val="20"/>
                <w:lang w:eastAsia="en-GB"/>
              </w:rPr>
              <w:t>of</w:t>
            </w:r>
            <w:r w:rsidR="002640F3" w:rsidRPr="0047142D">
              <w:rPr>
                <w:rFonts w:ascii="Times New Roman" w:eastAsia="Times New Roman" w:hAnsi="Times New Roman"/>
                <w:sz w:val="20"/>
                <w:szCs w:val="20"/>
                <w:lang w:eastAsia="en-GB"/>
              </w:rPr>
              <w:t xml:space="preserve"> </w:t>
            </w:r>
            <w:r w:rsidRPr="0047142D">
              <w:rPr>
                <w:rFonts w:ascii="Times New Roman" w:eastAsia="Times New Roman" w:hAnsi="Times New Roman"/>
                <w:sz w:val="20"/>
                <w:szCs w:val="20"/>
                <w:lang w:eastAsia="en-GB"/>
              </w:rPr>
              <w:t>poor</w:t>
            </w:r>
            <w:r w:rsidR="002640F3" w:rsidRPr="0047142D">
              <w:rPr>
                <w:rFonts w:ascii="Times New Roman" w:eastAsia="Times New Roman" w:hAnsi="Times New Roman"/>
                <w:sz w:val="20"/>
                <w:szCs w:val="20"/>
                <w:lang w:eastAsia="en-GB"/>
              </w:rPr>
              <w:t xml:space="preserve"> </w:t>
            </w:r>
            <w:r w:rsidRPr="0047142D">
              <w:rPr>
                <w:rFonts w:ascii="Times New Roman" w:eastAsia="Times New Roman" w:hAnsi="Times New Roman"/>
                <w:sz w:val="20"/>
                <w:szCs w:val="20"/>
                <w:lang w:eastAsia="en-GB"/>
              </w:rPr>
              <w:t>storage</w:t>
            </w:r>
            <w:r w:rsidR="002640F3" w:rsidRPr="0047142D">
              <w:rPr>
                <w:rFonts w:ascii="Times New Roman" w:eastAsia="Times New Roman" w:hAnsi="Times New Roman"/>
                <w:sz w:val="20"/>
                <w:szCs w:val="20"/>
                <w:lang w:eastAsia="en-GB"/>
              </w:rPr>
              <w:t xml:space="preserve"> </w:t>
            </w:r>
            <w:r w:rsidRPr="0047142D">
              <w:rPr>
                <w:rFonts w:ascii="Times New Roman" w:eastAsia="Times New Roman" w:hAnsi="Times New Roman"/>
                <w:sz w:val="20"/>
                <w:szCs w:val="20"/>
                <w:lang w:eastAsia="en-GB"/>
              </w:rPr>
              <w:t>facilities</w:t>
            </w:r>
            <w:r w:rsidR="002640F3" w:rsidRPr="0047142D">
              <w:rPr>
                <w:rFonts w:ascii="Times New Roman" w:eastAsia="Times New Roman" w:hAnsi="Times New Roman"/>
                <w:sz w:val="20"/>
                <w:szCs w:val="20"/>
                <w:lang w:eastAsia="en-GB"/>
              </w:rPr>
              <w:t xml:space="preserve"> </w:t>
            </w:r>
            <w:r w:rsidRPr="0047142D">
              <w:rPr>
                <w:rFonts w:ascii="Times New Roman" w:eastAsia="Times New Roman" w:hAnsi="Times New Roman"/>
                <w:sz w:val="20"/>
                <w:szCs w:val="20"/>
                <w:lang w:eastAsia="en-GB"/>
              </w:rPr>
              <w:t>in</w:t>
            </w:r>
            <w:r w:rsidR="002640F3" w:rsidRPr="0047142D">
              <w:rPr>
                <w:rFonts w:ascii="Times New Roman" w:eastAsia="Times New Roman" w:hAnsi="Times New Roman"/>
                <w:sz w:val="20"/>
                <w:szCs w:val="20"/>
                <w:lang w:eastAsia="en-GB"/>
              </w:rPr>
              <w:t xml:space="preserve"> </w:t>
            </w:r>
            <w:r w:rsidRPr="0047142D">
              <w:rPr>
                <w:rFonts w:ascii="Times New Roman" w:eastAsia="Times New Roman" w:hAnsi="Times New Roman"/>
                <w:sz w:val="20"/>
                <w:szCs w:val="20"/>
                <w:lang w:eastAsia="en-GB"/>
              </w:rPr>
              <w:t>the</w:t>
            </w:r>
            <w:r w:rsidR="002640F3" w:rsidRPr="0047142D">
              <w:rPr>
                <w:rFonts w:ascii="Times New Roman" w:eastAsia="Times New Roman" w:hAnsi="Times New Roman"/>
                <w:sz w:val="20"/>
                <w:szCs w:val="20"/>
                <w:lang w:eastAsia="en-GB"/>
              </w:rPr>
              <w:t xml:space="preserve"> </w:t>
            </w:r>
            <w:r w:rsidRPr="0047142D">
              <w:rPr>
                <w:rFonts w:ascii="Times New Roman" w:eastAsia="Times New Roman" w:hAnsi="Times New Roman"/>
                <w:sz w:val="20"/>
                <w:szCs w:val="20"/>
                <w:lang w:eastAsia="en-GB"/>
              </w:rPr>
              <w:t>last</w:t>
            </w:r>
            <w:r w:rsidR="002640F3" w:rsidRPr="0047142D">
              <w:rPr>
                <w:rFonts w:ascii="Times New Roman" w:eastAsia="Times New Roman" w:hAnsi="Times New Roman"/>
                <w:sz w:val="20"/>
                <w:szCs w:val="20"/>
                <w:lang w:eastAsia="en-GB"/>
              </w:rPr>
              <w:t xml:space="preserve"> </w:t>
            </w:r>
            <w:r w:rsidRPr="0047142D">
              <w:rPr>
                <w:rFonts w:ascii="Times New Roman" w:eastAsia="Times New Roman" w:hAnsi="Times New Roman"/>
                <w:sz w:val="20"/>
                <w:szCs w:val="20"/>
                <w:lang w:eastAsia="en-GB"/>
              </w:rPr>
              <w:t>year</w:t>
            </w:r>
          </w:p>
        </w:tc>
        <w:tc>
          <w:tcPr>
            <w:tcW w:w="512" w:type="pct"/>
            <w:tcBorders>
              <w:top w:val="single" w:sz="4" w:space="0" w:color="auto"/>
            </w:tcBorders>
            <w:shd w:val="clear" w:color="auto" w:fill="auto"/>
            <w:vAlign w:val="center"/>
          </w:tcPr>
          <w:p w:rsidR="00184CF5" w:rsidRPr="0047142D" w:rsidRDefault="00184CF5" w:rsidP="002640F3">
            <w:pPr>
              <w:pStyle w:val="NoSpacing"/>
              <w:snapToGrid w:val="0"/>
              <w:jc w:val="both"/>
              <w:rPr>
                <w:rFonts w:ascii="Times New Roman" w:hAnsi="Times New Roman"/>
                <w:sz w:val="20"/>
                <w:szCs w:val="20"/>
              </w:rPr>
            </w:pPr>
            <w:r w:rsidRPr="0047142D">
              <w:rPr>
                <w:rFonts w:ascii="Times New Roman" w:hAnsi="Times New Roman"/>
                <w:sz w:val="20"/>
                <w:szCs w:val="20"/>
              </w:rPr>
              <w:t>5000kg</w:t>
            </w:r>
          </w:p>
        </w:tc>
        <w:tc>
          <w:tcPr>
            <w:tcW w:w="585" w:type="pct"/>
            <w:tcBorders>
              <w:top w:val="single" w:sz="4" w:space="0" w:color="auto"/>
            </w:tcBorders>
            <w:shd w:val="clear" w:color="auto" w:fill="auto"/>
            <w:vAlign w:val="center"/>
          </w:tcPr>
          <w:p w:rsidR="00184CF5" w:rsidRPr="0047142D" w:rsidRDefault="00184CF5" w:rsidP="002640F3">
            <w:pPr>
              <w:pStyle w:val="NoSpacing"/>
              <w:snapToGrid w:val="0"/>
              <w:jc w:val="both"/>
              <w:rPr>
                <w:rFonts w:ascii="Times New Roman" w:hAnsi="Times New Roman"/>
                <w:sz w:val="20"/>
                <w:szCs w:val="20"/>
              </w:rPr>
            </w:pPr>
            <w:r w:rsidRPr="0047142D">
              <w:rPr>
                <w:rFonts w:ascii="Times New Roman" w:hAnsi="Times New Roman"/>
                <w:sz w:val="20"/>
                <w:szCs w:val="20"/>
              </w:rPr>
              <w:t>120000kg</w:t>
            </w:r>
          </w:p>
        </w:tc>
        <w:tc>
          <w:tcPr>
            <w:tcW w:w="589" w:type="pct"/>
            <w:tcBorders>
              <w:top w:val="single" w:sz="4" w:space="0" w:color="auto"/>
            </w:tcBorders>
            <w:shd w:val="clear" w:color="auto" w:fill="auto"/>
            <w:vAlign w:val="center"/>
          </w:tcPr>
          <w:p w:rsidR="00184CF5" w:rsidRPr="0047142D" w:rsidRDefault="00184CF5" w:rsidP="002640F3">
            <w:pPr>
              <w:pStyle w:val="NoSpacing"/>
              <w:snapToGrid w:val="0"/>
              <w:jc w:val="both"/>
              <w:rPr>
                <w:rFonts w:ascii="Times New Roman" w:hAnsi="Times New Roman"/>
                <w:sz w:val="20"/>
                <w:szCs w:val="20"/>
              </w:rPr>
            </w:pPr>
            <w:r w:rsidRPr="0047142D">
              <w:rPr>
                <w:rFonts w:ascii="Times New Roman" w:hAnsi="Times New Roman"/>
                <w:dstrike/>
                <w:sz w:val="20"/>
                <w:szCs w:val="20"/>
              </w:rPr>
              <w:t>N</w:t>
            </w:r>
            <w:r w:rsidR="002640F3" w:rsidRPr="0047142D">
              <w:rPr>
                <w:rFonts w:ascii="Times New Roman" w:hAnsi="Times New Roman"/>
                <w:sz w:val="20"/>
                <w:szCs w:val="20"/>
              </w:rPr>
              <w:t xml:space="preserve"> </w:t>
            </w:r>
            <w:r w:rsidRPr="0047142D">
              <w:rPr>
                <w:rFonts w:ascii="Times New Roman" w:hAnsi="Times New Roman"/>
                <w:sz w:val="20"/>
                <w:szCs w:val="20"/>
              </w:rPr>
              <w:t>30371.43</w:t>
            </w:r>
          </w:p>
        </w:tc>
        <w:tc>
          <w:tcPr>
            <w:tcW w:w="873" w:type="pct"/>
            <w:tcBorders>
              <w:top w:val="single" w:sz="4" w:space="0" w:color="auto"/>
            </w:tcBorders>
            <w:shd w:val="clear" w:color="auto" w:fill="auto"/>
            <w:vAlign w:val="center"/>
          </w:tcPr>
          <w:p w:rsidR="00184CF5" w:rsidRPr="0047142D" w:rsidRDefault="00184CF5" w:rsidP="002640F3">
            <w:pPr>
              <w:suppressAutoHyphens w:val="0"/>
              <w:autoSpaceDE w:val="0"/>
              <w:autoSpaceDN w:val="0"/>
              <w:adjustRightInd w:val="0"/>
              <w:snapToGrid w:val="0"/>
              <w:jc w:val="both"/>
              <w:rPr>
                <w:rFonts w:eastAsia="Calibri"/>
                <w:b/>
                <w:sz w:val="20"/>
                <w:szCs w:val="20"/>
              </w:rPr>
            </w:pPr>
            <w:r w:rsidRPr="0047142D">
              <w:rPr>
                <w:rFonts w:eastAsia="Calibri"/>
                <w:sz w:val="20"/>
                <w:szCs w:val="20"/>
              </w:rPr>
              <w:t>24929.41</w:t>
            </w:r>
          </w:p>
        </w:tc>
      </w:tr>
      <w:tr w:rsidR="002640F3" w:rsidRPr="0047142D" w:rsidTr="002640F3">
        <w:trPr>
          <w:jc w:val="center"/>
        </w:trPr>
        <w:tc>
          <w:tcPr>
            <w:tcW w:w="2442" w:type="pct"/>
            <w:shd w:val="clear" w:color="auto" w:fill="auto"/>
            <w:vAlign w:val="center"/>
          </w:tcPr>
          <w:p w:rsidR="00184CF5" w:rsidRPr="0047142D" w:rsidRDefault="00184CF5" w:rsidP="002640F3">
            <w:pPr>
              <w:pStyle w:val="NoSpacing"/>
              <w:snapToGrid w:val="0"/>
              <w:jc w:val="both"/>
              <w:rPr>
                <w:rFonts w:ascii="Times New Roman" w:eastAsia="Times New Roman" w:hAnsi="Times New Roman"/>
                <w:sz w:val="20"/>
                <w:szCs w:val="20"/>
                <w:lang w:eastAsia="en-GB"/>
              </w:rPr>
            </w:pPr>
            <w:r w:rsidRPr="0047142D">
              <w:rPr>
                <w:rFonts w:ascii="Times New Roman" w:eastAsia="Times New Roman" w:hAnsi="Times New Roman"/>
                <w:sz w:val="20"/>
                <w:szCs w:val="20"/>
                <w:lang w:eastAsia="en-GB"/>
              </w:rPr>
              <w:t>Estimate</w:t>
            </w:r>
            <w:r w:rsidR="002640F3" w:rsidRPr="0047142D">
              <w:rPr>
                <w:rFonts w:ascii="Times New Roman" w:eastAsia="Times New Roman" w:hAnsi="Times New Roman"/>
                <w:sz w:val="20"/>
                <w:szCs w:val="20"/>
                <w:lang w:eastAsia="en-GB"/>
              </w:rPr>
              <w:t xml:space="preserve"> </w:t>
            </w:r>
            <w:r w:rsidRPr="0047142D">
              <w:rPr>
                <w:rFonts w:ascii="Times New Roman" w:eastAsia="Times New Roman" w:hAnsi="Times New Roman"/>
                <w:sz w:val="20"/>
                <w:szCs w:val="20"/>
                <w:lang w:eastAsia="en-GB"/>
              </w:rPr>
              <w:t>on</w:t>
            </w:r>
            <w:r w:rsidR="002640F3" w:rsidRPr="0047142D">
              <w:rPr>
                <w:rFonts w:ascii="Times New Roman" w:eastAsia="Times New Roman" w:hAnsi="Times New Roman"/>
                <w:sz w:val="20"/>
                <w:szCs w:val="20"/>
                <w:lang w:eastAsia="en-GB"/>
              </w:rPr>
              <w:t xml:space="preserve"> </w:t>
            </w:r>
            <w:r w:rsidRPr="0047142D">
              <w:rPr>
                <w:rFonts w:ascii="Times New Roman" w:eastAsia="Times New Roman" w:hAnsi="Times New Roman"/>
                <w:sz w:val="20"/>
                <w:szCs w:val="20"/>
                <w:lang w:eastAsia="en-GB"/>
              </w:rPr>
              <w:t>the</w:t>
            </w:r>
            <w:r w:rsidR="002640F3" w:rsidRPr="0047142D">
              <w:rPr>
                <w:rFonts w:ascii="Times New Roman" w:eastAsia="Times New Roman" w:hAnsi="Times New Roman"/>
                <w:sz w:val="20"/>
                <w:szCs w:val="20"/>
                <w:lang w:eastAsia="en-GB"/>
              </w:rPr>
              <w:t xml:space="preserve"> </w:t>
            </w:r>
            <w:r w:rsidRPr="0047142D">
              <w:rPr>
                <w:rFonts w:ascii="Times New Roman" w:eastAsia="Times New Roman" w:hAnsi="Times New Roman"/>
                <w:sz w:val="20"/>
                <w:szCs w:val="20"/>
                <w:lang w:eastAsia="en-GB"/>
              </w:rPr>
              <w:t>quantity</w:t>
            </w:r>
            <w:r w:rsidR="002640F3" w:rsidRPr="0047142D">
              <w:rPr>
                <w:rFonts w:ascii="Times New Roman" w:eastAsia="Times New Roman" w:hAnsi="Times New Roman"/>
                <w:sz w:val="20"/>
                <w:szCs w:val="20"/>
                <w:lang w:eastAsia="en-GB"/>
              </w:rPr>
              <w:t xml:space="preserve"> </w:t>
            </w:r>
            <w:r w:rsidRPr="0047142D">
              <w:rPr>
                <w:rFonts w:ascii="Times New Roman" w:eastAsia="Times New Roman" w:hAnsi="Times New Roman"/>
                <w:sz w:val="20"/>
                <w:szCs w:val="20"/>
                <w:lang w:eastAsia="en-GB"/>
              </w:rPr>
              <w:t>of</w:t>
            </w:r>
            <w:r w:rsidR="002640F3" w:rsidRPr="0047142D">
              <w:rPr>
                <w:rFonts w:ascii="Times New Roman" w:eastAsia="Times New Roman" w:hAnsi="Times New Roman"/>
                <w:sz w:val="20"/>
                <w:szCs w:val="20"/>
                <w:lang w:eastAsia="en-GB"/>
              </w:rPr>
              <w:t xml:space="preserve"> </w:t>
            </w:r>
            <w:r w:rsidRPr="0047142D">
              <w:rPr>
                <w:rFonts w:ascii="Times New Roman" w:eastAsia="Times New Roman" w:hAnsi="Times New Roman"/>
                <w:sz w:val="20"/>
                <w:szCs w:val="20"/>
                <w:lang w:eastAsia="en-GB"/>
              </w:rPr>
              <w:t>tomatoes</w:t>
            </w:r>
            <w:r w:rsidR="002640F3" w:rsidRPr="0047142D">
              <w:rPr>
                <w:rFonts w:ascii="Times New Roman" w:eastAsia="Times New Roman" w:hAnsi="Times New Roman"/>
                <w:sz w:val="20"/>
                <w:szCs w:val="20"/>
                <w:lang w:eastAsia="en-GB"/>
              </w:rPr>
              <w:t xml:space="preserve"> </w:t>
            </w:r>
            <w:r w:rsidRPr="0047142D">
              <w:rPr>
                <w:rFonts w:ascii="Times New Roman" w:eastAsia="Times New Roman" w:hAnsi="Times New Roman"/>
                <w:sz w:val="20"/>
                <w:szCs w:val="20"/>
                <w:lang w:eastAsia="en-GB"/>
              </w:rPr>
              <w:t>lost</w:t>
            </w:r>
            <w:r w:rsidR="002640F3" w:rsidRPr="0047142D">
              <w:rPr>
                <w:rFonts w:ascii="Times New Roman" w:eastAsia="Times New Roman" w:hAnsi="Times New Roman"/>
                <w:sz w:val="20"/>
                <w:szCs w:val="20"/>
                <w:lang w:eastAsia="en-GB"/>
              </w:rPr>
              <w:t xml:space="preserve"> </w:t>
            </w:r>
            <w:r w:rsidRPr="0047142D">
              <w:rPr>
                <w:rFonts w:ascii="Times New Roman" w:eastAsia="Times New Roman" w:hAnsi="Times New Roman"/>
                <w:sz w:val="20"/>
                <w:szCs w:val="20"/>
                <w:lang w:eastAsia="en-GB"/>
              </w:rPr>
              <w:t>in</w:t>
            </w:r>
            <w:r w:rsidR="002640F3" w:rsidRPr="0047142D">
              <w:rPr>
                <w:rFonts w:ascii="Times New Roman" w:eastAsia="Times New Roman" w:hAnsi="Times New Roman"/>
                <w:sz w:val="20"/>
                <w:szCs w:val="20"/>
                <w:lang w:eastAsia="en-GB"/>
              </w:rPr>
              <w:t xml:space="preserve"> </w:t>
            </w:r>
            <w:r w:rsidRPr="0047142D">
              <w:rPr>
                <w:rFonts w:ascii="Times New Roman" w:eastAsia="Times New Roman" w:hAnsi="Times New Roman"/>
                <w:sz w:val="20"/>
                <w:szCs w:val="20"/>
                <w:lang w:eastAsia="en-GB"/>
              </w:rPr>
              <w:t>farm</w:t>
            </w:r>
            <w:r w:rsidR="002640F3" w:rsidRPr="0047142D">
              <w:rPr>
                <w:rFonts w:ascii="Times New Roman" w:eastAsia="Times New Roman" w:hAnsi="Times New Roman"/>
                <w:sz w:val="20"/>
                <w:szCs w:val="20"/>
                <w:lang w:eastAsia="en-GB"/>
              </w:rPr>
              <w:t xml:space="preserve"> </w:t>
            </w:r>
            <w:r w:rsidRPr="0047142D">
              <w:rPr>
                <w:rFonts w:ascii="Times New Roman" w:eastAsia="Times New Roman" w:hAnsi="Times New Roman"/>
                <w:sz w:val="20"/>
                <w:szCs w:val="20"/>
                <w:lang w:eastAsia="en-GB"/>
              </w:rPr>
              <w:t>last</w:t>
            </w:r>
            <w:r w:rsidR="002640F3" w:rsidRPr="0047142D">
              <w:rPr>
                <w:rFonts w:ascii="Times New Roman" w:eastAsia="Times New Roman" w:hAnsi="Times New Roman"/>
                <w:sz w:val="20"/>
                <w:szCs w:val="20"/>
                <w:lang w:eastAsia="en-GB"/>
              </w:rPr>
              <w:t xml:space="preserve"> </w:t>
            </w:r>
            <w:r w:rsidRPr="0047142D">
              <w:rPr>
                <w:rFonts w:ascii="Times New Roman" w:eastAsia="Times New Roman" w:hAnsi="Times New Roman"/>
                <w:sz w:val="20"/>
                <w:szCs w:val="20"/>
                <w:lang w:eastAsia="en-GB"/>
              </w:rPr>
              <w:t>year</w:t>
            </w:r>
            <w:r w:rsidR="002640F3" w:rsidRPr="0047142D">
              <w:rPr>
                <w:rFonts w:ascii="Times New Roman" w:eastAsia="Times New Roman" w:hAnsi="Times New Roman"/>
                <w:sz w:val="20"/>
                <w:szCs w:val="20"/>
                <w:lang w:eastAsia="en-GB"/>
              </w:rPr>
              <w:t xml:space="preserve"> </w:t>
            </w:r>
            <w:r w:rsidRPr="0047142D">
              <w:rPr>
                <w:rFonts w:ascii="Times New Roman" w:eastAsia="Times New Roman" w:hAnsi="Times New Roman"/>
                <w:sz w:val="20"/>
                <w:szCs w:val="20"/>
                <w:lang w:eastAsia="en-GB"/>
              </w:rPr>
              <w:t>after</w:t>
            </w:r>
            <w:r w:rsidR="002640F3" w:rsidRPr="0047142D">
              <w:rPr>
                <w:rFonts w:ascii="Times New Roman" w:eastAsia="Times New Roman" w:hAnsi="Times New Roman"/>
                <w:sz w:val="20"/>
                <w:szCs w:val="20"/>
                <w:lang w:eastAsia="en-GB"/>
              </w:rPr>
              <w:t xml:space="preserve"> </w:t>
            </w:r>
            <w:r w:rsidRPr="0047142D">
              <w:rPr>
                <w:rFonts w:ascii="Times New Roman" w:eastAsia="Times New Roman" w:hAnsi="Times New Roman"/>
                <w:sz w:val="20"/>
                <w:szCs w:val="20"/>
                <w:lang w:eastAsia="en-GB"/>
              </w:rPr>
              <w:t>harvest</w:t>
            </w:r>
          </w:p>
        </w:tc>
        <w:tc>
          <w:tcPr>
            <w:tcW w:w="512" w:type="pct"/>
            <w:shd w:val="clear" w:color="auto" w:fill="auto"/>
            <w:vAlign w:val="center"/>
          </w:tcPr>
          <w:p w:rsidR="00184CF5" w:rsidRPr="0047142D" w:rsidRDefault="00184CF5" w:rsidP="002640F3">
            <w:pPr>
              <w:pStyle w:val="NoSpacing"/>
              <w:snapToGrid w:val="0"/>
              <w:jc w:val="both"/>
              <w:rPr>
                <w:rFonts w:ascii="Times New Roman" w:hAnsi="Times New Roman"/>
                <w:sz w:val="20"/>
                <w:szCs w:val="20"/>
              </w:rPr>
            </w:pPr>
            <w:r w:rsidRPr="0047142D">
              <w:rPr>
                <w:rFonts w:ascii="Times New Roman" w:hAnsi="Times New Roman"/>
                <w:sz w:val="20"/>
                <w:szCs w:val="20"/>
              </w:rPr>
              <w:t>5kg</w:t>
            </w:r>
          </w:p>
        </w:tc>
        <w:tc>
          <w:tcPr>
            <w:tcW w:w="585" w:type="pct"/>
            <w:shd w:val="clear" w:color="auto" w:fill="auto"/>
            <w:vAlign w:val="center"/>
          </w:tcPr>
          <w:p w:rsidR="00184CF5" w:rsidRPr="0047142D" w:rsidRDefault="00184CF5" w:rsidP="002640F3">
            <w:pPr>
              <w:pStyle w:val="NoSpacing"/>
              <w:snapToGrid w:val="0"/>
              <w:jc w:val="both"/>
              <w:rPr>
                <w:rFonts w:ascii="Times New Roman" w:hAnsi="Times New Roman"/>
                <w:sz w:val="20"/>
                <w:szCs w:val="20"/>
              </w:rPr>
            </w:pPr>
            <w:r w:rsidRPr="0047142D">
              <w:rPr>
                <w:rFonts w:ascii="Times New Roman" w:hAnsi="Times New Roman"/>
                <w:sz w:val="20"/>
                <w:szCs w:val="20"/>
              </w:rPr>
              <w:t>200kg</w:t>
            </w:r>
          </w:p>
        </w:tc>
        <w:tc>
          <w:tcPr>
            <w:tcW w:w="589" w:type="pct"/>
            <w:shd w:val="clear" w:color="auto" w:fill="auto"/>
            <w:vAlign w:val="center"/>
          </w:tcPr>
          <w:p w:rsidR="00184CF5" w:rsidRPr="0047142D" w:rsidRDefault="00184CF5" w:rsidP="002640F3">
            <w:pPr>
              <w:pStyle w:val="NoSpacing"/>
              <w:snapToGrid w:val="0"/>
              <w:jc w:val="both"/>
              <w:rPr>
                <w:rFonts w:ascii="Times New Roman" w:hAnsi="Times New Roman"/>
                <w:sz w:val="20"/>
                <w:szCs w:val="20"/>
              </w:rPr>
            </w:pPr>
            <w:r w:rsidRPr="0047142D">
              <w:rPr>
                <w:rFonts w:ascii="Times New Roman" w:hAnsi="Times New Roman"/>
                <w:dstrike/>
                <w:sz w:val="20"/>
                <w:szCs w:val="20"/>
              </w:rPr>
              <w:t>N</w:t>
            </w:r>
            <w:r w:rsidR="002640F3" w:rsidRPr="0047142D">
              <w:rPr>
                <w:rFonts w:ascii="Times New Roman" w:hAnsi="Times New Roman"/>
                <w:sz w:val="20"/>
                <w:szCs w:val="20"/>
              </w:rPr>
              <w:t xml:space="preserve"> </w:t>
            </w:r>
            <w:r w:rsidRPr="0047142D">
              <w:rPr>
                <w:rFonts w:ascii="Times New Roman" w:hAnsi="Times New Roman"/>
                <w:sz w:val="20"/>
                <w:szCs w:val="20"/>
              </w:rPr>
              <w:t>43.74</w:t>
            </w:r>
          </w:p>
        </w:tc>
        <w:tc>
          <w:tcPr>
            <w:tcW w:w="873" w:type="pct"/>
            <w:shd w:val="clear" w:color="auto" w:fill="auto"/>
            <w:vAlign w:val="center"/>
          </w:tcPr>
          <w:p w:rsidR="00184CF5" w:rsidRPr="0047142D" w:rsidRDefault="00184CF5" w:rsidP="002640F3">
            <w:pPr>
              <w:suppressAutoHyphens w:val="0"/>
              <w:autoSpaceDE w:val="0"/>
              <w:autoSpaceDN w:val="0"/>
              <w:adjustRightInd w:val="0"/>
              <w:snapToGrid w:val="0"/>
              <w:jc w:val="both"/>
              <w:rPr>
                <w:rFonts w:eastAsia="Calibri"/>
                <w:b/>
                <w:sz w:val="20"/>
                <w:szCs w:val="20"/>
              </w:rPr>
            </w:pPr>
            <w:r w:rsidRPr="0047142D">
              <w:rPr>
                <w:rFonts w:eastAsia="Calibri"/>
                <w:sz w:val="20"/>
                <w:szCs w:val="20"/>
              </w:rPr>
              <w:t>43.86</w:t>
            </w:r>
          </w:p>
        </w:tc>
      </w:tr>
    </w:tbl>
    <w:p w:rsidR="002369BE" w:rsidRPr="0047142D" w:rsidRDefault="002369BE" w:rsidP="002640F3">
      <w:pPr>
        <w:suppressAutoHyphens w:val="0"/>
        <w:autoSpaceDE w:val="0"/>
        <w:autoSpaceDN w:val="0"/>
        <w:adjustRightInd w:val="0"/>
        <w:snapToGrid w:val="0"/>
        <w:jc w:val="both"/>
        <w:rPr>
          <w:sz w:val="20"/>
          <w:szCs w:val="20"/>
        </w:rPr>
      </w:pPr>
      <w:r w:rsidRPr="0047142D">
        <w:rPr>
          <w:sz w:val="20"/>
          <w:szCs w:val="20"/>
        </w:rPr>
        <w:t>Source:</w:t>
      </w:r>
      <w:r w:rsidR="002640F3" w:rsidRPr="0047142D">
        <w:rPr>
          <w:sz w:val="20"/>
          <w:szCs w:val="20"/>
        </w:rPr>
        <w:t xml:space="preserve"> </w:t>
      </w:r>
      <w:r w:rsidRPr="0047142D">
        <w:rPr>
          <w:sz w:val="20"/>
          <w:szCs w:val="20"/>
        </w:rPr>
        <w:t>field</w:t>
      </w:r>
      <w:r w:rsidR="002640F3" w:rsidRPr="0047142D">
        <w:rPr>
          <w:sz w:val="20"/>
          <w:szCs w:val="20"/>
        </w:rPr>
        <w:t xml:space="preserve"> </w:t>
      </w:r>
      <w:r w:rsidRPr="0047142D">
        <w:rPr>
          <w:sz w:val="20"/>
          <w:szCs w:val="20"/>
        </w:rPr>
        <w:t>survey</w:t>
      </w:r>
      <w:r w:rsidR="002640F3" w:rsidRPr="0047142D">
        <w:rPr>
          <w:sz w:val="20"/>
          <w:szCs w:val="20"/>
        </w:rPr>
        <w:t xml:space="preserve"> </w:t>
      </w:r>
      <w:r w:rsidRPr="0047142D">
        <w:rPr>
          <w:sz w:val="20"/>
          <w:szCs w:val="20"/>
        </w:rPr>
        <w:t>2017</w:t>
      </w:r>
    </w:p>
    <w:p w:rsidR="00520FDC" w:rsidRPr="0047142D" w:rsidRDefault="00520FDC" w:rsidP="002640F3">
      <w:pPr>
        <w:suppressAutoHyphens w:val="0"/>
        <w:snapToGrid w:val="0"/>
        <w:ind w:firstLine="425"/>
        <w:jc w:val="both"/>
        <w:rPr>
          <w:sz w:val="20"/>
          <w:szCs w:val="20"/>
        </w:rPr>
      </w:pPr>
    </w:p>
    <w:p w:rsidR="009A6BA7" w:rsidRPr="0047142D" w:rsidRDefault="009A6BA7" w:rsidP="002640F3">
      <w:pPr>
        <w:suppressAutoHyphens w:val="0"/>
        <w:autoSpaceDE w:val="0"/>
        <w:autoSpaceDN w:val="0"/>
        <w:adjustRightInd w:val="0"/>
        <w:snapToGrid w:val="0"/>
        <w:jc w:val="both"/>
        <w:rPr>
          <w:sz w:val="20"/>
          <w:szCs w:val="20"/>
        </w:rPr>
      </w:pPr>
      <w:r w:rsidRPr="0047142D">
        <w:rPr>
          <w:b/>
          <w:sz w:val="20"/>
          <w:szCs w:val="20"/>
        </w:rPr>
        <w:t>Constraints</w:t>
      </w:r>
      <w:r w:rsidR="002640F3" w:rsidRPr="0047142D">
        <w:rPr>
          <w:b/>
          <w:sz w:val="20"/>
          <w:szCs w:val="20"/>
        </w:rPr>
        <w:t xml:space="preserve"> </w:t>
      </w:r>
      <w:r w:rsidRPr="0047142D">
        <w:rPr>
          <w:b/>
          <w:sz w:val="20"/>
          <w:szCs w:val="20"/>
        </w:rPr>
        <w:t>to</w:t>
      </w:r>
      <w:r w:rsidR="002640F3" w:rsidRPr="0047142D">
        <w:rPr>
          <w:b/>
          <w:sz w:val="20"/>
          <w:szCs w:val="20"/>
        </w:rPr>
        <w:t xml:space="preserve"> </w:t>
      </w:r>
      <w:r w:rsidRPr="0047142D">
        <w:rPr>
          <w:b/>
          <w:sz w:val="20"/>
          <w:szCs w:val="20"/>
        </w:rPr>
        <w:t>prevention</w:t>
      </w:r>
      <w:r w:rsidR="002640F3" w:rsidRPr="0047142D">
        <w:rPr>
          <w:b/>
          <w:sz w:val="20"/>
          <w:szCs w:val="20"/>
        </w:rPr>
        <w:t xml:space="preserve"> </w:t>
      </w:r>
      <w:r w:rsidRPr="0047142D">
        <w:rPr>
          <w:b/>
          <w:sz w:val="20"/>
          <w:szCs w:val="20"/>
        </w:rPr>
        <w:t>of</w:t>
      </w:r>
      <w:r w:rsidR="002640F3" w:rsidRPr="0047142D">
        <w:rPr>
          <w:b/>
          <w:sz w:val="20"/>
          <w:szCs w:val="20"/>
        </w:rPr>
        <w:t xml:space="preserve"> </w:t>
      </w:r>
      <w:r w:rsidRPr="0047142D">
        <w:rPr>
          <w:b/>
          <w:sz w:val="20"/>
          <w:szCs w:val="20"/>
        </w:rPr>
        <w:t>post-harvest</w:t>
      </w:r>
      <w:r w:rsidR="002640F3" w:rsidRPr="0047142D">
        <w:rPr>
          <w:b/>
          <w:sz w:val="20"/>
          <w:szCs w:val="20"/>
        </w:rPr>
        <w:t xml:space="preserve"> </w:t>
      </w:r>
      <w:r w:rsidRPr="0047142D">
        <w:rPr>
          <w:b/>
          <w:sz w:val="20"/>
          <w:szCs w:val="20"/>
        </w:rPr>
        <w:t>losses</w:t>
      </w:r>
      <w:r w:rsidR="002640F3" w:rsidRPr="0047142D">
        <w:rPr>
          <w:b/>
          <w:sz w:val="20"/>
          <w:szCs w:val="20"/>
        </w:rPr>
        <w:t xml:space="preserve"> </w:t>
      </w:r>
      <w:r w:rsidRPr="0047142D">
        <w:rPr>
          <w:b/>
          <w:sz w:val="20"/>
          <w:szCs w:val="20"/>
        </w:rPr>
        <w:t>as</w:t>
      </w:r>
      <w:r w:rsidR="002640F3" w:rsidRPr="0047142D">
        <w:rPr>
          <w:b/>
          <w:sz w:val="20"/>
          <w:szCs w:val="20"/>
        </w:rPr>
        <w:t xml:space="preserve"> </w:t>
      </w:r>
      <w:r w:rsidRPr="0047142D">
        <w:rPr>
          <w:b/>
          <w:sz w:val="20"/>
          <w:szCs w:val="20"/>
        </w:rPr>
        <w:t>perceived</w:t>
      </w:r>
      <w:r w:rsidR="002640F3" w:rsidRPr="0047142D">
        <w:rPr>
          <w:b/>
          <w:sz w:val="20"/>
          <w:szCs w:val="20"/>
        </w:rPr>
        <w:t xml:space="preserve"> </w:t>
      </w:r>
      <w:r w:rsidRPr="0047142D">
        <w:rPr>
          <w:b/>
          <w:sz w:val="20"/>
          <w:szCs w:val="20"/>
        </w:rPr>
        <w:t>by</w:t>
      </w:r>
      <w:r w:rsidR="002640F3" w:rsidRPr="0047142D">
        <w:rPr>
          <w:b/>
          <w:sz w:val="20"/>
          <w:szCs w:val="20"/>
        </w:rPr>
        <w:t xml:space="preserve"> </w:t>
      </w:r>
      <w:r w:rsidRPr="0047142D">
        <w:rPr>
          <w:b/>
          <w:sz w:val="20"/>
          <w:szCs w:val="20"/>
        </w:rPr>
        <w:t>farmers</w:t>
      </w:r>
    </w:p>
    <w:p w:rsidR="009A6BA7" w:rsidRPr="0047142D" w:rsidRDefault="009A6BA7" w:rsidP="002640F3">
      <w:pPr>
        <w:pStyle w:val="NoSpacing"/>
        <w:snapToGrid w:val="0"/>
        <w:ind w:firstLine="425"/>
        <w:jc w:val="both"/>
        <w:rPr>
          <w:rFonts w:ascii="Times New Roman" w:hAnsi="Times New Roman"/>
          <w:sz w:val="20"/>
          <w:szCs w:val="20"/>
        </w:rPr>
      </w:pPr>
      <w:r w:rsidRPr="0047142D">
        <w:rPr>
          <w:rFonts w:ascii="Times New Roman" w:hAnsi="Times New Roman"/>
          <w:sz w:val="20"/>
          <w:szCs w:val="20"/>
        </w:rPr>
        <w:t>Table</w:t>
      </w:r>
      <w:r w:rsidR="002640F3" w:rsidRPr="0047142D">
        <w:rPr>
          <w:rFonts w:ascii="Times New Roman" w:hAnsi="Times New Roman"/>
          <w:sz w:val="20"/>
          <w:szCs w:val="20"/>
        </w:rPr>
        <w:t xml:space="preserve"> </w:t>
      </w:r>
      <w:r w:rsidRPr="0047142D">
        <w:rPr>
          <w:rFonts w:ascii="Times New Roman" w:hAnsi="Times New Roman"/>
          <w:sz w:val="20"/>
          <w:szCs w:val="20"/>
        </w:rPr>
        <w:t>4</w:t>
      </w:r>
      <w:r w:rsidR="002640F3" w:rsidRPr="0047142D">
        <w:rPr>
          <w:rFonts w:ascii="Times New Roman" w:hAnsi="Times New Roman"/>
          <w:sz w:val="20"/>
          <w:szCs w:val="20"/>
        </w:rPr>
        <w:t xml:space="preserve"> </w:t>
      </w:r>
      <w:r w:rsidRPr="0047142D">
        <w:rPr>
          <w:rFonts w:ascii="Times New Roman" w:hAnsi="Times New Roman"/>
          <w:sz w:val="20"/>
          <w:szCs w:val="20"/>
        </w:rPr>
        <w:t>reveals</w:t>
      </w:r>
      <w:r w:rsidR="002640F3" w:rsidRPr="0047142D">
        <w:rPr>
          <w:rFonts w:ascii="Times New Roman" w:hAnsi="Times New Roman"/>
          <w:sz w:val="20"/>
          <w:szCs w:val="20"/>
        </w:rPr>
        <w:t xml:space="preserve"> </w:t>
      </w:r>
      <w:r w:rsidRPr="0047142D">
        <w:rPr>
          <w:rFonts w:ascii="Times New Roman" w:hAnsi="Times New Roman"/>
          <w:sz w:val="20"/>
          <w:szCs w:val="20"/>
        </w:rPr>
        <w:t>farmers</w:t>
      </w:r>
      <w:r w:rsidR="002640F3" w:rsidRPr="0047142D">
        <w:rPr>
          <w:rFonts w:ascii="Times New Roman" w:hAnsi="Times New Roman"/>
          <w:sz w:val="20"/>
          <w:szCs w:val="20"/>
        </w:rPr>
        <w:t xml:space="preserve"> </w:t>
      </w:r>
      <w:r w:rsidRPr="0047142D">
        <w:rPr>
          <w:rFonts w:ascii="Times New Roman" w:hAnsi="Times New Roman"/>
          <w:sz w:val="20"/>
          <w:szCs w:val="20"/>
        </w:rPr>
        <w:t>perception</w:t>
      </w:r>
      <w:r w:rsidR="002640F3" w:rsidRPr="0047142D">
        <w:rPr>
          <w:rFonts w:ascii="Times New Roman" w:hAnsi="Times New Roman"/>
          <w:sz w:val="20"/>
          <w:szCs w:val="20"/>
        </w:rPr>
        <w:t xml:space="preserve"> </w:t>
      </w:r>
      <w:r w:rsidRPr="0047142D">
        <w:rPr>
          <w:rFonts w:ascii="Times New Roman" w:hAnsi="Times New Roman"/>
          <w:sz w:val="20"/>
          <w:szCs w:val="20"/>
        </w:rPr>
        <w:t>of</w:t>
      </w:r>
      <w:r w:rsidR="002640F3" w:rsidRPr="0047142D">
        <w:rPr>
          <w:rFonts w:ascii="Times New Roman" w:hAnsi="Times New Roman"/>
          <w:sz w:val="20"/>
          <w:szCs w:val="20"/>
        </w:rPr>
        <w:t xml:space="preserve"> </w:t>
      </w:r>
      <w:r w:rsidR="00AF3E46" w:rsidRPr="0047142D">
        <w:rPr>
          <w:rFonts w:ascii="Times New Roman" w:hAnsi="Times New Roman"/>
          <w:sz w:val="20"/>
          <w:szCs w:val="20"/>
        </w:rPr>
        <w:t>enlisted</w:t>
      </w:r>
      <w:r w:rsidR="002640F3" w:rsidRPr="0047142D">
        <w:rPr>
          <w:rFonts w:ascii="Times New Roman" w:hAnsi="Times New Roman"/>
          <w:sz w:val="20"/>
          <w:szCs w:val="20"/>
        </w:rPr>
        <w:t xml:space="preserve"> </w:t>
      </w:r>
      <w:r w:rsidR="00AF3E46" w:rsidRPr="0047142D">
        <w:rPr>
          <w:rFonts w:ascii="Times New Roman" w:hAnsi="Times New Roman"/>
          <w:sz w:val="20"/>
          <w:szCs w:val="20"/>
        </w:rPr>
        <w:t>7</w:t>
      </w:r>
      <w:r w:rsidR="002640F3" w:rsidRPr="0047142D">
        <w:rPr>
          <w:rFonts w:ascii="Times New Roman" w:hAnsi="Times New Roman"/>
          <w:sz w:val="20"/>
          <w:szCs w:val="20"/>
        </w:rPr>
        <w:t xml:space="preserve"> </w:t>
      </w:r>
      <w:r w:rsidRPr="0047142D">
        <w:rPr>
          <w:rFonts w:ascii="Times New Roman" w:hAnsi="Times New Roman"/>
          <w:sz w:val="20"/>
          <w:szCs w:val="20"/>
        </w:rPr>
        <w:t>items</w:t>
      </w:r>
      <w:r w:rsidR="002640F3" w:rsidRPr="0047142D">
        <w:rPr>
          <w:rFonts w:ascii="Times New Roman" w:hAnsi="Times New Roman"/>
          <w:sz w:val="20"/>
          <w:szCs w:val="20"/>
        </w:rPr>
        <w:t xml:space="preserve"> </w:t>
      </w:r>
      <w:r w:rsidRPr="0047142D">
        <w:rPr>
          <w:rFonts w:ascii="Times New Roman" w:hAnsi="Times New Roman"/>
          <w:sz w:val="20"/>
          <w:szCs w:val="20"/>
        </w:rPr>
        <w:t>as</w:t>
      </w:r>
      <w:r w:rsidR="002640F3" w:rsidRPr="0047142D">
        <w:rPr>
          <w:rFonts w:ascii="Times New Roman" w:hAnsi="Times New Roman"/>
          <w:sz w:val="20"/>
          <w:szCs w:val="20"/>
        </w:rPr>
        <w:t xml:space="preserve"> </w:t>
      </w:r>
      <w:r w:rsidRPr="0047142D">
        <w:rPr>
          <w:rFonts w:ascii="Times New Roman" w:hAnsi="Times New Roman"/>
          <w:sz w:val="20"/>
          <w:szCs w:val="20"/>
        </w:rPr>
        <w:t>constraints</w:t>
      </w:r>
      <w:r w:rsidR="002640F3" w:rsidRPr="0047142D">
        <w:rPr>
          <w:rFonts w:ascii="Times New Roman" w:hAnsi="Times New Roman"/>
          <w:sz w:val="20"/>
          <w:szCs w:val="20"/>
        </w:rPr>
        <w:t xml:space="preserve"> </w:t>
      </w:r>
      <w:r w:rsidRPr="0047142D">
        <w:rPr>
          <w:rFonts w:ascii="Times New Roman" w:hAnsi="Times New Roman"/>
          <w:sz w:val="20"/>
          <w:szCs w:val="20"/>
        </w:rPr>
        <w:t>to</w:t>
      </w:r>
      <w:r w:rsidR="002640F3" w:rsidRPr="0047142D">
        <w:rPr>
          <w:rFonts w:ascii="Times New Roman" w:hAnsi="Times New Roman"/>
          <w:sz w:val="20"/>
          <w:szCs w:val="20"/>
        </w:rPr>
        <w:t xml:space="preserve"> </w:t>
      </w:r>
      <w:r w:rsidRPr="0047142D">
        <w:rPr>
          <w:rFonts w:ascii="Times New Roman" w:hAnsi="Times New Roman"/>
          <w:sz w:val="20"/>
          <w:szCs w:val="20"/>
        </w:rPr>
        <w:t>prevention</w:t>
      </w:r>
      <w:r w:rsidR="002640F3" w:rsidRPr="0047142D">
        <w:rPr>
          <w:rFonts w:ascii="Times New Roman" w:hAnsi="Times New Roman"/>
          <w:sz w:val="20"/>
          <w:szCs w:val="20"/>
        </w:rPr>
        <w:t xml:space="preserve"> </w:t>
      </w:r>
      <w:r w:rsidRPr="0047142D">
        <w:rPr>
          <w:rFonts w:ascii="Times New Roman" w:hAnsi="Times New Roman"/>
          <w:sz w:val="20"/>
          <w:szCs w:val="20"/>
        </w:rPr>
        <w:t>of</w:t>
      </w:r>
      <w:r w:rsidR="002640F3" w:rsidRPr="0047142D">
        <w:rPr>
          <w:rFonts w:ascii="Times New Roman" w:hAnsi="Times New Roman"/>
          <w:sz w:val="20"/>
          <w:szCs w:val="20"/>
        </w:rPr>
        <w:t xml:space="preserve"> </w:t>
      </w:r>
      <w:r w:rsidRPr="0047142D">
        <w:rPr>
          <w:rFonts w:ascii="Times New Roman" w:hAnsi="Times New Roman"/>
          <w:sz w:val="20"/>
          <w:szCs w:val="20"/>
        </w:rPr>
        <w:t>post-harvest</w:t>
      </w:r>
      <w:r w:rsidR="002640F3" w:rsidRPr="0047142D">
        <w:rPr>
          <w:rFonts w:ascii="Times New Roman" w:hAnsi="Times New Roman"/>
          <w:sz w:val="20"/>
          <w:szCs w:val="20"/>
        </w:rPr>
        <w:t xml:space="preserve"> </w:t>
      </w:r>
      <w:r w:rsidRPr="0047142D">
        <w:rPr>
          <w:rFonts w:ascii="Times New Roman" w:hAnsi="Times New Roman"/>
          <w:sz w:val="20"/>
          <w:szCs w:val="20"/>
        </w:rPr>
        <w:t>losses.</w:t>
      </w:r>
      <w:r w:rsidR="002640F3" w:rsidRPr="0047142D">
        <w:rPr>
          <w:rFonts w:ascii="Times New Roman" w:hAnsi="Times New Roman"/>
          <w:sz w:val="20"/>
          <w:szCs w:val="20"/>
        </w:rPr>
        <w:t xml:space="preserve"> </w:t>
      </w:r>
      <w:r w:rsidRPr="0047142D">
        <w:rPr>
          <w:rFonts w:ascii="Times New Roman" w:hAnsi="Times New Roman"/>
          <w:sz w:val="20"/>
          <w:szCs w:val="20"/>
        </w:rPr>
        <w:t>They</w:t>
      </w:r>
      <w:r w:rsidR="002640F3" w:rsidRPr="0047142D">
        <w:rPr>
          <w:rFonts w:ascii="Times New Roman" w:hAnsi="Times New Roman"/>
          <w:sz w:val="20"/>
          <w:szCs w:val="20"/>
        </w:rPr>
        <w:t xml:space="preserve"> </w:t>
      </w:r>
      <w:r w:rsidRPr="0047142D">
        <w:rPr>
          <w:rFonts w:ascii="Times New Roman" w:hAnsi="Times New Roman"/>
          <w:sz w:val="20"/>
          <w:szCs w:val="20"/>
        </w:rPr>
        <w:t>include:</w:t>
      </w:r>
      <w:r w:rsidR="002640F3" w:rsidRPr="0047142D">
        <w:rPr>
          <w:rFonts w:ascii="Times New Roman" w:hAnsi="Times New Roman"/>
          <w:sz w:val="20"/>
          <w:szCs w:val="20"/>
        </w:rPr>
        <w:t xml:space="preserve"> </w:t>
      </w:r>
      <w:r w:rsidRPr="0047142D">
        <w:rPr>
          <w:rFonts w:ascii="Times New Roman" w:hAnsi="Times New Roman"/>
          <w:sz w:val="20"/>
          <w:szCs w:val="20"/>
        </w:rPr>
        <w:t>high</w:t>
      </w:r>
      <w:r w:rsidR="002640F3" w:rsidRPr="0047142D">
        <w:rPr>
          <w:rFonts w:ascii="Times New Roman" w:hAnsi="Times New Roman"/>
          <w:sz w:val="20"/>
          <w:szCs w:val="20"/>
        </w:rPr>
        <w:t xml:space="preserve"> </w:t>
      </w:r>
      <w:r w:rsidRPr="0047142D">
        <w:rPr>
          <w:rFonts w:ascii="Times New Roman" w:hAnsi="Times New Roman"/>
          <w:sz w:val="20"/>
          <w:szCs w:val="20"/>
        </w:rPr>
        <w:t>cost</w:t>
      </w:r>
      <w:r w:rsidR="002640F3" w:rsidRPr="0047142D">
        <w:rPr>
          <w:rFonts w:ascii="Times New Roman" w:hAnsi="Times New Roman"/>
          <w:sz w:val="20"/>
          <w:szCs w:val="20"/>
        </w:rPr>
        <w:t xml:space="preserve"> </w:t>
      </w:r>
      <w:r w:rsidRPr="0047142D">
        <w:rPr>
          <w:rFonts w:ascii="Times New Roman" w:hAnsi="Times New Roman"/>
          <w:sz w:val="20"/>
          <w:szCs w:val="20"/>
        </w:rPr>
        <w:t>of</w:t>
      </w:r>
      <w:r w:rsidR="002640F3" w:rsidRPr="0047142D">
        <w:rPr>
          <w:rFonts w:ascii="Times New Roman" w:hAnsi="Times New Roman"/>
          <w:sz w:val="20"/>
          <w:szCs w:val="20"/>
        </w:rPr>
        <w:t xml:space="preserve"> </w:t>
      </w:r>
      <w:r w:rsidRPr="0047142D">
        <w:rPr>
          <w:rFonts w:ascii="Times New Roman" w:hAnsi="Times New Roman"/>
          <w:sz w:val="20"/>
          <w:szCs w:val="20"/>
        </w:rPr>
        <w:t>storage</w:t>
      </w:r>
      <w:r w:rsidR="002640F3" w:rsidRPr="0047142D">
        <w:rPr>
          <w:rFonts w:ascii="Times New Roman" w:hAnsi="Times New Roman"/>
          <w:sz w:val="20"/>
          <w:szCs w:val="20"/>
        </w:rPr>
        <w:t xml:space="preserve"> </w:t>
      </w:r>
      <w:r w:rsidRPr="0047142D">
        <w:rPr>
          <w:rFonts w:ascii="Times New Roman" w:hAnsi="Times New Roman"/>
          <w:sz w:val="20"/>
          <w:szCs w:val="20"/>
        </w:rPr>
        <w:t>facilities</w:t>
      </w:r>
      <w:r w:rsidR="002640F3" w:rsidRPr="0047142D">
        <w:rPr>
          <w:rFonts w:ascii="Times New Roman" w:hAnsi="Times New Roman"/>
          <w:sz w:val="20"/>
          <w:szCs w:val="20"/>
        </w:rPr>
        <w:t xml:space="preserve"> </w:t>
      </w:r>
      <w:r w:rsidRPr="0047142D">
        <w:rPr>
          <w:rFonts w:ascii="Times New Roman" w:hAnsi="Times New Roman"/>
          <w:sz w:val="20"/>
          <w:szCs w:val="20"/>
        </w:rPr>
        <w:t>(</w:t>
      </w:r>
      <w:r w:rsidR="00067996" w:rsidRPr="0047142D">
        <w:rPr>
          <w:rFonts w:ascii="Times New Roman" w:eastAsia="Times New Roman" w:hAnsi="Times New Roman"/>
          <w:sz w:val="20"/>
          <w:szCs w:val="20"/>
        </w:rPr>
        <w:fldChar w:fldCharType="begin"/>
      </w:r>
      <w:r w:rsidRPr="0047142D">
        <w:rPr>
          <w:rFonts w:ascii="Times New Roman" w:eastAsia="Times New Roman" w:hAnsi="Times New Roman"/>
          <w:sz w:val="20"/>
          <w:szCs w:val="20"/>
        </w:rPr>
        <w:instrText xml:space="preserve"> QUOTE </w:instrText>
      </w:r>
      <w:r w:rsidR="0047142D" w:rsidRPr="0047142D">
        <w:rPr>
          <w:rFonts w:ascii="Times New Roman" w:hAnsi="Times New Roman"/>
          <w:sz w:val="20"/>
          <w:szCs w:val="20"/>
        </w:rPr>
        <w:pict>
          <v:shape id="_x0000_i1038"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pos w:val=&quot;beneath-text&quot;/&gt;&lt;/w:footnotePr&gt;&lt;w:compat&gt;&lt;w:dontAllowFieldEndSelect/&gt;&lt;w:useWord2002TableStyleRules/&gt;&lt;w:useFELayout/&gt;&lt;/w:compat&gt;&lt;wsp:rsids&gt;&lt;wsp:rsidRoot wsp:val=&quot;009459B3&quot;/&gt;&lt;wsp:rsid wsp:val=&quot;00000358&quot;/&gt;&lt;wsp:rsid wsp:val=&quot;00005C8E&quot;/&gt;&lt;wsp:rsid wsp:val=&quot;000075A2&quot;/&gt;&lt;wsp:rsid wsp:val=&quot;00012408&quot;/&gt;&lt;wsp:rsid wsp:val=&quot;0004795A&quot;/&gt;&lt;wsp:rsid wsp:val=&quot;0006091F&quot;/&gt;&lt;wsp:rsid wsp:val=&quot;00080CE9&quot;/&gt;&lt;wsp:rsid wsp:val=&quot;000827B7&quot;/&gt;&lt;wsp:rsid wsp:val=&quot;000844D7&quot;/&gt;&lt;wsp:rsid wsp:val=&quot;00086790&quot;/&gt;&lt;wsp:rsid wsp:val=&quot;00090A06&quot;/&gt;&lt;wsp:rsid wsp:val=&quot;000A0250&quot;/&gt;&lt;wsp:rsid wsp:val=&quot;000A3F90&quot;/&gt;&lt;wsp:rsid wsp:val=&quot;000F02F5&quot;/&gt;&lt;wsp:rsid wsp:val=&quot;001817C7&quot;/&gt;&lt;wsp:rsid wsp:val=&quot;00183764&quot;/&gt;&lt;wsp:rsid wsp:val=&quot;001964D0&quot;/&gt;&lt;wsp:rsid wsp:val=&quot;001B41B8&quot;/&gt;&lt;wsp:rsid wsp:val=&quot;001B650D&quot;/&gt;&lt;wsp:rsid wsp:val=&quot;001C3D42&quot;/&gt;&lt;wsp:rsid wsp:val=&quot;00205E97&quot;/&gt;&lt;wsp:rsid wsp:val=&quot;00245C21&quot;/&gt;&lt;wsp:rsid wsp:val=&quot;002721F1&quot;/&gt;&lt;wsp:rsid wsp:val=&quot;00282FA1&quot;/&gt;&lt;wsp:rsid wsp:val=&quot;002B5613&quot;/&gt;&lt;wsp:rsid wsp:val=&quot;002D3558&quot;/&gt;&lt;wsp:rsid wsp:val=&quot;002D589A&quot;/&gt;&lt;wsp:rsid wsp:val=&quot;002F20CD&quot;/&gt;&lt;wsp:rsid wsp:val=&quot;002F49EF&quot;/&gt;&lt;wsp:rsid wsp:val=&quot;00301F95&quot;/&gt;&lt;wsp:rsid wsp:val=&quot;00314F95&quot;/&gt;&lt;wsp:rsid wsp:val=&quot;00322FAB&quot;/&gt;&lt;wsp:rsid wsp:val=&quot;003246A8&quot;/&gt;&lt;wsp:rsid wsp:val=&quot;00345581&quot;/&gt;&lt;wsp:rsid wsp:val=&quot;0034702D&quot;/&gt;&lt;wsp:rsid wsp:val=&quot;0036666E&quot;/&gt;&lt;wsp:rsid wsp:val=&quot;003679A0&quot;/&gt;&lt;wsp:rsid wsp:val=&quot;00394B65&quot;/&gt;&lt;wsp:rsid wsp:val=&quot;003A785E&quot;/&gt;&lt;wsp:rsid wsp:val=&quot;003B55FF&quot;/&gt;&lt;wsp:rsid wsp:val=&quot;003B651F&quot;/&gt;&lt;wsp:rsid wsp:val=&quot;003C0116&quot;/&gt;&lt;wsp:rsid wsp:val=&quot;003C4C28&quot;/&gt;&lt;wsp:rsid wsp:val=&quot;00400B59&quot;/&gt;&lt;wsp:rsid wsp:val=&quot;00423A07&quot;/&gt;&lt;wsp:rsid wsp:val=&quot;0043645D&quot;/&gt;&lt;wsp:rsid wsp:val=&quot;00454A59&quot;/&gt;&lt;wsp:rsid wsp:val=&quot;00456753&quot;/&gt;&lt;wsp:rsid wsp:val=&quot;00471E57&quot;/&gt;&lt;wsp:rsid wsp:val=&quot;00480715&quot;/&gt;&lt;wsp:rsid wsp:val=&quot;0049143E&quot;/&gt;&lt;wsp:rsid wsp:val=&quot;004C7E2A&quot;/&gt;&lt;wsp:rsid wsp:val=&quot;004D01D3&quot;/&gt;&lt;wsp:rsid wsp:val=&quot;004D0467&quot;/&gt;&lt;wsp:rsid wsp:val=&quot;004F4AFB&quot;/&gt;&lt;wsp:rsid wsp:val=&quot;00520D1A&quot;/&gt;&lt;wsp:rsid wsp:val=&quot;0052512B&quot;/&gt;&lt;wsp:rsid wsp:val=&quot;00553F9B&quot;/&gt;&lt;wsp:rsid wsp:val=&quot;00593132&quot;/&gt;&lt;wsp:rsid wsp:val=&quot;005A21B0&quot;/&gt;&lt;wsp:rsid wsp:val=&quot;005A5E42&quot;/&gt;&lt;wsp:rsid wsp:val=&quot;005C2F35&quot;/&gt;&lt;wsp:rsid wsp:val=&quot;005D1DA6&quot;/&gt;&lt;wsp:rsid wsp:val=&quot;005F5E04&quot;/&gt;&lt;wsp:rsid wsp:val=&quot;0065209A&quot;/&gt;&lt;wsp:rsid wsp:val=&quot;00657995&quot;/&gt;&lt;wsp:rsid wsp:val=&quot;006B5399&quot;/&gt;&lt;wsp:rsid wsp:val=&quot;006D5C2E&quot;/&gt;&lt;wsp:rsid wsp:val=&quot;006E6ACB&quot;/&gt;&lt;wsp:rsid wsp:val=&quot;006E7156&quot;/&gt;&lt;wsp:rsid wsp:val=&quot;006F1706&quot;/&gt;&lt;wsp:rsid wsp:val=&quot;00744442&quot;/&gt;&lt;wsp:rsid wsp:val=&quot;007725E7&quot;/&gt;&lt;wsp:rsid wsp:val=&quot;0078507E&quot;/&gt;&lt;wsp:rsid wsp:val=&quot;007A5944&quot;/&gt;&lt;wsp:rsid wsp:val=&quot;007D3D09&quot;/&gt;&lt;wsp:rsid wsp:val=&quot;007D746F&quot;/&gt;&lt;wsp:rsid wsp:val=&quot;007F763B&quot;/&gt;&lt;wsp:rsid wsp:val=&quot;008131CF&quot;/&gt;&lt;wsp:rsid wsp:val=&quot;00814FA7&quot;/&gt;&lt;wsp:rsid wsp:val=&quot;008233D0&quot;/&gt;&lt;wsp:rsid wsp:val=&quot;0085007D&quot;/&gt;&lt;wsp:rsid wsp:val=&quot;00875C08&quot;/&gt;&lt;wsp:rsid wsp:val=&quot;008A0B8E&quot;/&gt;&lt;wsp:rsid wsp:val=&quot;008A20AC&quot;/&gt;&lt;wsp:rsid wsp:val=&quot;008A67B6&quot;/&gt;&lt;wsp:rsid wsp:val=&quot;0091208A&quot;/&gt;&lt;wsp:rsid wsp:val=&quot;00914558&quot;/&gt;&lt;wsp:rsid wsp:val=&quot;00935CF7&quot;/&gt;&lt;wsp:rsid wsp:val=&quot;0094140D&quot;/&gt;&lt;wsp:rsid wsp:val=&quot;009459B3&quot;/&gt;&lt;wsp:rsid wsp:val=&quot;00952EB8&quot;/&gt;&lt;wsp:rsid wsp:val=&quot;00997A8E&quot;/&gt;&lt;wsp:rsid wsp:val=&quot;009A3681&quot;/&gt;&lt;wsp:rsid wsp:val=&quot;00A1557F&quot;/&gt;&lt;wsp:rsid wsp:val=&quot;00A3476D&quot;/&gt;&lt;wsp:rsid wsp:val=&quot;00B10B62&quot;/&gt;&lt;wsp:rsid wsp:val=&quot;00B3167C&quot;/&gt;&lt;wsp:rsid wsp:val=&quot;00B36B45&quot;/&gt;&lt;wsp:rsid wsp:val=&quot;00B37C26&quot;/&gt;&lt;wsp:rsid wsp:val=&quot;00B60543&quot;/&gt;&lt;wsp:rsid wsp:val=&quot;00B60E8D&quot;/&gt;&lt;wsp:rsid wsp:val=&quot;00B80C0E&quot;/&gt;&lt;wsp:rsid wsp:val=&quot;00B918AE&quot;/&gt;&lt;wsp:rsid wsp:val=&quot;00B94E19&quot;/&gt;&lt;wsp:rsid wsp:val=&quot;00BA0000&quot;/&gt;&lt;wsp:rsid wsp:val=&quot;00BD2A8D&quot;/&gt;&lt;wsp:rsid wsp:val=&quot;00BD4FCC&quot;/&gt;&lt;wsp:rsid wsp:val=&quot;00BF6579&quot;/&gt;&lt;wsp:rsid wsp:val=&quot;00C0761F&quot;/&gt;&lt;wsp:rsid wsp:val=&quot;00C101C9&quot;/&gt;&lt;wsp:rsid wsp:val=&quot;00C44596&quot;/&gt;&lt;wsp:rsid wsp:val=&quot;00C60D61&quot;/&gt;&lt;wsp:rsid wsp:val=&quot;00C85018&quot;/&gt;&lt;wsp:rsid wsp:val=&quot;00C92003&quot;/&gt;&lt;wsp:rsid wsp:val=&quot;00CC4387&quot;/&gt;&lt;wsp:rsid wsp:val=&quot;00CE7B2F&quot;/&gt;&lt;wsp:rsid wsp:val=&quot;00CF24FB&quot;/&gt;&lt;wsp:rsid wsp:val=&quot;00CF6616&quot;/&gt;&lt;wsp:rsid wsp:val=&quot;00D04C27&quot;/&gt;&lt;wsp:rsid wsp:val=&quot;00D13147&quot;/&gt;&lt;wsp:rsid wsp:val=&quot;00D26F2E&quot;/&gt;&lt;wsp:rsid wsp:val=&quot;00D3777A&quot;/&gt;&lt;wsp:rsid wsp:val=&quot;00D56002&quot;/&gt;&lt;wsp:rsid wsp:val=&quot;00D778C9&quot;/&gt;&lt;wsp:rsid wsp:val=&quot;00DF6507&quot;/&gt;&lt;wsp:rsid wsp:val=&quot;00DF7353&quot;/&gt;&lt;wsp:rsid wsp:val=&quot;00E015B9&quot;/&gt;&lt;wsp:rsid wsp:val=&quot;00E34501&quot;/&gt;&lt;wsp:rsid wsp:val=&quot;00E34DBD&quot;/&gt;&lt;wsp:rsid wsp:val=&quot;00E52EA0&quot;/&gt;&lt;wsp:rsid wsp:val=&quot;00E53729&quot;/&gt;&lt;wsp:rsid wsp:val=&quot;00E57761&quot;/&gt;&lt;wsp:rsid wsp:val=&quot;00E617EB&quot;/&gt;&lt;wsp:rsid wsp:val=&quot;00E73E1D&quot;/&gt;&lt;wsp:rsid wsp:val=&quot;00EB51F4&quot;/&gt;&lt;wsp:rsid wsp:val=&quot;00EC565A&quot;/&gt;&lt;wsp:rsid wsp:val=&quot;00EC5C53&quot;/&gt;&lt;wsp:rsid wsp:val=&quot;00ED4333&quot;/&gt;&lt;wsp:rsid wsp:val=&quot;00ED4441&quot;/&gt;&lt;wsp:rsid wsp:val=&quot;00ED4A29&quot;/&gt;&lt;wsp:rsid wsp:val=&quot;00ED4ED9&quot;/&gt;&lt;wsp:rsid wsp:val=&quot;00EE1CEE&quot;/&gt;&lt;wsp:rsid wsp:val=&quot;00EE1F4B&quot;/&gt;&lt;wsp:rsid wsp:val=&quot;00F03305&quot;/&gt;&lt;wsp:rsid wsp:val=&quot;00F2228B&quot;/&gt;&lt;wsp:rsid wsp:val=&quot;00F363C3&quot;/&gt;&lt;wsp:rsid wsp:val=&quot;00F62573&quot;/&gt;&lt;wsp:rsid wsp:val=&quot;00F83A62&quot;/&gt;&lt;wsp:rsid wsp:val=&quot;00FA6D77&quot;/&gt;&lt;wsp:rsid wsp:val=&quot;00FB5B6A&quot;/&gt;&lt;wsp:rsid wsp:val=&quot;00FC4906&quot;/&gt;&lt;wsp:rsid wsp:val=&quot;00FF7666&quot;/&gt;&lt;/wsp:rsids&gt;&lt;/w:docPr&gt;&lt;w:body&gt;&lt;wx:sect&gt;&lt;w:p wsp:rsidR=&quot;00000000&quot; wsp:rsidRDefault=&quot;00E53729&quot; wsp:rsidP=&quot;00E53729&quot;&gt;&lt;m:oMathPara&gt;&lt;m:oMath&gt;&lt;m:acc&gt;&lt;m:accPr&gt;&lt;m:chr m:val=&quot;虆&quot;/&gt;&lt;m:ctrlPr&gt;&lt;w:rPr&gt;&lt;w:rFonts w:ascii=&quot;Cambria Math&quot; w:h-ansi=&quot;Cambria Math&quot;/&gt;&lt;wx:font wx:val=&quot;Cambria Math&quot;/&gt;&lt;w:i/&gt;yyyy&lt;w:sz w:val=&quot;20&quot;/&gt;&lt;w:sz-cs w:val=&quot;20&quot;/&gt;&lt;/w:rPr&gt;&lt;/m:ctrlPr&gt;&lt;/m:accPr&gt;&lt;m:e&gt;&lt;m:r&gt;&lt;w:rPr&gt;&lt;w:rFonts w:ascii=&quot;Cambria Math&quot; w:h-ansi=&quot;Cambria Math&quot;/&gt;&lt;wx:font wx:val=&quot;Cambria Math&quot;/&gt;&lt;w:i/&gt;&lt;w:sz w:val=&quot;20&quot;/&gt;&lt;w:sz-cs w:val=&quot;20&quot;/&gt;&lt;/w:rPr&gt;&lt;m:t&gt;X&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47142D">
        <w:rPr>
          <w:rFonts w:ascii="Times New Roman" w:eastAsia="Times New Roman" w:hAnsi="Times New Roman"/>
          <w:sz w:val="20"/>
          <w:szCs w:val="20"/>
        </w:rPr>
        <w:instrText xml:space="preserve"> </w:instrText>
      </w:r>
      <w:r w:rsidR="00067996" w:rsidRPr="0047142D">
        <w:rPr>
          <w:rFonts w:ascii="Times New Roman" w:eastAsia="Times New Roman" w:hAnsi="Times New Roman"/>
          <w:sz w:val="20"/>
          <w:szCs w:val="20"/>
        </w:rPr>
        <w:fldChar w:fldCharType="separate"/>
      </w:r>
      <w:r w:rsidR="0047142D" w:rsidRPr="0047142D">
        <w:rPr>
          <w:rFonts w:ascii="Times New Roman" w:hAnsi="Times New Roman"/>
          <w:sz w:val="20"/>
          <w:szCs w:val="20"/>
        </w:rPr>
        <w:pict>
          <v:shape id="_x0000_i1039"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pos w:val=&quot;beneath-text&quot;/&gt;&lt;/w:footnotePr&gt;&lt;w:compat&gt;&lt;w:dontAllowFieldEndSelect/&gt;&lt;w:useWord2002TableStyleRules/&gt;&lt;w:useFELayout/&gt;&lt;/w:compat&gt;&lt;wsp:rsids&gt;&lt;wsp:rsidRoot wsp:val=&quot;009459B3&quot;/&gt;&lt;wsp:rsid wsp:val=&quot;00000358&quot;/&gt;&lt;wsp:rsid wsp:val=&quot;00005C8E&quot;/&gt;&lt;wsp:rsid wsp:val=&quot;000075A2&quot;/&gt;&lt;wsp:rsid wsp:val=&quot;00012408&quot;/&gt;&lt;wsp:rsid wsp:val=&quot;0004795A&quot;/&gt;&lt;wsp:rsid wsp:val=&quot;0006091F&quot;/&gt;&lt;wsp:rsid wsp:val=&quot;00080CE9&quot;/&gt;&lt;wsp:rsid wsp:val=&quot;000827B7&quot;/&gt;&lt;wsp:rsid wsp:val=&quot;000844D7&quot;/&gt;&lt;wsp:rsid wsp:val=&quot;00086790&quot;/&gt;&lt;wsp:rsid wsp:val=&quot;00090A06&quot;/&gt;&lt;wsp:rsid wsp:val=&quot;000A0250&quot;/&gt;&lt;wsp:rsid wsp:val=&quot;000A3F90&quot;/&gt;&lt;wsp:rsid wsp:val=&quot;000F02F5&quot;/&gt;&lt;wsp:rsid wsp:val=&quot;001817C7&quot;/&gt;&lt;wsp:rsid wsp:val=&quot;00183764&quot;/&gt;&lt;wsp:rsid wsp:val=&quot;001964D0&quot;/&gt;&lt;wsp:rsid wsp:val=&quot;001B41B8&quot;/&gt;&lt;wsp:rsid wsp:val=&quot;001B650D&quot;/&gt;&lt;wsp:rsid wsp:val=&quot;001C3D42&quot;/&gt;&lt;wsp:rsid wsp:val=&quot;00205E97&quot;/&gt;&lt;wsp:rsid wsp:val=&quot;00245C21&quot;/&gt;&lt;wsp:rsid wsp:val=&quot;002721F1&quot;/&gt;&lt;wsp:rsid wsp:val=&quot;00282FA1&quot;/&gt;&lt;wsp:rsid wsp:val=&quot;002B5613&quot;/&gt;&lt;wsp:rsid wsp:val=&quot;002D3558&quot;/&gt;&lt;wsp:rsid wsp:val=&quot;002D589A&quot;/&gt;&lt;wsp:rsid wsp:val=&quot;002F20CD&quot;/&gt;&lt;wsp:rsid wsp:val=&quot;002F49EF&quot;/&gt;&lt;wsp:rsid wsp:val=&quot;00301F95&quot;/&gt;&lt;wsp:rsid wsp:val=&quot;00314F95&quot;/&gt;&lt;wsp:rsid wsp:val=&quot;00322FAB&quot;/&gt;&lt;wsp:rsid wsp:val=&quot;003246A8&quot;/&gt;&lt;wsp:rsid wsp:val=&quot;00345581&quot;/&gt;&lt;wsp:rsid wsp:val=&quot;0034702D&quot;/&gt;&lt;wsp:rsid wsp:val=&quot;0036666E&quot;/&gt;&lt;wsp:rsid wsp:val=&quot;003679A0&quot;/&gt;&lt;wsp:rsid wsp:val=&quot;00394B65&quot;/&gt;&lt;wsp:rsid wsp:val=&quot;003A785E&quot;/&gt;&lt;wsp:rsid wsp:val=&quot;003B55FF&quot;/&gt;&lt;wsp:rsid wsp:val=&quot;003B651F&quot;/&gt;&lt;wsp:rsid wsp:val=&quot;003C0116&quot;/&gt;&lt;wsp:rsid wsp:val=&quot;003C4C28&quot;/&gt;&lt;wsp:rsid wsp:val=&quot;00400B59&quot;/&gt;&lt;wsp:rsid wsp:val=&quot;00423A07&quot;/&gt;&lt;wsp:rsid wsp:val=&quot;0043645D&quot;/&gt;&lt;wsp:rsid wsp:val=&quot;00454A59&quot;/&gt;&lt;wsp:rsid wsp:val=&quot;00456753&quot;/&gt;&lt;wsp:rsid wsp:val=&quot;00471E57&quot;/&gt;&lt;wsp:rsid wsp:val=&quot;00480715&quot;/&gt;&lt;wsp:rsid wsp:val=&quot;0049143E&quot;/&gt;&lt;wsp:rsid wsp:val=&quot;004C7E2A&quot;/&gt;&lt;wsp:rsid wsp:val=&quot;004D01D3&quot;/&gt;&lt;wsp:rsid wsp:val=&quot;004D0467&quot;/&gt;&lt;wsp:rsid wsp:val=&quot;004F4AFB&quot;/&gt;&lt;wsp:rsid wsp:val=&quot;00520D1A&quot;/&gt;&lt;wsp:rsid wsp:val=&quot;0052512B&quot;/&gt;&lt;wsp:rsid wsp:val=&quot;00553F9B&quot;/&gt;&lt;wsp:rsid wsp:val=&quot;00593132&quot;/&gt;&lt;wsp:rsid wsp:val=&quot;005A21B0&quot;/&gt;&lt;wsp:rsid wsp:val=&quot;005A5E42&quot;/&gt;&lt;wsp:rsid wsp:val=&quot;005C2F35&quot;/&gt;&lt;wsp:rsid wsp:val=&quot;005D1DA6&quot;/&gt;&lt;wsp:rsid wsp:val=&quot;005F5E04&quot;/&gt;&lt;wsp:rsid wsp:val=&quot;0065209A&quot;/&gt;&lt;wsp:rsid wsp:val=&quot;00657995&quot;/&gt;&lt;wsp:rsid wsp:val=&quot;006B5399&quot;/&gt;&lt;wsp:rsid wsp:val=&quot;006D5C2E&quot;/&gt;&lt;wsp:rsid wsp:val=&quot;006E6ACB&quot;/&gt;&lt;wsp:rsid wsp:val=&quot;006E7156&quot;/&gt;&lt;wsp:rsid wsp:val=&quot;006F1706&quot;/&gt;&lt;wsp:rsid wsp:val=&quot;00744442&quot;/&gt;&lt;wsp:rsid wsp:val=&quot;007725E7&quot;/&gt;&lt;wsp:rsid wsp:val=&quot;0078507E&quot;/&gt;&lt;wsp:rsid wsp:val=&quot;007A5944&quot;/&gt;&lt;wsp:rsid wsp:val=&quot;007D3D09&quot;/&gt;&lt;wsp:rsid wsp:val=&quot;007D746F&quot;/&gt;&lt;wsp:rsid wsp:val=&quot;007F763B&quot;/&gt;&lt;wsp:rsid wsp:val=&quot;008131CF&quot;/&gt;&lt;wsp:rsid wsp:val=&quot;00814FA7&quot;/&gt;&lt;wsp:rsid wsp:val=&quot;008233D0&quot;/&gt;&lt;wsp:rsid wsp:val=&quot;0085007D&quot;/&gt;&lt;wsp:rsid wsp:val=&quot;00875C08&quot;/&gt;&lt;wsp:rsid wsp:val=&quot;008A0B8E&quot;/&gt;&lt;wsp:rsid wsp:val=&quot;008A20AC&quot;/&gt;&lt;wsp:rsid wsp:val=&quot;008A67B6&quot;/&gt;&lt;wsp:rsid wsp:val=&quot;0091208A&quot;/&gt;&lt;wsp:rsid wsp:val=&quot;00914558&quot;/&gt;&lt;wsp:rsid wsp:val=&quot;00935CF7&quot;/&gt;&lt;wsp:rsid wsp:val=&quot;0094140D&quot;/&gt;&lt;wsp:rsid wsp:val=&quot;009459B3&quot;/&gt;&lt;wsp:rsid wsp:val=&quot;00952EB8&quot;/&gt;&lt;wsp:rsid wsp:val=&quot;00997A8E&quot;/&gt;&lt;wsp:rsid wsp:val=&quot;009A3681&quot;/&gt;&lt;wsp:rsid wsp:val=&quot;00A1557F&quot;/&gt;&lt;wsp:rsid wsp:val=&quot;00A3476D&quot;/&gt;&lt;wsp:rsid wsp:val=&quot;00B10B62&quot;/&gt;&lt;wsp:rsid wsp:val=&quot;00B3167C&quot;/&gt;&lt;wsp:rsid wsp:val=&quot;00B36B45&quot;/&gt;&lt;wsp:rsid wsp:val=&quot;00B37C26&quot;/&gt;&lt;wsp:rsid wsp:val=&quot;00B60543&quot;/&gt;&lt;wsp:rsid wsp:val=&quot;00B60E8D&quot;/&gt;&lt;wsp:rsid wsp:val=&quot;00B80C0E&quot;/&gt;&lt;wsp:rsid wsp:val=&quot;00B918AE&quot;/&gt;&lt;wsp:rsid wsp:val=&quot;00B94E19&quot;/&gt;&lt;wsp:rsid wsp:val=&quot;00BA0000&quot;/&gt;&lt;wsp:rsid wsp:val=&quot;00BD2A8D&quot;/&gt;&lt;wsp:rsid wsp:val=&quot;00BD4FCC&quot;/&gt;&lt;wsp:rsid wsp:val=&quot;00BF6579&quot;/&gt;&lt;wsp:rsid wsp:val=&quot;00C0761F&quot;/&gt;&lt;wsp:rsid wsp:val=&quot;00C101C9&quot;/&gt;&lt;wsp:rsid wsp:val=&quot;00C44596&quot;/&gt;&lt;wsp:rsid wsp:val=&quot;00C60D61&quot;/&gt;&lt;wsp:rsid wsp:val=&quot;00C85018&quot;/&gt;&lt;wsp:rsid wsp:val=&quot;00C92003&quot;/&gt;&lt;wsp:rsid wsp:val=&quot;00CC4387&quot;/&gt;&lt;wsp:rsid wsp:val=&quot;00CE7B2F&quot;/&gt;&lt;wsp:rsid wsp:val=&quot;00CF24FB&quot;/&gt;&lt;wsp:rsid wsp:val=&quot;00CF6616&quot;/&gt;&lt;wsp:rsid wsp:val=&quot;00D04C27&quot;/&gt;&lt;wsp:rsid wsp:val=&quot;00D13147&quot;/&gt;&lt;wsp:rsid wsp:val=&quot;00D26F2E&quot;/&gt;&lt;wsp:rsid wsp:val=&quot;00D3777A&quot;/&gt;&lt;wsp:rsid wsp:val=&quot;00D56002&quot;/&gt;&lt;wsp:rsid wsp:val=&quot;00D778C9&quot;/&gt;&lt;wsp:rsid wsp:val=&quot;00DF6507&quot;/&gt;&lt;wsp:rsid wsp:val=&quot;00DF7353&quot;/&gt;&lt;wsp:rsid wsp:val=&quot;00E015B9&quot;/&gt;&lt;wsp:rsid wsp:val=&quot;00E34501&quot;/&gt;&lt;wsp:rsid wsp:val=&quot;00E34DBD&quot;/&gt;&lt;wsp:rsid wsp:val=&quot;00E52EA0&quot;/&gt;&lt;wsp:rsid wsp:val=&quot;00E53729&quot;/&gt;&lt;wsp:rsid wsp:val=&quot;00E57761&quot;/&gt;&lt;wsp:rsid wsp:val=&quot;00E617EB&quot;/&gt;&lt;wsp:rsid wsp:val=&quot;00E73E1D&quot;/&gt;&lt;wsp:rsid wsp:val=&quot;00EB51F4&quot;/&gt;&lt;wsp:rsid wsp:val=&quot;00EC565A&quot;/&gt;&lt;wsp:rsid wsp:val=&quot;00EC5C53&quot;/&gt;&lt;wsp:rsid wsp:val=&quot;00ED4333&quot;/&gt;&lt;wsp:rsid wsp:val=&quot;00ED4441&quot;/&gt;&lt;wsp:rsid wsp:val=&quot;00ED4A29&quot;/&gt;&lt;wsp:rsid wsp:val=&quot;00ED4ED9&quot;/&gt;&lt;wsp:rsid wsp:val=&quot;00EE1CEE&quot;/&gt;&lt;wsp:rsid wsp:val=&quot;00EE1F4B&quot;/&gt;&lt;wsp:rsid wsp:val=&quot;00F03305&quot;/&gt;&lt;wsp:rsid wsp:val=&quot;00F2228B&quot;/&gt;&lt;wsp:rsid wsp:val=&quot;00F363C3&quot;/&gt;&lt;wsp:rsid wsp:val=&quot;00F62573&quot;/&gt;&lt;wsp:rsid wsp:val=&quot;00F83A62&quot;/&gt;&lt;wsp:rsid wsp:val=&quot;00FA6D77&quot;/&gt;&lt;wsp:rsid wsp:val=&quot;00FB5B6A&quot;/&gt;&lt;wsp:rsid wsp:val=&quot;00FC4906&quot;/&gt;&lt;wsp:rsid wsp:val=&quot;00FF7666&quot;/&gt;&lt;/wsp:rsids&gt;&lt;/w:docPr&gt;&lt;w:body&gt;&lt;wx:sect&gt;&lt;w:p wsp:rsidR=&quot;00000000&quot; wsp:rsidRDefault=&quot;00E53729&quot; wsp:rsidP=&quot;00E53729&quot;&gt;&lt;m:oMathPara&gt;&lt;m:oMath&gt;&lt;m:acc&gt;&lt;m:accPr&gt;&lt;m:chr m:val=&quot;虆&quot;/&gt;&lt;m:ctrlPr&gt;&lt;w:rPr&gt;&lt;w:rFonts w:ascii=&quot;Cambria Math&quot; w:h-ansi=&quot;Cambria Math&quot;/&gt;&lt;wx:font wx:val=&quot;Cambria Math&quot;/&gt;&lt;w:i/&gt;yyyy&lt;w:sz w:val=&quot;20&quot;/&gt;&lt;w:sz-cs w:val=&quot;20&quot;/&gt;&lt;/w:rPr&gt;&lt;/m:ctrlPr&gt;&lt;/m:accPr&gt;&lt;m:e&gt;&lt;m:r&gt;&lt;w:rPr&gt;&lt;w:rFonts w:ascii=&quot;Cambria Math&quot; w:h-ansi=&quot;Cambria Math&quot;/&gt;&lt;wx:font wx:val=&quot;Cambria Math&quot;/&gt;&lt;w:i/&gt;&lt;w:sz w:val=&quot;20&quot;/&gt;&lt;w:sz-cs w:val=&quot;20&quot;/&gt;&lt;/w:rPr&gt;&lt;m:t&gt;X&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00067996" w:rsidRPr="0047142D">
        <w:rPr>
          <w:rFonts w:ascii="Times New Roman" w:eastAsia="Times New Roman" w:hAnsi="Times New Roman"/>
          <w:sz w:val="20"/>
          <w:szCs w:val="20"/>
        </w:rPr>
        <w:fldChar w:fldCharType="end"/>
      </w:r>
      <w:r w:rsidRPr="0047142D">
        <w:rPr>
          <w:rFonts w:ascii="Times New Roman" w:eastAsia="Times New Roman" w:hAnsi="Times New Roman"/>
          <w:i/>
          <w:sz w:val="20"/>
          <w:szCs w:val="20"/>
        </w:rPr>
        <w:t>=</w:t>
      </w:r>
      <w:r w:rsidR="002640F3" w:rsidRPr="0047142D">
        <w:rPr>
          <w:rFonts w:ascii="Times New Roman" w:hAnsi="Times New Roman"/>
          <w:i/>
          <w:sz w:val="20"/>
          <w:szCs w:val="20"/>
        </w:rPr>
        <w:t xml:space="preserve"> </w:t>
      </w:r>
      <w:r w:rsidRPr="0047142D">
        <w:rPr>
          <w:rFonts w:ascii="Times New Roman" w:hAnsi="Times New Roman"/>
          <w:sz w:val="20"/>
          <w:szCs w:val="20"/>
        </w:rPr>
        <w:t>2.86),</w:t>
      </w:r>
      <w:r w:rsidR="002640F3" w:rsidRPr="0047142D">
        <w:rPr>
          <w:rFonts w:ascii="Times New Roman" w:hAnsi="Times New Roman"/>
          <w:sz w:val="20"/>
          <w:szCs w:val="20"/>
        </w:rPr>
        <w:t xml:space="preserve"> </w:t>
      </w:r>
      <w:r w:rsidRPr="0047142D">
        <w:rPr>
          <w:rFonts w:ascii="Times New Roman" w:hAnsi="Times New Roman"/>
          <w:sz w:val="20"/>
          <w:szCs w:val="20"/>
        </w:rPr>
        <w:t>poor</w:t>
      </w:r>
      <w:r w:rsidR="002640F3" w:rsidRPr="0047142D">
        <w:rPr>
          <w:rFonts w:ascii="Times New Roman" w:hAnsi="Times New Roman"/>
          <w:sz w:val="20"/>
          <w:szCs w:val="20"/>
        </w:rPr>
        <w:t xml:space="preserve"> </w:t>
      </w:r>
      <w:r w:rsidRPr="0047142D">
        <w:rPr>
          <w:rFonts w:ascii="Times New Roman" w:hAnsi="Times New Roman"/>
          <w:sz w:val="20"/>
          <w:szCs w:val="20"/>
        </w:rPr>
        <w:t>packaging</w:t>
      </w:r>
      <w:r w:rsidR="002640F3" w:rsidRPr="0047142D">
        <w:rPr>
          <w:rFonts w:ascii="Times New Roman" w:hAnsi="Times New Roman"/>
          <w:sz w:val="20"/>
          <w:szCs w:val="20"/>
        </w:rPr>
        <w:t xml:space="preserve"> </w:t>
      </w:r>
      <w:r w:rsidRPr="0047142D">
        <w:rPr>
          <w:rFonts w:ascii="Times New Roman" w:hAnsi="Times New Roman"/>
          <w:sz w:val="20"/>
          <w:szCs w:val="20"/>
        </w:rPr>
        <w:t>technology</w:t>
      </w:r>
      <w:r w:rsidR="002640F3" w:rsidRPr="0047142D">
        <w:rPr>
          <w:rFonts w:ascii="Times New Roman" w:hAnsi="Times New Roman"/>
          <w:sz w:val="20"/>
          <w:szCs w:val="20"/>
        </w:rPr>
        <w:t xml:space="preserve"> </w:t>
      </w:r>
      <w:r w:rsidRPr="0047142D">
        <w:rPr>
          <w:rFonts w:ascii="Times New Roman" w:hAnsi="Times New Roman"/>
          <w:sz w:val="20"/>
          <w:szCs w:val="20"/>
        </w:rPr>
        <w:t>(</w:t>
      </w:r>
      <w:r w:rsidR="00067996" w:rsidRPr="0047142D">
        <w:rPr>
          <w:rFonts w:ascii="Times New Roman" w:eastAsia="Times New Roman" w:hAnsi="Times New Roman"/>
          <w:sz w:val="20"/>
          <w:szCs w:val="20"/>
        </w:rPr>
        <w:fldChar w:fldCharType="begin"/>
      </w:r>
      <w:r w:rsidRPr="0047142D">
        <w:rPr>
          <w:rFonts w:ascii="Times New Roman" w:eastAsia="Times New Roman" w:hAnsi="Times New Roman"/>
          <w:sz w:val="20"/>
          <w:szCs w:val="20"/>
        </w:rPr>
        <w:instrText xml:space="preserve"> QUOTE </w:instrText>
      </w:r>
      <w:r w:rsidR="0047142D" w:rsidRPr="0047142D">
        <w:rPr>
          <w:rFonts w:ascii="Times New Roman" w:hAnsi="Times New Roman"/>
          <w:sz w:val="20"/>
          <w:szCs w:val="20"/>
        </w:rPr>
        <w:pict>
          <v:shape id="_x0000_i1040"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pos w:val=&quot;beneath-text&quot;/&gt;&lt;/w:footnotePr&gt;&lt;w:compat&gt;&lt;w:dontAllowFieldEndSelect/&gt;&lt;w:useWord2002TableStyleRules/&gt;&lt;w:useFELayout/&gt;&lt;/w:compat&gt;&lt;wsp:rsids&gt;&lt;wsp:rsidRoot wsp:val=&quot;009459B3&quot;/&gt;&lt;wsp:rsid wsp:val=&quot;00000358&quot;/&gt;&lt;wsp:rsid wsp:val=&quot;00005C8E&quot;/&gt;&lt;wsp:rsid wsp:val=&quot;000075A2&quot;/&gt;&lt;wsp:rsid wsp:val=&quot;00012408&quot;/&gt;&lt;wsp:rsid wsp:val=&quot;0004795A&quot;/&gt;&lt;wsp:rsid wsp:val=&quot;0006091F&quot;/&gt;&lt;wsp:rsid wsp:val=&quot;00080CE9&quot;/&gt;&lt;wsp:rsid wsp:val=&quot;000827B7&quot;/&gt;&lt;wsp:rsid wsp:val=&quot;000844D7&quot;/&gt;&lt;wsp:rsid wsp:val=&quot;00086790&quot;/&gt;&lt;wsp:rsid wsp:val=&quot;00090A06&quot;/&gt;&lt;wsp:rsid wsp:val=&quot;000A0250&quot;/&gt;&lt;wsp:rsid wsp:val=&quot;000A3F90&quot;/&gt;&lt;wsp:rsid wsp:val=&quot;000F02F5&quot;/&gt;&lt;wsp:rsid wsp:val=&quot;001817C7&quot;/&gt;&lt;wsp:rsid wsp:val=&quot;00183764&quot;/&gt;&lt;wsp:rsid wsp:val=&quot;001964D0&quot;/&gt;&lt;wsp:rsid wsp:val=&quot;001B41B8&quot;/&gt;&lt;wsp:rsid wsp:val=&quot;001B650D&quot;/&gt;&lt;wsp:rsid wsp:val=&quot;001C3D42&quot;/&gt;&lt;wsp:rsid wsp:val=&quot;00205E97&quot;/&gt;&lt;wsp:rsid wsp:val=&quot;00245C21&quot;/&gt;&lt;wsp:rsid wsp:val=&quot;002721F1&quot;/&gt;&lt;wsp:rsid wsp:val=&quot;00282FA1&quot;/&gt;&lt;wsp:rsid wsp:val=&quot;002B5613&quot;/&gt;&lt;wsp:rsid wsp:val=&quot;002D3558&quot;/&gt;&lt;wsp:rsid wsp:val=&quot;002D589A&quot;/&gt;&lt;wsp:rsid wsp:val=&quot;002F20CD&quot;/&gt;&lt;wsp:rsid wsp:val=&quot;002F49EF&quot;/&gt;&lt;wsp:rsid wsp:val=&quot;00301F95&quot;/&gt;&lt;wsp:rsid wsp:val=&quot;00314F95&quot;/&gt;&lt;wsp:rsid wsp:val=&quot;00322FAB&quot;/&gt;&lt;wsp:rsid wsp:val=&quot;003246A8&quot;/&gt;&lt;wsp:rsid wsp:val=&quot;00345581&quot;/&gt;&lt;wsp:rsid wsp:val=&quot;0034702D&quot;/&gt;&lt;wsp:rsid wsp:val=&quot;0036666E&quot;/&gt;&lt;wsp:rsid wsp:val=&quot;003679A0&quot;/&gt;&lt;wsp:rsid wsp:val=&quot;00394B65&quot;/&gt;&lt;wsp:rsid wsp:val=&quot;003A785E&quot;/&gt;&lt;wsp:rsid wsp:val=&quot;003B55FF&quot;/&gt;&lt;wsp:rsid wsp:val=&quot;003B651F&quot;/&gt;&lt;wsp:rsid wsp:val=&quot;003C0116&quot;/&gt;&lt;wsp:rsid wsp:val=&quot;003C4C28&quot;/&gt;&lt;wsp:rsid wsp:val=&quot;00400B59&quot;/&gt;&lt;wsp:rsid wsp:val=&quot;00423A07&quot;/&gt;&lt;wsp:rsid wsp:val=&quot;0043645D&quot;/&gt;&lt;wsp:rsid wsp:val=&quot;00454A59&quot;/&gt;&lt;wsp:rsid wsp:val=&quot;00456753&quot;/&gt;&lt;wsp:rsid wsp:val=&quot;00471E57&quot;/&gt;&lt;wsp:rsid wsp:val=&quot;00480715&quot;/&gt;&lt;wsp:rsid wsp:val=&quot;0049143E&quot;/&gt;&lt;wsp:rsid wsp:val=&quot;004C7E2A&quot;/&gt;&lt;wsp:rsid wsp:val=&quot;004D01D3&quot;/&gt;&lt;wsp:rsid wsp:val=&quot;004D0467&quot;/&gt;&lt;wsp:rsid wsp:val=&quot;004F4AFB&quot;/&gt;&lt;wsp:rsid wsp:val=&quot;00520D1A&quot;/&gt;&lt;wsp:rsid wsp:val=&quot;0052512B&quot;/&gt;&lt;wsp:rsid wsp:val=&quot;00553F9B&quot;/&gt;&lt;wsp:rsid wsp:val=&quot;00593132&quot;/&gt;&lt;wsp:rsid wsp:val=&quot;005A21B0&quot;/&gt;&lt;wsp:rsid wsp:val=&quot;005A5E42&quot;/&gt;&lt;wsp:rsid wsp:val=&quot;005C2F35&quot;/&gt;&lt;wsp:rsid wsp:val=&quot;005D1DA6&quot;/&gt;&lt;wsp:rsid wsp:val=&quot;005F5E04&quot;/&gt;&lt;wsp:rsid wsp:val=&quot;0065209A&quot;/&gt;&lt;wsp:rsid wsp:val=&quot;00657995&quot;/&gt;&lt;wsp:rsid wsp:val=&quot;006B5399&quot;/&gt;&lt;wsp:rsid wsp:val=&quot;006D0CC3&quot;/&gt;&lt;wsp:rsid wsp:val=&quot;006D5C2E&quot;/&gt;&lt;wsp:rsid wsp:val=&quot;006E6ACB&quot;/&gt;&lt;wsp:rsid wsp:val=&quot;006E7156&quot;/&gt;&lt;wsp:rsid wsp:val=&quot;006F1706&quot;/&gt;&lt;wsp:rsid wsp:val=&quot;00744442&quot;/&gt;&lt;wsp:rsid wsp:val=&quot;007725E7&quot;/&gt;&lt;wsp:rsid wsp:val=&quot;0078507E&quot;/&gt;&lt;wsp:rsid wsp:val=&quot;007A5944&quot;/&gt;&lt;wsp:rsid wsp:val=&quot;007D3D09&quot;/&gt;&lt;wsp:rsid wsp:val=&quot;007D746F&quot;/&gt;&lt;wsp:rsid wsp:val=&quot;007F763B&quot;/&gt;&lt;wsp:rsid wsp:val=&quot;008131CF&quot;/&gt;&lt;wsp:rsid wsp:val=&quot;00814FA7&quot;/&gt;&lt;wsp:rsid wsp:val=&quot;008233D0&quot;/&gt;&lt;wsp:rsid wsp:val=&quot;0085007D&quot;/&gt;&lt;wsp:rsid wsp:val=&quot;00875C08&quot;/&gt;&lt;wsp:rsid wsp:val=&quot;008A0B8E&quot;/&gt;&lt;wsp:rsid wsp:val=&quot;008A20AC&quot;/&gt;&lt;wsp:rsid wsp:val=&quot;008A67B6&quot;/&gt;&lt;wsp:rsid wsp:val=&quot;0091208A&quot;/&gt;&lt;wsp:rsid wsp:val=&quot;00914558&quot;/&gt;&lt;wsp:rsid wsp:val=&quot;00935CF7&quot;/&gt;&lt;wsp:rsid wsp:val=&quot;0094140D&quot;/&gt;&lt;wsp:rsid wsp:val=&quot;009459B3&quot;/&gt;&lt;wsp:rsid wsp:val=&quot;00952EB8&quot;/&gt;&lt;wsp:rsid wsp:val=&quot;00997A8E&quot;/&gt;&lt;wsp:rsid wsp:val=&quot;009A3681&quot;/&gt;&lt;wsp:rsid wsp:val=&quot;00A1557F&quot;/&gt;&lt;wsp:rsid wsp:val=&quot;00A3476D&quot;/&gt;&lt;wsp:rsid wsp:val=&quot;00B10B62&quot;/&gt;&lt;wsp:rsid wsp:val=&quot;00B3167C&quot;/&gt;&lt;wsp:rsid wsp:val=&quot;00B36B45&quot;/&gt;&lt;wsp:rsid wsp:val=&quot;00B37C26&quot;/&gt;&lt;wsp:rsid wsp:val=&quot;00B60543&quot;/&gt;&lt;wsp:rsid wsp:val=&quot;00B60E8D&quot;/&gt;&lt;wsp:rsid wsp:val=&quot;00B80C0E&quot;/&gt;&lt;wsp:rsid wsp:val=&quot;00B918AE&quot;/&gt;&lt;wsp:rsid wsp:val=&quot;00B94E19&quot;/&gt;&lt;wsp:rsid wsp:val=&quot;00BA0000&quot;/&gt;&lt;wsp:rsid wsp:val=&quot;00BD2A8D&quot;/&gt;&lt;wsp:rsid wsp:val=&quot;00BD4FCC&quot;/&gt;&lt;wsp:rsid wsp:val=&quot;00BF6579&quot;/&gt;&lt;wsp:rsid wsp:val=&quot;00C0761F&quot;/&gt;&lt;wsp:rsid wsp:val=&quot;00C101C9&quot;/&gt;&lt;wsp:rsid wsp:val=&quot;00C44596&quot;/&gt;&lt;wsp:rsid wsp:val=&quot;00C60D61&quot;/&gt;&lt;wsp:rsid wsp:val=&quot;00C85018&quot;/&gt;&lt;wsp:rsid wsp:val=&quot;00C92003&quot;/&gt;&lt;wsp:rsid wsp:val=&quot;00CC4387&quot;/&gt;&lt;wsp:rsid wsp:val=&quot;00CE7B2F&quot;/&gt;&lt;wsp:rsid wsp:val=&quot;00CF24FB&quot;/&gt;&lt;wsp:rsid wsp:val=&quot;00CF6616&quot;/&gt;&lt;wsp:rsid wsp:val=&quot;00D04C27&quot;/&gt;&lt;wsp:rsid wsp:val=&quot;00D13147&quot;/&gt;&lt;wsp:rsid wsp:val=&quot;00D26F2E&quot;/&gt;&lt;wsp:rsid wsp:val=&quot;00D3777A&quot;/&gt;&lt;wsp:rsid wsp:val=&quot;00D56002&quot;/&gt;&lt;wsp:rsid wsp:val=&quot;00D778C9&quot;/&gt;&lt;wsp:rsid wsp:val=&quot;00DF6507&quot;/&gt;&lt;wsp:rsid wsp:val=&quot;00DF7353&quot;/&gt;&lt;wsp:rsid wsp:val=&quot;00E015B9&quot;/&gt;&lt;wsp:rsid wsp:val=&quot;00E34501&quot;/&gt;&lt;wsp:rsid wsp:val=&quot;00E34DBD&quot;/&gt;&lt;wsp:rsid wsp:val=&quot;00E52EA0&quot;/&gt;&lt;wsp:rsid wsp:val=&quot;00E57761&quot;/&gt;&lt;wsp:rsid wsp:val=&quot;00E617EB&quot;/&gt;&lt;wsp:rsid wsp:val=&quot;00E73E1D&quot;/&gt;&lt;wsp:rsid wsp:val=&quot;00EB51F4&quot;/&gt;&lt;wsp:rsid wsp:val=&quot;00EC565A&quot;/&gt;&lt;wsp:rsid wsp:val=&quot;00EC5C53&quot;/&gt;&lt;wsp:rsid wsp:val=&quot;00ED4333&quot;/&gt;&lt;wsp:rsid wsp:val=&quot;00ED4441&quot;/&gt;&lt;wsp:rsid wsp:val=&quot;00ED4A29&quot;/&gt;&lt;wsp:rsid wsp:val=&quot;00ED4ED9&quot;/&gt;&lt;wsp:rsid wsp:val=&quot;00EE1CEE&quot;/&gt;&lt;wsp:rsid wsp:val=&quot;00EE1F4B&quot;/&gt;&lt;wsp:rsid wsp:val=&quot;00F03305&quot;/&gt;&lt;wsp:rsid wsp:val=&quot;00F2228B&quot;/&gt;&lt;wsp:rsid wsp:val=&quot;00F363C3&quot;/&gt;&lt;wsp:rsid wsp:val=&quot;00F62573&quot;/&gt;&lt;wsp:rsid wsp:val=&quot;00F83A62&quot;/&gt;&lt;wsp:rsid wsp:val=&quot;00FA6D77&quot;/&gt;&lt;wsp:rsid wsp:val=&quot;00FB5B6A&quot;/&gt;&lt;wsp:rsid wsp:val=&quot;00FC4906&quot;/&gt;&lt;wsp:rsid wsp:val=&quot;00FF7666&quot;/&gt;&lt;/wsp:rsids&gt;&lt;/w:docPr&gt;&lt;w:body&gt;&lt;wx:sect&gt;&lt;w:p wsp:rsidR=&quot;00000000&quot; wsp:rsidRDefault=&quot;006D0CC3&quot; wsp:rsidP=&quot;006D0CC3&quot;&gt;&lt;m:oMathPara&gt;&lt;m:oMath&gt;&lt;m:acc&gt;&lt;m:accPr&gt;&lt;m:chr m:val=&quot;虆&quot;/&gt;&lt;m:ctrlPr&gt;&lt;w:rPr&gt;&lt;w:rFonts w:ascii=&quot;Cambria Math&quot; w:h-ansi=&quot;Cambria Math&quot;/&gt;&lt;wx:font wx:val=&quot;Cambria Math&quot;/&gt;&lt;w:i/&gt;yyyy&lt;w:sz w:val=&quot;20&quot;/&gt;&lt;w:sz-cs w:val=&quot;20&quot;/&gt;&lt;/w:rPr&gt;&lt;/m:ctrlPr&gt;&lt;/m:accPr&gt;&lt;m:e&gt;&lt;m:r&gt;&lt;w:rPr&gt;&lt;w:rFonts w:ascii=&quot;Cambria Math&quot; w:h-ansi=&quot;Cambria Math&quot;/&gt;&lt;wx:font wx:val=&quot;Cambria Math&quot;/&gt;&lt;w:i/&gt;&lt;w:sz w:val=&quot;20&quot;/&gt;&lt;w:sz-cs w:val=&quot;20&quot;/&gt;&lt;/w:rPr&gt;&lt;m:t&gt;X&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47142D">
        <w:rPr>
          <w:rFonts w:ascii="Times New Roman" w:eastAsia="Times New Roman" w:hAnsi="Times New Roman"/>
          <w:sz w:val="20"/>
          <w:szCs w:val="20"/>
        </w:rPr>
        <w:instrText xml:space="preserve"> </w:instrText>
      </w:r>
      <w:r w:rsidR="00067996" w:rsidRPr="0047142D">
        <w:rPr>
          <w:rFonts w:ascii="Times New Roman" w:eastAsia="Times New Roman" w:hAnsi="Times New Roman"/>
          <w:sz w:val="20"/>
          <w:szCs w:val="20"/>
        </w:rPr>
        <w:fldChar w:fldCharType="separate"/>
      </w:r>
      <w:r w:rsidR="0047142D" w:rsidRPr="0047142D">
        <w:rPr>
          <w:rFonts w:ascii="Times New Roman" w:hAnsi="Times New Roman"/>
          <w:sz w:val="20"/>
          <w:szCs w:val="20"/>
        </w:rPr>
        <w:pict>
          <v:shape id="_x0000_i1041"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pos w:val=&quot;beneath-text&quot;/&gt;&lt;/w:footnotePr&gt;&lt;w:compat&gt;&lt;w:dontAllowFieldEndSelect/&gt;&lt;w:useWord2002TableStyleRules/&gt;&lt;w:useFELayout/&gt;&lt;/w:compat&gt;&lt;wsp:rsids&gt;&lt;wsp:rsidRoot wsp:val=&quot;009459B3&quot;/&gt;&lt;wsp:rsid wsp:val=&quot;00000358&quot;/&gt;&lt;wsp:rsid wsp:val=&quot;00005C8E&quot;/&gt;&lt;wsp:rsid wsp:val=&quot;000075A2&quot;/&gt;&lt;wsp:rsid wsp:val=&quot;00012408&quot;/&gt;&lt;wsp:rsid wsp:val=&quot;0004795A&quot;/&gt;&lt;wsp:rsid wsp:val=&quot;0006091F&quot;/&gt;&lt;wsp:rsid wsp:val=&quot;00080CE9&quot;/&gt;&lt;wsp:rsid wsp:val=&quot;000827B7&quot;/&gt;&lt;wsp:rsid wsp:val=&quot;000844D7&quot;/&gt;&lt;wsp:rsid wsp:val=&quot;00086790&quot;/&gt;&lt;wsp:rsid wsp:val=&quot;00090A06&quot;/&gt;&lt;wsp:rsid wsp:val=&quot;000A0250&quot;/&gt;&lt;wsp:rsid wsp:val=&quot;000A3F90&quot;/&gt;&lt;wsp:rsid wsp:val=&quot;000F02F5&quot;/&gt;&lt;wsp:rsid wsp:val=&quot;001817C7&quot;/&gt;&lt;wsp:rsid wsp:val=&quot;00183764&quot;/&gt;&lt;wsp:rsid wsp:val=&quot;001964D0&quot;/&gt;&lt;wsp:rsid wsp:val=&quot;001B41B8&quot;/&gt;&lt;wsp:rsid wsp:val=&quot;001B650D&quot;/&gt;&lt;wsp:rsid wsp:val=&quot;001C3D42&quot;/&gt;&lt;wsp:rsid wsp:val=&quot;00205E97&quot;/&gt;&lt;wsp:rsid wsp:val=&quot;00245C21&quot;/&gt;&lt;wsp:rsid wsp:val=&quot;002721F1&quot;/&gt;&lt;wsp:rsid wsp:val=&quot;00282FA1&quot;/&gt;&lt;wsp:rsid wsp:val=&quot;002B5613&quot;/&gt;&lt;wsp:rsid wsp:val=&quot;002D3558&quot;/&gt;&lt;wsp:rsid wsp:val=&quot;002D589A&quot;/&gt;&lt;wsp:rsid wsp:val=&quot;002F20CD&quot;/&gt;&lt;wsp:rsid wsp:val=&quot;002F49EF&quot;/&gt;&lt;wsp:rsid wsp:val=&quot;00301F95&quot;/&gt;&lt;wsp:rsid wsp:val=&quot;00314F95&quot;/&gt;&lt;wsp:rsid wsp:val=&quot;00322FAB&quot;/&gt;&lt;wsp:rsid wsp:val=&quot;003246A8&quot;/&gt;&lt;wsp:rsid wsp:val=&quot;00345581&quot;/&gt;&lt;wsp:rsid wsp:val=&quot;0034702D&quot;/&gt;&lt;wsp:rsid wsp:val=&quot;0036666E&quot;/&gt;&lt;wsp:rsid wsp:val=&quot;003679A0&quot;/&gt;&lt;wsp:rsid wsp:val=&quot;00394B65&quot;/&gt;&lt;wsp:rsid wsp:val=&quot;003A785E&quot;/&gt;&lt;wsp:rsid wsp:val=&quot;003B55FF&quot;/&gt;&lt;wsp:rsid wsp:val=&quot;003B651F&quot;/&gt;&lt;wsp:rsid wsp:val=&quot;003C0116&quot;/&gt;&lt;wsp:rsid wsp:val=&quot;003C4C28&quot;/&gt;&lt;wsp:rsid wsp:val=&quot;00400B59&quot;/&gt;&lt;wsp:rsid wsp:val=&quot;00423A07&quot;/&gt;&lt;wsp:rsid wsp:val=&quot;0043645D&quot;/&gt;&lt;wsp:rsid wsp:val=&quot;00454A59&quot;/&gt;&lt;wsp:rsid wsp:val=&quot;00456753&quot;/&gt;&lt;wsp:rsid wsp:val=&quot;00471E57&quot;/&gt;&lt;wsp:rsid wsp:val=&quot;00480715&quot;/&gt;&lt;wsp:rsid wsp:val=&quot;0049143E&quot;/&gt;&lt;wsp:rsid wsp:val=&quot;004C7E2A&quot;/&gt;&lt;wsp:rsid wsp:val=&quot;004D01D3&quot;/&gt;&lt;wsp:rsid wsp:val=&quot;004D0467&quot;/&gt;&lt;wsp:rsid wsp:val=&quot;004F4AFB&quot;/&gt;&lt;wsp:rsid wsp:val=&quot;00520D1A&quot;/&gt;&lt;wsp:rsid wsp:val=&quot;0052512B&quot;/&gt;&lt;wsp:rsid wsp:val=&quot;00553F9B&quot;/&gt;&lt;wsp:rsid wsp:val=&quot;00593132&quot;/&gt;&lt;wsp:rsid wsp:val=&quot;005A21B0&quot;/&gt;&lt;wsp:rsid wsp:val=&quot;005A5E42&quot;/&gt;&lt;wsp:rsid wsp:val=&quot;005C2F35&quot;/&gt;&lt;wsp:rsid wsp:val=&quot;005D1DA6&quot;/&gt;&lt;wsp:rsid wsp:val=&quot;005F5E04&quot;/&gt;&lt;wsp:rsid wsp:val=&quot;0065209A&quot;/&gt;&lt;wsp:rsid wsp:val=&quot;00657995&quot;/&gt;&lt;wsp:rsid wsp:val=&quot;006B5399&quot;/&gt;&lt;wsp:rsid wsp:val=&quot;006D0CC3&quot;/&gt;&lt;wsp:rsid wsp:val=&quot;006D5C2E&quot;/&gt;&lt;wsp:rsid wsp:val=&quot;006E6ACB&quot;/&gt;&lt;wsp:rsid wsp:val=&quot;006E7156&quot;/&gt;&lt;wsp:rsid wsp:val=&quot;006F1706&quot;/&gt;&lt;wsp:rsid wsp:val=&quot;00744442&quot;/&gt;&lt;wsp:rsid wsp:val=&quot;007725E7&quot;/&gt;&lt;wsp:rsid wsp:val=&quot;0078507E&quot;/&gt;&lt;wsp:rsid wsp:val=&quot;007A5944&quot;/&gt;&lt;wsp:rsid wsp:val=&quot;007D3D09&quot;/&gt;&lt;wsp:rsid wsp:val=&quot;007D746F&quot;/&gt;&lt;wsp:rsid wsp:val=&quot;007F763B&quot;/&gt;&lt;wsp:rsid wsp:val=&quot;008131CF&quot;/&gt;&lt;wsp:rsid wsp:val=&quot;00814FA7&quot;/&gt;&lt;wsp:rsid wsp:val=&quot;008233D0&quot;/&gt;&lt;wsp:rsid wsp:val=&quot;0085007D&quot;/&gt;&lt;wsp:rsid wsp:val=&quot;00875C08&quot;/&gt;&lt;wsp:rsid wsp:val=&quot;008A0B8E&quot;/&gt;&lt;wsp:rsid wsp:val=&quot;008A20AC&quot;/&gt;&lt;wsp:rsid wsp:val=&quot;008A67B6&quot;/&gt;&lt;wsp:rsid wsp:val=&quot;0091208A&quot;/&gt;&lt;wsp:rsid wsp:val=&quot;00914558&quot;/&gt;&lt;wsp:rsid wsp:val=&quot;00935CF7&quot;/&gt;&lt;wsp:rsid wsp:val=&quot;0094140D&quot;/&gt;&lt;wsp:rsid wsp:val=&quot;009459B3&quot;/&gt;&lt;wsp:rsid wsp:val=&quot;00952EB8&quot;/&gt;&lt;wsp:rsid wsp:val=&quot;00997A8E&quot;/&gt;&lt;wsp:rsid wsp:val=&quot;009A3681&quot;/&gt;&lt;wsp:rsid wsp:val=&quot;00A1557F&quot;/&gt;&lt;wsp:rsid wsp:val=&quot;00A3476D&quot;/&gt;&lt;wsp:rsid wsp:val=&quot;00B10B62&quot;/&gt;&lt;wsp:rsid wsp:val=&quot;00B3167C&quot;/&gt;&lt;wsp:rsid wsp:val=&quot;00B36B45&quot;/&gt;&lt;wsp:rsid wsp:val=&quot;00B37C26&quot;/&gt;&lt;wsp:rsid wsp:val=&quot;00B60543&quot;/&gt;&lt;wsp:rsid wsp:val=&quot;00B60E8D&quot;/&gt;&lt;wsp:rsid wsp:val=&quot;00B80C0E&quot;/&gt;&lt;wsp:rsid wsp:val=&quot;00B918AE&quot;/&gt;&lt;wsp:rsid wsp:val=&quot;00B94E19&quot;/&gt;&lt;wsp:rsid wsp:val=&quot;00BA0000&quot;/&gt;&lt;wsp:rsid wsp:val=&quot;00BD2A8D&quot;/&gt;&lt;wsp:rsid wsp:val=&quot;00BD4FCC&quot;/&gt;&lt;wsp:rsid wsp:val=&quot;00BF6579&quot;/&gt;&lt;wsp:rsid wsp:val=&quot;00C0761F&quot;/&gt;&lt;wsp:rsid wsp:val=&quot;00C101C9&quot;/&gt;&lt;wsp:rsid wsp:val=&quot;00C44596&quot;/&gt;&lt;wsp:rsid wsp:val=&quot;00C60D61&quot;/&gt;&lt;wsp:rsid wsp:val=&quot;00C85018&quot;/&gt;&lt;wsp:rsid wsp:val=&quot;00C92003&quot;/&gt;&lt;wsp:rsid wsp:val=&quot;00CC4387&quot;/&gt;&lt;wsp:rsid wsp:val=&quot;00CE7B2F&quot;/&gt;&lt;wsp:rsid wsp:val=&quot;00CF24FB&quot;/&gt;&lt;wsp:rsid wsp:val=&quot;00CF6616&quot;/&gt;&lt;wsp:rsid wsp:val=&quot;00D04C27&quot;/&gt;&lt;wsp:rsid wsp:val=&quot;00D13147&quot;/&gt;&lt;wsp:rsid wsp:val=&quot;00D26F2E&quot;/&gt;&lt;wsp:rsid wsp:val=&quot;00D3777A&quot;/&gt;&lt;wsp:rsid wsp:val=&quot;00D56002&quot;/&gt;&lt;wsp:rsid wsp:val=&quot;00D778C9&quot;/&gt;&lt;wsp:rsid wsp:val=&quot;00DF6507&quot;/&gt;&lt;wsp:rsid wsp:val=&quot;00DF7353&quot;/&gt;&lt;wsp:rsid wsp:val=&quot;00E015B9&quot;/&gt;&lt;wsp:rsid wsp:val=&quot;00E34501&quot;/&gt;&lt;wsp:rsid wsp:val=&quot;00E34DBD&quot;/&gt;&lt;wsp:rsid wsp:val=&quot;00E52EA0&quot;/&gt;&lt;wsp:rsid wsp:val=&quot;00E57761&quot;/&gt;&lt;wsp:rsid wsp:val=&quot;00E617EB&quot;/&gt;&lt;wsp:rsid wsp:val=&quot;00E73E1D&quot;/&gt;&lt;wsp:rsid wsp:val=&quot;00EB51F4&quot;/&gt;&lt;wsp:rsid wsp:val=&quot;00EC565A&quot;/&gt;&lt;wsp:rsid wsp:val=&quot;00EC5C53&quot;/&gt;&lt;wsp:rsid wsp:val=&quot;00ED4333&quot;/&gt;&lt;wsp:rsid wsp:val=&quot;00ED4441&quot;/&gt;&lt;wsp:rsid wsp:val=&quot;00ED4A29&quot;/&gt;&lt;wsp:rsid wsp:val=&quot;00ED4ED9&quot;/&gt;&lt;wsp:rsid wsp:val=&quot;00EE1CEE&quot;/&gt;&lt;wsp:rsid wsp:val=&quot;00EE1F4B&quot;/&gt;&lt;wsp:rsid wsp:val=&quot;00F03305&quot;/&gt;&lt;wsp:rsid wsp:val=&quot;00F2228B&quot;/&gt;&lt;wsp:rsid wsp:val=&quot;00F363C3&quot;/&gt;&lt;wsp:rsid wsp:val=&quot;00F62573&quot;/&gt;&lt;wsp:rsid wsp:val=&quot;00F83A62&quot;/&gt;&lt;wsp:rsid wsp:val=&quot;00FA6D77&quot;/&gt;&lt;wsp:rsid wsp:val=&quot;00FB5B6A&quot;/&gt;&lt;wsp:rsid wsp:val=&quot;00FC4906&quot;/&gt;&lt;wsp:rsid wsp:val=&quot;00FF7666&quot;/&gt;&lt;/wsp:rsids&gt;&lt;/w:docPr&gt;&lt;w:body&gt;&lt;wx:sect&gt;&lt;w:p wsp:rsidR=&quot;00000000&quot; wsp:rsidRDefault=&quot;006D0CC3&quot; wsp:rsidP=&quot;006D0CC3&quot;&gt;&lt;m:oMathPara&gt;&lt;m:oMath&gt;&lt;m:acc&gt;&lt;m:accPr&gt;&lt;m:chr m:val=&quot;虆&quot;/&gt;&lt;m:ctrlPr&gt;&lt;w:rPr&gt;&lt;w:rFonts w:ascii=&quot;Cambria Math&quot; w:h-ansi=&quot;Cambria Math&quot;/&gt;&lt;wx:font wx:val=&quot;Cambria Math&quot;/&gt;&lt;w:i/&gt;yyyy&lt;w:sz w:val=&quot;20&quot;/&gt;&lt;w:sz-cs w:val=&quot;20&quot;/&gt;&lt;/w:rPr&gt;&lt;/m:ctrlPr&gt;&lt;/m:accPr&gt;&lt;m:e&gt;&lt;m:r&gt;&lt;w:rPr&gt;&lt;w:rFonts w:ascii=&quot;Cambria Math&quot; w:h-ansi=&quot;Cambria Math&quot;/&gt;&lt;wx:font wx:val=&quot;Cambria Math&quot;/&gt;&lt;w:i/&gt;&lt;w:sz w:val=&quot;20&quot;/&gt;&lt;w:sz-cs w:val=&quot;20&quot;/&gt;&lt;/w:rPr&gt;&lt;m:t&gt;X&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00067996" w:rsidRPr="0047142D">
        <w:rPr>
          <w:rFonts w:ascii="Times New Roman" w:eastAsia="Times New Roman" w:hAnsi="Times New Roman"/>
          <w:sz w:val="20"/>
          <w:szCs w:val="20"/>
        </w:rPr>
        <w:fldChar w:fldCharType="end"/>
      </w:r>
      <w:r w:rsidRPr="0047142D">
        <w:rPr>
          <w:rFonts w:ascii="Times New Roman" w:eastAsia="Times New Roman" w:hAnsi="Times New Roman"/>
          <w:i/>
          <w:sz w:val="20"/>
          <w:szCs w:val="20"/>
        </w:rPr>
        <w:t>=</w:t>
      </w:r>
      <w:r w:rsidR="002640F3" w:rsidRPr="0047142D">
        <w:rPr>
          <w:rFonts w:ascii="Times New Roman" w:hAnsi="Times New Roman"/>
          <w:i/>
          <w:sz w:val="20"/>
          <w:szCs w:val="20"/>
        </w:rPr>
        <w:t xml:space="preserve"> </w:t>
      </w:r>
      <w:r w:rsidRPr="0047142D">
        <w:rPr>
          <w:rFonts w:ascii="Times New Roman" w:hAnsi="Times New Roman"/>
          <w:sz w:val="20"/>
          <w:szCs w:val="20"/>
        </w:rPr>
        <w:t>2.83),</w:t>
      </w:r>
      <w:r w:rsidR="002640F3" w:rsidRPr="0047142D">
        <w:rPr>
          <w:rFonts w:ascii="Times New Roman" w:hAnsi="Times New Roman"/>
          <w:sz w:val="20"/>
          <w:szCs w:val="20"/>
        </w:rPr>
        <w:t xml:space="preserve"> </w:t>
      </w:r>
      <w:r w:rsidRPr="0047142D">
        <w:rPr>
          <w:rFonts w:ascii="Times New Roman" w:hAnsi="Times New Roman"/>
          <w:sz w:val="20"/>
          <w:szCs w:val="20"/>
        </w:rPr>
        <w:t>problem</w:t>
      </w:r>
      <w:r w:rsidR="002640F3" w:rsidRPr="0047142D">
        <w:rPr>
          <w:rFonts w:ascii="Times New Roman" w:hAnsi="Times New Roman"/>
          <w:sz w:val="20"/>
          <w:szCs w:val="20"/>
        </w:rPr>
        <w:t xml:space="preserve"> </w:t>
      </w:r>
      <w:r w:rsidRPr="0047142D">
        <w:rPr>
          <w:rFonts w:ascii="Times New Roman" w:hAnsi="Times New Roman"/>
          <w:sz w:val="20"/>
          <w:szCs w:val="20"/>
        </w:rPr>
        <w:t>of</w:t>
      </w:r>
      <w:r w:rsidR="002640F3" w:rsidRPr="0047142D">
        <w:rPr>
          <w:rFonts w:ascii="Times New Roman" w:hAnsi="Times New Roman"/>
          <w:sz w:val="20"/>
          <w:szCs w:val="20"/>
        </w:rPr>
        <w:t xml:space="preserve"> </w:t>
      </w:r>
      <w:r w:rsidRPr="0047142D">
        <w:rPr>
          <w:rFonts w:ascii="Times New Roman" w:hAnsi="Times New Roman"/>
          <w:sz w:val="20"/>
          <w:szCs w:val="20"/>
        </w:rPr>
        <w:t>pests</w:t>
      </w:r>
      <w:r w:rsidR="002640F3" w:rsidRPr="0047142D">
        <w:rPr>
          <w:rFonts w:ascii="Times New Roman" w:hAnsi="Times New Roman"/>
          <w:sz w:val="20"/>
          <w:szCs w:val="20"/>
        </w:rPr>
        <w:t xml:space="preserve"> </w:t>
      </w:r>
      <w:r w:rsidRPr="0047142D">
        <w:rPr>
          <w:rFonts w:ascii="Times New Roman" w:hAnsi="Times New Roman"/>
          <w:sz w:val="20"/>
          <w:szCs w:val="20"/>
        </w:rPr>
        <w:t>and</w:t>
      </w:r>
      <w:r w:rsidR="002640F3" w:rsidRPr="0047142D">
        <w:rPr>
          <w:rFonts w:ascii="Times New Roman" w:hAnsi="Times New Roman"/>
          <w:sz w:val="20"/>
          <w:szCs w:val="20"/>
        </w:rPr>
        <w:t xml:space="preserve"> </w:t>
      </w:r>
      <w:r w:rsidRPr="0047142D">
        <w:rPr>
          <w:rFonts w:ascii="Times New Roman" w:hAnsi="Times New Roman"/>
          <w:sz w:val="20"/>
          <w:szCs w:val="20"/>
        </w:rPr>
        <w:t>disease</w:t>
      </w:r>
      <w:r w:rsidR="002640F3" w:rsidRPr="0047142D">
        <w:rPr>
          <w:rFonts w:ascii="Times New Roman" w:hAnsi="Times New Roman"/>
          <w:sz w:val="20"/>
          <w:szCs w:val="20"/>
        </w:rPr>
        <w:t xml:space="preserve"> </w:t>
      </w:r>
      <w:r w:rsidRPr="0047142D">
        <w:rPr>
          <w:rFonts w:ascii="Times New Roman" w:hAnsi="Times New Roman"/>
          <w:sz w:val="20"/>
          <w:szCs w:val="20"/>
        </w:rPr>
        <w:t>infestation</w:t>
      </w:r>
      <w:r w:rsidR="002640F3" w:rsidRPr="0047142D">
        <w:rPr>
          <w:rFonts w:ascii="Times New Roman" w:hAnsi="Times New Roman"/>
          <w:sz w:val="20"/>
          <w:szCs w:val="20"/>
        </w:rPr>
        <w:t xml:space="preserve"> </w:t>
      </w:r>
      <w:r w:rsidRPr="0047142D">
        <w:rPr>
          <w:rFonts w:ascii="Times New Roman" w:hAnsi="Times New Roman"/>
          <w:sz w:val="20"/>
          <w:szCs w:val="20"/>
        </w:rPr>
        <w:t>(</w:t>
      </w:r>
      <w:r w:rsidR="00067996" w:rsidRPr="0047142D">
        <w:rPr>
          <w:rFonts w:ascii="Times New Roman" w:eastAsia="Times New Roman" w:hAnsi="Times New Roman"/>
          <w:sz w:val="20"/>
          <w:szCs w:val="20"/>
        </w:rPr>
        <w:fldChar w:fldCharType="begin"/>
      </w:r>
      <w:r w:rsidRPr="0047142D">
        <w:rPr>
          <w:rFonts w:ascii="Times New Roman" w:eastAsia="Times New Roman" w:hAnsi="Times New Roman"/>
          <w:sz w:val="20"/>
          <w:szCs w:val="20"/>
        </w:rPr>
        <w:instrText xml:space="preserve"> QUOTE </w:instrText>
      </w:r>
      <w:r w:rsidR="0047142D" w:rsidRPr="0047142D">
        <w:rPr>
          <w:rFonts w:ascii="Times New Roman" w:hAnsi="Times New Roman"/>
          <w:sz w:val="20"/>
          <w:szCs w:val="20"/>
        </w:rPr>
        <w:pict>
          <v:shape id="_x0000_i1042"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pos w:val=&quot;beneath-text&quot;/&gt;&lt;/w:footnotePr&gt;&lt;w:compat&gt;&lt;w:dontAllowFieldEndSelect/&gt;&lt;w:useWord2002TableStyleRules/&gt;&lt;w:useFELayout/&gt;&lt;/w:compat&gt;&lt;wsp:rsids&gt;&lt;wsp:rsidRoot wsp:val=&quot;009459B3&quot;/&gt;&lt;wsp:rsid wsp:val=&quot;00000358&quot;/&gt;&lt;wsp:rsid wsp:val=&quot;00005C8E&quot;/&gt;&lt;wsp:rsid wsp:val=&quot;000075A2&quot;/&gt;&lt;wsp:rsid wsp:val=&quot;00012408&quot;/&gt;&lt;wsp:rsid wsp:val=&quot;0004795A&quot;/&gt;&lt;wsp:rsid wsp:val=&quot;0006091F&quot;/&gt;&lt;wsp:rsid wsp:val=&quot;00080CE9&quot;/&gt;&lt;wsp:rsid wsp:val=&quot;000827B7&quot;/&gt;&lt;wsp:rsid wsp:val=&quot;000844D7&quot;/&gt;&lt;wsp:rsid wsp:val=&quot;00086790&quot;/&gt;&lt;wsp:rsid wsp:val=&quot;00090A06&quot;/&gt;&lt;wsp:rsid wsp:val=&quot;000A0250&quot;/&gt;&lt;wsp:rsid wsp:val=&quot;000A3F90&quot;/&gt;&lt;wsp:rsid wsp:val=&quot;000F02F5&quot;/&gt;&lt;wsp:rsid wsp:val=&quot;001817C7&quot;/&gt;&lt;wsp:rsid wsp:val=&quot;00183764&quot;/&gt;&lt;wsp:rsid wsp:val=&quot;001964D0&quot;/&gt;&lt;wsp:rsid wsp:val=&quot;001B41B8&quot;/&gt;&lt;wsp:rsid wsp:val=&quot;001B650D&quot;/&gt;&lt;wsp:rsid wsp:val=&quot;001C3D42&quot;/&gt;&lt;wsp:rsid wsp:val=&quot;00205E97&quot;/&gt;&lt;wsp:rsid wsp:val=&quot;00245C21&quot;/&gt;&lt;wsp:rsid wsp:val=&quot;002721F1&quot;/&gt;&lt;wsp:rsid wsp:val=&quot;00282FA1&quot;/&gt;&lt;wsp:rsid wsp:val=&quot;002B5613&quot;/&gt;&lt;wsp:rsid wsp:val=&quot;002D3558&quot;/&gt;&lt;wsp:rsid wsp:val=&quot;002D589A&quot;/&gt;&lt;wsp:rsid wsp:val=&quot;002F20CD&quot;/&gt;&lt;wsp:rsid wsp:val=&quot;002F49EF&quot;/&gt;&lt;wsp:rsid wsp:val=&quot;00301F95&quot;/&gt;&lt;wsp:rsid wsp:val=&quot;00314F95&quot;/&gt;&lt;wsp:rsid wsp:val=&quot;00322FAB&quot;/&gt;&lt;wsp:rsid wsp:val=&quot;003246A8&quot;/&gt;&lt;wsp:rsid wsp:val=&quot;00345581&quot;/&gt;&lt;wsp:rsid wsp:val=&quot;0034702D&quot;/&gt;&lt;wsp:rsid wsp:val=&quot;0036666E&quot;/&gt;&lt;wsp:rsid wsp:val=&quot;003679A0&quot;/&gt;&lt;wsp:rsid wsp:val=&quot;00394B65&quot;/&gt;&lt;wsp:rsid wsp:val=&quot;003A785E&quot;/&gt;&lt;wsp:rsid wsp:val=&quot;003B55FF&quot;/&gt;&lt;wsp:rsid wsp:val=&quot;003B651F&quot;/&gt;&lt;wsp:rsid wsp:val=&quot;003C0116&quot;/&gt;&lt;wsp:rsid wsp:val=&quot;003C4C28&quot;/&gt;&lt;wsp:rsid wsp:val=&quot;003D4F56&quot;/&gt;&lt;wsp:rsid wsp:val=&quot;00400B59&quot;/&gt;&lt;wsp:rsid wsp:val=&quot;00423A07&quot;/&gt;&lt;wsp:rsid wsp:val=&quot;0043645D&quot;/&gt;&lt;wsp:rsid wsp:val=&quot;00454A59&quot;/&gt;&lt;wsp:rsid wsp:val=&quot;00456753&quot;/&gt;&lt;wsp:rsid wsp:val=&quot;00471E57&quot;/&gt;&lt;wsp:rsid wsp:val=&quot;00480715&quot;/&gt;&lt;wsp:rsid wsp:val=&quot;0049143E&quot;/&gt;&lt;wsp:rsid wsp:val=&quot;004C7E2A&quot;/&gt;&lt;wsp:rsid wsp:val=&quot;004D01D3&quot;/&gt;&lt;wsp:rsid wsp:val=&quot;004D0467&quot;/&gt;&lt;wsp:rsid wsp:val=&quot;004F4AFB&quot;/&gt;&lt;wsp:rsid wsp:val=&quot;00520D1A&quot;/&gt;&lt;wsp:rsid wsp:val=&quot;0052512B&quot;/&gt;&lt;wsp:rsid wsp:val=&quot;00553F9B&quot;/&gt;&lt;wsp:rsid wsp:val=&quot;00593132&quot;/&gt;&lt;wsp:rsid wsp:val=&quot;005A21B0&quot;/&gt;&lt;wsp:rsid wsp:val=&quot;005A5E42&quot;/&gt;&lt;wsp:rsid wsp:val=&quot;005C2F35&quot;/&gt;&lt;wsp:rsid wsp:val=&quot;005D1DA6&quot;/&gt;&lt;wsp:rsid wsp:val=&quot;005F5E04&quot;/&gt;&lt;wsp:rsid wsp:val=&quot;0065209A&quot;/&gt;&lt;wsp:rsid wsp:val=&quot;00657995&quot;/&gt;&lt;wsp:rsid wsp:val=&quot;006B5399&quot;/&gt;&lt;wsp:rsid wsp:val=&quot;006D5C2E&quot;/&gt;&lt;wsp:rsid wsp:val=&quot;006E6ACB&quot;/&gt;&lt;wsp:rsid wsp:val=&quot;006E7156&quot;/&gt;&lt;wsp:rsid wsp:val=&quot;006F1706&quot;/&gt;&lt;wsp:rsid wsp:val=&quot;00744442&quot;/&gt;&lt;wsp:rsid wsp:val=&quot;007725E7&quot;/&gt;&lt;wsp:rsid wsp:val=&quot;0078507E&quot;/&gt;&lt;wsp:rsid wsp:val=&quot;007A5944&quot;/&gt;&lt;wsp:rsid wsp:val=&quot;007D3D09&quot;/&gt;&lt;wsp:rsid wsp:val=&quot;007D746F&quot;/&gt;&lt;wsp:rsid wsp:val=&quot;007F763B&quot;/&gt;&lt;wsp:rsid wsp:val=&quot;008131CF&quot;/&gt;&lt;wsp:rsid wsp:val=&quot;00814FA7&quot;/&gt;&lt;wsp:rsid wsp:val=&quot;008233D0&quot;/&gt;&lt;wsp:rsid wsp:val=&quot;0085007D&quot;/&gt;&lt;wsp:rsid wsp:val=&quot;00875C08&quot;/&gt;&lt;wsp:rsid wsp:val=&quot;008A0B8E&quot;/&gt;&lt;wsp:rsid wsp:val=&quot;008A20AC&quot;/&gt;&lt;wsp:rsid wsp:val=&quot;008A67B6&quot;/&gt;&lt;wsp:rsid wsp:val=&quot;0091208A&quot;/&gt;&lt;wsp:rsid wsp:val=&quot;00914558&quot;/&gt;&lt;wsp:rsid wsp:val=&quot;00935CF7&quot;/&gt;&lt;wsp:rsid wsp:val=&quot;0094140D&quot;/&gt;&lt;wsp:rsid wsp:val=&quot;009459B3&quot;/&gt;&lt;wsp:rsid wsp:val=&quot;00952EB8&quot;/&gt;&lt;wsp:rsid wsp:val=&quot;00997A8E&quot;/&gt;&lt;wsp:rsid wsp:val=&quot;009A3681&quot;/&gt;&lt;wsp:rsid wsp:val=&quot;00A1557F&quot;/&gt;&lt;wsp:rsid wsp:val=&quot;00A3476D&quot;/&gt;&lt;wsp:rsid wsp:val=&quot;00B10B62&quot;/&gt;&lt;wsp:rsid wsp:val=&quot;00B3167C&quot;/&gt;&lt;wsp:rsid wsp:val=&quot;00B36B45&quot;/&gt;&lt;wsp:rsid wsp:val=&quot;00B37C26&quot;/&gt;&lt;wsp:rsid wsp:val=&quot;00B60543&quot;/&gt;&lt;wsp:rsid wsp:val=&quot;00B60E8D&quot;/&gt;&lt;wsp:rsid wsp:val=&quot;00B80C0E&quot;/&gt;&lt;wsp:rsid wsp:val=&quot;00B918AE&quot;/&gt;&lt;wsp:rsid wsp:val=&quot;00B94E19&quot;/&gt;&lt;wsp:rsid wsp:val=&quot;00BA0000&quot;/&gt;&lt;wsp:rsid wsp:val=&quot;00BD2A8D&quot;/&gt;&lt;wsp:rsid wsp:val=&quot;00BD4FCC&quot;/&gt;&lt;wsp:rsid wsp:val=&quot;00BF6579&quot;/&gt;&lt;wsp:rsid wsp:val=&quot;00C0761F&quot;/&gt;&lt;wsp:rsid wsp:val=&quot;00C101C9&quot;/&gt;&lt;wsp:rsid wsp:val=&quot;00C44596&quot;/&gt;&lt;wsp:rsid wsp:val=&quot;00C60D61&quot;/&gt;&lt;wsp:rsid wsp:val=&quot;00C85018&quot;/&gt;&lt;wsp:rsid wsp:val=&quot;00C92003&quot;/&gt;&lt;wsp:rsid wsp:val=&quot;00CC4387&quot;/&gt;&lt;wsp:rsid wsp:val=&quot;00CE7B2F&quot;/&gt;&lt;wsp:rsid wsp:val=&quot;00CF24FB&quot;/&gt;&lt;wsp:rsid wsp:val=&quot;00CF6616&quot;/&gt;&lt;wsp:rsid wsp:val=&quot;00D04C27&quot;/&gt;&lt;wsp:rsid wsp:val=&quot;00D13147&quot;/&gt;&lt;wsp:rsid wsp:val=&quot;00D26F2E&quot;/&gt;&lt;wsp:rsid wsp:val=&quot;00D3777A&quot;/&gt;&lt;wsp:rsid wsp:val=&quot;00D56002&quot;/&gt;&lt;wsp:rsid wsp:val=&quot;00D778C9&quot;/&gt;&lt;wsp:rsid wsp:val=&quot;00DF6507&quot;/&gt;&lt;wsp:rsid wsp:val=&quot;00DF7353&quot;/&gt;&lt;wsp:rsid wsp:val=&quot;00E015B9&quot;/&gt;&lt;wsp:rsid wsp:val=&quot;00E34501&quot;/&gt;&lt;wsp:rsid wsp:val=&quot;00E34DBD&quot;/&gt;&lt;wsp:rsid wsp:val=&quot;00E52EA0&quot;/&gt;&lt;wsp:rsid wsp:val=&quot;00E57761&quot;/&gt;&lt;wsp:rsid wsp:val=&quot;00E617EB&quot;/&gt;&lt;wsp:rsid wsp:val=&quot;00E73E1D&quot;/&gt;&lt;wsp:rsid wsp:val=&quot;00EB51F4&quot;/&gt;&lt;wsp:rsid wsp:val=&quot;00EC565A&quot;/&gt;&lt;wsp:rsid wsp:val=&quot;00EC5C53&quot;/&gt;&lt;wsp:rsid wsp:val=&quot;00ED4333&quot;/&gt;&lt;wsp:rsid wsp:val=&quot;00ED4441&quot;/&gt;&lt;wsp:rsid wsp:val=&quot;00ED4A29&quot;/&gt;&lt;wsp:rsid wsp:val=&quot;00ED4ED9&quot;/&gt;&lt;wsp:rsid wsp:val=&quot;00EE1CEE&quot;/&gt;&lt;wsp:rsid wsp:val=&quot;00EE1F4B&quot;/&gt;&lt;wsp:rsid wsp:val=&quot;00F03305&quot;/&gt;&lt;wsp:rsid wsp:val=&quot;00F2228B&quot;/&gt;&lt;wsp:rsid wsp:val=&quot;00F363C3&quot;/&gt;&lt;wsp:rsid wsp:val=&quot;00F62573&quot;/&gt;&lt;wsp:rsid wsp:val=&quot;00F83A62&quot;/&gt;&lt;wsp:rsid wsp:val=&quot;00FA6D77&quot;/&gt;&lt;wsp:rsid wsp:val=&quot;00FB5B6A&quot;/&gt;&lt;wsp:rsid wsp:val=&quot;00FC4906&quot;/&gt;&lt;wsp:rsid wsp:val=&quot;00FF7666&quot;/&gt;&lt;/wsp:rsids&gt;&lt;/w:docPr&gt;&lt;w:body&gt;&lt;wx:sect&gt;&lt;w:p wsp:rsidR=&quot;00000000&quot; wsp:rsidRDefault=&quot;003D4F56&quot; wsp:rsidP=&quot;003D4F56&quot;&gt;&lt;m:oMathPara&gt;&lt;m:oMath&gt;&lt;m:acc&gt;&lt;m:accPr&gt;&lt;m:chr m:val=&quot;虆&quot;/&gt;&lt;m:ctrlPr&gt;&lt;w:rPr&gt;&lt;w:rFonts w:ascii=&quot;Cambria Math&quot; w:h-ansi=&quot;Cambria Math&quot;/&gt;&lt;wx:font wx:val=&quot;Cambria Math&quot;/&gt;&lt;w:i/&gt;yyyy&lt;w:sz w:val=&quot;20&quot;/&gt;&lt;w:sz-cs w:val=&quot;20&quot;/&gt;&lt;/w:rPr&gt;&lt;/m:ctrlPr&gt;&lt;/m:accPr&gt;&lt;m:e&gt;&lt;m:r&gt;&lt;w:rPr&gt;&lt;w:rFonts w:ascii=&quot;Cambria Math&quot; w:h-ansi=&quot;Cambria Math&quot;/&gt;&lt;wx:font wx:val=&quot;Cambria Math&quot;/&gt;&lt;w:i/&gt;&lt;w:sz w:val=&quot;20&quot;/&gt;&lt;w:sz-cs w:val=&quot;20&quot;/&gt;&lt;/w:rPr&gt;&lt;m:t&gt;X&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47142D">
        <w:rPr>
          <w:rFonts w:ascii="Times New Roman" w:eastAsia="Times New Roman" w:hAnsi="Times New Roman"/>
          <w:sz w:val="20"/>
          <w:szCs w:val="20"/>
        </w:rPr>
        <w:instrText xml:space="preserve"> </w:instrText>
      </w:r>
      <w:r w:rsidR="00067996" w:rsidRPr="0047142D">
        <w:rPr>
          <w:rFonts w:ascii="Times New Roman" w:eastAsia="Times New Roman" w:hAnsi="Times New Roman"/>
          <w:sz w:val="20"/>
          <w:szCs w:val="20"/>
        </w:rPr>
        <w:fldChar w:fldCharType="separate"/>
      </w:r>
      <w:r w:rsidR="0047142D" w:rsidRPr="0047142D">
        <w:rPr>
          <w:rFonts w:ascii="Times New Roman" w:hAnsi="Times New Roman"/>
          <w:sz w:val="20"/>
          <w:szCs w:val="20"/>
        </w:rPr>
        <w:pict>
          <v:shape id="_x0000_i1043"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pos w:val=&quot;beneath-text&quot;/&gt;&lt;/w:footnotePr&gt;&lt;w:compat&gt;&lt;w:dontAllowFieldEndSelect/&gt;&lt;w:useWord2002TableStyleRules/&gt;&lt;w:useFELayout/&gt;&lt;/w:compat&gt;&lt;wsp:rsids&gt;&lt;wsp:rsidRoot wsp:val=&quot;009459B3&quot;/&gt;&lt;wsp:rsid wsp:val=&quot;00000358&quot;/&gt;&lt;wsp:rsid wsp:val=&quot;00005C8E&quot;/&gt;&lt;wsp:rsid wsp:val=&quot;000075A2&quot;/&gt;&lt;wsp:rsid wsp:val=&quot;00012408&quot;/&gt;&lt;wsp:rsid wsp:val=&quot;0004795A&quot;/&gt;&lt;wsp:rsid wsp:val=&quot;0006091F&quot;/&gt;&lt;wsp:rsid wsp:val=&quot;00080CE9&quot;/&gt;&lt;wsp:rsid wsp:val=&quot;000827B7&quot;/&gt;&lt;wsp:rsid wsp:val=&quot;000844D7&quot;/&gt;&lt;wsp:rsid wsp:val=&quot;00086790&quot;/&gt;&lt;wsp:rsid wsp:val=&quot;00090A06&quot;/&gt;&lt;wsp:rsid wsp:val=&quot;000A0250&quot;/&gt;&lt;wsp:rsid wsp:val=&quot;000A3F90&quot;/&gt;&lt;wsp:rsid wsp:val=&quot;000F02F5&quot;/&gt;&lt;wsp:rsid wsp:val=&quot;001817C7&quot;/&gt;&lt;wsp:rsid wsp:val=&quot;00183764&quot;/&gt;&lt;wsp:rsid wsp:val=&quot;001964D0&quot;/&gt;&lt;wsp:rsid wsp:val=&quot;001B41B8&quot;/&gt;&lt;wsp:rsid wsp:val=&quot;001B650D&quot;/&gt;&lt;wsp:rsid wsp:val=&quot;001C3D42&quot;/&gt;&lt;wsp:rsid wsp:val=&quot;00205E97&quot;/&gt;&lt;wsp:rsid wsp:val=&quot;00245C21&quot;/&gt;&lt;wsp:rsid wsp:val=&quot;002721F1&quot;/&gt;&lt;wsp:rsid wsp:val=&quot;00282FA1&quot;/&gt;&lt;wsp:rsid wsp:val=&quot;002B5613&quot;/&gt;&lt;wsp:rsid wsp:val=&quot;002D3558&quot;/&gt;&lt;wsp:rsid wsp:val=&quot;002D589A&quot;/&gt;&lt;wsp:rsid wsp:val=&quot;002F20CD&quot;/&gt;&lt;wsp:rsid wsp:val=&quot;002F49EF&quot;/&gt;&lt;wsp:rsid wsp:val=&quot;00301F95&quot;/&gt;&lt;wsp:rsid wsp:val=&quot;00314F95&quot;/&gt;&lt;wsp:rsid wsp:val=&quot;00322FAB&quot;/&gt;&lt;wsp:rsid wsp:val=&quot;003246A8&quot;/&gt;&lt;wsp:rsid wsp:val=&quot;00345581&quot;/&gt;&lt;wsp:rsid wsp:val=&quot;0034702D&quot;/&gt;&lt;wsp:rsid wsp:val=&quot;0036666E&quot;/&gt;&lt;wsp:rsid wsp:val=&quot;003679A0&quot;/&gt;&lt;wsp:rsid wsp:val=&quot;00394B65&quot;/&gt;&lt;wsp:rsid wsp:val=&quot;003A785E&quot;/&gt;&lt;wsp:rsid wsp:val=&quot;003B55FF&quot;/&gt;&lt;wsp:rsid wsp:val=&quot;003B651F&quot;/&gt;&lt;wsp:rsid wsp:val=&quot;003C0116&quot;/&gt;&lt;wsp:rsid wsp:val=&quot;003C4C28&quot;/&gt;&lt;wsp:rsid wsp:val=&quot;003D4F56&quot;/&gt;&lt;wsp:rsid wsp:val=&quot;00400B59&quot;/&gt;&lt;wsp:rsid wsp:val=&quot;00423A07&quot;/&gt;&lt;wsp:rsid wsp:val=&quot;0043645D&quot;/&gt;&lt;wsp:rsid wsp:val=&quot;00454A59&quot;/&gt;&lt;wsp:rsid wsp:val=&quot;00456753&quot;/&gt;&lt;wsp:rsid wsp:val=&quot;00471E57&quot;/&gt;&lt;wsp:rsid wsp:val=&quot;00480715&quot;/&gt;&lt;wsp:rsid wsp:val=&quot;0049143E&quot;/&gt;&lt;wsp:rsid wsp:val=&quot;004C7E2A&quot;/&gt;&lt;wsp:rsid wsp:val=&quot;004D01D3&quot;/&gt;&lt;wsp:rsid wsp:val=&quot;004D0467&quot;/&gt;&lt;wsp:rsid wsp:val=&quot;004F4AFB&quot;/&gt;&lt;wsp:rsid wsp:val=&quot;00520D1A&quot;/&gt;&lt;wsp:rsid wsp:val=&quot;0052512B&quot;/&gt;&lt;wsp:rsid wsp:val=&quot;00553F9B&quot;/&gt;&lt;wsp:rsid wsp:val=&quot;00593132&quot;/&gt;&lt;wsp:rsid wsp:val=&quot;005A21B0&quot;/&gt;&lt;wsp:rsid wsp:val=&quot;005A5E42&quot;/&gt;&lt;wsp:rsid wsp:val=&quot;005C2F35&quot;/&gt;&lt;wsp:rsid wsp:val=&quot;005D1DA6&quot;/&gt;&lt;wsp:rsid wsp:val=&quot;005F5E04&quot;/&gt;&lt;wsp:rsid wsp:val=&quot;0065209A&quot;/&gt;&lt;wsp:rsid wsp:val=&quot;00657995&quot;/&gt;&lt;wsp:rsid wsp:val=&quot;006B5399&quot;/&gt;&lt;wsp:rsid wsp:val=&quot;006D5C2E&quot;/&gt;&lt;wsp:rsid wsp:val=&quot;006E6ACB&quot;/&gt;&lt;wsp:rsid wsp:val=&quot;006E7156&quot;/&gt;&lt;wsp:rsid wsp:val=&quot;006F1706&quot;/&gt;&lt;wsp:rsid wsp:val=&quot;00744442&quot;/&gt;&lt;wsp:rsid wsp:val=&quot;007725E7&quot;/&gt;&lt;wsp:rsid wsp:val=&quot;0078507E&quot;/&gt;&lt;wsp:rsid wsp:val=&quot;007A5944&quot;/&gt;&lt;wsp:rsid wsp:val=&quot;007D3D09&quot;/&gt;&lt;wsp:rsid wsp:val=&quot;007D746F&quot;/&gt;&lt;wsp:rsid wsp:val=&quot;007F763B&quot;/&gt;&lt;wsp:rsid wsp:val=&quot;008131CF&quot;/&gt;&lt;wsp:rsid wsp:val=&quot;00814FA7&quot;/&gt;&lt;wsp:rsid wsp:val=&quot;008233D0&quot;/&gt;&lt;wsp:rsid wsp:val=&quot;0085007D&quot;/&gt;&lt;wsp:rsid wsp:val=&quot;00875C08&quot;/&gt;&lt;wsp:rsid wsp:val=&quot;008A0B8E&quot;/&gt;&lt;wsp:rsid wsp:val=&quot;008A20AC&quot;/&gt;&lt;wsp:rsid wsp:val=&quot;008A67B6&quot;/&gt;&lt;wsp:rsid wsp:val=&quot;0091208A&quot;/&gt;&lt;wsp:rsid wsp:val=&quot;00914558&quot;/&gt;&lt;wsp:rsid wsp:val=&quot;00935CF7&quot;/&gt;&lt;wsp:rsid wsp:val=&quot;0094140D&quot;/&gt;&lt;wsp:rsid wsp:val=&quot;009459B3&quot;/&gt;&lt;wsp:rsid wsp:val=&quot;00952EB8&quot;/&gt;&lt;wsp:rsid wsp:val=&quot;00997A8E&quot;/&gt;&lt;wsp:rsid wsp:val=&quot;009A3681&quot;/&gt;&lt;wsp:rsid wsp:val=&quot;00A1557F&quot;/&gt;&lt;wsp:rsid wsp:val=&quot;00A3476D&quot;/&gt;&lt;wsp:rsid wsp:val=&quot;00B10B62&quot;/&gt;&lt;wsp:rsid wsp:val=&quot;00B3167C&quot;/&gt;&lt;wsp:rsid wsp:val=&quot;00B36B45&quot;/&gt;&lt;wsp:rsid wsp:val=&quot;00B37C26&quot;/&gt;&lt;wsp:rsid wsp:val=&quot;00B60543&quot;/&gt;&lt;wsp:rsid wsp:val=&quot;00B60E8D&quot;/&gt;&lt;wsp:rsid wsp:val=&quot;00B80C0E&quot;/&gt;&lt;wsp:rsid wsp:val=&quot;00B918AE&quot;/&gt;&lt;wsp:rsid wsp:val=&quot;00B94E19&quot;/&gt;&lt;wsp:rsid wsp:val=&quot;00BA0000&quot;/&gt;&lt;wsp:rsid wsp:val=&quot;00BD2A8D&quot;/&gt;&lt;wsp:rsid wsp:val=&quot;00BD4FCC&quot;/&gt;&lt;wsp:rsid wsp:val=&quot;00BF6579&quot;/&gt;&lt;wsp:rsid wsp:val=&quot;00C0761F&quot;/&gt;&lt;wsp:rsid wsp:val=&quot;00C101C9&quot;/&gt;&lt;wsp:rsid wsp:val=&quot;00C44596&quot;/&gt;&lt;wsp:rsid wsp:val=&quot;00C60D61&quot;/&gt;&lt;wsp:rsid wsp:val=&quot;00C85018&quot;/&gt;&lt;wsp:rsid wsp:val=&quot;00C92003&quot;/&gt;&lt;wsp:rsid wsp:val=&quot;00CC4387&quot;/&gt;&lt;wsp:rsid wsp:val=&quot;00CE7B2F&quot;/&gt;&lt;wsp:rsid wsp:val=&quot;00CF24FB&quot;/&gt;&lt;wsp:rsid wsp:val=&quot;00CF6616&quot;/&gt;&lt;wsp:rsid wsp:val=&quot;00D04C27&quot;/&gt;&lt;wsp:rsid wsp:val=&quot;00D13147&quot;/&gt;&lt;wsp:rsid wsp:val=&quot;00D26F2E&quot;/&gt;&lt;wsp:rsid wsp:val=&quot;00D3777A&quot;/&gt;&lt;wsp:rsid wsp:val=&quot;00D56002&quot;/&gt;&lt;wsp:rsid wsp:val=&quot;00D778C9&quot;/&gt;&lt;wsp:rsid wsp:val=&quot;00DF6507&quot;/&gt;&lt;wsp:rsid wsp:val=&quot;00DF7353&quot;/&gt;&lt;wsp:rsid wsp:val=&quot;00E015B9&quot;/&gt;&lt;wsp:rsid wsp:val=&quot;00E34501&quot;/&gt;&lt;wsp:rsid wsp:val=&quot;00E34DBD&quot;/&gt;&lt;wsp:rsid wsp:val=&quot;00E52EA0&quot;/&gt;&lt;wsp:rsid wsp:val=&quot;00E57761&quot;/&gt;&lt;wsp:rsid wsp:val=&quot;00E617EB&quot;/&gt;&lt;wsp:rsid wsp:val=&quot;00E73E1D&quot;/&gt;&lt;wsp:rsid wsp:val=&quot;00EB51F4&quot;/&gt;&lt;wsp:rsid wsp:val=&quot;00EC565A&quot;/&gt;&lt;wsp:rsid wsp:val=&quot;00EC5C53&quot;/&gt;&lt;wsp:rsid wsp:val=&quot;00ED4333&quot;/&gt;&lt;wsp:rsid wsp:val=&quot;00ED4441&quot;/&gt;&lt;wsp:rsid wsp:val=&quot;00ED4A29&quot;/&gt;&lt;wsp:rsid wsp:val=&quot;00ED4ED9&quot;/&gt;&lt;wsp:rsid wsp:val=&quot;00EE1CEE&quot;/&gt;&lt;wsp:rsid wsp:val=&quot;00EE1F4B&quot;/&gt;&lt;wsp:rsid wsp:val=&quot;00F03305&quot;/&gt;&lt;wsp:rsid wsp:val=&quot;00F2228B&quot;/&gt;&lt;wsp:rsid wsp:val=&quot;00F363C3&quot;/&gt;&lt;wsp:rsid wsp:val=&quot;00F62573&quot;/&gt;&lt;wsp:rsid wsp:val=&quot;00F83A62&quot;/&gt;&lt;wsp:rsid wsp:val=&quot;00FA6D77&quot;/&gt;&lt;wsp:rsid wsp:val=&quot;00FB5B6A&quot;/&gt;&lt;wsp:rsid wsp:val=&quot;00FC4906&quot;/&gt;&lt;wsp:rsid wsp:val=&quot;00FF7666&quot;/&gt;&lt;/wsp:rsids&gt;&lt;/w:docPr&gt;&lt;w:body&gt;&lt;wx:sect&gt;&lt;w:p wsp:rsidR=&quot;00000000&quot; wsp:rsidRDefault=&quot;003D4F56&quot; wsp:rsidP=&quot;003D4F56&quot;&gt;&lt;m:oMathPara&gt;&lt;m:oMath&gt;&lt;m:acc&gt;&lt;m:accPr&gt;&lt;m:chr m:val=&quot;虆&quot;/&gt;&lt;m:ctrlPr&gt;&lt;w:rPr&gt;&lt;w:rFonts w:ascii=&quot;Cambria Math&quot; w:h-ansi=&quot;Cambria Math&quot;/&gt;&lt;wx:font wx:val=&quot;Cambria Math&quot;/&gt;&lt;w:i/&gt;yyyy&lt;w:sz w:val=&quot;20&quot;/&gt;&lt;w:sz-cs w:val=&quot;20&quot;/&gt;&lt;/w:rPr&gt;&lt;/m:ctrlPr&gt;&lt;/m:accPr&gt;&lt;m:e&gt;&lt;m:r&gt;&lt;w:rPr&gt;&lt;w:rFonts w:ascii=&quot;Cambria Math&quot; w:h-ansi=&quot;Cambria Math&quot;/&gt;&lt;wx:font wx:val=&quot;Cambria Math&quot;/&gt;&lt;w:i/&gt;&lt;w:sz w:val=&quot;20&quot;/&gt;&lt;w:sz-cs w:val=&quot;20&quot;/&gt;&lt;/w:rPr&gt;&lt;m:t&gt;X&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00067996" w:rsidRPr="0047142D">
        <w:rPr>
          <w:rFonts w:ascii="Times New Roman" w:eastAsia="Times New Roman" w:hAnsi="Times New Roman"/>
          <w:sz w:val="20"/>
          <w:szCs w:val="20"/>
        </w:rPr>
        <w:fldChar w:fldCharType="end"/>
      </w:r>
      <w:r w:rsidRPr="0047142D">
        <w:rPr>
          <w:rFonts w:ascii="Times New Roman" w:eastAsia="Times New Roman" w:hAnsi="Times New Roman"/>
          <w:i/>
          <w:sz w:val="20"/>
          <w:szCs w:val="20"/>
        </w:rPr>
        <w:t>=</w:t>
      </w:r>
      <w:r w:rsidR="002640F3" w:rsidRPr="0047142D">
        <w:rPr>
          <w:rFonts w:ascii="Times New Roman" w:hAnsi="Times New Roman"/>
          <w:i/>
          <w:sz w:val="20"/>
          <w:szCs w:val="20"/>
        </w:rPr>
        <w:t xml:space="preserve"> </w:t>
      </w:r>
      <w:r w:rsidRPr="0047142D">
        <w:rPr>
          <w:rFonts w:ascii="Times New Roman" w:hAnsi="Times New Roman"/>
          <w:sz w:val="20"/>
          <w:szCs w:val="20"/>
        </w:rPr>
        <w:t>2.71)</w:t>
      </w:r>
      <w:r w:rsidR="009034EA" w:rsidRPr="0047142D">
        <w:rPr>
          <w:rFonts w:ascii="Times New Roman" w:hAnsi="Times New Roman"/>
          <w:sz w:val="20"/>
          <w:szCs w:val="20"/>
        </w:rPr>
        <w:t>,</w:t>
      </w:r>
      <w:r w:rsidR="002640F3" w:rsidRPr="0047142D">
        <w:rPr>
          <w:rFonts w:ascii="Times New Roman" w:hAnsi="Times New Roman"/>
          <w:sz w:val="20"/>
          <w:szCs w:val="20"/>
        </w:rPr>
        <w:t xml:space="preserve"> </w:t>
      </w:r>
      <w:r w:rsidR="009034EA" w:rsidRPr="0047142D">
        <w:rPr>
          <w:rFonts w:ascii="Times New Roman" w:hAnsi="Times New Roman"/>
          <w:sz w:val="20"/>
          <w:szCs w:val="20"/>
        </w:rPr>
        <w:t>h</w:t>
      </w:r>
      <w:r w:rsidRPr="0047142D">
        <w:rPr>
          <w:rFonts w:ascii="Times New Roman" w:hAnsi="Times New Roman"/>
          <w:sz w:val="20"/>
          <w:szCs w:val="20"/>
        </w:rPr>
        <w:t>igh</w:t>
      </w:r>
      <w:r w:rsidR="002640F3" w:rsidRPr="0047142D">
        <w:rPr>
          <w:rFonts w:ascii="Times New Roman" w:hAnsi="Times New Roman"/>
          <w:sz w:val="20"/>
          <w:szCs w:val="20"/>
        </w:rPr>
        <w:t xml:space="preserve"> </w:t>
      </w:r>
      <w:r w:rsidRPr="0047142D">
        <w:rPr>
          <w:rFonts w:ascii="Times New Roman" w:hAnsi="Times New Roman"/>
          <w:sz w:val="20"/>
          <w:szCs w:val="20"/>
        </w:rPr>
        <w:t>cost</w:t>
      </w:r>
      <w:r w:rsidR="002640F3" w:rsidRPr="0047142D">
        <w:rPr>
          <w:rFonts w:ascii="Times New Roman" w:hAnsi="Times New Roman"/>
          <w:sz w:val="20"/>
          <w:szCs w:val="20"/>
        </w:rPr>
        <w:t xml:space="preserve"> </w:t>
      </w:r>
      <w:r w:rsidRPr="0047142D">
        <w:rPr>
          <w:rFonts w:ascii="Times New Roman" w:hAnsi="Times New Roman"/>
          <w:sz w:val="20"/>
          <w:szCs w:val="20"/>
        </w:rPr>
        <w:t>of</w:t>
      </w:r>
      <w:r w:rsidR="002640F3" w:rsidRPr="0047142D">
        <w:rPr>
          <w:rFonts w:ascii="Times New Roman" w:hAnsi="Times New Roman"/>
          <w:sz w:val="20"/>
          <w:szCs w:val="20"/>
        </w:rPr>
        <w:t xml:space="preserve"> </w:t>
      </w:r>
      <w:r w:rsidRPr="0047142D">
        <w:rPr>
          <w:rFonts w:ascii="Times New Roman" w:hAnsi="Times New Roman"/>
          <w:sz w:val="20"/>
          <w:szCs w:val="20"/>
        </w:rPr>
        <w:t>labour</w:t>
      </w:r>
      <w:r w:rsidR="002640F3" w:rsidRPr="0047142D">
        <w:rPr>
          <w:rFonts w:ascii="Times New Roman" w:hAnsi="Times New Roman"/>
          <w:sz w:val="20"/>
          <w:szCs w:val="20"/>
        </w:rPr>
        <w:t xml:space="preserve"> </w:t>
      </w:r>
      <w:r w:rsidRPr="0047142D">
        <w:rPr>
          <w:rFonts w:ascii="Times New Roman" w:hAnsi="Times New Roman"/>
          <w:sz w:val="20"/>
          <w:szCs w:val="20"/>
        </w:rPr>
        <w:t>required</w:t>
      </w:r>
      <w:r w:rsidR="002640F3" w:rsidRPr="0047142D">
        <w:rPr>
          <w:rFonts w:ascii="Times New Roman" w:hAnsi="Times New Roman"/>
          <w:sz w:val="20"/>
          <w:szCs w:val="20"/>
        </w:rPr>
        <w:t xml:space="preserve"> </w:t>
      </w:r>
      <w:r w:rsidRPr="0047142D">
        <w:rPr>
          <w:rFonts w:ascii="Times New Roman" w:hAnsi="Times New Roman"/>
          <w:sz w:val="20"/>
          <w:szCs w:val="20"/>
        </w:rPr>
        <w:t>(</w:t>
      </w:r>
      <w:r w:rsidR="00067996" w:rsidRPr="0047142D">
        <w:rPr>
          <w:rFonts w:ascii="Times New Roman" w:eastAsia="Times New Roman" w:hAnsi="Times New Roman"/>
          <w:sz w:val="20"/>
          <w:szCs w:val="20"/>
        </w:rPr>
        <w:fldChar w:fldCharType="begin"/>
      </w:r>
      <w:r w:rsidRPr="0047142D">
        <w:rPr>
          <w:rFonts w:ascii="Times New Roman" w:eastAsia="Times New Roman" w:hAnsi="Times New Roman"/>
          <w:sz w:val="20"/>
          <w:szCs w:val="20"/>
        </w:rPr>
        <w:instrText xml:space="preserve"> QUOTE </w:instrText>
      </w:r>
      <w:r w:rsidR="0047142D" w:rsidRPr="0047142D">
        <w:rPr>
          <w:rFonts w:ascii="Times New Roman" w:hAnsi="Times New Roman"/>
          <w:sz w:val="20"/>
          <w:szCs w:val="20"/>
        </w:rPr>
        <w:pict>
          <v:shape id="_x0000_i1044"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pos w:val=&quot;beneath-text&quot;/&gt;&lt;/w:footnotePr&gt;&lt;w:compat&gt;&lt;w:dontAllowFieldEndSelect/&gt;&lt;w:useWord2002TableStyleRules/&gt;&lt;w:useFELayout/&gt;&lt;/w:compat&gt;&lt;wsp:rsids&gt;&lt;wsp:rsidRoot wsp:val=&quot;009459B3&quot;/&gt;&lt;wsp:rsid wsp:val=&quot;00000358&quot;/&gt;&lt;wsp:rsid wsp:val=&quot;00005C8E&quot;/&gt;&lt;wsp:rsid wsp:val=&quot;000075A2&quot;/&gt;&lt;wsp:rsid wsp:val=&quot;00012408&quot;/&gt;&lt;wsp:rsid wsp:val=&quot;0004795A&quot;/&gt;&lt;wsp:rsid wsp:val=&quot;0006091F&quot;/&gt;&lt;wsp:rsid wsp:val=&quot;00080CE9&quot;/&gt;&lt;wsp:rsid wsp:val=&quot;000827B7&quot;/&gt;&lt;wsp:rsid wsp:val=&quot;000844D7&quot;/&gt;&lt;wsp:rsid wsp:val=&quot;00086790&quot;/&gt;&lt;wsp:rsid wsp:val=&quot;00090A06&quot;/&gt;&lt;wsp:rsid wsp:val=&quot;000A0250&quot;/&gt;&lt;wsp:rsid wsp:val=&quot;000A3F90&quot;/&gt;&lt;wsp:rsid wsp:val=&quot;000F02F5&quot;/&gt;&lt;wsp:rsid wsp:val=&quot;001817C7&quot;/&gt;&lt;wsp:rsid wsp:val=&quot;00183764&quot;/&gt;&lt;wsp:rsid wsp:val=&quot;001964D0&quot;/&gt;&lt;wsp:rsid wsp:val=&quot;001B41B8&quot;/&gt;&lt;wsp:rsid wsp:val=&quot;001B650D&quot;/&gt;&lt;wsp:rsid wsp:val=&quot;001C3D42&quot;/&gt;&lt;wsp:rsid wsp:val=&quot;00205E97&quot;/&gt;&lt;wsp:rsid wsp:val=&quot;00245C21&quot;/&gt;&lt;wsp:rsid wsp:val=&quot;002721F1&quot;/&gt;&lt;wsp:rsid wsp:val=&quot;00282FA1&quot;/&gt;&lt;wsp:rsid wsp:val=&quot;002B5613&quot;/&gt;&lt;wsp:rsid wsp:val=&quot;002D3558&quot;/&gt;&lt;wsp:rsid wsp:val=&quot;002D589A&quot;/&gt;&lt;wsp:rsid wsp:val=&quot;002F20CD&quot;/&gt;&lt;wsp:rsid wsp:val=&quot;002F49EF&quot;/&gt;&lt;wsp:rsid wsp:val=&quot;00301F95&quot;/&gt;&lt;wsp:rsid wsp:val=&quot;00314F95&quot;/&gt;&lt;wsp:rsid wsp:val=&quot;00322FAB&quot;/&gt;&lt;wsp:rsid wsp:val=&quot;003246A8&quot;/&gt;&lt;wsp:rsid wsp:val=&quot;00345581&quot;/&gt;&lt;wsp:rsid wsp:val=&quot;0034702D&quot;/&gt;&lt;wsp:rsid wsp:val=&quot;0036666E&quot;/&gt;&lt;wsp:rsid wsp:val=&quot;003679A0&quot;/&gt;&lt;wsp:rsid wsp:val=&quot;00394B65&quot;/&gt;&lt;wsp:rsid wsp:val=&quot;003A785E&quot;/&gt;&lt;wsp:rsid wsp:val=&quot;003B55FF&quot;/&gt;&lt;wsp:rsid wsp:val=&quot;003B651F&quot;/&gt;&lt;wsp:rsid wsp:val=&quot;003C0116&quot;/&gt;&lt;wsp:rsid wsp:val=&quot;003C4C28&quot;/&gt;&lt;wsp:rsid wsp:val=&quot;00400B59&quot;/&gt;&lt;wsp:rsid wsp:val=&quot;00423A07&quot;/&gt;&lt;wsp:rsid wsp:val=&quot;0043645D&quot;/&gt;&lt;wsp:rsid wsp:val=&quot;00454A59&quot;/&gt;&lt;wsp:rsid wsp:val=&quot;00456753&quot;/&gt;&lt;wsp:rsid wsp:val=&quot;00471E57&quot;/&gt;&lt;wsp:rsid wsp:val=&quot;00480715&quot;/&gt;&lt;wsp:rsid wsp:val=&quot;0049143E&quot;/&gt;&lt;wsp:rsid wsp:val=&quot;004C7E2A&quot;/&gt;&lt;wsp:rsid wsp:val=&quot;004D01D3&quot;/&gt;&lt;wsp:rsid wsp:val=&quot;004D0467&quot;/&gt;&lt;wsp:rsid wsp:val=&quot;004F4AFB&quot;/&gt;&lt;wsp:rsid wsp:val=&quot;00520D1A&quot;/&gt;&lt;wsp:rsid wsp:val=&quot;0052512B&quot;/&gt;&lt;wsp:rsid wsp:val=&quot;00553F9B&quot;/&gt;&lt;wsp:rsid wsp:val=&quot;00593132&quot;/&gt;&lt;wsp:rsid wsp:val=&quot;005A21B0&quot;/&gt;&lt;wsp:rsid wsp:val=&quot;005A5E42&quot;/&gt;&lt;wsp:rsid wsp:val=&quot;005C2F35&quot;/&gt;&lt;wsp:rsid wsp:val=&quot;005D1DA6&quot;/&gt;&lt;wsp:rsid wsp:val=&quot;005F5E04&quot;/&gt;&lt;wsp:rsid wsp:val=&quot;0065209A&quot;/&gt;&lt;wsp:rsid wsp:val=&quot;00657995&quot;/&gt;&lt;wsp:rsid wsp:val=&quot;006B5399&quot;/&gt;&lt;wsp:rsid wsp:val=&quot;006D5C2E&quot;/&gt;&lt;wsp:rsid wsp:val=&quot;006E6ACB&quot;/&gt;&lt;wsp:rsid wsp:val=&quot;006E7156&quot;/&gt;&lt;wsp:rsid wsp:val=&quot;006F1706&quot;/&gt;&lt;wsp:rsid wsp:val=&quot;00744442&quot;/&gt;&lt;wsp:rsid wsp:val=&quot;007725E7&quot;/&gt;&lt;wsp:rsid wsp:val=&quot;0078507E&quot;/&gt;&lt;wsp:rsid wsp:val=&quot;007A5944&quot;/&gt;&lt;wsp:rsid wsp:val=&quot;007D3D09&quot;/&gt;&lt;wsp:rsid wsp:val=&quot;007D746F&quot;/&gt;&lt;wsp:rsid wsp:val=&quot;007F763B&quot;/&gt;&lt;wsp:rsid wsp:val=&quot;008131CF&quot;/&gt;&lt;wsp:rsid wsp:val=&quot;00814FA7&quot;/&gt;&lt;wsp:rsid wsp:val=&quot;008233D0&quot;/&gt;&lt;wsp:rsid wsp:val=&quot;0085007D&quot;/&gt;&lt;wsp:rsid wsp:val=&quot;00875C08&quot;/&gt;&lt;wsp:rsid wsp:val=&quot;008A0B8E&quot;/&gt;&lt;wsp:rsid wsp:val=&quot;008A20AC&quot;/&gt;&lt;wsp:rsid wsp:val=&quot;008A67B6&quot;/&gt;&lt;wsp:rsid wsp:val=&quot;0091208A&quot;/&gt;&lt;wsp:rsid wsp:val=&quot;00914558&quot;/&gt;&lt;wsp:rsid wsp:val=&quot;00935CF7&quot;/&gt;&lt;wsp:rsid wsp:val=&quot;0094140D&quot;/&gt;&lt;wsp:rsid wsp:val=&quot;009459B3&quot;/&gt;&lt;wsp:rsid wsp:val=&quot;00952EB8&quot;/&gt;&lt;wsp:rsid wsp:val=&quot;00997A8E&quot;/&gt;&lt;wsp:rsid wsp:val=&quot;009A3681&quot;/&gt;&lt;wsp:rsid wsp:val=&quot;00A1557F&quot;/&gt;&lt;wsp:rsid wsp:val=&quot;00A3476D&quot;/&gt;&lt;wsp:rsid wsp:val=&quot;00B10B62&quot;/&gt;&lt;wsp:rsid wsp:val=&quot;00B3167C&quot;/&gt;&lt;wsp:rsid wsp:val=&quot;00B36B45&quot;/&gt;&lt;wsp:rsid wsp:val=&quot;00B37C26&quot;/&gt;&lt;wsp:rsid wsp:val=&quot;00B60543&quot;/&gt;&lt;wsp:rsid wsp:val=&quot;00B60E8D&quot;/&gt;&lt;wsp:rsid wsp:val=&quot;00B80C0E&quot;/&gt;&lt;wsp:rsid wsp:val=&quot;00B918AE&quot;/&gt;&lt;wsp:rsid wsp:val=&quot;00B94E19&quot;/&gt;&lt;wsp:rsid wsp:val=&quot;00BA0000&quot;/&gt;&lt;wsp:rsid wsp:val=&quot;00BD2A8D&quot;/&gt;&lt;wsp:rsid wsp:val=&quot;00BD4FCC&quot;/&gt;&lt;wsp:rsid wsp:val=&quot;00BF6579&quot;/&gt;&lt;wsp:rsid wsp:val=&quot;00C0761F&quot;/&gt;&lt;wsp:rsid wsp:val=&quot;00C101C9&quot;/&gt;&lt;wsp:rsid wsp:val=&quot;00C44596&quot;/&gt;&lt;wsp:rsid wsp:val=&quot;00C60D61&quot;/&gt;&lt;wsp:rsid wsp:val=&quot;00C85018&quot;/&gt;&lt;wsp:rsid wsp:val=&quot;00C92003&quot;/&gt;&lt;wsp:rsid wsp:val=&quot;00CC4387&quot;/&gt;&lt;wsp:rsid wsp:val=&quot;00CE7B2F&quot;/&gt;&lt;wsp:rsid wsp:val=&quot;00CF24FB&quot;/&gt;&lt;wsp:rsid wsp:val=&quot;00CF6616&quot;/&gt;&lt;wsp:rsid wsp:val=&quot;00D04C27&quot;/&gt;&lt;wsp:rsid wsp:val=&quot;00D13147&quot;/&gt;&lt;wsp:rsid wsp:val=&quot;00D26F2E&quot;/&gt;&lt;wsp:rsid wsp:val=&quot;00D3777A&quot;/&gt;&lt;wsp:rsid wsp:val=&quot;00D56002&quot;/&gt;&lt;wsp:rsid wsp:val=&quot;00D778C9&quot;/&gt;&lt;wsp:rsid wsp:val=&quot;00D923C8&quot;/&gt;&lt;wsp:rsid wsp:val=&quot;00DF6507&quot;/&gt;&lt;wsp:rsid wsp:val=&quot;00DF7353&quot;/&gt;&lt;wsp:rsid wsp:val=&quot;00E015B9&quot;/&gt;&lt;wsp:rsid wsp:val=&quot;00E34501&quot;/&gt;&lt;wsp:rsid wsp:val=&quot;00E34DBD&quot;/&gt;&lt;wsp:rsid wsp:val=&quot;00E52EA0&quot;/&gt;&lt;wsp:rsid wsp:val=&quot;00E57761&quot;/&gt;&lt;wsp:rsid wsp:val=&quot;00E617EB&quot;/&gt;&lt;wsp:rsid wsp:val=&quot;00E73E1D&quot;/&gt;&lt;wsp:rsid wsp:val=&quot;00EB51F4&quot;/&gt;&lt;wsp:rsid wsp:val=&quot;00EC565A&quot;/&gt;&lt;wsp:rsid wsp:val=&quot;00EC5C53&quot;/&gt;&lt;wsp:rsid wsp:val=&quot;00ED4333&quot;/&gt;&lt;wsp:rsid wsp:val=&quot;00ED4441&quot;/&gt;&lt;wsp:rsid wsp:val=&quot;00ED4A29&quot;/&gt;&lt;wsp:rsid wsp:val=&quot;00ED4ED9&quot;/&gt;&lt;wsp:rsid wsp:val=&quot;00EE1CEE&quot;/&gt;&lt;wsp:rsid wsp:val=&quot;00EE1F4B&quot;/&gt;&lt;wsp:rsid wsp:val=&quot;00F03305&quot;/&gt;&lt;wsp:rsid wsp:val=&quot;00F2228B&quot;/&gt;&lt;wsp:rsid wsp:val=&quot;00F363C3&quot;/&gt;&lt;wsp:rsid wsp:val=&quot;00F62573&quot;/&gt;&lt;wsp:rsid wsp:val=&quot;00F83A62&quot;/&gt;&lt;wsp:rsid wsp:val=&quot;00FA6D77&quot;/&gt;&lt;wsp:rsid wsp:val=&quot;00FB5B6A&quot;/&gt;&lt;wsp:rsid wsp:val=&quot;00FC4906&quot;/&gt;&lt;wsp:rsid wsp:val=&quot;00FF7666&quot;/&gt;&lt;/wsp:rsids&gt;&lt;/w:docPr&gt;&lt;w:body&gt;&lt;wx:sect&gt;&lt;w:p wsp:rsidR=&quot;00000000&quot; wsp:rsidRDefault=&quot;00D923C8&quot; wsp:rsidP=&quot;00D923C8&quot;&gt;&lt;m:oMathPara&gt;&lt;m:oMath&gt;&lt;m:acc&gt;&lt;m:accPr&gt;&lt;m:chr m:val=&quot;虆&quot;/&gt;&lt;m:ctrlPr&gt;&lt;w:rPr&gt;&lt;w:rFonts w:ascii=&quot;Cambria Math&quot; w:h-ansi=&quot;Cambria Math&quot;/&gt;&lt;wx:font wx:val=&quot;Cambria Math&quot;/&gt;&lt;w:i/&gt;yyyy&lt;w:sz w:val=&quot;20&quot;/&gt;&lt;w:sz-cs w:val=&quot;20&quot;/&gt;&lt;/w:rPr&gt;&lt;/m:ctrlPr&gt;&lt;/m:accPr&gt;&lt;m:e&gt;&lt;m:r&gt;&lt;w:rPr&gt;&lt;w:rFonts w:ascii=&quot;Cambria Math&quot; w:h-ansi=&quot;Cambria Math&quot;/&gt;&lt;wx:font wx:val=&quot;Cambria Math&quot;/&gt;&lt;w:i/&gt;&lt;w:sz w:val=&quot;20&quot;/&gt;&lt;w:sz-cs w:val=&quot;20&quot;/&gt;&lt;/w:rPr&gt;&lt;m:t&gt;X&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47142D">
        <w:rPr>
          <w:rFonts w:ascii="Times New Roman" w:eastAsia="Times New Roman" w:hAnsi="Times New Roman"/>
          <w:sz w:val="20"/>
          <w:szCs w:val="20"/>
        </w:rPr>
        <w:instrText xml:space="preserve"> </w:instrText>
      </w:r>
      <w:r w:rsidR="00067996" w:rsidRPr="0047142D">
        <w:rPr>
          <w:rFonts w:ascii="Times New Roman" w:eastAsia="Times New Roman" w:hAnsi="Times New Roman"/>
          <w:sz w:val="20"/>
          <w:szCs w:val="20"/>
        </w:rPr>
        <w:fldChar w:fldCharType="separate"/>
      </w:r>
      <w:r w:rsidR="0047142D" w:rsidRPr="0047142D">
        <w:rPr>
          <w:rFonts w:ascii="Times New Roman" w:hAnsi="Times New Roman"/>
          <w:sz w:val="20"/>
          <w:szCs w:val="20"/>
        </w:rPr>
        <w:pict>
          <v:shape id="_x0000_i1045"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pos w:val=&quot;beneath-text&quot;/&gt;&lt;/w:footnotePr&gt;&lt;w:compat&gt;&lt;w:dontAllowFieldEndSelect/&gt;&lt;w:useWord2002TableStyleRules/&gt;&lt;w:useFELayout/&gt;&lt;/w:compat&gt;&lt;wsp:rsids&gt;&lt;wsp:rsidRoot wsp:val=&quot;009459B3&quot;/&gt;&lt;wsp:rsid wsp:val=&quot;00000358&quot;/&gt;&lt;wsp:rsid wsp:val=&quot;00005C8E&quot;/&gt;&lt;wsp:rsid wsp:val=&quot;000075A2&quot;/&gt;&lt;wsp:rsid wsp:val=&quot;00012408&quot;/&gt;&lt;wsp:rsid wsp:val=&quot;0004795A&quot;/&gt;&lt;wsp:rsid wsp:val=&quot;0006091F&quot;/&gt;&lt;wsp:rsid wsp:val=&quot;00080CE9&quot;/&gt;&lt;wsp:rsid wsp:val=&quot;000827B7&quot;/&gt;&lt;wsp:rsid wsp:val=&quot;000844D7&quot;/&gt;&lt;wsp:rsid wsp:val=&quot;00086790&quot;/&gt;&lt;wsp:rsid wsp:val=&quot;00090A06&quot;/&gt;&lt;wsp:rsid wsp:val=&quot;000A0250&quot;/&gt;&lt;wsp:rsid wsp:val=&quot;000A3F90&quot;/&gt;&lt;wsp:rsid wsp:val=&quot;000F02F5&quot;/&gt;&lt;wsp:rsid wsp:val=&quot;001817C7&quot;/&gt;&lt;wsp:rsid wsp:val=&quot;00183764&quot;/&gt;&lt;wsp:rsid wsp:val=&quot;001964D0&quot;/&gt;&lt;wsp:rsid wsp:val=&quot;001B41B8&quot;/&gt;&lt;wsp:rsid wsp:val=&quot;001B650D&quot;/&gt;&lt;wsp:rsid wsp:val=&quot;001C3D42&quot;/&gt;&lt;wsp:rsid wsp:val=&quot;00205E97&quot;/&gt;&lt;wsp:rsid wsp:val=&quot;00245C21&quot;/&gt;&lt;wsp:rsid wsp:val=&quot;002721F1&quot;/&gt;&lt;wsp:rsid wsp:val=&quot;00282FA1&quot;/&gt;&lt;wsp:rsid wsp:val=&quot;002B5613&quot;/&gt;&lt;wsp:rsid wsp:val=&quot;002D3558&quot;/&gt;&lt;wsp:rsid wsp:val=&quot;002D589A&quot;/&gt;&lt;wsp:rsid wsp:val=&quot;002F20CD&quot;/&gt;&lt;wsp:rsid wsp:val=&quot;002F49EF&quot;/&gt;&lt;wsp:rsid wsp:val=&quot;00301F95&quot;/&gt;&lt;wsp:rsid wsp:val=&quot;00314F95&quot;/&gt;&lt;wsp:rsid wsp:val=&quot;00322FAB&quot;/&gt;&lt;wsp:rsid wsp:val=&quot;003246A8&quot;/&gt;&lt;wsp:rsid wsp:val=&quot;00345581&quot;/&gt;&lt;wsp:rsid wsp:val=&quot;0034702D&quot;/&gt;&lt;wsp:rsid wsp:val=&quot;0036666E&quot;/&gt;&lt;wsp:rsid wsp:val=&quot;003679A0&quot;/&gt;&lt;wsp:rsid wsp:val=&quot;00394B65&quot;/&gt;&lt;wsp:rsid wsp:val=&quot;003A785E&quot;/&gt;&lt;wsp:rsid wsp:val=&quot;003B55FF&quot;/&gt;&lt;wsp:rsid wsp:val=&quot;003B651F&quot;/&gt;&lt;wsp:rsid wsp:val=&quot;003C0116&quot;/&gt;&lt;wsp:rsid wsp:val=&quot;003C4C28&quot;/&gt;&lt;wsp:rsid wsp:val=&quot;00400B59&quot;/&gt;&lt;wsp:rsid wsp:val=&quot;00423A07&quot;/&gt;&lt;wsp:rsid wsp:val=&quot;0043645D&quot;/&gt;&lt;wsp:rsid wsp:val=&quot;00454A59&quot;/&gt;&lt;wsp:rsid wsp:val=&quot;00456753&quot;/&gt;&lt;wsp:rsid wsp:val=&quot;00471E57&quot;/&gt;&lt;wsp:rsid wsp:val=&quot;00480715&quot;/&gt;&lt;wsp:rsid wsp:val=&quot;0049143E&quot;/&gt;&lt;wsp:rsid wsp:val=&quot;004C7E2A&quot;/&gt;&lt;wsp:rsid wsp:val=&quot;004D01D3&quot;/&gt;&lt;wsp:rsid wsp:val=&quot;004D0467&quot;/&gt;&lt;wsp:rsid wsp:val=&quot;004F4AFB&quot;/&gt;&lt;wsp:rsid wsp:val=&quot;00520D1A&quot;/&gt;&lt;wsp:rsid wsp:val=&quot;0052512B&quot;/&gt;&lt;wsp:rsid wsp:val=&quot;00553F9B&quot;/&gt;&lt;wsp:rsid wsp:val=&quot;00593132&quot;/&gt;&lt;wsp:rsid wsp:val=&quot;005A21B0&quot;/&gt;&lt;wsp:rsid wsp:val=&quot;005A5E42&quot;/&gt;&lt;wsp:rsid wsp:val=&quot;005C2F35&quot;/&gt;&lt;wsp:rsid wsp:val=&quot;005D1DA6&quot;/&gt;&lt;wsp:rsid wsp:val=&quot;005F5E04&quot;/&gt;&lt;wsp:rsid wsp:val=&quot;0065209A&quot;/&gt;&lt;wsp:rsid wsp:val=&quot;00657995&quot;/&gt;&lt;wsp:rsid wsp:val=&quot;006B5399&quot;/&gt;&lt;wsp:rsid wsp:val=&quot;006D5C2E&quot;/&gt;&lt;wsp:rsid wsp:val=&quot;006E6ACB&quot;/&gt;&lt;wsp:rsid wsp:val=&quot;006E7156&quot;/&gt;&lt;wsp:rsid wsp:val=&quot;006F1706&quot;/&gt;&lt;wsp:rsid wsp:val=&quot;00744442&quot;/&gt;&lt;wsp:rsid wsp:val=&quot;007725E7&quot;/&gt;&lt;wsp:rsid wsp:val=&quot;0078507E&quot;/&gt;&lt;wsp:rsid wsp:val=&quot;007A5944&quot;/&gt;&lt;wsp:rsid wsp:val=&quot;007D3D09&quot;/&gt;&lt;wsp:rsid wsp:val=&quot;007D746F&quot;/&gt;&lt;wsp:rsid wsp:val=&quot;007F763B&quot;/&gt;&lt;wsp:rsid wsp:val=&quot;008131CF&quot;/&gt;&lt;wsp:rsid wsp:val=&quot;00814FA7&quot;/&gt;&lt;wsp:rsid wsp:val=&quot;008233D0&quot;/&gt;&lt;wsp:rsid wsp:val=&quot;0085007D&quot;/&gt;&lt;wsp:rsid wsp:val=&quot;00875C08&quot;/&gt;&lt;wsp:rsid wsp:val=&quot;008A0B8E&quot;/&gt;&lt;wsp:rsid wsp:val=&quot;008A20AC&quot;/&gt;&lt;wsp:rsid wsp:val=&quot;008A67B6&quot;/&gt;&lt;wsp:rsid wsp:val=&quot;0091208A&quot;/&gt;&lt;wsp:rsid wsp:val=&quot;00914558&quot;/&gt;&lt;wsp:rsid wsp:val=&quot;00935CF7&quot;/&gt;&lt;wsp:rsid wsp:val=&quot;0094140D&quot;/&gt;&lt;wsp:rsid wsp:val=&quot;009459B3&quot;/&gt;&lt;wsp:rsid wsp:val=&quot;00952EB8&quot;/&gt;&lt;wsp:rsid wsp:val=&quot;00997A8E&quot;/&gt;&lt;wsp:rsid wsp:val=&quot;009A3681&quot;/&gt;&lt;wsp:rsid wsp:val=&quot;00A1557F&quot;/&gt;&lt;wsp:rsid wsp:val=&quot;00A3476D&quot;/&gt;&lt;wsp:rsid wsp:val=&quot;00B10B62&quot;/&gt;&lt;wsp:rsid wsp:val=&quot;00B3167C&quot;/&gt;&lt;wsp:rsid wsp:val=&quot;00B36B45&quot;/&gt;&lt;wsp:rsid wsp:val=&quot;00B37C26&quot;/&gt;&lt;wsp:rsid wsp:val=&quot;00B60543&quot;/&gt;&lt;wsp:rsid wsp:val=&quot;00B60E8D&quot;/&gt;&lt;wsp:rsid wsp:val=&quot;00B80C0E&quot;/&gt;&lt;wsp:rsid wsp:val=&quot;00B918AE&quot;/&gt;&lt;wsp:rsid wsp:val=&quot;00B94E19&quot;/&gt;&lt;wsp:rsid wsp:val=&quot;00BA0000&quot;/&gt;&lt;wsp:rsid wsp:val=&quot;00BD2A8D&quot;/&gt;&lt;wsp:rsid wsp:val=&quot;00BD4FCC&quot;/&gt;&lt;wsp:rsid wsp:val=&quot;00BF6579&quot;/&gt;&lt;wsp:rsid wsp:val=&quot;00C0761F&quot;/&gt;&lt;wsp:rsid wsp:val=&quot;00C101C9&quot;/&gt;&lt;wsp:rsid wsp:val=&quot;00C44596&quot;/&gt;&lt;wsp:rsid wsp:val=&quot;00C60D61&quot;/&gt;&lt;wsp:rsid wsp:val=&quot;00C85018&quot;/&gt;&lt;wsp:rsid wsp:val=&quot;00C92003&quot;/&gt;&lt;wsp:rsid wsp:val=&quot;00CC4387&quot;/&gt;&lt;wsp:rsid wsp:val=&quot;00CE7B2F&quot;/&gt;&lt;wsp:rsid wsp:val=&quot;00CF24FB&quot;/&gt;&lt;wsp:rsid wsp:val=&quot;00CF6616&quot;/&gt;&lt;wsp:rsid wsp:val=&quot;00D04C27&quot;/&gt;&lt;wsp:rsid wsp:val=&quot;00D13147&quot;/&gt;&lt;wsp:rsid wsp:val=&quot;00D26F2E&quot;/&gt;&lt;wsp:rsid wsp:val=&quot;00D3777A&quot;/&gt;&lt;wsp:rsid wsp:val=&quot;00D56002&quot;/&gt;&lt;wsp:rsid wsp:val=&quot;00D778C9&quot;/&gt;&lt;wsp:rsid wsp:val=&quot;00D923C8&quot;/&gt;&lt;wsp:rsid wsp:val=&quot;00DF6507&quot;/&gt;&lt;wsp:rsid wsp:val=&quot;00DF7353&quot;/&gt;&lt;wsp:rsid wsp:val=&quot;00E015B9&quot;/&gt;&lt;wsp:rsid wsp:val=&quot;00E34501&quot;/&gt;&lt;wsp:rsid wsp:val=&quot;00E34DBD&quot;/&gt;&lt;wsp:rsid wsp:val=&quot;00E52EA0&quot;/&gt;&lt;wsp:rsid wsp:val=&quot;00E57761&quot;/&gt;&lt;wsp:rsid wsp:val=&quot;00E617EB&quot;/&gt;&lt;wsp:rsid wsp:val=&quot;00E73E1D&quot;/&gt;&lt;wsp:rsid wsp:val=&quot;00EB51F4&quot;/&gt;&lt;wsp:rsid wsp:val=&quot;00EC565A&quot;/&gt;&lt;wsp:rsid wsp:val=&quot;00EC5C53&quot;/&gt;&lt;wsp:rsid wsp:val=&quot;00ED4333&quot;/&gt;&lt;wsp:rsid wsp:val=&quot;00ED4441&quot;/&gt;&lt;wsp:rsid wsp:val=&quot;00ED4A29&quot;/&gt;&lt;wsp:rsid wsp:val=&quot;00ED4ED9&quot;/&gt;&lt;wsp:rsid wsp:val=&quot;00EE1CEE&quot;/&gt;&lt;wsp:rsid wsp:val=&quot;00EE1F4B&quot;/&gt;&lt;wsp:rsid wsp:val=&quot;00F03305&quot;/&gt;&lt;wsp:rsid wsp:val=&quot;00F2228B&quot;/&gt;&lt;wsp:rsid wsp:val=&quot;00F363C3&quot;/&gt;&lt;wsp:rsid wsp:val=&quot;00F62573&quot;/&gt;&lt;wsp:rsid wsp:val=&quot;00F83A62&quot;/&gt;&lt;wsp:rsid wsp:val=&quot;00FA6D77&quot;/&gt;&lt;wsp:rsid wsp:val=&quot;00FB5B6A&quot;/&gt;&lt;wsp:rsid wsp:val=&quot;00FC4906&quot;/&gt;&lt;wsp:rsid wsp:val=&quot;00FF7666&quot;/&gt;&lt;/wsp:rsids&gt;&lt;/w:docPr&gt;&lt;w:body&gt;&lt;wx:sect&gt;&lt;w:p wsp:rsidR=&quot;00000000&quot; wsp:rsidRDefault=&quot;00D923C8&quot; wsp:rsidP=&quot;00D923C8&quot;&gt;&lt;m:oMathPara&gt;&lt;m:oMath&gt;&lt;m:acc&gt;&lt;m:accPr&gt;&lt;m:chr m:val=&quot;虆&quot;/&gt;&lt;m:ctrlPr&gt;&lt;w:rPr&gt;&lt;w:rFonts w:ascii=&quot;Cambria Math&quot; w:h-ansi=&quot;Cambria Math&quot;/&gt;&lt;wx:font wx:val=&quot;Cambria Math&quot;/&gt;&lt;w:i/&gt;yyyy&lt;w:sz w:val=&quot;20&quot;/&gt;&lt;w:sz-cs w:val=&quot;20&quot;/&gt;&lt;/w:rPr&gt;&lt;/m:ctrlPr&gt;&lt;/m:accPr&gt;&lt;m:e&gt;&lt;m:r&gt;&lt;w:rPr&gt;&lt;w:rFonts w:ascii=&quot;Cambria Math&quot; w:h-ansi=&quot;Cambria Math&quot;/&gt;&lt;wx:font wx:val=&quot;Cambria Math&quot;/&gt;&lt;w:i/&gt;&lt;w:sz w:val=&quot;20&quot;/&gt;&lt;w:sz-cs w:val=&quot;20&quot;/&gt;&lt;/w:rPr&gt;&lt;m:t&gt;X&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00067996" w:rsidRPr="0047142D">
        <w:rPr>
          <w:rFonts w:ascii="Times New Roman" w:eastAsia="Times New Roman" w:hAnsi="Times New Roman"/>
          <w:sz w:val="20"/>
          <w:szCs w:val="20"/>
        </w:rPr>
        <w:fldChar w:fldCharType="end"/>
      </w:r>
      <w:r w:rsidRPr="0047142D">
        <w:rPr>
          <w:rFonts w:ascii="Times New Roman" w:eastAsia="Times New Roman" w:hAnsi="Times New Roman"/>
          <w:i/>
          <w:sz w:val="20"/>
          <w:szCs w:val="20"/>
        </w:rPr>
        <w:t>=</w:t>
      </w:r>
      <w:r w:rsidR="002640F3" w:rsidRPr="0047142D">
        <w:rPr>
          <w:rFonts w:ascii="Times New Roman" w:hAnsi="Times New Roman"/>
          <w:i/>
          <w:sz w:val="20"/>
          <w:szCs w:val="20"/>
        </w:rPr>
        <w:t xml:space="preserve"> </w:t>
      </w:r>
      <w:r w:rsidR="004A3F86" w:rsidRPr="0047142D">
        <w:rPr>
          <w:rFonts w:ascii="Times New Roman" w:hAnsi="Times New Roman"/>
          <w:sz w:val="20"/>
          <w:szCs w:val="20"/>
        </w:rPr>
        <w:t>2.46),</w:t>
      </w:r>
      <w:r w:rsidR="002640F3" w:rsidRPr="0047142D">
        <w:rPr>
          <w:rFonts w:ascii="Times New Roman" w:hAnsi="Times New Roman"/>
          <w:sz w:val="20"/>
          <w:szCs w:val="20"/>
        </w:rPr>
        <w:t xml:space="preserve"> </w:t>
      </w:r>
      <w:r w:rsidRPr="0047142D">
        <w:rPr>
          <w:rFonts w:ascii="Times New Roman" w:hAnsi="Times New Roman"/>
          <w:sz w:val="20"/>
          <w:szCs w:val="20"/>
        </w:rPr>
        <w:t>inadequate</w:t>
      </w:r>
      <w:r w:rsidR="002640F3" w:rsidRPr="0047142D">
        <w:rPr>
          <w:rFonts w:ascii="Times New Roman" w:hAnsi="Times New Roman"/>
          <w:sz w:val="20"/>
          <w:szCs w:val="20"/>
        </w:rPr>
        <w:t xml:space="preserve"> </w:t>
      </w:r>
      <w:r w:rsidRPr="0047142D">
        <w:rPr>
          <w:rFonts w:ascii="Times New Roman" w:hAnsi="Times New Roman"/>
          <w:sz w:val="20"/>
          <w:szCs w:val="20"/>
        </w:rPr>
        <w:t>finance</w:t>
      </w:r>
      <w:r w:rsidR="002640F3" w:rsidRPr="0047142D">
        <w:rPr>
          <w:rFonts w:ascii="Times New Roman" w:hAnsi="Times New Roman"/>
          <w:sz w:val="20"/>
          <w:szCs w:val="20"/>
        </w:rPr>
        <w:t xml:space="preserve"> </w:t>
      </w:r>
      <w:r w:rsidRPr="0047142D">
        <w:rPr>
          <w:rFonts w:ascii="Times New Roman" w:hAnsi="Times New Roman"/>
          <w:sz w:val="20"/>
          <w:szCs w:val="20"/>
        </w:rPr>
        <w:t>(</w:t>
      </w:r>
      <w:r w:rsidR="00067996" w:rsidRPr="0047142D">
        <w:rPr>
          <w:rFonts w:ascii="Times New Roman" w:eastAsia="Times New Roman" w:hAnsi="Times New Roman"/>
          <w:sz w:val="20"/>
          <w:szCs w:val="20"/>
        </w:rPr>
        <w:fldChar w:fldCharType="begin"/>
      </w:r>
      <w:r w:rsidRPr="0047142D">
        <w:rPr>
          <w:rFonts w:ascii="Times New Roman" w:eastAsia="Times New Roman" w:hAnsi="Times New Roman"/>
          <w:sz w:val="20"/>
          <w:szCs w:val="20"/>
        </w:rPr>
        <w:instrText xml:space="preserve"> QUOTE </w:instrText>
      </w:r>
      <w:r w:rsidR="0047142D" w:rsidRPr="0047142D">
        <w:rPr>
          <w:rFonts w:ascii="Times New Roman" w:hAnsi="Times New Roman"/>
          <w:sz w:val="20"/>
          <w:szCs w:val="20"/>
        </w:rPr>
        <w:pict>
          <v:shape id="_x0000_i1046"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pos w:val=&quot;beneath-text&quot;/&gt;&lt;/w:footnotePr&gt;&lt;w:compat&gt;&lt;w:dontAllowFieldEndSelect/&gt;&lt;w:useWord2002TableStyleRules/&gt;&lt;w:useFELayout/&gt;&lt;/w:compat&gt;&lt;wsp:rsids&gt;&lt;wsp:rsidRoot wsp:val=&quot;009459B3&quot;/&gt;&lt;wsp:rsid wsp:val=&quot;00000358&quot;/&gt;&lt;wsp:rsid wsp:val=&quot;00005C8E&quot;/&gt;&lt;wsp:rsid wsp:val=&quot;000075A2&quot;/&gt;&lt;wsp:rsid wsp:val=&quot;00012408&quot;/&gt;&lt;wsp:rsid wsp:val=&quot;0004795A&quot;/&gt;&lt;wsp:rsid wsp:val=&quot;0006091F&quot;/&gt;&lt;wsp:rsid wsp:val=&quot;00080CE9&quot;/&gt;&lt;wsp:rsid wsp:val=&quot;000827B7&quot;/&gt;&lt;wsp:rsid wsp:val=&quot;000844D7&quot;/&gt;&lt;wsp:rsid wsp:val=&quot;00086790&quot;/&gt;&lt;wsp:rsid wsp:val=&quot;00090A06&quot;/&gt;&lt;wsp:rsid wsp:val=&quot;000A0250&quot;/&gt;&lt;wsp:rsid wsp:val=&quot;000A3F90&quot;/&gt;&lt;wsp:rsid wsp:val=&quot;000F02F5&quot;/&gt;&lt;wsp:rsid wsp:val=&quot;001817C7&quot;/&gt;&lt;wsp:rsid wsp:val=&quot;00183764&quot;/&gt;&lt;wsp:rsid wsp:val=&quot;001964D0&quot;/&gt;&lt;wsp:rsid wsp:val=&quot;001B41B8&quot;/&gt;&lt;wsp:rsid wsp:val=&quot;001B650D&quot;/&gt;&lt;wsp:rsid wsp:val=&quot;001C3D42&quot;/&gt;&lt;wsp:rsid wsp:val=&quot;00205E97&quot;/&gt;&lt;wsp:rsid wsp:val=&quot;00245C21&quot;/&gt;&lt;wsp:rsid wsp:val=&quot;002721F1&quot;/&gt;&lt;wsp:rsid wsp:val=&quot;00282FA1&quot;/&gt;&lt;wsp:rsid wsp:val=&quot;002B5613&quot;/&gt;&lt;wsp:rsid wsp:val=&quot;002D3558&quot;/&gt;&lt;wsp:rsid wsp:val=&quot;002D589A&quot;/&gt;&lt;wsp:rsid wsp:val=&quot;002F20CD&quot;/&gt;&lt;wsp:rsid wsp:val=&quot;002F49EF&quot;/&gt;&lt;wsp:rsid wsp:val=&quot;00301F95&quot;/&gt;&lt;wsp:rsid wsp:val=&quot;00314F95&quot;/&gt;&lt;wsp:rsid wsp:val=&quot;00322FAB&quot;/&gt;&lt;wsp:rsid wsp:val=&quot;003246A8&quot;/&gt;&lt;wsp:rsid wsp:val=&quot;00345581&quot;/&gt;&lt;wsp:rsid wsp:val=&quot;0034702D&quot;/&gt;&lt;wsp:rsid wsp:val=&quot;0036666E&quot;/&gt;&lt;wsp:rsid wsp:val=&quot;003679A0&quot;/&gt;&lt;wsp:rsid wsp:val=&quot;00394B65&quot;/&gt;&lt;wsp:rsid wsp:val=&quot;003A785E&quot;/&gt;&lt;wsp:rsid wsp:val=&quot;003B55FF&quot;/&gt;&lt;wsp:rsid wsp:val=&quot;003B651F&quot;/&gt;&lt;wsp:rsid wsp:val=&quot;003C0116&quot;/&gt;&lt;wsp:rsid wsp:val=&quot;003C4C28&quot;/&gt;&lt;wsp:rsid wsp:val=&quot;00400B59&quot;/&gt;&lt;wsp:rsid wsp:val=&quot;00423A07&quot;/&gt;&lt;wsp:rsid wsp:val=&quot;0043645D&quot;/&gt;&lt;wsp:rsid wsp:val=&quot;00454A59&quot;/&gt;&lt;wsp:rsid wsp:val=&quot;00456753&quot;/&gt;&lt;wsp:rsid wsp:val=&quot;00471E57&quot;/&gt;&lt;wsp:rsid wsp:val=&quot;00480715&quot;/&gt;&lt;wsp:rsid wsp:val=&quot;0049143E&quot;/&gt;&lt;wsp:rsid wsp:val=&quot;004C7E2A&quot;/&gt;&lt;wsp:rsid wsp:val=&quot;004D01D3&quot;/&gt;&lt;wsp:rsid wsp:val=&quot;004D0467&quot;/&gt;&lt;wsp:rsid wsp:val=&quot;004F4AFB&quot;/&gt;&lt;wsp:rsid wsp:val=&quot;00520D1A&quot;/&gt;&lt;wsp:rsid wsp:val=&quot;0052512B&quot;/&gt;&lt;wsp:rsid wsp:val=&quot;00553F9B&quot;/&gt;&lt;wsp:rsid wsp:val=&quot;00593132&quot;/&gt;&lt;wsp:rsid wsp:val=&quot;005A21B0&quot;/&gt;&lt;wsp:rsid wsp:val=&quot;005A5E42&quot;/&gt;&lt;wsp:rsid wsp:val=&quot;005C2F35&quot;/&gt;&lt;wsp:rsid wsp:val=&quot;005D1DA6&quot;/&gt;&lt;wsp:rsid wsp:val=&quot;005F5E04&quot;/&gt;&lt;wsp:rsid wsp:val=&quot;0065209A&quot;/&gt;&lt;wsp:rsid wsp:val=&quot;00657995&quot;/&gt;&lt;wsp:rsid wsp:val=&quot;00690D7E&quot;/&gt;&lt;wsp:rsid wsp:val=&quot;006B5399&quot;/&gt;&lt;wsp:rsid wsp:val=&quot;006D5C2E&quot;/&gt;&lt;wsp:rsid wsp:val=&quot;006E6ACB&quot;/&gt;&lt;wsp:rsid wsp:val=&quot;006E7156&quot;/&gt;&lt;wsp:rsid wsp:val=&quot;006F1706&quot;/&gt;&lt;wsp:rsid wsp:val=&quot;00744442&quot;/&gt;&lt;wsp:rsid wsp:val=&quot;007725E7&quot;/&gt;&lt;wsp:rsid wsp:val=&quot;0078507E&quot;/&gt;&lt;wsp:rsid wsp:val=&quot;007A5944&quot;/&gt;&lt;wsp:rsid wsp:val=&quot;007D3D09&quot;/&gt;&lt;wsp:rsid wsp:val=&quot;007D746F&quot;/&gt;&lt;wsp:rsid wsp:val=&quot;007F763B&quot;/&gt;&lt;wsp:rsid wsp:val=&quot;008131CF&quot;/&gt;&lt;wsp:rsid wsp:val=&quot;00814FA7&quot;/&gt;&lt;wsp:rsid wsp:val=&quot;008233D0&quot;/&gt;&lt;wsp:rsid wsp:val=&quot;0085007D&quot;/&gt;&lt;wsp:rsid wsp:val=&quot;00875C08&quot;/&gt;&lt;wsp:rsid wsp:val=&quot;008A0B8E&quot;/&gt;&lt;wsp:rsid wsp:val=&quot;008A20AC&quot;/&gt;&lt;wsp:rsid wsp:val=&quot;008A67B6&quot;/&gt;&lt;wsp:rsid wsp:val=&quot;0091208A&quot;/&gt;&lt;wsp:rsid wsp:val=&quot;00914558&quot;/&gt;&lt;wsp:rsid wsp:val=&quot;00935CF7&quot;/&gt;&lt;wsp:rsid wsp:val=&quot;0094140D&quot;/&gt;&lt;wsp:rsid wsp:val=&quot;009459B3&quot;/&gt;&lt;wsp:rsid wsp:val=&quot;00952EB8&quot;/&gt;&lt;wsp:rsid wsp:val=&quot;00997A8E&quot;/&gt;&lt;wsp:rsid wsp:val=&quot;009A3681&quot;/&gt;&lt;wsp:rsid wsp:val=&quot;00A1557F&quot;/&gt;&lt;wsp:rsid wsp:val=&quot;00A3476D&quot;/&gt;&lt;wsp:rsid wsp:val=&quot;00B10B62&quot;/&gt;&lt;wsp:rsid wsp:val=&quot;00B3167C&quot;/&gt;&lt;wsp:rsid wsp:val=&quot;00B36B45&quot;/&gt;&lt;wsp:rsid wsp:val=&quot;00B37C26&quot;/&gt;&lt;wsp:rsid wsp:val=&quot;00B60543&quot;/&gt;&lt;wsp:rsid wsp:val=&quot;00B60E8D&quot;/&gt;&lt;wsp:rsid wsp:val=&quot;00B80C0E&quot;/&gt;&lt;wsp:rsid wsp:val=&quot;00B918AE&quot;/&gt;&lt;wsp:rsid wsp:val=&quot;00B94E19&quot;/&gt;&lt;wsp:rsid wsp:val=&quot;00BA0000&quot;/&gt;&lt;wsp:rsid wsp:val=&quot;00BD2A8D&quot;/&gt;&lt;wsp:rsid wsp:val=&quot;00BD4FCC&quot;/&gt;&lt;wsp:rsid wsp:val=&quot;00BF6579&quot;/&gt;&lt;wsp:rsid wsp:val=&quot;00C0761F&quot;/&gt;&lt;wsp:rsid wsp:val=&quot;00C101C9&quot;/&gt;&lt;wsp:rsid wsp:val=&quot;00C44596&quot;/&gt;&lt;wsp:rsid wsp:val=&quot;00C60D61&quot;/&gt;&lt;wsp:rsid wsp:val=&quot;00C85018&quot;/&gt;&lt;wsp:rsid wsp:val=&quot;00C92003&quot;/&gt;&lt;wsp:rsid wsp:val=&quot;00CC4387&quot;/&gt;&lt;wsp:rsid wsp:val=&quot;00CE7B2F&quot;/&gt;&lt;wsp:rsid wsp:val=&quot;00CF24FB&quot;/&gt;&lt;wsp:rsid wsp:val=&quot;00CF6616&quot;/&gt;&lt;wsp:rsid wsp:val=&quot;00D04C27&quot;/&gt;&lt;wsp:rsid wsp:val=&quot;00D13147&quot;/&gt;&lt;wsp:rsid wsp:val=&quot;00D26F2E&quot;/&gt;&lt;wsp:rsid wsp:val=&quot;00D3777A&quot;/&gt;&lt;wsp:rsid wsp:val=&quot;00D56002&quot;/&gt;&lt;wsp:rsid wsp:val=&quot;00D778C9&quot;/&gt;&lt;wsp:rsid wsp:val=&quot;00DF6507&quot;/&gt;&lt;wsp:rsid wsp:val=&quot;00DF7353&quot;/&gt;&lt;wsp:rsid wsp:val=&quot;00E015B9&quot;/&gt;&lt;wsp:rsid wsp:val=&quot;00E34501&quot;/&gt;&lt;wsp:rsid wsp:val=&quot;00E34DBD&quot;/&gt;&lt;wsp:rsid wsp:val=&quot;00E52EA0&quot;/&gt;&lt;wsp:rsid wsp:val=&quot;00E57761&quot;/&gt;&lt;wsp:rsid wsp:val=&quot;00E617EB&quot;/&gt;&lt;wsp:rsid wsp:val=&quot;00E73E1D&quot;/&gt;&lt;wsp:rsid wsp:val=&quot;00EB51F4&quot;/&gt;&lt;wsp:rsid wsp:val=&quot;00EC565A&quot;/&gt;&lt;wsp:rsid wsp:val=&quot;00EC5C53&quot;/&gt;&lt;wsp:rsid wsp:val=&quot;00ED4333&quot;/&gt;&lt;wsp:rsid wsp:val=&quot;00ED4441&quot;/&gt;&lt;wsp:rsid wsp:val=&quot;00ED4A29&quot;/&gt;&lt;wsp:rsid wsp:val=&quot;00ED4ED9&quot;/&gt;&lt;wsp:rsid wsp:val=&quot;00EE1CEE&quot;/&gt;&lt;wsp:rsid wsp:val=&quot;00EE1F4B&quot;/&gt;&lt;wsp:rsid wsp:val=&quot;00F03305&quot;/&gt;&lt;wsp:rsid wsp:val=&quot;00F2228B&quot;/&gt;&lt;wsp:rsid wsp:val=&quot;00F363C3&quot;/&gt;&lt;wsp:rsid wsp:val=&quot;00F62573&quot;/&gt;&lt;wsp:rsid wsp:val=&quot;00F83A62&quot;/&gt;&lt;wsp:rsid wsp:val=&quot;00FA6D77&quot;/&gt;&lt;wsp:rsid wsp:val=&quot;00FB5B6A&quot;/&gt;&lt;wsp:rsid wsp:val=&quot;00FC4906&quot;/&gt;&lt;wsp:rsid wsp:val=&quot;00FF7666&quot;/&gt;&lt;/wsp:rsids&gt;&lt;/w:docPr&gt;&lt;w:body&gt;&lt;wx:sect&gt;&lt;w:p wsp:rsidR=&quot;00000000&quot; wsp:rsidRDefault=&quot;00690D7E&quot; wsp:rsidP=&quot;00690D7E&quot;&gt;&lt;m:oMathPara&gt;&lt;m:oMath&gt;&lt;m:acc&gt;&lt;m:accPr&gt;&lt;m:chr m:val=&quot;虆&quot;/&gt;&lt;m:ctrlPr&gt;&lt;w:rPr&gt;&lt;w:rFonts w:ascii=&quot;Cambria Math&quot; w:h-ansi=&quot;Cambria Math&quot;/&gt;&lt;wx:font wx:val=&quot;Cambria Math&quot;/&gt;&lt;w:i/&gt;yyyy&lt;w:sz w:val=&quot;20&quot;/&gt;&lt;w:sz-cs w:val=&quot;20&quot;/&gt;&lt;/w:rPr&gt;&lt;/m:ctrlPr&gt;&lt;/m:accPr&gt;&lt;m:e&gt;&lt;m:r&gt;&lt;w:rPr&gt;&lt;w:rFonts w:ascii=&quot;Cambria Math&quot; w:h-ansi=&quot;Cambria Math&quot;/&gt;&lt;wx:font wx:val=&quot;Cambria Math&quot;/&gt;&lt;w:i/&gt;&lt;w:sz w:val=&quot;20&quot;/&gt;&lt;w:sz-cs w:val=&quot;20&quot;/&gt;&lt;/w:rPr&gt;&lt;m:t&gt;X&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47142D">
        <w:rPr>
          <w:rFonts w:ascii="Times New Roman" w:eastAsia="Times New Roman" w:hAnsi="Times New Roman"/>
          <w:sz w:val="20"/>
          <w:szCs w:val="20"/>
        </w:rPr>
        <w:instrText xml:space="preserve"> </w:instrText>
      </w:r>
      <w:r w:rsidR="00067996" w:rsidRPr="0047142D">
        <w:rPr>
          <w:rFonts w:ascii="Times New Roman" w:eastAsia="Times New Roman" w:hAnsi="Times New Roman"/>
          <w:sz w:val="20"/>
          <w:szCs w:val="20"/>
        </w:rPr>
        <w:fldChar w:fldCharType="separate"/>
      </w:r>
      <w:r w:rsidR="0047142D" w:rsidRPr="0047142D">
        <w:rPr>
          <w:rFonts w:ascii="Times New Roman" w:hAnsi="Times New Roman"/>
          <w:sz w:val="20"/>
          <w:szCs w:val="20"/>
        </w:rPr>
        <w:pict>
          <v:shape id="_x0000_i1047"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pos w:val=&quot;beneath-text&quot;/&gt;&lt;/w:footnotePr&gt;&lt;w:compat&gt;&lt;w:dontAllowFieldEndSelect/&gt;&lt;w:useWord2002TableStyleRules/&gt;&lt;w:useFELayout/&gt;&lt;/w:compat&gt;&lt;wsp:rsids&gt;&lt;wsp:rsidRoot wsp:val=&quot;009459B3&quot;/&gt;&lt;wsp:rsid wsp:val=&quot;00000358&quot;/&gt;&lt;wsp:rsid wsp:val=&quot;00005C8E&quot;/&gt;&lt;wsp:rsid wsp:val=&quot;000075A2&quot;/&gt;&lt;wsp:rsid wsp:val=&quot;00012408&quot;/&gt;&lt;wsp:rsid wsp:val=&quot;0004795A&quot;/&gt;&lt;wsp:rsid wsp:val=&quot;0006091F&quot;/&gt;&lt;wsp:rsid wsp:val=&quot;00080CE9&quot;/&gt;&lt;wsp:rsid wsp:val=&quot;000827B7&quot;/&gt;&lt;wsp:rsid wsp:val=&quot;000844D7&quot;/&gt;&lt;wsp:rsid wsp:val=&quot;00086790&quot;/&gt;&lt;wsp:rsid wsp:val=&quot;00090A06&quot;/&gt;&lt;wsp:rsid wsp:val=&quot;000A0250&quot;/&gt;&lt;wsp:rsid wsp:val=&quot;000A3F90&quot;/&gt;&lt;wsp:rsid wsp:val=&quot;000F02F5&quot;/&gt;&lt;wsp:rsid wsp:val=&quot;001817C7&quot;/&gt;&lt;wsp:rsid wsp:val=&quot;00183764&quot;/&gt;&lt;wsp:rsid wsp:val=&quot;001964D0&quot;/&gt;&lt;wsp:rsid wsp:val=&quot;001B41B8&quot;/&gt;&lt;wsp:rsid wsp:val=&quot;001B650D&quot;/&gt;&lt;wsp:rsid wsp:val=&quot;001C3D42&quot;/&gt;&lt;wsp:rsid wsp:val=&quot;00205E97&quot;/&gt;&lt;wsp:rsid wsp:val=&quot;00245C21&quot;/&gt;&lt;wsp:rsid wsp:val=&quot;002721F1&quot;/&gt;&lt;wsp:rsid wsp:val=&quot;00282FA1&quot;/&gt;&lt;wsp:rsid wsp:val=&quot;002B5613&quot;/&gt;&lt;wsp:rsid wsp:val=&quot;002D3558&quot;/&gt;&lt;wsp:rsid wsp:val=&quot;002D589A&quot;/&gt;&lt;wsp:rsid wsp:val=&quot;002F20CD&quot;/&gt;&lt;wsp:rsid wsp:val=&quot;002F49EF&quot;/&gt;&lt;wsp:rsid wsp:val=&quot;00301F95&quot;/&gt;&lt;wsp:rsid wsp:val=&quot;00314F95&quot;/&gt;&lt;wsp:rsid wsp:val=&quot;00322FAB&quot;/&gt;&lt;wsp:rsid wsp:val=&quot;003246A8&quot;/&gt;&lt;wsp:rsid wsp:val=&quot;00345581&quot;/&gt;&lt;wsp:rsid wsp:val=&quot;0034702D&quot;/&gt;&lt;wsp:rsid wsp:val=&quot;0036666E&quot;/&gt;&lt;wsp:rsid wsp:val=&quot;003679A0&quot;/&gt;&lt;wsp:rsid wsp:val=&quot;00394B65&quot;/&gt;&lt;wsp:rsid wsp:val=&quot;003A785E&quot;/&gt;&lt;wsp:rsid wsp:val=&quot;003B55FF&quot;/&gt;&lt;wsp:rsid wsp:val=&quot;003B651F&quot;/&gt;&lt;wsp:rsid wsp:val=&quot;003C0116&quot;/&gt;&lt;wsp:rsid wsp:val=&quot;003C4C28&quot;/&gt;&lt;wsp:rsid wsp:val=&quot;00400B59&quot;/&gt;&lt;wsp:rsid wsp:val=&quot;00423A07&quot;/&gt;&lt;wsp:rsid wsp:val=&quot;0043645D&quot;/&gt;&lt;wsp:rsid wsp:val=&quot;00454A59&quot;/&gt;&lt;wsp:rsid wsp:val=&quot;00456753&quot;/&gt;&lt;wsp:rsid wsp:val=&quot;00471E57&quot;/&gt;&lt;wsp:rsid wsp:val=&quot;00480715&quot;/&gt;&lt;wsp:rsid wsp:val=&quot;0049143E&quot;/&gt;&lt;wsp:rsid wsp:val=&quot;004C7E2A&quot;/&gt;&lt;wsp:rsid wsp:val=&quot;004D01D3&quot;/&gt;&lt;wsp:rsid wsp:val=&quot;004D0467&quot;/&gt;&lt;wsp:rsid wsp:val=&quot;004F4AFB&quot;/&gt;&lt;wsp:rsid wsp:val=&quot;00520D1A&quot;/&gt;&lt;wsp:rsid wsp:val=&quot;0052512B&quot;/&gt;&lt;wsp:rsid wsp:val=&quot;00553F9B&quot;/&gt;&lt;wsp:rsid wsp:val=&quot;00593132&quot;/&gt;&lt;wsp:rsid wsp:val=&quot;005A21B0&quot;/&gt;&lt;wsp:rsid wsp:val=&quot;005A5E42&quot;/&gt;&lt;wsp:rsid wsp:val=&quot;005C2F35&quot;/&gt;&lt;wsp:rsid wsp:val=&quot;005D1DA6&quot;/&gt;&lt;wsp:rsid wsp:val=&quot;005F5E04&quot;/&gt;&lt;wsp:rsid wsp:val=&quot;0065209A&quot;/&gt;&lt;wsp:rsid wsp:val=&quot;00657995&quot;/&gt;&lt;wsp:rsid wsp:val=&quot;00690D7E&quot;/&gt;&lt;wsp:rsid wsp:val=&quot;006B5399&quot;/&gt;&lt;wsp:rsid wsp:val=&quot;006D5C2E&quot;/&gt;&lt;wsp:rsid wsp:val=&quot;006E6ACB&quot;/&gt;&lt;wsp:rsid wsp:val=&quot;006E7156&quot;/&gt;&lt;wsp:rsid wsp:val=&quot;006F1706&quot;/&gt;&lt;wsp:rsid wsp:val=&quot;00744442&quot;/&gt;&lt;wsp:rsid wsp:val=&quot;007725E7&quot;/&gt;&lt;wsp:rsid wsp:val=&quot;0078507E&quot;/&gt;&lt;wsp:rsid wsp:val=&quot;007A5944&quot;/&gt;&lt;wsp:rsid wsp:val=&quot;007D3D09&quot;/&gt;&lt;wsp:rsid wsp:val=&quot;007D746F&quot;/&gt;&lt;wsp:rsid wsp:val=&quot;007F763B&quot;/&gt;&lt;wsp:rsid wsp:val=&quot;008131CF&quot;/&gt;&lt;wsp:rsid wsp:val=&quot;00814FA7&quot;/&gt;&lt;wsp:rsid wsp:val=&quot;008233D0&quot;/&gt;&lt;wsp:rsid wsp:val=&quot;0085007D&quot;/&gt;&lt;wsp:rsid wsp:val=&quot;00875C08&quot;/&gt;&lt;wsp:rsid wsp:val=&quot;008A0B8E&quot;/&gt;&lt;wsp:rsid wsp:val=&quot;008A20AC&quot;/&gt;&lt;wsp:rsid wsp:val=&quot;008A67B6&quot;/&gt;&lt;wsp:rsid wsp:val=&quot;0091208A&quot;/&gt;&lt;wsp:rsid wsp:val=&quot;00914558&quot;/&gt;&lt;wsp:rsid wsp:val=&quot;00935CF7&quot;/&gt;&lt;wsp:rsid wsp:val=&quot;0094140D&quot;/&gt;&lt;wsp:rsid wsp:val=&quot;009459B3&quot;/&gt;&lt;wsp:rsid wsp:val=&quot;00952EB8&quot;/&gt;&lt;wsp:rsid wsp:val=&quot;00997A8E&quot;/&gt;&lt;wsp:rsid wsp:val=&quot;009A3681&quot;/&gt;&lt;wsp:rsid wsp:val=&quot;00A1557F&quot;/&gt;&lt;wsp:rsid wsp:val=&quot;00A3476D&quot;/&gt;&lt;wsp:rsid wsp:val=&quot;00B10B62&quot;/&gt;&lt;wsp:rsid wsp:val=&quot;00B3167C&quot;/&gt;&lt;wsp:rsid wsp:val=&quot;00B36B45&quot;/&gt;&lt;wsp:rsid wsp:val=&quot;00B37C26&quot;/&gt;&lt;wsp:rsid wsp:val=&quot;00B60543&quot;/&gt;&lt;wsp:rsid wsp:val=&quot;00B60E8D&quot;/&gt;&lt;wsp:rsid wsp:val=&quot;00B80C0E&quot;/&gt;&lt;wsp:rsid wsp:val=&quot;00B918AE&quot;/&gt;&lt;wsp:rsid wsp:val=&quot;00B94E19&quot;/&gt;&lt;wsp:rsid wsp:val=&quot;00BA0000&quot;/&gt;&lt;wsp:rsid wsp:val=&quot;00BD2A8D&quot;/&gt;&lt;wsp:rsid wsp:val=&quot;00BD4FCC&quot;/&gt;&lt;wsp:rsid wsp:val=&quot;00BF6579&quot;/&gt;&lt;wsp:rsid wsp:val=&quot;00C0761F&quot;/&gt;&lt;wsp:rsid wsp:val=&quot;00C101C9&quot;/&gt;&lt;wsp:rsid wsp:val=&quot;00C44596&quot;/&gt;&lt;wsp:rsid wsp:val=&quot;00C60D61&quot;/&gt;&lt;wsp:rsid wsp:val=&quot;00C85018&quot;/&gt;&lt;wsp:rsid wsp:val=&quot;00C92003&quot;/&gt;&lt;wsp:rsid wsp:val=&quot;00CC4387&quot;/&gt;&lt;wsp:rsid wsp:val=&quot;00CE7B2F&quot;/&gt;&lt;wsp:rsid wsp:val=&quot;00CF24FB&quot;/&gt;&lt;wsp:rsid wsp:val=&quot;00CF6616&quot;/&gt;&lt;wsp:rsid wsp:val=&quot;00D04C27&quot;/&gt;&lt;wsp:rsid wsp:val=&quot;00D13147&quot;/&gt;&lt;wsp:rsid wsp:val=&quot;00D26F2E&quot;/&gt;&lt;wsp:rsid wsp:val=&quot;00D3777A&quot;/&gt;&lt;wsp:rsid wsp:val=&quot;00D56002&quot;/&gt;&lt;wsp:rsid wsp:val=&quot;00D778C9&quot;/&gt;&lt;wsp:rsid wsp:val=&quot;00DF6507&quot;/&gt;&lt;wsp:rsid wsp:val=&quot;00DF7353&quot;/&gt;&lt;wsp:rsid wsp:val=&quot;00E015B9&quot;/&gt;&lt;wsp:rsid wsp:val=&quot;00E34501&quot;/&gt;&lt;wsp:rsid wsp:val=&quot;00E34DBD&quot;/&gt;&lt;wsp:rsid wsp:val=&quot;00E52EA0&quot;/&gt;&lt;wsp:rsid wsp:val=&quot;00E57761&quot;/&gt;&lt;wsp:rsid wsp:val=&quot;00E617EB&quot;/&gt;&lt;wsp:rsid wsp:val=&quot;00E73E1D&quot;/&gt;&lt;wsp:rsid wsp:val=&quot;00EB51F4&quot;/&gt;&lt;wsp:rsid wsp:val=&quot;00EC565A&quot;/&gt;&lt;wsp:rsid wsp:val=&quot;00EC5C53&quot;/&gt;&lt;wsp:rsid wsp:val=&quot;00ED4333&quot;/&gt;&lt;wsp:rsid wsp:val=&quot;00ED4441&quot;/&gt;&lt;wsp:rsid wsp:val=&quot;00ED4A29&quot;/&gt;&lt;wsp:rsid wsp:val=&quot;00ED4ED9&quot;/&gt;&lt;wsp:rsid wsp:val=&quot;00EE1CEE&quot;/&gt;&lt;wsp:rsid wsp:val=&quot;00EE1F4B&quot;/&gt;&lt;wsp:rsid wsp:val=&quot;00F03305&quot;/&gt;&lt;wsp:rsid wsp:val=&quot;00F2228B&quot;/&gt;&lt;wsp:rsid wsp:val=&quot;00F363C3&quot;/&gt;&lt;wsp:rsid wsp:val=&quot;00F62573&quot;/&gt;&lt;wsp:rsid wsp:val=&quot;00F83A62&quot;/&gt;&lt;wsp:rsid wsp:val=&quot;00FA6D77&quot;/&gt;&lt;wsp:rsid wsp:val=&quot;00FB5B6A&quot;/&gt;&lt;wsp:rsid wsp:val=&quot;00FC4906&quot;/&gt;&lt;wsp:rsid wsp:val=&quot;00FF7666&quot;/&gt;&lt;/wsp:rsids&gt;&lt;/w:docPr&gt;&lt;w:body&gt;&lt;wx:sect&gt;&lt;w:p wsp:rsidR=&quot;00000000&quot; wsp:rsidRDefault=&quot;00690D7E&quot; wsp:rsidP=&quot;00690D7E&quot;&gt;&lt;m:oMathPara&gt;&lt;m:oMath&gt;&lt;m:acc&gt;&lt;m:accPr&gt;&lt;m:chr m:val=&quot;虆&quot;/&gt;&lt;m:ctrlPr&gt;&lt;w:rPr&gt;&lt;w:rFonts w:ascii=&quot;Cambria Math&quot; w:h-ansi=&quot;Cambria Math&quot;/&gt;&lt;wx:font wx:val=&quot;Cambria Math&quot;/&gt;&lt;w:i/&gt;yyyy&lt;w:sz w:val=&quot;20&quot;/&gt;&lt;w:sz-cs w:val=&quot;20&quot;/&gt;&lt;/w:rPr&gt;&lt;/m:ctrlPr&gt;&lt;/m:accPr&gt;&lt;m:e&gt;&lt;m:r&gt;&lt;w:rPr&gt;&lt;w:rFonts w:ascii=&quot;Cambria Math&quot; w:h-ansi=&quot;Cambria Math&quot;/&gt;&lt;wx:font wx:val=&quot;Cambria Math&quot;/&gt;&lt;w:i/&gt;&lt;w:sz w:val=&quot;20&quot;/&gt;&lt;w:sz-cs w:val=&quot;20&quot;/&gt;&lt;/w:rPr&gt;&lt;m:t&gt;X&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00067996" w:rsidRPr="0047142D">
        <w:rPr>
          <w:rFonts w:ascii="Times New Roman" w:eastAsia="Times New Roman" w:hAnsi="Times New Roman"/>
          <w:sz w:val="20"/>
          <w:szCs w:val="20"/>
        </w:rPr>
        <w:fldChar w:fldCharType="end"/>
      </w:r>
      <w:r w:rsidRPr="0047142D">
        <w:rPr>
          <w:rFonts w:ascii="Times New Roman" w:eastAsia="Times New Roman" w:hAnsi="Times New Roman"/>
          <w:i/>
          <w:sz w:val="20"/>
          <w:szCs w:val="20"/>
        </w:rPr>
        <w:t>=</w:t>
      </w:r>
      <w:r w:rsidR="002640F3" w:rsidRPr="0047142D">
        <w:rPr>
          <w:rFonts w:ascii="Times New Roman" w:hAnsi="Times New Roman"/>
          <w:i/>
          <w:sz w:val="20"/>
          <w:szCs w:val="20"/>
        </w:rPr>
        <w:t xml:space="preserve"> </w:t>
      </w:r>
      <w:r w:rsidRPr="0047142D">
        <w:rPr>
          <w:rFonts w:ascii="Times New Roman" w:hAnsi="Times New Roman"/>
          <w:sz w:val="20"/>
          <w:szCs w:val="20"/>
        </w:rPr>
        <w:t>2.31),</w:t>
      </w:r>
      <w:r w:rsidR="002640F3" w:rsidRPr="0047142D">
        <w:rPr>
          <w:rFonts w:ascii="Times New Roman" w:hAnsi="Times New Roman"/>
          <w:sz w:val="20"/>
          <w:szCs w:val="20"/>
        </w:rPr>
        <w:t xml:space="preserve"> </w:t>
      </w:r>
      <w:r w:rsidRPr="0047142D">
        <w:rPr>
          <w:rFonts w:ascii="Times New Roman" w:hAnsi="Times New Roman"/>
          <w:sz w:val="20"/>
          <w:szCs w:val="20"/>
        </w:rPr>
        <w:t>low</w:t>
      </w:r>
      <w:r w:rsidR="002640F3" w:rsidRPr="0047142D">
        <w:rPr>
          <w:rFonts w:ascii="Times New Roman" w:hAnsi="Times New Roman"/>
          <w:sz w:val="20"/>
          <w:szCs w:val="20"/>
        </w:rPr>
        <w:t xml:space="preserve"> </w:t>
      </w:r>
      <w:r w:rsidRPr="0047142D">
        <w:rPr>
          <w:rFonts w:ascii="Times New Roman" w:hAnsi="Times New Roman"/>
          <w:sz w:val="20"/>
          <w:szCs w:val="20"/>
        </w:rPr>
        <w:t>knowledge</w:t>
      </w:r>
      <w:r w:rsidR="002640F3" w:rsidRPr="0047142D">
        <w:rPr>
          <w:rFonts w:ascii="Times New Roman" w:hAnsi="Times New Roman"/>
          <w:sz w:val="20"/>
          <w:szCs w:val="20"/>
        </w:rPr>
        <w:t xml:space="preserve"> </w:t>
      </w:r>
      <w:r w:rsidRPr="0047142D">
        <w:rPr>
          <w:rFonts w:ascii="Times New Roman" w:hAnsi="Times New Roman"/>
          <w:sz w:val="20"/>
          <w:szCs w:val="20"/>
        </w:rPr>
        <w:t>on</w:t>
      </w:r>
      <w:r w:rsidR="002640F3" w:rsidRPr="0047142D">
        <w:rPr>
          <w:rFonts w:ascii="Times New Roman" w:hAnsi="Times New Roman"/>
          <w:sz w:val="20"/>
          <w:szCs w:val="20"/>
        </w:rPr>
        <w:t xml:space="preserve"> </w:t>
      </w:r>
      <w:r w:rsidRPr="0047142D">
        <w:rPr>
          <w:rFonts w:ascii="Times New Roman" w:hAnsi="Times New Roman"/>
          <w:sz w:val="20"/>
          <w:szCs w:val="20"/>
        </w:rPr>
        <w:t>various</w:t>
      </w:r>
      <w:r w:rsidR="002640F3" w:rsidRPr="0047142D">
        <w:rPr>
          <w:rFonts w:ascii="Times New Roman" w:hAnsi="Times New Roman"/>
          <w:sz w:val="20"/>
          <w:szCs w:val="20"/>
        </w:rPr>
        <w:t xml:space="preserve"> </w:t>
      </w:r>
      <w:r w:rsidRPr="0047142D">
        <w:rPr>
          <w:rFonts w:ascii="Times New Roman" w:hAnsi="Times New Roman"/>
          <w:sz w:val="20"/>
          <w:szCs w:val="20"/>
        </w:rPr>
        <w:t>preservation</w:t>
      </w:r>
      <w:r w:rsidR="002640F3" w:rsidRPr="0047142D">
        <w:rPr>
          <w:rFonts w:ascii="Times New Roman" w:hAnsi="Times New Roman"/>
          <w:sz w:val="20"/>
          <w:szCs w:val="20"/>
        </w:rPr>
        <w:t xml:space="preserve"> </w:t>
      </w:r>
      <w:r w:rsidRPr="0047142D">
        <w:rPr>
          <w:rFonts w:ascii="Times New Roman" w:hAnsi="Times New Roman"/>
          <w:sz w:val="20"/>
          <w:szCs w:val="20"/>
        </w:rPr>
        <w:t>methods</w:t>
      </w:r>
      <w:r w:rsidR="002640F3" w:rsidRPr="0047142D">
        <w:rPr>
          <w:rFonts w:ascii="Times New Roman" w:hAnsi="Times New Roman"/>
          <w:sz w:val="20"/>
          <w:szCs w:val="20"/>
        </w:rPr>
        <w:t xml:space="preserve"> </w:t>
      </w:r>
      <w:r w:rsidRPr="0047142D">
        <w:rPr>
          <w:rFonts w:ascii="Times New Roman" w:hAnsi="Times New Roman"/>
          <w:sz w:val="20"/>
          <w:szCs w:val="20"/>
        </w:rPr>
        <w:t>(</w:t>
      </w:r>
      <w:r w:rsidR="00067996" w:rsidRPr="0047142D">
        <w:rPr>
          <w:rFonts w:ascii="Times New Roman" w:eastAsia="Times New Roman" w:hAnsi="Times New Roman"/>
          <w:sz w:val="20"/>
          <w:szCs w:val="20"/>
        </w:rPr>
        <w:fldChar w:fldCharType="begin"/>
      </w:r>
      <w:r w:rsidRPr="0047142D">
        <w:rPr>
          <w:rFonts w:ascii="Times New Roman" w:eastAsia="Times New Roman" w:hAnsi="Times New Roman"/>
          <w:sz w:val="20"/>
          <w:szCs w:val="20"/>
        </w:rPr>
        <w:instrText xml:space="preserve"> QUOTE </w:instrText>
      </w:r>
      <w:r w:rsidR="0047142D" w:rsidRPr="0047142D">
        <w:rPr>
          <w:rFonts w:ascii="Times New Roman" w:hAnsi="Times New Roman"/>
          <w:sz w:val="20"/>
          <w:szCs w:val="20"/>
        </w:rPr>
        <w:pict>
          <v:shape id="_x0000_i1048"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pos w:val=&quot;beneath-text&quot;/&gt;&lt;/w:footnotePr&gt;&lt;w:compat&gt;&lt;w:dontAllowFieldEndSelect/&gt;&lt;w:useWord2002TableStyleRules/&gt;&lt;w:useFELayout/&gt;&lt;/w:compat&gt;&lt;wsp:rsids&gt;&lt;wsp:rsidRoot wsp:val=&quot;009459B3&quot;/&gt;&lt;wsp:rsid wsp:val=&quot;00000358&quot;/&gt;&lt;wsp:rsid wsp:val=&quot;00005C8E&quot;/&gt;&lt;wsp:rsid wsp:val=&quot;000075A2&quot;/&gt;&lt;wsp:rsid wsp:val=&quot;00012408&quot;/&gt;&lt;wsp:rsid wsp:val=&quot;0004795A&quot;/&gt;&lt;wsp:rsid wsp:val=&quot;0006091F&quot;/&gt;&lt;wsp:rsid wsp:val=&quot;00080CE9&quot;/&gt;&lt;wsp:rsid wsp:val=&quot;000827B7&quot;/&gt;&lt;wsp:rsid wsp:val=&quot;000844D7&quot;/&gt;&lt;wsp:rsid wsp:val=&quot;00086790&quot;/&gt;&lt;wsp:rsid wsp:val=&quot;00090A06&quot;/&gt;&lt;wsp:rsid wsp:val=&quot;000A0250&quot;/&gt;&lt;wsp:rsid wsp:val=&quot;000A3F90&quot;/&gt;&lt;wsp:rsid wsp:val=&quot;000F02F5&quot;/&gt;&lt;wsp:rsid wsp:val=&quot;001817C7&quot;/&gt;&lt;wsp:rsid wsp:val=&quot;00183764&quot;/&gt;&lt;wsp:rsid wsp:val=&quot;001964D0&quot;/&gt;&lt;wsp:rsid wsp:val=&quot;001B41B8&quot;/&gt;&lt;wsp:rsid wsp:val=&quot;001B650D&quot;/&gt;&lt;wsp:rsid wsp:val=&quot;001C3D42&quot;/&gt;&lt;wsp:rsid wsp:val=&quot;00205E97&quot;/&gt;&lt;wsp:rsid wsp:val=&quot;00245C21&quot;/&gt;&lt;wsp:rsid wsp:val=&quot;002721F1&quot;/&gt;&lt;wsp:rsid wsp:val=&quot;00282FA1&quot;/&gt;&lt;wsp:rsid wsp:val=&quot;002B5613&quot;/&gt;&lt;wsp:rsid wsp:val=&quot;002D3558&quot;/&gt;&lt;wsp:rsid wsp:val=&quot;002D589A&quot;/&gt;&lt;wsp:rsid wsp:val=&quot;002F20CD&quot;/&gt;&lt;wsp:rsid wsp:val=&quot;002F49EF&quot;/&gt;&lt;wsp:rsid wsp:val=&quot;00301F95&quot;/&gt;&lt;wsp:rsid wsp:val=&quot;00314F95&quot;/&gt;&lt;wsp:rsid wsp:val=&quot;00322FAB&quot;/&gt;&lt;wsp:rsid wsp:val=&quot;003246A8&quot;/&gt;&lt;wsp:rsid wsp:val=&quot;00345581&quot;/&gt;&lt;wsp:rsid wsp:val=&quot;0034702D&quot;/&gt;&lt;wsp:rsid wsp:val=&quot;0036666E&quot;/&gt;&lt;wsp:rsid wsp:val=&quot;003679A0&quot;/&gt;&lt;wsp:rsid wsp:val=&quot;00394B65&quot;/&gt;&lt;wsp:rsid wsp:val=&quot;003A785E&quot;/&gt;&lt;wsp:rsid wsp:val=&quot;003B55FF&quot;/&gt;&lt;wsp:rsid wsp:val=&quot;003B651F&quot;/&gt;&lt;wsp:rsid wsp:val=&quot;003C0116&quot;/&gt;&lt;wsp:rsid wsp:val=&quot;003C4C28&quot;/&gt;&lt;wsp:rsid wsp:val=&quot;00400B59&quot;/&gt;&lt;wsp:rsid wsp:val=&quot;00423A07&quot;/&gt;&lt;wsp:rsid wsp:val=&quot;0043645D&quot;/&gt;&lt;wsp:rsid wsp:val=&quot;00454A59&quot;/&gt;&lt;wsp:rsid wsp:val=&quot;00456753&quot;/&gt;&lt;wsp:rsid wsp:val=&quot;00471E57&quot;/&gt;&lt;wsp:rsid wsp:val=&quot;00480715&quot;/&gt;&lt;wsp:rsid wsp:val=&quot;0049143E&quot;/&gt;&lt;wsp:rsid wsp:val=&quot;004C7E2A&quot;/&gt;&lt;wsp:rsid wsp:val=&quot;004D01D3&quot;/&gt;&lt;wsp:rsid wsp:val=&quot;004D0467&quot;/&gt;&lt;wsp:rsid wsp:val=&quot;004F4AFB&quot;/&gt;&lt;wsp:rsid wsp:val=&quot;00520D1A&quot;/&gt;&lt;wsp:rsid wsp:val=&quot;0052512B&quot;/&gt;&lt;wsp:rsid wsp:val=&quot;00553F9B&quot;/&gt;&lt;wsp:rsid wsp:val=&quot;00593132&quot;/&gt;&lt;wsp:rsid wsp:val=&quot;005A21B0&quot;/&gt;&lt;wsp:rsid wsp:val=&quot;005A5E42&quot;/&gt;&lt;wsp:rsid wsp:val=&quot;005C2F35&quot;/&gt;&lt;wsp:rsid wsp:val=&quot;005D1DA6&quot;/&gt;&lt;wsp:rsid wsp:val=&quot;005F5E04&quot;/&gt;&lt;wsp:rsid wsp:val=&quot;0065209A&quot;/&gt;&lt;wsp:rsid wsp:val=&quot;00657995&quot;/&gt;&lt;wsp:rsid wsp:val=&quot;006B5399&quot;/&gt;&lt;wsp:rsid wsp:val=&quot;006D5C2E&quot;/&gt;&lt;wsp:rsid wsp:val=&quot;006E6ACB&quot;/&gt;&lt;wsp:rsid wsp:val=&quot;006E7156&quot;/&gt;&lt;wsp:rsid wsp:val=&quot;006F1706&quot;/&gt;&lt;wsp:rsid wsp:val=&quot;00744442&quot;/&gt;&lt;wsp:rsid wsp:val=&quot;007725E7&quot;/&gt;&lt;wsp:rsid wsp:val=&quot;0078507E&quot;/&gt;&lt;wsp:rsid wsp:val=&quot;007A5944&quot;/&gt;&lt;wsp:rsid wsp:val=&quot;007D3D09&quot;/&gt;&lt;wsp:rsid wsp:val=&quot;007D746F&quot;/&gt;&lt;wsp:rsid wsp:val=&quot;007F763B&quot;/&gt;&lt;wsp:rsid wsp:val=&quot;008131CF&quot;/&gt;&lt;wsp:rsid wsp:val=&quot;00814FA7&quot;/&gt;&lt;wsp:rsid wsp:val=&quot;008233D0&quot;/&gt;&lt;wsp:rsid wsp:val=&quot;0085007D&quot;/&gt;&lt;wsp:rsid wsp:val=&quot;00875C08&quot;/&gt;&lt;wsp:rsid wsp:val=&quot;008A0B8E&quot;/&gt;&lt;wsp:rsid wsp:val=&quot;008A20AC&quot;/&gt;&lt;wsp:rsid wsp:val=&quot;008A67B6&quot;/&gt;&lt;wsp:rsid wsp:val=&quot;0091208A&quot;/&gt;&lt;wsp:rsid wsp:val=&quot;00914558&quot;/&gt;&lt;wsp:rsid wsp:val=&quot;00935CF7&quot;/&gt;&lt;wsp:rsid wsp:val=&quot;0094140D&quot;/&gt;&lt;wsp:rsid wsp:val=&quot;009459B3&quot;/&gt;&lt;wsp:rsid wsp:val=&quot;00952EB8&quot;/&gt;&lt;wsp:rsid wsp:val=&quot;00997A8E&quot;/&gt;&lt;wsp:rsid wsp:val=&quot;009A3681&quot;/&gt;&lt;wsp:rsid wsp:val=&quot;00A1557F&quot;/&gt;&lt;wsp:rsid wsp:val=&quot;00A3476D&quot;/&gt;&lt;wsp:rsid wsp:val=&quot;00B10B62&quot;/&gt;&lt;wsp:rsid wsp:val=&quot;00B3167C&quot;/&gt;&lt;wsp:rsid wsp:val=&quot;00B36B45&quot;/&gt;&lt;wsp:rsid wsp:val=&quot;00B37C26&quot;/&gt;&lt;wsp:rsid wsp:val=&quot;00B60543&quot;/&gt;&lt;wsp:rsid wsp:val=&quot;00B60E8D&quot;/&gt;&lt;wsp:rsid wsp:val=&quot;00B80C0E&quot;/&gt;&lt;wsp:rsid wsp:val=&quot;00B918AE&quot;/&gt;&lt;wsp:rsid wsp:val=&quot;00B94E19&quot;/&gt;&lt;wsp:rsid wsp:val=&quot;00BA0000&quot;/&gt;&lt;wsp:rsid wsp:val=&quot;00BD2A8D&quot;/&gt;&lt;wsp:rsid wsp:val=&quot;00BD4FCC&quot;/&gt;&lt;wsp:rsid wsp:val=&quot;00BF6579&quot;/&gt;&lt;wsp:rsid wsp:val=&quot;00C0761F&quot;/&gt;&lt;wsp:rsid wsp:val=&quot;00C101C9&quot;/&gt;&lt;wsp:rsid wsp:val=&quot;00C44596&quot;/&gt;&lt;wsp:rsid wsp:val=&quot;00C60D61&quot;/&gt;&lt;wsp:rsid wsp:val=&quot;00C85018&quot;/&gt;&lt;wsp:rsid wsp:val=&quot;00C92003&quot;/&gt;&lt;wsp:rsid wsp:val=&quot;00CC4387&quot;/&gt;&lt;wsp:rsid wsp:val=&quot;00CE7B2F&quot;/&gt;&lt;wsp:rsid wsp:val=&quot;00CF24FB&quot;/&gt;&lt;wsp:rsid wsp:val=&quot;00CF6616&quot;/&gt;&lt;wsp:rsid wsp:val=&quot;00D04C27&quot;/&gt;&lt;wsp:rsid wsp:val=&quot;00D13147&quot;/&gt;&lt;wsp:rsid wsp:val=&quot;00D26F2E&quot;/&gt;&lt;wsp:rsid wsp:val=&quot;00D3777A&quot;/&gt;&lt;wsp:rsid wsp:val=&quot;00D56002&quot;/&gt;&lt;wsp:rsid wsp:val=&quot;00D778C9&quot;/&gt;&lt;wsp:rsid wsp:val=&quot;00DF6507&quot;/&gt;&lt;wsp:rsid wsp:val=&quot;00DF7353&quot;/&gt;&lt;wsp:rsid wsp:val=&quot;00E015B9&quot;/&gt;&lt;wsp:rsid wsp:val=&quot;00E34501&quot;/&gt;&lt;wsp:rsid wsp:val=&quot;00E34DBD&quot;/&gt;&lt;wsp:rsid wsp:val=&quot;00E52EA0&quot;/&gt;&lt;wsp:rsid wsp:val=&quot;00E57761&quot;/&gt;&lt;wsp:rsid wsp:val=&quot;00E617EB&quot;/&gt;&lt;wsp:rsid wsp:val=&quot;00E73E1D&quot;/&gt;&lt;wsp:rsid wsp:val=&quot;00EB51F4&quot;/&gt;&lt;wsp:rsid wsp:val=&quot;00EC565A&quot;/&gt;&lt;wsp:rsid wsp:val=&quot;00EC5C53&quot;/&gt;&lt;wsp:rsid wsp:val=&quot;00ED4333&quot;/&gt;&lt;wsp:rsid wsp:val=&quot;00ED4441&quot;/&gt;&lt;wsp:rsid wsp:val=&quot;00ED4A29&quot;/&gt;&lt;wsp:rsid wsp:val=&quot;00ED4ED9&quot;/&gt;&lt;wsp:rsid wsp:val=&quot;00EE1CEE&quot;/&gt;&lt;wsp:rsid wsp:val=&quot;00EE1F4B&quot;/&gt;&lt;wsp:rsid wsp:val=&quot;00F03305&quot;/&gt;&lt;wsp:rsid wsp:val=&quot;00F2228B&quot;/&gt;&lt;wsp:rsid wsp:val=&quot;00F363C3&quot;/&gt;&lt;wsp:rsid wsp:val=&quot;00F62573&quot;/&gt;&lt;wsp:rsid wsp:val=&quot;00F83A62&quot;/&gt;&lt;wsp:rsid wsp:val=&quot;00FA00B3&quot;/&gt;&lt;wsp:rsid wsp:val=&quot;00FA6D77&quot;/&gt;&lt;wsp:rsid wsp:val=&quot;00FB5B6A&quot;/&gt;&lt;wsp:rsid wsp:val=&quot;00FC4906&quot;/&gt;&lt;wsp:rsid wsp:val=&quot;00FF7666&quot;/&gt;&lt;/wsp:rsids&gt;&lt;/w:docPr&gt;&lt;w:body&gt;&lt;wx:sect&gt;&lt;w:p wsp:rsidR=&quot;00000000&quot; wsp:rsidRDefault=&quot;00FA00B3&quot; wsp:rsidP=&quot;00FA00B3&quot;&gt;&lt;m:oMathPara&gt;&lt;m:oMath&gt;&lt;m:acc&gt;&lt;m:accPr&gt;&lt;m:chr m:val=&quot;虆&quot;/&gt;&lt;m:ctrlPr&gt;&lt;w:rPr&gt;&lt;w:rFonts w:ascii=&quot;Cambria Math&quot; w:h-ansi=&quot;Cambria Math&quot;/&gt;&lt;wx:font wx:val=&quot;Cambria Math&quot;/&gt;&lt;w:i/&gt;yyyy&lt;w:sz w:val=&quot;20&quot;/&gt;&lt;w:sz-cs w:val=&quot;20&quot;/&gt;&lt;/w:rPr&gt;&lt;/m:ctrlPr&gt;&lt;/m:accPr&gt;&lt;m:e&gt;&lt;m:r&gt;&lt;w:rPr&gt;&lt;w:rFonts w:ascii=&quot;Cambria Math&quot; w:h-ansi=&quot;Cambria Math&quot;/&gt;&lt;wx:font wx:val=&quot;Cambria Math&quot;/&gt;&lt;w:i/&gt;&lt;w:sz w:val=&quot;20&quot;/&gt;&lt;w:sz-cs w:val=&quot;20&quot;/&gt;&lt;/w:rPr&gt;&lt;m:t&gt;X&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47142D">
        <w:rPr>
          <w:rFonts w:ascii="Times New Roman" w:eastAsia="Times New Roman" w:hAnsi="Times New Roman"/>
          <w:sz w:val="20"/>
          <w:szCs w:val="20"/>
        </w:rPr>
        <w:instrText xml:space="preserve"> </w:instrText>
      </w:r>
      <w:r w:rsidR="00067996" w:rsidRPr="0047142D">
        <w:rPr>
          <w:rFonts w:ascii="Times New Roman" w:eastAsia="Times New Roman" w:hAnsi="Times New Roman"/>
          <w:sz w:val="20"/>
          <w:szCs w:val="20"/>
        </w:rPr>
        <w:fldChar w:fldCharType="separate"/>
      </w:r>
      <w:r w:rsidR="0047142D" w:rsidRPr="0047142D">
        <w:rPr>
          <w:rFonts w:ascii="Times New Roman" w:hAnsi="Times New Roman"/>
          <w:sz w:val="20"/>
          <w:szCs w:val="20"/>
        </w:rPr>
        <w:pict>
          <v:shape id="_x0000_i1049"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pos w:val=&quot;beneath-text&quot;/&gt;&lt;/w:footnotePr&gt;&lt;w:compat&gt;&lt;w:dontAllowFieldEndSelect/&gt;&lt;w:useWord2002TableStyleRules/&gt;&lt;w:useFELayout/&gt;&lt;/w:compat&gt;&lt;wsp:rsids&gt;&lt;wsp:rsidRoot wsp:val=&quot;009459B3&quot;/&gt;&lt;wsp:rsid wsp:val=&quot;00000358&quot;/&gt;&lt;wsp:rsid wsp:val=&quot;00005C8E&quot;/&gt;&lt;wsp:rsid wsp:val=&quot;000075A2&quot;/&gt;&lt;wsp:rsid wsp:val=&quot;00012408&quot;/&gt;&lt;wsp:rsid wsp:val=&quot;0004795A&quot;/&gt;&lt;wsp:rsid wsp:val=&quot;0006091F&quot;/&gt;&lt;wsp:rsid wsp:val=&quot;00080CE9&quot;/&gt;&lt;wsp:rsid wsp:val=&quot;000827B7&quot;/&gt;&lt;wsp:rsid wsp:val=&quot;000844D7&quot;/&gt;&lt;wsp:rsid wsp:val=&quot;00086790&quot;/&gt;&lt;wsp:rsid wsp:val=&quot;00090A06&quot;/&gt;&lt;wsp:rsid wsp:val=&quot;000A0250&quot;/&gt;&lt;wsp:rsid wsp:val=&quot;000A3F90&quot;/&gt;&lt;wsp:rsid wsp:val=&quot;000F02F5&quot;/&gt;&lt;wsp:rsid wsp:val=&quot;001817C7&quot;/&gt;&lt;wsp:rsid wsp:val=&quot;00183764&quot;/&gt;&lt;wsp:rsid wsp:val=&quot;001964D0&quot;/&gt;&lt;wsp:rsid wsp:val=&quot;001B41B8&quot;/&gt;&lt;wsp:rsid wsp:val=&quot;001B650D&quot;/&gt;&lt;wsp:rsid wsp:val=&quot;001C3D42&quot;/&gt;&lt;wsp:rsid wsp:val=&quot;00205E97&quot;/&gt;&lt;wsp:rsid wsp:val=&quot;00245C21&quot;/&gt;&lt;wsp:rsid wsp:val=&quot;002721F1&quot;/&gt;&lt;wsp:rsid wsp:val=&quot;00282FA1&quot;/&gt;&lt;wsp:rsid wsp:val=&quot;002B5613&quot;/&gt;&lt;wsp:rsid wsp:val=&quot;002D3558&quot;/&gt;&lt;wsp:rsid wsp:val=&quot;002D589A&quot;/&gt;&lt;wsp:rsid wsp:val=&quot;002F20CD&quot;/&gt;&lt;wsp:rsid wsp:val=&quot;002F49EF&quot;/&gt;&lt;wsp:rsid wsp:val=&quot;00301F95&quot;/&gt;&lt;wsp:rsid wsp:val=&quot;00314F95&quot;/&gt;&lt;wsp:rsid wsp:val=&quot;00322FAB&quot;/&gt;&lt;wsp:rsid wsp:val=&quot;003246A8&quot;/&gt;&lt;wsp:rsid wsp:val=&quot;00345581&quot;/&gt;&lt;wsp:rsid wsp:val=&quot;0034702D&quot;/&gt;&lt;wsp:rsid wsp:val=&quot;0036666E&quot;/&gt;&lt;wsp:rsid wsp:val=&quot;003679A0&quot;/&gt;&lt;wsp:rsid wsp:val=&quot;00394B65&quot;/&gt;&lt;wsp:rsid wsp:val=&quot;003A785E&quot;/&gt;&lt;wsp:rsid wsp:val=&quot;003B55FF&quot;/&gt;&lt;wsp:rsid wsp:val=&quot;003B651F&quot;/&gt;&lt;wsp:rsid wsp:val=&quot;003C0116&quot;/&gt;&lt;wsp:rsid wsp:val=&quot;003C4C28&quot;/&gt;&lt;wsp:rsid wsp:val=&quot;00400B59&quot;/&gt;&lt;wsp:rsid wsp:val=&quot;00423A07&quot;/&gt;&lt;wsp:rsid wsp:val=&quot;0043645D&quot;/&gt;&lt;wsp:rsid wsp:val=&quot;00454A59&quot;/&gt;&lt;wsp:rsid wsp:val=&quot;00456753&quot;/&gt;&lt;wsp:rsid wsp:val=&quot;00471E57&quot;/&gt;&lt;wsp:rsid wsp:val=&quot;00480715&quot;/&gt;&lt;wsp:rsid wsp:val=&quot;0049143E&quot;/&gt;&lt;wsp:rsid wsp:val=&quot;004C7E2A&quot;/&gt;&lt;wsp:rsid wsp:val=&quot;004D01D3&quot;/&gt;&lt;wsp:rsid wsp:val=&quot;004D0467&quot;/&gt;&lt;wsp:rsid wsp:val=&quot;004F4AFB&quot;/&gt;&lt;wsp:rsid wsp:val=&quot;00520D1A&quot;/&gt;&lt;wsp:rsid wsp:val=&quot;0052512B&quot;/&gt;&lt;wsp:rsid wsp:val=&quot;00553F9B&quot;/&gt;&lt;wsp:rsid wsp:val=&quot;00593132&quot;/&gt;&lt;wsp:rsid wsp:val=&quot;005A21B0&quot;/&gt;&lt;wsp:rsid wsp:val=&quot;005A5E42&quot;/&gt;&lt;wsp:rsid wsp:val=&quot;005C2F35&quot;/&gt;&lt;wsp:rsid wsp:val=&quot;005D1DA6&quot;/&gt;&lt;wsp:rsid wsp:val=&quot;005F5E04&quot;/&gt;&lt;wsp:rsid wsp:val=&quot;0065209A&quot;/&gt;&lt;wsp:rsid wsp:val=&quot;00657995&quot;/&gt;&lt;wsp:rsid wsp:val=&quot;006B5399&quot;/&gt;&lt;wsp:rsid wsp:val=&quot;006D5C2E&quot;/&gt;&lt;wsp:rsid wsp:val=&quot;006E6ACB&quot;/&gt;&lt;wsp:rsid wsp:val=&quot;006E7156&quot;/&gt;&lt;wsp:rsid wsp:val=&quot;006F1706&quot;/&gt;&lt;wsp:rsid wsp:val=&quot;00744442&quot;/&gt;&lt;wsp:rsid wsp:val=&quot;007725E7&quot;/&gt;&lt;wsp:rsid wsp:val=&quot;0078507E&quot;/&gt;&lt;wsp:rsid wsp:val=&quot;007A5944&quot;/&gt;&lt;wsp:rsid wsp:val=&quot;007D3D09&quot;/&gt;&lt;wsp:rsid wsp:val=&quot;007D746F&quot;/&gt;&lt;wsp:rsid wsp:val=&quot;007F763B&quot;/&gt;&lt;wsp:rsid wsp:val=&quot;008131CF&quot;/&gt;&lt;wsp:rsid wsp:val=&quot;00814FA7&quot;/&gt;&lt;wsp:rsid wsp:val=&quot;008233D0&quot;/&gt;&lt;wsp:rsid wsp:val=&quot;0085007D&quot;/&gt;&lt;wsp:rsid wsp:val=&quot;00875C08&quot;/&gt;&lt;wsp:rsid wsp:val=&quot;008A0B8E&quot;/&gt;&lt;wsp:rsid wsp:val=&quot;008A20AC&quot;/&gt;&lt;wsp:rsid wsp:val=&quot;008A67B6&quot;/&gt;&lt;wsp:rsid wsp:val=&quot;0091208A&quot;/&gt;&lt;wsp:rsid wsp:val=&quot;00914558&quot;/&gt;&lt;wsp:rsid wsp:val=&quot;00935CF7&quot;/&gt;&lt;wsp:rsid wsp:val=&quot;0094140D&quot;/&gt;&lt;wsp:rsid wsp:val=&quot;009459B3&quot;/&gt;&lt;wsp:rsid wsp:val=&quot;00952EB8&quot;/&gt;&lt;wsp:rsid wsp:val=&quot;00997A8E&quot;/&gt;&lt;wsp:rsid wsp:val=&quot;009A3681&quot;/&gt;&lt;wsp:rsid wsp:val=&quot;00A1557F&quot;/&gt;&lt;wsp:rsid wsp:val=&quot;00A3476D&quot;/&gt;&lt;wsp:rsid wsp:val=&quot;00B10B62&quot;/&gt;&lt;wsp:rsid wsp:val=&quot;00B3167C&quot;/&gt;&lt;wsp:rsid wsp:val=&quot;00B36B45&quot;/&gt;&lt;wsp:rsid wsp:val=&quot;00B37C26&quot;/&gt;&lt;wsp:rsid wsp:val=&quot;00B60543&quot;/&gt;&lt;wsp:rsid wsp:val=&quot;00B60E8D&quot;/&gt;&lt;wsp:rsid wsp:val=&quot;00B80C0E&quot;/&gt;&lt;wsp:rsid wsp:val=&quot;00B918AE&quot;/&gt;&lt;wsp:rsid wsp:val=&quot;00B94E19&quot;/&gt;&lt;wsp:rsid wsp:val=&quot;00BA0000&quot;/&gt;&lt;wsp:rsid wsp:val=&quot;00BD2A8D&quot;/&gt;&lt;wsp:rsid wsp:val=&quot;00BD4FCC&quot;/&gt;&lt;wsp:rsid wsp:val=&quot;00BF6579&quot;/&gt;&lt;wsp:rsid wsp:val=&quot;00C0761F&quot;/&gt;&lt;wsp:rsid wsp:val=&quot;00C101C9&quot;/&gt;&lt;wsp:rsid wsp:val=&quot;00C44596&quot;/&gt;&lt;wsp:rsid wsp:val=&quot;00C60D61&quot;/&gt;&lt;wsp:rsid wsp:val=&quot;00C85018&quot;/&gt;&lt;wsp:rsid wsp:val=&quot;00C92003&quot;/&gt;&lt;wsp:rsid wsp:val=&quot;00CC4387&quot;/&gt;&lt;wsp:rsid wsp:val=&quot;00CE7B2F&quot;/&gt;&lt;wsp:rsid wsp:val=&quot;00CF24FB&quot;/&gt;&lt;wsp:rsid wsp:val=&quot;00CF6616&quot;/&gt;&lt;wsp:rsid wsp:val=&quot;00D04C27&quot;/&gt;&lt;wsp:rsid wsp:val=&quot;00D13147&quot;/&gt;&lt;wsp:rsid wsp:val=&quot;00D26F2E&quot;/&gt;&lt;wsp:rsid wsp:val=&quot;00D3777A&quot;/&gt;&lt;wsp:rsid wsp:val=&quot;00D56002&quot;/&gt;&lt;wsp:rsid wsp:val=&quot;00D778C9&quot;/&gt;&lt;wsp:rsid wsp:val=&quot;00DF6507&quot;/&gt;&lt;wsp:rsid wsp:val=&quot;00DF7353&quot;/&gt;&lt;wsp:rsid wsp:val=&quot;00E015B9&quot;/&gt;&lt;wsp:rsid wsp:val=&quot;00E34501&quot;/&gt;&lt;wsp:rsid wsp:val=&quot;00E34DBD&quot;/&gt;&lt;wsp:rsid wsp:val=&quot;00E52EA0&quot;/&gt;&lt;wsp:rsid wsp:val=&quot;00E57761&quot;/&gt;&lt;wsp:rsid wsp:val=&quot;00E617EB&quot;/&gt;&lt;wsp:rsid wsp:val=&quot;00E73E1D&quot;/&gt;&lt;wsp:rsid wsp:val=&quot;00EB51F4&quot;/&gt;&lt;wsp:rsid wsp:val=&quot;00EC565A&quot;/&gt;&lt;wsp:rsid wsp:val=&quot;00EC5C53&quot;/&gt;&lt;wsp:rsid wsp:val=&quot;00ED4333&quot;/&gt;&lt;wsp:rsid wsp:val=&quot;00ED4441&quot;/&gt;&lt;wsp:rsid wsp:val=&quot;00ED4A29&quot;/&gt;&lt;wsp:rsid wsp:val=&quot;00ED4ED9&quot;/&gt;&lt;wsp:rsid wsp:val=&quot;00EE1CEE&quot;/&gt;&lt;wsp:rsid wsp:val=&quot;00EE1F4B&quot;/&gt;&lt;wsp:rsid wsp:val=&quot;00F03305&quot;/&gt;&lt;wsp:rsid wsp:val=&quot;00F2228B&quot;/&gt;&lt;wsp:rsid wsp:val=&quot;00F363C3&quot;/&gt;&lt;wsp:rsid wsp:val=&quot;00F62573&quot;/&gt;&lt;wsp:rsid wsp:val=&quot;00F83A62&quot;/&gt;&lt;wsp:rsid wsp:val=&quot;00FA00B3&quot;/&gt;&lt;wsp:rsid wsp:val=&quot;00FA6D77&quot;/&gt;&lt;wsp:rsid wsp:val=&quot;00FB5B6A&quot;/&gt;&lt;wsp:rsid wsp:val=&quot;00FC4906&quot;/&gt;&lt;wsp:rsid wsp:val=&quot;00FF7666&quot;/&gt;&lt;/wsp:rsids&gt;&lt;/w:docPr&gt;&lt;w:body&gt;&lt;wx:sect&gt;&lt;w:p wsp:rsidR=&quot;00000000&quot; wsp:rsidRDefault=&quot;00FA00B3&quot; wsp:rsidP=&quot;00FA00B3&quot;&gt;&lt;m:oMathPara&gt;&lt;m:oMath&gt;&lt;m:acc&gt;&lt;m:accPr&gt;&lt;m:chr m:val=&quot;虆&quot;/&gt;&lt;m:ctrlPr&gt;&lt;w:rPr&gt;&lt;w:rFonts w:ascii=&quot;Cambria Math&quot; w:h-ansi=&quot;Cambria Math&quot;/&gt;&lt;wx:font wx:val=&quot;Cambria Math&quot;/&gt;&lt;w:i/&gt;yyyy&lt;w:sz w:val=&quot;20&quot;/&gt;&lt;w:sz-cs w:val=&quot;20&quot;/&gt;&lt;/w:rPr&gt;&lt;/m:ctrlPr&gt;&lt;/m:accPr&gt;&lt;m:e&gt;&lt;m:r&gt;&lt;w:rPr&gt;&lt;w:rFonts w:ascii=&quot;Cambria Math&quot; w:h-ansi=&quot;Cambria Math&quot;/&gt;&lt;wx:font wx:val=&quot;Cambria Math&quot;/&gt;&lt;w:i/&gt;&lt;w:sz w:val=&quot;20&quot;/&gt;&lt;w:sz-cs w:val=&quot;20&quot;/&gt;&lt;/w:rPr&gt;&lt;m:t&gt;X&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00067996" w:rsidRPr="0047142D">
        <w:rPr>
          <w:rFonts w:ascii="Times New Roman" w:eastAsia="Times New Roman" w:hAnsi="Times New Roman"/>
          <w:sz w:val="20"/>
          <w:szCs w:val="20"/>
        </w:rPr>
        <w:fldChar w:fldCharType="end"/>
      </w:r>
      <w:r w:rsidRPr="0047142D">
        <w:rPr>
          <w:rFonts w:ascii="Times New Roman" w:eastAsia="Times New Roman" w:hAnsi="Times New Roman"/>
          <w:i/>
          <w:sz w:val="20"/>
          <w:szCs w:val="20"/>
        </w:rPr>
        <w:t>=</w:t>
      </w:r>
      <w:r w:rsidR="002640F3" w:rsidRPr="0047142D">
        <w:rPr>
          <w:rFonts w:ascii="Times New Roman" w:hAnsi="Times New Roman"/>
          <w:i/>
          <w:sz w:val="20"/>
          <w:szCs w:val="20"/>
        </w:rPr>
        <w:t xml:space="preserve"> </w:t>
      </w:r>
      <w:r w:rsidRPr="0047142D">
        <w:rPr>
          <w:rFonts w:ascii="Times New Roman" w:hAnsi="Times New Roman"/>
          <w:sz w:val="20"/>
          <w:szCs w:val="20"/>
        </w:rPr>
        <w:t>2.26)</w:t>
      </w:r>
      <w:r w:rsidR="002640F3" w:rsidRPr="0047142D">
        <w:rPr>
          <w:rFonts w:ascii="Times New Roman" w:hAnsi="Times New Roman"/>
          <w:sz w:val="20"/>
          <w:szCs w:val="20"/>
        </w:rPr>
        <w:t>, a</w:t>
      </w:r>
      <w:r w:rsidR="009034EA" w:rsidRPr="0047142D">
        <w:rPr>
          <w:rFonts w:ascii="Times New Roman" w:hAnsi="Times New Roman"/>
          <w:sz w:val="20"/>
          <w:szCs w:val="20"/>
        </w:rPr>
        <w:t>nd</w:t>
      </w:r>
      <w:r w:rsidR="002640F3" w:rsidRPr="0047142D">
        <w:rPr>
          <w:rFonts w:ascii="Times New Roman" w:hAnsi="Times New Roman"/>
          <w:sz w:val="20"/>
          <w:szCs w:val="20"/>
        </w:rPr>
        <w:t xml:space="preserve"> </w:t>
      </w:r>
      <w:r w:rsidRPr="0047142D">
        <w:rPr>
          <w:rFonts w:ascii="Times New Roman" w:hAnsi="Times New Roman"/>
          <w:sz w:val="20"/>
          <w:szCs w:val="20"/>
        </w:rPr>
        <w:t>by-products</w:t>
      </w:r>
      <w:r w:rsidR="002640F3" w:rsidRPr="0047142D">
        <w:rPr>
          <w:rFonts w:ascii="Times New Roman" w:hAnsi="Times New Roman"/>
          <w:sz w:val="20"/>
          <w:szCs w:val="20"/>
        </w:rPr>
        <w:t xml:space="preserve"> </w:t>
      </w:r>
      <w:r w:rsidRPr="0047142D">
        <w:rPr>
          <w:rFonts w:ascii="Times New Roman" w:hAnsi="Times New Roman"/>
          <w:sz w:val="20"/>
          <w:szCs w:val="20"/>
        </w:rPr>
        <w:t>not</w:t>
      </w:r>
      <w:r w:rsidR="002640F3" w:rsidRPr="0047142D">
        <w:rPr>
          <w:rFonts w:ascii="Times New Roman" w:hAnsi="Times New Roman"/>
          <w:sz w:val="20"/>
          <w:szCs w:val="20"/>
        </w:rPr>
        <w:t xml:space="preserve"> </w:t>
      </w:r>
      <w:r w:rsidRPr="0047142D">
        <w:rPr>
          <w:rFonts w:ascii="Times New Roman" w:hAnsi="Times New Roman"/>
          <w:sz w:val="20"/>
          <w:szCs w:val="20"/>
        </w:rPr>
        <w:t>recycled</w:t>
      </w:r>
      <w:r w:rsidR="002640F3" w:rsidRPr="0047142D">
        <w:rPr>
          <w:rFonts w:ascii="Times New Roman" w:hAnsi="Times New Roman"/>
          <w:sz w:val="20"/>
          <w:szCs w:val="20"/>
        </w:rPr>
        <w:t xml:space="preserve"> </w:t>
      </w:r>
      <w:r w:rsidRPr="0047142D">
        <w:rPr>
          <w:rFonts w:ascii="Times New Roman" w:hAnsi="Times New Roman"/>
          <w:sz w:val="20"/>
          <w:szCs w:val="20"/>
        </w:rPr>
        <w:t>(</w:t>
      </w:r>
      <w:r w:rsidR="00067996" w:rsidRPr="0047142D">
        <w:rPr>
          <w:rFonts w:ascii="Times New Roman" w:eastAsia="Times New Roman" w:hAnsi="Times New Roman"/>
          <w:sz w:val="20"/>
          <w:szCs w:val="20"/>
        </w:rPr>
        <w:fldChar w:fldCharType="begin"/>
      </w:r>
      <w:r w:rsidRPr="0047142D">
        <w:rPr>
          <w:rFonts w:ascii="Times New Roman" w:eastAsia="Times New Roman" w:hAnsi="Times New Roman"/>
          <w:sz w:val="20"/>
          <w:szCs w:val="20"/>
        </w:rPr>
        <w:instrText xml:space="preserve"> QUOTE </w:instrText>
      </w:r>
      <w:r w:rsidR="0047142D" w:rsidRPr="0047142D">
        <w:rPr>
          <w:rFonts w:ascii="Times New Roman" w:hAnsi="Times New Roman"/>
          <w:sz w:val="20"/>
          <w:szCs w:val="20"/>
        </w:rPr>
        <w:pict>
          <v:shape id="_x0000_i1050"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pos w:val=&quot;beneath-text&quot;/&gt;&lt;/w:footnotePr&gt;&lt;w:compat&gt;&lt;w:dontAllowFieldEndSelect/&gt;&lt;w:useWord2002TableStyleRules/&gt;&lt;w:useFELayout/&gt;&lt;/w:compat&gt;&lt;wsp:rsids&gt;&lt;wsp:rsidRoot wsp:val=&quot;009459B3&quot;/&gt;&lt;wsp:rsid wsp:val=&quot;00000358&quot;/&gt;&lt;wsp:rsid wsp:val=&quot;00005C8E&quot;/&gt;&lt;wsp:rsid wsp:val=&quot;000075A2&quot;/&gt;&lt;wsp:rsid wsp:val=&quot;00012408&quot;/&gt;&lt;wsp:rsid wsp:val=&quot;0004795A&quot;/&gt;&lt;wsp:rsid wsp:val=&quot;0006091F&quot;/&gt;&lt;wsp:rsid wsp:val=&quot;00080CE9&quot;/&gt;&lt;wsp:rsid wsp:val=&quot;000827B7&quot;/&gt;&lt;wsp:rsid wsp:val=&quot;000844D7&quot;/&gt;&lt;wsp:rsid wsp:val=&quot;00086790&quot;/&gt;&lt;wsp:rsid wsp:val=&quot;00090A06&quot;/&gt;&lt;wsp:rsid wsp:val=&quot;000A0250&quot;/&gt;&lt;wsp:rsid wsp:val=&quot;000A3F90&quot;/&gt;&lt;wsp:rsid wsp:val=&quot;000F02F5&quot;/&gt;&lt;wsp:rsid wsp:val=&quot;001817C7&quot;/&gt;&lt;wsp:rsid wsp:val=&quot;00183764&quot;/&gt;&lt;wsp:rsid wsp:val=&quot;001964D0&quot;/&gt;&lt;wsp:rsid wsp:val=&quot;001B41B8&quot;/&gt;&lt;wsp:rsid wsp:val=&quot;001B4460&quot;/&gt;&lt;wsp:rsid wsp:val=&quot;001B650D&quot;/&gt;&lt;wsp:rsid wsp:val=&quot;001C3D42&quot;/&gt;&lt;wsp:rsid wsp:val=&quot;00205E97&quot;/&gt;&lt;wsp:rsid wsp:val=&quot;00245C21&quot;/&gt;&lt;wsp:rsid wsp:val=&quot;002721F1&quot;/&gt;&lt;wsp:rsid wsp:val=&quot;00282FA1&quot;/&gt;&lt;wsp:rsid wsp:val=&quot;002B5613&quot;/&gt;&lt;wsp:rsid wsp:val=&quot;002D3558&quot;/&gt;&lt;wsp:rsid wsp:val=&quot;002D589A&quot;/&gt;&lt;wsp:rsid wsp:val=&quot;002F20CD&quot;/&gt;&lt;wsp:rsid wsp:val=&quot;002F49EF&quot;/&gt;&lt;wsp:rsid wsp:val=&quot;00301F95&quot;/&gt;&lt;wsp:rsid wsp:val=&quot;00314F95&quot;/&gt;&lt;wsp:rsid wsp:val=&quot;00322FAB&quot;/&gt;&lt;wsp:rsid wsp:val=&quot;003246A8&quot;/&gt;&lt;wsp:rsid wsp:val=&quot;00345581&quot;/&gt;&lt;wsp:rsid wsp:val=&quot;0034702D&quot;/&gt;&lt;wsp:rsid wsp:val=&quot;0036666E&quot;/&gt;&lt;wsp:rsid wsp:val=&quot;003679A0&quot;/&gt;&lt;wsp:rsid wsp:val=&quot;00394B65&quot;/&gt;&lt;wsp:rsid wsp:val=&quot;003A785E&quot;/&gt;&lt;wsp:rsid wsp:val=&quot;003B55FF&quot;/&gt;&lt;wsp:rsid wsp:val=&quot;003B651F&quot;/&gt;&lt;wsp:rsid wsp:val=&quot;003C0116&quot;/&gt;&lt;wsp:rsid wsp:val=&quot;003C4C28&quot;/&gt;&lt;wsp:rsid wsp:val=&quot;00400B59&quot;/&gt;&lt;wsp:rsid wsp:val=&quot;00423A07&quot;/&gt;&lt;wsp:rsid wsp:val=&quot;0043645D&quot;/&gt;&lt;wsp:rsid wsp:val=&quot;00454A59&quot;/&gt;&lt;wsp:rsid wsp:val=&quot;00456753&quot;/&gt;&lt;wsp:rsid wsp:val=&quot;00471E57&quot;/&gt;&lt;wsp:rsid wsp:val=&quot;00480715&quot;/&gt;&lt;wsp:rsid wsp:val=&quot;0049143E&quot;/&gt;&lt;wsp:rsid wsp:val=&quot;004C7E2A&quot;/&gt;&lt;wsp:rsid wsp:val=&quot;004D01D3&quot;/&gt;&lt;wsp:rsid wsp:val=&quot;004D0467&quot;/&gt;&lt;wsp:rsid wsp:val=&quot;004F4AFB&quot;/&gt;&lt;wsp:rsid wsp:val=&quot;00520D1A&quot;/&gt;&lt;wsp:rsid wsp:val=&quot;0052512B&quot;/&gt;&lt;wsp:rsid wsp:val=&quot;00553F9B&quot;/&gt;&lt;wsp:rsid wsp:val=&quot;00593132&quot;/&gt;&lt;wsp:rsid wsp:val=&quot;005A21B0&quot;/&gt;&lt;wsp:rsid wsp:val=&quot;005A5E42&quot;/&gt;&lt;wsp:rsid wsp:val=&quot;005C2F35&quot;/&gt;&lt;wsp:rsid wsp:val=&quot;005D1DA6&quot;/&gt;&lt;wsp:rsid wsp:val=&quot;005F5E04&quot;/&gt;&lt;wsp:rsid wsp:val=&quot;0065209A&quot;/&gt;&lt;wsp:rsid wsp:val=&quot;00657995&quot;/&gt;&lt;wsp:rsid wsp:val=&quot;006B5399&quot;/&gt;&lt;wsp:rsid wsp:val=&quot;006D5C2E&quot;/&gt;&lt;wsp:rsid wsp:val=&quot;006E6ACB&quot;/&gt;&lt;wsp:rsid wsp:val=&quot;006E7156&quot;/&gt;&lt;wsp:rsid wsp:val=&quot;006F1706&quot;/&gt;&lt;wsp:rsid wsp:val=&quot;00744442&quot;/&gt;&lt;wsp:rsid wsp:val=&quot;007725E7&quot;/&gt;&lt;wsp:rsid wsp:val=&quot;0078507E&quot;/&gt;&lt;wsp:rsid wsp:val=&quot;007A5944&quot;/&gt;&lt;wsp:rsid wsp:val=&quot;007D3D09&quot;/&gt;&lt;wsp:rsid wsp:val=&quot;007D746F&quot;/&gt;&lt;wsp:rsid wsp:val=&quot;007F763B&quot;/&gt;&lt;wsp:rsid wsp:val=&quot;008131CF&quot;/&gt;&lt;wsp:rsid wsp:val=&quot;00814FA7&quot;/&gt;&lt;wsp:rsid wsp:val=&quot;008233D0&quot;/&gt;&lt;wsp:rsid wsp:val=&quot;0085007D&quot;/&gt;&lt;wsp:rsid wsp:val=&quot;00875C08&quot;/&gt;&lt;wsp:rsid wsp:val=&quot;008A0B8E&quot;/&gt;&lt;wsp:rsid wsp:val=&quot;008A20AC&quot;/&gt;&lt;wsp:rsid wsp:val=&quot;008A67B6&quot;/&gt;&lt;wsp:rsid wsp:val=&quot;0091208A&quot;/&gt;&lt;wsp:rsid wsp:val=&quot;00914558&quot;/&gt;&lt;wsp:rsid wsp:val=&quot;00935CF7&quot;/&gt;&lt;wsp:rsid wsp:val=&quot;0094140D&quot;/&gt;&lt;wsp:rsid wsp:val=&quot;009459B3&quot;/&gt;&lt;wsp:rsid wsp:val=&quot;00952EB8&quot;/&gt;&lt;wsp:rsid wsp:val=&quot;00997A8E&quot;/&gt;&lt;wsp:rsid wsp:val=&quot;009A3681&quot;/&gt;&lt;wsp:rsid wsp:val=&quot;00A1557F&quot;/&gt;&lt;wsp:rsid wsp:val=&quot;00A3476D&quot;/&gt;&lt;wsp:rsid wsp:val=&quot;00B10B62&quot;/&gt;&lt;wsp:rsid wsp:val=&quot;00B3167C&quot;/&gt;&lt;wsp:rsid wsp:val=&quot;00B36B45&quot;/&gt;&lt;wsp:rsid wsp:val=&quot;00B37C26&quot;/&gt;&lt;wsp:rsid wsp:val=&quot;00B60543&quot;/&gt;&lt;wsp:rsid wsp:val=&quot;00B60E8D&quot;/&gt;&lt;wsp:rsid wsp:val=&quot;00B80C0E&quot;/&gt;&lt;wsp:rsid wsp:val=&quot;00B918AE&quot;/&gt;&lt;wsp:rsid wsp:val=&quot;00B94E19&quot;/&gt;&lt;wsp:rsid wsp:val=&quot;00BA0000&quot;/&gt;&lt;wsp:rsid wsp:val=&quot;00BD2A8D&quot;/&gt;&lt;wsp:rsid wsp:val=&quot;00BD4FCC&quot;/&gt;&lt;wsp:rsid wsp:val=&quot;00BF6579&quot;/&gt;&lt;wsp:rsid wsp:val=&quot;00C0761F&quot;/&gt;&lt;wsp:rsid wsp:val=&quot;00C101C9&quot;/&gt;&lt;wsp:rsid wsp:val=&quot;00C44596&quot;/&gt;&lt;wsp:rsid wsp:val=&quot;00C60D61&quot;/&gt;&lt;wsp:rsid wsp:val=&quot;00C85018&quot;/&gt;&lt;wsp:rsid wsp:val=&quot;00C92003&quot;/&gt;&lt;wsp:rsid wsp:val=&quot;00CC4387&quot;/&gt;&lt;wsp:rsid wsp:val=&quot;00CE7B2F&quot;/&gt;&lt;wsp:rsid wsp:val=&quot;00CF24FB&quot;/&gt;&lt;wsp:rsid wsp:val=&quot;00CF6616&quot;/&gt;&lt;wsp:rsid wsp:val=&quot;00D04C27&quot;/&gt;&lt;wsp:rsid wsp:val=&quot;00D13147&quot;/&gt;&lt;wsp:rsid wsp:val=&quot;00D26F2E&quot;/&gt;&lt;wsp:rsid wsp:val=&quot;00D3777A&quot;/&gt;&lt;wsp:rsid wsp:val=&quot;00D56002&quot;/&gt;&lt;wsp:rsid wsp:val=&quot;00D778C9&quot;/&gt;&lt;wsp:rsid wsp:val=&quot;00DF6507&quot;/&gt;&lt;wsp:rsid wsp:val=&quot;00DF7353&quot;/&gt;&lt;wsp:rsid wsp:val=&quot;00E015B9&quot;/&gt;&lt;wsp:rsid wsp:val=&quot;00E34501&quot;/&gt;&lt;wsp:rsid wsp:val=&quot;00E34DBD&quot;/&gt;&lt;wsp:rsid wsp:val=&quot;00E52EA0&quot;/&gt;&lt;wsp:rsid wsp:val=&quot;00E57761&quot;/&gt;&lt;wsp:rsid wsp:val=&quot;00E617EB&quot;/&gt;&lt;wsp:rsid wsp:val=&quot;00E73E1D&quot;/&gt;&lt;wsp:rsid wsp:val=&quot;00EB51F4&quot;/&gt;&lt;wsp:rsid wsp:val=&quot;00EC565A&quot;/&gt;&lt;wsp:rsid wsp:val=&quot;00EC5C53&quot;/&gt;&lt;wsp:rsid wsp:val=&quot;00ED4333&quot;/&gt;&lt;wsp:rsid wsp:val=&quot;00ED4441&quot;/&gt;&lt;wsp:rsid wsp:val=&quot;00ED4A29&quot;/&gt;&lt;wsp:rsid wsp:val=&quot;00ED4ED9&quot;/&gt;&lt;wsp:rsid wsp:val=&quot;00EE1CEE&quot;/&gt;&lt;wsp:rsid wsp:val=&quot;00EE1F4B&quot;/&gt;&lt;wsp:rsid wsp:val=&quot;00F03305&quot;/&gt;&lt;wsp:rsid wsp:val=&quot;00F2228B&quot;/&gt;&lt;wsp:rsid wsp:val=&quot;00F363C3&quot;/&gt;&lt;wsp:rsid wsp:val=&quot;00F62573&quot;/&gt;&lt;wsp:rsid wsp:val=&quot;00F83A62&quot;/&gt;&lt;wsp:rsid wsp:val=&quot;00FA6D77&quot;/&gt;&lt;wsp:rsid wsp:val=&quot;00FB5B6A&quot;/&gt;&lt;wsp:rsid wsp:val=&quot;00FC4906&quot;/&gt;&lt;wsp:rsid wsp:val=&quot;00FF7666&quot;/&gt;&lt;/wsp:rsids&gt;&lt;/w:docPr&gt;&lt;w:body&gt;&lt;wx:sect&gt;&lt;w:p wsp:rsidR=&quot;00000000&quot; wsp:rsidRDefault=&quot;001B4460&quot; wsp:rsidP=&quot;001B4460&quot;&gt;&lt;m:oMathPara&gt;&lt;m:oMath&gt;&lt;m:acc&gt;&lt;m:accPr&gt;&lt;m:chr m:val=&quot;虆&quot;/&gt;&lt;m:ctrlPr&gt;&lt;w:rPr&gt;&lt;w:rFonts w:ascii=&quot;Cambria Math&quot; w:h-ansi=&quot;Cambria Math&quot;/&gt;&lt;wx:font wx:val=&quot;Cambria Math&quot;/&gt;&lt;w:i/&gt;yyyy&lt;w:sz w:val=&quot;20&quot;/&gt;&lt;w:sz-cs w:val=&quot;20&quot;/&gt;&lt;/w:rPr&gt;&lt;/m:ctrlPr&gt;&lt;/m:accPr&gt;&lt;m:e&gt;&lt;m:r&gt;&lt;w:rPr&gt;&lt;w:rFonts w:ascii=&quot;Cambria Math&quot; w:h-ansi=&quot;Cambria Math&quot;/&gt;&lt;wx:font wx:val=&quot;Cambria Math&quot;/&gt;&lt;w:i/&gt;&lt;w:sz w:val=&quot;20&quot;/&gt;&lt;w:sz-cs w:val=&quot;20&quot;/&gt;&lt;/w:rPr&gt;&lt;m:t&gt;X&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47142D">
        <w:rPr>
          <w:rFonts w:ascii="Times New Roman" w:eastAsia="Times New Roman" w:hAnsi="Times New Roman"/>
          <w:sz w:val="20"/>
          <w:szCs w:val="20"/>
        </w:rPr>
        <w:instrText xml:space="preserve"> </w:instrText>
      </w:r>
      <w:r w:rsidR="00067996" w:rsidRPr="0047142D">
        <w:rPr>
          <w:rFonts w:ascii="Times New Roman" w:eastAsia="Times New Roman" w:hAnsi="Times New Roman"/>
          <w:sz w:val="20"/>
          <w:szCs w:val="20"/>
        </w:rPr>
        <w:fldChar w:fldCharType="separate"/>
      </w:r>
      <w:r w:rsidR="0047142D" w:rsidRPr="0047142D">
        <w:rPr>
          <w:rFonts w:ascii="Times New Roman" w:hAnsi="Times New Roman"/>
          <w:sz w:val="20"/>
          <w:szCs w:val="20"/>
        </w:rPr>
        <w:pict>
          <v:shape id="_x0000_i1051"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pos w:val=&quot;beneath-text&quot;/&gt;&lt;/w:footnotePr&gt;&lt;w:compat&gt;&lt;w:dontAllowFieldEndSelect/&gt;&lt;w:useWord2002TableStyleRules/&gt;&lt;w:useFELayout/&gt;&lt;/w:compat&gt;&lt;wsp:rsids&gt;&lt;wsp:rsidRoot wsp:val=&quot;009459B3&quot;/&gt;&lt;wsp:rsid wsp:val=&quot;00000358&quot;/&gt;&lt;wsp:rsid wsp:val=&quot;00005C8E&quot;/&gt;&lt;wsp:rsid wsp:val=&quot;000075A2&quot;/&gt;&lt;wsp:rsid wsp:val=&quot;00012408&quot;/&gt;&lt;wsp:rsid wsp:val=&quot;0004795A&quot;/&gt;&lt;wsp:rsid wsp:val=&quot;0006091F&quot;/&gt;&lt;wsp:rsid wsp:val=&quot;00080CE9&quot;/&gt;&lt;wsp:rsid wsp:val=&quot;000827B7&quot;/&gt;&lt;wsp:rsid wsp:val=&quot;000844D7&quot;/&gt;&lt;wsp:rsid wsp:val=&quot;00086790&quot;/&gt;&lt;wsp:rsid wsp:val=&quot;00090A06&quot;/&gt;&lt;wsp:rsid wsp:val=&quot;000A0250&quot;/&gt;&lt;wsp:rsid wsp:val=&quot;000A3F90&quot;/&gt;&lt;wsp:rsid wsp:val=&quot;000F02F5&quot;/&gt;&lt;wsp:rsid wsp:val=&quot;001817C7&quot;/&gt;&lt;wsp:rsid wsp:val=&quot;00183764&quot;/&gt;&lt;wsp:rsid wsp:val=&quot;001964D0&quot;/&gt;&lt;wsp:rsid wsp:val=&quot;001B41B8&quot;/&gt;&lt;wsp:rsid wsp:val=&quot;001B4460&quot;/&gt;&lt;wsp:rsid wsp:val=&quot;001B650D&quot;/&gt;&lt;wsp:rsid wsp:val=&quot;001C3D42&quot;/&gt;&lt;wsp:rsid wsp:val=&quot;00205E97&quot;/&gt;&lt;wsp:rsid wsp:val=&quot;00245C21&quot;/&gt;&lt;wsp:rsid wsp:val=&quot;002721F1&quot;/&gt;&lt;wsp:rsid wsp:val=&quot;00282FA1&quot;/&gt;&lt;wsp:rsid wsp:val=&quot;002B5613&quot;/&gt;&lt;wsp:rsid wsp:val=&quot;002D3558&quot;/&gt;&lt;wsp:rsid wsp:val=&quot;002D589A&quot;/&gt;&lt;wsp:rsid wsp:val=&quot;002F20CD&quot;/&gt;&lt;wsp:rsid wsp:val=&quot;002F49EF&quot;/&gt;&lt;wsp:rsid wsp:val=&quot;00301F95&quot;/&gt;&lt;wsp:rsid wsp:val=&quot;00314F95&quot;/&gt;&lt;wsp:rsid wsp:val=&quot;00322FAB&quot;/&gt;&lt;wsp:rsid wsp:val=&quot;003246A8&quot;/&gt;&lt;wsp:rsid wsp:val=&quot;00345581&quot;/&gt;&lt;wsp:rsid wsp:val=&quot;0034702D&quot;/&gt;&lt;wsp:rsid wsp:val=&quot;0036666E&quot;/&gt;&lt;wsp:rsid wsp:val=&quot;003679A0&quot;/&gt;&lt;wsp:rsid wsp:val=&quot;00394B65&quot;/&gt;&lt;wsp:rsid wsp:val=&quot;003A785E&quot;/&gt;&lt;wsp:rsid wsp:val=&quot;003B55FF&quot;/&gt;&lt;wsp:rsid wsp:val=&quot;003B651F&quot;/&gt;&lt;wsp:rsid wsp:val=&quot;003C0116&quot;/&gt;&lt;wsp:rsid wsp:val=&quot;003C4C28&quot;/&gt;&lt;wsp:rsid wsp:val=&quot;00400B59&quot;/&gt;&lt;wsp:rsid wsp:val=&quot;00423A07&quot;/&gt;&lt;wsp:rsid wsp:val=&quot;0043645D&quot;/&gt;&lt;wsp:rsid wsp:val=&quot;00454A59&quot;/&gt;&lt;wsp:rsid wsp:val=&quot;00456753&quot;/&gt;&lt;wsp:rsid wsp:val=&quot;00471E57&quot;/&gt;&lt;wsp:rsid wsp:val=&quot;00480715&quot;/&gt;&lt;wsp:rsid wsp:val=&quot;0049143E&quot;/&gt;&lt;wsp:rsid wsp:val=&quot;004C7E2A&quot;/&gt;&lt;wsp:rsid wsp:val=&quot;004D01D3&quot;/&gt;&lt;wsp:rsid wsp:val=&quot;004D0467&quot;/&gt;&lt;wsp:rsid wsp:val=&quot;004F4AFB&quot;/&gt;&lt;wsp:rsid wsp:val=&quot;00520D1A&quot;/&gt;&lt;wsp:rsid wsp:val=&quot;0052512B&quot;/&gt;&lt;wsp:rsid wsp:val=&quot;00553F9B&quot;/&gt;&lt;wsp:rsid wsp:val=&quot;00593132&quot;/&gt;&lt;wsp:rsid wsp:val=&quot;005A21B0&quot;/&gt;&lt;wsp:rsid wsp:val=&quot;005A5E42&quot;/&gt;&lt;wsp:rsid wsp:val=&quot;005C2F35&quot;/&gt;&lt;wsp:rsid wsp:val=&quot;005D1DA6&quot;/&gt;&lt;wsp:rsid wsp:val=&quot;005F5E04&quot;/&gt;&lt;wsp:rsid wsp:val=&quot;0065209A&quot;/&gt;&lt;wsp:rsid wsp:val=&quot;00657995&quot;/&gt;&lt;wsp:rsid wsp:val=&quot;006B5399&quot;/&gt;&lt;wsp:rsid wsp:val=&quot;006D5C2E&quot;/&gt;&lt;wsp:rsid wsp:val=&quot;006E6ACB&quot;/&gt;&lt;wsp:rsid wsp:val=&quot;006E7156&quot;/&gt;&lt;wsp:rsid wsp:val=&quot;006F1706&quot;/&gt;&lt;wsp:rsid wsp:val=&quot;00744442&quot;/&gt;&lt;wsp:rsid wsp:val=&quot;007725E7&quot;/&gt;&lt;wsp:rsid wsp:val=&quot;0078507E&quot;/&gt;&lt;wsp:rsid wsp:val=&quot;007A5944&quot;/&gt;&lt;wsp:rsid wsp:val=&quot;007D3D09&quot;/&gt;&lt;wsp:rsid wsp:val=&quot;007D746F&quot;/&gt;&lt;wsp:rsid wsp:val=&quot;007F763B&quot;/&gt;&lt;wsp:rsid wsp:val=&quot;008131CF&quot;/&gt;&lt;wsp:rsid wsp:val=&quot;00814FA7&quot;/&gt;&lt;wsp:rsid wsp:val=&quot;008233D0&quot;/&gt;&lt;wsp:rsid wsp:val=&quot;0085007D&quot;/&gt;&lt;wsp:rsid wsp:val=&quot;00875C08&quot;/&gt;&lt;wsp:rsid wsp:val=&quot;008A0B8E&quot;/&gt;&lt;wsp:rsid wsp:val=&quot;008A20AC&quot;/&gt;&lt;wsp:rsid wsp:val=&quot;008A67B6&quot;/&gt;&lt;wsp:rsid wsp:val=&quot;0091208A&quot;/&gt;&lt;wsp:rsid wsp:val=&quot;00914558&quot;/&gt;&lt;wsp:rsid wsp:val=&quot;00935CF7&quot;/&gt;&lt;wsp:rsid wsp:val=&quot;0094140D&quot;/&gt;&lt;wsp:rsid wsp:val=&quot;009459B3&quot;/&gt;&lt;wsp:rsid wsp:val=&quot;00952EB8&quot;/&gt;&lt;wsp:rsid wsp:val=&quot;00997A8E&quot;/&gt;&lt;wsp:rsid wsp:val=&quot;009A3681&quot;/&gt;&lt;wsp:rsid wsp:val=&quot;00A1557F&quot;/&gt;&lt;wsp:rsid wsp:val=&quot;00A3476D&quot;/&gt;&lt;wsp:rsid wsp:val=&quot;00B10B62&quot;/&gt;&lt;wsp:rsid wsp:val=&quot;00B3167C&quot;/&gt;&lt;wsp:rsid wsp:val=&quot;00B36B45&quot;/&gt;&lt;wsp:rsid wsp:val=&quot;00B37C26&quot;/&gt;&lt;wsp:rsid wsp:val=&quot;00B60543&quot;/&gt;&lt;wsp:rsid wsp:val=&quot;00B60E8D&quot;/&gt;&lt;wsp:rsid wsp:val=&quot;00B80C0E&quot;/&gt;&lt;wsp:rsid wsp:val=&quot;00B918AE&quot;/&gt;&lt;wsp:rsid wsp:val=&quot;00B94E19&quot;/&gt;&lt;wsp:rsid wsp:val=&quot;00BA0000&quot;/&gt;&lt;wsp:rsid wsp:val=&quot;00BD2A8D&quot;/&gt;&lt;wsp:rsid wsp:val=&quot;00BD4FCC&quot;/&gt;&lt;wsp:rsid wsp:val=&quot;00BF6579&quot;/&gt;&lt;wsp:rsid wsp:val=&quot;00C0761F&quot;/&gt;&lt;wsp:rsid wsp:val=&quot;00C101C9&quot;/&gt;&lt;wsp:rsid wsp:val=&quot;00C44596&quot;/&gt;&lt;wsp:rsid wsp:val=&quot;00C60D61&quot;/&gt;&lt;wsp:rsid wsp:val=&quot;00C85018&quot;/&gt;&lt;wsp:rsid wsp:val=&quot;00C92003&quot;/&gt;&lt;wsp:rsid wsp:val=&quot;00CC4387&quot;/&gt;&lt;wsp:rsid wsp:val=&quot;00CE7B2F&quot;/&gt;&lt;wsp:rsid wsp:val=&quot;00CF24FB&quot;/&gt;&lt;wsp:rsid wsp:val=&quot;00CF6616&quot;/&gt;&lt;wsp:rsid wsp:val=&quot;00D04C27&quot;/&gt;&lt;wsp:rsid wsp:val=&quot;00D13147&quot;/&gt;&lt;wsp:rsid wsp:val=&quot;00D26F2E&quot;/&gt;&lt;wsp:rsid wsp:val=&quot;00D3777A&quot;/&gt;&lt;wsp:rsid wsp:val=&quot;00D56002&quot;/&gt;&lt;wsp:rsid wsp:val=&quot;00D778C9&quot;/&gt;&lt;wsp:rsid wsp:val=&quot;00DF6507&quot;/&gt;&lt;wsp:rsid wsp:val=&quot;00DF7353&quot;/&gt;&lt;wsp:rsid wsp:val=&quot;00E015B9&quot;/&gt;&lt;wsp:rsid wsp:val=&quot;00E34501&quot;/&gt;&lt;wsp:rsid wsp:val=&quot;00E34DBD&quot;/&gt;&lt;wsp:rsid wsp:val=&quot;00E52EA0&quot;/&gt;&lt;wsp:rsid wsp:val=&quot;00E57761&quot;/&gt;&lt;wsp:rsid wsp:val=&quot;00E617EB&quot;/&gt;&lt;wsp:rsid wsp:val=&quot;00E73E1D&quot;/&gt;&lt;wsp:rsid wsp:val=&quot;00EB51F4&quot;/&gt;&lt;wsp:rsid wsp:val=&quot;00EC565A&quot;/&gt;&lt;wsp:rsid wsp:val=&quot;00EC5C53&quot;/&gt;&lt;wsp:rsid wsp:val=&quot;00ED4333&quot;/&gt;&lt;wsp:rsid wsp:val=&quot;00ED4441&quot;/&gt;&lt;wsp:rsid wsp:val=&quot;00ED4A29&quot;/&gt;&lt;wsp:rsid wsp:val=&quot;00ED4ED9&quot;/&gt;&lt;wsp:rsid wsp:val=&quot;00EE1CEE&quot;/&gt;&lt;wsp:rsid wsp:val=&quot;00EE1F4B&quot;/&gt;&lt;wsp:rsid wsp:val=&quot;00F03305&quot;/&gt;&lt;wsp:rsid wsp:val=&quot;00F2228B&quot;/&gt;&lt;wsp:rsid wsp:val=&quot;00F363C3&quot;/&gt;&lt;wsp:rsid wsp:val=&quot;00F62573&quot;/&gt;&lt;wsp:rsid wsp:val=&quot;00F83A62&quot;/&gt;&lt;wsp:rsid wsp:val=&quot;00FA6D77&quot;/&gt;&lt;wsp:rsid wsp:val=&quot;00FB5B6A&quot;/&gt;&lt;wsp:rsid wsp:val=&quot;00FC4906&quot;/&gt;&lt;wsp:rsid wsp:val=&quot;00FF7666&quot;/&gt;&lt;/wsp:rsids&gt;&lt;/w:docPr&gt;&lt;w:body&gt;&lt;wx:sect&gt;&lt;w:p wsp:rsidR=&quot;00000000&quot; wsp:rsidRDefault=&quot;001B4460&quot; wsp:rsidP=&quot;001B4460&quot;&gt;&lt;m:oMathPara&gt;&lt;m:oMath&gt;&lt;m:acc&gt;&lt;m:accPr&gt;&lt;m:chr m:val=&quot;虆&quot;/&gt;&lt;m:ctrlPr&gt;&lt;w:rPr&gt;&lt;w:rFonts w:ascii=&quot;Cambria Math&quot; w:h-ansi=&quot;Cambria Math&quot;/&gt;&lt;wx:font wx:val=&quot;Cambria Math&quot;/&gt;&lt;w:i/&gt;yyyy&lt;w:sz w:val=&quot;20&quot;/&gt;&lt;w:sz-cs w:val=&quot;20&quot;/&gt;&lt;/w:rPr&gt;&lt;/m:ctrlPr&gt;&lt;/m:accPr&gt;&lt;m:e&gt;&lt;m:r&gt;&lt;w:rPr&gt;&lt;w:rFonts w:ascii=&quot;Cambria Math&quot; w:h-ansi=&quot;Cambria Math&quot;/&gt;&lt;wx:font wx:val=&quot;Cambria Math&quot;/&gt;&lt;w:i/&gt;&lt;w:sz w:val=&quot;20&quot;/&gt;&lt;w:sz-cs w:val=&quot;20&quot;/&gt;&lt;/w:rPr&gt;&lt;m:t&gt;X&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00067996" w:rsidRPr="0047142D">
        <w:rPr>
          <w:rFonts w:ascii="Times New Roman" w:eastAsia="Times New Roman" w:hAnsi="Times New Roman"/>
          <w:sz w:val="20"/>
          <w:szCs w:val="20"/>
        </w:rPr>
        <w:fldChar w:fldCharType="end"/>
      </w:r>
      <w:r w:rsidRPr="0047142D">
        <w:rPr>
          <w:rFonts w:ascii="Times New Roman" w:eastAsia="Times New Roman" w:hAnsi="Times New Roman"/>
          <w:i/>
          <w:sz w:val="20"/>
          <w:szCs w:val="20"/>
        </w:rPr>
        <w:t>=</w:t>
      </w:r>
      <w:r w:rsidR="002640F3" w:rsidRPr="0047142D">
        <w:rPr>
          <w:rFonts w:ascii="Times New Roman" w:hAnsi="Times New Roman"/>
          <w:i/>
          <w:sz w:val="20"/>
          <w:szCs w:val="20"/>
        </w:rPr>
        <w:t xml:space="preserve"> </w:t>
      </w:r>
      <w:r w:rsidRPr="0047142D">
        <w:rPr>
          <w:rFonts w:ascii="Times New Roman" w:hAnsi="Times New Roman"/>
          <w:sz w:val="20"/>
          <w:szCs w:val="20"/>
        </w:rPr>
        <w:t>2.11).</w:t>
      </w:r>
    </w:p>
    <w:p w:rsidR="0047142D" w:rsidRDefault="0047142D" w:rsidP="002640F3">
      <w:pPr>
        <w:suppressAutoHyphens w:val="0"/>
        <w:snapToGrid w:val="0"/>
        <w:jc w:val="both"/>
        <w:rPr>
          <w:rFonts w:hint="eastAsia"/>
          <w:b/>
          <w:sz w:val="20"/>
          <w:szCs w:val="20"/>
          <w:lang w:eastAsia="zh-CN"/>
        </w:rPr>
      </w:pPr>
    </w:p>
    <w:p w:rsidR="009A6BA7" w:rsidRPr="0047142D" w:rsidRDefault="00520FDC" w:rsidP="002640F3">
      <w:pPr>
        <w:suppressAutoHyphens w:val="0"/>
        <w:snapToGrid w:val="0"/>
        <w:jc w:val="both"/>
        <w:rPr>
          <w:b/>
          <w:sz w:val="20"/>
          <w:szCs w:val="20"/>
        </w:rPr>
      </w:pPr>
      <w:r w:rsidRPr="0047142D">
        <w:rPr>
          <w:b/>
          <w:sz w:val="20"/>
          <w:szCs w:val="20"/>
        </w:rPr>
        <w:t>T</w:t>
      </w:r>
      <w:r w:rsidR="009A6BA7" w:rsidRPr="0047142D">
        <w:rPr>
          <w:b/>
          <w:sz w:val="20"/>
          <w:szCs w:val="20"/>
        </w:rPr>
        <w:t>able</w:t>
      </w:r>
      <w:r w:rsidR="002640F3" w:rsidRPr="0047142D">
        <w:rPr>
          <w:b/>
          <w:sz w:val="20"/>
          <w:szCs w:val="20"/>
        </w:rPr>
        <w:t xml:space="preserve"> </w:t>
      </w:r>
      <w:r w:rsidR="009A6BA7" w:rsidRPr="0047142D">
        <w:rPr>
          <w:b/>
          <w:sz w:val="20"/>
          <w:szCs w:val="20"/>
        </w:rPr>
        <w:t>4:</w:t>
      </w:r>
      <w:r w:rsidR="002640F3" w:rsidRPr="0047142D">
        <w:rPr>
          <w:b/>
          <w:sz w:val="20"/>
          <w:szCs w:val="20"/>
        </w:rPr>
        <w:t xml:space="preserve"> </w:t>
      </w:r>
      <w:r w:rsidR="009A6BA7" w:rsidRPr="0047142D">
        <w:rPr>
          <w:b/>
          <w:sz w:val="20"/>
          <w:szCs w:val="20"/>
        </w:rPr>
        <w:t>Mean</w:t>
      </w:r>
      <w:r w:rsidR="002640F3" w:rsidRPr="0047142D">
        <w:rPr>
          <w:b/>
          <w:sz w:val="20"/>
          <w:szCs w:val="20"/>
        </w:rPr>
        <w:t xml:space="preserve"> </w:t>
      </w:r>
      <w:r w:rsidR="009A6BA7" w:rsidRPr="0047142D">
        <w:rPr>
          <w:b/>
          <w:sz w:val="20"/>
          <w:szCs w:val="20"/>
        </w:rPr>
        <w:t>distribution</w:t>
      </w:r>
      <w:r w:rsidR="002640F3" w:rsidRPr="0047142D">
        <w:rPr>
          <w:b/>
          <w:sz w:val="20"/>
          <w:szCs w:val="20"/>
        </w:rPr>
        <w:t xml:space="preserve"> </w:t>
      </w:r>
      <w:r w:rsidR="009A6BA7" w:rsidRPr="0047142D">
        <w:rPr>
          <w:b/>
          <w:sz w:val="20"/>
          <w:szCs w:val="20"/>
        </w:rPr>
        <w:t>of</w:t>
      </w:r>
      <w:r w:rsidR="002640F3" w:rsidRPr="0047142D">
        <w:rPr>
          <w:b/>
          <w:sz w:val="20"/>
          <w:szCs w:val="20"/>
        </w:rPr>
        <w:t xml:space="preserve"> </w:t>
      </w:r>
      <w:r w:rsidR="009A6BA7" w:rsidRPr="0047142D">
        <w:rPr>
          <w:b/>
          <w:sz w:val="20"/>
          <w:szCs w:val="20"/>
        </w:rPr>
        <w:t>constraints</w:t>
      </w:r>
      <w:r w:rsidR="002640F3" w:rsidRPr="0047142D">
        <w:rPr>
          <w:b/>
          <w:sz w:val="20"/>
          <w:szCs w:val="20"/>
        </w:rPr>
        <w:t xml:space="preserve"> </w:t>
      </w:r>
      <w:r w:rsidR="009A6BA7" w:rsidRPr="0047142D">
        <w:rPr>
          <w:b/>
          <w:sz w:val="20"/>
          <w:szCs w:val="20"/>
        </w:rPr>
        <w:t>to</w:t>
      </w:r>
      <w:r w:rsidR="002640F3" w:rsidRPr="0047142D">
        <w:rPr>
          <w:b/>
          <w:sz w:val="20"/>
          <w:szCs w:val="20"/>
        </w:rPr>
        <w:t xml:space="preserve"> </w:t>
      </w:r>
      <w:r w:rsidR="009A6BA7" w:rsidRPr="0047142D">
        <w:rPr>
          <w:b/>
          <w:sz w:val="20"/>
          <w:szCs w:val="20"/>
        </w:rPr>
        <w:t>prevention</w:t>
      </w:r>
      <w:r w:rsidR="002640F3" w:rsidRPr="0047142D">
        <w:rPr>
          <w:b/>
          <w:sz w:val="20"/>
          <w:szCs w:val="20"/>
        </w:rPr>
        <w:t xml:space="preserve"> </w:t>
      </w:r>
      <w:r w:rsidR="009A6BA7" w:rsidRPr="0047142D">
        <w:rPr>
          <w:b/>
          <w:sz w:val="20"/>
          <w:szCs w:val="20"/>
        </w:rPr>
        <w:t>of</w:t>
      </w:r>
      <w:r w:rsidR="002640F3" w:rsidRPr="0047142D">
        <w:rPr>
          <w:b/>
          <w:sz w:val="20"/>
          <w:szCs w:val="20"/>
        </w:rPr>
        <w:t xml:space="preserve"> </w:t>
      </w:r>
      <w:r w:rsidR="009A6BA7" w:rsidRPr="0047142D">
        <w:rPr>
          <w:b/>
          <w:sz w:val="20"/>
          <w:szCs w:val="20"/>
        </w:rPr>
        <w:t>post-harvest</w:t>
      </w:r>
      <w:r w:rsidR="002640F3" w:rsidRPr="0047142D">
        <w:rPr>
          <w:b/>
          <w:sz w:val="20"/>
          <w:szCs w:val="20"/>
        </w:rPr>
        <w:t xml:space="preserve"> </w:t>
      </w:r>
      <w:r w:rsidR="009A6BA7" w:rsidRPr="0047142D">
        <w:rPr>
          <w:b/>
          <w:sz w:val="20"/>
          <w:szCs w:val="20"/>
        </w:rPr>
        <w:t>losses</w:t>
      </w:r>
      <w:r w:rsidR="002640F3" w:rsidRPr="0047142D">
        <w:rPr>
          <w:b/>
          <w:sz w:val="20"/>
          <w:szCs w:val="20"/>
        </w:rPr>
        <w:t xml:space="preserve"> </w:t>
      </w:r>
      <w:r w:rsidR="009A6BA7" w:rsidRPr="0047142D">
        <w:rPr>
          <w:b/>
          <w:sz w:val="20"/>
          <w:szCs w:val="20"/>
        </w:rPr>
        <w:t>as</w:t>
      </w:r>
      <w:r w:rsidR="002640F3" w:rsidRPr="0047142D">
        <w:rPr>
          <w:b/>
          <w:sz w:val="20"/>
          <w:szCs w:val="20"/>
        </w:rPr>
        <w:t xml:space="preserve"> </w:t>
      </w:r>
      <w:r w:rsidR="009A6BA7" w:rsidRPr="0047142D">
        <w:rPr>
          <w:b/>
          <w:sz w:val="20"/>
          <w:szCs w:val="20"/>
        </w:rPr>
        <w:t>perceived</w:t>
      </w:r>
      <w:r w:rsidR="002640F3" w:rsidRPr="0047142D">
        <w:rPr>
          <w:b/>
          <w:sz w:val="20"/>
          <w:szCs w:val="20"/>
        </w:rPr>
        <w:t xml:space="preserve"> </w:t>
      </w:r>
      <w:r w:rsidR="009A6BA7" w:rsidRPr="0047142D">
        <w:rPr>
          <w:b/>
          <w:sz w:val="20"/>
          <w:szCs w:val="20"/>
        </w:rPr>
        <w:t>by</w:t>
      </w:r>
      <w:r w:rsidR="002640F3" w:rsidRPr="0047142D">
        <w:rPr>
          <w:b/>
          <w:sz w:val="20"/>
          <w:szCs w:val="20"/>
        </w:rPr>
        <w:t xml:space="preserve"> </w:t>
      </w:r>
      <w:r w:rsidR="009A6BA7" w:rsidRPr="0047142D">
        <w:rPr>
          <w:b/>
          <w:sz w:val="20"/>
          <w:szCs w:val="20"/>
        </w:rPr>
        <w:t>farmers</w:t>
      </w:r>
      <w:r w:rsidR="002640F3" w:rsidRPr="0047142D">
        <w:rPr>
          <w:b/>
          <w:sz w:val="20"/>
          <w:szCs w:val="20"/>
        </w:rPr>
        <w:t xml:space="preserve"> </w:t>
      </w:r>
    </w:p>
    <w:tbl>
      <w:tblPr>
        <w:tblW w:w="5000" w:type="pct"/>
        <w:jc w:val="center"/>
        <w:tblBorders>
          <w:top w:val="single" w:sz="4" w:space="0" w:color="auto"/>
          <w:bottom w:val="single" w:sz="4" w:space="0" w:color="auto"/>
        </w:tblBorders>
        <w:tblCellMar>
          <w:left w:w="57" w:type="dxa"/>
          <w:right w:w="57" w:type="dxa"/>
        </w:tblCellMar>
        <w:tblLook w:val="04A0"/>
      </w:tblPr>
      <w:tblGrid>
        <w:gridCol w:w="6397"/>
        <w:gridCol w:w="3077"/>
      </w:tblGrid>
      <w:tr w:rsidR="009A6BA7" w:rsidRPr="0047142D" w:rsidTr="002640F3">
        <w:trPr>
          <w:jc w:val="center"/>
        </w:trPr>
        <w:tc>
          <w:tcPr>
            <w:tcW w:w="3376" w:type="pct"/>
            <w:tcBorders>
              <w:top w:val="single" w:sz="4" w:space="0" w:color="auto"/>
              <w:bottom w:val="single" w:sz="4" w:space="0" w:color="auto"/>
            </w:tcBorders>
            <w:shd w:val="clear" w:color="auto" w:fill="auto"/>
            <w:vAlign w:val="center"/>
          </w:tcPr>
          <w:p w:rsidR="009A6BA7" w:rsidRPr="0047142D" w:rsidRDefault="009A6BA7" w:rsidP="002640F3">
            <w:pPr>
              <w:pStyle w:val="NoSpacing"/>
              <w:snapToGrid w:val="0"/>
              <w:jc w:val="both"/>
              <w:rPr>
                <w:rFonts w:ascii="Times New Roman" w:hAnsi="Times New Roman"/>
                <w:b/>
                <w:sz w:val="20"/>
                <w:szCs w:val="20"/>
              </w:rPr>
            </w:pPr>
            <w:r w:rsidRPr="0047142D">
              <w:rPr>
                <w:rFonts w:ascii="Times New Roman" w:hAnsi="Times New Roman"/>
                <w:b/>
                <w:sz w:val="20"/>
                <w:szCs w:val="20"/>
              </w:rPr>
              <w:t>Items</w:t>
            </w:r>
            <w:r w:rsidR="002640F3" w:rsidRPr="0047142D">
              <w:rPr>
                <w:rFonts w:ascii="Times New Roman" w:hAnsi="Times New Roman"/>
                <w:b/>
                <w:sz w:val="20"/>
                <w:szCs w:val="20"/>
              </w:rPr>
              <w:t xml:space="preserve"> </w:t>
            </w:r>
          </w:p>
        </w:tc>
        <w:tc>
          <w:tcPr>
            <w:tcW w:w="1624" w:type="pct"/>
            <w:tcBorders>
              <w:top w:val="single" w:sz="4" w:space="0" w:color="auto"/>
              <w:bottom w:val="single" w:sz="4" w:space="0" w:color="auto"/>
            </w:tcBorders>
            <w:shd w:val="clear" w:color="auto" w:fill="auto"/>
            <w:vAlign w:val="center"/>
          </w:tcPr>
          <w:p w:rsidR="009A6BA7" w:rsidRPr="0047142D" w:rsidRDefault="009A6BA7" w:rsidP="002640F3">
            <w:pPr>
              <w:pStyle w:val="NoSpacing"/>
              <w:snapToGrid w:val="0"/>
              <w:jc w:val="both"/>
              <w:rPr>
                <w:rFonts w:ascii="Times New Roman" w:hAnsi="Times New Roman"/>
                <w:b/>
                <w:sz w:val="20"/>
                <w:szCs w:val="20"/>
              </w:rPr>
            </w:pPr>
            <w:r w:rsidRPr="0047142D">
              <w:rPr>
                <w:rFonts w:ascii="Times New Roman" w:hAnsi="Times New Roman"/>
                <w:b/>
                <w:sz w:val="20"/>
                <w:szCs w:val="20"/>
              </w:rPr>
              <w:t>Mean</w:t>
            </w:r>
            <w:r w:rsidR="002640F3" w:rsidRPr="0047142D">
              <w:rPr>
                <w:rFonts w:ascii="Times New Roman" w:hAnsi="Times New Roman"/>
                <w:b/>
                <w:sz w:val="20"/>
                <w:szCs w:val="20"/>
              </w:rPr>
              <w:t xml:space="preserve"> </w:t>
            </w:r>
            <w:r w:rsidRPr="0047142D">
              <w:rPr>
                <w:rFonts w:ascii="Times New Roman" w:hAnsi="Times New Roman"/>
                <w:b/>
                <w:sz w:val="20"/>
                <w:szCs w:val="20"/>
              </w:rPr>
              <w:t>Score</w:t>
            </w:r>
            <w:r w:rsidR="002640F3" w:rsidRPr="0047142D">
              <w:rPr>
                <w:rFonts w:ascii="Times New Roman" w:hAnsi="Times New Roman"/>
                <w:b/>
                <w:sz w:val="20"/>
                <w:szCs w:val="20"/>
              </w:rPr>
              <w:t xml:space="preserve"> </w:t>
            </w:r>
            <w:r w:rsidRPr="0047142D">
              <w:rPr>
                <w:rFonts w:ascii="Times New Roman" w:hAnsi="Times New Roman"/>
                <w:b/>
                <w:sz w:val="20"/>
                <w:szCs w:val="20"/>
              </w:rPr>
              <w:t>(</w:t>
            </w:r>
            <w:r w:rsidR="00067996" w:rsidRPr="0047142D">
              <w:rPr>
                <w:rFonts w:ascii="Times New Roman" w:hAnsi="Times New Roman"/>
                <w:b/>
                <w:sz w:val="20"/>
                <w:szCs w:val="20"/>
              </w:rPr>
              <w:fldChar w:fldCharType="begin"/>
            </w:r>
            <w:r w:rsidRPr="0047142D">
              <w:rPr>
                <w:rFonts w:ascii="Times New Roman" w:hAnsi="Times New Roman"/>
                <w:b/>
                <w:sz w:val="20"/>
                <w:szCs w:val="20"/>
              </w:rPr>
              <w:instrText xml:space="preserve"> QUOTE </w:instrText>
            </w:r>
            <w:r w:rsidR="0047142D" w:rsidRPr="0047142D">
              <w:rPr>
                <w:rFonts w:ascii="Times New Roman" w:hAnsi="Times New Roman"/>
                <w:sz w:val="20"/>
                <w:szCs w:val="20"/>
              </w:rPr>
              <w:pict>
                <v:shape id="_x0000_i1052"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pos w:val=&quot;beneath-text&quot;/&gt;&lt;/w:footnotePr&gt;&lt;w:compat&gt;&lt;w:dontAllowFieldEndSelect/&gt;&lt;w:useWord2002TableStyleRules/&gt;&lt;w:useFELayout/&gt;&lt;/w:compat&gt;&lt;wsp:rsids&gt;&lt;wsp:rsidRoot wsp:val=&quot;009459B3&quot;/&gt;&lt;wsp:rsid wsp:val=&quot;00000358&quot;/&gt;&lt;wsp:rsid wsp:val=&quot;00005C8E&quot;/&gt;&lt;wsp:rsid wsp:val=&quot;000075A2&quot;/&gt;&lt;wsp:rsid wsp:val=&quot;00012408&quot;/&gt;&lt;wsp:rsid wsp:val=&quot;0004795A&quot;/&gt;&lt;wsp:rsid wsp:val=&quot;00051D25&quot;/&gt;&lt;wsp:rsid wsp:val=&quot;0006091F&quot;/&gt;&lt;wsp:rsid wsp:val=&quot;00080CE9&quot;/&gt;&lt;wsp:rsid wsp:val=&quot;000827B7&quot;/&gt;&lt;wsp:rsid wsp:val=&quot;000844D7&quot;/&gt;&lt;wsp:rsid wsp:val=&quot;00086790&quot;/&gt;&lt;wsp:rsid wsp:val=&quot;00090A06&quot;/&gt;&lt;wsp:rsid wsp:val=&quot;000A0250&quot;/&gt;&lt;wsp:rsid wsp:val=&quot;000A3F90&quot;/&gt;&lt;wsp:rsid wsp:val=&quot;000F02F5&quot;/&gt;&lt;wsp:rsid wsp:val=&quot;001817C7&quot;/&gt;&lt;wsp:rsid wsp:val=&quot;00183764&quot;/&gt;&lt;wsp:rsid wsp:val=&quot;001964D0&quot;/&gt;&lt;wsp:rsid wsp:val=&quot;001B41B8&quot;/&gt;&lt;wsp:rsid wsp:val=&quot;001B650D&quot;/&gt;&lt;wsp:rsid wsp:val=&quot;001C3D42&quot;/&gt;&lt;wsp:rsid wsp:val=&quot;00205E97&quot;/&gt;&lt;wsp:rsid wsp:val=&quot;00245C21&quot;/&gt;&lt;wsp:rsid wsp:val=&quot;002721F1&quot;/&gt;&lt;wsp:rsid wsp:val=&quot;00282FA1&quot;/&gt;&lt;wsp:rsid wsp:val=&quot;002B5613&quot;/&gt;&lt;wsp:rsid wsp:val=&quot;002D3558&quot;/&gt;&lt;wsp:rsid wsp:val=&quot;002D589A&quot;/&gt;&lt;wsp:rsid wsp:val=&quot;002F20CD&quot;/&gt;&lt;wsp:rsid wsp:val=&quot;002F49EF&quot;/&gt;&lt;wsp:rsid wsp:val=&quot;00301F95&quot;/&gt;&lt;wsp:rsid wsp:val=&quot;00314F95&quot;/&gt;&lt;wsp:rsid wsp:val=&quot;00322FAB&quot;/&gt;&lt;wsp:rsid wsp:val=&quot;003246A8&quot;/&gt;&lt;wsp:rsid wsp:val=&quot;00345581&quot;/&gt;&lt;wsp:rsid wsp:val=&quot;0034702D&quot;/&gt;&lt;wsp:rsid wsp:val=&quot;0036666E&quot;/&gt;&lt;wsp:rsid wsp:val=&quot;003679A0&quot;/&gt;&lt;wsp:rsid wsp:val=&quot;00394B65&quot;/&gt;&lt;wsp:rsid wsp:val=&quot;003A785E&quot;/&gt;&lt;wsp:rsid wsp:val=&quot;003B55FF&quot;/&gt;&lt;wsp:rsid wsp:val=&quot;003B651F&quot;/&gt;&lt;wsp:rsid wsp:val=&quot;003C0116&quot;/&gt;&lt;wsp:rsid wsp:val=&quot;003C4C28&quot;/&gt;&lt;wsp:rsid wsp:val=&quot;00400B59&quot;/&gt;&lt;wsp:rsid wsp:val=&quot;00423A07&quot;/&gt;&lt;wsp:rsid wsp:val=&quot;0043645D&quot;/&gt;&lt;wsp:rsid wsp:val=&quot;00454A59&quot;/&gt;&lt;wsp:rsid wsp:val=&quot;00456753&quot;/&gt;&lt;wsp:rsid wsp:val=&quot;00471E57&quot;/&gt;&lt;wsp:rsid wsp:val=&quot;00480715&quot;/&gt;&lt;wsp:rsid wsp:val=&quot;0049143E&quot;/&gt;&lt;wsp:rsid wsp:val=&quot;004C7E2A&quot;/&gt;&lt;wsp:rsid wsp:val=&quot;004D01D3&quot;/&gt;&lt;wsp:rsid wsp:val=&quot;004D0467&quot;/&gt;&lt;wsp:rsid wsp:val=&quot;004F4AFB&quot;/&gt;&lt;wsp:rsid wsp:val=&quot;00520D1A&quot;/&gt;&lt;wsp:rsid wsp:val=&quot;0052512B&quot;/&gt;&lt;wsp:rsid wsp:val=&quot;00553F9B&quot;/&gt;&lt;wsp:rsid wsp:val=&quot;00593132&quot;/&gt;&lt;wsp:rsid wsp:val=&quot;005A21B0&quot;/&gt;&lt;wsp:rsid wsp:val=&quot;005A5E42&quot;/&gt;&lt;wsp:rsid wsp:val=&quot;005C2F35&quot;/&gt;&lt;wsp:rsid wsp:val=&quot;005D1DA6&quot;/&gt;&lt;wsp:rsid wsp:val=&quot;005F5E04&quot;/&gt;&lt;wsp:rsid wsp:val=&quot;0065209A&quot;/&gt;&lt;wsp:rsid wsp:val=&quot;00657995&quot;/&gt;&lt;wsp:rsid wsp:val=&quot;006B5399&quot;/&gt;&lt;wsp:rsid wsp:val=&quot;006D5C2E&quot;/&gt;&lt;wsp:rsid wsp:val=&quot;006E6ACB&quot;/&gt;&lt;wsp:rsid wsp:val=&quot;006E7156&quot;/&gt;&lt;wsp:rsid wsp:val=&quot;006F1706&quot;/&gt;&lt;wsp:rsid wsp:val=&quot;00744442&quot;/&gt;&lt;wsp:rsid wsp:val=&quot;007725E7&quot;/&gt;&lt;wsp:rsid wsp:val=&quot;0078507E&quot;/&gt;&lt;wsp:rsid wsp:val=&quot;007A5944&quot;/&gt;&lt;wsp:rsid wsp:val=&quot;007D3D09&quot;/&gt;&lt;wsp:rsid wsp:val=&quot;007D746F&quot;/&gt;&lt;wsp:rsid wsp:val=&quot;007F763B&quot;/&gt;&lt;wsp:rsid wsp:val=&quot;008131CF&quot;/&gt;&lt;wsp:rsid wsp:val=&quot;00814FA7&quot;/&gt;&lt;wsp:rsid wsp:val=&quot;008233D0&quot;/&gt;&lt;wsp:rsid wsp:val=&quot;0085007D&quot;/&gt;&lt;wsp:rsid wsp:val=&quot;00875C08&quot;/&gt;&lt;wsp:rsid wsp:val=&quot;008A0B8E&quot;/&gt;&lt;wsp:rsid wsp:val=&quot;008A20AC&quot;/&gt;&lt;wsp:rsid wsp:val=&quot;008A67B6&quot;/&gt;&lt;wsp:rsid wsp:val=&quot;0091208A&quot;/&gt;&lt;wsp:rsid wsp:val=&quot;00914558&quot;/&gt;&lt;wsp:rsid wsp:val=&quot;00935CF7&quot;/&gt;&lt;wsp:rsid wsp:val=&quot;0094140D&quot;/&gt;&lt;wsp:rsid wsp:val=&quot;009459B3&quot;/&gt;&lt;wsp:rsid wsp:val=&quot;00952EB8&quot;/&gt;&lt;wsp:rsid wsp:val=&quot;00997A8E&quot;/&gt;&lt;wsp:rsid wsp:val=&quot;009A3681&quot;/&gt;&lt;wsp:rsid wsp:val=&quot;00A1557F&quot;/&gt;&lt;wsp:rsid wsp:val=&quot;00A3476D&quot;/&gt;&lt;wsp:rsid wsp:val=&quot;00B10B62&quot;/&gt;&lt;wsp:rsid wsp:val=&quot;00B3167C&quot;/&gt;&lt;wsp:rsid wsp:val=&quot;00B36B45&quot;/&gt;&lt;wsp:rsid wsp:val=&quot;00B37C26&quot;/&gt;&lt;wsp:rsid wsp:val=&quot;00B60543&quot;/&gt;&lt;wsp:rsid wsp:val=&quot;00B60E8D&quot;/&gt;&lt;wsp:rsid wsp:val=&quot;00B80C0E&quot;/&gt;&lt;wsp:rsid wsp:val=&quot;00B918AE&quot;/&gt;&lt;wsp:rsid wsp:val=&quot;00B94E19&quot;/&gt;&lt;wsp:rsid wsp:val=&quot;00BA0000&quot;/&gt;&lt;wsp:rsid wsp:val=&quot;00BD2A8D&quot;/&gt;&lt;wsp:rsid wsp:val=&quot;00BD4FCC&quot;/&gt;&lt;wsp:rsid wsp:val=&quot;00BF6579&quot;/&gt;&lt;wsp:rsid wsp:val=&quot;00C0761F&quot;/&gt;&lt;wsp:rsid wsp:val=&quot;00C101C9&quot;/&gt;&lt;wsp:rsid wsp:val=&quot;00C44596&quot;/&gt;&lt;wsp:rsid wsp:val=&quot;00C60D61&quot;/&gt;&lt;wsp:rsid wsp:val=&quot;00C85018&quot;/&gt;&lt;wsp:rsid wsp:val=&quot;00C92003&quot;/&gt;&lt;wsp:rsid wsp:val=&quot;00CC4387&quot;/&gt;&lt;wsp:rsid wsp:val=&quot;00CE7B2F&quot;/&gt;&lt;wsp:rsid wsp:val=&quot;00CF24FB&quot;/&gt;&lt;wsp:rsid wsp:val=&quot;00CF6616&quot;/&gt;&lt;wsp:rsid wsp:val=&quot;00D04C27&quot;/&gt;&lt;wsp:rsid wsp:val=&quot;00D13147&quot;/&gt;&lt;wsp:rsid wsp:val=&quot;00D26F2E&quot;/&gt;&lt;wsp:rsid wsp:val=&quot;00D3777A&quot;/&gt;&lt;wsp:rsid wsp:val=&quot;00D56002&quot;/&gt;&lt;wsp:rsid wsp:val=&quot;00D778C9&quot;/&gt;&lt;wsp:rsid wsp:val=&quot;00DF6507&quot;/&gt;&lt;wsp:rsid wsp:val=&quot;00DF7353&quot;/&gt;&lt;wsp:rsid wsp:val=&quot;00E015B9&quot;/&gt;&lt;wsp:rsid wsp:val=&quot;00E34501&quot;/&gt;&lt;wsp:rsid wsp:val=&quot;00E34DBD&quot;/&gt;&lt;wsp:rsid wsp:val=&quot;00E52EA0&quot;/&gt;&lt;wsp:rsid wsp:val=&quot;00E57761&quot;/&gt;&lt;wsp:rsid wsp:val=&quot;00E617EB&quot;/&gt;&lt;wsp:rsid wsp:val=&quot;00E73E1D&quot;/&gt;&lt;wsp:rsid wsp:val=&quot;00EB51F4&quot;/&gt;&lt;wsp:rsid wsp:val=&quot;00EC565A&quot;/&gt;&lt;wsp:rsid wsp:val=&quot;00EC5C53&quot;/&gt;&lt;wsp:rsid wsp:val=&quot;00ED4333&quot;/&gt;&lt;wsp:rsid wsp:val=&quot;00ED4441&quot;/&gt;&lt;wsp:rsid wsp:val=&quot;00ED4A29&quot;/&gt;&lt;wsp:rsid wsp:val=&quot;00ED4ED9&quot;/&gt;&lt;wsp:rsid wsp:val=&quot;00EE1CEE&quot;/&gt;&lt;wsp:rsid wsp:val=&quot;00EE1F4B&quot;/&gt;&lt;wsp:rsid wsp:val=&quot;00F03305&quot;/&gt;&lt;wsp:rsid wsp:val=&quot;00F2228B&quot;/&gt;&lt;wsp:rsid wsp:val=&quot;00F363C3&quot;/&gt;&lt;wsp:rsid wsp:val=&quot;00F62573&quot;/&gt;&lt;wsp:rsid wsp:val=&quot;00F83A62&quot;/&gt;&lt;wsp:rsid wsp:val=&quot;00FA6D77&quot;/&gt;&lt;wsp:rsid wsp:val=&quot;00FB5B6A&quot;/&gt;&lt;wsp:rsid wsp:val=&quot;00FC4906&quot;/&gt;&lt;wsp:rsid wsp:val=&quot;00FF7666&quot;/&gt;&lt;/wsp:rsids&gt;&lt;/w:docPr&gt;&lt;w:body&gt;&lt;wx:sect&gt;&lt;w:p wsp:rsidR=&quot;00000000&quot; wsp:rsidRDefault=&quot;00051D25&quot; wsp:rsidP=&quot;00051D25&quot;&gt;&lt;m:oMathPara&gt;&lt;m:oMath&gt;&lt;m:acc&gt;&lt;m:accPr&gt;&lt;m:chr m:val=&quot;虆&quot;/&gt;&lt;m:ctrlPr&gt;&lt;w:rPr&gt;&lt;w:rFonts w:ascii=&quot;Cambria Math&quot; w:h-ansi=&quot;Cambria Math&quot;/&gt;&lt;wx:font wx:val=&quot;Cambria Math&quot;/&gt;&lt;w:b/&gt;yyyy&lt;w:i/&gt;&lt;w:sz w:val=&quot;20&quot;/&gt;&lt;w:sz-cs w:val=&quot;20&quot;/&gt;&lt;/w:rPr&gt;&lt;/m:ctrlPr&gt;&lt;/m:accPr&gt;&lt;m:e&gt;&lt;m:r&gt;&lt;m:rPr&gt;&lt;m:sty m:val=&quot;bi&quot;/&gt;&lt;/m:rPr&gt;&lt;w:rPr&gt;&lt;w:rFonts w:ascii=&quot;Cambria Math&quot; w:h-ansi=&quot;Cambria Math&quot;/&gt;&lt;wx:font wx:val=&quot;Cambria Math&quot;/&gt;&lt;w:b/&gt;&lt;w:i/&gt;&lt;w:sz w:val=&quot;20&quot;/&gt;&lt;w:sz-cs w:val=&quot;20&quot;/&gt;&lt;/w:rPr&gt;&lt;m:t&gt;X&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47142D">
              <w:rPr>
                <w:rFonts w:ascii="Times New Roman" w:hAnsi="Times New Roman"/>
                <w:b/>
                <w:sz w:val="20"/>
                <w:szCs w:val="20"/>
              </w:rPr>
              <w:instrText xml:space="preserve"> </w:instrText>
            </w:r>
            <w:r w:rsidR="00067996" w:rsidRPr="0047142D">
              <w:rPr>
                <w:rFonts w:ascii="Times New Roman" w:hAnsi="Times New Roman"/>
                <w:b/>
                <w:sz w:val="20"/>
                <w:szCs w:val="20"/>
              </w:rPr>
              <w:fldChar w:fldCharType="separate"/>
            </w:r>
            <w:r w:rsidR="0047142D" w:rsidRPr="0047142D">
              <w:rPr>
                <w:rFonts w:ascii="Times New Roman" w:hAnsi="Times New Roman"/>
                <w:sz w:val="20"/>
                <w:szCs w:val="20"/>
              </w:rPr>
              <w:pict>
                <v:shape id="_x0000_i1053"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pos w:val=&quot;beneath-text&quot;/&gt;&lt;/w:footnotePr&gt;&lt;w:compat&gt;&lt;w:dontAllowFieldEndSelect/&gt;&lt;w:useWord2002TableStyleRules/&gt;&lt;w:useFELayout/&gt;&lt;/w:compat&gt;&lt;wsp:rsids&gt;&lt;wsp:rsidRoot wsp:val=&quot;009459B3&quot;/&gt;&lt;wsp:rsid wsp:val=&quot;00000358&quot;/&gt;&lt;wsp:rsid wsp:val=&quot;00005C8E&quot;/&gt;&lt;wsp:rsid wsp:val=&quot;000075A2&quot;/&gt;&lt;wsp:rsid wsp:val=&quot;00012408&quot;/&gt;&lt;wsp:rsid wsp:val=&quot;0004795A&quot;/&gt;&lt;wsp:rsid wsp:val=&quot;00051D25&quot;/&gt;&lt;wsp:rsid wsp:val=&quot;0006091F&quot;/&gt;&lt;wsp:rsid wsp:val=&quot;00080CE9&quot;/&gt;&lt;wsp:rsid wsp:val=&quot;000827B7&quot;/&gt;&lt;wsp:rsid wsp:val=&quot;000844D7&quot;/&gt;&lt;wsp:rsid wsp:val=&quot;00086790&quot;/&gt;&lt;wsp:rsid wsp:val=&quot;00090A06&quot;/&gt;&lt;wsp:rsid wsp:val=&quot;000A0250&quot;/&gt;&lt;wsp:rsid wsp:val=&quot;000A3F90&quot;/&gt;&lt;wsp:rsid wsp:val=&quot;000F02F5&quot;/&gt;&lt;wsp:rsid wsp:val=&quot;001817C7&quot;/&gt;&lt;wsp:rsid wsp:val=&quot;00183764&quot;/&gt;&lt;wsp:rsid wsp:val=&quot;001964D0&quot;/&gt;&lt;wsp:rsid wsp:val=&quot;001B41B8&quot;/&gt;&lt;wsp:rsid wsp:val=&quot;001B650D&quot;/&gt;&lt;wsp:rsid wsp:val=&quot;001C3D42&quot;/&gt;&lt;wsp:rsid wsp:val=&quot;00205E97&quot;/&gt;&lt;wsp:rsid wsp:val=&quot;00245C21&quot;/&gt;&lt;wsp:rsid wsp:val=&quot;002721F1&quot;/&gt;&lt;wsp:rsid wsp:val=&quot;00282FA1&quot;/&gt;&lt;wsp:rsid wsp:val=&quot;002B5613&quot;/&gt;&lt;wsp:rsid wsp:val=&quot;002D3558&quot;/&gt;&lt;wsp:rsid wsp:val=&quot;002D589A&quot;/&gt;&lt;wsp:rsid wsp:val=&quot;002F20CD&quot;/&gt;&lt;wsp:rsid wsp:val=&quot;002F49EF&quot;/&gt;&lt;wsp:rsid wsp:val=&quot;00301F95&quot;/&gt;&lt;wsp:rsid wsp:val=&quot;00314F95&quot;/&gt;&lt;wsp:rsid wsp:val=&quot;00322FAB&quot;/&gt;&lt;wsp:rsid wsp:val=&quot;003246A8&quot;/&gt;&lt;wsp:rsid wsp:val=&quot;00345581&quot;/&gt;&lt;wsp:rsid wsp:val=&quot;0034702D&quot;/&gt;&lt;wsp:rsid wsp:val=&quot;0036666E&quot;/&gt;&lt;wsp:rsid wsp:val=&quot;003679A0&quot;/&gt;&lt;wsp:rsid wsp:val=&quot;00394B65&quot;/&gt;&lt;wsp:rsid wsp:val=&quot;003A785E&quot;/&gt;&lt;wsp:rsid wsp:val=&quot;003B55FF&quot;/&gt;&lt;wsp:rsid wsp:val=&quot;003B651F&quot;/&gt;&lt;wsp:rsid wsp:val=&quot;003C0116&quot;/&gt;&lt;wsp:rsid wsp:val=&quot;003C4C28&quot;/&gt;&lt;wsp:rsid wsp:val=&quot;00400B59&quot;/&gt;&lt;wsp:rsid wsp:val=&quot;00423A07&quot;/&gt;&lt;wsp:rsid wsp:val=&quot;0043645D&quot;/&gt;&lt;wsp:rsid wsp:val=&quot;00454A59&quot;/&gt;&lt;wsp:rsid wsp:val=&quot;00456753&quot;/&gt;&lt;wsp:rsid wsp:val=&quot;00471E57&quot;/&gt;&lt;wsp:rsid wsp:val=&quot;00480715&quot;/&gt;&lt;wsp:rsid wsp:val=&quot;0049143E&quot;/&gt;&lt;wsp:rsid wsp:val=&quot;004C7E2A&quot;/&gt;&lt;wsp:rsid wsp:val=&quot;004D01D3&quot;/&gt;&lt;wsp:rsid wsp:val=&quot;004D0467&quot;/&gt;&lt;wsp:rsid wsp:val=&quot;004F4AFB&quot;/&gt;&lt;wsp:rsid wsp:val=&quot;00520D1A&quot;/&gt;&lt;wsp:rsid wsp:val=&quot;0052512B&quot;/&gt;&lt;wsp:rsid wsp:val=&quot;00553F9B&quot;/&gt;&lt;wsp:rsid wsp:val=&quot;00593132&quot;/&gt;&lt;wsp:rsid wsp:val=&quot;005A21B0&quot;/&gt;&lt;wsp:rsid wsp:val=&quot;005A5E42&quot;/&gt;&lt;wsp:rsid wsp:val=&quot;005C2F35&quot;/&gt;&lt;wsp:rsid wsp:val=&quot;005D1DA6&quot;/&gt;&lt;wsp:rsid wsp:val=&quot;005F5E04&quot;/&gt;&lt;wsp:rsid wsp:val=&quot;0065209A&quot;/&gt;&lt;wsp:rsid wsp:val=&quot;00657995&quot;/&gt;&lt;wsp:rsid wsp:val=&quot;006B5399&quot;/&gt;&lt;wsp:rsid wsp:val=&quot;006D5C2E&quot;/&gt;&lt;wsp:rsid wsp:val=&quot;006E6ACB&quot;/&gt;&lt;wsp:rsid wsp:val=&quot;006E7156&quot;/&gt;&lt;wsp:rsid wsp:val=&quot;006F1706&quot;/&gt;&lt;wsp:rsid wsp:val=&quot;00744442&quot;/&gt;&lt;wsp:rsid wsp:val=&quot;007725E7&quot;/&gt;&lt;wsp:rsid wsp:val=&quot;0078507E&quot;/&gt;&lt;wsp:rsid wsp:val=&quot;007A5944&quot;/&gt;&lt;wsp:rsid wsp:val=&quot;007D3D09&quot;/&gt;&lt;wsp:rsid wsp:val=&quot;007D746F&quot;/&gt;&lt;wsp:rsid wsp:val=&quot;007F763B&quot;/&gt;&lt;wsp:rsid wsp:val=&quot;008131CF&quot;/&gt;&lt;wsp:rsid wsp:val=&quot;00814FA7&quot;/&gt;&lt;wsp:rsid wsp:val=&quot;008233D0&quot;/&gt;&lt;wsp:rsid wsp:val=&quot;0085007D&quot;/&gt;&lt;wsp:rsid wsp:val=&quot;00875C08&quot;/&gt;&lt;wsp:rsid wsp:val=&quot;008A0B8E&quot;/&gt;&lt;wsp:rsid wsp:val=&quot;008A20AC&quot;/&gt;&lt;wsp:rsid wsp:val=&quot;008A67B6&quot;/&gt;&lt;wsp:rsid wsp:val=&quot;0091208A&quot;/&gt;&lt;wsp:rsid wsp:val=&quot;00914558&quot;/&gt;&lt;wsp:rsid wsp:val=&quot;00935CF7&quot;/&gt;&lt;wsp:rsid wsp:val=&quot;0094140D&quot;/&gt;&lt;wsp:rsid wsp:val=&quot;009459B3&quot;/&gt;&lt;wsp:rsid wsp:val=&quot;00952EB8&quot;/&gt;&lt;wsp:rsid wsp:val=&quot;00997A8E&quot;/&gt;&lt;wsp:rsid wsp:val=&quot;009A3681&quot;/&gt;&lt;wsp:rsid wsp:val=&quot;00A1557F&quot;/&gt;&lt;wsp:rsid wsp:val=&quot;00A3476D&quot;/&gt;&lt;wsp:rsid wsp:val=&quot;00B10B62&quot;/&gt;&lt;wsp:rsid wsp:val=&quot;00B3167C&quot;/&gt;&lt;wsp:rsid wsp:val=&quot;00B36B45&quot;/&gt;&lt;wsp:rsid wsp:val=&quot;00B37C26&quot;/&gt;&lt;wsp:rsid wsp:val=&quot;00B60543&quot;/&gt;&lt;wsp:rsid wsp:val=&quot;00B60E8D&quot;/&gt;&lt;wsp:rsid wsp:val=&quot;00B80C0E&quot;/&gt;&lt;wsp:rsid wsp:val=&quot;00B918AE&quot;/&gt;&lt;wsp:rsid wsp:val=&quot;00B94E19&quot;/&gt;&lt;wsp:rsid wsp:val=&quot;00BA0000&quot;/&gt;&lt;wsp:rsid wsp:val=&quot;00BD2A8D&quot;/&gt;&lt;wsp:rsid wsp:val=&quot;00BD4FCC&quot;/&gt;&lt;wsp:rsid wsp:val=&quot;00BF6579&quot;/&gt;&lt;wsp:rsid wsp:val=&quot;00C0761F&quot;/&gt;&lt;wsp:rsid wsp:val=&quot;00C101C9&quot;/&gt;&lt;wsp:rsid wsp:val=&quot;00C44596&quot;/&gt;&lt;wsp:rsid wsp:val=&quot;00C60D61&quot;/&gt;&lt;wsp:rsid wsp:val=&quot;00C85018&quot;/&gt;&lt;wsp:rsid wsp:val=&quot;00C92003&quot;/&gt;&lt;wsp:rsid wsp:val=&quot;00CC4387&quot;/&gt;&lt;wsp:rsid wsp:val=&quot;00CE7B2F&quot;/&gt;&lt;wsp:rsid wsp:val=&quot;00CF24FB&quot;/&gt;&lt;wsp:rsid wsp:val=&quot;00CF6616&quot;/&gt;&lt;wsp:rsid wsp:val=&quot;00D04C27&quot;/&gt;&lt;wsp:rsid wsp:val=&quot;00D13147&quot;/&gt;&lt;wsp:rsid wsp:val=&quot;00D26F2E&quot;/&gt;&lt;wsp:rsid wsp:val=&quot;00D3777A&quot;/&gt;&lt;wsp:rsid wsp:val=&quot;00D56002&quot;/&gt;&lt;wsp:rsid wsp:val=&quot;00D778C9&quot;/&gt;&lt;wsp:rsid wsp:val=&quot;00DF6507&quot;/&gt;&lt;wsp:rsid wsp:val=&quot;00DF7353&quot;/&gt;&lt;wsp:rsid wsp:val=&quot;00E015B9&quot;/&gt;&lt;wsp:rsid wsp:val=&quot;00E34501&quot;/&gt;&lt;wsp:rsid wsp:val=&quot;00E34DBD&quot;/&gt;&lt;wsp:rsid wsp:val=&quot;00E52EA0&quot;/&gt;&lt;wsp:rsid wsp:val=&quot;00E57761&quot;/&gt;&lt;wsp:rsid wsp:val=&quot;00E617EB&quot;/&gt;&lt;wsp:rsid wsp:val=&quot;00E73E1D&quot;/&gt;&lt;wsp:rsid wsp:val=&quot;00EB51F4&quot;/&gt;&lt;wsp:rsid wsp:val=&quot;00EC565A&quot;/&gt;&lt;wsp:rsid wsp:val=&quot;00EC5C53&quot;/&gt;&lt;wsp:rsid wsp:val=&quot;00ED4333&quot;/&gt;&lt;wsp:rsid wsp:val=&quot;00ED4441&quot;/&gt;&lt;wsp:rsid wsp:val=&quot;00ED4A29&quot;/&gt;&lt;wsp:rsid wsp:val=&quot;00ED4ED9&quot;/&gt;&lt;wsp:rsid wsp:val=&quot;00EE1CEE&quot;/&gt;&lt;wsp:rsid wsp:val=&quot;00EE1F4B&quot;/&gt;&lt;wsp:rsid wsp:val=&quot;00F03305&quot;/&gt;&lt;wsp:rsid wsp:val=&quot;00F2228B&quot;/&gt;&lt;wsp:rsid wsp:val=&quot;00F363C3&quot;/&gt;&lt;wsp:rsid wsp:val=&quot;00F62573&quot;/&gt;&lt;wsp:rsid wsp:val=&quot;00F83A62&quot;/&gt;&lt;wsp:rsid wsp:val=&quot;00FA6D77&quot;/&gt;&lt;wsp:rsid wsp:val=&quot;00FB5B6A&quot;/&gt;&lt;wsp:rsid wsp:val=&quot;00FC4906&quot;/&gt;&lt;wsp:rsid wsp:val=&quot;00FF7666&quot;/&gt;&lt;/wsp:rsids&gt;&lt;/w:docPr&gt;&lt;w:body&gt;&lt;wx:sect&gt;&lt;w:p wsp:rsidR=&quot;00000000&quot; wsp:rsidRDefault=&quot;00051D25&quot; wsp:rsidP=&quot;00051D25&quot;&gt;&lt;m:oMathPara&gt;&lt;m:oMath&gt;&lt;m:acc&gt;&lt;m:accPr&gt;&lt;m:chr m:val=&quot;虆&quot;/&gt;&lt;m:ctrlPr&gt;&lt;w:rPr&gt;&lt;w:rFonts w:ascii=&quot;Cambria Math&quot; w:h-ansi=&quot;Cambria Math&quot;/&gt;&lt;wx:font wx:val=&quot;Cambria Math&quot;/&gt;&lt;w:b/&gt;yyyy&lt;w:i/&gt;&lt;w:sz w:val=&quot;20&quot;/&gt;&lt;w:sz-cs w:val=&quot;20&quot;/&gt;&lt;/w:rPr&gt;&lt;/m:ctrlPr&gt;&lt;/m:accPr&gt;&lt;m:e&gt;&lt;m:r&gt;&lt;m:rPr&gt;&lt;m:sty m:val=&quot;bi&quot;/&gt;&lt;/m:rPr&gt;&lt;w:rPr&gt;&lt;w:rFonts w:ascii=&quot;Cambria Math&quot; w:h-ansi=&quot;Cambria Math&quot;/&gt;&lt;wx:font wx:val=&quot;Cambria Math&quot;/&gt;&lt;w:b/&gt;&lt;w:i/&gt;&lt;w:sz w:val=&quot;20&quot;/&gt;&lt;w:sz-cs w:val=&quot;20&quot;/&gt;&lt;/w:rPr&gt;&lt;m:t&gt;X&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00067996" w:rsidRPr="0047142D">
              <w:rPr>
                <w:rFonts w:ascii="Times New Roman" w:hAnsi="Times New Roman"/>
                <w:b/>
                <w:sz w:val="20"/>
                <w:szCs w:val="20"/>
              </w:rPr>
              <w:fldChar w:fldCharType="end"/>
            </w:r>
            <w:r w:rsidR="002640F3" w:rsidRPr="0047142D">
              <w:rPr>
                <w:rFonts w:ascii="Times New Roman" w:hAnsi="Times New Roman"/>
                <w:b/>
                <w:sz w:val="20"/>
                <w:szCs w:val="20"/>
              </w:rPr>
              <w:t xml:space="preserve"> </w:t>
            </w:r>
            <w:r w:rsidRPr="0047142D">
              <w:rPr>
                <w:rFonts w:ascii="Times New Roman" w:hAnsi="Times New Roman"/>
                <w:b/>
                <w:sz w:val="20"/>
                <w:szCs w:val="20"/>
              </w:rPr>
              <w:t>)</w:t>
            </w:r>
          </w:p>
        </w:tc>
      </w:tr>
      <w:tr w:rsidR="009A6BA7" w:rsidRPr="0047142D" w:rsidTr="002640F3">
        <w:trPr>
          <w:jc w:val="center"/>
        </w:trPr>
        <w:tc>
          <w:tcPr>
            <w:tcW w:w="3376" w:type="pct"/>
            <w:tcBorders>
              <w:top w:val="single" w:sz="4" w:space="0" w:color="auto"/>
            </w:tcBorders>
            <w:shd w:val="clear" w:color="auto" w:fill="auto"/>
            <w:vAlign w:val="center"/>
          </w:tcPr>
          <w:p w:rsidR="009A6BA7" w:rsidRPr="0047142D" w:rsidRDefault="009A6BA7" w:rsidP="002640F3">
            <w:pPr>
              <w:pStyle w:val="NoSpacing"/>
              <w:snapToGrid w:val="0"/>
              <w:jc w:val="both"/>
              <w:rPr>
                <w:rFonts w:ascii="Times New Roman" w:hAnsi="Times New Roman"/>
                <w:sz w:val="20"/>
                <w:szCs w:val="20"/>
              </w:rPr>
            </w:pPr>
            <w:r w:rsidRPr="0047142D">
              <w:rPr>
                <w:rFonts w:ascii="Times New Roman" w:hAnsi="Times New Roman"/>
                <w:sz w:val="20"/>
                <w:szCs w:val="20"/>
              </w:rPr>
              <w:t>Problem</w:t>
            </w:r>
            <w:r w:rsidR="002640F3" w:rsidRPr="0047142D">
              <w:rPr>
                <w:rFonts w:ascii="Times New Roman" w:hAnsi="Times New Roman"/>
                <w:sz w:val="20"/>
                <w:szCs w:val="20"/>
              </w:rPr>
              <w:t xml:space="preserve"> </w:t>
            </w:r>
            <w:r w:rsidRPr="0047142D">
              <w:rPr>
                <w:rFonts w:ascii="Times New Roman" w:hAnsi="Times New Roman"/>
                <w:sz w:val="20"/>
                <w:szCs w:val="20"/>
              </w:rPr>
              <w:t>of</w:t>
            </w:r>
            <w:r w:rsidR="002640F3" w:rsidRPr="0047142D">
              <w:rPr>
                <w:rFonts w:ascii="Times New Roman" w:hAnsi="Times New Roman"/>
                <w:sz w:val="20"/>
                <w:szCs w:val="20"/>
              </w:rPr>
              <w:t xml:space="preserve"> </w:t>
            </w:r>
            <w:r w:rsidRPr="0047142D">
              <w:rPr>
                <w:rFonts w:ascii="Times New Roman" w:hAnsi="Times New Roman"/>
                <w:sz w:val="20"/>
                <w:szCs w:val="20"/>
              </w:rPr>
              <w:t>pests</w:t>
            </w:r>
            <w:r w:rsidR="002640F3" w:rsidRPr="0047142D">
              <w:rPr>
                <w:rFonts w:ascii="Times New Roman" w:hAnsi="Times New Roman"/>
                <w:sz w:val="20"/>
                <w:szCs w:val="20"/>
              </w:rPr>
              <w:t xml:space="preserve"> </w:t>
            </w:r>
            <w:r w:rsidRPr="0047142D">
              <w:rPr>
                <w:rFonts w:ascii="Times New Roman" w:hAnsi="Times New Roman"/>
                <w:sz w:val="20"/>
                <w:szCs w:val="20"/>
              </w:rPr>
              <w:t>and</w:t>
            </w:r>
            <w:r w:rsidR="002640F3" w:rsidRPr="0047142D">
              <w:rPr>
                <w:rFonts w:ascii="Times New Roman" w:hAnsi="Times New Roman"/>
                <w:sz w:val="20"/>
                <w:szCs w:val="20"/>
              </w:rPr>
              <w:t xml:space="preserve"> </w:t>
            </w:r>
            <w:r w:rsidRPr="0047142D">
              <w:rPr>
                <w:rFonts w:ascii="Times New Roman" w:hAnsi="Times New Roman"/>
                <w:sz w:val="20"/>
                <w:szCs w:val="20"/>
              </w:rPr>
              <w:t>disease</w:t>
            </w:r>
          </w:p>
        </w:tc>
        <w:tc>
          <w:tcPr>
            <w:tcW w:w="1624" w:type="pct"/>
            <w:tcBorders>
              <w:top w:val="single" w:sz="4" w:space="0" w:color="auto"/>
            </w:tcBorders>
            <w:shd w:val="clear" w:color="auto" w:fill="auto"/>
            <w:vAlign w:val="center"/>
          </w:tcPr>
          <w:p w:rsidR="009A6BA7" w:rsidRPr="0047142D" w:rsidRDefault="009A6BA7" w:rsidP="002640F3">
            <w:pPr>
              <w:pStyle w:val="NoSpacing"/>
              <w:snapToGrid w:val="0"/>
              <w:jc w:val="both"/>
              <w:rPr>
                <w:rFonts w:ascii="Times New Roman" w:hAnsi="Times New Roman"/>
                <w:sz w:val="20"/>
                <w:szCs w:val="20"/>
              </w:rPr>
            </w:pPr>
            <w:r w:rsidRPr="0047142D">
              <w:rPr>
                <w:rFonts w:ascii="Times New Roman" w:hAnsi="Times New Roman"/>
                <w:sz w:val="20"/>
                <w:szCs w:val="20"/>
              </w:rPr>
              <w:t>2.71</w:t>
            </w:r>
          </w:p>
        </w:tc>
      </w:tr>
      <w:tr w:rsidR="009A6BA7" w:rsidRPr="0047142D" w:rsidTr="002640F3">
        <w:trPr>
          <w:jc w:val="center"/>
        </w:trPr>
        <w:tc>
          <w:tcPr>
            <w:tcW w:w="3376" w:type="pct"/>
            <w:shd w:val="clear" w:color="auto" w:fill="auto"/>
            <w:vAlign w:val="center"/>
          </w:tcPr>
          <w:p w:rsidR="009A6BA7" w:rsidRPr="0047142D" w:rsidRDefault="009A6BA7" w:rsidP="002640F3">
            <w:pPr>
              <w:pStyle w:val="NoSpacing"/>
              <w:snapToGrid w:val="0"/>
              <w:jc w:val="both"/>
              <w:rPr>
                <w:rFonts w:ascii="Times New Roman" w:hAnsi="Times New Roman"/>
                <w:sz w:val="20"/>
                <w:szCs w:val="20"/>
              </w:rPr>
            </w:pPr>
            <w:r w:rsidRPr="0047142D">
              <w:rPr>
                <w:rFonts w:ascii="Times New Roman" w:hAnsi="Times New Roman"/>
                <w:sz w:val="20"/>
                <w:szCs w:val="20"/>
              </w:rPr>
              <w:t>High</w:t>
            </w:r>
            <w:r w:rsidR="002640F3" w:rsidRPr="0047142D">
              <w:rPr>
                <w:rFonts w:ascii="Times New Roman" w:hAnsi="Times New Roman"/>
                <w:sz w:val="20"/>
                <w:szCs w:val="20"/>
              </w:rPr>
              <w:t xml:space="preserve"> </w:t>
            </w:r>
            <w:r w:rsidRPr="0047142D">
              <w:rPr>
                <w:rFonts w:ascii="Times New Roman" w:hAnsi="Times New Roman"/>
                <w:sz w:val="20"/>
                <w:szCs w:val="20"/>
              </w:rPr>
              <w:t>cost</w:t>
            </w:r>
            <w:r w:rsidR="002640F3" w:rsidRPr="0047142D">
              <w:rPr>
                <w:rFonts w:ascii="Times New Roman" w:hAnsi="Times New Roman"/>
                <w:sz w:val="20"/>
                <w:szCs w:val="20"/>
              </w:rPr>
              <w:t xml:space="preserve"> </w:t>
            </w:r>
            <w:r w:rsidRPr="0047142D">
              <w:rPr>
                <w:rFonts w:ascii="Times New Roman" w:hAnsi="Times New Roman"/>
                <w:sz w:val="20"/>
                <w:szCs w:val="20"/>
              </w:rPr>
              <w:t>of</w:t>
            </w:r>
            <w:r w:rsidR="002640F3" w:rsidRPr="0047142D">
              <w:rPr>
                <w:rFonts w:ascii="Times New Roman" w:hAnsi="Times New Roman"/>
                <w:sz w:val="20"/>
                <w:szCs w:val="20"/>
              </w:rPr>
              <w:t xml:space="preserve"> </w:t>
            </w:r>
            <w:r w:rsidRPr="0047142D">
              <w:rPr>
                <w:rFonts w:ascii="Times New Roman" w:hAnsi="Times New Roman"/>
                <w:sz w:val="20"/>
                <w:szCs w:val="20"/>
              </w:rPr>
              <w:t>storage</w:t>
            </w:r>
            <w:r w:rsidR="002640F3" w:rsidRPr="0047142D">
              <w:rPr>
                <w:rFonts w:ascii="Times New Roman" w:hAnsi="Times New Roman"/>
                <w:sz w:val="20"/>
                <w:szCs w:val="20"/>
              </w:rPr>
              <w:t xml:space="preserve"> </w:t>
            </w:r>
            <w:r w:rsidRPr="0047142D">
              <w:rPr>
                <w:rFonts w:ascii="Times New Roman" w:hAnsi="Times New Roman"/>
                <w:sz w:val="20"/>
                <w:szCs w:val="20"/>
              </w:rPr>
              <w:t>facilities</w:t>
            </w:r>
          </w:p>
        </w:tc>
        <w:tc>
          <w:tcPr>
            <w:tcW w:w="1624" w:type="pct"/>
            <w:shd w:val="clear" w:color="auto" w:fill="auto"/>
            <w:vAlign w:val="center"/>
          </w:tcPr>
          <w:p w:rsidR="009A6BA7" w:rsidRPr="0047142D" w:rsidRDefault="009A6BA7" w:rsidP="002640F3">
            <w:pPr>
              <w:pStyle w:val="NoSpacing"/>
              <w:snapToGrid w:val="0"/>
              <w:jc w:val="both"/>
              <w:rPr>
                <w:rFonts w:ascii="Times New Roman" w:hAnsi="Times New Roman"/>
                <w:sz w:val="20"/>
                <w:szCs w:val="20"/>
              </w:rPr>
            </w:pPr>
            <w:r w:rsidRPr="0047142D">
              <w:rPr>
                <w:rFonts w:ascii="Times New Roman" w:hAnsi="Times New Roman"/>
                <w:sz w:val="20"/>
                <w:szCs w:val="20"/>
              </w:rPr>
              <w:t>2.86</w:t>
            </w:r>
          </w:p>
        </w:tc>
      </w:tr>
      <w:tr w:rsidR="009A6BA7" w:rsidRPr="0047142D" w:rsidTr="002640F3">
        <w:trPr>
          <w:jc w:val="center"/>
        </w:trPr>
        <w:tc>
          <w:tcPr>
            <w:tcW w:w="3376" w:type="pct"/>
            <w:shd w:val="clear" w:color="auto" w:fill="auto"/>
            <w:vAlign w:val="center"/>
          </w:tcPr>
          <w:p w:rsidR="009A6BA7" w:rsidRPr="0047142D" w:rsidRDefault="009A6BA7" w:rsidP="002640F3">
            <w:pPr>
              <w:pStyle w:val="NoSpacing"/>
              <w:snapToGrid w:val="0"/>
              <w:jc w:val="both"/>
              <w:rPr>
                <w:rFonts w:ascii="Times New Roman" w:hAnsi="Times New Roman"/>
                <w:sz w:val="20"/>
                <w:szCs w:val="20"/>
              </w:rPr>
            </w:pPr>
            <w:r w:rsidRPr="0047142D">
              <w:rPr>
                <w:rFonts w:ascii="Times New Roman" w:hAnsi="Times New Roman"/>
                <w:sz w:val="20"/>
                <w:szCs w:val="20"/>
              </w:rPr>
              <w:t>Poor</w:t>
            </w:r>
            <w:r w:rsidR="002640F3" w:rsidRPr="0047142D">
              <w:rPr>
                <w:rFonts w:ascii="Times New Roman" w:hAnsi="Times New Roman"/>
                <w:sz w:val="20"/>
                <w:szCs w:val="20"/>
              </w:rPr>
              <w:t xml:space="preserve"> </w:t>
            </w:r>
            <w:r w:rsidRPr="0047142D">
              <w:rPr>
                <w:rFonts w:ascii="Times New Roman" w:hAnsi="Times New Roman"/>
                <w:sz w:val="20"/>
                <w:szCs w:val="20"/>
              </w:rPr>
              <w:t>packaging</w:t>
            </w:r>
            <w:r w:rsidR="002640F3" w:rsidRPr="0047142D">
              <w:rPr>
                <w:rFonts w:ascii="Times New Roman" w:hAnsi="Times New Roman"/>
                <w:sz w:val="20"/>
                <w:szCs w:val="20"/>
              </w:rPr>
              <w:t xml:space="preserve"> </w:t>
            </w:r>
            <w:r w:rsidRPr="0047142D">
              <w:rPr>
                <w:rFonts w:ascii="Times New Roman" w:hAnsi="Times New Roman"/>
                <w:sz w:val="20"/>
                <w:szCs w:val="20"/>
              </w:rPr>
              <w:t>technology</w:t>
            </w:r>
          </w:p>
        </w:tc>
        <w:tc>
          <w:tcPr>
            <w:tcW w:w="1624" w:type="pct"/>
            <w:shd w:val="clear" w:color="auto" w:fill="auto"/>
            <w:vAlign w:val="center"/>
          </w:tcPr>
          <w:p w:rsidR="009A6BA7" w:rsidRPr="0047142D" w:rsidRDefault="009A6BA7" w:rsidP="002640F3">
            <w:pPr>
              <w:pStyle w:val="NoSpacing"/>
              <w:snapToGrid w:val="0"/>
              <w:jc w:val="both"/>
              <w:rPr>
                <w:rFonts w:ascii="Times New Roman" w:hAnsi="Times New Roman"/>
                <w:sz w:val="20"/>
                <w:szCs w:val="20"/>
              </w:rPr>
            </w:pPr>
            <w:r w:rsidRPr="0047142D">
              <w:rPr>
                <w:rFonts w:ascii="Times New Roman" w:hAnsi="Times New Roman"/>
                <w:sz w:val="20"/>
                <w:szCs w:val="20"/>
              </w:rPr>
              <w:t>2.83</w:t>
            </w:r>
          </w:p>
        </w:tc>
      </w:tr>
      <w:tr w:rsidR="009A6BA7" w:rsidRPr="0047142D" w:rsidTr="002640F3">
        <w:trPr>
          <w:jc w:val="center"/>
        </w:trPr>
        <w:tc>
          <w:tcPr>
            <w:tcW w:w="3376" w:type="pct"/>
            <w:shd w:val="clear" w:color="auto" w:fill="auto"/>
            <w:vAlign w:val="center"/>
          </w:tcPr>
          <w:p w:rsidR="009A6BA7" w:rsidRPr="0047142D" w:rsidRDefault="009A6BA7" w:rsidP="002640F3">
            <w:pPr>
              <w:pStyle w:val="NoSpacing"/>
              <w:snapToGrid w:val="0"/>
              <w:jc w:val="both"/>
              <w:rPr>
                <w:rFonts w:ascii="Times New Roman" w:hAnsi="Times New Roman"/>
                <w:sz w:val="20"/>
                <w:szCs w:val="20"/>
              </w:rPr>
            </w:pPr>
            <w:r w:rsidRPr="0047142D">
              <w:rPr>
                <w:rFonts w:ascii="Times New Roman" w:hAnsi="Times New Roman"/>
                <w:sz w:val="20"/>
                <w:szCs w:val="20"/>
              </w:rPr>
              <w:t>Low</w:t>
            </w:r>
            <w:r w:rsidR="002640F3" w:rsidRPr="0047142D">
              <w:rPr>
                <w:rFonts w:ascii="Times New Roman" w:hAnsi="Times New Roman"/>
                <w:sz w:val="20"/>
                <w:szCs w:val="20"/>
              </w:rPr>
              <w:t xml:space="preserve"> </w:t>
            </w:r>
            <w:r w:rsidRPr="0047142D">
              <w:rPr>
                <w:rFonts w:ascii="Times New Roman" w:hAnsi="Times New Roman"/>
                <w:sz w:val="20"/>
                <w:szCs w:val="20"/>
              </w:rPr>
              <w:t>knowledge</w:t>
            </w:r>
            <w:r w:rsidR="002640F3" w:rsidRPr="0047142D">
              <w:rPr>
                <w:rFonts w:ascii="Times New Roman" w:hAnsi="Times New Roman"/>
                <w:sz w:val="20"/>
                <w:szCs w:val="20"/>
              </w:rPr>
              <w:t xml:space="preserve"> </w:t>
            </w:r>
            <w:r w:rsidRPr="0047142D">
              <w:rPr>
                <w:rFonts w:ascii="Times New Roman" w:hAnsi="Times New Roman"/>
                <w:sz w:val="20"/>
                <w:szCs w:val="20"/>
              </w:rPr>
              <w:t>on</w:t>
            </w:r>
            <w:r w:rsidR="002640F3" w:rsidRPr="0047142D">
              <w:rPr>
                <w:rFonts w:ascii="Times New Roman" w:hAnsi="Times New Roman"/>
                <w:sz w:val="20"/>
                <w:szCs w:val="20"/>
              </w:rPr>
              <w:t xml:space="preserve"> </w:t>
            </w:r>
            <w:r w:rsidRPr="0047142D">
              <w:rPr>
                <w:rFonts w:ascii="Times New Roman" w:hAnsi="Times New Roman"/>
                <w:sz w:val="20"/>
                <w:szCs w:val="20"/>
              </w:rPr>
              <w:t>various</w:t>
            </w:r>
            <w:r w:rsidR="002640F3" w:rsidRPr="0047142D">
              <w:rPr>
                <w:rFonts w:ascii="Times New Roman" w:hAnsi="Times New Roman"/>
                <w:sz w:val="20"/>
                <w:szCs w:val="20"/>
              </w:rPr>
              <w:t xml:space="preserve"> </w:t>
            </w:r>
            <w:r w:rsidRPr="0047142D">
              <w:rPr>
                <w:rFonts w:ascii="Times New Roman" w:hAnsi="Times New Roman"/>
                <w:sz w:val="20"/>
                <w:szCs w:val="20"/>
              </w:rPr>
              <w:t>preservation</w:t>
            </w:r>
            <w:r w:rsidR="002640F3" w:rsidRPr="0047142D">
              <w:rPr>
                <w:rFonts w:ascii="Times New Roman" w:hAnsi="Times New Roman"/>
                <w:sz w:val="20"/>
                <w:szCs w:val="20"/>
              </w:rPr>
              <w:t xml:space="preserve"> </w:t>
            </w:r>
            <w:r w:rsidRPr="0047142D">
              <w:rPr>
                <w:rFonts w:ascii="Times New Roman" w:hAnsi="Times New Roman"/>
                <w:sz w:val="20"/>
                <w:szCs w:val="20"/>
              </w:rPr>
              <w:t>methods</w:t>
            </w:r>
          </w:p>
        </w:tc>
        <w:tc>
          <w:tcPr>
            <w:tcW w:w="1624" w:type="pct"/>
            <w:shd w:val="clear" w:color="auto" w:fill="auto"/>
            <w:vAlign w:val="center"/>
          </w:tcPr>
          <w:p w:rsidR="009A6BA7" w:rsidRPr="0047142D" w:rsidRDefault="009A6BA7" w:rsidP="002640F3">
            <w:pPr>
              <w:pStyle w:val="NoSpacing"/>
              <w:snapToGrid w:val="0"/>
              <w:jc w:val="both"/>
              <w:rPr>
                <w:rFonts w:ascii="Times New Roman" w:hAnsi="Times New Roman"/>
                <w:sz w:val="20"/>
                <w:szCs w:val="20"/>
              </w:rPr>
            </w:pPr>
            <w:r w:rsidRPr="0047142D">
              <w:rPr>
                <w:rFonts w:ascii="Times New Roman" w:hAnsi="Times New Roman"/>
                <w:sz w:val="20"/>
                <w:szCs w:val="20"/>
              </w:rPr>
              <w:t>2.26</w:t>
            </w:r>
          </w:p>
        </w:tc>
      </w:tr>
      <w:tr w:rsidR="009A6BA7" w:rsidRPr="0047142D" w:rsidTr="002640F3">
        <w:trPr>
          <w:jc w:val="center"/>
        </w:trPr>
        <w:tc>
          <w:tcPr>
            <w:tcW w:w="3376" w:type="pct"/>
            <w:shd w:val="clear" w:color="auto" w:fill="auto"/>
            <w:vAlign w:val="center"/>
          </w:tcPr>
          <w:p w:rsidR="009A6BA7" w:rsidRPr="0047142D" w:rsidRDefault="009A6BA7" w:rsidP="002640F3">
            <w:pPr>
              <w:pStyle w:val="NoSpacing"/>
              <w:snapToGrid w:val="0"/>
              <w:jc w:val="both"/>
              <w:rPr>
                <w:rFonts w:ascii="Times New Roman" w:hAnsi="Times New Roman"/>
                <w:sz w:val="20"/>
                <w:szCs w:val="20"/>
              </w:rPr>
            </w:pPr>
            <w:r w:rsidRPr="0047142D">
              <w:rPr>
                <w:rFonts w:ascii="Times New Roman" w:hAnsi="Times New Roman"/>
                <w:sz w:val="20"/>
                <w:szCs w:val="20"/>
              </w:rPr>
              <w:t>Inadequate</w:t>
            </w:r>
            <w:r w:rsidR="002640F3" w:rsidRPr="0047142D">
              <w:rPr>
                <w:rFonts w:ascii="Times New Roman" w:hAnsi="Times New Roman"/>
                <w:sz w:val="20"/>
                <w:szCs w:val="20"/>
              </w:rPr>
              <w:t xml:space="preserve"> </w:t>
            </w:r>
            <w:r w:rsidRPr="0047142D">
              <w:rPr>
                <w:rFonts w:ascii="Times New Roman" w:hAnsi="Times New Roman"/>
                <w:sz w:val="20"/>
                <w:szCs w:val="20"/>
              </w:rPr>
              <w:t>finance</w:t>
            </w:r>
          </w:p>
        </w:tc>
        <w:tc>
          <w:tcPr>
            <w:tcW w:w="1624" w:type="pct"/>
            <w:shd w:val="clear" w:color="auto" w:fill="auto"/>
            <w:vAlign w:val="center"/>
          </w:tcPr>
          <w:p w:rsidR="009A6BA7" w:rsidRPr="0047142D" w:rsidRDefault="009A6BA7" w:rsidP="002640F3">
            <w:pPr>
              <w:pStyle w:val="NoSpacing"/>
              <w:snapToGrid w:val="0"/>
              <w:jc w:val="both"/>
              <w:rPr>
                <w:rFonts w:ascii="Times New Roman" w:hAnsi="Times New Roman"/>
                <w:sz w:val="20"/>
                <w:szCs w:val="20"/>
              </w:rPr>
            </w:pPr>
            <w:r w:rsidRPr="0047142D">
              <w:rPr>
                <w:rFonts w:ascii="Times New Roman" w:hAnsi="Times New Roman"/>
                <w:sz w:val="20"/>
                <w:szCs w:val="20"/>
              </w:rPr>
              <w:t>2.31</w:t>
            </w:r>
          </w:p>
        </w:tc>
      </w:tr>
      <w:tr w:rsidR="009A6BA7" w:rsidRPr="0047142D" w:rsidTr="002640F3">
        <w:trPr>
          <w:jc w:val="center"/>
        </w:trPr>
        <w:tc>
          <w:tcPr>
            <w:tcW w:w="3376" w:type="pct"/>
            <w:shd w:val="clear" w:color="auto" w:fill="auto"/>
            <w:vAlign w:val="center"/>
          </w:tcPr>
          <w:p w:rsidR="009A6BA7" w:rsidRPr="0047142D" w:rsidRDefault="009A6BA7" w:rsidP="002640F3">
            <w:pPr>
              <w:pStyle w:val="NoSpacing"/>
              <w:snapToGrid w:val="0"/>
              <w:jc w:val="both"/>
              <w:rPr>
                <w:rFonts w:ascii="Times New Roman" w:hAnsi="Times New Roman"/>
                <w:sz w:val="20"/>
                <w:szCs w:val="20"/>
              </w:rPr>
            </w:pPr>
            <w:r w:rsidRPr="0047142D">
              <w:rPr>
                <w:rFonts w:ascii="Times New Roman" w:hAnsi="Times New Roman"/>
                <w:sz w:val="20"/>
                <w:szCs w:val="20"/>
              </w:rPr>
              <w:t>High</w:t>
            </w:r>
            <w:r w:rsidR="002640F3" w:rsidRPr="0047142D">
              <w:rPr>
                <w:rFonts w:ascii="Times New Roman" w:hAnsi="Times New Roman"/>
                <w:sz w:val="20"/>
                <w:szCs w:val="20"/>
              </w:rPr>
              <w:t xml:space="preserve"> </w:t>
            </w:r>
            <w:r w:rsidRPr="0047142D">
              <w:rPr>
                <w:rFonts w:ascii="Times New Roman" w:hAnsi="Times New Roman"/>
                <w:sz w:val="20"/>
                <w:szCs w:val="20"/>
              </w:rPr>
              <w:t>cost</w:t>
            </w:r>
            <w:r w:rsidR="002640F3" w:rsidRPr="0047142D">
              <w:rPr>
                <w:rFonts w:ascii="Times New Roman" w:hAnsi="Times New Roman"/>
                <w:sz w:val="20"/>
                <w:szCs w:val="20"/>
              </w:rPr>
              <w:t xml:space="preserve"> </w:t>
            </w:r>
            <w:r w:rsidRPr="0047142D">
              <w:rPr>
                <w:rFonts w:ascii="Times New Roman" w:hAnsi="Times New Roman"/>
                <w:sz w:val="20"/>
                <w:szCs w:val="20"/>
              </w:rPr>
              <w:t>of</w:t>
            </w:r>
            <w:r w:rsidR="002640F3" w:rsidRPr="0047142D">
              <w:rPr>
                <w:rFonts w:ascii="Times New Roman" w:hAnsi="Times New Roman"/>
                <w:sz w:val="20"/>
                <w:szCs w:val="20"/>
              </w:rPr>
              <w:t xml:space="preserve"> </w:t>
            </w:r>
            <w:r w:rsidRPr="0047142D">
              <w:rPr>
                <w:rFonts w:ascii="Times New Roman" w:hAnsi="Times New Roman"/>
                <w:sz w:val="20"/>
                <w:szCs w:val="20"/>
              </w:rPr>
              <w:t>labour</w:t>
            </w:r>
            <w:r w:rsidR="002640F3" w:rsidRPr="0047142D">
              <w:rPr>
                <w:rFonts w:ascii="Times New Roman" w:hAnsi="Times New Roman"/>
                <w:sz w:val="20"/>
                <w:szCs w:val="20"/>
              </w:rPr>
              <w:t xml:space="preserve"> </w:t>
            </w:r>
            <w:r w:rsidRPr="0047142D">
              <w:rPr>
                <w:rFonts w:ascii="Times New Roman" w:hAnsi="Times New Roman"/>
                <w:sz w:val="20"/>
                <w:szCs w:val="20"/>
              </w:rPr>
              <w:t>required</w:t>
            </w:r>
          </w:p>
        </w:tc>
        <w:tc>
          <w:tcPr>
            <w:tcW w:w="1624" w:type="pct"/>
            <w:shd w:val="clear" w:color="auto" w:fill="auto"/>
            <w:vAlign w:val="center"/>
          </w:tcPr>
          <w:p w:rsidR="009A6BA7" w:rsidRPr="0047142D" w:rsidRDefault="009A6BA7" w:rsidP="002640F3">
            <w:pPr>
              <w:pStyle w:val="NoSpacing"/>
              <w:snapToGrid w:val="0"/>
              <w:jc w:val="both"/>
              <w:rPr>
                <w:rFonts w:ascii="Times New Roman" w:hAnsi="Times New Roman"/>
                <w:sz w:val="20"/>
                <w:szCs w:val="20"/>
              </w:rPr>
            </w:pPr>
            <w:r w:rsidRPr="0047142D">
              <w:rPr>
                <w:rFonts w:ascii="Times New Roman" w:hAnsi="Times New Roman"/>
                <w:sz w:val="20"/>
                <w:szCs w:val="20"/>
              </w:rPr>
              <w:t>2.46</w:t>
            </w:r>
          </w:p>
        </w:tc>
      </w:tr>
      <w:tr w:rsidR="009A6BA7" w:rsidRPr="0047142D" w:rsidTr="002640F3">
        <w:trPr>
          <w:jc w:val="center"/>
        </w:trPr>
        <w:tc>
          <w:tcPr>
            <w:tcW w:w="3376" w:type="pct"/>
            <w:shd w:val="clear" w:color="auto" w:fill="auto"/>
            <w:vAlign w:val="center"/>
          </w:tcPr>
          <w:p w:rsidR="009A6BA7" w:rsidRPr="0047142D" w:rsidRDefault="009A6BA7" w:rsidP="002640F3">
            <w:pPr>
              <w:pStyle w:val="NoSpacing"/>
              <w:snapToGrid w:val="0"/>
              <w:jc w:val="both"/>
              <w:rPr>
                <w:rFonts w:ascii="Times New Roman" w:hAnsi="Times New Roman"/>
                <w:sz w:val="20"/>
                <w:szCs w:val="20"/>
              </w:rPr>
            </w:pPr>
            <w:r w:rsidRPr="0047142D">
              <w:rPr>
                <w:rFonts w:ascii="Times New Roman" w:hAnsi="Times New Roman"/>
                <w:sz w:val="20"/>
                <w:szCs w:val="20"/>
              </w:rPr>
              <w:t>By-products</w:t>
            </w:r>
            <w:r w:rsidR="002640F3" w:rsidRPr="0047142D">
              <w:rPr>
                <w:rFonts w:ascii="Times New Roman" w:hAnsi="Times New Roman"/>
                <w:sz w:val="20"/>
                <w:szCs w:val="20"/>
              </w:rPr>
              <w:t xml:space="preserve"> </w:t>
            </w:r>
            <w:r w:rsidRPr="0047142D">
              <w:rPr>
                <w:rFonts w:ascii="Times New Roman" w:hAnsi="Times New Roman"/>
                <w:sz w:val="20"/>
                <w:szCs w:val="20"/>
              </w:rPr>
              <w:t>not</w:t>
            </w:r>
            <w:r w:rsidR="002640F3" w:rsidRPr="0047142D">
              <w:rPr>
                <w:rFonts w:ascii="Times New Roman" w:hAnsi="Times New Roman"/>
                <w:sz w:val="20"/>
                <w:szCs w:val="20"/>
              </w:rPr>
              <w:t xml:space="preserve"> </w:t>
            </w:r>
            <w:r w:rsidRPr="0047142D">
              <w:rPr>
                <w:rFonts w:ascii="Times New Roman" w:hAnsi="Times New Roman"/>
                <w:sz w:val="20"/>
                <w:szCs w:val="20"/>
              </w:rPr>
              <w:t>recycled</w:t>
            </w:r>
          </w:p>
        </w:tc>
        <w:tc>
          <w:tcPr>
            <w:tcW w:w="1624" w:type="pct"/>
            <w:shd w:val="clear" w:color="auto" w:fill="auto"/>
            <w:vAlign w:val="center"/>
          </w:tcPr>
          <w:p w:rsidR="009A6BA7" w:rsidRPr="0047142D" w:rsidRDefault="009A6BA7" w:rsidP="002640F3">
            <w:pPr>
              <w:pStyle w:val="NoSpacing"/>
              <w:snapToGrid w:val="0"/>
              <w:jc w:val="both"/>
              <w:rPr>
                <w:rFonts w:ascii="Times New Roman" w:hAnsi="Times New Roman"/>
                <w:sz w:val="20"/>
                <w:szCs w:val="20"/>
              </w:rPr>
            </w:pPr>
            <w:r w:rsidRPr="0047142D">
              <w:rPr>
                <w:rFonts w:ascii="Times New Roman" w:hAnsi="Times New Roman"/>
                <w:sz w:val="20"/>
                <w:szCs w:val="20"/>
              </w:rPr>
              <w:t>2.11</w:t>
            </w:r>
          </w:p>
        </w:tc>
      </w:tr>
    </w:tbl>
    <w:p w:rsidR="009A6BA7" w:rsidRPr="0047142D" w:rsidRDefault="009A6BA7" w:rsidP="002640F3">
      <w:pPr>
        <w:pStyle w:val="NoSpacing"/>
        <w:snapToGrid w:val="0"/>
        <w:jc w:val="both"/>
        <w:rPr>
          <w:rFonts w:ascii="Times New Roman" w:hAnsi="Times New Roman"/>
          <w:sz w:val="20"/>
          <w:szCs w:val="20"/>
        </w:rPr>
      </w:pPr>
      <w:r w:rsidRPr="0047142D">
        <w:rPr>
          <w:rFonts w:ascii="Times New Roman" w:hAnsi="Times New Roman"/>
          <w:sz w:val="20"/>
          <w:szCs w:val="20"/>
        </w:rPr>
        <w:t>Source:</w:t>
      </w:r>
      <w:r w:rsidR="002640F3" w:rsidRPr="0047142D">
        <w:rPr>
          <w:rFonts w:ascii="Times New Roman" w:hAnsi="Times New Roman"/>
          <w:sz w:val="20"/>
          <w:szCs w:val="20"/>
        </w:rPr>
        <w:t xml:space="preserve"> </w:t>
      </w:r>
      <w:r w:rsidRPr="0047142D">
        <w:rPr>
          <w:rFonts w:ascii="Times New Roman" w:hAnsi="Times New Roman"/>
          <w:sz w:val="20"/>
          <w:szCs w:val="20"/>
        </w:rPr>
        <w:t>field</w:t>
      </w:r>
      <w:r w:rsidR="002640F3" w:rsidRPr="0047142D">
        <w:rPr>
          <w:rFonts w:ascii="Times New Roman" w:hAnsi="Times New Roman"/>
          <w:sz w:val="20"/>
          <w:szCs w:val="20"/>
        </w:rPr>
        <w:t xml:space="preserve"> </w:t>
      </w:r>
      <w:r w:rsidRPr="0047142D">
        <w:rPr>
          <w:rFonts w:ascii="Times New Roman" w:hAnsi="Times New Roman"/>
          <w:sz w:val="20"/>
          <w:szCs w:val="20"/>
        </w:rPr>
        <w:t>survey</w:t>
      </w:r>
      <w:r w:rsidR="002640F3" w:rsidRPr="0047142D">
        <w:rPr>
          <w:rFonts w:ascii="Times New Roman" w:hAnsi="Times New Roman"/>
          <w:sz w:val="20"/>
          <w:szCs w:val="20"/>
        </w:rPr>
        <w:t xml:space="preserve"> </w:t>
      </w:r>
      <w:r w:rsidRPr="0047142D">
        <w:rPr>
          <w:rFonts w:ascii="Times New Roman" w:hAnsi="Times New Roman"/>
          <w:sz w:val="20"/>
          <w:szCs w:val="20"/>
        </w:rPr>
        <w:t>2017</w:t>
      </w:r>
      <w:r w:rsidR="002640F3" w:rsidRPr="0047142D">
        <w:rPr>
          <w:rFonts w:ascii="Times New Roman" w:hAnsi="Times New Roman"/>
          <w:sz w:val="20"/>
          <w:szCs w:val="20"/>
        </w:rPr>
        <w:t xml:space="preserve"> </w:t>
      </w:r>
      <w:r w:rsidRPr="0047142D">
        <w:rPr>
          <w:rFonts w:ascii="Times New Roman" w:hAnsi="Times New Roman"/>
          <w:sz w:val="20"/>
          <w:szCs w:val="20"/>
        </w:rPr>
        <w:t>mid-point:</w:t>
      </w:r>
      <w:r w:rsidR="002640F3" w:rsidRPr="0047142D">
        <w:rPr>
          <w:rFonts w:ascii="Times New Roman" w:hAnsi="Times New Roman"/>
          <w:sz w:val="20"/>
          <w:szCs w:val="20"/>
        </w:rPr>
        <w:t xml:space="preserve"> </w:t>
      </w:r>
      <w:r w:rsidRPr="0047142D">
        <w:rPr>
          <w:rFonts w:ascii="Times New Roman" w:hAnsi="Times New Roman"/>
          <w:sz w:val="20"/>
          <w:szCs w:val="20"/>
        </w:rPr>
        <w:t>2.50</w:t>
      </w:r>
    </w:p>
    <w:p w:rsidR="002D55BD" w:rsidRPr="0047142D" w:rsidRDefault="002D55BD" w:rsidP="002640F3">
      <w:pPr>
        <w:pStyle w:val="NoSpacing"/>
        <w:snapToGrid w:val="0"/>
        <w:ind w:firstLine="425"/>
        <w:jc w:val="both"/>
        <w:rPr>
          <w:rFonts w:ascii="Times New Roman" w:hAnsi="Times New Roman"/>
          <w:sz w:val="20"/>
          <w:szCs w:val="20"/>
        </w:rPr>
      </w:pPr>
    </w:p>
    <w:p w:rsidR="009A6BA7" w:rsidRPr="0047142D" w:rsidRDefault="009A6BA7" w:rsidP="002640F3">
      <w:pPr>
        <w:pStyle w:val="NoSpacing"/>
        <w:snapToGrid w:val="0"/>
        <w:jc w:val="both"/>
        <w:rPr>
          <w:rFonts w:ascii="Times New Roman" w:hAnsi="Times New Roman"/>
          <w:sz w:val="20"/>
          <w:szCs w:val="20"/>
        </w:rPr>
      </w:pPr>
      <w:r w:rsidRPr="0047142D">
        <w:rPr>
          <w:rFonts w:ascii="Times New Roman" w:hAnsi="Times New Roman"/>
          <w:b/>
          <w:sz w:val="20"/>
          <w:szCs w:val="20"/>
        </w:rPr>
        <w:t>Strategies</w:t>
      </w:r>
      <w:r w:rsidR="002640F3" w:rsidRPr="0047142D">
        <w:rPr>
          <w:rFonts w:ascii="Times New Roman" w:hAnsi="Times New Roman"/>
          <w:b/>
          <w:sz w:val="20"/>
          <w:szCs w:val="20"/>
        </w:rPr>
        <w:t xml:space="preserve"> </w:t>
      </w:r>
      <w:r w:rsidRPr="0047142D">
        <w:rPr>
          <w:rFonts w:ascii="Times New Roman" w:hAnsi="Times New Roman"/>
          <w:b/>
          <w:sz w:val="20"/>
          <w:szCs w:val="20"/>
        </w:rPr>
        <w:t>to</w:t>
      </w:r>
      <w:r w:rsidR="002640F3" w:rsidRPr="0047142D">
        <w:rPr>
          <w:rFonts w:ascii="Times New Roman" w:hAnsi="Times New Roman"/>
          <w:b/>
          <w:sz w:val="20"/>
          <w:szCs w:val="20"/>
        </w:rPr>
        <w:t xml:space="preserve"> </w:t>
      </w:r>
      <w:r w:rsidRPr="0047142D">
        <w:rPr>
          <w:rFonts w:ascii="Times New Roman" w:hAnsi="Times New Roman"/>
          <w:b/>
          <w:sz w:val="20"/>
          <w:szCs w:val="20"/>
        </w:rPr>
        <w:t>enhance</w:t>
      </w:r>
      <w:r w:rsidR="002640F3" w:rsidRPr="0047142D">
        <w:rPr>
          <w:rFonts w:ascii="Times New Roman" w:hAnsi="Times New Roman"/>
          <w:b/>
          <w:sz w:val="20"/>
          <w:szCs w:val="20"/>
        </w:rPr>
        <w:t xml:space="preserve"> </w:t>
      </w:r>
      <w:r w:rsidRPr="0047142D">
        <w:rPr>
          <w:rFonts w:ascii="Times New Roman" w:hAnsi="Times New Roman"/>
          <w:b/>
          <w:sz w:val="20"/>
          <w:szCs w:val="20"/>
        </w:rPr>
        <w:t>tomato</w:t>
      </w:r>
      <w:r w:rsidR="002640F3" w:rsidRPr="0047142D">
        <w:rPr>
          <w:rFonts w:ascii="Times New Roman" w:hAnsi="Times New Roman"/>
          <w:b/>
          <w:sz w:val="20"/>
          <w:szCs w:val="20"/>
        </w:rPr>
        <w:t xml:space="preserve"> </w:t>
      </w:r>
      <w:r w:rsidRPr="0047142D">
        <w:rPr>
          <w:rFonts w:ascii="Times New Roman" w:hAnsi="Times New Roman"/>
          <w:b/>
          <w:sz w:val="20"/>
          <w:szCs w:val="20"/>
        </w:rPr>
        <w:t>preservation</w:t>
      </w:r>
      <w:r w:rsidR="002640F3" w:rsidRPr="0047142D">
        <w:rPr>
          <w:rFonts w:ascii="Times New Roman" w:hAnsi="Times New Roman"/>
          <w:b/>
          <w:sz w:val="20"/>
          <w:szCs w:val="20"/>
        </w:rPr>
        <w:t xml:space="preserve"> </w:t>
      </w:r>
      <w:r w:rsidRPr="0047142D">
        <w:rPr>
          <w:rFonts w:ascii="Times New Roman" w:hAnsi="Times New Roman"/>
          <w:b/>
          <w:sz w:val="20"/>
          <w:szCs w:val="20"/>
        </w:rPr>
        <w:t>as</w:t>
      </w:r>
      <w:r w:rsidR="002640F3" w:rsidRPr="0047142D">
        <w:rPr>
          <w:rFonts w:ascii="Times New Roman" w:hAnsi="Times New Roman"/>
          <w:b/>
          <w:sz w:val="20"/>
          <w:szCs w:val="20"/>
        </w:rPr>
        <w:t xml:space="preserve"> </w:t>
      </w:r>
      <w:r w:rsidRPr="0047142D">
        <w:rPr>
          <w:rFonts w:ascii="Times New Roman" w:hAnsi="Times New Roman"/>
          <w:b/>
          <w:sz w:val="20"/>
          <w:szCs w:val="20"/>
        </w:rPr>
        <w:t>perceived</w:t>
      </w:r>
      <w:r w:rsidR="002640F3" w:rsidRPr="0047142D">
        <w:rPr>
          <w:rFonts w:ascii="Times New Roman" w:hAnsi="Times New Roman"/>
          <w:b/>
          <w:sz w:val="20"/>
          <w:szCs w:val="20"/>
        </w:rPr>
        <w:t xml:space="preserve"> </w:t>
      </w:r>
      <w:r w:rsidRPr="0047142D">
        <w:rPr>
          <w:rFonts w:ascii="Times New Roman" w:hAnsi="Times New Roman"/>
          <w:b/>
          <w:sz w:val="20"/>
          <w:szCs w:val="20"/>
        </w:rPr>
        <w:t>by</w:t>
      </w:r>
      <w:r w:rsidR="002640F3" w:rsidRPr="0047142D">
        <w:rPr>
          <w:rFonts w:ascii="Times New Roman" w:hAnsi="Times New Roman"/>
          <w:b/>
          <w:sz w:val="20"/>
          <w:szCs w:val="20"/>
        </w:rPr>
        <w:t xml:space="preserve"> </w:t>
      </w:r>
      <w:r w:rsidRPr="0047142D">
        <w:rPr>
          <w:rFonts w:ascii="Times New Roman" w:hAnsi="Times New Roman"/>
          <w:b/>
          <w:sz w:val="20"/>
          <w:szCs w:val="20"/>
        </w:rPr>
        <w:t>farmers</w:t>
      </w:r>
    </w:p>
    <w:p w:rsidR="009A6BA7" w:rsidRPr="0047142D" w:rsidRDefault="009A6BA7" w:rsidP="002640F3">
      <w:pPr>
        <w:pStyle w:val="NoSpacing"/>
        <w:snapToGrid w:val="0"/>
        <w:ind w:firstLine="425"/>
        <w:jc w:val="both"/>
        <w:rPr>
          <w:rFonts w:ascii="Times New Roman" w:hAnsi="Times New Roman"/>
          <w:sz w:val="20"/>
          <w:szCs w:val="20"/>
        </w:rPr>
      </w:pPr>
      <w:r w:rsidRPr="0047142D">
        <w:rPr>
          <w:rFonts w:ascii="Times New Roman" w:hAnsi="Times New Roman"/>
          <w:sz w:val="20"/>
          <w:szCs w:val="20"/>
        </w:rPr>
        <w:t>Strategies</w:t>
      </w:r>
      <w:r w:rsidR="002640F3" w:rsidRPr="0047142D">
        <w:rPr>
          <w:rFonts w:ascii="Times New Roman" w:hAnsi="Times New Roman"/>
          <w:sz w:val="20"/>
          <w:szCs w:val="20"/>
        </w:rPr>
        <w:t xml:space="preserve"> </w:t>
      </w:r>
      <w:r w:rsidRPr="0047142D">
        <w:rPr>
          <w:rFonts w:ascii="Times New Roman" w:hAnsi="Times New Roman"/>
          <w:sz w:val="20"/>
          <w:szCs w:val="20"/>
        </w:rPr>
        <w:t>to</w:t>
      </w:r>
      <w:r w:rsidR="002640F3" w:rsidRPr="0047142D">
        <w:rPr>
          <w:rFonts w:ascii="Times New Roman" w:hAnsi="Times New Roman"/>
          <w:sz w:val="20"/>
          <w:szCs w:val="20"/>
        </w:rPr>
        <w:t xml:space="preserve"> </w:t>
      </w:r>
      <w:r w:rsidRPr="0047142D">
        <w:rPr>
          <w:rFonts w:ascii="Times New Roman" w:hAnsi="Times New Roman"/>
          <w:sz w:val="20"/>
          <w:szCs w:val="20"/>
        </w:rPr>
        <w:t>enhance</w:t>
      </w:r>
      <w:r w:rsidR="002640F3" w:rsidRPr="0047142D">
        <w:rPr>
          <w:rFonts w:ascii="Times New Roman" w:hAnsi="Times New Roman"/>
          <w:sz w:val="20"/>
          <w:szCs w:val="20"/>
        </w:rPr>
        <w:t xml:space="preserve"> </w:t>
      </w:r>
      <w:r w:rsidRPr="0047142D">
        <w:rPr>
          <w:rFonts w:ascii="Times New Roman" w:hAnsi="Times New Roman"/>
          <w:sz w:val="20"/>
          <w:szCs w:val="20"/>
        </w:rPr>
        <w:t>tomato</w:t>
      </w:r>
      <w:r w:rsidR="002640F3" w:rsidRPr="0047142D">
        <w:rPr>
          <w:rFonts w:ascii="Times New Roman" w:hAnsi="Times New Roman"/>
          <w:sz w:val="20"/>
          <w:szCs w:val="20"/>
        </w:rPr>
        <w:t xml:space="preserve"> </w:t>
      </w:r>
      <w:r w:rsidRPr="0047142D">
        <w:rPr>
          <w:rFonts w:ascii="Times New Roman" w:hAnsi="Times New Roman"/>
          <w:sz w:val="20"/>
          <w:szCs w:val="20"/>
        </w:rPr>
        <w:t>preservation</w:t>
      </w:r>
      <w:r w:rsidR="002640F3" w:rsidRPr="0047142D">
        <w:rPr>
          <w:rFonts w:ascii="Times New Roman" w:hAnsi="Times New Roman"/>
          <w:sz w:val="20"/>
          <w:szCs w:val="20"/>
        </w:rPr>
        <w:t xml:space="preserve"> </w:t>
      </w:r>
      <w:r w:rsidRPr="0047142D">
        <w:rPr>
          <w:rFonts w:ascii="Times New Roman" w:hAnsi="Times New Roman"/>
          <w:sz w:val="20"/>
          <w:szCs w:val="20"/>
        </w:rPr>
        <w:t>as</w:t>
      </w:r>
      <w:r w:rsidR="002640F3" w:rsidRPr="0047142D">
        <w:rPr>
          <w:rFonts w:ascii="Times New Roman" w:hAnsi="Times New Roman"/>
          <w:sz w:val="20"/>
          <w:szCs w:val="20"/>
        </w:rPr>
        <w:t xml:space="preserve"> </w:t>
      </w:r>
      <w:r w:rsidR="001C0E18" w:rsidRPr="0047142D">
        <w:rPr>
          <w:rFonts w:ascii="Times New Roman" w:hAnsi="Times New Roman"/>
          <w:sz w:val="20"/>
          <w:szCs w:val="20"/>
        </w:rPr>
        <w:t>perceived</w:t>
      </w:r>
      <w:r w:rsidR="002640F3" w:rsidRPr="0047142D">
        <w:rPr>
          <w:rFonts w:ascii="Times New Roman" w:hAnsi="Times New Roman"/>
          <w:sz w:val="20"/>
          <w:szCs w:val="20"/>
        </w:rPr>
        <w:t xml:space="preserve"> </w:t>
      </w:r>
      <w:r w:rsidR="001C0E18" w:rsidRPr="0047142D">
        <w:rPr>
          <w:rFonts w:ascii="Times New Roman" w:hAnsi="Times New Roman"/>
          <w:sz w:val="20"/>
          <w:szCs w:val="20"/>
        </w:rPr>
        <w:t>by</w:t>
      </w:r>
      <w:r w:rsidR="002640F3" w:rsidRPr="0047142D">
        <w:rPr>
          <w:rFonts w:ascii="Times New Roman" w:hAnsi="Times New Roman"/>
          <w:sz w:val="20"/>
          <w:szCs w:val="20"/>
        </w:rPr>
        <w:t xml:space="preserve"> </w:t>
      </w:r>
      <w:r w:rsidR="001C0E18" w:rsidRPr="0047142D">
        <w:rPr>
          <w:rFonts w:ascii="Times New Roman" w:hAnsi="Times New Roman"/>
          <w:sz w:val="20"/>
          <w:szCs w:val="20"/>
        </w:rPr>
        <w:t>farmers</w:t>
      </w:r>
      <w:r w:rsidR="002640F3" w:rsidRPr="0047142D">
        <w:rPr>
          <w:rFonts w:ascii="Times New Roman" w:hAnsi="Times New Roman"/>
          <w:sz w:val="20"/>
          <w:szCs w:val="20"/>
        </w:rPr>
        <w:t xml:space="preserve"> </w:t>
      </w:r>
      <w:r w:rsidR="001C0E18" w:rsidRPr="0047142D">
        <w:rPr>
          <w:rFonts w:ascii="Times New Roman" w:hAnsi="Times New Roman"/>
          <w:sz w:val="20"/>
          <w:szCs w:val="20"/>
        </w:rPr>
        <w:t>were</w:t>
      </w:r>
      <w:r w:rsidR="002640F3" w:rsidRPr="0047142D">
        <w:rPr>
          <w:rFonts w:ascii="Times New Roman" w:hAnsi="Times New Roman"/>
          <w:sz w:val="20"/>
          <w:szCs w:val="20"/>
        </w:rPr>
        <w:t xml:space="preserve"> </w:t>
      </w:r>
      <w:r w:rsidR="001C0E18" w:rsidRPr="0047142D">
        <w:rPr>
          <w:rFonts w:ascii="Times New Roman" w:hAnsi="Times New Roman"/>
          <w:sz w:val="20"/>
          <w:szCs w:val="20"/>
        </w:rPr>
        <w:t>analysed</w:t>
      </w:r>
      <w:r w:rsidR="002640F3" w:rsidRPr="0047142D">
        <w:rPr>
          <w:rFonts w:ascii="Times New Roman" w:hAnsi="Times New Roman"/>
          <w:sz w:val="20"/>
          <w:szCs w:val="20"/>
        </w:rPr>
        <w:t xml:space="preserve"> </w:t>
      </w:r>
      <w:r w:rsidRPr="0047142D">
        <w:rPr>
          <w:rFonts w:ascii="Times New Roman" w:hAnsi="Times New Roman"/>
          <w:sz w:val="20"/>
          <w:szCs w:val="20"/>
        </w:rPr>
        <w:t>as</w:t>
      </w:r>
      <w:r w:rsidR="002640F3" w:rsidRPr="0047142D">
        <w:rPr>
          <w:rFonts w:ascii="Times New Roman" w:hAnsi="Times New Roman"/>
          <w:sz w:val="20"/>
          <w:szCs w:val="20"/>
        </w:rPr>
        <w:t xml:space="preserve"> </w:t>
      </w:r>
      <w:r w:rsidRPr="0047142D">
        <w:rPr>
          <w:rFonts w:ascii="Times New Roman" w:hAnsi="Times New Roman"/>
          <w:sz w:val="20"/>
          <w:szCs w:val="20"/>
        </w:rPr>
        <w:t>follow:</w:t>
      </w:r>
      <w:r w:rsidR="002640F3" w:rsidRPr="0047142D">
        <w:rPr>
          <w:rFonts w:ascii="Times New Roman" w:hAnsi="Times New Roman"/>
          <w:sz w:val="20"/>
          <w:szCs w:val="20"/>
        </w:rPr>
        <w:t xml:space="preserve"> </w:t>
      </w:r>
      <w:r w:rsidRPr="0047142D">
        <w:rPr>
          <w:rFonts w:ascii="Times New Roman" w:hAnsi="Times New Roman"/>
          <w:sz w:val="20"/>
          <w:szCs w:val="20"/>
        </w:rPr>
        <w:t>processing</w:t>
      </w:r>
      <w:r w:rsidR="002640F3" w:rsidRPr="0047142D">
        <w:rPr>
          <w:rFonts w:ascii="Times New Roman" w:hAnsi="Times New Roman"/>
          <w:sz w:val="20"/>
          <w:szCs w:val="20"/>
        </w:rPr>
        <w:t xml:space="preserve"> </w:t>
      </w:r>
      <w:r w:rsidRPr="0047142D">
        <w:rPr>
          <w:rFonts w:ascii="Times New Roman" w:hAnsi="Times New Roman"/>
          <w:sz w:val="20"/>
          <w:szCs w:val="20"/>
        </w:rPr>
        <w:t>of</w:t>
      </w:r>
      <w:r w:rsidR="002640F3" w:rsidRPr="0047142D">
        <w:rPr>
          <w:rFonts w:ascii="Times New Roman" w:hAnsi="Times New Roman"/>
          <w:sz w:val="20"/>
          <w:szCs w:val="20"/>
        </w:rPr>
        <w:t xml:space="preserve"> </w:t>
      </w:r>
      <w:r w:rsidRPr="0047142D">
        <w:rPr>
          <w:rFonts w:ascii="Times New Roman" w:hAnsi="Times New Roman"/>
          <w:sz w:val="20"/>
          <w:szCs w:val="20"/>
        </w:rPr>
        <w:t>tomato</w:t>
      </w:r>
      <w:r w:rsidR="002640F3" w:rsidRPr="0047142D">
        <w:rPr>
          <w:rFonts w:ascii="Times New Roman" w:hAnsi="Times New Roman"/>
          <w:sz w:val="20"/>
          <w:szCs w:val="20"/>
        </w:rPr>
        <w:t xml:space="preserve"> </w:t>
      </w:r>
      <w:r w:rsidRPr="0047142D">
        <w:rPr>
          <w:rFonts w:ascii="Times New Roman" w:hAnsi="Times New Roman"/>
          <w:sz w:val="20"/>
          <w:szCs w:val="20"/>
        </w:rPr>
        <w:t>fruit</w:t>
      </w:r>
      <w:r w:rsidR="002640F3" w:rsidRPr="0047142D">
        <w:rPr>
          <w:rFonts w:ascii="Times New Roman" w:hAnsi="Times New Roman"/>
          <w:sz w:val="20"/>
          <w:szCs w:val="20"/>
        </w:rPr>
        <w:t xml:space="preserve"> </w:t>
      </w:r>
      <w:r w:rsidRPr="0047142D">
        <w:rPr>
          <w:rFonts w:ascii="Times New Roman" w:hAnsi="Times New Roman"/>
          <w:sz w:val="20"/>
          <w:szCs w:val="20"/>
        </w:rPr>
        <w:t>into</w:t>
      </w:r>
      <w:r w:rsidR="002640F3" w:rsidRPr="0047142D">
        <w:rPr>
          <w:rFonts w:ascii="Times New Roman" w:hAnsi="Times New Roman"/>
          <w:sz w:val="20"/>
          <w:szCs w:val="20"/>
        </w:rPr>
        <w:t xml:space="preserve"> </w:t>
      </w:r>
      <w:r w:rsidRPr="0047142D">
        <w:rPr>
          <w:rFonts w:ascii="Times New Roman" w:hAnsi="Times New Roman"/>
          <w:sz w:val="20"/>
          <w:szCs w:val="20"/>
        </w:rPr>
        <w:t>juice</w:t>
      </w:r>
      <w:r w:rsidR="002640F3" w:rsidRPr="0047142D">
        <w:rPr>
          <w:rFonts w:ascii="Times New Roman" w:hAnsi="Times New Roman"/>
          <w:sz w:val="20"/>
          <w:szCs w:val="20"/>
        </w:rPr>
        <w:t xml:space="preserve"> </w:t>
      </w:r>
      <w:r w:rsidRPr="0047142D">
        <w:rPr>
          <w:rFonts w:ascii="Times New Roman" w:hAnsi="Times New Roman"/>
          <w:sz w:val="20"/>
          <w:szCs w:val="20"/>
        </w:rPr>
        <w:t>and</w:t>
      </w:r>
      <w:r w:rsidR="002640F3" w:rsidRPr="0047142D">
        <w:rPr>
          <w:rFonts w:ascii="Times New Roman" w:hAnsi="Times New Roman"/>
          <w:sz w:val="20"/>
          <w:szCs w:val="20"/>
        </w:rPr>
        <w:t xml:space="preserve"> </w:t>
      </w:r>
      <w:r w:rsidRPr="0047142D">
        <w:rPr>
          <w:rFonts w:ascii="Times New Roman" w:hAnsi="Times New Roman"/>
          <w:sz w:val="20"/>
          <w:szCs w:val="20"/>
        </w:rPr>
        <w:t>drinks</w:t>
      </w:r>
      <w:r w:rsidR="002640F3" w:rsidRPr="0047142D">
        <w:rPr>
          <w:rFonts w:ascii="Times New Roman" w:hAnsi="Times New Roman"/>
          <w:sz w:val="20"/>
          <w:szCs w:val="20"/>
        </w:rPr>
        <w:t xml:space="preserve"> </w:t>
      </w:r>
      <w:r w:rsidRPr="0047142D">
        <w:rPr>
          <w:rFonts w:ascii="Times New Roman" w:hAnsi="Times New Roman"/>
          <w:sz w:val="20"/>
          <w:szCs w:val="20"/>
        </w:rPr>
        <w:t>(</w:t>
      </w:r>
      <w:r w:rsidR="00067996" w:rsidRPr="0047142D">
        <w:rPr>
          <w:rFonts w:ascii="Times New Roman" w:eastAsia="Times New Roman" w:hAnsi="Times New Roman"/>
          <w:sz w:val="20"/>
          <w:szCs w:val="20"/>
        </w:rPr>
        <w:fldChar w:fldCharType="begin"/>
      </w:r>
      <w:r w:rsidRPr="0047142D">
        <w:rPr>
          <w:rFonts w:ascii="Times New Roman" w:eastAsia="Times New Roman" w:hAnsi="Times New Roman"/>
          <w:sz w:val="20"/>
          <w:szCs w:val="20"/>
        </w:rPr>
        <w:instrText xml:space="preserve"> QUOTE </w:instrText>
      </w:r>
      <w:r w:rsidR="0047142D" w:rsidRPr="0047142D">
        <w:rPr>
          <w:rFonts w:ascii="Times New Roman" w:hAnsi="Times New Roman"/>
          <w:sz w:val="20"/>
          <w:szCs w:val="20"/>
        </w:rPr>
        <w:pict>
          <v:shape id="_x0000_i1054"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pos w:val=&quot;beneath-text&quot;/&gt;&lt;/w:footnotePr&gt;&lt;w:compat&gt;&lt;w:dontAllowFieldEndSelect/&gt;&lt;w:useWord2002TableStyleRules/&gt;&lt;w:useFELayout/&gt;&lt;/w:compat&gt;&lt;wsp:rsids&gt;&lt;wsp:rsidRoot wsp:val=&quot;009459B3&quot;/&gt;&lt;wsp:rsid wsp:val=&quot;00000358&quot;/&gt;&lt;wsp:rsid wsp:val=&quot;00005C8E&quot;/&gt;&lt;wsp:rsid wsp:val=&quot;000075A2&quot;/&gt;&lt;wsp:rsid wsp:val=&quot;00012408&quot;/&gt;&lt;wsp:rsid wsp:val=&quot;0004795A&quot;/&gt;&lt;wsp:rsid wsp:val=&quot;0006091F&quot;/&gt;&lt;wsp:rsid wsp:val=&quot;00080CE9&quot;/&gt;&lt;wsp:rsid wsp:val=&quot;000827B7&quot;/&gt;&lt;wsp:rsid wsp:val=&quot;000844D7&quot;/&gt;&lt;wsp:rsid wsp:val=&quot;00086790&quot;/&gt;&lt;wsp:rsid wsp:val=&quot;00090A06&quot;/&gt;&lt;wsp:rsid wsp:val=&quot;000A0250&quot;/&gt;&lt;wsp:rsid wsp:val=&quot;000A3F90&quot;/&gt;&lt;wsp:rsid wsp:val=&quot;000F02F5&quot;/&gt;&lt;wsp:rsid wsp:val=&quot;001817C7&quot;/&gt;&lt;wsp:rsid wsp:val=&quot;00183764&quot;/&gt;&lt;wsp:rsid wsp:val=&quot;001964D0&quot;/&gt;&lt;wsp:rsid wsp:val=&quot;001B41B8&quot;/&gt;&lt;wsp:rsid wsp:val=&quot;001B650D&quot;/&gt;&lt;wsp:rsid wsp:val=&quot;001C3D42&quot;/&gt;&lt;wsp:rsid wsp:val=&quot;00205E97&quot;/&gt;&lt;wsp:rsid wsp:val=&quot;00245C21&quot;/&gt;&lt;wsp:rsid wsp:val=&quot;002721F1&quot;/&gt;&lt;wsp:rsid wsp:val=&quot;00282FA1&quot;/&gt;&lt;wsp:rsid wsp:val=&quot;002B5613&quot;/&gt;&lt;wsp:rsid wsp:val=&quot;002D3558&quot;/&gt;&lt;wsp:rsid wsp:val=&quot;002D589A&quot;/&gt;&lt;wsp:rsid wsp:val=&quot;002F20CD&quot;/&gt;&lt;wsp:rsid wsp:val=&quot;002F49EF&quot;/&gt;&lt;wsp:rsid wsp:val=&quot;00301F95&quot;/&gt;&lt;wsp:rsid wsp:val=&quot;00314F95&quot;/&gt;&lt;wsp:rsid wsp:val=&quot;00322FAB&quot;/&gt;&lt;wsp:rsid wsp:val=&quot;003246A8&quot;/&gt;&lt;wsp:rsid wsp:val=&quot;00345581&quot;/&gt;&lt;wsp:rsid wsp:val=&quot;0034702D&quot;/&gt;&lt;wsp:rsid wsp:val=&quot;0036666E&quot;/&gt;&lt;wsp:rsid wsp:val=&quot;003679A0&quot;/&gt;&lt;wsp:rsid wsp:val=&quot;00394B65&quot;/&gt;&lt;wsp:rsid wsp:val=&quot;003A785E&quot;/&gt;&lt;wsp:rsid wsp:val=&quot;003B55FF&quot;/&gt;&lt;wsp:rsid wsp:val=&quot;003B651F&quot;/&gt;&lt;wsp:rsid wsp:val=&quot;003C0116&quot;/&gt;&lt;wsp:rsid wsp:val=&quot;003C4C28&quot;/&gt;&lt;wsp:rsid wsp:val=&quot;00400B59&quot;/&gt;&lt;wsp:rsid wsp:val=&quot;00423A07&quot;/&gt;&lt;wsp:rsid wsp:val=&quot;0043645D&quot;/&gt;&lt;wsp:rsid wsp:val=&quot;00454A59&quot;/&gt;&lt;wsp:rsid wsp:val=&quot;00456753&quot;/&gt;&lt;wsp:rsid wsp:val=&quot;00471E57&quot;/&gt;&lt;wsp:rsid wsp:val=&quot;00480715&quot;/&gt;&lt;wsp:rsid wsp:val=&quot;0049143E&quot;/&gt;&lt;wsp:rsid wsp:val=&quot;004C7E2A&quot;/&gt;&lt;wsp:rsid wsp:val=&quot;004D01D3&quot;/&gt;&lt;wsp:rsid wsp:val=&quot;004D0467&quot;/&gt;&lt;wsp:rsid wsp:val=&quot;004F4AFB&quot;/&gt;&lt;wsp:rsid wsp:val=&quot;00520D1A&quot;/&gt;&lt;wsp:rsid wsp:val=&quot;0052512B&quot;/&gt;&lt;wsp:rsid wsp:val=&quot;00553F9B&quot;/&gt;&lt;wsp:rsid wsp:val=&quot;00593132&quot;/&gt;&lt;wsp:rsid wsp:val=&quot;005A21B0&quot;/&gt;&lt;wsp:rsid wsp:val=&quot;005A5E42&quot;/&gt;&lt;wsp:rsid wsp:val=&quot;005C2F35&quot;/&gt;&lt;wsp:rsid wsp:val=&quot;005D1DA6&quot;/&gt;&lt;wsp:rsid wsp:val=&quot;005F5E04&quot;/&gt;&lt;wsp:rsid wsp:val=&quot;00607B4C&quot;/&gt;&lt;wsp:rsid wsp:val=&quot;0065209A&quot;/&gt;&lt;wsp:rsid wsp:val=&quot;00657995&quot;/&gt;&lt;wsp:rsid wsp:val=&quot;006B5399&quot;/&gt;&lt;wsp:rsid wsp:val=&quot;006D5C2E&quot;/&gt;&lt;wsp:rsid wsp:val=&quot;006E6ACB&quot;/&gt;&lt;wsp:rsid wsp:val=&quot;006E7156&quot;/&gt;&lt;wsp:rsid wsp:val=&quot;006F1706&quot;/&gt;&lt;wsp:rsid wsp:val=&quot;00744442&quot;/&gt;&lt;wsp:rsid wsp:val=&quot;007725E7&quot;/&gt;&lt;wsp:rsid wsp:val=&quot;0078507E&quot;/&gt;&lt;wsp:rsid wsp:val=&quot;007A5944&quot;/&gt;&lt;wsp:rsid wsp:val=&quot;007D3D09&quot;/&gt;&lt;wsp:rsid wsp:val=&quot;007D746F&quot;/&gt;&lt;wsp:rsid wsp:val=&quot;007F763B&quot;/&gt;&lt;wsp:rsid wsp:val=&quot;008131CF&quot;/&gt;&lt;wsp:rsid wsp:val=&quot;00814FA7&quot;/&gt;&lt;wsp:rsid wsp:val=&quot;008233D0&quot;/&gt;&lt;wsp:rsid wsp:val=&quot;0085007D&quot;/&gt;&lt;wsp:rsid wsp:val=&quot;00875C08&quot;/&gt;&lt;wsp:rsid wsp:val=&quot;008A0B8E&quot;/&gt;&lt;wsp:rsid wsp:val=&quot;008A20AC&quot;/&gt;&lt;wsp:rsid wsp:val=&quot;008A67B6&quot;/&gt;&lt;wsp:rsid wsp:val=&quot;0091208A&quot;/&gt;&lt;wsp:rsid wsp:val=&quot;00914558&quot;/&gt;&lt;wsp:rsid wsp:val=&quot;00935CF7&quot;/&gt;&lt;wsp:rsid wsp:val=&quot;0094140D&quot;/&gt;&lt;wsp:rsid wsp:val=&quot;009459B3&quot;/&gt;&lt;wsp:rsid wsp:val=&quot;00952EB8&quot;/&gt;&lt;wsp:rsid wsp:val=&quot;00997A8E&quot;/&gt;&lt;wsp:rsid wsp:val=&quot;009A3681&quot;/&gt;&lt;wsp:rsid wsp:val=&quot;00A1557F&quot;/&gt;&lt;wsp:rsid wsp:val=&quot;00A3476D&quot;/&gt;&lt;wsp:rsid wsp:val=&quot;00B10B62&quot;/&gt;&lt;wsp:rsid wsp:val=&quot;00B3167C&quot;/&gt;&lt;wsp:rsid wsp:val=&quot;00B36B45&quot;/&gt;&lt;wsp:rsid wsp:val=&quot;00B37C26&quot;/&gt;&lt;wsp:rsid wsp:val=&quot;00B60543&quot;/&gt;&lt;wsp:rsid wsp:val=&quot;00B60E8D&quot;/&gt;&lt;wsp:rsid wsp:val=&quot;00B80C0E&quot;/&gt;&lt;wsp:rsid wsp:val=&quot;00B918AE&quot;/&gt;&lt;wsp:rsid wsp:val=&quot;00B94E19&quot;/&gt;&lt;wsp:rsid wsp:val=&quot;00BA0000&quot;/&gt;&lt;wsp:rsid wsp:val=&quot;00BD2A8D&quot;/&gt;&lt;wsp:rsid wsp:val=&quot;00BD4FCC&quot;/&gt;&lt;wsp:rsid wsp:val=&quot;00BF6579&quot;/&gt;&lt;wsp:rsid wsp:val=&quot;00C0761F&quot;/&gt;&lt;wsp:rsid wsp:val=&quot;00C101C9&quot;/&gt;&lt;wsp:rsid wsp:val=&quot;00C44596&quot;/&gt;&lt;wsp:rsid wsp:val=&quot;00C60D61&quot;/&gt;&lt;wsp:rsid wsp:val=&quot;00C85018&quot;/&gt;&lt;wsp:rsid wsp:val=&quot;00C92003&quot;/&gt;&lt;wsp:rsid wsp:val=&quot;00CC4387&quot;/&gt;&lt;wsp:rsid wsp:val=&quot;00CE7B2F&quot;/&gt;&lt;wsp:rsid wsp:val=&quot;00CF24FB&quot;/&gt;&lt;wsp:rsid wsp:val=&quot;00CF6616&quot;/&gt;&lt;wsp:rsid wsp:val=&quot;00D04C27&quot;/&gt;&lt;wsp:rsid wsp:val=&quot;00D13147&quot;/&gt;&lt;wsp:rsid wsp:val=&quot;00D26F2E&quot;/&gt;&lt;wsp:rsid wsp:val=&quot;00D3777A&quot;/&gt;&lt;wsp:rsid wsp:val=&quot;00D56002&quot;/&gt;&lt;wsp:rsid wsp:val=&quot;00D778C9&quot;/&gt;&lt;wsp:rsid wsp:val=&quot;00DF6507&quot;/&gt;&lt;wsp:rsid wsp:val=&quot;00DF7353&quot;/&gt;&lt;wsp:rsid wsp:val=&quot;00E015B9&quot;/&gt;&lt;wsp:rsid wsp:val=&quot;00E34501&quot;/&gt;&lt;wsp:rsid wsp:val=&quot;00E34DBD&quot;/&gt;&lt;wsp:rsid wsp:val=&quot;00E52EA0&quot;/&gt;&lt;wsp:rsid wsp:val=&quot;00E57761&quot;/&gt;&lt;wsp:rsid wsp:val=&quot;00E617EB&quot;/&gt;&lt;wsp:rsid wsp:val=&quot;00E73E1D&quot;/&gt;&lt;wsp:rsid wsp:val=&quot;00EB51F4&quot;/&gt;&lt;wsp:rsid wsp:val=&quot;00EC565A&quot;/&gt;&lt;wsp:rsid wsp:val=&quot;00EC5C53&quot;/&gt;&lt;wsp:rsid wsp:val=&quot;00ED4333&quot;/&gt;&lt;wsp:rsid wsp:val=&quot;00ED4441&quot;/&gt;&lt;wsp:rsid wsp:val=&quot;00ED4A29&quot;/&gt;&lt;wsp:rsid wsp:val=&quot;00ED4ED9&quot;/&gt;&lt;wsp:rsid wsp:val=&quot;00EE1CEE&quot;/&gt;&lt;wsp:rsid wsp:val=&quot;00EE1F4B&quot;/&gt;&lt;wsp:rsid wsp:val=&quot;00F03305&quot;/&gt;&lt;wsp:rsid wsp:val=&quot;00F2228B&quot;/&gt;&lt;wsp:rsid wsp:val=&quot;00F363C3&quot;/&gt;&lt;wsp:rsid wsp:val=&quot;00F62573&quot;/&gt;&lt;wsp:rsid wsp:val=&quot;00F83A62&quot;/&gt;&lt;wsp:rsid wsp:val=&quot;00FA6D77&quot;/&gt;&lt;wsp:rsid wsp:val=&quot;00FB5B6A&quot;/&gt;&lt;wsp:rsid wsp:val=&quot;00FC4906&quot;/&gt;&lt;wsp:rsid wsp:val=&quot;00FF7666&quot;/&gt;&lt;/wsp:rsids&gt;&lt;/w:docPr&gt;&lt;w:body&gt;&lt;wx:sect&gt;&lt;w:p wsp:rsidR=&quot;00000000&quot; wsp:rsidRDefault=&quot;00607B4C&quot; wsp:rsidP=&quot;00607B4C&quot;&gt;&lt;m:oMathPara&gt;&lt;m:oMath&gt;&lt;m:acc&gt;&lt;m:accPr&gt;&lt;m:chr m:val=&quot;虆&quot;/&gt;&lt;m:ctrlPr&gt;&lt;w:rPr&gt;&lt;w:rFonts w:ascii=&quot;Cambria Math&quot; w:h-ansi=&quot;Cambria Math&quot;/&gt;&lt;wx:font wx:val=&quot;Cambria Math&quot;/&gt;&lt;w:i/&gt;yyyy&lt;w:sz w:val=&quot;20&quot;/&gt;&lt;w:sz-cs w:val=&quot;20&quot;/&gt;&lt;/w:rPr&gt;&lt;/m:ctrlPr&gt;&lt;/m:accPr&gt;&lt;m:e&gt;&lt;m:r&gt;&lt;w:rPr&gt;&lt;w:rFonts w:ascii=&quot;Cambria Math&quot; w:h-ansi=&quot;Cambria Math&quot;/&gt;&lt;wx:font wx:val=&quot;Cambria Math&quot;/&gt;&lt;w:i/&gt;&lt;w:sz w:val=&quot;20&quot;/&gt;&lt;w:sz-cs w:val=&quot;20&quot;/&gt;&lt;/w:rPr&gt;&lt;m:t&gt;X&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47142D">
        <w:rPr>
          <w:rFonts w:ascii="Times New Roman" w:eastAsia="Times New Roman" w:hAnsi="Times New Roman"/>
          <w:sz w:val="20"/>
          <w:szCs w:val="20"/>
        </w:rPr>
        <w:instrText xml:space="preserve"> </w:instrText>
      </w:r>
      <w:r w:rsidR="00067996" w:rsidRPr="0047142D">
        <w:rPr>
          <w:rFonts w:ascii="Times New Roman" w:eastAsia="Times New Roman" w:hAnsi="Times New Roman"/>
          <w:sz w:val="20"/>
          <w:szCs w:val="20"/>
        </w:rPr>
        <w:fldChar w:fldCharType="separate"/>
      </w:r>
      <w:r w:rsidR="0047142D" w:rsidRPr="0047142D">
        <w:rPr>
          <w:rFonts w:ascii="Times New Roman" w:hAnsi="Times New Roman"/>
          <w:sz w:val="20"/>
          <w:szCs w:val="20"/>
        </w:rPr>
        <w:pict>
          <v:shape id="_x0000_i1055"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pos w:val=&quot;beneath-text&quot;/&gt;&lt;/w:footnotePr&gt;&lt;w:compat&gt;&lt;w:dontAllowFieldEndSelect/&gt;&lt;w:useWord2002TableStyleRules/&gt;&lt;w:useFELayout/&gt;&lt;/w:compat&gt;&lt;wsp:rsids&gt;&lt;wsp:rsidRoot wsp:val=&quot;009459B3&quot;/&gt;&lt;wsp:rsid wsp:val=&quot;00000358&quot;/&gt;&lt;wsp:rsid wsp:val=&quot;00005C8E&quot;/&gt;&lt;wsp:rsid wsp:val=&quot;000075A2&quot;/&gt;&lt;wsp:rsid wsp:val=&quot;00012408&quot;/&gt;&lt;wsp:rsid wsp:val=&quot;0004795A&quot;/&gt;&lt;wsp:rsid wsp:val=&quot;0006091F&quot;/&gt;&lt;wsp:rsid wsp:val=&quot;00080CE9&quot;/&gt;&lt;wsp:rsid wsp:val=&quot;000827B7&quot;/&gt;&lt;wsp:rsid wsp:val=&quot;000844D7&quot;/&gt;&lt;wsp:rsid wsp:val=&quot;00086790&quot;/&gt;&lt;wsp:rsid wsp:val=&quot;00090A06&quot;/&gt;&lt;wsp:rsid wsp:val=&quot;000A0250&quot;/&gt;&lt;wsp:rsid wsp:val=&quot;000A3F90&quot;/&gt;&lt;wsp:rsid wsp:val=&quot;000F02F5&quot;/&gt;&lt;wsp:rsid wsp:val=&quot;001817C7&quot;/&gt;&lt;wsp:rsid wsp:val=&quot;00183764&quot;/&gt;&lt;wsp:rsid wsp:val=&quot;001964D0&quot;/&gt;&lt;wsp:rsid wsp:val=&quot;001B41B8&quot;/&gt;&lt;wsp:rsid wsp:val=&quot;001B650D&quot;/&gt;&lt;wsp:rsid wsp:val=&quot;001C3D42&quot;/&gt;&lt;wsp:rsid wsp:val=&quot;00205E97&quot;/&gt;&lt;wsp:rsid wsp:val=&quot;00245C21&quot;/&gt;&lt;wsp:rsid wsp:val=&quot;002721F1&quot;/&gt;&lt;wsp:rsid wsp:val=&quot;00282FA1&quot;/&gt;&lt;wsp:rsid wsp:val=&quot;002B5613&quot;/&gt;&lt;wsp:rsid wsp:val=&quot;002D3558&quot;/&gt;&lt;wsp:rsid wsp:val=&quot;002D589A&quot;/&gt;&lt;wsp:rsid wsp:val=&quot;002F20CD&quot;/&gt;&lt;wsp:rsid wsp:val=&quot;002F49EF&quot;/&gt;&lt;wsp:rsid wsp:val=&quot;00301F95&quot;/&gt;&lt;wsp:rsid wsp:val=&quot;00314F95&quot;/&gt;&lt;wsp:rsid wsp:val=&quot;00322FAB&quot;/&gt;&lt;wsp:rsid wsp:val=&quot;003246A8&quot;/&gt;&lt;wsp:rsid wsp:val=&quot;00345581&quot;/&gt;&lt;wsp:rsid wsp:val=&quot;0034702D&quot;/&gt;&lt;wsp:rsid wsp:val=&quot;0036666E&quot;/&gt;&lt;wsp:rsid wsp:val=&quot;003679A0&quot;/&gt;&lt;wsp:rsid wsp:val=&quot;00394B65&quot;/&gt;&lt;wsp:rsid wsp:val=&quot;003A785E&quot;/&gt;&lt;wsp:rsid wsp:val=&quot;003B55FF&quot;/&gt;&lt;wsp:rsid wsp:val=&quot;003B651F&quot;/&gt;&lt;wsp:rsid wsp:val=&quot;003C0116&quot;/&gt;&lt;wsp:rsid wsp:val=&quot;003C4C28&quot;/&gt;&lt;wsp:rsid wsp:val=&quot;00400B59&quot;/&gt;&lt;wsp:rsid wsp:val=&quot;00423A07&quot;/&gt;&lt;wsp:rsid wsp:val=&quot;0043645D&quot;/&gt;&lt;wsp:rsid wsp:val=&quot;00454A59&quot;/&gt;&lt;wsp:rsid wsp:val=&quot;00456753&quot;/&gt;&lt;wsp:rsid wsp:val=&quot;00471E57&quot;/&gt;&lt;wsp:rsid wsp:val=&quot;00480715&quot;/&gt;&lt;wsp:rsid wsp:val=&quot;0049143E&quot;/&gt;&lt;wsp:rsid wsp:val=&quot;004C7E2A&quot;/&gt;&lt;wsp:rsid wsp:val=&quot;004D01D3&quot;/&gt;&lt;wsp:rsid wsp:val=&quot;004D0467&quot;/&gt;&lt;wsp:rsid wsp:val=&quot;004F4AFB&quot;/&gt;&lt;wsp:rsid wsp:val=&quot;00520D1A&quot;/&gt;&lt;wsp:rsid wsp:val=&quot;0052512B&quot;/&gt;&lt;wsp:rsid wsp:val=&quot;00553F9B&quot;/&gt;&lt;wsp:rsid wsp:val=&quot;00593132&quot;/&gt;&lt;wsp:rsid wsp:val=&quot;005A21B0&quot;/&gt;&lt;wsp:rsid wsp:val=&quot;005A5E42&quot;/&gt;&lt;wsp:rsid wsp:val=&quot;005C2F35&quot;/&gt;&lt;wsp:rsid wsp:val=&quot;005D1DA6&quot;/&gt;&lt;wsp:rsid wsp:val=&quot;005F5E04&quot;/&gt;&lt;wsp:rsid wsp:val=&quot;00607B4C&quot;/&gt;&lt;wsp:rsid wsp:val=&quot;0065209A&quot;/&gt;&lt;wsp:rsid wsp:val=&quot;00657995&quot;/&gt;&lt;wsp:rsid wsp:val=&quot;006B5399&quot;/&gt;&lt;wsp:rsid wsp:val=&quot;006D5C2E&quot;/&gt;&lt;wsp:rsid wsp:val=&quot;006E6ACB&quot;/&gt;&lt;wsp:rsid wsp:val=&quot;006E7156&quot;/&gt;&lt;wsp:rsid wsp:val=&quot;006F1706&quot;/&gt;&lt;wsp:rsid wsp:val=&quot;00744442&quot;/&gt;&lt;wsp:rsid wsp:val=&quot;007725E7&quot;/&gt;&lt;wsp:rsid wsp:val=&quot;0078507E&quot;/&gt;&lt;wsp:rsid wsp:val=&quot;007A5944&quot;/&gt;&lt;wsp:rsid wsp:val=&quot;007D3D09&quot;/&gt;&lt;wsp:rsid wsp:val=&quot;007D746F&quot;/&gt;&lt;wsp:rsid wsp:val=&quot;007F763B&quot;/&gt;&lt;wsp:rsid wsp:val=&quot;008131CF&quot;/&gt;&lt;wsp:rsid wsp:val=&quot;00814FA7&quot;/&gt;&lt;wsp:rsid wsp:val=&quot;008233D0&quot;/&gt;&lt;wsp:rsid wsp:val=&quot;0085007D&quot;/&gt;&lt;wsp:rsid wsp:val=&quot;00875C08&quot;/&gt;&lt;wsp:rsid wsp:val=&quot;008A0B8E&quot;/&gt;&lt;wsp:rsid wsp:val=&quot;008A20AC&quot;/&gt;&lt;wsp:rsid wsp:val=&quot;008A67B6&quot;/&gt;&lt;wsp:rsid wsp:val=&quot;0091208A&quot;/&gt;&lt;wsp:rsid wsp:val=&quot;00914558&quot;/&gt;&lt;wsp:rsid wsp:val=&quot;00935CF7&quot;/&gt;&lt;wsp:rsid wsp:val=&quot;0094140D&quot;/&gt;&lt;wsp:rsid wsp:val=&quot;009459B3&quot;/&gt;&lt;wsp:rsid wsp:val=&quot;00952EB8&quot;/&gt;&lt;wsp:rsid wsp:val=&quot;00997A8E&quot;/&gt;&lt;wsp:rsid wsp:val=&quot;009A3681&quot;/&gt;&lt;wsp:rsid wsp:val=&quot;00A1557F&quot;/&gt;&lt;wsp:rsid wsp:val=&quot;00A3476D&quot;/&gt;&lt;wsp:rsid wsp:val=&quot;00B10B62&quot;/&gt;&lt;wsp:rsid wsp:val=&quot;00B3167C&quot;/&gt;&lt;wsp:rsid wsp:val=&quot;00B36B45&quot;/&gt;&lt;wsp:rsid wsp:val=&quot;00B37C26&quot;/&gt;&lt;wsp:rsid wsp:val=&quot;00B60543&quot;/&gt;&lt;wsp:rsid wsp:val=&quot;00B60E8D&quot;/&gt;&lt;wsp:rsid wsp:val=&quot;00B80C0E&quot;/&gt;&lt;wsp:rsid wsp:val=&quot;00B918AE&quot;/&gt;&lt;wsp:rsid wsp:val=&quot;00B94E19&quot;/&gt;&lt;wsp:rsid wsp:val=&quot;00BA0000&quot;/&gt;&lt;wsp:rsid wsp:val=&quot;00BD2A8D&quot;/&gt;&lt;wsp:rsid wsp:val=&quot;00BD4FCC&quot;/&gt;&lt;wsp:rsid wsp:val=&quot;00BF6579&quot;/&gt;&lt;wsp:rsid wsp:val=&quot;00C0761F&quot;/&gt;&lt;wsp:rsid wsp:val=&quot;00C101C9&quot;/&gt;&lt;wsp:rsid wsp:val=&quot;00C44596&quot;/&gt;&lt;wsp:rsid wsp:val=&quot;00C60D61&quot;/&gt;&lt;wsp:rsid wsp:val=&quot;00C85018&quot;/&gt;&lt;wsp:rsid wsp:val=&quot;00C92003&quot;/&gt;&lt;wsp:rsid wsp:val=&quot;00CC4387&quot;/&gt;&lt;wsp:rsid wsp:val=&quot;00CE7B2F&quot;/&gt;&lt;wsp:rsid wsp:val=&quot;00CF24FB&quot;/&gt;&lt;wsp:rsid wsp:val=&quot;00CF6616&quot;/&gt;&lt;wsp:rsid wsp:val=&quot;00D04C27&quot;/&gt;&lt;wsp:rsid wsp:val=&quot;00D13147&quot;/&gt;&lt;wsp:rsid wsp:val=&quot;00D26F2E&quot;/&gt;&lt;wsp:rsid wsp:val=&quot;00D3777A&quot;/&gt;&lt;wsp:rsid wsp:val=&quot;00D56002&quot;/&gt;&lt;wsp:rsid wsp:val=&quot;00D778C9&quot;/&gt;&lt;wsp:rsid wsp:val=&quot;00DF6507&quot;/&gt;&lt;wsp:rsid wsp:val=&quot;00DF7353&quot;/&gt;&lt;wsp:rsid wsp:val=&quot;00E015B9&quot;/&gt;&lt;wsp:rsid wsp:val=&quot;00E34501&quot;/&gt;&lt;wsp:rsid wsp:val=&quot;00E34DBD&quot;/&gt;&lt;wsp:rsid wsp:val=&quot;00E52EA0&quot;/&gt;&lt;wsp:rsid wsp:val=&quot;00E57761&quot;/&gt;&lt;wsp:rsid wsp:val=&quot;00E617EB&quot;/&gt;&lt;wsp:rsid wsp:val=&quot;00E73E1D&quot;/&gt;&lt;wsp:rsid wsp:val=&quot;00EB51F4&quot;/&gt;&lt;wsp:rsid wsp:val=&quot;00EC565A&quot;/&gt;&lt;wsp:rsid wsp:val=&quot;00EC5C53&quot;/&gt;&lt;wsp:rsid wsp:val=&quot;00ED4333&quot;/&gt;&lt;wsp:rsid wsp:val=&quot;00ED4441&quot;/&gt;&lt;wsp:rsid wsp:val=&quot;00ED4A29&quot;/&gt;&lt;wsp:rsid wsp:val=&quot;00ED4ED9&quot;/&gt;&lt;wsp:rsid wsp:val=&quot;00EE1CEE&quot;/&gt;&lt;wsp:rsid wsp:val=&quot;00EE1F4B&quot;/&gt;&lt;wsp:rsid wsp:val=&quot;00F03305&quot;/&gt;&lt;wsp:rsid wsp:val=&quot;00F2228B&quot;/&gt;&lt;wsp:rsid wsp:val=&quot;00F363C3&quot;/&gt;&lt;wsp:rsid wsp:val=&quot;00F62573&quot;/&gt;&lt;wsp:rsid wsp:val=&quot;00F83A62&quot;/&gt;&lt;wsp:rsid wsp:val=&quot;00FA6D77&quot;/&gt;&lt;wsp:rsid wsp:val=&quot;00FB5B6A&quot;/&gt;&lt;wsp:rsid wsp:val=&quot;00FC4906&quot;/&gt;&lt;wsp:rsid wsp:val=&quot;00FF7666&quot;/&gt;&lt;/wsp:rsids&gt;&lt;/w:docPr&gt;&lt;w:body&gt;&lt;wx:sect&gt;&lt;w:p wsp:rsidR=&quot;00000000&quot; wsp:rsidRDefault=&quot;00607B4C&quot; wsp:rsidP=&quot;00607B4C&quot;&gt;&lt;m:oMathPara&gt;&lt;m:oMath&gt;&lt;m:acc&gt;&lt;m:accPr&gt;&lt;m:chr m:val=&quot;虆&quot;/&gt;&lt;m:ctrlPr&gt;&lt;w:rPr&gt;&lt;w:rFonts w:ascii=&quot;Cambria Math&quot; w:h-ansi=&quot;Cambria Math&quot;/&gt;&lt;wx:font wx:val=&quot;Cambria Math&quot;/&gt;&lt;w:i/&gt;yyyy&lt;w:sz w:val=&quot;20&quot;/&gt;&lt;w:sz-cs w:val=&quot;20&quot;/&gt;&lt;/w:rPr&gt;&lt;/m:ctrlPr&gt;&lt;/m:accPr&gt;&lt;m:e&gt;&lt;m:r&gt;&lt;w:rPr&gt;&lt;w:rFonts w:ascii=&quot;Cambria Math&quot; w:h-ansi=&quot;Cambria Math&quot;/&gt;&lt;wx:font wx:val=&quot;Cambria Math&quot;/&gt;&lt;w:i/&gt;&lt;w:sz w:val=&quot;20&quot;/&gt;&lt;w:sz-cs w:val=&quot;20&quot;/&gt;&lt;/w:rPr&gt;&lt;m:t&gt;X&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00067996" w:rsidRPr="0047142D">
        <w:rPr>
          <w:rFonts w:ascii="Times New Roman" w:eastAsia="Times New Roman" w:hAnsi="Times New Roman"/>
          <w:sz w:val="20"/>
          <w:szCs w:val="20"/>
        </w:rPr>
        <w:fldChar w:fldCharType="end"/>
      </w:r>
      <w:r w:rsidRPr="0047142D">
        <w:rPr>
          <w:rFonts w:ascii="Times New Roman" w:eastAsia="Times New Roman" w:hAnsi="Times New Roman"/>
          <w:i/>
          <w:sz w:val="20"/>
          <w:szCs w:val="20"/>
        </w:rPr>
        <w:t>=</w:t>
      </w:r>
      <w:r w:rsidR="002640F3" w:rsidRPr="0047142D">
        <w:rPr>
          <w:rFonts w:ascii="Times New Roman" w:hAnsi="Times New Roman"/>
          <w:i/>
          <w:sz w:val="20"/>
          <w:szCs w:val="20"/>
        </w:rPr>
        <w:t xml:space="preserve"> </w:t>
      </w:r>
      <w:r w:rsidRPr="0047142D">
        <w:rPr>
          <w:rFonts w:ascii="Times New Roman" w:hAnsi="Times New Roman"/>
          <w:sz w:val="20"/>
          <w:szCs w:val="20"/>
        </w:rPr>
        <w:t>2.57),</w:t>
      </w:r>
      <w:r w:rsidR="002640F3" w:rsidRPr="0047142D">
        <w:rPr>
          <w:rFonts w:ascii="Times New Roman" w:hAnsi="Times New Roman"/>
          <w:sz w:val="20"/>
          <w:szCs w:val="20"/>
        </w:rPr>
        <w:t xml:space="preserve"> </w:t>
      </w:r>
      <w:r w:rsidRPr="0047142D">
        <w:rPr>
          <w:rFonts w:ascii="Times New Roman" w:hAnsi="Times New Roman"/>
          <w:sz w:val="20"/>
          <w:szCs w:val="20"/>
        </w:rPr>
        <w:t>canning</w:t>
      </w:r>
      <w:r w:rsidR="002640F3" w:rsidRPr="0047142D">
        <w:rPr>
          <w:rFonts w:ascii="Times New Roman" w:hAnsi="Times New Roman"/>
          <w:sz w:val="20"/>
          <w:szCs w:val="20"/>
        </w:rPr>
        <w:t xml:space="preserve"> </w:t>
      </w:r>
      <w:r w:rsidRPr="0047142D">
        <w:rPr>
          <w:rFonts w:ascii="Times New Roman" w:hAnsi="Times New Roman"/>
          <w:sz w:val="20"/>
          <w:szCs w:val="20"/>
        </w:rPr>
        <w:t>of</w:t>
      </w:r>
      <w:r w:rsidR="002640F3" w:rsidRPr="0047142D">
        <w:rPr>
          <w:rFonts w:ascii="Times New Roman" w:hAnsi="Times New Roman"/>
          <w:sz w:val="20"/>
          <w:szCs w:val="20"/>
        </w:rPr>
        <w:t xml:space="preserve"> </w:t>
      </w:r>
      <w:r w:rsidRPr="0047142D">
        <w:rPr>
          <w:rFonts w:ascii="Times New Roman" w:hAnsi="Times New Roman"/>
          <w:sz w:val="20"/>
          <w:szCs w:val="20"/>
        </w:rPr>
        <w:t>tomato</w:t>
      </w:r>
      <w:r w:rsidR="002640F3" w:rsidRPr="0047142D">
        <w:rPr>
          <w:rFonts w:ascii="Times New Roman" w:hAnsi="Times New Roman"/>
          <w:sz w:val="20"/>
          <w:szCs w:val="20"/>
        </w:rPr>
        <w:t xml:space="preserve"> </w:t>
      </w:r>
      <w:r w:rsidRPr="0047142D">
        <w:rPr>
          <w:rFonts w:ascii="Times New Roman" w:hAnsi="Times New Roman"/>
          <w:sz w:val="20"/>
          <w:szCs w:val="20"/>
        </w:rPr>
        <w:t>to</w:t>
      </w:r>
      <w:r w:rsidR="002640F3" w:rsidRPr="0047142D">
        <w:rPr>
          <w:rFonts w:ascii="Times New Roman" w:hAnsi="Times New Roman"/>
          <w:sz w:val="20"/>
          <w:szCs w:val="20"/>
        </w:rPr>
        <w:t xml:space="preserve"> </w:t>
      </w:r>
      <w:r w:rsidRPr="0047142D">
        <w:rPr>
          <w:rFonts w:ascii="Times New Roman" w:hAnsi="Times New Roman"/>
          <w:sz w:val="20"/>
          <w:szCs w:val="20"/>
        </w:rPr>
        <w:t>extend</w:t>
      </w:r>
      <w:r w:rsidR="002640F3" w:rsidRPr="0047142D">
        <w:rPr>
          <w:rFonts w:ascii="Times New Roman" w:hAnsi="Times New Roman"/>
          <w:sz w:val="20"/>
          <w:szCs w:val="20"/>
        </w:rPr>
        <w:t xml:space="preserve"> </w:t>
      </w:r>
      <w:r w:rsidRPr="0047142D">
        <w:rPr>
          <w:rFonts w:ascii="Times New Roman" w:hAnsi="Times New Roman"/>
          <w:sz w:val="20"/>
          <w:szCs w:val="20"/>
        </w:rPr>
        <w:t>the</w:t>
      </w:r>
      <w:r w:rsidR="002640F3" w:rsidRPr="0047142D">
        <w:rPr>
          <w:rFonts w:ascii="Times New Roman" w:hAnsi="Times New Roman"/>
          <w:sz w:val="20"/>
          <w:szCs w:val="20"/>
        </w:rPr>
        <w:t xml:space="preserve"> </w:t>
      </w:r>
      <w:r w:rsidRPr="0047142D">
        <w:rPr>
          <w:rFonts w:ascii="Times New Roman" w:hAnsi="Times New Roman"/>
          <w:sz w:val="20"/>
          <w:szCs w:val="20"/>
        </w:rPr>
        <w:t>shelf-life</w:t>
      </w:r>
      <w:r w:rsidR="002640F3" w:rsidRPr="0047142D">
        <w:rPr>
          <w:rFonts w:ascii="Times New Roman" w:hAnsi="Times New Roman"/>
          <w:sz w:val="20"/>
          <w:szCs w:val="20"/>
        </w:rPr>
        <w:t xml:space="preserve"> </w:t>
      </w:r>
      <w:r w:rsidRPr="0047142D">
        <w:rPr>
          <w:rFonts w:ascii="Times New Roman" w:hAnsi="Times New Roman"/>
          <w:sz w:val="20"/>
          <w:szCs w:val="20"/>
        </w:rPr>
        <w:t>(</w:t>
      </w:r>
      <w:r w:rsidR="00067996" w:rsidRPr="0047142D">
        <w:rPr>
          <w:rFonts w:ascii="Times New Roman" w:eastAsia="Times New Roman" w:hAnsi="Times New Roman"/>
          <w:sz w:val="20"/>
          <w:szCs w:val="20"/>
        </w:rPr>
        <w:fldChar w:fldCharType="begin"/>
      </w:r>
      <w:r w:rsidRPr="0047142D">
        <w:rPr>
          <w:rFonts w:ascii="Times New Roman" w:eastAsia="Times New Roman" w:hAnsi="Times New Roman"/>
          <w:sz w:val="20"/>
          <w:szCs w:val="20"/>
        </w:rPr>
        <w:instrText xml:space="preserve"> QUOTE </w:instrText>
      </w:r>
      <w:r w:rsidR="0047142D" w:rsidRPr="0047142D">
        <w:rPr>
          <w:rFonts w:ascii="Times New Roman" w:hAnsi="Times New Roman"/>
          <w:sz w:val="20"/>
          <w:szCs w:val="20"/>
        </w:rPr>
        <w:pict>
          <v:shape id="_x0000_i1056"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pos w:val=&quot;beneath-text&quot;/&gt;&lt;/w:footnotePr&gt;&lt;w:compat&gt;&lt;w:dontAllowFieldEndSelect/&gt;&lt;w:useWord2002TableStyleRules/&gt;&lt;w:useFELayout/&gt;&lt;/w:compat&gt;&lt;wsp:rsids&gt;&lt;wsp:rsidRoot wsp:val=&quot;009459B3&quot;/&gt;&lt;wsp:rsid wsp:val=&quot;00000358&quot;/&gt;&lt;wsp:rsid wsp:val=&quot;00005C8E&quot;/&gt;&lt;wsp:rsid wsp:val=&quot;000075A2&quot;/&gt;&lt;wsp:rsid wsp:val=&quot;00012408&quot;/&gt;&lt;wsp:rsid wsp:val=&quot;0004795A&quot;/&gt;&lt;wsp:rsid wsp:val=&quot;0006091F&quot;/&gt;&lt;wsp:rsid wsp:val=&quot;00080CE9&quot;/&gt;&lt;wsp:rsid wsp:val=&quot;000827B7&quot;/&gt;&lt;wsp:rsid wsp:val=&quot;000844D7&quot;/&gt;&lt;wsp:rsid wsp:val=&quot;00086790&quot;/&gt;&lt;wsp:rsid wsp:val=&quot;00090A06&quot;/&gt;&lt;wsp:rsid wsp:val=&quot;000A0250&quot;/&gt;&lt;wsp:rsid wsp:val=&quot;000A3F90&quot;/&gt;&lt;wsp:rsid wsp:val=&quot;000F02F5&quot;/&gt;&lt;wsp:rsid wsp:val=&quot;001817C7&quot;/&gt;&lt;wsp:rsid wsp:val=&quot;00183764&quot;/&gt;&lt;wsp:rsid wsp:val=&quot;001964D0&quot;/&gt;&lt;wsp:rsid wsp:val=&quot;001B41B8&quot;/&gt;&lt;wsp:rsid wsp:val=&quot;001B650D&quot;/&gt;&lt;wsp:rsid wsp:val=&quot;001C3D42&quot;/&gt;&lt;wsp:rsid wsp:val=&quot;00205E97&quot;/&gt;&lt;wsp:rsid wsp:val=&quot;00245C21&quot;/&gt;&lt;wsp:rsid wsp:val=&quot;002721F1&quot;/&gt;&lt;wsp:rsid wsp:val=&quot;00282FA1&quot;/&gt;&lt;wsp:rsid wsp:val=&quot;002A6C6A&quot;/&gt;&lt;wsp:rsid wsp:val=&quot;002B5613&quot;/&gt;&lt;wsp:rsid wsp:val=&quot;002D3558&quot;/&gt;&lt;wsp:rsid wsp:val=&quot;002D589A&quot;/&gt;&lt;wsp:rsid wsp:val=&quot;002F20CD&quot;/&gt;&lt;wsp:rsid wsp:val=&quot;002F49EF&quot;/&gt;&lt;wsp:rsid wsp:val=&quot;00301F95&quot;/&gt;&lt;wsp:rsid wsp:val=&quot;00314F95&quot;/&gt;&lt;wsp:rsid wsp:val=&quot;00322FAB&quot;/&gt;&lt;wsp:rsid wsp:val=&quot;003246A8&quot;/&gt;&lt;wsp:rsid wsp:val=&quot;00345581&quot;/&gt;&lt;wsp:rsid wsp:val=&quot;0034702D&quot;/&gt;&lt;wsp:rsid wsp:val=&quot;0036666E&quot;/&gt;&lt;wsp:rsid wsp:val=&quot;003679A0&quot;/&gt;&lt;wsp:rsid wsp:val=&quot;00394B65&quot;/&gt;&lt;wsp:rsid wsp:val=&quot;003A785E&quot;/&gt;&lt;wsp:rsid wsp:val=&quot;003B55FF&quot;/&gt;&lt;wsp:rsid wsp:val=&quot;003B651F&quot;/&gt;&lt;wsp:rsid wsp:val=&quot;003C0116&quot;/&gt;&lt;wsp:rsid wsp:val=&quot;003C4C28&quot;/&gt;&lt;wsp:rsid wsp:val=&quot;00400B59&quot;/&gt;&lt;wsp:rsid wsp:val=&quot;00423A07&quot;/&gt;&lt;wsp:rsid wsp:val=&quot;0043645D&quot;/&gt;&lt;wsp:rsid wsp:val=&quot;00454A59&quot;/&gt;&lt;wsp:rsid wsp:val=&quot;00456753&quot;/&gt;&lt;wsp:rsid wsp:val=&quot;00471E57&quot;/&gt;&lt;wsp:rsid wsp:val=&quot;00480715&quot;/&gt;&lt;wsp:rsid wsp:val=&quot;0049143E&quot;/&gt;&lt;wsp:rsid wsp:val=&quot;004C7E2A&quot;/&gt;&lt;wsp:rsid wsp:val=&quot;004D01D3&quot;/&gt;&lt;wsp:rsid wsp:val=&quot;004D0467&quot;/&gt;&lt;wsp:rsid wsp:val=&quot;004F4AFB&quot;/&gt;&lt;wsp:rsid wsp:val=&quot;00520D1A&quot;/&gt;&lt;wsp:rsid wsp:val=&quot;0052512B&quot;/&gt;&lt;wsp:rsid wsp:val=&quot;00553F9B&quot;/&gt;&lt;wsp:rsid wsp:val=&quot;00593132&quot;/&gt;&lt;wsp:rsid wsp:val=&quot;005A21B0&quot;/&gt;&lt;wsp:rsid wsp:val=&quot;005A5E42&quot;/&gt;&lt;wsp:rsid wsp:val=&quot;005C2F35&quot;/&gt;&lt;wsp:rsid wsp:val=&quot;005D1DA6&quot;/&gt;&lt;wsp:rsid wsp:val=&quot;005F5E04&quot;/&gt;&lt;wsp:rsid wsp:val=&quot;0065209A&quot;/&gt;&lt;wsp:rsid wsp:val=&quot;00657995&quot;/&gt;&lt;wsp:rsid wsp:val=&quot;006B5399&quot;/&gt;&lt;wsp:rsid wsp:val=&quot;006D5C2E&quot;/&gt;&lt;wsp:rsid wsp:val=&quot;006E6ACB&quot;/&gt;&lt;wsp:rsid wsp:val=&quot;006E7156&quot;/&gt;&lt;wsp:rsid wsp:val=&quot;006F1706&quot;/&gt;&lt;wsp:rsid wsp:val=&quot;00744442&quot;/&gt;&lt;wsp:rsid wsp:val=&quot;007725E7&quot;/&gt;&lt;wsp:rsid wsp:val=&quot;0078507E&quot;/&gt;&lt;wsp:rsid wsp:val=&quot;007A5944&quot;/&gt;&lt;wsp:rsid wsp:val=&quot;007D3D09&quot;/&gt;&lt;wsp:rsid wsp:val=&quot;007D746F&quot;/&gt;&lt;wsp:rsid wsp:val=&quot;007F763B&quot;/&gt;&lt;wsp:rsid wsp:val=&quot;008131CF&quot;/&gt;&lt;wsp:rsid wsp:val=&quot;00814FA7&quot;/&gt;&lt;wsp:rsid wsp:val=&quot;008233D0&quot;/&gt;&lt;wsp:rsid wsp:val=&quot;0085007D&quot;/&gt;&lt;wsp:rsid wsp:val=&quot;00875C08&quot;/&gt;&lt;wsp:rsid wsp:val=&quot;008A0B8E&quot;/&gt;&lt;wsp:rsid wsp:val=&quot;008A20AC&quot;/&gt;&lt;wsp:rsid wsp:val=&quot;008A67B6&quot;/&gt;&lt;wsp:rsid wsp:val=&quot;0091208A&quot;/&gt;&lt;wsp:rsid wsp:val=&quot;00914558&quot;/&gt;&lt;wsp:rsid wsp:val=&quot;00935CF7&quot;/&gt;&lt;wsp:rsid wsp:val=&quot;0094140D&quot;/&gt;&lt;wsp:rsid wsp:val=&quot;009459B3&quot;/&gt;&lt;wsp:rsid wsp:val=&quot;00952EB8&quot;/&gt;&lt;wsp:rsid wsp:val=&quot;00997A8E&quot;/&gt;&lt;wsp:rsid wsp:val=&quot;009A3681&quot;/&gt;&lt;wsp:rsid wsp:val=&quot;00A1557F&quot;/&gt;&lt;wsp:rsid wsp:val=&quot;00A3476D&quot;/&gt;&lt;wsp:rsid wsp:val=&quot;00B10B62&quot;/&gt;&lt;wsp:rsid wsp:val=&quot;00B3167C&quot;/&gt;&lt;wsp:rsid wsp:val=&quot;00B36B45&quot;/&gt;&lt;wsp:rsid wsp:val=&quot;00B37C26&quot;/&gt;&lt;wsp:rsid wsp:val=&quot;00B60543&quot;/&gt;&lt;wsp:rsid wsp:val=&quot;00B60E8D&quot;/&gt;&lt;wsp:rsid wsp:val=&quot;00B80C0E&quot;/&gt;&lt;wsp:rsid wsp:val=&quot;00B918AE&quot;/&gt;&lt;wsp:rsid wsp:val=&quot;00B94E19&quot;/&gt;&lt;wsp:rsid wsp:val=&quot;00BA0000&quot;/&gt;&lt;wsp:rsid wsp:val=&quot;00BD2A8D&quot;/&gt;&lt;wsp:rsid wsp:val=&quot;00BD4FCC&quot;/&gt;&lt;wsp:rsid wsp:val=&quot;00BF6579&quot;/&gt;&lt;wsp:rsid wsp:val=&quot;00C0761F&quot;/&gt;&lt;wsp:rsid wsp:val=&quot;00C101C9&quot;/&gt;&lt;wsp:rsid wsp:val=&quot;00C44596&quot;/&gt;&lt;wsp:rsid wsp:val=&quot;00C60D61&quot;/&gt;&lt;wsp:rsid wsp:val=&quot;00C85018&quot;/&gt;&lt;wsp:rsid wsp:val=&quot;00C92003&quot;/&gt;&lt;wsp:rsid wsp:val=&quot;00CC4387&quot;/&gt;&lt;wsp:rsid wsp:val=&quot;00CE7B2F&quot;/&gt;&lt;wsp:rsid wsp:val=&quot;00CF24FB&quot;/&gt;&lt;wsp:rsid wsp:val=&quot;00CF6616&quot;/&gt;&lt;wsp:rsid wsp:val=&quot;00D04C27&quot;/&gt;&lt;wsp:rsid wsp:val=&quot;00D13147&quot;/&gt;&lt;wsp:rsid wsp:val=&quot;00D26F2E&quot;/&gt;&lt;wsp:rsid wsp:val=&quot;00D3777A&quot;/&gt;&lt;wsp:rsid wsp:val=&quot;00D56002&quot;/&gt;&lt;wsp:rsid wsp:val=&quot;00D778C9&quot;/&gt;&lt;wsp:rsid wsp:val=&quot;00DF6507&quot;/&gt;&lt;wsp:rsid wsp:val=&quot;00DF7353&quot;/&gt;&lt;wsp:rsid wsp:val=&quot;00E015B9&quot;/&gt;&lt;wsp:rsid wsp:val=&quot;00E34501&quot;/&gt;&lt;wsp:rsid wsp:val=&quot;00E34DBD&quot;/&gt;&lt;wsp:rsid wsp:val=&quot;00E52EA0&quot;/&gt;&lt;wsp:rsid wsp:val=&quot;00E57761&quot;/&gt;&lt;wsp:rsid wsp:val=&quot;00E617EB&quot;/&gt;&lt;wsp:rsid wsp:val=&quot;00E73E1D&quot;/&gt;&lt;wsp:rsid wsp:val=&quot;00EB51F4&quot;/&gt;&lt;wsp:rsid wsp:val=&quot;00EC565A&quot;/&gt;&lt;wsp:rsid wsp:val=&quot;00EC5C53&quot;/&gt;&lt;wsp:rsid wsp:val=&quot;00ED4333&quot;/&gt;&lt;wsp:rsid wsp:val=&quot;00ED4441&quot;/&gt;&lt;wsp:rsid wsp:val=&quot;00ED4A29&quot;/&gt;&lt;wsp:rsid wsp:val=&quot;00ED4ED9&quot;/&gt;&lt;wsp:rsid wsp:val=&quot;00EE1CEE&quot;/&gt;&lt;wsp:rsid wsp:val=&quot;00EE1F4B&quot;/&gt;&lt;wsp:rsid wsp:val=&quot;00F03305&quot;/&gt;&lt;wsp:rsid wsp:val=&quot;00F2228B&quot;/&gt;&lt;wsp:rsid wsp:val=&quot;00F363C3&quot;/&gt;&lt;wsp:rsid wsp:val=&quot;00F62573&quot;/&gt;&lt;wsp:rsid wsp:val=&quot;00F83A62&quot;/&gt;&lt;wsp:rsid wsp:val=&quot;00FA6D77&quot;/&gt;&lt;wsp:rsid wsp:val=&quot;00FB5B6A&quot;/&gt;&lt;wsp:rsid wsp:val=&quot;00FC4906&quot;/&gt;&lt;wsp:rsid wsp:val=&quot;00FF7666&quot;/&gt;&lt;/wsp:rsids&gt;&lt;/w:docPr&gt;&lt;w:body&gt;&lt;wx:sect&gt;&lt;w:p wsp:rsidR=&quot;00000000&quot; wsp:rsidRDefault=&quot;002A6C6A&quot; wsp:rsidP=&quot;002A6C6A&quot;&gt;&lt;m:oMathPara&gt;&lt;m:oMath&gt;&lt;m:acc&gt;&lt;m:accPr&gt;&lt;m:chr m:val=&quot;虆&quot;/&gt;&lt;m:ctrlPr&gt;&lt;w:rPr&gt;&lt;w:rFonts w:ascii=&quot;Cambria Math&quot; w:h-ansi=&quot;Cambria Math&quot;/&gt;&lt;wx:font wx:val=&quot;Cambria Math&quot;/&gt;&lt;w:i/&gt;yyyy&lt;w:sz w:val=&quot;20&quot;/&gt;&lt;w:sz-cs w:val=&quot;20&quot;/&gt;&lt;/w:rPr&gt;&lt;/m:ctrlPr&gt;&lt;/m:accPr&gt;&lt;m:e&gt;&lt;m:r&gt;&lt;w:rPr&gt;&lt;w:rFonts w:ascii=&quot;Cambria Math&quot; w:h-ansi=&quot;Cambria Math&quot;/&gt;&lt;wx:font wx:val=&quot;Cambria Math&quot;/&gt;&lt;w:i/&gt;&lt;w:sz w:val=&quot;20&quot;/&gt;&lt;w:sz-cs w:val=&quot;20&quot;/&gt;&lt;/w:rPr&gt;&lt;m:t&gt;X&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47142D">
        <w:rPr>
          <w:rFonts w:ascii="Times New Roman" w:eastAsia="Times New Roman" w:hAnsi="Times New Roman"/>
          <w:sz w:val="20"/>
          <w:szCs w:val="20"/>
        </w:rPr>
        <w:instrText xml:space="preserve"> </w:instrText>
      </w:r>
      <w:r w:rsidR="00067996" w:rsidRPr="0047142D">
        <w:rPr>
          <w:rFonts w:ascii="Times New Roman" w:eastAsia="Times New Roman" w:hAnsi="Times New Roman"/>
          <w:sz w:val="20"/>
          <w:szCs w:val="20"/>
        </w:rPr>
        <w:fldChar w:fldCharType="separate"/>
      </w:r>
      <w:r w:rsidR="0047142D" w:rsidRPr="0047142D">
        <w:rPr>
          <w:rFonts w:ascii="Times New Roman" w:hAnsi="Times New Roman"/>
          <w:sz w:val="20"/>
          <w:szCs w:val="20"/>
        </w:rPr>
        <w:pict>
          <v:shape id="_x0000_i1057"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pos w:val=&quot;beneath-text&quot;/&gt;&lt;/w:footnotePr&gt;&lt;w:compat&gt;&lt;w:dontAllowFieldEndSelect/&gt;&lt;w:useWord2002TableStyleRules/&gt;&lt;w:useFELayout/&gt;&lt;/w:compat&gt;&lt;wsp:rsids&gt;&lt;wsp:rsidRoot wsp:val=&quot;009459B3&quot;/&gt;&lt;wsp:rsid wsp:val=&quot;00000358&quot;/&gt;&lt;wsp:rsid wsp:val=&quot;00005C8E&quot;/&gt;&lt;wsp:rsid wsp:val=&quot;000075A2&quot;/&gt;&lt;wsp:rsid wsp:val=&quot;00012408&quot;/&gt;&lt;wsp:rsid wsp:val=&quot;0004795A&quot;/&gt;&lt;wsp:rsid wsp:val=&quot;0006091F&quot;/&gt;&lt;wsp:rsid wsp:val=&quot;00080CE9&quot;/&gt;&lt;wsp:rsid wsp:val=&quot;000827B7&quot;/&gt;&lt;wsp:rsid wsp:val=&quot;000844D7&quot;/&gt;&lt;wsp:rsid wsp:val=&quot;00086790&quot;/&gt;&lt;wsp:rsid wsp:val=&quot;00090A06&quot;/&gt;&lt;wsp:rsid wsp:val=&quot;000A0250&quot;/&gt;&lt;wsp:rsid wsp:val=&quot;000A3F90&quot;/&gt;&lt;wsp:rsid wsp:val=&quot;000F02F5&quot;/&gt;&lt;wsp:rsid wsp:val=&quot;001817C7&quot;/&gt;&lt;wsp:rsid wsp:val=&quot;00183764&quot;/&gt;&lt;wsp:rsid wsp:val=&quot;001964D0&quot;/&gt;&lt;wsp:rsid wsp:val=&quot;001B41B8&quot;/&gt;&lt;wsp:rsid wsp:val=&quot;001B650D&quot;/&gt;&lt;wsp:rsid wsp:val=&quot;001C3D42&quot;/&gt;&lt;wsp:rsid wsp:val=&quot;00205E97&quot;/&gt;&lt;wsp:rsid wsp:val=&quot;00245C21&quot;/&gt;&lt;wsp:rsid wsp:val=&quot;002721F1&quot;/&gt;&lt;wsp:rsid wsp:val=&quot;00282FA1&quot;/&gt;&lt;wsp:rsid wsp:val=&quot;002A6C6A&quot;/&gt;&lt;wsp:rsid wsp:val=&quot;002B5613&quot;/&gt;&lt;wsp:rsid wsp:val=&quot;002D3558&quot;/&gt;&lt;wsp:rsid wsp:val=&quot;002D589A&quot;/&gt;&lt;wsp:rsid wsp:val=&quot;002F20CD&quot;/&gt;&lt;wsp:rsid wsp:val=&quot;002F49EF&quot;/&gt;&lt;wsp:rsid wsp:val=&quot;00301F95&quot;/&gt;&lt;wsp:rsid wsp:val=&quot;00314F95&quot;/&gt;&lt;wsp:rsid wsp:val=&quot;00322FAB&quot;/&gt;&lt;wsp:rsid wsp:val=&quot;003246A8&quot;/&gt;&lt;wsp:rsid wsp:val=&quot;00345581&quot;/&gt;&lt;wsp:rsid wsp:val=&quot;0034702D&quot;/&gt;&lt;wsp:rsid wsp:val=&quot;0036666E&quot;/&gt;&lt;wsp:rsid wsp:val=&quot;003679A0&quot;/&gt;&lt;wsp:rsid wsp:val=&quot;00394B65&quot;/&gt;&lt;wsp:rsid wsp:val=&quot;003A785E&quot;/&gt;&lt;wsp:rsid wsp:val=&quot;003B55FF&quot;/&gt;&lt;wsp:rsid wsp:val=&quot;003B651F&quot;/&gt;&lt;wsp:rsid wsp:val=&quot;003C0116&quot;/&gt;&lt;wsp:rsid wsp:val=&quot;003C4C28&quot;/&gt;&lt;wsp:rsid wsp:val=&quot;00400B59&quot;/&gt;&lt;wsp:rsid wsp:val=&quot;00423A07&quot;/&gt;&lt;wsp:rsid wsp:val=&quot;0043645D&quot;/&gt;&lt;wsp:rsid wsp:val=&quot;00454A59&quot;/&gt;&lt;wsp:rsid wsp:val=&quot;00456753&quot;/&gt;&lt;wsp:rsid wsp:val=&quot;00471E57&quot;/&gt;&lt;wsp:rsid wsp:val=&quot;00480715&quot;/&gt;&lt;wsp:rsid wsp:val=&quot;0049143E&quot;/&gt;&lt;wsp:rsid wsp:val=&quot;004C7E2A&quot;/&gt;&lt;wsp:rsid wsp:val=&quot;004D01D3&quot;/&gt;&lt;wsp:rsid wsp:val=&quot;004D0467&quot;/&gt;&lt;wsp:rsid wsp:val=&quot;004F4AFB&quot;/&gt;&lt;wsp:rsid wsp:val=&quot;00520D1A&quot;/&gt;&lt;wsp:rsid wsp:val=&quot;0052512B&quot;/&gt;&lt;wsp:rsid wsp:val=&quot;00553F9B&quot;/&gt;&lt;wsp:rsid wsp:val=&quot;00593132&quot;/&gt;&lt;wsp:rsid wsp:val=&quot;005A21B0&quot;/&gt;&lt;wsp:rsid wsp:val=&quot;005A5E42&quot;/&gt;&lt;wsp:rsid wsp:val=&quot;005C2F35&quot;/&gt;&lt;wsp:rsid wsp:val=&quot;005D1DA6&quot;/&gt;&lt;wsp:rsid wsp:val=&quot;005F5E04&quot;/&gt;&lt;wsp:rsid wsp:val=&quot;0065209A&quot;/&gt;&lt;wsp:rsid wsp:val=&quot;00657995&quot;/&gt;&lt;wsp:rsid wsp:val=&quot;006B5399&quot;/&gt;&lt;wsp:rsid wsp:val=&quot;006D5C2E&quot;/&gt;&lt;wsp:rsid wsp:val=&quot;006E6ACB&quot;/&gt;&lt;wsp:rsid wsp:val=&quot;006E7156&quot;/&gt;&lt;wsp:rsid wsp:val=&quot;006F1706&quot;/&gt;&lt;wsp:rsid wsp:val=&quot;00744442&quot;/&gt;&lt;wsp:rsid wsp:val=&quot;007725E7&quot;/&gt;&lt;wsp:rsid wsp:val=&quot;0078507E&quot;/&gt;&lt;wsp:rsid wsp:val=&quot;007A5944&quot;/&gt;&lt;wsp:rsid wsp:val=&quot;007D3D09&quot;/&gt;&lt;wsp:rsid wsp:val=&quot;007D746F&quot;/&gt;&lt;wsp:rsid wsp:val=&quot;007F763B&quot;/&gt;&lt;wsp:rsid wsp:val=&quot;008131CF&quot;/&gt;&lt;wsp:rsid wsp:val=&quot;00814FA7&quot;/&gt;&lt;wsp:rsid wsp:val=&quot;008233D0&quot;/&gt;&lt;wsp:rsid wsp:val=&quot;0085007D&quot;/&gt;&lt;wsp:rsid wsp:val=&quot;00875C08&quot;/&gt;&lt;wsp:rsid wsp:val=&quot;008A0B8E&quot;/&gt;&lt;wsp:rsid wsp:val=&quot;008A20AC&quot;/&gt;&lt;wsp:rsid wsp:val=&quot;008A67B6&quot;/&gt;&lt;wsp:rsid wsp:val=&quot;0091208A&quot;/&gt;&lt;wsp:rsid wsp:val=&quot;00914558&quot;/&gt;&lt;wsp:rsid wsp:val=&quot;00935CF7&quot;/&gt;&lt;wsp:rsid wsp:val=&quot;0094140D&quot;/&gt;&lt;wsp:rsid wsp:val=&quot;009459B3&quot;/&gt;&lt;wsp:rsid wsp:val=&quot;00952EB8&quot;/&gt;&lt;wsp:rsid wsp:val=&quot;00997A8E&quot;/&gt;&lt;wsp:rsid wsp:val=&quot;009A3681&quot;/&gt;&lt;wsp:rsid wsp:val=&quot;00A1557F&quot;/&gt;&lt;wsp:rsid wsp:val=&quot;00A3476D&quot;/&gt;&lt;wsp:rsid wsp:val=&quot;00B10B62&quot;/&gt;&lt;wsp:rsid wsp:val=&quot;00B3167C&quot;/&gt;&lt;wsp:rsid wsp:val=&quot;00B36B45&quot;/&gt;&lt;wsp:rsid wsp:val=&quot;00B37C26&quot;/&gt;&lt;wsp:rsid wsp:val=&quot;00B60543&quot;/&gt;&lt;wsp:rsid wsp:val=&quot;00B60E8D&quot;/&gt;&lt;wsp:rsid wsp:val=&quot;00B80C0E&quot;/&gt;&lt;wsp:rsid wsp:val=&quot;00B918AE&quot;/&gt;&lt;wsp:rsid wsp:val=&quot;00B94E19&quot;/&gt;&lt;wsp:rsid wsp:val=&quot;00BA0000&quot;/&gt;&lt;wsp:rsid wsp:val=&quot;00BD2A8D&quot;/&gt;&lt;wsp:rsid wsp:val=&quot;00BD4FCC&quot;/&gt;&lt;wsp:rsid wsp:val=&quot;00BF6579&quot;/&gt;&lt;wsp:rsid wsp:val=&quot;00C0761F&quot;/&gt;&lt;wsp:rsid wsp:val=&quot;00C101C9&quot;/&gt;&lt;wsp:rsid wsp:val=&quot;00C44596&quot;/&gt;&lt;wsp:rsid wsp:val=&quot;00C60D61&quot;/&gt;&lt;wsp:rsid wsp:val=&quot;00C85018&quot;/&gt;&lt;wsp:rsid wsp:val=&quot;00C92003&quot;/&gt;&lt;wsp:rsid wsp:val=&quot;00CC4387&quot;/&gt;&lt;wsp:rsid wsp:val=&quot;00CE7B2F&quot;/&gt;&lt;wsp:rsid wsp:val=&quot;00CF24FB&quot;/&gt;&lt;wsp:rsid wsp:val=&quot;00CF6616&quot;/&gt;&lt;wsp:rsid wsp:val=&quot;00D04C27&quot;/&gt;&lt;wsp:rsid wsp:val=&quot;00D13147&quot;/&gt;&lt;wsp:rsid wsp:val=&quot;00D26F2E&quot;/&gt;&lt;wsp:rsid wsp:val=&quot;00D3777A&quot;/&gt;&lt;wsp:rsid wsp:val=&quot;00D56002&quot;/&gt;&lt;wsp:rsid wsp:val=&quot;00D778C9&quot;/&gt;&lt;wsp:rsid wsp:val=&quot;00DF6507&quot;/&gt;&lt;wsp:rsid wsp:val=&quot;00DF7353&quot;/&gt;&lt;wsp:rsid wsp:val=&quot;00E015B9&quot;/&gt;&lt;wsp:rsid wsp:val=&quot;00E34501&quot;/&gt;&lt;wsp:rsid wsp:val=&quot;00E34DBD&quot;/&gt;&lt;wsp:rsid wsp:val=&quot;00E52EA0&quot;/&gt;&lt;wsp:rsid wsp:val=&quot;00E57761&quot;/&gt;&lt;wsp:rsid wsp:val=&quot;00E617EB&quot;/&gt;&lt;wsp:rsid wsp:val=&quot;00E73E1D&quot;/&gt;&lt;wsp:rsid wsp:val=&quot;00EB51F4&quot;/&gt;&lt;wsp:rsid wsp:val=&quot;00EC565A&quot;/&gt;&lt;wsp:rsid wsp:val=&quot;00EC5C53&quot;/&gt;&lt;wsp:rsid wsp:val=&quot;00ED4333&quot;/&gt;&lt;wsp:rsid wsp:val=&quot;00ED4441&quot;/&gt;&lt;wsp:rsid wsp:val=&quot;00ED4A29&quot;/&gt;&lt;wsp:rsid wsp:val=&quot;00ED4ED9&quot;/&gt;&lt;wsp:rsid wsp:val=&quot;00EE1CEE&quot;/&gt;&lt;wsp:rsid wsp:val=&quot;00EE1F4B&quot;/&gt;&lt;wsp:rsid wsp:val=&quot;00F03305&quot;/&gt;&lt;wsp:rsid wsp:val=&quot;00F2228B&quot;/&gt;&lt;wsp:rsid wsp:val=&quot;00F363C3&quot;/&gt;&lt;wsp:rsid wsp:val=&quot;00F62573&quot;/&gt;&lt;wsp:rsid wsp:val=&quot;00F83A62&quot;/&gt;&lt;wsp:rsid wsp:val=&quot;00FA6D77&quot;/&gt;&lt;wsp:rsid wsp:val=&quot;00FB5B6A&quot;/&gt;&lt;wsp:rsid wsp:val=&quot;00FC4906&quot;/&gt;&lt;wsp:rsid wsp:val=&quot;00FF7666&quot;/&gt;&lt;/wsp:rsids&gt;&lt;/w:docPr&gt;&lt;w:body&gt;&lt;wx:sect&gt;&lt;w:p wsp:rsidR=&quot;00000000&quot; wsp:rsidRDefault=&quot;002A6C6A&quot; wsp:rsidP=&quot;002A6C6A&quot;&gt;&lt;m:oMathPara&gt;&lt;m:oMath&gt;&lt;m:acc&gt;&lt;m:accPr&gt;&lt;m:chr m:val=&quot;虆&quot;/&gt;&lt;m:ctrlPr&gt;&lt;w:rPr&gt;&lt;w:rFonts w:ascii=&quot;Cambria Math&quot; w:h-ansi=&quot;Cambria Math&quot;/&gt;&lt;wx:font wx:val=&quot;Cambria Math&quot;/&gt;&lt;w:i/&gt;yyyy&lt;w:sz w:val=&quot;20&quot;/&gt;&lt;w:sz-cs w:val=&quot;20&quot;/&gt;&lt;/w:rPr&gt;&lt;/m:ctrlPr&gt;&lt;/m:accPr&gt;&lt;m:e&gt;&lt;m:r&gt;&lt;w:rPr&gt;&lt;w:rFonts w:ascii=&quot;Cambria Math&quot; w:h-ansi=&quot;Cambria Math&quot;/&gt;&lt;wx:font wx:val=&quot;Cambria Math&quot;/&gt;&lt;w:i/&gt;&lt;w:sz w:val=&quot;20&quot;/&gt;&lt;w:sz-cs w:val=&quot;20&quot;/&gt;&lt;/w:rPr&gt;&lt;m:t&gt;X&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00067996" w:rsidRPr="0047142D">
        <w:rPr>
          <w:rFonts w:ascii="Times New Roman" w:eastAsia="Times New Roman" w:hAnsi="Times New Roman"/>
          <w:sz w:val="20"/>
          <w:szCs w:val="20"/>
        </w:rPr>
        <w:fldChar w:fldCharType="end"/>
      </w:r>
      <w:r w:rsidRPr="0047142D">
        <w:rPr>
          <w:rFonts w:ascii="Times New Roman" w:eastAsia="Times New Roman" w:hAnsi="Times New Roman"/>
          <w:i/>
          <w:sz w:val="20"/>
          <w:szCs w:val="20"/>
        </w:rPr>
        <w:t>=</w:t>
      </w:r>
      <w:r w:rsidR="002640F3" w:rsidRPr="0047142D">
        <w:rPr>
          <w:rFonts w:ascii="Times New Roman" w:hAnsi="Times New Roman"/>
          <w:i/>
          <w:sz w:val="20"/>
          <w:szCs w:val="20"/>
        </w:rPr>
        <w:t xml:space="preserve"> </w:t>
      </w:r>
      <w:r w:rsidRPr="0047142D">
        <w:rPr>
          <w:rFonts w:ascii="Times New Roman" w:hAnsi="Times New Roman"/>
          <w:sz w:val="20"/>
          <w:szCs w:val="20"/>
        </w:rPr>
        <w:t>2.80),</w:t>
      </w:r>
      <w:r w:rsidR="002640F3" w:rsidRPr="0047142D">
        <w:rPr>
          <w:rFonts w:ascii="Times New Roman" w:hAnsi="Times New Roman"/>
          <w:sz w:val="20"/>
          <w:szCs w:val="20"/>
        </w:rPr>
        <w:t xml:space="preserve"> </w:t>
      </w:r>
      <w:r w:rsidRPr="0047142D">
        <w:rPr>
          <w:rFonts w:ascii="Times New Roman" w:hAnsi="Times New Roman"/>
          <w:sz w:val="20"/>
          <w:szCs w:val="20"/>
        </w:rPr>
        <w:t>oven</w:t>
      </w:r>
      <w:r w:rsidR="002640F3" w:rsidRPr="0047142D">
        <w:rPr>
          <w:rFonts w:ascii="Times New Roman" w:hAnsi="Times New Roman"/>
          <w:sz w:val="20"/>
          <w:szCs w:val="20"/>
        </w:rPr>
        <w:t xml:space="preserve"> </w:t>
      </w:r>
      <w:r w:rsidRPr="0047142D">
        <w:rPr>
          <w:rFonts w:ascii="Times New Roman" w:hAnsi="Times New Roman"/>
          <w:sz w:val="20"/>
          <w:szCs w:val="20"/>
        </w:rPr>
        <w:t>drying</w:t>
      </w:r>
      <w:r w:rsidR="002640F3" w:rsidRPr="0047142D">
        <w:rPr>
          <w:rFonts w:ascii="Times New Roman" w:hAnsi="Times New Roman"/>
          <w:sz w:val="20"/>
          <w:szCs w:val="20"/>
        </w:rPr>
        <w:t xml:space="preserve"> </w:t>
      </w:r>
      <w:r w:rsidRPr="0047142D">
        <w:rPr>
          <w:rFonts w:ascii="Times New Roman" w:hAnsi="Times New Roman"/>
          <w:sz w:val="20"/>
          <w:szCs w:val="20"/>
        </w:rPr>
        <w:t>of</w:t>
      </w:r>
      <w:r w:rsidR="002640F3" w:rsidRPr="0047142D">
        <w:rPr>
          <w:rFonts w:ascii="Times New Roman" w:hAnsi="Times New Roman"/>
          <w:sz w:val="20"/>
          <w:szCs w:val="20"/>
        </w:rPr>
        <w:t xml:space="preserve"> </w:t>
      </w:r>
      <w:r w:rsidRPr="0047142D">
        <w:rPr>
          <w:rFonts w:ascii="Times New Roman" w:hAnsi="Times New Roman"/>
          <w:sz w:val="20"/>
          <w:szCs w:val="20"/>
        </w:rPr>
        <w:t>tomato</w:t>
      </w:r>
      <w:r w:rsidR="002640F3" w:rsidRPr="0047142D">
        <w:rPr>
          <w:rFonts w:ascii="Times New Roman" w:hAnsi="Times New Roman"/>
          <w:sz w:val="20"/>
          <w:szCs w:val="20"/>
        </w:rPr>
        <w:t xml:space="preserve"> </w:t>
      </w:r>
      <w:r w:rsidRPr="0047142D">
        <w:rPr>
          <w:rFonts w:ascii="Times New Roman" w:hAnsi="Times New Roman"/>
          <w:sz w:val="20"/>
          <w:szCs w:val="20"/>
        </w:rPr>
        <w:t>to</w:t>
      </w:r>
      <w:r w:rsidR="002640F3" w:rsidRPr="0047142D">
        <w:rPr>
          <w:rFonts w:ascii="Times New Roman" w:hAnsi="Times New Roman"/>
          <w:sz w:val="20"/>
          <w:szCs w:val="20"/>
        </w:rPr>
        <w:t xml:space="preserve"> </w:t>
      </w:r>
      <w:r w:rsidRPr="0047142D">
        <w:rPr>
          <w:rFonts w:ascii="Times New Roman" w:hAnsi="Times New Roman"/>
          <w:sz w:val="20"/>
          <w:szCs w:val="20"/>
        </w:rPr>
        <w:t>minimize</w:t>
      </w:r>
      <w:r w:rsidR="002640F3" w:rsidRPr="0047142D">
        <w:rPr>
          <w:rFonts w:ascii="Times New Roman" w:hAnsi="Times New Roman"/>
          <w:sz w:val="20"/>
          <w:szCs w:val="20"/>
        </w:rPr>
        <w:t xml:space="preserve"> </w:t>
      </w:r>
      <w:r w:rsidRPr="0047142D">
        <w:rPr>
          <w:rFonts w:ascii="Times New Roman" w:hAnsi="Times New Roman"/>
          <w:sz w:val="20"/>
          <w:szCs w:val="20"/>
        </w:rPr>
        <w:t>losses</w:t>
      </w:r>
      <w:r w:rsidR="002640F3" w:rsidRPr="0047142D">
        <w:rPr>
          <w:rFonts w:ascii="Times New Roman" w:hAnsi="Times New Roman"/>
          <w:sz w:val="20"/>
          <w:szCs w:val="20"/>
        </w:rPr>
        <w:t xml:space="preserve"> </w:t>
      </w:r>
      <w:r w:rsidRPr="0047142D">
        <w:rPr>
          <w:rFonts w:ascii="Times New Roman" w:hAnsi="Times New Roman"/>
          <w:sz w:val="20"/>
          <w:szCs w:val="20"/>
        </w:rPr>
        <w:t>(</w:t>
      </w:r>
      <w:r w:rsidR="00067996" w:rsidRPr="0047142D">
        <w:rPr>
          <w:rFonts w:ascii="Times New Roman" w:eastAsia="Times New Roman" w:hAnsi="Times New Roman"/>
          <w:sz w:val="20"/>
          <w:szCs w:val="20"/>
        </w:rPr>
        <w:fldChar w:fldCharType="begin"/>
      </w:r>
      <w:r w:rsidRPr="0047142D">
        <w:rPr>
          <w:rFonts w:ascii="Times New Roman" w:eastAsia="Times New Roman" w:hAnsi="Times New Roman"/>
          <w:sz w:val="20"/>
          <w:szCs w:val="20"/>
        </w:rPr>
        <w:instrText xml:space="preserve"> QUOTE </w:instrText>
      </w:r>
      <w:r w:rsidR="0047142D" w:rsidRPr="0047142D">
        <w:rPr>
          <w:rFonts w:ascii="Times New Roman" w:hAnsi="Times New Roman"/>
          <w:sz w:val="20"/>
          <w:szCs w:val="20"/>
        </w:rPr>
        <w:pict>
          <v:shape id="_x0000_i1058"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pos w:val=&quot;beneath-text&quot;/&gt;&lt;/w:footnotePr&gt;&lt;w:compat&gt;&lt;w:dontAllowFieldEndSelect/&gt;&lt;w:useWord2002TableStyleRules/&gt;&lt;w:useFELayout/&gt;&lt;/w:compat&gt;&lt;wsp:rsids&gt;&lt;wsp:rsidRoot wsp:val=&quot;009459B3&quot;/&gt;&lt;wsp:rsid wsp:val=&quot;00000358&quot;/&gt;&lt;wsp:rsid wsp:val=&quot;00005C8E&quot;/&gt;&lt;wsp:rsid wsp:val=&quot;000075A2&quot;/&gt;&lt;wsp:rsid wsp:val=&quot;00012408&quot;/&gt;&lt;wsp:rsid wsp:val=&quot;0004795A&quot;/&gt;&lt;wsp:rsid wsp:val=&quot;0006091F&quot;/&gt;&lt;wsp:rsid wsp:val=&quot;00080CE9&quot;/&gt;&lt;wsp:rsid wsp:val=&quot;000827B7&quot;/&gt;&lt;wsp:rsid wsp:val=&quot;000844D7&quot;/&gt;&lt;wsp:rsid wsp:val=&quot;00086790&quot;/&gt;&lt;wsp:rsid wsp:val=&quot;00090A06&quot;/&gt;&lt;wsp:rsid wsp:val=&quot;000A0250&quot;/&gt;&lt;wsp:rsid wsp:val=&quot;000A3F90&quot;/&gt;&lt;wsp:rsid wsp:val=&quot;000F02F5&quot;/&gt;&lt;wsp:rsid wsp:val=&quot;001817C7&quot;/&gt;&lt;wsp:rsid wsp:val=&quot;00183764&quot;/&gt;&lt;wsp:rsid wsp:val=&quot;001964D0&quot;/&gt;&lt;wsp:rsid wsp:val=&quot;001B41B8&quot;/&gt;&lt;wsp:rsid wsp:val=&quot;001B650D&quot;/&gt;&lt;wsp:rsid wsp:val=&quot;001C3D42&quot;/&gt;&lt;wsp:rsid wsp:val=&quot;00205E97&quot;/&gt;&lt;wsp:rsid wsp:val=&quot;00245C21&quot;/&gt;&lt;wsp:rsid wsp:val=&quot;002721F1&quot;/&gt;&lt;wsp:rsid wsp:val=&quot;00282FA1&quot;/&gt;&lt;wsp:rsid wsp:val=&quot;002B5613&quot;/&gt;&lt;wsp:rsid wsp:val=&quot;002D3558&quot;/&gt;&lt;wsp:rsid wsp:val=&quot;002D589A&quot;/&gt;&lt;wsp:rsid wsp:val=&quot;002F20CD&quot;/&gt;&lt;wsp:rsid wsp:val=&quot;002F49EF&quot;/&gt;&lt;wsp:rsid wsp:val=&quot;00301F95&quot;/&gt;&lt;wsp:rsid wsp:val=&quot;00314F95&quot;/&gt;&lt;wsp:rsid wsp:val=&quot;00322FAB&quot;/&gt;&lt;wsp:rsid wsp:val=&quot;003246A8&quot;/&gt;&lt;wsp:rsid wsp:val=&quot;00345581&quot;/&gt;&lt;wsp:rsid wsp:val=&quot;0034702D&quot;/&gt;&lt;wsp:rsid wsp:val=&quot;0036666E&quot;/&gt;&lt;wsp:rsid wsp:val=&quot;003679A0&quot;/&gt;&lt;wsp:rsid wsp:val=&quot;00394B65&quot;/&gt;&lt;wsp:rsid wsp:val=&quot;003A785E&quot;/&gt;&lt;wsp:rsid wsp:val=&quot;003B55FF&quot;/&gt;&lt;wsp:rsid wsp:val=&quot;003B651F&quot;/&gt;&lt;wsp:rsid wsp:val=&quot;003C0116&quot;/&gt;&lt;wsp:rsid wsp:val=&quot;003C4C28&quot;/&gt;&lt;wsp:rsid wsp:val=&quot;00400B59&quot;/&gt;&lt;wsp:rsid wsp:val=&quot;00423A07&quot;/&gt;&lt;wsp:rsid wsp:val=&quot;0043645D&quot;/&gt;&lt;wsp:rsid wsp:val=&quot;00454A59&quot;/&gt;&lt;wsp:rsid wsp:val=&quot;00456753&quot;/&gt;&lt;wsp:rsid wsp:val=&quot;00471E57&quot;/&gt;&lt;wsp:rsid wsp:val=&quot;00480715&quot;/&gt;&lt;wsp:rsid wsp:val=&quot;0049143E&quot;/&gt;&lt;wsp:rsid wsp:val=&quot;004C7E2A&quot;/&gt;&lt;wsp:rsid wsp:val=&quot;004D01D3&quot;/&gt;&lt;wsp:rsid wsp:val=&quot;004D0467&quot;/&gt;&lt;wsp:rsid wsp:val=&quot;004F4AFB&quot;/&gt;&lt;wsp:rsid wsp:val=&quot;00520D1A&quot;/&gt;&lt;wsp:rsid wsp:val=&quot;0052512B&quot;/&gt;&lt;wsp:rsid wsp:val=&quot;00553F9B&quot;/&gt;&lt;wsp:rsid wsp:val=&quot;00593132&quot;/&gt;&lt;wsp:rsid wsp:val=&quot;005A21B0&quot;/&gt;&lt;wsp:rsid wsp:val=&quot;005A5E42&quot;/&gt;&lt;wsp:rsid wsp:val=&quot;005C2F35&quot;/&gt;&lt;wsp:rsid wsp:val=&quot;005D1DA6&quot;/&gt;&lt;wsp:rsid wsp:val=&quot;005F5E04&quot;/&gt;&lt;wsp:rsid wsp:val=&quot;0065209A&quot;/&gt;&lt;wsp:rsid wsp:val=&quot;00657995&quot;/&gt;&lt;wsp:rsid wsp:val=&quot;006B5399&quot;/&gt;&lt;wsp:rsid wsp:val=&quot;006D5C2E&quot;/&gt;&lt;wsp:rsid wsp:val=&quot;006E6ACB&quot;/&gt;&lt;wsp:rsid wsp:val=&quot;006E7156&quot;/&gt;&lt;wsp:rsid wsp:val=&quot;006F1706&quot;/&gt;&lt;wsp:rsid wsp:val=&quot;00744442&quot;/&gt;&lt;wsp:rsid wsp:val=&quot;007725E7&quot;/&gt;&lt;wsp:rsid wsp:val=&quot;0078507E&quot;/&gt;&lt;wsp:rsid wsp:val=&quot;007A5944&quot;/&gt;&lt;wsp:rsid wsp:val=&quot;007D3D09&quot;/&gt;&lt;wsp:rsid wsp:val=&quot;007D746F&quot;/&gt;&lt;wsp:rsid wsp:val=&quot;007F763B&quot;/&gt;&lt;wsp:rsid wsp:val=&quot;008131CF&quot;/&gt;&lt;wsp:rsid wsp:val=&quot;00814FA7&quot;/&gt;&lt;wsp:rsid wsp:val=&quot;008233D0&quot;/&gt;&lt;wsp:rsid wsp:val=&quot;0085007D&quot;/&gt;&lt;wsp:rsid wsp:val=&quot;00875C08&quot;/&gt;&lt;wsp:rsid wsp:val=&quot;008A0B8E&quot;/&gt;&lt;wsp:rsid wsp:val=&quot;008A20AC&quot;/&gt;&lt;wsp:rsid wsp:val=&quot;008A67B6&quot;/&gt;&lt;wsp:rsid wsp:val=&quot;0091208A&quot;/&gt;&lt;wsp:rsid wsp:val=&quot;00914558&quot;/&gt;&lt;wsp:rsid wsp:val=&quot;00935CF7&quot;/&gt;&lt;wsp:rsid wsp:val=&quot;0094140D&quot;/&gt;&lt;wsp:rsid wsp:val=&quot;009459B3&quot;/&gt;&lt;wsp:rsid wsp:val=&quot;00952EB8&quot;/&gt;&lt;wsp:rsid wsp:val=&quot;00997A8E&quot;/&gt;&lt;wsp:rsid wsp:val=&quot;009A3681&quot;/&gt;&lt;wsp:rsid wsp:val=&quot;00A1557F&quot;/&gt;&lt;wsp:rsid wsp:val=&quot;00A3476D&quot;/&gt;&lt;wsp:rsid wsp:val=&quot;00B10B62&quot;/&gt;&lt;wsp:rsid wsp:val=&quot;00B3167C&quot;/&gt;&lt;wsp:rsid wsp:val=&quot;00B36B45&quot;/&gt;&lt;wsp:rsid wsp:val=&quot;00B37C26&quot;/&gt;&lt;wsp:rsid wsp:val=&quot;00B60543&quot;/&gt;&lt;wsp:rsid wsp:val=&quot;00B60E8D&quot;/&gt;&lt;wsp:rsid wsp:val=&quot;00B80C0E&quot;/&gt;&lt;wsp:rsid wsp:val=&quot;00B918AE&quot;/&gt;&lt;wsp:rsid wsp:val=&quot;00B94E19&quot;/&gt;&lt;wsp:rsid wsp:val=&quot;00BA0000&quot;/&gt;&lt;wsp:rsid wsp:val=&quot;00BD2A8D&quot;/&gt;&lt;wsp:rsid wsp:val=&quot;00BD4FCC&quot;/&gt;&lt;wsp:rsid wsp:val=&quot;00BF6579&quot;/&gt;&lt;wsp:rsid wsp:val=&quot;00C0761F&quot;/&gt;&lt;wsp:rsid wsp:val=&quot;00C101C9&quot;/&gt;&lt;wsp:rsid wsp:val=&quot;00C44596&quot;/&gt;&lt;wsp:rsid wsp:val=&quot;00C60D61&quot;/&gt;&lt;wsp:rsid wsp:val=&quot;00C85018&quot;/&gt;&lt;wsp:rsid wsp:val=&quot;00C92003&quot;/&gt;&lt;wsp:rsid wsp:val=&quot;00CC4387&quot;/&gt;&lt;wsp:rsid wsp:val=&quot;00CE7B2F&quot;/&gt;&lt;wsp:rsid wsp:val=&quot;00CF24FB&quot;/&gt;&lt;wsp:rsid wsp:val=&quot;00CF6616&quot;/&gt;&lt;wsp:rsid wsp:val=&quot;00D04C27&quot;/&gt;&lt;wsp:rsid wsp:val=&quot;00D13147&quot;/&gt;&lt;wsp:rsid wsp:val=&quot;00D26F2E&quot;/&gt;&lt;wsp:rsid wsp:val=&quot;00D3777A&quot;/&gt;&lt;wsp:rsid wsp:val=&quot;00D56002&quot;/&gt;&lt;wsp:rsid wsp:val=&quot;00D778C9&quot;/&gt;&lt;wsp:rsid wsp:val=&quot;00DD18C9&quot;/&gt;&lt;wsp:rsid wsp:val=&quot;00DF6507&quot;/&gt;&lt;wsp:rsid wsp:val=&quot;00DF7353&quot;/&gt;&lt;wsp:rsid wsp:val=&quot;00E015B9&quot;/&gt;&lt;wsp:rsid wsp:val=&quot;00E34501&quot;/&gt;&lt;wsp:rsid wsp:val=&quot;00E34DBD&quot;/&gt;&lt;wsp:rsid wsp:val=&quot;00E52EA0&quot;/&gt;&lt;wsp:rsid wsp:val=&quot;00E57761&quot;/&gt;&lt;wsp:rsid wsp:val=&quot;00E617EB&quot;/&gt;&lt;wsp:rsid wsp:val=&quot;00E73E1D&quot;/&gt;&lt;wsp:rsid wsp:val=&quot;00EB51F4&quot;/&gt;&lt;wsp:rsid wsp:val=&quot;00EC565A&quot;/&gt;&lt;wsp:rsid wsp:val=&quot;00EC5C53&quot;/&gt;&lt;wsp:rsid wsp:val=&quot;00ED4333&quot;/&gt;&lt;wsp:rsid wsp:val=&quot;00ED4441&quot;/&gt;&lt;wsp:rsid wsp:val=&quot;00ED4A29&quot;/&gt;&lt;wsp:rsid wsp:val=&quot;00ED4ED9&quot;/&gt;&lt;wsp:rsid wsp:val=&quot;00EE1CEE&quot;/&gt;&lt;wsp:rsid wsp:val=&quot;00EE1F4B&quot;/&gt;&lt;wsp:rsid wsp:val=&quot;00F03305&quot;/&gt;&lt;wsp:rsid wsp:val=&quot;00F2228B&quot;/&gt;&lt;wsp:rsid wsp:val=&quot;00F363C3&quot;/&gt;&lt;wsp:rsid wsp:val=&quot;00F62573&quot;/&gt;&lt;wsp:rsid wsp:val=&quot;00F83A62&quot;/&gt;&lt;wsp:rsid wsp:val=&quot;00FA6D77&quot;/&gt;&lt;wsp:rsid wsp:val=&quot;00FB5B6A&quot;/&gt;&lt;wsp:rsid wsp:val=&quot;00FC4906&quot;/&gt;&lt;wsp:rsid wsp:val=&quot;00FF7666&quot;/&gt;&lt;/wsp:rsids&gt;&lt;/w:docPr&gt;&lt;w:body&gt;&lt;wx:sect&gt;&lt;w:p wsp:rsidR=&quot;00000000&quot; wsp:rsidRDefault=&quot;00DD18C9&quot; wsp:rsidP=&quot;00DD18C9&quot;&gt;&lt;m:oMathPara&gt;&lt;m:oMath&gt;&lt;m:acc&gt;&lt;m:accPr&gt;&lt;m:chr m:val=&quot;虆&quot;/&gt;&lt;m:ctrlPr&gt;&lt;w:rPr&gt;&lt;w:rFonts w:ascii=&quot;Cambria Math&quot; w:h-ansi=&quot;Cambria Math&quot;/&gt;&lt;wx:font wx:val=&quot;Cambria Math&quot;/&gt;&lt;w:i/&gt;yyyy&lt;w:sz w:val=&quot;20&quot;/&gt;&lt;w:sz-cs w:val=&quot;20&quot;/&gt;&lt;/w:rPr&gt;&lt;/m:ctrlPr&gt;&lt;/m:accPr&gt;&lt;m:e&gt;&lt;m:r&gt;&lt;w:rPr&gt;&lt;w:rFonts w:ascii=&quot;Cambria Math&quot; w:h-ansi=&quot;Cambria Math&quot;/&gt;&lt;wx:font wx:val=&quot;Cambria Math&quot;/&gt;&lt;w:i/&gt;&lt;w:sz w:val=&quot;20&quot;/&gt;&lt;w:sz-cs w:val=&quot;20&quot;/&gt;&lt;/w:rPr&gt;&lt;m:t&gt;X&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47142D">
        <w:rPr>
          <w:rFonts w:ascii="Times New Roman" w:eastAsia="Times New Roman" w:hAnsi="Times New Roman"/>
          <w:sz w:val="20"/>
          <w:szCs w:val="20"/>
        </w:rPr>
        <w:instrText xml:space="preserve"> </w:instrText>
      </w:r>
      <w:r w:rsidR="00067996" w:rsidRPr="0047142D">
        <w:rPr>
          <w:rFonts w:ascii="Times New Roman" w:eastAsia="Times New Roman" w:hAnsi="Times New Roman"/>
          <w:sz w:val="20"/>
          <w:szCs w:val="20"/>
        </w:rPr>
        <w:fldChar w:fldCharType="separate"/>
      </w:r>
      <w:r w:rsidR="0047142D" w:rsidRPr="0047142D">
        <w:rPr>
          <w:rFonts w:ascii="Times New Roman" w:hAnsi="Times New Roman"/>
          <w:sz w:val="20"/>
          <w:szCs w:val="20"/>
        </w:rPr>
        <w:pict>
          <v:shape id="_x0000_i1059"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pos w:val=&quot;beneath-text&quot;/&gt;&lt;/w:footnotePr&gt;&lt;w:compat&gt;&lt;w:dontAllowFieldEndSelect/&gt;&lt;w:useWord2002TableStyleRules/&gt;&lt;w:useFELayout/&gt;&lt;/w:compat&gt;&lt;wsp:rsids&gt;&lt;wsp:rsidRoot wsp:val=&quot;009459B3&quot;/&gt;&lt;wsp:rsid wsp:val=&quot;00000358&quot;/&gt;&lt;wsp:rsid wsp:val=&quot;00005C8E&quot;/&gt;&lt;wsp:rsid wsp:val=&quot;000075A2&quot;/&gt;&lt;wsp:rsid wsp:val=&quot;00012408&quot;/&gt;&lt;wsp:rsid wsp:val=&quot;0004795A&quot;/&gt;&lt;wsp:rsid wsp:val=&quot;0006091F&quot;/&gt;&lt;wsp:rsid wsp:val=&quot;00080CE9&quot;/&gt;&lt;wsp:rsid wsp:val=&quot;000827B7&quot;/&gt;&lt;wsp:rsid wsp:val=&quot;000844D7&quot;/&gt;&lt;wsp:rsid wsp:val=&quot;00086790&quot;/&gt;&lt;wsp:rsid wsp:val=&quot;00090A06&quot;/&gt;&lt;wsp:rsid wsp:val=&quot;000A0250&quot;/&gt;&lt;wsp:rsid wsp:val=&quot;000A3F90&quot;/&gt;&lt;wsp:rsid wsp:val=&quot;000F02F5&quot;/&gt;&lt;wsp:rsid wsp:val=&quot;001817C7&quot;/&gt;&lt;wsp:rsid wsp:val=&quot;00183764&quot;/&gt;&lt;wsp:rsid wsp:val=&quot;001964D0&quot;/&gt;&lt;wsp:rsid wsp:val=&quot;001B41B8&quot;/&gt;&lt;wsp:rsid wsp:val=&quot;001B650D&quot;/&gt;&lt;wsp:rsid wsp:val=&quot;001C3D42&quot;/&gt;&lt;wsp:rsid wsp:val=&quot;00205E97&quot;/&gt;&lt;wsp:rsid wsp:val=&quot;00245C21&quot;/&gt;&lt;wsp:rsid wsp:val=&quot;002721F1&quot;/&gt;&lt;wsp:rsid wsp:val=&quot;00282FA1&quot;/&gt;&lt;wsp:rsid wsp:val=&quot;002B5613&quot;/&gt;&lt;wsp:rsid wsp:val=&quot;002D3558&quot;/&gt;&lt;wsp:rsid wsp:val=&quot;002D589A&quot;/&gt;&lt;wsp:rsid wsp:val=&quot;002F20CD&quot;/&gt;&lt;wsp:rsid wsp:val=&quot;002F49EF&quot;/&gt;&lt;wsp:rsid wsp:val=&quot;00301F95&quot;/&gt;&lt;wsp:rsid wsp:val=&quot;00314F95&quot;/&gt;&lt;wsp:rsid wsp:val=&quot;00322FAB&quot;/&gt;&lt;wsp:rsid wsp:val=&quot;003246A8&quot;/&gt;&lt;wsp:rsid wsp:val=&quot;00345581&quot;/&gt;&lt;wsp:rsid wsp:val=&quot;0034702D&quot;/&gt;&lt;wsp:rsid wsp:val=&quot;0036666E&quot;/&gt;&lt;wsp:rsid wsp:val=&quot;003679A0&quot;/&gt;&lt;wsp:rsid wsp:val=&quot;00394B65&quot;/&gt;&lt;wsp:rsid wsp:val=&quot;003A785E&quot;/&gt;&lt;wsp:rsid wsp:val=&quot;003B55FF&quot;/&gt;&lt;wsp:rsid wsp:val=&quot;003B651F&quot;/&gt;&lt;wsp:rsid wsp:val=&quot;003C0116&quot;/&gt;&lt;wsp:rsid wsp:val=&quot;003C4C28&quot;/&gt;&lt;wsp:rsid wsp:val=&quot;00400B59&quot;/&gt;&lt;wsp:rsid wsp:val=&quot;00423A07&quot;/&gt;&lt;wsp:rsid wsp:val=&quot;0043645D&quot;/&gt;&lt;wsp:rsid wsp:val=&quot;00454A59&quot;/&gt;&lt;wsp:rsid wsp:val=&quot;00456753&quot;/&gt;&lt;wsp:rsid wsp:val=&quot;00471E57&quot;/&gt;&lt;wsp:rsid wsp:val=&quot;00480715&quot;/&gt;&lt;wsp:rsid wsp:val=&quot;0049143E&quot;/&gt;&lt;wsp:rsid wsp:val=&quot;004C7E2A&quot;/&gt;&lt;wsp:rsid wsp:val=&quot;004D01D3&quot;/&gt;&lt;wsp:rsid wsp:val=&quot;004D0467&quot;/&gt;&lt;wsp:rsid wsp:val=&quot;004F4AFB&quot;/&gt;&lt;wsp:rsid wsp:val=&quot;00520D1A&quot;/&gt;&lt;wsp:rsid wsp:val=&quot;0052512B&quot;/&gt;&lt;wsp:rsid wsp:val=&quot;00553F9B&quot;/&gt;&lt;wsp:rsid wsp:val=&quot;00593132&quot;/&gt;&lt;wsp:rsid wsp:val=&quot;005A21B0&quot;/&gt;&lt;wsp:rsid wsp:val=&quot;005A5E42&quot;/&gt;&lt;wsp:rsid wsp:val=&quot;005C2F35&quot;/&gt;&lt;wsp:rsid wsp:val=&quot;005D1DA6&quot;/&gt;&lt;wsp:rsid wsp:val=&quot;005F5E04&quot;/&gt;&lt;wsp:rsid wsp:val=&quot;0065209A&quot;/&gt;&lt;wsp:rsid wsp:val=&quot;00657995&quot;/&gt;&lt;wsp:rsid wsp:val=&quot;006B5399&quot;/&gt;&lt;wsp:rsid wsp:val=&quot;006D5C2E&quot;/&gt;&lt;wsp:rsid wsp:val=&quot;006E6ACB&quot;/&gt;&lt;wsp:rsid wsp:val=&quot;006E7156&quot;/&gt;&lt;wsp:rsid wsp:val=&quot;006F1706&quot;/&gt;&lt;wsp:rsid wsp:val=&quot;00744442&quot;/&gt;&lt;wsp:rsid wsp:val=&quot;007725E7&quot;/&gt;&lt;wsp:rsid wsp:val=&quot;0078507E&quot;/&gt;&lt;wsp:rsid wsp:val=&quot;007A5944&quot;/&gt;&lt;wsp:rsid wsp:val=&quot;007D3D09&quot;/&gt;&lt;wsp:rsid wsp:val=&quot;007D746F&quot;/&gt;&lt;wsp:rsid wsp:val=&quot;007F763B&quot;/&gt;&lt;wsp:rsid wsp:val=&quot;008131CF&quot;/&gt;&lt;wsp:rsid wsp:val=&quot;00814FA7&quot;/&gt;&lt;wsp:rsid wsp:val=&quot;008233D0&quot;/&gt;&lt;wsp:rsid wsp:val=&quot;0085007D&quot;/&gt;&lt;wsp:rsid wsp:val=&quot;00875C08&quot;/&gt;&lt;wsp:rsid wsp:val=&quot;008A0B8E&quot;/&gt;&lt;wsp:rsid wsp:val=&quot;008A20AC&quot;/&gt;&lt;wsp:rsid wsp:val=&quot;008A67B6&quot;/&gt;&lt;wsp:rsid wsp:val=&quot;0091208A&quot;/&gt;&lt;wsp:rsid wsp:val=&quot;00914558&quot;/&gt;&lt;wsp:rsid wsp:val=&quot;00935CF7&quot;/&gt;&lt;wsp:rsid wsp:val=&quot;0094140D&quot;/&gt;&lt;wsp:rsid wsp:val=&quot;009459B3&quot;/&gt;&lt;wsp:rsid wsp:val=&quot;00952EB8&quot;/&gt;&lt;wsp:rsid wsp:val=&quot;00997A8E&quot;/&gt;&lt;wsp:rsid wsp:val=&quot;009A3681&quot;/&gt;&lt;wsp:rsid wsp:val=&quot;00A1557F&quot;/&gt;&lt;wsp:rsid wsp:val=&quot;00A3476D&quot;/&gt;&lt;wsp:rsid wsp:val=&quot;00B10B62&quot;/&gt;&lt;wsp:rsid wsp:val=&quot;00B3167C&quot;/&gt;&lt;wsp:rsid wsp:val=&quot;00B36B45&quot;/&gt;&lt;wsp:rsid wsp:val=&quot;00B37C26&quot;/&gt;&lt;wsp:rsid wsp:val=&quot;00B60543&quot;/&gt;&lt;wsp:rsid wsp:val=&quot;00B60E8D&quot;/&gt;&lt;wsp:rsid wsp:val=&quot;00B80C0E&quot;/&gt;&lt;wsp:rsid wsp:val=&quot;00B918AE&quot;/&gt;&lt;wsp:rsid wsp:val=&quot;00B94E19&quot;/&gt;&lt;wsp:rsid wsp:val=&quot;00BA0000&quot;/&gt;&lt;wsp:rsid wsp:val=&quot;00BD2A8D&quot;/&gt;&lt;wsp:rsid wsp:val=&quot;00BD4FCC&quot;/&gt;&lt;wsp:rsid wsp:val=&quot;00BF6579&quot;/&gt;&lt;wsp:rsid wsp:val=&quot;00C0761F&quot;/&gt;&lt;wsp:rsid wsp:val=&quot;00C101C9&quot;/&gt;&lt;wsp:rsid wsp:val=&quot;00C44596&quot;/&gt;&lt;wsp:rsid wsp:val=&quot;00C60D61&quot;/&gt;&lt;wsp:rsid wsp:val=&quot;00C85018&quot;/&gt;&lt;wsp:rsid wsp:val=&quot;00C92003&quot;/&gt;&lt;wsp:rsid wsp:val=&quot;00CC4387&quot;/&gt;&lt;wsp:rsid wsp:val=&quot;00CE7B2F&quot;/&gt;&lt;wsp:rsid wsp:val=&quot;00CF24FB&quot;/&gt;&lt;wsp:rsid wsp:val=&quot;00CF6616&quot;/&gt;&lt;wsp:rsid wsp:val=&quot;00D04C27&quot;/&gt;&lt;wsp:rsid wsp:val=&quot;00D13147&quot;/&gt;&lt;wsp:rsid wsp:val=&quot;00D26F2E&quot;/&gt;&lt;wsp:rsid wsp:val=&quot;00D3777A&quot;/&gt;&lt;wsp:rsid wsp:val=&quot;00D56002&quot;/&gt;&lt;wsp:rsid wsp:val=&quot;00D778C9&quot;/&gt;&lt;wsp:rsid wsp:val=&quot;00DD18C9&quot;/&gt;&lt;wsp:rsid wsp:val=&quot;00DF6507&quot;/&gt;&lt;wsp:rsid wsp:val=&quot;00DF7353&quot;/&gt;&lt;wsp:rsid wsp:val=&quot;00E015B9&quot;/&gt;&lt;wsp:rsid wsp:val=&quot;00E34501&quot;/&gt;&lt;wsp:rsid wsp:val=&quot;00E34DBD&quot;/&gt;&lt;wsp:rsid wsp:val=&quot;00E52EA0&quot;/&gt;&lt;wsp:rsid wsp:val=&quot;00E57761&quot;/&gt;&lt;wsp:rsid wsp:val=&quot;00E617EB&quot;/&gt;&lt;wsp:rsid wsp:val=&quot;00E73E1D&quot;/&gt;&lt;wsp:rsid wsp:val=&quot;00EB51F4&quot;/&gt;&lt;wsp:rsid wsp:val=&quot;00EC565A&quot;/&gt;&lt;wsp:rsid wsp:val=&quot;00EC5C53&quot;/&gt;&lt;wsp:rsid wsp:val=&quot;00ED4333&quot;/&gt;&lt;wsp:rsid wsp:val=&quot;00ED4441&quot;/&gt;&lt;wsp:rsid wsp:val=&quot;00ED4A29&quot;/&gt;&lt;wsp:rsid wsp:val=&quot;00ED4ED9&quot;/&gt;&lt;wsp:rsid wsp:val=&quot;00EE1CEE&quot;/&gt;&lt;wsp:rsid wsp:val=&quot;00EE1F4B&quot;/&gt;&lt;wsp:rsid wsp:val=&quot;00F03305&quot;/&gt;&lt;wsp:rsid wsp:val=&quot;00F2228B&quot;/&gt;&lt;wsp:rsid wsp:val=&quot;00F363C3&quot;/&gt;&lt;wsp:rsid wsp:val=&quot;00F62573&quot;/&gt;&lt;wsp:rsid wsp:val=&quot;00F83A62&quot;/&gt;&lt;wsp:rsid wsp:val=&quot;00FA6D77&quot;/&gt;&lt;wsp:rsid wsp:val=&quot;00FB5B6A&quot;/&gt;&lt;wsp:rsid wsp:val=&quot;00FC4906&quot;/&gt;&lt;wsp:rsid wsp:val=&quot;00FF7666&quot;/&gt;&lt;/wsp:rsids&gt;&lt;/w:docPr&gt;&lt;w:body&gt;&lt;wx:sect&gt;&lt;w:p wsp:rsidR=&quot;00000000&quot; wsp:rsidRDefault=&quot;00DD18C9&quot; wsp:rsidP=&quot;00DD18C9&quot;&gt;&lt;m:oMathPara&gt;&lt;m:oMath&gt;&lt;m:acc&gt;&lt;m:accPr&gt;&lt;m:chr m:val=&quot;虆&quot;/&gt;&lt;m:ctrlPr&gt;&lt;w:rPr&gt;&lt;w:rFonts w:ascii=&quot;Cambria Math&quot; w:h-ansi=&quot;Cambria Math&quot;/&gt;&lt;wx:font wx:val=&quot;Cambria Math&quot;/&gt;&lt;w:i/&gt;yyyy&lt;w:sz w:val=&quot;20&quot;/&gt;&lt;w:sz-cs w:val=&quot;20&quot;/&gt;&lt;/w:rPr&gt;&lt;/m:ctrlPr&gt;&lt;/m:accPr&gt;&lt;m:e&gt;&lt;m:r&gt;&lt;w:rPr&gt;&lt;w:rFonts w:ascii=&quot;Cambria Math&quot; w:h-ansi=&quot;Cambria Math&quot;/&gt;&lt;wx:font wx:val=&quot;Cambria Math&quot;/&gt;&lt;w:i/&gt;&lt;w:sz w:val=&quot;20&quot;/&gt;&lt;w:sz-cs w:val=&quot;20&quot;/&gt;&lt;/w:rPr&gt;&lt;m:t&gt;X&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00067996" w:rsidRPr="0047142D">
        <w:rPr>
          <w:rFonts w:ascii="Times New Roman" w:eastAsia="Times New Roman" w:hAnsi="Times New Roman"/>
          <w:sz w:val="20"/>
          <w:szCs w:val="20"/>
        </w:rPr>
        <w:fldChar w:fldCharType="end"/>
      </w:r>
      <w:r w:rsidRPr="0047142D">
        <w:rPr>
          <w:rFonts w:ascii="Times New Roman" w:eastAsia="Times New Roman" w:hAnsi="Times New Roman"/>
          <w:i/>
          <w:sz w:val="20"/>
          <w:szCs w:val="20"/>
        </w:rPr>
        <w:t>=</w:t>
      </w:r>
      <w:r w:rsidR="002640F3" w:rsidRPr="0047142D">
        <w:rPr>
          <w:rFonts w:ascii="Times New Roman" w:hAnsi="Times New Roman"/>
          <w:i/>
          <w:sz w:val="20"/>
          <w:szCs w:val="20"/>
        </w:rPr>
        <w:t xml:space="preserve"> </w:t>
      </w:r>
      <w:r w:rsidRPr="0047142D">
        <w:rPr>
          <w:rFonts w:ascii="Times New Roman" w:hAnsi="Times New Roman"/>
          <w:sz w:val="20"/>
          <w:szCs w:val="20"/>
        </w:rPr>
        <w:t>2.34),</w:t>
      </w:r>
      <w:r w:rsidR="002640F3" w:rsidRPr="0047142D">
        <w:rPr>
          <w:rFonts w:ascii="Times New Roman" w:hAnsi="Times New Roman"/>
          <w:sz w:val="20"/>
          <w:szCs w:val="20"/>
        </w:rPr>
        <w:t xml:space="preserve"> </w:t>
      </w:r>
      <w:r w:rsidRPr="0047142D">
        <w:rPr>
          <w:rFonts w:ascii="Times New Roman" w:hAnsi="Times New Roman"/>
          <w:sz w:val="20"/>
          <w:szCs w:val="20"/>
        </w:rPr>
        <w:t>spraying</w:t>
      </w:r>
      <w:r w:rsidR="002640F3" w:rsidRPr="0047142D">
        <w:rPr>
          <w:rFonts w:ascii="Times New Roman" w:hAnsi="Times New Roman"/>
          <w:sz w:val="20"/>
          <w:szCs w:val="20"/>
        </w:rPr>
        <w:t xml:space="preserve"> </w:t>
      </w:r>
      <w:r w:rsidRPr="0047142D">
        <w:rPr>
          <w:rFonts w:ascii="Times New Roman" w:hAnsi="Times New Roman"/>
          <w:sz w:val="20"/>
          <w:szCs w:val="20"/>
        </w:rPr>
        <w:t>with</w:t>
      </w:r>
      <w:r w:rsidR="002640F3" w:rsidRPr="0047142D">
        <w:rPr>
          <w:rFonts w:ascii="Times New Roman" w:hAnsi="Times New Roman"/>
          <w:sz w:val="20"/>
          <w:szCs w:val="20"/>
        </w:rPr>
        <w:t xml:space="preserve"> </w:t>
      </w:r>
      <w:r w:rsidRPr="0047142D">
        <w:rPr>
          <w:rFonts w:ascii="Times New Roman" w:hAnsi="Times New Roman"/>
          <w:sz w:val="20"/>
          <w:szCs w:val="20"/>
        </w:rPr>
        <w:t>preservatives</w:t>
      </w:r>
      <w:r w:rsidR="002640F3" w:rsidRPr="0047142D">
        <w:rPr>
          <w:rFonts w:ascii="Times New Roman" w:hAnsi="Times New Roman"/>
          <w:sz w:val="20"/>
          <w:szCs w:val="20"/>
        </w:rPr>
        <w:t xml:space="preserve"> </w:t>
      </w:r>
      <w:r w:rsidRPr="0047142D">
        <w:rPr>
          <w:rFonts w:ascii="Times New Roman" w:hAnsi="Times New Roman"/>
          <w:sz w:val="20"/>
          <w:szCs w:val="20"/>
        </w:rPr>
        <w:t>(</w:t>
      </w:r>
      <w:r w:rsidR="00067996" w:rsidRPr="0047142D">
        <w:rPr>
          <w:rFonts w:ascii="Times New Roman" w:eastAsia="Times New Roman" w:hAnsi="Times New Roman"/>
          <w:sz w:val="20"/>
          <w:szCs w:val="20"/>
        </w:rPr>
        <w:fldChar w:fldCharType="begin"/>
      </w:r>
      <w:r w:rsidRPr="0047142D">
        <w:rPr>
          <w:rFonts w:ascii="Times New Roman" w:eastAsia="Times New Roman" w:hAnsi="Times New Roman"/>
          <w:sz w:val="20"/>
          <w:szCs w:val="20"/>
        </w:rPr>
        <w:instrText xml:space="preserve"> QUOTE </w:instrText>
      </w:r>
      <w:r w:rsidR="0047142D" w:rsidRPr="0047142D">
        <w:rPr>
          <w:rFonts w:ascii="Times New Roman" w:hAnsi="Times New Roman"/>
          <w:sz w:val="20"/>
          <w:szCs w:val="20"/>
        </w:rPr>
        <w:pict>
          <v:shape id="_x0000_i1060"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pos w:val=&quot;beneath-text&quot;/&gt;&lt;/w:footnotePr&gt;&lt;w:compat&gt;&lt;w:dontAllowFieldEndSelect/&gt;&lt;w:useWord2002TableStyleRules/&gt;&lt;w:useFELayout/&gt;&lt;/w:compat&gt;&lt;wsp:rsids&gt;&lt;wsp:rsidRoot wsp:val=&quot;009459B3&quot;/&gt;&lt;wsp:rsid wsp:val=&quot;00000358&quot;/&gt;&lt;wsp:rsid wsp:val=&quot;00005C8E&quot;/&gt;&lt;wsp:rsid wsp:val=&quot;000075A2&quot;/&gt;&lt;wsp:rsid wsp:val=&quot;00012408&quot;/&gt;&lt;wsp:rsid wsp:val=&quot;0004795A&quot;/&gt;&lt;wsp:rsid wsp:val=&quot;0006091F&quot;/&gt;&lt;wsp:rsid wsp:val=&quot;00080CE9&quot;/&gt;&lt;wsp:rsid wsp:val=&quot;000827B7&quot;/&gt;&lt;wsp:rsid wsp:val=&quot;000844D7&quot;/&gt;&lt;wsp:rsid wsp:val=&quot;00086790&quot;/&gt;&lt;wsp:rsid wsp:val=&quot;00090A06&quot;/&gt;&lt;wsp:rsid wsp:val=&quot;000A0250&quot;/&gt;&lt;wsp:rsid wsp:val=&quot;000A3F90&quot;/&gt;&lt;wsp:rsid wsp:val=&quot;000F02F5&quot;/&gt;&lt;wsp:rsid wsp:val=&quot;001817C7&quot;/&gt;&lt;wsp:rsid wsp:val=&quot;00183764&quot;/&gt;&lt;wsp:rsid wsp:val=&quot;001964D0&quot;/&gt;&lt;wsp:rsid wsp:val=&quot;001B41B8&quot;/&gt;&lt;wsp:rsid wsp:val=&quot;001B650D&quot;/&gt;&lt;wsp:rsid wsp:val=&quot;001C3D42&quot;/&gt;&lt;wsp:rsid wsp:val=&quot;00205E97&quot;/&gt;&lt;wsp:rsid wsp:val=&quot;00245C21&quot;/&gt;&lt;wsp:rsid wsp:val=&quot;002721F1&quot;/&gt;&lt;wsp:rsid wsp:val=&quot;00282FA1&quot;/&gt;&lt;wsp:rsid wsp:val=&quot;002B5613&quot;/&gt;&lt;wsp:rsid wsp:val=&quot;002D3558&quot;/&gt;&lt;wsp:rsid wsp:val=&quot;002D589A&quot;/&gt;&lt;wsp:rsid wsp:val=&quot;002F20CD&quot;/&gt;&lt;wsp:rsid wsp:val=&quot;002F49EF&quot;/&gt;&lt;wsp:rsid wsp:val=&quot;00301F95&quot;/&gt;&lt;wsp:rsid wsp:val=&quot;00314F95&quot;/&gt;&lt;wsp:rsid wsp:val=&quot;00322FAB&quot;/&gt;&lt;wsp:rsid wsp:val=&quot;003246A8&quot;/&gt;&lt;wsp:rsid wsp:val=&quot;00345581&quot;/&gt;&lt;wsp:rsid wsp:val=&quot;0034702D&quot;/&gt;&lt;wsp:rsid wsp:val=&quot;0036666E&quot;/&gt;&lt;wsp:rsid wsp:val=&quot;003679A0&quot;/&gt;&lt;wsp:rsid wsp:val=&quot;00394B65&quot;/&gt;&lt;wsp:rsid wsp:val=&quot;003A785E&quot;/&gt;&lt;wsp:rsid wsp:val=&quot;003B55FF&quot;/&gt;&lt;wsp:rsid wsp:val=&quot;003B651F&quot;/&gt;&lt;wsp:rsid wsp:val=&quot;003C0116&quot;/&gt;&lt;wsp:rsid wsp:val=&quot;003C4C28&quot;/&gt;&lt;wsp:rsid wsp:val=&quot;00400B59&quot;/&gt;&lt;wsp:rsid wsp:val=&quot;00423A07&quot;/&gt;&lt;wsp:rsid wsp:val=&quot;0043645D&quot;/&gt;&lt;wsp:rsid wsp:val=&quot;00454A59&quot;/&gt;&lt;wsp:rsid wsp:val=&quot;00456753&quot;/&gt;&lt;wsp:rsid wsp:val=&quot;00471E57&quot;/&gt;&lt;wsp:rsid wsp:val=&quot;00480715&quot;/&gt;&lt;wsp:rsid wsp:val=&quot;0049143E&quot;/&gt;&lt;wsp:rsid wsp:val=&quot;004C7E2A&quot;/&gt;&lt;wsp:rsid wsp:val=&quot;004D01D3&quot;/&gt;&lt;wsp:rsid wsp:val=&quot;004D0467&quot;/&gt;&lt;wsp:rsid wsp:val=&quot;004F4AFB&quot;/&gt;&lt;wsp:rsid wsp:val=&quot;00520D1A&quot;/&gt;&lt;wsp:rsid wsp:val=&quot;0052512B&quot;/&gt;&lt;wsp:rsid wsp:val=&quot;00553F9B&quot;/&gt;&lt;wsp:rsid wsp:val=&quot;00593132&quot;/&gt;&lt;wsp:rsid wsp:val=&quot;005A21B0&quot;/&gt;&lt;wsp:rsid wsp:val=&quot;005A5E42&quot;/&gt;&lt;wsp:rsid wsp:val=&quot;005C2F35&quot;/&gt;&lt;wsp:rsid wsp:val=&quot;005D1DA6&quot;/&gt;&lt;wsp:rsid wsp:val=&quot;005F5E04&quot;/&gt;&lt;wsp:rsid wsp:val=&quot;0065209A&quot;/&gt;&lt;wsp:rsid wsp:val=&quot;00657995&quot;/&gt;&lt;wsp:rsid wsp:val=&quot;006B5399&quot;/&gt;&lt;wsp:rsid wsp:val=&quot;006D5C2E&quot;/&gt;&lt;wsp:rsid wsp:val=&quot;006E6ACB&quot;/&gt;&lt;wsp:rsid wsp:val=&quot;006E7156&quot;/&gt;&lt;wsp:rsid wsp:val=&quot;006F1706&quot;/&gt;&lt;wsp:rsid wsp:val=&quot;00744442&quot;/&gt;&lt;wsp:rsid wsp:val=&quot;007725E7&quot;/&gt;&lt;wsp:rsid wsp:val=&quot;00774D98&quot;/&gt;&lt;wsp:rsid wsp:val=&quot;0078507E&quot;/&gt;&lt;wsp:rsid wsp:val=&quot;007A5944&quot;/&gt;&lt;wsp:rsid wsp:val=&quot;007D3D09&quot;/&gt;&lt;wsp:rsid wsp:val=&quot;007D746F&quot;/&gt;&lt;wsp:rsid wsp:val=&quot;007F763B&quot;/&gt;&lt;wsp:rsid wsp:val=&quot;008131CF&quot;/&gt;&lt;wsp:rsid wsp:val=&quot;00814FA7&quot;/&gt;&lt;wsp:rsid wsp:val=&quot;008233D0&quot;/&gt;&lt;wsp:rsid wsp:val=&quot;0085007D&quot;/&gt;&lt;wsp:rsid wsp:val=&quot;00875C08&quot;/&gt;&lt;wsp:rsid wsp:val=&quot;008A0B8E&quot;/&gt;&lt;wsp:rsid wsp:val=&quot;008A20AC&quot;/&gt;&lt;wsp:rsid wsp:val=&quot;008A67B6&quot;/&gt;&lt;wsp:rsid wsp:val=&quot;0091208A&quot;/&gt;&lt;wsp:rsid wsp:val=&quot;00914558&quot;/&gt;&lt;wsp:rsid wsp:val=&quot;00935CF7&quot;/&gt;&lt;wsp:rsid wsp:val=&quot;0094140D&quot;/&gt;&lt;wsp:rsid wsp:val=&quot;009459B3&quot;/&gt;&lt;wsp:rsid wsp:val=&quot;00952EB8&quot;/&gt;&lt;wsp:rsid wsp:val=&quot;00997A8E&quot;/&gt;&lt;wsp:rsid wsp:val=&quot;009A3681&quot;/&gt;&lt;wsp:rsid wsp:val=&quot;00A1557F&quot;/&gt;&lt;wsp:rsid wsp:val=&quot;00A3476D&quot;/&gt;&lt;wsp:rsid wsp:val=&quot;00B10B62&quot;/&gt;&lt;wsp:rsid wsp:val=&quot;00B3167C&quot;/&gt;&lt;wsp:rsid wsp:val=&quot;00B36B45&quot;/&gt;&lt;wsp:rsid wsp:val=&quot;00B37C26&quot;/&gt;&lt;wsp:rsid wsp:val=&quot;00B60543&quot;/&gt;&lt;wsp:rsid wsp:val=&quot;00B60E8D&quot;/&gt;&lt;wsp:rsid wsp:val=&quot;00B80C0E&quot;/&gt;&lt;wsp:rsid wsp:val=&quot;00B918AE&quot;/&gt;&lt;wsp:rsid wsp:val=&quot;00B94E19&quot;/&gt;&lt;wsp:rsid wsp:val=&quot;00BA0000&quot;/&gt;&lt;wsp:rsid wsp:val=&quot;00BD2A8D&quot;/&gt;&lt;wsp:rsid wsp:val=&quot;00BD4FCC&quot;/&gt;&lt;wsp:rsid wsp:val=&quot;00BF6579&quot;/&gt;&lt;wsp:rsid wsp:val=&quot;00C0761F&quot;/&gt;&lt;wsp:rsid wsp:val=&quot;00C101C9&quot;/&gt;&lt;wsp:rsid wsp:val=&quot;00C44596&quot;/&gt;&lt;wsp:rsid wsp:val=&quot;00C60D61&quot;/&gt;&lt;wsp:rsid wsp:val=&quot;00C85018&quot;/&gt;&lt;wsp:rsid wsp:val=&quot;00C92003&quot;/&gt;&lt;wsp:rsid wsp:val=&quot;00CC4387&quot;/&gt;&lt;wsp:rsid wsp:val=&quot;00CE7B2F&quot;/&gt;&lt;wsp:rsid wsp:val=&quot;00CF24FB&quot;/&gt;&lt;wsp:rsid wsp:val=&quot;00CF6616&quot;/&gt;&lt;wsp:rsid wsp:val=&quot;00D04C27&quot;/&gt;&lt;wsp:rsid wsp:val=&quot;00D13147&quot;/&gt;&lt;wsp:rsid wsp:val=&quot;00D26F2E&quot;/&gt;&lt;wsp:rsid wsp:val=&quot;00D3777A&quot;/&gt;&lt;wsp:rsid wsp:val=&quot;00D56002&quot;/&gt;&lt;wsp:rsid wsp:val=&quot;00D778C9&quot;/&gt;&lt;wsp:rsid wsp:val=&quot;00DF6507&quot;/&gt;&lt;wsp:rsid wsp:val=&quot;00DF7353&quot;/&gt;&lt;wsp:rsid wsp:val=&quot;00E015B9&quot;/&gt;&lt;wsp:rsid wsp:val=&quot;00E34501&quot;/&gt;&lt;wsp:rsid wsp:val=&quot;00E34DBD&quot;/&gt;&lt;wsp:rsid wsp:val=&quot;00E52EA0&quot;/&gt;&lt;wsp:rsid wsp:val=&quot;00E57761&quot;/&gt;&lt;wsp:rsid wsp:val=&quot;00E617EB&quot;/&gt;&lt;wsp:rsid wsp:val=&quot;00E73E1D&quot;/&gt;&lt;wsp:rsid wsp:val=&quot;00EB51F4&quot;/&gt;&lt;wsp:rsid wsp:val=&quot;00EC565A&quot;/&gt;&lt;wsp:rsid wsp:val=&quot;00EC5C53&quot;/&gt;&lt;wsp:rsid wsp:val=&quot;00ED4333&quot;/&gt;&lt;wsp:rsid wsp:val=&quot;00ED4441&quot;/&gt;&lt;wsp:rsid wsp:val=&quot;00ED4A29&quot;/&gt;&lt;wsp:rsid wsp:val=&quot;00ED4ED9&quot;/&gt;&lt;wsp:rsid wsp:val=&quot;00EE1CEE&quot;/&gt;&lt;wsp:rsid wsp:val=&quot;00EE1F4B&quot;/&gt;&lt;wsp:rsid wsp:val=&quot;00F03305&quot;/&gt;&lt;wsp:rsid wsp:val=&quot;00F2228B&quot;/&gt;&lt;wsp:rsid wsp:val=&quot;00F363C3&quot;/&gt;&lt;wsp:rsid wsp:val=&quot;00F62573&quot;/&gt;&lt;wsp:rsid wsp:val=&quot;00F83A62&quot;/&gt;&lt;wsp:rsid wsp:val=&quot;00FA6D77&quot;/&gt;&lt;wsp:rsid wsp:val=&quot;00FB5B6A&quot;/&gt;&lt;wsp:rsid wsp:val=&quot;00FC4906&quot;/&gt;&lt;wsp:rsid wsp:val=&quot;00FF7666&quot;/&gt;&lt;/wsp:rsids&gt;&lt;/w:docPr&gt;&lt;w:body&gt;&lt;wx:sect&gt;&lt;w:p wsp:rsidR=&quot;00000000&quot; wsp:rsidRDefault=&quot;00774D98&quot; wsp:rsidP=&quot;00774D98&quot;&gt;&lt;m:oMathPara&gt;&lt;m:oMath&gt;&lt;m:acc&gt;&lt;m:accPr&gt;&lt;m:chr m:val=&quot;虆&quot;/&gt;&lt;m:ctrlPr&gt;&lt;w:rPr&gt;&lt;w:rFonts w:ascii=&quot;Cambria Math&quot; w:h-ansi=&quot;Cambria Math&quot;/&gt;&lt;wx:font wx:val=&quot;Cambria Math&quot;/&gt;&lt;w:i/&gt;yyyy&lt;w:sz w:val=&quot;20&quot;/&gt;&lt;w:sz-cs w:val=&quot;20&quot;/&gt;&lt;/w:rPr&gt;&lt;/m:ctrlPr&gt;&lt;/m:accPr&gt;&lt;m:e&gt;&lt;m:r&gt;&lt;w:rPr&gt;&lt;w:rFonts w:ascii=&quot;Cambria Math&quot; w:h-ansi=&quot;Cambria Math&quot;/&gt;&lt;wx:font wx:val=&quot;Cambria Math&quot;/&gt;&lt;w:i/&gt;&lt;w:sz w:val=&quot;20&quot;/&gt;&lt;w:sz-cs w:val=&quot;20&quot;/&gt;&lt;/w:rPr&gt;&lt;m:t&gt;X&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47142D">
        <w:rPr>
          <w:rFonts w:ascii="Times New Roman" w:eastAsia="Times New Roman" w:hAnsi="Times New Roman"/>
          <w:sz w:val="20"/>
          <w:szCs w:val="20"/>
        </w:rPr>
        <w:instrText xml:space="preserve"> </w:instrText>
      </w:r>
      <w:r w:rsidR="00067996" w:rsidRPr="0047142D">
        <w:rPr>
          <w:rFonts w:ascii="Times New Roman" w:eastAsia="Times New Roman" w:hAnsi="Times New Roman"/>
          <w:sz w:val="20"/>
          <w:szCs w:val="20"/>
        </w:rPr>
        <w:fldChar w:fldCharType="separate"/>
      </w:r>
      <w:r w:rsidR="0047142D" w:rsidRPr="0047142D">
        <w:rPr>
          <w:rFonts w:ascii="Times New Roman" w:hAnsi="Times New Roman"/>
          <w:sz w:val="20"/>
          <w:szCs w:val="20"/>
        </w:rPr>
        <w:pict>
          <v:shape id="_x0000_i1061"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pos w:val=&quot;beneath-text&quot;/&gt;&lt;/w:footnotePr&gt;&lt;w:compat&gt;&lt;w:dontAllowFieldEndSelect/&gt;&lt;w:useWord2002TableStyleRules/&gt;&lt;w:useFELayout/&gt;&lt;/w:compat&gt;&lt;wsp:rsids&gt;&lt;wsp:rsidRoot wsp:val=&quot;009459B3&quot;/&gt;&lt;wsp:rsid wsp:val=&quot;00000358&quot;/&gt;&lt;wsp:rsid wsp:val=&quot;00005C8E&quot;/&gt;&lt;wsp:rsid wsp:val=&quot;000075A2&quot;/&gt;&lt;wsp:rsid wsp:val=&quot;00012408&quot;/&gt;&lt;wsp:rsid wsp:val=&quot;0004795A&quot;/&gt;&lt;wsp:rsid wsp:val=&quot;0006091F&quot;/&gt;&lt;wsp:rsid wsp:val=&quot;00080CE9&quot;/&gt;&lt;wsp:rsid wsp:val=&quot;000827B7&quot;/&gt;&lt;wsp:rsid wsp:val=&quot;000844D7&quot;/&gt;&lt;wsp:rsid wsp:val=&quot;00086790&quot;/&gt;&lt;wsp:rsid wsp:val=&quot;00090A06&quot;/&gt;&lt;wsp:rsid wsp:val=&quot;000A0250&quot;/&gt;&lt;wsp:rsid wsp:val=&quot;000A3F90&quot;/&gt;&lt;wsp:rsid wsp:val=&quot;000F02F5&quot;/&gt;&lt;wsp:rsid wsp:val=&quot;001817C7&quot;/&gt;&lt;wsp:rsid wsp:val=&quot;00183764&quot;/&gt;&lt;wsp:rsid wsp:val=&quot;001964D0&quot;/&gt;&lt;wsp:rsid wsp:val=&quot;001B41B8&quot;/&gt;&lt;wsp:rsid wsp:val=&quot;001B650D&quot;/&gt;&lt;wsp:rsid wsp:val=&quot;001C3D42&quot;/&gt;&lt;wsp:rsid wsp:val=&quot;00205E97&quot;/&gt;&lt;wsp:rsid wsp:val=&quot;00245C21&quot;/&gt;&lt;wsp:rsid wsp:val=&quot;002721F1&quot;/&gt;&lt;wsp:rsid wsp:val=&quot;00282FA1&quot;/&gt;&lt;wsp:rsid wsp:val=&quot;002B5613&quot;/&gt;&lt;wsp:rsid wsp:val=&quot;002D3558&quot;/&gt;&lt;wsp:rsid wsp:val=&quot;002D589A&quot;/&gt;&lt;wsp:rsid wsp:val=&quot;002F20CD&quot;/&gt;&lt;wsp:rsid wsp:val=&quot;002F49EF&quot;/&gt;&lt;wsp:rsid wsp:val=&quot;00301F95&quot;/&gt;&lt;wsp:rsid wsp:val=&quot;00314F95&quot;/&gt;&lt;wsp:rsid wsp:val=&quot;00322FAB&quot;/&gt;&lt;wsp:rsid wsp:val=&quot;003246A8&quot;/&gt;&lt;wsp:rsid wsp:val=&quot;00345581&quot;/&gt;&lt;wsp:rsid wsp:val=&quot;0034702D&quot;/&gt;&lt;wsp:rsid wsp:val=&quot;0036666E&quot;/&gt;&lt;wsp:rsid wsp:val=&quot;003679A0&quot;/&gt;&lt;wsp:rsid wsp:val=&quot;00394B65&quot;/&gt;&lt;wsp:rsid wsp:val=&quot;003A785E&quot;/&gt;&lt;wsp:rsid wsp:val=&quot;003B55FF&quot;/&gt;&lt;wsp:rsid wsp:val=&quot;003B651F&quot;/&gt;&lt;wsp:rsid wsp:val=&quot;003C0116&quot;/&gt;&lt;wsp:rsid wsp:val=&quot;003C4C28&quot;/&gt;&lt;wsp:rsid wsp:val=&quot;00400B59&quot;/&gt;&lt;wsp:rsid wsp:val=&quot;00423A07&quot;/&gt;&lt;wsp:rsid wsp:val=&quot;0043645D&quot;/&gt;&lt;wsp:rsid wsp:val=&quot;00454A59&quot;/&gt;&lt;wsp:rsid wsp:val=&quot;00456753&quot;/&gt;&lt;wsp:rsid wsp:val=&quot;00471E57&quot;/&gt;&lt;wsp:rsid wsp:val=&quot;00480715&quot;/&gt;&lt;wsp:rsid wsp:val=&quot;0049143E&quot;/&gt;&lt;wsp:rsid wsp:val=&quot;004C7E2A&quot;/&gt;&lt;wsp:rsid wsp:val=&quot;004D01D3&quot;/&gt;&lt;wsp:rsid wsp:val=&quot;004D0467&quot;/&gt;&lt;wsp:rsid wsp:val=&quot;004F4AFB&quot;/&gt;&lt;wsp:rsid wsp:val=&quot;00520D1A&quot;/&gt;&lt;wsp:rsid wsp:val=&quot;0052512B&quot;/&gt;&lt;wsp:rsid wsp:val=&quot;00553F9B&quot;/&gt;&lt;wsp:rsid wsp:val=&quot;00593132&quot;/&gt;&lt;wsp:rsid wsp:val=&quot;005A21B0&quot;/&gt;&lt;wsp:rsid wsp:val=&quot;005A5E42&quot;/&gt;&lt;wsp:rsid wsp:val=&quot;005C2F35&quot;/&gt;&lt;wsp:rsid wsp:val=&quot;005D1DA6&quot;/&gt;&lt;wsp:rsid wsp:val=&quot;005F5E04&quot;/&gt;&lt;wsp:rsid wsp:val=&quot;0065209A&quot;/&gt;&lt;wsp:rsid wsp:val=&quot;00657995&quot;/&gt;&lt;wsp:rsid wsp:val=&quot;006B5399&quot;/&gt;&lt;wsp:rsid wsp:val=&quot;006D5C2E&quot;/&gt;&lt;wsp:rsid wsp:val=&quot;006E6ACB&quot;/&gt;&lt;wsp:rsid wsp:val=&quot;006E7156&quot;/&gt;&lt;wsp:rsid wsp:val=&quot;006F1706&quot;/&gt;&lt;wsp:rsid wsp:val=&quot;00744442&quot;/&gt;&lt;wsp:rsid wsp:val=&quot;007725E7&quot;/&gt;&lt;wsp:rsid wsp:val=&quot;00774D98&quot;/&gt;&lt;wsp:rsid wsp:val=&quot;0078507E&quot;/&gt;&lt;wsp:rsid wsp:val=&quot;007A5944&quot;/&gt;&lt;wsp:rsid wsp:val=&quot;007D3D09&quot;/&gt;&lt;wsp:rsid wsp:val=&quot;007D746F&quot;/&gt;&lt;wsp:rsid wsp:val=&quot;007F763B&quot;/&gt;&lt;wsp:rsid wsp:val=&quot;008131CF&quot;/&gt;&lt;wsp:rsid wsp:val=&quot;00814FA7&quot;/&gt;&lt;wsp:rsid wsp:val=&quot;008233D0&quot;/&gt;&lt;wsp:rsid wsp:val=&quot;0085007D&quot;/&gt;&lt;wsp:rsid wsp:val=&quot;00875C08&quot;/&gt;&lt;wsp:rsid wsp:val=&quot;008A0B8E&quot;/&gt;&lt;wsp:rsid wsp:val=&quot;008A20AC&quot;/&gt;&lt;wsp:rsid wsp:val=&quot;008A67B6&quot;/&gt;&lt;wsp:rsid wsp:val=&quot;0091208A&quot;/&gt;&lt;wsp:rsid wsp:val=&quot;00914558&quot;/&gt;&lt;wsp:rsid wsp:val=&quot;00935CF7&quot;/&gt;&lt;wsp:rsid wsp:val=&quot;0094140D&quot;/&gt;&lt;wsp:rsid wsp:val=&quot;009459B3&quot;/&gt;&lt;wsp:rsid wsp:val=&quot;00952EB8&quot;/&gt;&lt;wsp:rsid wsp:val=&quot;00997A8E&quot;/&gt;&lt;wsp:rsid wsp:val=&quot;009A3681&quot;/&gt;&lt;wsp:rsid wsp:val=&quot;00A1557F&quot;/&gt;&lt;wsp:rsid wsp:val=&quot;00A3476D&quot;/&gt;&lt;wsp:rsid wsp:val=&quot;00B10B62&quot;/&gt;&lt;wsp:rsid wsp:val=&quot;00B3167C&quot;/&gt;&lt;wsp:rsid wsp:val=&quot;00B36B45&quot;/&gt;&lt;wsp:rsid wsp:val=&quot;00B37C26&quot;/&gt;&lt;wsp:rsid wsp:val=&quot;00B60543&quot;/&gt;&lt;wsp:rsid wsp:val=&quot;00B60E8D&quot;/&gt;&lt;wsp:rsid wsp:val=&quot;00B80C0E&quot;/&gt;&lt;wsp:rsid wsp:val=&quot;00B918AE&quot;/&gt;&lt;wsp:rsid wsp:val=&quot;00B94E19&quot;/&gt;&lt;wsp:rsid wsp:val=&quot;00BA0000&quot;/&gt;&lt;wsp:rsid wsp:val=&quot;00BD2A8D&quot;/&gt;&lt;wsp:rsid wsp:val=&quot;00BD4FCC&quot;/&gt;&lt;wsp:rsid wsp:val=&quot;00BF6579&quot;/&gt;&lt;wsp:rsid wsp:val=&quot;00C0761F&quot;/&gt;&lt;wsp:rsid wsp:val=&quot;00C101C9&quot;/&gt;&lt;wsp:rsid wsp:val=&quot;00C44596&quot;/&gt;&lt;wsp:rsid wsp:val=&quot;00C60D61&quot;/&gt;&lt;wsp:rsid wsp:val=&quot;00C85018&quot;/&gt;&lt;wsp:rsid wsp:val=&quot;00C92003&quot;/&gt;&lt;wsp:rsid wsp:val=&quot;00CC4387&quot;/&gt;&lt;wsp:rsid wsp:val=&quot;00CE7B2F&quot;/&gt;&lt;wsp:rsid wsp:val=&quot;00CF24FB&quot;/&gt;&lt;wsp:rsid wsp:val=&quot;00CF6616&quot;/&gt;&lt;wsp:rsid wsp:val=&quot;00D04C27&quot;/&gt;&lt;wsp:rsid wsp:val=&quot;00D13147&quot;/&gt;&lt;wsp:rsid wsp:val=&quot;00D26F2E&quot;/&gt;&lt;wsp:rsid wsp:val=&quot;00D3777A&quot;/&gt;&lt;wsp:rsid wsp:val=&quot;00D56002&quot;/&gt;&lt;wsp:rsid wsp:val=&quot;00D778C9&quot;/&gt;&lt;wsp:rsid wsp:val=&quot;00DF6507&quot;/&gt;&lt;wsp:rsid wsp:val=&quot;00DF7353&quot;/&gt;&lt;wsp:rsid wsp:val=&quot;00E015B9&quot;/&gt;&lt;wsp:rsid wsp:val=&quot;00E34501&quot;/&gt;&lt;wsp:rsid wsp:val=&quot;00E34DBD&quot;/&gt;&lt;wsp:rsid wsp:val=&quot;00E52EA0&quot;/&gt;&lt;wsp:rsid wsp:val=&quot;00E57761&quot;/&gt;&lt;wsp:rsid wsp:val=&quot;00E617EB&quot;/&gt;&lt;wsp:rsid wsp:val=&quot;00E73E1D&quot;/&gt;&lt;wsp:rsid wsp:val=&quot;00EB51F4&quot;/&gt;&lt;wsp:rsid wsp:val=&quot;00EC565A&quot;/&gt;&lt;wsp:rsid wsp:val=&quot;00EC5C53&quot;/&gt;&lt;wsp:rsid wsp:val=&quot;00ED4333&quot;/&gt;&lt;wsp:rsid wsp:val=&quot;00ED4441&quot;/&gt;&lt;wsp:rsid wsp:val=&quot;00ED4A29&quot;/&gt;&lt;wsp:rsid wsp:val=&quot;00ED4ED9&quot;/&gt;&lt;wsp:rsid wsp:val=&quot;00EE1CEE&quot;/&gt;&lt;wsp:rsid wsp:val=&quot;00EE1F4B&quot;/&gt;&lt;wsp:rsid wsp:val=&quot;00F03305&quot;/&gt;&lt;wsp:rsid wsp:val=&quot;00F2228B&quot;/&gt;&lt;wsp:rsid wsp:val=&quot;00F363C3&quot;/&gt;&lt;wsp:rsid wsp:val=&quot;00F62573&quot;/&gt;&lt;wsp:rsid wsp:val=&quot;00F83A62&quot;/&gt;&lt;wsp:rsid wsp:val=&quot;00FA6D77&quot;/&gt;&lt;wsp:rsid wsp:val=&quot;00FB5B6A&quot;/&gt;&lt;wsp:rsid wsp:val=&quot;00FC4906&quot;/&gt;&lt;wsp:rsid wsp:val=&quot;00FF7666&quot;/&gt;&lt;/wsp:rsids&gt;&lt;/w:docPr&gt;&lt;w:body&gt;&lt;wx:sect&gt;&lt;w:p wsp:rsidR=&quot;00000000&quot; wsp:rsidRDefault=&quot;00774D98&quot; wsp:rsidP=&quot;00774D98&quot;&gt;&lt;m:oMathPara&gt;&lt;m:oMath&gt;&lt;m:acc&gt;&lt;m:accPr&gt;&lt;m:chr m:val=&quot;虆&quot;/&gt;&lt;m:ctrlPr&gt;&lt;w:rPr&gt;&lt;w:rFonts w:ascii=&quot;Cambria Math&quot; w:h-ansi=&quot;Cambria Math&quot;/&gt;&lt;wx:font wx:val=&quot;Cambria Math&quot;/&gt;&lt;w:i/&gt;yyyy&lt;w:sz w:val=&quot;20&quot;/&gt;&lt;w:sz-cs w:val=&quot;20&quot;/&gt;&lt;/w:rPr&gt;&lt;/m:ctrlPr&gt;&lt;/m:accPr&gt;&lt;m:e&gt;&lt;m:r&gt;&lt;w:rPr&gt;&lt;w:rFonts w:ascii=&quot;Cambria Math&quot; w:h-ansi=&quot;Cambria Math&quot;/&gt;&lt;wx:font wx:val=&quot;Cambria Math&quot;/&gt;&lt;w:i/&gt;&lt;w:sz w:val=&quot;20&quot;/&gt;&lt;w:sz-cs w:val=&quot;20&quot;/&gt;&lt;/w:rPr&gt;&lt;m:t&gt;X&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00067996" w:rsidRPr="0047142D">
        <w:rPr>
          <w:rFonts w:ascii="Times New Roman" w:eastAsia="Times New Roman" w:hAnsi="Times New Roman"/>
          <w:sz w:val="20"/>
          <w:szCs w:val="20"/>
        </w:rPr>
        <w:fldChar w:fldCharType="end"/>
      </w:r>
      <w:r w:rsidRPr="0047142D">
        <w:rPr>
          <w:rFonts w:ascii="Times New Roman" w:eastAsia="Times New Roman" w:hAnsi="Times New Roman"/>
          <w:i/>
          <w:sz w:val="20"/>
          <w:szCs w:val="20"/>
        </w:rPr>
        <w:t>=</w:t>
      </w:r>
      <w:r w:rsidR="002640F3" w:rsidRPr="0047142D">
        <w:rPr>
          <w:rFonts w:ascii="Times New Roman" w:hAnsi="Times New Roman"/>
          <w:i/>
          <w:sz w:val="20"/>
          <w:szCs w:val="20"/>
        </w:rPr>
        <w:t xml:space="preserve"> </w:t>
      </w:r>
      <w:r w:rsidRPr="0047142D">
        <w:rPr>
          <w:rFonts w:ascii="Times New Roman" w:hAnsi="Times New Roman"/>
          <w:sz w:val="20"/>
          <w:szCs w:val="20"/>
        </w:rPr>
        <w:t>2.11),</w:t>
      </w:r>
      <w:r w:rsidR="002640F3" w:rsidRPr="0047142D">
        <w:rPr>
          <w:rFonts w:ascii="Times New Roman" w:hAnsi="Times New Roman"/>
          <w:sz w:val="20"/>
          <w:szCs w:val="20"/>
        </w:rPr>
        <w:t xml:space="preserve"> </w:t>
      </w:r>
      <w:r w:rsidRPr="0047142D">
        <w:rPr>
          <w:rFonts w:ascii="Times New Roman" w:hAnsi="Times New Roman"/>
          <w:sz w:val="20"/>
          <w:szCs w:val="20"/>
        </w:rPr>
        <w:t>arranging</w:t>
      </w:r>
      <w:r w:rsidR="002640F3" w:rsidRPr="0047142D">
        <w:rPr>
          <w:rFonts w:ascii="Times New Roman" w:hAnsi="Times New Roman"/>
          <w:sz w:val="20"/>
          <w:szCs w:val="20"/>
        </w:rPr>
        <w:t xml:space="preserve"> </w:t>
      </w:r>
      <w:r w:rsidRPr="0047142D">
        <w:rPr>
          <w:rFonts w:ascii="Times New Roman" w:hAnsi="Times New Roman"/>
          <w:sz w:val="20"/>
          <w:szCs w:val="20"/>
        </w:rPr>
        <w:t>with</w:t>
      </w:r>
      <w:r w:rsidR="002640F3" w:rsidRPr="0047142D">
        <w:rPr>
          <w:rFonts w:ascii="Times New Roman" w:hAnsi="Times New Roman"/>
          <w:sz w:val="20"/>
          <w:szCs w:val="20"/>
        </w:rPr>
        <w:t xml:space="preserve"> </w:t>
      </w:r>
      <w:r w:rsidRPr="0047142D">
        <w:rPr>
          <w:rFonts w:ascii="Times New Roman" w:hAnsi="Times New Roman"/>
          <w:sz w:val="20"/>
          <w:szCs w:val="20"/>
        </w:rPr>
        <w:t>buyers</w:t>
      </w:r>
      <w:r w:rsidR="002640F3" w:rsidRPr="0047142D">
        <w:rPr>
          <w:rFonts w:ascii="Times New Roman" w:hAnsi="Times New Roman"/>
          <w:sz w:val="20"/>
          <w:szCs w:val="20"/>
        </w:rPr>
        <w:t xml:space="preserve"> </w:t>
      </w:r>
      <w:r w:rsidRPr="0047142D">
        <w:rPr>
          <w:rFonts w:ascii="Times New Roman" w:hAnsi="Times New Roman"/>
          <w:sz w:val="20"/>
          <w:szCs w:val="20"/>
        </w:rPr>
        <w:t>to</w:t>
      </w:r>
      <w:r w:rsidR="002640F3" w:rsidRPr="0047142D">
        <w:rPr>
          <w:rFonts w:ascii="Times New Roman" w:hAnsi="Times New Roman"/>
          <w:sz w:val="20"/>
          <w:szCs w:val="20"/>
        </w:rPr>
        <w:t xml:space="preserve"> </w:t>
      </w:r>
      <w:r w:rsidRPr="0047142D">
        <w:rPr>
          <w:rFonts w:ascii="Times New Roman" w:hAnsi="Times New Roman"/>
          <w:sz w:val="20"/>
          <w:szCs w:val="20"/>
        </w:rPr>
        <w:t>buy</w:t>
      </w:r>
      <w:r w:rsidR="002640F3" w:rsidRPr="0047142D">
        <w:rPr>
          <w:rFonts w:ascii="Times New Roman" w:hAnsi="Times New Roman"/>
          <w:sz w:val="20"/>
          <w:szCs w:val="20"/>
        </w:rPr>
        <w:t xml:space="preserve"> </w:t>
      </w:r>
      <w:r w:rsidRPr="0047142D">
        <w:rPr>
          <w:rFonts w:ascii="Times New Roman" w:hAnsi="Times New Roman"/>
          <w:sz w:val="20"/>
          <w:szCs w:val="20"/>
        </w:rPr>
        <w:t>off</w:t>
      </w:r>
      <w:r w:rsidR="002640F3" w:rsidRPr="0047142D">
        <w:rPr>
          <w:rFonts w:ascii="Times New Roman" w:hAnsi="Times New Roman"/>
          <w:sz w:val="20"/>
          <w:szCs w:val="20"/>
        </w:rPr>
        <w:t xml:space="preserve"> </w:t>
      </w:r>
      <w:r w:rsidRPr="0047142D">
        <w:rPr>
          <w:rFonts w:ascii="Times New Roman" w:hAnsi="Times New Roman"/>
          <w:sz w:val="20"/>
          <w:szCs w:val="20"/>
        </w:rPr>
        <w:t>on</w:t>
      </w:r>
      <w:r w:rsidR="002640F3" w:rsidRPr="0047142D">
        <w:rPr>
          <w:rFonts w:ascii="Times New Roman" w:hAnsi="Times New Roman"/>
          <w:sz w:val="20"/>
          <w:szCs w:val="20"/>
        </w:rPr>
        <w:t xml:space="preserve"> </w:t>
      </w:r>
      <w:r w:rsidRPr="0047142D">
        <w:rPr>
          <w:rFonts w:ascii="Times New Roman" w:hAnsi="Times New Roman"/>
          <w:sz w:val="20"/>
          <w:szCs w:val="20"/>
        </w:rPr>
        <w:t>timely</w:t>
      </w:r>
      <w:r w:rsidR="002640F3" w:rsidRPr="0047142D">
        <w:rPr>
          <w:rFonts w:ascii="Times New Roman" w:hAnsi="Times New Roman"/>
          <w:sz w:val="20"/>
          <w:szCs w:val="20"/>
        </w:rPr>
        <w:t xml:space="preserve"> </w:t>
      </w:r>
      <w:r w:rsidRPr="0047142D">
        <w:rPr>
          <w:rFonts w:ascii="Times New Roman" w:hAnsi="Times New Roman"/>
          <w:sz w:val="20"/>
          <w:szCs w:val="20"/>
        </w:rPr>
        <w:t>basis</w:t>
      </w:r>
      <w:r w:rsidR="002640F3" w:rsidRPr="0047142D">
        <w:rPr>
          <w:rFonts w:ascii="Times New Roman" w:hAnsi="Times New Roman"/>
          <w:sz w:val="20"/>
          <w:szCs w:val="20"/>
        </w:rPr>
        <w:t xml:space="preserve"> </w:t>
      </w:r>
      <w:r w:rsidRPr="0047142D">
        <w:rPr>
          <w:rFonts w:ascii="Times New Roman" w:hAnsi="Times New Roman"/>
          <w:sz w:val="20"/>
          <w:szCs w:val="20"/>
        </w:rPr>
        <w:t>(</w:t>
      </w:r>
      <w:r w:rsidR="00067996" w:rsidRPr="0047142D">
        <w:rPr>
          <w:rFonts w:ascii="Times New Roman" w:eastAsia="Times New Roman" w:hAnsi="Times New Roman"/>
          <w:sz w:val="20"/>
          <w:szCs w:val="20"/>
        </w:rPr>
        <w:fldChar w:fldCharType="begin"/>
      </w:r>
      <w:r w:rsidRPr="0047142D">
        <w:rPr>
          <w:rFonts w:ascii="Times New Roman" w:eastAsia="Times New Roman" w:hAnsi="Times New Roman"/>
          <w:sz w:val="20"/>
          <w:szCs w:val="20"/>
        </w:rPr>
        <w:instrText xml:space="preserve"> QUOTE </w:instrText>
      </w:r>
      <w:r w:rsidR="0047142D" w:rsidRPr="0047142D">
        <w:rPr>
          <w:rFonts w:ascii="Times New Roman" w:hAnsi="Times New Roman"/>
          <w:sz w:val="20"/>
          <w:szCs w:val="20"/>
        </w:rPr>
        <w:pict>
          <v:shape id="_x0000_i1062"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pos w:val=&quot;beneath-text&quot;/&gt;&lt;/w:footnotePr&gt;&lt;w:compat&gt;&lt;w:dontAllowFieldEndSelect/&gt;&lt;w:useWord2002TableStyleRules/&gt;&lt;w:useFELayout/&gt;&lt;/w:compat&gt;&lt;wsp:rsids&gt;&lt;wsp:rsidRoot wsp:val=&quot;009459B3&quot;/&gt;&lt;wsp:rsid wsp:val=&quot;00000358&quot;/&gt;&lt;wsp:rsid wsp:val=&quot;00005C8E&quot;/&gt;&lt;wsp:rsid wsp:val=&quot;000075A2&quot;/&gt;&lt;wsp:rsid wsp:val=&quot;00012408&quot;/&gt;&lt;wsp:rsid wsp:val=&quot;0004795A&quot;/&gt;&lt;wsp:rsid wsp:val=&quot;0006091F&quot;/&gt;&lt;wsp:rsid wsp:val=&quot;00080CE9&quot;/&gt;&lt;wsp:rsid wsp:val=&quot;000827B7&quot;/&gt;&lt;wsp:rsid wsp:val=&quot;000844D7&quot;/&gt;&lt;wsp:rsid wsp:val=&quot;00086790&quot;/&gt;&lt;wsp:rsid wsp:val=&quot;00090A06&quot;/&gt;&lt;wsp:rsid wsp:val=&quot;000A0250&quot;/&gt;&lt;wsp:rsid wsp:val=&quot;000A3F90&quot;/&gt;&lt;wsp:rsid wsp:val=&quot;000F02F5&quot;/&gt;&lt;wsp:rsid wsp:val=&quot;001817C7&quot;/&gt;&lt;wsp:rsid wsp:val=&quot;00183764&quot;/&gt;&lt;wsp:rsid wsp:val=&quot;001964D0&quot;/&gt;&lt;wsp:rsid wsp:val=&quot;001B41B8&quot;/&gt;&lt;wsp:rsid wsp:val=&quot;001B650D&quot;/&gt;&lt;wsp:rsid wsp:val=&quot;001C3D42&quot;/&gt;&lt;wsp:rsid wsp:val=&quot;00205E97&quot;/&gt;&lt;wsp:rsid wsp:val=&quot;00236871&quot;/&gt;&lt;wsp:rsid wsp:val=&quot;00245C21&quot;/&gt;&lt;wsp:rsid wsp:val=&quot;002721F1&quot;/&gt;&lt;wsp:rsid wsp:val=&quot;00282FA1&quot;/&gt;&lt;wsp:rsid wsp:val=&quot;002B5613&quot;/&gt;&lt;wsp:rsid wsp:val=&quot;002D3558&quot;/&gt;&lt;wsp:rsid wsp:val=&quot;002D589A&quot;/&gt;&lt;wsp:rsid wsp:val=&quot;002F20CD&quot;/&gt;&lt;wsp:rsid wsp:val=&quot;002F49EF&quot;/&gt;&lt;wsp:rsid wsp:val=&quot;00301F95&quot;/&gt;&lt;wsp:rsid wsp:val=&quot;00314F95&quot;/&gt;&lt;wsp:rsid wsp:val=&quot;00322FAB&quot;/&gt;&lt;wsp:rsid wsp:val=&quot;003246A8&quot;/&gt;&lt;wsp:rsid wsp:val=&quot;00345581&quot;/&gt;&lt;wsp:rsid wsp:val=&quot;0034702D&quot;/&gt;&lt;wsp:rsid wsp:val=&quot;0036666E&quot;/&gt;&lt;wsp:rsid wsp:val=&quot;003679A0&quot;/&gt;&lt;wsp:rsid wsp:val=&quot;00394B65&quot;/&gt;&lt;wsp:rsid wsp:val=&quot;003A785E&quot;/&gt;&lt;wsp:rsid wsp:val=&quot;003B55FF&quot;/&gt;&lt;wsp:rsid wsp:val=&quot;003B651F&quot;/&gt;&lt;wsp:rsid wsp:val=&quot;003C0116&quot;/&gt;&lt;wsp:rsid wsp:val=&quot;003C4C28&quot;/&gt;&lt;wsp:rsid wsp:val=&quot;00400B59&quot;/&gt;&lt;wsp:rsid wsp:val=&quot;00423A07&quot;/&gt;&lt;wsp:rsid wsp:val=&quot;0043645D&quot;/&gt;&lt;wsp:rsid wsp:val=&quot;00454A59&quot;/&gt;&lt;wsp:rsid wsp:val=&quot;00456753&quot;/&gt;&lt;wsp:rsid wsp:val=&quot;00471E57&quot;/&gt;&lt;wsp:rsid wsp:val=&quot;00480715&quot;/&gt;&lt;wsp:rsid wsp:val=&quot;0049143E&quot;/&gt;&lt;wsp:rsid wsp:val=&quot;004C7E2A&quot;/&gt;&lt;wsp:rsid wsp:val=&quot;004D01D3&quot;/&gt;&lt;wsp:rsid wsp:val=&quot;004D0467&quot;/&gt;&lt;wsp:rsid wsp:val=&quot;004F4AFB&quot;/&gt;&lt;wsp:rsid wsp:val=&quot;00520D1A&quot;/&gt;&lt;wsp:rsid wsp:val=&quot;0052512B&quot;/&gt;&lt;wsp:rsid wsp:val=&quot;00553F9B&quot;/&gt;&lt;wsp:rsid wsp:val=&quot;00593132&quot;/&gt;&lt;wsp:rsid wsp:val=&quot;005A21B0&quot;/&gt;&lt;wsp:rsid wsp:val=&quot;005A5E42&quot;/&gt;&lt;wsp:rsid wsp:val=&quot;005C2F35&quot;/&gt;&lt;wsp:rsid wsp:val=&quot;005D1DA6&quot;/&gt;&lt;wsp:rsid wsp:val=&quot;005F5E04&quot;/&gt;&lt;wsp:rsid wsp:val=&quot;0065209A&quot;/&gt;&lt;wsp:rsid wsp:val=&quot;00657995&quot;/&gt;&lt;wsp:rsid wsp:val=&quot;006B5399&quot;/&gt;&lt;wsp:rsid wsp:val=&quot;006D5C2E&quot;/&gt;&lt;wsp:rsid wsp:val=&quot;006E6ACB&quot;/&gt;&lt;wsp:rsid wsp:val=&quot;006E7156&quot;/&gt;&lt;wsp:rsid wsp:val=&quot;006F1706&quot;/&gt;&lt;wsp:rsid wsp:val=&quot;00744442&quot;/&gt;&lt;wsp:rsid wsp:val=&quot;007725E7&quot;/&gt;&lt;wsp:rsid wsp:val=&quot;0078507E&quot;/&gt;&lt;wsp:rsid wsp:val=&quot;007A5944&quot;/&gt;&lt;wsp:rsid wsp:val=&quot;007D3D09&quot;/&gt;&lt;wsp:rsid wsp:val=&quot;007D746F&quot;/&gt;&lt;wsp:rsid wsp:val=&quot;007F763B&quot;/&gt;&lt;wsp:rsid wsp:val=&quot;008131CF&quot;/&gt;&lt;wsp:rsid wsp:val=&quot;00814FA7&quot;/&gt;&lt;wsp:rsid wsp:val=&quot;008233D0&quot;/&gt;&lt;wsp:rsid wsp:val=&quot;0085007D&quot;/&gt;&lt;wsp:rsid wsp:val=&quot;00875C08&quot;/&gt;&lt;wsp:rsid wsp:val=&quot;008A0B8E&quot;/&gt;&lt;wsp:rsid wsp:val=&quot;008A20AC&quot;/&gt;&lt;wsp:rsid wsp:val=&quot;008A67B6&quot;/&gt;&lt;wsp:rsid wsp:val=&quot;0091208A&quot;/&gt;&lt;wsp:rsid wsp:val=&quot;00914558&quot;/&gt;&lt;wsp:rsid wsp:val=&quot;00935CF7&quot;/&gt;&lt;wsp:rsid wsp:val=&quot;0094140D&quot;/&gt;&lt;wsp:rsid wsp:val=&quot;009459B3&quot;/&gt;&lt;wsp:rsid wsp:val=&quot;00952EB8&quot;/&gt;&lt;wsp:rsid wsp:val=&quot;00997A8E&quot;/&gt;&lt;wsp:rsid wsp:val=&quot;009A3681&quot;/&gt;&lt;wsp:rsid wsp:val=&quot;00A1557F&quot;/&gt;&lt;wsp:rsid wsp:val=&quot;00A3476D&quot;/&gt;&lt;wsp:rsid wsp:val=&quot;00B10B62&quot;/&gt;&lt;wsp:rsid wsp:val=&quot;00B3167C&quot;/&gt;&lt;wsp:rsid wsp:val=&quot;00B36B45&quot;/&gt;&lt;wsp:rsid wsp:val=&quot;00B37C26&quot;/&gt;&lt;wsp:rsid wsp:val=&quot;00B60543&quot;/&gt;&lt;wsp:rsid wsp:val=&quot;00B60E8D&quot;/&gt;&lt;wsp:rsid wsp:val=&quot;00B80C0E&quot;/&gt;&lt;wsp:rsid wsp:val=&quot;00B918AE&quot;/&gt;&lt;wsp:rsid wsp:val=&quot;00B94E19&quot;/&gt;&lt;wsp:rsid wsp:val=&quot;00BA0000&quot;/&gt;&lt;wsp:rsid wsp:val=&quot;00BD2A8D&quot;/&gt;&lt;wsp:rsid wsp:val=&quot;00BD4FCC&quot;/&gt;&lt;wsp:rsid wsp:val=&quot;00BF6579&quot;/&gt;&lt;wsp:rsid wsp:val=&quot;00C0761F&quot;/&gt;&lt;wsp:rsid wsp:val=&quot;00C101C9&quot;/&gt;&lt;wsp:rsid wsp:val=&quot;00C44596&quot;/&gt;&lt;wsp:rsid wsp:val=&quot;00C60D61&quot;/&gt;&lt;wsp:rsid wsp:val=&quot;00C85018&quot;/&gt;&lt;wsp:rsid wsp:val=&quot;00C92003&quot;/&gt;&lt;wsp:rsid wsp:val=&quot;00CC4387&quot;/&gt;&lt;wsp:rsid wsp:val=&quot;00CE7B2F&quot;/&gt;&lt;wsp:rsid wsp:val=&quot;00CF24FB&quot;/&gt;&lt;wsp:rsid wsp:val=&quot;00CF6616&quot;/&gt;&lt;wsp:rsid wsp:val=&quot;00D04C27&quot;/&gt;&lt;wsp:rsid wsp:val=&quot;00D13147&quot;/&gt;&lt;wsp:rsid wsp:val=&quot;00D26F2E&quot;/&gt;&lt;wsp:rsid wsp:val=&quot;00D3777A&quot;/&gt;&lt;wsp:rsid wsp:val=&quot;00D56002&quot;/&gt;&lt;wsp:rsid wsp:val=&quot;00D778C9&quot;/&gt;&lt;wsp:rsid wsp:val=&quot;00DF6507&quot;/&gt;&lt;wsp:rsid wsp:val=&quot;00DF7353&quot;/&gt;&lt;wsp:rsid wsp:val=&quot;00E015B9&quot;/&gt;&lt;wsp:rsid wsp:val=&quot;00E34501&quot;/&gt;&lt;wsp:rsid wsp:val=&quot;00E34DBD&quot;/&gt;&lt;wsp:rsid wsp:val=&quot;00E52EA0&quot;/&gt;&lt;wsp:rsid wsp:val=&quot;00E57761&quot;/&gt;&lt;wsp:rsid wsp:val=&quot;00E617EB&quot;/&gt;&lt;wsp:rsid wsp:val=&quot;00E73E1D&quot;/&gt;&lt;wsp:rsid wsp:val=&quot;00EB51F4&quot;/&gt;&lt;wsp:rsid wsp:val=&quot;00EC565A&quot;/&gt;&lt;wsp:rsid wsp:val=&quot;00EC5C53&quot;/&gt;&lt;wsp:rsid wsp:val=&quot;00ED4333&quot;/&gt;&lt;wsp:rsid wsp:val=&quot;00ED4441&quot;/&gt;&lt;wsp:rsid wsp:val=&quot;00ED4A29&quot;/&gt;&lt;wsp:rsid wsp:val=&quot;00ED4ED9&quot;/&gt;&lt;wsp:rsid wsp:val=&quot;00EE1CEE&quot;/&gt;&lt;wsp:rsid wsp:val=&quot;00EE1F4B&quot;/&gt;&lt;wsp:rsid wsp:val=&quot;00F03305&quot;/&gt;&lt;wsp:rsid wsp:val=&quot;00F2228B&quot;/&gt;&lt;wsp:rsid wsp:val=&quot;00F363C3&quot;/&gt;&lt;wsp:rsid wsp:val=&quot;00F62573&quot;/&gt;&lt;wsp:rsid wsp:val=&quot;00F83A62&quot;/&gt;&lt;wsp:rsid wsp:val=&quot;00FA6D77&quot;/&gt;&lt;wsp:rsid wsp:val=&quot;00FB5B6A&quot;/&gt;&lt;wsp:rsid wsp:val=&quot;00FC4906&quot;/&gt;&lt;wsp:rsid wsp:val=&quot;00FF7666&quot;/&gt;&lt;/wsp:rsids&gt;&lt;/w:docPr&gt;&lt;w:body&gt;&lt;wx:sect&gt;&lt;w:p wsp:rsidR=&quot;00000000&quot; wsp:rsidRDefault=&quot;00236871&quot; wsp:rsidP=&quot;00236871&quot;&gt;&lt;m:oMathPara&gt;&lt;m:oMath&gt;&lt;m:acc&gt;&lt;m:accPr&gt;&lt;m:chr m:val=&quot;虆&quot;/&gt;&lt;m:ctrlPr&gt;&lt;w:rPr&gt;&lt;w:rFonts w:ascii=&quot;Cambria Math&quot; w:h-ansi=&quot;Cambria Math&quot;/&gt;&lt;wx:font wx:val=&quot;Cambria Math&quot;/&gt;&lt;w:i/&gt;yyyy&lt;w:sz w:val=&quot;20&quot;/&gt;&lt;w:sz-cs w:val=&quot;20&quot;/&gt;&lt;/w:rPr&gt;&lt;/m:ctrlPr&gt;&lt;/m:accPr&gt;&lt;m:e&gt;&lt;m:r&gt;&lt;w:rPr&gt;&lt;w:rFonts w:ascii=&quot;Cambria Math&quot; w:h-ansi=&quot;Cambria Math&quot;/&gt;&lt;wx:font wx:val=&quot;Cambria Math&quot;/&gt;&lt;w:i/&gt;&lt;w:sz w:val=&quot;20&quot;/&gt;&lt;w:sz-cs w:val=&quot;20&quot;/&gt;&lt;/w:rPr&gt;&lt;m:t&gt;X&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47142D">
        <w:rPr>
          <w:rFonts w:ascii="Times New Roman" w:eastAsia="Times New Roman" w:hAnsi="Times New Roman"/>
          <w:sz w:val="20"/>
          <w:szCs w:val="20"/>
        </w:rPr>
        <w:instrText xml:space="preserve"> </w:instrText>
      </w:r>
      <w:r w:rsidR="00067996" w:rsidRPr="0047142D">
        <w:rPr>
          <w:rFonts w:ascii="Times New Roman" w:eastAsia="Times New Roman" w:hAnsi="Times New Roman"/>
          <w:sz w:val="20"/>
          <w:szCs w:val="20"/>
        </w:rPr>
        <w:fldChar w:fldCharType="separate"/>
      </w:r>
      <w:r w:rsidR="0047142D" w:rsidRPr="0047142D">
        <w:rPr>
          <w:rFonts w:ascii="Times New Roman" w:hAnsi="Times New Roman"/>
          <w:sz w:val="20"/>
          <w:szCs w:val="20"/>
        </w:rPr>
        <w:pict>
          <v:shape id="_x0000_i1063"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pos w:val=&quot;beneath-text&quot;/&gt;&lt;/w:footnotePr&gt;&lt;w:compat&gt;&lt;w:dontAllowFieldEndSelect/&gt;&lt;w:useWord2002TableStyleRules/&gt;&lt;w:useFELayout/&gt;&lt;/w:compat&gt;&lt;wsp:rsids&gt;&lt;wsp:rsidRoot wsp:val=&quot;009459B3&quot;/&gt;&lt;wsp:rsid wsp:val=&quot;00000358&quot;/&gt;&lt;wsp:rsid wsp:val=&quot;00005C8E&quot;/&gt;&lt;wsp:rsid wsp:val=&quot;000075A2&quot;/&gt;&lt;wsp:rsid wsp:val=&quot;00012408&quot;/&gt;&lt;wsp:rsid wsp:val=&quot;0004795A&quot;/&gt;&lt;wsp:rsid wsp:val=&quot;0006091F&quot;/&gt;&lt;wsp:rsid wsp:val=&quot;00080CE9&quot;/&gt;&lt;wsp:rsid wsp:val=&quot;000827B7&quot;/&gt;&lt;wsp:rsid wsp:val=&quot;000844D7&quot;/&gt;&lt;wsp:rsid wsp:val=&quot;00086790&quot;/&gt;&lt;wsp:rsid wsp:val=&quot;00090A06&quot;/&gt;&lt;wsp:rsid wsp:val=&quot;000A0250&quot;/&gt;&lt;wsp:rsid wsp:val=&quot;000A3F90&quot;/&gt;&lt;wsp:rsid wsp:val=&quot;000F02F5&quot;/&gt;&lt;wsp:rsid wsp:val=&quot;001817C7&quot;/&gt;&lt;wsp:rsid wsp:val=&quot;00183764&quot;/&gt;&lt;wsp:rsid wsp:val=&quot;001964D0&quot;/&gt;&lt;wsp:rsid wsp:val=&quot;001B41B8&quot;/&gt;&lt;wsp:rsid wsp:val=&quot;001B650D&quot;/&gt;&lt;wsp:rsid wsp:val=&quot;001C3D42&quot;/&gt;&lt;wsp:rsid wsp:val=&quot;00205E97&quot;/&gt;&lt;wsp:rsid wsp:val=&quot;00236871&quot;/&gt;&lt;wsp:rsid wsp:val=&quot;00245C21&quot;/&gt;&lt;wsp:rsid wsp:val=&quot;002721F1&quot;/&gt;&lt;wsp:rsid wsp:val=&quot;00282FA1&quot;/&gt;&lt;wsp:rsid wsp:val=&quot;002B5613&quot;/&gt;&lt;wsp:rsid wsp:val=&quot;002D3558&quot;/&gt;&lt;wsp:rsid wsp:val=&quot;002D589A&quot;/&gt;&lt;wsp:rsid wsp:val=&quot;002F20CD&quot;/&gt;&lt;wsp:rsid wsp:val=&quot;002F49EF&quot;/&gt;&lt;wsp:rsid wsp:val=&quot;00301F95&quot;/&gt;&lt;wsp:rsid wsp:val=&quot;00314F95&quot;/&gt;&lt;wsp:rsid wsp:val=&quot;00322FAB&quot;/&gt;&lt;wsp:rsid wsp:val=&quot;003246A8&quot;/&gt;&lt;wsp:rsid wsp:val=&quot;00345581&quot;/&gt;&lt;wsp:rsid wsp:val=&quot;0034702D&quot;/&gt;&lt;wsp:rsid wsp:val=&quot;0036666E&quot;/&gt;&lt;wsp:rsid wsp:val=&quot;003679A0&quot;/&gt;&lt;wsp:rsid wsp:val=&quot;00394B65&quot;/&gt;&lt;wsp:rsid wsp:val=&quot;003A785E&quot;/&gt;&lt;wsp:rsid wsp:val=&quot;003B55FF&quot;/&gt;&lt;wsp:rsid wsp:val=&quot;003B651F&quot;/&gt;&lt;wsp:rsid wsp:val=&quot;003C0116&quot;/&gt;&lt;wsp:rsid wsp:val=&quot;003C4C28&quot;/&gt;&lt;wsp:rsid wsp:val=&quot;00400B59&quot;/&gt;&lt;wsp:rsid wsp:val=&quot;00423A07&quot;/&gt;&lt;wsp:rsid wsp:val=&quot;0043645D&quot;/&gt;&lt;wsp:rsid wsp:val=&quot;00454A59&quot;/&gt;&lt;wsp:rsid wsp:val=&quot;00456753&quot;/&gt;&lt;wsp:rsid wsp:val=&quot;00471E57&quot;/&gt;&lt;wsp:rsid wsp:val=&quot;00480715&quot;/&gt;&lt;wsp:rsid wsp:val=&quot;0049143E&quot;/&gt;&lt;wsp:rsid wsp:val=&quot;004C7E2A&quot;/&gt;&lt;wsp:rsid wsp:val=&quot;004D01D3&quot;/&gt;&lt;wsp:rsid wsp:val=&quot;004D0467&quot;/&gt;&lt;wsp:rsid wsp:val=&quot;004F4AFB&quot;/&gt;&lt;wsp:rsid wsp:val=&quot;00520D1A&quot;/&gt;&lt;wsp:rsid wsp:val=&quot;0052512B&quot;/&gt;&lt;wsp:rsid wsp:val=&quot;00553F9B&quot;/&gt;&lt;wsp:rsid wsp:val=&quot;00593132&quot;/&gt;&lt;wsp:rsid wsp:val=&quot;005A21B0&quot;/&gt;&lt;wsp:rsid wsp:val=&quot;005A5E42&quot;/&gt;&lt;wsp:rsid wsp:val=&quot;005C2F35&quot;/&gt;&lt;wsp:rsid wsp:val=&quot;005D1DA6&quot;/&gt;&lt;wsp:rsid wsp:val=&quot;005F5E04&quot;/&gt;&lt;wsp:rsid wsp:val=&quot;0065209A&quot;/&gt;&lt;wsp:rsid wsp:val=&quot;00657995&quot;/&gt;&lt;wsp:rsid wsp:val=&quot;006B5399&quot;/&gt;&lt;wsp:rsid wsp:val=&quot;006D5C2E&quot;/&gt;&lt;wsp:rsid wsp:val=&quot;006E6ACB&quot;/&gt;&lt;wsp:rsid wsp:val=&quot;006E7156&quot;/&gt;&lt;wsp:rsid wsp:val=&quot;006F1706&quot;/&gt;&lt;wsp:rsid wsp:val=&quot;00744442&quot;/&gt;&lt;wsp:rsid wsp:val=&quot;007725E7&quot;/&gt;&lt;wsp:rsid wsp:val=&quot;0078507E&quot;/&gt;&lt;wsp:rsid wsp:val=&quot;007A5944&quot;/&gt;&lt;wsp:rsid wsp:val=&quot;007D3D09&quot;/&gt;&lt;wsp:rsid wsp:val=&quot;007D746F&quot;/&gt;&lt;wsp:rsid wsp:val=&quot;007F763B&quot;/&gt;&lt;wsp:rsid wsp:val=&quot;008131CF&quot;/&gt;&lt;wsp:rsid wsp:val=&quot;00814FA7&quot;/&gt;&lt;wsp:rsid wsp:val=&quot;008233D0&quot;/&gt;&lt;wsp:rsid wsp:val=&quot;0085007D&quot;/&gt;&lt;wsp:rsid wsp:val=&quot;00875C08&quot;/&gt;&lt;wsp:rsid wsp:val=&quot;008A0B8E&quot;/&gt;&lt;wsp:rsid wsp:val=&quot;008A20AC&quot;/&gt;&lt;wsp:rsid wsp:val=&quot;008A67B6&quot;/&gt;&lt;wsp:rsid wsp:val=&quot;0091208A&quot;/&gt;&lt;wsp:rsid wsp:val=&quot;00914558&quot;/&gt;&lt;wsp:rsid wsp:val=&quot;00935CF7&quot;/&gt;&lt;wsp:rsid wsp:val=&quot;0094140D&quot;/&gt;&lt;wsp:rsid wsp:val=&quot;009459B3&quot;/&gt;&lt;wsp:rsid wsp:val=&quot;00952EB8&quot;/&gt;&lt;wsp:rsid wsp:val=&quot;00997A8E&quot;/&gt;&lt;wsp:rsid wsp:val=&quot;009A3681&quot;/&gt;&lt;wsp:rsid wsp:val=&quot;00A1557F&quot;/&gt;&lt;wsp:rsid wsp:val=&quot;00A3476D&quot;/&gt;&lt;wsp:rsid wsp:val=&quot;00B10B62&quot;/&gt;&lt;wsp:rsid wsp:val=&quot;00B3167C&quot;/&gt;&lt;wsp:rsid wsp:val=&quot;00B36B45&quot;/&gt;&lt;wsp:rsid wsp:val=&quot;00B37C26&quot;/&gt;&lt;wsp:rsid wsp:val=&quot;00B60543&quot;/&gt;&lt;wsp:rsid wsp:val=&quot;00B60E8D&quot;/&gt;&lt;wsp:rsid wsp:val=&quot;00B80C0E&quot;/&gt;&lt;wsp:rsid wsp:val=&quot;00B918AE&quot;/&gt;&lt;wsp:rsid wsp:val=&quot;00B94E19&quot;/&gt;&lt;wsp:rsid wsp:val=&quot;00BA0000&quot;/&gt;&lt;wsp:rsid wsp:val=&quot;00BD2A8D&quot;/&gt;&lt;wsp:rsid wsp:val=&quot;00BD4FCC&quot;/&gt;&lt;wsp:rsid wsp:val=&quot;00BF6579&quot;/&gt;&lt;wsp:rsid wsp:val=&quot;00C0761F&quot;/&gt;&lt;wsp:rsid wsp:val=&quot;00C101C9&quot;/&gt;&lt;wsp:rsid wsp:val=&quot;00C44596&quot;/&gt;&lt;wsp:rsid wsp:val=&quot;00C60D61&quot;/&gt;&lt;wsp:rsid wsp:val=&quot;00C85018&quot;/&gt;&lt;wsp:rsid wsp:val=&quot;00C92003&quot;/&gt;&lt;wsp:rsid wsp:val=&quot;00CC4387&quot;/&gt;&lt;wsp:rsid wsp:val=&quot;00CE7B2F&quot;/&gt;&lt;wsp:rsid wsp:val=&quot;00CF24FB&quot;/&gt;&lt;wsp:rsid wsp:val=&quot;00CF6616&quot;/&gt;&lt;wsp:rsid wsp:val=&quot;00D04C27&quot;/&gt;&lt;wsp:rsid wsp:val=&quot;00D13147&quot;/&gt;&lt;wsp:rsid wsp:val=&quot;00D26F2E&quot;/&gt;&lt;wsp:rsid wsp:val=&quot;00D3777A&quot;/&gt;&lt;wsp:rsid wsp:val=&quot;00D56002&quot;/&gt;&lt;wsp:rsid wsp:val=&quot;00D778C9&quot;/&gt;&lt;wsp:rsid wsp:val=&quot;00DF6507&quot;/&gt;&lt;wsp:rsid wsp:val=&quot;00DF7353&quot;/&gt;&lt;wsp:rsid wsp:val=&quot;00E015B9&quot;/&gt;&lt;wsp:rsid wsp:val=&quot;00E34501&quot;/&gt;&lt;wsp:rsid wsp:val=&quot;00E34DBD&quot;/&gt;&lt;wsp:rsid wsp:val=&quot;00E52EA0&quot;/&gt;&lt;wsp:rsid wsp:val=&quot;00E57761&quot;/&gt;&lt;wsp:rsid wsp:val=&quot;00E617EB&quot;/&gt;&lt;wsp:rsid wsp:val=&quot;00E73E1D&quot;/&gt;&lt;wsp:rsid wsp:val=&quot;00EB51F4&quot;/&gt;&lt;wsp:rsid wsp:val=&quot;00EC565A&quot;/&gt;&lt;wsp:rsid wsp:val=&quot;00EC5C53&quot;/&gt;&lt;wsp:rsid wsp:val=&quot;00ED4333&quot;/&gt;&lt;wsp:rsid wsp:val=&quot;00ED4441&quot;/&gt;&lt;wsp:rsid wsp:val=&quot;00ED4A29&quot;/&gt;&lt;wsp:rsid wsp:val=&quot;00ED4ED9&quot;/&gt;&lt;wsp:rsid wsp:val=&quot;00EE1CEE&quot;/&gt;&lt;wsp:rsid wsp:val=&quot;00EE1F4B&quot;/&gt;&lt;wsp:rsid wsp:val=&quot;00F03305&quot;/&gt;&lt;wsp:rsid wsp:val=&quot;00F2228B&quot;/&gt;&lt;wsp:rsid wsp:val=&quot;00F363C3&quot;/&gt;&lt;wsp:rsid wsp:val=&quot;00F62573&quot;/&gt;&lt;wsp:rsid wsp:val=&quot;00F83A62&quot;/&gt;&lt;wsp:rsid wsp:val=&quot;00FA6D77&quot;/&gt;&lt;wsp:rsid wsp:val=&quot;00FB5B6A&quot;/&gt;&lt;wsp:rsid wsp:val=&quot;00FC4906&quot;/&gt;&lt;wsp:rsid wsp:val=&quot;00FF7666&quot;/&gt;&lt;/wsp:rsids&gt;&lt;/w:docPr&gt;&lt;w:body&gt;&lt;wx:sect&gt;&lt;w:p wsp:rsidR=&quot;00000000&quot; wsp:rsidRDefault=&quot;00236871&quot; wsp:rsidP=&quot;00236871&quot;&gt;&lt;m:oMathPara&gt;&lt;m:oMath&gt;&lt;m:acc&gt;&lt;m:accPr&gt;&lt;m:chr m:val=&quot;虆&quot;/&gt;&lt;m:ctrlPr&gt;&lt;w:rPr&gt;&lt;w:rFonts w:ascii=&quot;Cambria Math&quot; w:h-ansi=&quot;Cambria Math&quot;/&gt;&lt;wx:font wx:val=&quot;Cambria Math&quot;/&gt;&lt;w:i/&gt;yyyy&lt;w:sz w:val=&quot;20&quot;/&gt;&lt;w:sz-cs w:val=&quot;20&quot;/&gt;&lt;/w:rPr&gt;&lt;/m:ctrlPr&gt;&lt;/m:accPr&gt;&lt;m:e&gt;&lt;m:r&gt;&lt;w:rPr&gt;&lt;w:rFonts w:ascii=&quot;Cambria Math&quot; w:h-ansi=&quot;Cambria Math&quot;/&gt;&lt;wx:font wx:val=&quot;Cambria Math&quot;/&gt;&lt;w:i/&gt;&lt;w:sz w:val=&quot;20&quot;/&gt;&lt;w:sz-cs w:val=&quot;20&quot;/&gt;&lt;/w:rPr&gt;&lt;m:t&gt;X&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00067996" w:rsidRPr="0047142D">
        <w:rPr>
          <w:rFonts w:ascii="Times New Roman" w:eastAsia="Times New Roman" w:hAnsi="Times New Roman"/>
          <w:sz w:val="20"/>
          <w:szCs w:val="20"/>
        </w:rPr>
        <w:fldChar w:fldCharType="end"/>
      </w:r>
      <w:r w:rsidRPr="0047142D">
        <w:rPr>
          <w:rFonts w:ascii="Times New Roman" w:eastAsia="Times New Roman" w:hAnsi="Times New Roman"/>
          <w:i/>
          <w:sz w:val="20"/>
          <w:szCs w:val="20"/>
        </w:rPr>
        <w:t>=</w:t>
      </w:r>
      <w:r w:rsidR="002640F3" w:rsidRPr="0047142D">
        <w:rPr>
          <w:rFonts w:ascii="Times New Roman" w:hAnsi="Times New Roman"/>
          <w:i/>
          <w:sz w:val="20"/>
          <w:szCs w:val="20"/>
        </w:rPr>
        <w:t xml:space="preserve"> </w:t>
      </w:r>
      <w:r w:rsidRPr="0047142D">
        <w:rPr>
          <w:rFonts w:ascii="Times New Roman" w:hAnsi="Times New Roman"/>
          <w:sz w:val="20"/>
          <w:szCs w:val="20"/>
        </w:rPr>
        <w:t>3.20),</w:t>
      </w:r>
      <w:r w:rsidR="002640F3" w:rsidRPr="0047142D">
        <w:rPr>
          <w:rFonts w:ascii="Times New Roman" w:hAnsi="Times New Roman"/>
          <w:sz w:val="20"/>
          <w:szCs w:val="20"/>
        </w:rPr>
        <w:t xml:space="preserve"> </w:t>
      </w:r>
      <w:r w:rsidRPr="0047142D">
        <w:rPr>
          <w:rFonts w:ascii="Times New Roman" w:hAnsi="Times New Roman"/>
          <w:sz w:val="20"/>
          <w:szCs w:val="20"/>
        </w:rPr>
        <w:t>refrigerating</w:t>
      </w:r>
      <w:r w:rsidR="002640F3" w:rsidRPr="0047142D">
        <w:rPr>
          <w:rFonts w:ascii="Times New Roman" w:hAnsi="Times New Roman"/>
          <w:sz w:val="20"/>
          <w:szCs w:val="20"/>
        </w:rPr>
        <w:t xml:space="preserve"> </w:t>
      </w:r>
      <w:r w:rsidRPr="0047142D">
        <w:rPr>
          <w:rFonts w:ascii="Times New Roman" w:hAnsi="Times New Roman"/>
          <w:sz w:val="20"/>
          <w:szCs w:val="20"/>
        </w:rPr>
        <w:t>of</w:t>
      </w:r>
      <w:r w:rsidR="002640F3" w:rsidRPr="0047142D">
        <w:rPr>
          <w:rFonts w:ascii="Times New Roman" w:hAnsi="Times New Roman"/>
          <w:sz w:val="20"/>
          <w:szCs w:val="20"/>
        </w:rPr>
        <w:t xml:space="preserve"> </w:t>
      </w:r>
      <w:r w:rsidRPr="0047142D">
        <w:rPr>
          <w:rFonts w:ascii="Times New Roman" w:hAnsi="Times New Roman"/>
          <w:sz w:val="20"/>
          <w:szCs w:val="20"/>
        </w:rPr>
        <w:t>tomato</w:t>
      </w:r>
      <w:r w:rsidR="002640F3" w:rsidRPr="0047142D">
        <w:rPr>
          <w:rFonts w:ascii="Times New Roman" w:hAnsi="Times New Roman"/>
          <w:sz w:val="20"/>
          <w:szCs w:val="20"/>
        </w:rPr>
        <w:t xml:space="preserve"> </w:t>
      </w:r>
      <w:r w:rsidRPr="0047142D">
        <w:rPr>
          <w:rFonts w:ascii="Times New Roman" w:hAnsi="Times New Roman"/>
          <w:sz w:val="20"/>
          <w:szCs w:val="20"/>
        </w:rPr>
        <w:t>in</w:t>
      </w:r>
      <w:r w:rsidR="002640F3" w:rsidRPr="0047142D">
        <w:rPr>
          <w:rFonts w:ascii="Times New Roman" w:hAnsi="Times New Roman"/>
          <w:sz w:val="20"/>
          <w:szCs w:val="20"/>
        </w:rPr>
        <w:t xml:space="preserve"> </w:t>
      </w:r>
      <w:r w:rsidRPr="0047142D">
        <w:rPr>
          <w:rFonts w:ascii="Times New Roman" w:hAnsi="Times New Roman"/>
          <w:sz w:val="20"/>
          <w:szCs w:val="20"/>
        </w:rPr>
        <w:t>cold</w:t>
      </w:r>
      <w:r w:rsidR="002640F3" w:rsidRPr="0047142D">
        <w:rPr>
          <w:rFonts w:ascii="Times New Roman" w:hAnsi="Times New Roman"/>
          <w:sz w:val="20"/>
          <w:szCs w:val="20"/>
        </w:rPr>
        <w:t xml:space="preserve"> </w:t>
      </w:r>
      <w:r w:rsidRPr="0047142D">
        <w:rPr>
          <w:rFonts w:ascii="Times New Roman" w:hAnsi="Times New Roman"/>
          <w:sz w:val="20"/>
          <w:szCs w:val="20"/>
        </w:rPr>
        <w:t>room</w:t>
      </w:r>
      <w:r w:rsidR="002640F3" w:rsidRPr="0047142D">
        <w:rPr>
          <w:rFonts w:ascii="Times New Roman" w:hAnsi="Times New Roman"/>
          <w:sz w:val="20"/>
          <w:szCs w:val="20"/>
        </w:rPr>
        <w:t xml:space="preserve"> </w:t>
      </w:r>
      <w:r w:rsidRPr="0047142D">
        <w:rPr>
          <w:rFonts w:ascii="Times New Roman" w:hAnsi="Times New Roman"/>
          <w:sz w:val="20"/>
          <w:szCs w:val="20"/>
        </w:rPr>
        <w:t>(</w:t>
      </w:r>
      <w:r w:rsidR="00067996" w:rsidRPr="0047142D">
        <w:rPr>
          <w:rFonts w:ascii="Times New Roman" w:eastAsia="Times New Roman" w:hAnsi="Times New Roman"/>
          <w:sz w:val="20"/>
          <w:szCs w:val="20"/>
        </w:rPr>
        <w:fldChar w:fldCharType="begin"/>
      </w:r>
      <w:r w:rsidRPr="0047142D">
        <w:rPr>
          <w:rFonts w:ascii="Times New Roman" w:eastAsia="Times New Roman" w:hAnsi="Times New Roman"/>
          <w:sz w:val="20"/>
          <w:szCs w:val="20"/>
        </w:rPr>
        <w:instrText xml:space="preserve"> QUOTE </w:instrText>
      </w:r>
      <w:r w:rsidR="0047142D" w:rsidRPr="0047142D">
        <w:rPr>
          <w:rFonts w:ascii="Times New Roman" w:hAnsi="Times New Roman"/>
          <w:sz w:val="20"/>
          <w:szCs w:val="20"/>
        </w:rPr>
        <w:pict>
          <v:shape id="_x0000_i1064"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pos w:val=&quot;beneath-text&quot;/&gt;&lt;/w:footnotePr&gt;&lt;w:compat&gt;&lt;w:dontAllowFieldEndSelect/&gt;&lt;w:useWord2002TableStyleRules/&gt;&lt;w:useFELayout/&gt;&lt;/w:compat&gt;&lt;wsp:rsids&gt;&lt;wsp:rsidRoot wsp:val=&quot;009459B3&quot;/&gt;&lt;wsp:rsid wsp:val=&quot;00000358&quot;/&gt;&lt;wsp:rsid wsp:val=&quot;00005C8E&quot;/&gt;&lt;wsp:rsid wsp:val=&quot;000075A2&quot;/&gt;&lt;wsp:rsid wsp:val=&quot;00012408&quot;/&gt;&lt;wsp:rsid wsp:val=&quot;0004795A&quot;/&gt;&lt;wsp:rsid wsp:val=&quot;0006091F&quot;/&gt;&lt;wsp:rsid wsp:val=&quot;00080CE9&quot;/&gt;&lt;wsp:rsid wsp:val=&quot;000827B7&quot;/&gt;&lt;wsp:rsid wsp:val=&quot;000844D7&quot;/&gt;&lt;wsp:rsid wsp:val=&quot;00086790&quot;/&gt;&lt;wsp:rsid wsp:val=&quot;00090A06&quot;/&gt;&lt;wsp:rsid wsp:val=&quot;000A0250&quot;/&gt;&lt;wsp:rsid wsp:val=&quot;000A3F90&quot;/&gt;&lt;wsp:rsid wsp:val=&quot;000F02F5&quot;/&gt;&lt;wsp:rsid wsp:val=&quot;001817C7&quot;/&gt;&lt;wsp:rsid wsp:val=&quot;00183764&quot;/&gt;&lt;wsp:rsid wsp:val=&quot;001964D0&quot;/&gt;&lt;wsp:rsid wsp:val=&quot;001B41B8&quot;/&gt;&lt;wsp:rsid wsp:val=&quot;001B650D&quot;/&gt;&lt;wsp:rsid wsp:val=&quot;001C3D42&quot;/&gt;&lt;wsp:rsid wsp:val=&quot;00205E97&quot;/&gt;&lt;wsp:rsid wsp:val=&quot;00245C21&quot;/&gt;&lt;wsp:rsid wsp:val=&quot;002721F1&quot;/&gt;&lt;wsp:rsid wsp:val=&quot;00282FA1&quot;/&gt;&lt;wsp:rsid wsp:val=&quot;002B5613&quot;/&gt;&lt;wsp:rsid wsp:val=&quot;002D3558&quot;/&gt;&lt;wsp:rsid wsp:val=&quot;002D589A&quot;/&gt;&lt;wsp:rsid wsp:val=&quot;002F20CD&quot;/&gt;&lt;wsp:rsid wsp:val=&quot;002F49EF&quot;/&gt;&lt;wsp:rsid wsp:val=&quot;00301F95&quot;/&gt;&lt;wsp:rsid wsp:val=&quot;00314F95&quot;/&gt;&lt;wsp:rsid wsp:val=&quot;00322FAB&quot;/&gt;&lt;wsp:rsid wsp:val=&quot;003246A8&quot;/&gt;&lt;wsp:rsid wsp:val=&quot;00345581&quot;/&gt;&lt;wsp:rsid wsp:val=&quot;0034702D&quot;/&gt;&lt;wsp:rsid wsp:val=&quot;0036666E&quot;/&gt;&lt;wsp:rsid wsp:val=&quot;003679A0&quot;/&gt;&lt;wsp:rsid wsp:val=&quot;00394B65&quot;/&gt;&lt;wsp:rsid wsp:val=&quot;003A785E&quot;/&gt;&lt;wsp:rsid wsp:val=&quot;003B55FF&quot;/&gt;&lt;wsp:rsid wsp:val=&quot;003B651F&quot;/&gt;&lt;wsp:rsid wsp:val=&quot;003C0116&quot;/&gt;&lt;wsp:rsid wsp:val=&quot;003C4C28&quot;/&gt;&lt;wsp:rsid wsp:val=&quot;00400B59&quot;/&gt;&lt;wsp:rsid wsp:val=&quot;00404571&quot;/&gt;&lt;wsp:rsid wsp:val=&quot;00423A07&quot;/&gt;&lt;wsp:rsid wsp:val=&quot;0043645D&quot;/&gt;&lt;wsp:rsid wsp:val=&quot;00454A59&quot;/&gt;&lt;wsp:rsid wsp:val=&quot;00456753&quot;/&gt;&lt;wsp:rsid wsp:val=&quot;00471E57&quot;/&gt;&lt;wsp:rsid wsp:val=&quot;00480715&quot;/&gt;&lt;wsp:rsid wsp:val=&quot;0049143E&quot;/&gt;&lt;wsp:rsid wsp:val=&quot;004C7E2A&quot;/&gt;&lt;wsp:rsid wsp:val=&quot;004D01D3&quot;/&gt;&lt;wsp:rsid wsp:val=&quot;004D0467&quot;/&gt;&lt;wsp:rsid wsp:val=&quot;004F4AFB&quot;/&gt;&lt;wsp:rsid wsp:val=&quot;00520D1A&quot;/&gt;&lt;wsp:rsid wsp:val=&quot;0052512B&quot;/&gt;&lt;wsp:rsid wsp:val=&quot;00553F9B&quot;/&gt;&lt;wsp:rsid wsp:val=&quot;00593132&quot;/&gt;&lt;wsp:rsid wsp:val=&quot;005A21B0&quot;/&gt;&lt;wsp:rsid wsp:val=&quot;005A5E42&quot;/&gt;&lt;wsp:rsid wsp:val=&quot;005C2F35&quot;/&gt;&lt;wsp:rsid wsp:val=&quot;005D1DA6&quot;/&gt;&lt;wsp:rsid wsp:val=&quot;005F5E04&quot;/&gt;&lt;wsp:rsid wsp:val=&quot;0065209A&quot;/&gt;&lt;wsp:rsid wsp:val=&quot;00657995&quot;/&gt;&lt;wsp:rsid wsp:val=&quot;006B5399&quot;/&gt;&lt;wsp:rsid wsp:val=&quot;006D5C2E&quot;/&gt;&lt;wsp:rsid wsp:val=&quot;006E6ACB&quot;/&gt;&lt;wsp:rsid wsp:val=&quot;006E7156&quot;/&gt;&lt;wsp:rsid wsp:val=&quot;006F1706&quot;/&gt;&lt;wsp:rsid wsp:val=&quot;00744442&quot;/&gt;&lt;wsp:rsid wsp:val=&quot;007725E7&quot;/&gt;&lt;wsp:rsid wsp:val=&quot;0078507E&quot;/&gt;&lt;wsp:rsid wsp:val=&quot;007A5944&quot;/&gt;&lt;wsp:rsid wsp:val=&quot;007D3D09&quot;/&gt;&lt;wsp:rsid wsp:val=&quot;007D746F&quot;/&gt;&lt;wsp:rsid wsp:val=&quot;007F763B&quot;/&gt;&lt;wsp:rsid wsp:val=&quot;008131CF&quot;/&gt;&lt;wsp:rsid wsp:val=&quot;00814FA7&quot;/&gt;&lt;wsp:rsid wsp:val=&quot;008233D0&quot;/&gt;&lt;wsp:rsid wsp:val=&quot;0085007D&quot;/&gt;&lt;wsp:rsid wsp:val=&quot;00875C08&quot;/&gt;&lt;wsp:rsid wsp:val=&quot;008A0B8E&quot;/&gt;&lt;wsp:rsid wsp:val=&quot;008A20AC&quot;/&gt;&lt;wsp:rsid wsp:val=&quot;008A67B6&quot;/&gt;&lt;wsp:rsid wsp:val=&quot;0091208A&quot;/&gt;&lt;wsp:rsid wsp:val=&quot;00914558&quot;/&gt;&lt;wsp:rsid wsp:val=&quot;00935CF7&quot;/&gt;&lt;wsp:rsid wsp:val=&quot;0094140D&quot;/&gt;&lt;wsp:rsid wsp:val=&quot;009459B3&quot;/&gt;&lt;wsp:rsid wsp:val=&quot;00952EB8&quot;/&gt;&lt;wsp:rsid wsp:val=&quot;00997A8E&quot;/&gt;&lt;wsp:rsid wsp:val=&quot;009A3681&quot;/&gt;&lt;wsp:rsid wsp:val=&quot;00A1557F&quot;/&gt;&lt;wsp:rsid wsp:val=&quot;00A3476D&quot;/&gt;&lt;wsp:rsid wsp:val=&quot;00B10B62&quot;/&gt;&lt;wsp:rsid wsp:val=&quot;00B3167C&quot;/&gt;&lt;wsp:rsid wsp:val=&quot;00B36B45&quot;/&gt;&lt;wsp:rsid wsp:val=&quot;00B37C26&quot;/&gt;&lt;wsp:rsid wsp:val=&quot;00B60543&quot;/&gt;&lt;wsp:rsid wsp:val=&quot;00B60E8D&quot;/&gt;&lt;wsp:rsid wsp:val=&quot;00B80C0E&quot;/&gt;&lt;wsp:rsid wsp:val=&quot;00B918AE&quot;/&gt;&lt;wsp:rsid wsp:val=&quot;00B94E19&quot;/&gt;&lt;wsp:rsid wsp:val=&quot;00BA0000&quot;/&gt;&lt;wsp:rsid wsp:val=&quot;00BD2A8D&quot;/&gt;&lt;wsp:rsid wsp:val=&quot;00BD4FCC&quot;/&gt;&lt;wsp:rsid wsp:val=&quot;00BF6579&quot;/&gt;&lt;wsp:rsid wsp:val=&quot;00C0761F&quot;/&gt;&lt;wsp:rsid wsp:val=&quot;00C101C9&quot;/&gt;&lt;wsp:rsid wsp:val=&quot;00C44596&quot;/&gt;&lt;wsp:rsid wsp:val=&quot;00C60D61&quot;/&gt;&lt;wsp:rsid wsp:val=&quot;00C85018&quot;/&gt;&lt;wsp:rsid wsp:val=&quot;00C92003&quot;/&gt;&lt;wsp:rsid wsp:val=&quot;00CC4387&quot;/&gt;&lt;wsp:rsid wsp:val=&quot;00CE7B2F&quot;/&gt;&lt;wsp:rsid wsp:val=&quot;00CF24FB&quot;/&gt;&lt;wsp:rsid wsp:val=&quot;00CF6616&quot;/&gt;&lt;wsp:rsid wsp:val=&quot;00D04C27&quot;/&gt;&lt;wsp:rsid wsp:val=&quot;00D13147&quot;/&gt;&lt;wsp:rsid wsp:val=&quot;00D26F2E&quot;/&gt;&lt;wsp:rsid wsp:val=&quot;00D3777A&quot;/&gt;&lt;wsp:rsid wsp:val=&quot;00D56002&quot;/&gt;&lt;wsp:rsid wsp:val=&quot;00D778C9&quot;/&gt;&lt;wsp:rsid wsp:val=&quot;00DF6507&quot;/&gt;&lt;wsp:rsid wsp:val=&quot;00DF7353&quot;/&gt;&lt;wsp:rsid wsp:val=&quot;00E015B9&quot;/&gt;&lt;wsp:rsid wsp:val=&quot;00E34501&quot;/&gt;&lt;wsp:rsid wsp:val=&quot;00E34DBD&quot;/&gt;&lt;wsp:rsid wsp:val=&quot;00E52EA0&quot;/&gt;&lt;wsp:rsid wsp:val=&quot;00E57761&quot;/&gt;&lt;wsp:rsid wsp:val=&quot;00E617EB&quot;/&gt;&lt;wsp:rsid wsp:val=&quot;00E73E1D&quot;/&gt;&lt;wsp:rsid wsp:val=&quot;00EB51F4&quot;/&gt;&lt;wsp:rsid wsp:val=&quot;00EC565A&quot;/&gt;&lt;wsp:rsid wsp:val=&quot;00EC5C53&quot;/&gt;&lt;wsp:rsid wsp:val=&quot;00ED4333&quot;/&gt;&lt;wsp:rsid wsp:val=&quot;00ED4441&quot;/&gt;&lt;wsp:rsid wsp:val=&quot;00ED4A29&quot;/&gt;&lt;wsp:rsid wsp:val=&quot;00ED4ED9&quot;/&gt;&lt;wsp:rsid wsp:val=&quot;00EE1CEE&quot;/&gt;&lt;wsp:rsid wsp:val=&quot;00EE1F4B&quot;/&gt;&lt;wsp:rsid wsp:val=&quot;00F03305&quot;/&gt;&lt;wsp:rsid wsp:val=&quot;00F2228B&quot;/&gt;&lt;wsp:rsid wsp:val=&quot;00F363C3&quot;/&gt;&lt;wsp:rsid wsp:val=&quot;00F62573&quot;/&gt;&lt;wsp:rsid wsp:val=&quot;00F83A62&quot;/&gt;&lt;wsp:rsid wsp:val=&quot;00FA6D77&quot;/&gt;&lt;wsp:rsid wsp:val=&quot;00FB5B6A&quot;/&gt;&lt;wsp:rsid wsp:val=&quot;00FC4906&quot;/&gt;&lt;wsp:rsid wsp:val=&quot;00FF7666&quot;/&gt;&lt;/wsp:rsids&gt;&lt;/w:docPr&gt;&lt;w:body&gt;&lt;wx:sect&gt;&lt;w:p wsp:rsidR=&quot;00000000&quot; wsp:rsidRDefault=&quot;00404571&quot; wsp:rsidP=&quot;00404571&quot;&gt;&lt;m:oMathPara&gt;&lt;m:oMath&gt;&lt;m:acc&gt;&lt;m:accPr&gt;&lt;m:chr m:val=&quot;虆&quot;/&gt;&lt;m:ctrlPr&gt;&lt;w:rPr&gt;&lt;w:rFonts w:ascii=&quot;Cambria Math&quot; w:h-ansi=&quot;Cambria Math&quot;/&gt;&lt;wx:font wx:val=&quot;Cambria Math&quot;/&gt;&lt;w:i/&gt;yyyy&lt;w:sz w:val=&quot;20&quot;/&gt;&lt;w:sz-cs w:val=&quot;20&quot;/&gt;&lt;/w:rPr&gt;&lt;/m:ctrlPr&gt;&lt;/m:accPr&gt;&lt;m:e&gt;&lt;m:r&gt;&lt;w:rPr&gt;&lt;w:rFonts w:ascii=&quot;Cambria Math&quot; w:h-ansi=&quot;Cambria Math&quot;/&gt;&lt;wx:font wx:val=&quot;Cambria Math&quot;/&gt;&lt;w:i/&gt;&lt;w:sz w:val=&quot;20&quot;/&gt;&lt;w:sz-cs w:val=&quot;20&quot;/&gt;&lt;/w:rPr&gt;&lt;m:t&gt;X&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47142D">
        <w:rPr>
          <w:rFonts w:ascii="Times New Roman" w:eastAsia="Times New Roman" w:hAnsi="Times New Roman"/>
          <w:sz w:val="20"/>
          <w:szCs w:val="20"/>
        </w:rPr>
        <w:instrText xml:space="preserve"> </w:instrText>
      </w:r>
      <w:r w:rsidR="00067996" w:rsidRPr="0047142D">
        <w:rPr>
          <w:rFonts w:ascii="Times New Roman" w:eastAsia="Times New Roman" w:hAnsi="Times New Roman"/>
          <w:sz w:val="20"/>
          <w:szCs w:val="20"/>
        </w:rPr>
        <w:fldChar w:fldCharType="separate"/>
      </w:r>
      <w:r w:rsidR="0047142D" w:rsidRPr="0047142D">
        <w:rPr>
          <w:rFonts w:ascii="Times New Roman" w:hAnsi="Times New Roman"/>
          <w:sz w:val="20"/>
          <w:szCs w:val="20"/>
        </w:rPr>
        <w:pict>
          <v:shape id="_x0000_i1065"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pos w:val=&quot;beneath-text&quot;/&gt;&lt;/w:footnotePr&gt;&lt;w:compat&gt;&lt;w:dontAllowFieldEndSelect/&gt;&lt;w:useWord2002TableStyleRules/&gt;&lt;w:useFELayout/&gt;&lt;/w:compat&gt;&lt;wsp:rsids&gt;&lt;wsp:rsidRoot wsp:val=&quot;009459B3&quot;/&gt;&lt;wsp:rsid wsp:val=&quot;00000358&quot;/&gt;&lt;wsp:rsid wsp:val=&quot;00005C8E&quot;/&gt;&lt;wsp:rsid wsp:val=&quot;000075A2&quot;/&gt;&lt;wsp:rsid wsp:val=&quot;00012408&quot;/&gt;&lt;wsp:rsid wsp:val=&quot;0004795A&quot;/&gt;&lt;wsp:rsid wsp:val=&quot;0006091F&quot;/&gt;&lt;wsp:rsid wsp:val=&quot;00080CE9&quot;/&gt;&lt;wsp:rsid wsp:val=&quot;000827B7&quot;/&gt;&lt;wsp:rsid wsp:val=&quot;000844D7&quot;/&gt;&lt;wsp:rsid wsp:val=&quot;00086790&quot;/&gt;&lt;wsp:rsid wsp:val=&quot;00090A06&quot;/&gt;&lt;wsp:rsid wsp:val=&quot;000A0250&quot;/&gt;&lt;wsp:rsid wsp:val=&quot;000A3F90&quot;/&gt;&lt;wsp:rsid wsp:val=&quot;000F02F5&quot;/&gt;&lt;wsp:rsid wsp:val=&quot;001817C7&quot;/&gt;&lt;wsp:rsid wsp:val=&quot;00183764&quot;/&gt;&lt;wsp:rsid wsp:val=&quot;001964D0&quot;/&gt;&lt;wsp:rsid wsp:val=&quot;001B41B8&quot;/&gt;&lt;wsp:rsid wsp:val=&quot;001B650D&quot;/&gt;&lt;wsp:rsid wsp:val=&quot;001C3D42&quot;/&gt;&lt;wsp:rsid wsp:val=&quot;00205E97&quot;/&gt;&lt;wsp:rsid wsp:val=&quot;00245C21&quot;/&gt;&lt;wsp:rsid wsp:val=&quot;002721F1&quot;/&gt;&lt;wsp:rsid wsp:val=&quot;00282FA1&quot;/&gt;&lt;wsp:rsid wsp:val=&quot;002B5613&quot;/&gt;&lt;wsp:rsid wsp:val=&quot;002D3558&quot;/&gt;&lt;wsp:rsid wsp:val=&quot;002D589A&quot;/&gt;&lt;wsp:rsid wsp:val=&quot;002F20CD&quot;/&gt;&lt;wsp:rsid wsp:val=&quot;002F49EF&quot;/&gt;&lt;wsp:rsid wsp:val=&quot;00301F95&quot;/&gt;&lt;wsp:rsid wsp:val=&quot;00314F95&quot;/&gt;&lt;wsp:rsid wsp:val=&quot;00322FAB&quot;/&gt;&lt;wsp:rsid wsp:val=&quot;003246A8&quot;/&gt;&lt;wsp:rsid wsp:val=&quot;00345581&quot;/&gt;&lt;wsp:rsid wsp:val=&quot;0034702D&quot;/&gt;&lt;wsp:rsid wsp:val=&quot;0036666E&quot;/&gt;&lt;wsp:rsid wsp:val=&quot;003679A0&quot;/&gt;&lt;wsp:rsid wsp:val=&quot;00394B65&quot;/&gt;&lt;wsp:rsid wsp:val=&quot;003A785E&quot;/&gt;&lt;wsp:rsid wsp:val=&quot;003B55FF&quot;/&gt;&lt;wsp:rsid wsp:val=&quot;003B651F&quot;/&gt;&lt;wsp:rsid wsp:val=&quot;003C0116&quot;/&gt;&lt;wsp:rsid wsp:val=&quot;003C4C28&quot;/&gt;&lt;wsp:rsid wsp:val=&quot;00400B59&quot;/&gt;&lt;wsp:rsid wsp:val=&quot;00404571&quot;/&gt;&lt;wsp:rsid wsp:val=&quot;00423A07&quot;/&gt;&lt;wsp:rsid wsp:val=&quot;0043645D&quot;/&gt;&lt;wsp:rsid wsp:val=&quot;00454A59&quot;/&gt;&lt;wsp:rsid wsp:val=&quot;00456753&quot;/&gt;&lt;wsp:rsid wsp:val=&quot;00471E57&quot;/&gt;&lt;wsp:rsid wsp:val=&quot;00480715&quot;/&gt;&lt;wsp:rsid wsp:val=&quot;0049143E&quot;/&gt;&lt;wsp:rsid wsp:val=&quot;004C7E2A&quot;/&gt;&lt;wsp:rsid wsp:val=&quot;004D01D3&quot;/&gt;&lt;wsp:rsid wsp:val=&quot;004D0467&quot;/&gt;&lt;wsp:rsid wsp:val=&quot;004F4AFB&quot;/&gt;&lt;wsp:rsid wsp:val=&quot;00520D1A&quot;/&gt;&lt;wsp:rsid wsp:val=&quot;0052512B&quot;/&gt;&lt;wsp:rsid wsp:val=&quot;00553F9B&quot;/&gt;&lt;wsp:rsid wsp:val=&quot;00593132&quot;/&gt;&lt;wsp:rsid wsp:val=&quot;005A21B0&quot;/&gt;&lt;wsp:rsid wsp:val=&quot;005A5E42&quot;/&gt;&lt;wsp:rsid wsp:val=&quot;005C2F35&quot;/&gt;&lt;wsp:rsid wsp:val=&quot;005D1DA6&quot;/&gt;&lt;wsp:rsid wsp:val=&quot;005F5E04&quot;/&gt;&lt;wsp:rsid wsp:val=&quot;0065209A&quot;/&gt;&lt;wsp:rsid wsp:val=&quot;00657995&quot;/&gt;&lt;wsp:rsid wsp:val=&quot;006B5399&quot;/&gt;&lt;wsp:rsid wsp:val=&quot;006D5C2E&quot;/&gt;&lt;wsp:rsid wsp:val=&quot;006E6ACB&quot;/&gt;&lt;wsp:rsid wsp:val=&quot;006E7156&quot;/&gt;&lt;wsp:rsid wsp:val=&quot;006F1706&quot;/&gt;&lt;wsp:rsid wsp:val=&quot;00744442&quot;/&gt;&lt;wsp:rsid wsp:val=&quot;007725E7&quot;/&gt;&lt;wsp:rsid wsp:val=&quot;0078507E&quot;/&gt;&lt;wsp:rsid wsp:val=&quot;007A5944&quot;/&gt;&lt;wsp:rsid wsp:val=&quot;007D3D09&quot;/&gt;&lt;wsp:rsid wsp:val=&quot;007D746F&quot;/&gt;&lt;wsp:rsid wsp:val=&quot;007F763B&quot;/&gt;&lt;wsp:rsid wsp:val=&quot;008131CF&quot;/&gt;&lt;wsp:rsid wsp:val=&quot;00814FA7&quot;/&gt;&lt;wsp:rsid wsp:val=&quot;008233D0&quot;/&gt;&lt;wsp:rsid wsp:val=&quot;0085007D&quot;/&gt;&lt;wsp:rsid wsp:val=&quot;00875C08&quot;/&gt;&lt;wsp:rsid wsp:val=&quot;008A0B8E&quot;/&gt;&lt;wsp:rsid wsp:val=&quot;008A20AC&quot;/&gt;&lt;wsp:rsid wsp:val=&quot;008A67B6&quot;/&gt;&lt;wsp:rsid wsp:val=&quot;0091208A&quot;/&gt;&lt;wsp:rsid wsp:val=&quot;00914558&quot;/&gt;&lt;wsp:rsid wsp:val=&quot;00935CF7&quot;/&gt;&lt;wsp:rsid wsp:val=&quot;0094140D&quot;/&gt;&lt;wsp:rsid wsp:val=&quot;009459B3&quot;/&gt;&lt;wsp:rsid wsp:val=&quot;00952EB8&quot;/&gt;&lt;wsp:rsid wsp:val=&quot;00997A8E&quot;/&gt;&lt;wsp:rsid wsp:val=&quot;009A3681&quot;/&gt;&lt;wsp:rsid wsp:val=&quot;00A1557F&quot;/&gt;&lt;wsp:rsid wsp:val=&quot;00A3476D&quot;/&gt;&lt;wsp:rsid wsp:val=&quot;00B10B62&quot;/&gt;&lt;wsp:rsid wsp:val=&quot;00B3167C&quot;/&gt;&lt;wsp:rsid wsp:val=&quot;00B36B45&quot;/&gt;&lt;wsp:rsid wsp:val=&quot;00B37C26&quot;/&gt;&lt;wsp:rsid wsp:val=&quot;00B60543&quot;/&gt;&lt;wsp:rsid wsp:val=&quot;00B60E8D&quot;/&gt;&lt;wsp:rsid wsp:val=&quot;00B80C0E&quot;/&gt;&lt;wsp:rsid wsp:val=&quot;00B918AE&quot;/&gt;&lt;wsp:rsid wsp:val=&quot;00B94E19&quot;/&gt;&lt;wsp:rsid wsp:val=&quot;00BA0000&quot;/&gt;&lt;wsp:rsid wsp:val=&quot;00BD2A8D&quot;/&gt;&lt;wsp:rsid wsp:val=&quot;00BD4FCC&quot;/&gt;&lt;wsp:rsid wsp:val=&quot;00BF6579&quot;/&gt;&lt;wsp:rsid wsp:val=&quot;00C0761F&quot;/&gt;&lt;wsp:rsid wsp:val=&quot;00C101C9&quot;/&gt;&lt;wsp:rsid wsp:val=&quot;00C44596&quot;/&gt;&lt;wsp:rsid wsp:val=&quot;00C60D61&quot;/&gt;&lt;wsp:rsid wsp:val=&quot;00C85018&quot;/&gt;&lt;wsp:rsid wsp:val=&quot;00C92003&quot;/&gt;&lt;wsp:rsid wsp:val=&quot;00CC4387&quot;/&gt;&lt;wsp:rsid wsp:val=&quot;00CE7B2F&quot;/&gt;&lt;wsp:rsid wsp:val=&quot;00CF24FB&quot;/&gt;&lt;wsp:rsid wsp:val=&quot;00CF6616&quot;/&gt;&lt;wsp:rsid wsp:val=&quot;00D04C27&quot;/&gt;&lt;wsp:rsid wsp:val=&quot;00D13147&quot;/&gt;&lt;wsp:rsid wsp:val=&quot;00D26F2E&quot;/&gt;&lt;wsp:rsid wsp:val=&quot;00D3777A&quot;/&gt;&lt;wsp:rsid wsp:val=&quot;00D56002&quot;/&gt;&lt;wsp:rsid wsp:val=&quot;00D778C9&quot;/&gt;&lt;wsp:rsid wsp:val=&quot;00DF6507&quot;/&gt;&lt;wsp:rsid wsp:val=&quot;00DF7353&quot;/&gt;&lt;wsp:rsid wsp:val=&quot;00E015B9&quot;/&gt;&lt;wsp:rsid wsp:val=&quot;00E34501&quot;/&gt;&lt;wsp:rsid wsp:val=&quot;00E34DBD&quot;/&gt;&lt;wsp:rsid wsp:val=&quot;00E52EA0&quot;/&gt;&lt;wsp:rsid wsp:val=&quot;00E57761&quot;/&gt;&lt;wsp:rsid wsp:val=&quot;00E617EB&quot;/&gt;&lt;wsp:rsid wsp:val=&quot;00E73E1D&quot;/&gt;&lt;wsp:rsid wsp:val=&quot;00EB51F4&quot;/&gt;&lt;wsp:rsid wsp:val=&quot;00EC565A&quot;/&gt;&lt;wsp:rsid wsp:val=&quot;00EC5C53&quot;/&gt;&lt;wsp:rsid wsp:val=&quot;00ED4333&quot;/&gt;&lt;wsp:rsid wsp:val=&quot;00ED4441&quot;/&gt;&lt;wsp:rsid wsp:val=&quot;00ED4A29&quot;/&gt;&lt;wsp:rsid wsp:val=&quot;00ED4ED9&quot;/&gt;&lt;wsp:rsid wsp:val=&quot;00EE1CEE&quot;/&gt;&lt;wsp:rsid wsp:val=&quot;00EE1F4B&quot;/&gt;&lt;wsp:rsid wsp:val=&quot;00F03305&quot;/&gt;&lt;wsp:rsid wsp:val=&quot;00F2228B&quot;/&gt;&lt;wsp:rsid wsp:val=&quot;00F363C3&quot;/&gt;&lt;wsp:rsid wsp:val=&quot;00F62573&quot;/&gt;&lt;wsp:rsid wsp:val=&quot;00F83A62&quot;/&gt;&lt;wsp:rsid wsp:val=&quot;00FA6D77&quot;/&gt;&lt;wsp:rsid wsp:val=&quot;00FB5B6A&quot;/&gt;&lt;wsp:rsid wsp:val=&quot;00FC4906&quot;/&gt;&lt;wsp:rsid wsp:val=&quot;00FF7666&quot;/&gt;&lt;/wsp:rsids&gt;&lt;/w:docPr&gt;&lt;w:body&gt;&lt;wx:sect&gt;&lt;w:p wsp:rsidR=&quot;00000000&quot; wsp:rsidRDefault=&quot;00404571&quot; wsp:rsidP=&quot;00404571&quot;&gt;&lt;m:oMathPara&gt;&lt;m:oMath&gt;&lt;m:acc&gt;&lt;m:accPr&gt;&lt;m:chr m:val=&quot;虆&quot;/&gt;&lt;m:ctrlPr&gt;&lt;w:rPr&gt;&lt;w:rFonts w:ascii=&quot;Cambria Math&quot; w:h-ansi=&quot;Cambria Math&quot;/&gt;&lt;wx:font wx:val=&quot;Cambria Math&quot;/&gt;&lt;w:i/&gt;yyyy&lt;w:sz w:val=&quot;20&quot;/&gt;&lt;w:sz-cs w:val=&quot;20&quot;/&gt;&lt;/w:rPr&gt;&lt;/m:ctrlPr&gt;&lt;/m:accPr&gt;&lt;m:e&gt;&lt;m:r&gt;&lt;w:rPr&gt;&lt;w:rFonts w:ascii=&quot;Cambria Math&quot; w:h-ansi=&quot;Cambria Math&quot;/&gt;&lt;wx:font wx:val=&quot;Cambria Math&quot;/&gt;&lt;w:i/&gt;&lt;w:sz w:val=&quot;20&quot;/&gt;&lt;w:sz-cs w:val=&quot;20&quot;/&gt;&lt;/w:rPr&gt;&lt;m:t&gt;X&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00067996" w:rsidRPr="0047142D">
        <w:rPr>
          <w:rFonts w:ascii="Times New Roman" w:eastAsia="Times New Roman" w:hAnsi="Times New Roman"/>
          <w:sz w:val="20"/>
          <w:szCs w:val="20"/>
        </w:rPr>
        <w:fldChar w:fldCharType="end"/>
      </w:r>
      <w:r w:rsidRPr="0047142D">
        <w:rPr>
          <w:rFonts w:ascii="Times New Roman" w:eastAsia="Times New Roman" w:hAnsi="Times New Roman"/>
          <w:i/>
          <w:sz w:val="20"/>
          <w:szCs w:val="20"/>
        </w:rPr>
        <w:t>=</w:t>
      </w:r>
      <w:r w:rsidR="002640F3" w:rsidRPr="0047142D">
        <w:rPr>
          <w:rFonts w:ascii="Times New Roman" w:hAnsi="Times New Roman"/>
          <w:i/>
          <w:sz w:val="20"/>
          <w:szCs w:val="20"/>
        </w:rPr>
        <w:t xml:space="preserve"> </w:t>
      </w:r>
      <w:r w:rsidRPr="0047142D">
        <w:rPr>
          <w:rFonts w:ascii="Times New Roman" w:hAnsi="Times New Roman"/>
          <w:sz w:val="20"/>
          <w:szCs w:val="20"/>
        </w:rPr>
        <w:t>2.34).</w:t>
      </w:r>
      <w:r w:rsidR="002640F3" w:rsidRPr="0047142D">
        <w:rPr>
          <w:rFonts w:ascii="Times New Roman" w:hAnsi="Times New Roman"/>
          <w:sz w:val="20"/>
          <w:szCs w:val="20"/>
        </w:rPr>
        <w:t xml:space="preserve"> </w:t>
      </w:r>
      <w:r w:rsidR="00067996" w:rsidRPr="0047142D">
        <w:rPr>
          <w:rFonts w:ascii="Times New Roman" w:hAnsi="Times New Roman"/>
          <w:noProof/>
          <w:sz w:val="20"/>
          <w:szCs w:val="20"/>
        </w:rPr>
        <w:pict>
          <v:shapetype id="_x0000_t202" coordsize="21600,21600" o:spt="202" path="m,l,21600r21600,l21600,xe">
            <v:stroke joinstyle="miter"/>
            <v:path gradientshapeok="t" o:connecttype="rect"/>
          </v:shapetype>
          <v:shape id="Text Box 36" o:spid="_x0000_s1037" type="#_x0000_t202" style="position:absolute;left:0;text-align:left;margin-left:267.75pt;margin-top:193.5pt;width:23.25pt;height:21.75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" filled="f" stroked="f" strokeweight=".5pt">
            <v:textbox style="mso-next-textbox:#Text Box 36">
              <w:txbxContent>
                <w:p w:rsidR="006031AB" w:rsidRPr="00C60ACB" w:rsidRDefault="006031AB" w:rsidP="009A6BA7">
                  <w:pPr>
                    <w:rPr>
                      <w:sz w:val="20"/>
                      <w:szCs w:val="20"/>
                    </w:rPr>
                  </w:pPr>
                </w:p>
              </w:txbxContent>
            </v:textbox>
          </v:shape>
        </w:pict>
      </w:r>
      <w:r w:rsidR="00067996" w:rsidRPr="0047142D">
        <w:rPr>
          <w:rFonts w:ascii="Times New Roman" w:hAnsi="Times New Roman"/>
          <w:noProof/>
          <w:sz w:val="20"/>
          <w:szCs w:val="20"/>
        </w:rPr>
        <w:pict>
          <v:shape id="Text Box 15" o:spid="_x0000_s1034" type="#_x0000_t202" style="position:absolute;left:0;text-align:left;margin-left:75.75pt;margin-top:52.55pt;width:23.25pt;height:21.75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" filled="f" stroked="f" strokeweight=".5pt">
            <v:textbox style="mso-next-textbox:#Text Box 15">
              <w:txbxContent>
                <w:p w:rsidR="006031AB" w:rsidRPr="00C60ACB" w:rsidRDefault="006031AB" w:rsidP="009A6BA7">
                  <w:pPr>
                    <w:rPr>
                      <w:sz w:val="20"/>
                      <w:szCs w:val="20"/>
                    </w:rPr>
                  </w:pPr>
                </w:p>
              </w:txbxContent>
            </v:textbox>
          </v:shape>
        </w:pict>
      </w:r>
      <w:r w:rsidR="002640F3" w:rsidRPr="0047142D">
        <w:rPr>
          <w:rFonts w:ascii="Times New Roman" w:hAnsi="Times New Roman"/>
          <w:sz w:val="20"/>
          <w:szCs w:val="20"/>
        </w:rPr>
        <w:t xml:space="preserve"> </w:t>
      </w:r>
    </w:p>
    <w:p w:rsidR="005F4A8F" w:rsidRPr="0047142D" w:rsidRDefault="005F4A8F" w:rsidP="002640F3">
      <w:pPr>
        <w:pStyle w:val="NoSpacing"/>
        <w:snapToGrid w:val="0"/>
        <w:jc w:val="center"/>
        <w:rPr>
          <w:rFonts w:ascii="Times New Roman" w:hAnsi="Times New Roman"/>
          <w:sz w:val="20"/>
          <w:szCs w:val="20"/>
        </w:rPr>
      </w:pPr>
    </w:p>
    <w:p w:rsidR="009A6BA7" w:rsidRPr="0047142D" w:rsidRDefault="009A6BA7" w:rsidP="002640F3">
      <w:pPr>
        <w:pStyle w:val="NoSpacing"/>
        <w:snapToGrid w:val="0"/>
        <w:jc w:val="both"/>
        <w:rPr>
          <w:rFonts w:ascii="Times New Roman" w:hAnsi="Times New Roman"/>
          <w:b/>
          <w:sz w:val="20"/>
          <w:szCs w:val="20"/>
        </w:rPr>
      </w:pPr>
      <w:r w:rsidRPr="0047142D">
        <w:rPr>
          <w:rFonts w:ascii="Times New Roman" w:hAnsi="Times New Roman"/>
          <w:b/>
          <w:sz w:val="20"/>
          <w:szCs w:val="20"/>
        </w:rPr>
        <w:t>Table</w:t>
      </w:r>
      <w:r w:rsidR="002640F3" w:rsidRPr="0047142D">
        <w:rPr>
          <w:rFonts w:ascii="Times New Roman" w:hAnsi="Times New Roman"/>
          <w:b/>
          <w:sz w:val="20"/>
          <w:szCs w:val="20"/>
        </w:rPr>
        <w:t xml:space="preserve"> </w:t>
      </w:r>
      <w:r w:rsidRPr="0047142D">
        <w:rPr>
          <w:rFonts w:ascii="Times New Roman" w:hAnsi="Times New Roman"/>
          <w:b/>
          <w:sz w:val="20"/>
          <w:szCs w:val="20"/>
        </w:rPr>
        <w:t>5:</w:t>
      </w:r>
      <w:r w:rsidR="002640F3" w:rsidRPr="0047142D">
        <w:rPr>
          <w:rFonts w:ascii="Times New Roman" w:hAnsi="Times New Roman"/>
          <w:b/>
          <w:sz w:val="20"/>
          <w:szCs w:val="20"/>
        </w:rPr>
        <w:t xml:space="preserve"> </w:t>
      </w:r>
      <w:r w:rsidRPr="0047142D">
        <w:rPr>
          <w:rFonts w:ascii="Times New Roman" w:hAnsi="Times New Roman"/>
          <w:b/>
          <w:sz w:val="20"/>
          <w:szCs w:val="20"/>
        </w:rPr>
        <w:t>Mean</w:t>
      </w:r>
      <w:r w:rsidR="002640F3" w:rsidRPr="0047142D">
        <w:rPr>
          <w:rFonts w:ascii="Times New Roman" w:hAnsi="Times New Roman"/>
          <w:b/>
          <w:sz w:val="20"/>
          <w:szCs w:val="20"/>
        </w:rPr>
        <w:t xml:space="preserve"> </w:t>
      </w:r>
      <w:r w:rsidRPr="0047142D">
        <w:rPr>
          <w:rFonts w:ascii="Times New Roman" w:hAnsi="Times New Roman"/>
          <w:b/>
          <w:sz w:val="20"/>
          <w:szCs w:val="20"/>
        </w:rPr>
        <w:t>distribution</w:t>
      </w:r>
      <w:r w:rsidR="002640F3" w:rsidRPr="0047142D">
        <w:rPr>
          <w:rFonts w:ascii="Times New Roman" w:hAnsi="Times New Roman"/>
          <w:b/>
          <w:sz w:val="20"/>
          <w:szCs w:val="20"/>
        </w:rPr>
        <w:t xml:space="preserve"> </w:t>
      </w:r>
      <w:r w:rsidRPr="0047142D">
        <w:rPr>
          <w:rFonts w:ascii="Times New Roman" w:hAnsi="Times New Roman"/>
          <w:b/>
          <w:sz w:val="20"/>
          <w:szCs w:val="20"/>
        </w:rPr>
        <w:t>of</w:t>
      </w:r>
      <w:r w:rsidR="002640F3" w:rsidRPr="0047142D">
        <w:rPr>
          <w:rFonts w:ascii="Times New Roman" w:hAnsi="Times New Roman"/>
          <w:b/>
          <w:sz w:val="20"/>
          <w:szCs w:val="20"/>
        </w:rPr>
        <w:t xml:space="preserve"> </w:t>
      </w:r>
      <w:r w:rsidRPr="0047142D">
        <w:rPr>
          <w:rFonts w:ascii="Times New Roman" w:hAnsi="Times New Roman"/>
          <w:b/>
          <w:sz w:val="20"/>
          <w:szCs w:val="20"/>
        </w:rPr>
        <w:t>strategies</w:t>
      </w:r>
      <w:r w:rsidR="002640F3" w:rsidRPr="0047142D">
        <w:rPr>
          <w:rFonts w:ascii="Times New Roman" w:hAnsi="Times New Roman"/>
          <w:b/>
          <w:sz w:val="20"/>
          <w:szCs w:val="20"/>
        </w:rPr>
        <w:t xml:space="preserve"> </w:t>
      </w:r>
      <w:r w:rsidRPr="0047142D">
        <w:rPr>
          <w:rFonts w:ascii="Times New Roman" w:hAnsi="Times New Roman"/>
          <w:b/>
          <w:sz w:val="20"/>
          <w:szCs w:val="20"/>
        </w:rPr>
        <w:t>to</w:t>
      </w:r>
      <w:r w:rsidR="002640F3" w:rsidRPr="0047142D">
        <w:rPr>
          <w:rFonts w:ascii="Times New Roman" w:hAnsi="Times New Roman"/>
          <w:b/>
          <w:sz w:val="20"/>
          <w:szCs w:val="20"/>
        </w:rPr>
        <w:t xml:space="preserve"> </w:t>
      </w:r>
      <w:r w:rsidRPr="0047142D">
        <w:rPr>
          <w:rFonts w:ascii="Times New Roman" w:hAnsi="Times New Roman"/>
          <w:b/>
          <w:sz w:val="20"/>
          <w:szCs w:val="20"/>
        </w:rPr>
        <w:t>enhance</w:t>
      </w:r>
      <w:r w:rsidR="002640F3" w:rsidRPr="0047142D">
        <w:rPr>
          <w:rFonts w:ascii="Times New Roman" w:hAnsi="Times New Roman"/>
          <w:b/>
          <w:sz w:val="20"/>
          <w:szCs w:val="20"/>
        </w:rPr>
        <w:t xml:space="preserve"> </w:t>
      </w:r>
      <w:r w:rsidRPr="0047142D">
        <w:rPr>
          <w:rFonts w:ascii="Times New Roman" w:hAnsi="Times New Roman"/>
          <w:b/>
          <w:sz w:val="20"/>
          <w:szCs w:val="20"/>
        </w:rPr>
        <w:t>tomato</w:t>
      </w:r>
      <w:r w:rsidR="002640F3" w:rsidRPr="0047142D">
        <w:rPr>
          <w:rFonts w:ascii="Times New Roman" w:hAnsi="Times New Roman"/>
          <w:b/>
          <w:sz w:val="20"/>
          <w:szCs w:val="20"/>
        </w:rPr>
        <w:t xml:space="preserve"> </w:t>
      </w:r>
      <w:r w:rsidRPr="0047142D">
        <w:rPr>
          <w:rFonts w:ascii="Times New Roman" w:hAnsi="Times New Roman"/>
          <w:b/>
          <w:sz w:val="20"/>
          <w:szCs w:val="20"/>
        </w:rPr>
        <w:t>preservation</w:t>
      </w:r>
      <w:r w:rsidR="002640F3" w:rsidRPr="0047142D">
        <w:rPr>
          <w:rFonts w:ascii="Times New Roman" w:hAnsi="Times New Roman"/>
          <w:b/>
          <w:sz w:val="20"/>
          <w:szCs w:val="20"/>
        </w:rPr>
        <w:t xml:space="preserve"> </w:t>
      </w:r>
      <w:r w:rsidRPr="0047142D">
        <w:rPr>
          <w:rFonts w:ascii="Times New Roman" w:hAnsi="Times New Roman"/>
          <w:b/>
          <w:sz w:val="20"/>
          <w:szCs w:val="20"/>
        </w:rPr>
        <w:t>as</w:t>
      </w:r>
      <w:r w:rsidR="002640F3" w:rsidRPr="0047142D">
        <w:rPr>
          <w:rFonts w:ascii="Times New Roman" w:hAnsi="Times New Roman"/>
          <w:b/>
          <w:sz w:val="20"/>
          <w:szCs w:val="20"/>
        </w:rPr>
        <w:t xml:space="preserve"> </w:t>
      </w:r>
      <w:r w:rsidRPr="0047142D">
        <w:rPr>
          <w:rFonts w:ascii="Times New Roman" w:hAnsi="Times New Roman"/>
          <w:b/>
          <w:sz w:val="20"/>
          <w:szCs w:val="20"/>
        </w:rPr>
        <w:t>perceived</w:t>
      </w:r>
      <w:r w:rsidR="002640F3" w:rsidRPr="0047142D">
        <w:rPr>
          <w:rFonts w:ascii="Times New Roman" w:hAnsi="Times New Roman"/>
          <w:b/>
          <w:sz w:val="20"/>
          <w:szCs w:val="20"/>
        </w:rPr>
        <w:t xml:space="preserve"> </w:t>
      </w:r>
      <w:r w:rsidRPr="0047142D">
        <w:rPr>
          <w:rFonts w:ascii="Times New Roman" w:hAnsi="Times New Roman"/>
          <w:b/>
          <w:sz w:val="20"/>
          <w:szCs w:val="20"/>
        </w:rPr>
        <w:t>by</w:t>
      </w:r>
      <w:r w:rsidR="002640F3" w:rsidRPr="0047142D">
        <w:rPr>
          <w:rFonts w:ascii="Times New Roman" w:hAnsi="Times New Roman"/>
          <w:b/>
          <w:sz w:val="20"/>
          <w:szCs w:val="20"/>
        </w:rPr>
        <w:t xml:space="preserve"> </w:t>
      </w:r>
      <w:r w:rsidRPr="0047142D">
        <w:rPr>
          <w:rFonts w:ascii="Times New Roman" w:hAnsi="Times New Roman"/>
          <w:b/>
          <w:sz w:val="20"/>
          <w:szCs w:val="20"/>
        </w:rPr>
        <w:t>farmers</w:t>
      </w:r>
      <w:r w:rsidR="002640F3" w:rsidRPr="0047142D">
        <w:rPr>
          <w:rFonts w:ascii="Times New Roman" w:hAnsi="Times New Roman"/>
          <w:b/>
          <w:sz w:val="20"/>
          <w:szCs w:val="20"/>
        </w:rPr>
        <w:t xml:space="preserve"> </w:t>
      </w:r>
      <w:r w:rsidRPr="0047142D">
        <w:rPr>
          <w:rFonts w:ascii="Times New Roman" w:hAnsi="Times New Roman"/>
          <w:b/>
          <w:sz w:val="20"/>
          <w:szCs w:val="20"/>
        </w:rPr>
        <w:t>in</w:t>
      </w:r>
      <w:r w:rsidR="002640F3" w:rsidRPr="0047142D">
        <w:rPr>
          <w:rFonts w:ascii="Times New Roman" w:hAnsi="Times New Roman"/>
          <w:b/>
          <w:sz w:val="20"/>
          <w:szCs w:val="20"/>
        </w:rPr>
        <w:t xml:space="preserve"> </w:t>
      </w:r>
      <w:r w:rsidRPr="0047142D">
        <w:rPr>
          <w:rFonts w:ascii="Times New Roman" w:hAnsi="Times New Roman"/>
          <w:b/>
          <w:sz w:val="20"/>
          <w:szCs w:val="20"/>
        </w:rPr>
        <w:t>the</w:t>
      </w:r>
      <w:r w:rsidR="002640F3" w:rsidRPr="0047142D">
        <w:rPr>
          <w:rFonts w:ascii="Times New Roman" w:hAnsi="Times New Roman"/>
          <w:b/>
          <w:sz w:val="20"/>
          <w:szCs w:val="20"/>
        </w:rPr>
        <w:t xml:space="preserve"> </w:t>
      </w:r>
      <w:r w:rsidRPr="0047142D">
        <w:rPr>
          <w:rFonts w:ascii="Times New Roman" w:hAnsi="Times New Roman"/>
          <w:b/>
          <w:sz w:val="20"/>
          <w:szCs w:val="20"/>
        </w:rPr>
        <w:t>study</w:t>
      </w:r>
      <w:r w:rsidR="002640F3" w:rsidRPr="0047142D">
        <w:rPr>
          <w:rFonts w:ascii="Times New Roman" w:hAnsi="Times New Roman"/>
          <w:b/>
          <w:sz w:val="20"/>
          <w:szCs w:val="20"/>
        </w:rPr>
        <w:t xml:space="preserve"> </w:t>
      </w:r>
      <w:r w:rsidRPr="0047142D">
        <w:rPr>
          <w:rFonts w:ascii="Times New Roman" w:hAnsi="Times New Roman"/>
          <w:b/>
          <w:sz w:val="20"/>
          <w:szCs w:val="20"/>
        </w:rPr>
        <w:t>area</w:t>
      </w:r>
    </w:p>
    <w:tbl>
      <w:tblPr>
        <w:tblW w:w="5000" w:type="pct"/>
        <w:jc w:val="center"/>
        <w:tblCellMar>
          <w:left w:w="57" w:type="dxa"/>
          <w:right w:w="57" w:type="dxa"/>
        </w:tblCellMar>
        <w:tblLook w:val="04A0"/>
      </w:tblPr>
      <w:tblGrid>
        <w:gridCol w:w="6725"/>
        <w:gridCol w:w="2749"/>
      </w:tblGrid>
      <w:tr w:rsidR="009A6BA7" w:rsidRPr="0047142D" w:rsidTr="00520FDC">
        <w:trPr>
          <w:jc w:val="center"/>
        </w:trPr>
        <w:tc>
          <w:tcPr>
            <w:tcW w:w="3549" w:type="pct"/>
            <w:tcBorders>
              <w:top w:val="single" w:sz="4" w:space="0" w:color="auto"/>
              <w:bottom w:val="single" w:sz="4" w:space="0" w:color="auto"/>
            </w:tcBorders>
            <w:shd w:val="clear" w:color="auto" w:fill="auto"/>
            <w:vAlign w:val="center"/>
          </w:tcPr>
          <w:p w:rsidR="009A6BA7" w:rsidRPr="0047142D" w:rsidRDefault="009A6BA7" w:rsidP="002640F3">
            <w:pPr>
              <w:pStyle w:val="NoSpacing"/>
              <w:snapToGrid w:val="0"/>
              <w:jc w:val="both"/>
              <w:rPr>
                <w:rFonts w:ascii="Times New Roman" w:hAnsi="Times New Roman"/>
                <w:b/>
                <w:sz w:val="20"/>
                <w:szCs w:val="20"/>
              </w:rPr>
            </w:pPr>
            <w:r w:rsidRPr="0047142D">
              <w:rPr>
                <w:rFonts w:ascii="Times New Roman" w:hAnsi="Times New Roman"/>
                <w:b/>
                <w:sz w:val="20"/>
                <w:szCs w:val="20"/>
              </w:rPr>
              <w:t>Items</w:t>
            </w:r>
          </w:p>
        </w:tc>
        <w:tc>
          <w:tcPr>
            <w:tcW w:w="1451" w:type="pct"/>
            <w:tcBorders>
              <w:top w:val="single" w:sz="4" w:space="0" w:color="auto"/>
              <w:bottom w:val="single" w:sz="4" w:space="0" w:color="auto"/>
            </w:tcBorders>
            <w:shd w:val="clear" w:color="auto" w:fill="auto"/>
            <w:vAlign w:val="center"/>
          </w:tcPr>
          <w:p w:rsidR="009A6BA7" w:rsidRPr="0047142D" w:rsidRDefault="009A6BA7" w:rsidP="002640F3">
            <w:pPr>
              <w:pStyle w:val="NoSpacing"/>
              <w:snapToGrid w:val="0"/>
              <w:jc w:val="both"/>
              <w:rPr>
                <w:rFonts w:ascii="Times New Roman" w:hAnsi="Times New Roman"/>
                <w:b/>
                <w:sz w:val="20"/>
                <w:szCs w:val="20"/>
              </w:rPr>
            </w:pPr>
            <w:r w:rsidRPr="0047142D">
              <w:rPr>
                <w:rFonts w:ascii="Times New Roman" w:hAnsi="Times New Roman"/>
                <w:b/>
                <w:sz w:val="20"/>
                <w:szCs w:val="20"/>
              </w:rPr>
              <w:t>Mean</w:t>
            </w:r>
            <w:r w:rsidR="002640F3" w:rsidRPr="0047142D">
              <w:rPr>
                <w:rFonts w:ascii="Times New Roman" w:hAnsi="Times New Roman"/>
                <w:b/>
                <w:sz w:val="20"/>
                <w:szCs w:val="20"/>
              </w:rPr>
              <w:t xml:space="preserve"> </w:t>
            </w:r>
            <w:r w:rsidRPr="0047142D">
              <w:rPr>
                <w:rFonts w:ascii="Times New Roman" w:hAnsi="Times New Roman"/>
                <w:b/>
                <w:sz w:val="20"/>
                <w:szCs w:val="20"/>
              </w:rPr>
              <w:t>Score</w:t>
            </w:r>
            <w:r w:rsidR="002640F3" w:rsidRPr="0047142D">
              <w:rPr>
                <w:rFonts w:ascii="Times New Roman" w:hAnsi="Times New Roman"/>
                <w:b/>
                <w:sz w:val="20"/>
                <w:szCs w:val="20"/>
              </w:rPr>
              <w:t xml:space="preserve"> </w:t>
            </w:r>
            <w:r w:rsidRPr="0047142D">
              <w:rPr>
                <w:rFonts w:ascii="Times New Roman" w:hAnsi="Times New Roman"/>
                <w:b/>
                <w:sz w:val="20"/>
                <w:szCs w:val="20"/>
              </w:rPr>
              <w:t>(</w:t>
            </w:r>
            <w:r w:rsidR="002640F3" w:rsidRPr="0047142D">
              <w:rPr>
                <w:rFonts w:ascii="Times New Roman" w:hAnsi="Times New Roman"/>
                <w:b/>
                <w:sz w:val="20"/>
                <w:szCs w:val="20"/>
              </w:rPr>
              <w:t xml:space="preserve"> </w:t>
            </w:r>
            <w:r w:rsidR="00067996" w:rsidRPr="0047142D">
              <w:rPr>
                <w:rFonts w:ascii="Times New Roman" w:hAnsi="Times New Roman"/>
                <w:b/>
                <w:sz w:val="20"/>
                <w:szCs w:val="20"/>
              </w:rPr>
              <w:fldChar w:fldCharType="begin"/>
            </w:r>
            <w:r w:rsidRPr="0047142D">
              <w:rPr>
                <w:rFonts w:ascii="Times New Roman" w:hAnsi="Times New Roman"/>
                <w:b/>
                <w:sz w:val="20"/>
                <w:szCs w:val="20"/>
              </w:rPr>
              <w:instrText xml:space="preserve"> QUOTE </w:instrText>
            </w:r>
            <w:r w:rsidR="0047142D" w:rsidRPr="0047142D">
              <w:rPr>
                <w:rFonts w:ascii="Times New Roman" w:hAnsi="Times New Roman"/>
                <w:sz w:val="20"/>
                <w:szCs w:val="20"/>
              </w:rPr>
              <w:pict>
                <v:shape id="_x0000_i1066"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pos w:val=&quot;beneath-text&quot;/&gt;&lt;/w:footnotePr&gt;&lt;w:compat&gt;&lt;w:dontAllowFieldEndSelect/&gt;&lt;w:useWord2002TableStyleRules/&gt;&lt;w:useFELayout/&gt;&lt;/w:compat&gt;&lt;wsp:rsids&gt;&lt;wsp:rsidRoot wsp:val=&quot;009459B3&quot;/&gt;&lt;wsp:rsid wsp:val=&quot;00000358&quot;/&gt;&lt;wsp:rsid wsp:val=&quot;00005C8E&quot;/&gt;&lt;wsp:rsid wsp:val=&quot;000075A2&quot;/&gt;&lt;wsp:rsid wsp:val=&quot;00012408&quot;/&gt;&lt;wsp:rsid wsp:val=&quot;0004795A&quot;/&gt;&lt;wsp:rsid wsp:val=&quot;0006091F&quot;/&gt;&lt;wsp:rsid wsp:val=&quot;00080CE9&quot;/&gt;&lt;wsp:rsid wsp:val=&quot;000827B7&quot;/&gt;&lt;wsp:rsid wsp:val=&quot;000844D7&quot;/&gt;&lt;wsp:rsid wsp:val=&quot;00086790&quot;/&gt;&lt;wsp:rsid wsp:val=&quot;00090A06&quot;/&gt;&lt;wsp:rsid wsp:val=&quot;000A0250&quot;/&gt;&lt;wsp:rsid wsp:val=&quot;000A3F90&quot;/&gt;&lt;wsp:rsid wsp:val=&quot;000F02F5&quot;/&gt;&lt;wsp:rsid wsp:val=&quot;001817C7&quot;/&gt;&lt;wsp:rsid wsp:val=&quot;00183764&quot;/&gt;&lt;wsp:rsid wsp:val=&quot;001964D0&quot;/&gt;&lt;wsp:rsid wsp:val=&quot;001B41B8&quot;/&gt;&lt;wsp:rsid wsp:val=&quot;001B650D&quot;/&gt;&lt;wsp:rsid wsp:val=&quot;001C3D42&quot;/&gt;&lt;wsp:rsid wsp:val=&quot;00205E97&quot;/&gt;&lt;wsp:rsid wsp:val=&quot;00245C21&quot;/&gt;&lt;wsp:rsid wsp:val=&quot;002721F1&quot;/&gt;&lt;wsp:rsid wsp:val=&quot;00282FA1&quot;/&gt;&lt;wsp:rsid wsp:val=&quot;002977DD&quot;/&gt;&lt;wsp:rsid wsp:val=&quot;002B5613&quot;/&gt;&lt;wsp:rsid wsp:val=&quot;002D3558&quot;/&gt;&lt;wsp:rsid wsp:val=&quot;002D589A&quot;/&gt;&lt;wsp:rsid wsp:val=&quot;002F20CD&quot;/&gt;&lt;wsp:rsid wsp:val=&quot;002F49EF&quot;/&gt;&lt;wsp:rsid wsp:val=&quot;00301F95&quot;/&gt;&lt;wsp:rsid wsp:val=&quot;00314F95&quot;/&gt;&lt;wsp:rsid wsp:val=&quot;00322FAB&quot;/&gt;&lt;wsp:rsid wsp:val=&quot;003246A8&quot;/&gt;&lt;wsp:rsid wsp:val=&quot;00345581&quot;/&gt;&lt;wsp:rsid wsp:val=&quot;0034702D&quot;/&gt;&lt;wsp:rsid wsp:val=&quot;0036666E&quot;/&gt;&lt;wsp:rsid wsp:val=&quot;003679A0&quot;/&gt;&lt;wsp:rsid wsp:val=&quot;00394B65&quot;/&gt;&lt;wsp:rsid wsp:val=&quot;003A785E&quot;/&gt;&lt;wsp:rsid wsp:val=&quot;003B55FF&quot;/&gt;&lt;wsp:rsid wsp:val=&quot;003B651F&quot;/&gt;&lt;wsp:rsid wsp:val=&quot;003C0116&quot;/&gt;&lt;wsp:rsid wsp:val=&quot;003C4C28&quot;/&gt;&lt;wsp:rsid wsp:val=&quot;00400B59&quot;/&gt;&lt;wsp:rsid wsp:val=&quot;00423A07&quot;/&gt;&lt;wsp:rsid wsp:val=&quot;0043645D&quot;/&gt;&lt;wsp:rsid wsp:val=&quot;00454A59&quot;/&gt;&lt;wsp:rsid wsp:val=&quot;00456753&quot;/&gt;&lt;wsp:rsid wsp:val=&quot;00471E57&quot;/&gt;&lt;wsp:rsid wsp:val=&quot;00480715&quot;/&gt;&lt;wsp:rsid wsp:val=&quot;0049143E&quot;/&gt;&lt;wsp:rsid wsp:val=&quot;004C7E2A&quot;/&gt;&lt;wsp:rsid wsp:val=&quot;004D01D3&quot;/&gt;&lt;wsp:rsid wsp:val=&quot;004D0467&quot;/&gt;&lt;wsp:rsid wsp:val=&quot;004F4AFB&quot;/&gt;&lt;wsp:rsid wsp:val=&quot;00520D1A&quot;/&gt;&lt;wsp:rsid wsp:val=&quot;0052512B&quot;/&gt;&lt;wsp:rsid wsp:val=&quot;00553F9B&quot;/&gt;&lt;wsp:rsid wsp:val=&quot;00593132&quot;/&gt;&lt;wsp:rsid wsp:val=&quot;005A21B0&quot;/&gt;&lt;wsp:rsid wsp:val=&quot;005A5E42&quot;/&gt;&lt;wsp:rsid wsp:val=&quot;005C2F35&quot;/&gt;&lt;wsp:rsid wsp:val=&quot;005D1DA6&quot;/&gt;&lt;wsp:rsid wsp:val=&quot;005F5E04&quot;/&gt;&lt;wsp:rsid wsp:val=&quot;0065209A&quot;/&gt;&lt;wsp:rsid wsp:val=&quot;00657995&quot;/&gt;&lt;wsp:rsid wsp:val=&quot;006B5399&quot;/&gt;&lt;wsp:rsid wsp:val=&quot;006D5C2E&quot;/&gt;&lt;wsp:rsid wsp:val=&quot;006E6ACB&quot;/&gt;&lt;wsp:rsid wsp:val=&quot;006E7156&quot;/&gt;&lt;wsp:rsid wsp:val=&quot;006F1706&quot;/&gt;&lt;wsp:rsid wsp:val=&quot;00744442&quot;/&gt;&lt;wsp:rsid wsp:val=&quot;007725E7&quot;/&gt;&lt;wsp:rsid wsp:val=&quot;0078507E&quot;/&gt;&lt;wsp:rsid wsp:val=&quot;007A5944&quot;/&gt;&lt;wsp:rsid wsp:val=&quot;007D3D09&quot;/&gt;&lt;wsp:rsid wsp:val=&quot;007D746F&quot;/&gt;&lt;wsp:rsid wsp:val=&quot;007F763B&quot;/&gt;&lt;wsp:rsid wsp:val=&quot;008131CF&quot;/&gt;&lt;wsp:rsid wsp:val=&quot;00814FA7&quot;/&gt;&lt;wsp:rsid wsp:val=&quot;008233D0&quot;/&gt;&lt;wsp:rsid wsp:val=&quot;0085007D&quot;/&gt;&lt;wsp:rsid wsp:val=&quot;00875C08&quot;/&gt;&lt;wsp:rsid wsp:val=&quot;008A0B8E&quot;/&gt;&lt;wsp:rsid wsp:val=&quot;008A20AC&quot;/&gt;&lt;wsp:rsid wsp:val=&quot;008A67B6&quot;/&gt;&lt;wsp:rsid wsp:val=&quot;0091208A&quot;/&gt;&lt;wsp:rsid wsp:val=&quot;00914558&quot;/&gt;&lt;wsp:rsid wsp:val=&quot;00935CF7&quot;/&gt;&lt;wsp:rsid wsp:val=&quot;0094140D&quot;/&gt;&lt;wsp:rsid wsp:val=&quot;009459B3&quot;/&gt;&lt;wsp:rsid wsp:val=&quot;00952EB8&quot;/&gt;&lt;wsp:rsid wsp:val=&quot;00997A8E&quot;/&gt;&lt;wsp:rsid wsp:val=&quot;009A3681&quot;/&gt;&lt;wsp:rsid wsp:val=&quot;00A1557F&quot;/&gt;&lt;wsp:rsid wsp:val=&quot;00A3476D&quot;/&gt;&lt;wsp:rsid wsp:val=&quot;00B10B62&quot;/&gt;&lt;wsp:rsid wsp:val=&quot;00B3167C&quot;/&gt;&lt;wsp:rsid wsp:val=&quot;00B36B45&quot;/&gt;&lt;wsp:rsid wsp:val=&quot;00B37C26&quot;/&gt;&lt;wsp:rsid wsp:val=&quot;00B60543&quot;/&gt;&lt;wsp:rsid wsp:val=&quot;00B60E8D&quot;/&gt;&lt;wsp:rsid wsp:val=&quot;00B80C0E&quot;/&gt;&lt;wsp:rsid wsp:val=&quot;00B918AE&quot;/&gt;&lt;wsp:rsid wsp:val=&quot;00B94E19&quot;/&gt;&lt;wsp:rsid wsp:val=&quot;00BA0000&quot;/&gt;&lt;wsp:rsid wsp:val=&quot;00BD2A8D&quot;/&gt;&lt;wsp:rsid wsp:val=&quot;00BD4FCC&quot;/&gt;&lt;wsp:rsid wsp:val=&quot;00BF6579&quot;/&gt;&lt;wsp:rsid wsp:val=&quot;00C0761F&quot;/&gt;&lt;wsp:rsid wsp:val=&quot;00C101C9&quot;/&gt;&lt;wsp:rsid wsp:val=&quot;00C44596&quot;/&gt;&lt;wsp:rsid wsp:val=&quot;00C60D61&quot;/&gt;&lt;wsp:rsid wsp:val=&quot;00C85018&quot;/&gt;&lt;wsp:rsid wsp:val=&quot;00C92003&quot;/&gt;&lt;wsp:rsid wsp:val=&quot;00CC4387&quot;/&gt;&lt;wsp:rsid wsp:val=&quot;00CE7B2F&quot;/&gt;&lt;wsp:rsid wsp:val=&quot;00CF24FB&quot;/&gt;&lt;wsp:rsid wsp:val=&quot;00CF6616&quot;/&gt;&lt;wsp:rsid wsp:val=&quot;00D04C27&quot;/&gt;&lt;wsp:rsid wsp:val=&quot;00D13147&quot;/&gt;&lt;wsp:rsid wsp:val=&quot;00D26F2E&quot;/&gt;&lt;wsp:rsid wsp:val=&quot;00D3777A&quot;/&gt;&lt;wsp:rsid wsp:val=&quot;00D56002&quot;/&gt;&lt;wsp:rsid wsp:val=&quot;00D778C9&quot;/&gt;&lt;wsp:rsid wsp:val=&quot;00DF6507&quot;/&gt;&lt;wsp:rsid wsp:val=&quot;00DF7353&quot;/&gt;&lt;wsp:rsid wsp:val=&quot;00E015B9&quot;/&gt;&lt;wsp:rsid wsp:val=&quot;00E34501&quot;/&gt;&lt;wsp:rsid wsp:val=&quot;00E34DBD&quot;/&gt;&lt;wsp:rsid wsp:val=&quot;00E52EA0&quot;/&gt;&lt;wsp:rsid wsp:val=&quot;00E57761&quot;/&gt;&lt;wsp:rsid wsp:val=&quot;00E617EB&quot;/&gt;&lt;wsp:rsid wsp:val=&quot;00E73E1D&quot;/&gt;&lt;wsp:rsid wsp:val=&quot;00EB51F4&quot;/&gt;&lt;wsp:rsid wsp:val=&quot;00EC565A&quot;/&gt;&lt;wsp:rsid wsp:val=&quot;00EC5C53&quot;/&gt;&lt;wsp:rsid wsp:val=&quot;00ED4333&quot;/&gt;&lt;wsp:rsid wsp:val=&quot;00ED4441&quot;/&gt;&lt;wsp:rsid wsp:val=&quot;00ED4A29&quot;/&gt;&lt;wsp:rsid wsp:val=&quot;00ED4ED9&quot;/&gt;&lt;wsp:rsid wsp:val=&quot;00EE1CEE&quot;/&gt;&lt;wsp:rsid wsp:val=&quot;00EE1F4B&quot;/&gt;&lt;wsp:rsid wsp:val=&quot;00F03305&quot;/&gt;&lt;wsp:rsid wsp:val=&quot;00F2228B&quot;/&gt;&lt;wsp:rsid wsp:val=&quot;00F363C3&quot;/&gt;&lt;wsp:rsid wsp:val=&quot;00F62573&quot;/&gt;&lt;wsp:rsid wsp:val=&quot;00F83A62&quot;/&gt;&lt;wsp:rsid wsp:val=&quot;00FA6D77&quot;/&gt;&lt;wsp:rsid wsp:val=&quot;00FB5B6A&quot;/&gt;&lt;wsp:rsid wsp:val=&quot;00FC4906&quot;/&gt;&lt;wsp:rsid wsp:val=&quot;00FF7666&quot;/&gt;&lt;/wsp:rsids&gt;&lt;/w:docPr&gt;&lt;w:body&gt;&lt;wx:sect&gt;&lt;w:p wsp:rsidR=&quot;00000000&quot; wsp:rsidRDefault=&quot;002977DD&quot; wsp:rsidP=&quot;002977DD&quot;&gt;&lt;m:oMathPara&gt;&lt;m:oMath&gt;&lt;m:acc&gt;&lt;m:accPr&gt;&lt;m:chr m:val=&quot;虆&quot;/&gt;&lt;m:ctrlPr&gt;&lt;w:rPr&gt;&lt;w:rFonts w:ascii=&quot;Cambria Math&quot; w:h-ansi=&quot;Cambria Math&quot;/&gt;&lt;wx:font wx:val=&quot;Cambria Math&quot;/&gt;&lt;w:b/&gt;yyyy&lt;w:i/&gt;&lt;w:sz w:val=&quot;20&quot;/&gt;&lt;w:sz-cs w:val=&quot;20&quot;/&gt;&lt;/w:rPr&gt;&lt;/m:ctrlPr&gt;&lt;/m:accPr&gt;&lt;m:e&gt;&lt;m:r&gt;&lt;m:rPr&gt;&lt;m:sty m:val=&quot;bi&quot;/&gt;&lt;/m:rPr&gt;&lt;w:rPr&gt;&lt;w:rFonts w:ascii=&quot;Cambria Math&quot; w:h-ansi=&quot;Cambria Math&quot;/&gt;&lt;wx:font wx:val=&quot;Cambria Math&quot;/&gt;&lt;w:b/&gt;&lt;w:i/&gt;&lt;w:sz w:val=&quot;20&quot;/&gt;&lt;w:sz-cs w:val=&quot;20&quot;/&gt;&lt;/w:rPr&gt;&lt;m:t&gt;X&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47142D">
              <w:rPr>
                <w:rFonts w:ascii="Times New Roman" w:hAnsi="Times New Roman"/>
                <w:b/>
                <w:sz w:val="20"/>
                <w:szCs w:val="20"/>
              </w:rPr>
              <w:instrText xml:space="preserve"> </w:instrText>
            </w:r>
            <w:r w:rsidR="00067996" w:rsidRPr="0047142D">
              <w:rPr>
                <w:rFonts w:ascii="Times New Roman" w:hAnsi="Times New Roman"/>
                <w:b/>
                <w:sz w:val="20"/>
                <w:szCs w:val="20"/>
              </w:rPr>
              <w:fldChar w:fldCharType="separate"/>
            </w:r>
            <w:r w:rsidR="0047142D" w:rsidRPr="0047142D">
              <w:rPr>
                <w:rFonts w:ascii="Times New Roman" w:hAnsi="Times New Roman"/>
                <w:sz w:val="20"/>
                <w:szCs w:val="20"/>
              </w:rPr>
              <w:pict>
                <v:shape id="_x0000_i1067" type="#_x0000_t75" style="width:6.9pt;height:1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20&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pos w:val=&quot;beneath-text&quot;/&gt;&lt;/w:footnotePr&gt;&lt;w:compat&gt;&lt;w:dontAllowFieldEndSelect/&gt;&lt;w:useWord2002TableStyleRules/&gt;&lt;w:useFELayout/&gt;&lt;/w:compat&gt;&lt;wsp:rsids&gt;&lt;wsp:rsidRoot wsp:val=&quot;009459B3&quot;/&gt;&lt;wsp:rsid wsp:val=&quot;00000358&quot;/&gt;&lt;wsp:rsid wsp:val=&quot;00005C8E&quot;/&gt;&lt;wsp:rsid wsp:val=&quot;000075A2&quot;/&gt;&lt;wsp:rsid wsp:val=&quot;00012408&quot;/&gt;&lt;wsp:rsid wsp:val=&quot;0004795A&quot;/&gt;&lt;wsp:rsid wsp:val=&quot;0006091F&quot;/&gt;&lt;wsp:rsid wsp:val=&quot;00080CE9&quot;/&gt;&lt;wsp:rsid wsp:val=&quot;000827B7&quot;/&gt;&lt;wsp:rsid wsp:val=&quot;000844D7&quot;/&gt;&lt;wsp:rsid wsp:val=&quot;00086790&quot;/&gt;&lt;wsp:rsid wsp:val=&quot;00090A06&quot;/&gt;&lt;wsp:rsid wsp:val=&quot;000A0250&quot;/&gt;&lt;wsp:rsid wsp:val=&quot;000A3F90&quot;/&gt;&lt;wsp:rsid wsp:val=&quot;000F02F5&quot;/&gt;&lt;wsp:rsid wsp:val=&quot;001817C7&quot;/&gt;&lt;wsp:rsid wsp:val=&quot;00183764&quot;/&gt;&lt;wsp:rsid wsp:val=&quot;001964D0&quot;/&gt;&lt;wsp:rsid wsp:val=&quot;001B41B8&quot;/&gt;&lt;wsp:rsid wsp:val=&quot;001B650D&quot;/&gt;&lt;wsp:rsid wsp:val=&quot;001C3D42&quot;/&gt;&lt;wsp:rsid wsp:val=&quot;00205E97&quot;/&gt;&lt;wsp:rsid wsp:val=&quot;00245C21&quot;/&gt;&lt;wsp:rsid wsp:val=&quot;002721F1&quot;/&gt;&lt;wsp:rsid wsp:val=&quot;00282FA1&quot;/&gt;&lt;wsp:rsid wsp:val=&quot;002977DD&quot;/&gt;&lt;wsp:rsid wsp:val=&quot;002B5613&quot;/&gt;&lt;wsp:rsid wsp:val=&quot;002D3558&quot;/&gt;&lt;wsp:rsid wsp:val=&quot;002D589A&quot;/&gt;&lt;wsp:rsid wsp:val=&quot;002F20CD&quot;/&gt;&lt;wsp:rsid wsp:val=&quot;002F49EF&quot;/&gt;&lt;wsp:rsid wsp:val=&quot;00301F95&quot;/&gt;&lt;wsp:rsid wsp:val=&quot;00314F95&quot;/&gt;&lt;wsp:rsid wsp:val=&quot;00322FAB&quot;/&gt;&lt;wsp:rsid wsp:val=&quot;003246A8&quot;/&gt;&lt;wsp:rsid wsp:val=&quot;00345581&quot;/&gt;&lt;wsp:rsid wsp:val=&quot;0034702D&quot;/&gt;&lt;wsp:rsid wsp:val=&quot;0036666E&quot;/&gt;&lt;wsp:rsid wsp:val=&quot;003679A0&quot;/&gt;&lt;wsp:rsid wsp:val=&quot;00394B65&quot;/&gt;&lt;wsp:rsid wsp:val=&quot;003A785E&quot;/&gt;&lt;wsp:rsid wsp:val=&quot;003B55FF&quot;/&gt;&lt;wsp:rsid wsp:val=&quot;003B651F&quot;/&gt;&lt;wsp:rsid wsp:val=&quot;003C0116&quot;/&gt;&lt;wsp:rsid wsp:val=&quot;003C4C28&quot;/&gt;&lt;wsp:rsid wsp:val=&quot;00400B59&quot;/&gt;&lt;wsp:rsid wsp:val=&quot;00423A07&quot;/&gt;&lt;wsp:rsid wsp:val=&quot;0043645D&quot;/&gt;&lt;wsp:rsid wsp:val=&quot;00454A59&quot;/&gt;&lt;wsp:rsid wsp:val=&quot;00456753&quot;/&gt;&lt;wsp:rsid wsp:val=&quot;00471E57&quot;/&gt;&lt;wsp:rsid wsp:val=&quot;00480715&quot;/&gt;&lt;wsp:rsid wsp:val=&quot;0049143E&quot;/&gt;&lt;wsp:rsid wsp:val=&quot;004C7E2A&quot;/&gt;&lt;wsp:rsid wsp:val=&quot;004D01D3&quot;/&gt;&lt;wsp:rsid wsp:val=&quot;004D0467&quot;/&gt;&lt;wsp:rsid wsp:val=&quot;004F4AFB&quot;/&gt;&lt;wsp:rsid wsp:val=&quot;00520D1A&quot;/&gt;&lt;wsp:rsid wsp:val=&quot;0052512B&quot;/&gt;&lt;wsp:rsid wsp:val=&quot;00553F9B&quot;/&gt;&lt;wsp:rsid wsp:val=&quot;00593132&quot;/&gt;&lt;wsp:rsid wsp:val=&quot;005A21B0&quot;/&gt;&lt;wsp:rsid wsp:val=&quot;005A5E42&quot;/&gt;&lt;wsp:rsid wsp:val=&quot;005C2F35&quot;/&gt;&lt;wsp:rsid wsp:val=&quot;005D1DA6&quot;/&gt;&lt;wsp:rsid wsp:val=&quot;005F5E04&quot;/&gt;&lt;wsp:rsid wsp:val=&quot;0065209A&quot;/&gt;&lt;wsp:rsid wsp:val=&quot;00657995&quot;/&gt;&lt;wsp:rsid wsp:val=&quot;006B5399&quot;/&gt;&lt;wsp:rsid wsp:val=&quot;006D5C2E&quot;/&gt;&lt;wsp:rsid wsp:val=&quot;006E6ACB&quot;/&gt;&lt;wsp:rsid wsp:val=&quot;006E7156&quot;/&gt;&lt;wsp:rsid wsp:val=&quot;006F1706&quot;/&gt;&lt;wsp:rsid wsp:val=&quot;00744442&quot;/&gt;&lt;wsp:rsid wsp:val=&quot;007725E7&quot;/&gt;&lt;wsp:rsid wsp:val=&quot;0078507E&quot;/&gt;&lt;wsp:rsid wsp:val=&quot;007A5944&quot;/&gt;&lt;wsp:rsid wsp:val=&quot;007D3D09&quot;/&gt;&lt;wsp:rsid wsp:val=&quot;007D746F&quot;/&gt;&lt;wsp:rsid wsp:val=&quot;007F763B&quot;/&gt;&lt;wsp:rsid wsp:val=&quot;008131CF&quot;/&gt;&lt;wsp:rsid wsp:val=&quot;00814FA7&quot;/&gt;&lt;wsp:rsid wsp:val=&quot;008233D0&quot;/&gt;&lt;wsp:rsid wsp:val=&quot;0085007D&quot;/&gt;&lt;wsp:rsid wsp:val=&quot;00875C08&quot;/&gt;&lt;wsp:rsid wsp:val=&quot;008A0B8E&quot;/&gt;&lt;wsp:rsid wsp:val=&quot;008A20AC&quot;/&gt;&lt;wsp:rsid wsp:val=&quot;008A67B6&quot;/&gt;&lt;wsp:rsid wsp:val=&quot;0091208A&quot;/&gt;&lt;wsp:rsid wsp:val=&quot;00914558&quot;/&gt;&lt;wsp:rsid wsp:val=&quot;00935CF7&quot;/&gt;&lt;wsp:rsid wsp:val=&quot;0094140D&quot;/&gt;&lt;wsp:rsid wsp:val=&quot;009459B3&quot;/&gt;&lt;wsp:rsid wsp:val=&quot;00952EB8&quot;/&gt;&lt;wsp:rsid wsp:val=&quot;00997A8E&quot;/&gt;&lt;wsp:rsid wsp:val=&quot;009A3681&quot;/&gt;&lt;wsp:rsid wsp:val=&quot;00A1557F&quot;/&gt;&lt;wsp:rsid wsp:val=&quot;00A3476D&quot;/&gt;&lt;wsp:rsid wsp:val=&quot;00B10B62&quot;/&gt;&lt;wsp:rsid wsp:val=&quot;00B3167C&quot;/&gt;&lt;wsp:rsid wsp:val=&quot;00B36B45&quot;/&gt;&lt;wsp:rsid wsp:val=&quot;00B37C26&quot;/&gt;&lt;wsp:rsid wsp:val=&quot;00B60543&quot;/&gt;&lt;wsp:rsid wsp:val=&quot;00B60E8D&quot;/&gt;&lt;wsp:rsid wsp:val=&quot;00B80C0E&quot;/&gt;&lt;wsp:rsid wsp:val=&quot;00B918AE&quot;/&gt;&lt;wsp:rsid wsp:val=&quot;00B94E19&quot;/&gt;&lt;wsp:rsid wsp:val=&quot;00BA0000&quot;/&gt;&lt;wsp:rsid wsp:val=&quot;00BD2A8D&quot;/&gt;&lt;wsp:rsid wsp:val=&quot;00BD4FCC&quot;/&gt;&lt;wsp:rsid wsp:val=&quot;00BF6579&quot;/&gt;&lt;wsp:rsid wsp:val=&quot;00C0761F&quot;/&gt;&lt;wsp:rsid wsp:val=&quot;00C101C9&quot;/&gt;&lt;wsp:rsid wsp:val=&quot;00C44596&quot;/&gt;&lt;wsp:rsid wsp:val=&quot;00C60D61&quot;/&gt;&lt;wsp:rsid wsp:val=&quot;00C85018&quot;/&gt;&lt;wsp:rsid wsp:val=&quot;00C92003&quot;/&gt;&lt;wsp:rsid wsp:val=&quot;00CC4387&quot;/&gt;&lt;wsp:rsid wsp:val=&quot;00CE7B2F&quot;/&gt;&lt;wsp:rsid wsp:val=&quot;00CF24FB&quot;/&gt;&lt;wsp:rsid wsp:val=&quot;00CF6616&quot;/&gt;&lt;wsp:rsid wsp:val=&quot;00D04C27&quot;/&gt;&lt;wsp:rsid wsp:val=&quot;00D13147&quot;/&gt;&lt;wsp:rsid wsp:val=&quot;00D26F2E&quot;/&gt;&lt;wsp:rsid wsp:val=&quot;00D3777A&quot;/&gt;&lt;wsp:rsid wsp:val=&quot;00D56002&quot;/&gt;&lt;wsp:rsid wsp:val=&quot;00D778C9&quot;/&gt;&lt;wsp:rsid wsp:val=&quot;00DF6507&quot;/&gt;&lt;wsp:rsid wsp:val=&quot;00DF7353&quot;/&gt;&lt;wsp:rsid wsp:val=&quot;00E015B9&quot;/&gt;&lt;wsp:rsid wsp:val=&quot;00E34501&quot;/&gt;&lt;wsp:rsid wsp:val=&quot;00E34DBD&quot;/&gt;&lt;wsp:rsid wsp:val=&quot;00E52EA0&quot;/&gt;&lt;wsp:rsid wsp:val=&quot;00E57761&quot;/&gt;&lt;wsp:rsid wsp:val=&quot;00E617EB&quot;/&gt;&lt;wsp:rsid wsp:val=&quot;00E73E1D&quot;/&gt;&lt;wsp:rsid wsp:val=&quot;00EB51F4&quot;/&gt;&lt;wsp:rsid wsp:val=&quot;00EC565A&quot;/&gt;&lt;wsp:rsid wsp:val=&quot;00EC5C53&quot;/&gt;&lt;wsp:rsid wsp:val=&quot;00ED4333&quot;/&gt;&lt;wsp:rsid wsp:val=&quot;00ED4441&quot;/&gt;&lt;wsp:rsid wsp:val=&quot;00ED4A29&quot;/&gt;&lt;wsp:rsid wsp:val=&quot;00ED4ED9&quot;/&gt;&lt;wsp:rsid wsp:val=&quot;00EE1CEE&quot;/&gt;&lt;wsp:rsid wsp:val=&quot;00EE1F4B&quot;/&gt;&lt;wsp:rsid wsp:val=&quot;00F03305&quot;/&gt;&lt;wsp:rsid wsp:val=&quot;00F2228B&quot;/&gt;&lt;wsp:rsid wsp:val=&quot;00F363C3&quot;/&gt;&lt;wsp:rsid wsp:val=&quot;00F62573&quot;/&gt;&lt;wsp:rsid wsp:val=&quot;00F83A62&quot;/&gt;&lt;wsp:rsid wsp:val=&quot;00FA6D77&quot;/&gt;&lt;wsp:rsid wsp:val=&quot;00FB5B6A&quot;/&gt;&lt;wsp:rsid wsp:val=&quot;00FC4906&quot;/&gt;&lt;wsp:rsid wsp:val=&quot;00FF7666&quot;/&gt;&lt;/wsp:rsids&gt;&lt;/w:docPr&gt;&lt;w:body&gt;&lt;wx:sect&gt;&lt;w:p wsp:rsidR=&quot;00000000&quot; wsp:rsidRDefault=&quot;002977DD&quot; wsp:rsidP=&quot;002977DD&quot;&gt;&lt;m:oMathPara&gt;&lt;m:oMath&gt;&lt;m:acc&gt;&lt;m:accPr&gt;&lt;m:chr m:val=&quot;虆&quot;/&gt;&lt;m:ctrlPr&gt;&lt;w:rPr&gt;&lt;w:rFonts w:ascii=&quot;Cambria Math&quot; w:h-ansi=&quot;Cambria Math&quot;/&gt;&lt;wx:font wx:val=&quot;Cambria Math&quot;/&gt;&lt;w:b/&gt;yyyy&lt;w:i/&gt;&lt;w:sz w:val=&quot;20&quot;/&gt;&lt;w:sz-cs w:val=&quot;20&quot;/&gt;&lt;/w:rPr&gt;&lt;/m:ctrlPr&gt;&lt;/m:accPr&gt;&lt;m:e&gt;&lt;m:r&gt;&lt;m:rPr&gt;&lt;m:sty m:val=&quot;bi&quot;/&gt;&lt;/m:rPr&gt;&lt;w:rPr&gt;&lt;w:rFonts w:ascii=&quot;Cambria Math&quot; w:h-ansi=&quot;Cambria Math&quot;/&gt;&lt;wx:font wx:val=&quot;Cambria Math&quot;/&gt;&lt;w:b/&gt;&lt;w:i/&gt;&lt;w:sz w:val=&quot;20&quot;/&gt;&lt;w:sz-cs w:val=&quot;20&quot;/&gt;&lt;/w:rPr&gt;&lt;m:t&gt;X&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00067996" w:rsidRPr="0047142D">
              <w:rPr>
                <w:rFonts w:ascii="Times New Roman" w:hAnsi="Times New Roman"/>
                <w:b/>
                <w:sz w:val="20"/>
                <w:szCs w:val="20"/>
              </w:rPr>
              <w:fldChar w:fldCharType="end"/>
            </w:r>
            <w:r w:rsidR="002640F3" w:rsidRPr="0047142D">
              <w:rPr>
                <w:rFonts w:ascii="Times New Roman" w:hAnsi="Times New Roman"/>
                <w:b/>
                <w:sz w:val="20"/>
                <w:szCs w:val="20"/>
              </w:rPr>
              <w:t xml:space="preserve"> </w:t>
            </w:r>
            <w:r w:rsidRPr="0047142D">
              <w:rPr>
                <w:rFonts w:ascii="Times New Roman" w:hAnsi="Times New Roman"/>
                <w:b/>
                <w:sz w:val="20"/>
                <w:szCs w:val="20"/>
              </w:rPr>
              <w:t>)</w:t>
            </w:r>
            <w:r w:rsidR="002640F3" w:rsidRPr="0047142D">
              <w:rPr>
                <w:rFonts w:ascii="Times New Roman" w:hAnsi="Times New Roman"/>
                <w:b/>
                <w:sz w:val="20"/>
                <w:szCs w:val="20"/>
              </w:rPr>
              <w:t xml:space="preserve"> </w:t>
            </w:r>
          </w:p>
        </w:tc>
      </w:tr>
      <w:tr w:rsidR="009A6BA7" w:rsidRPr="0047142D" w:rsidTr="00520FDC">
        <w:trPr>
          <w:jc w:val="center"/>
        </w:trPr>
        <w:tc>
          <w:tcPr>
            <w:tcW w:w="3549" w:type="pct"/>
            <w:tcBorders>
              <w:top w:val="single" w:sz="4" w:space="0" w:color="auto"/>
            </w:tcBorders>
            <w:shd w:val="clear" w:color="auto" w:fill="auto"/>
            <w:vAlign w:val="center"/>
          </w:tcPr>
          <w:p w:rsidR="009A6BA7" w:rsidRPr="0047142D" w:rsidRDefault="009A6BA7" w:rsidP="002640F3">
            <w:pPr>
              <w:pStyle w:val="NoSpacing"/>
              <w:snapToGrid w:val="0"/>
              <w:jc w:val="both"/>
              <w:rPr>
                <w:rFonts w:ascii="Times New Roman" w:hAnsi="Times New Roman"/>
                <w:sz w:val="20"/>
                <w:szCs w:val="20"/>
              </w:rPr>
            </w:pPr>
            <w:r w:rsidRPr="0047142D">
              <w:rPr>
                <w:rFonts w:ascii="Times New Roman" w:hAnsi="Times New Roman"/>
                <w:sz w:val="20"/>
                <w:szCs w:val="20"/>
              </w:rPr>
              <w:t>Processing</w:t>
            </w:r>
            <w:r w:rsidR="002640F3" w:rsidRPr="0047142D">
              <w:rPr>
                <w:rFonts w:ascii="Times New Roman" w:hAnsi="Times New Roman"/>
                <w:sz w:val="20"/>
                <w:szCs w:val="20"/>
              </w:rPr>
              <w:t xml:space="preserve"> </w:t>
            </w:r>
            <w:r w:rsidRPr="0047142D">
              <w:rPr>
                <w:rFonts w:ascii="Times New Roman" w:hAnsi="Times New Roman"/>
                <w:sz w:val="20"/>
                <w:szCs w:val="20"/>
              </w:rPr>
              <w:t>of</w:t>
            </w:r>
            <w:r w:rsidR="002640F3" w:rsidRPr="0047142D">
              <w:rPr>
                <w:rFonts w:ascii="Times New Roman" w:hAnsi="Times New Roman"/>
                <w:sz w:val="20"/>
                <w:szCs w:val="20"/>
              </w:rPr>
              <w:t xml:space="preserve"> </w:t>
            </w:r>
            <w:r w:rsidRPr="0047142D">
              <w:rPr>
                <w:rFonts w:ascii="Times New Roman" w:hAnsi="Times New Roman"/>
                <w:sz w:val="20"/>
                <w:szCs w:val="20"/>
              </w:rPr>
              <w:t>tomato</w:t>
            </w:r>
            <w:r w:rsidR="002640F3" w:rsidRPr="0047142D">
              <w:rPr>
                <w:rFonts w:ascii="Times New Roman" w:hAnsi="Times New Roman"/>
                <w:sz w:val="20"/>
                <w:szCs w:val="20"/>
              </w:rPr>
              <w:t xml:space="preserve"> </w:t>
            </w:r>
            <w:r w:rsidRPr="0047142D">
              <w:rPr>
                <w:rFonts w:ascii="Times New Roman" w:hAnsi="Times New Roman"/>
                <w:sz w:val="20"/>
                <w:szCs w:val="20"/>
              </w:rPr>
              <w:t>fruit</w:t>
            </w:r>
            <w:r w:rsidR="002640F3" w:rsidRPr="0047142D">
              <w:rPr>
                <w:rFonts w:ascii="Times New Roman" w:hAnsi="Times New Roman"/>
                <w:sz w:val="20"/>
                <w:szCs w:val="20"/>
              </w:rPr>
              <w:t xml:space="preserve"> </w:t>
            </w:r>
            <w:r w:rsidRPr="0047142D">
              <w:rPr>
                <w:rFonts w:ascii="Times New Roman" w:hAnsi="Times New Roman"/>
                <w:sz w:val="20"/>
                <w:szCs w:val="20"/>
              </w:rPr>
              <w:t>into</w:t>
            </w:r>
            <w:r w:rsidR="002640F3" w:rsidRPr="0047142D">
              <w:rPr>
                <w:rFonts w:ascii="Times New Roman" w:hAnsi="Times New Roman"/>
                <w:sz w:val="20"/>
                <w:szCs w:val="20"/>
              </w:rPr>
              <w:t xml:space="preserve"> </w:t>
            </w:r>
            <w:r w:rsidRPr="0047142D">
              <w:rPr>
                <w:rFonts w:ascii="Times New Roman" w:hAnsi="Times New Roman"/>
                <w:sz w:val="20"/>
                <w:szCs w:val="20"/>
              </w:rPr>
              <w:t>juice</w:t>
            </w:r>
            <w:r w:rsidR="002640F3" w:rsidRPr="0047142D">
              <w:rPr>
                <w:rFonts w:ascii="Times New Roman" w:hAnsi="Times New Roman"/>
                <w:sz w:val="20"/>
                <w:szCs w:val="20"/>
              </w:rPr>
              <w:t xml:space="preserve"> </w:t>
            </w:r>
            <w:r w:rsidRPr="0047142D">
              <w:rPr>
                <w:rFonts w:ascii="Times New Roman" w:hAnsi="Times New Roman"/>
                <w:sz w:val="20"/>
                <w:szCs w:val="20"/>
              </w:rPr>
              <w:t>and</w:t>
            </w:r>
            <w:r w:rsidR="002640F3" w:rsidRPr="0047142D">
              <w:rPr>
                <w:rFonts w:ascii="Times New Roman" w:hAnsi="Times New Roman"/>
                <w:sz w:val="20"/>
                <w:szCs w:val="20"/>
              </w:rPr>
              <w:t xml:space="preserve"> </w:t>
            </w:r>
            <w:r w:rsidRPr="0047142D">
              <w:rPr>
                <w:rFonts w:ascii="Times New Roman" w:hAnsi="Times New Roman"/>
                <w:sz w:val="20"/>
                <w:szCs w:val="20"/>
              </w:rPr>
              <w:t>drinks</w:t>
            </w:r>
          </w:p>
        </w:tc>
        <w:tc>
          <w:tcPr>
            <w:tcW w:w="1451" w:type="pct"/>
            <w:tcBorders>
              <w:top w:val="single" w:sz="4" w:space="0" w:color="auto"/>
            </w:tcBorders>
            <w:shd w:val="clear" w:color="auto" w:fill="auto"/>
            <w:vAlign w:val="center"/>
          </w:tcPr>
          <w:p w:rsidR="009A6BA7" w:rsidRPr="0047142D" w:rsidRDefault="009A6BA7" w:rsidP="002640F3">
            <w:pPr>
              <w:pStyle w:val="NoSpacing"/>
              <w:snapToGrid w:val="0"/>
              <w:jc w:val="both"/>
              <w:rPr>
                <w:rFonts w:ascii="Times New Roman" w:hAnsi="Times New Roman"/>
                <w:sz w:val="20"/>
                <w:szCs w:val="20"/>
              </w:rPr>
            </w:pPr>
            <w:r w:rsidRPr="0047142D">
              <w:rPr>
                <w:rFonts w:ascii="Times New Roman" w:hAnsi="Times New Roman"/>
                <w:sz w:val="20"/>
                <w:szCs w:val="20"/>
              </w:rPr>
              <w:t>2.57</w:t>
            </w:r>
          </w:p>
        </w:tc>
      </w:tr>
      <w:tr w:rsidR="009A6BA7" w:rsidRPr="0047142D" w:rsidTr="00520FDC">
        <w:trPr>
          <w:jc w:val="center"/>
        </w:trPr>
        <w:tc>
          <w:tcPr>
            <w:tcW w:w="3549" w:type="pct"/>
            <w:shd w:val="clear" w:color="auto" w:fill="auto"/>
            <w:vAlign w:val="center"/>
          </w:tcPr>
          <w:p w:rsidR="009A6BA7" w:rsidRPr="0047142D" w:rsidRDefault="009A6BA7" w:rsidP="002640F3">
            <w:pPr>
              <w:pStyle w:val="NoSpacing"/>
              <w:snapToGrid w:val="0"/>
              <w:jc w:val="both"/>
              <w:rPr>
                <w:rFonts w:ascii="Times New Roman" w:hAnsi="Times New Roman"/>
                <w:sz w:val="20"/>
                <w:szCs w:val="20"/>
              </w:rPr>
            </w:pPr>
            <w:r w:rsidRPr="0047142D">
              <w:rPr>
                <w:rFonts w:ascii="Times New Roman" w:hAnsi="Times New Roman"/>
                <w:sz w:val="20"/>
                <w:szCs w:val="20"/>
              </w:rPr>
              <w:t>Canning</w:t>
            </w:r>
            <w:r w:rsidR="002640F3" w:rsidRPr="0047142D">
              <w:rPr>
                <w:rFonts w:ascii="Times New Roman" w:hAnsi="Times New Roman"/>
                <w:sz w:val="20"/>
                <w:szCs w:val="20"/>
              </w:rPr>
              <w:t xml:space="preserve"> </w:t>
            </w:r>
            <w:r w:rsidRPr="0047142D">
              <w:rPr>
                <w:rFonts w:ascii="Times New Roman" w:hAnsi="Times New Roman"/>
                <w:sz w:val="20"/>
                <w:szCs w:val="20"/>
              </w:rPr>
              <w:t>of</w:t>
            </w:r>
            <w:r w:rsidR="002640F3" w:rsidRPr="0047142D">
              <w:rPr>
                <w:rFonts w:ascii="Times New Roman" w:hAnsi="Times New Roman"/>
                <w:sz w:val="20"/>
                <w:szCs w:val="20"/>
              </w:rPr>
              <w:t xml:space="preserve"> </w:t>
            </w:r>
            <w:r w:rsidRPr="0047142D">
              <w:rPr>
                <w:rFonts w:ascii="Times New Roman" w:hAnsi="Times New Roman"/>
                <w:sz w:val="20"/>
                <w:szCs w:val="20"/>
              </w:rPr>
              <w:t>tomato</w:t>
            </w:r>
            <w:r w:rsidR="002640F3" w:rsidRPr="0047142D">
              <w:rPr>
                <w:rFonts w:ascii="Times New Roman" w:hAnsi="Times New Roman"/>
                <w:sz w:val="20"/>
                <w:szCs w:val="20"/>
              </w:rPr>
              <w:t xml:space="preserve"> </w:t>
            </w:r>
            <w:r w:rsidRPr="0047142D">
              <w:rPr>
                <w:rFonts w:ascii="Times New Roman" w:hAnsi="Times New Roman"/>
                <w:sz w:val="20"/>
                <w:szCs w:val="20"/>
              </w:rPr>
              <w:t>to</w:t>
            </w:r>
            <w:r w:rsidR="002640F3" w:rsidRPr="0047142D">
              <w:rPr>
                <w:rFonts w:ascii="Times New Roman" w:hAnsi="Times New Roman"/>
                <w:sz w:val="20"/>
                <w:szCs w:val="20"/>
              </w:rPr>
              <w:t xml:space="preserve"> </w:t>
            </w:r>
            <w:r w:rsidRPr="0047142D">
              <w:rPr>
                <w:rFonts w:ascii="Times New Roman" w:hAnsi="Times New Roman"/>
                <w:sz w:val="20"/>
                <w:szCs w:val="20"/>
              </w:rPr>
              <w:t>extend</w:t>
            </w:r>
            <w:r w:rsidR="002640F3" w:rsidRPr="0047142D">
              <w:rPr>
                <w:rFonts w:ascii="Times New Roman" w:hAnsi="Times New Roman"/>
                <w:sz w:val="20"/>
                <w:szCs w:val="20"/>
              </w:rPr>
              <w:t xml:space="preserve"> </w:t>
            </w:r>
            <w:r w:rsidRPr="0047142D">
              <w:rPr>
                <w:rFonts w:ascii="Times New Roman" w:hAnsi="Times New Roman"/>
                <w:sz w:val="20"/>
                <w:szCs w:val="20"/>
              </w:rPr>
              <w:t>shelf-life</w:t>
            </w:r>
          </w:p>
        </w:tc>
        <w:tc>
          <w:tcPr>
            <w:tcW w:w="1451" w:type="pct"/>
            <w:shd w:val="clear" w:color="auto" w:fill="auto"/>
            <w:vAlign w:val="center"/>
          </w:tcPr>
          <w:p w:rsidR="009A6BA7" w:rsidRPr="0047142D" w:rsidRDefault="009A6BA7" w:rsidP="002640F3">
            <w:pPr>
              <w:pStyle w:val="NoSpacing"/>
              <w:snapToGrid w:val="0"/>
              <w:jc w:val="both"/>
              <w:rPr>
                <w:rFonts w:ascii="Times New Roman" w:hAnsi="Times New Roman"/>
                <w:sz w:val="20"/>
                <w:szCs w:val="20"/>
              </w:rPr>
            </w:pPr>
            <w:r w:rsidRPr="0047142D">
              <w:rPr>
                <w:rFonts w:ascii="Times New Roman" w:hAnsi="Times New Roman"/>
                <w:sz w:val="20"/>
                <w:szCs w:val="20"/>
              </w:rPr>
              <w:t>2.80</w:t>
            </w:r>
          </w:p>
        </w:tc>
      </w:tr>
      <w:tr w:rsidR="009A6BA7" w:rsidRPr="0047142D" w:rsidTr="00520FDC">
        <w:trPr>
          <w:jc w:val="center"/>
        </w:trPr>
        <w:tc>
          <w:tcPr>
            <w:tcW w:w="3549" w:type="pct"/>
            <w:shd w:val="clear" w:color="auto" w:fill="auto"/>
            <w:vAlign w:val="center"/>
          </w:tcPr>
          <w:p w:rsidR="009A6BA7" w:rsidRPr="0047142D" w:rsidRDefault="009A6BA7" w:rsidP="002640F3">
            <w:pPr>
              <w:pStyle w:val="NoSpacing"/>
              <w:snapToGrid w:val="0"/>
              <w:jc w:val="both"/>
              <w:rPr>
                <w:rFonts w:ascii="Times New Roman" w:hAnsi="Times New Roman"/>
                <w:sz w:val="20"/>
                <w:szCs w:val="20"/>
              </w:rPr>
            </w:pPr>
            <w:r w:rsidRPr="0047142D">
              <w:rPr>
                <w:rFonts w:ascii="Times New Roman" w:hAnsi="Times New Roman"/>
                <w:sz w:val="20"/>
                <w:szCs w:val="20"/>
              </w:rPr>
              <w:t>Arranging</w:t>
            </w:r>
            <w:r w:rsidR="002640F3" w:rsidRPr="0047142D">
              <w:rPr>
                <w:rFonts w:ascii="Times New Roman" w:hAnsi="Times New Roman"/>
                <w:sz w:val="20"/>
                <w:szCs w:val="20"/>
              </w:rPr>
              <w:t xml:space="preserve"> </w:t>
            </w:r>
            <w:r w:rsidRPr="0047142D">
              <w:rPr>
                <w:rFonts w:ascii="Times New Roman" w:hAnsi="Times New Roman"/>
                <w:sz w:val="20"/>
                <w:szCs w:val="20"/>
              </w:rPr>
              <w:t>with</w:t>
            </w:r>
            <w:r w:rsidR="002640F3" w:rsidRPr="0047142D">
              <w:rPr>
                <w:rFonts w:ascii="Times New Roman" w:hAnsi="Times New Roman"/>
                <w:sz w:val="20"/>
                <w:szCs w:val="20"/>
              </w:rPr>
              <w:t xml:space="preserve"> </w:t>
            </w:r>
            <w:r w:rsidRPr="0047142D">
              <w:rPr>
                <w:rFonts w:ascii="Times New Roman" w:hAnsi="Times New Roman"/>
                <w:sz w:val="20"/>
                <w:szCs w:val="20"/>
              </w:rPr>
              <w:t>buyers</w:t>
            </w:r>
            <w:r w:rsidR="002640F3" w:rsidRPr="0047142D">
              <w:rPr>
                <w:rFonts w:ascii="Times New Roman" w:hAnsi="Times New Roman"/>
                <w:sz w:val="20"/>
                <w:szCs w:val="20"/>
              </w:rPr>
              <w:t xml:space="preserve"> </w:t>
            </w:r>
            <w:r w:rsidRPr="0047142D">
              <w:rPr>
                <w:rFonts w:ascii="Times New Roman" w:hAnsi="Times New Roman"/>
                <w:sz w:val="20"/>
                <w:szCs w:val="20"/>
              </w:rPr>
              <w:t>to</w:t>
            </w:r>
            <w:r w:rsidR="002640F3" w:rsidRPr="0047142D">
              <w:rPr>
                <w:rFonts w:ascii="Times New Roman" w:hAnsi="Times New Roman"/>
                <w:sz w:val="20"/>
                <w:szCs w:val="20"/>
              </w:rPr>
              <w:t xml:space="preserve"> </w:t>
            </w:r>
            <w:r w:rsidRPr="0047142D">
              <w:rPr>
                <w:rFonts w:ascii="Times New Roman" w:hAnsi="Times New Roman"/>
                <w:sz w:val="20"/>
                <w:szCs w:val="20"/>
              </w:rPr>
              <w:t>buy</w:t>
            </w:r>
            <w:r w:rsidR="002640F3" w:rsidRPr="0047142D">
              <w:rPr>
                <w:rFonts w:ascii="Times New Roman" w:hAnsi="Times New Roman"/>
                <w:sz w:val="20"/>
                <w:szCs w:val="20"/>
              </w:rPr>
              <w:t xml:space="preserve"> </w:t>
            </w:r>
            <w:r w:rsidRPr="0047142D">
              <w:rPr>
                <w:rFonts w:ascii="Times New Roman" w:hAnsi="Times New Roman"/>
                <w:sz w:val="20"/>
                <w:szCs w:val="20"/>
              </w:rPr>
              <w:t>off</w:t>
            </w:r>
            <w:r w:rsidR="002640F3" w:rsidRPr="0047142D">
              <w:rPr>
                <w:rFonts w:ascii="Times New Roman" w:hAnsi="Times New Roman"/>
                <w:sz w:val="20"/>
                <w:szCs w:val="20"/>
              </w:rPr>
              <w:t xml:space="preserve"> </w:t>
            </w:r>
            <w:r w:rsidRPr="0047142D">
              <w:rPr>
                <w:rFonts w:ascii="Times New Roman" w:hAnsi="Times New Roman"/>
                <w:sz w:val="20"/>
                <w:szCs w:val="20"/>
              </w:rPr>
              <w:t>product</w:t>
            </w:r>
          </w:p>
        </w:tc>
        <w:tc>
          <w:tcPr>
            <w:tcW w:w="1451" w:type="pct"/>
            <w:shd w:val="clear" w:color="auto" w:fill="auto"/>
            <w:vAlign w:val="center"/>
          </w:tcPr>
          <w:p w:rsidR="009A6BA7" w:rsidRPr="0047142D" w:rsidRDefault="009A6BA7" w:rsidP="002640F3">
            <w:pPr>
              <w:pStyle w:val="NoSpacing"/>
              <w:snapToGrid w:val="0"/>
              <w:jc w:val="both"/>
              <w:rPr>
                <w:rFonts w:ascii="Times New Roman" w:hAnsi="Times New Roman"/>
                <w:sz w:val="20"/>
                <w:szCs w:val="20"/>
              </w:rPr>
            </w:pPr>
            <w:r w:rsidRPr="0047142D">
              <w:rPr>
                <w:rFonts w:ascii="Times New Roman" w:hAnsi="Times New Roman"/>
                <w:sz w:val="20"/>
                <w:szCs w:val="20"/>
              </w:rPr>
              <w:t>3.20</w:t>
            </w:r>
          </w:p>
        </w:tc>
      </w:tr>
      <w:tr w:rsidR="009A6BA7" w:rsidRPr="0047142D" w:rsidTr="00520FDC">
        <w:trPr>
          <w:jc w:val="center"/>
        </w:trPr>
        <w:tc>
          <w:tcPr>
            <w:tcW w:w="3549" w:type="pct"/>
            <w:shd w:val="clear" w:color="auto" w:fill="auto"/>
            <w:vAlign w:val="center"/>
          </w:tcPr>
          <w:p w:rsidR="009A6BA7" w:rsidRPr="0047142D" w:rsidRDefault="009A6BA7" w:rsidP="002640F3">
            <w:pPr>
              <w:pStyle w:val="NoSpacing"/>
              <w:snapToGrid w:val="0"/>
              <w:jc w:val="both"/>
              <w:rPr>
                <w:rFonts w:ascii="Times New Roman" w:hAnsi="Times New Roman"/>
                <w:sz w:val="20"/>
                <w:szCs w:val="20"/>
              </w:rPr>
            </w:pPr>
            <w:r w:rsidRPr="0047142D">
              <w:rPr>
                <w:rFonts w:ascii="Times New Roman" w:hAnsi="Times New Roman"/>
                <w:sz w:val="20"/>
                <w:szCs w:val="20"/>
              </w:rPr>
              <w:t>Oven</w:t>
            </w:r>
            <w:r w:rsidR="002640F3" w:rsidRPr="0047142D">
              <w:rPr>
                <w:rFonts w:ascii="Times New Roman" w:hAnsi="Times New Roman"/>
                <w:sz w:val="20"/>
                <w:szCs w:val="20"/>
              </w:rPr>
              <w:t xml:space="preserve"> </w:t>
            </w:r>
            <w:r w:rsidRPr="0047142D">
              <w:rPr>
                <w:rFonts w:ascii="Times New Roman" w:hAnsi="Times New Roman"/>
                <w:sz w:val="20"/>
                <w:szCs w:val="20"/>
              </w:rPr>
              <w:t>drying</w:t>
            </w:r>
            <w:r w:rsidR="002640F3" w:rsidRPr="0047142D">
              <w:rPr>
                <w:rFonts w:ascii="Times New Roman" w:hAnsi="Times New Roman"/>
                <w:sz w:val="20"/>
                <w:szCs w:val="20"/>
              </w:rPr>
              <w:t xml:space="preserve"> </w:t>
            </w:r>
            <w:r w:rsidRPr="0047142D">
              <w:rPr>
                <w:rFonts w:ascii="Times New Roman" w:hAnsi="Times New Roman"/>
                <w:sz w:val="20"/>
                <w:szCs w:val="20"/>
              </w:rPr>
              <w:t>of</w:t>
            </w:r>
            <w:r w:rsidR="002640F3" w:rsidRPr="0047142D">
              <w:rPr>
                <w:rFonts w:ascii="Times New Roman" w:hAnsi="Times New Roman"/>
                <w:sz w:val="20"/>
                <w:szCs w:val="20"/>
              </w:rPr>
              <w:t xml:space="preserve"> </w:t>
            </w:r>
            <w:r w:rsidRPr="0047142D">
              <w:rPr>
                <w:rFonts w:ascii="Times New Roman" w:hAnsi="Times New Roman"/>
                <w:sz w:val="20"/>
                <w:szCs w:val="20"/>
              </w:rPr>
              <w:t>tomato</w:t>
            </w:r>
            <w:r w:rsidR="002640F3" w:rsidRPr="0047142D">
              <w:rPr>
                <w:rFonts w:ascii="Times New Roman" w:hAnsi="Times New Roman"/>
                <w:sz w:val="20"/>
                <w:szCs w:val="20"/>
              </w:rPr>
              <w:t xml:space="preserve"> </w:t>
            </w:r>
            <w:r w:rsidRPr="0047142D">
              <w:rPr>
                <w:rFonts w:ascii="Times New Roman" w:hAnsi="Times New Roman"/>
                <w:sz w:val="20"/>
                <w:szCs w:val="20"/>
              </w:rPr>
              <w:t>to</w:t>
            </w:r>
            <w:r w:rsidR="002640F3" w:rsidRPr="0047142D">
              <w:rPr>
                <w:rFonts w:ascii="Times New Roman" w:hAnsi="Times New Roman"/>
                <w:sz w:val="20"/>
                <w:szCs w:val="20"/>
              </w:rPr>
              <w:t xml:space="preserve"> </w:t>
            </w:r>
            <w:r w:rsidRPr="0047142D">
              <w:rPr>
                <w:rFonts w:ascii="Times New Roman" w:hAnsi="Times New Roman"/>
                <w:sz w:val="20"/>
                <w:szCs w:val="20"/>
              </w:rPr>
              <w:t>minimize</w:t>
            </w:r>
            <w:r w:rsidR="002640F3" w:rsidRPr="0047142D">
              <w:rPr>
                <w:rFonts w:ascii="Times New Roman" w:hAnsi="Times New Roman"/>
                <w:sz w:val="20"/>
                <w:szCs w:val="20"/>
              </w:rPr>
              <w:t xml:space="preserve"> </w:t>
            </w:r>
            <w:r w:rsidRPr="0047142D">
              <w:rPr>
                <w:rFonts w:ascii="Times New Roman" w:hAnsi="Times New Roman"/>
                <w:sz w:val="20"/>
                <w:szCs w:val="20"/>
              </w:rPr>
              <w:t>losses</w:t>
            </w:r>
          </w:p>
        </w:tc>
        <w:tc>
          <w:tcPr>
            <w:tcW w:w="1451" w:type="pct"/>
            <w:shd w:val="clear" w:color="auto" w:fill="auto"/>
            <w:vAlign w:val="center"/>
          </w:tcPr>
          <w:p w:rsidR="009A6BA7" w:rsidRPr="0047142D" w:rsidRDefault="009A6BA7" w:rsidP="002640F3">
            <w:pPr>
              <w:pStyle w:val="NoSpacing"/>
              <w:snapToGrid w:val="0"/>
              <w:jc w:val="both"/>
              <w:rPr>
                <w:rFonts w:ascii="Times New Roman" w:hAnsi="Times New Roman"/>
                <w:sz w:val="20"/>
                <w:szCs w:val="20"/>
              </w:rPr>
            </w:pPr>
            <w:r w:rsidRPr="0047142D">
              <w:rPr>
                <w:rFonts w:ascii="Times New Roman" w:hAnsi="Times New Roman"/>
                <w:sz w:val="20"/>
                <w:szCs w:val="20"/>
              </w:rPr>
              <w:t>2.34</w:t>
            </w:r>
          </w:p>
        </w:tc>
      </w:tr>
      <w:tr w:rsidR="009A6BA7" w:rsidRPr="0047142D" w:rsidTr="00520FDC">
        <w:trPr>
          <w:jc w:val="center"/>
        </w:trPr>
        <w:tc>
          <w:tcPr>
            <w:tcW w:w="3549" w:type="pct"/>
            <w:shd w:val="clear" w:color="auto" w:fill="auto"/>
            <w:vAlign w:val="center"/>
          </w:tcPr>
          <w:p w:rsidR="009A6BA7" w:rsidRPr="0047142D" w:rsidRDefault="009A6BA7" w:rsidP="002640F3">
            <w:pPr>
              <w:pStyle w:val="NoSpacing"/>
              <w:snapToGrid w:val="0"/>
              <w:jc w:val="both"/>
              <w:rPr>
                <w:rFonts w:ascii="Times New Roman" w:hAnsi="Times New Roman"/>
                <w:sz w:val="20"/>
                <w:szCs w:val="20"/>
              </w:rPr>
            </w:pPr>
            <w:r w:rsidRPr="0047142D">
              <w:rPr>
                <w:rFonts w:ascii="Times New Roman" w:hAnsi="Times New Roman"/>
                <w:sz w:val="20"/>
                <w:szCs w:val="20"/>
              </w:rPr>
              <w:t>Spraying</w:t>
            </w:r>
            <w:r w:rsidR="002640F3" w:rsidRPr="0047142D">
              <w:rPr>
                <w:rFonts w:ascii="Times New Roman" w:hAnsi="Times New Roman"/>
                <w:sz w:val="20"/>
                <w:szCs w:val="20"/>
              </w:rPr>
              <w:t xml:space="preserve"> </w:t>
            </w:r>
            <w:r w:rsidRPr="0047142D">
              <w:rPr>
                <w:rFonts w:ascii="Times New Roman" w:hAnsi="Times New Roman"/>
                <w:sz w:val="20"/>
                <w:szCs w:val="20"/>
              </w:rPr>
              <w:t>tomato</w:t>
            </w:r>
            <w:r w:rsidR="002640F3" w:rsidRPr="0047142D">
              <w:rPr>
                <w:rFonts w:ascii="Times New Roman" w:hAnsi="Times New Roman"/>
                <w:sz w:val="20"/>
                <w:szCs w:val="20"/>
              </w:rPr>
              <w:t xml:space="preserve"> </w:t>
            </w:r>
            <w:r w:rsidRPr="0047142D">
              <w:rPr>
                <w:rFonts w:ascii="Times New Roman" w:hAnsi="Times New Roman"/>
                <w:sz w:val="20"/>
                <w:szCs w:val="20"/>
              </w:rPr>
              <w:t>with</w:t>
            </w:r>
            <w:r w:rsidR="002640F3" w:rsidRPr="0047142D">
              <w:rPr>
                <w:rFonts w:ascii="Times New Roman" w:hAnsi="Times New Roman"/>
                <w:sz w:val="20"/>
                <w:szCs w:val="20"/>
              </w:rPr>
              <w:t xml:space="preserve"> </w:t>
            </w:r>
            <w:r w:rsidRPr="0047142D">
              <w:rPr>
                <w:rFonts w:ascii="Times New Roman" w:hAnsi="Times New Roman"/>
                <w:sz w:val="20"/>
                <w:szCs w:val="20"/>
              </w:rPr>
              <w:t>preservatives</w:t>
            </w:r>
          </w:p>
        </w:tc>
        <w:tc>
          <w:tcPr>
            <w:tcW w:w="1451" w:type="pct"/>
            <w:shd w:val="clear" w:color="auto" w:fill="auto"/>
            <w:vAlign w:val="center"/>
          </w:tcPr>
          <w:p w:rsidR="009A6BA7" w:rsidRPr="0047142D" w:rsidRDefault="009A6BA7" w:rsidP="002640F3">
            <w:pPr>
              <w:pStyle w:val="NoSpacing"/>
              <w:snapToGrid w:val="0"/>
              <w:jc w:val="both"/>
              <w:rPr>
                <w:rFonts w:ascii="Times New Roman" w:hAnsi="Times New Roman"/>
                <w:sz w:val="20"/>
                <w:szCs w:val="20"/>
              </w:rPr>
            </w:pPr>
            <w:r w:rsidRPr="0047142D">
              <w:rPr>
                <w:rFonts w:ascii="Times New Roman" w:hAnsi="Times New Roman"/>
                <w:sz w:val="20"/>
                <w:szCs w:val="20"/>
              </w:rPr>
              <w:t>2.11</w:t>
            </w:r>
          </w:p>
        </w:tc>
      </w:tr>
      <w:tr w:rsidR="009A6BA7" w:rsidRPr="0047142D" w:rsidTr="00520FDC">
        <w:trPr>
          <w:jc w:val="center"/>
        </w:trPr>
        <w:tc>
          <w:tcPr>
            <w:tcW w:w="3549" w:type="pct"/>
            <w:tcBorders>
              <w:bottom w:val="single" w:sz="4" w:space="0" w:color="auto"/>
            </w:tcBorders>
            <w:shd w:val="clear" w:color="auto" w:fill="auto"/>
            <w:vAlign w:val="center"/>
          </w:tcPr>
          <w:p w:rsidR="009A6BA7" w:rsidRPr="0047142D" w:rsidRDefault="009A6BA7" w:rsidP="002640F3">
            <w:pPr>
              <w:pStyle w:val="NoSpacing"/>
              <w:snapToGrid w:val="0"/>
              <w:jc w:val="both"/>
              <w:rPr>
                <w:rFonts w:ascii="Times New Roman" w:hAnsi="Times New Roman"/>
                <w:sz w:val="20"/>
                <w:szCs w:val="20"/>
              </w:rPr>
            </w:pPr>
            <w:r w:rsidRPr="0047142D">
              <w:rPr>
                <w:rFonts w:ascii="Times New Roman" w:hAnsi="Times New Roman"/>
                <w:sz w:val="20"/>
                <w:szCs w:val="20"/>
              </w:rPr>
              <w:t>Refrigerating</w:t>
            </w:r>
            <w:r w:rsidR="002640F3" w:rsidRPr="0047142D">
              <w:rPr>
                <w:rFonts w:ascii="Times New Roman" w:hAnsi="Times New Roman"/>
                <w:sz w:val="20"/>
                <w:szCs w:val="20"/>
              </w:rPr>
              <w:t xml:space="preserve"> </w:t>
            </w:r>
            <w:r w:rsidRPr="0047142D">
              <w:rPr>
                <w:rFonts w:ascii="Times New Roman" w:hAnsi="Times New Roman"/>
                <w:sz w:val="20"/>
                <w:szCs w:val="20"/>
              </w:rPr>
              <w:t>of</w:t>
            </w:r>
            <w:r w:rsidR="002640F3" w:rsidRPr="0047142D">
              <w:rPr>
                <w:rFonts w:ascii="Times New Roman" w:hAnsi="Times New Roman"/>
                <w:sz w:val="20"/>
                <w:szCs w:val="20"/>
              </w:rPr>
              <w:t xml:space="preserve"> </w:t>
            </w:r>
            <w:r w:rsidRPr="0047142D">
              <w:rPr>
                <w:rFonts w:ascii="Times New Roman" w:hAnsi="Times New Roman"/>
                <w:sz w:val="20"/>
                <w:szCs w:val="20"/>
              </w:rPr>
              <w:t>tomato</w:t>
            </w:r>
          </w:p>
        </w:tc>
        <w:tc>
          <w:tcPr>
            <w:tcW w:w="1451" w:type="pct"/>
            <w:tcBorders>
              <w:bottom w:val="single" w:sz="4" w:space="0" w:color="auto"/>
            </w:tcBorders>
            <w:shd w:val="clear" w:color="auto" w:fill="auto"/>
            <w:vAlign w:val="center"/>
          </w:tcPr>
          <w:p w:rsidR="009A6BA7" w:rsidRPr="0047142D" w:rsidRDefault="009A6BA7" w:rsidP="002640F3">
            <w:pPr>
              <w:pStyle w:val="NoSpacing"/>
              <w:snapToGrid w:val="0"/>
              <w:jc w:val="both"/>
              <w:rPr>
                <w:rFonts w:ascii="Times New Roman" w:hAnsi="Times New Roman"/>
                <w:sz w:val="20"/>
                <w:szCs w:val="20"/>
              </w:rPr>
            </w:pPr>
            <w:r w:rsidRPr="0047142D">
              <w:rPr>
                <w:rFonts w:ascii="Times New Roman" w:hAnsi="Times New Roman"/>
                <w:sz w:val="20"/>
                <w:szCs w:val="20"/>
              </w:rPr>
              <w:t>2.34</w:t>
            </w:r>
          </w:p>
        </w:tc>
      </w:tr>
    </w:tbl>
    <w:p w:rsidR="0047142D" w:rsidRDefault="009A6BA7" w:rsidP="002640F3">
      <w:pPr>
        <w:suppressAutoHyphens w:val="0"/>
        <w:snapToGrid w:val="0"/>
        <w:jc w:val="both"/>
        <w:rPr>
          <w:rFonts w:hint="eastAsia"/>
          <w:sz w:val="20"/>
          <w:szCs w:val="20"/>
          <w:lang w:eastAsia="zh-CN"/>
        </w:rPr>
      </w:pPr>
      <w:r w:rsidRPr="0047142D">
        <w:rPr>
          <w:sz w:val="20"/>
          <w:szCs w:val="20"/>
        </w:rPr>
        <w:t>Source:</w:t>
      </w:r>
      <w:r w:rsidR="002640F3" w:rsidRPr="0047142D">
        <w:rPr>
          <w:sz w:val="20"/>
          <w:szCs w:val="20"/>
        </w:rPr>
        <w:t xml:space="preserve"> </w:t>
      </w:r>
      <w:r w:rsidRPr="0047142D">
        <w:rPr>
          <w:sz w:val="20"/>
          <w:szCs w:val="20"/>
        </w:rPr>
        <w:t>field</w:t>
      </w:r>
      <w:r w:rsidR="002640F3" w:rsidRPr="0047142D">
        <w:rPr>
          <w:sz w:val="20"/>
          <w:szCs w:val="20"/>
        </w:rPr>
        <w:t xml:space="preserve"> </w:t>
      </w:r>
      <w:r w:rsidRPr="0047142D">
        <w:rPr>
          <w:sz w:val="20"/>
          <w:szCs w:val="20"/>
        </w:rPr>
        <w:t>survey</w:t>
      </w:r>
      <w:r w:rsidR="002640F3" w:rsidRPr="0047142D">
        <w:rPr>
          <w:sz w:val="20"/>
          <w:szCs w:val="20"/>
        </w:rPr>
        <w:t xml:space="preserve"> </w:t>
      </w:r>
      <w:r w:rsidRPr="0047142D">
        <w:rPr>
          <w:sz w:val="20"/>
          <w:szCs w:val="20"/>
        </w:rPr>
        <w:t>2017</w:t>
      </w:r>
      <w:r w:rsidR="002640F3" w:rsidRPr="0047142D">
        <w:rPr>
          <w:sz w:val="20"/>
          <w:szCs w:val="20"/>
        </w:rPr>
        <w:t xml:space="preserve"> </w:t>
      </w:r>
      <w:r w:rsidRPr="0047142D">
        <w:rPr>
          <w:sz w:val="20"/>
          <w:szCs w:val="20"/>
        </w:rPr>
        <w:t>mid-point:2.50</w:t>
      </w:r>
    </w:p>
    <w:p w:rsidR="0047142D" w:rsidRDefault="0047142D" w:rsidP="002640F3">
      <w:pPr>
        <w:suppressAutoHyphens w:val="0"/>
        <w:snapToGrid w:val="0"/>
        <w:jc w:val="both"/>
        <w:rPr>
          <w:rFonts w:hint="eastAsia"/>
          <w:sz w:val="20"/>
          <w:szCs w:val="20"/>
          <w:lang w:eastAsia="zh-CN"/>
        </w:rPr>
      </w:pPr>
    </w:p>
    <w:p w:rsidR="0047142D" w:rsidRDefault="0047142D" w:rsidP="002640F3">
      <w:pPr>
        <w:suppressAutoHyphens w:val="0"/>
        <w:snapToGrid w:val="0"/>
        <w:jc w:val="both"/>
        <w:rPr>
          <w:rFonts w:hint="eastAsia"/>
          <w:sz w:val="20"/>
          <w:szCs w:val="20"/>
          <w:lang w:eastAsia="zh-CN"/>
        </w:rPr>
        <w:sectPr w:rsidR="0047142D" w:rsidSect="0047142D">
          <w:headerReference w:type="default" r:id="rId21"/>
          <w:footerReference w:type="even" r:id="rId22"/>
          <w:footerReference w:type="default" r:id="rId23"/>
          <w:footnotePr>
            <w:pos w:val="beneathText"/>
          </w:footnotePr>
          <w:type w:val="continuous"/>
          <w:pgSz w:w="12240" w:h="15840" w:code="1"/>
          <w:pgMar w:top="1440" w:right="1440" w:bottom="1440" w:left="1440" w:header="720" w:footer="720" w:gutter="0"/>
          <w:cols w:space="600"/>
          <w:docGrid w:linePitch="360"/>
        </w:sectPr>
      </w:pPr>
    </w:p>
    <w:p w:rsidR="009A6BA7" w:rsidRPr="0047142D" w:rsidRDefault="009A6BA7" w:rsidP="002640F3">
      <w:pPr>
        <w:suppressAutoHyphens w:val="0"/>
        <w:snapToGrid w:val="0"/>
        <w:jc w:val="both"/>
        <w:rPr>
          <w:b/>
          <w:sz w:val="20"/>
          <w:szCs w:val="20"/>
        </w:rPr>
      </w:pPr>
      <w:r w:rsidRPr="0047142D">
        <w:rPr>
          <w:b/>
          <w:sz w:val="20"/>
          <w:szCs w:val="20"/>
        </w:rPr>
        <w:lastRenderedPageBreak/>
        <w:t>4.</w:t>
      </w:r>
      <w:r w:rsidR="002640F3" w:rsidRPr="0047142D">
        <w:rPr>
          <w:b/>
          <w:sz w:val="20"/>
          <w:szCs w:val="20"/>
        </w:rPr>
        <w:t xml:space="preserve"> </w:t>
      </w:r>
      <w:r w:rsidRPr="0047142D">
        <w:rPr>
          <w:b/>
          <w:sz w:val="20"/>
          <w:szCs w:val="20"/>
        </w:rPr>
        <w:t>Discussions</w:t>
      </w:r>
      <w:r w:rsidR="002640F3" w:rsidRPr="0047142D">
        <w:rPr>
          <w:b/>
          <w:sz w:val="20"/>
          <w:szCs w:val="20"/>
        </w:rPr>
        <w:t xml:space="preserve"> </w:t>
      </w:r>
    </w:p>
    <w:p w:rsidR="00520FDC" w:rsidRPr="0047142D" w:rsidRDefault="009A6BA7" w:rsidP="002640F3">
      <w:pPr>
        <w:pStyle w:val="NoSpacing"/>
        <w:snapToGrid w:val="0"/>
        <w:ind w:firstLine="425"/>
        <w:jc w:val="both"/>
        <w:rPr>
          <w:rFonts w:ascii="Times New Roman" w:hAnsi="Times New Roman"/>
          <w:b/>
          <w:sz w:val="20"/>
          <w:szCs w:val="20"/>
        </w:rPr>
      </w:pPr>
      <w:r w:rsidRPr="0047142D">
        <w:rPr>
          <w:rFonts w:ascii="Times New Roman" w:hAnsi="Times New Roman"/>
          <w:sz w:val="20"/>
          <w:szCs w:val="20"/>
        </w:rPr>
        <w:t>The</w:t>
      </w:r>
      <w:r w:rsidR="002640F3" w:rsidRPr="0047142D">
        <w:rPr>
          <w:rFonts w:ascii="Times New Roman" w:hAnsi="Times New Roman"/>
          <w:sz w:val="20"/>
          <w:szCs w:val="20"/>
        </w:rPr>
        <w:t xml:space="preserve"> </w:t>
      </w:r>
      <w:r w:rsidRPr="0047142D">
        <w:rPr>
          <w:rFonts w:ascii="Times New Roman" w:hAnsi="Times New Roman"/>
          <w:sz w:val="20"/>
          <w:szCs w:val="20"/>
        </w:rPr>
        <w:t>socioeconomic</w:t>
      </w:r>
      <w:r w:rsidR="002640F3" w:rsidRPr="0047142D">
        <w:rPr>
          <w:rFonts w:ascii="Times New Roman" w:hAnsi="Times New Roman"/>
          <w:sz w:val="20"/>
          <w:szCs w:val="20"/>
        </w:rPr>
        <w:t xml:space="preserve"> </w:t>
      </w:r>
      <w:r w:rsidRPr="0047142D">
        <w:rPr>
          <w:rFonts w:ascii="Times New Roman" w:hAnsi="Times New Roman"/>
          <w:sz w:val="20"/>
          <w:szCs w:val="20"/>
        </w:rPr>
        <w:t>characteristics</w:t>
      </w:r>
      <w:r w:rsidR="002640F3" w:rsidRPr="0047142D">
        <w:rPr>
          <w:rFonts w:ascii="Times New Roman" w:hAnsi="Times New Roman"/>
          <w:sz w:val="20"/>
          <w:szCs w:val="20"/>
        </w:rPr>
        <w:t xml:space="preserve"> </w:t>
      </w:r>
      <w:r w:rsidRPr="0047142D">
        <w:rPr>
          <w:rFonts w:ascii="Times New Roman" w:hAnsi="Times New Roman"/>
          <w:sz w:val="20"/>
          <w:szCs w:val="20"/>
        </w:rPr>
        <w:t>of</w:t>
      </w:r>
      <w:r w:rsidR="002640F3" w:rsidRPr="0047142D">
        <w:rPr>
          <w:rFonts w:ascii="Times New Roman" w:hAnsi="Times New Roman"/>
          <w:sz w:val="20"/>
          <w:szCs w:val="20"/>
        </w:rPr>
        <w:t xml:space="preserve"> </w:t>
      </w:r>
      <w:r w:rsidRPr="0047142D">
        <w:rPr>
          <w:rFonts w:ascii="Times New Roman" w:hAnsi="Times New Roman"/>
          <w:sz w:val="20"/>
          <w:szCs w:val="20"/>
        </w:rPr>
        <w:t>tomato</w:t>
      </w:r>
      <w:r w:rsidR="002640F3" w:rsidRPr="0047142D">
        <w:rPr>
          <w:rFonts w:ascii="Times New Roman" w:hAnsi="Times New Roman"/>
          <w:sz w:val="20"/>
          <w:szCs w:val="20"/>
        </w:rPr>
        <w:t xml:space="preserve"> </w:t>
      </w:r>
      <w:r w:rsidRPr="0047142D">
        <w:rPr>
          <w:rFonts w:ascii="Times New Roman" w:hAnsi="Times New Roman"/>
          <w:sz w:val="20"/>
          <w:szCs w:val="20"/>
        </w:rPr>
        <w:t>farmers</w:t>
      </w:r>
      <w:r w:rsidR="002640F3" w:rsidRPr="0047142D">
        <w:rPr>
          <w:rFonts w:ascii="Times New Roman" w:hAnsi="Times New Roman"/>
          <w:sz w:val="20"/>
          <w:szCs w:val="20"/>
        </w:rPr>
        <w:t xml:space="preserve"> </w:t>
      </w:r>
      <w:r w:rsidRPr="0047142D">
        <w:rPr>
          <w:rFonts w:ascii="Times New Roman" w:hAnsi="Times New Roman"/>
          <w:sz w:val="20"/>
          <w:szCs w:val="20"/>
        </w:rPr>
        <w:t>in</w:t>
      </w:r>
      <w:r w:rsidR="002640F3" w:rsidRPr="0047142D">
        <w:rPr>
          <w:rFonts w:ascii="Times New Roman" w:hAnsi="Times New Roman"/>
          <w:sz w:val="20"/>
          <w:szCs w:val="20"/>
        </w:rPr>
        <w:t xml:space="preserve"> </w:t>
      </w:r>
      <w:r w:rsidRPr="0047142D">
        <w:rPr>
          <w:rFonts w:ascii="Times New Roman" w:hAnsi="Times New Roman"/>
          <w:sz w:val="20"/>
          <w:szCs w:val="20"/>
        </w:rPr>
        <w:t>zing</w:t>
      </w:r>
      <w:r w:rsidR="002640F3" w:rsidRPr="0047142D">
        <w:rPr>
          <w:rFonts w:ascii="Times New Roman" w:hAnsi="Times New Roman"/>
          <w:sz w:val="20"/>
          <w:szCs w:val="20"/>
        </w:rPr>
        <w:t xml:space="preserve"> </w:t>
      </w:r>
      <w:r w:rsidRPr="0047142D">
        <w:rPr>
          <w:rFonts w:ascii="Times New Roman" w:hAnsi="Times New Roman"/>
          <w:sz w:val="20"/>
          <w:szCs w:val="20"/>
        </w:rPr>
        <w:t>Local</w:t>
      </w:r>
      <w:r w:rsidR="002640F3" w:rsidRPr="0047142D">
        <w:rPr>
          <w:rFonts w:ascii="Times New Roman" w:hAnsi="Times New Roman"/>
          <w:sz w:val="20"/>
          <w:szCs w:val="20"/>
        </w:rPr>
        <w:t xml:space="preserve"> </w:t>
      </w:r>
      <w:r w:rsidRPr="0047142D">
        <w:rPr>
          <w:rFonts w:ascii="Times New Roman" w:hAnsi="Times New Roman"/>
          <w:sz w:val="20"/>
          <w:szCs w:val="20"/>
        </w:rPr>
        <w:t>Government</w:t>
      </w:r>
      <w:r w:rsidR="002640F3" w:rsidRPr="0047142D">
        <w:rPr>
          <w:rFonts w:ascii="Times New Roman" w:hAnsi="Times New Roman"/>
          <w:sz w:val="20"/>
          <w:szCs w:val="20"/>
        </w:rPr>
        <w:t xml:space="preserve"> </w:t>
      </w:r>
      <w:r w:rsidRPr="0047142D">
        <w:rPr>
          <w:rFonts w:ascii="Times New Roman" w:hAnsi="Times New Roman"/>
          <w:sz w:val="20"/>
          <w:szCs w:val="20"/>
        </w:rPr>
        <w:t>Area</w:t>
      </w:r>
      <w:r w:rsidR="002640F3" w:rsidRPr="0047142D">
        <w:rPr>
          <w:rFonts w:ascii="Times New Roman" w:hAnsi="Times New Roman"/>
          <w:sz w:val="20"/>
          <w:szCs w:val="20"/>
        </w:rPr>
        <w:t xml:space="preserve"> </w:t>
      </w:r>
      <w:r w:rsidRPr="0047142D">
        <w:rPr>
          <w:rFonts w:ascii="Times New Roman" w:hAnsi="Times New Roman"/>
          <w:sz w:val="20"/>
          <w:szCs w:val="20"/>
        </w:rPr>
        <w:t>of</w:t>
      </w:r>
      <w:r w:rsidR="002640F3" w:rsidRPr="0047142D">
        <w:rPr>
          <w:rFonts w:ascii="Times New Roman" w:hAnsi="Times New Roman"/>
          <w:sz w:val="20"/>
          <w:szCs w:val="20"/>
        </w:rPr>
        <w:t xml:space="preserve"> </w:t>
      </w:r>
      <w:r w:rsidRPr="0047142D">
        <w:rPr>
          <w:rFonts w:ascii="Times New Roman" w:hAnsi="Times New Roman"/>
          <w:sz w:val="20"/>
          <w:szCs w:val="20"/>
        </w:rPr>
        <w:t>Taraba</w:t>
      </w:r>
      <w:r w:rsidR="002640F3" w:rsidRPr="0047142D">
        <w:rPr>
          <w:rFonts w:ascii="Times New Roman" w:hAnsi="Times New Roman"/>
          <w:sz w:val="20"/>
          <w:szCs w:val="20"/>
        </w:rPr>
        <w:t xml:space="preserve"> </w:t>
      </w:r>
      <w:r w:rsidRPr="0047142D">
        <w:rPr>
          <w:rFonts w:ascii="Times New Roman" w:hAnsi="Times New Roman"/>
          <w:sz w:val="20"/>
          <w:szCs w:val="20"/>
        </w:rPr>
        <w:t>State</w:t>
      </w:r>
      <w:r w:rsidR="002640F3" w:rsidRPr="0047142D">
        <w:rPr>
          <w:rFonts w:ascii="Times New Roman" w:hAnsi="Times New Roman"/>
          <w:sz w:val="20"/>
          <w:szCs w:val="20"/>
        </w:rPr>
        <w:t xml:space="preserve"> </w:t>
      </w:r>
      <w:r w:rsidRPr="0047142D">
        <w:rPr>
          <w:rFonts w:ascii="Times New Roman" w:hAnsi="Times New Roman"/>
          <w:sz w:val="20"/>
          <w:szCs w:val="20"/>
        </w:rPr>
        <w:t>are</w:t>
      </w:r>
      <w:r w:rsidR="002640F3" w:rsidRPr="0047142D">
        <w:rPr>
          <w:rFonts w:ascii="Times New Roman" w:hAnsi="Times New Roman"/>
          <w:sz w:val="20"/>
          <w:szCs w:val="20"/>
        </w:rPr>
        <w:t xml:space="preserve"> </w:t>
      </w:r>
      <w:r w:rsidRPr="0047142D">
        <w:rPr>
          <w:rFonts w:ascii="Times New Roman" w:hAnsi="Times New Roman"/>
          <w:sz w:val="20"/>
          <w:szCs w:val="20"/>
        </w:rPr>
        <w:t>presented</w:t>
      </w:r>
      <w:r w:rsidR="002640F3" w:rsidRPr="0047142D">
        <w:rPr>
          <w:rFonts w:ascii="Times New Roman" w:hAnsi="Times New Roman"/>
          <w:sz w:val="20"/>
          <w:szCs w:val="20"/>
        </w:rPr>
        <w:t xml:space="preserve"> </w:t>
      </w:r>
      <w:r w:rsidRPr="0047142D">
        <w:rPr>
          <w:rFonts w:ascii="Times New Roman" w:hAnsi="Times New Roman"/>
          <w:sz w:val="20"/>
          <w:szCs w:val="20"/>
        </w:rPr>
        <w:t>in</w:t>
      </w:r>
      <w:r w:rsidR="002640F3" w:rsidRPr="0047142D">
        <w:rPr>
          <w:rFonts w:ascii="Times New Roman" w:hAnsi="Times New Roman"/>
          <w:sz w:val="20"/>
          <w:szCs w:val="20"/>
        </w:rPr>
        <w:t xml:space="preserve"> </w:t>
      </w:r>
      <w:r w:rsidRPr="0047142D">
        <w:rPr>
          <w:rFonts w:ascii="Times New Roman" w:hAnsi="Times New Roman"/>
          <w:sz w:val="20"/>
          <w:szCs w:val="20"/>
        </w:rPr>
        <w:t>Table</w:t>
      </w:r>
      <w:r w:rsidR="002640F3" w:rsidRPr="0047142D">
        <w:rPr>
          <w:rFonts w:ascii="Times New Roman" w:hAnsi="Times New Roman"/>
          <w:sz w:val="20"/>
          <w:szCs w:val="20"/>
        </w:rPr>
        <w:t xml:space="preserve"> </w:t>
      </w:r>
      <w:r w:rsidRPr="0047142D">
        <w:rPr>
          <w:rFonts w:ascii="Times New Roman" w:hAnsi="Times New Roman"/>
          <w:sz w:val="20"/>
          <w:szCs w:val="20"/>
        </w:rPr>
        <w:t>1.</w:t>
      </w:r>
      <w:r w:rsidR="002640F3" w:rsidRPr="0047142D">
        <w:rPr>
          <w:rFonts w:ascii="Times New Roman" w:hAnsi="Times New Roman"/>
          <w:sz w:val="20"/>
          <w:szCs w:val="20"/>
        </w:rPr>
        <w:t xml:space="preserve"> </w:t>
      </w:r>
      <w:r w:rsidRPr="0047142D">
        <w:rPr>
          <w:rFonts w:ascii="Times New Roman" w:hAnsi="Times New Roman"/>
          <w:sz w:val="20"/>
          <w:szCs w:val="20"/>
        </w:rPr>
        <w:t>The</w:t>
      </w:r>
      <w:r w:rsidR="002640F3" w:rsidRPr="0047142D">
        <w:rPr>
          <w:rFonts w:ascii="Times New Roman" w:hAnsi="Times New Roman"/>
          <w:sz w:val="20"/>
          <w:szCs w:val="20"/>
        </w:rPr>
        <w:t xml:space="preserve"> </w:t>
      </w:r>
      <w:r w:rsidRPr="0047142D">
        <w:rPr>
          <w:rFonts w:ascii="Times New Roman" w:hAnsi="Times New Roman"/>
          <w:sz w:val="20"/>
          <w:szCs w:val="20"/>
        </w:rPr>
        <w:t>result</w:t>
      </w:r>
      <w:r w:rsidR="002640F3" w:rsidRPr="0047142D">
        <w:rPr>
          <w:rFonts w:ascii="Times New Roman" w:hAnsi="Times New Roman"/>
          <w:sz w:val="20"/>
          <w:szCs w:val="20"/>
        </w:rPr>
        <w:t xml:space="preserve"> </w:t>
      </w:r>
      <w:r w:rsidRPr="0047142D">
        <w:rPr>
          <w:rFonts w:ascii="Times New Roman" w:hAnsi="Times New Roman"/>
          <w:sz w:val="20"/>
          <w:szCs w:val="20"/>
        </w:rPr>
        <w:t>reveals</w:t>
      </w:r>
      <w:r w:rsidR="002640F3" w:rsidRPr="0047142D">
        <w:rPr>
          <w:rFonts w:ascii="Times New Roman" w:hAnsi="Times New Roman"/>
          <w:sz w:val="20"/>
          <w:szCs w:val="20"/>
        </w:rPr>
        <w:t xml:space="preserve"> </w:t>
      </w:r>
      <w:r w:rsidRPr="0047142D">
        <w:rPr>
          <w:rFonts w:ascii="Times New Roman" w:hAnsi="Times New Roman"/>
          <w:sz w:val="20"/>
          <w:szCs w:val="20"/>
        </w:rPr>
        <w:t>that</w:t>
      </w:r>
      <w:r w:rsidR="002640F3" w:rsidRPr="0047142D">
        <w:rPr>
          <w:rFonts w:ascii="Times New Roman" w:hAnsi="Times New Roman"/>
          <w:sz w:val="20"/>
          <w:szCs w:val="20"/>
        </w:rPr>
        <w:t xml:space="preserve"> </w:t>
      </w:r>
      <w:r w:rsidRPr="0047142D">
        <w:rPr>
          <w:rFonts w:ascii="Times New Roman" w:hAnsi="Times New Roman"/>
          <w:sz w:val="20"/>
          <w:szCs w:val="20"/>
        </w:rPr>
        <w:t>tomato</w:t>
      </w:r>
      <w:r w:rsidR="002640F3" w:rsidRPr="0047142D">
        <w:rPr>
          <w:rFonts w:ascii="Times New Roman" w:hAnsi="Times New Roman"/>
          <w:sz w:val="20"/>
          <w:szCs w:val="20"/>
        </w:rPr>
        <w:t xml:space="preserve"> </w:t>
      </w:r>
      <w:r w:rsidRPr="0047142D">
        <w:rPr>
          <w:rFonts w:ascii="Times New Roman" w:hAnsi="Times New Roman"/>
          <w:sz w:val="20"/>
          <w:szCs w:val="20"/>
        </w:rPr>
        <w:t>farming</w:t>
      </w:r>
      <w:r w:rsidR="002640F3" w:rsidRPr="0047142D">
        <w:rPr>
          <w:rFonts w:ascii="Times New Roman" w:hAnsi="Times New Roman"/>
          <w:sz w:val="20"/>
          <w:szCs w:val="20"/>
        </w:rPr>
        <w:t xml:space="preserve"> </w:t>
      </w:r>
      <w:r w:rsidRPr="0047142D">
        <w:rPr>
          <w:rFonts w:ascii="Times New Roman" w:hAnsi="Times New Roman"/>
          <w:sz w:val="20"/>
          <w:szCs w:val="20"/>
        </w:rPr>
        <w:t>in</w:t>
      </w:r>
      <w:r w:rsidR="002640F3" w:rsidRPr="0047142D">
        <w:rPr>
          <w:rFonts w:ascii="Times New Roman" w:hAnsi="Times New Roman"/>
          <w:sz w:val="20"/>
          <w:szCs w:val="20"/>
        </w:rPr>
        <w:t xml:space="preserve"> </w:t>
      </w:r>
      <w:r w:rsidRPr="0047142D">
        <w:rPr>
          <w:rFonts w:ascii="Times New Roman" w:hAnsi="Times New Roman"/>
          <w:sz w:val="20"/>
          <w:szCs w:val="20"/>
        </w:rPr>
        <w:t>the</w:t>
      </w:r>
      <w:r w:rsidR="002640F3" w:rsidRPr="0047142D">
        <w:rPr>
          <w:rFonts w:ascii="Times New Roman" w:hAnsi="Times New Roman"/>
          <w:sz w:val="20"/>
          <w:szCs w:val="20"/>
        </w:rPr>
        <w:t xml:space="preserve"> </w:t>
      </w:r>
      <w:r w:rsidRPr="0047142D">
        <w:rPr>
          <w:rFonts w:ascii="Times New Roman" w:hAnsi="Times New Roman"/>
          <w:sz w:val="20"/>
          <w:szCs w:val="20"/>
        </w:rPr>
        <w:t>study</w:t>
      </w:r>
      <w:r w:rsidR="002640F3" w:rsidRPr="0047142D">
        <w:rPr>
          <w:rFonts w:ascii="Times New Roman" w:hAnsi="Times New Roman"/>
          <w:sz w:val="20"/>
          <w:szCs w:val="20"/>
        </w:rPr>
        <w:t xml:space="preserve"> </w:t>
      </w:r>
      <w:r w:rsidRPr="0047142D">
        <w:rPr>
          <w:rFonts w:ascii="Times New Roman" w:hAnsi="Times New Roman"/>
          <w:sz w:val="20"/>
          <w:szCs w:val="20"/>
        </w:rPr>
        <w:t>area</w:t>
      </w:r>
      <w:r w:rsidR="002640F3" w:rsidRPr="0047142D">
        <w:rPr>
          <w:rFonts w:ascii="Times New Roman" w:hAnsi="Times New Roman"/>
          <w:sz w:val="20"/>
          <w:szCs w:val="20"/>
        </w:rPr>
        <w:t xml:space="preserve"> </w:t>
      </w:r>
      <w:r w:rsidRPr="0047142D">
        <w:rPr>
          <w:rFonts w:ascii="Times New Roman" w:hAnsi="Times New Roman"/>
          <w:sz w:val="20"/>
          <w:szCs w:val="20"/>
        </w:rPr>
        <w:t>were</w:t>
      </w:r>
      <w:r w:rsidR="002640F3" w:rsidRPr="0047142D">
        <w:rPr>
          <w:rFonts w:ascii="Times New Roman" w:hAnsi="Times New Roman"/>
          <w:sz w:val="20"/>
          <w:szCs w:val="20"/>
        </w:rPr>
        <w:t xml:space="preserve"> </w:t>
      </w:r>
      <w:r w:rsidRPr="0047142D">
        <w:rPr>
          <w:rFonts w:ascii="Times New Roman" w:hAnsi="Times New Roman"/>
          <w:sz w:val="20"/>
          <w:szCs w:val="20"/>
        </w:rPr>
        <w:t>dominated</w:t>
      </w:r>
      <w:r w:rsidR="002640F3" w:rsidRPr="0047142D">
        <w:rPr>
          <w:rFonts w:ascii="Times New Roman" w:hAnsi="Times New Roman"/>
          <w:sz w:val="20"/>
          <w:szCs w:val="20"/>
        </w:rPr>
        <w:t xml:space="preserve"> </w:t>
      </w:r>
      <w:r w:rsidRPr="0047142D">
        <w:rPr>
          <w:rFonts w:ascii="Times New Roman" w:hAnsi="Times New Roman"/>
          <w:sz w:val="20"/>
          <w:szCs w:val="20"/>
        </w:rPr>
        <w:t>by</w:t>
      </w:r>
      <w:r w:rsidR="002640F3" w:rsidRPr="0047142D">
        <w:rPr>
          <w:rFonts w:ascii="Times New Roman" w:hAnsi="Times New Roman"/>
          <w:sz w:val="20"/>
          <w:szCs w:val="20"/>
        </w:rPr>
        <w:t xml:space="preserve"> </w:t>
      </w:r>
      <w:r w:rsidRPr="0047142D">
        <w:rPr>
          <w:rFonts w:ascii="Times New Roman" w:hAnsi="Times New Roman"/>
          <w:sz w:val="20"/>
          <w:szCs w:val="20"/>
        </w:rPr>
        <w:lastRenderedPageBreak/>
        <w:t>male.</w:t>
      </w:r>
      <w:r w:rsidR="002640F3" w:rsidRPr="0047142D">
        <w:rPr>
          <w:rFonts w:ascii="Times New Roman" w:hAnsi="Times New Roman"/>
          <w:sz w:val="20"/>
          <w:szCs w:val="20"/>
        </w:rPr>
        <w:t xml:space="preserve"> </w:t>
      </w:r>
      <w:r w:rsidRPr="0047142D">
        <w:rPr>
          <w:rFonts w:ascii="Times New Roman" w:hAnsi="Times New Roman"/>
          <w:sz w:val="20"/>
          <w:szCs w:val="20"/>
        </w:rPr>
        <w:t>The</w:t>
      </w:r>
      <w:r w:rsidR="002640F3" w:rsidRPr="0047142D">
        <w:rPr>
          <w:rFonts w:ascii="Times New Roman" w:hAnsi="Times New Roman"/>
          <w:sz w:val="20"/>
          <w:szCs w:val="20"/>
        </w:rPr>
        <w:t xml:space="preserve"> </w:t>
      </w:r>
      <w:r w:rsidRPr="0047142D">
        <w:rPr>
          <w:rFonts w:ascii="Times New Roman" w:hAnsi="Times New Roman"/>
          <w:sz w:val="20"/>
          <w:szCs w:val="20"/>
        </w:rPr>
        <w:t>dominance</w:t>
      </w:r>
      <w:r w:rsidR="002640F3" w:rsidRPr="0047142D">
        <w:rPr>
          <w:rFonts w:ascii="Times New Roman" w:hAnsi="Times New Roman"/>
          <w:sz w:val="20"/>
          <w:szCs w:val="20"/>
        </w:rPr>
        <w:t xml:space="preserve"> </w:t>
      </w:r>
      <w:r w:rsidRPr="0047142D">
        <w:rPr>
          <w:rFonts w:ascii="Times New Roman" w:hAnsi="Times New Roman"/>
          <w:sz w:val="20"/>
          <w:szCs w:val="20"/>
        </w:rPr>
        <w:t>of</w:t>
      </w:r>
      <w:r w:rsidR="002640F3" w:rsidRPr="0047142D">
        <w:rPr>
          <w:rFonts w:ascii="Times New Roman" w:hAnsi="Times New Roman"/>
          <w:sz w:val="20"/>
          <w:szCs w:val="20"/>
        </w:rPr>
        <w:t xml:space="preserve"> </w:t>
      </w:r>
      <w:r w:rsidRPr="0047142D">
        <w:rPr>
          <w:rFonts w:ascii="Times New Roman" w:hAnsi="Times New Roman"/>
          <w:sz w:val="20"/>
          <w:szCs w:val="20"/>
        </w:rPr>
        <w:t>males</w:t>
      </w:r>
      <w:r w:rsidR="002640F3" w:rsidRPr="0047142D">
        <w:rPr>
          <w:rFonts w:ascii="Times New Roman" w:hAnsi="Times New Roman"/>
          <w:sz w:val="20"/>
          <w:szCs w:val="20"/>
        </w:rPr>
        <w:t xml:space="preserve"> </w:t>
      </w:r>
      <w:r w:rsidRPr="0047142D">
        <w:rPr>
          <w:rFonts w:ascii="Times New Roman" w:hAnsi="Times New Roman"/>
          <w:sz w:val="20"/>
          <w:szCs w:val="20"/>
        </w:rPr>
        <w:t>in</w:t>
      </w:r>
      <w:r w:rsidR="002640F3" w:rsidRPr="0047142D">
        <w:rPr>
          <w:rFonts w:ascii="Times New Roman" w:hAnsi="Times New Roman"/>
          <w:sz w:val="20"/>
          <w:szCs w:val="20"/>
        </w:rPr>
        <w:t xml:space="preserve"> </w:t>
      </w:r>
      <w:r w:rsidRPr="0047142D">
        <w:rPr>
          <w:rFonts w:ascii="Times New Roman" w:hAnsi="Times New Roman"/>
          <w:sz w:val="20"/>
          <w:szCs w:val="20"/>
        </w:rPr>
        <w:t>tomato</w:t>
      </w:r>
      <w:r w:rsidR="002640F3" w:rsidRPr="0047142D">
        <w:rPr>
          <w:rFonts w:ascii="Times New Roman" w:hAnsi="Times New Roman"/>
          <w:sz w:val="20"/>
          <w:szCs w:val="20"/>
        </w:rPr>
        <w:t xml:space="preserve"> </w:t>
      </w:r>
      <w:r w:rsidR="006031AB" w:rsidRPr="0047142D">
        <w:rPr>
          <w:rFonts w:ascii="Times New Roman" w:hAnsi="Times New Roman"/>
          <w:sz w:val="20"/>
          <w:szCs w:val="20"/>
        </w:rPr>
        <w:t>production</w:t>
      </w:r>
      <w:r w:rsidR="002640F3" w:rsidRPr="0047142D">
        <w:rPr>
          <w:rFonts w:ascii="Times New Roman" w:hAnsi="Times New Roman"/>
          <w:sz w:val="20"/>
          <w:szCs w:val="20"/>
        </w:rPr>
        <w:t xml:space="preserve"> </w:t>
      </w:r>
      <w:r w:rsidRPr="0047142D">
        <w:rPr>
          <w:rFonts w:ascii="Times New Roman" w:hAnsi="Times New Roman"/>
          <w:sz w:val="20"/>
          <w:szCs w:val="20"/>
        </w:rPr>
        <w:t>could</w:t>
      </w:r>
      <w:r w:rsidR="002640F3" w:rsidRPr="0047142D">
        <w:rPr>
          <w:rFonts w:ascii="Times New Roman" w:hAnsi="Times New Roman"/>
          <w:sz w:val="20"/>
          <w:szCs w:val="20"/>
        </w:rPr>
        <w:t xml:space="preserve"> </w:t>
      </w:r>
      <w:r w:rsidRPr="0047142D">
        <w:rPr>
          <w:rFonts w:ascii="Times New Roman" w:hAnsi="Times New Roman"/>
          <w:sz w:val="20"/>
          <w:szCs w:val="20"/>
        </w:rPr>
        <w:t>be</w:t>
      </w:r>
      <w:r w:rsidR="002640F3" w:rsidRPr="0047142D">
        <w:rPr>
          <w:rFonts w:ascii="Times New Roman" w:hAnsi="Times New Roman"/>
          <w:sz w:val="20"/>
          <w:szCs w:val="20"/>
        </w:rPr>
        <w:t xml:space="preserve"> </w:t>
      </w:r>
      <w:r w:rsidRPr="0047142D">
        <w:rPr>
          <w:rFonts w:ascii="Times New Roman" w:hAnsi="Times New Roman"/>
          <w:sz w:val="20"/>
          <w:szCs w:val="20"/>
        </w:rPr>
        <w:t>due</w:t>
      </w:r>
      <w:r w:rsidR="002640F3" w:rsidRPr="0047142D">
        <w:rPr>
          <w:rFonts w:ascii="Times New Roman" w:hAnsi="Times New Roman"/>
          <w:sz w:val="20"/>
          <w:szCs w:val="20"/>
        </w:rPr>
        <w:t xml:space="preserve"> </w:t>
      </w:r>
      <w:r w:rsidRPr="0047142D">
        <w:rPr>
          <w:rFonts w:ascii="Times New Roman" w:hAnsi="Times New Roman"/>
          <w:sz w:val="20"/>
          <w:szCs w:val="20"/>
        </w:rPr>
        <w:t>to</w:t>
      </w:r>
      <w:r w:rsidR="002640F3" w:rsidRPr="0047142D">
        <w:rPr>
          <w:rFonts w:ascii="Times New Roman" w:hAnsi="Times New Roman"/>
          <w:sz w:val="20"/>
          <w:szCs w:val="20"/>
        </w:rPr>
        <w:t xml:space="preserve"> </w:t>
      </w:r>
      <w:r w:rsidRPr="0047142D">
        <w:rPr>
          <w:rFonts w:ascii="Times New Roman" w:hAnsi="Times New Roman"/>
          <w:sz w:val="20"/>
          <w:szCs w:val="20"/>
        </w:rPr>
        <w:t>tedious</w:t>
      </w:r>
      <w:r w:rsidR="002640F3" w:rsidRPr="0047142D">
        <w:rPr>
          <w:rFonts w:ascii="Times New Roman" w:hAnsi="Times New Roman"/>
          <w:sz w:val="20"/>
          <w:szCs w:val="20"/>
        </w:rPr>
        <w:t xml:space="preserve"> </w:t>
      </w:r>
      <w:r w:rsidRPr="0047142D">
        <w:rPr>
          <w:rFonts w:ascii="Times New Roman" w:hAnsi="Times New Roman"/>
          <w:sz w:val="20"/>
          <w:szCs w:val="20"/>
        </w:rPr>
        <w:t>tasks</w:t>
      </w:r>
      <w:r w:rsidR="002640F3" w:rsidRPr="0047142D">
        <w:rPr>
          <w:rFonts w:ascii="Times New Roman" w:hAnsi="Times New Roman"/>
          <w:sz w:val="20"/>
          <w:szCs w:val="20"/>
        </w:rPr>
        <w:t xml:space="preserve"> </w:t>
      </w:r>
      <w:r w:rsidRPr="0047142D">
        <w:rPr>
          <w:rFonts w:ascii="Times New Roman" w:hAnsi="Times New Roman"/>
          <w:sz w:val="20"/>
          <w:szCs w:val="20"/>
        </w:rPr>
        <w:t>required</w:t>
      </w:r>
      <w:r w:rsidR="002640F3" w:rsidRPr="0047142D">
        <w:rPr>
          <w:rFonts w:ascii="Times New Roman" w:hAnsi="Times New Roman"/>
          <w:sz w:val="20"/>
          <w:szCs w:val="20"/>
        </w:rPr>
        <w:t xml:space="preserve"> </w:t>
      </w:r>
      <w:r w:rsidRPr="0047142D">
        <w:rPr>
          <w:rFonts w:ascii="Times New Roman" w:hAnsi="Times New Roman"/>
          <w:sz w:val="20"/>
          <w:szCs w:val="20"/>
        </w:rPr>
        <w:t>in</w:t>
      </w:r>
      <w:r w:rsidR="002640F3" w:rsidRPr="0047142D">
        <w:rPr>
          <w:rFonts w:ascii="Times New Roman" w:hAnsi="Times New Roman"/>
          <w:sz w:val="20"/>
          <w:szCs w:val="20"/>
        </w:rPr>
        <w:t xml:space="preserve"> </w:t>
      </w:r>
      <w:r w:rsidRPr="0047142D">
        <w:rPr>
          <w:rFonts w:ascii="Times New Roman" w:hAnsi="Times New Roman"/>
          <w:sz w:val="20"/>
          <w:szCs w:val="20"/>
        </w:rPr>
        <w:t>tomato</w:t>
      </w:r>
      <w:r w:rsidR="002640F3" w:rsidRPr="0047142D">
        <w:rPr>
          <w:rFonts w:ascii="Times New Roman" w:hAnsi="Times New Roman"/>
          <w:sz w:val="20"/>
          <w:szCs w:val="20"/>
        </w:rPr>
        <w:t xml:space="preserve"> </w:t>
      </w:r>
      <w:r w:rsidRPr="0047142D">
        <w:rPr>
          <w:rFonts w:ascii="Times New Roman" w:hAnsi="Times New Roman"/>
          <w:sz w:val="20"/>
          <w:szCs w:val="20"/>
        </w:rPr>
        <w:t>production</w:t>
      </w:r>
      <w:r w:rsidR="002640F3" w:rsidRPr="0047142D">
        <w:rPr>
          <w:rFonts w:ascii="Times New Roman" w:hAnsi="Times New Roman"/>
          <w:sz w:val="20"/>
          <w:szCs w:val="20"/>
        </w:rPr>
        <w:t xml:space="preserve"> </w:t>
      </w:r>
      <w:r w:rsidRPr="0047142D">
        <w:rPr>
          <w:rFonts w:ascii="Times New Roman" w:hAnsi="Times New Roman"/>
          <w:sz w:val="20"/>
          <w:szCs w:val="20"/>
        </w:rPr>
        <w:t>(Usman</w:t>
      </w:r>
      <w:r w:rsidR="002640F3" w:rsidRPr="0047142D">
        <w:rPr>
          <w:rFonts w:ascii="Times New Roman" w:hAnsi="Times New Roman"/>
          <w:sz w:val="20"/>
          <w:szCs w:val="20"/>
        </w:rPr>
        <w:t xml:space="preserve"> </w:t>
      </w:r>
      <w:r w:rsidRPr="0047142D">
        <w:rPr>
          <w:rFonts w:ascii="Times New Roman" w:hAnsi="Times New Roman"/>
          <w:sz w:val="20"/>
          <w:szCs w:val="20"/>
        </w:rPr>
        <w:t>and</w:t>
      </w:r>
      <w:r w:rsidR="002640F3" w:rsidRPr="0047142D">
        <w:rPr>
          <w:rFonts w:ascii="Times New Roman" w:hAnsi="Times New Roman"/>
          <w:sz w:val="20"/>
          <w:szCs w:val="20"/>
        </w:rPr>
        <w:t xml:space="preserve"> </w:t>
      </w:r>
      <w:r w:rsidRPr="0047142D">
        <w:rPr>
          <w:rFonts w:ascii="Times New Roman" w:hAnsi="Times New Roman"/>
          <w:sz w:val="20"/>
          <w:szCs w:val="20"/>
        </w:rPr>
        <w:t>Bakari,</w:t>
      </w:r>
      <w:r w:rsidR="002640F3" w:rsidRPr="0047142D">
        <w:rPr>
          <w:rFonts w:ascii="Times New Roman" w:hAnsi="Times New Roman"/>
          <w:sz w:val="20"/>
          <w:szCs w:val="20"/>
        </w:rPr>
        <w:t xml:space="preserve"> </w:t>
      </w:r>
      <w:r w:rsidRPr="0047142D">
        <w:rPr>
          <w:rFonts w:ascii="Times New Roman" w:hAnsi="Times New Roman"/>
          <w:sz w:val="20"/>
          <w:szCs w:val="20"/>
        </w:rPr>
        <w:t>2015).</w:t>
      </w:r>
      <w:r w:rsidR="002640F3" w:rsidRPr="0047142D">
        <w:rPr>
          <w:rFonts w:ascii="Times New Roman" w:hAnsi="Times New Roman"/>
          <w:sz w:val="20"/>
          <w:szCs w:val="20"/>
        </w:rPr>
        <w:t xml:space="preserve"> </w:t>
      </w:r>
      <w:r w:rsidRPr="0047142D">
        <w:rPr>
          <w:rFonts w:ascii="Times New Roman" w:hAnsi="Times New Roman"/>
          <w:sz w:val="20"/>
          <w:szCs w:val="20"/>
        </w:rPr>
        <w:t>It</w:t>
      </w:r>
      <w:r w:rsidR="002640F3" w:rsidRPr="0047142D">
        <w:rPr>
          <w:rFonts w:ascii="Times New Roman" w:hAnsi="Times New Roman"/>
          <w:sz w:val="20"/>
          <w:szCs w:val="20"/>
        </w:rPr>
        <w:t xml:space="preserve"> </w:t>
      </w:r>
      <w:r w:rsidRPr="0047142D">
        <w:rPr>
          <w:rFonts w:ascii="Times New Roman" w:hAnsi="Times New Roman"/>
          <w:sz w:val="20"/>
          <w:szCs w:val="20"/>
        </w:rPr>
        <w:t>also</w:t>
      </w:r>
      <w:r w:rsidR="002640F3" w:rsidRPr="0047142D">
        <w:rPr>
          <w:rFonts w:ascii="Times New Roman" w:hAnsi="Times New Roman"/>
          <w:sz w:val="20"/>
          <w:szCs w:val="20"/>
        </w:rPr>
        <w:t xml:space="preserve"> </w:t>
      </w:r>
      <w:r w:rsidRPr="0047142D">
        <w:rPr>
          <w:rFonts w:ascii="Times New Roman" w:hAnsi="Times New Roman"/>
          <w:sz w:val="20"/>
          <w:szCs w:val="20"/>
        </w:rPr>
        <w:t>reveals</w:t>
      </w:r>
      <w:r w:rsidR="002640F3" w:rsidRPr="0047142D">
        <w:rPr>
          <w:rFonts w:ascii="Times New Roman" w:hAnsi="Times New Roman"/>
          <w:sz w:val="20"/>
          <w:szCs w:val="20"/>
        </w:rPr>
        <w:t xml:space="preserve"> </w:t>
      </w:r>
      <w:r w:rsidRPr="0047142D">
        <w:rPr>
          <w:rFonts w:ascii="Times New Roman" w:hAnsi="Times New Roman"/>
          <w:sz w:val="20"/>
          <w:szCs w:val="20"/>
        </w:rPr>
        <w:t>that</w:t>
      </w:r>
      <w:r w:rsidR="002640F3" w:rsidRPr="0047142D">
        <w:rPr>
          <w:rFonts w:ascii="Times New Roman" w:hAnsi="Times New Roman"/>
          <w:sz w:val="20"/>
          <w:szCs w:val="20"/>
        </w:rPr>
        <w:t xml:space="preserve"> </w:t>
      </w:r>
      <w:r w:rsidRPr="0047142D">
        <w:rPr>
          <w:rFonts w:ascii="Times New Roman" w:hAnsi="Times New Roman"/>
          <w:sz w:val="20"/>
          <w:szCs w:val="20"/>
        </w:rPr>
        <w:t>the</w:t>
      </w:r>
      <w:r w:rsidR="002640F3" w:rsidRPr="0047142D">
        <w:rPr>
          <w:rFonts w:ascii="Times New Roman" w:hAnsi="Times New Roman"/>
          <w:sz w:val="20"/>
          <w:szCs w:val="20"/>
        </w:rPr>
        <w:t xml:space="preserve"> </w:t>
      </w:r>
      <w:r w:rsidRPr="0047142D">
        <w:rPr>
          <w:rFonts w:ascii="Times New Roman" w:hAnsi="Times New Roman"/>
          <w:sz w:val="20"/>
          <w:szCs w:val="20"/>
        </w:rPr>
        <w:t>farmers’</w:t>
      </w:r>
      <w:r w:rsidR="002640F3" w:rsidRPr="0047142D">
        <w:rPr>
          <w:rFonts w:ascii="Times New Roman" w:hAnsi="Times New Roman"/>
          <w:sz w:val="20"/>
          <w:szCs w:val="20"/>
        </w:rPr>
        <w:t xml:space="preserve"> </w:t>
      </w:r>
      <w:r w:rsidRPr="0047142D">
        <w:rPr>
          <w:rFonts w:ascii="Times New Roman" w:hAnsi="Times New Roman"/>
          <w:sz w:val="20"/>
          <w:szCs w:val="20"/>
        </w:rPr>
        <w:t>who</w:t>
      </w:r>
      <w:r w:rsidR="002640F3" w:rsidRPr="0047142D">
        <w:rPr>
          <w:rFonts w:ascii="Times New Roman" w:hAnsi="Times New Roman"/>
          <w:sz w:val="20"/>
          <w:szCs w:val="20"/>
        </w:rPr>
        <w:t xml:space="preserve"> </w:t>
      </w:r>
      <w:r w:rsidRPr="0047142D">
        <w:rPr>
          <w:rFonts w:ascii="Times New Roman" w:hAnsi="Times New Roman"/>
          <w:sz w:val="20"/>
          <w:szCs w:val="20"/>
        </w:rPr>
        <w:t>for</w:t>
      </w:r>
      <w:r w:rsidR="002640F3" w:rsidRPr="0047142D">
        <w:rPr>
          <w:rFonts w:ascii="Times New Roman" w:hAnsi="Times New Roman"/>
          <w:sz w:val="20"/>
          <w:szCs w:val="20"/>
        </w:rPr>
        <w:t xml:space="preserve"> </w:t>
      </w:r>
      <w:r w:rsidR="00FF45DD" w:rsidRPr="0047142D">
        <w:rPr>
          <w:rFonts w:ascii="Times New Roman" w:hAnsi="Times New Roman"/>
          <w:sz w:val="20"/>
          <w:szCs w:val="20"/>
        </w:rPr>
        <w:t>their</w:t>
      </w:r>
      <w:r w:rsidR="002640F3" w:rsidRPr="0047142D">
        <w:rPr>
          <w:rFonts w:ascii="Times New Roman" w:hAnsi="Times New Roman"/>
          <w:sz w:val="20"/>
          <w:szCs w:val="20"/>
        </w:rPr>
        <w:t xml:space="preserve"> </w:t>
      </w:r>
      <w:r w:rsidR="00FF45DD" w:rsidRPr="0047142D">
        <w:rPr>
          <w:rFonts w:ascii="Times New Roman" w:hAnsi="Times New Roman"/>
          <w:sz w:val="20"/>
          <w:szCs w:val="20"/>
        </w:rPr>
        <w:t>active</w:t>
      </w:r>
      <w:r w:rsidR="002640F3" w:rsidRPr="0047142D">
        <w:rPr>
          <w:rFonts w:ascii="Times New Roman" w:hAnsi="Times New Roman"/>
          <w:sz w:val="20"/>
          <w:szCs w:val="20"/>
        </w:rPr>
        <w:t xml:space="preserve"> </w:t>
      </w:r>
      <w:r w:rsidR="00FF45DD" w:rsidRPr="0047142D">
        <w:rPr>
          <w:rFonts w:ascii="Times New Roman" w:hAnsi="Times New Roman"/>
          <w:sz w:val="20"/>
          <w:szCs w:val="20"/>
        </w:rPr>
        <w:t>age</w:t>
      </w:r>
      <w:r w:rsidR="002640F3" w:rsidRPr="0047142D">
        <w:rPr>
          <w:rFonts w:ascii="Times New Roman" w:hAnsi="Times New Roman"/>
          <w:sz w:val="20"/>
          <w:szCs w:val="20"/>
        </w:rPr>
        <w:t xml:space="preserve"> </w:t>
      </w:r>
      <w:r w:rsidR="00FF45DD" w:rsidRPr="0047142D">
        <w:rPr>
          <w:rFonts w:ascii="Times New Roman" w:hAnsi="Times New Roman"/>
          <w:sz w:val="20"/>
          <w:szCs w:val="20"/>
        </w:rPr>
        <w:t>(39.5years),</w:t>
      </w:r>
      <w:r w:rsidR="002640F3" w:rsidRPr="0047142D">
        <w:rPr>
          <w:rFonts w:ascii="Times New Roman" w:hAnsi="Times New Roman"/>
          <w:sz w:val="20"/>
          <w:szCs w:val="20"/>
        </w:rPr>
        <w:t xml:space="preserve"> </w:t>
      </w:r>
      <w:r w:rsidR="00FF45DD" w:rsidRPr="0047142D">
        <w:rPr>
          <w:rFonts w:ascii="Times New Roman" w:hAnsi="Times New Roman"/>
          <w:sz w:val="20"/>
          <w:szCs w:val="20"/>
        </w:rPr>
        <w:t>we</w:t>
      </w:r>
      <w:r w:rsidRPr="0047142D">
        <w:rPr>
          <w:rFonts w:ascii="Times New Roman" w:hAnsi="Times New Roman"/>
          <w:sz w:val="20"/>
          <w:szCs w:val="20"/>
        </w:rPr>
        <w:t>re</w:t>
      </w:r>
      <w:r w:rsidR="002640F3" w:rsidRPr="0047142D">
        <w:rPr>
          <w:rFonts w:ascii="Times New Roman" w:hAnsi="Times New Roman"/>
          <w:sz w:val="20"/>
          <w:szCs w:val="20"/>
        </w:rPr>
        <w:t xml:space="preserve"> </w:t>
      </w:r>
      <w:r w:rsidRPr="0047142D">
        <w:rPr>
          <w:rFonts w:ascii="Times New Roman" w:hAnsi="Times New Roman"/>
          <w:sz w:val="20"/>
          <w:szCs w:val="20"/>
        </w:rPr>
        <w:t>able</w:t>
      </w:r>
      <w:r w:rsidR="002640F3" w:rsidRPr="0047142D">
        <w:rPr>
          <w:rFonts w:ascii="Times New Roman" w:hAnsi="Times New Roman"/>
          <w:sz w:val="20"/>
          <w:szCs w:val="20"/>
        </w:rPr>
        <w:t xml:space="preserve"> </w:t>
      </w:r>
      <w:r w:rsidR="00FF45DD" w:rsidRPr="0047142D">
        <w:rPr>
          <w:rFonts w:ascii="Times New Roman" w:hAnsi="Times New Roman"/>
          <w:sz w:val="20"/>
          <w:szCs w:val="20"/>
        </w:rPr>
        <w:t>to</w:t>
      </w:r>
      <w:r w:rsidR="002640F3" w:rsidRPr="0047142D">
        <w:rPr>
          <w:rFonts w:ascii="Times New Roman" w:hAnsi="Times New Roman"/>
          <w:sz w:val="20"/>
          <w:szCs w:val="20"/>
        </w:rPr>
        <w:t xml:space="preserve"> </w:t>
      </w:r>
      <w:r w:rsidRPr="0047142D">
        <w:rPr>
          <w:rFonts w:ascii="Times New Roman" w:hAnsi="Times New Roman"/>
          <w:sz w:val="20"/>
          <w:szCs w:val="20"/>
        </w:rPr>
        <w:t>tackle</w:t>
      </w:r>
      <w:r w:rsidR="002640F3" w:rsidRPr="0047142D">
        <w:rPr>
          <w:rFonts w:ascii="Times New Roman" w:hAnsi="Times New Roman"/>
          <w:sz w:val="20"/>
          <w:szCs w:val="20"/>
        </w:rPr>
        <w:t xml:space="preserve"> </w:t>
      </w:r>
      <w:r w:rsidRPr="0047142D">
        <w:rPr>
          <w:rFonts w:ascii="Times New Roman" w:hAnsi="Times New Roman"/>
          <w:sz w:val="20"/>
          <w:szCs w:val="20"/>
        </w:rPr>
        <w:t>tedious</w:t>
      </w:r>
      <w:r w:rsidR="002640F3" w:rsidRPr="0047142D">
        <w:rPr>
          <w:rFonts w:ascii="Times New Roman" w:hAnsi="Times New Roman"/>
          <w:sz w:val="20"/>
          <w:szCs w:val="20"/>
        </w:rPr>
        <w:t xml:space="preserve"> </w:t>
      </w:r>
      <w:r w:rsidRPr="0047142D">
        <w:rPr>
          <w:rFonts w:ascii="Times New Roman" w:hAnsi="Times New Roman"/>
          <w:sz w:val="20"/>
          <w:szCs w:val="20"/>
        </w:rPr>
        <w:t>tasks</w:t>
      </w:r>
      <w:r w:rsidR="002640F3" w:rsidRPr="0047142D">
        <w:rPr>
          <w:rFonts w:ascii="Times New Roman" w:hAnsi="Times New Roman"/>
          <w:sz w:val="20"/>
          <w:szCs w:val="20"/>
        </w:rPr>
        <w:t xml:space="preserve"> </w:t>
      </w:r>
      <w:r w:rsidRPr="0047142D">
        <w:rPr>
          <w:rFonts w:ascii="Times New Roman" w:hAnsi="Times New Roman"/>
          <w:sz w:val="20"/>
          <w:szCs w:val="20"/>
        </w:rPr>
        <w:t>entail</w:t>
      </w:r>
      <w:r w:rsidR="00FF45DD" w:rsidRPr="0047142D">
        <w:rPr>
          <w:rFonts w:ascii="Times New Roman" w:hAnsi="Times New Roman"/>
          <w:sz w:val="20"/>
          <w:szCs w:val="20"/>
        </w:rPr>
        <w:t>ed</w:t>
      </w:r>
      <w:r w:rsidR="002640F3" w:rsidRPr="0047142D">
        <w:rPr>
          <w:rFonts w:ascii="Times New Roman" w:hAnsi="Times New Roman"/>
          <w:sz w:val="20"/>
          <w:szCs w:val="20"/>
        </w:rPr>
        <w:t xml:space="preserve"> </w:t>
      </w:r>
      <w:r w:rsidRPr="0047142D">
        <w:rPr>
          <w:rFonts w:ascii="Times New Roman" w:hAnsi="Times New Roman"/>
          <w:sz w:val="20"/>
          <w:szCs w:val="20"/>
        </w:rPr>
        <w:t>in</w:t>
      </w:r>
      <w:r w:rsidR="002640F3" w:rsidRPr="0047142D">
        <w:rPr>
          <w:rFonts w:ascii="Times New Roman" w:hAnsi="Times New Roman"/>
          <w:sz w:val="20"/>
          <w:szCs w:val="20"/>
        </w:rPr>
        <w:t xml:space="preserve"> </w:t>
      </w:r>
      <w:r w:rsidRPr="0047142D">
        <w:rPr>
          <w:rFonts w:ascii="Times New Roman" w:hAnsi="Times New Roman"/>
          <w:sz w:val="20"/>
          <w:szCs w:val="20"/>
        </w:rPr>
        <w:t>tomato</w:t>
      </w:r>
      <w:r w:rsidR="002640F3" w:rsidRPr="0047142D">
        <w:rPr>
          <w:rFonts w:ascii="Times New Roman" w:hAnsi="Times New Roman"/>
          <w:sz w:val="20"/>
          <w:szCs w:val="20"/>
        </w:rPr>
        <w:t xml:space="preserve"> </w:t>
      </w:r>
      <w:r w:rsidRPr="0047142D">
        <w:rPr>
          <w:rFonts w:ascii="Times New Roman" w:hAnsi="Times New Roman"/>
          <w:sz w:val="20"/>
          <w:szCs w:val="20"/>
        </w:rPr>
        <w:lastRenderedPageBreak/>
        <w:t>production.</w:t>
      </w:r>
      <w:r w:rsidR="002640F3" w:rsidRPr="0047142D">
        <w:rPr>
          <w:rFonts w:ascii="Times New Roman" w:hAnsi="Times New Roman"/>
          <w:sz w:val="20"/>
          <w:szCs w:val="20"/>
        </w:rPr>
        <w:t xml:space="preserve"> </w:t>
      </w:r>
      <w:r w:rsidRPr="0047142D">
        <w:rPr>
          <w:rFonts w:ascii="Times New Roman" w:hAnsi="Times New Roman"/>
          <w:sz w:val="20"/>
          <w:szCs w:val="20"/>
        </w:rPr>
        <w:t>The</w:t>
      </w:r>
      <w:r w:rsidR="002640F3" w:rsidRPr="0047142D">
        <w:rPr>
          <w:rFonts w:ascii="Times New Roman" w:hAnsi="Times New Roman"/>
          <w:sz w:val="20"/>
          <w:szCs w:val="20"/>
        </w:rPr>
        <w:t xml:space="preserve"> </w:t>
      </w:r>
      <w:r w:rsidRPr="0047142D">
        <w:rPr>
          <w:rFonts w:ascii="Times New Roman" w:hAnsi="Times New Roman"/>
          <w:sz w:val="20"/>
          <w:szCs w:val="20"/>
        </w:rPr>
        <w:t>farmers</w:t>
      </w:r>
      <w:r w:rsidR="002640F3" w:rsidRPr="0047142D">
        <w:rPr>
          <w:rFonts w:ascii="Times New Roman" w:hAnsi="Times New Roman"/>
          <w:sz w:val="20"/>
          <w:szCs w:val="20"/>
        </w:rPr>
        <w:t xml:space="preserve"> </w:t>
      </w:r>
      <w:r w:rsidRPr="0047142D">
        <w:rPr>
          <w:rFonts w:ascii="Times New Roman" w:hAnsi="Times New Roman"/>
          <w:sz w:val="20"/>
          <w:szCs w:val="20"/>
        </w:rPr>
        <w:t>have</w:t>
      </w:r>
      <w:r w:rsidR="002640F3" w:rsidRPr="0047142D">
        <w:rPr>
          <w:rFonts w:ascii="Times New Roman" w:hAnsi="Times New Roman"/>
          <w:sz w:val="20"/>
          <w:szCs w:val="20"/>
        </w:rPr>
        <w:t xml:space="preserve"> </w:t>
      </w:r>
      <w:r w:rsidRPr="0047142D">
        <w:rPr>
          <w:rFonts w:ascii="Times New Roman" w:hAnsi="Times New Roman"/>
          <w:sz w:val="20"/>
          <w:szCs w:val="20"/>
        </w:rPr>
        <w:t>high</w:t>
      </w:r>
      <w:r w:rsidR="002640F3" w:rsidRPr="0047142D">
        <w:rPr>
          <w:rFonts w:ascii="Times New Roman" w:hAnsi="Times New Roman"/>
          <w:sz w:val="20"/>
          <w:szCs w:val="20"/>
        </w:rPr>
        <w:t xml:space="preserve"> </w:t>
      </w:r>
      <w:r w:rsidRPr="0047142D">
        <w:rPr>
          <w:rFonts w:ascii="Times New Roman" w:hAnsi="Times New Roman"/>
          <w:sz w:val="20"/>
          <w:szCs w:val="20"/>
        </w:rPr>
        <w:t>educational</w:t>
      </w:r>
      <w:r w:rsidR="002640F3" w:rsidRPr="0047142D">
        <w:rPr>
          <w:rFonts w:ascii="Times New Roman" w:hAnsi="Times New Roman"/>
          <w:sz w:val="20"/>
          <w:szCs w:val="20"/>
        </w:rPr>
        <w:t xml:space="preserve"> </w:t>
      </w:r>
      <w:r w:rsidRPr="0047142D">
        <w:rPr>
          <w:rFonts w:ascii="Times New Roman" w:hAnsi="Times New Roman"/>
          <w:sz w:val="20"/>
          <w:szCs w:val="20"/>
        </w:rPr>
        <w:t>attainment</w:t>
      </w:r>
      <w:r w:rsidR="002640F3" w:rsidRPr="0047142D">
        <w:rPr>
          <w:rFonts w:ascii="Times New Roman" w:hAnsi="Times New Roman"/>
          <w:sz w:val="20"/>
          <w:szCs w:val="20"/>
        </w:rPr>
        <w:t xml:space="preserve"> </w:t>
      </w:r>
      <w:r w:rsidRPr="0047142D">
        <w:rPr>
          <w:rFonts w:ascii="Times New Roman" w:hAnsi="Times New Roman"/>
          <w:sz w:val="20"/>
          <w:szCs w:val="20"/>
        </w:rPr>
        <w:t>which</w:t>
      </w:r>
      <w:r w:rsidR="002640F3" w:rsidRPr="0047142D">
        <w:rPr>
          <w:rFonts w:ascii="Times New Roman" w:hAnsi="Times New Roman"/>
          <w:sz w:val="20"/>
          <w:szCs w:val="20"/>
        </w:rPr>
        <w:t xml:space="preserve"> </w:t>
      </w:r>
      <w:r w:rsidRPr="0047142D">
        <w:rPr>
          <w:rFonts w:ascii="Times New Roman" w:hAnsi="Times New Roman"/>
          <w:sz w:val="20"/>
          <w:szCs w:val="20"/>
        </w:rPr>
        <w:t>might</w:t>
      </w:r>
      <w:r w:rsidR="002640F3" w:rsidRPr="0047142D">
        <w:rPr>
          <w:rFonts w:ascii="Times New Roman" w:hAnsi="Times New Roman"/>
          <w:sz w:val="20"/>
          <w:szCs w:val="20"/>
        </w:rPr>
        <w:t xml:space="preserve"> </w:t>
      </w:r>
      <w:r w:rsidRPr="0047142D">
        <w:rPr>
          <w:rFonts w:ascii="Times New Roman" w:hAnsi="Times New Roman"/>
          <w:sz w:val="20"/>
          <w:szCs w:val="20"/>
        </w:rPr>
        <w:t>positively</w:t>
      </w:r>
      <w:r w:rsidR="002640F3" w:rsidRPr="0047142D">
        <w:rPr>
          <w:rFonts w:ascii="Times New Roman" w:hAnsi="Times New Roman"/>
          <w:sz w:val="20"/>
          <w:szCs w:val="20"/>
        </w:rPr>
        <w:t xml:space="preserve"> </w:t>
      </w:r>
      <w:r w:rsidRPr="0047142D">
        <w:rPr>
          <w:rFonts w:ascii="Times New Roman" w:hAnsi="Times New Roman"/>
          <w:sz w:val="20"/>
          <w:szCs w:val="20"/>
        </w:rPr>
        <w:t>influence</w:t>
      </w:r>
      <w:r w:rsidR="002640F3" w:rsidRPr="0047142D">
        <w:rPr>
          <w:rFonts w:ascii="Times New Roman" w:hAnsi="Times New Roman"/>
          <w:sz w:val="20"/>
          <w:szCs w:val="20"/>
        </w:rPr>
        <w:t xml:space="preserve"> </w:t>
      </w:r>
      <w:r w:rsidRPr="0047142D">
        <w:rPr>
          <w:rFonts w:ascii="Times New Roman" w:hAnsi="Times New Roman"/>
          <w:sz w:val="20"/>
          <w:szCs w:val="20"/>
        </w:rPr>
        <w:t>the</w:t>
      </w:r>
      <w:r w:rsidR="002640F3" w:rsidRPr="0047142D">
        <w:rPr>
          <w:rFonts w:ascii="Times New Roman" w:hAnsi="Times New Roman"/>
          <w:sz w:val="20"/>
          <w:szCs w:val="20"/>
        </w:rPr>
        <w:t xml:space="preserve"> </w:t>
      </w:r>
      <w:r w:rsidRPr="0047142D">
        <w:rPr>
          <w:rFonts w:ascii="Times New Roman" w:hAnsi="Times New Roman"/>
          <w:sz w:val="20"/>
          <w:szCs w:val="20"/>
        </w:rPr>
        <w:t>farmers’</w:t>
      </w:r>
      <w:r w:rsidR="002640F3" w:rsidRPr="0047142D">
        <w:rPr>
          <w:rFonts w:ascii="Times New Roman" w:hAnsi="Times New Roman"/>
          <w:sz w:val="20"/>
          <w:szCs w:val="20"/>
        </w:rPr>
        <w:t xml:space="preserve"> </w:t>
      </w:r>
      <w:r w:rsidRPr="0047142D">
        <w:rPr>
          <w:rFonts w:ascii="Times New Roman" w:hAnsi="Times New Roman"/>
          <w:sz w:val="20"/>
          <w:szCs w:val="20"/>
        </w:rPr>
        <w:t>to</w:t>
      </w:r>
      <w:r w:rsidR="002640F3" w:rsidRPr="0047142D">
        <w:rPr>
          <w:rFonts w:ascii="Times New Roman" w:hAnsi="Times New Roman"/>
          <w:sz w:val="20"/>
          <w:szCs w:val="20"/>
        </w:rPr>
        <w:t xml:space="preserve"> </w:t>
      </w:r>
      <w:r w:rsidRPr="0047142D">
        <w:rPr>
          <w:rFonts w:ascii="Times New Roman" w:hAnsi="Times New Roman"/>
          <w:sz w:val="20"/>
          <w:szCs w:val="20"/>
        </w:rPr>
        <w:t>adopt</w:t>
      </w:r>
      <w:r w:rsidR="002640F3" w:rsidRPr="0047142D">
        <w:rPr>
          <w:rFonts w:ascii="Times New Roman" w:hAnsi="Times New Roman"/>
          <w:sz w:val="20"/>
          <w:szCs w:val="20"/>
        </w:rPr>
        <w:t xml:space="preserve"> </w:t>
      </w:r>
      <w:r w:rsidRPr="0047142D">
        <w:rPr>
          <w:rFonts w:ascii="Times New Roman" w:hAnsi="Times New Roman"/>
          <w:sz w:val="20"/>
          <w:szCs w:val="20"/>
        </w:rPr>
        <w:t>an</w:t>
      </w:r>
      <w:r w:rsidR="002640F3" w:rsidRPr="0047142D">
        <w:rPr>
          <w:rFonts w:ascii="Times New Roman" w:hAnsi="Times New Roman"/>
          <w:sz w:val="20"/>
          <w:szCs w:val="20"/>
        </w:rPr>
        <w:t xml:space="preserve"> </w:t>
      </w:r>
      <w:r w:rsidRPr="0047142D">
        <w:rPr>
          <w:rFonts w:ascii="Times New Roman" w:hAnsi="Times New Roman"/>
          <w:sz w:val="20"/>
          <w:szCs w:val="20"/>
        </w:rPr>
        <w:t>innovation.</w:t>
      </w:r>
      <w:r w:rsidR="002640F3" w:rsidRPr="0047142D">
        <w:rPr>
          <w:rFonts w:ascii="Times New Roman" w:hAnsi="Times New Roman"/>
          <w:sz w:val="20"/>
          <w:szCs w:val="20"/>
        </w:rPr>
        <w:t xml:space="preserve"> </w:t>
      </w:r>
      <w:r w:rsidRPr="0047142D">
        <w:rPr>
          <w:rFonts w:ascii="Times New Roman" w:hAnsi="Times New Roman"/>
          <w:sz w:val="20"/>
          <w:szCs w:val="20"/>
        </w:rPr>
        <w:t>In</w:t>
      </w:r>
      <w:r w:rsidR="002640F3" w:rsidRPr="0047142D">
        <w:rPr>
          <w:rFonts w:ascii="Times New Roman" w:hAnsi="Times New Roman"/>
          <w:sz w:val="20"/>
          <w:szCs w:val="20"/>
        </w:rPr>
        <w:t xml:space="preserve"> </w:t>
      </w:r>
      <w:r w:rsidRPr="0047142D">
        <w:rPr>
          <w:rFonts w:ascii="Times New Roman" w:hAnsi="Times New Roman"/>
          <w:sz w:val="20"/>
          <w:szCs w:val="20"/>
        </w:rPr>
        <w:t>support,</w:t>
      </w:r>
      <w:r w:rsidR="002640F3" w:rsidRPr="0047142D">
        <w:rPr>
          <w:rFonts w:ascii="Times New Roman" w:hAnsi="Times New Roman"/>
          <w:sz w:val="20"/>
          <w:szCs w:val="20"/>
        </w:rPr>
        <w:t xml:space="preserve"> </w:t>
      </w:r>
      <w:r w:rsidRPr="0047142D">
        <w:rPr>
          <w:rFonts w:ascii="Times New Roman" w:hAnsi="Times New Roman"/>
          <w:sz w:val="20"/>
          <w:szCs w:val="20"/>
        </w:rPr>
        <w:t>Albert,</w:t>
      </w:r>
      <w:r w:rsidR="002640F3" w:rsidRPr="0047142D">
        <w:rPr>
          <w:rFonts w:ascii="Times New Roman" w:hAnsi="Times New Roman"/>
          <w:sz w:val="20"/>
          <w:szCs w:val="20"/>
        </w:rPr>
        <w:t xml:space="preserve"> </w:t>
      </w:r>
      <w:r w:rsidRPr="0047142D">
        <w:rPr>
          <w:rFonts w:ascii="Times New Roman" w:hAnsi="Times New Roman"/>
          <w:sz w:val="20"/>
          <w:szCs w:val="20"/>
        </w:rPr>
        <w:t>Ikoro</w:t>
      </w:r>
      <w:r w:rsidR="002640F3" w:rsidRPr="0047142D">
        <w:rPr>
          <w:rFonts w:ascii="Times New Roman" w:hAnsi="Times New Roman"/>
          <w:sz w:val="20"/>
          <w:szCs w:val="20"/>
        </w:rPr>
        <w:t xml:space="preserve"> </w:t>
      </w:r>
      <w:r w:rsidRPr="0047142D">
        <w:rPr>
          <w:rFonts w:ascii="Times New Roman" w:hAnsi="Times New Roman"/>
          <w:sz w:val="20"/>
          <w:szCs w:val="20"/>
        </w:rPr>
        <w:t>and</w:t>
      </w:r>
      <w:r w:rsidR="002640F3" w:rsidRPr="0047142D">
        <w:rPr>
          <w:rFonts w:ascii="Times New Roman" w:hAnsi="Times New Roman"/>
          <w:sz w:val="20"/>
          <w:szCs w:val="20"/>
        </w:rPr>
        <w:t xml:space="preserve"> </w:t>
      </w:r>
      <w:r w:rsidRPr="0047142D">
        <w:rPr>
          <w:rFonts w:ascii="Times New Roman" w:hAnsi="Times New Roman"/>
          <w:sz w:val="20"/>
          <w:szCs w:val="20"/>
        </w:rPr>
        <w:t>Emodi</w:t>
      </w:r>
      <w:r w:rsidR="002640F3" w:rsidRPr="0047142D">
        <w:rPr>
          <w:rFonts w:ascii="Times New Roman" w:hAnsi="Times New Roman"/>
          <w:sz w:val="20"/>
          <w:szCs w:val="20"/>
        </w:rPr>
        <w:t xml:space="preserve"> </w:t>
      </w:r>
      <w:r w:rsidRPr="0047142D">
        <w:rPr>
          <w:rFonts w:ascii="Times New Roman" w:hAnsi="Times New Roman"/>
          <w:sz w:val="20"/>
          <w:szCs w:val="20"/>
        </w:rPr>
        <w:t>(2015)</w:t>
      </w:r>
      <w:r w:rsidR="002640F3" w:rsidRPr="0047142D">
        <w:rPr>
          <w:rFonts w:ascii="Times New Roman" w:hAnsi="Times New Roman"/>
          <w:sz w:val="20"/>
          <w:szCs w:val="20"/>
        </w:rPr>
        <w:t xml:space="preserve"> </w:t>
      </w:r>
      <w:r w:rsidRPr="0047142D">
        <w:rPr>
          <w:rFonts w:ascii="Times New Roman" w:hAnsi="Times New Roman"/>
          <w:sz w:val="20"/>
          <w:szCs w:val="20"/>
        </w:rPr>
        <w:t>revealed</w:t>
      </w:r>
      <w:r w:rsidR="002640F3" w:rsidRPr="0047142D">
        <w:rPr>
          <w:rFonts w:ascii="Times New Roman" w:hAnsi="Times New Roman"/>
          <w:sz w:val="20"/>
          <w:szCs w:val="20"/>
        </w:rPr>
        <w:t xml:space="preserve"> </w:t>
      </w:r>
      <w:r w:rsidRPr="0047142D">
        <w:rPr>
          <w:rFonts w:ascii="Times New Roman" w:hAnsi="Times New Roman"/>
          <w:sz w:val="20"/>
          <w:szCs w:val="20"/>
        </w:rPr>
        <w:t>that</w:t>
      </w:r>
      <w:r w:rsidR="002640F3" w:rsidRPr="0047142D">
        <w:rPr>
          <w:rFonts w:ascii="Times New Roman" w:hAnsi="Times New Roman"/>
          <w:sz w:val="20"/>
          <w:szCs w:val="20"/>
        </w:rPr>
        <w:t xml:space="preserve"> </w:t>
      </w:r>
      <w:r w:rsidRPr="0047142D">
        <w:rPr>
          <w:rFonts w:ascii="Times New Roman" w:hAnsi="Times New Roman"/>
          <w:sz w:val="20"/>
          <w:szCs w:val="20"/>
        </w:rPr>
        <w:t>education</w:t>
      </w:r>
      <w:r w:rsidR="002640F3" w:rsidRPr="0047142D">
        <w:rPr>
          <w:rFonts w:ascii="Times New Roman" w:hAnsi="Times New Roman"/>
          <w:sz w:val="20"/>
          <w:szCs w:val="20"/>
        </w:rPr>
        <w:t xml:space="preserve"> </w:t>
      </w:r>
      <w:r w:rsidR="00FF45DD" w:rsidRPr="0047142D">
        <w:rPr>
          <w:rFonts w:ascii="Times New Roman" w:hAnsi="Times New Roman"/>
          <w:sz w:val="20"/>
          <w:szCs w:val="20"/>
        </w:rPr>
        <w:t>positively</w:t>
      </w:r>
      <w:r w:rsidR="002640F3" w:rsidRPr="0047142D">
        <w:rPr>
          <w:rFonts w:ascii="Times New Roman" w:hAnsi="Times New Roman"/>
          <w:sz w:val="20"/>
          <w:szCs w:val="20"/>
        </w:rPr>
        <w:t xml:space="preserve"> </w:t>
      </w:r>
      <w:r w:rsidRPr="0047142D">
        <w:rPr>
          <w:rFonts w:ascii="Times New Roman" w:hAnsi="Times New Roman"/>
          <w:sz w:val="20"/>
          <w:szCs w:val="20"/>
        </w:rPr>
        <w:t>affects</w:t>
      </w:r>
      <w:r w:rsidR="002640F3" w:rsidRPr="0047142D">
        <w:rPr>
          <w:rFonts w:ascii="Times New Roman" w:hAnsi="Times New Roman"/>
          <w:sz w:val="20"/>
          <w:szCs w:val="20"/>
        </w:rPr>
        <w:t xml:space="preserve"> </w:t>
      </w:r>
      <w:r w:rsidRPr="0047142D">
        <w:rPr>
          <w:rFonts w:ascii="Times New Roman" w:hAnsi="Times New Roman"/>
          <w:sz w:val="20"/>
          <w:szCs w:val="20"/>
        </w:rPr>
        <w:t>farmers’</w:t>
      </w:r>
      <w:r w:rsidR="002640F3" w:rsidRPr="0047142D">
        <w:rPr>
          <w:rFonts w:ascii="Times New Roman" w:hAnsi="Times New Roman"/>
          <w:sz w:val="20"/>
          <w:szCs w:val="20"/>
        </w:rPr>
        <w:t xml:space="preserve"> </w:t>
      </w:r>
      <w:r w:rsidRPr="0047142D">
        <w:rPr>
          <w:rFonts w:ascii="Times New Roman" w:hAnsi="Times New Roman"/>
          <w:sz w:val="20"/>
          <w:szCs w:val="20"/>
        </w:rPr>
        <w:t>ability</w:t>
      </w:r>
      <w:r w:rsidR="002640F3" w:rsidRPr="0047142D">
        <w:rPr>
          <w:rFonts w:ascii="Times New Roman" w:hAnsi="Times New Roman"/>
          <w:sz w:val="20"/>
          <w:szCs w:val="20"/>
        </w:rPr>
        <w:t xml:space="preserve"> </w:t>
      </w:r>
      <w:r w:rsidRPr="0047142D">
        <w:rPr>
          <w:rFonts w:ascii="Times New Roman" w:hAnsi="Times New Roman"/>
          <w:sz w:val="20"/>
          <w:szCs w:val="20"/>
        </w:rPr>
        <w:t>to</w:t>
      </w:r>
      <w:r w:rsidR="002640F3" w:rsidRPr="0047142D">
        <w:rPr>
          <w:rFonts w:ascii="Times New Roman" w:hAnsi="Times New Roman"/>
          <w:sz w:val="20"/>
          <w:szCs w:val="20"/>
        </w:rPr>
        <w:t xml:space="preserve"> </w:t>
      </w:r>
      <w:r w:rsidRPr="0047142D">
        <w:rPr>
          <w:rFonts w:ascii="Times New Roman" w:hAnsi="Times New Roman"/>
          <w:sz w:val="20"/>
          <w:szCs w:val="20"/>
        </w:rPr>
        <w:t>understand</w:t>
      </w:r>
      <w:r w:rsidR="002640F3" w:rsidRPr="0047142D">
        <w:rPr>
          <w:rFonts w:ascii="Times New Roman" w:hAnsi="Times New Roman"/>
          <w:sz w:val="20"/>
          <w:szCs w:val="20"/>
        </w:rPr>
        <w:t xml:space="preserve"> </w:t>
      </w:r>
      <w:r w:rsidRPr="0047142D">
        <w:rPr>
          <w:rFonts w:ascii="Times New Roman" w:hAnsi="Times New Roman"/>
          <w:sz w:val="20"/>
          <w:szCs w:val="20"/>
        </w:rPr>
        <w:t>new</w:t>
      </w:r>
      <w:r w:rsidR="002640F3" w:rsidRPr="0047142D">
        <w:rPr>
          <w:rFonts w:ascii="Times New Roman" w:hAnsi="Times New Roman"/>
          <w:sz w:val="20"/>
          <w:szCs w:val="20"/>
        </w:rPr>
        <w:t xml:space="preserve"> </w:t>
      </w:r>
      <w:r w:rsidRPr="0047142D">
        <w:rPr>
          <w:rFonts w:ascii="Times New Roman" w:hAnsi="Times New Roman"/>
          <w:sz w:val="20"/>
          <w:szCs w:val="20"/>
        </w:rPr>
        <w:t>sk</w:t>
      </w:r>
      <w:r w:rsidR="00CD1818" w:rsidRPr="0047142D">
        <w:rPr>
          <w:rFonts w:ascii="Times New Roman" w:hAnsi="Times New Roman"/>
          <w:sz w:val="20"/>
          <w:szCs w:val="20"/>
        </w:rPr>
        <w:t>ills.</w:t>
      </w:r>
      <w:r w:rsidR="002640F3" w:rsidRPr="0047142D">
        <w:rPr>
          <w:rFonts w:ascii="Times New Roman" w:hAnsi="Times New Roman"/>
          <w:sz w:val="20"/>
          <w:szCs w:val="20"/>
        </w:rPr>
        <w:t xml:space="preserve"> </w:t>
      </w:r>
      <w:r w:rsidR="00CD1818" w:rsidRPr="0047142D">
        <w:rPr>
          <w:rFonts w:ascii="Times New Roman" w:hAnsi="Times New Roman"/>
          <w:sz w:val="20"/>
          <w:szCs w:val="20"/>
        </w:rPr>
        <w:t>Large</w:t>
      </w:r>
      <w:r w:rsidR="002640F3" w:rsidRPr="0047142D">
        <w:rPr>
          <w:rFonts w:ascii="Times New Roman" w:hAnsi="Times New Roman"/>
          <w:sz w:val="20"/>
          <w:szCs w:val="20"/>
        </w:rPr>
        <w:t xml:space="preserve"> </w:t>
      </w:r>
      <w:r w:rsidR="00CD1818" w:rsidRPr="0047142D">
        <w:rPr>
          <w:rFonts w:ascii="Times New Roman" w:hAnsi="Times New Roman"/>
          <w:sz w:val="20"/>
          <w:szCs w:val="20"/>
        </w:rPr>
        <w:t>households</w:t>
      </w:r>
      <w:r w:rsidR="002640F3" w:rsidRPr="0047142D">
        <w:rPr>
          <w:rFonts w:ascii="Times New Roman" w:hAnsi="Times New Roman"/>
          <w:sz w:val="20"/>
          <w:szCs w:val="20"/>
        </w:rPr>
        <w:t xml:space="preserve"> </w:t>
      </w:r>
      <w:r w:rsidR="00CD1818" w:rsidRPr="0047142D">
        <w:rPr>
          <w:rFonts w:ascii="Times New Roman" w:hAnsi="Times New Roman"/>
          <w:sz w:val="20"/>
          <w:szCs w:val="20"/>
        </w:rPr>
        <w:t>mean</w:t>
      </w:r>
      <w:r w:rsidR="002640F3" w:rsidRPr="0047142D">
        <w:rPr>
          <w:rFonts w:ascii="Times New Roman" w:hAnsi="Times New Roman"/>
          <w:sz w:val="20"/>
          <w:szCs w:val="20"/>
        </w:rPr>
        <w:t xml:space="preserve"> </w:t>
      </w:r>
      <w:r w:rsidR="00CD1818" w:rsidRPr="0047142D">
        <w:rPr>
          <w:rFonts w:ascii="Times New Roman" w:hAnsi="Times New Roman"/>
          <w:sz w:val="20"/>
          <w:szCs w:val="20"/>
        </w:rPr>
        <w:t>(8</w:t>
      </w:r>
      <w:r w:rsidR="002640F3" w:rsidRPr="0047142D">
        <w:rPr>
          <w:rFonts w:ascii="Times New Roman" w:hAnsi="Times New Roman"/>
          <w:sz w:val="20"/>
          <w:szCs w:val="20"/>
        </w:rPr>
        <w:t xml:space="preserve"> </w:t>
      </w:r>
      <w:r w:rsidRPr="0047142D">
        <w:rPr>
          <w:rFonts w:ascii="Times New Roman" w:hAnsi="Times New Roman"/>
          <w:sz w:val="20"/>
          <w:szCs w:val="20"/>
        </w:rPr>
        <w:t>persons)</w:t>
      </w:r>
      <w:r w:rsidR="002640F3" w:rsidRPr="0047142D">
        <w:rPr>
          <w:rFonts w:ascii="Times New Roman" w:hAnsi="Times New Roman"/>
          <w:sz w:val="20"/>
          <w:szCs w:val="20"/>
        </w:rPr>
        <w:t xml:space="preserve"> </w:t>
      </w:r>
      <w:r w:rsidRPr="0047142D">
        <w:rPr>
          <w:rFonts w:ascii="Times New Roman" w:hAnsi="Times New Roman"/>
          <w:sz w:val="20"/>
          <w:szCs w:val="20"/>
        </w:rPr>
        <w:t>revealed</w:t>
      </w:r>
      <w:r w:rsidR="002640F3" w:rsidRPr="0047142D">
        <w:rPr>
          <w:rFonts w:ascii="Times New Roman" w:hAnsi="Times New Roman"/>
          <w:sz w:val="20"/>
          <w:szCs w:val="20"/>
        </w:rPr>
        <w:t xml:space="preserve"> </w:t>
      </w:r>
      <w:r w:rsidRPr="0047142D">
        <w:rPr>
          <w:rFonts w:ascii="Times New Roman" w:hAnsi="Times New Roman"/>
          <w:sz w:val="20"/>
          <w:szCs w:val="20"/>
        </w:rPr>
        <w:t>in</w:t>
      </w:r>
      <w:r w:rsidR="002640F3" w:rsidRPr="0047142D">
        <w:rPr>
          <w:rFonts w:ascii="Times New Roman" w:hAnsi="Times New Roman"/>
          <w:sz w:val="20"/>
          <w:szCs w:val="20"/>
        </w:rPr>
        <w:t xml:space="preserve"> </w:t>
      </w:r>
      <w:r w:rsidRPr="0047142D">
        <w:rPr>
          <w:rFonts w:ascii="Times New Roman" w:hAnsi="Times New Roman"/>
          <w:sz w:val="20"/>
          <w:szCs w:val="20"/>
        </w:rPr>
        <w:t>the</w:t>
      </w:r>
      <w:r w:rsidR="002640F3" w:rsidRPr="0047142D">
        <w:rPr>
          <w:rFonts w:ascii="Times New Roman" w:hAnsi="Times New Roman"/>
          <w:sz w:val="20"/>
          <w:szCs w:val="20"/>
        </w:rPr>
        <w:t xml:space="preserve"> </w:t>
      </w:r>
      <w:r w:rsidRPr="0047142D">
        <w:rPr>
          <w:rFonts w:ascii="Times New Roman" w:hAnsi="Times New Roman"/>
          <w:sz w:val="20"/>
          <w:szCs w:val="20"/>
        </w:rPr>
        <w:t>result,</w:t>
      </w:r>
      <w:r w:rsidR="002640F3" w:rsidRPr="0047142D">
        <w:rPr>
          <w:rFonts w:ascii="Times New Roman" w:hAnsi="Times New Roman"/>
          <w:sz w:val="20"/>
          <w:szCs w:val="20"/>
        </w:rPr>
        <w:t xml:space="preserve"> </w:t>
      </w:r>
      <w:r w:rsidRPr="0047142D">
        <w:rPr>
          <w:rFonts w:ascii="Times New Roman" w:hAnsi="Times New Roman"/>
          <w:sz w:val="20"/>
          <w:szCs w:val="20"/>
        </w:rPr>
        <w:t>implies</w:t>
      </w:r>
      <w:r w:rsidR="002640F3" w:rsidRPr="0047142D">
        <w:rPr>
          <w:rFonts w:ascii="Times New Roman" w:hAnsi="Times New Roman"/>
          <w:sz w:val="20"/>
          <w:szCs w:val="20"/>
        </w:rPr>
        <w:t xml:space="preserve"> </w:t>
      </w:r>
      <w:r w:rsidRPr="0047142D">
        <w:rPr>
          <w:rFonts w:ascii="Times New Roman" w:hAnsi="Times New Roman"/>
          <w:sz w:val="20"/>
          <w:szCs w:val="20"/>
        </w:rPr>
        <w:t>that</w:t>
      </w:r>
      <w:r w:rsidR="002640F3" w:rsidRPr="0047142D">
        <w:rPr>
          <w:rFonts w:ascii="Times New Roman" w:hAnsi="Times New Roman"/>
          <w:sz w:val="20"/>
          <w:szCs w:val="20"/>
        </w:rPr>
        <w:t xml:space="preserve"> </w:t>
      </w:r>
      <w:r w:rsidRPr="0047142D">
        <w:rPr>
          <w:rFonts w:ascii="Times New Roman" w:hAnsi="Times New Roman"/>
          <w:sz w:val="20"/>
          <w:szCs w:val="20"/>
        </w:rPr>
        <w:t>farm</w:t>
      </w:r>
      <w:r w:rsidR="002640F3" w:rsidRPr="0047142D">
        <w:rPr>
          <w:rFonts w:ascii="Times New Roman" w:hAnsi="Times New Roman"/>
          <w:sz w:val="20"/>
          <w:szCs w:val="20"/>
        </w:rPr>
        <w:t xml:space="preserve"> </w:t>
      </w:r>
      <w:r w:rsidRPr="0047142D">
        <w:rPr>
          <w:rFonts w:ascii="Times New Roman" w:hAnsi="Times New Roman"/>
          <w:sz w:val="20"/>
          <w:szCs w:val="20"/>
        </w:rPr>
        <w:t>labour</w:t>
      </w:r>
      <w:r w:rsidR="002640F3" w:rsidRPr="0047142D">
        <w:rPr>
          <w:rFonts w:ascii="Times New Roman" w:hAnsi="Times New Roman"/>
          <w:sz w:val="20"/>
          <w:szCs w:val="20"/>
        </w:rPr>
        <w:t xml:space="preserve"> </w:t>
      </w:r>
      <w:r w:rsidRPr="0047142D">
        <w:rPr>
          <w:rFonts w:ascii="Times New Roman" w:hAnsi="Times New Roman"/>
          <w:sz w:val="20"/>
          <w:szCs w:val="20"/>
        </w:rPr>
        <w:t>could</w:t>
      </w:r>
      <w:r w:rsidR="002640F3" w:rsidRPr="0047142D">
        <w:rPr>
          <w:rFonts w:ascii="Times New Roman" w:hAnsi="Times New Roman"/>
          <w:sz w:val="20"/>
          <w:szCs w:val="20"/>
        </w:rPr>
        <w:t xml:space="preserve"> </w:t>
      </w:r>
      <w:r w:rsidRPr="0047142D">
        <w:rPr>
          <w:rFonts w:ascii="Times New Roman" w:hAnsi="Times New Roman"/>
          <w:sz w:val="20"/>
          <w:szCs w:val="20"/>
        </w:rPr>
        <w:t>be</w:t>
      </w:r>
      <w:r w:rsidR="002640F3" w:rsidRPr="0047142D">
        <w:rPr>
          <w:rFonts w:ascii="Times New Roman" w:hAnsi="Times New Roman"/>
          <w:sz w:val="20"/>
          <w:szCs w:val="20"/>
        </w:rPr>
        <w:t xml:space="preserve"> </w:t>
      </w:r>
      <w:r w:rsidRPr="0047142D">
        <w:rPr>
          <w:rFonts w:ascii="Times New Roman" w:hAnsi="Times New Roman"/>
          <w:sz w:val="20"/>
          <w:szCs w:val="20"/>
        </w:rPr>
        <w:t>distributed</w:t>
      </w:r>
      <w:r w:rsidR="002640F3" w:rsidRPr="0047142D">
        <w:rPr>
          <w:rFonts w:ascii="Times New Roman" w:hAnsi="Times New Roman"/>
          <w:sz w:val="20"/>
          <w:szCs w:val="20"/>
        </w:rPr>
        <w:t xml:space="preserve"> </w:t>
      </w:r>
      <w:r w:rsidRPr="0047142D">
        <w:rPr>
          <w:rFonts w:ascii="Times New Roman" w:hAnsi="Times New Roman"/>
          <w:sz w:val="20"/>
          <w:szCs w:val="20"/>
        </w:rPr>
        <w:t>with</w:t>
      </w:r>
      <w:r w:rsidR="002640F3" w:rsidRPr="0047142D">
        <w:rPr>
          <w:rFonts w:ascii="Times New Roman" w:hAnsi="Times New Roman"/>
          <w:sz w:val="20"/>
          <w:szCs w:val="20"/>
        </w:rPr>
        <w:t xml:space="preserve"> </w:t>
      </w:r>
      <w:r w:rsidRPr="0047142D">
        <w:rPr>
          <w:rFonts w:ascii="Times New Roman" w:hAnsi="Times New Roman"/>
          <w:sz w:val="20"/>
          <w:szCs w:val="20"/>
        </w:rPr>
        <w:t>ease</w:t>
      </w:r>
      <w:r w:rsidR="002640F3" w:rsidRPr="0047142D">
        <w:rPr>
          <w:rFonts w:ascii="Times New Roman" w:hAnsi="Times New Roman"/>
          <w:sz w:val="20"/>
          <w:szCs w:val="20"/>
        </w:rPr>
        <w:t xml:space="preserve"> </w:t>
      </w:r>
      <w:r w:rsidRPr="0047142D">
        <w:rPr>
          <w:rFonts w:ascii="Times New Roman" w:hAnsi="Times New Roman"/>
          <w:sz w:val="20"/>
          <w:szCs w:val="20"/>
        </w:rPr>
        <w:t>within</w:t>
      </w:r>
      <w:r w:rsidR="002640F3" w:rsidRPr="0047142D">
        <w:rPr>
          <w:rFonts w:ascii="Times New Roman" w:hAnsi="Times New Roman"/>
          <w:sz w:val="20"/>
          <w:szCs w:val="20"/>
        </w:rPr>
        <w:t xml:space="preserve"> </w:t>
      </w:r>
      <w:r w:rsidRPr="0047142D">
        <w:rPr>
          <w:rFonts w:ascii="Times New Roman" w:hAnsi="Times New Roman"/>
          <w:sz w:val="20"/>
          <w:szCs w:val="20"/>
        </w:rPr>
        <w:t>the</w:t>
      </w:r>
      <w:r w:rsidR="002640F3" w:rsidRPr="0047142D">
        <w:rPr>
          <w:rFonts w:ascii="Times New Roman" w:hAnsi="Times New Roman"/>
          <w:sz w:val="20"/>
          <w:szCs w:val="20"/>
        </w:rPr>
        <w:t xml:space="preserve"> </w:t>
      </w:r>
      <w:r w:rsidRPr="0047142D">
        <w:rPr>
          <w:rFonts w:ascii="Times New Roman" w:hAnsi="Times New Roman"/>
          <w:sz w:val="20"/>
          <w:szCs w:val="20"/>
        </w:rPr>
        <w:t>households</w:t>
      </w:r>
      <w:r w:rsidR="002640F3" w:rsidRPr="0047142D">
        <w:rPr>
          <w:rFonts w:ascii="Times New Roman" w:hAnsi="Times New Roman"/>
          <w:sz w:val="20"/>
          <w:szCs w:val="20"/>
        </w:rPr>
        <w:t xml:space="preserve"> </w:t>
      </w:r>
      <w:r w:rsidRPr="0047142D">
        <w:rPr>
          <w:rFonts w:ascii="Times New Roman" w:hAnsi="Times New Roman"/>
          <w:sz w:val="20"/>
          <w:szCs w:val="20"/>
        </w:rPr>
        <w:t>without</w:t>
      </w:r>
      <w:r w:rsidR="002640F3" w:rsidRPr="0047142D">
        <w:rPr>
          <w:rFonts w:ascii="Times New Roman" w:hAnsi="Times New Roman"/>
          <w:sz w:val="20"/>
          <w:szCs w:val="20"/>
        </w:rPr>
        <w:t xml:space="preserve"> </w:t>
      </w:r>
      <w:r w:rsidRPr="0047142D">
        <w:rPr>
          <w:rFonts w:ascii="Times New Roman" w:hAnsi="Times New Roman"/>
          <w:sz w:val="20"/>
          <w:szCs w:val="20"/>
        </w:rPr>
        <w:t>searching</w:t>
      </w:r>
      <w:r w:rsidR="002640F3" w:rsidRPr="0047142D">
        <w:rPr>
          <w:rFonts w:ascii="Times New Roman" w:hAnsi="Times New Roman"/>
          <w:sz w:val="20"/>
          <w:szCs w:val="20"/>
        </w:rPr>
        <w:t xml:space="preserve"> </w:t>
      </w:r>
      <w:r w:rsidRPr="0047142D">
        <w:rPr>
          <w:rFonts w:ascii="Times New Roman" w:hAnsi="Times New Roman"/>
          <w:sz w:val="20"/>
          <w:szCs w:val="20"/>
        </w:rPr>
        <w:t>for</w:t>
      </w:r>
      <w:r w:rsidR="002640F3" w:rsidRPr="0047142D">
        <w:rPr>
          <w:rFonts w:ascii="Times New Roman" w:hAnsi="Times New Roman"/>
          <w:sz w:val="20"/>
          <w:szCs w:val="20"/>
        </w:rPr>
        <w:t xml:space="preserve"> </w:t>
      </w:r>
      <w:r w:rsidRPr="0047142D">
        <w:rPr>
          <w:rFonts w:ascii="Times New Roman" w:hAnsi="Times New Roman"/>
          <w:sz w:val="20"/>
          <w:szCs w:val="20"/>
        </w:rPr>
        <w:t>extra</w:t>
      </w:r>
      <w:r w:rsidR="002640F3" w:rsidRPr="0047142D">
        <w:rPr>
          <w:rFonts w:ascii="Times New Roman" w:hAnsi="Times New Roman"/>
          <w:sz w:val="20"/>
          <w:szCs w:val="20"/>
        </w:rPr>
        <w:t xml:space="preserve"> </w:t>
      </w:r>
      <w:r w:rsidRPr="0047142D">
        <w:rPr>
          <w:rFonts w:ascii="Times New Roman" w:hAnsi="Times New Roman"/>
          <w:sz w:val="20"/>
          <w:szCs w:val="20"/>
        </w:rPr>
        <w:t>labour.</w:t>
      </w:r>
      <w:r w:rsidR="002640F3" w:rsidRPr="0047142D">
        <w:rPr>
          <w:rFonts w:ascii="Times New Roman" w:hAnsi="Times New Roman"/>
          <w:sz w:val="20"/>
          <w:szCs w:val="20"/>
        </w:rPr>
        <w:t xml:space="preserve"> </w:t>
      </w:r>
      <w:r w:rsidRPr="0047142D">
        <w:rPr>
          <w:rFonts w:ascii="Times New Roman" w:hAnsi="Times New Roman"/>
          <w:sz w:val="20"/>
          <w:szCs w:val="20"/>
        </w:rPr>
        <w:t>The</w:t>
      </w:r>
      <w:r w:rsidR="002640F3" w:rsidRPr="0047142D">
        <w:rPr>
          <w:rFonts w:ascii="Times New Roman" w:hAnsi="Times New Roman"/>
          <w:sz w:val="20"/>
          <w:szCs w:val="20"/>
        </w:rPr>
        <w:t xml:space="preserve"> </w:t>
      </w:r>
      <w:r w:rsidRPr="0047142D">
        <w:rPr>
          <w:rFonts w:ascii="Times New Roman" w:hAnsi="Times New Roman"/>
          <w:sz w:val="20"/>
          <w:szCs w:val="20"/>
        </w:rPr>
        <w:t>mean</w:t>
      </w:r>
      <w:r w:rsidR="002640F3" w:rsidRPr="0047142D">
        <w:rPr>
          <w:rFonts w:ascii="Times New Roman" w:hAnsi="Times New Roman"/>
          <w:sz w:val="20"/>
          <w:szCs w:val="20"/>
        </w:rPr>
        <w:t xml:space="preserve"> </w:t>
      </w:r>
      <w:r w:rsidRPr="0047142D">
        <w:rPr>
          <w:rFonts w:ascii="Times New Roman" w:hAnsi="Times New Roman"/>
          <w:sz w:val="20"/>
          <w:szCs w:val="20"/>
        </w:rPr>
        <w:t>(8years)</w:t>
      </w:r>
      <w:r w:rsidR="002640F3" w:rsidRPr="0047142D">
        <w:rPr>
          <w:rFonts w:ascii="Times New Roman" w:hAnsi="Times New Roman"/>
          <w:sz w:val="20"/>
          <w:szCs w:val="20"/>
        </w:rPr>
        <w:t xml:space="preserve"> </w:t>
      </w:r>
      <w:r w:rsidRPr="0047142D">
        <w:rPr>
          <w:rFonts w:ascii="Times New Roman" w:hAnsi="Times New Roman"/>
          <w:sz w:val="20"/>
          <w:szCs w:val="20"/>
        </w:rPr>
        <w:t>of</w:t>
      </w:r>
      <w:r w:rsidR="002640F3" w:rsidRPr="0047142D">
        <w:rPr>
          <w:rFonts w:ascii="Times New Roman" w:hAnsi="Times New Roman"/>
          <w:sz w:val="20"/>
          <w:szCs w:val="20"/>
        </w:rPr>
        <w:t xml:space="preserve"> </w:t>
      </w:r>
      <w:r w:rsidRPr="0047142D">
        <w:rPr>
          <w:rFonts w:ascii="Times New Roman" w:hAnsi="Times New Roman"/>
          <w:sz w:val="20"/>
          <w:szCs w:val="20"/>
        </w:rPr>
        <w:t>the</w:t>
      </w:r>
      <w:r w:rsidR="002640F3" w:rsidRPr="0047142D">
        <w:rPr>
          <w:rFonts w:ascii="Times New Roman" w:hAnsi="Times New Roman"/>
          <w:sz w:val="20"/>
          <w:szCs w:val="20"/>
        </w:rPr>
        <w:t xml:space="preserve"> </w:t>
      </w:r>
      <w:r w:rsidRPr="0047142D">
        <w:rPr>
          <w:rFonts w:ascii="Times New Roman" w:hAnsi="Times New Roman"/>
          <w:sz w:val="20"/>
          <w:szCs w:val="20"/>
        </w:rPr>
        <w:t>farming</w:t>
      </w:r>
      <w:r w:rsidR="002640F3" w:rsidRPr="0047142D">
        <w:rPr>
          <w:rFonts w:ascii="Times New Roman" w:hAnsi="Times New Roman"/>
          <w:sz w:val="20"/>
          <w:szCs w:val="20"/>
        </w:rPr>
        <w:t xml:space="preserve"> </w:t>
      </w:r>
      <w:r w:rsidRPr="0047142D">
        <w:rPr>
          <w:rFonts w:ascii="Times New Roman" w:hAnsi="Times New Roman"/>
          <w:sz w:val="20"/>
          <w:szCs w:val="20"/>
        </w:rPr>
        <w:t>experience,</w:t>
      </w:r>
      <w:r w:rsidR="002640F3" w:rsidRPr="0047142D">
        <w:rPr>
          <w:rFonts w:ascii="Times New Roman" w:hAnsi="Times New Roman"/>
          <w:sz w:val="20"/>
          <w:szCs w:val="20"/>
        </w:rPr>
        <w:t xml:space="preserve"> </w:t>
      </w:r>
      <w:r w:rsidRPr="0047142D">
        <w:rPr>
          <w:rFonts w:ascii="Times New Roman" w:hAnsi="Times New Roman"/>
          <w:sz w:val="20"/>
          <w:szCs w:val="20"/>
        </w:rPr>
        <w:t>implies</w:t>
      </w:r>
      <w:r w:rsidR="002640F3" w:rsidRPr="0047142D">
        <w:rPr>
          <w:rFonts w:ascii="Times New Roman" w:hAnsi="Times New Roman"/>
          <w:sz w:val="20"/>
          <w:szCs w:val="20"/>
        </w:rPr>
        <w:t xml:space="preserve"> </w:t>
      </w:r>
      <w:r w:rsidRPr="0047142D">
        <w:rPr>
          <w:rFonts w:ascii="Times New Roman" w:hAnsi="Times New Roman"/>
          <w:sz w:val="20"/>
          <w:szCs w:val="20"/>
        </w:rPr>
        <w:t>that</w:t>
      </w:r>
      <w:r w:rsidR="002640F3" w:rsidRPr="0047142D">
        <w:rPr>
          <w:rFonts w:ascii="Times New Roman" w:hAnsi="Times New Roman"/>
          <w:sz w:val="20"/>
          <w:szCs w:val="20"/>
        </w:rPr>
        <w:t xml:space="preserve"> </w:t>
      </w:r>
      <w:r w:rsidRPr="0047142D">
        <w:rPr>
          <w:rFonts w:ascii="Times New Roman" w:hAnsi="Times New Roman"/>
          <w:sz w:val="20"/>
          <w:szCs w:val="20"/>
        </w:rPr>
        <w:t>the</w:t>
      </w:r>
      <w:r w:rsidR="002640F3" w:rsidRPr="0047142D">
        <w:rPr>
          <w:rFonts w:ascii="Times New Roman" w:hAnsi="Times New Roman"/>
          <w:sz w:val="20"/>
          <w:szCs w:val="20"/>
        </w:rPr>
        <w:t xml:space="preserve"> </w:t>
      </w:r>
      <w:r w:rsidRPr="0047142D">
        <w:rPr>
          <w:rFonts w:ascii="Times New Roman" w:hAnsi="Times New Roman"/>
          <w:sz w:val="20"/>
          <w:szCs w:val="20"/>
        </w:rPr>
        <w:t>farmers</w:t>
      </w:r>
      <w:r w:rsidR="002640F3" w:rsidRPr="0047142D">
        <w:rPr>
          <w:rFonts w:ascii="Times New Roman" w:hAnsi="Times New Roman"/>
          <w:sz w:val="20"/>
          <w:szCs w:val="20"/>
        </w:rPr>
        <w:t xml:space="preserve"> </w:t>
      </w:r>
      <w:r w:rsidRPr="0047142D">
        <w:rPr>
          <w:rFonts w:ascii="Times New Roman" w:hAnsi="Times New Roman"/>
          <w:sz w:val="20"/>
          <w:szCs w:val="20"/>
        </w:rPr>
        <w:t>are</w:t>
      </w:r>
      <w:r w:rsidR="002640F3" w:rsidRPr="0047142D">
        <w:rPr>
          <w:rFonts w:ascii="Times New Roman" w:hAnsi="Times New Roman"/>
          <w:sz w:val="20"/>
          <w:szCs w:val="20"/>
        </w:rPr>
        <w:t xml:space="preserve"> </w:t>
      </w:r>
      <w:r w:rsidRPr="0047142D">
        <w:rPr>
          <w:rFonts w:ascii="Times New Roman" w:hAnsi="Times New Roman"/>
          <w:sz w:val="20"/>
          <w:szCs w:val="20"/>
        </w:rPr>
        <w:t>skilled</w:t>
      </w:r>
      <w:r w:rsidR="002640F3" w:rsidRPr="0047142D">
        <w:rPr>
          <w:rFonts w:ascii="Times New Roman" w:hAnsi="Times New Roman"/>
          <w:sz w:val="20"/>
          <w:szCs w:val="20"/>
        </w:rPr>
        <w:t xml:space="preserve"> </w:t>
      </w:r>
      <w:r w:rsidRPr="0047142D">
        <w:rPr>
          <w:rFonts w:ascii="Times New Roman" w:hAnsi="Times New Roman"/>
          <w:sz w:val="20"/>
          <w:szCs w:val="20"/>
        </w:rPr>
        <w:t>and</w:t>
      </w:r>
      <w:r w:rsidR="002640F3" w:rsidRPr="0047142D">
        <w:rPr>
          <w:rFonts w:ascii="Times New Roman" w:hAnsi="Times New Roman"/>
          <w:sz w:val="20"/>
          <w:szCs w:val="20"/>
        </w:rPr>
        <w:t xml:space="preserve"> </w:t>
      </w:r>
      <w:r w:rsidR="00FF45DD" w:rsidRPr="0047142D">
        <w:rPr>
          <w:rFonts w:ascii="Times New Roman" w:hAnsi="Times New Roman"/>
          <w:sz w:val="20"/>
          <w:szCs w:val="20"/>
        </w:rPr>
        <w:t>experienced</w:t>
      </w:r>
      <w:r w:rsidR="002640F3" w:rsidRPr="0047142D">
        <w:rPr>
          <w:rFonts w:ascii="Times New Roman" w:hAnsi="Times New Roman"/>
          <w:sz w:val="20"/>
          <w:szCs w:val="20"/>
        </w:rPr>
        <w:t xml:space="preserve"> </w:t>
      </w:r>
      <w:r w:rsidR="00FF45DD" w:rsidRPr="0047142D">
        <w:rPr>
          <w:rFonts w:ascii="Times New Roman" w:hAnsi="Times New Roman"/>
          <w:sz w:val="20"/>
          <w:szCs w:val="20"/>
        </w:rPr>
        <w:t>in</w:t>
      </w:r>
      <w:r w:rsidR="002640F3" w:rsidRPr="0047142D">
        <w:rPr>
          <w:rFonts w:ascii="Times New Roman" w:hAnsi="Times New Roman"/>
          <w:sz w:val="20"/>
          <w:szCs w:val="20"/>
        </w:rPr>
        <w:t xml:space="preserve"> </w:t>
      </w:r>
      <w:r w:rsidR="00FF45DD" w:rsidRPr="0047142D">
        <w:rPr>
          <w:rFonts w:ascii="Times New Roman" w:hAnsi="Times New Roman"/>
          <w:sz w:val="20"/>
          <w:szCs w:val="20"/>
        </w:rPr>
        <w:t>tomato</w:t>
      </w:r>
      <w:r w:rsidR="002640F3" w:rsidRPr="0047142D">
        <w:rPr>
          <w:rFonts w:ascii="Times New Roman" w:hAnsi="Times New Roman"/>
          <w:sz w:val="20"/>
          <w:szCs w:val="20"/>
        </w:rPr>
        <w:t xml:space="preserve"> </w:t>
      </w:r>
      <w:r w:rsidR="00FF45DD" w:rsidRPr="0047142D">
        <w:rPr>
          <w:rFonts w:ascii="Times New Roman" w:hAnsi="Times New Roman"/>
          <w:sz w:val="20"/>
          <w:szCs w:val="20"/>
        </w:rPr>
        <w:t>production</w:t>
      </w:r>
      <w:r w:rsidRPr="0047142D">
        <w:rPr>
          <w:rFonts w:ascii="Times New Roman" w:hAnsi="Times New Roman"/>
          <w:sz w:val="20"/>
          <w:szCs w:val="20"/>
        </w:rPr>
        <w:t>.</w:t>
      </w:r>
      <w:r w:rsidR="002640F3" w:rsidRPr="0047142D">
        <w:rPr>
          <w:rFonts w:ascii="Times New Roman" w:hAnsi="Times New Roman"/>
          <w:sz w:val="20"/>
          <w:szCs w:val="20"/>
        </w:rPr>
        <w:t xml:space="preserve"> </w:t>
      </w:r>
      <w:r w:rsidRPr="0047142D">
        <w:rPr>
          <w:rFonts w:ascii="Times New Roman" w:hAnsi="Times New Roman"/>
          <w:sz w:val="20"/>
          <w:szCs w:val="20"/>
        </w:rPr>
        <w:t>The</w:t>
      </w:r>
      <w:r w:rsidR="002640F3" w:rsidRPr="0047142D">
        <w:rPr>
          <w:rFonts w:ascii="Times New Roman" w:hAnsi="Times New Roman"/>
          <w:sz w:val="20"/>
          <w:szCs w:val="20"/>
        </w:rPr>
        <w:t xml:space="preserve"> </w:t>
      </w:r>
      <w:r w:rsidRPr="0047142D">
        <w:rPr>
          <w:rFonts w:ascii="Times New Roman" w:hAnsi="Times New Roman"/>
          <w:sz w:val="20"/>
          <w:szCs w:val="20"/>
        </w:rPr>
        <w:t>farmers</w:t>
      </w:r>
      <w:r w:rsidR="002640F3" w:rsidRPr="0047142D">
        <w:rPr>
          <w:rFonts w:ascii="Times New Roman" w:hAnsi="Times New Roman"/>
          <w:sz w:val="20"/>
          <w:szCs w:val="20"/>
        </w:rPr>
        <w:t xml:space="preserve"> </w:t>
      </w:r>
      <w:r w:rsidRPr="0047142D">
        <w:rPr>
          <w:rFonts w:ascii="Times New Roman" w:hAnsi="Times New Roman"/>
          <w:sz w:val="20"/>
          <w:szCs w:val="20"/>
        </w:rPr>
        <w:t>are</w:t>
      </w:r>
      <w:r w:rsidR="002640F3" w:rsidRPr="0047142D">
        <w:rPr>
          <w:rFonts w:ascii="Times New Roman" w:hAnsi="Times New Roman"/>
          <w:sz w:val="20"/>
          <w:szCs w:val="20"/>
        </w:rPr>
        <w:t xml:space="preserve"> </w:t>
      </w:r>
      <w:r w:rsidRPr="0047142D">
        <w:rPr>
          <w:rFonts w:ascii="Times New Roman" w:hAnsi="Times New Roman"/>
          <w:sz w:val="20"/>
          <w:szCs w:val="20"/>
        </w:rPr>
        <w:t>small</w:t>
      </w:r>
      <w:r w:rsidR="002640F3" w:rsidRPr="0047142D">
        <w:rPr>
          <w:rFonts w:ascii="Times New Roman" w:hAnsi="Times New Roman"/>
          <w:sz w:val="20"/>
          <w:szCs w:val="20"/>
        </w:rPr>
        <w:t xml:space="preserve"> </w:t>
      </w:r>
      <w:r w:rsidRPr="0047142D">
        <w:rPr>
          <w:rFonts w:ascii="Times New Roman" w:hAnsi="Times New Roman"/>
          <w:sz w:val="20"/>
          <w:szCs w:val="20"/>
        </w:rPr>
        <w:t>scale</w:t>
      </w:r>
      <w:r w:rsidR="002640F3" w:rsidRPr="0047142D">
        <w:rPr>
          <w:rFonts w:ascii="Times New Roman" w:hAnsi="Times New Roman"/>
          <w:sz w:val="20"/>
          <w:szCs w:val="20"/>
        </w:rPr>
        <w:t xml:space="preserve"> </w:t>
      </w:r>
      <w:r w:rsidRPr="0047142D">
        <w:rPr>
          <w:rFonts w:ascii="Times New Roman" w:hAnsi="Times New Roman"/>
          <w:sz w:val="20"/>
          <w:szCs w:val="20"/>
        </w:rPr>
        <w:t>holders,</w:t>
      </w:r>
      <w:r w:rsidR="002640F3" w:rsidRPr="0047142D">
        <w:rPr>
          <w:rFonts w:ascii="Times New Roman" w:hAnsi="Times New Roman"/>
          <w:sz w:val="20"/>
          <w:szCs w:val="20"/>
        </w:rPr>
        <w:t xml:space="preserve"> </w:t>
      </w:r>
      <w:r w:rsidRPr="0047142D">
        <w:rPr>
          <w:rFonts w:ascii="Times New Roman" w:hAnsi="Times New Roman"/>
          <w:sz w:val="20"/>
          <w:szCs w:val="20"/>
        </w:rPr>
        <w:t>who</w:t>
      </w:r>
      <w:r w:rsidR="002640F3" w:rsidRPr="0047142D">
        <w:rPr>
          <w:rFonts w:ascii="Times New Roman" w:hAnsi="Times New Roman"/>
          <w:sz w:val="20"/>
          <w:szCs w:val="20"/>
        </w:rPr>
        <w:t xml:space="preserve"> </w:t>
      </w:r>
      <w:r w:rsidRPr="0047142D">
        <w:rPr>
          <w:rFonts w:ascii="Times New Roman" w:hAnsi="Times New Roman"/>
          <w:sz w:val="20"/>
          <w:szCs w:val="20"/>
        </w:rPr>
        <w:t>practice</w:t>
      </w:r>
      <w:r w:rsidR="002640F3" w:rsidRPr="0047142D">
        <w:rPr>
          <w:rFonts w:ascii="Times New Roman" w:hAnsi="Times New Roman"/>
          <w:sz w:val="20"/>
          <w:szCs w:val="20"/>
        </w:rPr>
        <w:t xml:space="preserve"> </w:t>
      </w:r>
      <w:r w:rsidRPr="0047142D">
        <w:rPr>
          <w:rFonts w:ascii="Times New Roman" w:hAnsi="Times New Roman"/>
          <w:sz w:val="20"/>
          <w:szCs w:val="20"/>
        </w:rPr>
        <w:t>subsistence</w:t>
      </w:r>
      <w:r w:rsidR="002640F3" w:rsidRPr="0047142D">
        <w:rPr>
          <w:rFonts w:ascii="Times New Roman" w:hAnsi="Times New Roman"/>
          <w:sz w:val="20"/>
          <w:szCs w:val="20"/>
        </w:rPr>
        <w:t xml:space="preserve"> </w:t>
      </w:r>
      <w:r w:rsidRPr="0047142D">
        <w:rPr>
          <w:rFonts w:ascii="Times New Roman" w:hAnsi="Times New Roman"/>
          <w:sz w:val="20"/>
          <w:szCs w:val="20"/>
        </w:rPr>
        <w:t>farming</w:t>
      </w:r>
      <w:r w:rsidR="002640F3" w:rsidRPr="0047142D">
        <w:rPr>
          <w:rFonts w:ascii="Times New Roman" w:hAnsi="Times New Roman"/>
          <w:sz w:val="20"/>
          <w:szCs w:val="20"/>
        </w:rPr>
        <w:t xml:space="preserve"> </w:t>
      </w:r>
      <w:r w:rsidRPr="0047142D">
        <w:rPr>
          <w:rFonts w:ascii="Times New Roman" w:hAnsi="Times New Roman"/>
          <w:sz w:val="20"/>
          <w:szCs w:val="20"/>
        </w:rPr>
        <w:t>with</w:t>
      </w:r>
      <w:r w:rsidR="002640F3" w:rsidRPr="0047142D">
        <w:rPr>
          <w:rFonts w:ascii="Times New Roman" w:hAnsi="Times New Roman"/>
          <w:sz w:val="20"/>
          <w:szCs w:val="20"/>
        </w:rPr>
        <w:t xml:space="preserve"> </w:t>
      </w:r>
      <w:r w:rsidRPr="0047142D">
        <w:rPr>
          <w:rFonts w:ascii="Times New Roman" w:hAnsi="Times New Roman"/>
          <w:sz w:val="20"/>
          <w:szCs w:val="20"/>
        </w:rPr>
        <w:t>motor</w:t>
      </w:r>
      <w:r w:rsidR="002640F3" w:rsidRPr="0047142D">
        <w:rPr>
          <w:rFonts w:ascii="Times New Roman" w:hAnsi="Times New Roman"/>
          <w:sz w:val="20"/>
          <w:szCs w:val="20"/>
        </w:rPr>
        <w:t xml:space="preserve"> </w:t>
      </w:r>
      <w:r w:rsidRPr="0047142D">
        <w:rPr>
          <w:rFonts w:ascii="Times New Roman" w:hAnsi="Times New Roman"/>
          <w:sz w:val="20"/>
          <w:szCs w:val="20"/>
        </w:rPr>
        <w:t>bicycle</w:t>
      </w:r>
      <w:r w:rsidR="002640F3" w:rsidRPr="0047142D">
        <w:rPr>
          <w:rFonts w:ascii="Times New Roman" w:hAnsi="Times New Roman"/>
          <w:sz w:val="20"/>
          <w:szCs w:val="20"/>
        </w:rPr>
        <w:t xml:space="preserve"> </w:t>
      </w:r>
      <w:r w:rsidRPr="0047142D">
        <w:rPr>
          <w:rFonts w:ascii="Times New Roman" w:hAnsi="Times New Roman"/>
          <w:sz w:val="20"/>
          <w:szCs w:val="20"/>
        </w:rPr>
        <w:t>as</w:t>
      </w:r>
      <w:r w:rsidR="002640F3" w:rsidRPr="0047142D">
        <w:rPr>
          <w:rFonts w:ascii="Times New Roman" w:hAnsi="Times New Roman"/>
          <w:sz w:val="20"/>
          <w:szCs w:val="20"/>
        </w:rPr>
        <w:t xml:space="preserve"> </w:t>
      </w:r>
      <w:r w:rsidRPr="0047142D">
        <w:rPr>
          <w:rFonts w:ascii="Times New Roman" w:hAnsi="Times New Roman"/>
          <w:sz w:val="20"/>
          <w:szCs w:val="20"/>
        </w:rPr>
        <w:t>major</w:t>
      </w:r>
      <w:r w:rsidR="002640F3" w:rsidRPr="0047142D">
        <w:rPr>
          <w:rFonts w:ascii="Times New Roman" w:hAnsi="Times New Roman"/>
          <w:sz w:val="20"/>
          <w:szCs w:val="20"/>
        </w:rPr>
        <w:t xml:space="preserve"> </w:t>
      </w:r>
      <w:r w:rsidRPr="0047142D">
        <w:rPr>
          <w:rFonts w:ascii="Times New Roman" w:hAnsi="Times New Roman"/>
          <w:sz w:val="20"/>
          <w:szCs w:val="20"/>
        </w:rPr>
        <w:t>means</w:t>
      </w:r>
      <w:r w:rsidR="002640F3" w:rsidRPr="0047142D">
        <w:rPr>
          <w:rFonts w:ascii="Times New Roman" w:hAnsi="Times New Roman"/>
          <w:sz w:val="20"/>
          <w:szCs w:val="20"/>
        </w:rPr>
        <w:t xml:space="preserve"> </w:t>
      </w:r>
      <w:r w:rsidRPr="0047142D">
        <w:rPr>
          <w:rFonts w:ascii="Times New Roman" w:hAnsi="Times New Roman"/>
          <w:sz w:val="20"/>
          <w:szCs w:val="20"/>
        </w:rPr>
        <w:t>of</w:t>
      </w:r>
      <w:r w:rsidR="002640F3" w:rsidRPr="0047142D">
        <w:rPr>
          <w:rFonts w:ascii="Times New Roman" w:hAnsi="Times New Roman"/>
          <w:sz w:val="20"/>
          <w:szCs w:val="20"/>
        </w:rPr>
        <w:t xml:space="preserve"> </w:t>
      </w:r>
      <w:r w:rsidRPr="0047142D">
        <w:rPr>
          <w:rFonts w:ascii="Times New Roman" w:hAnsi="Times New Roman"/>
          <w:sz w:val="20"/>
          <w:szCs w:val="20"/>
        </w:rPr>
        <w:t>transportation.</w:t>
      </w:r>
    </w:p>
    <w:p w:rsidR="00520FDC" w:rsidRPr="0047142D" w:rsidRDefault="00520FDC" w:rsidP="002640F3">
      <w:pPr>
        <w:pStyle w:val="NoSpacing"/>
        <w:snapToGrid w:val="0"/>
        <w:ind w:firstLine="425"/>
        <w:jc w:val="both"/>
        <w:rPr>
          <w:rFonts w:ascii="Times New Roman" w:hAnsi="Times New Roman"/>
          <w:sz w:val="20"/>
          <w:szCs w:val="20"/>
        </w:rPr>
      </w:pPr>
      <w:r w:rsidRPr="0047142D">
        <w:rPr>
          <w:rFonts w:ascii="Times New Roman" w:hAnsi="Times New Roman"/>
          <w:sz w:val="20"/>
          <w:szCs w:val="20"/>
        </w:rPr>
        <w:t>I</w:t>
      </w:r>
      <w:r w:rsidR="009A6BA7" w:rsidRPr="0047142D">
        <w:rPr>
          <w:rFonts w:ascii="Times New Roman" w:hAnsi="Times New Roman"/>
          <w:sz w:val="20"/>
          <w:szCs w:val="20"/>
        </w:rPr>
        <w:t>n</w:t>
      </w:r>
      <w:r w:rsidR="002640F3" w:rsidRPr="0047142D">
        <w:rPr>
          <w:rFonts w:ascii="Times New Roman" w:hAnsi="Times New Roman"/>
          <w:sz w:val="20"/>
          <w:szCs w:val="20"/>
        </w:rPr>
        <w:t xml:space="preserve"> </w:t>
      </w:r>
      <w:r w:rsidR="009A6BA7" w:rsidRPr="0047142D">
        <w:rPr>
          <w:rFonts w:ascii="Times New Roman" w:hAnsi="Times New Roman"/>
          <w:sz w:val="20"/>
          <w:szCs w:val="20"/>
        </w:rPr>
        <w:t>tomato</w:t>
      </w:r>
      <w:r w:rsidR="002640F3" w:rsidRPr="0047142D">
        <w:rPr>
          <w:rFonts w:ascii="Times New Roman" w:hAnsi="Times New Roman"/>
          <w:sz w:val="20"/>
          <w:szCs w:val="20"/>
        </w:rPr>
        <w:t xml:space="preserve"> </w:t>
      </w:r>
      <w:r w:rsidR="009A6BA7" w:rsidRPr="0047142D">
        <w:rPr>
          <w:rFonts w:ascii="Times New Roman" w:hAnsi="Times New Roman"/>
          <w:sz w:val="20"/>
          <w:szCs w:val="20"/>
        </w:rPr>
        <w:t>preservation</w:t>
      </w:r>
      <w:r w:rsidR="002640F3" w:rsidRPr="0047142D">
        <w:rPr>
          <w:rFonts w:ascii="Times New Roman" w:hAnsi="Times New Roman"/>
          <w:sz w:val="20"/>
          <w:szCs w:val="20"/>
        </w:rPr>
        <w:t xml:space="preserve"> </w:t>
      </w:r>
      <w:r w:rsidR="009A6BA7" w:rsidRPr="0047142D">
        <w:rPr>
          <w:rFonts w:ascii="Times New Roman" w:hAnsi="Times New Roman"/>
          <w:sz w:val="20"/>
          <w:szCs w:val="20"/>
        </w:rPr>
        <w:t>methods</w:t>
      </w:r>
      <w:r w:rsidR="002640F3" w:rsidRPr="0047142D">
        <w:rPr>
          <w:rFonts w:ascii="Times New Roman" w:hAnsi="Times New Roman"/>
          <w:sz w:val="20"/>
          <w:szCs w:val="20"/>
        </w:rPr>
        <w:t xml:space="preserve"> </w:t>
      </w:r>
      <w:r w:rsidR="009A6BA7" w:rsidRPr="0047142D">
        <w:rPr>
          <w:rFonts w:ascii="Times New Roman" w:hAnsi="Times New Roman"/>
          <w:sz w:val="20"/>
          <w:szCs w:val="20"/>
        </w:rPr>
        <w:t>(Table</w:t>
      </w:r>
      <w:r w:rsidR="002640F3" w:rsidRPr="0047142D">
        <w:rPr>
          <w:rFonts w:ascii="Times New Roman" w:hAnsi="Times New Roman"/>
          <w:sz w:val="20"/>
          <w:szCs w:val="20"/>
        </w:rPr>
        <w:t xml:space="preserve"> </w:t>
      </w:r>
      <w:r w:rsidR="009A6BA7" w:rsidRPr="0047142D">
        <w:rPr>
          <w:rFonts w:ascii="Times New Roman" w:hAnsi="Times New Roman"/>
          <w:sz w:val="20"/>
          <w:szCs w:val="20"/>
        </w:rPr>
        <w:t>2),</w:t>
      </w:r>
      <w:r w:rsidR="002640F3" w:rsidRPr="0047142D">
        <w:rPr>
          <w:rFonts w:ascii="Times New Roman" w:hAnsi="Times New Roman"/>
          <w:sz w:val="20"/>
          <w:szCs w:val="20"/>
        </w:rPr>
        <w:t xml:space="preserve"> </w:t>
      </w:r>
      <w:r w:rsidR="009A6BA7" w:rsidRPr="0047142D">
        <w:rPr>
          <w:rFonts w:ascii="Times New Roman" w:hAnsi="Times New Roman"/>
          <w:sz w:val="20"/>
          <w:szCs w:val="20"/>
        </w:rPr>
        <w:t>majority</w:t>
      </w:r>
      <w:r w:rsidR="002640F3" w:rsidRPr="0047142D">
        <w:rPr>
          <w:rFonts w:ascii="Times New Roman" w:hAnsi="Times New Roman"/>
          <w:sz w:val="20"/>
          <w:szCs w:val="20"/>
        </w:rPr>
        <w:t xml:space="preserve"> </w:t>
      </w:r>
      <w:r w:rsidR="009A6BA7" w:rsidRPr="0047142D">
        <w:rPr>
          <w:rFonts w:ascii="Times New Roman" w:hAnsi="Times New Roman"/>
          <w:sz w:val="20"/>
          <w:szCs w:val="20"/>
        </w:rPr>
        <w:t>of</w:t>
      </w:r>
      <w:r w:rsidR="002640F3" w:rsidRPr="0047142D">
        <w:rPr>
          <w:rFonts w:ascii="Times New Roman" w:hAnsi="Times New Roman"/>
          <w:sz w:val="20"/>
          <w:szCs w:val="20"/>
        </w:rPr>
        <w:t xml:space="preserve"> </w:t>
      </w:r>
      <w:r w:rsidR="009A6BA7" w:rsidRPr="0047142D">
        <w:rPr>
          <w:rFonts w:ascii="Times New Roman" w:hAnsi="Times New Roman"/>
          <w:sz w:val="20"/>
          <w:szCs w:val="20"/>
        </w:rPr>
        <w:t>the</w:t>
      </w:r>
      <w:r w:rsidR="002640F3" w:rsidRPr="0047142D">
        <w:rPr>
          <w:rFonts w:ascii="Times New Roman" w:hAnsi="Times New Roman"/>
          <w:sz w:val="20"/>
          <w:szCs w:val="20"/>
        </w:rPr>
        <w:t xml:space="preserve"> </w:t>
      </w:r>
      <w:r w:rsidR="009A6BA7" w:rsidRPr="0047142D">
        <w:rPr>
          <w:rFonts w:ascii="Times New Roman" w:hAnsi="Times New Roman"/>
          <w:sz w:val="20"/>
          <w:szCs w:val="20"/>
        </w:rPr>
        <w:t>farmers</w:t>
      </w:r>
      <w:r w:rsidR="002640F3" w:rsidRPr="0047142D">
        <w:rPr>
          <w:rFonts w:ascii="Times New Roman" w:hAnsi="Times New Roman"/>
          <w:sz w:val="20"/>
          <w:szCs w:val="20"/>
        </w:rPr>
        <w:t xml:space="preserve"> </w:t>
      </w:r>
      <w:r w:rsidR="009A6BA7" w:rsidRPr="0047142D">
        <w:rPr>
          <w:rFonts w:ascii="Times New Roman" w:hAnsi="Times New Roman"/>
          <w:sz w:val="20"/>
          <w:szCs w:val="20"/>
        </w:rPr>
        <w:t>(54.3%)</w:t>
      </w:r>
      <w:r w:rsidR="002640F3" w:rsidRPr="0047142D">
        <w:rPr>
          <w:rFonts w:ascii="Times New Roman" w:hAnsi="Times New Roman"/>
          <w:sz w:val="20"/>
          <w:szCs w:val="20"/>
        </w:rPr>
        <w:t xml:space="preserve"> </w:t>
      </w:r>
      <w:r w:rsidR="009A6BA7" w:rsidRPr="0047142D">
        <w:rPr>
          <w:rFonts w:ascii="Times New Roman" w:hAnsi="Times New Roman"/>
          <w:sz w:val="20"/>
          <w:szCs w:val="20"/>
        </w:rPr>
        <w:t>indicates</w:t>
      </w:r>
      <w:r w:rsidR="002640F3" w:rsidRPr="0047142D">
        <w:rPr>
          <w:rFonts w:ascii="Times New Roman" w:hAnsi="Times New Roman"/>
          <w:sz w:val="20"/>
          <w:szCs w:val="20"/>
        </w:rPr>
        <w:t xml:space="preserve"> </w:t>
      </w:r>
      <w:r w:rsidR="009A6BA7" w:rsidRPr="0047142D">
        <w:rPr>
          <w:rFonts w:ascii="Times New Roman" w:hAnsi="Times New Roman"/>
          <w:sz w:val="20"/>
          <w:szCs w:val="20"/>
        </w:rPr>
        <w:t>that</w:t>
      </w:r>
      <w:r w:rsidR="002640F3" w:rsidRPr="0047142D">
        <w:rPr>
          <w:rFonts w:ascii="Times New Roman" w:hAnsi="Times New Roman"/>
          <w:sz w:val="20"/>
          <w:szCs w:val="20"/>
        </w:rPr>
        <w:t xml:space="preserve"> </w:t>
      </w:r>
      <w:r w:rsidR="009A6BA7" w:rsidRPr="0047142D">
        <w:rPr>
          <w:rFonts w:ascii="Times New Roman" w:hAnsi="Times New Roman"/>
          <w:sz w:val="20"/>
          <w:szCs w:val="20"/>
        </w:rPr>
        <w:t>co</w:t>
      </w:r>
      <w:r w:rsidR="00FF45DD" w:rsidRPr="0047142D">
        <w:rPr>
          <w:rFonts w:ascii="Times New Roman" w:hAnsi="Times New Roman"/>
          <w:sz w:val="20"/>
          <w:szCs w:val="20"/>
        </w:rPr>
        <w:t>o</w:t>
      </w:r>
      <w:r w:rsidR="009A6BA7" w:rsidRPr="0047142D">
        <w:rPr>
          <w:rFonts w:ascii="Times New Roman" w:hAnsi="Times New Roman"/>
          <w:sz w:val="20"/>
          <w:szCs w:val="20"/>
        </w:rPr>
        <w:t>l</w:t>
      </w:r>
      <w:r w:rsidR="002640F3" w:rsidRPr="0047142D">
        <w:rPr>
          <w:rFonts w:ascii="Times New Roman" w:hAnsi="Times New Roman"/>
          <w:sz w:val="20"/>
          <w:szCs w:val="20"/>
        </w:rPr>
        <w:t xml:space="preserve"> </w:t>
      </w:r>
      <w:r w:rsidR="009A6BA7" w:rsidRPr="0047142D">
        <w:rPr>
          <w:rFonts w:ascii="Times New Roman" w:hAnsi="Times New Roman"/>
          <w:sz w:val="20"/>
          <w:szCs w:val="20"/>
        </w:rPr>
        <w:t>water</w:t>
      </w:r>
      <w:r w:rsidR="002640F3" w:rsidRPr="0047142D">
        <w:rPr>
          <w:rFonts w:ascii="Times New Roman" w:hAnsi="Times New Roman"/>
          <w:sz w:val="20"/>
          <w:szCs w:val="20"/>
        </w:rPr>
        <w:t xml:space="preserve"> </w:t>
      </w:r>
      <w:r w:rsidR="009A6BA7" w:rsidRPr="0047142D">
        <w:rPr>
          <w:rFonts w:ascii="Times New Roman" w:hAnsi="Times New Roman"/>
          <w:sz w:val="20"/>
          <w:szCs w:val="20"/>
        </w:rPr>
        <w:t>was</w:t>
      </w:r>
      <w:r w:rsidR="002640F3" w:rsidRPr="0047142D">
        <w:rPr>
          <w:rFonts w:ascii="Times New Roman" w:hAnsi="Times New Roman"/>
          <w:sz w:val="20"/>
          <w:szCs w:val="20"/>
        </w:rPr>
        <w:t xml:space="preserve"> </w:t>
      </w:r>
      <w:r w:rsidR="009A6BA7" w:rsidRPr="0047142D">
        <w:rPr>
          <w:rFonts w:ascii="Times New Roman" w:hAnsi="Times New Roman"/>
          <w:sz w:val="20"/>
          <w:szCs w:val="20"/>
        </w:rPr>
        <w:t>used</w:t>
      </w:r>
      <w:r w:rsidR="002640F3" w:rsidRPr="0047142D">
        <w:rPr>
          <w:rFonts w:ascii="Times New Roman" w:hAnsi="Times New Roman"/>
          <w:sz w:val="20"/>
          <w:szCs w:val="20"/>
        </w:rPr>
        <w:t xml:space="preserve"> </w:t>
      </w:r>
      <w:r w:rsidR="009A6BA7" w:rsidRPr="0047142D">
        <w:rPr>
          <w:rFonts w:ascii="Times New Roman" w:hAnsi="Times New Roman"/>
          <w:sz w:val="20"/>
          <w:szCs w:val="20"/>
        </w:rPr>
        <w:t>to</w:t>
      </w:r>
      <w:r w:rsidR="002640F3" w:rsidRPr="0047142D">
        <w:rPr>
          <w:rFonts w:ascii="Times New Roman" w:hAnsi="Times New Roman"/>
          <w:sz w:val="20"/>
          <w:szCs w:val="20"/>
        </w:rPr>
        <w:t xml:space="preserve"> </w:t>
      </w:r>
      <w:r w:rsidR="009A6BA7" w:rsidRPr="0047142D">
        <w:rPr>
          <w:rFonts w:ascii="Times New Roman" w:hAnsi="Times New Roman"/>
          <w:sz w:val="20"/>
          <w:szCs w:val="20"/>
        </w:rPr>
        <w:t>set</w:t>
      </w:r>
      <w:r w:rsidR="002640F3" w:rsidRPr="0047142D">
        <w:rPr>
          <w:rFonts w:ascii="Times New Roman" w:hAnsi="Times New Roman"/>
          <w:sz w:val="20"/>
          <w:szCs w:val="20"/>
        </w:rPr>
        <w:t xml:space="preserve"> </w:t>
      </w:r>
      <w:r w:rsidR="009A6BA7" w:rsidRPr="0047142D">
        <w:rPr>
          <w:rFonts w:ascii="Times New Roman" w:hAnsi="Times New Roman"/>
          <w:sz w:val="20"/>
          <w:szCs w:val="20"/>
        </w:rPr>
        <w:t>tomato</w:t>
      </w:r>
      <w:r w:rsidR="002640F3" w:rsidRPr="0047142D">
        <w:rPr>
          <w:rFonts w:ascii="Times New Roman" w:hAnsi="Times New Roman"/>
          <w:sz w:val="20"/>
          <w:szCs w:val="20"/>
        </w:rPr>
        <w:t xml:space="preserve"> </w:t>
      </w:r>
      <w:r w:rsidR="009A6BA7" w:rsidRPr="0047142D">
        <w:rPr>
          <w:rFonts w:ascii="Times New Roman" w:hAnsi="Times New Roman"/>
          <w:sz w:val="20"/>
          <w:szCs w:val="20"/>
        </w:rPr>
        <w:t>to</w:t>
      </w:r>
      <w:r w:rsidR="002640F3" w:rsidRPr="0047142D">
        <w:rPr>
          <w:rFonts w:ascii="Times New Roman" w:hAnsi="Times New Roman"/>
          <w:sz w:val="20"/>
          <w:szCs w:val="20"/>
        </w:rPr>
        <w:t xml:space="preserve"> </w:t>
      </w:r>
      <w:r w:rsidR="009A6BA7" w:rsidRPr="0047142D">
        <w:rPr>
          <w:rFonts w:ascii="Times New Roman" w:hAnsi="Times New Roman"/>
          <w:sz w:val="20"/>
          <w:szCs w:val="20"/>
        </w:rPr>
        <w:t>a</w:t>
      </w:r>
      <w:r w:rsidR="002640F3" w:rsidRPr="0047142D">
        <w:rPr>
          <w:rFonts w:ascii="Times New Roman" w:hAnsi="Times New Roman"/>
          <w:sz w:val="20"/>
          <w:szCs w:val="20"/>
        </w:rPr>
        <w:t xml:space="preserve"> </w:t>
      </w:r>
      <w:r w:rsidR="009A6BA7" w:rsidRPr="0047142D">
        <w:rPr>
          <w:rFonts w:ascii="Times New Roman" w:hAnsi="Times New Roman"/>
          <w:sz w:val="20"/>
          <w:szCs w:val="20"/>
        </w:rPr>
        <w:t>preservation</w:t>
      </w:r>
      <w:r w:rsidR="002640F3" w:rsidRPr="0047142D">
        <w:rPr>
          <w:rFonts w:ascii="Times New Roman" w:hAnsi="Times New Roman"/>
          <w:sz w:val="20"/>
          <w:szCs w:val="20"/>
        </w:rPr>
        <w:t xml:space="preserve"> </w:t>
      </w:r>
      <w:r w:rsidR="009A6BA7" w:rsidRPr="0047142D">
        <w:rPr>
          <w:rFonts w:ascii="Times New Roman" w:hAnsi="Times New Roman"/>
          <w:sz w:val="20"/>
          <w:szCs w:val="20"/>
        </w:rPr>
        <w:t>temperature</w:t>
      </w:r>
      <w:r w:rsidR="002640F3" w:rsidRPr="0047142D">
        <w:rPr>
          <w:rFonts w:ascii="Times New Roman" w:hAnsi="Times New Roman"/>
          <w:sz w:val="20"/>
          <w:szCs w:val="20"/>
        </w:rPr>
        <w:t xml:space="preserve"> </w:t>
      </w:r>
      <w:r w:rsidR="009A6BA7" w:rsidRPr="0047142D">
        <w:rPr>
          <w:rFonts w:ascii="Times New Roman" w:hAnsi="Times New Roman"/>
          <w:sz w:val="20"/>
          <w:szCs w:val="20"/>
        </w:rPr>
        <w:t>against</w:t>
      </w:r>
      <w:r w:rsidR="002640F3" w:rsidRPr="0047142D">
        <w:rPr>
          <w:rFonts w:ascii="Times New Roman" w:hAnsi="Times New Roman"/>
          <w:sz w:val="20"/>
          <w:szCs w:val="20"/>
        </w:rPr>
        <w:t xml:space="preserve"> </w:t>
      </w:r>
      <w:r w:rsidR="009A6BA7" w:rsidRPr="0047142D">
        <w:rPr>
          <w:rFonts w:ascii="Times New Roman" w:hAnsi="Times New Roman"/>
          <w:sz w:val="20"/>
          <w:szCs w:val="20"/>
        </w:rPr>
        <w:t>spoilage.</w:t>
      </w:r>
      <w:r w:rsidR="002640F3" w:rsidRPr="0047142D">
        <w:rPr>
          <w:rFonts w:ascii="Times New Roman" w:hAnsi="Times New Roman"/>
          <w:sz w:val="20"/>
          <w:szCs w:val="20"/>
        </w:rPr>
        <w:t xml:space="preserve"> </w:t>
      </w:r>
      <w:r w:rsidR="009A6BA7" w:rsidRPr="0047142D">
        <w:rPr>
          <w:rFonts w:ascii="Times New Roman" w:hAnsi="Times New Roman"/>
          <w:sz w:val="20"/>
          <w:szCs w:val="20"/>
        </w:rPr>
        <w:t>Arah</w:t>
      </w:r>
      <w:r w:rsidR="002640F3" w:rsidRPr="0047142D">
        <w:rPr>
          <w:rFonts w:ascii="Times New Roman" w:hAnsi="Times New Roman"/>
          <w:sz w:val="20"/>
          <w:szCs w:val="20"/>
        </w:rPr>
        <w:t xml:space="preserve"> </w:t>
      </w:r>
      <w:r w:rsidR="009A6BA7" w:rsidRPr="0047142D">
        <w:rPr>
          <w:rFonts w:ascii="Times New Roman" w:hAnsi="Times New Roman"/>
          <w:sz w:val="20"/>
          <w:szCs w:val="20"/>
        </w:rPr>
        <w:t>et</w:t>
      </w:r>
      <w:r w:rsidR="002640F3" w:rsidRPr="0047142D">
        <w:rPr>
          <w:rFonts w:ascii="Times New Roman" w:hAnsi="Times New Roman"/>
          <w:sz w:val="20"/>
          <w:szCs w:val="20"/>
        </w:rPr>
        <w:t xml:space="preserve"> </w:t>
      </w:r>
      <w:r w:rsidR="009A6BA7" w:rsidRPr="0047142D">
        <w:rPr>
          <w:rFonts w:ascii="Times New Roman" w:hAnsi="Times New Roman"/>
          <w:sz w:val="20"/>
          <w:szCs w:val="20"/>
        </w:rPr>
        <w:t>al.,</w:t>
      </w:r>
      <w:r w:rsidR="002640F3" w:rsidRPr="0047142D">
        <w:rPr>
          <w:rFonts w:ascii="Times New Roman" w:hAnsi="Times New Roman"/>
          <w:sz w:val="20"/>
          <w:szCs w:val="20"/>
        </w:rPr>
        <w:t xml:space="preserve"> </w:t>
      </w:r>
      <w:r w:rsidR="009A6BA7" w:rsidRPr="0047142D">
        <w:rPr>
          <w:rFonts w:ascii="Times New Roman" w:hAnsi="Times New Roman"/>
          <w:sz w:val="20"/>
          <w:szCs w:val="20"/>
        </w:rPr>
        <w:t>(2015)</w:t>
      </w:r>
      <w:r w:rsidR="002640F3" w:rsidRPr="0047142D">
        <w:rPr>
          <w:rFonts w:ascii="Times New Roman" w:hAnsi="Times New Roman"/>
          <w:sz w:val="20"/>
          <w:szCs w:val="20"/>
        </w:rPr>
        <w:t xml:space="preserve"> </w:t>
      </w:r>
      <w:r w:rsidR="009A6BA7" w:rsidRPr="0047142D">
        <w:rPr>
          <w:rFonts w:ascii="Times New Roman" w:hAnsi="Times New Roman"/>
          <w:sz w:val="20"/>
          <w:szCs w:val="20"/>
        </w:rPr>
        <w:t>mentioned</w:t>
      </w:r>
      <w:r w:rsidR="002640F3" w:rsidRPr="0047142D">
        <w:rPr>
          <w:rFonts w:ascii="Times New Roman" w:hAnsi="Times New Roman"/>
          <w:sz w:val="20"/>
          <w:szCs w:val="20"/>
        </w:rPr>
        <w:t xml:space="preserve"> </w:t>
      </w:r>
      <w:r w:rsidR="009A6BA7" w:rsidRPr="0047142D">
        <w:rPr>
          <w:rFonts w:ascii="Times New Roman" w:hAnsi="Times New Roman"/>
          <w:sz w:val="20"/>
          <w:szCs w:val="20"/>
        </w:rPr>
        <w:t>that</w:t>
      </w:r>
      <w:r w:rsidR="002640F3" w:rsidRPr="0047142D">
        <w:rPr>
          <w:rFonts w:ascii="Times New Roman" w:hAnsi="Times New Roman"/>
          <w:sz w:val="20"/>
          <w:szCs w:val="20"/>
        </w:rPr>
        <w:t xml:space="preserve"> </w:t>
      </w:r>
      <w:r w:rsidR="009A6BA7" w:rsidRPr="0047142D">
        <w:rPr>
          <w:rFonts w:ascii="Times New Roman" w:hAnsi="Times New Roman"/>
          <w:sz w:val="20"/>
          <w:szCs w:val="20"/>
        </w:rPr>
        <w:t>sprinkling</w:t>
      </w:r>
      <w:r w:rsidR="002640F3" w:rsidRPr="0047142D">
        <w:rPr>
          <w:rFonts w:ascii="Times New Roman" w:hAnsi="Times New Roman"/>
          <w:sz w:val="20"/>
          <w:szCs w:val="20"/>
        </w:rPr>
        <w:t xml:space="preserve"> </w:t>
      </w:r>
      <w:r w:rsidR="009A6BA7" w:rsidRPr="0047142D">
        <w:rPr>
          <w:rFonts w:ascii="Times New Roman" w:hAnsi="Times New Roman"/>
          <w:sz w:val="20"/>
          <w:szCs w:val="20"/>
        </w:rPr>
        <w:t>of</w:t>
      </w:r>
      <w:r w:rsidR="002640F3" w:rsidRPr="0047142D">
        <w:rPr>
          <w:rFonts w:ascii="Times New Roman" w:hAnsi="Times New Roman"/>
          <w:sz w:val="20"/>
          <w:szCs w:val="20"/>
        </w:rPr>
        <w:t xml:space="preserve"> </w:t>
      </w:r>
      <w:r w:rsidR="009A6BA7" w:rsidRPr="0047142D">
        <w:rPr>
          <w:rFonts w:ascii="Times New Roman" w:hAnsi="Times New Roman"/>
          <w:sz w:val="20"/>
          <w:szCs w:val="20"/>
        </w:rPr>
        <w:t>cold</w:t>
      </w:r>
      <w:r w:rsidR="002640F3" w:rsidRPr="0047142D">
        <w:rPr>
          <w:rFonts w:ascii="Times New Roman" w:hAnsi="Times New Roman"/>
          <w:sz w:val="20"/>
          <w:szCs w:val="20"/>
        </w:rPr>
        <w:t xml:space="preserve"> </w:t>
      </w:r>
      <w:r w:rsidR="009A6BA7" w:rsidRPr="0047142D">
        <w:rPr>
          <w:rFonts w:ascii="Times New Roman" w:hAnsi="Times New Roman"/>
          <w:sz w:val="20"/>
          <w:szCs w:val="20"/>
        </w:rPr>
        <w:t>water</w:t>
      </w:r>
      <w:r w:rsidR="002640F3" w:rsidRPr="0047142D">
        <w:rPr>
          <w:rFonts w:ascii="Times New Roman" w:hAnsi="Times New Roman"/>
          <w:sz w:val="20"/>
          <w:szCs w:val="20"/>
        </w:rPr>
        <w:t xml:space="preserve"> </w:t>
      </w:r>
      <w:r w:rsidR="009A6BA7" w:rsidRPr="0047142D">
        <w:rPr>
          <w:rFonts w:ascii="Times New Roman" w:hAnsi="Times New Roman"/>
          <w:sz w:val="20"/>
          <w:szCs w:val="20"/>
        </w:rPr>
        <w:t>on</w:t>
      </w:r>
      <w:r w:rsidR="002640F3" w:rsidRPr="0047142D">
        <w:rPr>
          <w:rFonts w:ascii="Times New Roman" w:hAnsi="Times New Roman"/>
          <w:sz w:val="20"/>
          <w:szCs w:val="20"/>
        </w:rPr>
        <w:t xml:space="preserve"> </w:t>
      </w:r>
      <w:r w:rsidR="009A6BA7" w:rsidRPr="0047142D">
        <w:rPr>
          <w:rFonts w:ascii="Times New Roman" w:hAnsi="Times New Roman"/>
          <w:sz w:val="20"/>
          <w:szCs w:val="20"/>
        </w:rPr>
        <w:t>tomato</w:t>
      </w:r>
      <w:r w:rsidR="002640F3" w:rsidRPr="0047142D">
        <w:rPr>
          <w:rFonts w:ascii="Times New Roman" w:hAnsi="Times New Roman"/>
          <w:sz w:val="20"/>
          <w:szCs w:val="20"/>
        </w:rPr>
        <w:t xml:space="preserve"> </w:t>
      </w:r>
      <w:r w:rsidR="009A6BA7" w:rsidRPr="0047142D">
        <w:rPr>
          <w:rFonts w:ascii="Times New Roman" w:hAnsi="Times New Roman"/>
          <w:sz w:val="20"/>
          <w:szCs w:val="20"/>
        </w:rPr>
        <w:t>is</w:t>
      </w:r>
      <w:r w:rsidR="002640F3" w:rsidRPr="0047142D">
        <w:rPr>
          <w:rFonts w:ascii="Times New Roman" w:hAnsi="Times New Roman"/>
          <w:sz w:val="20"/>
          <w:szCs w:val="20"/>
        </w:rPr>
        <w:t xml:space="preserve"> </w:t>
      </w:r>
      <w:r w:rsidR="009A6BA7" w:rsidRPr="0047142D">
        <w:rPr>
          <w:rFonts w:ascii="Times New Roman" w:hAnsi="Times New Roman"/>
          <w:sz w:val="20"/>
          <w:szCs w:val="20"/>
        </w:rPr>
        <w:t>a</w:t>
      </w:r>
      <w:r w:rsidR="002640F3" w:rsidRPr="0047142D">
        <w:rPr>
          <w:rFonts w:ascii="Times New Roman" w:hAnsi="Times New Roman"/>
          <w:sz w:val="20"/>
          <w:szCs w:val="20"/>
        </w:rPr>
        <w:t xml:space="preserve"> </w:t>
      </w:r>
      <w:r w:rsidR="009A6BA7" w:rsidRPr="0047142D">
        <w:rPr>
          <w:rFonts w:ascii="Times New Roman" w:hAnsi="Times New Roman"/>
          <w:sz w:val="20"/>
          <w:szCs w:val="20"/>
        </w:rPr>
        <w:t>cheap</w:t>
      </w:r>
      <w:r w:rsidR="002640F3" w:rsidRPr="0047142D">
        <w:rPr>
          <w:rFonts w:ascii="Times New Roman" w:hAnsi="Times New Roman"/>
          <w:sz w:val="20"/>
          <w:szCs w:val="20"/>
        </w:rPr>
        <w:t xml:space="preserve"> </w:t>
      </w:r>
      <w:r w:rsidR="009A6BA7" w:rsidRPr="0047142D">
        <w:rPr>
          <w:rFonts w:ascii="Times New Roman" w:hAnsi="Times New Roman"/>
          <w:sz w:val="20"/>
          <w:szCs w:val="20"/>
        </w:rPr>
        <w:t>effective</w:t>
      </w:r>
      <w:r w:rsidR="002640F3" w:rsidRPr="0047142D">
        <w:rPr>
          <w:rFonts w:ascii="Times New Roman" w:hAnsi="Times New Roman"/>
          <w:sz w:val="20"/>
          <w:szCs w:val="20"/>
        </w:rPr>
        <w:t xml:space="preserve"> </w:t>
      </w:r>
      <w:r w:rsidR="009A6BA7" w:rsidRPr="0047142D">
        <w:rPr>
          <w:rFonts w:ascii="Times New Roman" w:hAnsi="Times New Roman"/>
          <w:sz w:val="20"/>
          <w:szCs w:val="20"/>
        </w:rPr>
        <w:t>means</w:t>
      </w:r>
      <w:r w:rsidR="002640F3" w:rsidRPr="0047142D">
        <w:rPr>
          <w:rFonts w:ascii="Times New Roman" w:hAnsi="Times New Roman"/>
          <w:sz w:val="20"/>
          <w:szCs w:val="20"/>
        </w:rPr>
        <w:t xml:space="preserve"> </w:t>
      </w:r>
      <w:r w:rsidR="009A6BA7" w:rsidRPr="0047142D">
        <w:rPr>
          <w:rFonts w:ascii="Times New Roman" w:hAnsi="Times New Roman"/>
          <w:sz w:val="20"/>
          <w:szCs w:val="20"/>
        </w:rPr>
        <w:t>of</w:t>
      </w:r>
      <w:r w:rsidR="002640F3" w:rsidRPr="0047142D">
        <w:rPr>
          <w:rFonts w:ascii="Times New Roman" w:hAnsi="Times New Roman"/>
          <w:sz w:val="20"/>
          <w:szCs w:val="20"/>
        </w:rPr>
        <w:t xml:space="preserve"> </w:t>
      </w:r>
      <w:r w:rsidR="009A6BA7" w:rsidRPr="0047142D">
        <w:rPr>
          <w:rFonts w:ascii="Times New Roman" w:hAnsi="Times New Roman"/>
          <w:sz w:val="20"/>
          <w:szCs w:val="20"/>
        </w:rPr>
        <w:t>precooling</w:t>
      </w:r>
      <w:r w:rsidR="002640F3" w:rsidRPr="0047142D">
        <w:rPr>
          <w:rFonts w:ascii="Times New Roman" w:hAnsi="Times New Roman"/>
          <w:sz w:val="20"/>
          <w:szCs w:val="20"/>
        </w:rPr>
        <w:t xml:space="preserve"> </w:t>
      </w:r>
      <w:r w:rsidR="009A6BA7" w:rsidRPr="0047142D">
        <w:rPr>
          <w:rFonts w:ascii="Times New Roman" w:hAnsi="Times New Roman"/>
          <w:sz w:val="20"/>
          <w:szCs w:val="20"/>
        </w:rPr>
        <w:t>harvested</w:t>
      </w:r>
      <w:r w:rsidR="002640F3" w:rsidRPr="0047142D">
        <w:rPr>
          <w:rFonts w:ascii="Times New Roman" w:hAnsi="Times New Roman"/>
          <w:sz w:val="20"/>
          <w:szCs w:val="20"/>
        </w:rPr>
        <w:t xml:space="preserve"> </w:t>
      </w:r>
      <w:r w:rsidR="009A6BA7" w:rsidRPr="0047142D">
        <w:rPr>
          <w:rFonts w:ascii="Times New Roman" w:hAnsi="Times New Roman"/>
          <w:sz w:val="20"/>
          <w:szCs w:val="20"/>
        </w:rPr>
        <w:t>tomatoes</w:t>
      </w:r>
      <w:r w:rsidR="002640F3" w:rsidRPr="0047142D">
        <w:rPr>
          <w:rFonts w:ascii="Times New Roman" w:hAnsi="Times New Roman"/>
          <w:sz w:val="20"/>
          <w:szCs w:val="20"/>
        </w:rPr>
        <w:t xml:space="preserve"> </w:t>
      </w:r>
      <w:r w:rsidR="009A6BA7" w:rsidRPr="0047142D">
        <w:rPr>
          <w:rFonts w:ascii="Times New Roman" w:hAnsi="Times New Roman"/>
          <w:sz w:val="20"/>
          <w:szCs w:val="20"/>
        </w:rPr>
        <w:t>for</w:t>
      </w:r>
      <w:r w:rsidR="002640F3" w:rsidRPr="0047142D">
        <w:rPr>
          <w:rFonts w:ascii="Times New Roman" w:hAnsi="Times New Roman"/>
          <w:sz w:val="20"/>
          <w:szCs w:val="20"/>
        </w:rPr>
        <w:t xml:space="preserve"> </w:t>
      </w:r>
      <w:r w:rsidR="009A6BA7" w:rsidRPr="0047142D">
        <w:rPr>
          <w:rFonts w:ascii="Times New Roman" w:hAnsi="Times New Roman"/>
          <w:sz w:val="20"/>
          <w:szCs w:val="20"/>
        </w:rPr>
        <w:t>producers</w:t>
      </w:r>
      <w:r w:rsidR="002640F3" w:rsidRPr="0047142D">
        <w:rPr>
          <w:rFonts w:ascii="Times New Roman" w:hAnsi="Times New Roman"/>
          <w:sz w:val="20"/>
          <w:szCs w:val="20"/>
        </w:rPr>
        <w:t xml:space="preserve"> </w:t>
      </w:r>
      <w:r w:rsidR="009A6BA7" w:rsidRPr="0047142D">
        <w:rPr>
          <w:rFonts w:ascii="Times New Roman" w:hAnsi="Times New Roman"/>
          <w:sz w:val="20"/>
          <w:szCs w:val="20"/>
        </w:rPr>
        <w:t>in</w:t>
      </w:r>
      <w:r w:rsidR="002640F3" w:rsidRPr="0047142D">
        <w:rPr>
          <w:rFonts w:ascii="Times New Roman" w:hAnsi="Times New Roman"/>
          <w:sz w:val="20"/>
          <w:szCs w:val="20"/>
        </w:rPr>
        <w:t xml:space="preserve"> </w:t>
      </w:r>
      <w:r w:rsidR="009A6BA7" w:rsidRPr="0047142D">
        <w:rPr>
          <w:rFonts w:ascii="Times New Roman" w:hAnsi="Times New Roman"/>
          <w:sz w:val="20"/>
          <w:szCs w:val="20"/>
        </w:rPr>
        <w:t>developing</w:t>
      </w:r>
      <w:r w:rsidR="002640F3" w:rsidRPr="0047142D">
        <w:rPr>
          <w:rFonts w:ascii="Times New Roman" w:hAnsi="Times New Roman"/>
          <w:sz w:val="20"/>
          <w:szCs w:val="20"/>
        </w:rPr>
        <w:t xml:space="preserve"> </w:t>
      </w:r>
      <w:r w:rsidR="009A6BA7" w:rsidRPr="0047142D">
        <w:rPr>
          <w:rFonts w:ascii="Times New Roman" w:hAnsi="Times New Roman"/>
          <w:sz w:val="20"/>
          <w:szCs w:val="20"/>
        </w:rPr>
        <w:t>countries.</w:t>
      </w:r>
      <w:r w:rsidR="002640F3" w:rsidRPr="0047142D">
        <w:rPr>
          <w:rFonts w:ascii="Times New Roman" w:hAnsi="Times New Roman"/>
          <w:sz w:val="20"/>
          <w:szCs w:val="20"/>
        </w:rPr>
        <w:t xml:space="preserve"> </w:t>
      </w:r>
      <w:r w:rsidR="009A6BA7" w:rsidRPr="0047142D">
        <w:rPr>
          <w:rFonts w:ascii="Times New Roman" w:hAnsi="Times New Roman"/>
          <w:sz w:val="20"/>
          <w:szCs w:val="20"/>
        </w:rPr>
        <w:t>Tomatoes</w:t>
      </w:r>
      <w:r w:rsidR="002640F3" w:rsidRPr="0047142D">
        <w:rPr>
          <w:rFonts w:ascii="Times New Roman" w:hAnsi="Times New Roman"/>
          <w:sz w:val="20"/>
          <w:szCs w:val="20"/>
        </w:rPr>
        <w:t xml:space="preserve"> </w:t>
      </w:r>
      <w:r w:rsidR="009A6BA7" w:rsidRPr="0047142D">
        <w:rPr>
          <w:rFonts w:ascii="Times New Roman" w:hAnsi="Times New Roman"/>
          <w:sz w:val="20"/>
          <w:szCs w:val="20"/>
        </w:rPr>
        <w:t>being</w:t>
      </w:r>
      <w:r w:rsidR="002640F3" w:rsidRPr="0047142D">
        <w:rPr>
          <w:rFonts w:ascii="Times New Roman" w:hAnsi="Times New Roman"/>
          <w:sz w:val="20"/>
          <w:szCs w:val="20"/>
        </w:rPr>
        <w:t xml:space="preserve"> </w:t>
      </w:r>
      <w:r w:rsidR="009A6BA7" w:rsidRPr="0047142D">
        <w:rPr>
          <w:rFonts w:ascii="Times New Roman" w:hAnsi="Times New Roman"/>
          <w:sz w:val="20"/>
          <w:szCs w:val="20"/>
        </w:rPr>
        <w:t>spread</w:t>
      </w:r>
      <w:r w:rsidR="002640F3" w:rsidRPr="0047142D">
        <w:rPr>
          <w:rFonts w:ascii="Times New Roman" w:hAnsi="Times New Roman"/>
          <w:sz w:val="20"/>
          <w:szCs w:val="20"/>
        </w:rPr>
        <w:t xml:space="preserve"> </w:t>
      </w:r>
      <w:r w:rsidR="009A6BA7" w:rsidRPr="0047142D">
        <w:rPr>
          <w:rFonts w:ascii="Times New Roman" w:hAnsi="Times New Roman"/>
          <w:sz w:val="20"/>
          <w:szCs w:val="20"/>
        </w:rPr>
        <w:t>on</w:t>
      </w:r>
      <w:r w:rsidR="002640F3" w:rsidRPr="0047142D">
        <w:rPr>
          <w:rFonts w:ascii="Times New Roman" w:hAnsi="Times New Roman"/>
          <w:sz w:val="20"/>
          <w:szCs w:val="20"/>
        </w:rPr>
        <w:t xml:space="preserve"> </w:t>
      </w:r>
      <w:r w:rsidR="009A6BA7" w:rsidRPr="0047142D">
        <w:rPr>
          <w:rFonts w:ascii="Times New Roman" w:hAnsi="Times New Roman"/>
          <w:sz w:val="20"/>
          <w:szCs w:val="20"/>
        </w:rPr>
        <w:t>bare</w:t>
      </w:r>
      <w:r w:rsidR="002640F3" w:rsidRPr="0047142D">
        <w:rPr>
          <w:rFonts w:ascii="Times New Roman" w:hAnsi="Times New Roman"/>
          <w:sz w:val="20"/>
          <w:szCs w:val="20"/>
        </w:rPr>
        <w:t xml:space="preserve"> </w:t>
      </w:r>
      <w:r w:rsidR="009A6BA7" w:rsidRPr="0047142D">
        <w:rPr>
          <w:rFonts w:ascii="Times New Roman" w:hAnsi="Times New Roman"/>
          <w:sz w:val="20"/>
          <w:szCs w:val="20"/>
        </w:rPr>
        <w:t>floor</w:t>
      </w:r>
      <w:r w:rsidR="002640F3" w:rsidRPr="0047142D">
        <w:rPr>
          <w:rFonts w:ascii="Times New Roman" w:hAnsi="Times New Roman"/>
          <w:sz w:val="20"/>
          <w:szCs w:val="20"/>
        </w:rPr>
        <w:t xml:space="preserve"> </w:t>
      </w:r>
      <w:r w:rsidR="009A6BA7" w:rsidRPr="0047142D">
        <w:rPr>
          <w:rFonts w:ascii="Times New Roman" w:hAnsi="Times New Roman"/>
          <w:sz w:val="20"/>
          <w:szCs w:val="20"/>
        </w:rPr>
        <w:t>seem</w:t>
      </w:r>
      <w:r w:rsidR="002640F3" w:rsidRPr="0047142D">
        <w:rPr>
          <w:rFonts w:ascii="Times New Roman" w:hAnsi="Times New Roman"/>
          <w:sz w:val="20"/>
          <w:szCs w:val="20"/>
        </w:rPr>
        <w:t xml:space="preserve"> </w:t>
      </w:r>
      <w:r w:rsidR="009A6BA7" w:rsidRPr="0047142D">
        <w:rPr>
          <w:rFonts w:ascii="Times New Roman" w:hAnsi="Times New Roman"/>
          <w:sz w:val="20"/>
          <w:szCs w:val="20"/>
        </w:rPr>
        <w:t>to</w:t>
      </w:r>
      <w:r w:rsidR="002640F3" w:rsidRPr="0047142D">
        <w:rPr>
          <w:rFonts w:ascii="Times New Roman" w:hAnsi="Times New Roman"/>
          <w:sz w:val="20"/>
          <w:szCs w:val="20"/>
        </w:rPr>
        <w:t xml:space="preserve"> </w:t>
      </w:r>
      <w:r w:rsidR="009A6BA7" w:rsidRPr="0047142D">
        <w:rPr>
          <w:rFonts w:ascii="Times New Roman" w:hAnsi="Times New Roman"/>
          <w:sz w:val="20"/>
          <w:szCs w:val="20"/>
        </w:rPr>
        <w:t>reduce</w:t>
      </w:r>
      <w:r w:rsidR="002640F3" w:rsidRPr="0047142D">
        <w:rPr>
          <w:rFonts w:ascii="Times New Roman" w:hAnsi="Times New Roman"/>
          <w:sz w:val="20"/>
          <w:szCs w:val="20"/>
        </w:rPr>
        <w:t xml:space="preserve"> </w:t>
      </w:r>
      <w:r w:rsidR="009A6BA7" w:rsidRPr="0047142D">
        <w:rPr>
          <w:rFonts w:ascii="Times New Roman" w:hAnsi="Times New Roman"/>
          <w:sz w:val="20"/>
          <w:szCs w:val="20"/>
        </w:rPr>
        <w:t>spoilage</w:t>
      </w:r>
      <w:r w:rsidR="002640F3" w:rsidRPr="0047142D">
        <w:rPr>
          <w:rFonts w:ascii="Times New Roman" w:hAnsi="Times New Roman"/>
          <w:sz w:val="20"/>
          <w:szCs w:val="20"/>
        </w:rPr>
        <w:t xml:space="preserve"> </w:t>
      </w:r>
      <w:r w:rsidR="009A6BA7" w:rsidRPr="0047142D">
        <w:rPr>
          <w:rFonts w:ascii="Times New Roman" w:hAnsi="Times New Roman"/>
          <w:sz w:val="20"/>
          <w:szCs w:val="20"/>
        </w:rPr>
        <w:t>and</w:t>
      </w:r>
      <w:r w:rsidR="002640F3" w:rsidRPr="0047142D">
        <w:rPr>
          <w:rFonts w:ascii="Times New Roman" w:hAnsi="Times New Roman"/>
          <w:sz w:val="20"/>
          <w:szCs w:val="20"/>
        </w:rPr>
        <w:t xml:space="preserve"> </w:t>
      </w:r>
      <w:r w:rsidR="009A6BA7" w:rsidRPr="0047142D">
        <w:rPr>
          <w:rFonts w:ascii="Times New Roman" w:hAnsi="Times New Roman"/>
          <w:sz w:val="20"/>
          <w:szCs w:val="20"/>
        </w:rPr>
        <w:t>injury</w:t>
      </w:r>
      <w:r w:rsidR="002640F3" w:rsidRPr="0047142D">
        <w:rPr>
          <w:rFonts w:ascii="Times New Roman" w:hAnsi="Times New Roman"/>
          <w:sz w:val="20"/>
          <w:szCs w:val="20"/>
        </w:rPr>
        <w:t xml:space="preserve"> </w:t>
      </w:r>
      <w:r w:rsidR="009A6BA7" w:rsidRPr="0047142D">
        <w:rPr>
          <w:rFonts w:ascii="Times New Roman" w:hAnsi="Times New Roman"/>
          <w:sz w:val="20"/>
          <w:szCs w:val="20"/>
        </w:rPr>
        <w:t>on</w:t>
      </w:r>
      <w:r w:rsidR="002640F3" w:rsidRPr="0047142D">
        <w:rPr>
          <w:rFonts w:ascii="Times New Roman" w:hAnsi="Times New Roman"/>
          <w:sz w:val="20"/>
          <w:szCs w:val="20"/>
        </w:rPr>
        <w:t xml:space="preserve"> </w:t>
      </w:r>
      <w:r w:rsidR="009A6BA7" w:rsidRPr="0047142D">
        <w:rPr>
          <w:rFonts w:ascii="Times New Roman" w:hAnsi="Times New Roman"/>
          <w:sz w:val="20"/>
          <w:szCs w:val="20"/>
        </w:rPr>
        <w:t>the</w:t>
      </w:r>
      <w:r w:rsidR="002640F3" w:rsidRPr="0047142D">
        <w:rPr>
          <w:rFonts w:ascii="Times New Roman" w:hAnsi="Times New Roman"/>
          <w:sz w:val="20"/>
          <w:szCs w:val="20"/>
        </w:rPr>
        <w:t xml:space="preserve"> </w:t>
      </w:r>
      <w:r w:rsidR="009A6BA7" w:rsidRPr="0047142D">
        <w:rPr>
          <w:rFonts w:ascii="Times New Roman" w:hAnsi="Times New Roman"/>
          <w:sz w:val="20"/>
          <w:szCs w:val="20"/>
        </w:rPr>
        <w:t>tomato</w:t>
      </w:r>
      <w:r w:rsidR="002640F3" w:rsidRPr="0047142D">
        <w:rPr>
          <w:rFonts w:ascii="Times New Roman" w:hAnsi="Times New Roman"/>
          <w:sz w:val="20"/>
          <w:szCs w:val="20"/>
        </w:rPr>
        <w:t xml:space="preserve"> </w:t>
      </w:r>
      <w:r w:rsidR="009A6BA7" w:rsidRPr="0047142D">
        <w:rPr>
          <w:rFonts w:ascii="Times New Roman" w:hAnsi="Times New Roman"/>
          <w:sz w:val="20"/>
          <w:szCs w:val="20"/>
        </w:rPr>
        <w:t>skin.</w:t>
      </w:r>
      <w:r w:rsidR="002640F3" w:rsidRPr="0047142D">
        <w:rPr>
          <w:rFonts w:ascii="Times New Roman" w:hAnsi="Times New Roman"/>
          <w:sz w:val="20"/>
          <w:szCs w:val="20"/>
        </w:rPr>
        <w:t xml:space="preserve"> </w:t>
      </w:r>
      <w:r w:rsidR="009A6BA7" w:rsidRPr="0047142D">
        <w:rPr>
          <w:rFonts w:ascii="Times New Roman" w:hAnsi="Times New Roman"/>
          <w:sz w:val="20"/>
          <w:szCs w:val="20"/>
        </w:rPr>
        <w:t>This</w:t>
      </w:r>
      <w:r w:rsidR="002640F3" w:rsidRPr="0047142D">
        <w:rPr>
          <w:rFonts w:ascii="Times New Roman" w:hAnsi="Times New Roman"/>
          <w:sz w:val="20"/>
          <w:szCs w:val="20"/>
        </w:rPr>
        <w:t xml:space="preserve"> </w:t>
      </w:r>
      <w:r w:rsidR="009A6BA7" w:rsidRPr="0047142D">
        <w:rPr>
          <w:rFonts w:ascii="Times New Roman" w:hAnsi="Times New Roman"/>
          <w:sz w:val="20"/>
          <w:szCs w:val="20"/>
        </w:rPr>
        <w:t>could</w:t>
      </w:r>
      <w:r w:rsidR="002640F3" w:rsidRPr="0047142D">
        <w:rPr>
          <w:rFonts w:ascii="Times New Roman" w:hAnsi="Times New Roman"/>
          <w:sz w:val="20"/>
          <w:szCs w:val="20"/>
        </w:rPr>
        <w:t xml:space="preserve"> </w:t>
      </w:r>
      <w:r w:rsidR="009A6BA7" w:rsidRPr="0047142D">
        <w:rPr>
          <w:rFonts w:ascii="Times New Roman" w:hAnsi="Times New Roman"/>
          <w:sz w:val="20"/>
          <w:szCs w:val="20"/>
        </w:rPr>
        <w:t>result</w:t>
      </w:r>
      <w:r w:rsidR="002640F3" w:rsidRPr="0047142D">
        <w:rPr>
          <w:rFonts w:ascii="Times New Roman" w:hAnsi="Times New Roman"/>
          <w:sz w:val="20"/>
          <w:szCs w:val="20"/>
        </w:rPr>
        <w:t xml:space="preserve"> </w:t>
      </w:r>
      <w:r w:rsidR="009A6BA7" w:rsidRPr="0047142D">
        <w:rPr>
          <w:rFonts w:ascii="Times New Roman" w:hAnsi="Times New Roman"/>
          <w:sz w:val="20"/>
          <w:szCs w:val="20"/>
        </w:rPr>
        <w:t>to</w:t>
      </w:r>
      <w:r w:rsidR="002640F3" w:rsidRPr="0047142D">
        <w:rPr>
          <w:rFonts w:ascii="Times New Roman" w:hAnsi="Times New Roman"/>
          <w:sz w:val="20"/>
          <w:szCs w:val="20"/>
        </w:rPr>
        <w:t xml:space="preserve"> </w:t>
      </w:r>
      <w:r w:rsidR="009A6BA7" w:rsidRPr="0047142D">
        <w:rPr>
          <w:rFonts w:ascii="Times New Roman" w:hAnsi="Times New Roman"/>
          <w:sz w:val="20"/>
          <w:szCs w:val="20"/>
        </w:rPr>
        <w:t>cluster.</w:t>
      </w:r>
      <w:r w:rsidR="002640F3" w:rsidRPr="0047142D">
        <w:rPr>
          <w:rFonts w:ascii="Times New Roman" w:hAnsi="Times New Roman"/>
          <w:sz w:val="20"/>
          <w:szCs w:val="20"/>
        </w:rPr>
        <w:t xml:space="preserve"> </w:t>
      </w:r>
      <w:r w:rsidR="009A6BA7" w:rsidRPr="0047142D">
        <w:rPr>
          <w:rFonts w:ascii="Times New Roman" w:hAnsi="Times New Roman"/>
          <w:sz w:val="20"/>
          <w:szCs w:val="20"/>
        </w:rPr>
        <w:t>Th</w:t>
      </w:r>
      <w:r w:rsidR="0019077D" w:rsidRPr="0047142D">
        <w:rPr>
          <w:rFonts w:ascii="Times New Roman" w:hAnsi="Times New Roman"/>
          <w:sz w:val="20"/>
          <w:szCs w:val="20"/>
        </w:rPr>
        <w:t>e</w:t>
      </w:r>
      <w:r w:rsidR="009A6BA7" w:rsidRPr="0047142D">
        <w:rPr>
          <w:rFonts w:ascii="Times New Roman" w:hAnsi="Times New Roman"/>
          <w:sz w:val="20"/>
          <w:szCs w:val="20"/>
        </w:rPr>
        <w:t>s</w:t>
      </w:r>
      <w:r w:rsidR="0019077D" w:rsidRPr="0047142D">
        <w:rPr>
          <w:rFonts w:ascii="Times New Roman" w:hAnsi="Times New Roman"/>
          <w:sz w:val="20"/>
          <w:szCs w:val="20"/>
        </w:rPr>
        <w:t>e</w:t>
      </w:r>
      <w:r w:rsidR="002640F3" w:rsidRPr="0047142D">
        <w:rPr>
          <w:rFonts w:ascii="Times New Roman" w:hAnsi="Times New Roman"/>
          <w:sz w:val="20"/>
          <w:szCs w:val="20"/>
        </w:rPr>
        <w:t xml:space="preserve"> </w:t>
      </w:r>
      <w:r w:rsidR="0019077D" w:rsidRPr="0047142D">
        <w:rPr>
          <w:rFonts w:ascii="Times New Roman" w:hAnsi="Times New Roman"/>
          <w:sz w:val="20"/>
          <w:szCs w:val="20"/>
        </w:rPr>
        <w:t>findings</w:t>
      </w:r>
      <w:r w:rsidR="002640F3" w:rsidRPr="0047142D">
        <w:rPr>
          <w:rFonts w:ascii="Times New Roman" w:hAnsi="Times New Roman"/>
          <w:sz w:val="20"/>
          <w:szCs w:val="20"/>
        </w:rPr>
        <w:t xml:space="preserve"> </w:t>
      </w:r>
      <w:r w:rsidR="0019077D" w:rsidRPr="0047142D">
        <w:rPr>
          <w:rFonts w:ascii="Times New Roman" w:hAnsi="Times New Roman"/>
          <w:sz w:val="20"/>
          <w:szCs w:val="20"/>
        </w:rPr>
        <w:t>could</w:t>
      </w:r>
      <w:r w:rsidR="002640F3" w:rsidRPr="0047142D">
        <w:rPr>
          <w:rFonts w:ascii="Times New Roman" w:hAnsi="Times New Roman"/>
          <w:sz w:val="20"/>
          <w:szCs w:val="20"/>
        </w:rPr>
        <w:t xml:space="preserve"> </w:t>
      </w:r>
      <w:r w:rsidR="0019077D" w:rsidRPr="0047142D">
        <w:rPr>
          <w:rFonts w:ascii="Times New Roman" w:hAnsi="Times New Roman"/>
          <w:sz w:val="20"/>
          <w:szCs w:val="20"/>
        </w:rPr>
        <w:t>imply</w:t>
      </w:r>
      <w:r w:rsidR="002640F3" w:rsidRPr="0047142D">
        <w:rPr>
          <w:rFonts w:ascii="Times New Roman" w:hAnsi="Times New Roman"/>
          <w:sz w:val="20"/>
          <w:szCs w:val="20"/>
        </w:rPr>
        <w:t xml:space="preserve"> </w:t>
      </w:r>
      <w:r w:rsidR="009A6BA7" w:rsidRPr="0047142D">
        <w:rPr>
          <w:rFonts w:ascii="Times New Roman" w:hAnsi="Times New Roman"/>
          <w:sz w:val="20"/>
          <w:szCs w:val="20"/>
        </w:rPr>
        <w:t>that</w:t>
      </w:r>
      <w:r w:rsidR="002640F3" w:rsidRPr="0047142D">
        <w:rPr>
          <w:rFonts w:ascii="Times New Roman" w:hAnsi="Times New Roman"/>
          <w:sz w:val="20"/>
          <w:szCs w:val="20"/>
        </w:rPr>
        <w:t xml:space="preserve"> </w:t>
      </w:r>
      <w:r w:rsidR="009A6BA7" w:rsidRPr="0047142D">
        <w:rPr>
          <w:rFonts w:ascii="Times New Roman" w:hAnsi="Times New Roman"/>
          <w:sz w:val="20"/>
          <w:szCs w:val="20"/>
        </w:rPr>
        <w:t>not</w:t>
      </w:r>
      <w:r w:rsidR="002640F3" w:rsidRPr="0047142D">
        <w:rPr>
          <w:rFonts w:ascii="Times New Roman" w:hAnsi="Times New Roman"/>
          <w:sz w:val="20"/>
          <w:szCs w:val="20"/>
        </w:rPr>
        <w:t xml:space="preserve"> </w:t>
      </w:r>
      <w:r w:rsidR="009A6BA7" w:rsidRPr="0047142D">
        <w:rPr>
          <w:rFonts w:ascii="Times New Roman" w:hAnsi="Times New Roman"/>
          <w:sz w:val="20"/>
          <w:szCs w:val="20"/>
        </w:rPr>
        <w:t>all</w:t>
      </w:r>
      <w:r w:rsidR="002640F3" w:rsidRPr="0047142D">
        <w:rPr>
          <w:rFonts w:ascii="Times New Roman" w:hAnsi="Times New Roman"/>
          <w:sz w:val="20"/>
          <w:szCs w:val="20"/>
        </w:rPr>
        <w:t xml:space="preserve"> </w:t>
      </w:r>
      <w:r w:rsidR="009A6BA7" w:rsidRPr="0047142D">
        <w:rPr>
          <w:rFonts w:ascii="Times New Roman" w:hAnsi="Times New Roman"/>
          <w:sz w:val="20"/>
          <w:szCs w:val="20"/>
        </w:rPr>
        <w:t>farmers</w:t>
      </w:r>
      <w:r w:rsidR="002640F3" w:rsidRPr="0047142D">
        <w:rPr>
          <w:rFonts w:ascii="Times New Roman" w:hAnsi="Times New Roman"/>
          <w:sz w:val="20"/>
          <w:szCs w:val="20"/>
        </w:rPr>
        <w:t xml:space="preserve"> </w:t>
      </w:r>
      <w:r w:rsidR="009A6BA7" w:rsidRPr="0047142D">
        <w:rPr>
          <w:rFonts w:ascii="Times New Roman" w:hAnsi="Times New Roman"/>
          <w:sz w:val="20"/>
          <w:szCs w:val="20"/>
        </w:rPr>
        <w:t>had</w:t>
      </w:r>
      <w:r w:rsidR="002640F3" w:rsidRPr="0047142D">
        <w:rPr>
          <w:rFonts w:ascii="Times New Roman" w:hAnsi="Times New Roman"/>
          <w:sz w:val="20"/>
          <w:szCs w:val="20"/>
        </w:rPr>
        <w:t xml:space="preserve"> </w:t>
      </w:r>
      <w:r w:rsidR="009A6BA7" w:rsidRPr="0047142D">
        <w:rPr>
          <w:rFonts w:ascii="Times New Roman" w:hAnsi="Times New Roman"/>
          <w:sz w:val="20"/>
          <w:szCs w:val="20"/>
        </w:rPr>
        <w:t>access</w:t>
      </w:r>
      <w:r w:rsidR="002640F3" w:rsidRPr="0047142D">
        <w:rPr>
          <w:rFonts w:ascii="Times New Roman" w:hAnsi="Times New Roman"/>
          <w:sz w:val="20"/>
          <w:szCs w:val="20"/>
        </w:rPr>
        <w:t xml:space="preserve"> </w:t>
      </w:r>
      <w:r w:rsidR="009A6BA7" w:rsidRPr="0047142D">
        <w:rPr>
          <w:rFonts w:ascii="Times New Roman" w:hAnsi="Times New Roman"/>
          <w:sz w:val="20"/>
          <w:szCs w:val="20"/>
        </w:rPr>
        <w:t>to</w:t>
      </w:r>
      <w:r w:rsidR="002640F3" w:rsidRPr="0047142D">
        <w:rPr>
          <w:rFonts w:ascii="Times New Roman" w:hAnsi="Times New Roman"/>
          <w:sz w:val="20"/>
          <w:szCs w:val="20"/>
        </w:rPr>
        <w:t xml:space="preserve"> </w:t>
      </w:r>
      <w:r w:rsidR="009A6BA7" w:rsidRPr="0047142D">
        <w:rPr>
          <w:rFonts w:ascii="Times New Roman" w:hAnsi="Times New Roman"/>
          <w:sz w:val="20"/>
          <w:szCs w:val="20"/>
        </w:rPr>
        <w:t>refrigerator.</w:t>
      </w:r>
      <w:r w:rsidR="002640F3" w:rsidRPr="0047142D">
        <w:rPr>
          <w:rFonts w:ascii="Times New Roman" w:hAnsi="Times New Roman"/>
          <w:sz w:val="20"/>
          <w:szCs w:val="20"/>
        </w:rPr>
        <w:t xml:space="preserve"> </w:t>
      </w:r>
      <w:r w:rsidR="009A6BA7" w:rsidRPr="0047142D">
        <w:rPr>
          <w:rFonts w:ascii="Times New Roman" w:hAnsi="Times New Roman"/>
          <w:sz w:val="20"/>
          <w:szCs w:val="20"/>
        </w:rPr>
        <w:t>It</w:t>
      </w:r>
      <w:r w:rsidR="002640F3" w:rsidRPr="0047142D">
        <w:rPr>
          <w:rFonts w:ascii="Times New Roman" w:hAnsi="Times New Roman"/>
          <w:sz w:val="20"/>
          <w:szCs w:val="20"/>
        </w:rPr>
        <w:t xml:space="preserve"> </w:t>
      </w:r>
      <w:r w:rsidR="009A6BA7" w:rsidRPr="0047142D">
        <w:rPr>
          <w:rFonts w:ascii="Times New Roman" w:hAnsi="Times New Roman"/>
          <w:sz w:val="20"/>
          <w:szCs w:val="20"/>
        </w:rPr>
        <w:t>could</w:t>
      </w:r>
      <w:r w:rsidR="002640F3" w:rsidRPr="0047142D">
        <w:rPr>
          <w:rFonts w:ascii="Times New Roman" w:hAnsi="Times New Roman"/>
          <w:sz w:val="20"/>
          <w:szCs w:val="20"/>
        </w:rPr>
        <w:t xml:space="preserve"> </w:t>
      </w:r>
      <w:r w:rsidR="009A6BA7" w:rsidRPr="0047142D">
        <w:rPr>
          <w:rFonts w:ascii="Times New Roman" w:hAnsi="Times New Roman"/>
          <w:sz w:val="20"/>
          <w:szCs w:val="20"/>
        </w:rPr>
        <w:t>also</w:t>
      </w:r>
      <w:r w:rsidR="002640F3" w:rsidRPr="0047142D">
        <w:rPr>
          <w:rFonts w:ascii="Times New Roman" w:hAnsi="Times New Roman"/>
          <w:sz w:val="20"/>
          <w:szCs w:val="20"/>
        </w:rPr>
        <w:t xml:space="preserve"> </w:t>
      </w:r>
      <w:r w:rsidR="009A6BA7" w:rsidRPr="0047142D">
        <w:rPr>
          <w:rFonts w:ascii="Times New Roman" w:hAnsi="Times New Roman"/>
          <w:sz w:val="20"/>
          <w:szCs w:val="20"/>
        </w:rPr>
        <w:t>denote</w:t>
      </w:r>
      <w:r w:rsidR="002640F3" w:rsidRPr="0047142D">
        <w:rPr>
          <w:rFonts w:ascii="Times New Roman" w:hAnsi="Times New Roman"/>
          <w:sz w:val="20"/>
          <w:szCs w:val="20"/>
        </w:rPr>
        <w:t xml:space="preserve"> </w:t>
      </w:r>
      <w:r w:rsidR="009A6BA7" w:rsidRPr="0047142D">
        <w:rPr>
          <w:rFonts w:ascii="Times New Roman" w:hAnsi="Times New Roman"/>
          <w:sz w:val="20"/>
          <w:szCs w:val="20"/>
        </w:rPr>
        <w:t>that</w:t>
      </w:r>
      <w:r w:rsidR="002640F3" w:rsidRPr="0047142D">
        <w:rPr>
          <w:rFonts w:ascii="Times New Roman" w:hAnsi="Times New Roman"/>
          <w:sz w:val="20"/>
          <w:szCs w:val="20"/>
        </w:rPr>
        <w:t xml:space="preserve"> </w:t>
      </w:r>
      <w:r w:rsidR="009A6BA7" w:rsidRPr="0047142D">
        <w:rPr>
          <w:rFonts w:ascii="Times New Roman" w:hAnsi="Times New Roman"/>
          <w:sz w:val="20"/>
          <w:szCs w:val="20"/>
        </w:rPr>
        <w:t>the</w:t>
      </w:r>
      <w:r w:rsidR="002640F3" w:rsidRPr="0047142D">
        <w:rPr>
          <w:rFonts w:ascii="Times New Roman" w:hAnsi="Times New Roman"/>
          <w:sz w:val="20"/>
          <w:szCs w:val="20"/>
        </w:rPr>
        <w:t xml:space="preserve"> </w:t>
      </w:r>
      <w:r w:rsidR="009A6BA7" w:rsidRPr="0047142D">
        <w:rPr>
          <w:rFonts w:ascii="Times New Roman" w:hAnsi="Times New Roman"/>
          <w:sz w:val="20"/>
          <w:szCs w:val="20"/>
        </w:rPr>
        <w:t>farmers</w:t>
      </w:r>
      <w:r w:rsidR="002640F3" w:rsidRPr="0047142D">
        <w:rPr>
          <w:rFonts w:ascii="Times New Roman" w:hAnsi="Times New Roman"/>
          <w:sz w:val="20"/>
          <w:szCs w:val="20"/>
        </w:rPr>
        <w:t xml:space="preserve"> </w:t>
      </w:r>
      <w:r w:rsidR="009A6BA7" w:rsidRPr="0047142D">
        <w:rPr>
          <w:rFonts w:ascii="Times New Roman" w:hAnsi="Times New Roman"/>
          <w:sz w:val="20"/>
          <w:szCs w:val="20"/>
        </w:rPr>
        <w:t>prefer</w:t>
      </w:r>
      <w:r w:rsidR="002640F3" w:rsidRPr="0047142D">
        <w:rPr>
          <w:rFonts w:ascii="Times New Roman" w:hAnsi="Times New Roman"/>
          <w:sz w:val="20"/>
          <w:szCs w:val="20"/>
        </w:rPr>
        <w:t xml:space="preserve"> </w:t>
      </w:r>
      <w:r w:rsidR="009A6BA7" w:rsidRPr="0047142D">
        <w:rPr>
          <w:rFonts w:ascii="Times New Roman" w:hAnsi="Times New Roman"/>
          <w:sz w:val="20"/>
          <w:szCs w:val="20"/>
        </w:rPr>
        <w:t>traditional</w:t>
      </w:r>
      <w:r w:rsidR="002640F3" w:rsidRPr="0047142D">
        <w:rPr>
          <w:rFonts w:ascii="Times New Roman" w:hAnsi="Times New Roman"/>
          <w:sz w:val="20"/>
          <w:szCs w:val="20"/>
        </w:rPr>
        <w:t xml:space="preserve"> </w:t>
      </w:r>
      <w:r w:rsidR="009A6BA7" w:rsidRPr="0047142D">
        <w:rPr>
          <w:rFonts w:ascii="Times New Roman" w:hAnsi="Times New Roman"/>
          <w:sz w:val="20"/>
          <w:szCs w:val="20"/>
        </w:rPr>
        <w:t>methods</w:t>
      </w:r>
      <w:r w:rsidR="002640F3" w:rsidRPr="0047142D">
        <w:rPr>
          <w:rFonts w:ascii="Times New Roman" w:hAnsi="Times New Roman"/>
          <w:sz w:val="20"/>
          <w:szCs w:val="20"/>
        </w:rPr>
        <w:t xml:space="preserve"> </w:t>
      </w:r>
      <w:r w:rsidR="009A6BA7" w:rsidRPr="0047142D">
        <w:rPr>
          <w:rFonts w:ascii="Times New Roman" w:hAnsi="Times New Roman"/>
          <w:sz w:val="20"/>
          <w:szCs w:val="20"/>
        </w:rPr>
        <w:t>of</w:t>
      </w:r>
      <w:r w:rsidR="002640F3" w:rsidRPr="0047142D">
        <w:rPr>
          <w:rFonts w:ascii="Times New Roman" w:hAnsi="Times New Roman"/>
          <w:sz w:val="20"/>
          <w:szCs w:val="20"/>
        </w:rPr>
        <w:t xml:space="preserve"> </w:t>
      </w:r>
      <w:r w:rsidR="009A6BA7" w:rsidRPr="0047142D">
        <w:rPr>
          <w:rFonts w:ascii="Times New Roman" w:hAnsi="Times New Roman"/>
          <w:sz w:val="20"/>
          <w:szCs w:val="20"/>
        </w:rPr>
        <w:t>tomato</w:t>
      </w:r>
      <w:r w:rsidR="002640F3" w:rsidRPr="0047142D">
        <w:rPr>
          <w:rFonts w:ascii="Times New Roman" w:hAnsi="Times New Roman"/>
          <w:sz w:val="20"/>
          <w:szCs w:val="20"/>
        </w:rPr>
        <w:t xml:space="preserve"> </w:t>
      </w:r>
      <w:r w:rsidR="009A6BA7" w:rsidRPr="0047142D">
        <w:rPr>
          <w:rFonts w:ascii="Times New Roman" w:hAnsi="Times New Roman"/>
          <w:sz w:val="20"/>
          <w:szCs w:val="20"/>
        </w:rPr>
        <w:t>preservation</w:t>
      </w:r>
      <w:r w:rsidR="002640F3" w:rsidRPr="0047142D">
        <w:rPr>
          <w:rFonts w:ascii="Times New Roman" w:hAnsi="Times New Roman"/>
          <w:sz w:val="20"/>
          <w:szCs w:val="20"/>
        </w:rPr>
        <w:t xml:space="preserve"> </w:t>
      </w:r>
      <w:r w:rsidR="009A6BA7" w:rsidRPr="0047142D">
        <w:rPr>
          <w:rFonts w:ascii="Times New Roman" w:hAnsi="Times New Roman"/>
          <w:sz w:val="20"/>
          <w:szCs w:val="20"/>
        </w:rPr>
        <w:t>than</w:t>
      </w:r>
      <w:r w:rsidR="002640F3" w:rsidRPr="0047142D">
        <w:rPr>
          <w:rFonts w:ascii="Times New Roman" w:hAnsi="Times New Roman"/>
          <w:sz w:val="20"/>
          <w:szCs w:val="20"/>
        </w:rPr>
        <w:t xml:space="preserve"> </w:t>
      </w:r>
      <w:r w:rsidR="009A6BA7" w:rsidRPr="0047142D">
        <w:rPr>
          <w:rFonts w:ascii="Times New Roman" w:hAnsi="Times New Roman"/>
          <w:sz w:val="20"/>
          <w:szCs w:val="20"/>
        </w:rPr>
        <w:t>refrigerator</w:t>
      </w:r>
      <w:r w:rsidR="002640F3" w:rsidRPr="0047142D">
        <w:rPr>
          <w:rFonts w:ascii="Times New Roman" w:hAnsi="Times New Roman"/>
          <w:sz w:val="20"/>
          <w:szCs w:val="20"/>
        </w:rPr>
        <w:t xml:space="preserve"> </w:t>
      </w:r>
      <w:r w:rsidR="009A6BA7" w:rsidRPr="0047142D">
        <w:rPr>
          <w:rFonts w:ascii="Times New Roman" w:hAnsi="Times New Roman"/>
          <w:sz w:val="20"/>
          <w:szCs w:val="20"/>
        </w:rPr>
        <w:t>which</w:t>
      </w:r>
      <w:r w:rsidR="002640F3" w:rsidRPr="0047142D">
        <w:rPr>
          <w:rFonts w:ascii="Times New Roman" w:hAnsi="Times New Roman"/>
          <w:sz w:val="20"/>
          <w:szCs w:val="20"/>
        </w:rPr>
        <w:t xml:space="preserve"> </w:t>
      </w:r>
      <w:r w:rsidR="009A6BA7" w:rsidRPr="0047142D">
        <w:rPr>
          <w:rFonts w:ascii="Times New Roman" w:hAnsi="Times New Roman"/>
          <w:sz w:val="20"/>
          <w:szCs w:val="20"/>
        </w:rPr>
        <w:t>is</w:t>
      </w:r>
      <w:r w:rsidR="002640F3" w:rsidRPr="0047142D">
        <w:rPr>
          <w:rFonts w:ascii="Times New Roman" w:hAnsi="Times New Roman"/>
          <w:sz w:val="20"/>
          <w:szCs w:val="20"/>
        </w:rPr>
        <w:t xml:space="preserve"> </w:t>
      </w:r>
      <w:r w:rsidR="0021260C" w:rsidRPr="0047142D">
        <w:rPr>
          <w:rFonts w:ascii="Times New Roman" w:hAnsi="Times New Roman"/>
          <w:sz w:val="20"/>
          <w:szCs w:val="20"/>
        </w:rPr>
        <w:t>an</w:t>
      </w:r>
      <w:r w:rsidR="002640F3" w:rsidRPr="0047142D">
        <w:rPr>
          <w:rFonts w:ascii="Times New Roman" w:hAnsi="Times New Roman"/>
          <w:sz w:val="20"/>
          <w:szCs w:val="20"/>
        </w:rPr>
        <w:t xml:space="preserve"> </w:t>
      </w:r>
      <w:r w:rsidR="0021260C" w:rsidRPr="0047142D">
        <w:rPr>
          <w:rFonts w:ascii="Times New Roman" w:hAnsi="Times New Roman"/>
          <w:sz w:val="20"/>
          <w:szCs w:val="20"/>
        </w:rPr>
        <w:t>improved</w:t>
      </w:r>
      <w:r w:rsidR="002640F3" w:rsidRPr="0047142D">
        <w:rPr>
          <w:rFonts w:ascii="Times New Roman" w:hAnsi="Times New Roman"/>
          <w:sz w:val="20"/>
          <w:szCs w:val="20"/>
        </w:rPr>
        <w:t xml:space="preserve"> </w:t>
      </w:r>
      <w:r w:rsidR="009A6BA7" w:rsidRPr="0047142D">
        <w:rPr>
          <w:rFonts w:ascii="Times New Roman" w:hAnsi="Times New Roman"/>
          <w:sz w:val="20"/>
          <w:szCs w:val="20"/>
        </w:rPr>
        <w:t>method.</w:t>
      </w:r>
      <w:r w:rsidR="002640F3" w:rsidRPr="0047142D">
        <w:rPr>
          <w:rFonts w:ascii="Times New Roman" w:hAnsi="Times New Roman"/>
          <w:sz w:val="20"/>
          <w:szCs w:val="20"/>
        </w:rPr>
        <w:t xml:space="preserve"> </w:t>
      </w:r>
    </w:p>
    <w:p w:rsidR="00520FDC" w:rsidRPr="0047142D" w:rsidRDefault="00520FDC" w:rsidP="002640F3">
      <w:pPr>
        <w:pStyle w:val="NoSpacing"/>
        <w:snapToGrid w:val="0"/>
        <w:ind w:firstLine="425"/>
        <w:jc w:val="both"/>
        <w:rPr>
          <w:rFonts w:ascii="Times New Roman" w:hAnsi="Times New Roman"/>
          <w:sz w:val="20"/>
          <w:szCs w:val="20"/>
        </w:rPr>
      </w:pPr>
      <w:r w:rsidRPr="0047142D">
        <w:rPr>
          <w:rFonts w:ascii="Times New Roman" w:hAnsi="Times New Roman"/>
          <w:sz w:val="20"/>
          <w:szCs w:val="20"/>
        </w:rPr>
        <w:t>T</w:t>
      </w:r>
      <w:r w:rsidR="00910EE4" w:rsidRPr="0047142D">
        <w:rPr>
          <w:rFonts w:ascii="Times New Roman" w:hAnsi="Times New Roman"/>
          <w:sz w:val="20"/>
          <w:szCs w:val="20"/>
        </w:rPr>
        <w:t>able</w:t>
      </w:r>
      <w:r w:rsidR="002640F3" w:rsidRPr="0047142D">
        <w:rPr>
          <w:rFonts w:ascii="Times New Roman" w:hAnsi="Times New Roman"/>
          <w:sz w:val="20"/>
          <w:szCs w:val="20"/>
        </w:rPr>
        <w:t xml:space="preserve"> </w:t>
      </w:r>
      <w:r w:rsidR="00910EE4" w:rsidRPr="0047142D">
        <w:rPr>
          <w:rFonts w:ascii="Times New Roman" w:hAnsi="Times New Roman"/>
          <w:sz w:val="20"/>
          <w:szCs w:val="20"/>
        </w:rPr>
        <w:t>3</w:t>
      </w:r>
      <w:r w:rsidR="002640F3" w:rsidRPr="0047142D">
        <w:rPr>
          <w:rFonts w:ascii="Times New Roman" w:hAnsi="Times New Roman"/>
          <w:sz w:val="20"/>
          <w:szCs w:val="20"/>
        </w:rPr>
        <w:t xml:space="preserve"> </w:t>
      </w:r>
      <w:r w:rsidR="004A3F86" w:rsidRPr="0047142D">
        <w:rPr>
          <w:rFonts w:ascii="Times New Roman" w:hAnsi="Times New Roman"/>
          <w:sz w:val="20"/>
          <w:szCs w:val="20"/>
        </w:rPr>
        <w:t>shows</w:t>
      </w:r>
      <w:r w:rsidR="002640F3" w:rsidRPr="0047142D">
        <w:rPr>
          <w:rFonts w:ascii="Times New Roman" w:hAnsi="Times New Roman"/>
          <w:sz w:val="20"/>
          <w:szCs w:val="20"/>
        </w:rPr>
        <w:t xml:space="preserve"> </w:t>
      </w:r>
      <w:r w:rsidR="004A3F86" w:rsidRPr="0047142D">
        <w:rPr>
          <w:rFonts w:ascii="Times New Roman" w:hAnsi="Times New Roman"/>
          <w:sz w:val="20"/>
          <w:szCs w:val="20"/>
        </w:rPr>
        <w:t>high</w:t>
      </w:r>
      <w:r w:rsidR="002640F3" w:rsidRPr="0047142D">
        <w:rPr>
          <w:rFonts w:ascii="Times New Roman" w:hAnsi="Times New Roman"/>
          <w:sz w:val="20"/>
          <w:szCs w:val="20"/>
        </w:rPr>
        <w:t xml:space="preserve"> </w:t>
      </w:r>
      <w:r w:rsidR="009A6BA7" w:rsidRPr="0047142D">
        <w:rPr>
          <w:rFonts w:ascii="Times New Roman" w:hAnsi="Times New Roman"/>
          <w:sz w:val="20"/>
          <w:szCs w:val="20"/>
        </w:rPr>
        <w:t>amount</w:t>
      </w:r>
      <w:r w:rsidR="002640F3" w:rsidRPr="0047142D">
        <w:rPr>
          <w:rFonts w:ascii="Times New Roman" w:hAnsi="Times New Roman"/>
          <w:sz w:val="20"/>
          <w:szCs w:val="20"/>
        </w:rPr>
        <w:t xml:space="preserve"> </w:t>
      </w:r>
      <w:r w:rsidR="00910EE4" w:rsidRPr="0047142D">
        <w:rPr>
          <w:rFonts w:ascii="Times New Roman" w:hAnsi="Times New Roman"/>
          <w:sz w:val="20"/>
          <w:szCs w:val="20"/>
        </w:rPr>
        <w:t>of</w:t>
      </w:r>
      <w:r w:rsidR="002640F3" w:rsidRPr="0047142D">
        <w:rPr>
          <w:rFonts w:ascii="Times New Roman" w:hAnsi="Times New Roman"/>
          <w:sz w:val="20"/>
          <w:szCs w:val="20"/>
        </w:rPr>
        <w:t xml:space="preserve"> </w:t>
      </w:r>
      <w:r w:rsidR="00910EE4" w:rsidRPr="0047142D">
        <w:rPr>
          <w:rFonts w:ascii="Times New Roman" w:hAnsi="Times New Roman"/>
          <w:sz w:val="20"/>
          <w:szCs w:val="20"/>
        </w:rPr>
        <w:t>tomato</w:t>
      </w:r>
      <w:r w:rsidR="002640F3" w:rsidRPr="0047142D">
        <w:rPr>
          <w:rFonts w:ascii="Times New Roman" w:hAnsi="Times New Roman"/>
          <w:sz w:val="20"/>
          <w:szCs w:val="20"/>
        </w:rPr>
        <w:t xml:space="preserve"> </w:t>
      </w:r>
      <w:r w:rsidR="00910EE4" w:rsidRPr="0047142D">
        <w:rPr>
          <w:rFonts w:ascii="Times New Roman" w:hAnsi="Times New Roman"/>
          <w:sz w:val="20"/>
          <w:szCs w:val="20"/>
        </w:rPr>
        <w:t>loss</w:t>
      </w:r>
      <w:r w:rsidR="002640F3" w:rsidRPr="0047142D">
        <w:rPr>
          <w:rFonts w:ascii="Times New Roman" w:hAnsi="Times New Roman"/>
          <w:sz w:val="20"/>
          <w:szCs w:val="20"/>
        </w:rPr>
        <w:t xml:space="preserve"> </w:t>
      </w:r>
      <w:r w:rsidR="00910EE4" w:rsidRPr="0047142D">
        <w:rPr>
          <w:rFonts w:ascii="Times New Roman" w:hAnsi="Times New Roman"/>
          <w:sz w:val="20"/>
          <w:szCs w:val="20"/>
        </w:rPr>
        <w:t>on</w:t>
      </w:r>
      <w:r w:rsidR="002640F3" w:rsidRPr="0047142D">
        <w:rPr>
          <w:rFonts w:ascii="Times New Roman" w:hAnsi="Times New Roman"/>
          <w:sz w:val="20"/>
          <w:szCs w:val="20"/>
        </w:rPr>
        <w:t xml:space="preserve"> </w:t>
      </w:r>
      <w:r w:rsidR="00910EE4" w:rsidRPr="0047142D">
        <w:rPr>
          <w:rFonts w:ascii="Times New Roman" w:hAnsi="Times New Roman"/>
          <w:sz w:val="20"/>
          <w:szCs w:val="20"/>
        </w:rPr>
        <w:t>the</w:t>
      </w:r>
      <w:r w:rsidR="002640F3" w:rsidRPr="0047142D">
        <w:rPr>
          <w:rFonts w:ascii="Times New Roman" w:hAnsi="Times New Roman"/>
          <w:sz w:val="20"/>
          <w:szCs w:val="20"/>
        </w:rPr>
        <w:t xml:space="preserve"> </w:t>
      </w:r>
      <w:r w:rsidR="00910EE4" w:rsidRPr="0047142D">
        <w:rPr>
          <w:rFonts w:ascii="Times New Roman" w:hAnsi="Times New Roman"/>
          <w:sz w:val="20"/>
          <w:szCs w:val="20"/>
        </w:rPr>
        <w:t>farm</w:t>
      </w:r>
      <w:r w:rsidR="004A3F86" w:rsidRPr="0047142D">
        <w:rPr>
          <w:rFonts w:ascii="Times New Roman" w:hAnsi="Times New Roman"/>
          <w:sz w:val="20"/>
          <w:szCs w:val="20"/>
        </w:rPr>
        <w:t>,</w:t>
      </w:r>
      <w:r w:rsidR="002640F3" w:rsidRPr="0047142D">
        <w:rPr>
          <w:rFonts w:ascii="Times New Roman" w:hAnsi="Times New Roman"/>
          <w:sz w:val="20"/>
          <w:szCs w:val="20"/>
        </w:rPr>
        <w:t xml:space="preserve"> </w:t>
      </w:r>
      <w:r w:rsidR="004A3F86" w:rsidRPr="0047142D">
        <w:rPr>
          <w:rFonts w:ascii="Times New Roman" w:hAnsi="Times New Roman"/>
          <w:sz w:val="20"/>
          <w:szCs w:val="20"/>
        </w:rPr>
        <w:t>to</w:t>
      </w:r>
      <w:r w:rsidR="002640F3" w:rsidRPr="0047142D">
        <w:rPr>
          <w:rFonts w:ascii="Times New Roman" w:hAnsi="Times New Roman"/>
          <w:sz w:val="20"/>
          <w:szCs w:val="20"/>
        </w:rPr>
        <w:t xml:space="preserve"> </w:t>
      </w:r>
      <w:r w:rsidR="00910EE4" w:rsidRPr="0047142D">
        <w:rPr>
          <w:rFonts w:ascii="Times New Roman" w:hAnsi="Times New Roman"/>
          <w:dstrike/>
          <w:sz w:val="20"/>
          <w:szCs w:val="20"/>
        </w:rPr>
        <w:t>N</w:t>
      </w:r>
      <w:r w:rsidR="00910EE4" w:rsidRPr="0047142D">
        <w:rPr>
          <w:rFonts w:ascii="Times New Roman" w:hAnsi="Times New Roman"/>
          <w:sz w:val="20"/>
          <w:szCs w:val="20"/>
        </w:rPr>
        <w:t>30371.43k</w:t>
      </w:r>
      <w:r w:rsidR="002640F3" w:rsidRPr="0047142D">
        <w:rPr>
          <w:rFonts w:ascii="Times New Roman" w:hAnsi="Times New Roman"/>
          <w:sz w:val="20"/>
          <w:szCs w:val="20"/>
        </w:rPr>
        <w:t xml:space="preserve"> </w:t>
      </w:r>
      <w:r w:rsidR="00910EE4" w:rsidRPr="0047142D">
        <w:rPr>
          <w:rFonts w:ascii="Times New Roman" w:hAnsi="Times New Roman"/>
          <w:sz w:val="20"/>
          <w:szCs w:val="20"/>
        </w:rPr>
        <w:t>on</w:t>
      </w:r>
      <w:r w:rsidR="002640F3" w:rsidRPr="0047142D">
        <w:rPr>
          <w:rFonts w:ascii="Times New Roman" w:hAnsi="Times New Roman"/>
          <w:sz w:val="20"/>
          <w:szCs w:val="20"/>
        </w:rPr>
        <w:t xml:space="preserve"> </w:t>
      </w:r>
      <w:r w:rsidR="00910EE4" w:rsidRPr="0047142D">
        <w:rPr>
          <w:rFonts w:ascii="Times New Roman" w:hAnsi="Times New Roman"/>
          <w:sz w:val="20"/>
          <w:szCs w:val="20"/>
        </w:rPr>
        <w:t>average</w:t>
      </w:r>
      <w:r w:rsidR="009A6BA7" w:rsidRPr="0047142D">
        <w:rPr>
          <w:rFonts w:ascii="Times New Roman" w:hAnsi="Times New Roman"/>
          <w:sz w:val="20"/>
          <w:szCs w:val="20"/>
        </w:rPr>
        <w:t>.</w:t>
      </w:r>
      <w:r w:rsidR="002640F3" w:rsidRPr="0047142D">
        <w:rPr>
          <w:rFonts w:ascii="Times New Roman" w:hAnsi="Times New Roman"/>
          <w:sz w:val="20"/>
          <w:szCs w:val="20"/>
        </w:rPr>
        <w:t xml:space="preserve"> </w:t>
      </w:r>
      <w:r w:rsidR="009A6BA7" w:rsidRPr="0047142D">
        <w:rPr>
          <w:rFonts w:ascii="Times New Roman" w:hAnsi="Times New Roman"/>
          <w:sz w:val="20"/>
          <w:szCs w:val="20"/>
        </w:rPr>
        <w:t>This</w:t>
      </w:r>
      <w:r w:rsidR="002640F3" w:rsidRPr="0047142D">
        <w:rPr>
          <w:rFonts w:ascii="Times New Roman" w:hAnsi="Times New Roman"/>
          <w:sz w:val="20"/>
          <w:szCs w:val="20"/>
        </w:rPr>
        <w:t xml:space="preserve"> </w:t>
      </w:r>
      <w:r w:rsidR="009A6BA7" w:rsidRPr="0047142D">
        <w:rPr>
          <w:rFonts w:ascii="Times New Roman" w:hAnsi="Times New Roman"/>
          <w:sz w:val="20"/>
          <w:szCs w:val="20"/>
        </w:rPr>
        <w:t>implies</w:t>
      </w:r>
      <w:r w:rsidR="002640F3" w:rsidRPr="0047142D">
        <w:rPr>
          <w:rFonts w:ascii="Times New Roman" w:hAnsi="Times New Roman"/>
          <w:sz w:val="20"/>
          <w:szCs w:val="20"/>
        </w:rPr>
        <w:t xml:space="preserve"> </w:t>
      </w:r>
      <w:r w:rsidR="009A6BA7" w:rsidRPr="0047142D">
        <w:rPr>
          <w:rFonts w:ascii="Times New Roman" w:hAnsi="Times New Roman"/>
          <w:sz w:val="20"/>
          <w:szCs w:val="20"/>
        </w:rPr>
        <w:t>that</w:t>
      </w:r>
      <w:r w:rsidR="002640F3" w:rsidRPr="0047142D">
        <w:rPr>
          <w:rFonts w:ascii="Times New Roman" w:hAnsi="Times New Roman"/>
          <w:sz w:val="20"/>
          <w:szCs w:val="20"/>
        </w:rPr>
        <w:t xml:space="preserve"> </w:t>
      </w:r>
      <w:r w:rsidR="009A6BA7" w:rsidRPr="0047142D">
        <w:rPr>
          <w:rFonts w:ascii="Times New Roman" w:hAnsi="Times New Roman"/>
          <w:sz w:val="20"/>
          <w:szCs w:val="20"/>
        </w:rPr>
        <w:t>poor</w:t>
      </w:r>
      <w:r w:rsidR="002640F3" w:rsidRPr="0047142D">
        <w:rPr>
          <w:rFonts w:ascii="Times New Roman" w:hAnsi="Times New Roman"/>
          <w:sz w:val="20"/>
          <w:szCs w:val="20"/>
        </w:rPr>
        <w:t xml:space="preserve"> </w:t>
      </w:r>
      <w:r w:rsidR="009A6BA7" w:rsidRPr="0047142D">
        <w:rPr>
          <w:rFonts w:ascii="Times New Roman" w:hAnsi="Times New Roman"/>
          <w:sz w:val="20"/>
          <w:szCs w:val="20"/>
        </w:rPr>
        <w:t>storage</w:t>
      </w:r>
      <w:r w:rsidR="002640F3" w:rsidRPr="0047142D">
        <w:rPr>
          <w:rFonts w:ascii="Times New Roman" w:hAnsi="Times New Roman"/>
          <w:sz w:val="20"/>
          <w:szCs w:val="20"/>
        </w:rPr>
        <w:t xml:space="preserve"> </w:t>
      </w:r>
      <w:r w:rsidR="009A6BA7" w:rsidRPr="0047142D">
        <w:rPr>
          <w:rFonts w:ascii="Times New Roman" w:hAnsi="Times New Roman"/>
          <w:sz w:val="20"/>
          <w:szCs w:val="20"/>
        </w:rPr>
        <w:t>facilities</w:t>
      </w:r>
      <w:r w:rsidR="002640F3" w:rsidRPr="0047142D">
        <w:rPr>
          <w:rFonts w:ascii="Times New Roman" w:hAnsi="Times New Roman"/>
          <w:sz w:val="20"/>
          <w:szCs w:val="20"/>
        </w:rPr>
        <w:t xml:space="preserve"> </w:t>
      </w:r>
      <w:r w:rsidR="009A6BA7" w:rsidRPr="0047142D">
        <w:rPr>
          <w:rFonts w:ascii="Times New Roman" w:hAnsi="Times New Roman"/>
          <w:sz w:val="20"/>
          <w:szCs w:val="20"/>
        </w:rPr>
        <w:t>affects</w:t>
      </w:r>
      <w:r w:rsidR="002640F3" w:rsidRPr="0047142D">
        <w:rPr>
          <w:rFonts w:ascii="Times New Roman" w:hAnsi="Times New Roman"/>
          <w:sz w:val="20"/>
          <w:szCs w:val="20"/>
        </w:rPr>
        <w:t xml:space="preserve"> </w:t>
      </w:r>
      <w:r w:rsidR="009A6BA7" w:rsidRPr="0047142D">
        <w:rPr>
          <w:rFonts w:ascii="Times New Roman" w:hAnsi="Times New Roman"/>
          <w:sz w:val="20"/>
          <w:szCs w:val="20"/>
        </w:rPr>
        <w:t>tomato</w:t>
      </w:r>
      <w:r w:rsidR="002640F3" w:rsidRPr="0047142D">
        <w:rPr>
          <w:rFonts w:ascii="Times New Roman" w:hAnsi="Times New Roman"/>
          <w:sz w:val="20"/>
          <w:szCs w:val="20"/>
        </w:rPr>
        <w:t xml:space="preserve"> </w:t>
      </w:r>
      <w:r w:rsidR="009A6BA7" w:rsidRPr="0047142D">
        <w:rPr>
          <w:rFonts w:ascii="Times New Roman" w:hAnsi="Times New Roman"/>
          <w:sz w:val="20"/>
          <w:szCs w:val="20"/>
        </w:rPr>
        <w:t>preservation</w:t>
      </w:r>
      <w:r w:rsidR="002640F3" w:rsidRPr="0047142D">
        <w:rPr>
          <w:rFonts w:ascii="Times New Roman" w:hAnsi="Times New Roman"/>
          <w:sz w:val="20"/>
          <w:szCs w:val="20"/>
        </w:rPr>
        <w:t xml:space="preserve"> </w:t>
      </w:r>
      <w:r w:rsidR="009A6BA7" w:rsidRPr="0047142D">
        <w:rPr>
          <w:rFonts w:ascii="Times New Roman" w:hAnsi="Times New Roman"/>
          <w:sz w:val="20"/>
          <w:szCs w:val="20"/>
        </w:rPr>
        <w:t>amongst</w:t>
      </w:r>
      <w:r w:rsidR="002640F3" w:rsidRPr="0047142D">
        <w:rPr>
          <w:rFonts w:ascii="Times New Roman" w:hAnsi="Times New Roman"/>
          <w:sz w:val="20"/>
          <w:szCs w:val="20"/>
        </w:rPr>
        <w:t xml:space="preserve"> </w:t>
      </w:r>
      <w:r w:rsidR="009A6BA7" w:rsidRPr="0047142D">
        <w:rPr>
          <w:rFonts w:ascii="Times New Roman" w:hAnsi="Times New Roman"/>
          <w:sz w:val="20"/>
          <w:szCs w:val="20"/>
        </w:rPr>
        <w:t>the</w:t>
      </w:r>
      <w:r w:rsidR="002640F3" w:rsidRPr="0047142D">
        <w:rPr>
          <w:rFonts w:ascii="Times New Roman" w:hAnsi="Times New Roman"/>
          <w:sz w:val="20"/>
          <w:szCs w:val="20"/>
        </w:rPr>
        <w:t xml:space="preserve"> </w:t>
      </w:r>
      <w:r w:rsidR="009A6BA7" w:rsidRPr="0047142D">
        <w:rPr>
          <w:rFonts w:ascii="Times New Roman" w:hAnsi="Times New Roman"/>
          <w:sz w:val="20"/>
          <w:szCs w:val="20"/>
        </w:rPr>
        <w:t>farmers</w:t>
      </w:r>
      <w:r w:rsidR="002640F3" w:rsidRPr="0047142D">
        <w:rPr>
          <w:rFonts w:ascii="Times New Roman" w:hAnsi="Times New Roman"/>
          <w:sz w:val="20"/>
          <w:szCs w:val="20"/>
        </w:rPr>
        <w:t xml:space="preserve"> </w:t>
      </w:r>
      <w:r w:rsidR="009A6BA7" w:rsidRPr="0047142D">
        <w:rPr>
          <w:rFonts w:ascii="Times New Roman" w:hAnsi="Times New Roman"/>
          <w:sz w:val="20"/>
          <w:szCs w:val="20"/>
        </w:rPr>
        <w:t>in</w:t>
      </w:r>
      <w:r w:rsidR="002640F3" w:rsidRPr="0047142D">
        <w:rPr>
          <w:rFonts w:ascii="Times New Roman" w:hAnsi="Times New Roman"/>
          <w:sz w:val="20"/>
          <w:szCs w:val="20"/>
        </w:rPr>
        <w:t xml:space="preserve"> </w:t>
      </w:r>
      <w:r w:rsidR="009A6BA7" w:rsidRPr="0047142D">
        <w:rPr>
          <w:rFonts w:ascii="Times New Roman" w:hAnsi="Times New Roman"/>
          <w:sz w:val="20"/>
          <w:szCs w:val="20"/>
        </w:rPr>
        <w:t>the</w:t>
      </w:r>
      <w:r w:rsidR="002640F3" w:rsidRPr="0047142D">
        <w:rPr>
          <w:rFonts w:ascii="Times New Roman" w:hAnsi="Times New Roman"/>
          <w:sz w:val="20"/>
          <w:szCs w:val="20"/>
        </w:rPr>
        <w:t xml:space="preserve"> </w:t>
      </w:r>
      <w:r w:rsidR="009A6BA7" w:rsidRPr="0047142D">
        <w:rPr>
          <w:rFonts w:ascii="Times New Roman" w:hAnsi="Times New Roman"/>
          <w:sz w:val="20"/>
          <w:szCs w:val="20"/>
        </w:rPr>
        <w:t>study</w:t>
      </w:r>
      <w:r w:rsidR="002640F3" w:rsidRPr="0047142D">
        <w:rPr>
          <w:rFonts w:ascii="Times New Roman" w:hAnsi="Times New Roman"/>
          <w:sz w:val="20"/>
          <w:szCs w:val="20"/>
        </w:rPr>
        <w:t xml:space="preserve"> </w:t>
      </w:r>
      <w:r w:rsidR="009A6BA7" w:rsidRPr="0047142D">
        <w:rPr>
          <w:rFonts w:ascii="Times New Roman" w:hAnsi="Times New Roman"/>
          <w:sz w:val="20"/>
          <w:szCs w:val="20"/>
        </w:rPr>
        <w:t>area.</w:t>
      </w:r>
      <w:r w:rsidR="002640F3" w:rsidRPr="0047142D">
        <w:rPr>
          <w:rFonts w:ascii="Times New Roman" w:hAnsi="Times New Roman"/>
          <w:sz w:val="20"/>
          <w:szCs w:val="20"/>
        </w:rPr>
        <w:t xml:space="preserve"> </w:t>
      </w:r>
      <w:r w:rsidR="009A6BA7" w:rsidRPr="0047142D">
        <w:rPr>
          <w:rFonts w:ascii="Times New Roman" w:hAnsi="Times New Roman"/>
          <w:sz w:val="20"/>
          <w:szCs w:val="20"/>
        </w:rPr>
        <w:t>High</w:t>
      </w:r>
      <w:r w:rsidR="002640F3" w:rsidRPr="0047142D">
        <w:rPr>
          <w:rFonts w:ascii="Times New Roman" w:hAnsi="Times New Roman"/>
          <w:sz w:val="20"/>
          <w:szCs w:val="20"/>
        </w:rPr>
        <w:t xml:space="preserve"> </w:t>
      </w:r>
      <w:r w:rsidR="009A6BA7" w:rsidRPr="0047142D">
        <w:rPr>
          <w:rFonts w:ascii="Times New Roman" w:hAnsi="Times New Roman"/>
          <w:sz w:val="20"/>
          <w:szCs w:val="20"/>
        </w:rPr>
        <w:t>cost</w:t>
      </w:r>
      <w:r w:rsidR="002640F3" w:rsidRPr="0047142D">
        <w:rPr>
          <w:rFonts w:ascii="Times New Roman" w:hAnsi="Times New Roman"/>
          <w:sz w:val="20"/>
          <w:szCs w:val="20"/>
        </w:rPr>
        <w:t xml:space="preserve"> </w:t>
      </w:r>
      <w:r w:rsidR="009A6BA7" w:rsidRPr="0047142D">
        <w:rPr>
          <w:rFonts w:ascii="Times New Roman" w:hAnsi="Times New Roman"/>
          <w:sz w:val="20"/>
          <w:szCs w:val="20"/>
        </w:rPr>
        <w:t>of</w:t>
      </w:r>
      <w:r w:rsidR="002640F3" w:rsidRPr="0047142D">
        <w:rPr>
          <w:rFonts w:ascii="Times New Roman" w:hAnsi="Times New Roman"/>
          <w:sz w:val="20"/>
          <w:szCs w:val="20"/>
        </w:rPr>
        <w:t xml:space="preserve"> </w:t>
      </w:r>
      <w:r w:rsidR="009A6BA7" w:rsidRPr="0047142D">
        <w:rPr>
          <w:rFonts w:ascii="Times New Roman" w:hAnsi="Times New Roman"/>
          <w:sz w:val="20"/>
          <w:szCs w:val="20"/>
        </w:rPr>
        <w:t>storage</w:t>
      </w:r>
      <w:r w:rsidR="002640F3" w:rsidRPr="0047142D">
        <w:rPr>
          <w:rFonts w:ascii="Times New Roman" w:hAnsi="Times New Roman"/>
          <w:sz w:val="20"/>
          <w:szCs w:val="20"/>
        </w:rPr>
        <w:t xml:space="preserve"> </w:t>
      </w:r>
      <w:r w:rsidR="009A6BA7" w:rsidRPr="0047142D">
        <w:rPr>
          <w:rFonts w:ascii="Times New Roman" w:hAnsi="Times New Roman"/>
          <w:sz w:val="20"/>
          <w:szCs w:val="20"/>
        </w:rPr>
        <w:t>facilities</w:t>
      </w:r>
      <w:r w:rsidR="002640F3" w:rsidRPr="0047142D">
        <w:rPr>
          <w:rFonts w:ascii="Times New Roman" w:hAnsi="Times New Roman"/>
          <w:sz w:val="20"/>
          <w:szCs w:val="20"/>
        </w:rPr>
        <w:t xml:space="preserve"> </w:t>
      </w:r>
      <w:r w:rsidR="009A6BA7" w:rsidRPr="0047142D">
        <w:rPr>
          <w:rFonts w:ascii="Times New Roman" w:hAnsi="Times New Roman"/>
          <w:sz w:val="20"/>
          <w:szCs w:val="20"/>
        </w:rPr>
        <w:t>and</w:t>
      </w:r>
      <w:r w:rsidR="002640F3" w:rsidRPr="0047142D">
        <w:rPr>
          <w:rFonts w:ascii="Times New Roman" w:hAnsi="Times New Roman"/>
          <w:sz w:val="20"/>
          <w:szCs w:val="20"/>
        </w:rPr>
        <w:t xml:space="preserve"> </w:t>
      </w:r>
      <w:r w:rsidR="009A6BA7" w:rsidRPr="0047142D">
        <w:rPr>
          <w:rFonts w:ascii="Times New Roman" w:hAnsi="Times New Roman"/>
          <w:sz w:val="20"/>
          <w:szCs w:val="20"/>
        </w:rPr>
        <w:t>Poor</w:t>
      </w:r>
      <w:r w:rsidR="002640F3" w:rsidRPr="0047142D">
        <w:rPr>
          <w:rFonts w:ascii="Times New Roman" w:hAnsi="Times New Roman"/>
          <w:sz w:val="20"/>
          <w:szCs w:val="20"/>
        </w:rPr>
        <w:t xml:space="preserve"> </w:t>
      </w:r>
      <w:r w:rsidR="009A6BA7" w:rsidRPr="0047142D">
        <w:rPr>
          <w:rFonts w:ascii="Times New Roman" w:hAnsi="Times New Roman"/>
          <w:sz w:val="20"/>
          <w:szCs w:val="20"/>
        </w:rPr>
        <w:t>packaging</w:t>
      </w:r>
      <w:r w:rsidR="002640F3" w:rsidRPr="0047142D">
        <w:rPr>
          <w:rFonts w:ascii="Times New Roman" w:hAnsi="Times New Roman"/>
          <w:sz w:val="20"/>
          <w:szCs w:val="20"/>
        </w:rPr>
        <w:t xml:space="preserve"> </w:t>
      </w:r>
      <w:r w:rsidR="009A6BA7" w:rsidRPr="0047142D">
        <w:rPr>
          <w:rFonts w:ascii="Times New Roman" w:hAnsi="Times New Roman"/>
          <w:sz w:val="20"/>
          <w:szCs w:val="20"/>
        </w:rPr>
        <w:t>technology</w:t>
      </w:r>
      <w:r w:rsidR="002640F3" w:rsidRPr="0047142D">
        <w:rPr>
          <w:rFonts w:ascii="Times New Roman" w:hAnsi="Times New Roman"/>
          <w:sz w:val="20"/>
          <w:szCs w:val="20"/>
        </w:rPr>
        <w:t xml:space="preserve"> </w:t>
      </w:r>
      <w:r w:rsidR="009A6BA7" w:rsidRPr="0047142D">
        <w:rPr>
          <w:rFonts w:ascii="Times New Roman" w:hAnsi="Times New Roman"/>
          <w:sz w:val="20"/>
          <w:szCs w:val="20"/>
        </w:rPr>
        <w:t>constituted</w:t>
      </w:r>
      <w:r w:rsidR="002640F3" w:rsidRPr="0047142D">
        <w:rPr>
          <w:rFonts w:ascii="Times New Roman" w:hAnsi="Times New Roman"/>
          <w:sz w:val="20"/>
          <w:szCs w:val="20"/>
        </w:rPr>
        <w:t xml:space="preserve"> </w:t>
      </w:r>
      <w:r w:rsidR="009A6BA7" w:rsidRPr="0047142D">
        <w:rPr>
          <w:rFonts w:ascii="Times New Roman" w:hAnsi="Times New Roman"/>
          <w:sz w:val="20"/>
          <w:szCs w:val="20"/>
        </w:rPr>
        <w:t>very</w:t>
      </w:r>
      <w:r w:rsidR="002640F3" w:rsidRPr="0047142D">
        <w:rPr>
          <w:rFonts w:ascii="Times New Roman" w:hAnsi="Times New Roman"/>
          <w:sz w:val="20"/>
          <w:szCs w:val="20"/>
        </w:rPr>
        <w:t xml:space="preserve"> </w:t>
      </w:r>
      <w:r w:rsidR="009A6BA7" w:rsidRPr="0047142D">
        <w:rPr>
          <w:rFonts w:ascii="Times New Roman" w:hAnsi="Times New Roman"/>
          <w:sz w:val="20"/>
          <w:szCs w:val="20"/>
        </w:rPr>
        <w:t>major</w:t>
      </w:r>
      <w:r w:rsidR="002640F3" w:rsidRPr="0047142D">
        <w:rPr>
          <w:rFonts w:ascii="Times New Roman" w:hAnsi="Times New Roman"/>
          <w:sz w:val="20"/>
          <w:szCs w:val="20"/>
        </w:rPr>
        <w:t xml:space="preserve"> </w:t>
      </w:r>
      <w:r w:rsidR="009A6BA7" w:rsidRPr="0047142D">
        <w:rPr>
          <w:rFonts w:ascii="Times New Roman" w:hAnsi="Times New Roman"/>
          <w:sz w:val="20"/>
          <w:szCs w:val="20"/>
        </w:rPr>
        <w:t>constraints</w:t>
      </w:r>
      <w:r w:rsidR="002640F3" w:rsidRPr="0047142D">
        <w:rPr>
          <w:rFonts w:ascii="Times New Roman" w:hAnsi="Times New Roman"/>
          <w:sz w:val="20"/>
          <w:szCs w:val="20"/>
        </w:rPr>
        <w:t xml:space="preserve"> </w:t>
      </w:r>
      <w:r w:rsidR="009A6BA7" w:rsidRPr="0047142D">
        <w:rPr>
          <w:rFonts w:ascii="Times New Roman" w:hAnsi="Times New Roman"/>
          <w:sz w:val="20"/>
          <w:szCs w:val="20"/>
        </w:rPr>
        <w:t>to</w:t>
      </w:r>
      <w:r w:rsidR="002640F3" w:rsidRPr="0047142D">
        <w:rPr>
          <w:rFonts w:ascii="Times New Roman" w:hAnsi="Times New Roman"/>
          <w:sz w:val="20"/>
          <w:szCs w:val="20"/>
        </w:rPr>
        <w:t xml:space="preserve"> </w:t>
      </w:r>
      <w:r w:rsidR="009A6BA7" w:rsidRPr="0047142D">
        <w:rPr>
          <w:rFonts w:ascii="Times New Roman" w:hAnsi="Times New Roman"/>
          <w:sz w:val="20"/>
          <w:szCs w:val="20"/>
        </w:rPr>
        <w:t>prevention</w:t>
      </w:r>
      <w:r w:rsidR="002640F3" w:rsidRPr="0047142D">
        <w:rPr>
          <w:rFonts w:ascii="Times New Roman" w:hAnsi="Times New Roman"/>
          <w:sz w:val="20"/>
          <w:szCs w:val="20"/>
        </w:rPr>
        <w:t xml:space="preserve"> </w:t>
      </w:r>
      <w:r w:rsidR="009A6BA7" w:rsidRPr="0047142D">
        <w:rPr>
          <w:rFonts w:ascii="Times New Roman" w:hAnsi="Times New Roman"/>
          <w:sz w:val="20"/>
          <w:szCs w:val="20"/>
        </w:rPr>
        <w:t>of</w:t>
      </w:r>
      <w:r w:rsidR="002640F3" w:rsidRPr="0047142D">
        <w:rPr>
          <w:rFonts w:ascii="Times New Roman" w:hAnsi="Times New Roman"/>
          <w:sz w:val="20"/>
          <w:szCs w:val="20"/>
        </w:rPr>
        <w:t xml:space="preserve"> </w:t>
      </w:r>
      <w:r w:rsidR="009A6BA7" w:rsidRPr="0047142D">
        <w:rPr>
          <w:rFonts w:ascii="Times New Roman" w:hAnsi="Times New Roman"/>
          <w:sz w:val="20"/>
          <w:szCs w:val="20"/>
        </w:rPr>
        <w:t>post</w:t>
      </w:r>
      <w:r w:rsidR="002640F3" w:rsidRPr="0047142D">
        <w:rPr>
          <w:rFonts w:ascii="Times New Roman" w:hAnsi="Times New Roman"/>
          <w:sz w:val="20"/>
          <w:szCs w:val="20"/>
        </w:rPr>
        <w:t xml:space="preserve"> </w:t>
      </w:r>
      <w:r w:rsidR="009A6BA7" w:rsidRPr="0047142D">
        <w:rPr>
          <w:rFonts w:ascii="Times New Roman" w:hAnsi="Times New Roman"/>
          <w:sz w:val="20"/>
          <w:szCs w:val="20"/>
        </w:rPr>
        <w:t>–harvest</w:t>
      </w:r>
      <w:r w:rsidR="002640F3" w:rsidRPr="0047142D">
        <w:rPr>
          <w:rFonts w:ascii="Times New Roman" w:hAnsi="Times New Roman"/>
          <w:sz w:val="20"/>
          <w:szCs w:val="20"/>
        </w:rPr>
        <w:t xml:space="preserve"> </w:t>
      </w:r>
      <w:r w:rsidR="009A6BA7" w:rsidRPr="0047142D">
        <w:rPr>
          <w:rFonts w:ascii="Times New Roman" w:hAnsi="Times New Roman"/>
          <w:sz w:val="20"/>
          <w:szCs w:val="20"/>
        </w:rPr>
        <w:t>losses</w:t>
      </w:r>
      <w:r w:rsidR="002640F3" w:rsidRPr="0047142D">
        <w:rPr>
          <w:rFonts w:ascii="Times New Roman" w:hAnsi="Times New Roman"/>
          <w:sz w:val="20"/>
          <w:szCs w:val="20"/>
        </w:rPr>
        <w:t xml:space="preserve"> </w:t>
      </w:r>
      <w:r w:rsidR="009A6BA7" w:rsidRPr="0047142D">
        <w:rPr>
          <w:rFonts w:ascii="Times New Roman" w:hAnsi="Times New Roman"/>
          <w:sz w:val="20"/>
          <w:szCs w:val="20"/>
        </w:rPr>
        <w:t>(Table</w:t>
      </w:r>
      <w:r w:rsidR="002640F3" w:rsidRPr="0047142D">
        <w:rPr>
          <w:rFonts w:ascii="Times New Roman" w:hAnsi="Times New Roman"/>
          <w:sz w:val="20"/>
          <w:szCs w:val="20"/>
        </w:rPr>
        <w:t xml:space="preserve"> </w:t>
      </w:r>
      <w:r w:rsidR="009A6BA7" w:rsidRPr="0047142D">
        <w:rPr>
          <w:rFonts w:ascii="Times New Roman" w:hAnsi="Times New Roman"/>
          <w:sz w:val="20"/>
          <w:szCs w:val="20"/>
        </w:rPr>
        <w:t>4).</w:t>
      </w:r>
      <w:r w:rsidR="002640F3" w:rsidRPr="0047142D">
        <w:rPr>
          <w:rFonts w:ascii="Times New Roman" w:hAnsi="Times New Roman"/>
          <w:sz w:val="20"/>
          <w:szCs w:val="20"/>
        </w:rPr>
        <w:t xml:space="preserve"> </w:t>
      </w:r>
      <w:r w:rsidR="009A6BA7" w:rsidRPr="0047142D">
        <w:rPr>
          <w:rFonts w:ascii="Times New Roman" w:hAnsi="Times New Roman"/>
          <w:sz w:val="20"/>
          <w:szCs w:val="20"/>
        </w:rPr>
        <w:t>This</w:t>
      </w:r>
      <w:r w:rsidR="002640F3" w:rsidRPr="0047142D">
        <w:rPr>
          <w:rFonts w:ascii="Times New Roman" w:hAnsi="Times New Roman"/>
          <w:sz w:val="20"/>
          <w:szCs w:val="20"/>
        </w:rPr>
        <w:t xml:space="preserve"> </w:t>
      </w:r>
      <w:r w:rsidR="009A6BA7" w:rsidRPr="0047142D">
        <w:rPr>
          <w:rFonts w:ascii="Times New Roman" w:hAnsi="Times New Roman"/>
          <w:sz w:val="20"/>
          <w:szCs w:val="20"/>
        </w:rPr>
        <w:t>implies</w:t>
      </w:r>
      <w:r w:rsidR="002640F3" w:rsidRPr="0047142D">
        <w:rPr>
          <w:rFonts w:ascii="Times New Roman" w:hAnsi="Times New Roman"/>
          <w:sz w:val="20"/>
          <w:szCs w:val="20"/>
        </w:rPr>
        <w:t xml:space="preserve"> </w:t>
      </w:r>
      <w:r w:rsidR="009A6BA7" w:rsidRPr="0047142D">
        <w:rPr>
          <w:rFonts w:ascii="Times New Roman" w:hAnsi="Times New Roman"/>
          <w:sz w:val="20"/>
          <w:szCs w:val="20"/>
        </w:rPr>
        <w:t>that</w:t>
      </w:r>
      <w:r w:rsidR="002640F3" w:rsidRPr="0047142D">
        <w:rPr>
          <w:rFonts w:ascii="Times New Roman" w:hAnsi="Times New Roman"/>
          <w:sz w:val="20"/>
          <w:szCs w:val="20"/>
        </w:rPr>
        <w:t xml:space="preserve"> </w:t>
      </w:r>
      <w:r w:rsidR="009A6BA7" w:rsidRPr="0047142D">
        <w:rPr>
          <w:rFonts w:ascii="Times New Roman" w:hAnsi="Times New Roman"/>
          <w:sz w:val="20"/>
          <w:szCs w:val="20"/>
        </w:rPr>
        <w:t>storage</w:t>
      </w:r>
      <w:r w:rsidR="002640F3" w:rsidRPr="0047142D">
        <w:rPr>
          <w:rFonts w:ascii="Times New Roman" w:hAnsi="Times New Roman"/>
          <w:sz w:val="20"/>
          <w:szCs w:val="20"/>
        </w:rPr>
        <w:t xml:space="preserve"> </w:t>
      </w:r>
      <w:r w:rsidR="009A6BA7" w:rsidRPr="0047142D">
        <w:rPr>
          <w:rFonts w:ascii="Times New Roman" w:hAnsi="Times New Roman"/>
          <w:sz w:val="20"/>
          <w:szCs w:val="20"/>
        </w:rPr>
        <w:t>and</w:t>
      </w:r>
      <w:r w:rsidR="002640F3" w:rsidRPr="0047142D">
        <w:rPr>
          <w:rFonts w:ascii="Times New Roman" w:hAnsi="Times New Roman"/>
          <w:sz w:val="20"/>
          <w:szCs w:val="20"/>
        </w:rPr>
        <w:t xml:space="preserve"> </w:t>
      </w:r>
      <w:r w:rsidR="009A6BA7" w:rsidRPr="0047142D">
        <w:rPr>
          <w:rFonts w:ascii="Times New Roman" w:hAnsi="Times New Roman"/>
          <w:sz w:val="20"/>
          <w:szCs w:val="20"/>
        </w:rPr>
        <w:t>processing</w:t>
      </w:r>
      <w:r w:rsidR="002640F3" w:rsidRPr="0047142D">
        <w:rPr>
          <w:rFonts w:ascii="Times New Roman" w:hAnsi="Times New Roman"/>
          <w:sz w:val="20"/>
          <w:szCs w:val="20"/>
        </w:rPr>
        <w:t xml:space="preserve"> </w:t>
      </w:r>
      <w:r w:rsidR="009A6BA7" w:rsidRPr="0047142D">
        <w:rPr>
          <w:rFonts w:ascii="Times New Roman" w:hAnsi="Times New Roman"/>
          <w:sz w:val="20"/>
          <w:szCs w:val="20"/>
        </w:rPr>
        <w:t>methods</w:t>
      </w:r>
      <w:r w:rsidR="002640F3" w:rsidRPr="0047142D">
        <w:rPr>
          <w:rFonts w:ascii="Times New Roman" w:hAnsi="Times New Roman"/>
          <w:sz w:val="20"/>
          <w:szCs w:val="20"/>
        </w:rPr>
        <w:t xml:space="preserve"> </w:t>
      </w:r>
      <w:r w:rsidR="009A6BA7" w:rsidRPr="0047142D">
        <w:rPr>
          <w:rFonts w:ascii="Times New Roman" w:hAnsi="Times New Roman"/>
          <w:sz w:val="20"/>
          <w:szCs w:val="20"/>
        </w:rPr>
        <w:t>are</w:t>
      </w:r>
      <w:r w:rsidR="002640F3" w:rsidRPr="0047142D">
        <w:rPr>
          <w:rFonts w:ascii="Times New Roman" w:hAnsi="Times New Roman"/>
          <w:sz w:val="20"/>
          <w:szCs w:val="20"/>
        </w:rPr>
        <w:t xml:space="preserve"> </w:t>
      </w:r>
      <w:r w:rsidR="009A6BA7" w:rsidRPr="0047142D">
        <w:rPr>
          <w:rFonts w:ascii="Times New Roman" w:hAnsi="Times New Roman"/>
          <w:sz w:val="20"/>
          <w:szCs w:val="20"/>
        </w:rPr>
        <w:t>ill</w:t>
      </w:r>
      <w:r w:rsidR="002640F3" w:rsidRPr="0047142D">
        <w:rPr>
          <w:rFonts w:ascii="Times New Roman" w:hAnsi="Times New Roman"/>
          <w:sz w:val="20"/>
          <w:szCs w:val="20"/>
        </w:rPr>
        <w:t xml:space="preserve"> </w:t>
      </w:r>
      <w:r w:rsidR="009A6BA7" w:rsidRPr="0047142D">
        <w:rPr>
          <w:rFonts w:ascii="Times New Roman" w:hAnsi="Times New Roman"/>
          <w:sz w:val="20"/>
          <w:szCs w:val="20"/>
        </w:rPr>
        <w:t>developed</w:t>
      </w:r>
      <w:r w:rsidR="002640F3" w:rsidRPr="0047142D">
        <w:rPr>
          <w:rFonts w:ascii="Times New Roman" w:hAnsi="Times New Roman"/>
          <w:sz w:val="20"/>
          <w:szCs w:val="20"/>
        </w:rPr>
        <w:t xml:space="preserve"> </w:t>
      </w:r>
      <w:r w:rsidR="009A6BA7" w:rsidRPr="0047142D">
        <w:rPr>
          <w:rFonts w:ascii="Times New Roman" w:hAnsi="Times New Roman"/>
          <w:sz w:val="20"/>
          <w:szCs w:val="20"/>
        </w:rPr>
        <w:t>and</w:t>
      </w:r>
      <w:r w:rsidR="002640F3" w:rsidRPr="0047142D">
        <w:rPr>
          <w:rFonts w:ascii="Times New Roman" w:hAnsi="Times New Roman"/>
          <w:sz w:val="20"/>
          <w:szCs w:val="20"/>
        </w:rPr>
        <w:t xml:space="preserve"> </w:t>
      </w:r>
      <w:r w:rsidR="009A6BA7" w:rsidRPr="0047142D">
        <w:rPr>
          <w:rFonts w:ascii="Times New Roman" w:hAnsi="Times New Roman"/>
          <w:sz w:val="20"/>
          <w:szCs w:val="20"/>
        </w:rPr>
        <w:t>farmers</w:t>
      </w:r>
      <w:r w:rsidR="002640F3" w:rsidRPr="0047142D">
        <w:rPr>
          <w:rFonts w:ascii="Times New Roman" w:hAnsi="Times New Roman"/>
          <w:sz w:val="20"/>
          <w:szCs w:val="20"/>
        </w:rPr>
        <w:t xml:space="preserve"> </w:t>
      </w:r>
      <w:r w:rsidR="009A6BA7" w:rsidRPr="0047142D">
        <w:rPr>
          <w:rFonts w:ascii="Times New Roman" w:hAnsi="Times New Roman"/>
          <w:sz w:val="20"/>
          <w:szCs w:val="20"/>
        </w:rPr>
        <w:t>relied</w:t>
      </w:r>
      <w:r w:rsidR="002640F3" w:rsidRPr="0047142D">
        <w:rPr>
          <w:rFonts w:ascii="Times New Roman" w:hAnsi="Times New Roman"/>
          <w:sz w:val="20"/>
          <w:szCs w:val="20"/>
        </w:rPr>
        <w:t xml:space="preserve"> </w:t>
      </w:r>
      <w:r w:rsidR="009A6BA7" w:rsidRPr="0047142D">
        <w:rPr>
          <w:rFonts w:ascii="Times New Roman" w:hAnsi="Times New Roman"/>
          <w:sz w:val="20"/>
          <w:szCs w:val="20"/>
        </w:rPr>
        <w:t>on</w:t>
      </w:r>
      <w:r w:rsidR="002640F3" w:rsidRPr="0047142D">
        <w:rPr>
          <w:rFonts w:ascii="Times New Roman" w:hAnsi="Times New Roman"/>
          <w:sz w:val="20"/>
          <w:szCs w:val="20"/>
        </w:rPr>
        <w:t xml:space="preserve"> </w:t>
      </w:r>
      <w:r w:rsidR="009A6BA7" w:rsidRPr="0047142D">
        <w:rPr>
          <w:rFonts w:ascii="Times New Roman" w:hAnsi="Times New Roman"/>
          <w:sz w:val="20"/>
          <w:szCs w:val="20"/>
        </w:rPr>
        <w:t>the</w:t>
      </w:r>
      <w:r w:rsidR="002640F3" w:rsidRPr="0047142D">
        <w:rPr>
          <w:rFonts w:ascii="Times New Roman" w:hAnsi="Times New Roman"/>
          <w:sz w:val="20"/>
          <w:szCs w:val="20"/>
        </w:rPr>
        <w:t xml:space="preserve"> </w:t>
      </w:r>
      <w:r w:rsidR="009A6BA7" w:rsidRPr="0047142D">
        <w:rPr>
          <w:rFonts w:ascii="Times New Roman" w:hAnsi="Times New Roman"/>
          <w:sz w:val="20"/>
          <w:szCs w:val="20"/>
        </w:rPr>
        <w:t>crude</w:t>
      </w:r>
      <w:r w:rsidR="002640F3" w:rsidRPr="0047142D">
        <w:rPr>
          <w:rFonts w:ascii="Times New Roman" w:hAnsi="Times New Roman"/>
          <w:sz w:val="20"/>
          <w:szCs w:val="20"/>
        </w:rPr>
        <w:t xml:space="preserve"> </w:t>
      </w:r>
      <w:r w:rsidR="009A6BA7" w:rsidRPr="0047142D">
        <w:rPr>
          <w:rFonts w:ascii="Times New Roman" w:hAnsi="Times New Roman"/>
          <w:sz w:val="20"/>
          <w:szCs w:val="20"/>
        </w:rPr>
        <w:t>methods</w:t>
      </w:r>
      <w:r w:rsidR="002640F3" w:rsidRPr="0047142D">
        <w:rPr>
          <w:rFonts w:ascii="Times New Roman" w:hAnsi="Times New Roman"/>
          <w:sz w:val="20"/>
          <w:szCs w:val="20"/>
        </w:rPr>
        <w:t xml:space="preserve"> </w:t>
      </w:r>
      <w:r w:rsidR="009A6BA7" w:rsidRPr="0047142D">
        <w:rPr>
          <w:rFonts w:ascii="Times New Roman" w:hAnsi="Times New Roman"/>
          <w:sz w:val="20"/>
          <w:szCs w:val="20"/>
        </w:rPr>
        <w:t>employed</w:t>
      </w:r>
      <w:r w:rsidR="002640F3" w:rsidRPr="0047142D">
        <w:rPr>
          <w:rFonts w:ascii="Times New Roman" w:hAnsi="Times New Roman"/>
          <w:sz w:val="20"/>
          <w:szCs w:val="20"/>
        </w:rPr>
        <w:t xml:space="preserve"> </w:t>
      </w:r>
      <w:r w:rsidR="009A6BA7" w:rsidRPr="0047142D">
        <w:rPr>
          <w:rFonts w:ascii="Times New Roman" w:hAnsi="Times New Roman"/>
          <w:sz w:val="20"/>
          <w:szCs w:val="20"/>
        </w:rPr>
        <w:t>by</w:t>
      </w:r>
      <w:r w:rsidR="002640F3" w:rsidRPr="0047142D">
        <w:rPr>
          <w:rFonts w:ascii="Times New Roman" w:hAnsi="Times New Roman"/>
          <w:sz w:val="20"/>
          <w:szCs w:val="20"/>
        </w:rPr>
        <w:t xml:space="preserve"> </w:t>
      </w:r>
      <w:r w:rsidR="009A6BA7" w:rsidRPr="0047142D">
        <w:rPr>
          <w:rFonts w:ascii="Times New Roman" w:hAnsi="Times New Roman"/>
          <w:sz w:val="20"/>
          <w:szCs w:val="20"/>
        </w:rPr>
        <w:t>their</w:t>
      </w:r>
      <w:r w:rsidR="002640F3" w:rsidRPr="0047142D">
        <w:rPr>
          <w:rFonts w:ascii="Times New Roman" w:hAnsi="Times New Roman"/>
          <w:sz w:val="20"/>
          <w:szCs w:val="20"/>
        </w:rPr>
        <w:t xml:space="preserve"> </w:t>
      </w:r>
      <w:r w:rsidR="009A6BA7" w:rsidRPr="0047142D">
        <w:rPr>
          <w:rFonts w:ascii="Times New Roman" w:hAnsi="Times New Roman"/>
          <w:sz w:val="20"/>
          <w:szCs w:val="20"/>
        </w:rPr>
        <w:t>forefathers</w:t>
      </w:r>
      <w:r w:rsidR="002640F3" w:rsidRPr="0047142D">
        <w:rPr>
          <w:rFonts w:ascii="Times New Roman" w:hAnsi="Times New Roman"/>
          <w:sz w:val="20"/>
          <w:szCs w:val="20"/>
        </w:rPr>
        <w:t xml:space="preserve"> </w:t>
      </w:r>
      <w:r w:rsidR="009A6BA7" w:rsidRPr="0047142D">
        <w:rPr>
          <w:rFonts w:ascii="Times New Roman" w:hAnsi="Times New Roman"/>
          <w:sz w:val="20"/>
          <w:szCs w:val="20"/>
        </w:rPr>
        <w:t>in</w:t>
      </w:r>
      <w:r w:rsidR="002640F3" w:rsidRPr="0047142D">
        <w:rPr>
          <w:rFonts w:ascii="Times New Roman" w:hAnsi="Times New Roman"/>
          <w:sz w:val="20"/>
          <w:szCs w:val="20"/>
        </w:rPr>
        <w:t xml:space="preserve"> </w:t>
      </w:r>
      <w:r w:rsidR="009A6BA7" w:rsidRPr="0047142D">
        <w:rPr>
          <w:rFonts w:ascii="Times New Roman" w:hAnsi="Times New Roman"/>
          <w:sz w:val="20"/>
          <w:szCs w:val="20"/>
        </w:rPr>
        <w:t>years</w:t>
      </w:r>
      <w:r w:rsidR="002640F3" w:rsidRPr="0047142D">
        <w:rPr>
          <w:rFonts w:ascii="Times New Roman" w:hAnsi="Times New Roman"/>
          <w:sz w:val="20"/>
          <w:szCs w:val="20"/>
        </w:rPr>
        <w:t xml:space="preserve"> </w:t>
      </w:r>
      <w:r w:rsidR="009A6BA7" w:rsidRPr="0047142D">
        <w:rPr>
          <w:rFonts w:ascii="Times New Roman" w:hAnsi="Times New Roman"/>
          <w:sz w:val="20"/>
          <w:szCs w:val="20"/>
        </w:rPr>
        <w:t>past</w:t>
      </w:r>
      <w:r w:rsidR="002640F3" w:rsidRPr="0047142D">
        <w:rPr>
          <w:rFonts w:ascii="Times New Roman" w:hAnsi="Times New Roman"/>
          <w:sz w:val="20"/>
          <w:szCs w:val="20"/>
        </w:rPr>
        <w:t xml:space="preserve"> </w:t>
      </w:r>
      <w:r w:rsidR="009A6BA7" w:rsidRPr="0047142D">
        <w:rPr>
          <w:rFonts w:ascii="Times New Roman" w:hAnsi="Times New Roman"/>
          <w:sz w:val="20"/>
          <w:szCs w:val="20"/>
        </w:rPr>
        <w:t>(Emodi,</w:t>
      </w:r>
      <w:r w:rsidR="002640F3" w:rsidRPr="0047142D">
        <w:rPr>
          <w:rFonts w:ascii="Times New Roman" w:hAnsi="Times New Roman"/>
          <w:sz w:val="20"/>
          <w:szCs w:val="20"/>
        </w:rPr>
        <w:t xml:space="preserve"> </w:t>
      </w:r>
      <w:r w:rsidR="009A6BA7" w:rsidRPr="0047142D">
        <w:rPr>
          <w:rFonts w:ascii="Times New Roman" w:hAnsi="Times New Roman"/>
          <w:sz w:val="20"/>
          <w:szCs w:val="20"/>
        </w:rPr>
        <w:t>2010).</w:t>
      </w:r>
      <w:r w:rsidR="002640F3" w:rsidRPr="0047142D">
        <w:rPr>
          <w:rFonts w:ascii="Times New Roman" w:hAnsi="Times New Roman"/>
          <w:sz w:val="20"/>
          <w:szCs w:val="20"/>
        </w:rPr>
        <w:t xml:space="preserve"> </w:t>
      </w:r>
      <w:r w:rsidR="009A6BA7" w:rsidRPr="0047142D">
        <w:rPr>
          <w:rFonts w:ascii="Times New Roman" w:hAnsi="Times New Roman"/>
          <w:sz w:val="20"/>
          <w:szCs w:val="20"/>
        </w:rPr>
        <w:t>It</w:t>
      </w:r>
      <w:r w:rsidR="002640F3" w:rsidRPr="0047142D">
        <w:rPr>
          <w:rFonts w:ascii="Times New Roman" w:hAnsi="Times New Roman"/>
          <w:sz w:val="20"/>
          <w:szCs w:val="20"/>
        </w:rPr>
        <w:t xml:space="preserve"> </w:t>
      </w:r>
      <w:r w:rsidR="009A6BA7" w:rsidRPr="0047142D">
        <w:rPr>
          <w:rFonts w:ascii="Times New Roman" w:hAnsi="Times New Roman"/>
          <w:sz w:val="20"/>
          <w:szCs w:val="20"/>
        </w:rPr>
        <w:t>could</w:t>
      </w:r>
      <w:r w:rsidR="002640F3" w:rsidRPr="0047142D">
        <w:rPr>
          <w:rFonts w:ascii="Times New Roman" w:hAnsi="Times New Roman"/>
          <w:sz w:val="20"/>
          <w:szCs w:val="20"/>
        </w:rPr>
        <w:t xml:space="preserve"> </w:t>
      </w:r>
      <w:r w:rsidR="009A6BA7" w:rsidRPr="0047142D">
        <w:rPr>
          <w:rFonts w:ascii="Times New Roman" w:hAnsi="Times New Roman"/>
          <w:sz w:val="20"/>
          <w:szCs w:val="20"/>
        </w:rPr>
        <w:t>be</w:t>
      </w:r>
      <w:r w:rsidR="002640F3" w:rsidRPr="0047142D">
        <w:rPr>
          <w:rFonts w:ascii="Times New Roman" w:hAnsi="Times New Roman"/>
          <w:sz w:val="20"/>
          <w:szCs w:val="20"/>
        </w:rPr>
        <w:t xml:space="preserve"> </w:t>
      </w:r>
      <w:r w:rsidR="009A6BA7" w:rsidRPr="0047142D">
        <w:rPr>
          <w:rFonts w:ascii="Times New Roman" w:hAnsi="Times New Roman"/>
          <w:sz w:val="20"/>
          <w:szCs w:val="20"/>
        </w:rPr>
        <w:t>that</w:t>
      </w:r>
      <w:r w:rsidR="002640F3" w:rsidRPr="0047142D">
        <w:rPr>
          <w:rFonts w:ascii="Times New Roman" w:hAnsi="Times New Roman"/>
          <w:sz w:val="20"/>
          <w:szCs w:val="20"/>
        </w:rPr>
        <w:t xml:space="preserve"> </w:t>
      </w:r>
      <w:r w:rsidR="009A6BA7" w:rsidRPr="0047142D">
        <w:rPr>
          <w:rFonts w:ascii="Times New Roman" w:hAnsi="Times New Roman"/>
          <w:sz w:val="20"/>
          <w:szCs w:val="20"/>
        </w:rPr>
        <w:t>technologies</w:t>
      </w:r>
      <w:r w:rsidR="002640F3" w:rsidRPr="0047142D">
        <w:rPr>
          <w:rFonts w:ascii="Times New Roman" w:hAnsi="Times New Roman"/>
          <w:sz w:val="20"/>
          <w:szCs w:val="20"/>
        </w:rPr>
        <w:t xml:space="preserve"> </w:t>
      </w:r>
      <w:r w:rsidR="009A6BA7" w:rsidRPr="0047142D">
        <w:rPr>
          <w:rFonts w:ascii="Times New Roman" w:hAnsi="Times New Roman"/>
          <w:sz w:val="20"/>
          <w:szCs w:val="20"/>
        </w:rPr>
        <w:t>exist</w:t>
      </w:r>
      <w:r w:rsidR="002640F3" w:rsidRPr="0047142D">
        <w:rPr>
          <w:rFonts w:ascii="Times New Roman" w:hAnsi="Times New Roman"/>
          <w:sz w:val="20"/>
          <w:szCs w:val="20"/>
        </w:rPr>
        <w:t xml:space="preserve"> </w:t>
      </w:r>
      <w:r w:rsidR="009A6BA7" w:rsidRPr="0047142D">
        <w:rPr>
          <w:rFonts w:ascii="Times New Roman" w:hAnsi="Times New Roman"/>
          <w:sz w:val="20"/>
          <w:szCs w:val="20"/>
        </w:rPr>
        <w:t>to</w:t>
      </w:r>
      <w:r w:rsidR="002640F3" w:rsidRPr="0047142D">
        <w:rPr>
          <w:rFonts w:ascii="Times New Roman" w:hAnsi="Times New Roman"/>
          <w:sz w:val="20"/>
          <w:szCs w:val="20"/>
        </w:rPr>
        <w:t xml:space="preserve"> </w:t>
      </w:r>
      <w:r w:rsidR="009A6BA7" w:rsidRPr="0047142D">
        <w:rPr>
          <w:rFonts w:ascii="Times New Roman" w:hAnsi="Times New Roman"/>
          <w:sz w:val="20"/>
          <w:szCs w:val="20"/>
        </w:rPr>
        <w:t>address</w:t>
      </w:r>
      <w:r w:rsidR="002640F3" w:rsidRPr="0047142D">
        <w:rPr>
          <w:rFonts w:ascii="Times New Roman" w:hAnsi="Times New Roman"/>
          <w:sz w:val="20"/>
          <w:szCs w:val="20"/>
        </w:rPr>
        <w:t xml:space="preserve"> </w:t>
      </w:r>
      <w:r w:rsidR="009A6BA7" w:rsidRPr="0047142D">
        <w:rPr>
          <w:rFonts w:ascii="Times New Roman" w:hAnsi="Times New Roman"/>
          <w:sz w:val="20"/>
          <w:szCs w:val="20"/>
        </w:rPr>
        <w:t>these</w:t>
      </w:r>
      <w:r w:rsidR="002640F3" w:rsidRPr="0047142D">
        <w:rPr>
          <w:rFonts w:ascii="Times New Roman" w:hAnsi="Times New Roman"/>
          <w:sz w:val="20"/>
          <w:szCs w:val="20"/>
        </w:rPr>
        <w:t xml:space="preserve"> </w:t>
      </w:r>
      <w:r w:rsidR="009A6BA7" w:rsidRPr="0047142D">
        <w:rPr>
          <w:rFonts w:ascii="Times New Roman" w:hAnsi="Times New Roman"/>
          <w:sz w:val="20"/>
          <w:szCs w:val="20"/>
        </w:rPr>
        <w:t>problems</w:t>
      </w:r>
      <w:r w:rsidR="002640F3" w:rsidRPr="0047142D">
        <w:rPr>
          <w:rFonts w:ascii="Times New Roman" w:hAnsi="Times New Roman"/>
          <w:sz w:val="20"/>
          <w:szCs w:val="20"/>
        </w:rPr>
        <w:t xml:space="preserve"> </w:t>
      </w:r>
      <w:r w:rsidR="009A6BA7" w:rsidRPr="0047142D">
        <w:rPr>
          <w:rFonts w:ascii="Times New Roman" w:hAnsi="Times New Roman"/>
          <w:sz w:val="20"/>
          <w:szCs w:val="20"/>
        </w:rPr>
        <w:t>but,</w:t>
      </w:r>
      <w:r w:rsidR="002640F3" w:rsidRPr="0047142D">
        <w:rPr>
          <w:rFonts w:ascii="Times New Roman" w:hAnsi="Times New Roman"/>
          <w:sz w:val="20"/>
          <w:szCs w:val="20"/>
        </w:rPr>
        <w:t xml:space="preserve"> </w:t>
      </w:r>
      <w:r w:rsidR="009A6BA7" w:rsidRPr="0047142D">
        <w:rPr>
          <w:rFonts w:ascii="Times New Roman" w:hAnsi="Times New Roman"/>
          <w:sz w:val="20"/>
          <w:szCs w:val="20"/>
        </w:rPr>
        <w:t>their</w:t>
      </w:r>
      <w:r w:rsidR="002640F3" w:rsidRPr="0047142D">
        <w:rPr>
          <w:rFonts w:ascii="Times New Roman" w:hAnsi="Times New Roman"/>
          <w:sz w:val="20"/>
          <w:szCs w:val="20"/>
        </w:rPr>
        <w:t xml:space="preserve"> </w:t>
      </w:r>
      <w:r w:rsidR="009A6BA7" w:rsidRPr="0047142D">
        <w:rPr>
          <w:rFonts w:ascii="Times New Roman" w:hAnsi="Times New Roman"/>
          <w:sz w:val="20"/>
          <w:szCs w:val="20"/>
        </w:rPr>
        <w:t>adoption</w:t>
      </w:r>
      <w:r w:rsidR="002640F3" w:rsidRPr="0047142D">
        <w:rPr>
          <w:rFonts w:ascii="Times New Roman" w:hAnsi="Times New Roman"/>
          <w:sz w:val="20"/>
          <w:szCs w:val="20"/>
        </w:rPr>
        <w:t xml:space="preserve"> </w:t>
      </w:r>
      <w:r w:rsidR="009A6BA7" w:rsidRPr="0047142D">
        <w:rPr>
          <w:rFonts w:ascii="Times New Roman" w:hAnsi="Times New Roman"/>
          <w:sz w:val="20"/>
          <w:szCs w:val="20"/>
        </w:rPr>
        <w:t>is</w:t>
      </w:r>
      <w:r w:rsidR="002640F3" w:rsidRPr="0047142D">
        <w:rPr>
          <w:rFonts w:ascii="Times New Roman" w:hAnsi="Times New Roman"/>
          <w:sz w:val="20"/>
          <w:szCs w:val="20"/>
        </w:rPr>
        <w:t xml:space="preserve"> </w:t>
      </w:r>
      <w:r w:rsidR="009A6BA7" w:rsidRPr="0047142D">
        <w:rPr>
          <w:rFonts w:ascii="Times New Roman" w:hAnsi="Times New Roman"/>
          <w:sz w:val="20"/>
          <w:szCs w:val="20"/>
        </w:rPr>
        <w:t>constrained</w:t>
      </w:r>
      <w:r w:rsidR="002640F3" w:rsidRPr="0047142D">
        <w:rPr>
          <w:rFonts w:ascii="Times New Roman" w:hAnsi="Times New Roman"/>
          <w:sz w:val="20"/>
          <w:szCs w:val="20"/>
        </w:rPr>
        <w:t xml:space="preserve"> </w:t>
      </w:r>
      <w:r w:rsidR="009A6BA7" w:rsidRPr="0047142D">
        <w:rPr>
          <w:rFonts w:ascii="Times New Roman" w:hAnsi="Times New Roman"/>
          <w:sz w:val="20"/>
          <w:szCs w:val="20"/>
        </w:rPr>
        <w:t>by</w:t>
      </w:r>
      <w:r w:rsidR="002640F3" w:rsidRPr="0047142D">
        <w:rPr>
          <w:rFonts w:ascii="Times New Roman" w:hAnsi="Times New Roman"/>
          <w:sz w:val="20"/>
          <w:szCs w:val="20"/>
        </w:rPr>
        <w:t xml:space="preserve"> </w:t>
      </w:r>
      <w:r w:rsidR="009A6BA7" w:rsidRPr="0047142D">
        <w:rPr>
          <w:rFonts w:ascii="Times New Roman" w:hAnsi="Times New Roman"/>
          <w:sz w:val="20"/>
          <w:szCs w:val="20"/>
        </w:rPr>
        <w:t>lack</w:t>
      </w:r>
      <w:r w:rsidR="002640F3" w:rsidRPr="0047142D">
        <w:rPr>
          <w:rFonts w:ascii="Times New Roman" w:hAnsi="Times New Roman"/>
          <w:sz w:val="20"/>
          <w:szCs w:val="20"/>
        </w:rPr>
        <w:t xml:space="preserve"> </w:t>
      </w:r>
      <w:r w:rsidR="009A6BA7" w:rsidRPr="0047142D">
        <w:rPr>
          <w:rFonts w:ascii="Times New Roman" w:hAnsi="Times New Roman"/>
          <w:sz w:val="20"/>
          <w:szCs w:val="20"/>
        </w:rPr>
        <w:t>of</w:t>
      </w:r>
      <w:r w:rsidR="002640F3" w:rsidRPr="0047142D">
        <w:rPr>
          <w:rFonts w:ascii="Times New Roman" w:hAnsi="Times New Roman"/>
          <w:sz w:val="20"/>
          <w:szCs w:val="20"/>
        </w:rPr>
        <w:t xml:space="preserve"> </w:t>
      </w:r>
      <w:r w:rsidR="009A6BA7" w:rsidRPr="0047142D">
        <w:rPr>
          <w:rFonts w:ascii="Times New Roman" w:hAnsi="Times New Roman"/>
          <w:sz w:val="20"/>
          <w:szCs w:val="20"/>
        </w:rPr>
        <w:t>information,</w:t>
      </w:r>
      <w:r w:rsidR="002640F3" w:rsidRPr="0047142D">
        <w:rPr>
          <w:rFonts w:ascii="Times New Roman" w:hAnsi="Times New Roman"/>
          <w:sz w:val="20"/>
          <w:szCs w:val="20"/>
        </w:rPr>
        <w:t xml:space="preserve"> </w:t>
      </w:r>
      <w:r w:rsidR="009A6BA7" w:rsidRPr="0047142D">
        <w:rPr>
          <w:rFonts w:ascii="Times New Roman" w:hAnsi="Times New Roman"/>
          <w:sz w:val="20"/>
          <w:szCs w:val="20"/>
        </w:rPr>
        <w:t>packaged</w:t>
      </w:r>
      <w:r w:rsidR="002640F3" w:rsidRPr="0047142D">
        <w:rPr>
          <w:rFonts w:ascii="Times New Roman" w:hAnsi="Times New Roman"/>
          <w:sz w:val="20"/>
          <w:szCs w:val="20"/>
        </w:rPr>
        <w:t xml:space="preserve"> </w:t>
      </w:r>
      <w:r w:rsidR="009A6BA7" w:rsidRPr="0047142D">
        <w:rPr>
          <w:rFonts w:ascii="Times New Roman" w:hAnsi="Times New Roman"/>
          <w:sz w:val="20"/>
          <w:szCs w:val="20"/>
        </w:rPr>
        <w:t>in</w:t>
      </w:r>
      <w:r w:rsidR="002640F3" w:rsidRPr="0047142D">
        <w:rPr>
          <w:rFonts w:ascii="Times New Roman" w:hAnsi="Times New Roman"/>
          <w:sz w:val="20"/>
          <w:szCs w:val="20"/>
        </w:rPr>
        <w:t xml:space="preserve"> </w:t>
      </w:r>
      <w:r w:rsidR="009A6BA7" w:rsidRPr="0047142D">
        <w:rPr>
          <w:rFonts w:ascii="Times New Roman" w:hAnsi="Times New Roman"/>
          <w:sz w:val="20"/>
          <w:szCs w:val="20"/>
        </w:rPr>
        <w:t>appropriate</w:t>
      </w:r>
      <w:r w:rsidR="002640F3" w:rsidRPr="0047142D">
        <w:rPr>
          <w:rFonts w:ascii="Times New Roman" w:hAnsi="Times New Roman"/>
          <w:sz w:val="20"/>
          <w:szCs w:val="20"/>
        </w:rPr>
        <w:t xml:space="preserve"> </w:t>
      </w:r>
      <w:r w:rsidR="009A6BA7" w:rsidRPr="0047142D">
        <w:rPr>
          <w:rFonts w:ascii="Times New Roman" w:hAnsi="Times New Roman"/>
          <w:sz w:val="20"/>
          <w:szCs w:val="20"/>
        </w:rPr>
        <w:t>formats,</w:t>
      </w:r>
      <w:r w:rsidR="002640F3" w:rsidRPr="0047142D">
        <w:rPr>
          <w:rFonts w:ascii="Times New Roman" w:hAnsi="Times New Roman"/>
          <w:sz w:val="20"/>
          <w:szCs w:val="20"/>
        </w:rPr>
        <w:t xml:space="preserve"> </w:t>
      </w:r>
      <w:r w:rsidR="009A6BA7" w:rsidRPr="0047142D">
        <w:rPr>
          <w:rFonts w:ascii="Times New Roman" w:hAnsi="Times New Roman"/>
          <w:sz w:val="20"/>
          <w:szCs w:val="20"/>
        </w:rPr>
        <w:t>with</w:t>
      </w:r>
      <w:r w:rsidR="002640F3" w:rsidRPr="0047142D">
        <w:rPr>
          <w:rFonts w:ascii="Times New Roman" w:hAnsi="Times New Roman"/>
          <w:sz w:val="20"/>
          <w:szCs w:val="20"/>
        </w:rPr>
        <w:t xml:space="preserve"> </w:t>
      </w:r>
      <w:r w:rsidR="009A6BA7" w:rsidRPr="0047142D">
        <w:rPr>
          <w:rFonts w:ascii="Times New Roman" w:hAnsi="Times New Roman"/>
          <w:sz w:val="20"/>
          <w:szCs w:val="20"/>
        </w:rPr>
        <w:t>poor</w:t>
      </w:r>
      <w:r w:rsidR="002640F3" w:rsidRPr="0047142D">
        <w:rPr>
          <w:rFonts w:ascii="Times New Roman" w:hAnsi="Times New Roman"/>
          <w:sz w:val="20"/>
          <w:szCs w:val="20"/>
        </w:rPr>
        <w:t xml:space="preserve"> </w:t>
      </w:r>
      <w:r w:rsidR="009A6BA7" w:rsidRPr="0047142D">
        <w:rPr>
          <w:rFonts w:ascii="Times New Roman" w:hAnsi="Times New Roman"/>
          <w:sz w:val="20"/>
          <w:szCs w:val="20"/>
        </w:rPr>
        <w:t>communication</w:t>
      </w:r>
      <w:r w:rsidR="002640F3" w:rsidRPr="0047142D">
        <w:rPr>
          <w:rFonts w:ascii="Times New Roman" w:hAnsi="Times New Roman"/>
          <w:sz w:val="20"/>
          <w:szCs w:val="20"/>
        </w:rPr>
        <w:t xml:space="preserve"> </w:t>
      </w:r>
      <w:r w:rsidR="009A6BA7" w:rsidRPr="0047142D">
        <w:rPr>
          <w:rFonts w:ascii="Times New Roman" w:hAnsi="Times New Roman"/>
          <w:sz w:val="20"/>
          <w:szCs w:val="20"/>
        </w:rPr>
        <w:t>channels.</w:t>
      </w:r>
      <w:r w:rsidR="002640F3" w:rsidRPr="0047142D">
        <w:rPr>
          <w:rFonts w:ascii="Times New Roman" w:hAnsi="Times New Roman"/>
          <w:sz w:val="20"/>
          <w:szCs w:val="20"/>
        </w:rPr>
        <w:t xml:space="preserve"> </w:t>
      </w:r>
      <w:r w:rsidR="009A6BA7" w:rsidRPr="0047142D">
        <w:rPr>
          <w:rFonts w:ascii="Times New Roman" w:hAnsi="Times New Roman"/>
          <w:sz w:val="20"/>
          <w:szCs w:val="20"/>
        </w:rPr>
        <w:t>This</w:t>
      </w:r>
      <w:r w:rsidR="002640F3" w:rsidRPr="0047142D">
        <w:rPr>
          <w:rFonts w:ascii="Times New Roman" w:hAnsi="Times New Roman"/>
          <w:sz w:val="20"/>
          <w:szCs w:val="20"/>
        </w:rPr>
        <w:t xml:space="preserve"> </w:t>
      </w:r>
      <w:r w:rsidR="009A6BA7" w:rsidRPr="0047142D">
        <w:rPr>
          <w:rFonts w:ascii="Times New Roman" w:hAnsi="Times New Roman"/>
          <w:sz w:val="20"/>
          <w:szCs w:val="20"/>
        </w:rPr>
        <w:t>implies</w:t>
      </w:r>
      <w:r w:rsidR="002640F3" w:rsidRPr="0047142D">
        <w:rPr>
          <w:rFonts w:ascii="Times New Roman" w:hAnsi="Times New Roman"/>
          <w:sz w:val="20"/>
          <w:szCs w:val="20"/>
        </w:rPr>
        <w:t xml:space="preserve"> </w:t>
      </w:r>
      <w:r w:rsidR="009A6BA7" w:rsidRPr="0047142D">
        <w:rPr>
          <w:rFonts w:ascii="Times New Roman" w:hAnsi="Times New Roman"/>
          <w:sz w:val="20"/>
          <w:szCs w:val="20"/>
        </w:rPr>
        <w:t>that</w:t>
      </w:r>
      <w:r w:rsidR="002640F3" w:rsidRPr="0047142D">
        <w:rPr>
          <w:rFonts w:ascii="Times New Roman" w:hAnsi="Times New Roman"/>
          <w:sz w:val="20"/>
          <w:szCs w:val="20"/>
        </w:rPr>
        <w:t xml:space="preserve"> </w:t>
      </w:r>
      <w:r w:rsidR="009A6BA7" w:rsidRPr="0047142D">
        <w:rPr>
          <w:rFonts w:ascii="Times New Roman" w:hAnsi="Times New Roman"/>
          <w:sz w:val="20"/>
          <w:szCs w:val="20"/>
        </w:rPr>
        <w:t>the</w:t>
      </w:r>
      <w:r w:rsidR="002640F3" w:rsidRPr="0047142D">
        <w:rPr>
          <w:rFonts w:ascii="Times New Roman" w:hAnsi="Times New Roman"/>
          <w:sz w:val="20"/>
          <w:szCs w:val="20"/>
        </w:rPr>
        <w:t xml:space="preserve"> </w:t>
      </w:r>
      <w:r w:rsidR="009A6BA7" w:rsidRPr="0047142D">
        <w:rPr>
          <w:rFonts w:ascii="Times New Roman" w:hAnsi="Times New Roman"/>
          <w:sz w:val="20"/>
          <w:szCs w:val="20"/>
        </w:rPr>
        <w:t>complexity</w:t>
      </w:r>
      <w:r w:rsidR="002640F3" w:rsidRPr="0047142D">
        <w:rPr>
          <w:rFonts w:ascii="Times New Roman" w:hAnsi="Times New Roman"/>
          <w:sz w:val="20"/>
          <w:szCs w:val="20"/>
        </w:rPr>
        <w:t xml:space="preserve"> </w:t>
      </w:r>
      <w:r w:rsidR="009A6BA7" w:rsidRPr="0047142D">
        <w:rPr>
          <w:rFonts w:ascii="Times New Roman" w:hAnsi="Times New Roman"/>
          <w:sz w:val="20"/>
          <w:szCs w:val="20"/>
        </w:rPr>
        <w:t>of</w:t>
      </w:r>
      <w:r w:rsidR="002640F3" w:rsidRPr="0047142D">
        <w:rPr>
          <w:rFonts w:ascii="Times New Roman" w:hAnsi="Times New Roman"/>
          <w:sz w:val="20"/>
          <w:szCs w:val="20"/>
        </w:rPr>
        <w:t xml:space="preserve"> </w:t>
      </w:r>
      <w:r w:rsidR="009A6BA7" w:rsidRPr="0047142D">
        <w:rPr>
          <w:rFonts w:ascii="Times New Roman" w:hAnsi="Times New Roman"/>
          <w:sz w:val="20"/>
          <w:szCs w:val="20"/>
        </w:rPr>
        <w:t>farmers</w:t>
      </w:r>
      <w:r w:rsidR="002640F3" w:rsidRPr="0047142D">
        <w:rPr>
          <w:rFonts w:ascii="Times New Roman" w:hAnsi="Times New Roman"/>
          <w:sz w:val="20"/>
          <w:szCs w:val="20"/>
        </w:rPr>
        <w:t xml:space="preserve"> </w:t>
      </w:r>
      <w:r w:rsidR="009A6BA7" w:rsidRPr="0047142D">
        <w:rPr>
          <w:rFonts w:ascii="Times New Roman" w:hAnsi="Times New Roman"/>
          <w:sz w:val="20"/>
          <w:szCs w:val="20"/>
        </w:rPr>
        <w:t>needs</w:t>
      </w:r>
      <w:r w:rsidR="002640F3" w:rsidRPr="0047142D">
        <w:rPr>
          <w:rFonts w:ascii="Times New Roman" w:hAnsi="Times New Roman"/>
          <w:sz w:val="20"/>
          <w:szCs w:val="20"/>
        </w:rPr>
        <w:t xml:space="preserve"> </w:t>
      </w:r>
      <w:r w:rsidR="009A6BA7" w:rsidRPr="0047142D">
        <w:rPr>
          <w:rFonts w:ascii="Times New Roman" w:hAnsi="Times New Roman"/>
          <w:sz w:val="20"/>
          <w:szCs w:val="20"/>
        </w:rPr>
        <w:t>should</w:t>
      </w:r>
      <w:r w:rsidR="002640F3" w:rsidRPr="0047142D">
        <w:rPr>
          <w:rFonts w:ascii="Times New Roman" w:hAnsi="Times New Roman"/>
          <w:sz w:val="20"/>
          <w:szCs w:val="20"/>
        </w:rPr>
        <w:t xml:space="preserve"> </w:t>
      </w:r>
      <w:r w:rsidR="009A6BA7" w:rsidRPr="0047142D">
        <w:rPr>
          <w:rFonts w:ascii="Times New Roman" w:hAnsi="Times New Roman"/>
          <w:sz w:val="20"/>
          <w:szCs w:val="20"/>
        </w:rPr>
        <w:t>be</w:t>
      </w:r>
      <w:r w:rsidR="002640F3" w:rsidRPr="0047142D">
        <w:rPr>
          <w:rFonts w:ascii="Times New Roman" w:hAnsi="Times New Roman"/>
          <w:sz w:val="20"/>
          <w:szCs w:val="20"/>
        </w:rPr>
        <w:t xml:space="preserve"> </w:t>
      </w:r>
      <w:r w:rsidR="009A6BA7" w:rsidRPr="0047142D">
        <w:rPr>
          <w:rFonts w:ascii="Times New Roman" w:hAnsi="Times New Roman"/>
          <w:sz w:val="20"/>
          <w:szCs w:val="20"/>
        </w:rPr>
        <w:t>distilled</w:t>
      </w:r>
      <w:r w:rsidR="002640F3" w:rsidRPr="0047142D">
        <w:rPr>
          <w:rFonts w:ascii="Times New Roman" w:hAnsi="Times New Roman"/>
          <w:sz w:val="20"/>
          <w:szCs w:val="20"/>
        </w:rPr>
        <w:t xml:space="preserve"> </w:t>
      </w:r>
      <w:r w:rsidR="009A6BA7" w:rsidRPr="0047142D">
        <w:rPr>
          <w:rFonts w:ascii="Times New Roman" w:hAnsi="Times New Roman"/>
          <w:sz w:val="20"/>
          <w:szCs w:val="20"/>
        </w:rPr>
        <w:t>into</w:t>
      </w:r>
      <w:r w:rsidR="002640F3" w:rsidRPr="0047142D">
        <w:rPr>
          <w:rFonts w:ascii="Times New Roman" w:hAnsi="Times New Roman"/>
          <w:sz w:val="20"/>
          <w:szCs w:val="20"/>
        </w:rPr>
        <w:t xml:space="preserve"> </w:t>
      </w:r>
      <w:r w:rsidR="009A6BA7" w:rsidRPr="0047142D">
        <w:rPr>
          <w:rFonts w:ascii="Times New Roman" w:hAnsi="Times New Roman"/>
          <w:sz w:val="20"/>
          <w:szCs w:val="20"/>
        </w:rPr>
        <w:t>viable</w:t>
      </w:r>
      <w:r w:rsidR="002640F3" w:rsidRPr="0047142D">
        <w:rPr>
          <w:rFonts w:ascii="Times New Roman" w:hAnsi="Times New Roman"/>
          <w:sz w:val="20"/>
          <w:szCs w:val="20"/>
        </w:rPr>
        <w:t xml:space="preserve"> </w:t>
      </w:r>
      <w:r w:rsidR="009A6BA7" w:rsidRPr="0047142D">
        <w:rPr>
          <w:rFonts w:ascii="Times New Roman" w:hAnsi="Times New Roman"/>
          <w:sz w:val="20"/>
          <w:szCs w:val="20"/>
        </w:rPr>
        <w:t>tomato</w:t>
      </w:r>
      <w:r w:rsidR="002640F3" w:rsidRPr="0047142D">
        <w:rPr>
          <w:rFonts w:ascii="Times New Roman" w:hAnsi="Times New Roman"/>
          <w:sz w:val="20"/>
          <w:szCs w:val="20"/>
        </w:rPr>
        <w:t xml:space="preserve"> </w:t>
      </w:r>
      <w:r w:rsidR="009A6BA7" w:rsidRPr="0047142D">
        <w:rPr>
          <w:rFonts w:ascii="Times New Roman" w:hAnsi="Times New Roman"/>
          <w:sz w:val="20"/>
          <w:szCs w:val="20"/>
        </w:rPr>
        <w:t>production</w:t>
      </w:r>
      <w:r w:rsidR="002640F3" w:rsidRPr="0047142D">
        <w:rPr>
          <w:rFonts w:ascii="Times New Roman" w:hAnsi="Times New Roman"/>
          <w:sz w:val="20"/>
          <w:szCs w:val="20"/>
        </w:rPr>
        <w:t xml:space="preserve"> </w:t>
      </w:r>
      <w:r w:rsidR="009A6BA7" w:rsidRPr="0047142D">
        <w:rPr>
          <w:rFonts w:ascii="Times New Roman" w:hAnsi="Times New Roman"/>
          <w:sz w:val="20"/>
          <w:szCs w:val="20"/>
        </w:rPr>
        <w:t>system</w:t>
      </w:r>
      <w:r w:rsidR="002640F3" w:rsidRPr="0047142D">
        <w:rPr>
          <w:rFonts w:ascii="Times New Roman" w:hAnsi="Times New Roman"/>
          <w:sz w:val="20"/>
          <w:szCs w:val="20"/>
        </w:rPr>
        <w:t xml:space="preserve"> </w:t>
      </w:r>
      <w:r w:rsidR="009A6BA7" w:rsidRPr="0047142D">
        <w:rPr>
          <w:rFonts w:ascii="Times New Roman" w:hAnsi="Times New Roman"/>
          <w:sz w:val="20"/>
          <w:szCs w:val="20"/>
        </w:rPr>
        <w:t>that</w:t>
      </w:r>
      <w:r w:rsidR="002640F3" w:rsidRPr="0047142D">
        <w:rPr>
          <w:rFonts w:ascii="Times New Roman" w:hAnsi="Times New Roman"/>
          <w:sz w:val="20"/>
          <w:szCs w:val="20"/>
        </w:rPr>
        <w:t xml:space="preserve"> </w:t>
      </w:r>
      <w:r w:rsidR="009A6BA7" w:rsidRPr="0047142D">
        <w:rPr>
          <w:rFonts w:ascii="Times New Roman" w:hAnsi="Times New Roman"/>
          <w:sz w:val="20"/>
          <w:szCs w:val="20"/>
        </w:rPr>
        <w:t>is</w:t>
      </w:r>
      <w:r w:rsidR="002640F3" w:rsidRPr="0047142D">
        <w:rPr>
          <w:rFonts w:ascii="Times New Roman" w:hAnsi="Times New Roman"/>
          <w:sz w:val="20"/>
          <w:szCs w:val="20"/>
        </w:rPr>
        <w:t xml:space="preserve"> </w:t>
      </w:r>
      <w:r w:rsidR="009A6BA7" w:rsidRPr="0047142D">
        <w:rPr>
          <w:rFonts w:ascii="Times New Roman" w:hAnsi="Times New Roman"/>
          <w:sz w:val="20"/>
          <w:szCs w:val="20"/>
        </w:rPr>
        <w:t>apparent,</w:t>
      </w:r>
      <w:r w:rsidR="002640F3" w:rsidRPr="0047142D">
        <w:rPr>
          <w:rFonts w:ascii="Times New Roman" w:hAnsi="Times New Roman"/>
          <w:sz w:val="20"/>
          <w:szCs w:val="20"/>
        </w:rPr>
        <w:t xml:space="preserve"> </w:t>
      </w:r>
      <w:r w:rsidR="009A6BA7" w:rsidRPr="0047142D">
        <w:rPr>
          <w:rFonts w:ascii="Times New Roman" w:hAnsi="Times New Roman"/>
          <w:sz w:val="20"/>
          <w:szCs w:val="20"/>
        </w:rPr>
        <w:t>readily</w:t>
      </w:r>
      <w:r w:rsidR="002640F3" w:rsidRPr="0047142D">
        <w:rPr>
          <w:rFonts w:ascii="Times New Roman" w:hAnsi="Times New Roman"/>
          <w:sz w:val="20"/>
          <w:szCs w:val="20"/>
        </w:rPr>
        <w:t xml:space="preserve"> </w:t>
      </w:r>
      <w:r w:rsidR="009A6BA7" w:rsidRPr="0047142D">
        <w:rPr>
          <w:rFonts w:ascii="Times New Roman" w:hAnsi="Times New Roman"/>
          <w:sz w:val="20"/>
          <w:szCs w:val="20"/>
        </w:rPr>
        <w:t>available,</w:t>
      </w:r>
      <w:r w:rsidR="002640F3" w:rsidRPr="0047142D">
        <w:rPr>
          <w:rFonts w:ascii="Times New Roman" w:hAnsi="Times New Roman"/>
          <w:sz w:val="20"/>
          <w:szCs w:val="20"/>
        </w:rPr>
        <w:t xml:space="preserve"> </w:t>
      </w:r>
      <w:r w:rsidR="009A6BA7" w:rsidRPr="0047142D">
        <w:rPr>
          <w:rFonts w:ascii="Times New Roman" w:hAnsi="Times New Roman"/>
          <w:sz w:val="20"/>
          <w:szCs w:val="20"/>
        </w:rPr>
        <w:t>and</w:t>
      </w:r>
      <w:r w:rsidR="002640F3" w:rsidRPr="0047142D">
        <w:rPr>
          <w:rFonts w:ascii="Times New Roman" w:hAnsi="Times New Roman"/>
          <w:sz w:val="20"/>
          <w:szCs w:val="20"/>
        </w:rPr>
        <w:t xml:space="preserve"> </w:t>
      </w:r>
      <w:r w:rsidR="009A6BA7" w:rsidRPr="0047142D">
        <w:rPr>
          <w:rFonts w:ascii="Times New Roman" w:hAnsi="Times New Roman"/>
          <w:sz w:val="20"/>
          <w:szCs w:val="20"/>
        </w:rPr>
        <w:t>sensitive</w:t>
      </w:r>
      <w:r w:rsidR="002640F3" w:rsidRPr="0047142D">
        <w:rPr>
          <w:rFonts w:ascii="Times New Roman" w:hAnsi="Times New Roman"/>
          <w:sz w:val="20"/>
          <w:szCs w:val="20"/>
        </w:rPr>
        <w:t xml:space="preserve"> </w:t>
      </w:r>
      <w:r w:rsidR="009A6BA7" w:rsidRPr="0047142D">
        <w:rPr>
          <w:rFonts w:ascii="Times New Roman" w:hAnsi="Times New Roman"/>
          <w:sz w:val="20"/>
          <w:szCs w:val="20"/>
        </w:rPr>
        <w:t>to</w:t>
      </w:r>
      <w:r w:rsidR="002640F3" w:rsidRPr="0047142D">
        <w:rPr>
          <w:rFonts w:ascii="Times New Roman" w:hAnsi="Times New Roman"/>
          <w:sz w:val="20"/>
          <w:szCs w:val="20"/>
        </w:rPr>
        <w:t xml:space="preserve"> </w:t>
      </w:r>
      <w:r w:rsidR="009A6BA7" w:rsidRPr="0047142D">
        <w:rPr>
          <w:rFonts w:ascii="Times New Roman" w:hAnsi="Times New Roman"/>
          <w:sz w:val="20"/>
          <w:szCs w:val="20"/>
        </w:rPr>
        <w:t>their</w:t>
      </w:r>
      <w:r w:rsidR="002640F3" w:rsidRPr="0047142D">
        <w:rPr>
          <w:rFonts w:ascii="Times New Roman" w:hAnsi="Times New Roman"/>
          <w:sz w:val="20"/>
          <w:szCs w:val="20"/>
        </w:rPr>
        <w:t xml:space="preserve"> </w:t>
      </w:r>
      <w:r w:rsidR="009A6BA7" w:rsidRPr="0047142D">
        <w:rPr>
          <w:rFonts w:ascii="Times New Roman" w:hAnsi="Times New Roman"/>
          <w:sz w:val="20"/>
          <w:szCs w:val="20"/>
        </w:rPr>
        <w:t>environments.</w:t>
      </w:r>
      <w:r w:rsidR="002640F3" w:rsidRPr="0047142D">
        <w:rPr>
          <w:rFonts w:ascii="Times New Roman" w:hAnsi="Times New Roman"/>
          <w:sz w:val="20"/>
          <w:szCs w:val="20"/>
        </w:rPr>
        <w:t xml:space="preserve"> </w:t>
      </w:r>
    </w:p>
    <w:p w:rsidR="009A6BA7" w:rsidRPr="0047142D" w:rsidRDefault="00520FDC" w:rsidP="002640F3">
      <w:pPr>
        <w:pStyle w:val="NoSpacing"/>
        <w:snapToGrid w:val="0"/>
        <w:ind w:firstLine="425"/>
        <w:jc w:val="both"/>
        <w:rPr>
          <w:rFonts w:ascii="Times New Roman" w:eastAsiaTheme="minorEastAsia" w:hAnsi="Times New Roman"/>
          <w:sz w:val="20"/>
          <w:szCs w:val="20"/>
          <w:lang w:eastAsia="zh-CN"/>
        </w:rPr>
      </w:pPr>
      <w:r w:rsidRPr="0047142D">
        <w:rPr>
          <w:rFonts w:ascii="Times New Roman" w:hAnsi="Times New Roman"/>
          <w:sz w:val="20"/>
          <w:szCs w:val="20"/>
        </w:rPr>
        <w:t>I</w:t>
      </w:r>
      <w:r w:rsidR="009A6BA7" w:rsidRPr="0047142D">
        <w:rPr>
          <w:rFonts w:ascii="Times New Roman" w:hAnsi="Times New Roman"/>
          <w:sz w:val="20"/>
          <w:szCs w:val="20"/>
        </w:rPr>
        <w:t>n</w:t>
      </w:r>
      <w:r w:rsidR="002640F3" w:rsidRPr="0047142D">
        <w:rPr>
          <w:rFonts w:ascii="Times New Roman" w:hAnsi="Times New Roman"/>
          <w:sz w:val="20"/>
          <w:szCs w:val="20"/>
        </w:rPr>
        <w:t xml:space="preserve"> </w:t>
      </w:r>
      <w:r w:rsidR="009A6BA7" w:rsidRPr="0047142D">
        <w:rPr>
          <w:rFonts w:ascii="Times New Roman" w:hAnsi="Times New Roman"/>
          <w:sz w:val="20"/>
          <w:szCs w:val="20"/>
        </w:rPr>
        <w:t>strategies</w:t>
      </w:r>
      <w:r w:rsidR="002640F3" w:rsidRPr="0047142D">
        <w:rPr>
          <w:rFonts w:ascii="Times New Roman" w:hAnsi="Times New Roman"/>
          <w:sz w:val="20"/>
          <w:szCs w:val="20"/>
        </w:rPr>
        <w:t xml:space="preserve"> </w:t>
      </w:r>
      <w:r w:rsidR="009A6BA7" w:rsidRPr="0047142D">
        <w:rPr>
          <w:rFonts w:ascii="Times New Roman" w:hAnsi="Times New Roman"/>
          <w:sz w:val="20"/>
          <w:szCs w:val="20"/>
        </w:rPr>
        <w:t>to</w:t>
      </w:r>
      <w:r w:rsidR="002640F3" w:rsidRPr="0047142D">
        <w:rPr>
          <w:rFonts w:ascii="Times New Roman" w:hAnsi="Times New Roman"/>
          <w:sz w:val="20"/>
          <w:szCs w:val="20"/>
        </w:rPr>
        <w:t xml:space="preserve"> </w:t>
      </w:r>
      <w:r w:rsidR="009A6BA7" w:rsidRPr="0047142D">
        <w:rPr>
          <w:rFonts w:ascii="Times New Roman" w:hAnsi="Times New Roman"/>
          <w:sz w:val="20"/>
          <w:szCs w:val="20"/>
        </w:rPr>
        <w:t>enhance</w:t>
      </w:r>
      <w:r w:rsidR="002640F3" w:rsidRPr="0047142D">
        <w:rPr>
          <w:rFonts w:ascii="Times New Roman" w:hAnsi="Times New Roman"/>
          <w:sz w:val="20"/>
          <w:szCs w:val="20"/>
        </w:rPr>
        <w:t xml:space="preserve"> </w:t>
      </w:r>
      <w:r w:rsidR="009A6BA7" w:rsidRPr="0047142D">
        <w:rPr>
          <w:rFonts w:ascii="Times New Roman" w:hAnsi="Times New Roman"/>
          <w:sz w:val="20"/>
          <w:szCs w:val="20"/>
        </w:rPr>
        <w:t>tomato</w:t>
      </w:r>
      <w:r w:rsidR="002640F3" w:rsidRPr="0047142D">
        <w:rPr>
          <w:rFonts w:ascii="Times New Roman" w:hAnsi="Times New Roman"/>
          <w:sz w:val="20"/>
          <w:szCs w:val="20"/>
        </w:rPr>
        <w:t xml:space="preserve"> </w:t>
      </w:r>
      <w:r w:rsidR="009A6BA7" w:rsidRPr="0047142D">
        <w:rPr>
          <w:rFonts w:ascii="Times New Roman" w:hAnsi="Times New Roman"/>
          <w:sz w:val="20"/>
          <w:szCs w:val="20"/>
        </w:rPr>
        <w:t>preservation</w:t>
      </w:r>
      <w:r w:rsidR="002640F3" w:rsidRPr="0047142D">
        <w:rPr>
          <w:rFonts w:ascii="Times New Roman" w:hAnsi="Times New Roman"/>
          <w:sz w:val="20"/>
          <w:szCs w:val="20"/>
        </w:rPr>
        <w:t xml:space="preserve"> </w:t>
      </w:r>
      <w:r w:rsidR="009A6BA7" w:rsidRPr="0047142D">
        <w:rPr>
          <w:rFonts w:ascii="Times New Roman" w:hAnsi="Times New Roman"/>
          <w:sz w:val="20"/>
          <w:szCs w:val="20"/>
        </w:rPr>
        <w:t>(Table</w:t>
      </w:r>
      <w:r w:rsidR="002640F3" w:rsidRPr="0047142D">
        <w:rPr>
          <w:rFonts w:ascii="Times New Roman" w:hAnsi="Times New Roman"/>
          <w:sz w:val="20"/>
          <w:szCs w:val="20"/>
        </w:rPr>
        <w:t xml:space="preserve"> </w:t>
      </w:r>
      <w:r w:rsidR="009A6BA7" w:rsidRPr="0047142D">
        <w:rPr>
          <w:rFonts w:ascii="Times New Roman" w:hAnsi="Times New Roman"/>
          <w:sz w:val="20"/>
          <w:szCs w:val="20"/>
        </w:rPr>
        <w:t>5),</w:t>
      </w:r>
      <w:r w:rsidR="002640F3" w:rsidRPr="0047142D">
        <w:rPr>
          <w:rFonts w:ascii="Times New Roman" w:hAnsi="Times New Roman"/>
          <w:sz w:val="20"/>
          <w:szCs w:val="20"/>
        </w:rPr>
        <w:t xml:space="preserve"> </w:t>
      </w:r>
      <w:r w:rsidR="009A6BA7" w:rsidRPr="0047142D">
        <w:rPr>
          <w:rFonts w:ascii="Times New Roman" w:hAnsi="Times New Roman"/>
          <w:sz w:val="20"/>
          <w:szCs w:val="20"/>
        </w:rPr>
        <w:t>farmers</w:t>
      </w:r>
      <w:r w:rsidR="002640F3" w:rsidRPr="0047142D">
        <w:rPr>
          <w:rFonts w:ascii="Times New Roman" w:hAnsi="Times New Roman"/>
          <w:sz w:val="20"/>
          <w:szCs w:val="20"/>
        </w:rPr>
        <w:t xml:space="preserve"> </w:t>
      </w:r>
      <w:r w:rsidR="00910EE4" w:rsidRPr="0047142D">
        <w:rPr>
          <w:rFonts w:ascii="Times New Roman" w:hAnsi="Times New Roman"/>
          <w:sz w:val="20"/>
          <w:szCs w:val="20"/>
        </w:rPr>
        <w:t>perceived,</w:t>
      </w:r>
      <w:r w:rsidR="002640F3" w:rsidRPr="0047142D">
        <w:rPr>
          <w:rFonts w:ascii="Times New Roman" w:hAnsi="Times New Roman"/>
          <w:sz w:val="20"/>
          <w:szCs w:val="20"/>
        </w:rPr>
        <w:t xml:space="preserve"> </w:t>
      </w:r>
      <w:r w:rsidR="00910EE4" w:rsidRPr="0047142D">
        <w:rPr>
          <w:rFonts w:ascii="Times New Roman" w:hAnsi="Times New Roman"/>
          <w:sz w:val="20"/>
          <w:szCs w:val="20"/>
        </w:rPr>
        <w:t>arranging</w:t>
      </w:r>
      <w:r w:rsidR="002640F3" w:rsidRPr="0047142D">
        <w:rPr>
          <w:rFonts w:ascii="Times New Roman" w:hAnsi="Times New Roman"/>
          <w:sz w:val="20"/>
          <w:szCs w:val="20"/>
        </w:rPr>
        <w:t xml:space="preserve"> </w:t>
      </w:r>
      <w:r w:rsidR="009A6BA7" w:rsidRPr="0047142D">
        <w:rPr>
          <w:rFonts w:ascii="Times New Roman" w:hAnsi="Times New Roman"/>
          <w:sz w:val="20"/>
          <w:szCs w:val="20"/>
        </w:rPr>
        <w:t>with</w:t>
      </w:r>
      <w:r w:rsidR="002640F3" w:rsidRPr="0047142D">
        <w:rPr>
          <w:rFonts w:ascii="Times New Roman" w:hAnsi="Times New Roman"/>
          <w:sz w:val="20"/>
          <w:szCs w:val="20"/>
        </w:rPr>
        <w:t xml:space="preserve"> </w:t>
      </w:r>
      <w:r w:rsidR="009A6BA7" w:rsidRPr="0047142D">
        <w:rPr>
          <w:rFonts w:ascii="Times New Roman" w:hAnsi="Times New Roman"/>
          <w:sz w:val="20"/>
          <w:szCs w:val="20"/>
        </w:rPr>
        <w:t>tomato</w:t>
      </w:r>
      <w:r w:rsidR="002640F3" w:rsidRPr="0047142D">
        <w:rPr>
          <w:rFonts w:ascii="Times New Roman" w:hAnsi="Times New Roman"/>
          <w:sz w:val="20"/>
          <w:szCs w:val="20"/>
        </w:rPr>
        <w:t xml:space="preserve"> </w:t>
      </w:r>
      <w:r w:rsidR="009A6BA7" w:rsidRPr="0047142D">
        <w:rPr>
          <w:rFonts w:ascii="Times New Roman" w:hAnsi="Times New Roman"/>
          <w:sz w:val="20"/>
          <w:szCs w:val="20"/>
        </w:rPr>
        <w:t>buyers</w:t>
      </w:r>
      <w:r w:rsidR="002640F3" w:rsidRPr="0047142D">
        <w:rPr>
          <w:rFonts w:ascii="Times New Roman" w:hAnsi="Times New Roman"/>
          <w:sz w:val="20"/>
          <w:szCs w:val="20"/>
        </w:rPr>
        <w:t xml:space="preserve"> </w:t>
      </w:r>
      <w:r w:rsidR="009A6BA7" w:rsidRPr="0047142D">
        <w:rPr>
          <w:rFonts w:ascii="Times New Roman" w:hAnsi="Times New Roman"/>
          <w:sz w:val="20"/>
          <w:szCs w:val="20"/>
        </w:rPr>
        <w:t>to</w:t>
      </w:r>
      <w:r w:rsidR="002640F3" w:rsidRPr="0047142D">
        <w:rPr>
          <w:rFonts w:ascii="Times New Roman" w:hAnsi="Times New Roman"/>
          <w:sz w:val="20"/>
          <w:szCs w:val="20"/>
        </w:rPr>
        <w:t xml:space="preserve"> </w:t>
      </w:r>
      <w:r w:rsidR="009A6BA7" w:rsidRPr="0047142D">
        <w:rPr>
          <w:rFonts w:ascii="Times New Roman" w:hAnsi="Times New Roman"/>
          <w:sz w:val="20"/>
          <w:szCs w:val="20"/>
        </w:rPr>
        <w:t>buy</w:t>
      </w:r>
      <w:r w:rsidR="002640F3" w:rsidRPr="0047142D">
        <w:rPr>
          <w:rFonts w:ascii="Times New Roman" w:hAnsi="Times New Roman"/>
          <w:sz w:val="20"/>
          <w:szCs w:val="20"/>
        </w:rPr>
        <w:t xml:space="preserve"> </w:t>
      </w:r>
      <w:r w:rsidR="009A6BA7" w:rsidRPr="0047142D">
        <w:rPr>
          <w:rFonts w:ascii="Times New Roman" w:hAnsi="Times New Roman"/>
          <w:sz w:val="20"/>
          <w:szCs w:val="20"/>
        </w:rPr>
        <w:t>off</w:t>
      </w:r>
      <w:r w:rsidR="002640F3" w:rsidRPr="0047142D">
        <w:rPr>
          <w:rFonts w:ascii="Times New Roman" w:hAnsi="Times New Roman"/>
          <w:sz w:val="20"/>
          <w:szCs w:val="20"/>
        </w:rPr>
        <w:t xml:space="preserve"> </w:t>
      </w:r>
      <w:r w:rsidR="009A6BA7" w:rsidRPr="0047142D">
        <w:rPr>
          <w:rFonts w:ascii="Times New Roman" w:hAnsi="Times New Roman"/>
          <w:sz w:val="20"/>
          <w:szCs w:val="20"/>
        </w:rPr>
        <w:t>product</w:t>
      </w:r>
      <w:r w:rsidR="002640F3" w:rsidRPr="0047142D">
        <w:rPr>
          <w:rFonts w:ascii="Times New Roman" w:hAnsi="Times New Roman"/>
          <w:sz w:val="20"/>
          <w:szCs w:val="20"/>
        </w:rPr>
        <w:t xml:space="preserve"> </w:t>
      </w:r>
      <w:r w:rsidR="009A6BA7" w:rsidRPr="0047142D">
        <w:rPr>
          <w:rFonts w:ascii="Times New Roman" w:hAnsi="Times New Roman"/>
          <w:sz w:val="20"/>
          <w:szCs w:val="20"/>
        </w:rPr>
        <w:t>on</w:t>
      </w:r>
      <w:r w:rsidR="002640F3" w:rsidRPr="0047142D">
        <w:rPr>
          <w:rFonts w:ascii="Times New Roman" w:hAnsi="Times New Roman"/>
          <w:sz w:val="20"/>
          <w:szCs w:val="20"/>
        </w:rPr>
        <w:t xml:space="preserve"> </w:t>
      </w:r>
      <w:r w:rsidR="009A6BA7" w:rsidRPr="0047142D">
        <w:rPr>
          <w:rFonts w:ascii="Times New Roman" w:hAnsi="Times New Roman"/>
          <w:sz w:val="20"/>
          <w:szCs w:val="20"/>
        </w:rPr>
        <w:t>timely</w:t>
      </w:r>
      <w:r w:rsidR="002640F3" w:rsidRPr="0047142D">
        <w:rPr>
          <w:rFonts w:ascii="Times New Roman" w:hAnsi="Times New Roman"/>
          <w:sz w:val="20"/>
          <w:szCs w:val="20"/>
        </w:rPr>
        <w:t xml:space="preserve"> </w:t>
      </w:r>
      <w:r w:rsidR="009A6BA7" w:rsidRPr="0047142D">
        <w:rPr>
          <w:rFonts w:ascii="Times New Roman" w:hAnsi="Times New Roman"/>
          <w:sz w:val="20"/>
          <w:szCs w:val="20"/>
        </w:rPr>
        <w:t>basis,</w:t>
      </w:r>
      <w:r w:rsidR="002640F3" w:rsidRPr="0047142D">
        <w:rPr>
          <w:rFonts w:ascii="Times New Roman" w:hAnsi="Times New Roman"/>
          <w:sz w:val="20"/>
          <w:szCs w:val="20"/>
        </w:rPr>
        <w:t xml:space="preserve"> </w:t>
      </w:r>
      <w:r w:rsidR="009A6BA7" w:rsidRPr="0047142D">
        <w:rPr>
          <w:rFonts w:ascii="Times New Roman" w:hAnsi="Times New Roman"/>
          <w:sz w:val="20"/>
          <w:szCs w:val="20"/>
        </w:rPr>
        <w:t>as</w:t>
      </w:r>
      <w:r w:rsidR="002640F3" w:rsidRPr="0047142D">
        <w:rPr>
          <w:rFonts w:ascii="Times New Roman" w:hAnsi="Times New Roman"/>
          <w:sz w:val="20"/>
          <w:szCs w:val="20"/>
        </w:rPr>
        <w:t xml:space="preserve"> </w:t>
      </w:r>
      <w:r w:rsidR="009A6BA7" w:rsidRPr="0047142D">
        <w:rPr>
          <w:rFonts w:ascii="Times New Roman" w:hAnsi="Times New Roman"/>
          <w:sz w:val="20"/>
          <w:szCs w:val="20"/>
        </w:rPr>
        <w:t>the</w:t>
      </w:r>
      <w:r w:rsidR="002640F3" w:rsidRPr="0047142D">
        <w:rPr>
          <w:rFonts w:ascii="Times New Roman" w:hAnsi="Times New Roman"/>
          <w:sz w:val="20"/>
          <w:szCs w:val="20"/>
        </w:rPr>
        <w:t xml:space="preserve"> </w:t>
      </w:r>
      <w:r w:rsidR="009A6BA7" w:rsidRPr="0047142D">
        <w:rPr>
          <w:rFonts w:ascii="Times New Roman" w:hAnsi="Times New Roman"/>
          <w:sz w:val="20"/>
          <w:szCs w:val="20"/>
        </w:rPr>
        <w:t>highest</w:t>
      </w:r>
      <w:r w:rsidR="002640F3" w:rsidRPr="0047142D">
        <w:rPr>
          <w:rFonts w:ascii="Times New Roman" w:hAnsi="Times New Roman"/>
          <w:sz w:val="20"/>
          <w:szCs w:val="20"/>
        </w:rPr>
        <w:t xml:space="preserve"> </w:t>
      </w:r>
      <w:r w:rsidR="009A6BA7" w:rsidRPr="0047142D">
        <w:rPr>
          <w:rFonts w:ascii="Times New Roman" w:hAnsi="Times New Roman"/>
          <w:sz w:val="20"/>
          <w:szCs w:val="20"/>
        </w:rPr>
        <w:t>strategy</w:t>
      </w:r>
      <w:r w:rsidR="002640F3" w:rsidRPr="0047142D">
        <w:rPr>
          <w:rFonts w:ascii="Times New Roman" w:hAnsi="Times New Roman"/>
          <w:sz w:val="20"/>
          <w:szCs w:val="20"/>
        </w:rPr>
        <w:t xml:space="preserve"> </w:t>
      </w:r>
      <w:r w:rsidR="009A6BA7" w:rsidRPr="0047142D">
        <w:rPr>
          <w:rFonts w:ascii="Times New Roman" w:hAnsi="Times New Roman"/>
          <w:sz w:val="20"/>
          <w:szCs w:val="20"/>
        </w:rPr>
        <w:t>to</w:t>
      </w:r>
      <w:r w:rsidR="002640F3" w:rsidRPr="0047142D">
        <w:rPr>
          <w:rFonts w:ascii="Times New Roman" w:hAnsi="Times New Roman"/>
          <w:sz w:val="20"/>
          <w:szCs w:val="20"/>
        </w:rPr>
        <w:t xml:space="preserve"> </w:t>
      </w:r>
      <w:r w:rsidR="009A6BA7" w:rsidRPr="0047142D">
        <w:rPr>
          <w:rFonts w:ascii="Times New Roman" w:hAnsi="Times New Roman"/>
          <w:sz w:val="20"/>
          <w:szCs w:val="20"/>
        </w:rPr>
        <w:t>enhance</w:t>
      </w:r>
      <w:r w:rsidR="002640F3" w:rsidRPr="0047142D">
        <w:rPr>
          <w:rFonts w:ascii="Times New Roman" w:hAnsi="Times New Roman"/>
          <w:sz w:val="20"/>
          <w:szCs w:val="20"/>
        </w:rPr>
        <w:t xml:space="preserve"> </w:t>
      </w:r>
      <w:r w:rsidR="009A6BA7" w:rsidRPr="0047142D">
        <w:rPr>
          <w:rFonts w:ascii="Times New Roman" w:hAnsi="Times New Roman"/>
          <w:sz w:val="20"/>
          <w:szCs w:val="20"/>
        </w:rPr>
        <w:t>tomato</w:t>
      </w:r>
      <w:r w:rsidR="002640F3" w:rsidRPr="0047142D">
        <w:rPr>
          <w:rFonts w:ascii="Times New Roman" w:hAnsi="Times New Roman"/>
          <w:sz w:val="20"/>
          <w:szCs w:val="20"/>
        </w:rPr>
        <w:t xml:space="preserve"> </w:t>
      </w:r>
      <w:r w:rsidR="009A6BA7" w:rsidRPr="0047142D">
        <w:rPr>
          <w:rFonts w:ascii="Times New Roman" w:hAnsi="Times New Roman"/>
          <w:sz w:val="20"/>
          <w:szCs w:val="20"/>
        </w:rPr>
        <w:t>preservation.</w:t>
      </w:r>
      <w:r w:rsidR="002640F3" w:rsidRPr="0047142D">
        <w:rPr>
          <w:rFonts w:ascii="Times New Roman" w:hAnsi="Times New Roman"/>
          <w:sz w:val="20"/>
          <w:szCs w:val="20"/>
        </w:rPr>
        <w:t xml:space="preserve"> </w:t>
      </w:r>
    </w:p>
    <w:p w:rsidR="002640F3" w:rsidRPr="0047142D" w:rsidRDefault="002640F3" w:rsidP="002640F3">
      <w:pPr>
        <w:pStyle w:val="NoSpacing"/>
        <w:snapToGrid w:val="0"/>
        <w:ind w:firstLine="425"/>
        <w:jc w:val="both"/>
        <w:rPr>
          <w:rFonts w:ascii="Times New Roman" w:eastAsiaTheme="minorEastAsia" w:hAnsi="Times New Roman"/>
          <w:sz w:val="20"/>
          <w:szCs w:val="20"/>
          <w:lang w:eastAsia="zh-CN"/>
        </w:rPr>
      </w:pPr>
    </w:p>
    <w:p w:rsidR="00520FDC" w:rsidRPr="0047142D" w:rsidRDefault="009A6BA7" w:rsidP="002640F3">
      <w:pPr>
        <w:pStyle w:val="NoSpacing"/>
        <w:snapToGrid w:val="0"/>
        <w:jc w:val="both"/>
        <w:rPr>
          <w:rFonts w:ascii="Times New Roman" w:hAnsi="Times New Roman"/>
          <w:sz w:val="20"/>
          <w:szCs w:val="20"/>
        </w:rPr>
      </w:pPr>
      <w:r w:rsidRPr="0047142D">
        <w:rPr>
          <w:rFonts w:ascii="Times New Roman" w:hAnsi="Times New Roman"/>
          <w:b/>
          <w:sz w:val="20"/>
          <w:szCs w:val="20"/>
        </w:rPr>
        <w:t>5</w:t>
      </w:r>
      <w:r w:rsidR="00067996" w:rsidRPr="0047142D">
        <w:rPr>
          <w:rFonts w:ascii="Times New Roman" w:hAnsi="Times New Roman"/>
          <w:b/>
          <w:noProof/>
          <w:sz w:val="20"/>
          <w:szCs w:val="20"/>
        </w:rPr>
        <w:pict>
          <v:shape id="Text Box 48" o:spid="_x0000_s1041" type="#_x0000_t202" style="position:absolute;left:0;text-align:left;margin-left:81.2pt;margin-top:80.35pt;width:23.25pt;height:21.75pt;z-index: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" filled="f" stroked="f" strokeweight=".5pt">
            <v:textbox style="mso-next-textbox:#Text Box 48">
              <w:txbxContent>
                <w:p w:rsidR="006031AB" w:rsidRPr="00C60ACB" w:rsidRDefault="006031AB" w:rsidP="009A6BA7">
                  <w:pPr>
                    <w:rPr>
                      <w:sz w:val="20"/>
                      <w:szCs w:val="20"/>
                    </w:rPr>
                  </w:pPr>
                  <w:r>
                    <w:rPr>
                      <w:sz w:val="20"/>
                      <w:szCs w:val="20"/>
                    </w:rPr>
                    <w:t xml:space="preserve">   </w:t>
                  </w:r>
                  <w:r w:rsidRPr="00C60ACB">
                    <w:rPr>
                      <w:sz w:val="20"/>
                      <w:szCs w:val="20"/>
                    </w:rPr>
                    <w:t>X</w:t>
                  </w:r>
                </w:p>
              </w:txbxContent>
            </v:textbox>
          </v:shape>
        </w:pict>
      </w:r>
      <w:r w:rsidR="00067996" w:rsidRPr="0047142D">
        <w:rPr>
          <w:rFonts w:ascii="Times New Roman" w:hAnsi="Times New Roman"/>
          <w:b/>
          <w:noProof/>
          <w:sz w:val="20"/>
          <w:szCs w:val="20"/>
        </w:rPr>
        <w:pict>
          <v:group id="Group 44" o:spid="_x0000_s1038" style="position:absolute;left:0;text-align:left;margin-left:33.75pt;margin-top:51.45pt;width:23.25pt;height:21.75pt;z-index:3;mso-position-horizontal-relative:text;mso-position-vertical-relative:text" coordsize="29527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">
            <v:shape id="Text Box 45" o:spid="_x0000_s1039" type="#_x0000_t202" style="position:absolute;width:295275;height:276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style="mso-next-textbox:#Text Box 45">
                <w:txbxContent>
                  <w:p w:rsidR="006031AB" w:rsidRDefault="006031AB" w:rsidP="009A6BA7"/>
                </w:txbxContent>
              </v:textbox>
            </v:shape>
            <v:line id="Straight Connector 46" o:spid="_x0000_s1040" style="position:absolute;visibility:visible" from="66675,47625" to="180975,47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group>
        </w:pict>
      </w:r>
      <w:r w:rsidRPr="0047142D">
        <w:rPr>
          <w:rFonts w:ascii="Times New Roman" w:hAnsi="Times New Roman"/>
          <w:b/>
          <w:sz w:val="20"/>
          <w:szCs w:val="20"/>
        </w:rPr>
        <w:t>.</w:t>
      </w:r>
      <w:r w:rsidR="002640F3" w:rsidRPr="0047142D">
        <w:rPr>
          <w:rFonts w:ascii="Times New Roman" w:hAnsi="Times New Roman"/>
          <w:b/>
          <w:sz w:val="20"/>
          <w:szCs w:val="20"/>
        </w:rPr>
        <w:t xml:space="preserve"> </w:t>
      </w:r>
      <w:r w:rsidRPr="0047142D">
        <w:rPr>
          <w:rFonts w:ascii="Times New Roman" w:hAnsi="Times New Roman"/>
          <w:b/>
          <w:sz w:val="20"/>
          <w:szCs w:val="20"/>
        </w:rPr>
        <w:t>Conclusion</w:t>
      </w:r>
      <w:r w:rsidR="002640F3" w:rsidRPr="0047142D">
        <w:rPr>
          <w:rFonts w:ascii="Times New Roman" w:hAnsi="Times New Roman"/>
          <w:b/>
          <w:sz w:val="20"/>
          <w:szCs w:val="20"/>
        </w:rPr>
        <w:t xml:space="preserve"> </w:t>
      </w:r>
    </w:p>
    <w:p w:rsidR="009A6BA7" w:rsidRPr="0047142D" w:rsidRDefault="00520FDC" w:rsidP="002640F3">
      <w:pPr>
        <w:pStyle w:val="NoSpacing"/>
        <w:snapToGrid w:val="0"/>
        <w:ind w:firstLine="425"/>
        <w:jc w:val="both"/>
        <w:rPr>
          <w:rFonts w:ascii="Times New Roman" w:hAnsi="Times New Roman"/>
          <w:color w:val="222222"/>
          <w:sz w:val="20"/>
          <w:szCs w:val="20"/>
        </w:rPr>
      </w:pPr>
      <w:r w:rsidRPr="0047142D">
        <w:rPr>
          <w:rFonts w:ascii="Times New Roman" w:hAnsi="Times New Roman"/>
          <w:sz w:val="20"/>
          <w:szCs w:val="20"/>
        </w:rPr>
        <w:t>F</w:t>
      </w:r>
      <w:r w:rsidR="009A6BA7" w:rsidRPr="0047142D">
        <w:rPr>
          <w:rFonts w:ascii="Times New Roman" w:hAnsi="Times New Roman"/>
          <w:sz w:val="20"/>
          <w:szCs w:val="20"/>
        </w:rPr>
        <w:t>armers</w:t>
      </w:r>
      <w:r w:rsidR="002640F3" w:rsidRPr="0047142D">
        <w:rPr>
          <w:rFonts w:ascii="Times New Roman" w:hAnsi="Times New Roman"/>
          <w:sz w:val="20"/>
          <w:szCs w:val="20"/>
        </w:rPr>
        <w:t xml:space="preserve"> </w:t>
      </w:r>
      <w:r w:rsidR="009A6BA7" w:rsidRPr="0047142D">
        <w:rPr>
          <w:rFonts w:ascii="Times New Roman" w:hAnsi="Times New Roman"/>
          <w:sz w:val="20"/>
          <w:szCs w:val="20"/>
        </w:rPr>
        <w:t>are</w:t>
      </w:r>
      <w:r w:rsidR="002640F3" w:rsidRPr="0047142D">
        <w:rPr>
          <w:rFonts w:ascii="Times New Roman" w:hAnsi="Times New Roman"/>
          <w:sz w:val="20"/>
          <w:szCs w:val="20"/>
        </w:rPr>
        <w:t xml:space="preserve"> </w:t>
      </w:r>
      <w:r w:rsidR="009A6BA7" w:rsidRPr="0047142D">
        <w:rPr>
          <w:rFonts w:ascii="Times New Roman" w:hAnsi="Times New Roman"/>
          <w:sz w:val="20"/>
          <w:szCs w:val="20"/>
        </w:rPr>
        <w:t>challenged</w:t>
      </w:r>
      <w:r w:rsidR="002640F3" w:rsidRPr="0047142D">
        <w:rPr>
          <w:rFonts w:ascii="Times New Roman" w:hAnsi="Times New Roman"/>
          <w:sz w:val="20"/>
          <w:szCs w:val="20"/>
        </w:rPr>
        <w:t xml:space="preserve"> </w:t>
      </w:r>
      <w:r w:rsidR="009A6BA7" w:rsidRPr="0047142D">
        <w:rPr>
          <w:rFonts w:ascii="Times New Roman" w:hAnsi="Times New Roman"/>
          <w:sz w:val="20"/>
          <w:szCs w:val="20"/>
        </w:rPr>
        <w:t>with</w:t>
      </w:r>
      <w:r w:rsidR="002640F3" w:rsidRPr="0047142D">
        <w:rPr>
          <w:rFonts w:ascii="Times New Roman" w:hAnsi="Times New Roman"/>
          <w:sz w:val="20"/>
          <w:szCs w:val="20"/>
        </w:rPr>
        <w:t xml:space="preserve"> </w:t>
      </w:r>
      <w:r w:rsidR="009A6BA7" w:rsidRPr="0047142D">
        <w:rPr>
          <w:rFonts w:ascii="Times New Roman" w:hAnsi="Times New Roman"/>
          <w:sz w:val="20"/>
          <w:szCs w:val="20"/>
        </w:rPr>
        <w:t>inadequate</w:t>
      </w:r>
      <w:r w:rsidR="002640F3" w:rsidRPr="0047142D">
        <w:rPr>
          <w:rFonts w:ascii="Times New Roman" w:hAnsi="Times New Roman"/>
          <w:sz w:val="20"/>
          <w:szCs w:val="20"/>
        </w:rPr>
        <w:t xml:space="preserve"> </w:t>
      </w:r>
      <w:r w:rsidR="009A6BA7" w:rsidRPr="0047142D">
        <w:rPr>
          <w:rFonts w:ascii="Times New Roman" w:hAnsi="Times New Roman"/>
          <w:sz w:val="20"/>
          <w:szCs w:val="20"/>
        </w:rPr>
        <w:t>finance</w:t>
      </w:r>
      <w:r w:rsidR="002640F3" w:rsidRPr="0047142D">
        <w:rPr>
          <w:rFonts w:ascii="Times New Roman" w:hAnsi="Times New Roman"/>
          <w:sz w:val="20"/>
          <w:szCs w:val="20"/>
        </w:rPr>
        <w:t xml:space="preserve"> </w:t>
      </w:r>
      <w:r w:rsidR="009A6BA7" w:rsidRPr="0047142D">
        <w:rPr>
          <w:rFonts w:ascii="Times New Roman" w:hAnsi="Times New Roman"/>
          <w:sz w:val="20"/>
          <w:szCs w:val="20"/>
        </w:rPr>
        <w:t>and</w:t>
      </w:r>
      <w:r w:rsidR="002640F3" w:rsidRPr="0047142D">
        <w:rPr>
          <w:rFonts w:ascii="Times New Roman" w:hAnsi="Times New Roman"/>
          <w:sz w:val="20"/>
          <w:szCs w:val="20"/>
        </w:rPr>
        <w:t xml:space="preserve"> </w:t>
      </w:r>
      <w:r w:rsidR="009A6BA7" w:rsidRPr="0047142D">
        <w:rPr>
          <w:rFonts w:ascii="Times New Roman" w:hAnsi="Times New Roman"/>
          <w:sz w:val="20"/>
          <w:szCs w:val="20"/>
        </w:rPr>
        <w:t>have</w:t>
      </w:r>
      <w:r w:rsidR="002640F3" w:rsidRPr="0047142D">
        <w:rPr>
          <w:rFonts w:ascii="Times New Roman" w:hAnsi="Times New Roman"/>
          <w:sz w:val="20"/>
          <w:szCs w:val="20"/>
        </w:rPr>
        <w:t xml:space="preserve"> </w:t>
      </w:r>
      <w:r w:rsidR="009A6BA7" w:rsidRPr="0047142D">
        <w:rPr>
          <w:rFonts w:ascii="Times New Roman" w:hAnsi="Times New Roman"/>
          <w:sz w:val="20"/>
          <w:szCs w:val="20"/>
        </w:rPr>
        <w:t>low</w:t>
      </w:r>
      <w:r w:rsidR="002640F3" w:rsidRPr="0047142D">
        <w:rPr>
          <w:rFonts w:ascii="Times New Roman" w:hAnsi="Times New Roman"/>
          <w:sz w:val="20"/>
          <w:szCs w:val="20"/>
        </w:rPr>
        <w:t xml:space="preserve"> </w:t>
      </w:r>
      <w:r w:rsidR="009A6BA7" w:rsidRPr="0047142D">
        <w:rPr>
          <w:rFonts w:ascii="Times New Roman" w:hAnsi="Times New Roman"/>
          <w:sz w:val="20"/>
          <w:szCs w:val="20"/>
        </w:rPr>
        <w:t>knowledge</w:t>
      </w:r>
      <w:r w:rsidR="002640F3" w:rsidRPr="0047142D">
        <w:rPr>
          <w:rFonts w:ascii="Times New Roman" w:hAnsi="Times New Roman"/>
          <w:sz w:val="20"/>
          <w:szCs w:val="20"/>
        </w:rPr>
        <w:t xml:space="preserve"> </w:t>
      </w:r>
      <w:r w:rsidR="009A6BA7" w:rsidRPr="0047142D">
        <w:rPr>
          <w:rFonts w:ascii="Times New Roman" w:hAnsi="Times New Roman"/>
          <w:sz w:val="20"/>
          <w:szCs w:val="20"/>
        </w:rPr>
        <w:t>on</w:t>
      </w:r>
      <w:r w:rsidR="002640F3" w:rsidRPr="0047142D">
        <w:rPr>
          <w:rFonts w:ascii="Times New Roman" w:hAnsi="Times New Roman"/>
          <w:sz w:val="20"/>
          <w:szCs w:val="20"/>
        </w:rPr>
        <w:t xml:space="preserve"> </w:t>
      </w:r>
      <w:r w:rsidR="009A6BA7" w:rsidRPr="0047142D">
        <w:rPr>
          <w:rFonts w:ascii="Times New Roman" w:hAnsi="Times New Roman"/>
          <w:sz w:val="20"/>
          <w:szCs w:val="20"/>
        </w:rPr>
        <w:t>various</w:t>
      </w:r>
      <w:r w:rsidR="002640F3" w:rsidRPr="0047142D">
        <w:rPr>
          <w:rFonts w:ascii="Times New Roman" w:hAnsi="Times New Roman"/>
          <w:sz w:val="20"/>
          <w:szCs w:val="20"/>
        </w:rPr>
        <w:t xml:space="preserve"> </w:t>
      </w:r>
      <w:r w:rsidR="009A6BA7" w:rsidRPr="0047142D">
        <w:rPr>
          <w:rFonts w:ascii="Times New Roman" w:hAnsi="Times New Roman"/>
          <w:sz w:val="20"/>
          <w:szCs w:val="20"/>
        </w:rPr>
        <w:t>tomato</w:t>
      </w:r>
      <w:r w:rsidR="002640F3" w:rsidRPr="0047142D">
        <w:rPr>
          <w:rFonts w:ascii="Times New Roman" w:hAnsi="Times New Roman"/>
          <w:sz w:val="20"/>
          <w:szCs w:val="20"/>
        </w:rPr>
        <w:t xml:space="preserve"> </w:t>
      </w:r>
      <w:r w:rsidR="009A6BA7" w:rsidRPr="0047142D">
        <w:rPr>
          <w:rFonts w:ascii="Times New Roman" w:hAnsi="Times New Roman"/>
          <w:sz w:val="20"/>
          <w:szCs w:val="20"/>
        </w:rPr>
        <w:t>preservation</w:t>
      </w:r>
      <w:r w:rsidR="002640F3" w:rsidRPr="0047142D">
        <w:rPr>
          <w:rFonts w:ascii="Times New Roman" w:hAnsi="Times New Roman"/>
          <w:sz w:val="20"/>
          <w:szCs w:val="20"/>
        </w:rPr>
        <w:t xml:space="preserve"> </w:t>
      </w:r>
      <w:r w:rsidR="009A6BA7" w:rsidRPr="0047142D">
        <w:rPr>
          <w:rFonts w:ascii="Times New Roman" w:hAnsi="Times New Roman"/>
          <w:sz w:val="20"/>
          <w:szCs w:val="20"/>
        </w:rPr>
        <w:t>methods.</w:t>
      </w:r>
      <w:r w:rsidR="002640F3" w:rsidRPr="0047142D">
        <w:rPr>
          <w:rFonts w:ascii="Times New Roman" w:hAnsi="Times New Roman"/>
          <w:sz w:val="20"/>
          <w:szCs w:val="20"/>
        </w:rPr>
        <w:t xml:space="preserve"> </w:t>
      </w:r>
      <w:r w:rsidR="009A6BA7" w:rsidRPr="0047142D">
        <w:rPr>
          <w:rFonts w:ascii="Times New Roman" w:hAnsi="Times New Roman"/>
          <w:sz w:val="20"/>
          <w:szCs w:val="20"/>
        </w:rPr>
        <w:t>Arranging</w:t>
      </w:r>
      <w:r w:rsidR="002640F3" w:rsidRPr="0047142D">
        <w:rPr>
          <w:rFonts w:ascii="Times New Roman" w:hAnsi="Times New Roman"/>
          <w:sz w:val="20"/>
          <w:szCs w:val="20"/>
        </w:rPr>
        <w:t xml:space="preserve"> </w:t>
      </w:r>
      <w:r w:rsidR="009A6BA7" w:rsidRPr="0047142D">
        <w:rPr>
          <w:rFonts w:ascii="Times New Roman" w:hAnsi="Times New Roman"/>
          <w:sz w:val="20"/>
          <w:szCs w:val="20"/>
        </w:rPr>
        <w:t>with</w:t>
      </w:r>
      <w:r w:rsidR="002640F3" w:rsidRPr="0047142D">
        <w:rPr>
          <w:rFonts w:ascii="Times New Roman" w:hAnsi="Times New Roman"/>
          <w:sz w:val="20"/>
          <w:szCs w:val="20"/>
        </w:rPr>
        <w:t xml:space="preserve"> </w:t>
      </w:r>
      <w:r w:rsidR="009A6BA7" w:rsidRPr="0047142D">
        <w:rPr>
          <w:rFonts w:ascii="Times New Roman" w:hAnsi="Times New Roman"/>
          <w:sz w:val="20"/>
          <w:szCs w:val="20"/>
        </w:rPr>
        <w:t>tomato</w:t>
      </w:r>
      <w:r w:rsidR="002640F3" w:rsidRPr="0047142D">
        <w:rPr>
          <w:rFonts w:ascii="Times New Roman" w:hAnsi="Times New Roman"/>
          <w:sz w:val="20"/>
          <w:szCs w:val="20"/>
        </w:rPr>
        <w:t xml:space="preserve"> </w:t>
      </w:r>
      <w:r w:rsidR="009A6BA7" w:rsidRPr="0047142D">
        <w:rPr>
          <w:rFonts w:ascii="Times New Roman" w:hAnsi="Times New Roman"/>
          <w:sz w:val="20"/>
          <w:szCs w:val="20"/>
        </w:rPr>
        <w:t>buyers</w:t>
      </w:r>
      <w:r w:rsidR="002640F3" w:rsidRPr="0047142D">
        <w:rPr>
          <w:rFonts w:ascii="Times New Roman" w:hAnsi="Times New Roman"/>
          <w:sz w:val="20"/>
          <w:szCs w:val="20"/>
        </w:rPr>
        <w:t xml:space="preserve"> </w:t>
      </w:r>
      <w:r w:rsidR="009A6BA7" w:rsidRPr="0047142D">
        <w:rPr>
          <w:rFonts w:ascii="Times New Roman" w:hAnsi="Times New Roman"/>
          <w:sz w:val="20"/>
          <w:szCs w:val="20"/>
        </w:rPr>
        <w:t>to</w:t>
      </w:r>
      <w:r w:rsidR="002640F3" w:rsidRPr="0047142D">
        <w:rPr>
          <w:rFonts w:ascii="Times New Roman" w:hAnsi="Times New Roman"/>
          <w:sz w:val="20"/>
          <w:szCs w:val="20"/>
        </w:rPr>
        <w:t xml:space="preserve"> </w:t>
      </w:r>
      <w:r w:rsidR="009A6BA7" w:rsidRPr="0047142D">
        <w:rPr>
          <w:rFonts w:ascii="Times New Roman" w:hAnsi="Times New Roman"/>
          <w:sz w:val="20"/>
          <w:szCs w:val="20"/>
        </w:rPr>
        <w:t>buy</w:t>
      </w:r>
      <w:r w:rsidR="002640F3" w:rsidRPr="0047142D">
        <w:rPr>
          <w:rFonts w:ascii="Times New Roman" w:hAnsi="Times New Roman"/>
          <w:sz w:val="20"/>
          <w:szCs w:val="20"/>
        </w:rPr>
        <w:t xml:space="preserve"> </w:t>
      </w:r>
      <w:r w:rsidR="009A6BA7" w:rsidRPr="0047142D">
        <w:rPr>
          <w:rFonts w:ascii="Times New Roman" w:hAnsi="Times New Roman"/>
          <w:sz w:val="20"/>
          <w:szCs w:val="20"/>
        </w:rPr>
        <w:t>off-product</w:t>
      </w:r>
      <w:r w:rsidR="002640F3" w:rsidRPr="0047142D">
        <w:rPr>
          <w:rFonts w:ascii="Times New Roman" w:hAnsi="Times New Roman"/>
          <w:sz w:val="20"/>
          <w:szCs w:val="20"/>
        </w:rPr>
        <w:t xml:space="preserve"> </w:t>
      </w:r>
      <w:r w:rsidR="009A6BA7" w:rsidRPr="0047142D">
        <w:rPr>
          <w:rFonts w:ascii="Times New Roman" w:hAnsi="Times New Roman"/>
          <w:sz w:val="20"/>
          <w:szCs w:val="20"/>
        </w:rPr>
        <w:t>and</w:t>
      </w:r>
      <w:r w:rsidR="002640F3" w:rsidRPr="0047142D">
        <w:rPr>
          <w:rFonts w:ascii="Times New Roman" w:hAnsi="Times New Roman"/>
          <w:sz w:val="20"/>
          <w:szCs w:val="20"/>
        </w:rPr>
        <w:t xml:space="preserve"> </w:t>
      </w:r>
      <w:r w:rsidR="009A6BA7" w:rsidRPr="0047142D">
        <w:rPr>
          <w:rFonts w:ascii="Times New Roman" w:hAnsi="Times New Roman"/>
          <w:sz w:val="20"/>
          <w:szCs w:val="20"/>
        </w:rPr>
        <w:t>canning</w:t>
      </w:r>
      <w:r w:rsidR="002640F3" w:rsidRPr="0047142D">
        <w:rPr>
          <w:rFonts w:ascii="Times New Roman" w:hAnsi="Times New Roman"/>
          <w:sz w:val="20"/>
          <w:szCs w:val="20"/>
        </w:rPr>
        <w:t xml:space="preserve"> </w:t>
      </w:r>
      <w:r w:rsidR="009A6BA7" w:rsidRPr="0047142D">
        <w:rPr>
          <w:rFonts w:ascii="Times New Roman" w:hAnsi="Times New Roman"/>
          <w:sz w:val="20"/>
          <w:szCs w:val="20"/>
        </w:rPr>
        <w:t>of</w:t>
      </w:r>
      <w:r w:rsidR="002640F3" w:rsidRPr="0047142D">
        <w:rPr>
          <w:rFonts w:ascii="Times New Roman" w:hAnsi="Times New Roman"/>
          <w:sz w:val="20"/>
          <w:szCs w:val="20"/>
        </w:rPr>
        <w:t xml:space="preserve"> </w:t>
      </w:r>
      <w:r w:rsidR="009A6BA7" w:rsidRPr="0047142D">
        <w:rPr>
          <w:rFonts w:ascii="Times New Roman" w:hAnsi="Times New Roman"/>
          <w:sz w:val="20"/>
          <w:szCs w:val="20"/>
        </w:rPr>
        <w:t>tomato</w:t>
      </w:r>
      <w:r w:rsidR="002640F3" w:rsidRPr="0047142D">
        <w:rPr>
          <w:rFonts w:ascii="Times New Roman" w:hAnsi="Times New Roman"/>
          <w:sz w:val="20"/>
          <w:szCs w:val="20"/>
        </w:rPr>
        <w:t xml:space="preserve"> </w:t>
      </w:r>
      <w:r w:rsidR="009A6BA7" w:rsidRPr="0047142D">
        <w:rPr>
          <w:rFonts w:ascii="Times New Roman" w:hAnsi="Times New Roman"/>
          <w:sz w:val="20"/>
          <w:szCs w:val="20"/>
        </w:rPr>
        <w:t>to</w:t>
      </w:r>
      <w:r w:rsidR="002640F3" w:rsidRPr="0047142D">
        <w:rPr>
          <w:rFonts w:ascii="Times New Roman" w:hAnsi="Times New Roman"/>
          <w:sz w:val="20"/>
          <w:szCs w:val="20"/>
        </w:rPr>
        <w:t xml:space="preserve"> </w:t>
      </w:r>
      <w:r w:rsidR="009A6BA7" w:rsidRPr="0047142D">
        <w:rPr>
          <w:rFonts w:ascii="Times New Roman" w:hAnsi="Times New Roman"/>
          <w:sz w:val="20"/>
          <w:szCs w:val="20"/>
        </w:rPr>
        <w:t>extend</w:t>
      </w:r>
      <w:r w:rsidR="002640F3" w:rsidRPr="0047142D">
        <w:rPr>
          <w:rFonts w:ascii="Times New Roman" w:hAnsi="Times New Roman"/>
          <w:sz w:val="20"/>
          <w:szCs w:val="20"/>
        </w:rPr>
        <w:t xml:space="preserve"> </w:t>
      </w:r>
      <w:r w:rsidR="009A6BA7" w:rsidRPr="0047142D">
        <w:rPr>
          <w:rFonts w:ascii="Times New Roman" w:hAnsi="Times New Roman"/>
          <w:sz w:val="20"/>
          <w:szCs w:val="20"/>
        </w:rPr>
        <w:t>shelf-life</w:t>
      </w:r>
      <w:r w:rsidR="002640F3" w:rsidRPr="0047142D">
        <w:rPr>
          <w:rFonts w:ascii="Times New Roman" w:hAnsi="Times New Roman"/>
          <w:sz w:val="20"/>
          <w:szCs w:val="20"/>
        </w:rPr>
        <w:t xml:space="preserve"> </w:t>
      </w:r>
      <w:r w:rsidR="009A6BA7" w:rsidRPr="0047142D">
        <w:rPr>
          <w:rFonts w:ascii="Times New Roman" w:hAnsi="Times New Roman"/>
          <w:sz w:val="20"/>
          <w:szCs w:val="20"/>
        </w:rPr>
        <w:t>were</w:t>
      </w:r>
      <w:r w:rsidR="002640F3" w:rsidRPr="0047142D">
        <w:rPr>
          <w:rFonts w:ascii="Times New Roman" w:hAnsi="Times New Roman"/>
          <w:sz w:val="20"/>
          <w:szCs w:val="20"/>
        </w:rPr>
        <w:t xml:space="preserve"> </w:t>
      </w:r>
      <w:r w:rsidR="009A6BA7" w:rsidRPr="0047142D">
        <w:rPr>
          <w:rFonts w:ascii="Times New Roman" w:hAnsi="Times New Roman"/>
          <w:sz w:val="20"/>
          <w:szCs w:val="20"/>
        </w:rPr>
        <w:t>perceived</w:t>
      </w:r>
      <w:r w:rsidR="002640F3" w:rsidRPr="0047142D">
        <w:rPr>
          <w:rFonts w:ascii="Times New Roman" w:hAnsi="Times New Roman"/>
          <w:sz w:val="20"/>
          <w:szCs w:val="20"/>
        </w:rPr>
        <w:t xml:space="preserve"> </w:t>
      </w:r>
      <w:r w:rsidR="009A6BA7" w:rsidRPr="0047142D">
        <w:rPr>
          <w:rFonts w:ascii="Times New Roman" w:hAnsi="Times New Roman"/>
          <w:sz w:val="20"/>
          <w:szCs w:val="20"/>
        </w:rPr>
        <w:t>by</w:t>
      </w:r>
      <w:r w:rsidR="002640F3" w:rsidRPr="0047142D">
        <w:rPr>
          <w:rFonts w:ascii="Times New Roman" w:hAnsi="Times New Roman"/>
          <w:sz w:val="20"/>
          <w:szCs w:val="20"/>
        </w:rPr>
        <w:t xml:space="preserve"> </w:t>
      </w:r>
      <w:r w:rsidR="009A6BA7" w:rsidRPr="0047142D">
        <w:rPr>
          <w:rFonts w:ascii="Times New Roman" w:hAnsi="Times New Roman"/>
          <w:sz w:val="20"/>
          <w:szCs w:val="20"/>
        </w:rPr>
        <w:t>farmers</w:t>
      </w:r>
      <w:r w:rsidR="002640F3" w:rsidRPr="0047142D">
        <w:rPr>
          <w:rFonts w:ascii="Times New Roman" w:hAnsi="Times New Roman"/>
          <w:sz w:val="20"/>
          <w:szCs w:val="20"/>
        </w:rPr>
        <w:t xml:space="preserve"> </w:t>
      </w:r>
      <w:r w:rsidR="009A6BA7" w:rsidRPr="0047142D">
        <w:rPr>
          <w:rFonts w:ascii="Times New Roman" w:hAnsi="Times New Roman"/>
          <w:sz w:val="20"/>
          <w:szCs w:val="20"/>
        </w:rPr>
        <w:t>as</w:t>
      </w:r>
      <w:r w:rsidR="002640F3" w:rsidRPr="0047142D">
        <w:rPr>
          <w:rFonts w:ascii="Times New Roman" w:hAnsi="Times New Roman"/>
          <w:sz w:val="20"/>
          <w:szCs w:val="20"/>
        </w:rPr>
        <w:t xml:space="preserve"> </w:t>
      </w:r>
      <w:r w:rsidR="009A6BA7" w:rsidRPr="0047142D">
        <w:rPr>
          <w:rFonts w:ascii="Times New Roman" w:hAnsi="Times New Roman"/>
          <w:sz w:val="20"/>
          <w:szCs w:val="20"/>
        </w:rPr>
        <w:t>highest</w:t>
      </w:r>
      <w:r w:rsidR="002640F3" w:rsidRPr="0047142D">
        <w:rPr>
          <w:rFonts w:ascii="Times New Roman" w:hAnsi="Times New Roman"/>
          <w:sz w:val="20"/>
          <w:szCs w:val="20"/>
        </w:rPr>
        <w:t xml:space="preserve"> </w:t>
      </w:r>
      <w:r w:rsidR="009A6BA7" w:rsidRPr="0047142D">
        <w:rPr>
          <w:rFonts w:ascii="Times New Roman" w:hAnsi="Times New Roman"/>
          <w:sz w:val="20"/>
          <w:szCs w:val="20"/>
        </w:rPr>
        <w:lastRenderedPageBreak/>
        <w:t>strategies</w:t>
      </w:r>
      <w:r w:rsidR="002640F3" w:rsidRPr="0047142D">
        <w:rPr>
          <w:rFonts w:ascii="Times New Roman" w:hAnsi="Times New Roman"/>
          <w:sz w:val="20"/>
          <w:szCs w:val="20"/>
        </w:rPr>
        <w:t xml:space="preserve"> </w:t>
      </w:r>
      <w:r w:rsidR="009A6BA7" w:rsidRPr="0047142D">
        <w:rPr>
          <w:rFonts w:ascii="Times New Roman" w:hAnsi="Times New Roman"/>
          <w:sz w:val="20"/>
          <w:szCs w:val="20"/>
        </w:rPr>
        <w:t>in</w:t>
      </w:r>
      <w:r w:rsidR="002640F3" w:rsidRPr="0047142D">
        <w:rPr>
          <w:rFonts w:ascii="Times New Roman" w:hAnsi="Times New Roman"/>
          <w:sz w:val="20"/>
          <w:szCs w:val="20"/>
        </w:rPr>
        <w:t xml:space="preserve"> </w:t>
      </w:r>
      <w:r w:rsidR="009A6BA7" w:rsidRPr="0047142D">
        <w:rPr>
          <w:rFonts w:ascii="Times New Roman" w:hAnsi="Times New Roman"/>
          <w:sz w:val="20"/>
          <w:szCs w:val="20"/>
        </w:rPr>
        <w:t>tomato</w:t>
      </w:r>
      <w:r w:rsidR="002640F3" w:rsidRPr="0047142D">
        <w:rPr>
          <w:rFonts w:ascii="Times New Roman" w:hAnsi="Times New Roman"/>
          <w:sz w:val="20"/>
          <w:szCs w:val="20"/>
        </w:rPr>
        <w:t xml:space="preserve"> </w:t>
      </w:r>
      <w:r w:rsidR="009A6BA7" w:rsidRPr="0047142D">
        <w:rPr>
          <w:rFonts w:ascii="Times New Roman" w:hAnsi="Times New Roman"/>
          <w:sz w:val="20"/>
          <w:szCs w:val="20"/>
        </w:rPr>
        <w:t>preservation.</w:t>
      </w:r>
      <w:r w:rsidR="002640F3" w:rsidRPr="0047142D">
        <w:rPr>
          <w:rFonts w:ascii="Times New Roman" w:hAnsi="Times New Roman"/>
          <w:sz w:val="20"/>
          <w:szCs w:val="20"/>
        </w:rPr>
        <w:t xml:space="preserve"> </w:t>
      </w:r>
      <w:r w:rsidR="009A6BA7" w:rsidRPr="0047142D">
        <w:rPr>
          <w:rFonts w:ascii="Times New Roman" w:hAnsi="Times New Roman"/>
          <w:sz w:val="20"/>
          <w:szCs w:val="20"/>
        </w:rPr>
        <w:t>The</w:t>
      </w:r>
      <w:r w:rsidR="002640F3" w:rsidRPr="0047142D">
        <w:rPr>
          <w:rFonts w:ascii="Times New Roman" w:hAnsi="Times New Roman"/>
          <w:sz w:val="20"/>
          <w:szCs w:val="20"/>
        </w:rPr>
        <w:t xml:space="preserve"> </w:t>
      </w:r>
      <w:r w:rsidR="009A6BA7" w:rsidRPr="0047142D">
        <w:rPr>
          <w:rFonts w:ascii="Times New Roman" w:hAnsi="Times New Roman"/>
          <w:sz w:val="20"/>
          <w:szCs w:val="20"/>
        </w:rPr>
        <w:t>study</w:t>
      </w:r>
      <w:r w:rsidR="002640F3" w:rsidRPr="0047142D">
        <w:rPr>
          <w:rFonts w:ascii="Times New Roman" w:hAnsi="Times New Roman"/>
          <w:sz w:val="20"/>
          <w:szCs w:val="20"/>
        </w:rPr>
        <w:t xml:space="preserve"> </w:t>
      </w:r>
      <w:r w:rsidR="009A6BA7" w:rsidRPr="0047142D">
        <w:rPr>
          <w:rFonts w:ascii="Times New Roman" w:hAnsi="Times New Roman"/>
          <w:sz w:val="20"/>
          <w:szCs w:val="20"/>
        </w:rPr>
        <w:t>recommends</w:t>
      </w:r>
      <w:r w:rsidR="002640F3" w:rsidRPr="0047142D">
        <w:rPr>
          <w:rFonts w:ascii="Times New Roman" w:hAnsi="Times New Roman"/>
          <w:sz w:val="20"/>
          <w:szCs w:val="20"/>
        </w:rPr>
        <w:t xml:space="preserve"> </w:t>
      </w:r>
      <w:r w:rsidR="00910EE4" w:rsidRPr="0047142D">
        <w:rPr>
          <w:rFonts w:ascii="Times New Roman" w:hAnsi="Times New Roman"/>
          <w:sz w:val="20"/>
          <w:szCs w:val="20"/>
        </w:rPr>
        <w:t>that</w:t>
      </w:r>
      <w:r w:rsidR="002640F3" w:rsidRPr="0047142D">
        <w:rPr>
          <w:rFonts w:ascii="Times New Roman" w:hAnsi="Times New Roman"/>
          <w:sz w:val="20"/>
          <w:szCs w:val="20"/>
        </w:rPr>
        <w:t xml:space="preserve"> </w:t>
      </w:r>
      <w:r w:rsidR="009A6BA7" w:rsidRPr="0047142D">
        <w:rPr>
          <w:rFonts w:ascii="Times New Roman" w:hAnsi="Times New Roman"/>
          <w:color w:val="222222"/>
          <w:sz w:val="20"/>
          <w:szCs w:val="20"/>
        </w:rPr>
        <w:t>policymakers</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should</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incorporate</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building</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and</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developing</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centers</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where</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farmers</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can</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easily</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get</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information</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on</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new</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ideas</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on</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tomato</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post-harvest</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preservation</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techniques.</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There</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is</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need</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for</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extension</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workers</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to</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organize</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workshops</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and</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seminars</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for</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farmers,</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educate</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them</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on</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the</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need</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to</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only</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harvest</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tomato</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when</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ripe</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to</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reduce</w:t>
      </w:r>
      <w:r w:rsidR="002640F3" w:rsidRPr="0047142D">
        <w:rPr>
          <w:rFonts w:ascii="Times New Roman" w:hAnsi="Times New Roman"/>
          <w:color w:val="222222"/>
          <w:sz w:val="20"/>
          <w:szCs w:val="20"/>
        </w:rPr>
        <w:t xml:space="preserve"> </w:t>
      </w:r>
      <w:r w:rsidR="009A6BA7" w:rsidRPr="0047142D">
        <w:rPr>
          <w:rFonts w:ascii="Times New Roman" w:hAnsi="Times New Roman"/>
          <w:color w:val="222222"/>
          <w:sz w:val="20"/>
          <w:szCs w:val="20"/>
        </w:rPr>
        <w:t>decay.</w:t>
      </w:r>
    </w:p>
    <w:p w:rsidR="009A6BA7" w:rsidRPr="0047142D" w:rsidRDefault="009A6BA7" w:rsidP="002640F3">
      <w:pPr>
        <w:suppressAutoHyphens w:val="0"/>
        <w:snapToGrid w:val="0"/>
        <w:ind w:firstLine="425"/>
        <w:jc w:val="both"/>
        <w:rPr>
          <w:sz w:val="20"/>
          <w:szCs w:val="20"/>
        </w:rPr>
      </w:pPr>
    </w:p>
    <w:p w:rsidR="00520FDC" w:rsidRPr="0047142D" w:rsidRDefault="009A6BA7" w:rsidP="002640F3">
      <w:pPr>
        <w:suppressAutoHyphens w:val="0"/>
        <w:snapToGrid w:val="0"/>
        <w:jc w:val="both"/>
        <w:rPr>
          <w:b/>
          <w:sz w:val="20"/>
          <w:szCs w:val="20"/>
        </w:rPr>
      </w:pPr>
      <w:r w:rsidRPr="0047142D">
        <w:rPr>
          <w:b/>
          <w:sz w:val="20"/>
          <w:szCs w:val="20"/>
        </w:rPr>
        <w:t>Acknowledgements:</w:t>
      </w:r>
      <w:r w:rsidR="002640F3" w:rsidRPr="0047142D">
        <w:rPr>
          <w:b/>
          <w:sz w:val="20"/>
          <w:szCs w:val="20"/>
        </w:rPr>
        <w:t xml:space="preserve"> </w:t>
      </w:r>
    </w:p>
    <w:p w:rsidR="009A6BA7" w:rsidRPr="0047142D" w:rsidRDefault="00520FDC" w:rsidP="002640F3">
      <w:pPr>
        <w:pStyle w:val="NoSpacing"/>
        <w:tabs>
          <w:tab w:val="left" w:pos="938"/>
        </w:tabs>
        <w:snapToGrid w:val="0"/>
        <w:ind w:firstLine="425"/>
        <w:jc w:val="both"/>
        <w:rPr>
          <w:rFonts w:ascii="Times New Roman" w:hAnsi="Times New Roman"/>
          <w:sz w:val="20"/>
          <w:szCs w:val="20"/>
        </w:rPr>
      </w:pPr>
      <w:r w:rsidRPr="0047142D">
        <w:rPr>
          <w:rFonts w:ascii="Times New Roman" w:hAnsi="Times New Roman"/>
          <w:sz w:val="20"/>
          <w:szCs w:val="20"/>
        </w:rPr>
        <w:t>T</w:t>
      </w:r>
      <w:r w:rsidR="009A6BA7" w:rsidRPr="0047142D">
        <w:rPr>
          <w:rFonts w:ascii="Times New Roman" w:hAnsi="Times New Roman"/>
          <w:sz w:val="20"/>
          <w:szCs w:val="20"/>
        </w:rPr>
        <w:t>he</w:t>
      </w:r>
      <w:r w:rsidR="002640F3" w:rsidRPr="0047142D">
        <w:rPr>
          <w:rFonts w:ascii="Times New Roman" w:hAnsi="Times New Roman"/>
          <w:sz w:val="20"/>
          <w:szCs w:val="20"/>
        </w:rPr>
        <w:t xml:space="preserve"> </w:t>
      </w:r>
      <w:r w:rsidR="009A6BA7" w:rsidRPr="0047142D">
        <w:rPr>
          <w:rFonts w:ascii="Times New Roman" w:hAnsi="Times New Roman"/>
          <w:sz w:val="20"/>
          <w:szCs w:val="20"/>
        </w:rPr>
        <w:t>authors</w:t>
      </w:r>
      <w:r w:rsidR="002640F3" w:rsidRPr="0047142D">
        <w:rPr>
          <w:rFonts w:ascii="Times New Roman" w:hAnsi="Times New Roman"/>
          <w:sz w:val="20"/>
          <w:szCs w:val="20"/>
        </w:rPr>
        <w:t xml:space="preserve"> </w:t>
      </w:r>
      <w:r w:rsidR="009A6BA7" w:rsidRPr="0047142D">
        <w:rPr>
          <w:rFonts w:ascii="Times New Roman" w:hAnsi="Times New Roman"/>
          <w:sz w:val="20"/>
          <w:szCs w:val="20"/>
        </w:rPr>
        <w:t>are</w:t>
      </w:r>
      <w:r w:rsidR="002640F3" w:rsidRPr="0047142D">
        <w:rPr>
          <w:rFonts w:ascii="Times New Roman" w:hAnsi="Times New Roman"/>
          <w:sz w:val="20"/>
          <w:szCs w:val="20"/>
        </w:rPr>
        <w:t xml:space="preserve"> </w:t>
      </w:r>
      <w:r w:rsidR="009A6BA7" w:rsidRPr="0047142D">
        <w:rPr>
          <w:rFonts w:ascii="Times New Roman" w:hAnsi="Times New Roman"/>
          <w:sz w:val="20"/>
          <w:szCs w:val="20"/>
        </w:rPr>
        <w:t>grateful</w:t>
      </w:r>
      <w:r w:rsidR="002640F3" w:rsidRPr="0047142D">
        <w:rPr>
          <w:rFonts w:ascii="Times New Roman" w:hAnsi="Times New Roman"/>
          <w:sz w:val="20"/>
          <w:szCs w:val="20"/>
        </w:rPr>
        <w:t xml:space="preserve"> </w:t>
      </w:r>
      <w:r w:rsidR="009A6BA7" w:rsidRPr="0047142D">
        <w:rPr>
          <w:rFonts w:ascii="Times New Roman" w:hAnsi="Times New Roman"/>
          <w:sz w:val="20"/>
          <w:szCs w:val="20"/>
        </w:rPr>
        <w:t>to</w:t>
      </w:r>
      <w:r w:rsidR="002640F3" w:rsidRPr="0047142D">
        <w:rPr>
          <w:rFonts w:ascii="Times New Roman" w:hAnsi="Times New Roman"/>
          <w:sz w:val="20"/>
          <w:szCs w:val="20"/>
        </w:rPr>
        <w:t xml:space="preserve"> </w:t>
      </w:r>
      <w:r w:rsidR="009A6BA7" w:rsidRPr="0047142D">
        <w:rPr>
          <w:rFonts w:ascii="Times New Roman" w:hAnsi="Times New Roman"/>
          <w:sz w:val="20"/>
          <w:szCs w:val="20"/>
        </w:rPr>
        <w:t>rural</w:t>
      </w:r>
      <w:r w:rsidR="002640F3" w:rsidRPr="0047142D">
        <w:rPr>
          <w:rFonts w:ascii="Times New Roman" w:hAnsi="Times New Roman"/>
          <w:sz w:val="20"/>
          <w:szCs w:val="20"/>
        </w:rPr>
        <w:t xml:space="preserve"> </w:t>
      </w:r>
      <w:r w:rsidR="009A6BA7" w:rsidRPr="0047142D">
        <w:rPr>
          <w:rFonts w:ascii="Times New Roman" w:hAnsi="Times New Roman"/>
          <w:sz w:val="20"/>
          <w:szCs w:val="20"/>
        </w:rPr>
        <w:t>farmers</w:t>
      </w:r>
      <w:r w:rsidR="002640F3" w:rsidRPr="0047142D">
        <w:rPr>
          <w:rFonts w:ascii="Times New Roman" w:hAnsi="Times New Roman"/>
          <w:sz w:val="20"/>
          <w:szCs w:val="20"/>
        </w:rPr>
        <w:t xml:space="preserve"> </w:t>
      </w:r>
      <w:r w:rsidR="009A6BA7" w:rsidRPr="0047142D">
        <w:rPr>
          <w:rFonts w:ascii="Times New Roman" w:hAnsi="Times New Roman"/>
          <w:sz w:val="20"/>
          <w:szCs w:val="20"/>
        </w:rPr>
        <w:t>in</w:t>
      </w:r>
      <w:r w:rsidR="002640F3" w:rsidRPr="0047142D">
        <w:rPr>
          <w:rFonts w:ascii="Times New Roman" w:hAnsi="Times New Roman"/>
          <w:sz w:val="20"/>
          <w:szCs w:val="20"/>
        </w:rPr>
        <w:t xml:space="preserve"> </w:t>
      </w:r>
      <w:r w:rsidR="009A6BA7" w:rsidRPr="0047142D">
        <w:rPr>
          <w:rFonts w:ascii="Times New Roman" w:hAnsi="Times New Roman"/>
          <w:sz w:val="20"/>
          <w:szCs w:val="20"/>
        </w:rPr>
        <w:t>Zing</w:t>
      </w:r>
      <w:r w:rsidR="002640F3" w:rsidRPr="0047142D">
        <w:rPr>
          <w:rFonts w:ascii="Times New Roman" w:hAnsi="Times New Roman"/>
          <w:sz w:val="20"/>
          <w:szCs w:val="20"/>
        </w:rPr>
        <w:t xml:space="preserve"> </w:t>
      </w:r>
      <w:r w:rsidR="009A6BA7" w:rsidRPr="0047142D">
        <w:rPr>
          <w:rFonts w:ascii="Times New Roman" w:hAnsi="Times New Roman"/>
          <w:sz w:val="20"/>
          <w:szCs w:val="20"/>
        </w:rPr>
        <w:t>Local</w:t>
      </w:r>
      <w:r w:rsidR="002640F3" w:rsidRPr="0047142D">
        <w:rPr>
          <w:rFonts w:ascii="Times New Roman" w:hAnsi="Times New Roman"/>
          <w:sz w:val="20"/>
          <w:szCs w:val="20"/>
        </w:rPr>
        <w:t xml:space="preserve"> </w:t>
      </w:r>
      <w:r w:rsidR="009A6BA7" w:rsidRPr="0047142D">
        <w:rPr>
          <w:rFonts w:ascii="Times New Roman" w:hAnsi="Times New Roman"/>
          <w:sz w:val="20"/>
          <w:szCs w:val="20"/>
        </w:rPr>
        <w:t>Government</w:t>
      </w:r>
      <w:r w:rsidR="002640F3" w:rsidRPr="0047142D">
        <w:rPr>
          <w:rFonts w:ascii="Times New Roman" w:hAnsi="Times New Roman"/>
          <w:sz w:val="20"/>
          <w:szCs w:val="20"/>
        </w:rPr>
        <w:t xml:space="preserve"> </w:t>
      </w:r>
      <w:r w:rsidR="009A6BA7" w:rsidRPr="0047142D">
        <w:rPr>
          <w:rFonts w:ascii="Times New Roman" w:hAnsi="Times New Roman"/>
          <w:sz w:val="20"/>
          <w:szCs w:val="20"/>
        </w:rPr>
        <w:t>Area</w:t>
      </w:r>
      <w:r w:rsidR="002640F3" w:rsidRPr="0047142D">
        <w:rPr>
          <w:rFonts w:ascii="Times New Roman" w:hAnsi="Times New Roman"/>
          <w:sz w:val="20"/>
          <w:szCs w:val="20"/>
        </w:rPr>
        <w:t xml:space="preserve"> </w:t>
      </w:r>
      <w:r w:rsidR="009A6BA7" w:rsidRPr="0047142D">
        <w:rPr>
          <w:rFonts w:ascii="Times New Roman" w:hAnsi="Times New Roman"/>
          <w:sz w:val="20"/>
          <w:szCs w:val="20"/>
        </w:rPr>
        <w:t>of</w:t>
      </w:r>
      <w:r w:rsidR="002640F3" w:rsidRPr="0047142D">
        <w:rPr>
          <w:rFonts w:ascii="Times New Roman" w:hAnsi="Times New Roman"/>
          <w:sz w:val="20"/>
          <w:szCs w:val="20"/>
        </w:rPr>
        <w:t xml:space="preserve"> </w:t>
      </w:r>
      <w:r w:rsidR="009A6BA7" w:rsidRPr="0047142D">
        <w:rPr>
          <w:rFonts w:ascii="Times New Roman" w:hAnsi="Times New Roman"/>
          <w:sz w:val="20"/>
          <w:szCs w:val="20"/>
        </w:rPr>
        <w:t>Taraba</w:t>
      </w:r>
      <w:r w:rsidR="002640F3" w:rsidRPr="0047142D">
        <w:rPr>
          <w:rFonts w:ascii="Times New Roman" w:hAnsi="Times New Roman"/>
          <w:sz w:val="20"/>
          <w:szCs w:val="20"/>
        </w:rPr>
        <w:t xml:space="preserve"> </w:t>
      </w:r>
      <w:r w:rsidR="009A6BA7" w:rsidRPr="0047142D">
        <w:rPr>
          <w:rFonts w:ascii="Times New Roman" w:hAnsi="Times New Roman"/>
          <w:sz w:val="20"/>
          <w:szCs w:val="20"/>
        </w:rPr>
        <w:t>State,</w:t>
      </w:r>
      <w:r w:rsidR="002640F3" w:rsidRPr="0047142D">
        <w:rPr>
          <w:rFonts w:ascii="Times New Roman" w:hAnsi="Times New Roman"/>
          <w:sz w:val="20"/>
          <w:szCs w:val="20"/>
        </w:rPr>
        <w:t xml:space="preserve"> </w:t>
      </w:r>
      <w:r w:rsidR="009A6BA7" w:rsidRPr="0047142D">
        <w:rPr>
          <w:rFonts w:ascii="Times New Roman" w:hAnsi="Times New Roman"/>
          <w:sz w:val="20"/>
          <w:szCs w:val="20"/>
        </w:rPr>
        <w:t>Nigeria</w:t>
      </w:r>
      <w:r w:rsidR="002640F3" w:rsidRPr="0047142D">
        <w:rPr>
          <w:rFonts w:ascii="Times New Roman" w:hAnsi="Times New Roman"/>
          <w:sz w:val="20"/>
          <w:szCs w:val="20"/>
        </w:rPr>
        <w:t xml:space="preserve"> </w:t>
      </w:r>
      <w:r w:rsidR="009A6BA7" w:rsidRPr="0047142D">
        <w:rPr>
          <w:rFonts w:ascii="Times New Roman" w:hAnsi="Times New Roman"/>
          <w:sz w:val="20"/>
          <w:szCs w:val="20"/>
        </w:rPr>
        <w:t>for</w:t>
      </w:r>
      <w:r w:rsidR="002640F3" w:rsidRPr="0047142D">
        <w:rPr>
          <w:rFonts w:ascii="Times New Roman" w:hAnsi="Times New Roman"/>
          <w:sz w:val="20"/>
          <w:szCs w:val="20"/>
        </w:rPr>
        <w:t xml:space="preserve"> </w:t>
      </w:r>
      <w:r w:rsidR="009A6BA7" w:rsidRPr="0047142D">
        <w:rPr>
          <w:rFonts w:ascii="Times New Roman" w:hAnsi="Times New Roman"/>
          <w:sz w:val="20"/>
          <w:szCs w:val="20"/>
        </w:rPr>
        <w:t>providing</w:t>
      </w:r>
      <w:r w:rsidR="002640F3" w:rsidRPr="0047142D">
        <w:rPr>
          <w:rFonts w:ascii="Times New Roman" w:hAnsi="Times New Roman"/>
          <w:sz w:val="20"/>
          <w:szCs w:val="20"/>
        </w:rPr>
        <w:t xml:space="preserve"> </w:t>
      </w:r>
      <w:r w:rsidR="009A6BA7" w:rsidRPr="0047142D">
        <w:rPr>
          <w:rFonts w:ascii="Times New Roman" w:hAnsi="Times New Roman"/>
          <w:sz w:val="20"/>
          <w:szCs w:val="20"/>
        </w:rPr>
        <w:t>enabling</w:t>
      </w:r>
      <w:r w:rsidR="002640F3" w:rsidRPr="0047142D">
        <w:rPr>
          <w:rFonts w:ascii="Times New Roman" w:hAnsi="Times New Roman"/>
          <w:sz w:val="20"/>
          <w:szCs w:val="20"/>
        </w:rPr>
        <w:t xml:space="preserve"> </w:t>
      </w:r>
      <w:r w:rsidR="009A6BA7" w:rsidRPr="0047142D">
        <w:rPr>
          <w:rFonts w:ascii="Times New Roman" w:hAnsi="Times New Roman"/>
          <w:sz w:val="20"/>
          <w:szCs w:val="20"/>
        </w:rPr>
        <w:t>environment</w:t>
      </w:r>
      <w:r w:rsidR="002640F3" w:rsidRPr="0047142D">
        <w:rPr>
          <w:rFonts w:ascii="Times New Roman" w:hAnsi="Times New Roman"/>
          <w:sz w:val="20"/>
          <w:szCs w:val="20"/>
        </w:rPr>
        <w:t xml:space="preserve"> </w:t>
      </w:r>
      <w:r w:rsidR="009A6BA7" w:rsidRPr="0047142D">
        <w:rPr>
          <w:rFonts w:ascii="Times New Roman" w:hAnsi="Times New Roman"/>
          <w:sz w:val="20"/>
          <w:szCs w:val="20"/>
        </w:rPr>
        <w:t>for</w:t>
      </w:r>
      <w:r w:rsidR="002640F3" w:rsidRPr="0047142D">
        <w:rPr>
          <w:rFonts w:ascii="Times New Roman" w:hAnsi="Times New Roman"/>
          <w:sz w:val="20"/>
          <w:szCs w:val="20"/>
        </w:rPr>
        <w:t xml:space="preserve"> </w:t>
      </w:r>
      <w:r w:rsidR="009A6BA7" w:rsidRPr="0047142D">
        <w:rPr>
          <w:rFonts w:ascii="Times New Roman" w:hAnsi="Times New Roman"/>
          <w:sz w:val="20"/>
          <w:szCs w:val="20"/>
        </w:rPr>
        <w:t>this</w:t>
      </w:r>
      <w:r w:rsidR="002640F3" w:rsidRPr="0047142D">
        <w:rPr>
          <w:rFonts w:ascii="Times New Roman" w:hAnsi="Times New Roman"/>
          <w:sz w:val="20"/>
          <w:szCs w:val="20"/>
        </w:rPr>
        <w:t xml:space="preserve"> </w:t>
      </w:r>
      <w:r w:rsidR="009A6BA7" w:rsidRPr="0047142D">
        <w:rPr>
          <w:rFonts w:ascii="Times New Roman" w:hAnsi="Times New Roman"/>
          <w:sz w:val="20"/>
          <w:szCs w:val="20"/>
        </w:rPr>
        <w:t>study.</w:t>
      </w:r>
    </w:p>
    <w:p w:rsidR="009A6BA7" w:rsidRPr="0047142D" w:rsidRDefault="009A6BA7" w:rsidP="002640F3">
      <w:pPr>
        <w:suppressAutoHyphens w:val="0"/>
        <w:snapToGrid w:val="0"/>
        <w:ind w:firstLine="425"/>
        <w:jc w:val="both"/>
        <w:rPr>
          <w:sz w:val="20"/>
          <w:szCs w:val="20"/>
        </w:rPr>
      </w:pPr>
    </w:p>
    <w:p w:rsidR="009A6BA7" w:rsidRPr="0047142D" w:rsidRDefault="009A6BA7" w:rsidP="002640F3">
      <w:pPr>
        <w:suppressAutoHyphens w:val="0"/>
        <w:snapToGrid w:val="0"/>
        <w:jc w:val="both"/>
        <w:rPr>
          <w:b/>
          <w:sz w:val="20"/>
          <w:szCs w:val="20"/>
        </w:rPr>
      </w:pPr>
      <w:r w:rsidRPr="0047142D">
        <w:rPr>
          <w:b/>
          <w:sz w:val="20"/>
          <w:szCs w:val="20"/>
        </w:rPr>
        <w:t>Corresponding</w:t>
      </w:r>
      <w:r w:rsidR="002640F3" w:rsidRPr="0047142D">
        <w:rPr>
          <w:b/>
          <w:sz w:val="20"/>
          <w:szCs w:val="20"/>
        </w:rPr>
        <w:t xml:space="preserve"> </w:t>
      </w:r>
      <w:r w:rsidRPr="0047142D">
        <w:rPr>
          <w:b/>
          <w:sz w:val="20"/>
          <w:szCs w:val="20"/>
        </w:rPr>
        <w:t>Author:</w:t>
      </w:r>
    </w:p>
    <w:p w:rsidR="009A6BA7" w:rsidRPr="0047142D" w:rsidRDefault="009A6BA7" w:rsidP="002640F3">
      <w:pPr>
        <w:pStyle w:val="NoSpacing"/>
        <w:tabs>
          <w:tab w:val="left" w:pos="938"/>
        </w:tabs>
        <w:snapToGrid w:val="0"/>
        <w:jc w:val="both"/>
        <w:rPr>
          <w:rFonts w:ascii="Times New Roman" w:hAnsi="Times New Roman"/>
          <w:sz w:val="20"/>
          <w:szCs w:val="20"/>
        </w:rPr>
      </w:pPr>
      <w:r w:rsidRPr="0047142D">
        <w:rPr>
          <w:rFonts w:ascii="Times New Roman" w:hAnsi="Times New Roman"/>
          <w:sz w:val="20"/>
          <w:szCs w:val="20"/>
        </w:rPr>
        <w:t>Dr.</w:t>
      </w:r>
      <w:r w:rsidR="002640F3" w:rsidRPr="0047142D">
        <w:rPr>
          <w:rFonts w:ascii="Times New Roman" w:hAnsi="Times New Roman"/>
          <w:sz w:val="20"/>
          <w:szCs w:val="20"/>
        </w:rPr>
        <w:t xml:space="preserve"> </w:t>
      </w:r>
      <w:r w:rsidRPr="0047142D">
        <w:rPr>
          <w:rFonts w:ascii="Times New Roman" w:hAnsi="Times New Roman"/>
          <w:sz w:val="20"/>
          <w:szCs w:val="20"/>
        </w:rPr>
        <w:t>Emodi,</w:t>
      </w:r>
      <w:r w:rsidR="002640F3" w:rsidRPr="0047142D">
        <w:rPr>
          <w:rFonts w:ascii="Times New Roman" w:hAnsi="Times New Roman"/>
          <w:sz w:val="20"/>
          <w:szCs w:val="20"/>
        </w:rPr>
        <w:t xml:space="preserve"> </w:t>
      </w:r>
      <w:r w:rsidRPr="0047142D">
        <w:rPr>
          <w:rFonts w:ascii="Times New Roman" w:hAnsi="Times New Roman"/>
          <w:sz w:val="20"/>
          <w:szCs w:val="20"/>
        </w:rPr>
        <w:t>Angela</w:t>
      </w:r>
      <w:r w:rsidR="002640F3" w:rsidRPr="0047142D">
        <w:rPr>
          <w:rFonts w:ascii="Times New Roman" w:hAnsi="Times New Roman"/>
          <w:sz w:val="20"/>
          <w:szCs w:val="20"/>
        </w:rPr>
        <w:t xml:space="preserve"> </w:t>
      </w:r>
      <w:r w:rsidRPr="0047142D">
        <w:rPr>
          <w:rFonts w:ascii="Times New Roman" w:hAnsi="Times New Roman"/>
          <w:sz w:val="20"/>
          <w:szCs w:val="20"/>
        </w:rPr>
        <w:t>Izukanne</w:t>
      </w:r>
    </w:p>
    <w:p w:rsidR="009A6BA7" w:rsidRPr="0047142D" w:rsidRDefault="009A6BA7" w:rsidP="002640F3">
      <w:pPr>
        <w:pStyle w:val="NoSpacing"/>
        <w:tabs>
          <w:tab w:val="left" w:pos="938"/>
        </w:tabs>
        <w:snapToGrid w:val="0"/>
        <w:jc w:val="both"/>
        <w:rPr>
          <w:rFonts w:ascii="Times New Roman" w:hAnsi="Times New Roman"/>
          <w:sz w:val="20"/>
          <w:szCs w:val="20"/>
        </w:rPr>
      </w:pPr>
      <w:r w:rsidRPr="0047142D">
        <w:rPr>
          <w:rFonts w:ascii="Times New Roman" w:hAnsi="Times New Roman"/>
          <w:sz w:val="20"/>
          <w:szCs w:val="20"/>
        </w:rPr>
        <w:t>Department</w:t>
      </w:r>
      <w:r w:rsidR="002640F3" w:rsidRPr="0047142D">
        <w:rPr>
          <w:rFonts w:ascii="Times New Roman" w:hAnsi="Times New Roman"/>
          <w:sz w:val="20"/>
          <w:szCs w:val="20"/>
        </w:rPr>
        <w:t xml:space="preserve"> </w:t>
      </w:r>
      <w:r w:rsidRPr="0047142D">
        <w:rPr>
          <w:rFonts w:ascii="Times New Roman" w:hAnsi="Times New Roman"/>
          <w:sz w:val="20"/>
          <w:szCs w:val="20"/>
        </w:rPr>
        <w:t>of</w:t>
      </w:r>
      <w:r w:rsidR="002640F3" w:rsidRPr="0047142D">
        <w:rPr>
          <w:rFonts w:ascii="Times New Roman" w:hAnsi="Times New Roman"/>
          <w:sz w:val="20"/>
          <w:szCs w:val="20"/>
        </w:rPr>
        <w:t xml:space="preserve"> </w:t>
      </w:r>
      <w:r w:rsidRPr="0047142D">
        <w:rPr>
          <w:rFonts w:ascii="Times New Roman" w:hAnsi="Times New Roman"/>
          <w:sz w:val="20"/>
          <w:szCs w:val="20"/>
        </w:rPr>
        <w:t>Agricultural</w:t>
      </w:r>
      <w:r w:rsidR="002640F3" w:rsidRPr="0047142D">
        <w:rPr>
          <w:rFonts w:ascii="Times New Roman" w:hAnsi="Times New Roman"/>
          <w:sz w:val="20"/>
          <w:szCs w:val="20"/>
        </w:rPr>
        <w:t xml:space="preserve"> </w:t>
      </w:r>
      <w:r w:rsidRPr="0047142D">
        <w:rPr>
          <w:rFonts w:ascii="Times New Roman" w:hAnsi="Times New Roman"/>
          <w:sz w:val="20"/>
          <w:szCs w:val="20"/>
        </w:rPr>
        <w:t>Economics</w:t>
      </w:r>
      <w:r w:rsidR="002640F3" w:rsidRPr="0047142D">
        <w:rPr>
          <w:rFonts w:ascii="Times New Roman" w:hAnsi="Times New Roman"/>
          <w:sz w:val="20"/>
          <w:szCs w:val="20"/>
        </w:rPr>
        <w:t xml:space="preserve"> </w:t>
      </w:r>
      <w:r w:rsidRPr="0047142D">
        <w:rPr>
          <w:rFonts w:ascii="Times New Roman" w:hAnsi="Times New Roman"/>
          <w:sz w:val="20"/>
          <w:szCs w:val="20"/>
        </w:rPr>
        <w:t>and</w:t>
      </w:r>
      <w:r w:rsidR="002640F3" w:rsidRPr="0047142D">
        <w:rPr>
          <w:rFonts w:ascii="Times New Roman" w:hAnsi="Times New Roman"/>
          <w:sz w:val="20"/>
          <w:szCs w:val="20"/>
        </w:rPr>
        <w:t xml:space="preserve"> </w:t>
      </w:r>
      <w:r w:rsidRPr="0047142D">
        <w:rPr>
          <w:rFonts w:ascii="Times New Roman" w:hAnsi="Times New Roman"/>
          <w:sz w:val="20"/>
          <w:szCs w:val="20"/>
        </w:rPr>
        <w:t>Extension</w:t>
      </w:r>
    </w:p>
    <w:p w:rsidR="009A6BA7" w:rsidRPr="0047142D" w:rsidRDefault="009A6BA7" w:rsidP="002640F3">
      <w:pPr>
        <w:pStyle w:val="NoSpacing"/>
        <w:tabs>
          <w:tab w:val="left" w:pos="938"/>
        </w:tabs>
        <w:snapToGrid w:val="0"/>
        <w:jc w:val="both"/>
        <w:rPr>
          <w:rFonts w:ascii="Times New Roman" w:hAnsi="Times New Roman"/>
          <w:bCs/>
          <w:sz w:val="20"/>
          <w:szCs w:val="20"/>
        </w:rPr>
      </w:pPr>
      <w:r w:rsidRPr="0047142D">
        <w:rPr>
          <w:rFonts w:ascii="Times New Roman" w:hAnsi="Times New Roman"/>
          <w:sz w:val="20"/>
          <w:szCs w:val="20"/>
        </w:rPr>
        <w:t>Faculty</w:t>
      </w:r>
      <w:r w:rsidR="002640F3" w:rsidRPr="0047142D">
        <w:rPr>
          <w:rFonts w:ascii="Times New Roman" w:hAnsi="Times New Roman"/>
          <w:sz w:val="20"/>
          <w:szCs w:val="20"/>
        </w:rPr>
        <w:t xml:space="preserve"> </w:t>
      </w:r>
      <w:r w:rsidRPr="0047142D">
        <w:rPr>
          <w:rFonts w:ascii="Times New Roman" w:hAnsi="Times New Roman"/>
          <w:sz w:val="20"/>
          <w:szCs w:val="20"/>
        </w:rPr>
        <w:t>of</w:t>
      </w:r>
      <w:r w:rsidR="002640F3" w:rsidRPr="0047142D">
        <w:rPr>
          <w:rFonts w:ascii="Times New Roman" w:hAnsi="Times New Roman"/>
          <w:sz w:val="20"/>
          <w:szCs w:val="20"/>
        </w:rPr>
        <w:t xml:space="preserve"> </w:t>
      </w:r>
      <w:r w:rsidRPr="0047142D">
        <w:rPr>
          <w:rFonts w:ascii="Times New Roman" w:hAnsi="Times New Roman"/>
          <w:sz w:val="20"/>
          <w:szCs w:val="20"/>
        </w:rPr>
        <w:t>Agriculture,</w:t>
      </w:r>
      <w:r w:rsidR="0047142D" w:rsidRPr="0047142D">
        <w:rPr>
          <w:rFonts w:ascii="Times New Roman" w:eastAsiaTheme="minorEastAsia" w:hAnsi="Times New Roman" w:hint="eastAsia"/>
          <w:sz w:val="20"/>
          <w:szCs w:val="20"/>
          <w:lang w:eastAsia="zh-CN"/>
        </w:rPr>
        <w:t xml:space="preserve"> </w:t>
      </w:r>
      <w:r w:rsidRPr="0047142D">
        <w:rPr>
          <w:rFonts w:ascii="Times New Roman" w:hAnsi="Times New Roman"/>
          <w:sz w:val="20"/>
          <w:szCs w:val="20"/>
        </w:rPr>
        <w:t>University</w:t>
      </w:r>
      <w:r w:rsidR="002640F3" w:rsidRPr="0047142D">
        <w:rPr>
          <w:rFonts w:ascii="Times New Roman" w:hAnsi="Times New Roman"/>
          <w:sz w:val="20"/>
          <w:szCs w:val="20"/>
        </w:rPr>
        <w:t xml:space="preserve"> </w:t>
      </w:r>
      <w:r w:rsidRPr="0047142D">
        <w:rPr>
          <w:rFonts w:ascii="Times New Roman" w:hAnsi="Times New Roman"/>
          <w:sz w:val="20"/>
          <w:szCs w:val="20"/>
        </w:rPr>
        <w:t>of</w:t>
      </w:r>
      <w:r w:rsidR="002640F3" w:rsidRPr="0047142D">
        <w:rPr>
          <w:rFonts w:ascii="Times New Roman" w:hAnsi="Times New Roman"/>
          <w:sz w:val="20"/>
          <w:szCs w:val="20"/>
        </w:rPr>
        <w:t xml:space="preserve"> </w:t>
      </w:r>
      <w:r w:rsidRPr="0047142D">
        <w:rPr>
          <w:rFonts w:ascii="Times New Roman" w:hAnsi="Times New Roman"/>
          <w:sz w:val="20"/>
          <w:szCs w:val="20"/>
        </w:rPr>
        <w:t>Port</w:t>
      </w:r>
      <w:r w:rsidR="002640F3" w:rsidRPr="0047142D">
        <w:rPr>
          <w:rFonts w:ascii="Times New Roman" w:hAnsi="Times New Roman"/>
          <w:sz w:val="20"/>
          <w:szCs w:val="20"/>
        </w:rPr>
        <w:t xml:space="preserve"> </w:t>
      </w:r>
      <w:r w:rsidRPr="0047142D">
        <w:rPr>
          <w:rFonts w:ascii="Times New Roman" w:hAnsi="Times New Roman"/>
          <w:sz w:val="20"/>
          <w:szCs w:val="20"/>
        </w:rPr>
        <w:t>Harcourt,</w:t>
      </w:r>
      <w:r w:rsidR="002640F3" w:rsidRPr="0047142D">
        <w:rPr>
          <w:rFonts w:ascii="Times New Roman" w:hAnsi="Times New Roman"/>
          <w:sz w:val="20"/>
          <w:szCs w:val="20"/>
        </w:rPr>
        <w:t xml:space="preserve"> </w:t>
      </w:r>
      <w:r w:rsidRPr="0047142D">
        <w:rPr>
          <w:rFonts w:ascii="Times New Roman" w:hAnsi="Times New Roman"/>
          <w:sz w:val="20"/>
          <w:szCs w:val="20"/>
        </w:rPr>
        <w:t>Rivers</w:t>
      </w:r>
      <w:r w:rsidR="002640F3" w:rsidRPr="0047142D">
        <w:rPr>
          <w:rFonts w:ascii="Times New Roman" w:hAnsi="Times New Roman"/>
          <w:sz w:val="20"/>
          <w:szCs w:val="20"/>
        </w:rPr>
        <w:t xml:space="preserve"> </w:t>
      </w:r>
      <w:r w:rsidRPr="0047142D">
        <w:rPr>
          <w:rFonts w:ascii="Times New Roman" w:hAnsi="Times New Roman"/>
          <w:sz w:val="20"/>
          <w:szCs w:val="20"/>
        </w:rPr>
        <w:t>State</w:t>
      </w:r>
      <w:r w:rsidR="0047142D" w:rsidRPr="0047142D">
        <w:rPr>
          <w:rFonts w:ascii="Times New Roman" w:eastAsiaTheme="minorEastAsia" w:hAnsi="Times New Roman" w:hint="eastAsia"/>
          <w:sz w:val="20"/>
          <w:szCs w:val="20"/>
          <w:lang w:eastAsia="zh-CN"/>
        </w:rPr>
        <w:t xml:space="preserve">, </w:t>
      </w:r>
      <w:r w:rsidRPr="0047142D">
        <w:rPr>
          <w:rFonts w:ascii="Times New Roman" w:hAnsi="Times New Roman"/>
          <w:sz w:val="20"/>
          <w:szCs w:val="20"/>
        </w:rPr>
        <w:t>Nigeria</w:t>
      </w:r>
    </w:p>
    <w:p w:rsidR="009A6BA7" w:rsidRPr="0047142D" w:rsidRDefault="009A6BA7" w:rsidP="002640F3">
      <w:pPr>
        <w:pStyle w:val="NoSpacing"/>
        <w:snapToGrid w:val="0"/>
        <w:jc w:val="both"/>
        <w:rPr>
          <w:rFonts w:ascii="Times New Roman" w:hAnsi="Times New Roman"/>
          <w:color w:val="222222"/>
          <w:sz w:val="20"/>
          <w:szCs w:val="20"/>
        </w:rPr>
      </w:pPr>
      <w:r w:rsidRPr="0047142D">
        <w:rPr>
          <w:rFonts w:ascii="Times New Roman" w:hAnsi="Times New Roman"/>
          <w:color w:val="222222"/>
          <w:sz w:val="20"/>
          <w:szCs w:val="20"/>
        </w:rPr>
        <w:t>Telephone:</w:t>
      </w:r>
      <w:r w:rsidR="002640F3" w:rsidRPr="0047142D">
        <w:rPr>
          <w:rFonts w:ascii="Times New Roman" w:hAnsi="Times New Roman"/>
          <w:color w:val="222222"/>
          <w:sz w:val="20"/>
          <w:szCs w:val="20"/>
        </w:rPr>
        <w:t xml:space="preserve"> </w:t>
      </w:r>
      <w:r w:rsidRPr="0047142D">
        <w:rPr>
          <w:rFonts w:ascii="Times New Roman" w:hAnsi="Times New Roman"/>
          <w:color w:val="222222"/>
          <w:sz w:val="20"/>
          <w:szCs w:val="20"/>
        </w:rPr>
        <w:t>+2348035536088</w:t>
      </w:r>
    </w:p>
    <w:p w:rsidR="009A6BA7" w:rsidRPr="0047142D" w:rsidRDefault="009A6BA7" w:rsidP="002640F3">
      <w:pPr>
        <w:pStyle w:val="NoSpacing"/>
        <w:snapToGrid w:val="0"/>
        <w:jc w:val="both"/>
        <w:rPr>
          <w:rFonts w:ascii="Times New Roman" w:eastAsiaTheme="minorEastAsia" w:hAnsi="Times New Roman" w:hint="eastAsia"/>
          <w:color w:val="222222"/>
          <w:sz w:val="20"/>
          <w:szCs w:val="20"/>
          <w:lang w:eastAsia="zh-CN"/>
        </w:rPr>
      </w:pPr>
      <w:r w:rsidRPr="0047142D">
        <w:rPr>
          <w:rFonts w:ascii="Times New Roman" w:hAnsi="Times New Roman"/>
          <w:color w:val="222222"/>
          <w:sz w:val="20"/>
          <w:szCs w:val="20"/>
        </w:rPr>
        <w:t>E-mail:</w:t>
      </w:r>
      <w:r w:rsidR="002640F3" w:rsidRPr="0047142D">
        <w:rPr>
          <w:rFonts w:ascii="Times New Roman" w:hAnsi="Times New Roman"/>
          <w:color w:val="222222"/>
          <w:sz w:val="20"/>
          <w:szCs w:val="20"/>
        </w:rPr>
        <w:t xml:space="preserve"> </w:t>
      </w:r>
      <w:hyperlink r:id="rId24" w:history="1">
        <w:r w:rsidRPr="0047142D">
          <w:rPr>
            <w:rStyle w:val="Hyperlink"/>
            <w:rFonts w:ascii="Times New Roman" w:hAnsi="Times New Roman"/>
            <w:color w:val="000000"/>
            <w:sz w:val="20"/>
            <w:szCs w:val="20"/>
            <w:u w:val="none"/>
          </w:rPr>
          <w:t>emodizee@gmail.com</w:t>
        </w:r>
      </w:hyperlink>
      <w:r w:rsidR="0047142D" w:rsidRPr="0047142D">
        <w:rPr>
          <w:rFonts w:eastAsiaTheme="minorEastAsia" w:hint="eastAsia"/>
          <w:sz w:val="20"/>
          <w:szCs w:val="20"/>
          <w:lang w:eastAsia="zh-CN"/>
        </w:rPr>
        <w:t xml:space="preserve"> </w:t>
      </w:r>
    </w:p>
    <w:p w:rsidR="009A6BA7" w:rsidRPr="0047142D" w:rsidRDefault="009A6BA7" w:rsidP="002640F3">
      <w:pPr>
        <w:suppressAutoHyphens w:val="0"/>
        <w:snapToGrid w:val="0"/>
        <w:ind w:firstLine="425"/>
        <w:jc w:val="both"/>
        <w:rPr>
          <w:sz w:val="20"/>
          <w:szCs w:val="20"/>
        </w:rPr>
      </w:pPr>
    </w:p>
    <w:p w:rsidR="009A6BA7" w:rsidRPr="0047142D" w:rsidRDefault="009A6BA7" w:rsidP="002640F3">
      <w:pPr>
        <w:suppressAutoHyphens w:val="0"/>
        <w:snapToGrid w:val="0"/>
        <w:jc w:val="both"/>
        <w:rPr>
          <w:b/>
          <w:sz w:val="20"/>
          <w:szCs w:val="20"/>
          <w:lang w:eastAsia="zh-CN"/>
        </w:rPr>
      </w:pPr>
      <w:r w:rsidRPr="0047142D">
        <w:rPr>
          <w:b/>
          <w:sz w:val="20"/>
          <w:szCs w:val="20"/>
        </w:rPr>
        <w:t>References</w:t>
      </w:r>
    </w:p>
    <w:p w:rsidR="009A6BA7" w:rsidRPr="0047142D" w:rsidRDefault="009A6BA7" w:rsidP="002640F3">
      <w:pPr>
        <w:numPr>
          <w:ilvl w:val="0"/>
          <w:numId w:val="4"/>
        </w:numPr>
        <w:shd w:val="clear" w:color="auto" w:fill="FFFFFF"/>
        <w:tabs>
          <w:tab w:val="clear" w:pos="720"/>
        </w:tabs>
        <w:suppressAutoHyphens w:val="0"/>
        <w:snapToGrid w:val="0"/>
        <w:ind w:left="425" w:hanging="425"/>
        <w:jc w:val="both"/>
        <w:outlineLvl w:val="0"/>
        <w:rPr>
          <w:sz w:val="20"/>
          <w:szCs w:val="20"/>
        </w:rPr>
      </w:pPr>
      <w:r w:rsidRPr="0047142D">
        <w:rPr>
          <w:sz w:val="20"/>
          <w:szCs w:val="20"/>
        </w:rPr>
        <w:t>Albert,</w:t>
      </w:r>
      <w:r w:rsidR="002640F3" w:rsidRPr="0047142D">
        <w:rPr>
          <w:sz w:val="20"/>
          <w:szCs w:val="20"/>
        </w:rPr>
        <w:t xml:space="preserve"> </w:t>
      </w:r>
      <w:r w:rsidRPr="0047142D">
        <w:rPr>
          <w:sz w:val="20"/>
          <w:szCs w:val="20"/>
        </w:rPr>
        <w:t>C.</w:t>
      </w:r>
      <w:r w:rsidR="002640F3" w:rsidRPr="0047142D">
        <w:rPr>
          <w:sz w:val="20"/>
          <w:szCs w:val="20"/>
        </w:rPr>
        <w:t xml:space="preserve"> </w:t>
      </w:r>
      <w:r w:rsidRPr="0047142D">
        <w:rPr>
          <w:sz w:val="20"/>
          <w:szCs w:val="20"/>
        </w:rPr>
        <w:t>O.,</w:t>
      </w:r>
      <w:r w:rsidR="002640F3" w:rsidRPr="0047142D">
        <w:rPr>
          <w:sz w:val="20"/>
          <w:szCs w:val="20"/>
        </w:rPr>
        <w:t xml:space="preserve"> </w:t>
      </w:r>
      <w:r w:rsidRPr="0047142D">
        <w:rPr>
          <w:sz w:val="20"/>
          <w:szCs w:val="20"/>
        </w:rPr>
        <w:t>Ikoro,</w:t>
      </w:r>
      <w:r w:rsidR="002640F3" w:rsidRPr="0047142D">
        <w:rPr>
          <w:sz w:val="20"/>
          <w:szCs w:val="20"/>
        </w:rPr>
        <w:t xml:space="preserve"> </w:t>
      </w:r>
      <w:r w:rsidRPr="0047142D">
        <w:rPr>
          <w:sz w:val="20"/>
          <w:szCs w:val="20"/>
        </w:rPr>
        <w:t>D.</w:t>
      </w:r>
      <w:r w:rsidR="002640F3" w:rsidRPr="0047142D">
        <w:rPr>
          <w:sz w:val="20"/>
          <w:szCs w:val="20"/>
        </w:rPr>
        <w:t xml:space="preserve"> </w:t>
      </w:r>
      <w:r w:rsidRPr="0047142D">
        <w:rPr>
          <w:sz w:val="20"/>
          <w:szCs w:val="20"/>
        </w:rPr>
        <w:t>E.</w:t>
      </w:r>
      <w:r w:rsidR="002640F3" w:rsidRPr="0047142D">
        <w:rPr>
          <w:sz w:val="20"/>
          <w:szCs w:val="20"/>
        </w:rPr>
        <w:t xml:space="preserve"> </w:t>
      </w:r>
      <w:r w:rsidRPr="0047142D">
        <w:rPr>
          <w:sz w:val="20"/>
          <w:szCs w:val="20"/>
        </w:rPr>
        <w:t>and</w:t>
      </w:r>
      <w:r w:rsidR="002640F3" w:rsidRPr="0047142D">
        <w:rPr>
          <w:sz w:val="20"/>
          <w:szCs w:val="20"/>
        </w:rPr>
        <w:t xml:space="preserve"> </w:t>
      </w:r>
      <w:r w:rsidRPr="0047142D">
        <w:rPr>
          <w:sz w:val="20"/>
          <w:szCs w:val="20"/>
        </w:rPr>
        <w:t>Emodi,</w:t>
      </w:r>
      <w:r w:rsidR="002640F3" w:rsidRPr="0047142D">
        <w:rPr>
          <w:sz w:val="20"/>
          <w:szCs w:val="20"/>
        </w:rPr>
        <w:t xml:space="preserve"> </w:t>
      </w:r>
      <w:r w:rsidRPr="0047142D">
        <w:rPr>
          <w:sz w:val="20"/>
          <w:szCs w:val="20"/>
        </w:rPr>
        <w:t>A.</w:t>
      </w:r>
      <w:r w:rsidR="002640F3" w:rsidRPr="0047142D">
        <w:rPr>
          <w:sz w:val="20"/>
          <w:szCs w:val="20"/>
        </w:rPr>
        <w:t xml:space="preserve"> </w:t>
      </w:r>
      <w:r w:rsidRPr="0047142D">
        <w:rPr>
          <w:sz w:val="20"/>
          <w:szCs w:val="20"/>
        </w:rPr>
        <w:t>I.</w:t>
      </w:r>
      <w:r w:rsidR="002640F3" w:rsidRPr="0047142D">
        <w:rPr>
          <w:sz w:val="20"/>
          <w:szCs w:val="20"/>
        </w:rPr>
        <w:t xml:space="preserve"> </w:t>
      </w:r>
      <w:r w:rsidRPr="0047142D">
        <w:rPr>
          <w:sz w:val="20"/>
          <w:szCs w:val="20"/>
        </w:rPr>
        <w:t>(2015).</w:t>
      </w:r>
      <w:r w:rsidR="002640F3" w:rsidRPr="0047142D">
        <w:rPr>
          <w:sz w:val="20"/>
          <w:szCs w:val="20"/>
        </w:rPr>
        <w:t xml:space="preserve"> </w:t>
      </w:r>
      <w:r w:rsidRPr="0047142D">
        <w:rPr>
          <w:sz w:val="20"/>
          <w:szCs w:val="20"/>
        </w:rPr>
        <w:t>Alternative</w:t>
      </w:r>
      <w:r w:rsidR="002640F3" w:rsidRPr="0047142D">
        <w:rPr>
          <w:sz w:val="20"/>
          <w:szCs w:val="20"/>
        </w:rPr>
        <w:t xml:space="preserve"> </w:t>
      </w:r>
      <w:r w:rsidRPr="0047142D">
        <w:rPr>
          <w:sz w:val="20"/>
          <w:szCs w:val="20"/>
        </w:rPr>
        <w:t>Sources</w:t>
      </w:r>
      <w:r w:rsidR="002640F3" w:rsidRPr="0047142D">
        <w:rPr>
          <w:sz w:val="20"/>
          <w:szCs w:val="20"/>
        </w:rPr>
        <w:t xml:space="preserve"> </w:t>
      </w:r>
      <w:r w:rsidRPr="0047142D">
        <w:rPr>
          <w:sz w:val="20"/>
          <w:szCs w:val="20"/>
        </w:rPr>
        <w:t>of</w:t>
      </w:r>
      <w:r w:rsidR="002640F3" w:rsidRPr="0047142D">
        <w:rPr>
          <w:sz w:val="20"/>
          <w:szCs w:val="20"/>
        </w:rPr>
        <w:t xml:space="preserve"> </w:t>
      </w:r>
      <w:r w:rsidRPr="0047142D">
        <w:rPr>
          <w:sz w:val="20"/>
          <w:szCs w:val="20"/>
        </w:rPr>
        <w:t>Livelihoods</w:t>
      </w:r>
      <w:r w:rsidR="002640F3" w:rsidRPr="0047142D">
        <w:rPr>
          <w:sz w:val="20"/>
          <w:szCs w:val="20"/>
        </w:rPr>
        <w:t xml:space="preserve"> </w:t>
      </w:r>
      <w:r w:rsidRPr="0047142D">
        <w:rPr>
          <w:sz w:val="20"/>
          <w:szCs w:val="20"/>
        </w:rPr>
        <w:t>among</w:t>
      </w:r>
      <w:r w:rsidR="002640F3" w:rsidRPr="0047142D">
        <w:rPr>
          <w:sz w:val="20"/>
          <w:szCs w:val="20"/>
        </w:rPr>
        <w:t xml:space="preserve"> </w:t>
      </w:r>
      <w:r w:rsidRPr="0047142D">
        <w:rPr>
          <w:sz w:val="20"/>
          <w:szCs w:val="20"/>
        </w:rPr>
        <w:t>Rural</w:t>
      </w:r>
      <w:r w:rsidR="002640F3" w:rsidRPr="0047142D">
        <w:rPr>
          <w:sz w:val="20"/>
          <w:szCs w:val="20"/>
        </w:rPr>
        <w:t xml:space="preserve"> </w:t>
      </w:r>
      <w:r w:rsidRPr="0047142D">
        <w:rPr>
          <w:sz w:val="20"/>
          <w:szCs w:val="20"/>
        </w:rPr>
        <w:t>Dwellers</w:t>
      </w:r>
      <w:r w:rsidR="002640F3" w:rsidRPr="0047142D">
        <w:rPr>
          <w:sz w:val="20"/>
          <w:szCs w:val="20"/>
        </w:rPr>
        <w:t xml:space="preserve"> </w:t>
      </w:r>
      <w:r w:rsidRPr="0047142D">
        <w:rPr>
          <w:sz w:val="20"/>
          <w:szCs w:val="20"/>
        </w:rPr>
        <w:t>in</w:t>
      </w:r>
      <w:r w:rsidR="002640F3" w:rsidRPr="0047142D">
        <w:rPr>
          <w:sz w:val="20"/>
          <w:szCs w:val="20"/>
        </w:rPr>
        <w:t xml:space="preserve"> </w:t>
      </w:r>
      <w:r w:rsidRPr="0047142D">
        <w:rPr>
          <w:sz w:val="20"/>
          <w:szCs w:val="20"/>
        </w:rPr>
        <w:t>Selected</w:t>
      </w:r>
      <w:r w:rsidR="002640F3" w:rsidRPr="0047142D">
        <w:rPr>
          <w:sz w:val="20"/>
          <w:szCs w:val="20"/>
        </w:rPr>
        <w:t xml:space="preserve"> </w:t>
      </w:r>
      <w:r w:rsidRPr="0047142D">
        <w:rPr>
          <w:sz w:val="20"/>
          <w:szCs w:val="20"/>
        </w:rPr>
        <w:t>Fishing</w:t>
      </w:r>
      <w:r w:rsidR="002640F3" w:rsidRPr="0047142D">
        <w:rPr>
          <w:sz w:val="20"/>
          <w:szCs w:val="20"/>
        </w:rPr>
        <w:t xml:space="preserve"> </w:t>
      </w:r>
      <w:r w:rsidRPr="0047142D">
        <w:rPr>
          <w:sz w:val="20"/>
          <w:szCs w:val="20"/>
        </w:rPr>
        <w:t>Settlements</w:t>
      </w:r>
      <w:r w:rsidR="002640F3" w:rsidRPr="0047142D">
        <w:rPr>
          <w:sz w:val="20"/>
          <w:szCs w:val="20"/>
        </w:rPr>
        <w:t xml:space="preserve"> </w:t>
      </w:r>
      <w:r w:rsidRPr="0047142D">
        <w:rPr>
          <w:sz w:val="20"/>
          <w:szCs w:val="20"/>
        </w:rPr>
        <w:t>in</w:t>
      </w:r>
      <w:r w:rsidR="002640F3" w:rsidRPr="0047142D">
        <w:rPr>
          <w:sz w:val="20"/>
          <w:szCs w:val="20"/>
        </w:rPr>
        <w:t xml:space="preserve"> </w:t>
      </w:r>
      <w:r w:rsidRPr="0047142D">
        <w:rPr>
          <w:sz w:val="20"/>
          <w:szCs w:val="20"/>
        </w:rPr>
        <w:t>Brass</w:t>
      </w:r>
      <w:r w:rsidR="002640F3" w:rsidRPr="0047142D">
        <w:rPr>
          <w:sz w:val="20"/>
          <w:szCs w:val="20"/>
        </w:rPr>
        <w:t xml:space="preserve"> </w:t>
      </w:r>
      <w:r w:rsidRPr="0047142D">
        <w:rPr>
          <w:sz w:val="20"/>
          <w:szCs w:val="20"/>
        </w:rPr>
        <w:t>Local</w:t>
      </w:r>
      <w:r w:rsidR="002640F3" w:rsidRPr="0047142D">
        <w:rPr>
          <w:sz w:val="20"/>
          <w:szCs w:val="20"/>
        </w:rPr>
        <w:t xml:space="preserve"> </w:t>
      </w:r>
      <w:r w:rsidRPr="0047142D">
        <w:rPr>
          <w:sz w:val="20"/>
          <w:szCs w:val="20"/>
        </w:rPr>
        <w:t>Government</w:t>
      </w:r>
      <w:r w:rsidR="002640F3" w:rsidRPr="0047142D">
        <w:rPr>
          <w:sz w:val="20"/>
          <w:szCs w:val="20"/>
        </w:rPr>
        <w:t xml:space="preserve"> </w:t>
      </w:r>
      <w:r w:rsidRPr="0047142D">
        <w:rPr>
          <w:sz w:val="20"/>
          <w:szCs w:val="20"/>
        </w:rPr>
        <w:t>Area,</w:t>
      </w:r>
      <w:r w:rsidR="002640F3" w:rsidRPr="0047142D">
        <w:rPr>
          <w:sz w:val="20"/>
          <w:szCs w:val="20"/>
        </w:rPr>
        <w:t xml:space="preserve"> </w:t>
      </w:r>
      <w:r w:rsidRPr="0047142D">
        <w:rPr>
          <w:sz w:val="20"/>
          <w:szCs w:val="20"/>
        </w:rPr>
        <w:t>Bayelsa</w:t>
      </w:r>
      <w:r w:rsidR="002640F3" w:rsidRPr="0047142D">
        <w:rPr>
          <w:sz w:val="20"/>
          <w:szCs w:val="20"/>
        </w:rPr>
        <w:t xml:space="preserve"> </w:t>
      </w:r>
      <w:r w:rsidRPr="0047142D">
        <w:rPr>
          <w:sz w:val="20"/>
          <w:szCs w:val="20"/>
        </w:rPr>
        <w:t>State.</w:t>
      </w:r>
      <w:r w:rsidR="002640F3" w:rsidRPr="0047142D">
        <w:rPr>
          <w:sz w:val="20"/>
          <w:szCs w:val="20"/>
        </w:rPr>
        <w:t xml:space="preserve"> </w:t>
      </w:r>
      <w:r w:rsidRPr="0047142D">
        <w:rPr>
          <w:i/>
          <w:iCs/>
          <w:sz w:val="20"/>
          <w:szCs w:val="20"/>
        </w:rPr>
        <w:t>International</w:t>
      </w:r>
      <w:r w:rsidR="002640F3" w:rsidRPr="0047142D">
        <w:rPr>
          <w:i/>
          <w:iCs/>
          <w:sz w:val="20"/>
          <w:szCs w:val="20"/>
        </w:rPr>
        <w:t xml:space="preserve"> </w:t>
      </w:r>
      <w:r w:rsidRPr="0047142D">
        <w:rPr>
          <w:i/>
          <w:iCs/>
          <w:sz w:val="20"/>
          <w:szCs w:val="20"/>
        </w:rPr>
        <w:t>Journal</w:t>
      </w:r>
      <w:r w:rsidR="002640F3" w:rsidRPr="0047142D">
        <w:rPr>
          <w:i/>
          <w:iCs/>
          <w:sz w:val="20"/>
          <w:szCs w:val="20"/>
        </w:rPr>
        <w:t xml:space="preserve"> </w:t>
      </w:r>
      <w:r w:rsidRPr="0047142D">
        <w:rPr>
          <w:i/>
          <w:iCs/>
          <w:sz w:val="20"/>
          <w:szCs w:val="20"/>
        </w:rPr>
        <w:t>of</w:t>
      </w:r>
      <w:r w:rsidR="002640F3" w:rsidRPr="0047142D">
        <w:rPr>
          <w:i/>
          <w:iCs/>
          <w:sz w:val="20"/>
          <w:szCs w:val="20"/>
        </w:rPr>
        <w:t xml:space="preserve"> </w:t>
      </w:r>
      <w:r w:rsidRPr="0047142D">
        <w:rPr>
          <w:i/>
          <w:iCs/>
          <w:sz w:val="20"/>
          <w:szCs w:val="20"/>
        </w:rPr>
        <w:t>Applied</w:t>
      </w:r>
      <w:r w:rsidR="002640F3" w:rsidRPr="0047142D">
        <w:rPr>
          <w:i/>
          <w:iCs/>
          <w:sz w:val="20"/>
          <w:szCs w:val="20"/>
        </w:rPr>
        <w:t xml:space="preserve"> </w:t>
      </w:r>
      <w:r w:rsidRPr="0047142D">
        <w:rPr>
          <w:i/>
          <w:iCs/>
          <w:sz w:val="20"/>
          <w:szCs w:val="20"/>
        </w:rPr>
        <w:t>Research</w:t>
      </w:r>
      <w:r w:rsidR="002640F3" w:rsidRPr="0047142D">
        <w:rPr>
          <w:i/>
          <w:iCs/>
          <w:sz w:val="20"/>
          <w:szCs w:val="20"/>
        </w:rPr>
        <w:t xml:space="preserve"> </w:t>
      </w:r>
      <w:r w:rsidRPr="0047142D">
        <w:rPr>
          <w:i/>
          <w:iCs/>
          <w:sz w:val="20"/>
          <w:szCs w:val="20"/>
        </w:rPr>
        <w:t>and</w:t>
      </w:r>
      <w:r w:rsidR="002640F3" w:rsidRPr="0047142D">
        <w:rPr>
          <w:i/>
          <w:iCs/>
          <w:sz w:val="20"/>
          <w:szCs w:val="20"/>
        </w:rPr>
        <w:t xml:space="preserve"> </w:t>
      </w:r>
      <w:r w:rsidRPr="0047142D">
        <w:rPr>
          <w:i/>
          <w:iCs/>
          <w:sz w:val="20"/>
          <w:szCs w:val="20"/>
        </w:rPr>
        <w:t>Technology.</w:t>
      </w:r>
      <w:r w:rsidR="0047142D" w:rsidRPr="0047142D">
        <w:rPr>
          <w:rFonts w:hint="eastAsia"/>
          <w:i/>
          <w:iCs/>
          <w:sz w:val="20"/>
          <w:szCs w:val="20"/>
          <w:lang w:eastAsia="zh-CN"/>
        </w:rPr>
        <w:t xml:space="preserve"> </w:t>
      </w:r>
      <w:r w:rsidRPr="0047142D">
        <w:rPr>
          <w:sz w:val="20"/>
          <w:szCs w:val="20"/>
        </w:rPr>
        <w:t>4(10):79</w:t>
      </w:r>
      <w:r w:rsidR="002640F3" w:rsidRPr="0047142D">
        <w:rPr>
          <w:sz w:val="20"/>
          <w:szCs w:val="20"/>
        </w:rPr>
        <w:t xml:space="preserve"> </w:t>
      </w:r>
      <w:r w:rsidRPr="0047142D">
        <w:rPr>
          <w:sz w:val="20"/>
          <w:szCs w:val="20"/>
        </w:rPr>
        <w:t>–</w:t>
      </w:r>
      <w:r w:rsidR="002640F3" w:rsidRPr="0047142D">
        <w:rPr>
          <w:sz w:val="20"/>
          <w:szCs w:val="20"/>
        </w:rPr>
        <w:t xml:space="preserve"> </w:t>
      </w:r>
      <w:r w:rsidRPr="0047142D">
        <w:rPr>
          <w:sz w:val="20"/>
          <w:szCs w:val="20"/>
        </w:rPr>
        <w:t>84.</w:t>
      </w:r>
    </w:p>
    <w:p w:rsidR="002640F3" w:rsidRPr="0047142D" w:rsidRDefault="009A6BA7" w:rsidP="002640F3">
      <w:pPr>
        <w:numPr>
          <w:ilvl w:val="0"/>
          <w:numId w:val="4"/>
        </w:numPr>
        <w:shd w:val="clear" w:color="auto" w:fill="FFFFFF"/>
        <w:tabs>
          <w:tab w:val="clear" w:pos="720"/>
        </w:tabs>
        <w:suppressAutoHyphens w:val="0"/>
        <w:snapToGrid w:val="0"/>
        <w:ind w:left="425" w:hanging="425"/>
        <w:jc w:val="both"/>
        <w:outlineLvl w:val="0"/>
        <w:rPr>
          <w:color w:val="000000"/>
          <w:sz w:val="20"/>
          <w:szCs w:val="20"/>
        </w:rPr>
      </w:pPr>
      <w:r w:rsidRPr="0047142D">
        <w:rPr>
          <w:rFonts w:eastAsia="Times New Roman"/>
          <w:sz w:val="20"/>
          <w:szCs w:val="20"/>
        </w:rPr>
        <w:t>Arah,</w:t>
      </w:r>
      <w:r w:rsidR="002640F3" w:rsidRPr="0047142D">
        <w:rPr>
          <w:rFonts w:eastAsia="Times New Roman"/>
          <w:sz w:val="20"/>
          <w:szCs w:val="20"/>
        </w:rPr>
        <w:t xml:space="preserve"> </w:t>
      </w:r>
      <w:r w:rsidRPr="0047142D">
        <w:rPr>
          <w:sz w:val="20"/>
          <w:szCs w:val="20"/>
        </w:rPr>
        <w:t>I.K.,</w:t>
      </w:r>
      <w:r w:rsidR="002640F3" w:rsidRPr="0047142D">
        <w:rPr>
          <w:sz w:val="20"/>
          <w:szCs w:val="20"/>
        </w:rPr>
        <w:t xml:space="preserve"> </w:t>
      </w:r>
      <w:r w:rsidRPr="0047142D">
        <w:rPr>
          <w:sz w:val="20"/>
          <w:szCs w:val="20"/>
        </w:rPr>
        <w:t>Kumah,</w:t>
      </w:r>
      <w:r w:rsidR="002640F3" w:rsidRPr="0047142D">
        <w:rPr>
          <w:sz w:val="20"/>
          <w:szCs w:val="20"/>
        </w:rPr>
        <w:t xml:space="preserve"> </w:t>
      </w:r>
      <w:r w:rsidRPr="0047142D">
        <w:rPr>
          <w:sz w:val="20"/>
          <w:szCs w:val="20"/>
        </w:rPr>
        <w:t>E.K,</w:t>
      </w:r>
      <w:r w:rsidR="002640F3" w:rsidRPr="0047142D">
        <w:rPr>
          <w:sz w:val="20"/>
          <w:szCs w:val="20"/>
        </w:rPr>
        <w:t xml:space="preserve"> </w:t>
      </w:r>
      <w:r w:rsidRPr="0047142D">
        <w:rPr>
          <w:sz w:val="20"/>
          <w:szCs w:val="20"/>
        </w:rPr>
        <w:t>Anku,</w:t>
      </w:r>
      <w:r w:rsidR="002640F3" w:rsidRPr="0047142D">
        <w:rPr>
          <w:sz w:val="20"/>
          <w:szCs w:val="20"/>
        </w:rPr>
        <w:t xml:space="preserve"> </w:t>
      </w:r>
      <w:r w:rsidRPr="0047142D">
        <w:rPr>
          <w:sz w:val="20"/>
          <w:szCs w:val="20"/>
        </w:rPr>
        <w:t>E.K.</w:t>
      </w:r>
      <w:r w:rsidR="002640F3" w:rsidRPr="0047142D">
        <w:rPr>
          <w:sz w:val="20"/>
          <w:szCs w:val="20"/>
        </w:rPr>
        <w:t xml:space="preserve"> </w:t>
      </w:r>
      <w:r w:rsidRPr="0047142D">
        <w:rPr>
          <w:sz w:val="20"/>
          <w:szCs w:val="20"/>
        </w:rPr>
        <w:t>and</w:t>
      </w:r>
      <w:r w:rsidR="002640F3" w:rsidRPr="0047142D">
        <w:rPr>
          <w:sz w:val="20"/>
          <w:szCs w:val="20"/>
        </w:rPr>
        <w:t xml:space="preserve"> </w:t>
      </w:r>
      <w:r w:rsidRPr="0047142D">
        <w:rPr>
          <w:sz w:val="20"/>
          <w:szCs w:val="20"/>
        </w:rPr>
        <w:t>Amaglo</w:t>
      </w:r>
      <w:r w:rsidR="002640F3" w:rsidRPr="0047142D">
        <w:rPr>
          <w:sz w:val="20"/>
          <w:szCs w:val="20"/>
        </w:rPr>
        <w:t>, H</w:t>
      </w:r>
      <w:r w:rsidR="00520FDC" w:rsidRPr="0047142D">
        <w:rPr>
          <w:sz w:val="20"/>
          <w:szCs w:val="20"/>
        </w:rPr>
        <w:t>.</w:t>
      </w:r>
      <w:r w:rsidR="002640F3" w:rsidRPr="0047142D">
        <w:rPr>
          <w:sz w:val="20"/>
          <w:szCs w:val="20"/>
        </w:rPr>
        <w:t xml:space="preserve"> </w:t>
      </w:r>
      <w:r w:rsidR="00520FDC" w:rsidRPr="0047142D">
        <w:rPr>
          <w:sz w:val="20"/>
          <w:szCs w:val="20"/>
        </w:rPr>
        <w:t>(</w:t>
      </w:r>
      <w:r w:rsidRPr="0047142D">
        <w:rPr>
          <w:sz w:val="20"/>
          <w:szCs w:val="20"/>
        </w:rPr>
        <w:t>2015).</w:t>
      </w:r>
      <w:r w:rsidR="002640F3" w:rsidRPr="0047142D">
        <w:rPr>
          <w:sz w:val="20"/>
          <w:szCs w:val="20"/>
        </w:rPr>
        <w:t xml:space="preserve"> </w:t>
      </w:r>
      <w:r w:rsidRPr="0047142D">
        <w:rPr>
          <w:sz w:val="20"/>
          <w:szCs w:val="20"/>
        </w:rPr>
        <w:t>An</w:t>
      </w:r>
      <w:r w:rsidR="002640F3" w:rsidRPr="0047142D">
        <w:rPr>
          <w:sz w:val="20"/>
          <w:szCs w:val="20"/>
        </w:rPr>
        <w:t xml:space="preserve"> </w:t>
      </w:r>
      <w:r w:rsidRPr="0047142D">
        <w:rPr>
          <w:sz w:val="20"/>
          <w:szCs w:val="20"/>
        </w:rPr>
        <w:t>Overview</w:t>
      </w:r>
      <w:r w:rsidR="002640F3" w:rsidRPr="0047142D">
        <w:rPr>
          <w:sz w:val="20"/>
          <w:szCs w:val="20"/>
        </w:rPr>
        <w:t xml:space="preserve"> </w:t>
      </w:r>
      <w:r w:rsidRPr="0047142D">
        <w:rPr>
          <w:sz w:val="20"/>
          <w:szCs w:val="20"/>
        </w:rPr>
        <w:t>of</w:t>
      </w:r>
      <w:r w:rsidR="002640F3" w:rsidRPr="0047142D">
        <w:rPr>
          <w:sz w:val="20"/>
          <w:szCs w:val="20"/>
        </w:rPr>
        <w:t xml:space="preserve"> </w:t>
      </w:r>
      <w:r w:rsidRPr="0047142D">
        <w:rPr>
          <w:sz w:val="20"/>
          <w:szCs w:val="20"/>
        </w:rPr>
        <w:t>Post-Harvest</w:t>
      </w:r>
      <w:r w:rsidR="002640F3" w:rsidRPr="0047142D">
        <w:rPr>
          <w:sz w:val="20"/>
          <w:szCs w:val="20"/>
        </w:rPr>
        <w:t xml:space="preserve"> </w:t>
      </w:r>
      <w:r w:rsidRPr="0047142D">
        <w:rPr>
          <w:sz w:val="20"/>
          <w:szCs w:val="20"/>
        </w:rPr>
        <w:t>Losses</w:t>
      </w:r>
      <w:r w:rsidR="002640F3" w:rsidRPr="0047142D">
        <w:rPr>
          <w:sz w:val="20"/>
          <w:szCs w:val="20"/>
        </w:rPr>
        <w:t xml:space="preserve"> </w:t>
      </w:r>
      <w:r w:rsidRPr="0047142D">
        <w:rPr>
          <w:sz w:val="20"/>
          <w:szCs w:val="20"/>
        </w:rPr>
        <w:t>in</w:t>
      </w:r>
      <w:r w:rsidR="002640F3" w:rsidRPr="0047142D">
        <w:rPr>
          <w:sz w:val="20"/>
          <w:szCs w:val="20"/>
        </w:rPr>
        <w:t xml:space="preserve"> </w:t>
      </w:r>
      <w:r w:rsidRPr="0047142D">
        <w:rPr>
          <w:sz w:val="20"/>
          <w:szCs w:val="20"/>
        </w:rPr>
        <w:t>Tomato</w:t>
      </w:r>
      <w:r w:rsidR="002640F3" w:rsidRPr="0047142D">
        <w:rPr>
          <w:sz w:val="20"/>
          <w:szCs w:val="20"/>
        </w:rPr>
        <w:t xml:space="preserve"> </w:t>
      </w:r>
      <w:r w:rsidRPr="0047142D">
        <w:rPr>
          <w:sz w:val="20"/>
          <w:szCs w:val="20"/>
        </w:rPr>
        <w:t>Production</w:t>
      </w:r>
      <w:r w:rsidR="002640F3" w:rsidRPr="0047142D">
        <w:rPr>
          <w:sz w:val="20"/>
          <w:szCs w:val="20"/>
        </w:rPr>
        <w:t xml:space="preserve"> </w:t>
      </w:r>
      <w:r w:rsidRPr="0047142D">
        <w:rPr>
          <w:sz w:val="20"/>
          <w:szCs w:val="20"/>
        </w:rPr>
        <w:t>in</w:t>
      </w:r>
      <w:r w:rsidR="002640F3" w:rsidRPr="0047142D">
        <w:rPr>
          <w:sz w:val="20"/>
          <w:szCs w:val="20"/>
        </w:rPr>
        <w:t xml:space="preserve"> </w:t>
      </w:r>
      <w:r w:rsidRPr="0047142D">
        <w:rPr>
          <w:sz w:val="20"/>
          <w:szCs w:val="20"/>
        </w:rPr>
        <w:t>Africa:</w:t>
      </w:r>
      <w:r w:rsidR="002640F3" w:rsidRPr="0047142D">
        <w:rPr>
          <w:sz w:val="20"/>
          <w:szCs w:val="20"/>
        </w:rPr>
        <w:t xml:space="preserve"> </w:t>
      </w:r>
      <w:r w:rsidRPr="0047142D">
        <w:rPr>
          <w:sz w:val="20"/>
          <w:szCs w:val="20"/>
        </w:rPr>
        <w:t>Causes</w:t>
      </w:r>
      <w:r w:rsidR="002640F3" w:rsidRPr="0047142D">
        <w:rPr>
          <w:sz w:val="20"/>
          <w:szCs w:val="20"/>
        </w:rPr>
        <w:t xml:space="preserve"> </w:t>
      </w:r>
      <w:r w:rsidRPr="0047142D">
        <w:rPr>
          <w:sz w:val="20"/>
          <w:szCs w:val="20"/>
        </w:rPr>
        <w:t>and</w:t>
      </w:r>
      <w:r w:rsidR="002640F3" w:rsidRPr="0047142D">
        <w:rPr>
          <w:sz w:val="20"/>
          <w:szCs w:val="20"/>
        </w:rPr>
        <w:t xml:space="preserve"> </w:t>
      </w:r>
      <w:r w:rsidRPr="0047142D">
        <w:rPr>
          <w:sz w:val="20"/>
          <w:szCs w:val="20"/>
        </w:rPr>
        <w:t>Possible</w:t>
      </w:r>
      <w:r w:rsidR="002640F3" w:rsidRPr="0047142D">
        <w:rPr>
          <w:sz w:val="20"/>
          <w:szCs w:val="20"/>
        </w:rPr>
        <w:t xml:space="preserve"> </w:t>
      </w:r>
      <w:r w:rsidRPr="0047142D">
        <w:rPr>
          <w:sz w:val="20"/>
          <w:szCs w:val="20"/>
        </w:rPr>
        <w:t>Prevention</w:t>
      </w:r>
      <w:r w:rsidR="002640F3" w:rsidRPr="0047142D">
        <w:rPr>
          <w:sz w:val="20"/>
          <w:szCs w:val="20"/>
        </w:rPr>
        <w:t xml:space="preserve"> </w:t>
      </w:r>
      <w:r w:rsidRPr="0047142D">
        <w:rPr>
          <w:sz w:val="20"/>
          <w:szCs w:val="20"/>
        </w:rPr>
        <w:t>Strategies.</w:t>
      </w:r>
      <w:r w:rsidR="002640F3" w:rsidRPr="0047142D">
        <w:rPr>
          <w:sz w:val="20"/>
          <w:szCs w:val="20"/>
        </w:rPr>
        <w:t xml:space="preserve"> </w:t>
      </w:r>
      <w:r w:rsidRPr="0047142D">
        <w:rPr>
          <w:color w:val="000000"/>
          <w:sz w:val="20"/>
          <w:szCs w:val="20"/>
        </w:rPr>
        <w:t>http://citeseerx.ist.psu.edu/viewdoc/download?doi=10.1.1.862.3331</w:t>
      </w:r>
      <w:r w:rsidR="002640F3" w:rsidRPr="0047142D">
        <w:rPr>
          <w:color w:val="000000"/>
          <w:sz w:val="20"/>
          <w:szCs w:val="20"/>
        </w:rPr>
        <w:t xml:space="preserve"> </w:t>
      </w:r>
      <w:r w:rsidR="00520FDC" w:rsidRPr="0047142D">
        <w:rPr>
          <w:color w:val="000000"/>
          <w:sz w:val="20"/>
          <w:szCs w:val="20"/>
        </w:rPr>
        <w:t>&amp;</w:t>
      </w:r>
      <w:r w:rsidR="002640F3" w:rsidRPr="0047142D">
        <w:rPr>
          <w:color w:val="000000"/>
          <w:sz w:val="20"/>
          <w:szCs w:val="20"/>
        </w:rPr>
        <w:t xml:space="preserve"> </w:t>
      </w:r>
      <w:r w:rsidRPr="0047142D">
        <w:rPr>
          <w:color w:val="000000"/>
          <w:sz w:val="20"/>
          <w:szCs w:val="20"/>
        </w:rPr>
        <w:t>rep=rep1</w:t>
      </w:r>
      <w:r w:rsidR="002640F3" w:rsidRPr="0047142D">
        <w:rPr>
          <w:color w:val="000000"/>
          <w:sz w:val="20"/>
          <w:szCs w:val="20"/>
        </w:rPr>
        <w:t xml:space="preserve"> </w:t>
      </w:r>
      <w:r w:rsidR="00520FDC" w:rsidRPr="0047142D">
        <w:rPr>
          <w:color w:val="000000"/>
          <w:sz w:val="20"/>
          <w:szCs w:val="20"/>
        </w:rPr>
        <w:t>&amp;</w:t>
      </w:r>
      <w:r w:rsidR="002640F3" w:rsidRPr="0047142D">
        <w:rPr>
          <w:color w:val="000000"/>
          <w:sz w:val="20"/>
          <w:szCs w:val="20"/>
        </w:rPr>
        <w:t xml:space="preserve"> </w:t>
      </w:r>
      <w:r w:rsidRPr="0047142D">
        <w:rPr>
          <w:color w:val="000000"/>
          <w:sz w:val="20"/>
          <w:szCs w:val="20"/>
        </w:rPr>
        <w:t>type=pd</w:t>
      </w:r>
      <w:r w:rsidR="002640F3" w:rsidRPr="0047142D">
        <w:rPr>
          <w:color w:val="000000"/>
          <w:sz w:val="20"/>
          <w:szCs w:val="20"/>
        </w:rPr>
        <w:t>f.</w:t>
      </w:r>
    </w:p>
    <w:p w:rsidR="002640F3" w:rsidRPr="0047142D" w:rsidRDefault="009A6BA7" w:rsidP="002640F3">
      <w:pPr>
        <w:numPr>
          <w:ilvl w:val="0"/>
          <w:numId w:val="4"/>
        </w:numPr>
        <w:shd w:val="clear" w:color="auto" w:fill="FFFFFF"/>
        <w:tabs>
          <w:tab w:val="clear" w:pos="720"/>
        </w:tabs>
        <w:suppressAutoHyphens w:val="0"/>
        <w:snapToGrid w:val="0"/>
        <w:ind w:left="425" w:hanging="425"/>
        <w:jc w:val="both"/>
        <w:rPr>
          <w:rFonts w:eastAsia="Times New Roman"/>
          <w:sz w:val="20"/>
          <w:szCs w:val="20"/>
        </w:rPr>
      </w:pPr>
      <w:r w:rsidRPr="0047142D">
        <w:rPr>
          <w:rFonts w:eastAsia="Times New Roman"/>
          <w:sz w:val="20"/>
          <w:szCs w:val="20"/>
        </w:rPr>
        <w:t>Bayer</w:t>
      </w:r>
      <w:r w:rsidR="002640F3" w:rsidRPr="0047142D">
        <w:rPr>
          <w:rFonts w:eastAsia="Times New Roman"/>
          <w:sz w:val="20"/>
          <w:szCs w:val="20"/>
        </w:rPr>
        <w:t>. T</w:t>
      </w:r>
      <w:r w:rsidRPr="0047142D">
        <w:rPr>
          <w:rFonts w:eastAsia="Times New Roman"/>
          <w:sz w:val="20"/>
          <w:szCs w:val="20"/>
        </w:rPr>
        <w:t>.</w:t>
      </w:r>
      <w:r w:rsidR="002640F3" w:rsidRPr="0047142D">
        <w:rPr>
          <w:rFonts w:eastAsia="Times New Roman"/>
          <w:sz w:val="20"/>
          <w:szCs w:val="20"/>
        </w:rPr>
        <w:t xml:space="preserve"> </w:t>
      </w:r>
      <w:r w:rsidRPr="0047142D">
        <w:rPr>
          <w:rFonts w:eastAsia="Times New Roman"/>
          <w:sz w:val="20"/>
          <w:szCs w:val="20"/>
        </w:rPr>
        <w:t>(2016).</w:t>
      </w:r>
      <w:r w:rsidR="002640F3" w:rsidRPr="0047142D">
        <w:rPr>
          <w:rFonts w:eastAsia="Times New Roman"/>
          <w:sz w:val="20"/>
          <w:szCs w:val="20"/>
        </w:rPr>
        <w:t xml:space="preserve"> </w:t>
      </w:r>
      <w:r w:rsidRPr="0047142D">
        <w:rPr>
          <w:rFonts w:eastAsia="Times New Roman"/>
          <w:sz w:val="20"/>
          <w:szCs w:val="20"/>
        </w:rPr>
        <w:t>Tomato</w:t>
      </w:r>
      <w:r w:rsidR="002640F3" w:rsidRPr="0047142D">
        <w:rPr>
          <w:rFonts w:eastAsia="Times New Roman"/>
          <w:sz w:val="20"/>
          <w:szCs w:val="20"/>
        </w:rPr>
        <w:t xml:space="preserve"> </w:t>
      </w:r>
      <w:r w:rsidRPr="0047142D">
        <w:rPr>
          <w:rFonts w:eastAsia="Times New Roman"/>
          <w:sz w:val="20"/>
          <w:szCs w:val="20"/>
        </w:rPr>
        <w:t>consumption</w:t>
      </w:r>
      <w:r w:rsidR="002640F3" w:rsidRPr="0047142D">
        <w:rPr>
          <w:rFonts w:eastAsia="Times New Roman"/>
          <w:sz w:val="20"/>
          <w:szCs w:val="20"/>
        </w:rPr>
        <w:t xml:space="preserve"> </w:t>
      </w:r>
      <w:r w:rsidRPr="0047142D">
        <w:rPr>
          <w:rFonts w:eastAsia="Times New Roman"/>
          <w:sz w:val="20"/>
          <w:szCs w:val="20"/>
        </w:rPr>
        <w:t>and</w:t>
      </w:r>
      <w:r w:rsidR="002640F3" w:rsidRPr="0047142D">
        <w:rPr>
          <w:rFonts w:eastAsia="Times New Roman"/>
          <w:sz w:val="20"/>
          <w:szCs w:val="20"/>
        </w:rPr>
        <w:t xml:space="preserve"> </w:t>
      </w:r>
      <w:r w:rsidRPr="0047142D">
        <w:rPr>
          <w:rFonts w:eastAsia="Times New Roman"/>
          <w:sz w:val="20"/>
          <w:szCs w:val="20"/>
        </w:rPr>
        <w:t>health:</w:t>
      </w:r>
      <w:r w:rsidR="002640F3" w:rsidRPr="0047142D">
        <w:rPr>
          <w:rFonts w:eastAsia="Times New Roman"/>
          <w:sz w:val="20"/>
          <w:szCs w:val="20"/>
        </w:rPr>
        <w:t xml:space="preserve"> </w:t>
      </w:r>
      <w:r w:rsidRPr="0047142D">
        <w:rPr>
          <w:rFonts w:eastAsia="Times New Roman"/>
          <w:sz w:val="20"/>
          <w:szCs w:val="20"/>
        </w:rPr>
        <w:t>emerging</w:t>
      </w:r>
      <w:r w:rsidR="002640F3" w:rsidRPr="0047142D">
        <w:rPr>
          <w:rFonts w:eastAsia="Times New Roman"/>
          <w:sz w:val="20"/>
          <w:szCs w:val="20"/>
        </w:rPr>
        <w:t xml:space="preserve"> </w:t>
      </w:r>
      <w:r w:rsidRPr="0047142D">
        <w:rPr>
          <w:rFonts w:eastAsia="Times New Roman"/>
          <w:sz w:val="20"/>
          <w:szCs w:val="20"/>
        </w:rPr>
        <w:t>benefits</w:t>
      </w:r>
      <w:r w:rsidR="002640F3" w:rsidRPr="0047142D">
        <w:rPr>
          <w:rFonts w:eastAsia="Times New Roman"/>
          <w:sz w:val="20"/>
          <w:szCs w:val="20"/>
        </w:rPr>
        <w:t xml:space="preserve"> </w:t>
      </w:r>
      <w:r w:rsidRPr="0047142D">
        <w:rPr>
          <w:rFonts w:eastAsia="Times New Roman"/>
          <w:sz w:val="20"/>
          <w:szCs w:val="20"/>
        </w:rPr>
        <w:t>of</w:t>
      </w:r>
      <w:r w:rsidR="002640F3" w:rsidRPr="0047142D">
        <w:rPr>
          <w:rFonts w:eastAsia="Times New Roman"/>
          <w:sz w:val="20"/>
          <w:szCs w:val="20"/>
        </w:rPr>
        <w:t xml:space="preserve"> </w:t>
      </w:r>
      <w:r w:rsidRPr="0047142D">
        <w:rPr>
          <w:rFonts w:eastAsia="Times New Roman"/>
          <w:sz w:val="20"/>
          <w:szCs w:val="20"/>
        </w:rPr>
        <w:t>tomatoes.</w:t>
      </w:r>
      <w:r w:rsidR="002640F3" w:rsidRPr="0047142D">
        <w:rPr>
          <w:rFonts w:eastAsia="Times New Roman"/>
          <w:sz w:val="20"/>
          <w:szCs w:val="20"/>
        </w:rPr>
        <w:t xml:space="preserve"> </w:t>
      </w:r>
      <w:r w:rsidRPr="0047142D">
        <w:rPr>
          <w:rFonts w:eastAsia="Times New Roman"/>
          <w:i/>
          <w:iCs/>
          <w:sz w:val="20"/>
          <w:szCs w:val="20"/>
        </w:rPr>
        <w:t>Bayero</w:t>
      </w:r>
      <w:r w:rsidR="002640F3" w:rsidRPr="0047142D">
        <w:rPr>
          <w:rFonts w:eastAsia="Times New Roman"/>
          <w:i/>
          <w:iCs/>
          <w:sz w:val="20"/>
          <w:szCs w:val="20"/>
        </w:rPr>
        <w:t xml:space="preserve"> </w:t>
      </w:r>
      <w:r w:rsidRPr="0047142D">
        <w:rPr>
          <w:rFonts w:eastAsia="Times New Roman"/>
          <w:i/>
          <w:iCs/>
          <w:sz w:val="20"/>
          <w:szCs w:val="20"/>
        </w:rPr>
        <w:t>Journal</w:t>
      </w:r>
      <w:r w:rsidR="002640F3" w:rsidRPr="0047142D">
        <w:rPr>
          <w:rFonts w:eastAsia="Times New Roman"/>
          <w:i/>
          <w:iCs/>
          <w:sz w:val="20"/>
          <w:szCs w:val="20"/>
        </w:rPr>
        <w:t xml:space="preserve"> </w:t>
      </w:r>
      <w:r w:rsidRPr="0047142D">
        <w:rPr>
          <w:rFonts w:eastAsia="Times New Roman"/>
          <w:i/>
          <w:iCs/>
          <w:sz w:val="20"/>
          <w:szCs w:val="20"/>
        </w:rPr>
        <w:t>of</w:t>
      </w:r>
      <w:r w:rsidR="002640F3" w:rsidRPr="0047142D">
        <w:rPr>
          <w:rFonts w:eastAsia="Times New Roman"/>
          <w:i/>
          <w:iCs/>
          <w:sz w:val="20"/>
          <w:szCs w:val="20"/>
        </w:rPr>
        <w:t xml:space="preserve"> </w:t>
      </w:r>
      <w:r w:rsidRPr="0047142D">
        <w:rPr>
          <w:rFonts w:eastAsia="Times New Roman"/>
          <w:i/>
          <w:iCs/>
          <w:sz w:val="20"/>
          <w:szCs w:val="20"/>
        </w:rPr>
        <w:t>pure</w:t>
      </w:r>
      <w:r w:rsidR="002640F3" w:rsidRPr="0047142D">
        <w:rPr>
          <w:rFonts w:eastAsia="Times New Roman"/>
          <w:i/>
          <w:iCs/>
          <w:sz w:val="20"/>
          <w:szCs w:val="20"/>
        </w:rPr>
        <w:t xml:space="preserve"> </w:t>
      </w:r>
      <w:r w:rsidRPr="0047142D">
        <w:rPr>
          <w:rFonts w:eastAsia="Times New Roman"/>
          <w:i/>
          <w:iCs/>
          <w:sz w:val="20"/>
          <w:szCs w:val="20"/>
        </w:rPr>
        <w:t>and</w:t>
      </w:r>
      <w:r w:rsidR="002640F3" w:rsidRPr="0047142D">
        <w:rPr>
          <w:rFonts w:eastAsia="Times New Roman"/>
          <w:i/>
          <w:iCs/>
          <w:sz w:val="20"/>
          <w:szCs w:val="20"/>
        </w:rPr>
        <w:t xml:space="preserve"> </w:t>
      </w:r>
      <w:r w:rsidRPr="0047142D">
        <w:rPr>
          <w:rFonts w:eastAsia="Times New Roman"/>
          <w:i/>
          <w:iCs/>
          <w:sz w:val="20"/>
          <w:szCs w:val="20"/>
        </w:rPr>
        <w:t>Applied</w:t>
      </w:r>
      <w:r w:rsidR="002640F3" w:rsidRPr="0047142D">
        <w:rPr>
          <w:rFonts w:eastAsia="Times New Roman"/>
          <w:i/>
          <w:iCs/>
          <w:sz w:val="20"/>
          <w:szCs w:val="20"/>
        </w:rPr>
        <w:t xml:space="preserve"> </w:t>
      </w:r>
      <w:r w:rsidRPr="0047142D">
        <w:rPr>
          <w:rFonts w:eastAsia="Times New Roman"/>
          <w:i/>
          <w:iCs/>
          <w:sz w:val="20"/>
          <w:szCs w:val="20"/>
        </w:rPr>
        <w:t>Sciences</w:t>
      </w:r>
      <w:r w:rsidRPr="0047142D">
        <w:rPr>
          <w:rFonts w:eastAsia="Times New Roman"/>
          <w:sz w:val="20"/>
          <w:szCs w:val="20"/>
        </w:rPr>
        <w:t>.</w:t>
      </w:r>
      <w:r w:rsidR="002640F3" w:rsidRPr="0047142D">
        <w:rPr>
          <w:rFonts w:eastAsia="Times New Roman"/>
          <w:sz w:val="20"/>
          <w:szCs w:val="20"/>
        </w:rPr>
        <w:t xml:space="preserve"> </w:t>
      </w:r>
      <w:r w:rsidRPr="0047142D">
        <w:rPr>
          <w:rFonts w:eastAsia="Times New Roman"/>
          <w:sz w:val="20"/>
          <w:szCs w:val="20"/>
        </w:rPr>
        <w:t>3:39-42</w:t>
      </w:r>
      <w:r w:rsidR="002640F3" w:rsidRPr="0047142D">
        <w:rPr>
          <w:rFonts w:eastAsia="Times New Roman"/>
          <w:sz w:val="20"/>
          <w:szCs w:val="20"/>
        </w:rPr>
        <w:t xml:space="preserve"> .</w:t>
      </w:r>
    </w:p>
    <w:p w:rsidR="002640F3" w:rsidRPr="0047142D" w:rsidRDefault="009A6BA7" w:rsidP="002640F3">
      <w:pPr>
        <w:numPr>
          <w:ilvl w:val="0"/>
          <w:numId w:val="4"/>
        </w:numPr>
        <w:shd w:val="clear" w:color="auto" w:fill="FFFFFF"/>
        <w:tabs>
          <w:tab w:val="clear" w:pos="720"/>
        </w:tabs>
        <w:suppressAutoHyphens w:val="0"/>
        <w:snapToGrid w:val="0"/>
        <w:ind w:left="425" w:hanging="425"/>
        <w:jc w:val="both"/>
        <w:outlineLvl w:val="0"/>
        <w:rPr>
          <w:rFonts w:eastAsia="Times New Roman"/>
          <w:color w:val="222222"/>
          <w:sz w:val="20"/>
          <w:szCs w:val="20"/>
        </w:rPr>
      </w:pPr>
      <w:r w:rsidRPr="0047142D">
        <w:rPr>
          <w:rFonts w:eastAsia="Times New Roman"/>
          <w:color w:val="222222"/>
          <w:sz w:val="20"/>
          <w:szCs w:val="20"/>
        </w:rPr>
        <w:t>Bebber,</w:t>
      </w:r>
      <w:r w:rsidR="002640F3" w:rsidRPr="0047142D">
        <w:rPr>
          <w:rFonts w:eastAsia="Times New Roman"/>
          <w:color w:val="222222"/>
          <w:sz w:val="20"/>
          <w:szCs w:val="20"/>
        </w:rPr>
        <w:t xml:space="preserve"> </w:t>
      </w:r>
      <w:r w:rsidRPr="0047142D">
        <w:rPr>
          <w:rFonts w:eastAsia="Times New Roman"/>
          <w:color w:val="222222"/>
          <w:sz w:val="20"/>
          <w:szCs w:val="20"/>
        </w:rPr>
        <w:t>D.P.,</w:t>
      </w:r>
      <w:r w:rsidR="002640F3" w:rsidRPr="0047142D">
        <w:rPr>
          <w:sz w:val="20"/>
          <w:szCs w:val="20"/>
        </w:rPr>
        <w:t xml:space="preserve"> </w:t>
      </w:r>
      <w:r w:rsidRPr="0047142D">
        <w:rPr>
          <w:rFonts w:eastAsia="Times New Roman"/>
          <w:color w:val="222222"/>
          <w:sz w:val="20"/>
          <w:szCs w:val="20"/>
        </w:rPr>
        <w:t>Ramotowski</w:t>
      </w:r>
      <w:r w:rsidR="00520FDC" w:rsidRPr="0047142D">
        <w:rPr>
          <w:rFonts w:eastAsia="Times New Roman"/>
          <w:color w:val="222222"/>
          <w:sz w:val="20"/>
          <w:szCs w:val="20"/>
        </w:rPr>
        <w:t>,</w:t>
      </w:r>
      <w:r w:rsidR="002640F3" w:rsidRPr="0047142D">
        <w:rPr>
          <w:rFonts w:eastAsia="Times New Roman"/>
          <w:color w:val="222222"/>
          <w:sz w:val="20"/>
          <w:szCs w:val="20"/>
        </w:rPr>
        <w:t xml:space="preserve">. M </w:t>
      </w:r>
      <w:r w:rsidRPr="0047142D">
        <w:rPr>
          <w:rFonts w:eastAsia="Times New Roman"/>
          <w:color w:val="222222"/>
          <w:sz w:val="20"/>
          <w:szCs w:val="20"/>
        </w:rPr>
        <w:t>A.</w:t>
      </w:r>
      <w:r w:rsidR="002640F3" w:rsidRPr="0047142D">
        <w:rPr>
          <w:rFonts w:eastAsia="Times New Roman"/>
          <w:color w:val="222222"/>
          <w:sz w:val="20"/>
          <w:szCs w:val="20"/>
        </w:rPr>
        <w:t xml:space="preserve"> </w:t>
      </w:r>
      <w:r w:rsidRPr="0047142D">
        <w:rPr>
          <w:rFonts w:eastAsia="Times New Roman"/>
          <w:color w:val="222222"/>
          <w:sz w:val="20"/>
          <w:szCs w:val="20"/>
        </w:rPr>
        <w:t>T.</w:t>
      </w:r>
      <w:r w:rsidR="002640F3" w:rsidRPr="0047142D">
        <w:rPr>
          <w:rFonts w:eastAsia="Times New Roman"/>
          <w:color w:val="222222"/>
          <w:sz w:val="20"/>
          <w:szCs w:val="20"/>
        </w:rPr>
        <w:t xml:space="preserve"> </w:t>
      </w:r>
      <w:r w:rsidRPr="0047142D">
        <w:rPr>
          <w:rFonts w:eastAsia="Times New Roman"/>
          <w:color w:val="222222"/>
          <w:sz w:val="20"/>
          <w:szCs w:val="20"/>
        </w:rPr>
        <w:t>and</w:t>
      </w:r>
      <w:r w:rsidR="002640F3" w:rsidRPr="0047142D">
        <w:rPr>
          <w:rFonts w:eastAsia="Times New Roman"/>
          <w:color w:val="222222"/>
          <w:sz w:val="20"/>
          <w:szCs w:val="20"/>
        </w:rPr>
        <w:t xml:space="preserve"> </w:t>
      </w:r>
      <w:r w:rsidRPr="0047142D">
        <w:rPr>
          <w:rFonts w:eastAsia="Times New Roman"/>
          <w:color w:val="222222"/>
          <w:sz w:val="20"/>
          <w:szCs w:val="20"/>
        </w:rPr>
        <w:t>Sarah</w:t>
      </w:r>
      <w:r w:rsidR="002640F3" w:rsidRPr="0047142D">
        <w:rPr>
          <w:rFonts w:eastAsia="Times New Roman"/>
          <w:color w:val="222222"/>
          <w:sz w:val="20"/>
          <w:szCs w:val="20"/>
        </w:rPr>
        <w:t xml:space="preserve"> </w:t>
      </w:r>
      <w:r w:rsidRPr="0047142D">
        <w:rPr>
          <w:rFonts w:eastAsia="Times New Roman"/>
          <w:color w:val="222222"/>
          <w:sz w:val="20"/>
          <w:szCs w:val="20"/>
        </w:rPr>
        <w:t>J.</w:t>
      </w:r>
      <w:r w:rsidR="002640F3" w:rsidRPr="0047142D">
        <w:rPr>
          <w:rFonts w:eastAsia="Times New Roman"/>
          <w:color w:val="222222"/>
          <w:sz w:val="20"/>
          <w:szCs w:val="20"/>
        </w:rPr>
        <w:t xml:space="preserve"> </w:t>
      </w:r>
      <w:r w:rsidRPr="0047142D">
        <w:rPr>
          <w:rFonts w:eastAsia="Times New Roman"/>
          <w:color w:val="222222"/>
          <w:sz w:val="20"/>
          <w:szCs w:val="20"/>
        </w:rPr>
        <w:t>G</w:t>
      </w:r>
      <w:r w:rsidR="002640F3" w:rsidRPr="0047142D">
        <w:rPr>
          <w:rFonts w:eastAsia="Times New Roman"/>
          <w:color w:val="222222"/>
          <w:sz w:val="20"/>
          <w:szCs w:val="20"/>
        </w:rPr>
        <w:t xml:space="preserve"> </w:t>
      </w:r>
      <w:r w:rsidRPr="0047142D">
        <w:rPr>
          <w:rFonts w:eastAsia="Times New Roman"/>
          <w:color w:val="222222"/>
          <w:sz w:val="20"/>
          <w:szCs w:val="20"/>
        </w:rPr>
        <w:t>(2013).</w:t>
      </w:r>
      <w:r w:rsidR="002640F3" w:rsidRPr="0047142D">
        <w:rPr>
          <w:rFonts w:eastAsia="Times New Roman"/>
          <w:color w:val="222222"/>
          <w:sz w:val="20"/>
          <w:szCs w:val="20"/>
        </w:rPr>
        <w:t xml:space="preserve"> </w:t>
      </w:r>
      <w:r w:rsidRPr="0047142D">
        <w:rPr>
          <w:rFonts w:eastAsia="Times New Roman"/>
          <w:color w:val="222222"/>
          <w:sz w:val="20"/>
          <w:szCs w:val="20"/>
        </w:rPr>
        <w:t>pests</w:t>
      </w:r>
      <w:r w:rsidR="002640F3" w:rsidRPr="0047142D">
        <w:rPr>
          <w:rFonts w:eastAsia="Times New Roman"/>
          <w:color w:val="222222"/>
          <w:sz w:val="20"/>
          <w:szCs w:val="20"/>
        </w:rPr>
        <w:t xml:space="preserve"> </w:t>
      </w:r>
      <w:r w:rsidRPr="0047142D">
        <w:rPr>
          <w:rFonts w:eastAsia="Times New Roman"/>
          <w:color w:val="222222"/>
          <w:sz w:val="20"/>
          <w:szCs w:val="20"/>
        </w:rPr>
        <w:t>and</w:t>
      </w:r>
      <w:r w:rsidR="002640F3" w:rsidRPr="0047142D">
        <w:rPr>
          <w:rFonts w:eastAsia="Times New Roman"/>
          <w:color w:val="222222"/>
          <w:sz w:val="20"/>
          <w:szCs w:val="20"/>
        </w:rPr>
        <w:t xml:space="preserve"> </w:t>
      </w:r>
      <w:r w:rsidRPr="0047142D">
        <w:rPr>
          <w:rFonts w:eastAsia="Times New Roman"/>
          <w:color w:val="222222"/>
          <w:sz w:val="20"/>
          <w:szCs w:val="20"/>
        </w:rPr>
        <w:t>pathogens</w:t>
      </w:r>
      <w:r w:rsidR="002640F3" w:rsidRPr="0047142D">
        <w:rPr>
          <w:rFonts w:eastAsia="Times New Roman"/>
          <w:color w:val="222222"/>
          <w:sz w:val="20"/>
          <w:szCs w:val="20"/>
        </w:rPr>
        <w:t xml:space="preserve"> </w:t>
      </w:r>
      <w:r w:rsidRPr="0047142D">
        <w:rPr>
          <w:rFonts w:eastAsia="Times New Roman"/>
          <w:color w:val="222222"/>
          <w:sz w:val="20"/>
          <w:szCs w:val="20"/>
        </w:rPr>
        <w:t>move</w:t>
      </w:r>
      <w:r w:rsidR="002640F3" w:rsidRPr="0047142D">
        <w:rPr>
          <w:rFonts w:eastAsia="Times New Roman"/>
          <w:color w:val="222222"/>
          <w:sz w:val="20"/>
          <w:szCs w:val="20"/>
        </w:rPr>
        <w:t xml:space="preserve"> </w:t>
      </w:r>
      <w:r w:rsidRPr="0047142D">
        <w:rPr>
          <w:rFonts w:eastAsia="Times New Roman"/>
          <w:color w:val="222222"/>
          <w:sz w:val="20"/>
          <w:szCs w:val="20"/>
        </w:rPr>
        <w:t>polewards</w:t>
      </w:r>
      <w:r w:rsidR="002640F3" w:rsidRPr="0047142D">
        <w:rPr>
          <w:rFonts w:eastAsia="Times New Roman"/>
          <w:color w:val="222222"/>
          <w:sz w:val="20"/>
          <w:szCs w:val="20"/>
        </w:rPr>
        <w:t xml:space="preserve"> </w:t>
      </w:r>
      <w:r w:rsidRPr="0047142D">
        <w:rPr>
          <w:rFonts w:eastAsia="Times New Roman"/>
          <w:color w:val="222222"/>
          <w:sz w:val="20"/>
          <w:szCs w:val="20"/>
        </w:rPr>
        <w:t>in</w:t>
      </w:r>
      <w:r w:rsidR="002640F3" w:rsidRPr="0047142D">
        <w:rPr>
          <w:rFonts w:eastAsia="Times New Roman"/>
          <w:color w:val="222222"/>
          <w:sz w:val="20"/>
          <w:szCs w:val="20"/>
        </w:rPr>
        <w:t xml:space="preserve"> </w:t>
      </w:r>
      <w:r w:rsidRPr="0047142D">
        <w:rPr>
          <w:rFonts w:eastAsia="Times New Roman"/>
          <w:color w:val="222222"/>
          <w:sz w:val="20"/>
          <w:szCs w:val="20"/>
        </w:rPr>
        <w:t>a</w:t>
      </w:r>
      <w:r w:rsidR="002640F3" w:rsidRPr="0047142D">
        <w:rPr>
          <w:rFonts w:eastAsia="Times New Roman"/>
          <w:color w:val="222222"/>
          <w:sz w:val="20"/>
          <w:szCs w:val="20"/>
        </w:rPr>
        <w:t xml:space="preserve"> </w:t>
      </w:r>
      <w:r w:rsidRPr="0047142D">
        <w:rPr>
          <w:rFonts w:eastAsia="Times New Roman"/>
          <w:color w:val="222222"/>
          <w:sz w:val="20"/>
          <w:szCs w:val="20"/>
        </w:rPr>
        <w:t>warming</w:t>
      </w:r>
      <w:r w:rsidR="002640F3" w:rsidRPr="0047142D">
        <w:rPr>
          <w:rFonts w:eastAsia="Times New Roman"/>
          <w:color w:val="222222"/>
          <w:sz w:val="20"/>
          <w:szCs w:val="20"/>
        </w:rPr>
        <w:t xml:space="preserve"> </w:t>
      </w:r>
      <w:r w:rsidRPr="0047142D">
        <w:rPr>
          <w:rFonts w:eastAsia="Times New Roman"/>
          <w:color w:val="222222"/>
          <w:sz w:val="20"/>
          <w:szCs w:val="20"/>
        </w:rPr>
        <w:t>world.</w:t>
      </w:r>
      <w:r w:rsidR="002640F3" w:rsidRPr="0047142D">
        <w:rPr>
          <w:rFonts w:eastAsia="Times New Roman"/>
          <w:i/>
          <w:iCs/>
          <w:color w:val="222222"/>
          <w:sz w:val="20"/>
          <w:szCs w:val="20"/>
        </w:rPr>
        <w:t xml:space="preserve"> </w:t>
      </w:r>
      <w:r w:rsidRPr="0047142D">
        <w:rPr>
          <w:rFonts w:eastAsia="Times New Roman"/>
          <w:i/>
          <w:iCs/>
          <w:color w:val="222222"/>
          <w:sz w:val="20"/>
          <w:szCs w:val="20"/>
        </w:rPr>
        <w:t>Nature</w:t>
      </w:r>
      <w:r w:rsidR="002640F3" w:rsidRPr="0047142D">
        <w:rPr>
          <w:rFonts w:eastAsia="Times New Roman"/>
          <w:i/>
          <w:iCs/>
          <w:color w:val="222222"/>
          <w:sz w:val="20"/>
          <w:szCs w:val="20"/>
        </w:rPr>
        <w:t xml:space="preserve"> </w:t>
      </w:r>
      <w:r w:rsidRPr="0047142D">
        <w:rPr>
          <w:rFonts w:eastAsia="Times New Roman"/>
          <w:i/>
          <w:iCs/>
          <w:color w:val="222222"/>
          <w:sz w:val="20"/>
          <w:szCs w:val="20"/>
        </w:rPr>
        <w:t>Climate</w:t>
      </w:r>
      <w:r w:rsidR="002640F3" w:rsidRPr="0047142D">
        <w:rPr>
          <w:rFonts w:eastAsia="Times New Roman"/>
          <w:i/>
          <w:iCs/>
          <w:color w:val="222222"/>
          <w:sz w:val="20"/>
          <w:szCs w:val="20"/>
        </w:rPr>
        <w:t xml:space="preserve"> </w:t>
      </w:r>
      <w:r w:rsidRPr="0047142D">
        <w:rPr>
          <w:rFonts w:eastAsia="Times New Roman"/>
          <w:i/>
          <w:iCs/>
          <w:color w:val="222222"/>
          <w:sz w:val="20"/>
          <w:szCs w:val="20"/>
        </w:rPr>
        <w:t>Change</w:t>
      </w:r>
      <w:r w:rsidR="002640F3" w:rsidRPr="0047142D">
        <w:rPr>
          <w:rFonts w:eastAsia="Times New Roman"/>
          <w:color w:val="222222"/>
          <w:sz w:val="20"/>
          <w:szCs w:val="20"/>
        </w:rPr>
        <w:t xml:space="preserve"> </w:t>
      </w:r>
      <w:r w:rsidRPr="0047142D">
        <w:rPr>
          <w:rFonts w:eastAsia="Times New Roman"/>
          <w:bCs/>
          <w:color w:val="222222"/>
          <w:sz w:val="20"/>
          <w:szCs w:val="20"/>
        </w:rPr>
        <w:t>3</w:t>
      </w:r>
      <w:r w:rsidRPr="0047142D">
        <w:rPr>
          <w:rFonts w:eastAsia="Times New Roman"/>
          <w:color w:val="222222"/>
          <w:sz w:val="20"/>
          <w:szCs w:val="20"/>
        </w:rPr>
        <w:t>,</w:t>
      </w:r>
      <w:r w:rsidR="002640F3" w:rsidRPr="0047142D">
        <w:rPr>
          <w:rFonts w:eastAsia="Times New Roman"/>
          <w:color w:val="222222"/>
          <w:sz w:val="20"/>
          <w:szCs w:val="20"/>
        </w:rPr>
        <w:t xml:space="preserve"> </w:t>
      </w:r>
      <w:r w:rsidRPr="0047142D">
        <w:rPr>
          <w:rFonts w:eastAsia="Times New Roman"/>
          <w:color w:val="222222"/>
          <w:sz w:val="20"/>
          <w:szCs w:val="20"/>
        </w:rPr>
        <w:t>985–988</w:t>
      </w:r>
      <w:r w:rsidR="002640F3" w:rsidRPr="0047142D">
        <w:rPr>
          <w:rFonts w:eastAsia="Times New Roman"/>
          <w:color w:val="222222"/>
          <w:sz w:val="20"/>
          <w:szCs w:val="20"/>
        </w:rPr>
        <w:t xml:space="preserve"> .</w:t>
      </w:r>
    </w:p>
    <w:p w:rsidR="002640F3" w:rsidRPr="0047142D" w:rsidRDefault="009A6BA7" w:rsidP="002640F3">
      <w:pPr>
        <w:pStyle w:val="NoSpacing"/>
        <w:numPr>
          <w:ilvl w:val="0"/>
          <w:numId w:val="4"/>
        </w:numPr>
        <w:tabs>
          <w:tab w:val="clear" w:pos="720"/>
        </w:tabs>
        <w:snapToGrid w:val="0"/>
        <w:ind w:left="425" w:hanging="425"/>
        <w:jc w:val="both"/>
        <w:rPr>
          <w:rFonts w:ascii="Times New Roman" w:hAnsi="Times New Roman"/>
          <w:sz w:val="20"/>
          <w:szCs w:val="20"/>
        </w:rPr>
      </w:pPr>
      <w:r w:rsidRPr="0047142D">
        <w:rPr>
          <w:rFonts w:ascii="Times New Roman" w:hAnsi="Times New Roman"/>
          <w:sz w:val="20"/>
          <w:szCs w:val="20"/>
        </w:rPr>
        <w:t>Emodi,</w:t>
      </w:r>
      <w:r w:rsidR="002640F3" w:rsidRPr="0047142D">
        <w:rPr>
          <w:rFonts w:ascii="Times New Roman" w:hAnsi="Times New Roman"/>
          <w:sz w:val="20"/>
          <w:szCs w:val="20"/>
        </w:rPr>
        <w:t xml:space="preserve"> </w:t>
      </w:r>
      <w:r w:rsidRPr="0047142D">
        <w:rPr>
          <w:rFonts w:ascii="Times New Roman" w:hAnsi="Times New Roman"/>
          <w:sz w:val="20"/>
          <w:szCs w:val="20"/>
        </w:rPr>
        <w:t>A.I</w:t>
      </w:r>
      <w:r w:rsidR="002640F3" w:rsidRPr="0047142D">
        <w:rPr>
          <w:rFonts w:ascii="Times New Roman" w:hAnsi="Times New Roman"/>
          <w:sz w:val="20"/>
          <w:szCs w:val="20"/>
        </w:rPr>
        <w:t xml:space="preserve"> </w:t>
      </w:r>
      <w:r w:rsidRPr="0047142D">
        <w:rPr>
          <w:rFonts w:ascii="Times New Roman" w:hAnsi="Times New Roman"/>
          <w:sz w:val="20"/>
          <w:szCs w:val="20"/>
        </w:rPr>
        <w:t>(2010).</w:t>
      </w:r>
      <w:r w:rsidR="002640F3" w:rsidRPr="0047142D">
        <w:rPr>
          <w:rFonts w:ascii="Times New Roman" w:hAnsi="Times New Roman"/>
          <w:sz w:val="20"/>
          <w:szCs w:val="20"/>
        </w:rPr>
        <w:t xml:space="preserve"> </w:t>
      </w:r>
      <w:r w:rsidRPr="0047142D">
        <w:rPr>
          <w:rFonts w:ascii="Times New Roman" w:hAnsi="Times New Roman"/>
          <w:sz w:val="20"/>
          <w:szCs w:val="20"/>
        </w:rPr>
        <w:t>Analysis</w:t>
      </w:r>
      <w:r w:rsidR="002640F3" w:rsidRPr="0047142D">
        <w:rPr>
          <w:rFonts w:ascii="Times New Roman" w:hAnsi="Times New Roman"/>
          <w:sz w:val="20"/>
          <w:szCs w:val="20"/>
        </w:rPr>
        <w:t xml:space="preserve"> </w:t>
      </w:r>
      <w:r w:rsidRPr="0047142D">
        <w:rPr>
          <w:rFonts w:ascii="Times New Roman" w:hAnsi="Times New Roman"/>
          <w:sz w:val="20"/>
          <w:szCs w:val="20"/>
        </w:rPr>
        <w:t>of</w:t>
      </w:r>
      <w:r w:rsidR="002640F3" w:rsidRPr="0047142D">
        <w:rPr>
          <w:rFonts w:ascii="Times New Roman" w:hAnsi="Times New Roman"/>
          <w:sz w:val="20"/>
          <w:szCs w:val="20"/>
        </w:rPr>
        <w:t xml:space="preserve"> </w:t>
      </w:r>
      <w:r w:rsidRPr="0047142D">
        <w:rPr>
          <w:rFonts w:ascii="Times New Roman" w:hAnsi="Times New Roman"/>
          <w:sz w:val="20"/>
          <w:szCs w:val="20"/>
        </w:rPr>
        <w:t>rice</w:t>
      </w:r>
      <w:r w:rsidR="002640F3" w:rsidRPr="0047142D">
        <w:rPr>
          <w:rFonts w:ascii="Times New Roman" w:hAnsi="Times New Roman"/>
          <w:sz w:val="20"/>
          <w:szCs w:val="20"/>
        </w:rPr>
        <w:t xml:space="preserve"> </w:t>
      </w:r>
      <w:r w:rsidRPr="0047142D">
        <w:rPr>
          <w:rFonts w:ascii="Times New Roman" w:hAnsi="Times New Roman"/>
          <w:sz w:val="20"/>
          <w:szCs w:val="20"/>
        </w:rPr>
        <w:t>(</w:t>
      </w:r>
      <w:r w:rsidRPr="0047142D">
        <w:rPr>
          <w:rFonts w:ascii="Times New Roman" w:hAnsi="Times New Roman"/>
          <w:i/>
          <w:sz w:val="20"/>
          <w:szCs w:val="20"/>
        </w:rPr>
        <w:t>oryza</w:t>
      </w:r>
      <w:r w:rsidR="002640F3" w:rsidRPr="0047142D">
        <w:rPr>
          <w:rFonts w:ascii="Times New Roman" w:hAnsi="Times New Roman"/>
          <w:i/>
          <w:sz w:val="20"/>
          <w:szCs w:val="20"/>
        </w:rPr>
        <w:t xml:space="preserve"> </w:t>
      </w:r>
      <w:r w:rsidRPr="0047142D">
        <w:rPr>
          <w:rFonts w:ascii="Times New Roman" w:hAnsi="Times New Roman"/>
          <w:i/>
          <w:sz w:val="20"/>
          <w:szCs w:val="20"/>
        </w:rPr>
        <w:t>spp.</w:t>
      </w:r>
      <w:r w:rsidRPr="0047142D">
        <w:rPr>
          <w:rFonts w:ascii="Times New Roman" w:hAnsi="Times New Roman"/>
          <w:sz w:val="20"/>
          <w:szCs w:val="20"/>
        </w:rPr>
        <w:t>)</w:t>
      </w:r>
      <w:r w:rsidR="002640F3" w:rsidRPr="0047142D">
        <w:rPr>
          <w:rFonts w:ascii="Times New Roman" w:hAnsi="Times New Roman"/>
          <w:sz w:val="20"/>
          <w:szCs w:val="20"/>
        </w:rPr>
        <w:t xml:space="preserve"> </w:t>
      </w:r>
      <w:r w:rsidRPr="0047142D">
        <w:rPr>
          <w:rFonts w:ascii="Times New Roman" w:hAnsi="Times New Roman"/>
          <w:sz w:val="20"/>
          <w:szCs w:val="20"/>
        </w:rPr>
        <w:t>innovation</w:t>
      </w:r>
      <w:r w:rsidR="002640F3" w:rsidRPr="0047142D">
        <w:rPr>
          <w:rFonts w:ascii="Times New Roman" w:hAnsi="Times New Roman"/>
          <w:sz w:val="20"/>
          <w:szCs w:val="20"/>
        </w:rPr>
        <w:t xml:space="preserve"> </w:t>
      </w:r>
      <w:r w:rsidRPr="0047142D">
        <w:rPr>
          <w:rFonts w:ascii="Times New Roman" w:hAnsi="Times New Roman"/>
          <w:sz w:val="20"/>
          <w:szCs w:val="20"/>
        </w:rPr>
        <w:t>system</w:t>
      </w:r>
      <w:r w:rsidR="002640F3" w:rsidRPr="0047142D">
        <w:rPr>
          <w:rFonts w:ascii="Times New Roman" w:hAnsi="Times New Roman"/>
          <w:sz w:val="20"/>
          <w:szCs w:val="20"/>
        </w:rPr>
        <w:t xml:space="preserve"> </w:t>
      </w:r>
      <w:r w:rsidRPr="0047142D">
        <w:rPr>
          <w:rFonts w:ascii="Times New Roman" w:hAnsi="Times New Roman"/>
          <w:sz w:val="20"/>
          <w:szCs w:val="20"/>
        </w:rPr>
        <w:t>in</w:t>
      </w:r>
      <w:r w:rsidR="002640F3" w:rsidRPr="0047142D">
        <w:rPr>
          <w:rFonts w:ascii="Times New Roman" w:hAnsi="Times New Roman"/>
          <w:sz w:val="20"/>
          <w:szCs w:val="20"/>
        </w:rPr>
        <w:t xml:space="preserve"> </w:t>
      </w:r>
      <w:r w:rsidRPr="0047142D">
        <w:rPr>
          <w:rFonts w:ascii="Times New Roman" w:hAnsi="Times New Roman"/>
          <w:sz w:val="20"/>
          <w:szCs w:val="20"/>
        </w:rPr>
        <w:t>southeast</w:t>
      </w:r>
      <w:r w:rsidR="002640F3" w:rsidRPr="0047142D">
        <w:rPr>
          <w:rFonts w:ascii="Times New Roman" w:hAnsi="Times New Roman"/>
          <w:sz w:val="20"/>
          <w:szCs w:val="20"/>
        </w:rPr>
        <w:t xml:space="preserve"> </w:t>
      </w:r>
      <w:r w:rsidRPr="0047142D">
        <w:rPr>
          <w:rFonts w:ascii="Times New Roman" w:hAnsi="Times New Roman"/>
          <w:sz w:val="20"/>
          <w:szCs w:val="20"/>
        </w:rPr>
        <w:t>Nigeria.</w:t>
      </w:r>
      <w:r w:rsidR="002640F3" w:rsidRPr="0047142D">
        <w:rPr>
          <w:rFonts w:ascii="Times New Roman" w:hAnsi="Times New Roman"/>
          <w:sz w:val="20"/>
          <w:szCs w:val="20"/>
        </w:rPr>
        <w:t xml:space="preserve"> </w:t>
      </w:r>
      <w:r w:rsidRPr="0047142D">
        <w:rPr>
          <w:rFonts w:ascii="Times New Roman" w:hAnsi="Times New Roman"/>
          <w:sz w:val="20"/>
          <w:szCs w:val="20"/>
        </w:rPr>
        <w:t>Unpublished</w:t>
      </w:r>
      <w:r w:rsidR="002640F3" w:rsidRPr="0047142D">
        <w:rPr>
          <w:rFonts w:ascii="Times New Roman" w:hAnsi="Times New Roman"/>
          <w:sz w:val="20"/>
          <w:szCs w:val="20"/>
        </w:rPr>
        <w:t xml:space="preserve"> </w:t>
      </w:r>
      <w:r w:rsidRPr="0047142D">
        <w:rPr>
          <w:rFonts w:ascii="Times New Roman" w:hAnsi="Times New Roman"/>
          <w:sz w:val="20"/>
          <w:szCs w:val="20"/>
        </w:rPr>
        <w:t>PhD</w:t>
      </w:r>
      <w:r w:rsidR="002640F3" w:rsidRPr="0047142D">
        <w:rPr>
          <w:rFonts w:ascii="Times New Roman" w:hAnsi="Times New Roman"/>
          <w:sz w:val="20"/>
          <w:szCs w:val="20"/>
        </w:rPr>
        <w:t xml:space="preserve"> </w:t>
      </w:r>
      <w:r w:rsidRPr="0047142D">
        <w:rPr>
          <w:rFonts w:ascii="Times New Roman" w:hAnsi="Times New Roman"/>
          <w:sz w:val="20"/>
          <w:szCs w:val="20"/>
        </w:rPr>
        <w:t>thesis.</w:t>
      </w:r>
      <w:r w:rsidR="002640F3" w:rsidRPr="0047142D">
        <w:rPr>
          <w:rFonts w:ascii="Times New Roman" w:hAnsi="Times New Roman"/>
          <w:sz w:val="20"/>
          <w:szCs w:val="20"/>
        </w:rPr>
        <w:t xml:space="preserve"> </w:t>
      </w:r>
      <w:r w:rsidRPr="0047142D">
        <w:rPr>
          <w:rFonts w:ascii="Times New Roman" w:hAnsi="Times New Roman"/>
          <w:sz w:val="20"/>
          <w:szCs w:val="20"/>
        </w:rPr>
        <w:t>University</w:t>
      </w:r>
      <w:r w:rsidR="002640F3" w:rsidRPr="0047142D">
        <w:rPr>
          <w:rFonts w:ascii="Times New Roman" w:hAnsi="Times New Roman"/>
          <w:sz w:val="20"/>
          <w:szCs w:val="20"/>
        </w:rPr>
        <w:t xml:space="preserve"> </w:t>
      </w:r>
      <w:r w:rsidRPr="0047142D">
        <w:rPr>
          <w:rFonts w:ascii="Times New Roman" w:hAnsi="Times New Roman"/>
          <w:sz w:val="20"/>
          <w:szCs w:val="20"/>
        </w:rPr>
        <w:t>of</w:t>
      </w:r>
      <w:r w:rsidR="002640F3" w:rsidRPr="0047142D">
        <w:rPr>
          <w:rFonts w:ascii="Times New Roman" w:hAnsi="Times New Roman"/>
          <w:sz w:val="20"/>
          <w:szCs w:val="20"/>
        </w:rPr>
        <w:t xml:space="preserve"> </w:t>
      </w:r>
      <w:r w:rsidRPr="0047142D">
        <w:rPr>
          <w:rFonts w:ascii="Times New Roman" w:hAnsi="Times New Roman"/>
          <w:sz w:val="20"/>
          <w:szCs w:val="20"/>
        </w:rPr>
        <w:t>Nigeria</w:t>
      </w:r>
      <w:r w:rsidR="002640F3" w:rsidRPr="0047142D">
        <w:rPr>
          <w:rFonts w:ascii="Times New Roman" w:hAnsi="Times New Roman"/>
          <w:sz w:val="20"/>
          <w:szCs w:val="20"/>
        </w:rPr>
        <w:t xml:space="preserve"> </w:t>
      </w:r>
      <w:r w:rsidRPr="0047142D">
        <w:rPr>
          <w:rFonts w:ascii="Times New Roman" w:hAnsi="Times New Roman"/>
          <w:sz w:val="20"/>
          <w:szCs w:val="20"/>
        </w:rPr>
        <w:t>Nsukk</w:t>
      </w:r>
      <w:r w:rsidR="002640F3" w:rsidRPr="0047142D">
        <w:rPr>
          <w:rFonts w:ascii="Times New Roman" w:hAnsi="Times New Roman"/>
          <w:sz w:val="20"/>
          <w:szCs w:val="20"/>
        </w:rPr>
        <w:t>a.</w:t>
      </w:r>
    </w:p>
    <w:p w:rsidR="002640F3" w:rsidRPr="0047142D" w:rsidRDefault="009A6BA7" w:rsidP="002640F3">
      <w:pPr>
        <w:numPr>
          <w:ilvl w:val="0"/>
          <w:numId w:val="4"/>
        </w:numPr>
        <w:shd w:val="clear" w:color="auto" w:fill="FFFFFF"/>
        <w:tabs>
          <w:tab w:val="clear" w:pos="720"/>
        </w:tabs>
        <w:suppressAutoHyphens w:val="0"/>
        <w:snapToGrid w:val="0"/>
        <w:ind w:left="425" w:hanging="425"/>
        <w:jc w:val="both"/>
        <w:outlineLvl w:val="0"/>
        <w:rPr>
          <w:color w:val="000000"/>
          <w:sz w:val="20"/>
          <w:szCs w:val="20"/>
        </w:rPr>
      </w:pPr>
      <w:r w:rsidRPr="0047142D">
        <w:rPr>
          <w:rFonts w:eastAsia="Times New Roman"/>
          <w:bCs/>
          <w:sz w:val="20"/>
          <w:szCs w:val="20"/>
        </w:rPr>
        <w:t>Eurofresh</w:t>
      </w:r>
      <w:r w:rsidR="002640F3" w:rsidRPr="0047142D">
        <w:rPr>
          <w:rFonts w:eastAsia="Times New Roman"/>
          <w:bCs/>
          <w:sz w:val="20"/>
          <w:szCs w:val="20"/>
        </w:rPr>
        <w:t xml:space="preserve"> </w:t>
      </w:r>
      <w:r w:rsidRPr="0047142D">
        <w:rPr>
          <w:rFonts w:eastAsia="Times New Roman"/>
          <w:bCs/>
          <w:sz w:val="20"/>
          <w:szCs w:val="20"/>
        </w:rPr>
        <w:t>distributio</w:t>
      </w:r>
      <w:r w:rsidR="00520FDC" w:rsidRPr="0047142D">
        <w:rPr>
          <w:rFonts w:eastAsia="Times New Roman"/>
          <w:bCs/>
          <w:sz w:val="20"/>
          <w:szCs w:val="20"/>
        </w:rPr>
        <w:t>n</w:t>
      </w:r>
      <w:r w:rsidR="002640F3" w:rsidRPr="0047142D">
        <w:rPr>
          <w:rFonts w:eastAsia="Times New Roman"/>
          <w:bCs/>
          <w:sz w:val="20"/>
          <w:szCs w:val="20"/>
        </w:rPr>
        <w:t xml:space="preserve"> </w:t>
      </w:r>
      <w:r w:rsidR="00520FDC" w:rsidRPr="0047142D">
        <w:rPr>
          <w:rFonts w:eastAsia="Times New Roman"/>
          <w:bCs/>
          <w:sz w:val="20"/>
          <w:szCs w:val="20"/>
        </w:rPr>
        <w:t>(</w:t>
      </w:r>
      <w:r w:rsidR="002640F3" w:rsidRPr="0047142D">
        <w:rPr>
          <w:rFonts w:eastAsia="Times New Roman"/>
          <w:bCs/>
          <w:sz w:val="20"/>
          <w:szCs w:val="20"/>
        </w:rPr>
        <w:t xml:space="preserve"> </w:t>
      </w:r>
      <w:r w:rsidRPr="0047142D">
        <w:rPr>
          <w:rFonts w:eastAsia="Times New Roman"/>
          <w:bCs/>
          <w:sz w:val="20"/>
          <w:szCs w:val="20"/>
        </w:rPr>
        <w:t>2016).</w:t>
      </w:r>
      <w:r w:rsidR="002640F3" w:rsidRPr="0047142D">
        <w:rPr>
          <w:rFonts w:eastAsia="Times New Roman"/>
          <w:bCs/>
          <w:sz w:val="20"/>
          <w:szCs w:val="20"/>
        </w:rPr>
        <w:t xml:space="preserve"> </w:t>
      </w:r>
      <w:r w:rsidRPr="0047142D">
        <w:rPr>
          <w:rFonts w:eastAsia="Times New Roman"/>
          <w:bCs/>
          <w:sz w:val="20"/>
          <w:szCs w:val="20"/>
        </w:rPr>
        <w:t>Around</w:t>
      </w:r>
      <w:r w:rsidR="002640F3" w:rsidRPr="0047142D">
        <w:rPr>
          <w:rFonts w:eastAsia="Times New Roman"/>
          <w:bCs/>
          <w:sz w:val="20"/>
          <w:szCs w:val="20"/>
        </w:rPr>
        <w:t xml:space="preserve"> </w:t>
      </w:r>
      <w:r w:rsidRPr="0047142D">
        <w:rPr>
          <w:rFonts w:eastAsia="Times New Roman"/>
          <w:bCs/>
          <w:sz w:val="20"/>
          <w:szCs w:val="20"/>
        </w:rPr>
        <w:t>the</w:t>
      </w:r>
      <w:r w:rsidR="002640F3" w:rsidRPr="0047142D">
        <w:rPr>
          <w:rFonts w:eastAsia="Times New Roman"/>
          <w:bCs/>
          <w:sz w:val="20"/>
          <w:szCs w:val="20"/>
        </w:rPr>
        <w:t xml:space="preserve"> </w:t>
      </w:r>
      <w:r w:rsidRPr="0047142D">
        <w:rPr>
          <w:rFonts w:eastAsia="Times New Roman"/>
          <w:bCs/>
          <w:sz w:val="20"/>
          <w:szCs w:val="20"/>
        </w:rPr>
        <w:t>World:</w:t>
      </w:r>
      <w:r w:rsidR="002640F3" w:rsidRPr="0047142D">
        <w:rPr>
          <w:rFonts w:eastAsia="Times New Roman"/>
          <w:bCs/>
          <w:sz w:val="20"/>
          <w:szCs w:val="20"/>
        </w:rPr>
        <w:t xml:space="preserve"> </w:t>
      </w:r>
      <w:r w:rsidRPr="0047142D">
        <w:rPr>
          <w:rFonts w:eastAsia="Times New Roman"/>
          <w:bCs/>
          <w:sz w:val="20"/>
          <w:szCs w:val="20"/>
        </w:rPr>
        <w:t>Tomatoes.</w:t>
      </w:r>
      <w:r w:rsidR="002640F3" w:rsidRPr="0047142D">
        <w:rPr>
          <w:rFonts w:eastAsia="Times New Roman"/>
          <w:bCs/>
          <w:sz w:val="20"/>
          <w:szCs w:val="20"/>
        </w:rPr>
        <w:t xml:space="preserve"> </w:t>
      </w:r>
      <w:r w:rsidRPr="0047142D">
        <w:rPr>
          <w:color w:val="000000"/>
          <w:sz w:val="20"/>
          <w:szCs w:val="20"/>
        </w:rPr>
        <w:t>https://www.eurofresh-</w:t>
      </w:r>
      <w:r w:rsidR="002640F3" w:rsidRPr="0047142D">
        <w:rPr>
          <w:color w:val="000000"/>
          <w:sz w:val="20"/>
          <w:szCs w:val="20"/>
        </w:rPr>
        <w:t xml:space="preserve"> </w:t>
      </w:r>
      <w:r w:rsidRPr="0047142D">
        <w:rPr>
          <w:color w:val="000000"/>
          <w:sz w:val="20"/>
          <w:szCs w:val="20"/>
        </w:rPr>
        <w:t>distribution.com/news/around-world-tomatoe</w:t>
      </w:r>
      <w:r w:rsidR="002640F3" w:rsidRPr="0047142D">
        <w:rPr>
          <w:color w:val="000000"/>
          <w:sz w:val="20"/>
          <w:szCs w:val="20"/>
        </w:rPr>
        <w:t>s.</w:t>
      </w:r>
    </w:p>
    <w:p w:rsidR="002640F3" w:rsidRPr="0047142D" w:rsidRDefault="009A6BA7" w:rsidP="002640F3">
      <w:pPr>
        <w:numPr>
          <w:ilvl w:val="0"/>
          <w:numId w:val="4"/>
        </w:numPr>
        <w:shd w:val="clear" w:color="auto" w:fill="FFFFFF"/>
        <w:tabs>
          <w:tab w:val="clear" w:pos="720"/>
        </w:tabs>
        <w:suppressAutoHyphens w:val="0"/>
        <w:snapToGrid w:val="0"/>
        <w:ind w:left="425" w:hanging="425"/>
        <w:jc w:val="both"/>
        <w:outlineLvl w:val="0"/>
        <w:rPr>
          <w:color w:val="000000"/>
          <w:sz w:val="20"/>
          <w:szCs w:val="20"/>
        </w:rPr>
      </w:pPr>
      <w:r w:rsidRPr="0047142D">
        <w:rPr>
          <w:rFonts w:eastAsia="Times New Roman"/>
          <w:color w:val="222222"/>
          <w:sz w:val="20"/>
          <w:szCs w:val="20"/>
        </w:rPr>
        <w:t>Food</w:t>
      </w:r>
      <w:r w:rsidR="002640F3" w:rsidRPr="0047142D">
        <w:rPr>
          <w:rFonts w:eastAsia="Times New Roman"/>
          <w:color w:val="222222"/>
          <w:sz w:val="20"/>
          <w:szCs w:val="20"/>
        </w:rPr>
        <w:t xml:space="preserve"> </w:t>
      </w:r>
      <w:r w:rsidRPr="0047142D">
        <w:rPr>
          <w:rFonts w:eastAsia="Times New Roman"/>
          <w:color w:val="222222"/>
          <w:sz w:val="20"/>
          <w:szCs w:val="20"/>
        </w:rPr>
        <w:t>and</w:t>
      </w:r>
      <w:r w:rsidR="002640F3" w:rsidRPr="0047142D">
        <w:rPr>
          <w:rFonts w:eastAsia="Times New Roman"/>
          <w:color w:val="222222"/>
          <w:sz w:val="20"/>
          <w:szCs w:val="20"/>
        </w:rPr>
        <w:t xml:space="preserve"> </w:t>
      </w:r>
      <w:r w:rsidRPr="0047142D">
        <w:rPr>
          <w:rFonts w:eastAsia="Times New Roman"/>
          <w:color w:val="222222"/>
          <w:sz w:val="20"/>
          <w:szCs w:val="20"/>
        </w:rPr>
        <w:t>Agriculture</w:t>
      </w:r>
      <w:r w:rsidR="002640F3" w:rsidRPr="0047142D">
        <w:rPr>
          <w:rFonts w:eastAsia="Times New Roman"/>
          <w:color w:val="222222"/>
          <w:sz w:val="20"/>
          <w:szCs w:val="20"/>
        </w:rPr>
        <w:t xml:space="preserve"> </w:t>
      </w:r>
      <w:r w:rsidRPr="0047142D">
        <w:rPr>
          <w:rFonts w:eastAsia="Times New Roman"/>
          <w:color w:val="222222"/>
          <w:sz w:val="20"/>
          <w:szCs w:val="20"/>
        </w:rPr>
        <w:t>Organisation</w:t>
      </w:r>
      <w:r w:rsidR="002640F3" w:rsidRPr="0047142D">
        <w:rPr>
          <w:rFonts w:eastAsia="Times New Roman"/>
          <w:color w:val="222222"/>
          <w:sz w:val="20"/>
          <w:szCs w:val="20"/>
        </w:rPr>
        <w:t xml:space="preserve"> </w:t>
      </w:r>
      <w:r w:rsidRPr="0047142D">
        <w:rPr>
          <w:rFonts w:eastAsia="Times New Roman"/>
          <w:color w:val="222222"/>
          <w:sz w:val="20"/>
          <w:szCs w:val="20"/>
        </w:rPr>
        <w:t>of</w:t>
      </w:r>
      <w:r w:rsidR="002640F3" w:rsidRPr="0047142D">
        <w:rPr>
          <w:rFonts w:eastAsia="Times New Roman"/>
          <w:color w:val="222222"/>
          <w:sz w:val="20"/>
          <w:szCs w:val="20"/>
        </w:rPr>
        <w:t xml:space="preserve"> </w:t>
      </w:r>
      <w:r w:rsidRPr="0047142D">
        <w:rPr>
          <w:rFonts w:eastAsia="Times New Roman"/>
          <w:color w:val="222222"/>
          <w:sz w:val="20"/>
          <w:szCs w:val="20"/>
        </w:rPr>
        <w:t>United</w:t>
      </w:r>
      <w:r w:rsidR="002640F3" w:rsidRPr="0047142D">
        <w:rPr>
          <w:rFonts w:eastAsia="Times New Roman"/>
          <w:color w:val="222222"/>
          <w:sz w:val="20"/>
          <w:szCs w:val="20"/>
        </w:rPr>
        <w:t xml:space="preserve"> </w:t>
      </w:r>
      <w:r w:rsidRPr="0047142D">
        <w:rPr>
          <w:rFonts w:eastAsia="Times New Roman"/>
          <w:color w:val="222222"/>
          <w:sz w:val="20"/>
          <w:szCs w:val="20"/>
        </w:rPr>
        <w:t>states,</w:t>
      </w:r>
      <w:r w:rsidR="002640F3" w:rsidRPr="0047142D">
        <w:rPr>
          <w:rFonts w:eastAsia="Times New Roman"/>
          <w:color w:val="222222"/>
          <w:sz w:val="20"/>
          <w:szCs w:val="20"/>
        </w:rPr>
        <w:t xml:space="preserve"> </w:t>
      </w:r>
      <w:r w:rsidRPr="0047142D">
        <w:rPr>
          <w:rFonts w:eastAsia="Times New Roman"/>
          <w:color w:val="222222"/>
          <w:sz w:val="20"/>
          <w:szCs w:val="20"/>
        </w:rPr>
        <w:t>Rome</w:t>
      </w:r>
      <w:r w:rsidR="002640F3" w:rsidRPr="0047142D">
        <w:rPr>
          <w:rFonts w:eastAsia="Times New Roman"/>
          <w:color w:val="222222"/>
          <w:sz w:val="20"/>
          <w:szCs w:val="20"/>
        </w:rPr>
        <w:t xml:space="preserve"> </w:t>
      </w:r>
      <w:r w:rsidRPr="0047142D">
        <w:rPr>
          <w:rFonts w:eastAsia="Times New Roman"/>
          <w:color w:val="222222"/>
          <w:sz w:val="20"/>
          <w:szCs w:val="20"/>
        </w:rPr>
        <w:t>(FAO,2016).</w:t>
      </w:r>
      <w:r w:rsidR="002640F3" w:rsidRPr="0047142D">
        <w:rPr>
          <w:sz w:val="20"/>
          <w:szCs w:val="20"/>
        </w:rPr>
        <w:t xml:space="preserve"> </w:t>
      </w:r>
      <w:r w:rsidRPr="0047142D">
        <w:rPr>
          <w:sz w:val="20"/>
          <w:szCs w:val="20"/>
        </w:rPr>
        <w:t>The</w:t>
      </w:r>
      <w:r w:rsidR="002640F3" w:rsidRPr="0047142D">
        <w:rPr>
          <w:sz w:val="20"/>
          <w:szCs w:val="20"/>
        </w:rPr>
        <w:t xml:space="preserve"> </w:t>
      </w:r>
      <w:r w:rsidRPr="0047142D">
        <w:rPr>
          <w:sz w:val="20"/>
          <w:szCs w:val="20"/>
        </w:rPr>
        <w:t>state</w:t>
      </w:r>
      <w:r w:rsidR="002640F3" w:rsidRPr="0047142D">
        <w:rPr>
          <w:sz w:val="20"/>
          <w:szCs w:val="20"/>
        </w:rPr>
        <w:t xml:space="preserve"> </w:t>
      </w:r>
      <w:r w:rsidRPr="0047142D">
        <w:rPr>
          <w:sz w:val="20"/>
          <w:szCs w:val="20"/>
        </w:rPr>
        <w:t>of</w:t>
      </w:r>
      <w:r w:rsidR="002640F3" w:rsidRPr="0047142D">
        <w:rPr>
          <w:sz w:val="20"/>
          <w:szCs w:val="20"/>
        </w:rPr>
        <w:t xml:space="preserve"> </w:t>
      </w:r>
      <w:r w:rsidRPr="0047142D">
        <w:rPr>
          <w:sz w:val="20"/>
          <w:szCs w:val="20"/>
        </w:rPr>
        <w:t>food</w:t>
      </w:r>
      <w:r w:rsidR="002640F3" w:rsidRPr="0047142D">
        <w:rPr>
          <w:sz w:val="20"/>
          <w:szCs w:val="20"/>
        </w:rPr>
        <w:t xml:space="preserve"> </w:t>
      </w:r>
      <w:r w:rsidRPr="0047142D">
        <w:rPr>
          <w:sz w:val="20"/>
          <w:szCs w:val="20"/>
        </w:rPr>
        <w:t>and</w:t>
      </w:r>
      <w:r w:rsidR="002640F3" w:rsidRPr="0047142D">
        <w:rPr>
          <w:sz w:val="20"/>
          <w:szCs w:val="20"/>
        </w:rPr>
        <w:t xml:space="preserve"> </w:t>
      </w:r>
      <w:r w:rsidRPr="0047142D">
        <w:rPr>
          <w:sz w:val="20"/>
          <w:szCs w:val="20"/>
        </w:rPr>
        <w:t>agriculture</w:t>
      </w:r>
      <w:r w:rsidR="002640F3" w:rsidRPr="0047142D">
        <w:rPr>
          <w:sz w:val="20"/>
          <w:szCs w:val="20"/>
        </w:rPr>
        <w:t xml:space="preserve"> </w:t>
      </w:r>
      <w:r w:rsidRPr="0047142D">
        <w:rPr>
          <w:sz w:val="20"/>
          <w:szCs w:val="20"/>
        </w:rPr>
        <w:t>climate</w:t>
      </w:r>
      <w:r w:rsidR="002640F3" w:rsidRPr="0047142D">
        <w:rPr>
          <w:sz w:val="20"/>
          <w:szCs w:val="20"/>
        </w:rPr>
        <w:t xml:space="preserve"> </w:t>
      </w:r>
      <w:r w:rsidRPr="0047142D">
        <w:rPr>
          <w:sz w:val="20"/>
          <w:szCs w:val="20"/>
        </w:rPr>
        <w:t>change,</w:t>
      </w:r>
      <w:r w:rsidR="002640F3" w:rsidRPr="0047142D">
        <w:rPr>
          <w:sz w:val="20"/>
          <w:szCs w:val="20"/>
        </w:rPr>
        <w:t xml:space="preserve"> </w:t>
      </w:r>
      <w:r w:rsidRPr="0047142D">
        <w:rPr>
          <w:sz w:val="20"/>
          <w:szCs w:val="20"/>
        </w:rPr>
        <w:t>agriculture</w:t>
      </w:r>
      <w:r w:rsidR="002640F3" w:rsidRPr="0047142D">
        <w:rPr>
          <w:sz w:val="20"/>
          <w:szCs w:val="20"/>
        </w:rPr>
        <w:t xml:space="preserve"> </w:t>
      </w:r>
      <w:r w:rsidRPr="0047142D">
        <w:rPr>
          <w:sz w:val="20"/>
          <w:szCs w:val="20"/>
        </w:rPr>
        <w:t>and</w:t>
      </w:r>
      <w:r w:rsidR="002640F3" w:rsidRPr="0047142D">
        <w:rPr>
          <w:sz w:val="20"/>
          <w:szCs w:val="20"/>
        </w:rPr>
        <w:t xml:space="preserve"> </w:t>
      </w:r>
      <w:r w:rsidRPr="0047142D">
        <w:rPr>
          <w:sz w:val="20"/>
          <w:szCs w:val="20"/>
        </w:rPr>
        <w:t>food</w:t>
      </w:r>
      <w:r w:rsidR="002640F3" w:rsidRPr="0047142D">
        <w:rPr>
          <w:sz w:val="20"/>
          <w:szCs w:val="20"/>
        </w:rPr>
        <w:t xml:space="preserve"> </w:t>
      </w:r>
      <w:r w:rsidRPr="0047142D">
        <w:rPr>
          <w:sz w:val="20"/>
          <w:szCs w:val="20"/>
        </w:rPr>
        <w:t>security.</w:t>
      </w:r>
      <w:r w:rsidR="002640F3" w:rsidRPr="0047142D">
        <w:rPr>
          <w:sz w:val="20"/>
          <w:szCs w:val="20"/>
        </w:rPr>
        <w:t xml:space="preserve"> </w:t>
      </w:r>
      <w:r w:rsidRPr="0047142D">
        <w:rPr>
          <w:color w:val="000000"/>
          <w:sz w:val="20"/>
          <w:szCs w:val="20"/>
        </w:rPr>
        <w:t>http://www.fao.org/3/a-i6030e.pd</w:t>
      </w:r>
      <w:r w:rsidR="002640F3" w:rsidRPr="0047142D">
        <w:rPr>
          <w:color w:val="000000"/>
          <w:sz w:val="20"/>
          <w:szCs w:val="20"/>
        </w:rPr>
        <w:t>f.</w:t>
      </w:r>
    </w:p>
    <w:p w:rsidR="002640F3" w:rsidRPr="0047142D" w:rsidRDefault="009A6BA7" w:rsidP="002640F3">
      <w:pPr>
        <w:numPr>
          <w:ilvl w:val="0"/>
          <w:numId w:val="4"/>
        </w:numPr>
        <w:tabs>
          <w:tab w:val="clear" w:pos="720"/>
        </w:tabs>
        <w:suppressAutoHyphens w:val="0"/>
        <w:snapToGrid w:val="0"/>
        <w:ind w:left="425" w:hanging="425"/>
        <w:jc w:val="both"/>
        <w:rPr>
          <w:sz w:val="20"/>
          <w:szCs w:val="20"/>
        </w:rPr>
      </w:pPr>
      <w:r w:rsidRPr="0047142D">
        <w:rPr>
          <w:sz w:val="20"/>
          <w:szCs w:val="20"/>
        </w:rPr>
        <w:t>Innes,</w:t>
      </w:r>
      <w:r w:rsidR="002640F3" w:rsidRPr="0047142D">
        <w:rPr>
          <w:sz w:val="20"/>
          <w:szCs w:val="20"/>
        </w:rPr>
        <w:t xml:space="preserve"> </w:t>
      </w:r>
      <w:r w:rsidRPr="0047142D">
        <w:rPr>
          <w:sz w:val="20"/>
          <w:szCs w:val="20"/>
        </w:rPr>
        <w:t>E.</w:t>
      </w:r>
      <w:r w:rsidR="002640F3" w:rsidRPr="0047142D">
        <w:rPr>
          <w:sz w:val="20"/>
          <w:szCs w:val="20"/>
        </w:rPr>
        <w:t xml:space="preserve"> </w:t>
      </w:r>
      <w:r w:rsidRPr="0047142D">
        <w:rPr>
          <w:sz w:val="20"/>
          <w:szCs w:val="20"/>
        </w:rPr>
        <w:t>(2014)</w:t>
      </w:r>
      <w:r w:rsidR="002640F3" w:rsidRPr="0047142D">
        <w:rPr>
          <w:sz w:val="20"/>
          <w:szCs w:val="20"/>
        </w:rPr>
        <w:t xml:space="preserve"> </w:t>
      </w:r>
      <w:r w:rsidRPr="0047142D">
        <w:rPr>
          <w:sz w:val="20"/>
          <w:szCs w:val="20"/>
        </w:rPr>
        <w:t>How</w:t>
      </w:r>
      <w:r w:rsidR="002640F3" w:rsidRPr="0047142D">
        <w:rPr>
          <w:sz w:val="20"/>
          <w:szCs w:val="20"/>
        </w:rPr>
        <w:t xml:space="preserve"> </w:t>
      </w:r>
      <w:r w:rsidRPr="0047142D">
        <w:rPr>
          <w:sz w:val="20"/>
          <w:szCs w:val="20"/>
        </w:rPr>
        <w:t>eating</w:t>
      </w:r>
      <w:r w:rsidR="002640F3" w:rsidRPr="0047142D">
        <w:rPr>
          <w:sz w:val="20"/>
          <w:szCs w:val="20"/>
        </w:rPr>
        <w:t xml:space="preserve"> </w:t>
      </w:r>
      <w:r w:rsidRPr="0047142D">
        <w:rPr>
          <w:sz w:val="20"/>
          <w:szCs w:val="20"/>
        </w:rPr>
        <w:t>tomatoes</w:t>
      </w:r>
      <w:r w:rsidR="002640F3" w:rsidRPr="0047142D">
        <w:rPr>
          <w:sz w:val="20"/>
          <w:szCs w:val="20"/>
        </w:rPr>
        <w:t xml:space="preserve"> </w:t>
      </w:r>
      <w:r w:rsidRPr="0047142D">
        <w:rPr>
          <w:sz w:val="20"/>
          <w:szCs w:val="20"/>
        </w:rPr>
        <w:t>could</w:t>
      </w:r>
      <w:r w:rsidR="002640F3" w:rsidRPr="0047142D">
        <w:rPr>
          <w:sz w:val="20"/>
          <w:szCs w:val="20"/>
        </w:rPr>
        <w:t xml:space="preserve"> </w:t>
      </w:r>
      <w:r w:rsidRPr="0047142D">
        <w:rPr>
          <w:sz w:val="20"/>
          <w:szCs w:val="20"/>
        </w:rPr>
        <w:t>increase</w:t>
      </w:r>
      <w:r w:rsidR="002640F3" w:rsidRPr="0047142D">
        <w:rPr>
          <w:sz w:val="20"/>
          <w:szCs w:val="20"/>
        </w:rPr>
        <w:t xml:space="preserve"> </w:t>
      </w:r>
      <w:r w:rsidRPr="0047142D">
        <w:rPr>
          <w:sz w:val="20"/>
          <w:szCs w:val="20"/>
        </w:rPr>
        <w:t>male</w:t>
      </w:r>
      <w:r w:rsidR="002640F3" w:rsidRPr="0047142D">
        <w:rPr>
          <w:sz w:val="20"/>
          <w:szCs w:val="20"/>
        </w:rPr>
        <w:t xml:space="preserve"> </w:t>
      </w:r>
      <w:r w:rsidRPr="0047142D">
        <w:rPr>
          <w:sz w:val="20"/>
          <w:szCs w:val="20"/>
        </w:rPr>
        <w:t>fertility:</w:t>
      </w:r>
      <w:r w:rsidR="002640F3" w:rsidRPr="0047142D">
        <w:rPr>
          <w:sz w:val="20"/>
          <w:szCs w:val="20"/>
        </w:rPr>
        <w:t xml:space="preserve"> </w:t>
      </w:r>
      <w:r w:rsidRPr="0047142D">
        <w:rPr>
          <w:sz w:val="20"/>
          <w:szCs w:val="20"/>
        </w:rPr>
        <w:t>Key</w:t>
      </w:r>
      <w:r w:rsidR="002640F3" w:rsidRPr="0047142D">
        <w:rPr>
          <w:sz w:val="20"/>
          <w:szCs w:val="20"/>
        </w:rPr>
        <w:t xml:space="preserve"> </w:t>
      </w:r>
      <w:r w:rsidRPr="0047142D">
        <w:rPr>
          <w:sz w:val="20"/>
          <w:szCs w:val="20"/>
        </w:rPr>
        <w:t>compound</w:t>
      </w:r>
      <w:r w:rsidR="002640F3" w:rsidRPr="0047142D">
        <w:rPr>
          <w:sz w:val="20"/>
          <w:szCs w:val="20"/>
        </w:rPr>
        <w:t xml:space="preserve"> </w:t>
      </w:r>
      <w:r w:rsidRPr="0047142D">
        <w:rPr>
          <w:sz w:val="20"/>
          <w:szCs w:val="20"/>
        </w:rPr>
        <w:t>in</w:t>
      </w:r>
      <w:r w:rsidR="002640F3" w:rsidRPr="0047142D">
        <w:rPr>
          <w:sz w:val="20"/>
          <w:szCs w:val="20"/>
        </w:rPr>
        <w:t xml:space="preserve"> </w:t>
      </w:r>
      <w:r w:rsidRPr="0047142D">
        <w:rPr>
          <w:sz w:val="20"/>
          <w:szCs w:val="20"/>
        </w:rPr>
        <w:t>the</w:t>
      </w:r>
      <w:r w:rsidR="002640F3" w:rsidRPr="0047142D">
        <w:rPr>
          <w:sz w:val="20"/>
          <w:szCs w:val="20"/>
        </w:rPr>
        <w:t xml:space="preserve"> </w:t>
      </w:r>
      <w:r w:rsidRPr="0047142D">
        <w:rPr>
          <w:sz w:val="20"/>
          <w:szCs w:val="20"/>
        </w:rPr>
        <w:t>fruit</w:t>
      </w:r>
      <w:r w:rsidR="002640F3" w:rsidRPr="0047142D">
        <w:rPr>
          <w:sz w:val="20"/>
          <w:szCs w:val="20"/>
        </w:rPr>
        <w:t xml:space="preserve"> </w:t>
      </w:r>
      <w:r w:rsidRPr="0047142D">
        <w:rPr>
          <w:sz w:val="20"/>
          <w:szCs w:val="20"/>
        </w:rPr>
        <w:t>could</w:t>
      </w:r>
      <w:r w:rsidR="002640F3" w:rsidRPr="0047142D">
        <w:rPr>
          <w:sz w:val="20"/>
          <w:szCs w:val="20"/>
        </w:rPr>
        <w:t xml:space="preserve"> </w:t>
      </w:r>
      <w:r w:rsidRPr="0047142D">
        <w:rPr>
          <w:sz w:val="20"/>
          <w:szCs w:val="20"/>
        </w:rPr>
        <w:t>boost</w:t>
      </w:r>
      <w:r w:rsidR="002640F3" w:rsidRPr="0047142D">
        <w:rPr>
          <w:sz w:val="20"/>
          <w:szCs w:val="20"/>
        </w:rPr>
        <w:t xml:space="preserve"> </w:t>
      </w:r>
      <w:r w:rsidRPr="0047142D">
        <w:rPr>
          <w:sz w:val="20"/>
          <w:szCs w:val="20"/>
        </w:rPr>
        <w:t>sperm</w:t>
      </w:r>
      <w:r w:rsidR="002640F3" w:rsidRPr="0047142D">
        <w:rPr>
          <w:sz w:val="20"/>
          <w:szCs w:val="20"/>
        </w:rPr>
        <w:t xml:space="preserve"> </w:t>
      </w:r>
      <w:r w:rsidRPr="0047142D">
        <w:rPr>
          <w:sz w:val="20"/>
          <w:szCs w:val="20"/>
        </w:rPr>
        <w:t>count</w:t>
      </w:r>
      <w:r w:rsidR="002640F3" w:rsidRPr="0047142D">
        <w:rPr>
          <w:sz w:val="20"/>
          <w:szCs w:val="20"/>
        </w:rPr>
        <w:t xml:space="preserve"> </w:t>
      </w:r>
      <w:r w:rsidRPr="0047142D">
        <w:rPr>
          <w:sz w:val="20"/>
          <w:szCs w:val="20"/>
        </w:rPr>
        <w:t>by</w:t>
      </w:r>
      <w:r w:rsidR="002640F3" w:rsidRPr="0047142D">
        <w:rPr>
          <w:sz w:val="20"/>
          <w:szCs w:val="20"/>
        </w:rPr>
        <w:t xml:space="preserve"> </w:t>
      </w:r>
      <w:r w:rsidRPr="0047142D">
        <w:rPr>
          <w:sz w:val="20"/>
          <w:szCs w:val="20"/>
        </w:rPr>
        <w:t>70%.</w:t>
      </w:r>
      <w:r w:rsidR="002640F3" w:rsidRPr="0047142D">
        <w:rPr>
          <w:sz w:val="20"/>
          <w:szCs w:val="20"/>
        </w:rPr>
        <w:t xml:space="preserve"> </w:t>
      </w:r>
      <w:r w:rsidRPr="0047142D">
        <w:rPr>
          <w:sz w:val="20"/>
          <w:szCs w:val="20"/>
        </w:rPr>
        <w:t>Australia</w:t>
      </w:r>
      <w:r w:rsidR="002640F3" w:rsidRPr="0047142D">
        <w:rPr>
          <w:sz w:val="20"/>
          <w:szCs w:val="20"/>
        </w:rPr>
        <w:t xml:space="preserve"> </w:t>
      </w:r>
      <w:r w:rsidRPr="0047142D">
        <w:rPr>
          <w:sz w:val="20"/>
          <w:szCs w:val="20"/>
        </w:rPr>
        <w:lastRenderedPageBreak/>
        <w:t>Daily</w:t>
      </w:r>
      <w:r w:rsidR="002640F3" w:rsidRPr="0047142D">
        <w:rPr>
          <w:sz w:val="20"/>
          <w:szCs w:val="20"/>
        </w:rPr>
        <w:t xml:space="preserve"> </w:t>
      </w:r>
      <w:r w:rsidRPr="0047142D">
        <w:rPr>
          <w:sz w:val="20"/>
          <w:szCs w:val="20"/>
        </w:rPr>
        <w:t>Mail.</w:t>
      </w:r>
      <w:r w:rsidR="002640F3" w:rsidRPr="0047142D">
        <w:rPr>
          <w:sz w:val="20"/>
          <w:szCs w:val="20"/>
        </w:rPr>
        <w:t xml:space="preserve"> </w:t>
      </w:r>
      <w:r w:rsidRPr="0047142D">
        <w:rPr>
          <w:sz w:val="20"/>
          <w:szCs w:val="20"/>
        </w:rPr>
        <w:t>Retrieved</w:t>
      </w:r>
      <w:r w:rsidR="002640F3" w:rsidRPr="0047142D">
        <w:rPr>
          <w:sz w:val="20"/>
          <w:szCs w:val="20"/>
        </w:rPr>
        <w:t xml:space="preserve"> </w:t>
      </w:r>
      <w:r w:rsidRPr="0047142D">
        <w:rPr>
          <w:sz w:val="20"/>
          <w:szCs w:val="20"/>
        </w:rPr>
        <w:t>from</w:t>
      </w:r>
      <w:r w:rsidR="002640F3" w:rsidRPr="0047142D">
        <w:rPr>
          <w:sz w:val="20"/>
          <w:szCs w:val="20"/>
        </w:rPr>
        <w:t xml:space="preserve"> </w:t>
      </w:r>
      <w:r w:rsidRPr="0047142D">
        <w:rPr>
          <w:sz w:val="20"/>
          <w:szCs w:val="20"/>
        </w:rPr>
        <w:t>http://www.dailymail.co.uk/health/article2620676/How-eating-tomatoes-increase-male-fertility-Key-compound-fruit-boost-sperm-count70.html#ixzz3JCag9Wmu.</w:t>
      </w:r>
      <w:r w:rsidR="002640F3" w:rsidRPr="0047142D">
        <w:rPr>
          <w:sz w:val="20"/>
          <w:szCs w:val="20"/>
        </w:rPr>
        <w:t xml:space="preserve"> </w:t>
      </w:r>
      <w:r w:rsidRPr="0047142D">
        <w:rPr>
          <w:sz w:val="20"/>
          <w:szCs w:val="20"/>
        </w:rPr>
        <w:t>Accessed</w:t>
      </w:r>
      <w:r w:rsidR="002640F3" w:rsidRPr="0047142D">
        <w:rPr>
          <w:sz w:val="20"/>
          <w:szCs w:val="20"/>
        </w:rPr>
        <w:t xml:space="preserve"> </w:t>
      </w:r>
      <w:r w:rsidRPr="0047142D">
        <w:rPr>
          <w:sz w:val="20"/>
          <w:szCs w:val="20"/>
        </w:rPr>
        <w:t>on</w:t>
      </w:r>
      <w:r w:rsidR="002640F3" w:rsidRPr="0047142D">
        <w:rPr>
          <w:sz w:val="20"/>
          <w:szCs w:val="20"/>
        </w:rPr>
        <w:t xml:space="preserve"> </w:t>
      </w:r>
      <w:r w:rsidRPr="0047142D">
        <w:rPr>
          <w:sz w:val="20"/>
          <w:szCs w:val="20"/>
        </w:rPr>
        <w:t>2/10/201</w:t>
      </w:r>
      <w:r w:rsidR="002640F3" w:rsidRPr="0047142D">
        <w:rPr>
          <w:sz w:val="20"/>
          <w:szCs w:val="20"/>
        </w:rPr>
        <w:t>4.</w:t>
      </w:r>
    </w:p>
    <w:p w:rsidR="002640F3" w:rsidRPr="0047142D" w:rsidRDefault="009A6BA7" w:rsidP="002640F3">
      <w:pPr>
        <w:numPr>
          <w:ilvl w:val="0"/>
          <w:numId w:val="4"/>
        </w:numPr>
        <w:tabs>
          <w:tab w:val="clear" w:pos="720"/>
        </w:tabs>
        <w:suppressAutoHyphens w:val="0"/>
        <w:snapToGrid w:val="0"/>
        <w:ind w:left="425" w:hanging="425"/>
        <w:jc w:val="both"/>
        <w:rPr>
          <w:color w:val="000000"/>
          <w:sz w:val="20"/>
          <w:szCs w:val="20"/>
          <w:lang w:val="fr-FR"/>
        </w:rPr>
      </w:pPr>
      <w:r w:rsidRPr="0047142D">
        <w:rPr>
          <w:sz w:val="20"/>
          <w:szCs w:val="20"/>
        </w:rPr>
        <w:t>Joosten,</w:t>
      </w:r>
      <w:r w:rsidR="002640F3" w:rsidRPr="0047142D">
        <w:rPr>
          <w:sz w:val="20"/>
          <w:szCs w:val="20"/>
        </w:rPr>
        <w:t xml:space="preserve"> </w:t>
      </w:r>
      <w:r w:rsidRPr="0047142D">
        <w:rPr>
          <w:sz w:val="20"/>
          <w:szCs w:val="20"/>
        </w:rPr>
        <w:t>F.,</w:t>
      </w:r>
      <w:r w:rsidR="002640F3" w:rsidRPr="0047142D">
        <w:rPr>
          <w:sz w:val="20"/>
          <w:szCs w:val="20"/>
        </w:rPr>
        <w:t xml:space="preserve"> </w:t>
      </w:r>
      <w:r w:rsidRPr="0047142D">
        <w:rPr>
          <w:sz w:val="20"/>
          <w:szCs w:val="20"/>
        </w:rPr>
        <w:t>Dijkxhoorn,</w:t>
      </w:r>
      <w:r w:rsidR="002640F3" w:rsidRPr="0047142D">
        <w:rPr>
          <w:sz w:val="20"/>
          <w:szCs w:val="20"/>
        </w:rPr>
        <w:t xml:space="preserve"> </w:t>
      </w:r>
      <w:r w:rsidRPr="0047142D">
        <w:rPr>
          <w:sz w:val="20"/>
          <w:szCs w:val="20"/>
        </w:rPr>
        <w:t>Y.,</w:t>
      </w:r>
      <w:r w:rsidR="002640F3" w:rsidRPr="0047142D">
        <w:rPr>
          <w:sz w:val="20"/>
          <w:szCs w:val="20"/>
        </w:rPr>
        <w:t xml:space="preserve"> </w:t>
      </w:r>
      <w:r w:rsidRPr="0047142D">
        <w:rPr>
          <w:sz w:val="20"/>
          <w:szCs w:val="20"/>
        </w:rPr>
        <w:t>Sertse</w:t>
      </w:r>
      <w:r w:rsidR="002640F3" w:rsidRPr="0047142D">
        <w:rPr>
          <w:sz w:val="20"/>
          <w:szCs w:val="20"/>
        </w:rPr>
        <w:t xml:space="preserve"> </w:t>
      </w:r>
      <w:r w:rsidRPr="0047142D">
        <w:rPr>
          <w:sz w:val="20"/>
          <w:szCs w:val="20"/>
        </w:rPr>
        <w:t>Y.</w:t>
      </w:r>
      <w:r w:rsidR="002640F3" w:rsidRPr="0047142D">
        <w:rPr>
          <w:sz w:val="20"/>
          <w:szCs w:val="20"/>
        </w:rPr>
        <w:t xml:space="preserve"> </w:t>
      </w:r>
      <w:r w:rsidRPr="0047142D">
        <w:rPr>
          <w:sz w:val="20"/>
          <w:szCs w:val="20"/>
        </w:rPr>
        <w:t>and</w:t>
      </w:r>
      <w:r w:rsidR="002640F3" w:rsidRPr="0047142D">
        <w:rPr>
          <w:sz w:val="20"/>
          <w:szCs w:val="20"/>
        </w:rPr>
        <w:t xml:space="preserve"> </w:t>
      </w:r>
      <w:r w:rsidRPr="0047142D">
        <w:rPr>
          <w:sz w:val="20"/>
          <w:szCs w:val="20"/>
        </w:rPr>
        <w:t>Ruben,</w:t>
      </w:r>
      <w:r w:rsidR="002640F3" w:rsidRPr="0047142D">
        <w:rPr>
          <w:sz w:val="20"/>
          <w:szCs w:val="20"/>
        </w:rPr>
        <w:t xml:space="preserve"> </w:t>
      </w:r>
      <w:r w:rsidRPr="0047142D">
        <w:rPr>
          <w:sz w:val="20"/>
          <w:szCs w:val="20"/>
        </w:rPr>
        <w:t>R.</w:t>
      </w:r>
      <w:r w:rsidR="002640F3" w:rsidRPr="0047142D">
        <w:rPr>
          <w:sz w:val="20"/>
          <w:szCs w:val="20"/>
        </w:rPr>
        <w:t xml:space="preserve"> </w:t>
      </w:r>
      <w:r w:rsidRPr="0047142D">
        <w:rPr>
          <w:sz w:val="20"/>
          <w:szCs w:val="20"/>
        </w:rPr>
        <w:t>(2015).</w:t>
      </w:r>
      <w:r w:rsidR="002640F3" w:rsidRPr="0047142D">
        <w:rPr>
          <w:sz w:val="20"/>
          <w:szCs w:val="20"/>
        </w:rPr>
        <w:t xml:space="preserve"> </w:t>
      </w:r>
      <w:r w:rsidRPr="0047142D">
        <w:rPr>
          <w:sz w:val="20"/>
          <w:szCs w:val="20"/>
        </w:rPr>
        <w:t>How</w:t>
      </w:r>
      <w:r w:rsidR="002640F3" w:rsidRPr="0047142D">
        <w:rPr>
          <w:sz w:val="20"/>
          <w:szCs w:val="20"/>
        </w:rPr>
        <w:t xml:space="preserve"> </w:t>
      </w:r>
      <w:r w:rsidRPr="0047142D">
        <w:rPr>
          <w:sz w:val="20"/>
          <w:szCs w:val="20"/>
        </w:rPr>
        <w:t>does</w:t>
      </w:r>
      <w:r w:rsidR="002640F3" w:rsidRPr="0047142D">
        <w:rPr>
          <w:sz w:val="20"/>
          <w:szCs w:val="20"/>
        </w:rPr>
        <w:t xml:space="preserve"> </w:t>
      </w:r>
      <w:r w:rsidRPr="0047142D">
        <w:rPr>
          <w:sz w:val="20"/>
          <w:szCs w:val="20"/>
        </w:rPr>
        <w:t>the</w:t>
      </w:r>
      <w:r w:rsidR="002640F3" w:rsidRPr="0047142D">
        <w:rPr>
          <w:sz w:val="20"/>
          <w:szCs w:val="20"/>
        </w:rPr>
        <w:t xml:space="preserve"> </w:t>
      </w:r>
      <w:r w:rsidRPr="0047142D">
        <w:rPr>
          <w:sz w:val="20"/>
          <w:szCs w:val="20"/>
        </w:rPr>
        <w:t>Fruit</w:t>
      </w:r>
      <w:r w:rsidR="002640F3" w:rsidRPr="0047142D">
        <w:rPr>
          <w:sz w:val="20"/>
          <w:szCs w:val="20"/>
        </w:rPr>
        <w:t xml:space="preserve"> </w:t>
      </w:r>
      <w:r w:rsidRPr="0047142D">
        <w:rPr>
          <w:sz w:val="20"/>
          <w:szCs w:val="20"/>
        </w:rPr>
        <w:t>and</w:t>
      </w:r>
      <w:r w:rsidR="002640F3" w:rsidRPr="0047142D">
        <w:rPr>
          <w:sz w:val="20"/>
          <w:szCs w:val="20"/>
        </w:rPr>
        <w:t xml:space="preserve"> </w:t>
      </w:r>
      <w:r w:rsidRPr="0047142D">
        <w:rPr>
          <w:sz w:val="20"/>
          <w:szCs w:val="20"/>
        </w:rPr>
        <w:t>Vegetable</w:t>
      </w:r>
      <w:r w:rsidR="002640F3" w:rsidRPr="0047142D">
        <w:rPr>
          <w:sz w:val="20"/>
          <w:szCs w:val="20"/>
        </w:rPr>
        <w:t xml:space="preserve"> </w:t>
      </w:r>
      <w:r w:rsidRPr="0047142D">
        <w:rPr>
          <w:sz w:val="20"/>
          <w:szCs w:val="20"/>
        </w:rPr>
        <w:t>Sector</w:t>
      </w:r>
      <w:r w:rsidR="002640F3" w:rsidRPr="0047142D">
        <w:rPr>
          <w:sz w:val="20"/>
          <w:szCs w:val="20"/>
        </w:rPr>
        <w:t xml:space="preserve"> </w:t>
      </w:r>
      <w:r w:rsidRPr="0047142D">
        <w:rPr>
          <w:sz w:val="20"/>
          <w:szCs w:val="20"/>
        </w:rPr>
        <w:t>contribute</w:t>
      </w:r>
      <w:r w:rsidR="002640F3" w:rsidRPr="0047142D">
        <w:rPr>
          <w:sz w:val="20"/>
          <w:szCs w:val="20"/>
        </w:rPr>
        <w:t xml:space="preserve"> </w:t>
      </w:r>
      <w:r w:rsidRPr="0047142D">
        <w:rPr>
          <w:sz w:val="20"/>
          <w:szCs w:val="20"/>
        </w:rPr>
        <w:t>to</w:t>
      </w:r>
      <w:r w:rsidR="002640F3" w:rsidRPr="0047142D">
        <w:rPr>
          <w:sz w:val="20"/>
          <w:szCs w:val="20"/>
        </w:rPr>
        <w:t xml:space="preserve"> </w:t>
      </w:r>
      <w:r w:rsidRPr="0047142D">
        <w:rPr>
          <w:sz w:val="20"/>
          <w:szCs w:val="20"/>
        </w:rPr>
        <w:t>Food</w:t>
      </w:r>
      <w:r w:rsidR="002640F3" w:rsidRPr="0047142D">
        <w:rPr>
          <w:sz w:val="20"/>
          <w:szCs w:val="20"/>
        </w:rPr>
        <w:t xml:space="preserve"> </w:t>
      </w:r>
      <w:r w:rsidRPr="0047142D">
        <w:rPr>
          <w:sz w:val="20"/>
          <w:szCs w:val="20"/>
        </w:rPr>
        <w:t>and</w:t>
      </w:r>
      <w:r w:rsidR="002640F3" w:rsidRPr="0047142D">
        <w:rPr>
          <w:sz w:val="20"/>
          <w:szCs w:val="20"/>
        </w:rPr>
        <w:t xml:space="preserve"> </w:t>
      </w:r>
      <w:r w:rsidRPr="0047142D">
        <w:rPr>
          <w:sz w:val="20"/>
          <w:szCs w:val="20"/>
        </w:rPr>
        <w:t>Nutrition</w:t>
      </w:r>
      <w:r w:rsidR="002640F3" w:rsidRPr="0047142D">
        <w:rPr>
          <w:sz w:val="20"/>
          <w:szCs w:val="20"/>
        </w:rPr>
        <w:t xml:space="preserve"> </w:t>
      </w:r>
      <w:r w:rsidRPr="0047142D">
        <w:rPr>
          <w:sz w:val="20"/>
          <w:szCs w:val="20"/>
        </w:rPr>
        <w:t>Security?</w:t>
      </w:r>
      <w:r w:rsidR="002640F3" w:rsidRPr="0047142D">
        <w:rPr>
          <w:sz w:val="20"/>
          <w:szCs w:val="20"/>
        </w:rPr>
        <w:t xml:space="preserve"> </w:t>
      </w:r>
      <w:r w:rsidRPr="0047142D">
        <w:rPr>
          <w:sz w:val="20"/>
          <w:szCs w:val="20"/>
        </w:rPr>
        <w:t>Wageningen,</w:t>
      </w:r>
      <w:r w:rsidR="002640F3" w:rsidRPr="0047142D">
        <w:rPr>
          <w:sz w:val="20"/>
          <w:szCs w:val="20"/>
        </w:rPr>
        <w:t xml:space="preserve"> </w:t>
      </w:r>
      <w:r w:rsidRPr="0047142D">
        <w:rPr>
          <w:sz w:val="20"/>
          <w:szCs w:val="20"/>
        </w:rPr>
        <w:t>LEI</w:t>
      </w:r>
      <w:r w:rsidR="002640F3" w:rsidRPr="0047142D">
        <w:rPr>
          <w:sz w:val="20"/>
          <w:szCs w:val="20"/>
        </w:rPr>
        <w:t xml:space="preserve"> </w:t>
      </w:r>
      <w:r w:rsidRPr="0047142D">
        <w:rPr>
          <w:sz w:val="20"/>
          <w:szCs w:val="20"/>
        </w:rPr>
        <w:t>Wageningen</w:t>
      </w:r>
      <w:r w:rsidR="002640F3" w:rsidRPr="0047142D">
        <w:rPr>
          <w:sz w:val="20"/>
          <w:szCs w:val="20"/>
        </w:rPr>
        <w:t xml:space="preserve"> </w:t>
      </w:r>
      <w:r w:rsidRPr="0047142D">
        <w:rPr>
          <w:sz w:val="20"/>
          <w:szCs w:val="20"/>
        </w:rPr>
        <w:t>UR</w:t>
      </w:r>
      <w:r w:rsidR="002640F3" w:rsidRPr="0047142D">
        <w:rPr>
          <w:sz w:val="20"/>
          <w:szCs w:val="20"/>
        </w:rPr>
        <w:t xml:space="preserve"> </w:t>
      </w:r>
      <w:r w:rsidRPr="0047142D">
        <w:rPr>
          <w:sz w:val="20"/>
          <w:szCs w:val="20"/>
        </w:rPr>
        <w:t>(University</w:t>
      </w:r>
      <w:r w:rsidR="002640F3" w:rsidRPr="0047142D">
        <w:rPr>
          <w:sz w:val="20"/>
          <w:szCs w:val="20"/>
        </w:rPr>
        <w:t xml:space="preserve"> </w:t>
      </w:r>
      <w:r w:rsidR="00520FDC" w:rsidRPr="0047142D">
        <w:rPr>
          <w:sz w:val="20"/>
          <w:szCs w:val="20"/>
        </w:rPr>
        <w:t>&amp;</w:t>
      </w:r>
      <w:r w:rsidR="002640F3" w:rsidRPr="0047142D">
        <w:rPr>
          <w:sz w:val="20"/>
          <w:szCs w:val="20"/>
        </w:rPr>
        <w:t xml:space="preserve"> </w:t>
      </w:r>
      <w:r w:rsidRPr="0047142D">
        <w:rPr>
          <w:sz w:val="20"/>
          <w:szCs w:val="20"/>
        </w:rPr>
        <w:t>Research</w:t>
      </w:r>
      <w:r w:rsidR="002640F3" w:rsidRPr="0047142D">
        <w:rPr>
          <w:sz w:val="20"/>
          <w:szCs w:val="20"/>
        </w:rPr>
        <w:t xml:space="preserve"> </w:t>
      </w:r>
      <w:r w:rsidRPr="0047142D">
        <w:rPr>
          <w:sz w:val="20"/>
          <w:szCs w:val="20"/>
        </w:rPr>
        <w:t>centre),</w:t>
      </w:r>
      <w:r w:rsidR="002640F3" w:rsidRPr="0047142D">
        <w:rPr>
          <w:sz w:val="20"/>
          <w:szCs w:val="20"/>
        </w:rPr>
        <w:t xml:space="preserve"> </w:t>
      </w:r>
      <w:r w:rsidRPr="0047142D">
        <w:rPr>
          <w:sz w:val="20"/>
          <w:szCs w:val="20"/>
        </w:rPr>
        <w:t>LEI</w:t>
      </w:r>
      <w:r w:rsidR="002640F3" w:rsidRPr="0047142D">
        <w:rPr>
          <w:sz w:val="20"/>
          <w:szCs w:val="20"/>
        </w:rPr>
        <w:t xml:space="preserve"> </w:t>
      </w:r>
      <w:r w:rsidRPr="0047142D">
        <w:rPr>
          <w:sz w:val="20"/>
          <w:szCs w:val="20"/>
        </w:rPr>
        <w:t>Nota</w:t>
      </w:r>
      <w:r w:rsidR="002640F3" w:rsidRPr="0047142D">
        <w:rPr>
          <w:sz w:val="20"/>
          <w:szCs w:val="20"/>
        </w:rPr>
        <w:t xml:space="preserve"> </w:t>
      </w:r>
      <w:r w:rsidRPr="0047142D">
        <w:rPr>
          <w:sz w:val="20"/>
          <w:szCs w:val="20"/>
        </w:rPr>
        <w:t>2015-076.</w:t>
      </w:r>
      <w:r w:rsidR="002640F3" w:rsidRPr="0047142D">
        <w:rPr>
          <w:sz w:val="20"/>
          <w:szCs w:val="20"/>
        </w:rPr>
        <w:t xml:space="preserve"> </w:t>
      </w:r>
      <w:r w:rsidRPr="0047142D">
        <w:rPr>
          <w:sz w:val="20"/>
          <w:szCs w:val="20"/>
        </w:rPr>
        <w:t>58</w:t>
      </w:r>
      <w:r w:rsidR="002640F3" w:rsidRPr="0047142D">
        <w:rPr>
          <w:sz w:val="20"/>
          <w:szCs w:val="20"/>
        </w:rPr>
        <w:t xml:space="preserve"> </w:t>
      </w:r>
      <w:r w:rsidRPr="0047142D">
        <w:rPr>
          <w:sz w:val="20"/>
          <w:szCs w:val="20"/>
        </w:rPr>
        <w:t>pp.;</w:t>
      </w:r>
      <w:r w:rsidR="002640F3" w:rsidRPr="0047142D">
        <w:rPr>
          <w:sz w:val="20"/>
          <w:szCs w:val="20"/>
        </w:rPr>
        <w:t xml:space="preserve"> </w:t>
      </w:r>
      <w:r w:rsidRPr="0047142D">
        <w:rPr>
          <w:sz w:val="20"/>
          <w:szCs w:val="20"/>
        </w:rPr>
        <w:t>4</w:t>
      </w:r>
      <w:r w:rsidR="002640F3" w:rsidRPr="0047142D">
        <w:rPr>
          <w:sz w:val="20"/>
          <w:szCs w:val="20"/>
        </w:rPr>
        <w:t xml:space="preserve"> </w:t>
      </w:r>
      <w:r w:rsidRPr="0047142D">
        <w:rPr>
          <w:sz w:val="20"/>
          <w:szCs w:val="20"/>
        </w:rPr>
        <w:t>fig.;</w:t>
      </w:r>
      <w:r w:rsidR="002640F3" w:rsidRPr="0047142D">
        <w:rPr>
          <w:sz w:val="20"/>
          <w:szCs w:val="20"/>
        </w:rPr>
        <w:t xml:space="preserve"> </w:t>
      </w:r>
      <w:r w:rsidRPr="0047142D">
        <w:rPr>
          <w:sz w:val="20"/>
          <w:szCs w:val="20"/>
        </w:rPr>
        <w:t>7</w:t>
      </w:r>
      <w:r w:rsidR="002640F3" w:rsidRPr="0047142D">
        <w:rPr>
          <w:sz w:val="20"/>
          <w:szCs w:val="20"/>
        </w:rPr>
        <w:t xml:space="preserve"> </w:t>
      </w:r>
      <w:r w:rsidRPr="0047142D">
        <w:rPr>
          <w:sz w:val="20"/>
          <w:szCs w:val="20"/>
        </w:rPr>
        <w:t>tab.;</w:t>
      </w:r>
      <w:r w:rsidR="002640F3" w:rsidRPr="0047142D">
        <w:rPr>
          <w:sz w:val="20"/>
          <w:szCs w:val="20"/>
        </w:rPr>
        <w:t xml:space="preserve"> </w:t>
      </w:r>
      <w:r w:rsidRPr="0047142D">
        <w:rPr>
          <w:sz w:val="20"/>
          <w:szCs w:val="20"/>
        </w:rPr>
        <w:t>52</w:t>
      </w:r>
      <w:r w:rsidR="002640F3" w:rsidRPr="0047142D">
        <w:rPr>
          <w:sz w:val="20"/>
          <w:szCs w:val="20"/>
        </w:rPr>
        <w:t xml:space="preserve"> </w:t>
      </w:r>
      <w:r w:rsidRPr="0047142D">
        <w:rPr>
          <w:sz w:val="20"/>
          <w:szCs w:val="20"/>
        </w:rPr>
        <w:t>ref.</w:t>
      </w:r>
      <w:r w:rsidR="002640F3" w:rsidRPr="0047142D">
        <w:rPr>
          <w:color w:val="000000"/>
          <w:sz w:val="20"/>
          <w:szCs w:val="20"/>
        </w:rPr>
        <w:t xml:space="preserve"> </w:t>
      </w:r>
      <w:r w:rsidRPr="0047142D">
        <w:rPr>
          <w:color w:val="000000"/>
          <w:sz w:val="20"/>
          <w:szCs w:val="20"/>
          <w:lang w:val="fr-FR"/>
        </w:rPr>
        <w:t>http://knowledge4food.net/wp-content/uploads/2015/07/150630_study-impact-horticulture.pd</w:t>
      </w:r>
      <w:r w:rsidR="002640F3" w:rsidRPr="0047142D">
        <w:rPr>
          <w:color w:val="000000"/>
          <w:sz w:val="20"/>
          <w:szCs w:val="20"/>
          <w:lang w:val="fr-FR"/>
        </w:rPr>
        <w:t>f.</w:t>
      </w:r>
    </w:p>
    <w:p w:rsidR="002640F3" w:rsidRPr="0047142D" w:rsidRDefault="009A6BA7" w:rsidP="002640F3">
      <w:pPr>
        <w:numPr>
          <w:ilvl w:val="0"/>
          <w:numId w:val="4"/>
        </w:numPr>
        <w:tabs>
          <w:tab w:val="clear" w:pos="720"/>
        </w:tabs>
        <w:suppressAutoHyphens w:val="0"/>
        <w:snapToGrid w:val="0"/>
        <w:ind w:left="425" w:hanging="425"/>
        <w:jc w:val="both"/>
        <w:rPr>
          <w:sz w:val="20"/>
          <w:szCs w:val="20"/>
        </w:rPr>
      </w:pPr>
      <w:r w:rsidRPr="0047142D">
        <w:rPr>
          <w:sz w:val="20"/>
          <w:szCs w:val="20"/>
        </w:rPr>
        <w:t>National</w:t>
      </w:r>
      <w:r w:rsidR="002640F3" w:rsidRPr="0047142D">
        <w:rPr>
          <w:sz w:val="20"/>
          <w:szCs w:val="20"/>
        </w:rPr>
        <w:t xml:space="preserve"> </w:t>
      </w:r>
      <w:r w:rsidRPr="0047142D">
        <w:rPr>
          <w:sz w:val="20"/>
          <w:szCs w:val="20"/>
        </w:rPr>
        <w:t>population</w:t>
      </w:r>
      <w:r w:rsidR="002640F3" w:rsidRPr="0047142D">
        <w:rPr>
          <w:sz w:val="20"/>
          <w:szCs w:val="20"/>
        </w:rPr>
        <w:t xml:space="preserve"> </w:t>
      </w:r>
      <w:r w:rsidRPr="0047142D">
        <w:rPr>
          <w:sz w:val="20"/>
          <w:szCs w:val="20"/>
        </w:rPr>
        <w:t>commission</w:t>
      </w:r>
      <w:r w:rsidR="002640F3" w:rsidRPr="0047142D">
        <w:rPr>
          <w:sz w:val="20"/>
          <w:szCs w:val="20"/>
        </w:rPr>
        <w:t xml:space="preserve"> </w:t>
      </w:r>
      <w:r w:rsidRPr="0047142D">
        <w:rPr>
          <w:sz w:val="20"/>
          <w:szCs w:val="20"/>
        </w:rPr>
        <w:t>(NPC,</w:t>
      </w:r>
      <w:r w:rsidR="002640F3" w:rsidRPr="0047142D">
        <w:rPr>
          <w:sz w:val="20"/>
          <w:szCs w:val="20"/>
        </w:rPr>
        <w:t xml:space="preserve"> </w:t>
      </w:r>
      <w:r w:rsidRPr="0047142D">
        <w:rPr>
          <w:sz w:val="20"/>
          <w:szCs w:val="20"/>
        </w:rPr>
        <w:t>2006).</w:t>
      </w:r>
      <w:r w:rsidR="002640F3" w:rsidRPr="0047142D">
        <w:rPr>
          <w:sz w:val="20"/>
          <w:szCs w:val="20"/>
        </w:rPr>
        <w:t xml:space="preserve"> </w:t>
      </w:r>
      <w:r w:rsidRPr="0047142D">
        <w:rPr>
          <w:sz w:val="20"/>
          <w:szCs w:val="20"/>
        </w:rPr>
        <w:t>Population</w:t>
      </w:r>
      <w:r w:rsidR="002640F3" w:rsidRPr="0047142D">
        <w:rPr>
          <w:sz w:val="20"/>
          <w:szCs w:val="20"/>
        </w:rPr>
        <w:t xml:space="preserve"> </w:t>
      </w:r>
      <w:r w:rsidRPr="0047142D">
        <w:rPr>
          <w:sz w:val="20"/>
          <w:szCs w:val="20"/>
        </w:rPr>
        <w:t>figure</w:t>
      </w:r>
      <w:r w:rsidR="002640F3" w:rsidRPr="0047142D">
        <w:rPr>
          <w:sz w:val="20"/>
          <w:szCs w:val="20"/>
        </w:rPr>
        <w:t xml:space="preserve"> </w:t>
      </w:r>
      <w:r w:rsidRPr="0047142D">
        <w:rPr>
          <w:sz w:val="20"/>
          <w:szCs w:val="20"/>
        </w:rPr>
        <w:t>of</w:t>
      </w:r>
      <w:r w:rsidR="002640F3" w:rsidRPr="0047142D">
        <w:rPr>
          <w:sz w:val="20"/>
          <w:szCs w:val="20"/>
        </w:rPr>
        <w:t xml:space="preserve"> </w:t>
      </w:r>
      <w:r w:rsidRPr="0047142D">
        <w:rPr>
          <w:sz w:val="20"/>
          <w:szCs w:val="20"/>
        </w:rPr>
        <w:t>Republic</w:t>
      </w:r>
      <w:r w:rsidR="002640F3" w:rsidRPr="0047142D">
        <w:rPr>
          <w:sz w:val="20"/>
          <w:szCs w:val="20"/>
        </w:rPr>
        <w:t xml:space="preserve"> </w:t>
      </w:r>
      <w:r w:rsidRPr="0047142D">
        <w:rPr>
          <w:sz w:val="20"/>
          <w:szCs w:val="20"/>
        </w:rPr>
        <w:t>of</w:t>
      </w:r>
      <w:r w:rsidR="002640F3" w:rsidRPr="0047142D">
        <w:rPr>
          <w:sz w:val="20"/>
          <w:szCs w:val="20"/>
        </w:rPr>
        <w:t xml:space="preserve"> </w:t>
      </w:r>
      <w:r w:rsidRPr="0047142D">
        <w:rPr>
          <w:sz w:val="20"/>
          <w:szCs w:val="20"/>
        </w:rPr>
        <w:t>Nigeria,</w:t>
      </w:r>
      <w:r w:rsidR="002640F3" w:rsidRPr="0047142D">
        <w:rPr>
          <w:sz w:val="20"/>
          <w:szCs w:val="20"/>
        </w:rPr>
        <w:t xml:space="preserve"> </w:t>
      </w:r>
      <w:r w:rsidRPr="0047142D">
        <w:rPr>
          <w:sz w:val="20"/>
          <w:szCs w:val="20"/>
        </w:rPr>
        <w:t>Abuja.</w:t>
      </w:r>
      <w:r w:rsidR="002640F3" w:rsidRPr="0047142D">
        <w:rPr>
          <w:sz w:val="20"/>
          <w:szCs w:val="20"/>
        </w:rPr>
        <w:t xml:space="preserve"> </w:t>
      </w:r>
      <w:r w:rsidRPr="0047142D">
        <w:rPr>
          <w:color w:val="000000"/>
          <w:sz w:val="20"/>
          <w:szCs w:val="20"/>
          <w:shd w:val="clear" w:color="auto" w:fill="FFFFFF"/>
        </w:rPr>
        <w:t>https://en.wikipedia.org/wiki/</w:t>
      </w:r>
      <w:r w:rsidRPr="0047142D">
        <w:rPr>
          <w:bCs/>
          <w:color w:val="000000"/>
          <w:sz w:val="20"/>
          <w:szCs w:val="20"/>
          <w:shd w:val="clear" w:color="auto" w:fill="FFFFFF"/>
        </w:rPr>
        <w:t>Rivers</w:t>
      </w:r>
      <w:r w:rsidRPr="0047142D">
        <w:rPr>
          <w:color w:val="000000"/>
          <w:sz w:val="20"/>
          <w:szCs w:val="20"/>
          <w:shd w:val="clear" w:color="auto" w:fill="FFFFFF"/>
        </w:rPr>
        <w:t>_</w:t>
      </w:r>
      <w:r w:rsidRPr="0047142D">
        <w:rPr>
          <w:bCs/>
          <w:color w:val="000000"/>
          <w:sz w:val="20"/>
          <w:szCs w:val="20"/>
          <w:shd w:val="clear" w:color="auto" w:fill="FFFFFF"/>
        </w:rPr>
        <w:t>State</w:t>
      </w:r>
      <w:r w:rsidR="002640F3" w:rsidRPr="0047142D">
        <w:rPr>
          <w:rStyle w:val="Hyperlink"/>
          <w:b/>
          <w:bCs/>
          <w:sz w:val="20"/>
          <w:szCs w:val="20"/>
          <w:shd w:val="clear" w:color="auto" w:fill="FFFFFF"/>
        </w:rPr>
        <w:t xml:space="preserve"> </w:t>
      </w:r>
      <w:r w:rsidRPr="0047142D">
        <w:rPr>
          <w:sz w:val="20"/>
          <w:szCs w:val="20"/>
        </w:rPr>
        <w:t>(Retrieved</w:t>
      </w:r>
      <w:r w:rsidR="002640F3" w:rsidRPr="0047142D">
        <w:rPr>
          <w:sz w:val="20"/>
          <w:szCs w:val="20"/>
        </w:rPr>
        <w:t xml:space="preserve"> </w:t>
      </w:r>
      <w:r w:rsidRPr="0047142D">
        <w:rPr>
          <w:sz w:val="20"/>
          <w:szCs w:val="20"/>
        </w:rPr>
        <w:t>23</w:t>
      </w:r>
      <w:r w:rsidRPr="0047142D">
        <w:rPr>
          <w:sz w:val="20"/>
          <w:szCs w:val="20"/>
          <w:vertAlign w:val="superscript"/>
        </w:rPr>
        <w:t>rd</w:t>
      </w:r>
      <w:r w:rsidR="002640F3" w:rsidRPr="0047142D">
        <w:rPr>
          <w:sz w:val="20"/>
          <w:szCs w:val="20"/>
        </w:rPr>
        <w:t xml:space="preserve"> </w:t>
      </w:r>
      <w:r w:rsidRPr="0047142D">
        <w:rPr>
          <w:sz w:val="20"/>
          <w:szCs w:val="20"/>
        </w:rPr>
        <w:t>September</w:t>
      </w:r>
      <w:r w:rsidR="002640F3" w:rsidRPr="0047142D">
        <w:rPr>
          <w:sz w:val="20"/>
          <w:szCs w:val="20"/>
        </w:rPr>
        <w:t xml:space="preserve"> </w:t>
      </w:r>
      <w:r w:rsidRPr="0047142D">
        <w:rPr>
          <w:sz w:val="20"/>
          <w:szCs w:val="20"/>
        </w:rPr>
        <w:t>2017</w:t>
      </w:r>
      <w:r w:rsidR="002640F3" w:rsidRPr="0047142D">
        <w:rPr>
          <w:sz w:val="20"/>
          <w:szCs w:val="20"/>
        </w:rPr>
        <w:t>).</w:t>
      </w:r>
    </w:p>
    <w:p w:rsidR="002640F3" w:rsidRPr="0047142D" w:rsidRDefault="009A6BA7" w:rsidP="002640F3">
      <w:pPr>
        <w:numPr>
          <w:ilvl w:val="0"/>
          <w:numId w:val="4"/>
        </w:numPr>
        <w:tabs>
          <w:tab w:val="clear" w:pos="720"/>
        </w:tabs>
        <w:suppressAutoHyphens w:val="0"/>
        <w:snapToGrid w:val="0"/>
        <w:ind w:left="425" w:hanging="425"/>
        <w:jc w:val="both"/>
        <w:rPr>
          <w:color w:val="000000"/>
          <w:sz w:val="20"/>
          <w:szCs w:val="20"/>
          <w:shd w:val="clear" w:color="auto" w:fill="FFFFFF"/>
        </w:rPr>
      </w:pPr>
      <w:r w:rsidRPr="0047142D">
        <w:rPr>
          <w:color w:val="000000"/>
          <w:sz w:val="20"/>
          <w:szCs w:val="20"/>
          <w:shd w:val="clear" w:color="auto" w:fill="FFFFFF"/>
        </w:rPr>
        <w:t>Oerke,</w:t>
      </w:r>
      <w:r w:rsidR="002640F3" w:rsidRPr="0047142D">
        <w:rPr>
          <w:color w:val="000000"/>
          <w:sz w:val="20"/>
          <w:szCs w:val="20"/>
          <w:shd w:val="clear" w:color="auto" w:fill="FFFFFF"/>
        </w:rPr>
        <w:t xml:space="preserve"> </w:t>
      </w:r>
      <w:r w:rsidRPr="0047142D">
        <w:rPr>
          <w:color w:val="000000"/>
          <w:sz w:val="20"/>
          <w:szCs w:val="20"/>
          <w:shd w:val="clear" w:color="auto" w:fill="FFFFFF"/>
        </w:rPr>
        <w:t>E.C.</w:t>
      </w:r>
      <w:r w:rsidR="002640F3" w:rsidRPr="0047142D">
        <w:rPr>
          <w:color w:val="000000"/>
          <w:sz w:val="20"/>
          <w:szCs w:val="20"/>
          <w:shd w:val="clear" w:color="auto" w:fill="FFFFFF"/>
        </w:rPr>
        <w:t xml:space="preserve"> </w:t>
      </w:r>
      <w:r w:rsidRPr="0047142D">
        <w:rPr>
          <w:color w:val="000000"/>
          <w:sz w:val="20"/>
          <w:szCs w:val="20"/>
          <w:shd w:val="clear" w:color="auto" w:fill="FFFFFF"/>
        </w:rPr>
        <w:t>(2006).</w:t>
      </w:r>
      <w:r w:rsidR="002640F3" w:rsidRPr="0047142D">
        <w:rPr>
          <w:color w:val="000000"/>
          <w:sz w:val="20"/>
          <w:szCs w:val="20"/>
          <w:shd w:val="clear" w:color="auto" w:fill="FFFFFF"/>
        </w:rPr>
        <w:t xml:space="preserve"> </w:t>
      </w:r>
      <w:r w:rsidRPr="0047142D">
        <w:rPr>
          <w:color w:val="000000"/>
          <w:sz w:val="20"/>
          <w:szCs w:val="20"/>
          <w:shd w:val="clear" w:color="auto" w:fill="FFFFFF"/>
        </w:rPr>
        <w:t>Crop</w:t>
      </w:r>
      <w:r w:rsidR="002640F3" w:rsidRPr="0047142D">
        <w:rPr>
          <w:color w:val="000000"/>
          <w:sz w:val="20"/>
          <w:szCs w:val="20"/>
          <w:shd w:val="clear" w:color="auto" w:fill="FFFFFF"/>
        </w:rPr>
        <w:t xml:space="preserve"> </w:t>
      </w:r>
      <w:r w:rsidRPr="0047142D">
        <w:rPr>
          <w:color w:val="000000"/>
          <w:sz w:val="20"/>
          <w:szCs w:val="20"/>
          <w:shd w:val="clear" w:color="auto" w:fill="FFFFFF"/>
        </w:rPr>
        <w:t>Losses</w:t>
      </w:r>
      <w:r w:rsidR="002640F3" w:rsidRPr="0047142D">
        <w:rPr>
          <w:color w:val="000000"/>
          <w:sz w:val="20"/>
          <w:szCs w:val="20"/>
          <w:shd w:val="clear" w:color="auto" w:fill="FFFFFF"/>
        </w:rPr>
        <w:t xml:space="preserve"> </w:t>
      </w:r>
      <w:r w:rsidRPr="0047142D">
        <w:rPr>
          <w:color w:val="000000"/>
          <w:sz w:val="20"/>
          <w:szCs w:val="20"/>
          <w:shd w:val="clear" w:color="auto" w:fill="FFFFFF"/>
        </w:rPr>
        <w:t>to</w:t>
      </w:r>
      <w:r w:rsidR="002640F3" w:rsidRPr="0047142D">
        <w:rPr>
          <w:color w:val="000000"/>
          <w:sz w:val="20"/>
          <w:szCs w:val="20"/>
          <w:shd w:val="clear" w:color="auto" w:fill="FFFFFF"/>
        </w:rPr>
        <w:t xml:space="preserve"> </w:t>
      </w:r>
      <w:r w:rsidRPr="0047142D">
        <w:rPr>
          <w:color w:val="000000"/>
          <w:sz w:val="20"/>
          <w:szCs w:val="20"/>
          <w:shd w:val="clear" w:color="auto" w:fill="FFFFFF"/>
        </w:rPr>
        <w:t>Pests.</w:t>
      </w:r>
      <w:r w:rsidR="002640F3" w:rsidRPr="0047142D">
        <w:rPr>
          <w:color w:val="000000"/>
          <w:sz w:val="20"/>
          <w:szCs w:val="20"/>
          <w:shd w:val="clear" w:color="auto" w:fill="FFFFFF"/>
        </w:rPr>
        <w:t xml:space="preserve"> </w:t>
      </w:r>
      <w:r w:rsidRPr="0047142D">
        <w:rPr>
          <w:color w:val="000000"/>
          <w:sz w:val="20"/>
          <w:szCs w:val="20"/>
          <w:shd w:val="clear" w:color="auto" w:fill="FFFFFF"/>
        </w:rPr>
        <w:t>Journal</w:t>
      </w:r>
      <w:r w:rsidR="002640F3" w:rsidRPr="0047142D">
        <w:rPr>
          <w:color w:val="000000"/>
          <w:sz w:val="20"/>
          <w:szCs w:val="20"/>
          <w:shd w:val="clear" w:color="auto" w:fill="FFFFFF"/>
        </w:rPr>
        <w:t xml:space="preserve"> </w:t>
      </w:r>
      <w:r w:rsidRPr="0047142D">
        <w:rPr>
          <w:color w:val="000000"/>
          <w:sz w:val="20"/>
          <w:szCs w:val="20"/>
          <w:shd w:val="clear" w:color="auto" w:fill="FFFFFF"/>
        </w:rPr>
        <w:t>of</w:t>
      </w:r>
      <w:r w:rsidR="002640F3" w:rsidRPr="0047142D">
        <w:rPr>
          <w:color w:val="000000"/>
          <w:sz w:val="20"/>
          <w:szCs w:val="20"/>
          <w:shd w:val="clear" w:color="auto" w:fill="FFFFFF"/>
        </w:rPr>
        <w:t xml:space="preserve"> </w:t>
      </w:r>
      <w:r w:rsidRPr="0047142D">
        <w:rPr>
          <w:color w:val="000000"/>
          <w:sz w:val="20"/>
          <w:szCs w:val="20"/>
          <w:shd w:val="clear" w:color="auto" w:fill="FFFFFF"/>
        </w:rPr>
        <w:t>Agricultural</w:t>
      </w:r>
      <w:r w:rsidR="002640F3" w:rsidRPr="0047142D">
        <w:rPr>
          <w:color w:val="000000"/>
          <w:sz w:val="20"/>
          <w:szCs w:val="20"/>
          <w:shd w:val="clear" w:color="auto" w:fill="FFFFFF"/>
        </w:rPr>
        <w:t xml:space="preserve"> </w:t>
      </w:r>
      <w:r w:rsidRPr="0047142D">
        <w:rPr>
          <w:color w:val="000000"/>
          <w:sz w:val="20"/>
          <w:szCs w:val="20"/>
          <w:shd w:val="clear" w:color="auto" w:fill="FFFFFF"/>
        </w:rPr>
        <w:t>Science,</w:t>
      </w:r>
      <w:r w:rsidR="002640F3" w:rsidRPr="0047142D">
        <w:rPr>
          <w:color w:val="000000"/>
          <w:sz w:val="20"/>
          <w:szCs w:val="20"/>
          <w:shd w:val="clear" w:color="auto" w:fill="FFFFFF"/>
        </w:rPr>
        <w:t xml:space="preserve"> </w:t>
      </w:r>
      <w:r w:rsidRPr="0047142D">
        <w:rPr>
          <w:color w:val="000000"/>
          <w:sz w:val="20"/>
          <w:szCs w:val="20"/>
          <w:shd w:val="clear" w:color="auto" w:fill="FFFFFF"/>
        </w:rPr>
        <w:t>144(1):</w:t>
      </w:r>
      <w:r w:rsidR="002640F3" w:rsidRPr="0047142D">
        <w:rPr>
          <w:color w:val="000000"/>
          <w:sz w:val="20"/>
          <w:szCs w:val="20"/>
          <w:shd w:val="clear" w:color="auto" w:fill="FFFFFF"/>
        </w:rPr>
        <w:t xml:space="preserve"> </w:t>
      </w:r>
      <w:r w:rsidRPr="0047142D">
        <w:rPr>
          <w:color w:val="000000"/>
          <w:sz w:val="20"/>
          <w:szCs w:val="20"/>
          <w:shd w:val="clear" w:color="auto" w:fill="FFFFFF"/>
        </w:rPr>
        <w:t>31-43.</w:t>
      </w:r>
      <w:r w:rsidR="002640F3" w:rsidRPr="0047142D">
        <w:rPr>
          <w:color w:val="000000"/>
          <w:sz w:val="20"/>
          <w:szCs w:val="20"/>
          <w:shd w:val="clear" w:color="auto" w:fill="FFFFFF"/>
        </w:rPr>
        <w:t xml:space="preserve"> </w:t>
      </w:r>
      <w:r w:rsidRPr="0047142D">
        <w:rPr>
          <w:color w:val="000000"/>
          <w:sz w:val="20"/>
          <w:szCs w:val="20"/>
          <w:shd w:val="clear" w:color="auto" w:fill="FFFFFF"/>
        </w:rPr>
        <w:t>http://dx.doi.org/10.1017/S002185960500570</w:t>
      </w:r>
      <w:r w:rsidR="002640F3" w:rsidRPr="0047142D">
        <w:rPr>
          <w:color w:val="000000"/>
          <w:sz w:val="20"/>
          <w:szCs w:val="20"/>
          <w:shd w:val="clear" w:color="auto" w:fill="FFFFFF"/>
        </w:rPr>
        <w:t>8.</w:t>
      </w:r>
    </w:p>
    <w:p w:rsidR="009A6BA7" w:rsidRPr="0047142D" w:rsidRDefault="009A6BA7" w:rsidP="002640F3">
      <w:pPr>
        <w:numPr>
          <w:ilvl w:val="0"/>
          <w:numId w:val="4"/>
        </w:numPr>
        <w:shd w:val="clear" w:color="auto" w:fill="FFFFFF"/>
        <w:tabs>
          <w:tab w:val="clear" w:pos="720"/>
        </w:tabs>
        <w:suppressAutoHyphens w:val="0"/>
        <w:snapToGrid w:val="0"/>
        <w:ind w:left="425" w:hanging="425"/>
        <w:jc w:val="both"/>
        <w:rPr>
          <w:rFonts w:eastAsia="Times New Roman"/>
          <w:sz w:val="20"/>
          <w:szCs w:val="20"/>
        </w:rPr>
      </w:pPr>
      <w:r w:rsidRPr="0047142D">
        <w:rPr>
          <w:rFonts w:eastAsia="Times New Roman"/>
          <w:sz w:val="20"/>
          <w:szCs w:val="20"/>
        </w:rPr>
        <w:t>Stan,</w:t>
      </w:r>
      <w:r w:rsidR="002640F3" w:rsidRPr="0047142D">
        <w:rPr>
          <w:rFonts w:eastAsia="Times New Roman"/>
          <w:sz w:val="20"/>
          <w:szCs w:val="20"/>
        </w:rPr>
        <w:t xml:space="preserve"> </w:t>
      </w:r>
      <w:r w:rsidRPr="0047142D">
        <w:rPr>
          <w:rFonts w:eastAsia="Times New Roman"/>
          <w:sz w:val="20"/>
          <w:szCs w:val="20"/>
        </w:rPr>
        <w:t>P.,</w:t>
      </w:r>
      <w:r w:rsidR="002640F3" w:rsidRPr="0047142D">
        <w:rPr>
          <w:rFonts w:eastAsia="Times New Roman"/>
          <w:sz w:val="20"/>
          <w:szCs w:val="20"/>
        </w:rPr>
        <w:t xml:space="preserve"> </w:t>
      </w:r>
      <w:r w:rsidRPr="0047142D">
        <w:rPr>
          <w:rFonts w:eastAsia="Times New Roman"/>
          <w:sz w:val="20"/>
          <w:szCs w:val="20"/>
        </w:rPr>
        <w:t>(2016).</w:t>
      </w:r>
      <w:r w:rsidR="002640F3" w:rsidRPr="0047142D">
        <w:rPr>
          <w:rFonts w:eastAsia="Times New Roman"/>
          <w:sz w:val="20"/>
          <w:szCs w:val="20"/>
        </w:rPr>
        <w:t xml:space="preserve"> </w:t>
      </w:r>
      <w:r w:rsidRPr="0047142D">
        <w:rPr>
          <w:rFonts w:eastAsia="Times New Roman"/>
          <w:sz w:val="20"/>
          <w:szCs w:val="20"/>
        </w:rPr>
        <w:t>Lycopene</w:t>
      </w:r>
      <w:r w:rsidR="002640F3" w:rsidRPr="0047142D">
        <w:rPr>
          <w:rFonts w:eastAsia="Times New Roman"/>
          <w:sz w:val="20"/>
          <w:szCs w:val="20"/>
        </w:rPr>
        <w:t xml:space="preserve"> </w:t>
      </w:r>
      <w:r w:rsidRPr="0047142D">
        <w:rPr>
          <w:rFonts w:eastAsia="Times New Roman"/>
          <w:sz w:val="20"/>
          <w:szCs w:val="20"/>
        </w:rPr>
        <w:t>as</w:t>
      </w:r>
      <w:r w:rsidR="002640F3" w:rsidRPr="0047142D">
        <w:rPr>
          <w:rFonts w:eastAsia="Times New Roman"/>
          <w:sz w:val="20"/>
          <w:szCs w:val="20"/>
        </w:rPr>
        <w:t xml:space="preserve"> </w:t>
      </w:r>
      <w:r w:rsidRPr="0047142D">
        <w:rPr>
          <w:rFonts w:eastAsia="Times New Roman"/>
          <w:sz w:val="20"/>
          <w:szCs w:val="20"/>
        </w:rPr>
        <w:t>the</w:t>
      </w:r>
      <w:r w:rsidR="002640F3" w:rsidRPr="0047142D">
        <w:rPr>
          <w:rFonts w:eastAsia="Times New Roman"/>
          <w:sz w:val="20"/>
          <w:szCs w:val="20"/>
        </w:rPr>
        <w:t xml:space="preserve"> </w:t>
      </w:r>
      <w:r w:rsidRPr="0047142D">
        <w:rPr>
          <w:rFonts w:eastAsia="Times New Roman"/>
          <w:sz w:val="20"/>
          <w:szCs w:val="20"/>
        </w:rPr>
        <w:t>most</w:t>
      </w:r>
      <w:r w:rsidR="002640F3" w:rsidRPr="0047142D">
        <w:rPr>
          <w:rFonts w:eastAsia="Times New Roman"/>
          <w:sz w:val="20"/>
          <w:szCs w:val="20"/>
        </w:rPr>
        <w:t xml:space="preserve"> </w:t>
      </w:r>
      <w:r w:rsidRPr="0047142D">
        <w:rPr>
          <w:rFonts w:eastAsia="Times New Roman"/>
          <w:sz w:val="20"/>
          <w:szCs w:val="20"/>
        </w:rPr>
        <w:t>efficient</w:t>
      </w:r>
      <w:r w:rsidR="002640F3" w:rsidRPr="0047142D">
        <w:rPr>
          <w:rFonts w:eastAsia="Times New Roman"/>
          <w:sz w:val="20"/>
          <w:szCs w:val="20"/>
        </w:rPr>
        <w:t xml:space="preserve"> </w:t>
      </w:r>
      <w:r w:rsidRPr="0047142D">
        <w:rPr>
          <w:rFonts w:eastAsia="Times New Roman"/>
          <w:sz w:val="20"/>
          <w:szCs w:val="20"/>
        </w:rPr>
        <w:t>biological</w:t>
      </w:r>
      <w:r w:rsidR="002640F3" w:rsidRPr="0047142D">
        <w:rPr>
          <w:rFonts w:eastAsia="Times New Roman"/>
          <w:sz w:val="20"/>
          <w:szCs w:val="20"/>
        </w:rPr>
        <w:t xml:space="preserve"> </w:t>
      </w:r>
      <w:r w:rsidRPr="0047142D">
        <w:rPr>
          <w:rFonts w:eastAsia="Times New Roman"/>
          <w:sz w:val="20"/>
          <w:szCs w:val="20"/>
        </w:rPr>
        <w:t>carotenoid</w:t>
      </w:r>
      <w:r w:rsidR="002640F3" w:rsidRPr="0047142D">
        <w:rPr>
          <w:rFonts w:eastAsia="Times New Roman"/>
          <w:sz w:val="20"/>
          <w:szCs w:val="20"/>
        </w:rPr>
        <w:t xml:space="preserve"> </w:t>
      </w:r>
      <w:r w:rsidRPr="0047142D">
        <w:rPr>
          <w:rFonts w:eastAsia="Times New Roman"/>
          <w:sz w:val="20"/>
          <w:szCs w:val="20"/>
        </w:rPr>
        <w:t>singlet</w:t>
      </w:r>
      <w:r w:rsidR="002640F3" w:rsidRPr="0047142D">
        <w:rPr>
          <w:rFonts w:eastAsia="Times New Roman"/>
          <w:sz w:val="20"/>
          <w:szCs w:val="20"/>
        </w:rPr>
        <w:t xml:space="preserve"> </w:t>
      </w:r>
      <w:r w:rsidRPr="0047142D">
        <w:rPr>
          <w:rFonts w:eastAsia="Times New Roman"/>
          <w:sz w:val="20"/>
          <w:szCs w:val="20"/>
        </w:rPr>
        <w:t>Oxygen</w:t>
      </w:r>
      <w:r w:rsidR="002640F3" w:rsidRPr="0047142D">
        <w:rPr>
          <w:rFonts w:eastAsia="Times New Roman"/>
          <w:sz w:val="20"/>
          <w:szCs w:val="20"/>
        </w:rPr>
        <w:t xml:space="preserve"> </w:t>
      </w:r>
      <w:r w:rsidRPr="0047142D">
        <w:rPr>
          <w:rFonts w:eastAsia="Times New Roman"/>
          <w:sz w:val="20"/>
          <w:szCs w:val="20"/>
        </w:rPr>
        <w:t>quencher.</w:t>
      </w:r>
      <w:r w:rsidR="002640F3" w:rsidRPr="0047142D">
        <w:rPr>
          <w:rFonts w:eastAsia="Times New Roman"/>
          <w:sz w:val="20"/>
          <w:szCs w:val="20"/>
        </w:rPr>
        <w:t xml:space="preserve"> </w:t>
      </w:r>
      <w:r w:rsidRPr="0047142D">
        <w:rPr>
          <w:rFonts w:eastAsia="Times New Roman"/>
          <w:i/>
          <w:iCs/>
          <w:sz w:val="20"/>
          <w:szCs w:val="20"/>
        </w:rPr>
        <w:lastRenderedPageBreak/>
        <w:t>Archives</w:t>
      </w:r>
      <w:r w:rsidR="002640F3" w:rsidRPr="0047142D">
        <w:rPr>
          <w:rFonts w:eastAsia="Times New Roman"/>
          <w:i/>
          <w:iCs/>
          <w:sz w:val="20"/>
          <w:szCs w:val="20"/>
        </w:rPr>
        <w:t xml:space="preserve"> </w:t>
      </w:r>
      <w:r w:rsidRPr="0047142D">
        <w:rPr>
          <w:rFonts w:eastAsia="Times New Roman"/>
          <w:i/>
          <w:iCs/>
          <w:sz w:val="20"/>
          <w:szCs w:val="20"/>
        </w:rPr>
        <w:t>of</w:t>
      </w:r>
      <w:r w:rsidR="002640F3" w:rsidRPr="0047142D">
        <w:rPr>
          <w:rFonts w:eastAsia="Times New Roman"/>
          <w:i/>
          <w:iCs/>
          <w:sz w:val="20"/>
          <w:szCs w:val="20"/>
        </w:rPr>
        <w:t xml:space="preserve"> </w:t>
      </w:r>
      <w:r w:rsidRPr="0047142D">
        <w:rPr>
          <w:rFonts w:eastAsia="Times New Roman"/>
          <w:i/>
          <w:iCs/>
          <w:sz w:val="20"/>
          <w:szCs w:val="20"/>
        </w:rPr>
        <w:t>Biochemistry</w:t>
      </w:r>
      <w:r w:rsidR="002640F3" w:rsidRPr="0047142D">
        <w:rPr>
          <w:rFonts w:eastAsia="Times New Roman"/>
          <w:i/>
          <w:iCs/>
          <w:sz w:val="20"/>
          <w:szCs w:val="20"/>
        </w:rPr>
        <w:t xml:space="preserve"> </w:t>
      </w:r>
      <w:r w:rsidRPr="0047142D">
        <w:rPr>
          <w:rFonts w:eastAsia="Times New Roman"/>
          <w:i/>
          <w:iCs/>
          <w:sz w:val="20"/>
          <w:szCs w:val="20"/>
        </w:rPr>
        <w:t>and</w:t>
      </w:r>
      <w:r w:rsidR="002640F3" w:rsidRPr="0047142D">
        <w:rPr>
          <w:rFonts w:eastAsia="Times New Roman"/>
          <w:i/>
          <w:iCs/>
          <w:sz w:val="20"/>
          <w:szCs w:val="20"/>
        </w:rPr>
        <w:t xml:space="preserve"> </w:t>
      </w:r>
      <w:r w:rsidRPr="0047142D">
        <w:rPr>
          <w:rFonts w:eastAsia="Times New Roman"/>
          <w:i/>
          <w:iCs/>
          <w:sz w:val="20"/>
          <w:szCs w:val="20"/>
        </w:rPr>
        <w:t>Biophysics</w:t>
      </w:r>
      <w:r w:rsidR="002640F3" w:rsidRPr="0047142D">
        <w:rPr>
          <w:rFonts w:eastAsia="Times New Roman"/>
          <w:i/>
          <w:iCs/>
          <w:sz w:val="20"/>
          <w:szCs w:val="20"/>
        </w:rPr>
        <w:t xml:space="preserve"> </w:t>
      </w:r>
      <w:r w:rsidRPr="0047142D">
        <w:rPr>
          <w:rFonts w:eastAsia="Times New Roman"/>
          <w:sz w:val="20"/>
          <w:szCs w:val="20"/>
        </w:rPr>
        <w:t>274</w:t>
      </w:r>
      <w:r w:rsidR="002640F3" w:rsidRPr="0047142D">
        <w:rPr>
          <w:rFonts w:eastAsia="Times New Roman"/>
          <w:sz w:val="20"/>
          <w:szCs w:val="20"/>
        </w:rPr>
        <w:t xml:space="preserve"> </w:t>
      </w:r>
      <w:r w:rsidRPr="0047142D">
        <w:rPr>
          <w:rFonts w:eastAsia="Times New Roman"/>
          <w:sz w:val="20"/>
          <w:szCs w:val="20"/>
        </w:rPr>
        <w:t>(2):532-538.</w:t>
      </w:r>
    </w:p>
    <w:p w:rsidR="009A6BA7" w:rsidRPr="0047142D" w:rsidRDefault="009A6BA7" w:rsidP="002640F3">
      <w:pPr>
        <w:numPr>
          <w:ilvl w:val="0"/>
          <w:numId w:val="4"/>
        </w:numPr>
        <w:shd w:val="clear" w:color="auto" w:fill="FFFFFF"/>
        <w:tabs>
          <w:tab w:val="clear" w:pos="720"/>
        </w:tabs>
        <w:suppressAutoHyphens w:val="0"/>
        <w:snapToGrid w:val="0"/>
        <w:ind w:left="425" w:hanging="425"/>
        <w:jc w:val="both"/>
        <w:rPr>
          <w:rFonts w:eastAsia="Times New Roman"/>
          <w:sz w:val="20"/>
          <w:szCs w:val="20"/>
        </w:rPr>
      </w:pPr>
      <w:r w:rsidRPr="0047142D">
        <w:rPr>
          <w:rFonts w:eastAsia="Times New Roman"/>
          <w:sz w:val="20"/>
          <w:szCs w:val="20"/>
        </w:rPr>
        <w:t>Tommies</w:t>
      </w:r>
      <w:r w:rsidR="002640F3" w:rsidRPr="0047142D">
        <w:rPr>
          <w:rFonts w:eastAsia="Times New Roman"/>
          <w:sz w:val="20"/>
          <w:szCs w:val="20"/>
        </w:rPr>
        <w:t xml:space="preserve"> </w:t>
      </w:r>
      <w:r w:rsidRPr="0047142D">
        <w:rPr>
          <w:rFonts w:eastAsia="Times New Roman"/>
          <w:sz w:val="20"/>
          <w:szCs w:val="20"/>
        </w:rPr>
        <w:t>E.</w:t>
      </w:r>
      <w:r w:rsidR="002640F3" w:rsidRPr="0047142D">
        <w:rPr>
          <w:rFonts w:eastAsia="Times New Roman"/>
          <w:sz w:val="20"/>
          <w:szCs w:val="20"/>
        </w:rPr>
        <w:t xml:space="preserve"> </w:t>
      </w:r>
      <w:r w:rsidRPr="0047142D">
        <w:rPr>
          <w:rFonts w:eastAsia="Times New Roman"/>
          <w:sz w:val="20"/>
          <w:szCs w:val="20"/>
        </w:rPr>
        <w:t>(2016).</w:t>
      </w:r>
      <w:r w:rsidR="002640F3" w:rsidRPr="0047142D">
        <w:rPr>
          <w:rFonts w:eastAsia="Times New Roman"/>
          <w:sz w:val="20"/>
          <w:szCs w:val="20"/>
        </w:rPr>
        <w:t xml:space="preserve"> </w:t>
      </w:r>
      <w:r w:rsidRPr="0047142D">
        <w:rPr>
          <w:rFonts w:eastAsia="Times New Roman"/>
          <w:sz w:val="20"/>
          <w:szCs w:val="20"/>
        </w:rPr>
        <w:t>Tomatoes,</w:t>
      </w:r>
      <w:r w:rsidR="002640F3" w:rsidRPr="0047142D">
        <w:rPr>
          <w:rFonts w:eastAsia="Times New Roman"/>
          <w:sz w:val="20"/>
          <w:szCs w:val="20"/>
        </w:rPr>
        <w:t xml:space="preserve"> </w:t>
      </w:r>
      <w:r w:rsidRPr="0047142D">
        <w:rPr>
          <w:rFonts w:eastAsia="Times New Roman"/>
          <w:sz w:val="20"/>
          <w:szCs w:val="20"/>
        </w:rPr>
        <w:t>tomato-based</w:t>
      </w:r>
      <w:r w:rsidR="002640F3" w:rsidRPr="0047142D">
        <w:rPr>
          <w:rFonts w:eastAsia="Times New Roman"/>
          <w:sz w:val="20"/>
          <w:szCs w:val="20"/>
        </w:rPr>
        <w:t xml:space="preserve"> </w:t>
      </w:r>
      <w:r w:rsidRPr="0047142D">
        <w:rPr>
          <w:rFonts w:eastAsia="Times New Roman"/>
          <w:sz w:val="20"/>
          <w:szCs w:val="20"/>
        </w:rPr>
        <w:t>products,</w:t>
      </w:r>
      <w:r w:rsidR="002640F3" w:rsidRPr="0047142D">
        <w:rPr>
          <w:rFonts w:eastAsia="Times New Roman"/>
          <w:sz w:val="20"/>
          <w:szCs w:val="20"/>
        </w:rPr>
        <w:t xml:space="preserve"> </w:t>
      </w:r>
      <w:r w:rsidRPr="0047142D">
        <w:rPr>
          <w:rFonts w:eastAsia="Times New Roman"/>
          <w:sz w:val="20"/>
          <w:szCs w:val="20"/>
        </w:rPr>
        <w:t>Lycopene,</w:t>
      </w:r>
      <w:r w:rsidR="002640F3" w:rsidRPr="0047142D">
        <w:rPr>
          <w:rFonts w:eastAsia="Times New Roman"/>
          <w:sz w:val="20"/>
          <w:szCs w:val="20"/>
        </w:rPr>
        <w:t xml:space="preserve"> </w:t>
      </w:r>
      <w:r w:rsidRPr="0047142D">
        <w:rPr>
          <w:rFonts w:eastAsia="Times New Roman"/>
          <w:sz w:val="20"/>
          <w:szCs w:val="20"/>
        </w:rPr>
        <w:t>and</w:t>
      </w:r>
      <w:r w:rsidR="002640F3" w:rsidRPr="0047142D">
        <w:rPr>
          <w:rFonts w:eastAsia="Times New Roman"/>
          <w:sz w:val="20"/>
          <w:szCs w:val="20"/>
        </w:rPr>
        <w:t xml:space="preserve"> </w:t>
      </w:r>
      <w:r w:rsidRPr="0047142D">
        <w:rPr>
          <w:rFonts w:eastAsia="Times New Roman"/>
          <w:sz w:val="20"/>
          <w:szCs w:val="20"/>
        </w:rPr>
        <w:t>cancer</w:t>
      </w:r>
      <w:r w:rsidR="002640F3" w:rsidRPr="0047142D">
        <w:rPr>
          <w:rFonts w:eastAsia="Times New Roman"/>
          <w:sz w:val="20"/>
          <w:szCs w:val="20"/>
        </w:rPr>
        <w:t>: R</w:t>
      </w:r>
      <w:r w:rsidRPr="0047142D">
        <w:rPr>
          <w:rFonts w:eastAsia="Times New Roman"/>
          <w:sz w:val="20"/>
          <w:szCs w:val="20"/>
        </w:rPr>
        <w:t>eview</w:t>
      </w:r>
      <w:r w:rsidR="002640F3" w:rsidRPr="0047142D">
        <w:rPr>
          <w:rFonts w:eastAsia="Times New Roman"/>
          <w:sz w:val="20"/>
          <w:szCs w:val="20"/>
        </w:rPr>
        <w:t xml:space="preserve"> </w:t>
      </w:r>
      <w:r w:rsidRPr="0047142D">
        <w:rPr>
          <w:rFonts w:eastAsia="Times New Roman"/>
          <w:sz w:val="20"/>
          <w:szCs w:val="20"/>
        </w:rPr>
        <w:t>of</w:t>
      </w:r>
      <w:r w:rsidR="002640F3" w:rsidRPr="0047142D">
        <w:rPr>
          <w:rFonts w:eastAsia="Times New Roman"/>
          <w:sz w:val="20"/>
          <w:szCs w:val="20"/>
        </w:rPr>
        <w:t xml:space="preserve"> </w:t>
      </w:r>
      <w:r w:rsidRPr="0047142D">
        <w:rPr>
          <w:rFonts w:eastAsia="Times New Roman"/>
          <w:sz w:val="20"/>
          <w:szCs w:val="20"/>
        </w:rPr>
        <w:t>the</w:t>
      </w:r>
      <w:r w:rsidR="002640F3" w:rsidRPr="0047142D">
        <w:rPr>
          <w:rFonts w:eastAsia="Times New Roman"/>
          <w:sz w:val="20"/>
          <w:szCs w:val="20"/>
        </w:rPr>
        <w:t xml:space="preserve"> </w:t>
      </w:r>
      <w:r w:rsidRPr="0047142D">
        <w:rPr>
          <w:rFonts w:eastAsia="Times New Roman"/>
          <w:sz w:val="20"/>
          <w:szCs w:val="20"/>
        </w:rPr>
        <w:t>epidemiologic</w:t>
      </w:r>
      <w:r w:rsidR="002640F3" w:rsidRPr="0047142D">
        <w:rPr>
          <w:rFonts w:eastAsia="Times New Roman"/>
          <w:sz w:val="20"/>
          <w:szCs w:val="20"/>
        </w:rPr>
        <w:t xml:space="preserve"> </w:t>
      </w:r>
      <w:r w:rsidRPr="0047142D">
        <w:rPr>
          <w:rFonts w:eastAsia="Times New Roman"/>
          <w:sz w:val="20"/>
          <w:szCs w:val="20"/>
        </w:rPr>
        <w:t>literature.</w:t>
      </w:r>
      <w:r w:rsidR="002640F3" w:rsidRPr="0047142D">
        <w:rPr>
          <w:rFonts w:eastAsia="Times New Roman"/>
          <w:sz w:val="20"/>
          <w:szCs w:val="20"/>
        </w:rPr>
        <w:t xml:space="preserve"> </w:t>
      </w:r>
      <w:r w:rsidRPr="0047142D">
        <w:rPr>
          <w:rFonts w:eastAsia="Times New Roman"/>
          <w:i/>
          <w:iCs/>
          <w:sz w:val="20"/>
          <w:szCs w:val="20"/>
        </w:rPr>
        <w:t>Journal</w:t>
      </w:r>
      <w:r w:rsidR="002640F3" w:rsidRPr="0047142D">
        <w:rPr>
          <w:rFonts w:eastAsia="Times New Roman"/>
          <w:i/>
          <w:iCs/>
          <w:sz w:val="20"/>
          <w:szCs w:val="20"/>
        </w:rPr>
        <w:t xml:space="preserve"> </w:t>
      </w:r>
      <w:r w:rsidRPr="0047142D">
        <w:rPr>
          <w:rFonts w:eastAsia="Times New Roman"/>
          <w:i/>
          <w:iCs/>
          <w:sz w:val="20"/>
          <w:szCs w:val="20"/>
        </w:rPr>
        <w:t>of</w:t>
      </w:r>
      <w:r w:rsidR="002640F3" w:rsidRPr="0047142D">
        <w:rPr>
          <w:rFonts w:eastAsia="Times New Roman"/>
          <w:i/>
          <w:iCs/>
          <w:sz w:val="20"/>
          <w:szCs w:val="20"/>
        </w:rPr>
        <w:t xml:space="preserve"> </w:t>
      </w:r>
      <w:r w:rsidRPr="0047142D">
        <w:rPr>
          <w:rFonts w:eastAsia="Times New Roman"/>
          <w:i/>
          <w:iCs/>
          <w:sz w:val="20"/>
          <w:szCs w:val="20"/>
        </w:rPr>
        <w:t>the</w:t>
      </w:r>
      <w:r w:rsidR="002640F3" w:rsidRPr="0047142D">
        <w:rPr>
          <w:rFonts w:eastAsia="Times New Roman"/>
          <w:i/>
          <w:iCs/>
          <w:sz w:val="20"/>
          <w:szCs w:val="20"/>
        </w:rPr>
        <w:t xml:space="preserve"> </w:t>
      </w:r>
      <w:r w:rsidRPr="0047142D">
        <w:rPr>
          <w:rFonts w:eastAsia="Times New Roman"/>
          <w:i/>
          <w:iCs/>
          <w:sz w:val="20"/>
          <w:szCs w:val="20"/>
        </w:rPr>
        <w:t>National</w:t>
      </w:r>
      <w:r w:rsidR="002640F3" w:rsidRPr="0047142D">
        <w:rPr>
          <w:rFonts w:eastAsia="Times New Roman"/>
          <w:i/>
          <w:iCs/>
          <w:sz w:val="20"/>
          <w:szCs w:val="20"/>
        </w:rPr>
        <w:t xml:space="preserve"> </w:t>
      </w:r>
      <w:r w:rsidRPr="0047142D">
        <w:rPr>
          <w:rFonts w:eastAsia="Times New Roman"/>
          <w:i/>
          <w:iCs/>
          <w:sz w:val="20"/>
          <w:szCs w:val="20"/>
        </w:rPr>
        <w:t>Cancer</w:t>
      </w:r>
      <w:r w:rsidR="002640F3" w:rsidRPr="0047142D">
        <w:rPr>
          <w:rFonts w:eastAsia="Times New Roman"/>
          <w:i/>
          <w:iCs/>
          <w:sz w:val="20"/>
          <w:szCs w:val="20"/>
        </w:rPr>
        <w:t xml:space="preserve"> </w:t>
      </w:r>
      <w:r w:rsidRPr="0047142D">
        <w:rPr>
          <w:rFonts w:eastAsia="Times New Roman"/>
          <w:i/>
          <w:iCs/>
          <w:sz w:val="20"/>
          <w:szCs w:val="20"/>
        </w:rPr>
        <w:t>Institute</w:t>
      </w:r>
      <w:r w:rsidR="002640F3" w:rsidRPr="0047142D">
        <w:rPr>
          <w:rFonts w:eastAsia="Times New Roman"/>
          <w:sz w:val="20"/>
          <w:szCs w:val="20"/>
        </w:rPr>
        <w:t xml:space="preserve"> </w:t>
      </w:r>
      <w:r w:rsidRPr="0047142D">
        <w:rPr>
          <w:rFonts w:eastAsia="Times New Roman"/>
          <w:sz w:val="20"/>
          <w:szCs w:val="20"/>
        </w:rPr>
        <w:t>91(4):317-331.</w:t>
      </w:r>
    </w:p>
    <w:p w:rsidR="002640F3" w:rsidRPr="0047142D" w:rsidRDefault="009A6BA7" w:rsidP="002640F3">
      <w:pPr>
        <w:pStyle w:val="NoSpacing"/>
        <w:numPr>
          <w:ilvl w:val="0"/>
          <w:numId w:val="4"/>
        </w:numPr>
        <w:tabs>
          <w:tab w:val="clear" w:pos="720"/>
        </w:tabs>
        <w:snapToGrid w:val="0"/>
        <w:ind w:left="425" w:hanging="425"/>
        <w:jc w:val="both"/>
        <w:rPr>
          <w:rFonts w:ascii="Times New Roman" w:hAnsi="Times New Roman"/>
          <w:sz w:val="20"/>
          <w:szCs w:val="20"/>
        </w:rPr>
      </w:pPr>
      <w:r w:rsidRPr="0047142D">
        <w:rPr>
          <w:rFonts w:ascii="Times New Roman" w:hAnsi="Times New Roman"/>
          <w:sz w:val="20"/>
          <w:szCs w:val="20"/>
        </w:rPr>
        <w:t>University</w:t>
      </w:r>
      <w:r w:rsidR="002640F3" w:rsidRPr="0047142D">
        <w:rPr>
          <w:rFonts w:ascii="Times New Roman" w:hAnsi="Times New Roman"/>
          <w:sz w:val="20"/>
          <w:szCs w:val="20"/>
        </w:rPr>
        <w:t xml:space="preserve"> </w:t>
      </w:r>
      <w:r w:rsidRPr="0047142D">
        <w:rPr>
          <w:rFonts w:ascii="Times New Roman" w:hAnsi="Times New Roman"/>
          <w:sz w:val="20"/>
          <w:szCs w:val="20"/>
        </w:rPr>
        <w:t>of</w:t>
      </w:r>
      <w:r w:rsidR="002640F3" w:rsidRPr="0047142D">
        <w:rPr>
          <w:rFonts w:ascii="Times New Roman" w:hAnsi="Times New Roman"/>
          <w:sz w:val="20"/>
          <w:szCs w:val="20"/>
        </w:rPr>
        <w:t xml:space="preserve"> </w:t>
      </w:r>
      <w:r w:rsidRPr="0047142D">
        <w:rPr>
          <w:rFonts w:ascii="Times New Roman" w:hAnsi="Times New Roman"/>
          <w:sz w:val="20"/>
          <w:szCs w:val="20"/>
        </w:rPr>
        <w:t>Ibadan</w:t>
      </w:r>
      <w:r w:rsidR="002640F3" w:rsidRPr="0047142D">
        <w:rPr>
          <w:rFonts w:ascii="Times New Roman" w:hAnsi="Times New Roman"/>
          <w:sz w:val="20"/>
          <w:szCs w:val="20"/>
        </w:rPr>
        <w:t xml:space="preserve"> </w:t>
      </w:r>
      <w:r w:rsidRPr="0047142D">
        <w:rPr>
          <w:rFonts w:ascii="Times New Roman" w:hAnsi="Times New Roman"/>
          <w:sz w:val="20"/>
          <w:szCs w:val="20"/>
        </w:rPr>
        <w:t>(UI-Research</w:t>
      </w:r>
      <w:r w:rsidR="002640F3" w:rsidRPr="0047142D">
        <w:rPr>
          <w:rFonts w:ascii="Times New Roman" w:hAnsi="Times New Roman"/>
          <w:sz w:val="20"/>
          <w:szCs w:val="20"/>
        </w:rPr>
        <w:t xml:space="preserve"> </w:t>
      </w:r>
      <w:r w:rsidRPr="0047142D">
        <w:rPr>
          <w:rFonts w:ascii="Times New Roman" w:hAnsi="Times New Roman"/>
          <w:sz w:val="20"/>
          <w:szCs w:val="20"/>
        </w:rPr>
        <w:t>Foundation</w:t>
      </w:r>
      <w:r w:rsidR="002640F3" w:rsidRPr="0047142D">
        <w:rPr>
          <w:rFonts w:ascii="Times New Roman" w:hAnsi="Times New Roman"/>
          <w:sz w:val="20"/>
          <w:szCs w:val="20"/>
        </w:rPr>
        <w:t xml:space="preserve"> </w:t>
      </w:r>
      <w:r w:rsidRPr="0047142D">
        <w:rPr>
          <w:rFonts w:ascii="Times New Roman" w:hAnsi="Times New Roman"/>
          <w:sz w:val="20"/>
          <w:szCs w:val="20"/>
        </w:rPr>
        <w:t>Funded</w:t>
      </w:r>
      <w:r w:rsidR="002640F3" w:rsidRPr="0047142D">
        <w:rPr>
          <w:rFonts w:ascii="Times New Roman" w:hAnsi="Times New Roman"/>
          <w:sz w:val="20"/>
          <w:szCs w:val="20"/>
        </w:rPr>
        <w:t xml:space="preserve"> </w:t>
      </w:r>
      <w:r w:rsidRPr="0047142D">
        <w:rPr>
          <w:rFonts w:ascii="Times New Roman" w:hAnsi="Times New Roman"/>
          <w:sz w:val="20"/>
          <w:szCs w:val="20"/>
        </w:rPr>
        <w:t>Project,</w:t>
      </w:r>
      <w:r w:rsidR="002640F3" w:rsidRPr="0047142D">
        <w:rPr>
          <w:rFonts w:ascii="Times New Roman" w:hAnsi="Times New Roman"/>
          <w:sz w:val="20"/>
          <w:szCs w:val="20"/>
        </w:rPr>
        <w:t xml:space="preserve"> </w:t>
      </w:r>
      <w:r w:rsidRPr="0047142D">
        <w:rPr>
          <w:rFonts w:ascii="Times New Roman" w:hAnsi="Times New Roman"/>
          <w:sz w:val="20"/>
          <w:szCs w:val="20"/>
        </w:rPr>
        <w:t>2014).</w:t>
      </w:r>
      <w:r w:rsidR="002640F3" w:rsidRPr="0047142D">
        <w:rPr>
          <w:rFonts w:ascii="Times New Roman" w:hAnsi="Times New Roman"/>
          <w:sz w:val="20"/>
          <w:szCs w:val="20"/>
        </w:rPr>
        <w:t xml:space="preserve"> </w:t>
      </w:r>
      <w:r w:rsidRPr="0047142D">
        <w:rPr>
          <w:rFonts w:ascii="Times New Roman" w:hAnsi="Times New Roman"/>
          <w:sz w:val="20"/>
          <w:szCs w:val="20"/>
        </w:rPr>
        <w:t>Sustainable</w:t>
      </w:r>
      <w:r w:rsidR="002640F3" w:rsidRPr="0047142D">
        <w:rPr>
          <w:rFonts w:ascii="Times New Roman" w:hAnsi="Times New Roman"/>
          <w:sz w:val="20"/>
          <w:szCs w:val="20"/>
        </w:rPr>
        <w:t xml:space="preserve"> </w:t>
      </w:r>
      <w:r w:rsidRPr="0047142D">
        <w:rPr>
          <w:rFonts w:ascii="Times New Roman" w:hAnsi="Times New Roman"/>
          <w:sz w:val="20"/>
          <w:szCs w:val="20"/>
        </w:rPr>
        <w:t>Tomato</w:t>
      </w:r>
      <w:r w:rsidR="002640F3" w:rsidRPr="0047142D">
        <w:rPr>
          <w:rFonts w:ascii="Times New Roman" w:hAnsi="Times New Roman"/>
          <w:sz w:val="20"/>
          <w:szCs w:val="20"/>
        </w:rPr>
        <w:t xml:space="preserve"> </w:t>
      </w:r>
      <w:r w:rsidRPr="0047142D">
        <w:rPr>
          <w:rFonts w:ascii="Times New Roman" w:hAnsi="Times New Roman"/>
          <w:sz w:val="20"/>
          <w:szCs w:val="20"/>
        </w:rPr>
        <w:t>production</w:t>
      </w:r>
      <w:r w:rsidR="002640F3" w:rsidRPr="0047142D">
        <w:rPr>
          <w:rFonts w:ascii="Times New Roman" w:hAnsi="Times New Roman"/>
          <w:sz w:val="20"/>
          <w:szCs w:val="20"/>
        </w:rPr>
        <w:t xml:space="preserve"> </w:t>
      </w:r>
      <w:r w:rsidRPr="0047142D">
        <w:rPr>
          <w:rFonts w:ascii="Times New Roman" w:hAnsi="Times New Roman"/>
          <w:sz w:val="20"/>
          <w:szCs w:val="20"/>
        </w:rPr>
        <w:t>amongst</w:t>
      </w:r>
      <w:r w:rsidR="002640F3" w:rsidRPr="0047142D">
        <w:rPr>
          <w:rFonts w:ascii="Times New Roman" w:hAnsi="Times New Roman"/>
          <w:sz w:val="20"/>
          <w:szCs w:val="20"/>
        </w:rPr>
        <w:t xml:space="preserve"> </w:t>
      </w:r>
      <w:r w:rsidRPr="0047142D">
        <w:rPr>
          <w:rFonts w:ascii="Times New Roman" w:hAnsi="Times New Roman"/>
          <w:sz w:val="20"/>
          <w:szCs w:val="20"/>
        </w:rPr>
        <w:t>smallholder</w:t>
      </w:r>
      <w:r w:rsidR="002640F3" w:rsidRPr="0047142D">
        <w:rPr>
          <w:rFonts w:ascii="Times New Roman" w:hAnsi="Times New Roman"/>
          <w:sz w:val="20"/>
          <w:szCs w:val="20"/>
        </w:rPr>
        <w:t xml:space="preserve"> </w:t>
      </w:r>
      <w:r w:rsidRPr="0047142D">
        <w:rPr>
          <w:rFonts w:ascii="Times New Roman" w:hAnsi="Times New Roman"/>
          <w:sz w:val="20"/>
          <w:szCs w:val="20"/>
        </w:rPr>
        <w:t>farmers</w:t>
      </w:r>
      <w:r w:rsidR="002640F3" w:rsidRPr="0047142D">
        <w:rPr>
          <w:rFonts w:ascii="Times New Roman" w:hAnsi="Times New Roman"/>
          <w:sz w:val="20"/>
          <w:szCs w:val="20"/>
        </w:rPr>
        <w:t xml:space="preserve"> </w:t>
      </w:r>
      <w:r w:rsidRPr="0047142D">
        <w:rPr>
          <w:rFonts w:ascii="Times New Roman" w:hAnsi="Times New Roman"/>
          <w:sz w:val="20"/>
          <w:szCs w:val="20"/>
        </w:rPr>
        <w:t>in</w:t>
      </w:r>
      <w:r w:rsidR="002640F3" w:rsidRPr="0047142D">
        <w:rPr>
          <w:rFonts w:ascii="Times New Roman" w:hAnsi="Times New Roman"/>
          <w:sz w:val="20"/>
          <w:szCs w:val="20"/>
        </w:rPr>
        <w:t xml:space="preserve"> </w:t>
      </w:r>
      <w:r w:rsidRPr="0047142D">
        <w:rPr>
          <w:rFonts w:ascii="Times New Roman" w:hAnsi="Times New Roman"/>
          <w:sz w:val="20"/>
          <w:szCs w:val="20"/>
        </w:rPr>
        <w:t>Nigeria</w:t>
      </w:r>
      <w:r w:rsidR="002640F3" w:rsidRPr="0047142D">
        <w:rPr>
          <w:rFonts w:ascii="Times New Roman" w:hAnsi="Times New Roman"/>
          <w:sz w:val="20"/>
          <w:szCs w:val="20"/>
        </w:rPr>
        <w:t xml:space="preserve"> </w:t>
      </w:r>
      <w:r w:rsidRPr="0047142D">
        <w:rPr>
          <w:rFonts w:ascii="Times New Roman" w:hAnsi="Times New Roman"/>
          <w:sz w:val="20"/>
          <w:szCs w:val="20"/>
        </w:rPr>
        <w:t>through</w:t>
      </w:r>
      <w:r w:rsidR="002640F3" w:rsidRPr="0047142D">
        <w:rPr>
          <w:rFonts w:ascii="Times New Roman" w:hAnsi="Times New Roman"/>
          <w:sz w:val="20"/>
          <w:szCs w:val="20"/>
        </w:rPr>
        <w:t xml:space="preserve"> </w:t>
      </w:r>
      <w:r w:rsidRPr="0047142D">
        <w:rPr>
          <w:rFonts w:ascii="Times New Roman" w:hAnsi="Times New Roman"/>
          <w:sz w:val="20"/>
          <w:szCs w:val="20"/>
        </w:rPr>
        <w:t>resistance,</w:t>
      </w:r>
      <w:r w:rsidR="002640F3" w:rsidRPr="0047142D">
        <w:rPr>
          <w:rFonts w:ascii="Times New Roman" w:hAnsi="Times New Roman"/>
          <w:sz w:val="20"/>
          <w:szCs w:val="20"/>
        </w:rPr>
        <w:t xml:space="preserve"> </w:t>
      </w:r>
      <w:r w:rsidRPr="0047142D">
        <w:rPr>
          <w:rFonts w:ascii="Times New Roman" w:hAnsi="Times New Roman"/>
          <w:sz w:val="20"/>
          <w:szCs w:val="20"/>
        </w:rPr>
        <w:t>rapid</w:t>
      </w:r>
      <w:r w:rsidR="002640F3" w:rsidRPr="0047142D">
        <w:rPr>
          <w:rFonts w:ascii="Times New Roman" w:hAnsi="Times New Roman"/>
          <w:sz w:val="20"/>
          <w:szCs w:val="20"/>
        </w:rPr>
        <w:t xml:space="preserve"> </w:t>
      </w:r>
      <w:r w:rsidRPr="0047142D">
        <w:rPr>
          <w:rFonts w:ascii="Times New Roman" w:hAnsi="Times New Roman"/>
          <w:sz w:val="20"/>
          <w:szCs w:val="20"/>
        </w:rPr>
        <w:t>multiplication</w:t>
      </w:r>
      <w:r w:rsidR="002640F3" w:rsidRPr="0047142D">
        <w:rPr>
          <w:rFonts w:ascii="Times New Roman" w:hAnsi="Times New Roman"/>
          <w:sz w:val="20"/>
          <w:szCs w:val="20"/>
        </w:rPr>
        <w:t xml:space="preserve"> </w:t>
      </w:r>
      <w:r w:rsidRPr="0047142D">
        <w:rPr>
          <w:rFonts w:ascii="Times New Roman" w:hAnsi="Times New Roman"/>
          <w:sz w:val="20"/>
          <w:szCs w:val="20"/>
        </w:rPr>
        <w:t>and</w:t>
      </w:r>
      <w:r w:rsidR="002640F3" w:rsidRPr="0047142D">
        <w:rPr>
          <w:rFonts w:ascii="Times New Roman" w:hAnsi="Times New Roman"/>
          <w:sz w:val="20"/>
          <w:szCs w:val="20"/>
        </w:rPr>
        <w:t xml:space="preserve"> </w:t>
      </w:r>
      <w:r w:rsidRPr="0047142D">
        <w:rPr>
          <w:rFonts w:ascii="Times New Roman" w:hAnsi="Times New Roman"/>
          <w:sz w:val="20"/>
          <w:szCs w:val="20"/>
        </w:rPr>
        <w:t>use</w:t>
      </w:r>
      <w:r w:rsidR="002640F3" w:rsidRPr="0047142D">
        <w:rPr>
          <w:rFonts w:ascii="Times New Roman" w:hAnsi="Times New Roman"/>
          <w:sz w:val="20"/>
          <w:szCs w:val="20"/>
        </w:rPr>
        <w:t xml:space="preserve"> </w:t>
      </w:r>
      <w:r w:rsidRPr="0047142D">
        <w:rPr>
          <w:rFonts w:ascii="Times New Roman" w:hAnsi="Times New Roman"/>
          <w:sz w:val="20"/>
          <w:szCs w:val="20"/>
        </w:rPr>
        <w:t>of</w:t>
      </w:r>
      <w:r w:rsidR="002640F3" w:rsidRPr="0047142D">
        <w:rPr>
          <w:rFonts w:ascii="Times New Roman" w:hAnsi="Times New Roman"/>
          <w:sz w:val="20"/>
          <w:szCs w:val="20"/>
        </w:rPr>
        <w:t xml:space="preserve"> </w:t>
      </w:r>
      <w:r w:rsidRPr="0047142D">
        <w:rPr>
          <w:rFonts w:ascii="Times New Roman" w:hAnsi="Times New Roman"/>
          <w:sz w:val="20"/>
          <w:szCs w:val="20"/>
        </w:rPr>
        <w:t>biopesticides.</w:t>
      </w:r>
      <w:r w:rsidR="0047142D" w:rsidRPr="0047142D">
        <w:rPr>
          <w:rFonts w:ascii="Times New Roman" w:eastAsiaTheme="minorEastAsia" w:hAnsi="Times New Roman" w:hint="eastAsia"/>
          <w:sz w:val="20"/>
          <w:szCs w:val="20"/>
          <w:lang w:eastAsia="zh-CN"/>
        </w:rPr>
        <w:t xml:space="preserve"> </w:t>
      </w:r>
      <w:r w:rsidRPr="0047142D">
        <w:rPr>
          <w:rFonts w:ascii="Times New Roman" w:hAnsi="Times New Roman"/>
          <w:sz w:val="20"/>
          <w:szCs w:val="20"/>
        </w:rPr>
        <w:t>http;//uirf.ui.edu.ng/sustainable-tomato-production-amongst-smallholder-farmers-nigeria-through-resistenace-rapi</w:t>
      </w:r>
      <w:r w:rsidR="002640F3" w:rsidRPr="0047142D">
        <w:rPr>
          <w:rFonts w:ascii="Times New Roman" w:hAnsi="Times New Roman"/>
          <w:sz w:val="20"/>
          <w:szCs w:val="20"/>
        </w:rPr>
        <w:t>d.</w:t>
      </w:r>
    </w:p>
    <w:p w:rsidR="002640F3" w:rsidRPr="0047142D" w:rsidRDefault="009A6BA7" w:rsidP="002640F3">
      <w:pPr>
        <w:numPr>
          <w:ilvl w:val="0"/>
          <w:numId w:val="4"/>
        </w:numPr>
        <w:shd w:val="clear" w:color="auto" w:fill="FFFFFF"/>
        <w:tabs>
          <w:tab w:val="clear" w:pos="720"/>
        </w:tabs>
        <w:suppressAutoHyphens w:val="0"/>
        <w:snapToGrid w:val="0"/>
        <w:ind w:left="425" w:hanging="425"/>
        <w:jc w:val="both"/>
        <w:outlineLvl w:val="0"/>
        <w:rPr>
          <w:color w:val="000000"/>
          <w:sz w:val="20"/>
          <w:szCs w:val="20"/>
        </w:rPr>
      </w:pPr>
      <w:r w:rsidRPr="0047142D">
        <w:rPr>
          <w:sz w:val="20"/>
          <w:szCs w:val="20"/>
        </w:rPr>
        <w:t>Usman,</w:t>
      </w:r>
      <w:r w:rsidR="002640F3" w:rsidRPr="0047142D">
        <w:rPr>
          <w:sz w:val="20"/>
          <w:szCs w:val="20"/>
        </w:rPr>
        <w:t xml:space="preserve"> </w:t>
      </w:r>
      <w:r w:rsidRPr="0047142D">
        <w:rPr>
          <w:sz w:val="20"/>
          <w:szCs w:val="20"/>
        </w:rPr>
        <w:t>J.</w:t>
      </w:r>
      <w:r w:rsidR="002640F3" w:rsidRPr="0047142D">
        <w:rPr>
          <w:sz w:val="20"/>
          <w:szCs w:val="20"/>
        </w:rPr>
        <w:t xml:space="preserve"> </w:t>
      </w:r>
      <w:r w:rsidRPr="0047142D">
        <w:rPr>
          <w:sz w:val="20"/>
          <w:szCs w:val="20"/>
        </w:rPr>
        <w:t>and</w:t>
      </w:r>
      <w:r w:rsidR="002640F3" w:rsidRPr="0047142D">
        <w:rPr>
          <w:sz w:val="20"/>
          <w:szCs w:val="20"/>
        </w:rPr>
        <w:t xml:space="preserve"> </w:t>
      </w:r>
      <w:r w:rsidRPr="0047142D">
        <w:rPr>
          <w:sz w:val="20"/>
          <w:szCs w:val="20"/>
        </w:rPr>
        <w:t>Bakari</w:t>
      </w:r>
      <w:r w:rsidR="002640F3" w:rsidRPr="0047142D">
        <w:rPr>
          <w:sz w:val="20"/>
          <w:szCs w:val="20"/>
        </w:rPr>
        <w:t>, U</w:t>
      </w:r>
      <w:r w:rsidRPr="0047142D">
        <w:rPr>
          <w:sz w:val="20"/>
          <w:szCs w:val="20"/>
        </w:rPr>
        <w:t>.M</w:t>
      </w:r>
      <w:r w:rsidR="00520FDC" w:rsidRPr="0047142D">
        <w:rPr>
          <w:sz w:val="20"/>
          <w:szCs w:val="20"/>
        </w:rPr>
        <w:t>.</w:t>
      </w:r>
      <w:r w:rsidR="002640F3" w:rsidRPr="0047142D">
        <w:rPr>
          <w:sz w:val="20"/>
          <w:szCs w:val="20"/>
        </w:rPr>
        <w:t xml:space="preserve"> </w:t>
      </w:r>
      <w:r w:rsidR="00520FDC" w:rsidRPr="0047142D">
        <w:rPr>
          <w:sz w:val="20"/>
          <w:szCs w:val="20"/>
        </w:rPr>
        <w:t>(</w:t>
      </w:r>
      <w:r w:rsidR="002640F3" w:rsidRPr="0047142D">
        <w:rPr>
          <w:sz w:val="20"/>
          <w:szCs w:val="20"/>
        </w:rPr>
        <w:t xml:space="preserve"> </w:t>
      </w:r>
      <w:r w:rsidRPr="0047142D">
        <w:rPr>
          <w:sz w:val="20"/>
          <w:szCs w:val="20"/>
        </w:rPr>
        <w:t>2015).</w:t>
      </w:r>
      <w:r w:rsidR="002640F3" w:rsidRPr="0047142D">
        <w:rPr>
          <w:sz w:val="20"/>
          <w:szCs w:val="20"/>
        </w:rPr>
        <w:t xml:space="preserve"> </w:t>
      </w:r>
      <w:r w:rsidRPr="0047142D">
        <w:rPr>
          <w:sz w:val="20"/>
          <w:szCs w:val="20"/>
        </w:rPr>
        <w:t>Profitability</w:t>
      </w:r>
      <w:r w:rsidR="002640F3" w:rsidRPr="0047142D">
        <w:rPr>
          <w:sz w:val="20"/>
          <w:szCs w:val="20"/>
        </w:rPr>
        <w:t xml:space="preserve"> </w:t>
      </w:r>
      <w:r w:rsidRPr="0047142D">
        <w:rPr>
          <w:sz w:val="20"/>
          <w:szCs w:val="20"/>
        </w:rPr>
        <w:t>of</w:t>
      </w:r>
      <w:r w:rsidR="002640F3" w:rsidRPr="0047142D">
        <w:rPr>
          <w:sz w:val="20"/>
          <w:szCs w:val="20"/>
        </w:rPr>
        <w:t xml:space="preserve"> </w:t>
      </w:r>
      <w:r w:rsidRPr="0047142D">
        <w:rPr>
          <w:sz w:val="20"/>
          <w:szCs w:val="20"/>
        </w:rPr>
        <w:t>Dry</w:t>
      </w:r>
      <w:r w:rsidR="002640F3" w:rsidRPr="0047142D">
        <w:rPr>
          <w:sz w:val="20"/>
          <w:szCs w:val="20"/>
        </w:rPr>
        <w:t xml:space="preserve"> </w:t>
      </w:r>
      <w:r w:rsidRPr="0047142D">
        <w:rPr>
          <w:sz w:val="20"/>
          <w:szCs w:val="20"/>
        </w:rPr>
        <w:t>Season</w:t>
      </w:r>
      <w:r w:rsidR="002640F3" w:rsidRPr="0047142D">
        <w:rPr>
          <w:sz w:val="20"/>
          <w:szCs w:val="20"/>
        </w:rPr>
        <w:t xml:space="preserve"> </w:t>
      </w:r>
      <w:r w:rsidRPr="0047142D">
        <w:rPr>
          <w:sz w:val="20"/>
          <w:szCs w:val="20"/>
        </w:rPr>
        <w:t>Tomato</w:t>
      </w:r>
      <w:r w:rsidR="002640F3" w:rsidRPr="0047142D">
        <w:rPr>
          <w:sz w:val="20"/>
          <w:szCs w:val="20"/>
        </w:rPr>
        <w:t xml:space="preserve"> </w:t>
      </w:r>
      <w:r w:rsidRPr="0047142D">
        <w:rPr>
          <w:sz w:val="20"/>
          <w:szCs w:val="20"/>
        </w:rPr>
        <w:t>(Lycopersicon</w:t>
      </w:r>
      <w:r w:rsidR="002640F3" w:rsidRPr="0047142D">
        <w:rPr>
          <w:sz w:val="20"/>
          <w:szCs w:val="20"/>
        </w:rPr>
        <w:t xml:space="preserve"> </w:t>
      </w:r>
      <w:r w:rsidRPr="0047142D">
        <w:rPr>
          <w:sz w:val="20"/>
          <w:szCs w:val="20"/>
        </w:rPr>
        <w:t>esculentum</w:t>
      </w:r>
      <w:r w:rsidR="002640F3" w:rsidRPr="0047142D">
        <w:rPr>
          <w:sz w:val="20"/>
          <w:szCs w:val="20"/>
        </w:rPr>
        <w:t xml:space="preserve"> </w:t>
      </w:r>
      <w:r w:rsidRPr="0047142D">
        <w:rPr>
          <w:sz w:val="20"/>
          <w:szCs w:val="20"/>
        </w:rPr>
        <w:t>Mill.)</w:t>
      </w:r>
      <w:r w:rsidR="002640F3" w:rsidRPr="0047142D">
        <w:rPr>
          <w:sz w:val="20"/>
          <w:szCs w:val="20"/>
        </w:rPr>
        <w:t xml:space="preserve"> </w:t>
      </w:r>
      <w:r w:rsidRPr="0047142D">
        <w:rPr>
          <w:sz w:val="20"/>
          <w:szCs w:val="20"/>
        </w:rPr>
        <w:t>Production</w:t>
      </w:r>
      <w:r w:rsidR="002640F3" w:rsidRPr="0047142D">
        <w:rPr>
          <w:sz w:val="20"/>
          <w:szCs w:val="20"/>
        </w:rPr>
        <w:t xml:space="preserve"> </w:t>
      </w:r>
      <w:r w:rsidRPr="0047142D">
        <w:rPr>
          <w:sz w:val="20"/>
          <w:szCs w:val="20"/>
        </w:rPr>
        <w:t>in</w:t>
      </w:r>
      <w:r w:rsidR="002640F3" w:rsidRPr="0047142D">
        <w:rPr>
          <w:sz w:val="20"/>
          <w:szCs w:val="20"/>
        </w:rPr>
        <w:t xml:space="preserve"> </w:t>
      </w:r>
      <w:r w:rsidRPr="0047142D">
        <w:rPr>
          <w:sz w:val="20"/>
          <w:szCs w:val="20"/>
        </w:rPr>
        <w:t>Fufore</w:t>
      </w:r>
      <w:r w:rsidR="002640F3" w:rsidRPr="0047142D">
        <w:rPr>
          <w:sz w:val="20"/>
          <w:szCs w:val="20"/>
        </w:rPr>
        <w:t xml:space="preserve"> </w:t>
      </w:r>
      <w:r w:rsidRPr="0047142D">
        <w:rPr>
          <w:sz w:val="20"/>
          <w:szCs w:val="20"/>
        </w:rPr>
        <w:t>Local</w:t>
      </w:r>
      <w:r w:rsidR="002640F3" w:rsidRPr="0047142D">
        <w:rPr>
          <w:sz w:val="20"/>
          <w:szCs w:val="20"/>
        </w:rPr>
        <w:t xml:space="preserve"> </w:t>
      </w:r>
      <w:r w:rsidRPr="0047142D">
        <w:rPr>
          <w:sz w:val="20"/>
          <w:szCs w:val="20"/>
        </w:rPr>
        <w:t>Government</w:t>
      </w:r>
      <w:r w:rsidR="002640F3" w:rsidRPr="0047142D">
        <w:rPr>
          <w:sz w:val="20"/>
          <w:szCs w:val="20"/>
        </w:rPr>
        <w:t xml:space="preserve"> </w:t>
      </w:r>
      <w:r w:rsidRPr="0047142D">
        <w:rPr>
          <w:sz w:val="20"/>
          <w:szCs w:val="20"/>
        </w:rPr>
        <w:t>Area</w:t>
      </w:r>
      <w:r w:rsidR="002640F3" w:rsidRPr="0047142D">
        <w:rPr>
          <w:sz w:val="20"/>
          <w:szCs w:val="20"/>
        </w:rPr>
        <w:t xml:space="preserve"> </w:t>
      </w:r>
      <w:r w:rsidRPr="0047142D">
        <w:rPr>
          <w:sz w:val="20"/>
          <w:szCs w:val="20"/>
        </w:rPr>
        <w:t>of</w:t>
      </w:r>
      <w:r w:rsidR="002640F3" w:rsidRPr="0047142D">
        <w:rPr>
          <w:sz w:val="20"/>
          <w:szCs w:val="20"/>
        </w:rPr>
        <w:t xml:space="preserve"> </w:t>
      </w:r>
      <w:r w:rsidRPr="0047142D">
        <w:rPr>
          <w:sz w:val="20"/>
          <w:szCs w:val="20"/>
        </w:rPr>
        <w:t>Adamawa</w:t>
      </w:r>
      <w:r w:rsidR="002640F3" w:rsidRPr="0047142D">
        <w:rPr>
          <w:sz w:val="20"/>
          <w:szCs w:val="20"/>
        </w:rPr>
        <w:t xml:space="preserve"> </w:t>
      </w:r>
      <w:r w:rsidRPr="0047142D">
        <w:rPr>
          <w:sz w:val="20"/>
          <w:szCs w:val="20"/>
        </w:rPr>
        <w:t>State</w:t>
      </w:r>
      <w:r w:rsidR="002640F3" w:rsidRPr="0047142D">
        <w:rPr>
          <w:sz w:val="20"/>
          <w:szCs w:val="20"/>
        </w:rPr>
        <w:t xml:space="preserve"> </w:t>
      </w:r>
      <w:r w:rsidRPr="0047142D">
        <w:rPr>
          <w:sz w:val="20"/>
          <w:szCs w:val="20"/>
        </w:rPr>
        <w:t>Nigeria.</w:t>
      </w:r>
      <w:r w:rsidR="002640F3" w:rsidRPr="0047142D">
        <w:rPr>
          <w:sz w:val="20"/>
          <w:szCs w:val="20"/>
        </w:rPr>
        <w:t xml:space="preserve"> </w:t>
      </w:r>
      <w:r w:rsidRPr="0047142D">
        <w:rPr>
          <w:sz w:val="20"/>
          <w:szCs w:val="20"/>
        </w:rPr>
        <w:t>The</w:t>
      </w:r>
      <w:r w:rsidR="002640F3" w:rsidRPr="0047142D">
        <w:rPr>
          <w:sz w:val="20"/>
          <w:szCs w:val="20"/>
        </w:rPr>
        <w:t xml:space="preserve"> </w:t>
      </w:r>
      <w:r w:rsidRPr="0047142D">
        <w:rPr>
          <w:sz w:val="20"/>
          <w:szCs w:val="20"/>
        </w:rPr>
        <w:t>International</w:t>
      </w:r>
      <w:r w:rsidR="002640F3" w:rsidRPr="0047142D">
        <w:rPr>
          <w:sz w:val="20"/>
          <w:szCs w:val="20"/>
        </w:rPr>
        <w:t xml:space="preserve"> </w:t>
      </w:r>
      <w:r w:rsidRPr="0047142D">
        <w:rPr>
          <w:sz w:val="20"/>
          <w:szCs w:val="20"/>
        </w:rPr>
        <w:t>Journal</w:t>
      </w:r>
      <w:r w:rsidR="002640F3" w:rsidRPr="0047142D">
        <w:rPr>
          <w:sz w:val="20"/>
          <w:szCs w:val="20"/>
        </w:rPr>
        <w:t xml:space="preserve"> </w:t>
      </w:r>
      <w:r w:rsidRPr="0047142D">
        <w:rPr>
          <w:sz w:val="20"/>
          <w:szCs w:val="20"/>
        </w:rPr>
        <w:t>Of</w:t>
      </w:r>
      <w:r w:rsidR="002640F3" w:rsidRPr="0047142D">
        <w:rPr>
          <w:sz w:val="20"/>
          <w:szCs w:val="20"/>
        </w:rPr>
        <w:t xml:space="preserve"> </w:t>
      </w:r>
      <w:r w:rsidRPr="0047142D">
        <w:rPr>
          <w:sz w:val="20"/>
          <w:szCs w:val="20"/>
        </w:rPr>
        <w:t>Engineering</w:t>
      </w:r>
      <w:r w:rsidR="002640F3" w:rsidRPr="0047142D">
        <w:rPr>
          <w:sz w:val="20"/>
          <w:szCs w:val="20"/>
        </w:rPr>
        <w:t xml:space="preserve"> </w:t>
      </w:r>
      <w:r w:rsidRPr="0047142D">
        <w:rPr>
          <w:sz w:val="20"/>
          <w:szCs w:val="20"/>
        </w:rPr>
        <w:t>And</w:t>
      </w:r>
      <w:r w:rsidR="002640F3" w:rsidRPr="0047142D">
        <w:rPr>
          <w:sz w:val="20"/>
          <w:szCs w:val="20"/>
        </w:rPr>
        <w:t xml:space="preserve"> </w:t>
      </w:r>
      <w:r w:rsidRPr="0047142D">
        <w:rPr>
          <w:sz w:val="20"/>
          <w:szCs w:val="20"/>
        </w:rPr>
        <w:t>Science</w:t>
      </w:r>
      <w:r w:rsidR="002640F3" w:rsidRPr="0047142D">
        <w:rPr>
          <w:sz w:val="20"/>
          <w:szCs w:val="20"/>
        </w:rPr>
        <w:t xml:space="preserve"> </w:t>
      </w:r>
      <w:r w:rsidRPr="0047142D">
        <w:rPr>
          <w:sz w:val="20"/>
          <w:szCs w:val="20"/>
        </w:rPr>
        <w:t>(IJES),</w:t>
      </w:r>
      <w:r w:rsidR="002640F3" w:rsidRPr="0047142D">
        <w:rPr>
          <w:sz w:val="20"/>
          <w:szCs w:val="20"/>
        </w:rPr>
        <w:t xml:space="preserve"> </w:t>
      </w:r>
      <w:r w:rsidRPr="0047142D">
        <w:rPr>
          <w:sz w:val="20"/>
          <w:szCs w:val="20"/>
        </w:rPr>
        <w:t>2(11):113-117.</w:t>
      </w:r>
      <w:r w:rsidR="002640F3" w:rsidRPr="0047142D">
        <w:rPr>
          <w:color w:val="000000"/>
          <w:sz w:val="20"/>
          <w:szCs w:val="20"/>
        </w:rPr>
        <w:t xml:space="preserve"> </w:t>
      </w:r>
      <w:r w:rsidRPr="0047142D">
        <w:rPr>
          <w:color w:val="000000"/>
          <w:sz w:val="20"/>
          <w:szCs w:val="20"/>
        </w:rPr>
        <w:t>http://theijes.com/papers/v2-i11/Part.1/N02110101130117.pd</w:t>
      </w:r>
      <w:r w:rsidR="002640F3" w:rsidRPr="0047142D">
        <w:rPr>
          <w:color w:val="000000"/>
          <w:sz w:val="20"/>
          <w:szCs w:val="20"/>
        </w:rPr>
        <w:t>f.</w:t>
      </w:r>
    </w:p>
    <w:p w:rsidR="002640F3" w:rsidRPr="0047142D" w:rsidRDefault="002640F3" w:rsidP="002640F3">
      <w:pPr>
        <w:numPr>
          <w:ilvl w:val="0"/>
          <w:numId w:val="4"/>
        </w:numPr>
        <w:shd w:val="clear" w:color="auto" w:fill="FFFFFF"/>
        <w:tabs>
          <w:tab w:val="clear" w:pos="720"/>
        </w:tabs>
        <w:suppressAutoHyphens w:val="0"/>
        <w:snapToGrid w:val="0"/>
        <w:ind w:left="425" w:hanging="425"/>
        <w:jc w:val="both"/>
        <w:rPr>
          <w:rFonts w:eastAsiaTheme="minorEastAsia"/>
          <w:b/>
          <w:color w:val="222222"/>
          <w:sz w:val="20"/>
          <w:szCs w:val="20"/>
          <w:lang w:eastAsia="zh-CN"/>
        </w:rPr>
      </w:pPr>
      <w:r w:rsidRPr="0047142D">
        <w:rPr>
          <w:rFonts w:eastAsia="Times New Roman"/>
          <w:sz w:val="20"/>
          <w:szCs w:val="20"/>
        </w:rPr>
        <w:t>https://www.google.com.ng/map+local+govt government=taraba+state (Retrieved 25th November, 2017)</w:t>
      </w:r>
      <w:r w:rsidR="0047142D" w:rsidRPr="0047142D">
        <w:rPr>
          <w:rFonts w:eastAsiaTheme="minorEastAsia" w:hint="eastAsia"/>
          <w:sz w:val="20"/>
          <w:szCs w:val="20"/>
          <w:lang w:eastAsia="zh-CN"/>
        </w:rPr>
        <w:t xml:space="preserve">. </w:t>
      </w:r>
    </w:p>
    <w:p w:rsidR="002640F3" w:rsidRPr="0047142D" w:rsidRDefault="002640F3" w:rsidP="002640F3">
      <w:pPr>
        <w:shd w:val="clear" w:color="auto" w:fill="FFFFFF"/>
        <w:suppressAutoHyphens w:val="0"/>
        <w:snapToGrid w:val="0"/>
        <w:ind w:left="425" w:hanging="425"/>
        <w:jc w:val="both"/>
        <w:rPr>
          <w:rFonts w:eastAsia="Times New Roman"/>
          <w:b/>
          <w:color w:val="222222"/>
          <w:sz w:val="20"/>
          <w:szCs w:val="20"/>
        </w:rPr>
        <w:sectPr w:rsidR="002640F3" w:rsidRPr="0047142D" w:rsidSect="002640F3">
          <w:footnotePr>
            <w:pos w:val="beneathText"/>
          </w:footnotePr>
          <w:type w:val="continuous"/>
          <w:pgSz w:w="12240" w:h="15840" w:code="1"/>
          <w:pgMar w:top="1440" w:right="1440" w:bottom="1440" w:left="1440" w:header="720" w:footer="720" w:gutter="0"/>
          <w:cols w:num="2" w:space="600"/>
          <w:docGrid w:linePitch="360"/>
        </w:sectPr>
      </w:pPr>
    </w:p>
    <w:p w:rsidR="00520FDC" w:rsidRPr="0047142D" w:rsidRDefault="00520FDC" w:rsidP="002640F3">
      <w:pPr>
        <w:suppressAutoHyphens w:val="0"/>
        <w:snapToGrid w:val="0"/>
        <w:ind w:left="425" w:hanging="425"/>
        <w:jc w:val="both"/>
        <w:rPr>
          <w:sz w:val="20"/>
          <w:szCs w:val="20"/>
        </w:rPr>
      </w:pPr>
    </w:p>
    <w:p w:rsidR="00520FDC" w:rsidRPr="0047142D" w:rsidRDefault="00520FDC" w:rsidP="002640F3">
      <w:pPr>
        <w:suppressAutoHyphens w:val="0"/>
        <w:snapToGrid w:val="0"/>
        <w:ind w:left="425" w:hanging="425"/>
        <w:jc w:val="both"/>
        <w:rPr>
          <w:sz w:val="20"/>
          <w:szCs w:val="20"/>
          <w:lang w:eastAsia="zh-CN"/>
        </w:rPr>
      </w:pPr>
    </w:p>
    <w:p w:rsidR="002640F3" w:rsidRPr="0047142D" w:rsidRDefault="002640F3" w:rsidP="002640F3">
      <w:pPr>
        <w:suppressAutoHyphens w:val="0"/>
        <w:snapToGrid w:val="0"/>
        <w:ind w:left="425" w:hanging="425"/>
        <w:jc w:val="both"/>
        <w:rPr>
          <w:sz w:val="20"/>
          <w:szCs w:val="20"/>
          <w:lang w:eastAsia="zh-CN"/>
        </w:rPr>
      </w:pPr>
    </w:p>
    <w:p w:rsidR="000E5BFE" w:rsidRPr="0047142D" w:rsidRDefault="00520FDC" w:rsidP="002640F3">
      <w:pPr>
        <w:suppressAutoHyphens w:val="0"/>
        <w:snapToGrid w:val="0"/>
        <w:ind w:left="425" w:hanging="425"/>
        <w:jc w:val="both"/>
        <w:rPr>
          <w:sz w:val="20"/>
          <w:szCs w:val="20"/>
        </w:rPr>
      </w:pPr>
      <w:r w:rsidRPr="0047142D">
        <w:rPr>
          <w:sz w:val="20"/>
          <w:szCs w:val="20"/>
        </w:rPr>
        <w:t>3/</w:t>
      </w:r>
      <w:r w:rsidR="002640F3" w:rsidRPr="0047142D">
        <w:rPr>
          <w:sz w:val="20"/>
          <w:szCs w:val="20"/>
          <w:lang w:eastAsia="zh-CN"/>
        </w:rPr>
        <w:t>6</w:t>
      </w:r>
      <w:r w:rsidRPr="0047142D">
        <w:rPr>
          <w:sz w:val="20"/>
          <w:szCs w:val="20"/>
        </w:rPr>
        <w:t>/2018</w:t>
      </w:r>
    </w:p>
    <w:sectPr w:rsidR="000E5BFE" w:rsidRPr="0047142D" w:rsidSect="00520FDC">
      <w:headerReference w:type="default" r:id="rId25"/>
      <w:footerReference w:type="even" r:id="rId26"/>
      <w:footerReference w:type="default" r:id="rId27"/>
      <w:footnotePr>
        <w:pos w:val="beneathText"/>
      </w:footnotePr>
      <w:type w:val="continuous"/>
      <w:pgSz w:w="12240" w:h="15840" w:code="1"/>
      <w:pgMar w:top="1440" w:right="1440" w:bottom="1440" w:left="1440" w:header="720" w:footer="720" w:gutter="0"/>
      <w:cols w:num="2"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9FC" w:rsidRDefault="001F29FC">
      <w:r>
        <w:separator/>
      </w:r>
    </w:p>
  </w:endnote>
  <w:endnote w:type="continuationSeparator" w:id="0">
    <w:p w:rsidR="001F29FC" w:rsidRDefault="001F29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FDC" w:rsidRDefault="00067996" w:rsidP="00B3167C">
    <w:pPr>
      <w:pStyle w:val="Footer"/>
      <w:framePr w:wrap="around" w:vAnchor="text" w:hAnchor="margin" w:xAlign="center" w:y="1"/>
      <w:rPr>
        <w:rStyle w:val="PageNumber"/>
      </w:rPr>
    </w:pPr>
    <w:r>
      <w:rPr>
        <w:rStyle w:val="PageNumber"/>
      </w:rPr>
      <w:fldChar w:fldCharType="begin"/>
    </w:r>
    <w:r w:rsidR="00520FDC">
      <w:rPr>
        <w:rStyle w:val="PageNumber"/>
      </w:rPr>
      <w:instrText xml:space="preserve">PAGE  </w:instrText>
    </w:r>
    <w:r>
      <w:rPr>
        <w:rStyle w:val="PageNumber"/>
      </w:rPr>
      <w:fldChar w:fldCharType="end"/>
    </w:r>
  </w:p>
  <w:p w:rsidR="00520FDC" w:rsidRDefault="00520FD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FDC" w:rsidRPr="00563E29" w:rsidRDefault="00067996" w:rsidP="00563E29">
    <w:pPr>
      <w:jc w:val="center"/>
      <w:rPr>
        <w:sz w:val="20"/>
      </w:rPr>
    </w:pPr>
    <w:r w:rsidRPr="00563E29">
      <w:rPr>
        <w:sz w:val="20"/>
      </w:rPr>
      <w:fldChar w:fldCharType="begin"/>
    </w:r>
    <w:r w:rsidR="00563E29" w:rsidRPr="00563E29">
      <w:rPr>
        <w:sz w:val="20"/>
      </w:rPr>
      <w:instrText xml:space="preserve"> page </w:instrText>
    </w:r>
    <w:r w:rsidRPr="00563E29">
      <w:rPr>
        <w:sz w:val="20"/>
      </w:rPr>
      <w:fldChar w:fldCharType="separate"/>
    </w:r>
    <w:r w:rsidR="0047142D">
      <w:rPr>
        <w:noProof/>
        <w:sz w:val="20"/>
      </w:rPr>
      <w:t>26</w:t>
    </w:r>
    <w:r w:rsidRPr="00563E29">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FDC" w:rsidRDefault="00067996" w:rsidP="00B3167C">
    <w:pPr>
      <w:pStyle w:val="Footer"/>
      <w:framePr w:wrap="around" w:vAnchor="text" w:hAnchor="margin" w:xAlign="center" w:y="1"/>
      <w:rPr>
        <w:rStyle w:val="PageNumber"/>
      </w:rPr>
    </w:pPr>
    <w:r>
      <w:rPr>
        <w:rStyle w:val="PageNumber"/>
      </w:rPr>
      <w:fldChar w:fldCharType="begin"/>
    </w:r>
    <w:r w:rsidR="00520FDC">
      <w:rPr>
        <w:rStyle w:val="PageNumber"/>
      </w:rPr>
      <w:instrText xml:space="preserve">PAGE  </w:instrText>
    </w:r>
    <w:r>
      <w:rPr>
        <w:rStyle w:val="PageNumber"/>
      </w:rPr>
      <w:fldChar w:fldCharType="end"/>
    </w:r>
  </w:p>
  <w:p w:rsidR="00520FDC" w:rsidRDefault="00520FD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FDC" w:rsidRPr="00563E29" w:rsidRDefault="00067996" w:rsidP="00563E29">
    <w:pPr>
      <w:jc w:val="center"/>
      <w:rPr>
        <w:sz w:val="20"/>
      </w:rPr>
    </w:pPr>
    <w:r w:rsidRPr="00563E29">
      <w:rPr>
        <w:sz w:val="20"/>
      </w:rPr>
      <w:fldChar w:fldCharType="begin"/>
    </w:r>
    <w:r w:rsidR="00563E29" w:rsidRPr="00563E29">
      <w:rPr>
        <w:sz w:val="20"/>
      </w:rPr>
      <w:instrText xml:space="preserve"> page </w:instrText>
    </w:r>
    <w:r w:rsidRPr="00563E29">
      <w:rPr>
        <w:sz w:val="20"/>
      </w:rPr>
      <w:fldChar w:fldCharType="separate"/>
    </w:r>
    <w:r w:rsidR="0047142D">
      <w:rPr>
        <w:noProof/>
        <w:sz w:val="20"/>
      </w:rPr>
      <w:t>27</w:t>
    </w:r>
    <w:r w:rsidRPr="00563E29">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FDC" w:rsidRDefault="00067996" w:rsidP="00B3167C">
    <w:pPr>
      <w:pStyle w:val="Footer"/>
      <w:framePr w:wrap="around" w:vAnchor="text" w:hAnchor="margin" w:xAlign="center" w:y="1"/>
      <w:rPr>
        <w:rStyle w:val="PageNumber"/>
      </w:rPr>
    </w:pPr>
    <w:r>
      <w:rPr>
        <w:rStyle w:val="PageNumber"/>
      </w:rPr>
      <w:fldChar w:fldCharType="begin"/>
    </w:r>
    <w:r w:rsidR="00520FDC">
      <w:rPr>
        <w:rStyle w:val="PageNumber"/>
      </w:rPr>
      <w:instrText xml:space="preserve">PAGE  </w:instrText>
    </w:r>
    <w:r>
      <w:rPr>
        <w:rStyle w:val="PageNumber"/>
      </w:rPr>
      <w:fldChar w:fldCharType="end"/>
    </w:r>
  </w:p>
  <w:p w:rsidR="00520FDC" w:rsidRDefault="00520FDC"/>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FDC" w:rsidRPr="00563E29" w:rsidRDefault="00067996" w:rsidP="00563E29">
    <w:pPr>
      <w:jc w:val="center"/>
      <w:rPr>
        <w:sz w:val="20"/>
      </w:rPr>
    </w:pPr>
    <w:r w:rsidRPr="00563E29">
      <w:rPr>
        <w:sz w:val="20"/>
      </w:rPr>
      <w:fldChar w:fldCharType="begin"/>
    </w:r>
    <w:r w:rsidR="00563E29" w:rsidRPr="00563E29">
      <w:rPr>
        <w:sz w:val="20"/>
      </w:rPr>
      <w:instrText xml:space="preserve"> page </w:instrText>
    </w:r>
    <w:r w:rsidRPr="00563E29">
      <w:rPr>
        <w:sz w:val="20"/>
      </w:rPr>
      <w:fldChar w:fldCharType="separate"/>
    </w:r>
    <w:r w:rsidR="0047142D">
      <w:rPr>
        <w:noProof/>
        <w:sz w:val="20"/>
      </w:rPr>
      <w:t>31</w:t>
    </w:r>
    <w:r w:rsidRPr="00563E29">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1AB" w:rsidRDefault="00067996" w:rsidP="00B3167C">
    <w:pPr>
      <w:pStyle w:val="Footer"/>
      <w:framePr w:wrap="around" w:vAnchor="text" w:hAnchor="margin" w:xAlign="center" w:y="1"/>
      <w:rPr>
        <w:rStyle w:val="PageNumber"/>
      </w:rPr>
    </w:pPr>
    <w:r>
      <w:rPr>
        <w:rStyle w:val="PageNumber"/>
      </w:rPr>
      <w:fldChar w:fldCharType="begin"/>
    </w:r>
    <w:r w:rsidR="006031AB">
      <w:rPr>
        <w:rStyle w:val="PageNumber"/>
      </w:rPr>
      <w:instrText xml:space="preserve">PAGE  </w:instrText>
    </w:r>
    <w:r>
      <w:rPr>
        <w:rStyle w:val="PageNumber"/>
      </w:rPr>
      <w:fldChar w:fldCharType="end"/>
    </w:r>
  </w:p>
  <w:p w:rsidR="006031AB" w:rsidRDefault="006031AB"/>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1AB" w:rsidRPr="00B3167C" w:rsidRDefault="00067996"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6031AB" w:rsidRPr="00B3167C">
      <w:rPr>
        <w:rStyle w:val="PageNumber"/>
        <w:sz w:val="20"/>
        <w:szCs w:val="20"/>
      </w:rPr>
      <w:instrText xml:space="preserve">PAGE  </w:instrText>
    </w:r>
    <w:r w:rsidRPr="00B3167C">
      <w:rPr>
        <w:rStyle w:val="PageNumber"/>
        <w:sz w:val="20"/>
        <w:szCs w:val="20"/>
      </w:rPr>
      <w:fldChar w:fldCharType="separate"/>
    </w:r>
    <w:r w:rsidR="002640F3">
      <w:rPr>
        <w:rStyle w:val="PageNumber"/>
        <w:noProof/>
        <w:sz w:val="20"/>
        <w:szCs w:val="20"/>
      </w:rPr>
      <w:t>7</w:t>
    </w:r>
    <w:r w:rsidRPr="00B3167C">
      <w:rPr>
        <w:rStyle w:val="PageNumber"/>
        <w:sz w:val="20"/>
        <w:szCs w:val="20"/>
      </w:rPr>
      <w:fldChar w:fldCharType="end"/>
    </w:r>
  </w:p>
  <w:p w:rsidR="006031AB" w:rsidRDefault="00067996" w:rsidP="006E6ACB">
    <w:pPr>
      <w:jc w:val="center"/>
      <w:rPr>
        <w:lang w:eastAsia="zh-CN"/>
      </w:rPr>
    </w:pPr>
    <w:hyperlink r:id="rId1" w:history="1">
      <w:r w:rsidR="006031AB">
        <w:rPr>
          <w:rStyle w:val="Hyperlink"/>
          <w:rFonts w:cs="Calibri"/>
          <w:sz w:val="20"/>
          <w:szCs w:val="20"/>
        </w:rPr>
        <w:t>http://www.sciencepub.net</w:t>
      </w:r>
      <w:r w:rsidR="006031AB">
        <w:rPr>
          <w:rStyle w:val="Hyperlink"/>
          <w:sz w:val="20"/>
          <w:szCs w:val="20"/>
        </w:rPr>
        <w:t>/newyork</w:t>
      </w:r>
    </w:hyperlink>
    <w:r w:rsidR="006031AB">
      <w:rPr>
        <w:bCs/>
        <w:sz w:val="20"/>
      </w:rPr>
      <w:t xml:space="preserve">                        </w:t>
    </w:r>
    <w:r w:rsidR="006031AB">
      <w:rPr>
        <w:bCs/>
        <w:sz w:val="20"/>
      </w:rPr>
      <w:tab/>
    </w:r>
    <w:r w:rsidR="006031AB">
      <w:rPr>
        <w:bCs/>
        <w:sz w:val="20"/>
      </w:rPr>
      <w:tab/>
    </w:r>
    <w:r w:rsidR="006031AB">
      <w:rPr>
        <w:bCs/>
        <w:sz w:val="20"/>
      </w:rPr>
      <w:tab/>
      <w:t xml:space="preserve">                   </w:t>
    </w:r>
    <w:bookmarkStart w:id="13" w:name="OLE_LINK13"/>
    <w:bookmarkStart w:id="14" w:name="OLE_LINK12"/>
    <w:r>
      <w:rPr>
        <w:bCs/>
        <w:sz w:val="20"/>
      </w:rPr>
      <w:fldChar w:fldCharType="begin"/>
    </w:r>
    <w:r w:rsidR="006031AB">
      <w:rPr>
        <w:bCs/>
        <w:sz w:val="20"/>
      </w:rPr>
      <w:instrText xml:space="preserve"> HYPERLINK "mailto:newyorksci@gmail.com" </w:instrText>
    </w:r>
    <w:r>
      <w:rPr>
        <w:bCs/>
        <w:sz w:val="20"/>
      </w:rPr>
      <w:fldChar w:fldCharType="separate"/>
    </w:r>
    <w:r w:rsidR="006031AB">
      <w:rPr>
        <w:rStyle w:val="Hyperlink"/>
        <w:bCs/>
        <w:sz w:val="20"/>
      </w:rPr>
      <w:t>newyorksci@gmail.com</w:t>
    </w:r>
    <w:bookmarkEnd w:id="13"/>
    <w:bookmarkEnd w:id="14"/>
    <w:r>
      <w:rPr>
        <w:bCs/>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9FC" w:rsidRDefault="001F29FC">
      <w:r>
        <w:separator/>
      </w:r>
    </w:p>
  </w:footnote>
  <w:footnote w:type="continuationSeparator" w:id="0">
    <w:p w:rsidR="001F29FC" w:rsidRDefault="001F29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E29" w:rsidRPr="00563E29" w:rsidRDefault="00563E29" w:rsidP="00563E29">
    <w:pPr>
      <w:pBdr>
        <w:bottom w:val="thinThickMediumGap" w:sz="12" w:space="1" w:color="auto"/>
      </w:pBdr>
      <w:tabs>
        <w:tab w:val="left" w:pos="851"/>
        <w:tab w:val="right" w:pos="8364"/>
      </w:tabs>
      <w:adjustRightInd w:val="0"/>
      <w:snapToGrid w:val="0"/>
      <w:jc w:val="both"/>
      <w:rPr>
        <w:iCs/>
        <w:sz w:val="20"/>
        <w:szCs w:val="20"/>
      </w:rPr>
    </w:pPr>
    <w:r w:rsidRPr="00563E29">
      <w:rPr>
        <w:rFonts w:hint="eastAsia"/>
        <w:sz w:val="20"/>
        <w:szCs w:val="20"/>
      </w:rPr>
      <w:tab/>
    </w:r>
    <w:r w:rsidRPr="00563E29">
      <w:rPr>
        <w:sz w:val="20"/>
        <w:szCs w:val="20"/>
      </w:rPr>
      <w:t>New York Science Journal 201</w:t>
    </w:r>
    <w:r w:rsidRPr="00563E29">
      <w:rPr>
        <w:rFonts w:hint="eastAsia"/>
        <w:sz w:val="20"/>
        <w:szCs w:val="20"/>
      </w:rPr>
      <w:t>8</w:t>
    </w:r>
    <w:r w:rsidRPr="00563E29">
      <w:rPr>
        <w:sz w:val="20"/>
        <w:szCs w:val="20"/>
      </w:rPr>
      <w:t>;</w:t>
    </w:r>
    <w:r w:rsidRPr="00563E29">
      <w:rPr>
        <w:rFonts w:hint="eastAsia"/>
        <w:sz w:val="20"/>
        <w:szCs w:val="20"/>
      </w:rPr>
      <w:t>11</w:t>
    </w:r>
    <w:r w:rsidRPr="00563E29">
      <w:rPr>
        <w:sz w:val="20"/>
        <w:szCs w:val="20"/>
      </w:rPr>
      <w:t>(</w:t>
    </w:r>
    <w:r w:rsidRPr="00563E29">
      <w:rPr>
        <w:rFonts w:hint="eastAsia"/>
        <w:sz w:val="20"/>
        <w:szCs w:val="20"/>
      </w:rPr>
      <w:t>3</w:t>
    </w:r>
    <w:r w:rsidRPr="00563E29">
      <w:rPr>
        <w:sz w:val="20"/>
        <w:szCs w:val="20"/>
      </w:rPr>
      <w:t>)</w:t>
    </w:r>
    <w:r w:rsidRPr="00563E29">
      <w:rPr>
        <w:iCs/>
        <w:sz w:val="20"/>
        <w:szCs w:val="20"/>
      </w:rPr>
      <w:t xml:space="preserve">     </w:t>
    </w:r>
    <w:r w:rsidRPr="00563E29">
      <w:rPr>
        <w:rFonts w:hint="eastAsia"/>
        <w:iCs/>
        <w:sz w:val="20"/>
        <w:szCs w:val="20"/>
      </w:rPr>
      <w:tab/>
    </w:r>
    <w:r w:rsidRPr="00563E29">
      <w:rPr>
        <w:iCs/>
        <w:sz w:val="20"/>
        <w:szCs w:val="20"/>
      </w:rPr>
      <w:t xml:space="preserve"> </w:t>
    </w:r>
    <w:r w:rsidRPr="00563E29">
      <w:rPr>
        <w:rFonts w:hint="eastAsia"/>
        <w:iCs/>
        <w:sz w:val="20"/>
        <w:szCs w:val="20"/>
      </w:rPr>
      <w:t xml:space="preserve"> </w:t>
    </w:r>
    <w:r w:rsidRPr="00563E29">
      <w:rPr>
        <w:iCs/>
        <w:sz w:val="20"/>
        <w:szCs w:val="20"/>
      </w:rPr>
      <w:t xml:space="preserve">   </w:t>
    </w:r>
    <w:hyperlink r:id="rId1" w:history="1">
      <w:r w:rsidRPr="00563E29">
        <w:rPr>
          <w:rStyle w:val="Hyperlink"/>
          <w:sz w:val="20"/>
          <w:szCs w:val="20"/>
        </w:rPr>
        <w:t>http://www.sciencepub.net/newyork</w:t>
      </w:r>
    </w:hyperlink>
  </w:p>
  <w:p w:rsidR="00563E29" w:rsidRPr="00563E29" w:rsidRDefault="00563E29" w:rsidP="00563E29">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E29" w:rsidRPr="00563E29" w:rsidRDefault="00563E29" w:rsidP="00563E29">
    <w:pPr>
      <w:pBdr>
        <w:bottom w:val="thinThickMediumGap" w:sz="12" w:space="1" w:color="auto"/>
      </w:pBdr>
      <w:tabs>
        <w:tab w:val="left" w:pos="851"/>
        <w:tab w:val="right" w:pos="8364"/>
      </w:tabs>
      <w:adjustRightInd w:val="0"/>
      <w:snapToGrid w:val="0"/>
      <w:jc w:val="both"/>
      <w:rPr>
        <w:iCs/>
        <w:sz w:val="20"/>
        <w:szCs w:val="20"/>
      </w:rPr>
    </w:pPr>
    <w:r w:rsidRPr="00563E29">
      <w:rPr>
        <w:rFonts w:hint="eastAsia"/>
        <w:sz w:val="20"/>
        <w:szCs w:val="20"/>
      </w:rPr>
      <w:tab/>
    </w:r>
    <w:r w:rsidRPr="00563E29">
      <w:rPr>
        <w:sz w:val="20"/>
        <w:szCs w:val="20"/>
      </w:rPr>
      <w:t>New York Science Journal 201</w:t>
    </w:r>
    <w:r w:rsidRPr="00563E29">
      <w:rPr>
        <w:rFonts w:hint="eastAsia"/>
        <w:sz w:val="20"/>
        <w:szCs w:val="20"/>
      </w:rPr>
      <w:t>8</w:t>
    </w:r>
    <w:r w:rsidRPr="00563E29">
      <w:rPr>
        <w:sz w:val="20"/>
        <w:szCs w:val="20"/>
      </w:rPr>
      <w:t>;</w:t>
    </w:r>
    <w:r w:rsidRPr="00563E29">
      <w:rPr>
        <w:rFonts w:hint="eastAsia"/>
        <w:sz w:val="20"/>
        <w:szCs w:val="20"/>
      </w:rPr>
      <w:t>11</w:t>
    </w:r>
    <w:r w:rsidRPr="00563E29">
      <w:rPr>
        <w:sz w:val="20"/>
        <w:szCs w:val="20"/>
      </w:rPr>
      <w:t>(</w:t>
    </w:r>
    <w:r w:rsidRPr="00563E29">
      <w:rPr>
        <w:rFonts w:hint="eastAsia"/>
        <w:sz w:val="20"/>
        <w:szCs w:val="20"/>
      </w:rPr>
      <w:t>3</w:t>
    </w:r>
    <w:r w:rsidRPr="00563E29">
      <w:rPr>
        <w:sz w:val="20"/>
        <w:szCs w:val="20"/>
      </w:rPr>
      <w:t>)</w:t>
    </w:r>
    <w:r w:rsidRPr="00563E29">
      <w:rPr>
        <w:iCs/>
        <w:sz w:val="20"/>
        <w:szCs w:val="20"/>
      </w:rPr>
      <w:t xml:space="preserve">     </w:t>
    </w:r>
    <w:r w:rsidRPr="00563E29">
      <w:rPr>
        <w:rFonts w:hint="eastAsia"/>
        <w:iCs/>
        <w:sz w:val="20"/>
        <w:szCs w:val="20"/>
      </w:rPr>
      <w:tab/>
    </w:r>
    <w:r w:rsidRPr="00563E29">
      <w:rPr>
        <w:iCs/>
        <w:sz w:val="20"/>
        <w:szCs w:val="20"/>
      </w:rPr>
      <w:t xml:space="preserve"> </w:t>
    </w:r>
    <w:r w:rsidRPr="00563E29">
      <w:rPr>
        <w:rFonts w:hint="eastAsia"/>
        <w:iCs/>
        <w:sz w:val="20"/>
        <w:szCs w:val="20"/>
      </w:rPr>
      <w:t xml:space="preserve"> </w:t>
    </w:r>
    <w:r w:rsidRPr="00563E29">
      <w:rPr>
        <w:iCs/>
        <w:sz w:val="20"/>
        <w:szCs w:val="20"/>
      </w:rPr>
      <w:t xml:space="preserve">   </w:t>
    </w:r>
    <w:hyperlink r:id="rId1" w:history="1">
      <w:r w:rsidRPr="00563E29">
        <w:rPr>
          <w:rStyle w:val="Hyperlink"/>
          <w:sz w:val="20"/>
          <w:szCs w:val="20"/>
        </w:rPr>
        <w:t>http://www.sciencepub.net/newyork</w:t>
      </w:r>
    </w:hyperlink>
  </w:p>
  <w:p w:rsidR="00563E29" w:rsidRPr="00563E29" w:rsidRDefault="00563E29" w:rsidP="00563E29">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E29" w:rsidRPr="00563E29" w:rsidRDefault="00563E29" w:rsidP="00563E29">
    <w:pPr>
      <w:pBdr>
        <w:bottom w:val="thinThickMediumGap" w:sz="12" w:space="1" w:color="auto"/>
      </w:pBdr>
      <w:tabs>
        <w:tab w:val="left" w:pos="851"/>
        <w:tab w:val="right" w:pos="8364"/>
      </w:tabs>
      <w:adjustRightInd w:val="0"/>
      <w:snapToGrid w:val="0"/>
      <w:jc w:val="both"/>
      <w:rPr>
        <w:iCs/>
        <w:sz w:val="20"/>
        <w:szCs w:val="20"/>
      </w:rPr>
    </w:pPr>
    <w:r w:rsidRPr="00563E29">
      <w:rPr>
        <w:rFonts w:hint="eastAsia"/>
        <w:sz w:val="20"/>
        <w:szCs w:val="20"/>
      </w:rPr>
      <w:tab/>
    </w:r>
    <w:r w:rsidRPr="00563E29">
      <w:rPr>
        <w:sz w:val="20"/>
        <w:szCs w:val="20"/>
      </w:rPr>
      <w:t>New York Science Journal 201</w:t>
    </w:r>
    <w:r w:rsidRPr="00563E29">
      <w:rPr>
        <w:rFonts w:hint="eastAsia"/>
        <w:sz w:val="20"/>
        <w:szCs w:val="20"/>
      </w:rPr>
      <w:t>8</w:t>
    </w:r>
    <w:r w:rsidRPr="00563E29">
      <w:rPr>
        <w:sz w:val="20"/>
        <w:szCs w:val="20"/>
      </w:rPr>
      <w:t>;</w:t>
    </w:r>
    <w:r w:rsidRPr="00563E29">
      <w:rPr>
        <w:rFonts w:hint="eastAsia"/>
        <w:sz w:val="20"/>
        <w:szCs w:val="20"/>
      </w:rPr>
      <w:t>11</w:t>
    </w:r>
    <w:r w:rsidRPr="00563E29">
      <w:rPr>
        <w:sz w:val="20"/>
        <w:szCs w:val="20"/>
      </w:rPr>
      <w:t>(</w:t>
    </w:r>
    <w:r w:rsidRPr="00563E29">
      <w:rPr>
        <w:rFonts w:hint="eastAsia"/>
        <w:sz w:val="20"/>
        <w:szCs w:val="20"/>
      </w:rPr>
      <w:t>3</w:t>
    </w:r>
    <w:r w:rsidRPr="00563E29">
      <w:rPr>
        <w:sz w:val="20"/>
        <w:szCs w:val="20"/>
      </w:rPr>
      <w:t>)</w:t>
    </w:r>
    <w:r w:rsidRPr="00563E29">
      <w:rPr>
        <w:iCs/>
        <w:sz w:val="20"/>
        <w:szCs w:val="20"/>
      </w:rPr>
      <w:t xml:space="preserve">     </w:t>
    </w:r>
    <w:r w:rsidRPr="00563E29">
      <w:rPr>
        <w:rFonts w:hint="eastAsia"/>
        <w:iCs/>
        <w:sz w:val="20"/>
        <w:szCs w:val="20"/>
      </w:rPr>
      <w:tab/>
    </w:r>
    <w:r w:rsidRPr="00563E29">
      <w:rPr>
        <w:iCs/>
        <w:sz w:val="20"/>
        <w:szCs w:val="20"/>
      </w:rPr>
      <w:t xml:space="preserve"> </w:t>
    </w:r>
    <w:r w:rsidRPr="00563E29">
      <w:rPr>
        <w:rFonts w:hint="eastAsia"/>
        <w:iCs/>
        <w:sz w:val="20"/>
        <w:szCs w:val="20"/>
      </w:rPr>
      <w:t xml:space="preserve"> </w:t>
    </w:r>
    <w:r w:rsidRPr="00563E29">
      <w:rPr>
        <w:iCs/>
        <w:sz w:val="20"/>
        <w:szCs w:val="20"/>
      </w:rPr>
      <w:t xml:space="preserve">   </w:t>
    </w:r>
    <w:hyperlink r:id="rId1" w:history="1">
      <w:r w:rsidRPr="00563E29">
        <w:rPr>
          <w:rStyle w:val="Hyperlink"/>
          <w:sz w:val="20"/>
          <w:szCs w:val="20"/>
        </w:rPr>
        <w:t>http://www.sciencepub.net/newyork</w:t>
      </w:r>
    </w:hyperlink>
  </w:p>
  <w:p w:rsidR="00563E29" w:rsidRPr="00563E29" w:rsidRDefault="00563E29" w:rsidP="00563E29">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1AB" w:rsidRPr="004101AC" w:rsidRDefault="006031AB" w:rsidP="003246A8">
    <w:pPr>
      <w:pBdr>
        <w:bottom w:val="thinThickMediumGap" w:sz="12" w:space="1" w:color="auto"/>
      </w:pBdr>
      <w:jc w:val="center"/>
      <w:rPr>
        <w:iCs/>
        <w:sz w:val="20"/>
      </w:rPr>
    </w:pPr>
    <w:bookmarkStart w:id="0" w:name="_Hlk302678399"/>
    <w:bookmarkStart w:id="1" w:name="OLE_LINK3"/>
    <w:bookmarkStart w:id="2" w:name="OLE_LINK4"/>
    <w:bookmarkStart w:id="3" w:name="_Hlk302678401"/>
    <w:bookmarkStart w:id="4" w:name="OLE_LINK5"/>
    <w:bookmarkStart w:id="5" w:name="OLE_LINK6"/>
    <w:bookmarkStart w:id="6" w:name="OLE_LINK7"/>
    <w:bookmarkStart w:id="7" w:name="OLE_LINK8"/>
    <w:bookmarkStart w:id="8" w:name="OLE_LINK9"/>
    <w:bookmarkStart w:id="9" w:name="_Hlk313407873"/>
    <w:bookmarkStart w:id="10" w:name="OLE_LINK10"/>
    <w:bookmarkStart w:id="11" w:name="OLE_LINK11"/>
    <w:bookmarkStart w:id="12" w:name="_Hlk313407879"/>
    <w:r>
      <w:rPr>
        <w:sz w:val="20"/>
      </w:rPr>
      <w:t xml:space="preserve">New York Science Journal </w:t>
    </w:r>
    <w:r>
      <w:rPr>
        <w:rFonts w:ascii="Arial" w:hAnsi="Arial" w:cs="Arial"/>
        <w:color w:val="222222"/>
        <w:sz w:val="19"/>
        <w:szCs w:val="19"/>
        <w:shd w:val="clear" w:color="auto" w:fill="FFFFFF"/>
      </w:rPr>
      <w:t xml:space="preserve">33373-nys-20180215                          </w:t>
    </w:r>
    <w:hyperlink r:id="rId1" w:history="1">
      <w:r w:rsidRPr="004101AC">
        <w:rPr>
          <w:rStyle w:val="Hyperlink"/>
          <w:sz w:val="20"/>
        </w:rPr>
        <w:t>http://www.sciencepub.net/newyork</w:t>
      </w:r>
    </w:hyperlink>
    <w:bookmarkEnd w:id="0"/>
    <w:bookmarkEnd w:id="1"/>
    <w:bookmarkEnd w:id="2"/>
    <w:bookmarkEnd w:id="3"/>
    <w:bookmarkEnd w:id="4"/>
    <w:bookmarkEnd w:id="5"/>
    <w:bookmarkEnd w:id="6"/>
  </w:p>
  <w:bookmarkEnd w:id="7"/>
  <w:bookmarkEnd w:id="8"/>
  <w:bookmarkEnd w:id="9"/>
  <w:bookmarkEnd w:id="10"/>
  <w:bookmarkEnd w:id="11"/>
  <w:bookmarkEnd w:id="12"/>
  <w:p w:rsidR="006031AB" w:rsidRPr="00606CD7" w:rsidRDefault="006031AB" w:rsidP="003246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4B2FE4C"/>
    <w:lvl w:ilvl="0" w:tplc="3886B80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AED1B32"/>
    <w:multiLevelType w:val="hybridMultilevel"/>
    <w:tmpl w:val="17160F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EEB558B"/>
    <w:multiLevelType w:val="multilevel"/>
    <w:tmpl w:val="FC087E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0242"/>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3143"/>
    <w:rsid w:val="00004373"/>
    <w:rsid w:val="00005C8E"/>
    <w:rsid w:val="00006995"/>
    <w:rsid w:val="000075A2"/>
    <w:rsid w:val="00012408"/>
    <w:rsid w:val="00056682"/>
    <w:rsid w:val="0006091F"/>
    <w:rsid w:val="00067996"/>
    <w:rsid w:val="00080CE9"/>
    <w:rsid w:val="000827B7"/>
    <w:rsid w:val="000844D7"/>
    <w:rsid w:val="00086790"/>
    <w:rsid w:val="00090A06"/>
    <w:rsid w:val="000A0250"/>
    <w:rsid w:val="000A3F90"/>
    <w:rsid w:val="000C5101"/>
    <w:rsid w:val="000E5BFE"/>
    <w:rsid w:val="000F4F54"/>
    <w:rsid w:val="000F7245"/>
    <w:rsid w:val="00112ADE"/>
    <w:rsid w:val="001317B3"/>
    <w:rsid w:val="00132160"/>
    <w:rsid w:val="001556D2"/>
    <w:rsid w:val="00180DA6"/>
    <w:rsid w:val="001817C7"/>
    <w:rsid w:val="00183764"/>
    <w:rsid w:val="00184CF5"/>
    <w:rsid w:val="001864A9"/>
    <w:rsid w:val="0019077D"/>
    <w:rsid w:val="00193281"/>
    <w:rsid w:val="001964D0"/>
    <w:rsid w:val="001A293B"/>
    <w:rsid w:val="001B41B8"/>
    <w:rsid w:val="001B650D"/>
    <w:rsid w:val="001C0E18"/>
    <w:rsid w:val="001C3D42"/>
    <w:rsid w:val="001F29FC"/>
    <w:rsid w:val="001F2CDD"/>
    <w:rsid w:val="0020301E"/>
    <w:rsid w:val="00205E97"/>
    <w:rsid w:val="0021260C"/>
    <w:rsid w:val="00212D32"/>
    <w:rsid w:val="002328AF"/>
    <w:rsid w:val="002369BE"/>
    <w:rsid w:val="0023760C"/>
    <w:rsid w:val="00245C21"/>
    <w:rsid w:val="00253FD5"/>
    <w:rsid w:val="00261D07"/>
    <w:rsid w:val="002640F3"/>
    <w:rsid w:val="002721F1"/>
    <w:rsid w:val="00281C64"/>
    <w:rsid w:val="00282FA1"/>
    <w:rsid w:val="002A6302"/>
    <w:rsid w:val="002B5613"/>
    <w:rsid w:val="002C5D47"/>
    <w:rsid w:val="002C7C23"/>
    <w:rsid w:val="002D2DF4"/>
    <w:rsid w:val="002D3558"/>
    <w:rsid w:val="002D35C5"/>
    <w:rsid w:val="002D55BD"/>
    <w:rsid w:val="002D589A"/>
    <w:rsid w:val="002F20CD"/>
    <w:rsid w:val="002F49EF"/>
    <w:rsid w:val="00301F95"/>
    <w:rsid w:val="00311E57"/>
    <w:rsid w:val="00314F95"/>
    <w:rsid w:val="00322FAB"/>
    <w:rsid w:val="003230C2"/>
    <w:rsid w:val="003246A8"/>
    <w:rsid w:val="00325D1A"/>
    <w:rsid w:val="00345581"/>
    <w:rsid w:val="0034702D"/>
    <w:rsid w:val="003679A0"/>
    <w:rsid w:val="00380098"/>
    <w:rsid w:val="00394B65"/>
    <w:rsid w:val="003A785E"/>
    <w:rsid w:val="003B02B9"/>
    <w:rsid w:val="003B55FF"/>
    <w:rsid w:val="003B651F"/>
    <w:rsid w:val="003C0116"/>
    <w:rsid w:val="003C4C28"/>
    <w:rsid w:val="00426845"/>
    <w:rsid w:val="0042754F"/>
    <w:rsid w:val="0043645D"/>
    <w:rsid w:val="00454A59"/>
    <w:rsid w:val="00456753"/>
    <w:rsid w:val="0047142D"/>
    <w:rsid w:val="00471E57"/>
    <w:rsid w:val="004743A7"/>
    <w:rsid w:val="00480715"/>
    <w:rsid w:val="00483AB6"/>
    <w:rsid w:val="00485D20"/>
    <w:rsid w:val="0049143E"/>
    <w:rsid w:val="00496D35"/>
    <w:rsid w:val="004A3F86"/>
    <w:rsid w:val="004B6BB5"/>
    <w:rsid w:val="004C7E2A"/>
    <w:rsid w:val="004D01D3"/>
    <w:rsid w:val="004D0467"/>
    <w:rsid w:val="004D0ED3"/>
    <w:rsid w:val="004F4AFB"/>
    <w:rsid w:val="0051504E"/>
    <w:rsid w:val="00520D1A"/>
    <w:rsid w:val="00520FDC"/>
    <w:rsid w:val="0052512B"/>
    <w:rsid w:val="0052562E"/>
    <w:rsid w:val="00535DA5"/>
    <w:rsid w:val="00553F9B"/>
    <w:rsid w:val="00563E29"/>
    <w:rsid w:val="00593132"/>
    <w:rsid w:val="005A21B0"/>
    <w:rsid w:val="005A5E42"/>
    <w:rsid w:val="005B46B6"/>
    <w:rsid w:val="005C2F35"/>
    <w:rsid w:val="005D1DA6"/>
    <w:rsid w:val="005D375D"/>
    <w:rsid w:val="005F4A8F"/>
    <w:rsid w:val="005F5E04"/>
    <w:rsid w:val="00602F88"/>
    <w:rsid w:val="006031AB"/>
    <w:rsid w:val="00604A72"/>
    <w:rsid w:val="00611DC2"/>
    <w:rsid w:val="00630112"/>
    <w:rsid w:val="0065209A"/>
    <w:rsid w:val="00657995"/>
    <w:rsid w:val="006B5399"/>
    <w:rsid w:val="006D5C2E"/>
    <w:rsid w:val="006D7F99"/>
    <w:rsid w:val="006E6ACB"/>
    <w:rsid w:val="006E7156"/>
    <w:rsid w:val="006E78BC"/>
    <w:rsid w:val="006F1706"/>
    <w:rsid w:val="00712453"/>
    <w:rsid w:val="00713204"/>
    <w:rsid w:val="007371B1"/>
    <w:rsid w:val="00744442"/>
    <w:rsid w:val="00750CE4"/>
    <w:rsid w:val="007725E7"/>
    <w:rsid w:val="0078507E"/>
    <w:rsid w:val="00797135"/>
    <w:rsid w:val="007A5861"/>
    <w:rsid w:val="007A5C9B"/>
    <w:rsid w:val="007D3D09"/>
    <w:rsid w:val="007D746F"/>
    <w:rsid w:val="007F763B"/>
    <w:rsid w:val="008131CF"/>
    <w:rsid w:val="00814FA7"/>
    <w:rsid w:val="008233D0"/>
    <w:rsid w:val="00836123"/>
    <w:rsid w:val="0084143F"/>
    <w:rsid w:val="0085007D"/>
    <w:rsid w:val="00853352"/>
    <w:rsid w:val="00875C08"/>
    <w:rsid w:val="008A20AC"/>
    <w:rsid w:val="008A2B5A"/>
    <w:rsid w:val="008A67B6"/>
    <w:rsid w:val="009034EA"/>
    <w:rsid w:val="00906A4D"/>
    <w:rsid w:val="00910EE4"/>
    <w:rsid w:val="0091208A"/>
    <w:rsid w:val="00914558"/>
    <w:rsid w:val="00935CF7"/>
    <w:rsid w:val="0094140D"/>
    <w:rsid w:val="00942E52"/>
    <w:rsid w:val="009459B3"/>
    <w:rsid w:val="00947437"/>
    <w:rsid w:val="00952EB8"/>
    <w:rsid w:val="00997A8E"/>
    <w:rsid w:val="009A3681"/>
    <w:rsid w:val="009A6BA7"/>
    <w:rsid w:val="009C7EA1"/>
    <w:rsid w:val="00A1557F"/>
    <w:rsid w:val="00A3476D"/>
    <w:rsid w:val="00A47603"/>
    <w:rsid w:val="00A55FFF"/>
    <w:rsid w:val="00A601CC"/>
    <w:rsid w:val="00AA09E8"/>
    <w:rsid w:val="00AB1545"/>
    <w:rsid w:val="00AE1E05"/>
    <w:rsid w:val="00AE3957"/>
    <w:rsid w:val="00AF1342"/>
    <w:rsid w:val="00AF3E46"/>
    <w:rsid w:val="00AF3EE1"/>
    <w:rsid w:val="00B06A22"/>
    <w:rsid w:val="00B3167C"/>
    <w:rsid w:val="00B3457F"/>
    <w:rsid w:val="00B36B45"/>
    <w:rsid w:val="00B50A7B"/>
    <w:rsid w:val="00B60543"/>
    <w:rsid w:val="00B60E8D"/>
    <w:rsid w:val="00B779A7"/>
    <w:rsid w:val="00B80C0E"/>
    <w:rsid w:val="00B90A9D"/>
    <w:rsid w:val="00B918AE"/>
    <w:rsid w:val="00B94E19"/>
    <w:rsid w:val="00BA44B0"/>
    <w:rsid w:val="00BC4974"/>
    <w:rsid w:val="00BD2A8D"/>
    <w:rsid w:val="00BD4FCC"/>
    <w:rsid w:val="00BD5460"/>
    <w:rsid w:val="00BE18E4"/>
    <w:rsid w:val="00BF6579"/>
    <w:rsid w:val="00C0029C"/>
    <w:rsid w:val="00C00A4E"/>
    <w:rsid w:val="00C00FDF"/>
    <w:rsid w:val="00C0761F"/>
    <w:rsid w:val="00C101C9"/>
    <w:rsid w:val="00C261B1"/>
    <w:rsid w:val="00C44596"/>
    <w:rsid w:val="00C60D61"/>
    <w:rsid w:val="00C75DC7"/>
    <w:rsid w:val="00C92003"/>
    <w:rsid w:val="00CC2264"/>
    <w:rsid w:val="00CC4387"/>
    <w:rsid w:val="00CD1818"/>
    <w:rsid w:val="00CD4E27"/>
    <w:rsid w:val="00CD73A4"/>
    <w:rsid w:val="00CE4BD3"/>
    <w:rsid w:val="00CE5B6E"/>
    <w:rsid w:val="00CE7B2F"/>
    <w:rsid w:val="00CF24FB"/>
    <w:rsid w:val="00CF6616"/>
    <w:rsid w:val="00D04C27"/>
    <w:rsid w:val="00D06A76"/>
    <w:rsid w:val="00D13147"/>
    <w:rsid w:val="00D26F2E"/>
    <w:rsid w:val="00D27828"/>
    <w:rsid w:val="00D3341A"/>
    <w:rsid w:val="00D3777A"/>
    <w:rsid w:val="00D41377"/>
    <w:rsid w:val="00D50EE4"/>
    <w:rsid w:val="00D56002"/>
    <w:rsid w:val="00D61B02"/>
    <w:rsid w:val="00D742AE"/>
    <w:rsid w:val="00D74FFD"/>
    <w:rsid w:val="00D778C9"/>
    <w:rsid w:val="00D809AA"/>
    <w:rsid w:val="00D94321"/>
    <w:rsid w:val="00DF6507"/>
    <w:rsid w:val="00DF7353"/>
    <w:rsid w:val="00E015B9"/>
    <w:rsid w:val="00E068FF"/>
    <w:rsid w:val="00E32ADD"/>
    <w:rsid w:val="00E34501"/>
    <w:rsid w:val="00E34DBD"/>
    <w:rsid w:val="00E3639B"/>
    <w:rsid w:val="00E52EA0"/>
    <w:rsid w:val="00E5512D"/>
    <w:rsid w:val="00E57761"/>
    <w:rsid w:val="00E617EB"/>
    <w:rsid w:val="00E67506"/>
    <w:rsid w:val="00E73E1D"/>
    <w:rsid w:val="00EB51F4"/>
    <w:rsid w:val="00EC565A"/>
    <w:rsid w:val="00EC5C53"/>
    <w:rsid w:val="00ED4441"/>
    <w:rsid w:val="00ED4A29"/>
    <w:rsid w:val="00ED4ED9"/>
    <w:rsid w:val="00EE1CEE"/>
    <w:rsid w:val="00EE1F4B"/>
    <w:rsid w:val="00F03305"/>
    <w:rsid w:val="00F2228B"/>
    <w:rsid w:val="00F22EC6"/>
    <w:rsid w:val="00F62573"/>
    <w:rsid w:val="00F80313"/>
    <w:rsid w:val="00F83A62"/>
    <w:rsid w:val="00FA4635"/>
    <w:rsid w:val="00FA6D77"/>
    <w:rsid w:val="00FB5B6A"/>
    <w:rsid w:val="00FC2457"/>
    <w:rsid w:val="00FC4906"/>
    <w:rsid w:val="00FD1E82"/>
    <w:rsid w:val="00FD21F8"/>
    <w:rsid w:val="00FE5AF8"/>
    <w:rsid w:val="00FF2045"/>
    <w:rsid w:val="00FF4189"/>
    <w:rsid w:val="00FF45DD"/>
    <w:rsid w:val="00FF5EC5"/>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rules v:ext="edit">
        <o:r id="V:Rule1" type="connector" idref="#Straight Connector 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1556D2"/>
    <w:pPr>
      <w:keepNext/>
      <w:numPr>
        <w:numId w:val="1"/>
      </w:numPr>
      <w:outlineLvl w:val="0"/>
    </w:pPr>
    <w:rPr>
      <w:b/>
      <w:bCs/>
      <w:sz w:val="32"/>
    </w:rPr>
  </w:style>
  <w:style w:type="paragraph" w:styleId="Heading2">
    <w:name w:val="heading 2"/>
    <w:basedOn w:val="Normal"/>
    <w:next w:val="Normal"/>
    <w:qFormat/>
    <w:rsid w:val="001556D2"/>
    <w:pPr>
      <w:keepNext/>
      <w:numPr>
        <w:ilvl w:val="1"/>
        <w:numId w:val="1"/>
      </w:numPr>
      <w:jc w:val="both"/>
      <w:outlineLvl w:val="1"/>
    </w:pPr>
    <w:rPr>
      <w:b/>
      <w:sz w:val="28"/>
    </w:rPr>
  </w:style>
  <w:style w:type="paragraph" w:styleId="Heading3">
    <w:name w:val="heading 3"/>
    <w:basedOn w:val="Normal"/>
    <w:next w:val="Normal"/>
    <w:qFormat/>
    <w:rsid w:val="001556D2"/>
    <w:pPr>
      <w:keepNext/>
      <w:numPr>
        <w:ilvl w:val="2"/>
        <w:numId w:val="1"/>
      </w:numPr>
      <w:spacing w:line="360" w:lineRule="auto"/>
      <w:jc w:val="both"/>
      <w:outlineLvl w:val="2"/>
    </w:pPr>
    <w:rPr>
      <w:b/>
      <w:bCs/>
    </w:rPr>
  </w:style>
  <w:style w:type="paragraph" w:styleId="Heading6">
    <w:name w:val="heading 6"/>
    <w:basedOn w:val="Normal"/>
    <w:next w:val="Normal"/>
    <w:qFormat/>
    <w:rsid w:val="001556D2"/>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1556D2"/>
  </w:style>
  <w:style w:type="character" w:customStyle="1" w:styleId="WW-Absatz-Standardschriftart">
    <w:name w:val="WW-Absatz-Standardschriftart"/>
    <w:rsid w:val="001556D2"/>
  </w:style>
  <w:style w:type="character" w:customStyle="1" w:styleId="WW-Absatz-Standardschriftart1">
    <w:name w:val="WW-Absatz-Standardschriftart1"/>
    <w:rsid w:val="001556D2"/>
  </w:style>
  <w:style w:type="character" w:customStyle="1" w:styleId="WW-Absatz-Standardschriftart11">
    <w:name w:val="WW-Absatz-Standardschriftart11"/>
    <w:rsid w:val="001556D2"/>
  </w:style>
  <w:style w:type="character" w:customStyle="1" w:styleId="WW-Absatz-Standardschriftart111">
    <w:name w:val="WW-Absatz-Standardschriftart111"/>
    <w:rsid w:val="001556D2"/>
  </w:style>
  <w:style w:type="character" w:customStyle="1" w:styleId="WW-Absatz-Standardschriftart1111">
    <w:name w:val="WW-Absatz-Standardschriftart1111"/>
    <w:rsid w:val="001556D2"/>
  </w:style>
  <w:style w:type="character" w:customStyle="1" w:styleId="WW-Absatz-Standardschriftart11111">
    <w:name w:val="WW-Absatz-Standardschriftart11111"/>
    <w:rsid w:val="001556D2"/>
  </w:style>
  <w:style w:type="character" w:customStyle="1" w:styleId="WW-Absatz-Standardschriftart111111">
    <w:name w:val="WW-Absatz-Standardschriftart111111"/>
    <w:rsid w:val="001556D2"/>
  </w:style>
  <w:style w:type="character" w:customStyle="1" w:styleId="WW-Absatz-Standardschriftart1111111">
    <w:name w:val="WW-Absatz-Standardschriftart1111111"/>
    <w:rsid w:val="001556D2"/>
  </w:style>
  <w:style w:type="character" w:customStyle="1" w:styleId="WW-Absatz-Standardschriftart11111111">
    <w:name w:val="WW-Absatz-Standardschriftart11111111"/>
    <w:rsid w:val="001556D2"/>
  </w:style>
  <w:style w:type="character" w:customStyle="1" w:styleId="WW-Absatz-Standardschriftart111111111">
    <w:name w:val="WW-Absatz-Standardschriftart111111111"/>
    <w:rsid w:val="001556D2"/>
  </w:style>
  <w:style w:type="character" w:customStyle="1" w:styleId="WW-Absatz-Standardschriftart1111111111">
    <w:name w:val="WW-Absatz-Standardschriftart1111111111"/>
    <w:rsid w:val="001556D2"/>
  </w:style>
  <w:style w:type="character" w:customStyle="1" w:styleId="WW-Absatz-Standardschriftart11111111111">
    <w:name w:val="WW-Absatz-Standardschriftart11111111111"/>
    <w:rsid w:val="001556D2"/>
  </w:style>
  <w:style w:type="character" w:customStyle="1" w:styleId="WW-Absatz-Standardschriftart111111111111">
    <w:name w:val="WW-Absatz-Standardschriftart111111111111"/>
    <w:rsid w:val="001556D2"/>
  </w:style>
  <w:style w:type="character" w:customStyle="1" w:styleId="WW-Absatz-Standardschriftart1111111111111">
    <w:name w:val="WW-Absatz-Standardschriftart1111111111111"/>
    <w:rsid w:val="001556D2"/>
  </w:style>
  <w:style w:type="character" w:customStyle="1" w:styleId="WW-Absatz-Standardschriftart11111111111111">
    <w:name w:val="WW-Absatz-Standardschriftart11111111111111"/>
    <w:rsid w:val="001556D2"/>
  </w:style>
  <w:style w:type="character" w:customStyle="1" w:styleId="WW-Absatz-Standardschriftart111111111111111">
    <w:name w:val="WW-Absatz-Standardschriftart111111111111111"/>
    <w:rsid w:val="001556D2"/>
  </w:style>
  <w:style w:type="character" w:customStyle="1" w:styleId="WW-Absatz-Standardschriftart1111111111111111">
    <w:name w:val="WW-Absatz-Standardschriftart1111111111111111"/>
    <w:rsid w:val="001556D2"/>
  </w:style>
  <w:style w:type="character" w:customStyle="1" w:styleId="WW8Num1z0">
    <w:name w:val="WW8Num1z0"/>
    <w:rsid w:val="001556D2"/>
    <w:rPr>
      <w:rFonts w:ascii="Symbol" w:eastAsia="Times New Roman" w:hAnsi="Symbol" w:cs="Times New Roman"/>
    </w:rPr>
  </w:style>
  <w:style w:type="character" w:customStyle="1" w:styleId="WW8Num1z1">
    <w:name w:val="WW8Num1z1"/>
    <w:rsid w:val="001556D2"/>
    <w:rPr>
      <w:rFonts w:ascii="Courier New" w:hAnsi="Courier New" w:cs="Courier New"/>
    </w:rPr>
  </w:style>
  <w:style w:type="character" w:customStyle="1" w:styleId="WW8Num1z2">
    <w:name w:val="WW8Num1z2"/>
    <w:rsid w:val="001556D2"/>
    <w:rPr>
      <w:rFonts w:ascii="Wingdings" w:hAnsi="Wingdings"/>
    </w:rPr>
  </w:style>
  <w:style w:type="character" w:customStyle="1" w:styleId="WW8Num1z3">
    <w:name w:val="WW8Num1z3"/>
    <w:rsid w:val="001556D2"/>
    <w:rPr>
      <w:rFonts w:ascii="Symbol" w:hAnsi="Symbol"/>
    </w:rPr>
  </w:style>
  <w:style w:type="character" w:styleId="PageNumber">
    <w:name w:val="page number"/>
    <w:basedOn w:val="DefaultParagraphFont"/>
    <w:rsid w:val="001556D2"/>
  </w:style>
  <w:style w:type="character" w:styleId="Hyperlink">
    <w:name w:val="Hyperlink"/>
    <w:uiPriority w:val="99"/>
    <w:rsid w:val="001556D2"/>
    <w:rPr>
      <w:color w:val="0000FF"/>
      <w:u w:val="single"/>
    </w:rPr>
  </w:style>
  <w:style w:type="character" w:styleId="FollowedHyperlink">
    <w:name w:val="FollowedHyperlink"/>
    <w:rsid w:val="001556D2"/>
    <w:rPr>
      <w:color w:val="800080"/>
      <w:u w:val="single"/>
    </w:rPr>
  </w:style>
  <w:style w:type="character" w:customStyle="1" w:styleId="NumberingSymbols">
    <w:name w:val="Numbering Symbols"/>
    <w:rsid w:val="001556D2"/>
  </w:style>
  <w:style w:type="paragraph" w:customStyle="1" w:styleId="Heading">
    <w:name w:val="Heading"/>
    <w:basedOn w:val="Normal"/>
    <w:next w:val="BodyText"/>
    <w:rsid w:val="001556D2"/>
    <w:pPr>
      <w:keepNext/>
      <w:spacing w:before="240" w:after="120"/>
    </w:pPr>
    <w:rPr>
      <w:rFonts w:ascii="Nimbus Sans L" w:eastAsia="DejaVu Sans" w:hAnsi="Nimbus Sans L" w:cs="DejaVu Sans"/>
      <w:sz w:val="28"/>
      <w:szCs w:val="28"/>
    </w:rPr>
  </w:style>
  <w:style w:type="paragraph" w:styleId="BodyText">
    <w:name w:val="Body Text"/>
    <w:basedOn w:val="Normal"/>
    <w:rsid w:val="001556D2"/>
    <w:pPr>
      <w:spacing w:line="360" w:lineRule="auto"/>
    </w:pPr>
  </w:style>
  <w:style w:type="paragraph" w:styleId="List">
    <w:name w:val="List"/>
    <w:basedOn w:val="BodyText"/>
    <w:rsid w:val="001556D2"/>
  </w:style>
  <w:style w:type="paragraph" w:styleId="Caption">
    <w:name w:val="caption"/>
    <w:basedOn w:val="Normal"/>
    <w:qFormat/>
    <w:rsid w:val="001556D2"/>
    <w:pPr>
      <w:suppressLineNumbers/>
      <w:spacing w:before="120" w:after="120"/>
    </w:pPr>
    <w:rPr>
      <w:i/>
      <w:iCs/>
    </w:rPr>
  </w:style>
  <w:style w:type="paragraph" w:customStyle="1" w:styleId="Index">
    <w:name w:val="Index"/>
    <w:basedOn w:val="Normal"/>
    <w:rsid w:val="001556D2"/>
    <w:pPr>
      <w:suppressLineNumbers/>
    </w:pPr>
  </w:style>
  <w:style w:type="paragraph" w:styleId="Header">
    <w:name w:val="header"/>
    <w:basedOn w:val="Normal"/>
    <w:next w:val="Heading1"/>
    <w:link w:val="HeaderChar"/>
    <w:rsid w:val="001556D2"/>
    <w:pPr>
      <w:tabs>
        <w:tab w:val="center" w:pos="4320"/>
        <w:tab w:val="right" w:pos="8640"/>
      </w:tabs>
    </w:pPr>
    <w:rPr>
      <w:lang/>
    </w:rPr>
  </w:style>
  <w:style w:type="paragraph" w:styleId="BodyTextIndent3">
    <w:name w:val="Body Text Indent 3"/>
    <w:basedOn w:val="Normal"/>
    <w:rsid w:val="001556D2"/>
    <w:pPr>
      <w:spacing w:line="360" w:lineRule="auto"/>
      <w:ind w:firstLine="720"/>
      <w:jc w:val="both"/>
    </w:pPr>
    <w:rPr>
      <w:b/>
      <w:bCs/>
    </w:rPr>
  </w:style>
  <w:style w:type="paragraph" w:styleId="BodyTextIndent">
    <w:name w:val="Body Text Indent"/>
    <w:basedOn w:val="Normal"/>
    <w:rsid w:val="001556D2"/>
    <w:pPr>
      <w:ind w:left="540" w:hanging="720"/>
      <w:jc w:val="both"/>
    </w:pPr>
  </w:style>
  <w:style w:type="paragraph" w:styleId="BodyTextIndent2">
    <w:name w:val="Body Text Indent 2"/>
    <w:basedOn w:val="Normal"/>
    <w:rsid w:val="001556D2"/>
    <w:pPr>
      <w:spacing w:line="360" w:lineRule="auto"/>
      <w:ind w:firstLine="720"/>
      <w:jc w:val="both"/>
    </w:pPr>
  </w:style>
  <w:style w:type="paragraph" w:styleId="BodyText2">
    <w:name w:val="Body Text 2"/>
    <w:basedOn w:val="Normal"/>
    <w:rsid w:val="001556D2"/>
    <w:pPr>
      <w:spacing w:line="360" w:lineRule="auto"/>
      <w:jc w:val="both"/>
    </w:pPr>
  </w:style>
  <w:style w:type="paragraph" w:styleId="Footer">
    <w:name w:val="footer"/>
    <w:basedOn w:val="Normal"/>
    <w:rsid w:val="001556D2"/>
    <w:pPr>
      <w:tabs>
        <w:tab w:val="center" w:pos="4320"/>
        <w:tab w:val="right" w:pos="8640"/>
      </w:tabs>
    </w:pPr>
    <w:rPr>
      <w:sz w:val="32"/>
    </w:rPr>
  </w:style>
  <w:style w:type="paragraph" w:customStyle="1" w:styleId="TableContents">
    <w:name w:val="Table Contents"/>
    <w:basedOn w:val="Normal"/>
    <w:rsid w:val="001556D2"/>
    <w:pPr>
      <w:suppressLineNumbers/>
    </w:pPr>
  </w:style>
  <w:style w:type="paragraph" w:customStyle="1" w:styleId="TableHeading">
    <w:name w:val="Table Heading"/>
    <w:basedOn w:val="TableContents"/>
    <w:rsid w:val="001556D2"/>
    <w:pPr>
      <w:jc w:val="center"/>
    </w:pPr>
    <w:rPr>
      <w:b/>
      <w:bCs/>
    </w:rPr>
  </w:style>
  <w:style w:type="paragraph" w:customStyle="1" w:styleId="Framecontents">
    <w:name w:val="Frame contents"/>
    <w:basedOn w:val="BodyText"/>
    <w:rsid w:val="001556D2"/>
  </w:style>
  <w:style w:type="paragraph" w:customStyle="1" w:styleId="Text">
    <w:name w:val="Text"/>
    <w:basedOn w:val="Normal"/>
    <w:rsid w:val="001556D2"/>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table" w:styleId="TableGrid">
    <w:name w:val="Table Grid"/>
    <w:basedOn w:val="TableNormal"/>
    <w:uiPriority w:val="39"/>
    <w:rsid w:val="00184CF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84CF5"/>
    <w:rPr>
      <w:rFonts w:ascii="Calibri" w:eastAsia="Calibri" w:hAnsi="Calibri"/>
      <w:sz w:val="22"/>
      <w:szCs w:val="22"/>
      <w:lang w:eastAsia="en-US"/>
    </w:rPr>
  </w:style>
  <w:style w:type="paragraph" w:styleId="Title">
    <w:name w:val="Title"/>
    <w:basedOn w:val="Normal"/>
    <w:next w:val="Normal"/>
    <w:link w:val="TitleChar"/>
    <w:uiPriority w:val="10"/>
    <w:qFormat/>
    <w:rsid w:val="007A5861"/>
    <w:pPr>
      <w:pBdr>
        <w:bottom w:val="single" w:sz="8" w:space="4" w:color="A5300F"/>
      </w:pBdr>
      <w:suppressAutoHyphens w:val="0"/>
      <w:spacing w:after="300"/>
      <w:contextualSpacing/>
    </w:pPr>
    <w:rPr>
      <w:rFonts w:ascii="Cambria" w:eastAsia="Times New Roman" w:hAnsi="Cambria"/>
      <w:color w:val="252525"/>
      <w:spacing w:val="5"/>
      <w:kern w:val="28"/>
      <w:sz w:val="52"/>
      <w:szCs w:val="52"/>
      <w:lang/>
    </w:rPr>
  </w:style>
  <w:style w:type="character" w:customStyle="1" w:styleId="TitleChar">
    <w:name w:val="Title Char"/>
    <w:link w:val="Title"/>
    <w:uiPriority w:val="10"/>
    <w:rsid w:val="007A5861"/>
    <w:rPr>
      <w:rFonts w:ascii="Cambria" w:eastAsia="Times New Roman" w:hAnsi="Cambria"/>
      <w:color w:val="252525"/>
      <w:spacing w:val="5"/>
      <w:kern w:val="28"/>
      <w:sz w:val="52"/>
      <w:szCs w:val="52"/>
    </w:rPr>
  </w:style>
  <w:style w:type="paragraph" w:customStyle="1" w:styleId="Default">
    <w:name w:val="Default"/>
    <w:rsid w:val="00FD21F8"/>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emodizee@gmail.com" TargetMode="Externa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www.google.com.ng/map+local+govt"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mailto:emodizee@gmail.com"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yperlink" Target="http://www.dx.doi.org/10.7537/marsnys110318.04"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https://www.ncbi.nlm.nih.gov/pmc/articles/PMC4253662/" TargetMode="External"/><Relationship Id="rId22" Type="http://schemas.openxmlformats.org/officeDocument/2006/relationships/footer" Target="footer5.xml"/><Relationship Id="rId27" Type="http://schemas.openxmlformats.org/officeDocument/2006/relationships/footer" Target="footer8.xml"/></Relationships>
</file>

<file path=word/_rels/foot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3633</Words>
  <Characters>20711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24296</CharactersWithSpaces>
  <SharedDoc>false</SharedDoc>
  <HLinks>
    <vt:vector size="114" baseType="variant">
      <vt:variant>
        <vt:i4>6357077</vt:i4>
      </vt:variant>
      <vt:variant>
        <vt:i4>72</vt:i4>
      </vt:variant>
      <vt:variant>
        <vt:i4>0</vt:i4>
      </vt:variant>
      <vt:variant>
        <vt:i4>5</vt:i4>
      </vt:variant>
      <vt:variant>
        <vt:lpwstr>mailto:emodizee@gmail.com</vt:lpwstr>
      </vt:variant>
      <vt:variant>
        <vt:lpwstr/>
      </vt:variant>
      <vt:variant>
        <vt:i4>1966147</vt:i4>
      </vt:variant>
      <vt:variant>
        <vt:i4>21</vt:i4>
      </vt:variant>
      <vt:variant>
        <vt:i4>0</vt:i4>
      </vt:variant>
      <vt:variant>
        <vt:i4>5</vt:i4>
      </vt:variant>
      <vt:variant>
        <vt:lpwstr>https://www.google.com.ng/map+local+govt</vt:lpwstr>
      </vt:variant>
      <vt:variant>
        <vt:lpwstr/>
      </vt:variant>
      <vt:variant>
        <vt:i4>1638418</vt:i4>
      </vt:variant>
      <vt:variant>
        <vt:i4>18</vt:i4>
      </vt:variant>
      <vt:variant>
        <vt:i4>0</vt:i4>
      </vt:variant>
      <vt:variant>
        <vt:i4>5</vt:i4>
      </vt:variant>
      <vt:variant>
        <vt:lpwstr>https://www.ncbi.nlm.nih.gov/pmc/articles/PMC4253662/</vt:lpwstr>
      </vt:variant>
      <vt:variant>
        <vt:lpwstr>B159</vt:lpwstr>
      </vt:variant>
      <vt:variant>
        <vt:i4>6357077</vt:i4>
      </vt:variant>
      <vt:variant>
        <vt:i4>0</vt:i4>
      </vt:variant>
      <vt:variant>
        <vt:i4>0</vt:i4>
      </vt:variant>
      <vt:variant>
        <vt:i4>5</vt:i4>
      </vt:variant>
      <vt:variant>
        <vt:lpwstr>mailto:emodizee@gmail.com</vt:lpwstr>
      </vt:variant>
      <vt:variant>
        <vt:lpwstr/>
      </vt:variant>
      <vt:variant>
        <vt:i4>1638455</vt:i4>
      </vt:variant>
      <vt:variant>
        <vt:i4>67</vt:i4>
      </vt:variant>
      <vt:variant>
        <vt:i4>0</vt:i4>
      </vt:variant>
      <vt:variant>
        <vt:i4>5</vt:i4>
      </vt:variant>
      <vt:variant>
        <vt:lpwstr>mailto:newyorksci@gmail.com</vt:lpwstr>
      </vt:variant>
      <vt:variant>
        <vt:lpwstr/>
      </vt:variant>
      <vt:variant>
        <vt:i4>4522059</vt:i4>
      </vt:variant>
      <vt:variant>
        <vt:i4>64</vt:i4>
      </vt:variant>
      <vt:variant>
        <vt:i4>0</vt:i4>
      </vt:variant>
      <vt:variant>
        <vt:i4>5</vt:i4>
      </vt:variant>
      <vt:variant>
        <vt:lpwstr>http://www.sciencepub.net/newyork</vt:lpwstr>
      </vt:variant>
      <vt:variant>
        <vt:lpwstr/>
      </vt:variant>
      <vt:variant>
        <vt:i4>4522059</vt:i4>
      </vt:variant>
      <vt:variant>
        <vt:i4>56</vt:i4>
      </vt:variant>
      <vt:variant>
        <vt:i4>0</vt:i4>
      </vt:variant>
      <vt:variant>
        <vt:i4>5</vt:i4>
      </vt:variant>
      <vt:variant>
        <vt:lpwstr>http://www.sciencepub.net/newyork</vt:lpwstr>
      </vt:variant>
      <vt:variant>
        <vt:lpwstr/>
      </vt:variant>
      <vt:variant>
        <vt:i4>1638455</vt:i4>
      </vt:variant>
      <vt:variant>
        <vt:i4>53</vt:i4>
      </vt:variant>
      <vt:variant>
        <vt:i4>0</vt:i4>
      </vt:variant>
      <vt:variant>
        <vt:i4>5</vt:i4>
      </vt:variant>
      <vt:variant>
        <vt:lpwstr>mailto:newyorksci@gmail.com</vt:lpwstr>
      </vt:variant>
      <vt:variant>
        <vt:lpwstr/>
      </vt:variant>
      <vt:variant>
        <vt:i4>4522059</vt:i4>
      </vt:variant>
      <vt:variant>
        <vt:i4>50</vt:i4>
      </vt:variant>
      <vt:variant>
        <vt:i4>0</vt:i4>
      </vt:variant>
      <vt:variant>
        <vt:i4>5</vt:i4>
      </vt:variant>
      <vt:variant>
        <vt:lpwstr>http://www.sciencepub.net/newyork</vt:lpwstr>
      </vt:variant>
      <vt:variant>
        <vt:lpwstr/>
      </vt:variant>
      <vt:variant>
        <vt:i4>4522059</vt:i4>
      </vt:variant>
      <vt:variant>
        <vt:i4>42</vt:i4>
      </vt:variant>
      <vt:variant>
        <vt:i4>0</vt:i4>
      </vt:variant>
      <vt:variant>
        <vt:i4>5</vt:i4>
      </vt:variant>
      <vt:variant>
        <vt:lpwstr>http://www.sciencepub.net/newyork</vt:lpwstr>
      </vt:variant>
      <vt:variant>
        <vt:lpwstr/>
      </vt:variant>
      <vt:variant>
        <vt:i4>1638455</vt:i4>
      </vt:variant>
      <vt:variant>
        <vt:i4>39</vt:i4>
      </vt:variant>
      <vt:variant>
        <vt:i4>0</vt:i4>
      </vt:variant>
      <vt:variant>
        <vt:i4>5</vt:i4>
      </vt:variant>
      <vt:variant>
        <vt:lpwstr>mailto:newyorksci@gmail.com</vt:lpwstr>
      </vt:variant>
      <vt:variant>
        <vt:lpwstr/>
      </vt:variant>
      <vt:variant>
        <vt:i4>4522059</vt:i4>
      </vt:variant>
      <vt:variant>
        <vt:i4>36</vt:i4>
      </vt:variant>
      <vt:variant>
        <vt:i4>0</vt:i4>
      </vt:variant>
      <vt:variant>
        <vt:i4>5</vt:i4>
      </vt:variant>
      <vt:variant>
        <vt:lpwstr>http://www.sciencepub.net/newyork</vt:lpwstr>
      </vt:variant>
      <vt:variant>
        <vt:lpwstr/>
      </vt:variant>
      <vt:variant>
        <vt:i4>4522059</vt:i4>
      </vt:variant>
      <vt:variant>
        <vt:i4>28</vt:i4>
      </vt:variant>
      <vt:variant>
        <vt:i4>0</vt:i4>
      </vt:variant>
      <vt:variant>
        <vt:i4>5</vt:i4>
      </vt:variant>
      <vt:variant>
        <vt:lpwstr>http://www.sciencepub.net/newyork</vt:lpwstr>
      </vt:variant>
      <vt:variant>
        <vt:lpwstr/>
      </vt:variant>
      <vt:variant>
        <vt:i4>1638455</vt:i4>
      </vt:variant>
      <vt:variant>
        <vt:i4>25</vt:i4>
      </vt:variant>
      <vt:variant>
        <vt:i4>0</vt:i4>
      </vt:variant>
      <vt:variant>
        <vt:i4>5</vt:i4>
      </vt:variant>
      <vt:variant>
        <vt:lpwstr>mailto:newyorksci@gmail.com</vt:lpwstr>
      </vt:variant>
      <vt:variant>
        <vt:lpwstr/>
      </vt:variant>
      <vt:variant>
        <vt:i4>4522059</vt:i4>
      </vt:variant>
      <vt:variant>
        <vt:i4>22</vt:i4>
      </vt:variant>
      <vt:variant>
        <vt:i4>0</vt:i4>
      </vt:variant>
      <vt:variant>
        <vt:i4>5</vt:i4>
      </vt:variant>
      <vt:variant>
        <vt:lpwstr>http://www.sciencepub.net/newyork</vt:lpwstr>
      </vt:variant>
      <vt:variant>
        <vt:lpwstr/>
      </vt:variant>
      <vt:variant>
        <vt:i4>4522059</vt:i4>
      </vt:variant>
      <vt:variant>
        <vt:i4>14</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2008-06-24T20:46:00Z</cp:lastPrinted>
  <dcterms:created xsi:type="dcterms:W3CDTF">2018-03-07T13:54:00Z</dcterms:created>
  <dcterms:modified xsi:type="dcterms:W3CDTF">2018-03-08T02:27:00Z</dcterms:modified>
</cp:coreProperties>
</file>