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1C" w:rsidRPr="00F932DC" w:rsidRDefault="006C0AEE" w:rsidP="00F932DC">
      <w:pPr>
        <w:pStyle w:val="Authors"/>
        <w:framePr w:w="0" w:hSpace="0" w:vSpace="0" w:wrap="auto" w:vAnchor="margin" w:hAnchor="text" w:xAlign="left" w:yAlign="inline"/>
        <w:snapToGrid w:val="0"/>
        <w:spacing w:after="0"/>
        <w:rPr>
          <w:b/>
          <w:sz w:val="20"/>
          <w:szCs w:val="20"/>
        </w:rPr>
      </w:pPr>
      <w:proofErr w:type="spellStart"/>
      <w:r w:rsidRPr="00F932DC">
        <w:rPr>
          <w:rFonts w:eastAsia="Calibri"/>
          <w:b/>
          <w:sz w:val="20"/>
          <w:szCs w:val="20"/>
        </w:rPr>
        <w:t>Modelling</w:t>
      </w:r>
      <w:proofErr w:type="spellEnd"/>
      <w:r w:rsidRPr="00F932DC">
        <w:rPr>
          <w:rFonts w:eastAsia="Calibri"/>
          <w:b/>
          <w:sz w:val="20"/>
          <w:szCs w:val="20"/>
        </w:rPr>
        <w:t xml:space="preserve"> the </w:t>
      </w:r>
      <w:r w:rsidRPr="00F932DC">
        <w:rPr>
          <w:b/>
          <w:sz w:val="20"/>
          <w:szCs w:val="20"/>
        </w:rPr>
        <w:t xml:space="preserve">Influence of Relative Humidity on </w:t>
      </w:r>
      <w:proofErr w:type="spellStart"/>
      <w:r w:rsidRPr="00F932DC">
        <w:rPr>
          <w:b/>
          <w:sz w:val="20"/>
          <w:szCs w:val="20"/>
        </w:rPr>
        <w:t>Photosynthetically</w:t>
      </w:r>
      <w:proofErr w:type="spellEnd"/>
      <w:r w:rsidRPr="00F932DC">
        <w:rPr>
          <w:b/>
          <w:sz w:val="20"/>
          <w:szCs w:val="20"/>
        </w:rPr>
        <w:t xml:space="preserve"> Active Radiation from Global Horizontal Irradiation in Six Tropical Ecological Zones in Nigeria</w:t>
      </w:r>
    </w:p>
    <w:p w:rsidR="00885E1C" w:rsidRPr="00F932DC" w:rsidRDefault="00885E1C" w:rsidP="00F932DC">
      <w:pPr>
        <w:pStyle w:val="Authors"/>
        <w:framePr w:w="0" w:hSpace="0" w:vSpace="0" w:wrap="auto" w:vAnchor="margin" w:hAnchor="text" w:xAlign="left" w:yAlign="inline"/>
        <w:snapToGrid w:val="0"/>
        <w:spacing w:after="0"/>
        <w:rPr>
          <w:b/>
          <w:sz w:val="20"/>
          <w:szCs w:val="20"/>
        </w:rPr>
      </w:pPr>
    </w:p>
    <w:p w:rsidR="00885E1C" w:rsidRPr="00F932DC" w:rsidRDefault="006C0AEE" w:rsidP="00F932DC">
      <w:pPr>
        <w:suppressAutoHyphens w:val="0"/>
        <w:snapToGrid w:val="0"/>
        <w:jc w:val="center"/>
        <w:rPr>
          <w:bCs/>
          <w:sz w:val="20"/>
          <w:szCs w:val="20"/>
          <w:vertAlign w:val="superscript"/>
          <w:lang w:eastAsia="zh-CN"/>
        </w:rPr>
      </w:pPr>
      <w:proofErr w:type="spellStart"/>
      <w:r w:rsidRPr="00F932DC">
        <w:rPr>
          <w:bCs/>
          <w:sz w:val="20"/>
          <w:szCs w:val="20"/>
        </w:rPr>
        <w:t>Nwokolo</w:t>
      </w:r>
      <w:proofErr w:type="spellEnd"/>
      <w:r w:rsidRPr="00F932DC">
        <w:rPr>
          <w:bCs/>
          <w:sz w:val="20"/>
          <w:szCs w:val="20"/>
        </w:rPr>
        <w:t xml:space="preserve"> </w:t>
      </w:r>
      <w:proofErr w:type="spellStart"/>
      <w:r w:rsidRPr="00F932DC">
        <w:rPr>
          <w:bCs/>
          <w:sz w:val="20"/>
          <w:szCs w:val="20"/>
        </w:rPr>
        <w:t>Chukwujindu</w:t>
      </w:r>
      <w:proofErr w:type="spellEnd"/>
      <w:r w:rsidRPr="00F932DC">
        <w:rPr>
          <w:bCs/>
          <w:sz w:val="20"/>
          <w:szCs w:val="20"/>
        </w:rPr>
        <w:t xml:space="preserve"> Samuel</w:t>
      </w:r>
      <w:r w:rsidRPr="00F932DC">
        <w:rPr>
          <w:sz w:val="20"/>
          <w:szCs w:val="20"/>
          <w:vertAlign w:val="superscript"/>
        </w:rPr>
        <w:t xml:space="preserve"> </w:t>
      </w:r>
      <w:r w:rsidR="00471E57" w:rsidRPr="00F932DC">
        <w:rPr>
          <w:sz w:val="20"/>
          <w:szCs w:val="20"/>
          <w:vertAlign w:val="superscript"/>
        </w:rPr>
        <w:t>1</w:t>
      </w:r>
      <w:r w:rsidR="00471E57" w:rsidRPr="00F932DC">
        <w:rPr>
          <w:sz w:val="20"/>
          <w:szCs w:val="20"/>
        </w:rPr>
        <w:t xml:space="preserve">, </w:t>
      </w:r>
      <w:proofErr w:type="spellStart"/>
      <w:r w:rsidRPr="00F932DC">
        <w:rPr>
          <w:bCs/>
          <w:sz w:val="20"/>
          <w:szCs w:val="20"/>
        </w:rPr>
        <w:t>Ogbulezie</w:t>
      </w:r>
      <w:proofErr w:type="spellEnd"/>
      <w:r w:rsidRPr="00F932DC">
        <w:rPr>
          <w:bCs/>
          <w:sz w:val="20"/>
          <w:szCs w:val="20"/>
        </w:rPr>
        <w:t xml:space="preserve"> C. Julie </w:t>
      </w:r>
      <w:r w:rsidRPr="00F932DC">
        <w:rPr>
          <w:sz w:val="20"/>
          <w:szCs w:val="20"/>
          <w:vertAlign w:val="superscript"/>
        </w:rPr>
        <w:t>1</w:t>
      </w:r>
      <w:r w:rsidR="00456753" w:rsidRPr="00F932DC">
        <w:rPr>
          <w:sz w:val="20"/>
          <w:szCs w:val="20"/>
        </w:rPr>
        <w:t>,</w:t>
      </w:r>
      <w:r w:rsidR="006E6ACB" w:rsidRPr="00F932DC">
        <w:rPr>
          <w:sz w:val="20"/>
          <w:szCs w:val="20"/>
        </w:rPr>
        <w:t xml:space="preserve"> </w:t>
      </w:r>
      <w:hyperlink r:id="rId7" w:history="1">
        <w:proofErr w:type="spellStart"/>
        <w:r w:rsidRPr="00F932DC">
          <w:rPr>
            <w:rStyle w:val="Hyperlink"/>
            <w:bCs/>
            <w:color w:val="auto"/>
            <w:sz w:val="20"/>
            <w:szCs w:val="20"/>
          </w:rPr>
          <w:t>Toge</w:t>
        </w:r>
        <w:proofErr w:type="spellEnd"/>
      </w:hyperlink>
      <w:r w:rsidRPr="00F932DC">
        <w:rPr>
          <w:sz w:val="20"/>
          <w:szCs w:val="20"/>
        </w:rPr>
        <w:t xml:space="preserve"> </w:t>
      </w:r>
      <w:proofErr w:type="spellStart"/>
      <w:r w:rsidRPr="00F932DC">
        <w:rPr>
          <w:bCs/>
          <w:sz w:val="20"/>
          <w:szCs w:val="20"/>
        </w:rPr>
        <w:t>Christal</w:t>
      </w:r>
      <w:proofErr w:type="spellEnd"/>
      <w:r w:rsidRPr="00F932DC">
        <w:rPr>
          <w:sz w:val="20"/>
          <w:szCs w:val="20"/>
          <w:vertAlign w:val="superscript"/>
        </w:rPr>
        <w:t xml:space="preserve"> 2</w:t>
      </w:r>
      <w:r w:rsidR="00885E1C" w:rsidRPr="00F932DC">
        <w:rPr>
          <w:sz w:val="20"/>
          <w:szCs w:val="20"/>
        </w:rPr>
        <w:t>,</w:t>
      </w:r>
      <w:r w:rsidRPr="00F932DC">
        <w:rPr>
          <w:sz w:val="20"/>
          <w:szCs w:val="20"/>
        </w:rPr>
        <w:t xml:space="preserve"> </w:t>
      </w:r>
      <w:r w:rsidRPr="00F932DC">
        <w:rPr>
          <w:bCs/>
          <w:sz w:val="20"/>
          <w:szCs w:val="20"/>
        </w:rPr>
        <w:t>John-</w:t>
      </w:r>
      <w:proofErr w:type="spellStart"/>
      <w:r w:rsidRPr="00F932DC">
        <w:rPr>
          <w:bCs/>
          <w:sz w:val="20"/>
          <w:szCs w:val="20"/>
        </w:rPr>
        <w:t>Jaja</w:t>
      </w:r>
      <w:proofErr w:type="spellEnd"/>
      <w:r w:rsidRPr="00F932DC">
        <w:rPr>
          <w:bCs/>
          <w:sz w:val="20"/>
          <w:szCs w:val="20"/>
        </w:rPr>
        <w:t xml:space="preserve"> </w:t>
      </w:r>
      <w:proofErr w:type="spellStart"/>
      <w:r w:rsidRPr="00F932DC">
        <w:rPr>
          <w:bCs/>
          <w:sz w:val="20"/>
          <w:szCs w:val="20"/>
        </w:rPr>
        <w:t>Alwell</w:t>
      </w:r>
      <w:proofErr w:type="spellEnd"/>
      <w:r w:rsidRPr="00F932DC">
        <w:rPr>
          <w:bCs/>
          <w:sz w:val="20"/>
          <w:szCs w:val="20"/>
        </w:rPr>
        <w:t xml:space="preserve"> </w:t>
      </w:r>
      <w:proofErr w:type="spellStart"/>
      <w:r w:rsidRPr="00F932DC">
        <w:rPr>
          <w:bCs/>
          <w:sz w:val="20"/>
          <w:szCs w:val="20"/>
        </w:rPr>
        <w:t>Syvia</w:t>
      </w:r>
      <w:proofErr w:type="spellEnd"/>
      <w:r w:rsidRPr="00F932DC">
        <w:rPr>
          <w:bCs/>
          <w:sz w:val="20"/>
          <w:szCs w:val="20"/>
        </w:rPr>
        <w:t xml:space="preserve"> </w:t>
      </w:r>
      <w:r w:rsidRPr="00F932DC">
        <w:rPr>
          <w:bCs/>
          <w:sz w:val="20"/>
          <w:szCs w:val="20"/>
          <w:vertAlign w:val="superscript"/>
        </w:rPr>
        <w:t>3</w:t>
      </w:r>
    </w:p>
    <w:p w:rsidR="00885E1C" w:rsidRPr="00F932DC" w:rsidRDefault="00885E1C" w:rsidP="00F932DC">
      <w:pPr>
        <w:suppressAutoHyphens w:val="0"/>
        <w:snapToGrid w:val="0"/>
        <w:jc w:val="center"/>
        <w:rPr>
          <w:bCs/>
          <w:sz w:val="20"/>
          <w:szCs w:val="20"/>
          <w:vertAlign w:val="superscript"/>
          <w:lang w:eastAsia="zh-CN"/>
        </w:rPr>
      </w:pPr>
    </w:p>
    <w:p w:rsidR="00471E57" w:rsidRPr="00F932DC" w:rsidRDefault="00593132" w:rsidP="00F932DC">
      <w:pPr>
        <w:suppressAutoHyphens w:val="0"/>
        <w:snapToGrid w:val="0"/>
        <w:jc w:val="center"/>
        <w:rPr>
          <w:sz w:val="20"/>
          <w:szCs w:val="20"/>
        </w:rPr>
      </w:pPr>
      <w:r w:rsidRPr="00F932DC">
        <w:rPr>
          <w:sz w:val="20"/>
          <w:szCs w:val="20"/>
          <w:vertAlign w:val="superscript"/>
        </w:rPr>
        <w:t>1.</w:t>
      </w:r>
      <w:r w:rsidR="00471E57" w:rsidRPr="00F932DC">
        <w:rPr>
          <w:sz w:val="20"/>
          <w:szCs w:val="20"/>
        </w:rPr>
        <w:t xml:space="preserve"> Department of </w:t>
      </w:r>
      <w:proofErr w:type="spellStart"/>
      <w:r w:rsidR="006C0AEE" w:rsidRPr="00F932DC">
        <w:rPr>
          <w:sz w:val="20"/>
          <w:szCs w:val="20"/>
        </w:rPr>
        <w:t>Calabar</w:t>
      </w:r>
      <w:proofErr w:type="spellEnd"/>
      <w:r w:rsidR="00471E57" w:rsidRPr="00F932DC">
        <w:rPr>
          <w:sz w:val="20"/>
          <w:szCs w:val="20"/>
        </w:rPr>
        <w:t xml:space="preserve">, </w:t>
      </w:r>
      <w:r w:rsidR="006C0AEE" w:rsidRPr="00F932DC">
        <w:rPr>
          <w:sz w:val="20"/>
          <w:szCs w:val="18"/>
        </w:rPr>
        <w:t xml:space="preserve">Faculty of Science, University of </w:t>
      </w:r>
      <w:proofErr w:type="spellStart"/>
      <w:r w:rsidR="006C0AEE" w:rsidRPr="00F932DC">
        <w:rPr>
          <w:sz w:val="20"/>
          <w:szCs w:val="18"/>
        </w:rPr>
        <w:t>Calabar</w:t>
      </w:r>
      <w:proofErr w:type="spellEnd"/>
      <w:r w:rsidR="006C0AEE" w:rsidRPr="00F932DC">
        <w:rPr>
          <w:sz w:val="20"/>
          <w:szCs w:val="18"/>
        </w:rPr>
        <w:t>, Nigeria</w:t>
      </w:r>
    </w:p>
    <w:p w:rsidR="00847D8F" w:rsidRPr="00F932DC" w:rsidRDefault="00EB51F4" w:rsidP="00F932DC">
      <w:pPr>
        <w:suppressAutoHyphens w:val="0"/>
        <w:snapToGrid w:val="0"/>
        <w:jc w:val="center"/>
        <w:rPr>
          <w:rFonts w:eastAsia="BatangChe"/>
          <w:sz w:val="20"/>
          <w:szCs w:val="20"/>
        </w:rPr>
      </w:pPr>
      <w:r w:rsidRPr="00F932DC">
        <w:rPr>
          <w:sz w:val="20"/>
          <w:szCs w:val="20"/>
          <w:vertAlign w:val="superscript"/>
        </w:rPr>
        <w:t>2</w:t>
      </w:r>
      <w:r w:rsidR="00593132" w:rsidRPr="00F932DC">
        <w:rPr>
          <w:sz w:val="20"/>
          <w:szCs w:val="20"/>
          <w:vertAlign w:val="superscript"/>
        </w:rPr>
        <w:t>.</w:t>
      </w:r>
      <w:r w:rsidR="006E6ACB" w:rsidRPr="00F932DC">
        <w:rPr>
          <w:sz w:val="20"/>
          <w:szCs w:val="20"/>
        </w:rPr>
        <w:t xml:space="preserve"> </w:t>
      </w:r>
      <w:r w:rsidR="006C0AEE" w:rsidRPr="00F932DC">
        <w:rPr>
          <w:rFonts w:eastAsia="BatangChe"/>
          <w:sz w:val="20"/>
          <w:szCs w:val="20"/>
        </w:rPr>
        <w:t>Department of Botany, Faculty of Science, University of Ibadan, Ibadan, Nigeria</w:t>
      </w:r>
    </w:p>
    <w:p w:rsidR="006C0AEE" w:rsidRPr="00F932DC" w:rsidRDefault="006C0AEE" w:rsidP="00F932DC">
      <w:pPr>
        <w:suppressAutoHyphens w:val="0"/>
        <w:snapToGrid w:val="0"/>
        <w:jc w:val="center"/>
        <w:rPr>
          <w:sz w:val="20"/>
          <w:szCs w:val="20"/>
        </w:rPr>
      </w:pPr>
      <w:r w:rsidRPr="00F932DC">
        <w:rPr>
          <w:rFonts w:eastAsia="BatangChe"/>
          <w:sz w:val="20"/>
          <w:szCs w:val="20"/>
          <w:vertAlign w:val="superscript"/>
        </w:rPr>
        <w:t xml:space="preserve">3 </w:t>
      </w:r>
      <w:r w:rsidRPr="00F932DC">
        <w:rPr>
          <w:sz w:val="20"/>
          <w:szCs w:val="18"/>
        </w:rPr>
        <w:t xml:space="preserve">Department of Animal Science, Faculty of Agriculture, Babcock University, </w:t>
      </w:r>
      <w:proofErr w:type="spellStart"/>
      <w:r w:rsidRPr="00F932DC">
        <w:rPr>
          <w:sz w:val="20"/>
          <w:szCs w:val="18"/>
        </w:rPr>
        <w:t>Ilisha</w:t>
      </w:r>
      <w:proofErr w:type="spellEnd"/>
      <w:r w:rsidRPr="00F932DC">
        <w:rPr>
          <w:sz w:val="20"/>
          <w:szCs w:val="18"/>
        </w:rPr>
        <w:t>-Remo, Nigeria</w:t>
      </w:r>
    </w:p>
    <w:p w:rsidR="00885E1C" w:rsidRPr="00F932DC" w:rsidRDefault="00A03735" w:rsidP="00A03735">
      <w:pPr>
        <w:suppressAutoHyphens w:val="0"/>
        <w:snapToGrid w:val="0"/>
        <w:jc w:val="center"/>
        <w:rPr>
          <w:sz w:val="20"/>
          <w:szCs w:val="20"/>
        </w:rPr>
      </w:pPr>
      <w:r w:rsidRPr="00885E1C">
        <w:rPr>
          <w:rFonts w:hint="eastAsia"/>
          <w:sz w:val="20"/>
          <w:szCs w:val="20"/>
          <w:lang w:eastAsia="zh-CN"/>
        </w:rPr>
        <w:t>Telephone: +2348066806702</w:t>
      </w:r>
      <w:r>
        <w:rPr>
          <w:rFonts w:hint="eastAsia"/>
          <w:sz w:val="20"/>
          <w:szCs w:val="20"/>
          <w:lang w:eastAsia="zh-CN"/>
        </w:rPr>
        <w:t xml:space="preserve">; </w:t>
      </w:r>
      <w:r w:rsidR="00E07F64">
        <w:fldChar w:fldCharType="begin"/>
      </w:r>
      <w:r w:rsidR="00E07F64">
        <w:instrText>HYPERLINK "mailto:nwokolosc@stud.unical.edu.ng"</w:instrText>
      </w:r>
      <w:r w:rsidR="00E07F64">
        <w:fldChar w:fldCharType="separate"/>
      </w:r>
      <w:r w:rsidR="006C0AEE" w:rsidRPr="00F932DC">
        <w:rPr>
          <w:rStyle w:val="Hyperlink"/>
          <w:bCs/>
          <w:sz w:val="20"/>
        </w:rPr>
        <w:t>nwokolosc@stud.unical.edu.ng</w:t>
      </w:r>
      <w:r w:rsidR="00E07F64">
        <w:fldChar w:fldCharType="end"/>
      </w:r>
    </w:p>
    <w:p w:rsidR="00885E1C" w:rsidRPr="00F932DC" w:rsidRDefault="00885E1C" w:rsidP="00F932DC">
      <w:pPr>
        <w:suppressAutoHyphens w:val="0"/>
        <w:snapToGrid w:val="0"/>
        <w:jc w:val="center"/>
        <w:rPr>
          <w:sz w:val="20"/>
          <w:szCs w:val="20"/>
        </w:rPr>
      </w:pPr>
    </w:p>
    <w:p w:rsidR="001817C7" w:rsidRPr="00F932DC" w:rsidRDefault="00471E57" w:rsidP="00F932DC">
      <w:pPr>
        <w:suppressAutoHyphens w:val="0"/>
        <w:snapToGrid w:val="0"/>
        <w:jc w:val="both"/>
        <w:rPr>
          <w:sz w:val="20"/>
          <w:szCs w:val="20"/>
          <w:lang w:eastAsia="zh-CN"/>
        </w:rPr>
      </w:pPr>
      <w:r w:rsidRPr="00F932DC">
        <w:rPr>
          <w:b/>
          <w:sz w:val="20"/>
          <w:szCs w:val="20"/>
        </w:rPr>
        <w:t xml:space="preserve">Abstract: </w:t>
      </w:r>
      <w:r w:rsidR="001729E4" w:rsidRPr="00F932DC">
        <w:rPr>
          <w:rFonts w:eastAsia="Calibri"/>
          <w:color w:val="000000"/>
          <w:sz w:val="20"/>
          <w:szCs w:val="20"/>
        </w:rPr>
        <w:t xml:space="preserve">In this study, </w:t>
      </w:r>
      <w:proofErr w:type="spellStart"/>
      <w:r w:rsidR="001729E4" w:rsidRPr="00F932DC">
        <w:rPr>
          <w:rFonts w:eastAsia="Calibri"/>
          <w:color w:val="000000"/>
          <w:sz w:val="20"/>
          <w:szCs w:val="20"/>
        </w:rPr>
        <w:t>modelling</w:t>
      </w:r>
      <w:proofErr w:type="spellEnd"/>
      <w:r w:rsidR="001729E4" w:rsidRPr="00F932DC">
        <w:rPr>
          <w:rFonts w:eastAsia="Calibri"/>
          <w:color w:val="000000"/>
          <w:sz w:val="20"/>
          <w:szCs w:val="20"/>
        </w:rPr>
        <w:t xml:space="preserve"> the influence of </w:t>
      </w:r>
      <w:r w:rsidR="001729E4" w:rsidRPr="00F932DC">
        <w:rPr>
          <w:sz w:val="20"/>
          <w:szCs w:val="20"/>
        </w:rPr>
        <w:t xml:space="preserve">relative humidity on </w:t>
      </w:r>
      <w:proofErr w:type="spellStart"/>
      <w:r w:rsidR="001729E4" w:rsidRPr="00F932DC">
        <w:rPr>
          <w:sz w:val="20"/>
          <w:szCs w:val="20"/>
        </w:rPr>
        <w:t>photosynthetically</w:t>
      </w:r>
      <w:proofErr w:type="spellEnd"/>
      <w:r w:rsidR="001729E4" w:rsidRPr="00F932DC">
        <w:rPr>
          <w:sz w:val="20"/>
          <w:szCs w:val="20"/>
        </w:rPr>
        <w:t xml:space="preserve"> active radiation (PAR) from global horizontal irradiation (GHI) in six tropical ecological zones in Nigeria (Latitude 4.75-13.067</w:t>
      </w:r>
      <w:r w:rsidR="001729E4" w:rsidRPr="00F932DC">
        <w:rPr>
          <w:sz w:val="20"/>
          <w:szCs w:val="20"/>
          <w:vertAlign w:val="superscript"/>
        </w:rPr>
        <w:t>o</w:t>
      </w:r>
      <w:r w:rsidR="001729E4" w:rsidRPr="00F932DC">
        <w:rPr>
          <w:sz w:val="20"/>
          <w:szCs w:val="20"/>
        </w:rPr>
        <w:t>N and Longitude 3.333-13.16</w:t>
      </w:r>
      <w:r w:rsidR="001729E4" w:rsidRPr="00F932DC">
        <w:rPr>
          <w:sz w:val="20"/>
          <w:szCs w:val="20"/>
          <w:vertAlign w:val="superscript"/>
        </w:rPr>
        <w:t>o</w:t>
      </w:r>
      <w:r w:rsidR="001729E4" w:rsidRPr="00F932DC">
        <w:rPr>
          <w:sz w:val="20"/>
          <w:szCs w:val="20"/>
        </w:rPr>
        <w:t xml:space="preserve">E) using 22-year data (July 1983- June 2005) was </w:t>
      </w:r>
      <w:proofErr w:type="spellStart"/>
      <w:r w:rsidR="001729E4" w:rsidRPr="00F932DC">
        <w:rPr>
          <w:sz w:val="20"/>
          <w:szCs w:val="20"/>
        </w:rPr>
        <w:t>analysed</w:t>
      </w:r>
      <w:proofErr w:type="spellEnd"/>
      <w:r w:rsidR="001729E4" w:rsidRPr="00F932DC">
        <w:rPr>
          <w:sz w:val="20"/>
          <w:szCs w:val="20"/>
        </w:rPr>
        <w:t xml:space="preserve">. The evaluated values of the PAR clearness index indicates that the prevailing sky condition in the Southern tropical zones is partly overcast while the Northern tropical zones experienced clear sky condition. The annual relative humidity reveals that Port Harcourt, </w:t>
      </w:r>
      <w:proofErr w:type="spellStart"/>
      <w:r w:rsidR="001729E4" w:rsidRPr="00F932DC">
        <w:rPr>
          <w:sz w:val="20"/>
          <w:szCs w:val="20"/>
        </w:rPr>
        <w:t>Owerri</w:t>
      </w:r>
      <w:proofErr w:type="spellEnd"/>
      <w:r w:rsidR="001729E4" w:rsidRPr="00F932DC">
        <w:rPr>
          <w:sz w:val="20"/>
          <w:szCs w:val="20"/>
        </w:rPr>
        <w:t xml:space="preserve">, </w:t>
      </w:r>
      <w:proofErr w:type="spellStart"/>
      <w:r w:rsidR="001729E4" w:rsidRPr="00F932DC">
        <w:rPr>
          <w:sz w:val="20"/>
          <w:szCs w:val="20"/>
        </w:rPr>
        <w:t>Ikeja</w:t>
      </w:r>
      <w:proofErr w:type="spellEnd"/>
      <w:r w:rsidR="001729E4" w:rsidRPr="00F932DC">
        <w:rPr>
          <w:sz w:val="20"/>
          <w:szCs w:val="20"/>
        </w:rPr>
        <w:t xml:space="preserve"> and Abuja are heavily overcast whereas Maiduguri and </w:t>
      </w:r>
      <w:proofErr w:type="spellStart"/>
      <w:r w:rsidR="001729E4" w:rsidRPr="00F932DC">
        <w:rPr>
          <w:sz w:val="20"/>
          <w:szCs w:val="20"/>
        </w:rPr>
        <w:t>Sokoto</w:t>
      </w:r>
      <w:proofErr w:type="spellEnd"/>
      <w:r w:rsidR="001729E4" w:rsidRPr="00F932DC">
        <w:rPr>
          <w:sz w:val="20"/>
          <w:szCs w:val="20"/>
        </w:rPr>
        <w:t xml:space="preserve"> are partly overcast. From the analyses of the influence of relative humidity on PAR clearness, it was observed that the absorption of GHI in the near infrared (NIR) portion of the solar spectrum is greatly enhanced in the Southern tropical zones as a result of high relative humidity and prolonged rainfall thereby reducing PAR parameters in the zone compare to the Northern tropical zones. The quadratic regression correlation model developed deeming from the model performance test indicates that the proposed model could be used to estimate PAR accurately when the annual relative humidity is greater 64% in the six tropical ecological zones in Nigeria and other locations with comparable sky condition to Nigeria.</w:t>
      </w:r>
    </w:p>
    <w:p w:rsidR="00F932DC" w:rsidRPr="00F932DC" w:rsidRDefault="00F932DC" w:rsidP="00F932DC">
      <w:pPr>
        <w:pStyle w:val="Authors"/>
        <w:framePr w:w="0" w:hSpace="0" w:vSpace="0" w:wrap="auto" w:vAnchor="margin" w:hAnchor="text" w:xAlign="left" w:yAlign="inline"/>
        <w:snapToGrid w:val="0"/>
        <w:spacing w:after="0"/>
        <w:jc w:val="both"/>
        <w:rPr>
          <w:b/>
          <w:sz w:val="20"/>
          <w:szCs w:val="20"/>
        </w:rPr>
      </w:pPr>
      <w:r w:rsidRPr="00F932DC">
        <w:rPr>
          <w:bCs/>
          <w:sz w:val="20"/>
          <w:szCs w:val="20"/>
        </w:rPr>
        <w:t>[</w:t>
      </w:r>
      <w:proofErr w:type="spellStart"/>
      <w:r w:rsidRPr="00F932DC">
        <w:rPr>
          <w:bCs/>
          <w:sz w:val="20"/>
          <w:szCs w:val="20"/>
        </w:rPr>
        <w:t>Nwokolo</w:t>
      </w:r>
      <w:proofErr w:type="spellEnd"/>
      <w:r w:rsidRPr="00F932DC">
        <w:rPr>
          <w:bCs/>
          <w:sz w:val="20"/>
          <w:szCs w:val="20"/>
        </w:rPr>
        <w:t xml:space="preserve"> </w:t>
      </w:r>
      <w:proofErr w:type="spellStart"/>
      <w:r w:rsidRPr="00F932DC">
        <w:rPr>
          <w:bCs/>
          <w:sz w:val="20"/>
          <w:szCs w:val="20"/>
        </w:rPr>
        <w:t>Chukwujindu</w:t>
      </w:r>
      <w:proofErr w:type="spellEnd"/>
      <w:r w:rsidRPr="00F932DC">
        <w:rPr>
          <w:bCs/>
          <w:sz w:val="20"/>
          <w:szCs w:val="20"/>
        </w:rPr>
        <w:t xml:space="preserve"> Samuel</w:t>
      </w:r>
      <w:r w:rsidRPr="00F932DC">
        <w:rPr>
          <w:sz w:val="20"/>
          <w:szCs w:val="20"/>
        </w:rPr>
        <w:t xml:space="preserve">, </w:t>
      </w:r>
      <w:proofErr w:type="spellStart"/>
      <w:r w:rsidRPr="00F932DC">
        <w:rPr>
          <w:bCs/>
          <w:sz w:val="20"/>
          <w:szCs w:val="20"/>
        </w:rPr>
        <w:t>Ogbulezie</w:t>
      </w:r>
      <w:proofErr w:type="spellEnd"/>
      <w:r w:rsidRPr="00F932DC">
        <w:rPr>
          <w:bCs/>
          <w:sz w:val="20"/>
          <w:szCs w:val="20"/>
        </w:rPr>
        <w:t xml:space="preserve"> C. Julie</w:t>
      </w:r>
      <w:r>
        <w:rPr>
          <w:bCs/>
          <w:sz w:val="20"/>
          <w:szCs w:val="20"/>
        </w:rPr>
        <w:t>,</w:t>
      </w:r>
      <w:r w:rsidRPr="00F932DC">
        <w:rPr>
          <w:sz w:val="20"/>
          <w:szCs w:val="20"/>
        </w:rPr>
        <w:t xml:space="preserve"> </w:t>
      </w:r>
      <w:hyperlink r:id="rId8" w:history="1">
        <w:r w:rsidRPr="00F932DC">
          <w:rPr>
            <w:rStyle w:val="Hyperlink"/>
            <w:bCs/>
            <w:color w:val="auto"/>
            <w:sz w:val="20"/>
            <w:szCs w:val="20"/>
          </w:rPr>
          <w:t>Toge</w:t>
        </w:r>
      </w:hyperlink>
      <w:r w:rsidRPr="00F932DC">
        <w:rPr>
          <w:sz w:val="20"/>
          <w:szCs w:val="20"/>
        </w:rPr>
        <w:t xml:space="preserve"> </w:t>
      </w:r>
      <w:proofErr w:type="spellStart"/>
      <w:r w:rsidRPr="00F932DC">
        <w:rPr>
          <w:bCs/>
          <w:sz w:val="20"/>
          <w:szCs w:val="20"/>
        </w:rPr>
        <w:t>Christal</w:t>
      </w:r>
      <w:proofErr w:type="spellEnd"/>
      <w:r w:rsidRPr="00F932DC">
        <w:rPr>
          <w:sz w:val="20"/>
          <w:szCs w:val="20"/>
        </w:rPr>
        <w:t xml:space="preserve">, </w:t>
      </w:r>
      <w:r w:rsidRPr="00F932DC">
        <w:rPr>
          <w:bCs/>
          <w:sz w:val="20"/>
          <w:szCs w:val="20"/>
        </w:rPr>
        <w:t>John-</w:t>
      </w:r>
      <w:proofErr w:type="spellStart"/>
      <w:r w:rsidRPr="00F932DC">
        <w:rPr>
          <w:bCs/>
          <w:sz w:val="20"/>
          <w:szCs w:val="20"/>
        </w:rPr>
        <w:t>Jaja</w:t>
      </w:r>
      <w:proofErr w:type="spellEnd"/>
      <w:r w:rsidRPr="00F932DC">
        <w:rPr>
          <w:bCs/>
          <w:sz w:val="20"/>
          <w:szCs w:val="20"/>
        </w:rPr>
        <w:t xml:space="preserve"> </w:t>
      </w:r>
      <w:proofErr w:type="spellStart"/>
      <w:r w:rsidRPr="00F932DC">
        <w:rPr>
          <w:bCs/>
          <w:sz w:val="20"/>
          <w:szCs w:val="20"/>
        </w:rPr>
        <w:t>Alwell</w:t>
      </w:r>
      <w:proofErr w:type="spellEnd"/>
      <w:r w:rsidRPr="00F932DC">
        <w:rPr>
          <w:bCs/>
          <w:sz w:val="20"/>
          <w:szCs w:val="20"/>
        </w:rPr>
        <w:t xml:space="preserve"> </w:t>
      </w:r>
      <w:proofErr w:type="spellStart"/>
      <w:r w:rsidRPr="00F932DC">
        <w:rPr>
          <w:bCs/>
          <w:sz w:val="20"/>
          <w:szCs w:val="20"/>
        </w:rPr>
        <w:t>Syvia</w:t>
      </w:r>
      <w:proofErr w:type="spellEnd"/>
      <w:r w:rsidRPr="00F932DC">
        <w:rPr>
          <w:sz w:val="20"/>
          <w:szCs w:val="20"/>
        </w:rPr>
        <w:t>.</w:t>
      </w:r>
      <w:r w:rsidRPr="00F932DC">
        <w:rPr>
          <w:rFonts w:eastAsiaTheme="minorEastAsia" w:hint="eastAsia"/>
          <w:b/>
          <w:bCs/>
          <w:sz w:val="20"/>
          <w:szCs w:val="20"/>
          <w:lang w:bidi="fa-IR"/>
        </w:rPr>
        <w:t xml:space="preserve"> </w:t>
      </w:r>
      <w:proofErr w:type="spellStart"/>
      <w:r w:rsidRPr="00F932DC">
        <w:rPr>
          <w:rFonts w:eastAsia="Calibri"/>
          <w:b/>
          <w:sz w:val="20"/>
          <w:szCs w:val="20"/>
        </w:rPr>
        <w:t>Modelling</w:t>
      </w:r>
      <w:proofErr w:type="spellEnd"/>
      <w:r w:rsidRPr="00F932DC">
        <w:rPr>
          <w:rFonts w:eastAsia="Calibri"/>
          <w:b/>
          <w:sz w:val="20"/>
          <w:szCs w:val="20"/>
        </w:rPr>
        <w:t xml:space="preserve"> the </w:t>
      </w:r>
      <w:r w:rsidRPr="00F932DC">
        <w:rPr>
          <w:b/>
          <w:sz w:val="20"/>
          <w:szCs w:val="20"/>
        </w:rPr>
        <w:t xml:space="preserve">Influence of Relative Humidity on </w:t>
      </w:r>
      <w:proofErr w:type="spellStart"/>
      <w:r w:rsidRPr="00F932DC">
        <w:rPr>
          <w:b/>
          <w:sz w:val="20"/>
          <w:szCs w:val="20"/>
        </w:rPr>
        <w:t>Photosynthetically</w:t>
      </w:r>
      <w:proofErr w:type="spellEnd"/>
      <w:r w:rsidRPr="00F932DC">
        <w:rPr>
          <w:b/>
          <w:sz w:val="20"/>
          <w:szCs w:val="20"/>
        </w:rPr>
        <w:t xml:space="preserve"> Active Radiation from Global Horizontal Irradiation in Six Tropical Ecological Zones in Nigeria</w:t>
      </w:r>
      <w:r w:rsidRPr="00F932DC">
        <w:rPr>
          <w:b/>
          <w:bCs/>
          <w:sz w:val="20"/>
          <w:szCs w:val="20"/>
          <w:lang w:bidi="fa-IR"/>
        </w:rPr>
        <w:t>.</w:t>
      </w:r>
      <w:r w:rsidRPr="00F932DC">
        <w:rPr>
          <w:bCs/>
          <w:i/>
          <w:sz w:val="20"/>
          <w:szCs w:val="20"/>
        </w:rPr>
        <w:t xml:space="preserve"> N Y </w:t>
      </w:r>
      <w:proofErr w:type="spellStart"/>
      <w:r w:rsidRPr="00F932DC">
        <w:rPr>
          <w:bCs/>
          <w:i/>
          <w:sz w:val="20"/>
          <w:szCs w:val="20"/>
        </w:rPr>
        <w:t>Sci</w:t>
      </w:r>
      <w:proofErr w:type="spellEnd"/>
      <w:r w:rsidRPr="00F932DC">
        <w:rPr>
          <w:bCs/>
          <w:i/>
          <w:sz w:val="20"/>
          <w:szCs w:val="20"/>
        </w:rPr>
        <w:t xml:space="preserve"> J</w:t>
      </w:r>
      <w:r w:rsidRPr="00F932DC">
        <w:rPr>
          <w:bCs/>
          <w:sz w:val="20"/>
          <w:szCs w:val="20"/>
        </w:rPr>
        <w:t xml:space="preserve"> </w:t>
      </w:r>
      <w:r w:rsidRPr="00F932DC">
        <w:rPr>
          <w:sz w:val="20"/>
          <w:szCs w:val="20"/>
        </w:rPr>
        <w:t>201</w:t>
      </w:r>
      <w:r w:rsidRPr="00F932DC">
        <w:rPr>
          <w:rFonts w:hint="eastAsia"/>
          <w:sz w:val="20"/>
          <w:szCs w:val="20"/>
        </w:rPr>
        <w:t>8</w:t>
      </w:r>
      <w:r w:rsidRPr="00F932DC">
        <w:rPr>
          <w:sz w:val="20"/>
          <w:szCs w:val="20"/>
        </w:rPr>
        <w:t>;</w:t>
      </w:r>
      <w:r w:rsidRPr="00F932DC">
        <w:rPr>
          <w:rFonts w:hint="eastAsia"/>
          <w:sz w:val="20"/>
          <w:szCs w:val="20"/>
        </w:rPr>
        <w:t>11</w:t>
      </w:r>
      <w:r w:rsidRPr="00F932DC">
        <w:rPr>
          <w:sz w:val="20"/>
          <w:szCs w:val="20"/>
        </w:rPr>
        <w:t>(</w:t>
      </w:r>
      <w:r w:rsidRPr="00F932DC">
        <w:rPr>
          <w:rFonts w:hint="eastAsia"/>
          <w:sz w:val="20"/>
          <w:szCs w:val="20"/>
        </w:rPr>
        <w:t>9</w:t>
      </w:r>
      <w:r w:rsidRPr="00F932DC">
        <w:rPr>
          <w:sz w:val="20"/>
          <w:szCs w:val="20"/>
        </w:rPr>
        <w:t>):</w:t>
      </w:r>
      <w:r w:rsidR="005A5454">
        <w:rPr>
          <w:noProof/>
          <w:color w:val="000000"/>
          <w:sz w:val="20"/>
          <w:szCs w:val="20"/>
        </w:rPr>
        <w:t>21-35</w:t>
      </w:r>
      <w:r w:rsidRPr="00F932DC">
        <w:rPr>
          <w:sz w:val="20"/>
          <w:szCs w:val="20"/>
        </w:rPr>
        <w:t xml:space="preserve">]. </w:t>
      </w:r>
      <w:r w:rsidRPr="00F932DC">
        <w:rPr>
          <w:iCs/>
          <w:color w:val="000000"/>
          <w:sz w:val="20"/>
          <w:szCs w:val="20"/>
        </w:rPr>
        <w:t>ISSN 1554-0200 (print); ISSN 2375-723X (online)</w:t>
      </w:r>
      <w:r w:rsidRPr="00F932DC">
        <w:rPr>
          <w:sz w:val="20"/>
          <w:szCs w:val="20"/>
        </w:rPr>
        <w:t xml:space="preserve">. </w:t>
      </w:r>
      <w:hyperlink r:id="rId9" w:history="1">
        <w:r w:rsidRPr="00F932DC">
          <w:rPr>
            <w:rStyle w:val="Hyperlink"/>
            <w:sz w:val="20"/>
            <w:szCs w:val="20"/>
          </w:rPr>
          <w:t>http://www.sciencepub.net/newyork</w:t>
        </w:r>
      </w:hyperlink>
      <w:r w:rsidRPr="00F932DC">
        <w:rPr>
          <w:sz w:val="20"/>
          <w:szCs w:val="20"/>
        </w:rPr>
        <w:t xml:space="preserve">. </w:t>
      </w:r>
      <w:r>
        <w:rPr>
          <w:rFonts w:eastAsiaTheme="minorEastAsia" w:hint="eastAsia"/>
          <w:sz w:val="20"/>
          <w:szCs w:val="20"/>
          <w:lang w:eastAsia="zh-CN"/>
        </w:rPr>
        <w:t>3</w:t>
      </w:r>
      <w:r w:rsidRPr="00F932DC">
        <w:rPr>
          <w:rFonts w:hint="eastAsia"/>
          <w:sz w:val="20"/>
          <w:szCs w:val="20"/>
        </w:rPr>
        <w:t xml:space="preserve">. </w:t>
      </w:r>
      <w:r w:rsidRPr="00F932DC">
        <w:rPr>
          <w:color w:val="000000"/>
          <w:sz w:val="20"/>
          <w:szCs w:val="20"/>
          <w:shd w:val="clear" w:color="auto" w:fill="FFFFFF"/>
        </w:rPr>
        <w:t>doi:</w:t>
      </w:r>
      <w:hyperlink r:id="rId10" w:history="1">
        <w:r w:rsidRPr="00F932DC">
          <w:rPr>
            <w:rStyle w:val="Hyperlink"/>
            <w:sz w:val="20"/>
            <w:szCs w:val="20"/>
            <w:shd w:val="clear" w:color="auto" w:fill="FFFFFF"/>
          </w:rPr>
          <w:t>10.7537/mars</w:t>
        </w:r>
        <w:r w:rsidRPr="00F932DC">
          <w:rPr>
            <w:rStyle w:val="Hyperlink"/>
            <w:rFonts w:hint="eastAsia"/>
            <w:sz w:val="20"/>
            <w:szCs w:val="20"/>
            <w:shd w:val="clear" w:color="auto" w:fill="FFFFFF"/>
          </w:rPr>
          <w:t>nys110918.</w:t>
        </w:r>
        <w:r w:rsidRPr="00F932DC">
          <w:rPr>
            <w:rStyle w:val="Hyperlink"/>
            <w:sz w:val="20"/>
            <w:szCs w:val="20"/>
            <w:shd w:val="clear" w:color="auto" w:fill="FFFFFF"/>
          </w:rPr>
          <w:t>0</w:t>
        </w:r>
        <w:r>
          <w:rPr>
            <w:rStyle w:val="Hyperlink"/>
            <w:rFonts w:eastAsiaTheme="minorEastAsia" w:hint="eastAsia"/>
            <w:sz w:val="20"/>
            <w:szCs w:val="20"/>
            <w:shd w:val="clear" w:color="auto" w:fill="FFFFFF"/>
            <w:lang w:eastAsia="zh-CN"/>
          </w:rPr>
          <w:t>3</w:t>
        </w:r>
      </w:hyperlink>
      <w:r w:rsidRPr="00F932DC">
        <w:rPr>
          <w:color w:val="000000"/>
          <w:sz w:val="20"/>
          <w:szCs w:val="20"/>
          <w:shd w:val="clear" w:color="auto" w:fill="FFFFFF"/>
        </w:rPr>
        <w:t>.</w:t>
      </w:r>
    </w:p>
    <w:p w:rsidR="003160F3" w:rsidRPr="00885E1C" w:rsidRDefault="003160F3" w:rsidP="00F932DC">
      <w:pPr>
        <w:suppressAutoHyphens w:val="0"/>
        <w:snapToGrid w:val="0"/>
        <w:jc w:val="both"/>
        <w:rPr>
          <w:b/>
          <w:sz w:val="20"/>
          <w:szCs w:val="20"/>
          <w:lang w:eastAsia="zh-CN"/>
        </w:rPr>
      </w:pPr>
    </w:p>
    <w:p w:rsidR="001817C7" w:rsidRPr="00885E1C" w:rsidRDefault="001817C7" w:rsidP="00F932DC">
      <w:pPr>
        <w:suppressAutoHyphens w:val="0"/>
        <w:snapToGrid w:val="0"/>
        <w:jc w:val="both"/>
        <w:rPr>
          <w:sz w:val="20"/>
          <w:szCs w:val="20"/>
        </w:rPr>
      </w:pPr>
      <w:r w:rsidRPr="00885E1C">
        <w:rPr>
          <w:b/>
          <w:sz w:val="20"/>
          <w:szCs w:val="20"/>
        </w:rPr>
        <w:t xml:space="preserve">Keywords: </w:t>
      </w:r>
      <w:r w:rsidR="001729E4" w:rsidRPr="00885E1C">
        <w:rPr>
          <w:rFonts w:eastAsia="Calibri"/>
          <w:color w:val="000000"/>
          <w:sz w:val="20"/>
          <w:szCs w:val="20"/>
        </w:rPr>
        <w:t xml:space="preserve">Equatorial line; Ecological </w:t>
      </w:r>
      <w:proofErr w:type="spellStart"/>
      <w:r w:rsidR="001729E4" w:rsidRPr="00885E1C">
        <w:rPr>
          <w:rFonts w:eastAsia="Calibri"/>
          <w:color w:val="000000"/>
          <w:sz w:val="20"/>
          <w:szCs w:val="20"/>
        </w:rPr>
        <w:t>modelling</w:t>
      </w:r>
      <w:proofErr w:type="spellEnd"/>
      <w:r w:rsidR="001729E4" w:rsidRPr="00885E1C">
        <w:rPr>
          <w:rFonts w:eastAsia="Calibri"/>
          <w:color w:val="000000"/>
          <w:sz w:val="20"/>
          <w:szCs w:val="20"/>
        </w:rPr>
        <w:t>; Radiometric fluxes; PAR irradiation; Tropics; Global Horizontal</w:t>
      </w:r>
      <w:r w:rsidR="00885E1C" w:rsidRPr="00885E1C">
        <w:rPr>
          <w:rFonts w:eastAsia="Calibri"/>
          <w:color w:val="000000"/>
          <w:sz w:val="20"/>
          <w:szCs w:val="20"/>
        </w:rPr>
        <w:t xml:space="preserve"> </w:t>
      </w:r>
      <w:r w:rsidR="001729E4" w:rsidRPr="00885E1C">
        <w:rPr>
          <w:rFonts w:eastAsia="Calibri"/>
          <w:color w:val="000000"/>
          <w:sz w:val="20"/>
          <w:szCs w:val="20"/>
        </w:rPr>
        <w:t>Irradiation</w:t>
      </w:r>
    </w:p>
    <w:p w:rsidR="001817C7" w:rsidRPr="00885E1C" w:rsidRDefault="001817C7" w:rsidP="00F932DC">
      <w:pPr>
        <w:suppressAutoHyphens w:val="0"/>
        <w:snapToGrid w:val="0"/>
        <w:ind w:firstLine="425"/>
        <w:jc w:val="both"/>
        <w:rPr>
          <w:sz w:val="20"/>
          <w:szCs w:val="20"/>
        </w:rPr>
      </w:pPr>
    </w:p>
    <w:p w:rsidR="00F932DC" w:rsidRDefault="00F932DC" w:rsidP="00F932DC">
      <w:pPr>
        <w:suppressAutoHyphens w:val="0"/>
        <w:snapToGrid w:val="0"/>
        <w:jc w:val="both"/>
        <w:rPr>
          <w:b/>
          <w:sz w:val="20"/>
          <w:szCs w:val="20"/>
        </w:rPr>
        <w:sectPr w:rsidR="00F932DC" w:rsidSect="005A5454">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21"/>
          <w:cols w:space="720"/>
          <w:docGrid w:linePitch="360"/>
        </w:sectPr>
      </w:pPr>
    </w:p>
    <w:p w:rsidR="00471E57" w:rsidRPr="00885E1C" w:rsidRDefault="00471E57" w:rsidP="00F932DC">
      <w:pPr>
        <w:suppressAutoHyphens w:val="0"/>
        <w:snapToGrid w:val="0"/>
        <w:jc w:val="both"/>
        <w:rPr>
          <w:b/>
          <w:sz w:val="20"/>
          <w:szCs w:val="20"/>
        </w:rPr>
      </w:pPr>
      <w:r w:rsidRPr="00885E1C">
        <w:rPr>
          <w:b/>
          <w:sz w:val="20"/>
          <w:szCs w:val="20"/>
        </w:rPr>
        <w:lastRenderedPageBreak/>
        <w:t>1. Introduction</w:t>
      </w:r>
    </w:p>
    <w:p w:rsidR="00847D8F" w:rsidRPr="00885E1C" w:rsidRDefault="001729E4" w:rsidP="00F932DC">
      <w:pPr>
        <w:pStyle w:val="Els-body-text"/>
        <w:snapToGrid w:val="0"/>
        <w:spacing w:line="240" w:lineRule="auto"/>
        <w:ind w:firstLine="425"/>
      </w:pPr>
      <w:proofErr w:type="spellStart"/>
      <w:r w:rsidRPr="00885E1C">
        <w:t>Photosynthetically</w:t>
      </w:r>
      <w:proofErr w:type="spellEnd"/>
      <w:r w:rsidRPr="00885E1C">
        <w:t xml:space="preserve"> active radiation (PAR) on the horizontal surface is the photon energy required to model photosynthesis of single plants leaves and plant communities (</w:t>
      </w:r>
      <w:proofErr w:type="spellStart"/>
      <w:r w:rsidRPr="00885E1C">
        <w:t>Alados</w:t>
      </w:r>
      <w:proofErr w:type="spellEnd"/>
      <w:r w:rsidRPr="00885E1C">
        <w:t xml:space="preserve"> et al., 1996). Plants ultimately needs PAR as an energy requirement to convert carbon iv oxide (CO</w:t>
      </w:r>
      <w:r w:rsidRPr="00885E1C">
        <w:rPr>
          <w:vertAlign w:val="subscript"/>
        </w:rPr>
        <w:t>2</w:t>
      </w:r>
      <w:r w:rsidRPr="00885E1C">
        <w:t>) and water (H</w:t>
      </w:r>
      <w:r w:rsidRPr="00885E1C">
        <w:rPr>
          <w:vertAlign w:val="subscript"/>
        </w:rPr>
        <w:t>2</w:t>
      </w:r>
      <w:r w:rsidRPr="00885E1C">
        <w:t xml:space="preserve">O) through </w:t>
      </w:r>
      <w:r w:rsidRPr="00885E1C">
        <w:lastRenderedPageBreak/>
        <w:t>photosynthesis into glucose which is used to synthesize structural and metabolic energy needed for plant growth, development, respiration as well as stored vegetative products that result in plant biomass. This radiation component (PAR) can be seen in the process plants used in synthesizing their food as given by the chemical equation:</w:t>
      </w:r>
    </w:p>
    <w:p w:rsidR="00F932DC" w:rsidRDefault="00F932DC" w:rsidP="00F932DC">
      <w:pPr>
        <w:pStyle w:val="Els-body-text"/>
        <w:tabs>
          <w:tab w:val="left" w:pos="6759"/>
        </w:tabs>
        <w:snapToGrid w:val="0"/>
        <w:spacing w:line="240" w:lineRule="auto"/>
        <w:ind w:firstLine="425"/>
        <w:sectPr w:rsidR="00F932DC" w:rsidSect="00F932DC">
          <w:footnotePr>
            <w:pos w:val="beneathText"/>
          </w:footnotePr>
          <w:type w:val="continuous"/>
          <w:pgSz w:w="12240" w:h="15840" w:code="1"/>
          <w:pgMar w:top="1440" w:right="1440" w:bottom="1440" w:left="1440" w:header="720" w:footer="720" w:gutter="0"/>
          <w:cols w:num="2" w:space="600"/>
          <w:docGrid w:linePitch="360"/>
        </w:sectPr>
      </w:pPr>
    </w:p>
    <w:p w:rsidR="001729E4" w:rsidRPr="00885E1C" w:rsidRDefault="001729E4" w:rsidP="00F932DC">
      <w:pPr>
        <w:pStyle w:val="Els-body-text"/>
        <w:tabs>
          <w:tab w:val="left" w:pos="6759"/>
        </w:tabs>
        <w:snapToGrid w:val="0"/>
        <w:spacing w:line="240" w:lineRule="auto"/>
        <w:ind w:firstLine="425"/>
      </w:pPr>
    </w:p>
    <w:p w:rsidR="001729E4" w:rsidRPr="00885E1C" w:rsidRDefault="00241F19" w:rsidP="00F932DC">
      <w:pPr>
        <w:pStyle w:val="Els-1storder-head"/>
        <w:keepNext w:val="0"/>
        <w:numPr>
          <w:ilvl w:val="0"/>
          <w:numId w:val="0"/>
        </w:numPr>
        <w:suppressAutoHyphens w:val="0"/>
        <w:snapToGrid w:val="0"/>
        <w:spacing w:before="0" w:after="0" w:line="240" w:lineRule="auto"/>
        <w:ind w:firstLine="425"/>
        <w:jc w:val="both"/>
        <w:rPr>
          <w:b w:val="0"/>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alt="par_photosynthesis-equation" style="width:368.15pt;height:67pt;visibility:visible">
            <v:imagedata r:id="rId14" o:title="par_photosynthesis-equation"/>
          </v:shape>
        </w:pict>
      </w:r>
      <w:r w:rsidR="00F932DC">
        <w:rPr>
          <w:noProof/>
          <w:lang w:eastAsia="en-US"/>
        </w:rPr>
        <w:tab/>
      </w:r>
      <w:r w:rsidR="001729E4" w:rsidRPr="00885E1C">
        <w:rPr>
          <w:b w:val="0"/>
        </w:rPr>
        <w:t>(1)</w:t>
      </w:r>
    </w:p>
    <w:p w:rsidR="001729E4" w:rsidRPr="00885E1C" w:rsidRDefault="001729E4" w:rsidP="00F932DC">
      <w:pPr>
        <w:pStyle w:val="Els-1storder-head"/>
        <w:keepNext w:val="0"/>
        <w:numPr>
          <w:ilvl w:val="0"/>
          <w:numId w:val="0"/>
        </w:numPr>
        <w:suppressAutoHyphens w:val="0"/>
        <w:snapToGrid w:val="0"/>
        <w:spacing w:before="0" w:after="0" w:line="240" w:lineRule="auto"/>
        <w:jc w:val="both"/>
      </w:pPr>
    </w:p>
    <w:p w:rsidR="00F932DC" w:rsidRDefault="00F932DC" w:rsidP="00F932DC">
      <w:pPr>
        <w:pStyle w:val="Els-body-text"/>
        <w:snapToGrid w:val="0"/>
        <w:spacing w:line="240" w:lineRule="auto"/>
        <w:ind w:firstLine="425"/>
        <w:sectPr w:rsidR="00F932DC" w:rsidSect="00885E1C">
          <w:footnotePr>
            <w:pos w:val="beneathText"/>
          </w:footnotePr>
          <w:type w:val="continuous"/>
          <w:pgSz w:w="12240" w:h="15840" w:code="1"/>
          <w:pgMar w:top="1440" w:right="1440" w:bottom="1440" w:left="1440" w:header="720" w:footer="720" w:gutter="0"/>
          <w:cols w:space="720"/>
          <w:docGrid w:linePitch="360"/>
        </w:sectPr>
      </w:pPr>
    </w:p>
    <w:p w:rsidR="001729E4" w:rsidRPr="00885E1C" w:rsidRDefault="001729E4" w:rsidP="00F932DC">
      <w:pPr>
        <w:pStyle w:val="Els-body-text"/>
        <w:snapToGrid w:val="0"/>
        <w:spacing w:line="240" w:lineRule="auto"/>
        <w:ind w:firstLine="425"/>
      </w:pPr>
      <w:r w:rsidRPr="00885E1C">
        <w:lastRenderedPageBreak/>
        <w:t>Where the light represents PAR wavelength range (0.4-0.7µm) that is best fit for photosynthesis to occur (</w:t>
      </w:r>
      <w:proofErr w:type="spellStart"/>
      <w:r w:rsidRPr="00885E1C">
        <w:t>McCree</w:t>
      </w:r>
      <w:proofErr w:type="spellEnd"/>
      <w:r w:rsidRPr="00885E1C">
        <w:t>, 1972).</w:t>
      </w:r>
    </w:p>
    <w:p w:rsidR="001729E4" w:rsidRPr="00885E1C" w:rsidRDefault="001729E4" w:rsidP="00F932DC">
      <w:pPr>
        <w:pStyle w:val="Els-body-text"/>
        <w:snapToGrid w:val="0"/>
        <w:spacing w:line="240" w:lineRule="auto"/>
        <w:ind w:firstLine="425"/>
      </w:pPr>
      <w:r w:rsidRPr="00885E1C">
        <w:t xml:space="preserve">The proper prediction and clear understanding of PAR is not only important for single plant leaves and plant communities but a viable irradiance energy needed for many applications such as energy management, hydrological process and biometeorology, crop production, remote sensing of vegetable, carbon cycle modeling and calculating the </w:t>
      </w:r>
      <w:proofErr w:type="spellStart"/>
      <w:r w:rsidRPr="00885E1C">
        <w:lastRenderedPageBreak/>
        <w:t>euphotic</w:t>
      </w:r>
      <w:proofErr w:type="spellEnd"/>
      <w:r w:rsidRPr="00885E1C">
        <w:t xml:space="preserve"> depth in the ocean (</w:t>
      </w:r>
      <w:proofErr w:type="spellStart"/>
      <w:r w:rsidRPr="00885E1C">
        <w:t>McCree</w:t>
      </w:r>
      <w:proofErr w:type="spellEnd"/>
      <w:r w:rsidRPr="00885E1C">
        <w:t>, 1972; Wang et al., 2007). In a broad sense, PAR is an indispensable atmospheric parameter nature required for proper distribution of varieties of plants communities and perfecting the ecosystem in the horizons across different continents and regions of the world. The oxygen (O</w:t>
      </w:r>
      <w:r w:rsidRPr="00885E1C">
        <w:rPr>
          <w:vertAlign w:val="subscript"/>
        </w:rPr>
        <w:t>2</w:t>
      </w:r>
      <w:r w:rsidRPr="00885E1C">
        <w:t xml:space="preserve">) required by man and animal for respiration is equally powered by PAR. Therefore, the study of PAR is a necessity for understanding how </w:t>
      </w:r>
      <w:r w:rsidRPr="00885E1C">
        <w:lastRenderedPageBreak/>
        <w:t>plants, animals and man interact and relate with its immediate environment.</w:t>
      </w:r>
    </w:p>
    <w:p w:rsidR="001729E4" w:rsidRPr="00885E1C" w:rsidRDefault="001729E4" w:rsidP="00F932DC">
      <w:pPr>
        <w:suppressAutoHyphens w:val="0"/>
        <w:autoSpaceDE w:val="0"/>
        <w:autoSpaceDN w:val="0"/>
        <w:adjustRightInd w:val="0"/>
        <w:snapToGrid w:val="0"/>
        <w:ind w:firstLine="425"/>
        <w:jc w:val="both"/>
        <w:rPr>
          <w:sz w:val="20"/>
          <w:szCs w:val="20"/>
        </w:rPr>
      </w:pPr>
      <w:r w:rsidRPr="00885E1C">
        <w:rPr>
          <w:sz w:val="20"/>
          <w:szCs w:val="20"/>
        </w:rPr>
        <w:t xml:space="preserve">Despite these enormous significance of PAR, there are very few standard weather stations able to measure PAR across the globe particularly in Africa and often there is no data available in the location of interest. </w:t>
      </w:r>
    </w:p>
    <w:p w:rsidR="001729E4" w:rsidRPr="00885E1C" w:rsidRDefault="001729E4" w:rsidP="00F932DC">
      <w:pPr>
        <w:suppressAutoHyphens w:val="0"/>
        <w:autoSpaceDE w:val="0"/>
        <w:autoSpaceDN w:val="0"/>
        <w:adjustRightInd w:val="0"/>
        <w:snapToGrid w:val="0"/>
        <w:ind w:firstLine="425"/>
        <w:jc w:val="both"/>
        <w:rPr>
          <w:sz w:val="20"/>
          <w:szCs w:val="20"/>
        </w:rPr>
      </w:pPr>
      <w:r w:rsidRPr="00885E1C">
        <w:rPr>
          <w:sz w:val="20"/>
          <w:szCs w:val="20"/>
        </w:rPr>
        <w:t xml:space="preserve">In order to correct these anomalies, </w:t>
      </w:r>
      <w:r w:rsidRPr="00885E1C">
        <w:rPr>
          <w:rFonts w:eastAsia="Calibri"/>
          <w:sz w:val="20"/>
          <w:szCs w:val="20"/>
        </w:rPr>
        <w:t>Williams (1976) conducted a simulation for a wide variety of climatic conditions and observed that the ratio of PAR to</w:t>
      </w:r>
      <w:r w:rsidRPr="00885E1C">
        <w:rPr>
          <w:sz w:val="20"/>
          <w:szCs w:val="20"/>
        </w:rPr>
        <w:t xml:space="preserve"> global</w:t>
      </w:r>
      <w:r w:rsidRPr="00885E1C">
        <w:rPr>
          <w:rFonts w:eastAsia="Calibri"/>
          <w:sz w:val="20"/>
          <w:szCs w:val="20"/>
        </w:rPr>
        <w:t xml:space="preserve"> </w:t>
      </w:r>
      <w:r w:rsidRPr="00885E1C">
        <w:rPr>
          <w:sz w:val="20"/>
          <w:szCs w:val="20"/>
        </w:rPr>
        <w:t>horizontal irradiation (</w:t>
      </w:r>
      <w:r w:rsidRPr="00885E1C">
        <w:rPr>
          <w:rFonts w:eastAsia="Calibri"/>
          <w:sz w:val="20"/>
          <w:szCs w:val="20"/>
        </w:rPr>
        <w:t>H</w:t>
      </w:r>
      <w:r w:rsidRPr="00885E1C">
        <w:rPr>
          <w:sz w:val="20"/>
          <w:szCs w:val="20"/>
        </w:rPr>
        <w:t>)</w:t>
      </w:r>
      <w:r w:rsidRPr="00885E1C">
        <w:rPr>
          <w:rFonts w:eastAsia="Calibri"/>
          <w:sz w:val="20"/>
          <w:szCs w:val="20"/>
        </w:rPr>
        <w:t xml:space="preserve"> is constant</w:t>
      </w:r>
      <w:r w:rsidRPr="00885E1C">
        <w:rPr>
          <w:sz w:val="20"/>
          <w:szCs w:val="20"/>
        </w:rPr>
        <w:t xml:space="preserve"> between 0.4 and 0.7µm. </w:t>
      </w:r>
      <w:proofErr w:type="spellStart"/>
      <w:r w:rsidRPr="00885E1C">
        <w:rPr>
          <w:rFonts w:eastAsia="Calibri"/>
          <w:sz w:val="20"/>
          <w:szCs w:val="20"/>
        </w:rPr>
        <w:t>Tsubo</w:t>
      </w:r>
      <w:proofErr w:type="spellEnd"/>
      <w:r w:rsidRPr="00885E1C">
        <w:rPr>
          <w:rFonts w:eastAsia="Calibri"/>
          <w:sz w:val="20"/>
          <w:szCs w:val="20"/>
        </w:rPr>
        <w:t xml:space="preserve"> and Walker (2005)</w:t>
      </w:r>
      <w:r w:rsidRPr="00885E1C">
        <w:rPr>
          <w:sz w:val="20"/>
          <w:szCs w:val="20"/>
        </w:rPr>
        <w:t xml:space="preserve"> investigated worldwide values of routine measured ratio of PAR to GHI between 0.4 and 0.7µm and observed that the ratio basically falls between 0.43-0.49. Moon (1940) </w:t>
      </w:r>
      <w:r w:rsidRPr="00885E1C">
        <w:rPr>
          <w:rFonts w:eastAsia="Calibri"/>
          <w:sz w:val="20"/>
          <w:szCs w:val="20"/>
        </w:rPr>
        <w:t>computed the spectral distribution of direct sunlight for sea level and suggested that PAR to H was between 44% and 45% at places of low altitudes when the sun was more than</w:t>
      </w:r>
      <w:r w:rsidRPr="00885E1C">
        <w:rPr>
          <w:sz w:val="20"/>
          <w:szCs w:val="20"/>
        </w:rPr>
        <w:t xml:space="preserve"> </w:t>
      </w:r>
      <w:r w:rsidRPr="00885E1C">
        <w:rPr>
          <w:rFonts w:eastAsia="Calibri"/>
          <w:sz w:val="20"/>
          <w:szCs w:val="20"/>
        </w:rPr>
        <w:t>30° above the horizon. Several researchers estimated PAR to be 45% of GHI (Meek et al., 1984; Howell et al., 1983; Li et al., 2010).</w:t>
      </w:r>
      <w:r w:rsidRPr="00885E1C">
        <w:rPr>
          <w:rFonts w:eastAsia="Calibri"/>
          <w:color w:val="000000"/>
          <w:sz w:val="20"/>
          <w:szCs w:val="20"/>
        </w:rPr>
        <w:t xml:space="preserve"> </w:t>
      </w:r>
      <w:r w:rsidRPr="00885E1C">
        <w:rPr>
          <w:color w:val="000000"/>
          <w:sz w:val="20"/>
          <w:szCs w:val="20"/>
        </w:rPr>
        <w:t>In Ilorin, Nigeria, (</w:t>
      </w:r>
      <w:proofErr w:type="spellStart"/>
      <w:r w:rsidRPr="00885E1C">
        <w:rPr>
          <w:rFonts w:eastAsia="Calibri"/>
          <w:sz w:val="20"/>
          <w:szCs w:val="20"/>
        </w:rPr>
        <w:t>Udo</w:t>
      </w:r>
      <w:proofErr w:type="spellEnd"/>
      <w:r w:rsidRPr="00885E1C">
        <w:rPr>
          <w:rFonts w:eastAsia="Calibri"/>
          <w:sz w:val="20"/>
          <w:szCs w:val="20"/>
        </w:rPr>
        <w:t xml:space="preserve"> and </w:t>
      </w:r>
      <w:proofErr w:type="spellStart"/>
      <w:r w:rsidRPr="00885E1C">
        <w:rPr>
          <w:rFonts w:eastAsia="Calibri"/>
          <w:sz w:val="20"/>
          <w:szCs w:val="20"/>
        </w:rPr>
        <w:t>Aro</w:t>
      </w:r>
      <w:proofErr w:type="spellEnd"/>
      <w:r w:rsidRPr="00885E1C">
        <w:rPr>
          <w:rFonts w:eastAsia="Calibri"/>
          <w:sz w:val="20"/>
          <w:szCs w:val="20"/>
        </w:rPr>
        <w:t>, 1999) measured hourly and monthly PAR using</w:t>
      </w:r>
      <w:r w:rsidRPr="00885E1C">
        <w:rPr>
          <w:sz w:val="20"/>
          <w:szCs w:val="20"/>
        </w:rPr>
        <w:t xml:space="preserve"> LI-190SA quantum sensor and reported the constant ratio of between 0.42-0.47. </w:t>
      </w:r>
    </w:p>
    <w:p w:rsidR="001729E4" w:rsidRPr="00885E1C" w:rsidRDefault="001729E4" w:rsidP="00F932DC">
      <w:pPr>
        <w:suppressAutoHyphens w:val="0"/>
        <w:snapToGrid w:val="0"/>
        <w:ind w:firstLine="425"/>
        <w:jc w:val="both"/>
        <w:rPr>
          <w:b/>
          <w:sz w:val="20"/>
          <w:szCs w:val="20"/>
        </w:rPr>
      </w:pPr>
      <w:r w:rsidRPr="00885E1C">
        <w:rPr>
          <w:sz w:val="20"/>
          <w:szCs w:val="20"/>
        </w:rPr>
        <w:t xml:space="preserve">It is therefore imperative to </w:t>
      </w:r>
      <w:proofErr w:type="spellStart"/>
      <w:r w:rsidRPr="00885E1C">
        <w:rPr>
          <w:sz w:val="20"/>
          <w:szCs w:val="20"/>
        </w:rPr>
        <w:t>analyse</w:t>
      </w:r>
      <w:proofErr w:type="spellEnd"/>
      <w:r w:rsidRPr="00885E1C">
        <w:rPr>
          <w:sz w:val="20"/>
          <w:szCs w:val="20"/>
        </w:rPr>
        <w:t xml:space="preserve"> PAR using H, H</w:t>
      </w:r>
      <w:r w:rsidRPr="00885E1C">
        <w:rPr>
          <w:sz w:val="20"/>
          <w:szCs w:val="20"/>
          <w:vertAlign w:val="subscript"/>
        </w:rPr>
        <w:t>o</w:t>
      </w:r>
      <w:r w:rsidRPr="00885E1C">
        <w:rPr>
          <w:sz w:val="20"/>
          <w:szCs w:val="20"/>
        </w:rPr>
        <w:t xml:space="preserve">, clearness index and relative humidity parameters since there is no standard station that measures PAR in the selected stations. This will produce PAR data as a baseline for further scientific and environmental research without the substantial cost of the instrumentation network that would otherwise be needed. The aim of this research paper is to develop an empirical model for estimating the influence of relative humidity on </w:t>
      </w:r>
      <w:proofErr w:type="spellStart"/>
      <w:r w:rsidRPr="00885E1C">
        <w:rPr>
          <w:sz w:val="20"/>
          <w:szCs w:val="20"/>
        </w:rPr>
        <w:t>photosynthetically</w:t>
      </w:r>
      <w:proofErr w:type="spellEnd"/>
      <w:r w:rsidRPr="00885E1C">
        <w:rPr>
          <w:sz w:val="20"/>
          <w:szCs w:val="20"/>
        </w:rPr>
        <w:t xml:space="preserve"> active radiation from global horizontal irradiance in six tropical ecological zones in Nigeria.</w:t>
      </w:r>
    </w:p>
    <w:p w:rsidR="00EB51F4" w:rsidRPr="00885E1C" w:rsidRDefault="00EB51F4" w:rsidP="00F932DC">
      <w:pPr>
        <w:suppressAutoHyphens w:val="0"/>
        <w:snapToGrid w:val="0"/>
        <w:jc w:val="both"/>
        <w:rPr>
          <w:b/>
          <w:sz w:val="20"/>
          <w:szCs w:val="20"/>
        </w:rPr>
      </w:pPr>
    </w:p>
    <w:p w:rsidR="001729E4" w:rsidRPr="00885E1C" w:rsidRDefault="00471E57" w:rsidP="00F932DC">
      <w:pPr>
        <w:suppressAutoHyphens w:val="0"/>
        <w:snapToGrid w:val="0"/>
        <w:jc w:val="both"/>
        <w:rPr>
          <w:b/>
          <w:sz w:val="20"/>
          <w:szCs w:val="20"/>
        </w:rPr>
      </w:pPr>
      <w:r w:rsidRPr="00885E1C">
        <w:rPr>
          <w:b/>
          <w:sz w:val="20"/>
          <w:szCs w:val="20"/>
        </w:rPr>
        <w:t xml:space="preserve">2. Material and Methods </w:t>
      </w:r>
    </w:p>
    <w:p w:rsidR="001729E4" w:rsidRPr="00885E1C" w:rsidRDefault="001729E4" w:rsidP="00F932DC">
      <w:pPr>
        <w:suppressAutoHyphens w:val="0"/>
        <w:snapToGrid w:val="0"/>
        <w:jc w:val="both"/>
        <w:rPr>
          <w:b/>
          <w:sz w:val="20"/>
          <w:szCs w:val="20"/>
        </w:rPr>
      </w:pPr>
      <w:r w:rsidRPr="00885E1C">
        <w:rPr>
          <w:b/>
          <w:sz w:val="20"/>
        </w:rPr>
        <w:t xml:space="preserve">2.1 Study Area </w:t>
      </w:r>
    </w:p>
    <w:p w:rsidR="001729E4" w:rsidRPr="00885E1C" w:rsidRDefault="001729E4" w:rsidP="00F932DC">
      <w:pPr>
        <w:suppressAutoHyphens w:val="0"/>
        <w:autoSpaceDE w:val="0"/>
        <w:autoSpaceDN w:val="0"/>
        <w:adjustRightInd w:val="0"/>
        <w:snapToGrid w:val="0"/>
        <w:ind w:firstLine="425"/>
        <w:jc w:val="both"/>
        <w:rPr>
          <w:sz w:val="20"/>
          <w:szCs w:val="20"/>
        </w:rPr>
      </w:pPr>
      <w:r w:rsidRPr="00885E1C">
        <w:rPr>
          <w:sz w:val="20"/>
          <w:szCs w:val="20"/>
        </w:rPr>
        <w:t xml:space="preserve">Nigeria is situated in the tropics between 3°E to 15°E of longitude and 4°N to 14°N of latitude. It is bordered by the Gulf of Guinea to the south, Benin to the West, Niger to the North and Cameroon and Chad to the East. Nigeria comprises 36 states and its Federal </w:t>
      </w:r>
      <w:r w:rsidRPr="00885E1C">
        <w:rPr>
          <w:sz w:val="20"/>
          <w:szCs w:val="20"/>
        </w:rPr>
        <w:lastRenderedPageBreak/>
        <w:t xml:space="preserve">Capital Territory, Abuja. Nigeria has a total land area of 923,768sqkm including 13,000sqkm of water, a border length of 4,047km and a coastline of 853km. The highest point in Nigeria is </w:t>
      </w:r>
      <w:proofErr w:type="spellStart"/>
      <w:r w:rsidRPr="00885E1C">
        <w:rPr>
          <w:sz w:val="20"/>
          <w:szCs w:val="20"/>
        </w:rPr>
        <w:t>Chappal</w:t>
      </w:r>
      <w:proofErr w:type="spellEnd"/>
      <w:r w:rsidRPr="00885E1C">
        <w:rPr>
          <w:sz w:val="20"/>
          <w:szCs w:val="20"/>
        </w:rPr>
        <w:t xml:space="preserve"> </w:t>
      </w:r>
      <w:proofErr w:type="spellStart"/>
      <w:r w:rsidRPr="00885E1C">
        <w:rPr>
          <w:sz w:val="20"/>
          <w:szCs w:val="20"/>
        </w:rPr>
        <w:t>Waddi</w:t>
      </w:r>
      <w:proofErr w:type="spellEnd"/>
      <w:r w:rsidRPr="00885E1C">
        <w:rPr>
          <w:sz w:val="20"/>
          <w:szCs w:val="20"/>
        </w:rPr>
        <w:t xml:space="preserve"> at 2,419m (7,936ft) and the lowest is the Atlantic Ocean (0m). The main rivers in Nigeria, River Niger and River Benue, converge in </w:t>
      </w:r>
      <w:proofErr w:type="spellStart"/>
      <w:r w:rsidRPr="00885E1C">
        <w:rPr>
          <w:sz w:val="20"/>
          <w:szCs w:val="20"/>
        </w:rPr>
        <w:t>Lokoja</w:t>
      </w:r>
      <w:proofErr w:type="spellEnd"/>
      <w:r w:rsidRPr="00885E1C">
        <w:rPr>
          <w:sz w:val="20"/>
          <w:szCs w:val="20"/>
        </w:rPr>
        <w:t xml:space="preserve"> (</w:t>
      </w:r>
      <w:proofErr w:type="spellStart"/>
      <w:r w:rsidRPr="00885E1C">
        <w:rPr>
          <w:sz w:val="20"/>
          <w:szCs w:val="20"/>
        </w:rPr>
        <w:t>Kogi</w:t>
      </w:r>
      <w:proofErr w:type="spellEnd"/>
      <w:r w:rsidRPr="00885E1C">
        <w:rPr>
          <w:sz w:val="20"/>
          <w:szCs w:val="20"/>
        </w:rPr>
        <w:t xml:space="preserve"> State) and empty into the Niger Delta, the location of a large area of Central African Mangroves. The climate and vegetation of Nigeria is equatorial in the south, tropical in the center, and arid in the north. There are two distinct seasons in the country: the rainy season and the dry season. Nigeria is indeed a unique tropical country that cuts across all tropical ecological zones. From the Atlantic Ocean down to the edge of the Sahara, all tropical ecological zones are found. These include: the southern zone of Mangrove swamp located between latitude 4</w:t>
      </w:r>
      <w:r w:rsidRPr="00885E1C">
        <w:rPr>
          <w:sz w:val="20"/>
          <w:szCs w:val="20"/>
          <w:vertAlign w:val="superscript"/>
        </w:rPr>
        <w:t>o</w:t>
      </w:r>
      <w:r w:rsidRPr="00885E1C">
        <w:rPr>
          <w:sz w:val="20"/>
          <w:szCs w:val="20"/>
        </w:rPr>
        <w:t xml:space="preserve"> and 6</w:t>
      </w:r>
      <w:r w:rsidRPr="00885E1C">
        <w:rPr>
          <w:sz w:val="20"/>
          <w:szCs w:val="20"/>
          <w:vertAlign w:val="superscript"/>
        </w:rPr>
        <w:t xml:space="preserve">o </w:t>
      </w:r>
      <w:r w:rsidRPr="00885E1C">
        <w:rPr>
          <w:sz w:val="20"/>
          <w:szCs w:val="20"/>
        </w:rPr>
        <w:t>30’ N, the Tropical rainforest found around latitude 6</w:t>
      </w:r>
      <w:r w:rsidRPr="00885E1C">
        <w:rPr>
          <w:sz w:val="20"/>
          <w:szCs w:val="20"/>
          <w:vertAlign w:val="superscript"/>
        </w:rPr>
        <w:t>0</w:t>
      </w:r>
      <w:r w:rsidRPr="00885E1C">
        <w:rPr>
          <w:sz w:val="20"/>
          <w:szCs w:val="20"/>
        </w:rPr>
        <w:t xml:space="preserve"> 30</w:t>
      </w:r>
      <w:r w:rsidRPr="00885E1C">
        <w:rPr>
          <w:sz w:val="20"/>
          <w:szCs w:val="20"/>
          <w:vertAlign w:val="superscript"/>
        </w:rPr>
        <w:t>’</w:t>
      </w:r>
      <w:r w:rsidRPr="00885E1C">
        <w:rPr>
          <w:sz w:val="20"/>
          <w:szCs w:val="20"/>
        </w:rPr>
        <w:t xml:space="preserve"> to 7</w:t>
      </w:r>
      <w:r w:rsidRPr="00885E1C">
        <w:rPr>
          <w:sz w:val="20"/>
          <w:szCs w:val="20"/>
          <w:vertAlign w:val="superscript"/>
        </w:rPr>
        <w:t>0</w:t>
      </w:r>
      <w:r w:rsidRPr="00885E1C">
        <w:rPr>
          <w:sz w:val="20"/>
          <w:szCs w:val="20"/>
        </w:rPr>
        <w:t xml:space="preserve"> 45’ stretching from the southwest to the southeast, the Guinea Savannah belt around latitude 7</w:t>
      </w:r>
      <w:r w:rsidRPr="00885E1C">
        <w:rPr>
          <w:sz w:val="20"/>
          <w:szCs w:val="20"/>
          <w:vertAlign w:val="superscript"/>
        </w:rPr>
        <w:t>o</w:t>
      </w:r>
      <w:r w:rsidRPr="00885E1C">
        <w:rPr>
          <w:sz w:val="20"/>
          <w:szCs w:val="20"/>
        </w:rPr>
        <w:t xml:space="preserve"> 45’ N to 10N, the Sudan Savannah belt around 10</w:t>
      </w:r>
      <w:r w:rsidRPr="00885E1C">
        <w:rPr>
          <w:sz w:val="20"/>
          <w:szCs w:val="20"/>
          <w:vertAlign w:val="superscript"/>
        </w:rPr>
        <w:t>0</w:t>
      </w:r>
      <w:r w:rsidRPr="00885E1C">
        <w:rPr>
          <w:sz w:val="20"/>
          <w:szCs w:val="20"/>
        </w:rPr>
        <w:t>N to 12</w:t>
      </w:r>
      <w:r w:rsidRPr="00885E1C">
        <w:rPr>
          <w:sz w:val="20"/>
          <w:szCs w:val="20"/>
          <w:vertAlign w:val="superscript"/>
        </w:rPr>
        <w:t>0</w:t>
      </w:r>
      <w:r w:rsidRPr="00885E1C">
        <w:rPr>
          <w:sz w:val="20"/>
          <w:szCs w:val="20"/>
        </w:rPr>
        <w:t>N and the Sahel Savannah in areas above latitude 12</w:t>
      </w:r>
      <w:r w:rsidRPr="00885E1C">
        <w:rPr>
          <w:sz w:val="20"/>
          <w:szCs w:val="20"/>
          <w:vertAlign w:val="superscript"/>
        </w:rPr>
        <w:t>0</w:t>
      </w:r>
      <w:r w:rsidRPr="00885E1C">
        <w:rPr>
          <w:sz w:val="20"/>
          <w:szCs w:val="20"/>
        </w:rPr>
        <w:t>N. She is endowed with an annual average daily sunshine of 6.25 hrs ranging between 3.5 hours at the coastal areas and 9.0 hours at the far northern boundary. The minimum and maximum hours of sunshine amount to 0.1 and 9.9 hours respectively. Similarly, it has an annual average daily global solar radiation of about 18.9 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per day varying between 12.6 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per day at the coastal areas and 25.2 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per day at the Northern boundary. The minimum and maximum temperatures are 9.7 and 41.5°C respectively (</w:t>
      </w:r>
      <w:proofErr w:type="spellStart"/>
      <w:r w:rsidRPr="00885E1C">
        <w:rPr>
          <w:sz w:val="20"/>
          <w:szCs w:val="20"/>
        </w:rPr>
        <w:t>Etuk</w:t>
      </w:r>
      <w:proofErr w:type="spellEnd"/>
      <w:r w:rsidRPr="00885E1C">
        <w:rPr>
          <w:sz w:val="20"/>
          <w:szCs w:val="20"/>
        </w:rPr>
        <w:t xml:space="preserve"> et al. 2016).</w:t>
      </w:r>
    </w:p>
    <w:p w:rsidR="001729E4" w:rsidRPr="00885E1C" w:rsidRDefault="001729E4" w:rsidP="00F932DC">
      <w:pPr>
        <w:suppressAutoHyphens w:val="0"/>
        <w:autoSpaceDE w:val="0"/>
        <w:autoSpaceDN w:val="0"/>
        <w:adjustRightInd w:val="0"/>
        <w:snapToGrid w:val="0"/>
        <w:ind w:firstLine="425"/>
        <w:jc w:val="both"/>
        <w:rPr>
          <w:sz w:val="20"/>
          <w:szCs w:val="20"/>
        </w:rPr>
      </w:pPr>
      <w:r w:rsidRPr="00885E1C">
        <w:rPr>
          <w:sz w:val="20"/>
          <w:szCs w:val="20"/>
        </w:rPr>
        <w:t xml:space="preserve">The long term monthly mean daily global horizontal irradiation (H), rainfall /precipitation, temperature and relative humidity (RH) for the period of 1983-2005 for the selected state capitals and locations whose tropical ecological zones, coordinates and elevations listed in Table 1 and Fig. 1 were obtained from the </w:t>
      </w:r>
      <w:r w:rsidRPr="00885E1C">
        <w:rPr>
          <w:rStyle w:val="tgc"/>
          <w:sz w:val="20"/>
          <w:szCs w:val="20"/>
        </w:rPr>
        <w:t>National Aeronautics and Space Administration (</w:t>
      </w:r>
      <w:r w:rsidRPr="00885E1C">
        <w:rPr>
          <w:rStyle w:val="tgc"/>
          <w:bCs/>
          <w:sz w:val="20"/>
          <w:szCs w:val="20"/>
        </w:rPr>
        <w:t>NASA</w:t>
      </w:r>
      <w:r w:rsidRPr="00885E1C">
        <w:rPr>
          <w:rStyle w:val="tgc"/>
          <w:sz w:val="20"/>
          <w:szCs w:val="20"/>
        </w:rPr>
        <w:t xml:space="preserve">) atmospheric science data center. </w:t>
      </w:r>
      <w:r w:rsidRPr="00885E1C">
        <w:rPr>
          <w:sz w:val="20"/>
          <w:szCs w:val="20"/>
        </w:rPr>
        <w:t>The H data measured in kwhm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were converted to 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using a factor of 3.6.</w:t>
      </w:r>
    </w:p>
    <w:p w:rsidR="001729E4" w:rsidRPr="00885E1C" w:rsidRDefault="002B0A42" w:rsidP="00F932DC">
      <w:pPr>
        <w:suppressAutoHyphens w:val="0"/>
        <w:autoSpaceDE w:val="0"/>
        <w:autoSpaceDN w:val="0"/>
        <w:adjustRightInd w:val="0"/>
        <w:snapToGrid w:val="0"/>
        <w:jc w:val="both"/>
        <w:rPr>
          <w:b/>
          <w:bCs/>
          <w:sz w:val="20"/>
          <w:szCs w:val="20"/>
          <w:lang w:eastAsia="zh-CN"/>
        </w:rPr>
      </w:pPr>
      <w:r w:rsidRPr="00885E1C">
        <w:rPr>
          <w:b/>
          <w:bCs/>
          <w:sz w:val="20"/>
          <w:szCs w:val="20"/>
        </w:rPr>
        <w:t>2.2</w:t>
      </w:r>
      <w:r w:rsidR="00885E1C" w:rsidRPr="00885E1C">
        <w:rPr>
          <w:b/>
          <w:bCs/>
          <w:sz w:val="20"/>
          <w:szCs w:val="20"/>
        </w:rPr>
        <w:t xml:space="preserve"> </w:t>
      </w:r>
      <w:r w:rsidRPr="00885E1C">
        <w:rPr>
          <w:b/>
          <w:bCs/>
          <w:sz w:val="20"/>
          <w:szCs w:val="20"/>
        </w:rPr>
        <w:t>Acquisition of data</w:t>
      </w:r>
    </w:p>
    <w:p w:rsidR="00F932DC" w:rsidRDefault="00F932DC" w:rsidP="00F932DC">
      <w:pPr>
        <w:suppressAutoHyphens w:val="0"/>
        <w:autoSpaceDE w:val="0"/>
        <w:autoSpaceDN w:val="0"/>
        <w:adjustRightInd w:val="0"/>
        <w:snapToGrid w:val="0"/>
        <w:ind w:firstLine="425"/>
        <w:jc w:val="both"/>
        <w:rPr>
          <w:sz w:val="20"/>
          <w:szCs w:val="20"/>
          <w:lang w:eastAsia="zh-CN"/>
        </w:rPr>
        <w:sectPr w:rsidR="00F932DC" w:rsidSect="00F932DC">
          <w:footnotePr>
            <w:pos w:val="beneathText"/>
          </w:footnotePr>
          <w:type w:val="continuous"/>
          <w:pgSz w:w="12240" w:h="15840" w:code="1"/>
          <w:pgMar w:top="1440" w:right="1440" w:bottom="1440" w:left="1440" w:header="720" w:footer="720" w:gutter="0"/>
          <w:cols w:num="2" w:space="600"/>
          <w:docGrid w:linePitch="360"/>
        </w:sectPr>
      </w:pPr>
    </w:p>
    <w:p w:rsidR="00847D8F" w:rsidRPr="00885E1C" w:rsidRDefault="00847D8F" w:rsidP="00F932DC">
      <w:pPr>
        <w:suppressAutoHyphens w:val="0"/>
        <w:autoSpaceDE w:val="0"/>
        <w:autoSpaceDN w:val="0"/>
        <w:adjustRightInd w:val="0"/>
        <w:snapToGrid w:val="0"/>
        <w:ind w:firstLine="425"/>
        <w:jc w:val="both"/>
        <w:rPr>
          <w:sz w:val="20"/>
          <w:szCs w:val="20"/>
          <w:lang w:eastAsia="zh-CN"/>
        </w:rPr>
      </w:pPr>
    </w:p>
    <w:p w:rsidR="00F932DC" w:rsidRPr="00104343" w:rsidRDefault="00F932DC" w:rsidP="00F932DC">
      <w:pPr>
        <w:jc w:val="center"/>
        <w:rPr>
          <w:b/>
          <w:sz w:val="20"/>
          <w:szCs w:val="20"/>
        </w:rPr>
      </w:pPr>
      <w:r w:rsidRPr="00104343">
        <w:rPr>
          <w:b/>
          <w:sz w:val="20"/>
          <w:szCs w:val="20"/>
        </w:rPr>
        <w:t xml:space="preserve">Table 1: </w:t>
      </w:r>
      <w:r>
        <w:rPr>
          <w:b/>
          <w:sz w:val="20"/>
          <w:szCs w:val="20"/>
        </w:rPr>
        <w:t xml:space="preserve">States, State Capitals, Coordinates </w:t>
      </w:r>
      <w:r w:rsidRPr="00104343">
        <w:rPr>
          <w:b/>
          <w:sz w:val="20"/>
          <w:szCs w:val="20"/>
        </w:rPr>
        <w:t>and Tropical Ecological Zones for the se</w:t>
      </w:r>
      <w:r>
        <w:rPr>
          <w:b/>
          <w:sz w:val="20"/>
          <w:szCs w:val="20"/>
        </w:rPr>
        <w:t>lected Sta</w:t>
      </w:r>
      <w:r w:rsidRPr="00104343">
        <w:rPr>
          <w:b/>
          <w:sz w:val="20"/>
          <w:szCs w:val="20"/>
        </w:rPr>
        <w:t xml:space="preserve">tions in Nigeria </w:t>
      </w:r>
    </w:p>
    <w:tbl>
      <w:tblPr>
        <w:tblW w:w="9291" w:type="dxa"/>
        <w:tblInd w:w="47" w:type="dxa"/>
        <w:tblBorders>
          <w:top w:val="single" w:sz="4" w:space="0" w:color="auto"/>
        </w:tblBorders>
        <w:tblLook w:val="0000"/>
      </w:tblPr>
      <w:tblGrid>
        <w:gridCol w:w="9291"/>
      </w:tblGrid>
      <w:tr w:rsidR="00F932DC" w:rsidRPr="00104343" w:rsidTr="00994F6B">
        <w:trPr>
          <w:trHeight w:val="119"/>
        </w:trPr>
        <w:tc>
          <w:tcPr>
            <w:tcW w:w="9291" w:type="dxa"/>
            <w:tcBorders>
              <w:top w:val="double" w:sz="4" w:space="0" w:color="auto"/>
              <w:bottom w:val="single" w:sz="4" w:space="0" w:color="auto"/>
            </w:tcBorders>
          </w:tcPr>
          <w:p w:rsidR="00F932DC" w:rsidRPr="000E274B" w:rsidRDefault="00F932DC" w:rsidP="00994F6B">
            <w:pPr>
              <w:rPr>
                <w:rFonts w:eastAsia="Times New Roman"/>
                <w:b/>
                <w:sz w:val="18"/>
                <w:szCs w:val="20"/>
              </w:rPr>
            </w:pPr>
            <w:r w:rsidRPr="000E274B">
              <w:rPr>
                <w:rFonts w:eastAsia="Verdana"/>
                <w:b/>
                <w:sz w:val="18"/>
                <w:szCs w:val="20"/>
              </w:rPr>
              <w:t>State</w:t>
            </w:r>
            <w:r>
              <w:rPr>
                <w:rFonts w:eastAsia="Verdana"/>
                <w:b/>
                <w:sz w:val="18"/>
                <w:szCs w:val="20"/>
              </w:rPr>
              <w:t>s</w:t>
            </w:r>
            <w:r w:rsidRPr="000E274B">
              <w:rPr>
                <w:rFonts w:eastAsia="Verdana"/>
                <w:b/>
                <w:sz w:val="18"/>
                <w:szCs w:val="20"/>
              </w:rPr>
              <w:tab/>
            </w:r>
            <w:r w:rsidRPr="000E274B">
              <w:rPr>
                <w:rFonts w:eastAsia="Verdana"/>
                <w:b/>
                <w:sz w:val="18"/>
                <w:szCs w:val="20"/>
              </w:rPr>
              <w:tab/>
            </w:r>
            <w:r>
              <w:rPr>
                <w:rFonts w:eastAsia="Verdana"/>
                <w:b/>
                <w:sz w:val="18"/>
                <w:szCs w:val="20"/>
              </w:rPr>
              <w:t>State</w:t>
            </w:r>
            <w:r w:rsidRPr="000E274B">
              <w:rPr>
                <w:rFonts w:eastAsia="Verdana"/>
                <w:b/>
                <w:sz w:val="18"/>
                <w:szCs w:val="20"/>
              </w:rPr>
              <w:tab/>
            </w:r>
            <w:r>
              <w:rPr>
                <w:rFonts w:eastAsia="Verdana"/>
                <w:b/>
                <w:sz w:val="18"/>
                <w:szCs w:val="20"/>
              </w:rPr>
              <w:tab/>
            </w:r>
            <w:r w:rsidRPr="000E274B">
              <w:rPr>
                <w:rFonts w:eastAsia="Verdana"/>
                <w:b/>
                <w:sz w:val="18"/>
                <w:szCs w:val="20"/>
              </w:rPr>
              <w:t>Latitude</w:t>
            </w:r>
            <w:r w:rsidRPr="000E274B">
              <w:rPr>
                <w:rFonts w:eastAsia="Verdana"/>
                <w:b/>
                <w:sz w:val="18"/>
                <w:szCs w:val="20"/>
              </w:rPr>
              <w:tab/>
            </w:r>
            <w:r w:rsidRPr="000E274B">
              <w:rPr>
                <w:rFonts w:eastAsia="Verdana"/>
                <w:b/>
                <w:sz w:val="18"/>
                <w:szCs w:val="20"/>
              </w:rPr>
              <w:tab/>
              <w:t>Longitude</w:t>
            </w:r>
            <w:r w:rsidRPr="000E274B">
              <w:rPr>
                <w:rFonts w:eastAsia="Verdana"/>
                <w:b/>
                <w:sz w:val="18"/>
                <w:szCs w:val="20"/>
              </w:rPr>
              <w:tab/>
              <w:t>Elevation</w:t>
            </w:r>
            <w:r w:rsidRPr="000E274B">
              <w:rPr>
                <w:rFonts w:eastAsia="Verdana"/>
                <w:b/>
                <w:sz w:val="18"/>
                <w:szCs w:val="20"/>
              </w:rPr>
              <w:tab/>
              <w:t>Tropical Ecological</w:t>
            </w:r>
          </w:p>
          <w:p w:rsidR="00F932DC" w:rsidRPr="00104343" w:rsidRDefault="00F932DC" w:rsidP="00994F6B">
            <w:pPr>
              <w:rPr>
                <w:rFonts w:eastAsia="Verdana"/>
                <w:sz w:val="20"/>
                <w:szCs w:val="20"/>
              </w:rPr>
            </w:pPr>
            <w:r>
              <w:rPr>
                <w:rFonts w:eastAsia="Times New Roman"/>
                <w:b/>
                <w:sz w:val="18"/>
                <w:szCs w:val="20"/>
              </w:rPr>
              <w:tab/>
            </w:r>
            <w:r>
              <w:rPr>
                <w:rFonts w:eastAsia="Times New Roman"/>
                <w:b/>
                <w:sz w:val="18"/>
                <w:szCs w:val="20"/>
              </w:rPr>
              <w:tab/>
              <w:t>Capitals</w:t>
            </w:r>
            <w:r>
              <w:rPr>
                <w:rFonts w:eastAsia="Times New Roman"/>
                <w:b/>
                <w:sz w:val="18"/>
                <w:szCs w:val="20"/>
              </w:rPr>
              <w:tab/>
            </w:r>
            <w:r>
              <w:rPr>
                <w:rFonts w:eastAsia="Times New Roman"/>
                <w:b/>
                <w:sz w:val="18"/>
                <w:szCs w:val="20"/>
              </w:rPr>
              <w:tab/>
            </w:r>
            <w:r w:rsidRPr="000E274B">
              <w:rPr>
                <w:rFonts w:eastAsia="Times New Roman"/>
                <w:b/>
                <w:sz w:val="18"/>
                <w:szCs w:val="20"/>
              </w:rPr>
              <w:t>(Degree North)</w:t>
            </w:r>
            <w:r w:rsidRPr="000E274B">
              <w:rPr>
                <w:rFonts w:eastAsia="Times New Roman"/>
                <w:b/>
                <w:sz w:val="18"/>
                <w:szCs w:val="20"/>
              </w:rPr>
              <w:tab/>
              <w:t>(Degree East)</w:t>
            </w:r>
            <w:r w:rsidRPr="000E274B">
              <w:rPr>
                <w:rFonts w:eastAsia="Times New Roman"/>
                <w:b/>
                <w:sz w:val="18"/>
                <w:szCs w:val="20"/>
              </w:rPr>
              <w:tab/>
              <w:t>(Meters)</w:t>
            </w:r>
            <w:r w:rsidRPr="000E274B">
              <w:rPr>
                <w:rFonts w:eastAsia="Times New Roman"/>
                <w:b/>
                <w:sz w:val="18"/>
                <w:szCs w:val="20"/>
              </w:rPr>
              <w:tab/>
            </w:r>
            <w:r w:rsidRPr="000E274B">
              <w:rPr>
                <w:rFonts w:eastAsia="Times New Roman"/>
                <w:b/>
                <w:sz w:val="18"/>
                <w:szCs w:val="20"/>
              </w:rPr>
              <w:tab/>
              <w:t>Zones</w:t>
            </w:r>
            <w:r w:rsidRPr="000E274B">
              <w:rPr>
                <w:rFonts w:eastAsia="Verdana"/>
                <w:b/>
                <w:sz w:val="18"/>
                <w:szCs w:val="20"/>
              </w:rPr>
              <w:tab/>
            </w:r>
            <w:r w:rsidRPr="00104343">
              <w:rPr>
                <w:rFonts w:eastAsia="Verdana"/>
                <w:sz w:val="20"/>
                <w:szCs w:val="20"/>
              </w:rPr>
              <w:tab/>
            </w:r>
          </w:p>
        </w:tc>
      </w:tr>
      <w:tr w:rsidR="00F932DC" w:rsidRPr="00104343" w:rsidTr="00994F6B">
        <w:trPr>
          <w:trHeight w:val="151"/>
        </w:trPr>
        <w:tc>
          <w:tcPr>
            <w:tcW w:w="9291" w:type="dxa"/>
            <w:tcBorders>
              <w:top w:val="single" w:sz="4" w:space="0" w:color="auto"/>
              <w:bottom w:val="double" w:sz="4" w:space="0" w:color="auto"/>
            </w:tcBorders>
          </w:tcPr>
          <w:p w:rsidR="00F932DC" w:rsidRPr="00104343" w:rsidRDefault="00F932DC" w:rsidP="00994F6B">
            <w:pPr>
              <w:rPr>
                <w:sz w:val="20"/>
                <w:szCs w:val="20"/>
              </w:rPr>
            </w:pPr>
            <w:r>
              <w:rPr>
                <w:sz w:val="20"/>
                <w:szCs w:val="20"/>
              </w:rPr>
              <w:t>Rivers</w:t>
            </w:r>
            <w:r>
              <w:rPr>
                <w:sz w:val="20"/>
                <w:szCs w:val="20"/>
              </w:rPr>
              <w:tab/>
            </w:r>
            <w:r>
              <w:rPr>
                <w:sz w:val="20"/>
                <w:szCs w:val="20"/>
              </w:rPr>
              <w:tab/>
            </w:r>
            <w:r w:rsidRPr="00104343">
              <w:rPr>
                <w:sz w:val="20"/>
                <w:szCs w:val="20"/>
              </w:rPr>
              <w:t>Port Harcourt</w:t>
            </w:r>
            <w:r w:rsidRPr="00104343">
              <w:rPr>
                <w:sz w:val="20"/>
                <w:szCs w:val="20"/>
              </w:rPr>
              <w:tab/>
              <w:t>4.75</w:t>
            </w:r>
            <w:r w:rsidRPr="00104343">
              <w:rPr>
                <w:sz w:val="20"/>
                <w:szCs w:val="20"/>
              </w:rPr>
              <w:tab/>
            </w:r>
            <w:r w:rsidRPr="00104343">
              <w:rPr>
                <w:sz w:val="20"/>
                <w:szCs w:val="20"/>
              </w:rPr>
              <w:tab/>
              <w:t>7.00</w:t>
            </w:r>
            <w:r w:rsidRPr="00104343">
              <w:rPr>
                <w:sz w:val="20"/>
                <w:szCs w:val="20"/>
              </w:rPr>
              <w:tab/>
            </w:r>
            <w:r w:rsidRPr="00104343">
              <w:rPr>
                <w:sz w:val="20"/>
                <w:szCs w:val="20"/>
              </w:rPr>
              <w:tab/>
              <w:t>117</w:t>
            </w:r>
            <w:r w:rsidRPr="00104343">
              <w:rPr>
                <w:sz w:val="20"/>
                <w:szCs w:val="20"/>
              </w:rPr>
              <w:tab/>
            </w:r>
            <w:r w:rsidRPr="00104343">
              <w:rPr>
                <w:sz w:val="20"/>
                <w:szCs w:val="20"/>
              </w:rPr>
              <w:tab/>
              <w:t>Mangrove Swamp</w:t>
            </w:r>
          </w:p>
          <w:p w:rsidR="00F932DC" w:rsidRPr="00104343" w:rsidRDefault="00F932DC" w:rsidP="00994F6B">
            <w:pPr>
              <w:rPr>
                <w:sz w:val="20"/>
                <w:szCs w:val="20"/>
              </w:rPr>
            </w:pPr>
            <w:r>
              <w:rPr>
                <w:sz w:val="20"/>
                <w:szCs w:val="20"/>
              </w:rPr>
              <w:t>Imo</w:t>
            </w:r>
            <w:r>
              <w:rPr>
                <w:sz w:val="20"/>
                <w:szCs w:val="20"/>
              </w:rPr>
              <w:tab/>
            </w:r>
            <w:r>
              <w:rPr>
                <w:sz w:val="20"/>
                <w:szCs w:val="20"/>
              </w:rPr>
              <w:tab/>
            </w:r>
            <w:proofErr w:type="spellStart"/>
            <w:r w:rsidRPr="00104343">
              <w:rPr>
                <w:sz w:val="20"/>
                <w:szCs w:val="20"/>
              </w:rPr>
              <w:t>Owerri</w:t>
            </w:r>
            <w:proofErr w:type="spellEnd"/>
            <w:r w:rsidRPr="00104343">
              <w:rPr>
                <w:sz w:val="20"/>
                <w:szCs w:val="20"/>
              </w:rPr>
              <w:tab/>
            </w:r>
            <w:r w:rsidRPr="00104343">
              <w:rPr>
                <w:sz w:val="20"/>
                <w:szCs w:val="20"/>
              </w:rPr>
              <w:tab/>
              <w:t>5.485</w:t>
            </w:r>
            <w:r w:rsidRPr="00104343">
              <w:rPr>
                <w:sz w:val="20"/>
                <w:szCs w:val="20"/>
              </w:rPr>
              <w:tab/>
            </w:r>
            <w:r w:rsidRPr="00104343">
              <w:rPr>
                <w:sz w:val="20"/>
                <w:szCs w:val="20"/>
              </w:rPr>
              <w:tab/>
              <w:t>7.035</w:t>
            </w:r>
            <w:r w:rsidRPr="00104343">
              <w:rPr>
                <w:sz w:val="20"/>
                <w:szCs w:val="20"/>
              </w:rPr>
              <w:tab/>
            </w:r>
            <w:r w:rsidRPr="00104343">
              <w:rPr>
                <w:sz w:val="20"/>
                <w:szCs w:val="20"/>
              </w:rPr>
              <w:tab/>
              <w:t>176</w:t>
            </w:r>
            <w:r w:rsidRPr="00104343">
              <w:rPr>
                <w:sz w:val="20"/>
                <w:szCs w:val="20"/>
              </w:rPr>
              <w:tab/>
            </w:r>
            <w:r w:rsidRPr="00104343">
              <w:rPr>
                <w:sz w:val="20"/>
                <w:szCs w:val="20"/>
              </w:rPr>
              <w:tab/>
              <w:t>Mangrove Swamp</w:t>
            </w:r>
          </w:p>
          <w:p w:rsidR="00F932DC" w:rsidRPr="00104343" w:rsidRDefault="00F932DC" w:rsidP="00994F6B">
            <w:pPr>
              <w:rPr>
                <w:sz w:val="20"/>
                <w:szCs w:val="20"/>
              </w:rPr>
            </w:pPr>
            <w:r>
              <w:rPr>
                <w:sz w:val="20"/>
                <w:szCs w:val="20"/>
              </w:rPr>
              <w:t>Lagos</w:t>
            </w:r>
            <w:r>
              <w:rPr>
                <w:sz w:val="20"/>
                <w:szCs w:val="20"/>
              </w:rPr>
              <w:tab/>
            </w:r>
            <w:r>
              <w:rPr>
                <w:sz w:val="20"/>
                <w:szCs w:val="20"/>
              </w:rPr>
              <w:tab/>
            </w:r>
            <w:proofErr w:type="spellStart"/>
            <w:r w:rsidRPr="00104343">
              <w:rPr>
                <w:sz w:val="20"/>
                <w:szCs w:val="20"/>
              </w:rPr>
              <w:t>Ikeja</w:t>
            </w:r>
            <w:proofErr w:type="spellEnd"/>
            <w:r w:rsidRPr="00104343">
              <w:rPr>
                <w:sz w:val="20"/>
                <w:szCs w:val="20"/>
              </w:rPr>
              <w:tab/>
            </w:r>
            <w:r w:rsidRPr="00104343">
              <w:rPr>
                <w:sz w:val="20"/>
                <w:szCs w:val="20"/>
              </w:rPr>
              <w:tab/>
              <w:t>6.583</w:t>
            </w:r>
            <w:r w:rsidRPr="00104343">
              <w:rPr>
                <w:sz w:val="20"/>
                <w:szCs w:val="20"/>
              </w:rPr>
              <w:tab/>
            </w:r>
            <w:r w:rsidRPr="00104343">
              <w:rPr>
                <w:sz w:val="20"/>
                <w:szCs w:val="20"/>
              </w:rPr>
              <w:tab/>
              <w:t>3.333</w:t>
            </w:r>
            <w:r w:rsidRPr="00104343">
              <w:rPr>
                <w:sz w:val="20"/>
                <w:szCs w:val="20"/>
              </w:rPr>
              <w:tab/>
            </w:r>
            <w:r w:rsidRPr="00104343">
              <w:rPr>
                <w:sz w:val="20"/>
                <w:szCs w:val="20"/>
              </w:rPr>
              <w:tab/>
              <w:t>73</w:t>
            </w:r>
            <w:r w:rsidRPr="00104343">
              <w:rPr>
                <w:sz w:val="20"/>
                <w:szCs w:val="20"/>
              </w:rPr>
              <w:tab/>
            </w:r>
            <w:r w:rsidRPr="00104343">
              <w:rPr>
                <w:sz w:val="20"/>
                <w:szCs w:val="20"/>
              </w:rPr>
              <w:tab/>
              <w:t>Tropical Rain Forest</w:t>
            </w:r>
          </w:p>
          <w:p w:rsidR="00F932DC" w:rsidRPr="00104343" w:rsidRDefault="00F932DC" w:rsidP="00994F6B">
            <w:pPr>
              <w:rPr>
                <w:sz w:val="20"/>
                <w:szCs w:val="20"/>
              </w:rPr>
            </w:pPr>
            <w:r>
              <w:rPr>
                <w:sz w:val="20"/>
                <w:szCs w:val="20"/>
              </w:rPr>
              <w:t>FCT</w:t>
            </w:r>
            <w:r>
              <w:rPr>
                <w:sz w:val="20"/>
                <w:szCs w:val="20"/>
              </w:rPr>
              <w:tab/>
            </w:r>
            <w:r>
              <w:rPr>
                <w:sz w:val="20"/>
                <w:szCs w:val="20"/>
              </w:rPr>
              <w:tab/>
            </w:r>
            <w:r w:rsidRPr="00104343">
              <w:rPr>
                <w:sz w:val="20"/>
                <w:szCs w:val="20"/>
              </w:rPr>
              <w:t>Abuja</w:t>
            </w:r>
            <w:r w:rsidRPr="00104343">
              <w:rPr>
                <w:sz w:val="20"/>
                <w:szCs w:val="20"/>
              </w:rPr>
              <w:tab/>
            </w:r>
            <w:r w:rsidRPr="00104343">
              <w:rPr>
                <w:sz w:val="20"/>
                <w:szCs w:val="20"/>
              </w:rPr>
              <w:tab/>
              <w:t>9.067</w:t>
            </w:r>
            <w:r w:rsidRPr="00104343">
              <w:rPr>
                <w:sz w:val="20"/>
                <w:szCs w:val="20"/>
              </w:rPr>
              <w:tab/>
            </w:r>
            <w:r w:rsidRPr="00104343">
              <w:rPr>
                <w:sz w:val="20"/>
                <w:szCs w:val="20"/>
              </w:rPr>
              <w:tab/>
              <w:t>7.483</w:t>
            </w:r>
            <w:r w:rsidRPr="00104343">
              <w:rPr>
                <w:sz w:val="20"/>
                <w:szCs w:val="20"/>
              </w:rPr>
              <w:tab/>
            </w:r>
            <w:r w:rsidRPr="00104343">
              <w:rPr>
                <w:sz w:val="20"/>
                <w:szCs w:val="20"/>
              </w:rPr>
              <w:tab/>
              <w:t>484</w:t>
            </w:r>
            <w:r w:rsidRPr="00104343">
              <w:rPr>
                <w:sz w:val="20"/>
                <w:szCs w:val="20"/>
              </w:rPr>
              <w:tab/>
            </w:r>
            <w:r w:rsidRPr="00104343">
              <w:rPr>
                <w:sz w:val="20"/>
                <w:szCs w:val="20"/>
              </w:rPr>
              <w:tab/>
              <w:t>Guinea Savannah</w:t>
            </w:r>
          </w:p>
          <w:p w:rsidR="00F932DC" w:rsidRPr="00104343" w:rsidRDefault="00F932DC" w:rsidP="00994F6B">
            <w:pPr>
              <w:rPr>
                <w:sz w:val="20"/>
                <w:szCs w:val="20"/>
              </w:rPr>
            </w:pPr>
            <w:proofErr w:type="spellStart"/>
            <w:r>
              <w:rPr>
                <w:sz w:val="20"/>
                <w:szCs w:val="20"/>
              </w:rPr>
              <w:t>Borno</w:t>
            </w:r>
            <w:proofErr w:type="spellEnd"/>
            <w:r>
              <w:rPr>
                <w:sz w:val="20"/>
                <w:szCs w:val="20"/>
              </w:rPr>
              <w:tab/>
            </w:r>
            <w:r>
              <w:rPr>
                <w:sz w:val="20"/>
                <w:szCs w:val="20"/>
              </w:rPr>
              <w:tab/>
            </w:r>
            <w:r w:rsidRPr="00104343">
              <w:rPr>
                <w:sz w:val="20"/>
                <w:szCs w:val="20"/>
              </w:rPr>
              <w:t>Ma</w:t>
            </w:r>
            <w:r>
              <w:rPr>
                <w:sz w:val="20"/>
                <w:szCs w:val="20"/>
              </w:rPr>
              <w:t>idugu</w:t>
            </w:r>
            <w:r w:rsidRPr="00104343">
              <w:rPr>
                <w:sz w:val="20"/>
                <w:szCs w:val="20"/>
              </w:rPr>
              <w:t>ri</w:t>
            </w:r>
            <w:r w:rsidRPr="00104343">
              <w:rPr>
                <w:sz w:val="20"/>
                <w:szCs w:val="20"/>
              </w:rPr>
              <w:tab/>
              <w:t>11.85</w:t>
            </w:r>
            <w:r w:rsidRPr="00104343">
              <w:rPr>
                <w:sz w:val="20"/>
                <w:szCs w:val="20"/>
              </w:rPr>
              <w:tab/>
            </w:r>
            <w:r w:rsidRPr="00104343">
              <w:rPr>
                <w:sz w:val="20"/>
                <w:szCs w:val="20"/>
              </w:rPr>
              <w:tab/>
              <w:t>13.16</w:t>
            </w:r>
            <w:r w:rsidRPr="00104343">
              <w:rPr>
                <w:sz w:val="20"/>
                <w:szCs w:val="20"/>
              </w:rPr>
              <w:tab/>
            </w:r>
            <w:r w:rsidRPr="00104343">
              <w:rPr>
                <w:sz w:val="20"/>
                <w:szCs w:val="20"/>
              </w:rPr>
              <w:tab/>
              <w:t>377</w:t>
            </w:r>
            <w:r w:rsidRPr="00104343">
              <w:rPr>
                <w:sz w:val="20"/>
                <w:szCs w:val="20"/>
              </w:rPr>
              <w:tab/>
            </w:r>
            <w:r w:rsidRPr="00104343">
              <w:rPr>
                <w:sz w:val="20"/>
                <w:szCs w:val="20"/>
              </w:rPr>
              <w:tab/>
              <w:t>Sudan Savannah</w:t>
            </w:r>
            <w:r w:rsidRPr="00104343">
              <w:rPr>
                <w:sz w:val="20"/>
                <w:szCs w:val="20"/>
              </w:rPr>
              <w:tab/>
              <w:t xml:space="preserve"> </w:t>
            </w:r>
          </w:p>
          <w:p w:rsidR="00F932DC" w:rsidRPr="00104343" w:rsidRDefault="00F932DC" w:rsidP="00994F6B">
            <w:pPr>
              <w:rPr>
                <w:sz w:val="20"/>
                <w:szCs w:val="20"/>
              </w:rPr>
            </w:pPr>
            <w:proofErr w:type="spellStart"/>
            <w:r w:rsidRPr="00104343">
              <w:rPr>
                <w:sz w:val="20"/>
                <w:szCs w:val="20"/>
              </w:rPr>
              <w:t>Sokoto</w:t>
            </w:r>
            <w:proofErr w:type="spellEnd"/>
            <w:r>
              <w:rPr>
                <w:sz w:val="20"/>
                <w:szCs w:val="20"/>
              </w:rPr>
              <w:tab/>
            </w:r>
            <w:r>
              <w:rPr>
                <w:sz w:val="20"/>
                <w:szCs w:val="20"/>
              </w:rPr>
              <w:tab/>
            </w:r>
            <w:proofErr w:type="spellStart"/>
            <w:r w:rsidRPr="00104343">
              <w:rPr>
                <w:sz w:val="20"/>
                <w:szCs w:val="20"/>
              </w:rPr>
              <w:t>Sokoto</w:t>
            </w:r>
            <w:proofErr w:type="spellEnd"/>
            <w:r w:rsidRPr="00104343">
              <w:rPr>
                <w:sz w:val="20"/>
                <w:szCs w:val="20"/>
              </w:rPr>
              <w:tab/>
            </w:r>
            <w:r w:rsidRPr="00104343">
              <w:rPr>
                <w:sz w:val="20"/>
                <w:szCs w:val="20"/>
              </w:rPr>
              <w:tab/>
              <w:t>13.067</w:t>
            </w:r>
            <w:r w:rsidRPr="00104343">
              <w:rPr>
                <w:sz w:val="20"/>
                <w:szCs w:val="20"/>
              </w:rPr>
              <w:tab/>
            </w:r>
            <w:r w:rsidRPr="00104343">
              <w:rPr>
                <w:sz w:val="20"/>
                <w:szCs w:val="20"/>
              </w:rPr>
              <w:tab/>
              <w:t>5.233</w:t>
            </w:r>
            <w:r w:rsidRPr="00104343">
              <w:rPr>
                <w:sz w:val="20"/>
                <w:szCs w:val="20"/>
              </w:rPr>
              <w:tab/>
            </w:r>
            <w:r w:rsidRPr="00104343">
              <w:rPr>
                <w:sz w:val="20"/>
                <w:szCs w:val="20"/>
              </w:rPr>
              <w:tab/>
              <w:t>331</w:t>
            </w:r>
            <w:r w:rsidRPr="00104343">
              <w:rPr>
                <w:sz w:val="20"/>
                <w:szCs w:val="20"/>
              </w:rPr>
              <w:tab/>
            </w:r>
            <w:r w:rsidRPr="00104343">
              <w:rPr>
                <w:sz w:val="20"/>
                <w:szCs w:val="20"/>
              </w:rPr>
              <w:tab/>
              <w:t>Sahel Savannah</w:t>
            </w:r>
          </w:p>
        </w:tc>
      </w:tr>
    </w:tbl>
    <w:p w:rsidR="00F932DC" w:rsidRDefault="00F932DC" w:rsidP="00F932DC">
      <w:pPr>
        <w:jc w:val="both"/>
        <w:rPr>
          <w:sz w:val="20"/>
          <w:szCs w:val="20"/>
        </w:rPr>
      </w:pPr>
    </w:p>
    <w:p w:rsidR="001729E4" w:rsidRPr="00885E1C" w:rsidRDefault="00241F19" w:rsidP="00F932DC">
      <w:pPr>
        <w:suppressAutoHyphens w:val="0"/>
        <w:snapToGrid w:val="0"/>
        <w:jc w:val="center"/>
        <w:rPr>
          <w:noProof/>
          <w:sz w:val="20"/>
          <w:lang w:eastAsia="en-US"/>
        </w:rPr>
      </w:pPr>
      <w:r w:rsidRPr="00E07F64">
        <w:rPr>
          <w:noProof/>
          <w:sz w:val="20"/>
          <w:lang w:eastAsia="en-US"/>
        </w:rPr>
        <w:lastRenderedPageBreak/>
        <w:pict>
          <v:shape id="Picture 9" o:spid="_x0000_i1026" type="#_x0000_t75" style="width:399.45pt;height:222.9pt;visibility:visible">
            <v:imagedata r:id="rId15" o:title="Map 2"/>
          </v:shape>
        </w:pict>
      </w:r>
    </w:p>
    <w:p w:rsidR="00847D8F" w:rsidRPr="00885E1C" w:rsidRDefault="002B0A42" w:rsidP="00F932DC">
      <w:pPr>
        <w:suppressAutoHyphens w:val="0"/>
        <w:autoSpaceDE w:val="0"/>
        <w:autoSpaceDN w:val="0"/>
        <w:adjustRightInd w:val="0"/>
        <w:snapToGrid w:val="0"/>
        <w:jc w:val="center"/>
        <w:rPr>
          <w:sz w:val="20"/>
          <w:szCs w:val="20"/>
        </w:rPr>
      </w:pPr>
      <w:r w:rsidRPr="00885E1C">
        <w:rPr>
          <w:rFonts w:eastAsia="Calibri"/>
          <w:b/>
          <w:bCs/>
          <w:sz w:val="20"/>
          <w:szCs w:val="20"/>
        </w:rPr>
        <w:t xml:space="preserve">Fig. 1. </w:t>
      </w:r>
      <w:r w:rsidRPr="00885E1C">
        <w:rPr>
          <w:b/>
          <w:bCs/>
          <w:sz w:val="20"/>
          <w:szCs w:val="20"/>
        </w:rPr>
        <w:t>Map of Nigeria showing the study stations</w:t>
      </w:r>
    </w:p>
    <w:p w:rsidR="00847D8F" w:rsidRPr="00885E1C" w:rsidRDefault="00847D8F" w:rsidP="00F932DC">
      <w:pPr>
        <w:pStyle w:val="ListParagraph"/>
        <w:autoSpaceDE w:val="0"/>
        <w:autoSpaceDN w:val="0"/>
        <w:adjustRightInd w:val="0"/>
        <w:snapToGrid w:val="0"/>
        <w:spacing w:after="0" w:line="240" w:lineRule="auto"/>
        <w:ind w:left="0"/>
        <w:jc w:val="both"/>
        <w:rPr>
          <w:rFonts w:ascii="Times New Roman" w:hAnsi="Times New Roman"/>
          <w:b/>
          <w:bCs/>
          <w:sz w:val="20"/>
          <w:szCs w:val="20"/>
        </w:rPr>
      </w:pPr>
    </w:p>
    <w:p w:rsidR="00F932DC" w:rsidRDefault="00F932DC" w:rsidP="00F932DC">
      <w:pPr>
        <w:pStyle w:val="ListParagraph"/>
        <w:autoSpaceDE w:val="0"/>
        <w:autoSpaceDN w:val="0"/>
        <w:adjustRightInd w:val="0"/>
        <w:snapToGrid w:val="0"/>
        <w:spacing w:after="0" w:line="240" w:lineRule="auto"/>
        <w:ind w:left="0"/>
        <w:jc w:val="both"/>
        <w:rPr>
          <w:rFonts w:ascii="Times New Roman" w:hAnsi="Times New Roman"/>
          <w:b/>
          <w:bCs/>
          <w:sz w:val="20"/>
          <w:szCs w:val="20"/>
        </w:rPr>
        <w:sectPr w:rsidR="00F932DC" w:rsidSect="00885E1C">
          <w:footnotePr>
            <w:pos w:val="beneathText"/>
          </w:footnotePr>
          <w:type w:val="continuous"/>
          <w:pgSz w:w="12240" w:h="15840" w:code="1"/>
          <w:pgMar w:top="1440" w:right="1440" w:bottom="1440" w:left="1440" w:header="720" w:footer="720" w:gutter="0"/>
          <w:cols w:space="720"/>
          <w:docGrid w:linePitch="360"/>
        </w:sectPr>
      </w:pPr>
    </w:p>
    <w:p w:rsidR="002B0A42" w:rsidRPr="00885E1C" w:rsidRDefault="002B0A42" w:rsidP="00F932DC">
      <w:pPr>
        <w:pStyle w:val="ListParagraph"/>
        <w:autoSpaceDE w:val="0"/>
        <w:autoSpaceDN w:val="0"/>
        <w:adjustRightInd w:val="0"/>
        <w:snapToGrid w:val="0"/>
        <w:spacing w:after="0" w:line="240" w:lineRule="auto"/>
        <w:ind w:left="0"/>
        <w:jc w:val="both"/>
        <w:rPr>
          <w:rFonts w:ascii="Times New Roman" w:hAnsi="Times New Roman"/>
          <w:b/>
          <w:sz w:val="20"/>
          <w:szCs w:val="20"/>
        </w:rPr>
      </w:pPr>
      <w:r w:rsidRPr="00885E1C">
        <w:rPr>
          <w:rFonts w:ascii="Times New Roman" w:hAnsi="Times New Roman"/>
          <w:b/>
          <w:bCs/>
          <w:sz w:val="20"/>
          <w:szCs w:val="20"/>
        </w:rPr>
        <w:lastRenderedPageBreak/>
        <w:t>2.3 Theoretical Formulation of PAR Parameters from GHI Parameters</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t xml:space="preserve">The </w:t>
      </w:r>
      <w:proofErr w:type="spellStart"/>
      <w:r w:rsidRPr="00885E1C">
        <w:rPr>
          <w:sz w:val="20"/>
          <w:szCs w:val="20"/>
        </w:rPr>
        <w:t>modelling</w:t>
      </w:r>
      <w:proofErr w:type="spellEnd"/>
      <w:r w:rsidRPr="00885E1C">
        <w:rPr>
          <w:sz w:val="20"/>
          <w:szCs w:val="20"/>
        </w:rPr>
        <w:t xml:space="preserve"> of PAR involves the correlation of monthly mean daily PAR to meteorological data such as H, extraterrestrial H, clearness index and relative humidity. </w:t>
      </w:r>
      <w:proofErr w:type="spellStart"/>
      <w:r w:rsidRPr="00885E1C">
        <w:rPr>
          <w:sz w:val="20"/>
          <w:szCs w:val="20"/>
        </w:rPr>
        <w:t>Tsubo</w:t>
      </w:r>
      <w:proofErr w:type="spellEnd"/>
      <w:r w:rsidRPr="00885E1C">
        <w:rPr>
          <w:sz w:val="20"/>
          <w:szCs w:val="20"/>
        </w:rPr>
        <w:t xml:space="preserve"> and Walker (2005) proposed a simple quadratic equation which relates PAR to H and clearness index. However, different relations of linear models were used extensively in PAR studies for estimation of the diffuse, direct and global PAR (</w:t>
      </w:r>
      <w:proofErr w:type="spellStart"/>
      <w:r w:rsidRPr="00885E1C">
        <w:rPr>
          <w:sz w:val="20"/>
          <w:szCs w:val="20"/>
        </w:rPr>
        <w:t>Alados</w:t>
      </w:r>
      <w:proofErr w:type="spellEnd"/>
      <w:r w:rsidRPr="00885E1C">
        <w:rPr>
          <w:sz w:val="20"/>
          <w:szCs w:val="20"/>
        </w:rPr>
        <w:t xml:space="preserve"> and </w:t>
      </w:r>
      <w:proofErr w:type="spellStart"/>
      <w:r w:rsidRPr="00885E1C">
        <w:rPr>
          <w:sz w:val="20"/>
          <w:szCs w:val="20"/>
        </w:rPr>
        <w:t>Alados-Arboledas</w:t>
      </w:r>
      <w:proofErr w:type="spellEnd"/>
      <w:r w:rsidRPr="00885E1C">
        <w:rPr>
          <w:sz w:val="20"/>
          <w:szCs w:val="20"/>
        </w:rPr>
        <w:t xml:space="preserve">, 1999; </w:t>
      </w:r>
      <w:proofErr w:type="spellStart"/>
      <w:r w:rsidRPr="00885E1C">
        <w:rPr>
          <w:sz w:val="20"/>
          <w:szCs w:val="20"/>
        </w:rPr>
        <w:t>Alados</w:t>
      </w:r>
      <w:proofErr w:type="spellEnd"/>
      <w:r w:rsidRPr="00885E1C">
        <w:rPr>
          <w:sz w:val="20"/>
          <w:szCs w:val="20"/>
        </w:rPr>
        <w:t xml:space="preserve"> et al., 1996; Leonardo et al., 2011; Li et al., 2010) amount from the atmospheric parameters. </w:t>
      </w:r>
    </w:p>
    <w:p w:rsidR="002B0A42" w:rsidRPr="00885E1C" w:rsidRDefault="002B0A42" w:rsidP="00F932DC">
      <w:pPr>
        <w:pStyle w:val="Default"/>
        <w:tabs>
          <w:tab w:val="right" w:pos="4365"/>
        </w:tabs>
        <w:snapToGrid w:val="0"/>
        <w:ind w:firstLine="425"/>
        <w:jc w:val="both"/>
        <w:rPr>
          <w:sz w:val="20"/>
          <w:szCs w:val="20"/>
        </w:rPr>
      </w:pPr>
      <w:r w:rsidRPr="00885E1C">
        <w:rPr>
          <w:sz w:val="20"/>
          <w:szCs w:val="20"/>
        </w:rPr>
        <w:t>In order to generate an appropriate model for the study stations in addition to (</w:t>
      </w:r>
      <w:proofErr w:type="spellStart"/>
      <w:r w:rsidRPr="00885E1C">
        <w:rPr>
          <w:sz w:val="20"/>
          <w:szCs w:val="20"/>
        </w:rPr>
        <w:t>Alados</w:t>
      </w:r>
      <w:proofErr w:type="spellEnd"/>
      <w:r w:rsidRPr="00885E1C">
        <w:rPr>
          <w:sz w:val="20"/>
          <w:szCs w:val="20"/>
        </w:rPr>
        <w:t xml:space="preserve"> and </w:t>
      </w:r>
      <w:proofErr w:type="spellStart"/>
      <w:r w:rsidRPr="00885E1C">
        <w:rPr>
          <w:sz w:val="20"/>
          <w:szCs w:val="20"/>
        </w:rPr>
        <w:t>Alados-Arboledas</w:t>
      </w:r>
      <w:proofErr w:type="spellEnd"/>
      <w:r w:rsidRPr="00885E1C">
        <w:rPr>
          <w:sz w:val="20"/>
          <w:szCs w:val="20"/>
        </w:rPr>
        <w:t xml:space="preserve">, 1999; </w:t>
      </w:r>
      <w:proofErr w:type="spellStart"/>
      <w:r w:rsidRPr="00885E1C">
        <w:rPr>
          <w:sz w:val="20"/>
          <w:szCs w:val="20"/>
        </w:rPr>
        <w:t>Alados</w:t>
      </w:r>
      <w:proofErr w:type="spellEnd"/>
      <w:r w:rsidRPr="00885E1C">
        <w:rPr>
          <w:sz w:val="20"/>
          <w:szCs w:val="20"/>
        </w:rPr>
        <w:t xml:space="preserve"> et al., 1996; Leonardo et al., 2011; Li et al., 2010) type model, a linear correlation expression which is based on meteorological parameters such as PAR, extraterrestrial PAR, relative humidity (RH) and clearness index (</w:t>
      </w:r>
      <w:proofErr w:type="spellStart"/>
      <w:r w:rsidRPr="00885E1C">
        <w:rPr>
          <w:sz w:val="20"/>
          <w:szCs w:val="20"/>
        </w:rPr>
        <w:t>k</w:t>
      </w:r>
      <w:r w:rsidRPr="00885E1C">
        <w:rPr>
          <w:sz w:val="20"/>
          <w:szCs w:val="20"/>
          <w:vertAlign w:val="subscript"/>
        </w:rPr>
        <w:t>t</w:t>
      </w:r>
      <w:proofErr w:type="spellEnd"/>
      <w:r w:rsidRPr="00885E1C">
        <w:rPr>
          <w:sz w:val="20"/>
          <w:szCs w:val="20"/>
        </w:rPr>
        <w:t>) are investigated in this research paper and their performance are calculated statistically in the form:</w:t>
      </w:r>
    </w:p>
    <w:p w:rsidR="002B0A42" w:rsidRPr="00885E1C" w:rsidRDefault="002B0A42" w:rsidP="00F932DC">
      <w:pPr>
        <w:pStyle w:val="a"/>
        <w:tabs>
          <w:tab w:val="right" w:pos="4365"/>
        </w:tabs>
        <w:snapToGrid w:val="0"/>
        <w:ind w:firstLine="425"/>
        <w:jc w:val="both"/>
        <w:rPr>
          <w:color w:val="000000"/>
          <w:sz w:val="20"/>
          <w:szCs w:val="20"/>
        </w:rPr>
      </w:pPr>
      <w:r w:rsidRPr="00885E1C">
        <w:rPr>
          <w:sz w:val="20"/>
        </w:rPr>
        <w:object w:dxaOrig="1579" w:dyaOrig="680">
          <v:shape id="_x0000_i1027" type="#_x0000_t75" style="width:79.5pt;height:34.45pt" o:ole="">
            <v:imagedata r:id="rId16" o:title=""/>
          </v:shape>
          <o:OLEObject Type="Embed" ProgID="Equation.3" ShapeID="_x0000_i1027" DrawAspect="Content" ObjectID="_1600418094" r:id="rId17"/>
        </w:object>
      </w:r>
      <w:r w:rsidRPr="00885E1C">
        <w:rPr>
          <w:color w:val="000000"/>
          <w:sz w:val="20"/>
          <w:szCs w:val="20"/>
        </w:rPr>
        <w:t xml:space="preserve"> </w:t>
      </w:r>
      <w:r w:rsidR="00F932DC">
        <w:rPr>
          <w:color w:val="000000"/>
          <w:sz w:val="20"/>
          <w:szCs w:val="20"/>
        </w:rPr>
        <w:tab/>
      </w:r>
      <w:r w:rsidRPr="00885E1C">
        <w:rPr>
          <w:color w:val="000000"/>
          <w:sz w:val="20"/>
          <w:szCs w:val="20"/>
        </w:rPr>
        <w:t>(2)</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t xml:space="preserve">Where bi represents the empirical coefficients, </w:t>
      </w:r>
      <w:r w:rsidRPr="00885E1C">
        <w:rPr>
          <w:sz w:val="20"/>
          <w:szCs w:val="20"/>
        </w:rPr>
        <w:object w:dxaOrig="320" w:dyaOrig="380">
          <v:shape id="_x0000_i1028" type="#_x0000_t75" style="width:15.65pt;height:20.05pt" o:ole="">
            <v:imagedata r:id="rId18" o:title=""/>
          </v:shape>
          <o:OLEObject Type="Embed" ProgID="Equation.3" ShapeID="_x0000_i1028" DrawAspect="Content" ObjectID="_1600418095" r:id="rId19"/>
        </w:object>
      </w:r>
      <w:r w:rsidRPr="00885E1C">
        <w:rPr>
          <w:sz w:val="20"/>
          <w:szCs w:val="20"/>
        </w:rPr>
        <w:t xml:space="preserve">the PAR clearness index defined in equation (3), RH the relative humidity. </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object w:dxaOrig="1040" w:dyaOrig="380">
          <v:shape id="_x0000_i1029" type="#_x0000_t75" style="width:51.95pt;height:20.05pt" o:ole="">
            <v:imagedata r:id="rId20" o:title=""/>
          </v:shape>
          <o:OLEObject Type="Embed" ProgID="Equation.3" ShapeID="_x0000_i1029" DrawAspect="Content" ObjectID="_1600418096" r:id="rId21"/>
        </w:object>
      </w:r>
      <w:r w:rsidR="00F932DC">
        <w:rPr>
          <w:sz w:val="20"/>
        </w:rPr>
        <w:tab/>
      </w:r>
      <w:r w:rsidRPr="00885E1C">
        <w:rPr>
          <w:sz w:val="20"/>
          <w:szCs w:val="20"/>
        </w:rPr>
        <w:t>(3)</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t xml:space="preserve">From equation (3) </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rPr>
        <w:object w:dxaOrig="999" w:dyaOrig="680">
          <v:shape id="_x0000_i1030" type="#_x0000_t75" style="width:49.45pt;height:34.45pt" o:ole="">
            <v:imagedata r:id="rId22" o:title=""/>
          </v:shape>
          <o:OLEObject Type="Embed" ProgID="Equation.3" ShapeID="_x0000_i1030" DrawAspect="Content" ObjectID="_1600418097" r:id="rId23"/>
        </w:object>
      </w:r>
      <w:r w:rsidR="00F932DC">
        <w:rPr>
          <w:sz w:val="20"/>
        </w:rPr>
        <w:tab/>
      </w:r>
      <w:r w:rsidRPr="00885E1C">
        <w:rPr>
          <w:sz w:val="20"/>
          <w:szCs w:val="20"/>
        </w:rPr>
        <w:t>(4)</w:t>
      </w:r>
    </w:p>
    <w:p w:rsidR="002B0A42" w:rsidRPr="00885E1C" w:rsidRDefault="002B0A42" w:rsidP="00F932DC">
      <w:pPr>
        <w:tabs>
          <w:tab w:val="right" w:pos="4365"/>
        </w:tabs>
        <w:suppressAutoHyphens w:val="0"/>
        <w:autoSpaceDE w:val="0"/>
        <w:autoSpaceDN w:val="0"/>
        <w:adjustRightInd w:val="0"/>
        <w:snapToGrid w:val="0"/>
        <w:ind w:firstLine="425"/>
        <w:jc w:val="both"/>
        <w:rPr>
          <w:sz w:val="20"/>
        </w:rPr>
      </w:pPr>
      <w:r w:rsidRPr="00885E1C">
        <w:rPr>
          <w:sz w:val="20"/>
        </w:rPr>
        <w:t xml:space="preserve">But, </w:t>
      </w:r>
      <w:r w:rsidRPr="00885E1C">
        <w:rPr>
          <w:sz w:val="20"/>
        </w:rPr>
        <w:object w:dxaOrig="3660" w:dyaOrig="740">
          <v:shape id="_x0000_i1031" type="#_x0000_t75" style="width:181.55pt;height:37.55pt" o:ole="">
            <v:imagedata r:id="rId24" o:title=""/>
          </v:shape>
          <o:OLEObject Type="Embed" ProgID="Equation.3" ShapeID="_x0000_i1031" DrawAspect="Content" ObjectID="_1600418098" r:id="rId25"/>
        </w:object>
      </w:r>
      <w:r w:rsidR="00F932DC">
        <w:rPr>
          <w:sz w:val="20"/>
        </w:rPr>
        <w:tab/>
      </w:r>
      <w:r w:rsidRPr="00885E1C">
        <w:rPr>
          <w:sz w:val="20"/>
        </w:rPr>
        <w:t>(5)</w:t>
      </w:r>
      <w:r w:rsidR="00F932DC">
        <w:rPr>
          <w:sz w:val="20"/>
        </w:rPr>
        <w:tab/>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t>Therefore, extraterrestrial PAR can be estimated as:</w:t>
      </w:r>
    </w:p>
    <w:p w:rsidR="002B0A42" w:rsidRPr="00885E1C" w:rsidRDefault="002B0A42" w:rsidP="00F932DC">
      <w:pPr>
        <w:tabs>
          <w:tab w:val="right" w:pos="4365"/>
        </w:tabs>
        <w:suppressAutoHyphens w:val="0"/>
        <w:autoSpaceDE w:val="0"/>
        <w:autoSpaceDN w:val="0"/>
        <w:adjustRightInd w:val="0"/>
        <w:snapToGrid w:val="0"/>
        <w:ind w:firstLine="425"/>
        <w:jc w:val="both"/>
        <w:rPr>
          <w:sz w:val="20"/>
        </w:rPr>
      </w:pPr>
      <w:r w:rsidRPr="00885E1C">
        <w:rPr>
          <w:sz w:val="20"/>
        </w:rPr>
        <w:object w:dxaOrig="1160" w:dyaOrig="360">
          <v:shape id="_x0000_i1032" type="#_x0000_t75" style="width:57.6pt;height:19.4pt" o:ole="">
            <v:imagedata r:id="rId26" o:title=""/>
          </v:shape>
          <o:OLEObject Type="Embed" ProgID="Equation.3" ShapeID="_x0000_i1032" DrawAspect="Content" ObjectID="_1600418099" r:id="rId27"/>
        </w:object>
      </w:r>
      <w:r w:rsidR="00F932DC">
        <w:rPr>
          <w:sz w:val="20"/>
        </w:rPr>
        <w:tab/>
      </w:r>
      <w:r w:rsidRPr="00885E1C">
        <w:rPr>
          <w:sz w:val="20"/>
        </w:rPr>
        <w:t>(6)</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t xml:space="preserve">Various measuring techniques and climatic parameters have been used in developing empirical models for estimating PAR. In this research paper, the constant ratio of 45% of measured H data as generalized by several researchers (Moon, 1940; Williams, 1976; Howell et al. 1983; Meek et al. 1984; Li et al. 2010; </w:t>
      </w:r>
      <w:proofErr w:type="spellStart"/>
      <w:r w:rsidRPr="00885E1C">
        <w:rPr>
          <w:sz w:val="20"/>
          <w:szCs w:val="20"/>
        </w:rPr>
        <w:t>Tsubo</w:t>
      </w:r>
      <w:proofErr w:type="spellEnd"/>
      <w:r w:rsidRPr="00885E1C">
        <w:rPr>
          <w:sz w:val="20"/>
          <w:szCs w:val="20"/>
        </w:rPr>
        <w:t xml:space="preserve"> and Walker, 2005) was used to obtain the PAR data. Therefore, PAR can be estimated as follows:</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object w:dxaOrig="1120" w:dyaOrig="240">
          <v:shape id="_x0000_i1033" type="#_x0000_t75" style="width:56.35pt;height:12.5pt" o:ole="">
            <v:imagedata r:id="rId28" o:title=""/>
          </v:shape>
          <o:OLEObject Type="Embed" ProgID="Equation.3" ShapeID="_x0000_i1033" DrawAspect="Content" ObjectID="_1600418100" r:id="rId29"/>
        </w:object>
      </w:r>
      <w:r w:rsidR="00F932DC">
        <w:rPr>
          <w:sz w:val="20"/>
          <w:szCs w:val="20"/>
        </w:rPr>
        <w:tab/>
      </w:r>
      <w:r w:rsidRPr="00885E1C">
        <w:rPr>
          <w:sz w:val="20"/>
          <w:szCs w:val="20"/>
        </w:rPr>
        <w:t>(7)</w:t>
      </w:r>
    </w:p>
    <w:p w:rsidR="002B0A42" w:rsidRPr="00885E1C" w:rsidRDefault="002B0A42" w:rsidP="00F932DC">
      <w:pPr>
        <w:tabs>
          <w:tab w:val="right" w:pos="4365"/>
        </w:tabs>
        <w:suppressAutoHyphens w:val="0"/>
        <w:autoSpaceDE w:val="0"/>
        <w:autoSpaceDN w:val="0"/>
        <w:adjustRightInd w:val="0"/>
        <w:snapToGrid w:val="0"/>
        <w:ind w:firstLine="425"/>
        <w:jc w:val="both"/>
        <w:rPr>
          <w:sz w:val="20"/>
          <w:szCs w:val="20"/>
        </w:rPr>
      </w:pPr>
      <w:r w:rsidRPr="00885E1C">
        <w:rPr>
          <w:sz w:val="20"/>
          <w:szCs w:val="20"/>
        </w:rPr>
        <w:t>The clearness index (</w:t>
      </w:r>
      <w:proofErr w:type="spellStart"/>
      <w:r w:rsidRPr="00885E1C">
        <w:rPr>
          <w:sz w:val="20"/>
          <w:szCs w:val="20"/>
        </w:rPr>
        <w:t>k</w:t>
      </w:r>
      <w:r w:rsidRPr="00885E1C">
        <w:rPr>
          <w:sz w:val="20"/>
          <w:szCs w:val="20"/>
          <w:vertAlign w:val="subscript"/>
        </w:rPr>
        <w:t>t</w:t>
      </w:r>
      <w:proofErr w:type="spellEnd"/>
      <w:r w:rsidRPr="00885E1C">
        <w:rPr>
          <w:sz w:val="20"/>
          <w:szCs w:val="20"/>
        </w:rPr>
        <w:t>) can be estimated as:</w:t>
      </w:r>
    </w:p>
    <w:p w:rsidR="002B0A42" w:rsidRPr="00885E1C" w:rsidRDefault="002B0A42" w:rsidP="00F932DC">
      <w:pPr>
        <w:tabs>
          <w:tab w:val="left" w:pos="90"/>
          <w:tab w:val="right" w:pos="4365"/>
        </w:tabs>
        <w:suppressAutoHyphens w:val="0"/>
        <w:autoSpaceDE w:val="0"/>
        <w:autoSpaceDN w:val="0"/>
        <w:adjustRightInd w:val="0"/>
        <w:snapToGrid w:val="0"/>
        <w:ind w:firstLine="425"/>
        <w:jc w:val="both"/>
        <w:rPr>
          <w:sz w:val="20"/>
          <w:szCs w:val="20"/>
        </w:rPr>
      </w:pPr>
      <w:r w:rsidRPr="00885E1C">
        <w:rPr>
          <w:sz w:val="20"/>
        </w:rPr>
        <w:object w:dxaOrig="780" w:dyaOrig="680">
          <v:shape id="_x0000_i1034" type="#_x0000_t75" style="width:39.45pt;height:34.45pt" o:ole="">
            <v:imagedata r:id="rId30" o:title=""/>
          </v:shape>
          <o:OLEObject Type="Embed" ProgID="Equation.3" ShapeID="_x0000_i1034" DrawAspect="Content" ObjectID="_1600418101" r:id="rId31"/>
        </w:object>
      </w:r>
      <w:r w:rsidR="00F932DC">
        <w:rPr>
          <w:sz w:val="20"/>
        </w:rPr>
        <w:tab/>
      </w:r>
      <w:r w:rsidRPr="00885E1C">
        <w:rPr>
          <w:sz w:val="20"/>
          <w:szCs w:val="20"/>
        </w:rPr>
        <w:t>(8)</w:t>
      </w:r>
    </w:p>
    <w:p w:rsidR="002B0A42" w:rsidRPr="00885E1C" w:rsidRDefault="002B0A42" w:rsidP="00F932DC">
      <w:pPr>
        <w:tabs>
          <w:tab w:val="left" w:pos="90"/>
          <w:tab w:val="right" w:pos="4365"/>
        </w:tabs>
        <w:suppressAutoHyphens w:val="0"/>
        <w:autoSpaceDE w:val="0"/>
        <w:autoSpaceDN w:val="0"/>
        <w:adjustRightInd w:val="0"/>
        <w:snapToGrid w:val="0"/>
        <w:ind w:firstLine="425"/>
        <w:jc w:val="both"/>
        <w:rPr>
          <w:sz w:val="20"/>
          <w:szCs w:val="20"/>
        </w:rPr>
      </w:pPr>
      <w:r w:rsidRPr="00885E1C">
        <w:rPr>
          <w:sz w:val="20"/>
          <w:szCs w:val="20"/>
        </w:rPr>
        <w:t>Where</w:t>
      </w:r>
      <w:r w:rsidRPr="00885E1C">
        <w:rPr>
          <w:sz w:val="20"/>
        </w:rPr>
        <w:t xml:space="preserve"> </w:t>
      </w:r>
      <w:r w:rsidRPr="00885E1C">
        <w:rPr>
          <w:sz w:val="20"/>
          <w:szCs w:val="20"/>
        </w:rPr>
        <w:t xml:space="preserve">GHI the global horizontal irradiation. </w:t>
      </w:r>
    </w:p>
    <w:p w:rsidR="002B0A42" w:rsidRPr="00885E1C" w:rsidRDefault="002B0A42" w:rsidP="00F932DC">
      <w:pPr>
        <w:tabs>
          <w:tab w:val="left" w:pos="90"/>
          <w:tab w:val="right" w:pos="4365"/>
        </w:tabs>
        <w:suppressAutoHyphens w:val="0"/>
        <w:autoSpaceDE w:val="0"/>
        <w:autoSpaceDN w:val="0"/>
        <w:adjustRightInd w:val="0"/>
        <w:snapToGrid w:val="0"/>
        <w:ind w:firstLine="425"/>
        <w:jc w:val="both"/>
        <w:rPr>
          <w:sz w:val="20"/>
          <w:szCs w:val="20"/>
        </w:rPr>
      </w:pPr>
      <w:r w:rsidRPr="00885E1C">
        <w:rPr>
          <w:color w:val="000000"/>
          <w:sz w:val="20"/>
          <w:szCs w:val="20"/>
        </w:rPr>
        <w:t xml:space="preserve">The extraterrestrial solar radiation on the horizontal surface is given as follows: </w:t>
      </w:r>
    </w:p>
    <w:p w:rsidR="00F932DC" w:rsidRDefault="00F932DC" w:rsidP="00F932DC">
      <w:pPr>
        <w:tabs>
          <w:tab w:val="right" w:pos="4365"/>
        </w:tabs>
        <w:suppressAutoHyphens w:val="0"/>
        <w:snapToGrid w:val="0"/>
        <w:ind w:firstLine="425"/>
        <w:jc w:val="both"/>
        <w:rPr>
          <w:color w:val="000000"/>
          <w:sz w:val="20"/>
          <w:szCs w:val="20"/>
        </w:rPr>
        <w:sectPr w:rsidR="00F932DC" w:rsidSect="00F932DC">
          <w:footnotePr>
            <w:pos w:val="beneathText"/>
          </w:footnotePr>
          <w:type w:val="continuous"/>
          <w:pgSz w:w="12240" w:h="15840" w:code="1"/>
          <w:pgMar w:top="1440" w:right="1440" w:bottom="1440" w:left="1440" w:header="720" w:footer="720" w:gutter="0"/>
          <w:cols w:num="2" w:space="600"/>
          <w:docGrid w:linePitch="360"/>
        </w:sectPr>
      </w:pPr>
    </w:p>
    <w:p w:rsidR="002B0A42" w:rsidRPr="00885E1C" w:rsidRDefault="002B0A42" w:rsidP="00F932DC">
      <w:pPr>
        <w:suppressAutoHyphens w:val="0"/>
        <w:snapToGrid w:val="0"/>
        <w:ind w:firstLine="425"/>
        <w:jc w:val="both"/>
        <w:rPr>
          <w:color w:val="000000"/>
          <w:sz w:val="20"/>
          <w:szCs w:val="20"/>
        </w:rPr>
      </w:pPr>
      <w:r w:rsidRPr="00885E1C">
        <w:rPr>
          <w:color w:val="000000"/>
          <w:sz w:val="20"/>
          <w:szCs w:val="20"/>
        </w:rPr>
        <w:object w:dxaOrig="5500" w:dyaOrig="680">
          <v:shape id="_x0000_i1035" type="#_x0000_t75" style="width:274.25pt;height:34.45pt" o:ole="">
            <v:imagedata r:id="rId32" o:title=""/>
          </v:shape>
          <o:OLEObject Type="Embed" ProgID="Equation.3" ShapeID="_x0000_i1035" DrawAspect="Content" ObjectID="_1600418102" r:id="rId33"/>
        </w:object>
      </w:r>
      <w:r w:rsidR="00F932DC">
        <w:rPr>
          <w:color w:val="000000"/>
          <w:sz w:val="20"/>
          <w:szCs w:val="20"/>
        </w:rPr>
        <w:tab/>
      </w:r>
      <w:r w:rsidR="00F932DC">
        <w:rPr>
          <w:rFonts w:hint="eastAsia"/>
          <w:color w:val="000000"/>
          <w:sz w:val="20"/>
          <w:szCs w:val="20"/>
          <w:lang w:eastAsia="zh-CN"/>
        </w:rPr>
        <w:tab/>
      </w:r>
      <w:r w:rsidR="00F932DC">
        <w:rPr>
          <w:rFonts w:hint="eastAsia"/>
          <w:color w:val="000000"/>
          <w:sz w:val="20"/>
          <w:szCs w:val="20"/>
          <w:lang w:eastAsia="zh-CN"/>
        </w:rPr>
        <w:tab/>
      </w:r>
      <w:r w:rsidRPr="00885E1C">
        <w:rPr>
          <w:color w:val="000000"/>
          <w:sz w:val="20"/>
          <w:szCs w:val="20"/>
        </w:rPr>
        <w:t>(9)</w:t>
      </w:r>
    </w:p>
    <w:p w:rsidR="00F932DC" w:rsidRDefault="00F932DC" w:rsidP="00F932DC">
      <w:pPr>
        <w:tabs>
          <w:tab w:val="right" w:pos="4365"/>
        </w:tabs>
        <w:suppressAutoHyphens w:val="0"/>
        <w:snapToGrid w:val="0"/>
        <w:ind w:firstLine="425"/>
        <w:jc w:val="both"/>
        <w:rPr>
          <w:sz w:val="20"/>
          <w:lang w:eastAsia="zh-CN"/>
        </w:rPr>
      </w:pPr>
    </w:p>
    <w:p w:rsidR="00F932DC" w:rsidRDefault="00F932DC" w:rsidP="00F932DC">
      <w:pPr>
        <w:tabs>
          <w:tab w:val="right" w:pos="4365"/>
        </w:tabs>
        <w:suppressAutoHyphens w:val="0"/>
        <w:snapToGrid w:val="0"/>
        <w:ind w:firstLine="425"/>
        <w:jc w:val="both"/>
        <w:rPr>
          <w:sz w:val="20"/>
          <w:lang w:eastAsia="zh-CN"/>
        </w:rPr>
        <w:sectPr w:rsidR="00F932DC" w:rsidSect="00885E1C">
          <w:footnotePr>
            <w:pos w:val="beneathText"/>
          </w:footnotePr>
          <w:type w:val="continuous"/>
          <w:pgSz w:w="12240" w:h="15840" w:code="1"/>
          <w:pgMar w:top="1440" w:right="1440" w:bottom="1440" w:left="1440" w:header="720" w:footer="720" w:gutter="0"/>
          <w:cols w:space="720"/>
          <w:docGrid w:linePitch="360"/>
        </w:sectPr>
      </w:pPr>
    </w:p>
    <w:p w:rsidR="002B0A42" w:rsidRPr="00885E1C" w:rsidRDefault="002B0A42" w:rsidP="00F932DC">
      <w:pPr>
        <w:tabs>
          <w:tab w:val="right" w:pos="4365"/>
        </w:tabs>
        <w:suppressAutoHyphens w:val="0"/>
        <w:snapToGrid w:val="0"/>
        <w:ind w:firstLine="425"/>
        <w:jc w:val="both"/>
        <w:rPr>
          <w:sz w:val="20"/>
          <w:szCs w:val="20"/>
        </w:rPr>
      </w:pPr>
      <w:r w:rsidRPr="00885E1C">
        <w:rPr>
          <w:sz w:val="20"/>
        </w:rPr>
        <w:object w:dxaOrig="360" w:dyaOrig="360">
          <v:shape id="_x0000_i1036" type="#_x0000_t75" style="width:19.4pt;height:19.4pt" o:ole="">
            <v:imagedata r:id="rId34" o:title=""/>
          </v:shape>
          <o:OLEObject Type="Embed" ProgID="Equation.3" ShapeID="_x0000_i1036" DrawAspect="Content" ObjectID="_1600418103" r:id="rId35"/>
        </w:object>
      </w:r>
      <w:r w:rsidRPr="00885E1C">
        <w:rPr>
          <w:sz w:val="20"/>
          <w:szCs w:val="20"/>
        </w:rPr>
        <w:t xml:space="preserve">the solar constant, </w:t>
      </w:r>
      <w:r w:rsidRPr="00885E1C">
        <w:rPr>
          <w:sz w:val="20"/>
        </w:rPr>
        <w:object w:dxaOrig="200" w:dyaOrig="240">
          <v:shape id="_x0000_i1037" type="#_x0000_t75" style="width:9.4pt;height:10.65pt" o:ole="">
            <v:imagedata r:id="rId36" o:title=""/>
          </v:shape>
          <o:OLEObject Type="Embed" ProgID="Equation.3" ShapeID="_x0000_i1037" DrawAspect="Content" ObjectID="_1600418104" r:id="rId37"/>
        </w:object>
      </w:r>
      <w:r w:rsidRPr="00885E1C">
        <w:rPr>
          <w:sz w:val="20"/>
          <w:szCs w:val="20"/>
        </w:rPr>
        <w:t xml:space="preserve"> is the latitude of the location</w:t>
      </w:r>
      <w:r w:rsidRPr="00885E1C">
        <w:rPr>
          <w:sz w:val="20"/>
        </w:rPr>
        <w:t xml:space="preserve">, </w:t>
      </w:r>
      <w:r w:rsidRPr="00885E1C">
        <w:rPr>
          <w:sz w:val="20"/>
        </w:rPr>
        <w:object w:dxaOrig="200" w:dyaOrig="240">
          <v:shape id="_x0000_i1038" type="#_x0000_t75" style="width:10pt;height:12.5pt" o:ole="">
            <v:imagedata r:id="rId38" o:title=""/>
          </v:shape>
          <o:OLEObject Type="Embed" ProgID="Equation.3" ShapeID="_x0000_i1038" DrawAspect="Content" ObjectID="_1600418105" r:id="rId39"/>
        </w:object>
      </w:r>
      <w:r w:rsidRPr="00885E1C">
        <w:rPr>
          <w:sz w:val="20"/>
          <w:szCs w:val="20"/>
        </w:rPr>
        <w:t xml:space="preserve"> is the solar declination </w:t>
      </w:r>
      <w:r w:rsidRPr="00885E1C">
        <w:rPr>
          <w:sz w:val="20"/>
        </w:rPr>
        <w:object w:dxaOrig="300" w:dyaOrig="360">
          <v:shape id="_x0000_i1039" type="#_x0000_t75" style="width:15.65pt;height:19.4pt" o:ole="">
            <v:imagedata r:id="rId40" o:title=""/>
          </v:shape>
          <o:OLEObject Type="Embed" ProgID="Equation.3" ShapeID="_x0000_i1039" DrawAspect="Content" ObjectID="_1600418106" r:id="rId41"/>
        </w:object>
      </w:r>
      <w:r w:rsidRPr="00885E1C">
        <w:rPr>
          <w:sz w:val="20"/>
          <w:szCs w:val="20"/>
        </w:rPr>
        <w:t xml:space="preserve"> is the mean sunrise hour angle</w:t>
      </w:r>
      <w:r w:rsidRPr="00885E1C">
        <w:rPr>
          <w:sz w:val="20"/>
        </w:rPr>
        <w:t xml:space="preserve"> </w:t>
      </w:r>
      <w:r w:rsidRPr="00885E1C">
        <w:rPr>
          <w:sz w:val="20"/>
          <w:szCs w:val="20"/>
        </w:rPr>
        <w:t>for the given month and D the number of days of the year starting from first January. For a given month, the solar declination</w:t>
      </w:r>
      <w:r w:rsidRPr="00885E1C">
        <w:rPr>
          <w:sz w:val="20"/>
          <w:szCs w:val="20"/>
        </w:rPr>
        <w:object w:dxaOrig="340" w:dyaOrig="340">
          <v:shape id="_x0000_i1040" type="#_x0000_t75" style="width:15.65pt;height:15.65pt" o:ole="">
            <v:imagedata r:id="rId42" o:title=""/>
          </v:shape>
          <o:OLEObject Type="Embed" ProgID="Equation.3" ShapeID="_x0000_i1040" DrawAspect="Content" ObjectID="_1600418107" r:id="rId43"/>
        </w:object>
      </w:r>
      <w:r w:rsidRPr="00885E1C">
        <w:rPr>
          <w:sz w:val="20"/>
          <w:szCs w:val="20"/>
        </w:rPr>
        <w:t xml:space="preserve"> and the mean sunrise hour angle </w:t>
      </w:r>
      <w:r w:rsidRPr="00885E1C">
        <w:rPr>
          <w:sz w:val="20"/>
          <w:szCs w:val="20"/>
        </w:rPr>
        <w:object w:dxaOrig="480" w:dyaOrig="360">
          <v:shape id="_x0000_i1041" type="#_x0000_t75" style="width:24.4pt;height:19.4pt" o:ole="">
            <v:imagedata r:id="rId44" o:title=""/>
          </v:shape>
          <o:OLEObject Type="Embed" ProgID="Equation.3" ShapeID="_x0000_i1041" DrawAspect="Content" ObjectID="_1600418108" r:id="rId45"/>
        </w:object>
      </w:r>
      <w:r w:rsidRPr="00885E1C">
        <w:rPr>
          <w:sz w:val="20"/>
          <w:szCs w:val="20"/>
        </w:rPr>
        <w:t xml:space="preserve"> can be evaluated by the following equations </w:t>
      </w:r>
      <w:r w:rsidRPr="00885E1C">
        <w:rPr>
          <w:sz w:val="20"/>
          <w:szCs w:val="20"/>
        </w:rPr>
        <w:object w:dxaOrig="400" w:dyaOrig="340">
          <v:shape id="_x0000_i1042" type="#_x0000_t75" style="width:20.05pt;height:15.65pt" o:ole="">
            <v:imagedata r:id="rId46" o:title=""/>
          </v:shape>
          <o:OLEObject Type="Embed" ProgID="Equation.3" ShapeID="_x0000_i1042" DrawAspect="Content" ObjectID="_1600418109" r:id="rId47"/>
        </w:object>
      </w:r>
      <w:r w:rsidRPr="00885E1C">
        <w:rPr>
          <w:sz w:val="20"/>
          <w:szCs w:val="20"/>
        </w:rPr>
        <w:t xml:space="preserve"> and </w:t>
      </w:r>
      <w:r w:rsidRPr="00885E1C">
        <w:rPr>
          <w:sz w:val="20"/>
          <w:szCs w:val="20"/>
        </w:rPr>
        <w:object w:dxaOrig="380" w:dyaOrig="340">
          <v:shape id="_x0000_i1043" type="#_x0000_t75" style="width:19.4pt;height:15.65pt" o:ole="">
            <v:imagedata r:id="rId48" o:title=""/>
          </v:shape>
          <o:OLEObject Type="Embed" ProgID="Equation.3" ShapeID="_x0000_i1043" DrawAspect="Content" ObjectID="_1600418110" r:id="rId49"/>
        </w:object>
      </w:r>
      <w:r w:rsidRPr="00885E1C">
        <w:rPr>
          <w:sz w:val="20"/>
          <w:szCs w:val="20"/>
        </w:rPr>
        <w:t xml:space="preserve"> respectively.</w:t>
      </w:r>
    </w:p>
    <w:p w:rsidR="002B0A42" w:rsidRPr="00885E1C" w:rsidRDefault="002B0A42" w:rsidP="00F932DC">
      <w:pPr>
        <w:tabs>
          <w:tab w:val="right" w:pos="4365"/>
        </w:tabs>
        <w:suppressAutoHyphens w:val="0"/>
        <w:snapToGrid w:val="0"/>
        <w:ind w:firstLine="425"/>
        <w:jc w:val="both"/>
        <w:rPr>
          <w:sz w:val="20"/>
        </w:rPr>
      </w:pPr>
      <w:r w:rsidRPr="00885E1C">
        <w:rPr>
          <w:sz w:val="20"/>
        </w:rPr>
        <w:object w:dxaOrig="2340" w:dyaOrig="680">
          <v:shape id="_x0000_i1044" type="#_x0000_t75" style="width:116.45pt;height:32.55pt" o:ole="">
            <v:imagedata r:id="rId50" o:title=""/>
          </v:shape>
          <o:OLEObject Type="Embed" ProgID="Equation.3" ShapeID="_x0000_i1044" DrawAspect="Content" ObjectID="_1600418111" r:id="rId51"/>
        </w:object>
      </w:r>
      <w:r w:rsidR="00F932DC">
        <w:rPr>
          <w:sz w:val="20"/>
        </w:rPr>
        <w:tab/>
      </w:r>
      <w:r w:rsidRPr="00885E1C">
        <w:rPr>
          <w:sz w:val="20"/>
        </w:rPr>
        <w:t>(10)</w:t>
      </w:r>
    </w:p>
    <w:p w:rsidR="002B0A42" w:rsidRPr="00885E1C" w:rsidRDefault="002B0A42" w:rsidP="00F932DC">
      <w:pPr>
        <w:tabs>
          <w:tab w:val="right" w:pos="4365"/>
        </w:tabs>
        <w:suppressAutoHyphens w:val="0"/>
        <w:snapToGrid w:val="0"/>
        <w:ind w:firstLine="425"/>
        <w:jc w:val="both"/>
        <w:rPr>
          <w:sz w:val="20"/>
          <w:szCs w:val="20"/>
        </w:rPr>
      </w:pPr>
      <w:r w:rsidRPr="00885E1C">
        <w:rPr>
          <w:sz w:val="20"/>
        </w:rPr>
        <w:object w:dxaOrig="180" w:dyaOrig="340">
          <v:shape id="_x0000_i1045" type="#_x0000_t75" style="width:9.4pt;height:15.65pt" o:ole="">
            <v:imagedata r:id="rId52" o:title=""/>
          </v:shape>
          <o:OLEObject Type="Embed" ProgID="Equation.3" ShapeID="_x0000_i1045" DrawAspect="Content" ObjectID="_1600418112" r:id="rId53"/>
        </w:object>
      </w:r>
      <w:r w:rsidRPr="00885E1C">
        <w:rPr>
          <w:sz w:val="20"/>
          <w:szCs w:val="20"/>
        </w:rPr>
        <w:object w:dxaOrig="2240" w:dyaOrig="460">
          <v:shape id="_x0000_i1046" type="#_x0000_t75" style="width:116.45pt;height:23.8pt" o:ole="">
            <v:imagedata r:id="rId54" o:title=""/>
          </v:shape>
          <o:OLEObject Type="Embed" ProgID="Equation.3" ShapeID="_x0000_i1046" DrawAspect="Content" ObjectID="_1600418113" r:id="rId55"/>
        </w:object>
      </w:r>
      <w:r w:rsidR="00F932DC">
        <w:rPr>
          <w:sz w:val="20"/>
          <w:szCs w:val="20"/>
        </w:rPr>
        <w:tab/>
      </w:r>
      <w:r w:rsidRPr="00885E1C">
        <w:rPr>
          <w:sz w:val="20"/>
          <w:szCs w:val="20"/>
        </w:rPr>
        <w:t>(11)</w:t>
      </w:r>
    </w:p>
    <w:p w:rsidR="002B0A42" w:rsidRPr="00885E1C" w:rsidRDefault="002B0A42" w:rsidP="00F932DC">
      <w:pPr>
        <w:tabs>
          <w:tab w:val="right" w:pos="4365"/>
        </w:tabs>
        <w:suppressAutoHyphens w:val="0"/>
        <w:snapToGrid w:val="0"/>
        <w:ind w:firstLine="425"/>
        <w:jc w:val="both"/>
        <w:rPr>
          <w:sz w:val="20"/>
          <w:szCs w:val="20"/>
        </w:rPr>
      </w:pPr>
      <w:r w:rsidRPr="00885E1C">
        <w:rPr>
          <w:sz w:val="20"/>
          <w:szCs w:val="20"/>
        </w:rPr>
        <w:t xml:space="preserve">A computer statistical software program (IBM SPSS 21) was used to compute the regression </w:t>
      </w:r>
      <w:r w:rsidRPr="00885E1C">
        <w:rPr>
          <w:sz w:val="20"/>
          <w:szCs w:val="20"/>
        </w:rPr>
        <w:lastRenderedPageBreak/>
        <w:t>constants at 95% confidence level employed to obtaining the coefficient of determination (R</w:t>
      </w:r>
      <w:r w:rsidRPr="00885E1C">
        <w:rPr>
          <w:sz w:val="20"/>
          <w:szCs w:val="20"/>
          <w:vertAlign w:val="superscript"/>
        </w:rPr>
        <w:t>2</w:t>
      </w:r>
      <w:r w:rsidRPr="00885E1C">
        <w:rPr>
          <w:sz w:val="20"/>
          <w:szCs w:val="20"/>
        </w:rPr>
        <w:t>).</w:t>
      </w:r>
    </w:p>
    <w:p w:rsidR="002B0A42" w:rsidRPr="00885E1C" w:rsidRDefault="002B0A42" w:rsidP="00F932DC">
      <w:pPr>
        <w:suppressAutoHyphens w:val="0"/>
        <w:snapToGrid w:val="0"/>
        <w:ind w:firstLine="425"/>
        <w:jc w:val="both"/>
        <w:rPr>
          <w:sz w:val="20"/>
          <w:szCs w:val="20"/>
        </w:rPr>
      </w:pPr>
    </w:p>
    <w:p w:rsidR="00471E57" w:rsidRPr="00885E1C" w:rsidRDefault="00471E57" w:rsidP="00F932DC">
      <w:pPr>
        <w:suppressAutoHyphens w:val="0"/>
        <w:snapToGrid w:val="0"/>
        <w:jc w:val="both"/>
        <w:rPr>
          <w:b/>
          <w:sz w:val="20"/>
          <w:szCs w:val="20"/>
        </w:rPr>
      </w:pPr>
      <w:r w:rsidRPr="00885E1C">
        <w:rPr>
          <w:b/>
          <w:sz w:val="20"/>
          <w:szCs w:val="20"/>
        </w:rPr>
        <w:t xml:space="preserve">3. Results </w:t>
      </w:r>
    </w:p>
    <w:p w:rsidR="00471E57" w:rsidRPr="00885E1C" w:rsidRDefault="002B0A42" w:rsidP="00F932DC">
      <w:pPr>
        <w:suppressAutoHyphens w:val="0"/>
        <w:snapToGrid w:val="0"/>
        <w:ind w:firstLine="425"/>
        <w:jc w:val="both"/>
        <w:rPr>
          <w:sz w:val="20"/>
          <w:szCs w:val="20"/>
        </w:rPr>
      </w:pPr>
      <w:r w:rsidRPr="00885E1C">
        <w:rPr>
          <w:sz w:val="20"/>
          <w:szCs w:val="20"/>
        </w:rPr>
        <w:t>The monthly mean daily extraterrestrial solar radiation (H</w:t>
      </w:r>
      <w:r w:rsidRPr="00885E1C">
        <w:rPr>
          <w:sz w:val="20"/>
          <w:szCs w:val="20"/>
          <w:vertAlign w:val="subscript"/>
        </w:rPr>
        <w:t>o</w:t>
      </w:r>
      <w:r w:rsidRPr="00885E1C">
        <w:rPr>
          <w:sz w:val="20"/>
          <w:szCs w:val="20"/>
        </w:rPr>
        <w:t xml:space="preserve">), Global Horizontal Irradiation (H), </w:t>
      </w:r>
      <w:proofErr w:type="spellStart"/>
      <w:r w:rsidRPr="00885E1C">
        <w:rPr>
          <w:sz w:val="20"/>
          <w:szCs w:val="20"/>
        </w:rPr>
        <w:t>Photosynthetically</w:t>
      </w:r>
      <w:proofErr w:type="spellEnd"/>
      <w:r w:rsidRPr="00885E1C">
        <w:rPr>
          <w:sz w:val="20"/>
          <w:szCs w:val="20"/>
        </w:rPr>
        <w:t xml:space="preserve"> Active Radiation (PAR), extraterrestrial PAR (</w:t>
      </w:r>
      <w:proofErr w:type="spellStart"/>
      <w:r w:rsidRPr="00885E1C">
        <w:rPr>
          <w:sz w:val="20"/>
          <w:szCs w:val="20"/>
        </w:rPr>
        <w:t>PAR</w:t>
      </w:r>
      <w:r w:rsidRPr="00885E1C">
        <w:rPr>
          <w:sz w:val="20"/>
          <w:szCs w:val="20"/>
          <w:vertAlign w:val="subscript"/>
        </w:rPr>
        <w:t>o</w:t>
      </w:r>
      <w:proofErr w:type="spellEnd"/>
      <w:r w:rsidRPr="00885E1C">
        <w:rPr>
          <w:sz w:val="20"/>
          <w:szCs w:val="20"/>
        </w:rPr>
        <w:t>), cleanness index (K</w:t>
      </w:r>
      <w:r w:rsidRPr="00885E1C">
        <w:rPr>
          <w:sz w:val="20"/>
          <w:szCs w:val="20"/>
          <w:vertAlign w:val="subscript"/>
        </w:rPr>
        <w:t>t</w:t>
      </w:r>
      <w:r w:rsidRPr="00885E1C">
        <w:rPr>
          <w:sz w:val="20"/>
          <w:szCs w:val="20"/>
        </w:rPr>
        <w:t xml:space="preserve">), PAR cleanness index, rainfall, temperature and relative humidity for Port Harcourt, </w:t>
      </w:r>
      <w:proofErr w:type="spellStart"/>
      <w:r w:rsidRPr="00885E1C">
        <w:rPr>
          <w:sz w:val="20"/>
          <w:szCs w:val="20"/>
        </w:rPr>
        <w:t>Owerri</w:t>
      </w:r>
      <w:proofErr w:type="spellEnd"/>
      <w:r w:rsidRPr="00885E1C">
        <w:rPr>
          <w:sz w:val="20"/>
          <w:szCs w:val="20"/>
        </w:rPr>
        <w:t xml:space="preserve">, </w:t>
      </w:r>
      <w:proofErr w:type="spellStart"/>
      <w:r w:rsidRPr="00885E1C">
        <w:rPr>
          <w:sz w:val="20"/>
          <w:szCs w:val="20"/>
        </w:rPr>
        <w:t>Ikeja</w:t>
      </w:r>
      <w:proofErr w:type="spellEnd"/>
      <w:r w:rsidRPr="00885E1C">
        <w:rPr>
          <w:sz w:val="20"/>
          <w:szCs w:val="20"/>
        </w:rPr>
        <w:t xml:space="preserve">, Maiduguri and </w:t>
      </w:r>
      <w:proofErr w:type="spellStart"/>
      <w:r w:rsidRPr="00885E1C">
        <w:rPr>
          <w:sz w:val="20"/>
          <w:szCs w:val="20"/>
        </w:rPr>
        <w:t>Sokoto</w:t>
      </w:r>
      <w:proofErr w:type="spellEnd"/>
      <w:r w:rsidRPr="00885E1C">
        <w:rPr>
          <w:sz w:val="20"/>
          <w:szCs w:val="20"/>
        </w:rPr>
        <w:t xml:space="preserve"> representing the six tropical ecological zones are presented in Table 2 – 7.</w:t>
      </w:r>
    </w:p>
    <w:p w:rsidR="002B0A42" w:rsidRPr="00885E1C" w:rsidRDefault="002B0A42" w:rsidP="00F932DC">
      <w:pPr>
        <w:suppressAutoHyphens w:val="0"/>
        <w:snapToGrid w:val="0"/>
        <w:ind w:firstLine="425"/>
        <w:jc w:val="both"/>
        <w:rPr>
          <w:sz w:val="20"/>
          <w:szCs w:val="20"/>
        </w:rPr>
      </w:pPr>
      <w:r w:rsidRPr="00885E1C">
        <w:rPr>
          <w:sz w:val="20"/>
          <w:szCs w:val="20"/>
        </w:rPr>
        <w:t>The following observations were deduced from the analyses of the Influence of relative humidity and it performance on PAR are presented in Table 8 and Fig. 2 – 7.</w:t>
      </w:r>
    </w:p>
    <w:p w:rsidR="002B0A42" w:rsidRPr="00885E1C" w:rsidRDefault="002B0A42" w:rsidP="00F932DC">
      <w:pPr>
        <w:suppressAutoHyphens w:val="0"/>
        <w:snapToGrid w:val="0"/>
        <w:ind w:firstLine="425"/>
        <w:jc w:val="both"/>
        <w:rPr>
          <w:sz w:val="20"/>
          <w:szCs w:val="20"/>
        </w:rPr>
      </w:pPr>
    </w:p>
    <w:p w:rsidR="00F932DC" w:rsidRDefault="00F932DC" w:rsidP="00F932DC">
      <w:pPr>
        <w:suppressAutoHyphens w:val="0"/>
        <w:snapToGrid w:val="0"/>
        <w:ind w:firstLine="425"/>
        <w:jc w:val="both"/>
        <w:rPr>
          <w:sz w:val="20"/>
          <w:szCs w:val="20"/>
        </w:rPr>
        <w:sectPr w:rsidR="00F932DC" w:rsidSect="00F932DC">
          <w:footnotePr>
            <w:pos w:val="beneathText"/>
          </w:footnotePr>
          <w:type w:val="continuous"/>
          <w:pgSz w:w="12240" w:h="15840" w:code="1"/>
          <w:pgMar w:top="1440" w:right="1440" w:bottom="1440" w:left="1440" w:header="720" w:footer="720" w:gutter="0"/>
          <w:cols w:num="2" w:space="600"/>
          <w:docGrid w:linePitch="360"/>
        </w:sectPr>
      </w:pPr>
    </w:p>
    <w:p w:rsidR="002B0A42" w:rsidRPr="00885E1C" w:rsidRDefault="002B0A42" w:rsidP="00F932DC">
      <w:pPr>
        <w:suppressAutoHyphens w:val="0"/>
        <w:snapToGrid w:val="0"/>
        <w:ind w:firstLine="425"/>
        <w:jc w:val="both"/>
        <w:rPr>
          <w:sz w:val="20"/>
          <w:szCs w:val="20"/>
        </w:rPr>
      </w:pPr>
    </w:p>
    <w:p w:rsidR="00F932DC" w:rsidRPr="00241F19" w:rsidRDefault="00F932DC" w:rsidP="00F932DC">
      <w:pPr>
        <w:suppressAutoHyphens w:val="0"/>
        <w:snapToGrid w:val="0"/>
        <w:rPr>
          <w:sz w:val="20"/>
          <w:szCs w:val="20"/>
        </w:rPr>
      </w:pPr>
      <w:r w:rsidRPr="00241F19">
        <w:rPr>
          <w:sz w:val="20"/>
          <w:szCs w:val="20"/>
        </w:rPr>
        <w:t>Table 2: Monthly Mean Daily Values of Global Horizontal Irradiation</w:t>
      </w:r>
      <w:r w:rsidRPr="00241F19">
        <w:rPr>
          <w:rFonts w:eastAsia="Verdana"/>
          <w:sz w:val="20"/>
          <w:szCs w:val="20"/>
        </w:rPr>
        <w:t xml:space="preserve"> (GHI)</w:t>
      </w:r>
      <w:r w:rsidRPr="00241F19">
        <w:rPr>
          <w:sz w:val="20"/>
          <w:szCs w:val="20"/>
        </w:rPr>
        <w:t>, Extraterrestrial</w:t>
      </w:r>
      <w:r w:rsidRPr="00241F19">
        <w:rPr>
          <w:rFonts w:eastAsia="Verdana"/>
          <w:sz w:val="20"/>
          <w:szCs w:val="20"/>
        </w:rPr>
        <w:t xml:space="preserve"> solar radiation</w:t>
      </w:r>
      <w:r w:rsidRPr="00241F19">
        <w:rPr>
          <w:sz w:val="20"/>
          <w:szCs w:val="20"/>
        </w:rPr>
        <w:t xml:space="preserve"> (H</w:t>
      </w:r>
      <w:r w:rsidRPr="00241F19">
        <w:rPr>
          <w:sz w:val="20"/>
          <w:szCs w:val="20"/>
          <w:vertAlign w:val="subscript"/>
        </w:rPr>
        <w:t>o</w:t>
      </w:r>
      <w:r w:rsidRPr="00241F19">
        <w:rPr>
          <w:sz w:val="20"/>
          <w:szCs w:val="20"/>
        </w:rPr>
        <w:t>),</w:t>
      </w:r>
      <w:r w:rsidRPr="00241F19">
        <w:rPr>
          <w:rFonts w:hint="eastAsia"/>
          <w:sz w:val="20"/>
          <w:szCs w:val="20"/>
          <w:lang w:eastAsia="zh-CN"/>
        </w:rPr>
        <w:t xml:space="preserve"> </w:t>
      </w:r>
      <w:r w:rsidRPr="00241F19">
        <w:rPr>
          <w:sz w:val="20"/>
          <w:szCs w:val="20"/>
        </w:rPr>
        <w:t>Clearness Index (</w:t>
      </w:r>
      <w:proofErr w:type="spellStart"/>
      <w:r w:rsidRPr="00241F19">
        <w:rPr>
          <w:sz w:val="20"/>
          <w:szCs w:val="20"/>
        </w:rPr>
        <w:t>k</w:t>
      </w:r>
      <w:r w:rsidRPr="00241F19">
        <w:rPr>
          <w:sz w:val="20"/>
          <w:szCs w:val="20"/>
          <w:vertAlign w:val="subscript"/>
        </w:rPr>
        <w:t>t</w:t>
      </w:r>
      <w:proofErr w:type="spellEnd"/>
      <w:r w:rsidRPr="00241F19">
        <w:rPr>
          <w:sz w:val="20"/>
          <w:szCs w:val="20"/>
        </w:rPr>
        <w:t xml:space="preserve">), Calculated  (cal) and Predicted (pre) </w:t>
      </w:r>
      <w:proofErr w:type="spellStart"/>
      <w:r w:rsidRPr="00241F19">
        <w:rPr>
          <w:sz w:val="20"/>
          <w:szCs w:val="20"/>
        </w:rPr>
        <w:t>Photosynthetically</w:t>
      </w:r>
      <w:proofErr w:type="spellEnd"/>
      <w:r w:rsidRPr="00241F19">
        <w:rPr>
          <w:sz w:val="20"/>
          <w:szCs w:val="20"/>
        </w:rPr>
        <w:t xml:space="preserve"> Active Radiation (PAR), Temperature (T), Rainfall/Precipitation (R), Relative Humidity (RH) and PAR clearness index (</w:t>
      </w:r>
      <w:proofErr w:type="spellStart"/>
      <w:r w:rsidRPr="00241F19">
        <w:rPr>
          <w:sz w:val="20"/>
          <w:szCs w:val="20"/>
        </w:rPr>
        <w:t>k</w:t>
      </w:r>
      <w:r w:rsidRPr="00241F19">
        <w:rPr>
          <w:sz w:val="20"/>
          <w:szCs w:val="20"/>
          <w:vertAlign w:val="subscript"/>
        </w:rPr>
        <w:t>tp</w:t>
      </w:r>
      <w:proofErr w:type="spellEnd"/>
      <w:r w:rsidRPr="00241F19">
        <w:rPr>
          <w:sz w:val="20"/>
          <w:szCs w:val="20"/>
        </w:rPr>
        <w:t>) for Port Harcourt.</w:t>
      </w:r>
    </w:p>
    <w:tbl>
      <w:tblPr>
        <w:tblW w:w="8160" w:type="dxa"/>
        <w:jc w:val="center"/>
        <w:tblInd w:w="47" w:type="dxa"/>
        <w:tblBorders>
          <w:top w:val="single" w:sz="4" w:space="0" w:color="auto"/>
        </w:tblBorders>
        <w:tblLook w:val="0000"/>
      </w:tblPr>
      <w:tblGrid>
        <w:gridCol w:w="8160"/>
      </w:tblGrid>
      <w:tr w:rsidR="00F932DC" w:rsidTr="001D3090">
        <w:trPr>
          <w:trHeight w:val="444"/>
          <w:jc w:val="center"/>
        </w:trPr>
        <w:tc>
          <w:tcPr>
            <w:tcW w:w="8160" w:type="dxa"/>
            <w:tcBorders>
              <w:top w:val="double" w:sz="4" w:space="0" w:color="auto"/>
              <w:bottom w:val="single" w:sz="4" w:space="0" w:color="auto"/>
            </w:tcBorders>
          </w:tcPr>
          <w:p w:rsidR="00F932DC" w:rsidRPr="00A70DC8" w:rsidRDefault="00F932DC" w:rsidP="00994F6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Pr="00FA7049">
              <w:rPr>
                <w:rFonts w:eastAsia="Verdana"/>
                <w:b/>
                <w:position w:val="-6"/>
                <w:sz w:val="16"/>
                <w:szCs w:val="28"/>
              </w:rPr>
              <w:object w:dxaOrig="300" w:dyaOrig="200">
                <v:shape id="_x0000_i1047" type="#_x0000_t75" style="width:20.05pt;height:10.65pt" o:ole="">
                  <v:imagedata r:id="rId56" o:title=""/>
                </v:shape>
                <o:OLEObject Type="Embed" ProgID="Equation.3" ShapeID="_x0000_i1047" DrawAspect="Content" ObjectID="_1600418114" r:id="rId57"/>
              </w:objec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proofErr w:type="spellStart"/>
            <w:r w:rsidRPr="00F100CA">
              <w:t>k</w:t>
            </w:r>
            <w:r w:rsidRPr="00F100CA">
              <w:rPr>
                <w:vertAlign w:val="subscript"/>
              </w:rPr>
              <w:t>t</w:t>
            </w:r>
            <w:proofErr w:type="spellEnd"/>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proofErr w:type="spellStart"/>
            <w:r w:rsidRPr="0074122E">
              <w:rPr>
                <w:rFonts w:eastAsia="Verdana"/>
                <w:sz w:val="20"/>
                <w:szCs w:val="28"/>
              </w:rPr>
              <w:t>k</w:t>
            </w:r>
            <w:r w:rsidRPr="0074122E">
              <w:rPr>
                <w:rFonts w:eastAsia="Verdana"/>
                <w:szCs w:val="28"/>
                <w:vertAlign w:val="subscript"/>
              </w:rPr>
              <w:t>tp</w:t>
            </w:r>
            <w:proofErr w:type="spellEnd"/>
            <w:r w:rsidRPr="0074122E">
              <w:rPr>
                <w:rFonts w:eastAsia="Verdana"/>
                <w:szCs w:val="28"/>
                <w:vertAlign w:val="subscript"/>
              </w:rPr>
              <w:t xml:space="preserve">       PAR (cal)</w:t>
            </w:r>
            <w:r w:rsidRPr="0074122E">
              <w:rPr>
                <w:rFonts w:eastAsia="Verdana"/>
                <w:szCs w:val="28"/>
                <w:vertAlign w:val="subscript"/>
              </w:rPr>
              <w:tab/>
              <w:t xml:space="preserve">PAR </w:t>
            </w:r>
            <w:r w:rsidRPr="0074122E">
              <w:rPr>
                <w:rFonts w:eastAsia="Verdana"/>
                <w:sz w:val="16"/>
                <w:szCs w:val="28"/>
              </w:rPr>
              <w:t>(pre)</w:t>
            </w:r>
          </w:p>
          <w:p w:rsidR="00F932DC" w:rsidRPr="00A70DC8" w:rsidRDefault="00F932DC" w:rsidP="00994F6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Pr>
                <w:rFonts w:eastAsia="Verdana"/>
                <w:sz w:val="16"/>
                <w:szCs w:val="28"/>
              </w:rPr>
              <w:tab/>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proofErr w:type="spellStart"/>
            <w:r w:rsidRPr="00B2121E">
              <w:rPr>
                <w:rFonts w:eastAsia="Verdana"/>
                <w:sz w:val="16"/>
                <w:szCs w:val="28"/>
                <w:vertAlign w:val="superscript"/>
              </w:rPr>
              <w:t>o</w:t>
            </w:r>
            <w:r>
              <w:rPr>
                <w:rFonts w:eastAsia="Verdana"/>
                <w:sz w:val="16"/>
                <w:szCs w:val="28"/>
              </w:rPr>
              <w:t>C</w:t>
            </w:r>
            <w:proofErr w:type="spellEnd"/>
            <w:r>
              <w:rPr>
                <w:rFonts w:eastAsia="Verdana"/>
                <w:sz w:val="16"/>
                <w:szCs w:val="28"/>
              </w:rPr>
              <w:t xml:space="preserve">)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F932DC" w:rsidTr="001D3090">
        <w:trPr>
          <w:trHeight w:val="557"/>
          <w:jc w:val="center"/>
        </w:trPr>
        <w:tc>
          <w:tcPr>
            <w:tcW w:w="8160" w:type="dxa"/>
            <w:tcBorders>
              <w:top w:val="single" w:sz="4" w:space="0" w:color="auto"/>
              <w:bottom w:val="double" w:sz="4" w:space="0" w:color="auto"/>
            </w:tcBorders>
          </w:tcPr>
          <w:p w:rsidR="00F932DC" w:rsidRPr="009B0B54" w:rsidRDefault="00F932DC" w:rsidP="00994F6B">
            <w:pPr>
              <w:suppressAutoHyphens w:val="0"/>
              <w:ind w:left="115"/>
              <w:rPr>
                <w:rFonts w:eastAsia="Verdana"/>
                <w:sz w:val="8"/>
                <w:szCs w:val="28"/>
              </w:rPr>
            </w:pPr>
          </w:p>
          <w:p w:rsidR="00F932DC" w:rsidRDefault="00F932DC" w:rsidP="00994F6B">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F932DC" w:rsidRPr="00B44CA6" w:rsidRDefault="00F932DC" w:rsidP="00994F6B">
            <w:pPr>
              <w:suppressAutoHyphens w:val="0"/>
              <w:ind w:left="115"/>
              <w:rPr>
                <w:rFonts w:eastAsia="Verdana"/>
                <w:b/>
                <w:sz w:val="2"/>
                <w:szCs w:val="28"/>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18.72</w:t>
            </w:r>
            <w:r>
              <w:rPr>
                <w:rFonts w:eastAsia="Verdana"/>
                <w:sz w:val="16"/>
                <w:szCs w:val="28"/>
              </w:rPr>
              <w:tab/>
              <w:t>34.52</w:t>
            </w:r>
            <w:r>
              <w:rPr>
                <w:rFonts w:eastAsia="Verdana"/>
                <w:sz w:val="16"/>
                <w:szCs w:val="28"/>
              </w:rPr>
              <w:tab/>
              <w:t>0.54</w:t>
            </w:r>
            <w:r>
              <w:rPr>
                <w:rFonts w:eastAsia="Verdana"/>
                <w:sz w:val="16"/>
                <w:szCs w:val="28"/>
              </w:rPr>
              <w:tab/>
              <w:t>75.69</w:t>
            </w:r>
            <w:r>
              <w:rPr>
                <w:rFonts w:eastAsia="Verdana"/>
                <w:sz w:val="16"/>
                <w:szCs w:val="28"/>
              </w:rPr>
              <w:tab/>
              <w:t>25.60</w:t>
            </w:r>
            <w:r>
              <w:rPr>
                <w:rFonts w:eastAsia="Verdana"/>
                <w:sz w:val="16"/>
                <w:szCs w:val="28"/>
              </w:rPr>
              <w:tab/>
              <w:t>32.12</w:t>
            </w:r>
            <w:r>
              <w:rPr>
                <w:rFonts w:eastAsia="Verdana"/>
                <w:sz w:val="16"/>
                <w:szCs w:val="28"/>
              </w:rPr>
              <w:tab/>
              <w:t>0.61</w:t>
            </w:r>
            <w:r>
              <w:rPr>
                <w:rFonts w:eastAsia="Verdana"/>
                <w:sz w:val="16"/>
                <w:szCs w:val="28"/>
              </w:rPr>
              <w:tab/>
              <w:t>8.42</w:t>
            </w:r>
            <w:r>
              <w:rPr>
                <w:rFonts w:eastAsia="Verdana"/>
                <w:sz w:val="16"/>
                <w:szCs w:val="28"/>
              </w:rPr>
              <w:tab/>
              <w:t>8.67</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18.86</w:t>
            </w:r>
            <w:r>
              <w:rPr>
                <w:rFonts w:eastAsia="Verdana"/>
                <w:sz w:val="16"/>
                <w:szCs w:val="28"/>
              </w:rPr>
              <w:tab/>
              <w:t>36.40</w:t>
            </w:r>
            <w:r>
              <w:rPr>
                <w:rFonts w:eastAsia="Verdana"/>
                <w:sz w:val="16"/>
                <w:szCs w:val="28"/>
              </w:rPr>
              <w:tab/>
              <w:t>0.52</w:t>
            </w:r>
            <w:r>
              <w:rPr>
                <w:rFonts w:eastAsia="Verdana"/>
                <w:sz w:val="16"/>
                <w:szCs w:val="28"/>
              </w:rPr>
              <w:tab/>
              <w:t>78.22</w:t>
            </w:r>
            <w:r>
              <w:rPr>
                <w:rFonts w:eastAsia="Verdana"/>
                <w:sz w:val="16"/>
                <w:szCs w:val="28"/>
              </w:rPr>
              <w:tab/>
              <w:t>26.60</w:t>
            </w:r>
            <w:r>
              <w:rPr>
                <w:rFonts w:eastAsia="Verdana"/>
                <w:sz w:val="16"/>
                <w:szCs w:val="28"/>
              </w:rPr>
              <w:tab/>
              <w:t>48.96</w:t>
            </w:r>
            <w:r>
              <w:rPr>
                <w:rFonts w:eastAsia="Verdana"/>
                <w:sz w:val="16"/>
                <w:szCs w:val="28"/>
              </w:rPr>
              <w:tab/>
              <w:t>0.58</w:t>
            </w:r>
            <w:r>
              <w:rPr>
                <w:rFonts w:eastAsia="Verdana"/>
                <w:sz w:val="16"/>
                <w:szCs w:val="28"/>
              </w:rPr>
              <w:tab/>
              <w:t>8.49</w:t>
            </w:r>
            <w:r>
              <w:rPr>
                <w:rFonts w:eastAsia="Verdana"/>
                <w:sz w:val="16"/>
                <w:szCs w:val="28"/>
              </w:rPr>
              <w:tab/>
              <w:t>8.33</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17.28</w:t>
            </w:r>
            <w:r>
              <w:rPr>
                <w:rFonts w:eastAsia="Verdana"/>
                <w:sz w:val="16"/>
                <w:szCs w:val="28"/>
              </w:rPr>
              <w:tab/>
              <w:t>37.66</w:t>
            </w:r>
            <w:r>
              <w:rPr>
                <w:rFonts w:eastAsia="Verdana"/>
                <w:sz w:val="16"/>
                <w:szCs w:val="28"/>
              </w:rPr>
              <w:tab/>
              <w:t>0.46</w:t>
            </w:r>
            <w:r>
              <w:rPr>
                <w:rFonts w:eastAsia="Verdana"/>
                <w:sz w:val="16"/>
                <w:szCs w:val="28"/>
              </w:rPr>
              <w:tab/>
              <w:t>82.08</w:t>
            </w:r>
            <w:r>
              <w:rPr>
                <w:rFonts w:eastAsia="Verdana"/>
                <w:sz w:val="16"/>
                <w:szCs w:val="28"/>
              </w:rPr>
              <w:tab/>
              <w:t>26.00</w:t>
            </w:r>
            <w:r>
              <w:rPr>
                <w:rFonts w:eastAsia="Verdana"/>
                <w:sz w:val="16"/>
                <w:szCs w:val="28"/>
              </w:rPr>
              <w:tab/>
              <w:t>126.96</w:t>
            </w:r>
            <w:r>
              <w:rPr>
                <w:rFonts w:eastAsia="Verdana"/>
                <w:sz w:val="16"/>
                <w:szCs w:val="28"/>
              </w:rPr>
              <w:tab/>
              <w:t>0.52</w:t>
            </w:r>
            <w:r>
              <w:rPr>
                <w:rFonts w:eastAsia="Verdana"/>
                <w:sz w:val="16"/>
                <w:szCs w:val="28"/>
              </w:rPr>
              <w:tab/>
              <w:t>7.78</w:t>
            </w:r>
            <w:r>
              <w:rPr>
                <w:rFonts w:eastAsia="Verdana"/>
                <w:sz w:val="16"/>
                <w:szCs w:val="28"/>
              </w:rPr>
              <w:tab/>
              <w:t>7.33</w:t>
            </w:r>
          </w:p>
          <w:p w:rsidR="00F932DC" w:rsidRDefault="00F932DC" w:rsidP="00994F6B">
            <w:pPr>
              <w:suppressAutoHyphens w:val="0"/>
              <w:ind w:left="115"/>
              <w:rPr>
                <w:sz w:val="16"/>
              </w:rPr>
            </w:pPr>
            <w:r>
              <w:rPr>
                <w:sz w:val="16"/>
              </w:rPr>
              <w:t>APR</w:t>
            </w:r>
            <w:r>
              <w:rPr>
                <w:sz w:val="16"/>
              </w:rPr>
              <w:tab/>
            </w:r>
            <w:r>
              <w:rPr>
                <w:sz w:val="16"/>
              </w:rPr>
              <w:tab/>
              <w:t>16.56</w:t>
            </w:r>
            <w:r>
              <w:rPr>
                <w:sz w:val="16"/>
              </w:rPr>
              <w:tab/>
              <w:t>37.40</w:t>
            </w:r>
            <w:r>
              <w:rPr>
                <w:sz w:val="16"/>
              </w:rPr>
              <w:tab/>
              <w:t>0.44</w:t>
            </w:r>
            <w:r>
              <w:rPr>
                <w:sz w:val="16"/>
              </w:rPr>
              <w:tab/>
              <w:t>83.74</w:t>
            </w:r>
            <w:r>
              <w:rPr>
                <w:sz w:val="16"/>
              </w:rPr>
              <w:tab/>
              <w:t>26.10</w:t>
            </w:r>
            <w:r>
              <w:rPr>
                <w:sz w:val="16"/>
              </w:rPr>
              <w:tab/>
              <w:t>180.72</w:t>
            </w:r>
            <w:r>
              <w:rPr>
                <w:sz w:val="16"/>
              </w:rPr>
              <w:tab/>
              <w:t>0.50</w:t>
            </w:r>
            <w:r>
              <w:rPr>
                <w:sz w:val="16"/>
              </w:rPr>
              <w:tab/>
              <w:t>7.45</w:t>
            </w:r>
            <w:r>
              <w:rPr>
                <w:sz w:val="16"/>
              </w:rPr>
              <w:tab/>
              <w:t>6.74</w:t>
            </w:r>
          </w:p>
          <w:p w:rsidR="00F932DC" w:rsidRDefault="00F932DC" w:rsidP="00994F6B">
            <w:pPr>
              <w:suppressAutoHyphens w:val="0"/>
              <w:ind w:left="115"/>
              <w:rPr>
                <w:sz w:val="16"/>
              </w:rPr>
            </w:pPr>
            <w:r>
              <w:rPr>
                <w:sz w:val="16"/>
              </w:rPr>
              <w:t>MAY</w:t>
            </w:r>
            <w:r>
              <w:rPr>
                <w:sz w:val="16"/>
              </w:rPr>
              <w:tab/>
            </w:r>
            <w:r>
              <w:rPr>
                <w:sz w:val="16"/>
              </w:rPr>
              <w:tab/>
              <w:t>15.23</w:t>
            </w:r>
            <w:r>
              <w:rPr>
                <w:sz w:val="16"/>
              </w:rPr>
              <w:tab/>
              <w:t>36.14</w:t>
            </w:r>
            <w:r>
              <w:rPr>
                <w:sz w:val="16"/>
              </w:rPr>
              <w:tab/>
              <w:t>0.42</w:t>
            </w:r>
            <w:r>
              <w:rPr>
                <w:sz w:val="16"/>
              </w:rPr>
              <w:tab/>
              <w:t>84.34</w:t>
            </w:r>
            <w:r>
              <w:rPr>
                <w:sz w:val="16"/>
              </w:rPr>
              <w:tab/>
              <w:t>26.00</w:t>
            </w:r>
            <w:r>
              <w:rPr>
                <w:sz w:val="16"/>
              </w:rPr>
              <w:tab/>
              <w:t>224.16</w:t>
            </w:r>
            <w:r>
              <w:rPr>
                <w:sz w:val="16"/>
              </w:rPr>
              <w:tab/>
              <w:t>0.47</w:t>
            </w:r>
            <w:r>
              <w:rPr>
                <w:sz w:val="16"/>
              </w:rPr>
              <w:tab/>
              <w:t>6.85</w:t>
            </w:r>
            <w:r>
              <w:rPr>
                <w:sz w:val="16"/>
              </w:rPr>
              <w:tab/>
              <w:t>6.74</w:t>
            </w:r>
          </w:p>
          <w:p w:rsidR="00F932DC" w:rsidRPr="00A70DC8" w:rsidRDefault="00F932DC" w:rsidP="00994F6B">
            <w:pPr>
              <w:suppressAutoHyphens w:val="0"/>
              <w:ind w:left="115"/>
              <w:rPr>
                <w:sz w:val="16"/>
              </w:rPr>
            </w:pPr>
            <w:r>
              <w:rPr>
                <w:sz w:val="16"/>
              </w:rPr>
              <w:t>JUN</w:t>
            </w:r>
            <w:r>
              <w:rPr>
                <w:sz w:val="16"/>
              </w:rPr>
              <w:tab/>
            </w:r>
            <w:r>
              <w:rPr>
                <w:sz w:val="16"/>
              </w:rPr>
              <w:tab/>
              <w:t>12.74</w:t>
            </w:r>
            <w:r>
              <w:rPr>
                <w:sz w:val="16"/>
              </w:rPr>
              <w:tab/>
              <w:t>35.21</w:t>
            </w:r>
            <w:r>
              <w:rPr>
                <w:sz w:val="16"/>
              </w:rPr>
              <w:tab/>
              <w:t>0.36</w:t>
            </w:r>
            <w:r>
              <w:rPr>
                <w:sz w:val="16"/>
              </w:rPr>
              <w:tab/>
              <w:t>83.53</w:t>
            </w:r>
            <w:r>
              <w:rPr>
                <w:sz w:val="16"/>
              </w:rPr>
              <w:tab/>
              <w:t>25.30</w:t>
            </w:r>
            <w:r>
              <w:rPr>
                <w:sz w:val="16"/>
              </w:rPr>
              <w:tab/>
              <w:t>231.12</w:t>
            </w:r>
            <w:r>
              <w:rPr>
                <w:sz w:val="16"/>
              </w:rPr>
              <w:tab/>
              <w:t>0.41</w:t>
            </w:r>
            <w:r>
              <w:rPr>
                <w:sz w:val="16"/>
              </w:rPr>
              <w:tab/>
              <w:t>5.73</w:t>
            </w:r>
            <w:r>
              <w:rPr>
                <w:sz w:val="16"/>
              </w:rPr>
              <w:tab/>
              <w:t>6.32</w:t>
            </w:r>
          </w:p>
          <w:p w:rsidR="00F932DC" w:rsidRDefault="00F932DC" w:rsidP="00994F6B">
            <w:pPr>
              <w:suppressAutoHyphens w:val="0"/>
              <w:ind w:left="115"/>
              <w:rPr>
                <w:sz w:val="16"/>
              </w:rPr>
            </w:pPr>
            <w:r>
              <w:rPr>
                <w:sz w:val="16"/>
              </w:rPr>
              <w:t>JUL</w:t>
            </w:r>
            <w:r>
              <w:rPr>
                <w:sz w:val="16"/>
              </w:rPr>
              <w:tab/>
            </w:r>
            <w:r>
              <w:rPr>
                <w:sz w:val="16"/>
              </w:rPr>
              <w:tab/>
              <w:t>11.66</w:t>
            </w:r>
            <w:r>
              <w:rPr>
                <w:sz w:val="16"/>
              </w:rPr>
              <w:tab/>
              <w:t>35.50</w:t>
            </w:r>
            <w:r>
              <w:rPr>
                <w:sz w:val="16"/>
              </w:rPr>
              <w:tab/>
              <w:t>0.33</w:t>
            </w:r>
            <w:r>
              <w:rPr>
                <w:sz w:val="16"/>
              </w:rPr>
              <w:tab/>
              <w:t>82.61</w:t>
            </w:r>
            <w:r>
              <w:rPr>
                <w:sz w:val="16"/>
              </w:rPr>
              <w:tab/>
              <w:t>24.50</w:t>
            </w:r>
            <w:r>
              <w:rPr>
                <w:sz w:val="16"/>
              </w:rPr>
              <w:tab/>
              <w:t>226.32</w:t>
            </w:r>
            <w:r>
              <w:rPr>
                <w:sz w:val="16"/>
              </w:rPr>
              <w:tab/>
              <w:t>0.37</w:t>
            </w:r>
            <w:r>
              <w:rPr>
                <w:sz w:val="16"/>
              </w:rPr>
              <w:tab/>
              <w:t>5.25</w:t>
            </w:r>
            <w:r>
              <w:rPr>
                <w:sz w:val="16"/>
              </w:rPr>
              <w:tab/>
              <w:t>6.75</w:t>
            </w:r>
          </w:p>
          <w:p w:rsidR="00F932DC" w:rsidRDefault="00F932DC" w:rsidP="00994F6B">
            <w:pPr>
              <w:suppressAutoHyphens w:val="0"/>
              <w:ind w:left="115"/>
              <w:rPr>
                <w:sz w:val="16"/>
              </w:rPr>
            </w:pPr>
            <w:r>
              <w:rPr>
                <w:sz w:val="16"/>
              </w:rPr>
              <w:t>AUG</w:t>
            </w:r>
            <w:r>
              <w:rPr>
                <w:sz w:val="16"/>
              </w:rPr>
              <w:tab/>
            </w:r>
            <w:r>
              <w:rPr>
                <w:sz w:val="16"/>
              </w:rPr>
              <w:tab/>
              <w:t>12.31</w:t>
            </w:r>
            <w:r>
              <w:rPr>
                <w:sz w:val="16"/>
              </w:rPr>
              <w:tab/>
              <w:t>36.58</w:t>
            </w:r>
            <w:r>
              <w:rPr>
                <w:sz w:val="16"/>
              </w:rPr>
              <w:tab/>
              <w:t>0.34</w:t>
            </w:r>
            <w:r>
              <w:rPr>
                <w:sz w:val="16"/>
              </w:rPr>
              <w:tab/>
              <w:t>83.46</w:t>
            </w:r>
            <w:r>
              <w:rPr>
                <w:sz w:val="16"/>
              </w:rPr>
              <w:tab/>
              <w:t>24.20</w:t>
            </w:r>
            <w:r>
              <w:rPr>
                <w:sz w:val="16"/>
              </w:rPr>
              <w:tab/>
              <w:t>204.24</w:t>
            </w:r>
            <w:r>
              <w:rPr>
                <w:sz w:val="16"/>
              </w:rPr>
              <w:tab/>
              <w:t>0.38</w:t>
            </w:r>
            <w:r>
              <w:rPr>
                <w:sz w:val="16"/>
              </w:rPr>
              <w:tab/>
              <w:t>5.54</w:t>
            </w:r>
            <w:r>
              <w:rPr>
                <w:sz w:val="16"/>
              </w:rPr>
              <w:tab/>
              <w:t>6.68</w:t>
            </w:r>
          </w:p>
          <w:p w:rsidR="00F932DC" w:rsidRPr="00A70DC8" w:rsidRDefault="00F932DC" w:rsidP="00994F6B">
            <w:pPr>
              <w:suppressAutoHyphens w:val="0"/>
              <w:ind w:left="115"/>
              <w:rPr>
                <w:sz w:val="16"/>
              </w:rPr>
            </w:pPr>
            <w:r>
              <w:rPr>
                <w:sz w:val="16"/>
              </w:rPr>
              <w:t>SEP</w:t>
            </w:r>
            <w:r>
              <w:rPr>
                <w:sz w:val="16"/>
              </w:rPr>
              <w:tab/>
            </w:r>
            <w:r>
              <w:rPr>
                <w:sz w:val="16"/>
              </w:rPr>
              <w:tab/>
              <w:t>12.35</w:t>
            </w:r>
            <w:r>
              <w:rPr>
                <w:sz w:val="16"/>
              </w:rPr>
              <w:tab/>
              <w:t>37.19</w:t>
            </w:r>
            <w:r>
              <w:rPr>
                <w:sz w:val="16"/>
              </w:rPr>
              <w:tab/>
              <w:t>0.33</w:t>
            </w:r>
            <w:r>
              <w:rPr>
                <w:sz w:val="16"/>
              </w:rPr>
              <w:tab/>
              <w:t>85.38</w:t>
            </w:r>
            <w:r>
              <w:rPr>
                <w:sz w:val="16"/>
              </w:rPr>
              <w:tab/>
              <w:t>24.20</w:t>
            </w:r>
            <w:r>
              <w:rPr>
                <w:sz w:val="16"/>
              </w:rPr>
              <w:tab/>
              <w:t>237.60</w:t>
            </w:r>
            <w:r>
              <w:rPr>
                <w:sz w:val="16"/>
              </w:rPr>
              <w:tab/>
              <w:t>0.37</w:t>
            </w:r>
            <w:r>
              <w:rPr>
                <w:sz w:val="16"/>
              </w:rPr>
              <w:tab/>
              <w:t>5.56</w:t>
            </w:r>
            <w:r>
              <w:rPr>
                <w:sz w:val="16"/>
              </w:rPr>
              <w:tab/>
              <w:t>6.16</w:t>
            </w:r>
          </w:p>
          <w:p w:rsidR="00F932DC" w:rsidRDefault="00F932DC" w:rsidP="00994F6B">
            <w:pPr>
              <w:suppressAutoHyphens w:val="0"/>
              <w:ind w:left="115"/>
              <w:rPr>
                <w:sz w:val="16"/>
              </w:rPr>
            </w:pPr>
            <w:r>
              <w:rPr>
                <w:sz w:val="16"/>
              </w:rPr>
              <w:t>OCT</w:t>
            </w:r>
            <w:r>
              <w:rPr>
                <w:sz w:val="16"/>
              </w:rPr>
              <w:tab/>
            </w:r>
            <w:r>
              <w:rPr>
                <w:sz w:val="16"/>
              </w:rPr>
              <w:tab/>
              <w:t>13.25</w:t>
            </w:r>
            <w:r>
              <w:rPr>
                <w:sz w:val="16"/>
              </w:rPr>
              <w:tab/>
              <w:t>36.50</w:t>
            </w:r>
            <w:r>
              <w:rPr>
                <w:sz w:val="16"/>
              </w:rPr>
              <w:tab/>
              <w:t>0.36</w:t>
            </w:r>
            <w:r>
              <w:rPr>
                <w:sz w:val="16"/>
              </w:rPr>
              <w:tab/>
              <w:t>85.95</w:t>
            </w:r>
            <w:r>
              <w:rPr>
                <w:sz w:val="16"/>
              </w:rPr>
              <w:tab/>
              <w:t>24.80</w:t>
            </w:r>
            <w:r>
              <w:rPr>
                <w:sz w:val="16"/>
              </w:rPr>
              <w:tab/>
              <w:t>220.56</w:t>
            </w:r>
            <w:r>
              <w:rPr>
                <w:sz w:val="16"/>
              </w:rPr>
              <w:tab/>
              <w:t>0.41</w:t>
            </w:r>
            <w:r>
              <w:rPr>
                <w:sz w:val="16"/>
              </w:rPr>
              <w:tab/>
              <w:t>5.96</w:t>
            </w:r>
            <w:r>
              <w:rPr>
                <w:sz w:val="16"/>
              </w:rPr>
              <w:tab/>
              <w:t>5.86</w:t>
            </w:r>
          </w:p>
          <w:p w:rsidR="00F932DC" w:rsidRPr="00A70DC8" w:rsidRDefault="00F932DC" w:rsidP="00994F6B">
            <w:pPr>
              <w:suppressAutoHyphens w:val="0"/>
              <w:ind w:left="115"/>
              <w:rPr>
                <w:sz w:val="16"/>
              </w:rPr>
            </w:pPr>
            <w:r>
              <w:rPr>
                <w:sz w:val="16"/>
              </w:rPr>
              <w:t>NOV</w:t>
            </w:r>
            <w:r>
              <w:rPr>
                <w:sz w:val="16"/>
              </w:rPr>
              <w:tab/>
            </w:r>
            <w:r>
              <w:rPr>
                <w:sz w:val="16"/>
              </w:rPr>
              <w:tab/>
              <w:t>15.16</w:t>
            </w:r>
            <w:r>
              <w:rPr>
                <w:sz w:val="16"/>
              </w:rPr>
              <w:tab/>
              <w:t>34.85</w:t>
            </w:r>
            <w:r>
              <w:rPr>
                <w:sz w:val="16"/>
              </w:rPr>
              <w:tab/>
              <w:t>0.44</w:t>
            </w:r>
            <w:r>
              <w:rPr>
                <w:sz w:val="16"/>
              </w:rPr>
              <w:tab/>
              <w:t>84.97</w:t>
            </w:r>
            <w:r>
              <w:rPr>
                <w:sz w:val="16"/>
              </w:rPr>
              <w:tab/>
              <w:t>25.00</w:t>
            </w:r>
            <w:r>
              <w:rPr>
                <w:sz w:val="16"/>
              </w:rPr>
              <w:tab/>
              <w:t>99.12</w:t>
            </w:r>
            <w:r>
              <w:rPr>
                <w:sz w:val="16"/>
              </w:rPr>
              <w:tab/>
              <w:t>0.50</w:t>
            </w:r>
            <w:r>
              <w:rPr>
                <w:sz w:val="16"/>
              </w:rPr>
              <w:tab/>
              <w:t>6.82</w:t>
            </w:r>
            <w:r>
              <w:rPr>
                <w:sz w:val="16"/>
              </w:rPr>
              <w:tab/>
              <w:t>5.90</w:t>
            </w:r>
          </w:p>
          <w:p w:rsidR="00F932DC" w:rsidRDefault="00F932DC" w:rsidP="00994F6B">
            <w:pPr>
              <w:suppressAutoHyphens w:val="0"/>
              <w:ind w:left="115"/>
              <w:rPr>
                <w:sz w:val="16"/>
              </w:rPr>
            </w:pPr>
            <w:r>
              <w:rPr>
                <w:sz w:val="16"/>
              </w:rPr>
              <w:t>DEC</w:t>
            </w:r>
            <w:r>
              <w:rPr>
                <w:sz w:val="16"/>
              </w:rPr>
              <w:tab/>
            </w:r>
            <w:r>
              <w:rPr>
                <w:sz w:val="16"/>
              </w:rPr>
              <w:tab/>
              <w:t>17.82</w:t>
            </w:r>
            <w:r>
              <w:rPr>
                <w:sz w:val="16"/>
              </w:rPr>
              <w:tab/>
              <w:t>33.77</w:t>
            </w:r>
            <w:r>
              <w:rPr>
                <w:sz w:val="16"/>
              </w:rPr>
              <w:tab/>
              <w:t>0.53</w:t>
            </w:r>
            <w:r>
              <w:rPr>
                <w:sz w:val="16"/>
              </w:rPr>
              <w:tab/>
              <w:t>80.72</w:t>
            </w:r>
            <w:r>
              <w:rPr>
                <w:sz w:val="16"/>
              </w:rPr>
              <w:tab/>
              <w:t>25.30</w:t>
            </w:r>
            <w:r>
              <w:rPr>
                <w:sz w:val="16"/>
              </w:rPr>
              <w:tab/>
              <w:t>40.08</w:t>
            </w:r>
            <w:r>
              <w:rPr>
                <w:sz w:val="16"/>
              </w:rPr>
              <w:tab/>
              <w:t>0.59</w:t>
            </w:r>
            <w:r>
              <w:rPr>
                <w:sz w:val="16"/>
              </w:rPr>
              <w:tab/>
              <w:t>8.02</w:t>
            </w:r>
            <w:r>
              <w:rPr>
                <w:sz w:val="16"/>
              </w:rPr>
              <w:tab/>
              <w:t>6.98</w:t>
            </w:r>
          </w:p>
          <w:p w:rsidR="00F932DC" w:rsidRDefault="00F932DC" w:rsidP="00994F6B">
            <w:pPr>
              <w:suppressAutoHyphens w:val="0"/>
              <w:ind w:left="115"/>
              <w:rPr>
                <w:sz w:val="16"/>
              </w:rPr>
            </w:pPr>
            <w:r w:rsidRPr="00820252">
              <w:rPr>
                <w:b/>
                <w:sz w:val="16"/>
              </w:rPr>
              <w:t>AVE</w:t>
            </w:r>
            <w:r w:rsidRPr="007E0BD4">
              <w:rPr>
                <w:b/>
                <w:sz w:val="16"/>
              </w:rPr>
              <w:tab/>
            </w:r>
            <w:r>
              <w:rPr>
                <w:b/>
                <w:sz w:val="16"/>
              </w:rPr>
              <w:tab/>
            </w:r>
            <w:r w:rsidRPr="007E0BD4">
              <w:rPr>
                <w:b/>
                <w:sz w:val="16"/>
              </w:rPr>
              <w:t>15.16</w:t>
            </w:r>
            <w:r w:rsidRPr="007E0BD4">
              <w:rPr>
                <w:b/>
                <w:sz w:val="16"/>
              </w:rPr>
              <w:tab/>
              <w:t>35.98</w:t>
            </w:r>
            <w:r w:rsidRPr="007E0BD4">
              <w:rPr>
                <w:b/>
                <w:sz w:val="16"/>
              </w:rPr>
              <w:tab/>
              <w:t>0.42</w:t>
            </w:r>
            <w:r w:rsidRPr="007E0BD4">
              <w:rPr>
                <w:b/>
                <w:sz w:val="16"/>
              </w:rPr>
              <w:tab/>
              <w:t>82.56</w:t>
            </w:r>
            <w:r w:rsidRPr="007E0BD4">
              <w:rPr>
                <w:b/>
                <w:sz w:val="16"/>
              </w:rPr>
              <w:tab/>
            </w:r>
            <w:r>
              <w:rPr>
                <w:b/>
                <w:sz w:val="16"/>
              </w:rPr>
              <w:t>25.30</w:t>
            </w:r>
            <w:r>
              <w:rPr>
                <w:b/>
                <w:sz w:val="16"/>
              </w:rPr>
              <w:tab/>
              <w:t>156.08</w:t>
            </w:r>
            <w:r>
              <w:rPr>
                <w:b/>
                <w:sz w:val="16"/>
              </w:rPr>
              <w:tab/>
              <w:t>0.48</w:t>
            </w:r>
            <w:r>
              <w:rPr>
                <w:b/>
                <w:sz w:val="16"/>
              </w:rPr>
              <w:tab/>
              <w:t>6.82</w:t>
            </w:r>
            <w:r>
              <w:rPr>
                <w:b/>
                <w:sz w:val="16"/>
              </w:rPr>
              <w:tab/>
              <w:t>6.84</w:t>
            </w:r>
          </w:p>
          <w:p w:rsidR="00F932DC" w:rsidRDefault="00F932DC" w:rsidP="00994F6B">
            <w:pPr>
              <w:suppressAutoHyphens w:val="0"/>
              <w:ind w:left="115"/>
              <w:rPr>
                <w:sz w:val="16"/>
              </w:rPr>
            </w:pPr>
          </w:p>
          <w:p w:rsidR="00F932DC" w:rsidRPr="00820252" w:rsidRDefault="00F932DC" w:rsidP="00994F6B">
            <w:pPr>
              <w:suppressAutoHyphens w:val="0"/>
              <w:ind w:left="115"/>
              <w:rPr>
                <w:b/>
                <w:sz w:val="16"/>
              </w:rPr>
            </w:pPr>
            <w:r>
              <w:rPr>
                <w:b/>
                <w:sz w:val="16"/>
              </w:rPr>
              <w:t xml:space="preserve">Rainy </w:t>
            </w:r>
            <w:r w:rsidRPr="00820252">
              <w:rPr>
                <w:b/>
                <w:sz w:val="16"/>
              </w:rPr>
              <w:t>Season</w:t>
            </w:r>
          </w:p>
          <w:p w:rsidR="00F932DC" w:rsidRPr="00795DC5" w:rsidRDefault="00F932DC" w:rsidP="00994F6B">
            <w:pPr>
              <w:suppressAutoHyphens w:val="0"/>
              <w:ind w:left="115"/>
              <w:rPr>
                <w:sz w:val="4"/>
              </w:rPr>
            </w:pPr>
          </w:p>
          <w:p w:rsidR="00F932DC" w:rsidRDefault="00F932DC" w:rsidP="00994F6B">
            <w:pPr>
              <w:suppressAutoHyphens w:val="0"/>
              <w:ind w:left="115"/>
              <w:rPr>
                <w:sz w:val="16"/>
              </w:rPr>
            </w:pPr>
            <w:r>
              <w:rPr>
                <w:sz w:val="16"/>
              </w:rPr>
              <w:t>APR</w:t>
            </w:r>
            <w:r>
              <w:rPr>
                <w:sz w:val="16"/>
              </w:rPr>
              <w:tab/>
            </w:r>
            <w:r>
              <w:rPr>
                <w:sz w:val="16"/>
              </w:rPr>
              <w:tab/>
              <w:t>16.56</w:t>
            </w:r>
            <w:r>
              <w:rPr>
                <w:sz w:val="16"/>
              </w:rPr>
              <w:tab/>
              <w:t>37.40</w:t>
            </w:r>
            <w:r>
              <w:rPr>
                <w:sz w:val="16"/>
              </w:rPr>
              <w:tab/>
              <w:t>0.44</w:t>
            </w:r>
            <w:r>
              <w:rPr>
                <w:sz w:val="16"/>
              </w:rPr>
              <w:tab/>
              <w:t>83.74</w:t>
            </w:r>
            <w:r>
              <w:rPr>
                <w:sz w:val="16"/>
              </w:rPr>
              <w:tab/>
              <w:t>26.10</w:t>
            </w:r>
            <w:r>
              <w:rPr>
                <w:sz w:val="16"/>
              </w:rPr>
              <w:tab/>
              <w:t>180.72</w:t>
            </w:r>
            <w:r>
              <w:rPr>
                <w:sz w:val="16"/>
              </w:rPr>
              <w:tab/>
              <w:t>0.50</w:t>
            </w:r>
            <w:r>
              <w:rPr>
                <w:sz w:val="16"/>
              </w:rPr>
              <w:tab/>
              <w:t>7.45</w:t>
            </w:r>
            <w:r>
              <w:rPr>
                <w:sz w:val="16"/>
              </w:rPr>
              <w:tab/>
              <w:t>6.20</w:t>
            </w:r>
          </w:p>
          <w:p w:rsidR="00F932DC" w:rsidRDefault="00F932DC" w:rsidP="00994F6B">
            <w:pPr>
              <w:suppressAutoHyphens w:val="0"/>
              <w:ind w:left="115"/>
              <w:rPr>
                <w:sz w:val="16"/>
              </w:rPr>
            </w:pPr>
            <w:r>
              <w:rPr>
                <w:sz w:val="16"/>
              </w:rPr>
              <w:t>MAY</w:t>
            </w:r>
            <w:r>
              <w:rPr>
                <w:sz w:val="16"/>
              </w:rPr>
              <w:tab/>
            </w:r>
            <w:r>
              <w:rPr>
                <w:sz w:val="16"/>
              </w:rPr>
              <w:tab/>
              <w:t>15.23</w:t>
            </w:r>
            <w:r>
              <w:rPr>
                <w:sz w:val="16"/>
              </w:rPr>
              <w:tab/>
              <w:t>36.14</w:t>
            </w:r>
            <w:r>
              <w:rPr>
                <w:sz w:val="16"/>
              </w:rPr>
              <w:tab/>
              <w:t>0.42</w:t>
            </w:r>
            <w:r>
              <w:rPr>
                <w:sz w:val="16"/>
              </w:rPr>
              <w:tab/>
              <w:t>84.34</w:t>
            </w:r>
            <w:r>
              <w:rPr>
                <w:sz w:val="16"/>
              </w:rPr>
              <w:tab/>
              <w:t>26.00</w:t>
            </w:r>
            <w:r>
              <w:rPr>
                <w:sz w:val="16"/>
              </w:rPr>
              <w:tab/>
              <w:t>224.16</w:t>
            </w:r>
            <w:r>
              <w:rPr>
                <w:sz w:val="16"/>
              </w:rPr>
              <w:tab/>
              <w:t>0.47</w:t>
            </w:r>
            <w:r>
              <w:rPr>
                <w:sz w:val="16"/>
              </w:rPr>
              <w:tab/>
              <w:t>6.85</w:t>
            </w:r>
            <w:r>
              <w:rPr>
                <w:sz w:val="16"/>
              </w:rPr>
              <w:tab/>
              <w:t>6.02</w:t>
            </w:r>
          </w:p>
          <w:p w:rsidR="00F932DC" w:rsidRPr="00A70DC8" w:rsidRDefault="00F932DC" w:rsidP="00994F6B">
            <w:pPr>
              <w:suppressAutoHyphens w:val="0"/>
              <w:ind w:left="115"/>
              <w:rPr>
                <w:sz w:val="16"/>
              </w:rPr>
            </w:pPr>
            <w:r>
              <w:rPr>
                <w:sz w:val="16"/>
              </w:rPr>
              <w:t>JUN</w:t>
            </w:r>
            <w:r>
              <w:rPr>
                <w:sz w:val="16"/>
              </w:rPr>
              <w:tab/>
            </w:r>
            <w:r>
              <w:rPr>
                <w:sz w:val="16"/>
              </w:rPr>
              <w:tab/>
              <w:t>12.74</w:t>
            </w:r>
            <w:r>
              <w:rPr>
                <w:sz w:val="16"/>
              </w:rPr>
              <w:tab/>
              <w:t>35.21</w:t>
            </w:r>
            <w:r>
              <w:rPr>
                <w:sz w:val="16"/>
              </w:rPr>
              <w:tab/>
              <w:t>0.36</w:t>
            </w:r>
            <w:r>
              <w:rPr>
                <w:sz w:val="16"/>
              </w:rPr>
              <w:tab/>
              <w:t>83.53</w:t>
            </w:r>
            <w:r>
              <w:rPr>
                <w:sz w:val="16"/>
              </w:rPr>
              <w:tab/>
              <w:t>25.30</w:t>
            </w:r>
            <w:r>
              <w:rPr>
                <w:sz w:val="16"/>
              </w:rPr>
              <w:tab/>
              <w:t>231.12</w:t>
            </w:r>
            <w:r>
              <w:rPr>
                <w:sz w:val="16"/>
              </w:rPr>
              <w:tab/>
              <w:t>0.41</w:t>
            </w:r>
            <w:r>
              <w:rPr>
                <w:sz w:val="16"/>
              </w:rPr>
              <w:tab/>
              <w:t>5.73</w:t>
            </w:r>
            <w:r>
              <w:rPr>
                <w:sz w:val="16"/>
              </w:rPr>
              <w:tab/>
              <w:t>5.83</w:t>
            </w:r>
          </w:p>
          <w:p w:rsidR="00F932DC" w:rsidRDefault="00F932DC" w:rsidP="00994F6B">
            <w:pPr>
              <w:suppressAutoHyphens w:val="0"/>
              <w:ind w:left="115"/>
              <w:rPr>
                <w:sz w:val="16"/>
              </w:rPr>
            </w:pPr>
            <w:r>
              <w:rPr>
                <w:sz w:val="16"/>
              </w:rPr>
              <w:t>JUL</w:t>
            </w:r>
            <w:r>
              <w:rPr>
                <w:sz w:val="16"/>
              </w:rPr>
              <w:tab/>
            </w:r>
            <w:r>
              <w:rPr>
                <w:sz w:val="16"/>
              </w:rPr>
              <w:tab/>
              <w:t>11.66</w:t>
            </w:r>
            <w:r>
              <w:rPr>
                <w:sz w:val="16"/>
              </w:rPr>
              <w:tab/>
              <w:t>35.50</w:t>
            </w:r>
            <w:r>
              <w:rPr>
                <w:sz w:val="16"/>
              </w:rPr>
              <w:tab/>
              <w:t>0.33</w:t>
            </w:r>
            <w:r>
              <w:rPr>
                <w:sz w:val="16"/>
              </w:rPr>
              <w:tab/>
              <w:t>82.61</w:t>
            </w:r>
            <w:r>
              <w:rPr>
                <w:sz w:val="16"/>
              </w:rPr>
              <w:tab/>
              <w:t>24.50</w:t>
            </w:r>
            <w:r>
              <w:rPr>
                <w:sz w:val="16"/>
              </w:rPr>
              <w:tab/>
              <w:t>226.32</w:t>
            </w:r>
            <w:r>
              <w:rPr>
                <w:sz w:val="16"/>
              </w:rPr>
              <w:tab/>
              <w:t>0.37</w:t>
            </w:r>
            <w:r>
              <w:rPr>
                <w:sz w:val="16"/>
              </w:rPr>
              <w:tab/>
              <w:t>5.25</w:t>
            </w:r>
            <w:r>
              <w:rPr>
                <w:sz w:val="16"/>
              </w:rPr>
              <w:tab/>
              <w:t>5.83</w:t>
            </w:r>
          </w:p>
          <w:p w:rsidR="00F932DC" w:rsidRDefault="00F932DC" w:rsidP="00994F6B">
            <w:pPr>
              <w:suppressAutoHyphens w:val="0"/>
              <w:ind w:left="115"/>
              <w:rPr>
                <w:sz w:val="16"/>
              </w:rPr>
            </w:pPr>
            <w:r>
              <w:rPr>
                <w:sz w:val="16"/>
              </w:rPr>
              <w:t>AUG</w:t>
            </w:r>
            <w:r>
              <w:rPr>
                <w:sz w:val="16"/>
              </w:rPr>
              <w:tab/>
            </w:r>
            <w:r>
              <w:rPr>
                <w:sz w:val="16"/>
              </w:rPr>
              <w:tab/>
              <w:t>12.31</w:t>
            </w:r>
            <w:r>
              <w:rPr>
                <w:sz w:val="16"/>
              </w:rPr>
              <w:tab/>
              <w:t>36.58</w:t>
            </w:r>
            <w:r>
              <w:rPr>
                <w:sz w:val="16"/>
              </w:rPr>
              <w:tab/>
              <w:t>0.34</w:t>
            </w:r>
            <w:r>
              <w:rPr>
                <w:sz w:val="16"/>
              </w:rPr>
              <w:tab/>
              <w:t>83.46</w:t>
            </w:r>
            <w:r>
              <w:rPr>
                <w:sz w:val="16"/>
              </w:rPr>
              <w:tab/>
              <w:t>24.20</w:t>
            </w:r>
            <w:r>
              <w:rPr>
                <w:sz w:val="16"/>
              </w:rPr>
              <w:tab/>
              <w:t>204.24</w:t>
            </w:r>
            <w:r>
              <w:rPr>
                <w:sz w:val="16"/>
              </w:rPr>
              <w:tab/>
              <w:t>0.38</w:t>
            </w:r>
            <w:r>
              <w:rPr>
                <w:sz w:val="16"/>
              </w:rPr>
              <w:tab/>
              <w:t>5.54</w:t>
            </w:r>
            <w:r>
              <w:rPr>
                <w:sz w:val="16"/>
              </w:rPr>
              <w:tab/>
              <w:t>6.05</w:t>
            </w:r>
          </w:p>
          <w:p w:rsidR="00F932DC" w:rsidRPr="00A70DC8" w:rsidRDefault="00F932DC" w:rsidP="00994F6B">
            <w:pPr>
              <w:suppressAutoHyphens w:val="0"/>
              <w:ind w:left="115"/>
              <w:rPr>
                <w:sz w:val="16"/>
              </w:rPr>
            </w:pPr>
            <w:r>
              <w:rPr>
                <w:sz w:val="16"/>
              </w:rPr>
              <w:t>SEP</w:t>
            </w:r>
            <w:r>
              <w:rPr>
                <w:sz w:val="16"/>
              </w:rPr>
              <w:tab/>
            </w:r>
            <w:r>
              <w:rPr>
                <w:sz w:val="16"/>
              </w:rPr>
              <w:tab/>
              <w:t>12.35</w:t>
            </w:r>
            <w:r>
              <w:rPr>
                <w:sz w:val="16"/>
              </w:rPr>
              <w:tab/>
              <w:t>37.19</w:t>
            </w:r>
            <w:r>
              <w:rPr>
                <w:sz w:val="16"/>
              </w:rPr>
              <w:tab/>
              <w:t>0.33</w:t>
            </w:r>
            <w:r>
              <w:rPr>
                <w:sz w:val="16"/>
              </w:rPr>
              <w:tab/>
              <w:t>85.38</w:t>
            </w:r>
            <w:r>
              <w:rPr>
                <w:sz w:val="16"/>
              </w:rPr>
              <w:tab/>
              <w:t>24.20</w:t>
            </w:r>
            <w:r>
              <w:rPr>
                <w:sz w:val="16"/>
              </w:rPr>
              <w:tab/>
              <w:t>237.60</w:t>
            </w:r>
            <w:r>
              <w:rPr>
                <w:sz w:val="16"/>
              </w:rPr>
              <w:tab/>
              <w:t>0.37</w:t>
            </w:r>
            <w:r>
              <w:rPr>
                <w:sz w:val="16"/>
              </w:rPr>
              <w:tab/>
              <w:t>5.56</w:t>
            </w:r>
            <w:r>
              <w:rPr>
                <w:sz w:val="16"/>
              </w:rPr>
              <w:tab/>
              <w:t>6.25</w:t>
            </w:r>
          </w:p>
          <w:p w:rsidR="00F932DC" w:rsidRDefault="00F932DC" w:rsidP="00994F6B">
            <w:pPr>
              <w:suppressAutoHyphens w:val="0"/>
              <w:ind w:left="115"/>
              <w:rPr>
                <w:sz w:val="16"/>
              </w:rPr>
            </w:pPr>
            <w:r>
              <w:rPr>
                <w:sz w:val="16"/>
              </w:rPr>
              <w:t>OCT</w:t>
            </w:r>
            <w:r>
              <w:rPr>
                <w:sz w:val="16"/>
              </w:rPr>
              <w:tab/>
            </w:r>
            <w:r>
              <w:rPr>
                <w:sz w:val="16"/>
              </w:rPr>
              <w:tab/>
              <w:t>13.25</w:t>
            </w:r>
            <w:r>
              <w:rPr>
                <w:sz w:val="16"/>
              </w:rPr>
              <w:tab/>
              <w:t>36.50</w:t>
            </w:r>
            <w:r>
              <w:rPr>
                <w:sz w:val="16"/>
              </w:rPr>
              <w:tab/>
              <w:t>0.36</w:t>
            </w:r>
            <w:r>
              <w:rPr>
                <w:sz w:val="16"/>
              </w:rPr>
              <w:tab/>
              <w:t>85.95</w:t>
            </w:r>
            <w:r>
              <w:rPr>
                <w:sz w:val="16"/>
              </w:rPr>
              <w:tab/>
              <w:t>24.80</w:t>
            </w:r>
            <w:r>
              <w:rPr>
                <w:sz w:val="16"/>
              </w:rPr>
              <w:tab/>
              <w:t>220.56</w:t>
            </w:r>
            <w:r>
              <w:rPr>
                <w:sz w:val="16"/>
              </w:rPr>
              <w:tab/>
              <w:t>0.41</w:t>
            </w:r>
            <w:r>
              <w:rPr>
                <w:sz w:val="16"/>
              </w:rPr>
              <w:tab/>
              <w:t>5.96</w:t>
            </w:r>
            <w:r>
              <w:rPr>
                <w:sz w:val="16"/>
              </w:rPr>
              <w:tab/>
              <w:t>6.17</w:t>
            </w:r>
          </w:p>
          <w:p w:rsidR="00F932DC" w:rsidRDefault="00F932DC" w:rsidP="00994F6B">
            <w:pPr>
              <w:suppressAutoHyphens w:val="0"/>
              <w:ind w:left="115"/>
              <w:rPr>
                <w:b/>
                <w:sz w:val="16"/>
              </w:rPr>
            </w:pPr>
            <w:r w:rsidRPr="00820252">
              <w:rPr>
                <w:b/>
                <w:sz w:val="16"/>
              </w:rPr>
              <w:t>AVE</w:t>
            </w:r>
            <w:r>
              <w:rPr>
                <w:b/>
                <w:sz w:val="16"/>
              </w:rPr>
              <w:tab/>
            </w:r>
            <w:r>
              <w:rPr>
                <w:b/>
                <w:sz w:val="16"/>
              </w:rPr>
              <w:tab/>
              <w:t>13.44</w:t>
            </w:r>
            <w:r>
              <w:rPr>
                <w:b/>
                <w:sz w:val="16"/>
              </w:rPr>
              <w:tab/>
              <w:t>36.36</w:t>
            </w:r>
            <w:r>
              <w:rPr>
                <w:b/>
                <w:sz w:val="16"/>
              </w:rPr>
              <w:tab/>
              <w:t>0.37</w:t>
            </w:r>
            <w:r>
              <w:rPr>
                <w:b/>
                <w:sz w:val="16"/>
              </w:rPr>
              <w:tab/>
              <w:t>84.14</w:t>
            </w:r>
            <w:r>
              <w:rPr>
                <w:b/>
                <w:sz w:val="16"/>
              </w:rPr>
              <w:tab/>
              <w:t>25.06</w:t>
            </w:r>
            <w:r>
              <w:rPr>
                <w:b/>
                <w:sz w:val="16"/>
              </w:rPr>
              <w:tab/>
              <w:t>84.14</w:t>
            </w:r>
            <w:r>
              <w:rPr>
                <w:b/>
                <w:sz w:val="16"/>
              </w:rPr>
              <w:tab/>
              <w:t>0.42</w:t>
            </w:r>
            <w:r>
              <w:rPr>
                <w:b/>
                <w:sz w:val="16"/>
              </w:rPr>
              <w:tab/>
              <w:t>6.05</w:t>
            </w:r>
            <w:r>
              <w:rPr>
                <w:b/>
                <w:sz w:val="16"/>
              </w:rPr>
              <w:tab/>
              <w:t>6.05</w:t>
            </w:r>
          </w:p>
          <w:p w:rsidR="00F932DC" w:rsidRPr="00795DC5" w:rsidRDefault="00F932DC" w:rsidP="00994F6B">
            <w:pPr>
              <w:suppressAutoHyphens w:val="0"/>
              <w:ind w:left="115"/>
              <w:rPr>
                <w:b/>
                <w:sz w:val="6"/>
              </w:rPr>
            </w:pPr>
          </w:p>
          <w:p w:rsidR="00F932DC" w:rsidRDefault="00F932DC" w:rsidP="00994F6B">
            <w:pPr>
              <w:suppressAutoHyphens w:val="0"/>
              <w:ind w:left="115"/>
              <w:rPr>
                <w:b/>
                <w:sz w:val="16"/>
              </w:rPr>
            </w:pPr>
            <w:r>
              <w:rPr>
                <w:b/>
                <w:sz w:val="16"/>
              </w:rPr>
              <w:t>Dry Season</w:t>
            </w:r>
          </w:p>
          <w:p w:rsidR="00F932DC" w:rsidRPr="00A9033F" w:rsidRDefault="00F932DC" w:rsidP="00994F6B">
            <w:pPr>
              <w:suppressAutoHyphens w:val="0"/>
              <w:ind w:left="115"/>
              <w:rPr>
                <w:b/>
                <w:sz w:val="4"/>
              </w:rPr>
            </w:pPr>
          </w:p>
          <w:p w:rsidR="00F932DC" w:rsidRDefault="00F932DC" w:rsidP="00994F6B">
            <w:pPr>
              <w:suppressAutoHyphens w:val="0"/>
              <w:ind w:left="115"/>
              <w:rPr>
                <w:sz w:val="16"/>
              </w:rPr>
            </w:pPr>
            <w:r>
              <w:rPr>
                <w:rFonts w:eastAsia="Verdana"/>
                <w:sz w:val="16"/>
                <w:szCs w:val="28"/>
              </w:rPr>
              <w:t>JAN</w:t>
            </w:r>
            <w:r>
              <w:rPr>
                <w:rFonts w:eastAsia="Verdana"/>
                <w:sz w:val="16"/>
                <w:szCs w:val="28"/>
              </w:rPr>
              <w:tab/>
            </w:r>
            <w:r>
              <w:rPr>
                <w:rFonts w:eastAsia="Verdana"/>
                <w:sz w:val="16"/>
                <w:szCs w:val="28"/>
              </w:rPr>
              <w:tab/>
              <w:t>18.72</w:t>
            </w:r>
            <w:r>
              <w:rPr>
                <w:rFonts w:eastAsia="Verdana"/>
                <w:sz w:val="16"/>
                <w:szCs w:val="28"/>
              </w:rPr>
              <w:tab/>
              <w:t>34.52</w:t>
            </w:r>
            <w:r>
              <w:rPr>
                <w:rFonts w:eastAsia="Verdana"/>
                <w:sz w:val="16"/>
                <w:szCs w:val="28"/>
              </w:rPr>
              <w:tab/>
              <w:t>0.54</w:t>
            </w:r>
            <w:r>
              <w:rPr>
                <w:rFonts w:eastAsia="Verdana"/>
                <w:sz w:val="16"/>
                <w:szCs w:val="28"/>
              </w:rPr>
              <w:tab/>
              <w:t>75.69</w:t>
            </w:r>
            <w:r>
              <w:rPr>
                <w:rFonts w:eastAsia="Verdana"/>
                <w:sz w:val="16"/>
                <w:szCs w:val="28"/>
              </w:rPr>
              <w:tab/>
              <w:t>25.60</w:t>
            </w:r>
            <w:r>
              <w:rPr>
                <w:rFonts w:eastAsia="Verdana"/>
                <w:sz w:val="16"/>
                <w:szCs w:val="28"/>
              </w:rPr>
              <w:tab/>
              <w:t>32.12</w:t>
            </w:r>
            <w:r>
              <w:rPr>
                <w:rFonts w:eastAsia="Verdana"/>
                <w:sz w:val="16"/>
                <w:szCs w:val="28"/>
              </w:rPr>
              <w:tab/>
              <w:t>0.61</w:t>
            </w:r>
            <w:r>
              <w:rPr>
                <w:rFonts w:eastAsia="Verdana"/>
                <w:sz w:val="16"/>
                <w:szCs w:val="28"/>
              </w:rPr>
              <w:tab/>
              <w:t>8.42</w:t>
            </w:r>
            <w:r>
              <w:rPr>
                <w:rFonts w:eastAsia="Verdana"/>
                <w:sz w:val="16"/>
                <w:szCs w:val="28"/>
              </w:rPr>
              <w:tab/>
              <w:t>8.54</w:t>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18.86</w:t>
            </w:r>
            <w:r>
              <w:rPr>
                <w:rFonts w:eastAsia="Verdana"/>
                <w:sz w:val="16"/>
                <w:szCs w:val="28"/>
              </w:rPr>
              <w:tab/>
              <w:t>36.40</w:t>
            </w:r>
            <w:r>
              <w:rPr>
                <w:rFonts w:eastAsia="Verdana"/>
                <w:sz w:val="16"/>
                <w:szCs w:val="28"/>
              </w:rPr>
              <w:tab/>
              <w:t>0.52</w:t>
            </w:r>
            <w:r>
              <w:rPr>
                <w:rFonts w:eastAsia="Verdana"/>
                <w:sz w:val="16"/>
                <w:szCs w:val="28"/>
              </w:rPr>
              <w:tab/>
              <w:t>78.22</w:t>
            </w:r>
            <w:r>
              <w:rPr>
                <w:rFonts w:eastAsia="Verdana"/>
                <w:sz w:val="16"/>
                <w:szCs w:val="28"/>
              </w:rPr>
              <w:tab/>
              <w:t>26.60</w:t>
            </w:r>
            <w:r>
              <w:rPr>
                <w:rFonts w:eastAsia="Verdana"/>
                <w:sz w:val="16"/>
                <w:szCs w:val="28"/>
              </w:rPr>
              <w:tab/>
              <w:t>48.96</w:t>
            </w:r>
            <w:r>
              <w:rPr>
                <w:rFonts w:eastAsia="Verdana"/>
                <w:sz w:val="16"/>
                <w:szCs w:val="28"/>
              </w:rPr>
              <w:tab/>
              <w:t>0.58</w:t>
            </w:r>
            <w:r>
              <w:rPr>
                <w:rFonts w:eastAsia="Verdana"/>
                <w:sz w:val="16"/>
                <w:szCs w:val="28"/>
              </w:rPr>
              <w:tab/>
              <w:t>8.49</w:t>
            </w:r>
            <w:r>
              <w:rPr>
                <w:rFonts w:eastAsia="Verdana"/>
                <w:sz w:val="16"/>
                <w:szCs w:val="28"/>
              </w:rPr>
              <w:tab/>
              <w:t>8.54</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17.28</w:t>
            </w:r>
            <w:r>
              <w:rPr>
                <w:rFonts w:eastAsia="Verdana"/>
                <w:sz w:val="16"/>
                <w:szCs w:val="28"/>
              </w:rPr>
              <w:tab/>
              <w:t>37.66</w:t>
            </w:r>
            <w:r>
              <w:rPr>
                <w:rFonts w:eastAsia="Verdana"/>
                <w:sz w:val="16"/>
                <w:szCs w:val="28"/>
              </w:rPr>
              <w:tab/>
              <w:t>0.46</w:t>
            </w:r>
            <w:r>
              <w:rPr>
                <w:rFonts w:eastAsia="Verdana"/>
                <w:sz w:val="16"/>
                <w:szCs w:val="28"/>
              </w:rPr>
              <w:tab/>
              <w:t>82.08</w:t>
            </w:r>
            <w:r>
              <w:rPr>
                <w:rFonts w:eastAsia="Verdana"/>
                <w:sz w:val="16"/>
                <w:szCs w:val="28"/>
              </w:rPr>
              <w:tab/>
              <w:t>26.00</w:t>
            </w:r>
            <w:r>
              <w:rPr>
                <w:rFonts w:eastAsia="Verdana"/>
                <w:sz w:val="16"/>
                <w:szCs w:val="28"/>
              </w:rPr>
              <w:tab/>
              <w:t>126.96</w:t>
            </w:r>
            <w:r>
              <w:rPr>
                <w:rFonts w:eastAsia="Verdana"/>
                <w:sz w:val="16"/>
                <w:szCs w:val="28"/>
              </w:rPr>
              <w:tab/>
              <w:t>0.52</w:t>
            </w:r>
            <w:r>
              <w:rPr>
                <w:rFonts w:eastAsia="Verdana"/>
                <w:sz w:val="16"/>
                <w:szCs w:val="28"/>
              </w:rPr>
              <w:tab/>
              <w:t>7.78</w:t>
            </w:r>
            <w:r>
              <w:rPr>
                <w:rFonts w:eastAsia="Verdana"/>
                <w:sz w:val="16"/>
                <w:szCs w:val="28"/>
              </w:rPr>
              <w:tab/>
              <w:t>8.07</w:t>
            </w:r>
          </w:p>
          <w:p w:rsidR="00F932DC" w:rsidRPr="00A70DC8" w:rsidRDefault="00F932DC" w:rsidP="00994F6B">
            <w:pPr>
              <w:suppressAutoHyphens w:val="0"/>
              <w:ind w:left="115"/>
              <w:rPr>
                <w:sz w:val="16"/>
              </w:rPr>
            </w:pPr>
            <w:r>
              <w:rPr>
                <w:sz w:val="16"/>
              </w:rPr>
              <w:t>NOV</w:t>
            </w:r>
            <w:r>
              <w:rPr>
                <w:sz w:val="16"/>
              </w:rPr>
              <w:tab/>
            </w:r>
            <w:r>
              <w:rPr>
                <w:sz w:val="16"/>
              </w:rPr>
              <w:tab/>
              <w:t>15.16</w:t>
            </w:r>
            <w:r>
              <w:rPr>
                <w:sz w:val="16"/>
              </w:rPr>
              <w:tab/>
              <w:t>34.85</w:t>
            </w:r>
            <w:r>
              <w:rPr>
                <w:sz w:val="16"/>
              </w:rPr>
              <w:tab/>
              <w:t>0.44</w:t>
            </w:r>
            <w:r>
              <w:rPr>
                <w:sz w:val="16"/>
              </w:rPr>
              <w:tab/>
              <w:t>84.97</w:t>
            </w:r>
            <w:r>
              <w:rPr>
                <w:sz w:val="16"/>
              </w:rPr>
              <w:tab/>
              <w:t>25.00</w:t>
            </w:r>
            <w:r>
              <w:rPr>
                <w:sz w:val="16"/>
              </w:rPr>
              <w:tab/>
              <w:t>99.12</w:t>
            </w:r>
            <w:r>
              <w:rPr>
                <w:sz w:val="16"/>
              </w:rPr>
              <w:tab/>
              <w:t>0.50</w:t>
            </w:r>
            <w:r>
              <w:rPr>
                <w:sz w:val="16"/>
              </w:rPr>
              <w:tab/>
              <w:t>6.82</w:t>
            </w:r>
            <w:r>
              <w:rPr>
                <w:sz w:val="16"/>
              </w:rPr>
              <w:tab/>
              <w:t>6.95</w:t>
            </w:r>
          </w:p>
          <w:p w:rsidR="00F932DC" w:rsidRDefault="00F932DC" w:rsidP="00994F6B">
            <w:pPr>
              <w:suppressAutoHyphens w:val="0"/>
              <w:ind w:left="115"/>
              <w:rPr>
                <w:sz w:val="16"/>
              </w:rPr>
            </w:pPr>
            <w:r>
              <w:rPr>
                <w:sz w:val="16"/>
              </w:rPr>
              <w:t>DEC</w:t>
            </w:r>
            <w:r>
              <w:rPr>
                <w:sz w:val="16"/>
              </w:rPr>
              <w:tab/>
            </w:r>
            <w:r>
              <w:rPr>
                <w:sz w:val="16"/>
              </w:rPr>
              <w:tab/>
              <w:t>17.82</w:t>
            </w:r>
            <w:r>
              <w:rPr>
                <w:sz w:val="16"/>
              </w:rPr>
              <w:tab/>
              <w:t>33.77</w:t>
            </w:r>
            <w:r>
              <w:rPr>
                <w:sz w:val="16"/>
              </w:rPr>
              <w:tab/>
              <w:t>0.53</w:t>
            </w:r>
            <w:r>
              <w:rPr>
                <w:sz w:val="16"/>
              </w:rPr>
              <w:tab/>
              <w:t>80.72</w:t>
            </w:r>
            <w:r>
              <w:rPr>
                <w:sz w:val="16"/>
              </w:rPr>
              <w:tab/>
              <w:t>25.30</w:t>
            </w:r>
            <w:r>
              <w:rPr>
                <w:sz w:val="16"/>
              </w:rPr>
              <w:tab/>
              <w:t>40.08</w:t>
            </w:r>
            <w:r>
              <w:rPr>
                <w:sz w:val="16"/>
              </w:rPr>
              <w:tab/>
              <w:t>0.59</w:t>
            </w:r>
            <w:r>
              <w:rPr>
                <w:sz w:val="16"/>
              </w:rPr>
              <w:tab/>
              <w:t>8.02</w:t>
            </w:r>
            <w:r>
              <w:rPr>
                <w:sz w:val="16"/>
              </w:rPr>
              <w:tab/>
              <w:t>7.47</w:t>
            </w:r>
          </w:p>
          <w:p w:rsidR="00F932DC" w:rsidRPr="00402937" w:rsidRDefault="00F932DC" w:rsidP="00994F6B">
            <w:pPr>
              <w:suppressAutoHyphens w:val="0"/>
              <w:ind w:left="115"/>
              <w:rPr>
                <w:b/>
                <w:sz w:val="16"/>
              </w:rPr>
            </w:pPr>
            <w:r>
              <w:rPr>
                <w:b/>
                <w:sz w:val="16"/>
              </w:rPr>
              <w:t>AVE</w:t>
            </w:r>
            <w:r>
              <w:rPr>
                <w:b/>
                <w:sz w:val="16"/>
              </w:rPr>
              <w:tab/>
            </w:r>
            <w:r>
              <w:rPr>
                <w:b/>
                <w:sz w:val="16"/>
              </w:rPr>
              <w:tab/>
              <w:t>17.57</w:t>
            </w:r>
            <w:r>
              <w:rPr>
                <w:b/>
                <w:sz w:val="16"/>
              </w:rPr>
              <w:tab/>
              <w:t>35.43</w:t>
            </w:r>
            <w:r>
              <w:rPr>
                <w:b/>
                <w:sz w:val="16"/>
              </w:rPr>
              <w:tab/>
              <w:t>0.50</w:t>
            </w:r>
            <w:r>
              <w:rPr>
                <w:b/>
                <w:sz w:val="16"/>
              </w:rPr>
              <w:tab/>
              <w:t>80.34</w:t>
            </w:r>
            <w:r>
              <w:rPr>
                <w:b/>
                <w:sz w:val="16"/>
              </w:rPr>
              <w:tab/>
              <w:t>25.58</w:t>
            </w:r>
            <w:r>
              <w:rPr>
                <w:b/>
                <w:sz w:val="16"/>
              </w:rPr>
              <w:tab/>
              <w:t>69.65</w:t>
            </w:r>
            <w:r>
              <w:rPr>
                <w:b/>
                <w:sz w:val="16"/>
              </w:rPr>
              <w:tab/>
              <w:t>0.56</w:t>
            </w:r>
            <w:r>
              <w:rPr>
                <w:b/>
                <w:sz w:val="16"/>
              </w:rPr>
              <w:tab/>
              <w:t>7.91</w:t>
            </w:r>
            <w:r>
              <w:rPr>
                <w:b/>
                <w:sz w:val="16"/>
              </w:rPr>
              <w:tab/>
              <w:t>7.91</w:t>
            </w:r>
          </w:p>
        </w:tc>
      </w:tr>
    </w:tbl>
    <w:p w:rsidR="00F932DC" w:rsidRPr="00241F19" w:rsidRDefault="00F932DC" w:rsidP="001D3090">
      <w:pPr>
        <w:suppressAutoHyphens w:val="0"/>
        <w:snapToGrid w:val="0"/>
        <w:jc w:val="both"/>
        <w:rPr>
          <w:sz w:val="20"/>
          <w:szCs w:val="20"/>
        </w:rPr>
      </w:pPr>
      <w:r w:rsidRPr="00241F19">
        <w:rPr>
          <w:sz w:val="20"/>
          <w:szCs w:val="20"/>
        </w:rPr>
        <w:lastRenderedPageBreak/>
        <w:t>Table 3: Monthly Mean Daily Values of Global Horizontal Irradiation</w:t>
      </w:r>
      <w:r w:rsidRPr="00241F19">
        <w:rPr>
          <w:rFonts w:eastAsia="Verdana"/>
          <w:sz w:val="20"/>
          <w:szCs w:val="20"/>
        </w:rPr>
        <w:t xml:space="preserve"> (GHI)</w:t>
      </w:r>
      <w:r w:rsidRPr="00241F19">
        <w:rPr>
          <w:sz w:val="20"/>
          <w:szCs w:val="20"/>
        </w:rPr>
        <w:t>, Extraterrestrial</w:t>
      </w:r>
      <w:r w:rsidRPr="00241F19">
        <w:rPr>
          <w:rFonts w:eastAsia="Verdana"/>
          <w:sz w:val="20"/>
          <w:szCs w:val="20"/>
        </w:rPr>
        <w:t xml:space="preserve"> solar radiation</w:t>
      </w:r>
      <w:r w:rsidRPr="00241F19">
        <w:rPr>
          <w:sz w:val="20"/>
          <w:szCs w:val="20"/>
        </w:rPr>
        <w:t xml:space="preserve"> (H</w:t>
      </w:r>
      <w:r w:rsidRPr="00241F19">
        <w:rPr>
          <w:sz w:val="20"/>
          <w:szCs w:val="20"/>
          <w:vertAlign w:val="subscript"/>
        </w:rPr>
        <w:t>o</w:t>
      </w:r>
      <w:r w:rsidRPr="00241F19">
        <w:rPr>
          <w:sz w:val="20"/>
          <w:szCs w:val="20"/>
        </w:rPr>
        <w:t>) ,</w:t>
      </w:r>
      <w:r w:rsidR="001D3090" w:rsidRPr="00241F19">
        <w:rPr>
          <w:rFonts w:hint="eastAsia"/>
          <w:sz w:val="20"/>
          <w:szCs w:val="20"/>
          <w:lang w:eastAsia="zh-CN"/>
        </w:rPr>
        <w:t xml:space="preserve"> </w:t>
      </w:r>
      <w:r w:rsidRPr="00241F19">
        <w:rPr>
          <w:sz w:val="20"/>
          <w:szCs w:val="20"/>
        </w:rPr>
        <w:t>Clearness Index (</w:t>
      </w:r>
      <w:proofErr w:type="spellStart"/>
      <w:r w:rsidRPr="00241F19">
        <w:rPr>
          <w:sz w:val="20"/>
          <w:szCs w:val="20"/>
        </w:rPr>
        <w:t>k</w:t>
      </w:r>
      <w:r w:rsidRPr="00241F19">
        <w:rPr>
          <w:sz w:val="20"/>
          <w:szCs w:val="20"/>
          <w:vertAlign w:val="subscript"/>
        </w:rPr>
        <w:t>t</w:t>
      </w:r>
      <w:proofErr w:type="spellEnd"/>
      <w:r w:rsidRPr="00241F19">
        <w:rPr>
          <w:sz w:val="20"/>
          <w:szCs w:val="20"/>
        </w:rPr>
        <w:t xml:space="preserve">), Calculated  (cal) and Predicted (pre) </w:t>
      </w:r>
      <w:proofErr w:type="spellStart"/>
      <w:r w:rsidRPr="00241F19">
        <w:rPr>
          <w:sz w:val="20"/>
          <w:szCs w:val="20"/>
        </w:rPr>
        <w:t>Photosynthetically</w:t>
      </w:r>
      <w:proofErr w:type="spellEnd"/>
      <w:r w:rsidRPr="00241F19">
        <w:rPr>
          <w:sz w:val="20"/>
          <w:szCs w:val="20"/>
        </w:rPr>
        <w:t xml:space="preserve"> Active Radiation (PAR), Temperature (T), Rainfall/Precipitation (R), Relative Humidity (RH) and PAR clearness index (</w:t>
      </w:r>
      <w:proofErr w:type="spellStart"/>
      <w:r w:rsidRPr="00241F19">
        <w:rPr>
          <w:sz w:val="20"/>
          <w:szCs w:val="20"/>
        </w:rPr>
        <w:t>k</w:t>
      </w:r>
      <w:r w:rsidRPr="00241F19">
        <w:rPr>
          <w:sz w:val="20"/>
          <w:szCs w:val="20"/>
          <w:vertAlign w:val="subscript"/>
        </w:rPr>
        <w:t>tp</w:t>
      </w:r>
      <w:proofErr w:type="spellEnd"/>
      <w:r w:rsidRPr="00241F19">
        <w:rPr>
          <w:sz w:val="20"/>
          <w:szCs w:val="20"/>
        </w:rPr>
        <w:t xml:space="preserve">) for </w:t>
      </w:r>
      <w:proofErr w:type="spellStart"/>
      <w:r w:rsidRPr="00241F19">
        <w:rPr>
          <w:sz w:val="20"/>
          <w:szCs w:val="20"/>
        </w:rPr>
        <w:t>Owerri</w:t>
      </w:r>
      <w:proofErr w:type="spellEnd"/>
      <w:r w:rsidRPr="00241F19">
        <w:rPr>
          <w:sz w:val="20"/>
          <w:szCs w:val="20"/>
        </w:rPr>
        <w:t>.</w:t>
      </w:r>
    </w:p>
    <w:tbl>
      <w:tblPr>
        <w:tblW w:w="8160" w:type="dxa"/>
        <w:jc w:val="center"/>
        <w:tblInd w:w="47" w:type="dxa"/>
        <w:tblBorders>
          <w:top w:val="single" w:sz="4" w:space="0" w:color="auto"/>
        </w:tblBorders>
        <w:tblLook w:val="0000"/>
      </w:tblPr>
      <w:tblGrid>
        <w:gridCol w:w="8160"/>
      </w:tblGrid>
      <w:tr w:rsidR="00F932DC" w:rsidTr="001D3090">
        <w:trPr>
          <w:trHeight w:val="444"/>
          <w:jc w:val="center"/>
        </w:trPr>
        <w:tc>
          <w:tcPr>
            <w:tcW w:w="8160" w:type="dxa"/>
            <w:tcBorders>
              <w:top w:val="double" w:sz="4" w:space="0" w:color="auto"/>
              <w:bottom w:val="single" w:sz="4" w:space="0" w:color="auto"/>
            </w:tcBorders>
          </w:tcPr>
          <w:p w:rsidR="00F932DC" w:rsidRPr="00A70DC8" w:rsidRDefault="00F932DC" w:rsidP="00994F6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Pr="00FA7049">
              <w:rPr>
                <w:rFonts w:eastAsia="Verdana"/>
                <w:b/>
                <w:position w:val="-6"/>
                <w:sz w:val="16"/>
                <w:szCs w:val="28"/>
              </w:rPr>
              <w:object w:dxaOrig="300" w:dyaOrig="200">
                <v:shape id="_x0000_i1048" type="#_x0000_t75" style="width:20.05pt;height:10.65pt" o:ole="">
                  <v:imagedata r:id="rId56" o:title=""/>
                </v:shape>
                <o:OLEObject Type="Embed" ProgID="Equation.3" ShapeID="_x0000_i1048" DrawAspect="Content" ObjectID="_1600418115" r:id="rId58"/>
              </w:objec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proofErr w:type="spellStart"/>
            <w:r w:rsidRPr="00F100CA">
              <w:t>k</w:t>
            </w:r>
            <w:r w:rsidRPr="00F100CA">
              <w:rPr>
                <w:vertAlign w:val="subscript"/>
              </w:rPr>
              <w:t>t</w:t>
            </w:r>
            <w:proofErr w:type="spellEnd"/>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proofErr w:type="spellStart"/>
            <w:r w:rsidRPr="0074122E">
              <w:rPr>
                <w:rFonts w:eastAsia="Verdana"/>
                <w:sz w:val="20"/>
                <w:szCs w:val="28"/>
              </w:rPr>
              <w:t>k</w:t>
            </w:r>
            <w:r w:rsidRPr="0074122E">
              <w:rPr>
                <w:rFonts w:eastAsia="Verdana"/>
                <w:szCs w:val="28"/>
                <w:vertAlign w:val="subscript"/>
              </w:rPr>
              <w:t>tp</w:t>
            </w:r>
            <w:proofErr w:type="spellEnd"/>
            <w:r w:rsidRPr="0074122E">
              <w:rPr>
                <w:rFonts w:eastAsia="Verdana"/>
                <w:szCs w:val="28"/>
                <w:vertAlign w:val="subscript"/>
              </w:rPr>
              <w:t xml:space="preserve">       PAR (cal)</w:t>
            </w:r>
            <w:r w:rsidRPr="0074122E">
              <w:rPr>
                <w:rFonts w:eastAsia="Verdana"/>
                <w:szCs w:val="28"/>
                <w:vertAlign w:val="subscript"/>
              </w:rPr>
              <w:tab/>
              <w:t xml:space="preserve">PAR </w:t>
            </w:r>
            <w:r w:rsidRPr="0074122E">
              <w:rPr>
                <w:rFonts w:eastAsia="Verdana"/>
                <w:sz w:val="16"/>
                <w:szCs w:val="28"/>
              </w:rPr>
              <w:t>(pre)</w:t>
            </w:r>
          </w:p>
          <w:p w:rsidR="00F932DC" w:rsidRPr="00A70DC8" w:rsidRDefault="00F932DC" w:rsidP="00994F6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Pr>
                <w:rFonts w:eastAsia="Verdana"/>
                <w:sz w:val="16"/>
                <w:szCs w:val="28"/>
              </w:rPr>
              <w:tab/>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proofErr w:type="spellStart"/>
            <w:r w:rsidRPr="00B2121E">
              <w:rPr>
                <w:rFonts w:eastAsia="Verdana"/>
                <w:sz w:val="16"/>
                <w:szCs w:val="28"/>
                <w:vertAlign w:val="superscript"/>
              </w:rPr>
              <w:t>o</w:t>
            </w:r>
            <w:r>
              <w:rPr>
                <w:rFonts w:eastAsia="Verdana"/>
                <w:sz w:val="16"/>
                <w:szCs w:val="28"/>
              </w:rPr>
              <w:t>C</w:t>
            </w:r>
            <w:proofErr w:type="spellEnd"/>
            <w:r>
              <w:rPr>
                <w:rFonts w:eastAsia="Verdana"/>
                <w:sz w:val="16"/>
                <w:szCs w:val="28"/>
              </w:rPr>
              <w:t xml:space="preserve">)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F932DC" w:rsidTr="001D3090">
        <w:trPr>
          <w:trHeight w:val="557"/>
          <w:jc w:val="center"/>
        </w:trPr>
        <w:tc>
          <w:tcPr>
            <w:tcW w:w="8160" w:type="dxa"/>
            <w:tcBorders>
              <w:top w:val="single" w:sz="4" w:space="0" w:color="auto"/>
              <w:bottom w:val="double" w:sz="4" w:space="0" w:color="auto"/>
            </w:tcBorders>
          </w:tcPr>
          <w:p w:rsidR="00F932DC" w:rsidRPr="009B0B54" w:rsidRDefault="00F932DC" w:rsidP="00994F6B">
            <w:pPr>
              <w:suppressAutoHyphens w:val="0"/>
              <w:ind w:left="115"/>
              <w:rPr>
                <w:rFonts w:eastAsia="Verdana"/>
                <w:sz w:val="8"/>
                <w:szCs w:val="28"/>
              </w:rPr>
            </w:pPr>
          </w:p>
          <w:p w:rsidR="00F932DC" w:rsidRDefault="00F932DC" w:rsidP="00994F6B">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F932DC" w:rsidRPr="00B44CA6" w:rsidRDefault="00F932DC" w:rsidP="00994F6B">
            <w:pPr>
              <w:suppressAutoHyphens w:val="0"/>
              <w:ind w:left="115"/>
              <w:rPr>
                <w:rFonts w:eastAsia="Verdana"/>
                <w:b/>
                <w:sz w:val="2"/>
                <w:szCs w:val="28"/>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19.91</w:t>
            </w:r>
            <w:r>
              <w:rPr>
                <w:rFonts w:eastAsia="Verdana"/>
                <w:sz w:val="16"/>
                <w:szCs w:val="28"/>
              </w:rPr>
              <w:tab/>
              <w:t>34.09</w:t>
            </w:r>
            <w:r>
              <w:rPr>
                <w:rFonts w:eastAsia="Verdana"/>
                <w:sz w:val="16"/>
                <w:szCs w:val="28"/>
              </w:rPr>
              <w:tab/>
              <w:t>0.58</w:t>
            </w:r>
            <w:r>
              <w:rPr>
                <w:rFonts w:eastAsia="Verdana"/>
                <w:sz w:val="16"/>
                <w:szCs w:val="28"/>
              </w:rPr>
              <w:tab/>
              <w:t>68.30</w:t>
            </w:r>
            <w:r>
              <w:rPr>
                <w:rFonts w:eastAsia="Verdana"/>
                <w:sz w:val="16"/>
                <w:szCs w:val="28"/>
              </w:rPr>
              <w:tab/>
              <w:t>25.30</w:t>
            </w:r>
            <w:r>
              <w:rPr>
                <w:rFonts w:eastAsia="Verdana"/>
                <w:sz w:val="16"/>
                <w:szCs w:val="28"/>
              </w:rPr>
              <w:tab/>
              <w:t>23.04</w:t>
            </w:r>
            <w:r>
              <w:rPr>
                <w:rFonts w:eastAsia="Verdana"/>
                <w:sz w:val="16"/>
                <w:szCs w:val="28"/>
              </w:rPr>
              <w:tab/>
              <w:t>0.66</w:t>
            </w:r>
            <w:r>
              <w:rPr>
                <w:rFonts w:eastAsia="Verdana"/>
                <w:sz w:val="16"/>
                <w:szCs w:val="28"/>
              </w:rPr>
              <w:tab/>
              <w:t>8.96</w:t>
            </w:r>
            <w:r>
              <w:rPr>
                <w:rFonts w:eastAsia="Verdana"/>
                <w:sz w:val="16"/>
                <w:szCs w:val="28"/>
              </w:rPr>
              <w:tab/>
              <w:t>9.32</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20.12</w:t>
            </w:r>
            <w:r>
              <w:rPr>
                <w:rFonts w:eastAsia="Verdana"/>
                <w:sz w:val="16"/>
                <w:szCs w:val="28"/>
              </w:rPr>
              <w:tab/>
              <w:t>36.11</w:t>
            </w:r>
            <w:r>
              <w:rPr>
                <w:rFonts w:eastAsia="Verdana"/>
                <w:sz w:val="16"/>
                <w:szCs w:val="28"/>
              </w:rPr>
              <w:tab/>
              <w:t>0.56</w:t>
            </w:r>
            <w:r>
              <w:rPr>
                <w:rFonts w:eastAsia="Verdana"/>
                <w:sz w:val="16"/>
                <w:szCs w:val="28"/>
              </w:rPr>
              <w:tab/>
              <w:t>72.40</w:t>
            </w:r>
            <w:r>
              <w:rPr>
                <w:rFonts w:eastAsia="Verdana"/>
                <w:sz w:val="16"/>
                <w:szCs w:val="28"/>
              </w:rPr>
              <w:tab/>
              <w:t>25.70</w:t>
            </w:r>
            <w:r>
              <w:rPr>
                <w:rFonts w:eastAsia="Verdana"/>
                <w:sz w:val="16"/>
                <w:szCs w:val="28"/>
              </w:rPr>
              <w:tab/>
              <w:t>40.32</w:t>
            </w:r>
            <w:r>
              <w:rPr>
                <w:rFonts w:eastAsia="Verdana"/>
                <w:sz w:val="16"/>
                <w:szCs w:val="28"/>
              </w:rPr>
              <w:tab/>
              <w:t>0.63</w:t>
            </w:r>
            <w:r>
              <w:rPr>
                <w:rFonts w:eastAsia="Verdana"/>
                <w:sz w:val="16"/>
                <w:szCs w:val="28"/>
              </w:rPr>
              <w:tab/>
              <w:t>9.06</w:t>
            </w:r>
            <w:r>
              <w:rPr>
                <w:rFonts w:eastAsia="Verdana"/>
                <w:sz w:val="16"/>
                <w:szCs w:val="28"/>
              </w:rPr>
              <w:tab/>
              <w:t>9.23</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19.15</w:t>
            </w:r>
            <w:r>
              <w:rPr>
                <w:rFonts w:eastAsia="Verdana"/>
                <w:sz w:val="16"/>
                <w:szCs w:val="28"/>
              </w:rPr>
              <w:tab/>
              <w:t>37.55</w:t>
            </w:r>
            <w:r>
              <w:rPr>
                <w:rFonts w:eastAsia="Verdana"/>
                <w:sz w:val="16"/>
                <w:szCs w:val="28"/>
              </w:rPr>
              <w:tab/>
              <w:t>0.51</w:t>
            </w:r>
            <w:r>
              <w:rPr>
                <w:rFonts w:eastAsia="Verdana"/>
                <w:sz w:val="16"/>
                <w:szCs w:val="28"/>
              </w:rPr>
              <w:tab/>
              <w:t>81.30</w:t>
            </w:r>
            <w:r>
              <w:rPr>
                <w:rFonts w:eastAsia="Verdana"/>
                <w:sz w:val="16"/>
                <w:szCs w:val="28"/>
              </w:rPr>
              <w:tab/>
              <w:t>25.60</w:t>
            </w:r>
            <w:r>
              <w:rPr>
                <w:rFonts w:eastAsia="Verdana"/>
                <w:sz w:val="16"/>
                <w:szCs w:val="28"/>
              </w:rPr>
              <w:tab/>
              <w:t>109.44</w:t>
            </w:r>
            <w:r>
              <w:rPr>
                <w:rFonts w:eastAsia="Verdana"/>
                <w:sz w:val="16"/>
                <w:szCs w:val="28"/>
              </w:rPr>
              <w:tab/>
              <w:t>0.57</w:t>
            </w:r>
            <w:r>
              <w:rPr>
                <w:rFonts w:eastAsia="Verdana"/>
                <w:sz w:val="16"/>
                <w:szCs w:val="28"/>
              </w:rPr>
              <w:tab/>
              <w:t>8.62</w:t>
            </w:r>
            <w:r>
              <w:rPr>
                <w:rFonts w:eastAsia="Verdana"/>
                <w:sz w:val="16"/>
                <w:szCs w:val="28"/>
              </w:rPr>
              <w:tab/>
              <w:t>8.04</w:t>
            </w:r>
          </w:p>
          <w:p w:rsidR="00F932DC" w:rsidRDefault="00F932DC" w:rsidP="00994F6B">
            <w:pPr>
              <w:suppressAutoHyphens w:val="0"/>
              <w:ind w:left="115"/>
              <w:rPr>
                <w:sz w:val="16"/>
              </w:rPr>
            </w:pPr>
            <w:r>
              <w:rPr>
                <w:sz w:val="16"/>
              </w:rPr>
              <w:t>APR</w:t>
            </w:r>
            <w:r>
              <w:rPr>
                <w:sz w:val="16"/>
              </w:rPr>
              <w:tab/>
            </w:r>
            <w:r>
              <w:rPr>
                <w:sz w:val="16"/>
              </w:rPr>
              <w:tab/>
              <w:t>18.32</w:t>
            </w:r>
            <w:r>
              <w:rPr>
                <w:sz w:val="16"/>
              </w:rPr>
              <w:tab/>
              <w:t>37.51</w:t>
            </w:r>
            <w:r>
              <w:rPr>
                <w:sz w:val="16"/>
              </w:rPr>
              <w:tab/>
              <w:t>0.49</w:t>
            </w:r>
            <w:r>
              <w:rPr>
                <w:sz w:val="16"/>
              </w:rPr>
              <w:tab/>
              <w:t>83.70</w:t>
            </w:r>
            <w:r>
              <w:rPr>
                <w:sz w:val="16"/>
              </w:rPr>
              <w:tab/>
              <w:t>25.70</w:t>
            </w:r>
            <w:r>
              <w:rPr>
                <w:sz w:val="16"/>
              </w:rPr>
              <w:tab/>
              <w:t>159.12</w:t>
            </w:r>
            <w:r>
              <w:rPr>
                <w:sz w:val="16"/>
              </w:rPr>
              <w:tab/>
              <w:t>0.55</w:t>
            </w:r>
            <w:r>
              <w:rPr>
                <w:sz w:val="16"/>
              </w:rPr>
              <w:tab/>
              <w:t>8.25</w:t>
            </w:r>
            <w:r>
              <w:rPr>
                <w:sz w:val="16"/>
              </w:rPr>
              <w:tab/>
              <w:t>7.61</w:t>
            </w:r>
          </w:p>
          <w:p w:rsidR="00F932DC" w:rsidRDefault="00F932DC" w:rsidP="00994F6B">
            <w:pPr>
              <w:suppressAutoHyphens w:val="0"/>
              <w:ind w:left="115"/>
              <w:rPr>
                <w:sz w:val="16"/>
              </w:rPr>
            </w:pPr>
            <w:r>
              <w:rPr>
                <w:sz w:val="16"/>
              </w:rPr>
              <w:t>MAY</w:t>
            </w:r>
            <w:r>
              <w:rPr>
                <w:sz w:val="16"/>
              </w:rPr>
              <w:tab/>
            </w:r>
            <w:r>
              <w:rPr>
                <w:sz w:val="16"/>
              </w:rPr>
              <w:tab/>
              <w:t>16.99</w:t>
            </w:r>
            <w:r>
              <w:rPr>
                <w:sz w:val="16"/>
              </w:rPr>
              <w:tab/>
              <w:t>36.43</w:t>
            </w:r>
            <w:r>
              <w:rPr>
                <w:sz w:val="16"/>
              </w:rPr>
              <w:tab/>
              <w:t>0.47</w:t>
            </w:r>
            <w:r>
              <w:rPr>
                <w:sz w:val="16"/>
              </w:rPr>
              <w:tab/>
              <w:t>84.70</w:t>
            </w:r>
            <w:r>
              <w:rPr>
                <w:sz w:val="16"/>
              </w:rPr>
              <w:tab/>
              <w:t>25.60</w:t>
            </w:r>
            <w:r>
              <w:rPr>
                <w:sz w:val="16"/>
              </w:rPr>
              <w:tab/>
              <w:t>203.12</w:t>
            </w:r>
            <w:r>
              <w:rPr>
                <w:sz w:val="16"/>
              </w:rPr>
              <w:tab/>
              <w:t>0.52</w:t>
            </w:r>
            <w:r>
              <w:rPr>
                <w:sz w:val="16"/>
              </w:rPr>
              <w:tab/>
              <w:t>7.65</w:t>
            </w:r>
            <w:r>
              <w:rPr>
                <w:sz w:val="16"/>
              </w:rPr>
              <w:tab/>
              <w:t>7.22</w:t>
            </w:r>
          </w:p>
          <w:p w:rsidR="00F932DC" w:rsidRPr="00A70DC8" w:rsidRDefault="00F932DC" w:rsidP="00994F6B">
            <w:pPr>
              <w:suppressAutoHyphens w:val="0"/>
              <w:ind w:left="115"/>
              <w:rPr>
                <w:sz w:val="16"/>
              </w:rPr>
            </w:pPr>
            <w:r>
              <w:rPr>
                <w:sz w:val="16"/>
              </w:rPr>
              <w:t>JUN</w:t>
            </w:r>
            <w:r>
              <w:rPr>
                <w:sz w:val="16"/>
              </w:rPr>
              <w:tab/>
            </w:r>
            <w:r>
              <w:rPr>
                <w:sz w:val="16"/>
              </w:rPr>
              <w:tab/>
              <w:t>15.52</w:t>
            </w:r>
            <w:r>
              <w:rPr>
                <w:sz w:val="16"/>
              </w:rPr>
              <w:tab/>
              <w:t>35.57</w:t>
            </w:r>
            <w:r>
              <w:rPr>
                <w:sz w:val="16"/>
              </w:rPr>
              <w:tab/>
              <w:t>0.44</w:t>
            </w:r>
            <w:r>
              <w:rPr>
                <w:sz w:val="16"/>
              </w:rPr>
              <w:tab/>
              <w:t>85.80</w:t>
            </w:r>
            <w:r>
              <w:rPr>
                <w:sz w:val="16"/>
              </w:rPr>
              <w:tab/>
              <w:t>24.70</w:t>
            </w:r>
            <w:r>
              <w:rPr>
                <w:sz w:val="16"/>
              </w:rPr>
              <w:tab/>
              <w:t>219.12</w:t>
            </w:r>
            <w:r>
              <w:rPr>
                <w:sz w:val="16"/>
              </w:rPr>
              <w:tab/>
              <w:t>0.49</w:t>
            </w:r>
            <w:r>
              <w:rPr>
                <w:sz w:val="16"/>
              </w:rPr>
              <w:tab/>
              <w:t>6.98</w:t>
            </w:r>
            <w:r>
              <w:rPr>
                <w:sz w:val="16"/>
              </w:rPr>
              <w:tab/>
              <w:t>6.87</w:t>
            </w:r>
          </w:p>
          <w:p w:rsidR="00F932DC" w:rsidRDefault="00F932DC" w:rsidP="00994F6B">
            <w:pPr>
              <w:suppressAutoHyphens w:val="0"/>
              <w:ind w:left="115"/>
              <w:rPr>
                <w:sz w:val="16"/>
              </w:rPr>
            </w:pPr>
            <w:r>
              <w:rPr>
                <w:sz w:val="16"/>
              </w:rPr>
              <w:t>JUL</w:t>
            </w:r>
            <w:r>
              <w:rPr>
                <w:sz w:val="16"/>
              </w:rPr>
              <w:tab/>
            </w:r>
            <w:r>
              <w:rPr>
                <w:sz w:val="16"/>
              </w:rPr>
              <w:tab/>
              <w:t>13.86</w:t>
            </w:r>
            <w:r>
              <w:rPr>
                <w:sz w:val="16"/>
              </w:rPr>
              <w:tab/>
              <w:t>35.78</w:t>
            </w:r>
            <w:r>
              <w:rPr>
                <w:sz w:val="16"/>
              </w:rPr>
              <w:tab/>
              <w:t>0.39</w:t>
            </w:r>
            <w:r>
              <w:rPr>
                <w:sz w:val="16"/>
              </w:rPr>
              <w:tab/>
              <w:t>84.50</w:t>
            </w:r>
            <w:r>
              <w:rPr>
                <w:sz w:val="16"/>
              </w:rPr>
              <w:tab/>
              <w:t>24.00</w:t>
            </w:r>
            <w:r>
              <w:rPr>
                <w:sz w:val="16"/>
              </w:rPr>
              <w:tab/>
              <w:t>222.14</w:t>
            </w:r>
            <w:r>
              <w:rPr>
                <w:sz w:val="16"/>
              </w:rPr>
              <w:tab/>
              <w:t>0.44</w:t>
            </w:r>
            <w:r>
              <w:rPr>
                <w:sz w:val="16"/>
              </w:rPr>
              <w:tab/>
              <w:t>6.24</w:t>
            </w:r>
            <w:r>
              <w:rPr>
                <w:sz w:val="16"/>
              </w:rPr>
              <w:tab/>
              <w:t>7.13</w:t>
            </w:r>
          </w:p>
          <w:p w:rsidR="00F932DC" w:rsidRDefault="00F932DC" w:rsidP="00994F6B">
            <w:pPr>
              <w:suppressAutoHyphens w:val="0"/>
              <w:ind w:left="115"/>
              <w:rPr>
                <w:sz w:val="16"/>
              </w:rPr>
            </w:pPr>
            <w:r>
              <w:rPr>
                <w:sz w:val="16"/>
              </w:rPr>
              <w:t>AUG</w:t>
            </w:r>
            <w:r>
              <w:rPr>
                <w:sz w:val="16"/>
              </w:rPr>
              <w:tab/>
            </w:r>
            <w:r>
              <w:rPr>
                <w:sz w:val="16"/>
              </w:rPr>
              <w:tab/>
              <w:t>13.57</w:t>
            </w:r>
            <w:r>
              <w:rPr>
                <w:sz w:val="16"/>
              </w:rPr>
              <w:tab/>
              <w:t>36.76</w:t>
            </w:r>
            <w:r>
              <w:rPr>
                <w:sz w:val="16"/>
              </w:rPr>
              <w:tab/>
              <w:t>0.37</w:t>
            </w:r>
            <w:r>
              <w:rPr>
                <w:sz w:val="16"/>
              </w:rPr>
              <w:tab/>
              <w:t>84.10</w:t>
            </w:r>
            <w:r>
              <w:rPr>
                <w:sz w:val="16"/>
              </w:rPr>
              <w:tab/>
              <w:t>23.90</w:t>
            </w:r>
            <w:r>
              <w:rPr>
                <w:sz w:val="16"/>
              </w:rPr>
              <w:tab/>
              <w:t>211.68</w:t>
            </w:r>
            <w:r>
              <w:rPr>
                <w:sz w:val="16"/>
              </w:rPr>
              <w:tab/>
              <w:t>0.42</w:t>
            </w:r>
            <w:r>
              <w:rPr>
                <w:sz w:val="16"/>
              </w:rPr>
              <w:tab/>
              <w:t>6.11</w:t>
            </w:r>
            <w:r>
              <w:rPr>
                <w:sz w:val="16"/>
              </w:rPr>
              <w:tab/>
              <w:t>7.39</w:t>
            </w:r>
          </w:p>
          <w:p w:rsidR="00F932DC" w:rsidRPr="00A70DC8" w:rsidRDefault="00F932DC" w:rsidP="00994F6B">
            <w:pPr>
              <w:suppressAutoHyphens w:val="0"/>
              <w:ind w:left="115"/>
              <w:rPr>
                <w:sz w:val="16"/>
              </w:rPr>
            </w:pPr>
            <w:r>
              <w:rPr>
                <w:sz w:val="16"/>
              </w:rPr>
              <w:t>SEP</w:t>
            </w:r>
            <w:r>
              <w:rPr>
                <w:sz w:val="16"/>
              </w:rPr>
              <w:tab/>
            </w:r>
            <w:r>
              <w:rPr>
                <w:sz w:val="16"/>
              </w:rPr>
              <w:tab/>
              <w:t>14.18</w:t>
            </w:r>
            <w:r>
              <w:rPr>
                <w:sz w:val="16"/>
              </w:rPr>
              <w:tab/>
              <w:t>37.19</w:t>
            </w:r>
            <w:r>
              <w:rPr>
                <w:sz w:val="16"/>
              </w:rPr>
              <w:tab/>
              <w:t>0.38</w:t>
            </w:r>
            <w:r>
              <w:rPr>
                <w:sz w:val="16"/>
              </w:rPr>
              <w:tab/>
              <w:t>86.00</w:t>
            </w:r>
            <w:r>
              <w:rPr>
                <w:sz w:val="16"/>
              </w:rPr>
              <w:tab/>
              <w:t>24.10</w:t>
            </w:r>
            <w:r>
              <w:rPr>
                <w:sz w:val="16"/>
              </w:rPr>
              <w:tab/>
              <w:t>234.48</w:t>
            </w:r>
            <w:r>
              <w:rPr>
                <w:sz w:val="16"/>
              </w:rPr>
              <w:tab/>
              <w:t>0.43</w:t>
            </w:r>
            <w:r>
              <w:rPr>
                <w:sz w:val="16"/>
              </w:rPr>
              <w:tab/>
              <w:t>6.38</w:t>
            </w:r>
            <w:r>
              <w:rPr>
                <w:sz w:val="16"/>
              </w:rPr>
              <w:tab/>
              <w:t>7.15</w:t>
            </w:r>
          </w:p>
          <w:p w:rsidR="00F932DC" w:rsidRDefault="00F932DC" w:rsidP="00994F6B">
            <w:pPr>
              <w:suppressAutoHyphens w:val="0"/>
              <w:ind w:left="115"/>
              <w:rPr>
                <w:sz w:val="16"/>
              </w:rPr>
            </w:pPr>
            <w:r>
              <w:rPr>
                <w:sz w:val="16"/>
              </w:rPr>
              <w:t>OCT</w:t>
            </w:r>
            <w:r>
              <w:rPr>
                <w:sz w:val="16"/>
              </w:rPr>
              <w:tab/>
            </w:r>
            <w:r>
              <w:rPr>
                <w:sz w:val="16"/>
              </w:rPr>
              <w:tab/>
              <w:t>15.37</w:t>
            </w:r>
            <w:r>
              <w:rPr>
                <w:sz w:val="16"/>
              </w:rPr>
              <w:tab/>
              <w:t>36.29</w:t>
            </w:r>
            <w:r>
              <w:rPr>
                <w:sz w:val="16"/>
              </w:rPr>
              <w:tab/>
              <w:t>0.42</w:t>
            </w:r>
            <w:r>
              <w:rPr>
                <w:sz w:val="16"/>
              </w:rPr>
              <w:tab/>
              <w:t>86.20</w:t>
            </w:r>
            <w:r>
              <w:rPr>
                <w:sz w:val="16"/>
              </w:rPr>
              <w:tab/>
              <w:t>24.40</w:t>
            </w:r>
            <w:r>
              <w:rPr>
                <w:sz w:val="16"/>
              </w:rPr>
              <w:tab/>
              <w:t>207.12</w:t>
            </w:r>
            <w:r>
              <w:rPr>
                <w:sz w:val="16"/>
              </w:rPr>
              <w:tab/>
              <w:t>0.48</w:t>
            </w:r>
            <w:r>
              <w:rPr>
                <w:sz w:val="16"/>
              </w:rPr>
              <w:tab/>
              <w:t>6.92</w:t>
            </w:r>
            <w:r>
              <w:rPr>
                <w:sz w:val="16"/>
              </w:rPr>
              <w:tab/>
              <w:t>6.94</w:t>
            </w:r>
          </w:p>
          <w:p w:rsidR="00F932DC" w:rsidRPr="00A70DC8" w:rsidRDefault="00F932DC" w:rsidP="00994F6B">
            <w:pPr>
              <w:suppressAutoHyphens w:val="0"/>
              <w:ind w:left="115"/>
              <w:rPr>
                <w:sz w:val="16"/>
              </w:rPr>
            </w:pPr>
            <w:r>
              <w:rPr>
                <w:sz w:val="16"/>
              </w:rPr>
              <w:t>NOV</w:t>
            </w:r>
            <w:r>
              <w:rPr>
                <w:sz w:val="16"/>
              </w:rPr>
              <w:tab/>
            </w:r>
            <w:r>
              <w:rPr>
                <w:sz w:val="16"/>
              </w:rPr>
              <w:tab/>
              <w:t>17.42</w:t>
            </w:r>
            <w:r>
              <w:rPr>
                <w:sz w:val="16"/>
              </w:rPr>
              <w:tab/>
              <w:t>34.45</w:t>
            </w:r>
            <w:r>
              <w:rPr>
                <w:sz w:val="16"/>
              </w:rPr>
              <w:tab/>
              <w:t>0.51</w:t>
            </w:r>
            <w:r>
              <w:rPr>
                <w:sz w:val="16"/>
              </w:rPr>
              <w:tab/>
              <w:t>83.20</w:t>
            </w:r>
            <w:r>
              <w:rPr>
                <w:sz w:val="16"/>
              </w:rPr>
              <w:tab/>
              <w:t>24.60</w:t>
            </w:r>
            <w:r>
              <w:rPr>
                <w:sz w:val="16"/>
              </w:rPr>
              <w:tab/>
              <w:t>78.72</w:t>
            </w:r>
            <w:r>
              <w:rPr>
                <w:sz w:val="16"/>
              </w:rPr>
              <w:tab/>
              <w:t>0.57</w:t>
            </w:r>
            <w:r>
              <w:rPr>
                <w:sz w:val="16"/>
              </w:rPr>
              <w:tab/>
              <w:t>7.84</w:t>
            </w:r>
            <w:r>
              <w:rPr>
                <w:sz w:val="16"/>
              </w:rPr>
              <w:tab/>
              <w:t>7.07</w:t>
            </w:r>
          </w:p>
          <w:p w:rsidR="00F932DC" w:rsidRDefault="00F932DC" w:rsidP="00994F6B">
            <w:pPr>
              <w:suppressAutoHyphens w:val="0"/>
              <w:ind w:left="115"/>
              <w:rPr>
                <w:sz w:val="16"/>
              </w:rPr>
            </w:pPr>
            <w:r>
              <w:rPr>
                <w:sz w:val="16"/>
              </w:rPr>
              <w:t>DEC</w:t>
            </w:r>
            <w:r>
              <w:rPr>
                <w:sz w:val="16"/>
              </w:rPr>
              <w:tab/>
            </w:r>
            <w:r>
              <w:rPr>
                <w:sz w:val="16"/>
              </w:rPr>
              <w:tab/>
              <w:t>19.04</w:t>
            </w:r>
            <w:r>
              <w:rPr>
                <w:sz w:val="16"/>
              </w:rPr>
              <w:tab/>
              <w:t>33.30</w:t>
            </w:r>
            <w:r>
              <w:rPr>
                <w:sz w:val="16"/>
              </w:rPr>
              <w:tab/>
              <w:t>0.57</w:t>
            </w:r>
            <w:r>
              <w:rPr>
                <w:sz w:val="16"/>
              </w:rPr>
              <w:tab/>
              <w:t>76.50</w:t>
            </w:r>
            <w:r>
              <w:rPr>
                <w:sz w:val="16"/>
              </w:rPr>
              <w:tab/>
              <w:t>24.70</w:t>
            </w:r>
            <w:r>
              <w:rPr>
                <w:sz w:val="16"/>
              </w:rPr>
              <w:tab/>
              <w:t>26.88</w:t>
            </w:r>
            <w:r>
              <w:rPr>
                <w:sz w:val="16"/>
              </w:rPr>
              <w:tab/>
              <w:t>0.64</w:t>
            </w:r>
            <w:r>
              <w:rPr>
                <w:sz w:val="16"/>
              </w:rPr>
              <w:tab/>
              <w:t>8.57</w:t>
            </w:r>
            <w:r>
              <w:rPr>
                <w:sz w:val="16"/>
              </w:rPr>
              <w:tab/>
              <w:t>7.88</w:t>
            </w:r>
          </w:p>
          <w:p w:rsidR="00F932DC" w:rsidRDefault="00F932DC" w:rsidP="00994F6B">
            <w:pPr>
              <w:suppressAutoHyphens w:val="0"/>
              <w:ind w:left="115"/>
              <w:rPr>
                <w:sz w:val="16"/>
              </w:rPr>
            </w:pPr>
            <w:r w:rsidRPr="00820252">
              <w:rPr>
                <w:b/>
                <w:sz w:val="16"/>
              </w:rPr>
              <w:t>AVE</w:t>
            </w:r>
            <w:r w:rsidRPr="007E0BD4">
              <w:rPr>
                <w:b/>
                <w:sz w:val="16"/>
              </w:rPr>
              <w:tab/>
            </w:r>
            <w:r>
              <w:rPr>
                <w:b/>
                <w:sz w:val="16"/>
              </w:rPr>
              <w:tab/>
              <w:t>16.96</w:t>
            </w:r>
            <w:r>
              <w:rPr>
                <w:b/>
                <w:sz w:val="16"/>
              </w:rPr>
              <w:tab/>
              <w:t>35.92</w:t>
            </w:r>
            <w:r>
              <w:rPr>
                <w:b/>
                <w:sz w:val="16"/>
              </w:rPr>
              <w:tab/>
              <w:t>0.47</w:t>
            </w:r>
            <w:r>
              <w:rPr>
                <w:b/>
                <w:sz w:val="16"/>
              </w:rPr>
              <w:tab/>
              <w:t>81.39</w:t>
            </w:r>
            <w:r w:rsidRPr="007E0BD4">
              <w:rPr>
                <w:b/>
                <w:sz w:val="16"/>
              </w:rPr>
              <w:tab/>
            </w:r>
            <w:r>
              <w:rPr>
                <w:b/>
                <w:sz w:val="16"/>
              </w:rPr>
              <w:t>24.86</w:t>
            </w:r>
            <w:r>
              <w:rPr>
                <w:b/>
                <w:sz w:val="16"/>
              </w:rPr>
              <w:tab/>
              <w:t>144.62</w:t>
            </w:r>
            <w:r>
              <w:rPr>
                <w:b/>
                <w:sz w:val="16"/>
              </w:rPr>
              <w:tab/>
              <w:t>0.53</w:t>
            </w:r>
            <w:r>
              <w:rPr>
                <w:b/>
                <w:sz w:val="16"/>
              </w:rPr>
              <w:tab/>
              <w:t>7.63</w:t>
            </w:r>
            <w:r>
              <w:rPr>
                <w:b/>
                <w:sz w:val="16"/>
              </w:rPr>
              <w:tab/>
              <w:t>7.66</w:t>
            </w:r>
          </w:p>
          <w:p w:rsidR="00F932DC" w:rsidRDefault="00F932DC" w:rsidP="00994F6B">
            <w:pPr>
              <w:suppressAutoHyphens w:val="0"/>
              <w:ind w:left="115"/>
              <w:rPr>
                <w:sz w:val="16"/>
              </w:rPr>
            </w:pPr>
          </w:p>
          <w:p w:rsidR="00F932DC" w:rsidRPr="00820252" w:rsidRDefault="00F932DC" w:rsidP="00994F6B">
            <w:pPr>
              <w:suppressAutoHyphens w:val="0"/>
              <w:ind w:left="115"/>
              <w:rPr>
                <w:b/>
                <w:sz w:val="16"/>
              </w:rPr>
            </w:pPr>
            <w:r>
              <w:rPr>
                <w:b/>
                <w:sz w:val="16"/>
              </w:rPr>
              <w:t xml:space="preserve">Rainy </w:t>
            </w:r>
            <w:r w:rsidRPr="00820252">
              <w:rPr>
                <w:b/>
                <w:sz w:val="16"/>
              </w:rPr>
              <w:t>Season</w:t>
            </w:r>
          </w:p>
          <w:p w:rsidR="00F932DC" w:rsidRPr="00795DC5" w:rsidRDefault="00F932DC" w:rsidP="00994F6B">
            <w:pPr>
              <w:suppressAutoHyphens w:val="0"/>
              <w:ind w:left="115"/>
              <w:rPr>
                <w:sz w:val="4"/>
              </w:rPr>
            </w:pPr>
          </w:p>
          <w:p w:rsidR="00F932DC" w:rsidRDefault="00F932DC" w:rsidP="00994F6B">
            <w:pPr>
              <w:suppressAutoHyphens w:val="0"/>
              <w:ind w:left="115"/>
              <w:rPr>
                <w:sz w:val="16"/>
              </w:rPr>
            </w:pPr>
            <w:r>
              <w:rPr>
                <w:sz w:val="16"/>
              </w:rPr>
              <w:t>APR</w:t>
            </w:r>
            <w:r>
              <w:rPr>
                <w:sz w:val="16"/>
              </w:rPr>
              <w:tab/>
            </w:r>
            <w:r>
              <w:rPr>
                <w:sz w:val="16"/>
              </w:rPr>
              <w:tab/>
              <w:t>18.32</w:t>
            </w:r>
            <w:r>
              <w:rPr>
                <w:sz w:val="16"/>
              </w:rPr>
              <w:tab/>
              <w:t>37.51</w:t>
            </w:r>
            <w:r>
              <w:rPr>
                <w:sz w:val="16"/>
              </w:rPr>
              <w:tab/>
              <w:t>0.49</w:t>
            </w:r>
            <w:r>
              <w:rPr>
                <w:sz w:val="16"/>
              </w:rPr>
              <w:tab/>
              <w:t>83.70</w:t>
            </w:r>
            <w:r>
              <w:rPr>
                <w:sz w:val="16"/>
              </w:rPr>
              <w:tab/>
              <w:t>25.70</w:t>
            </w:r>
            <w:r>
              <w:rPr>
                <w:sz w:val="16"/>
              </w:rPr>
              <w:tab/>
              <w:t>159.12</w:t>
            </w:r>
            <w:r>
              <w:rPr>
                <w:sz w:val="16"/>
              </w:rPr>
              <w:tab/>
              <w:t>0.55</w:t>
            </w:r>
            <w:r>
              <w:rPr>
                <w:sz w:val="16"/>
              </w:rPr>
              <w:tab/>
              <w:t>8.25</w:t>
            </w:r>
            <w:r>
              <w:rPr>
                <w:sz w:val="16"/>
              </w:rPr>
              <w:tab/>
              <w:t>7.34</w:t>
            </w:r>
          </w:p>
          <w:p w:rsidR="00F932DC" w:rsidRDefault="00F932DC" w:rsidP="00994F6B">
            <w:pPr>
              <w:suppressAutoHyphens w:val="0"/>
              <w:ind w:left="115"/>
              <w:rPr>
                <w:sz w:val="16"/>
              </w:rPr>
            </w:pPr>
            <w:r>
              <w:rPr>
                <w:sz w:val="16"/>
              </w:rPr>
              <w:t>MAY</w:t>
            </w:r>
            <w:r>
              <w:rPr>
                <w:sz w:val="16"/>
              </w:rPr>
              <w:tab/>
            </w:r>
            <w:r>
              <w:rPr>
                <w:sz w:val="16"/>
              </w:rPr>
              <w:tab/>
              <w:t>16.99</w:t>
            </w:r>
            <w:r>
              <w:rPr>
                <w:sz w:val="16"/>
              </w:rPr>
              <w:tab/>
              <w:t>36.43</w:t>
            </w:r>
            <w:r>
              <w:rPr>
                <w:sz w:val="16"/>
              </w:rPr>
              <w:tab/>
              <w:t>0.47</w:t>
            </w:r>
            <w:r>
              <w:rPr>
                <w:sz w:val="16"/>
              </w:rPr>
              <w:tab/>
              <w:t>84.70</w:t>
            </w:r>
            <w:r>
              <w:rPr>
                <w:sz w:val="16"/>
              </w:rPr>
              <w:tab/>
              <w:t>25.60</w:t>
            </w:r>
            <w:r>
              <w:rPr>
                <w:sz w:val="16"/>
              </w:rPr>
              <w:tab/>
              <w:t>203.12</w:t>
            </w:r>
            <w:r>
              <w:rPr>
                <w:sz w:val="16"/>
              </w:rPr>
              <w:tab/>
              <w:t>0.52</w:t>
            </w:r>
            <w:r>
              <w:rPr>
                <w:sz w:val="16"/>
              </w:rPr>
              <w:tab/>
              <w:t>7.65</w:t>
            </w:r>
            <w:r>
              <w:rPr>
                <w:sz w:val="16"/>
              </w:rPr>
              <w:tab/>
              <w:t>6.99</w:t>
            </w:r>
          </w:p>
          <w:p w:rsidR="00F932DC" w:rsidRPr="00A70DC8" w:rsidRDefault="00F932DC" w:rsidP="00994F6B">
            <w:pPr>
              <w:suppressAutoHyphens w:val="0"/>
              <w:ind w:left="115"/>
              <w:rPr>
                <w:sz w:val="16"/>
              </w:rPr>
            </w:pPr>
            <w:r>
              <w:rPr>
                <w:sz w:val="16"/>
              </w:rPr>
              <w:t>JUN</w:t>
            </w:r>
            <w:r>
              <w:rPr>
                <w:sz w:val="16"/>
              </w:rPr>
              <w:tab/>
            </w:r>
            <w:r>
              <w:rPr>
                <w:sz w:val="16"/>
              </w:rPr>
              <w:tab/>
              <w:t>15.52</w:t>
            </w:r>
            <w:r>
              <w:rPr>
                <w:sz w:val="16"/>
              </w:rPr>
              <w:tab/>
              <w:t>35.57</w:t>
            </w:r>
            <w:r>
              <w:rPr>
                <w:sz w:val="16"/>
              </w:rPr>
              <w:tab/>
              <w:t>0.44</w:t>
            </w:r>
            <w:r>
              <w:rPr>
                <w:sz w:val="16"/>
              </w:rPr>
              <w:tab/>
              <w:t>85.80</w:t>
            </w:r>
            <w:r>
              <w:rPr>
                <w:sz w:val="16"/>
              </w:rPr>
              <w:tab/>
              <w:t>24.70</w:t>
            </w:r>
            <w:r>
              <w:rPr>
                <w:sz w:val="16"/>
              </w:rPr>
              <w:tab/>
              <w:t>219.12</w:t>
            </w:r>
            <w:r>
              <w:rPr>
                <w:sz w:val="16"/>
              </w:rPr>
              <w:tab/>
              <w:t>0.49</w:t>
            </w:r>
            <w:r>
              <w:rPr>
                <w:sz w:val="16"/>
              </w:rPr>
              <w:tab/>
              <w:t>6.98</w:t>
            </w:r>
            <w:r>
              <w:rPr>
                <w:sz w:val="16"/>
              </w:rPr>
              <w:tab/>
              <w:t>6.68</w:t>
            </w:r>
          </w:p>
          <w:p w:rsidR="00F932DC" w:rsidRDefault="00F932DC" w:rsidP="00994F6B">
            <w:pPr>
              <w:suppressAutoHyphens w:val="0"/>
              <w:ind w:left="115"/>
              <w:rPr>
                <w:sz w:val="16"/>
              </w:rPr>
            </w:pPr>
            <w:r>
              <w:rPr>
                <w:sz w:val="16"/>
              </w:rPr>
              <w:t>JUL</w:t>
            </w:r>
            <w:r>
              <w:rPr>
                <w:sz w:val="16"/>
              </w:rPr>
              <w:tab/>
            </w:r>
            <w:r>
              <w:rPr>
                <w:sz w:val="16"/>
              </w:rPr>
              <w:tab/>
              <w:t>13.86</w:t>
            </w:r>
            <w:r>
              <w:rPr>
                <w:sz w:val="16"/>
              </w:rPr>
              <w:tab/>
              <w:t>35.78</w:t>
            </w:r>
            <w:r>
              <w:rPr>
                <w:sz w:val="16"/>
              </w:rPr>
              <w:tab/>
              <w:t>0.39</w:t>
            </w:r>
            <w:r>
              <w:rPr>
                <w:sz w:val="16"/>
              </w:rPr>
              <w:tab/>
              <w:t>84.50</w:t>
            </w:r>
            <w:r>
              <w:rPr>
                <w:sz w:val="16"/>
              </w:rPr>
              <w:tab/>
              <w:t>24.00</w:t>
            </w:r>
            <w:r>
              <w:rPr>
                <w:sz w:val="16"/>
              </w:rPr>
              <w:tab/>
              <w:t>222.14</w:t>
            </w:r>
            <w:r>
              <w:rPr>
                <w:sz w:val="16"/>
              </w:rPr>
              <w:tab/>
              <w:t>0.44</w:t>
            </w:r>
            <w:r>
              <w:rPr>
                <w:sz w:val="16"/>
              </w:rPr>
              <w:tab/>
              <w:t>6.24</w:t>
            </w:r>
            <w:r>
              <w:rPr>
                <w:sz w:val="16"/>
              </w:rPr>
              <w:tab/>
              <w:t>6.90</w:t>
            </w:r>
          </w:p>
          <w:p w:rsidR="00F932DC" w:rsidRDefault="00F932DC" w:rsidP="00994F6B">
            <w:pPr>
              <w:suppressAutoHyphens w:val="0"/>
              <w:ind w:left="115"/>
              <w:rPr>
                <w:sz w:val="16"/>
              </w:rPr>
            </w:pPr>
            <w:r>
              <w:rPr>
                <w:sz w:val="16"/>
              </w:rPr>
              <w:t>AUG</w:t>
            </w:r>
            <w:r>
              <w:rPr>
                <w:sz w:val="16"/>
              </w:rPr>
              <w:tab/>
            </w:r>
            <w:r>
              <w:rPr>
                <w:sz w:val="16"/>
              </w:rPr>
              <w:tab/>
              <w:t>13.57</w:t>
            </w:r>
            <w:r>
              <w:rPr>
                <w:sz w:val="16"/>
              </w:rPr>
              <w:tab/>
              <w:t>36.76</w:t>
            </w:r>
            <w:r>
              <w:rPr>
                <w:sz w:val="16"/>
              </w:rPr>
              <w:tab/>
              <w:t>0.37</w:t>
            </w:r>
            <w:r>
              <w:rPr>
                <w:sz w:val="16"/>
              </w:rPr>
              <w:tab/>
              <w:t>84.10</w:t>
            </w:r>
            <w:r>
              <w:rPr>
                <w:sz w:val="16"/>
              </w:rPr>
              <w:tab/>
              <w:t>23.90</w:t>
            </w:r>
            <w:r>
              <w:rPr>
                <w:sz w:val="16"/>
              </w:rPr>
              <w:tab/>
              <w:t>211.68</w:t>
            </w:r>
            <w:r>
              <w:rPr>
                <w:sz w:val="16"/>
              </w:rPr>
              <w:tab/>
              <w:t>0.42</w:t>
            </w:r>
            <w:r>
              <w:rPr>
                <w:sz w:val="16"/>
              </w:rPr>
              <w:tab/>
              <w:t>6.11</w:t>
            </w:r>
            <w:r>
              <w:rPr>
                <w:sz w:val="16"/>
              </w:rPr>
              <w:tab/>
              <w:t>7.14</w:t>
            </w:r>
          </w:p>
          <w:p w:rsidR="00F932DC" w:rsidRPr="00A70DC8" w:rsidRDefault="00F932DC" w:rsidP="00994F6B">
            <w:pPr>
              <w:suppressAutoHyphens w:val="0"/>
              <w:ind w:left="115"/>
              <w:rPr>
                <w:sz w:val="16"/>
              </w:rPr>
            </w:pPr>
            <w:r>
              <w:rPr>
                <w:sz w:val="16"/>
              </w:rPr>
              <w:t>SEP</w:t>
            </w:r>
            <w:r>
              <w:rPr>
                <w:sz w:val="16"/>
              </w:rPr>
              <w:tab/>
            </w:r>
            <w:r>
              <w:rPr>
                <w:sz w:val="16"/>
              </w:rPr>
              <w:tab/>
              <w:t>14.18</w:t>
            </w:r>
            <w:r>
              <w:rPr>
                <w:sz w:val="16"/>
              </w:rPr>
              <w:tab/>
              <w:t>37.19</w:t>
            </w:r>
            <w:r>
              <w:rPr>
                <w:sz w:val="16"/>
              </w:rPr>
              <w:tab/>
              <w:t>0.38</w:t>
            </w:r>
            <w:r>
              <w:rPr>
                <w:sz w:val="16"/>
              </w:rPr>
              <w:tab/>
              <w:t>86.00</w:t>
            </w:r>
            <w:r>
              <w:rPr>
                <w:sz w:val="16"/>
              </w:rPr>
              <w:tab/>
              <w:t>24.10</w:t>
            </w:r>
            <w:r>
              <w:rPr>
                <w:sz w:val="16"/>
              </w:rPr>
              <w:tab/>
              <w:t>234.48</w:t>
            </w:r>
            <w:r>
              <w:rPr>
                <w:sz w:val="16"/>
              </w:rPr>
              <w:tab/>
              <w:t>0.43</w:t>
            </w:r>
            <w:r>
              <w:rPr>
                <w:sz w:val="16"/>
              </w:rPr>
              <w:tab/>
              <w:t>6.38</w:t>
            </w:r>
            <w:r>
              <w:rPr>
                <w:sz w:val="16"/>
              </w:rPr>
              <w:tab/>
              <w:t>6.96</w:t>
            </w:r>
          </w:p>
          <w:p w:rsidR="00F932DC" w:rsidRDefault="00F932DC" w:rsidP="00994F6B">
            <w:pPr>
              <w:suppressAutoHyphens w:val="0"/>
              <w:ind w:left="115"/>
              <w:rPr>
                <w:sz w:val="16"/>
              </w:rPr>
            </w:pPr>
            <w:r>
              <w:rPr>
                <w:sz w:val="16"/>
              </w:rPr>
              <w:t>OCT</w:t>
            </w:r>
            <w:r>
              <w:rPr>
                <w:sz w:val="16"/>
              </w:rPr>
              <w:tab/>
            </w:r>
            <w:r>
              <w:rPr>
                <w:sz w:val="16"/>
              </w:rPr>
              <w:tab/>
              <w:t>15.37</w:t>
            </w:r>
            <w:r>
              <w:rPr>
                <w:sz w:val="16"/>
              </w:rPr>
              <w:tab/>
              <w:t>36.29</w:t>
            </w:r>
            <w:r>
              <w:rPr>
                <w:sz w:val="16"/>
              </w:rPr>
              <w:tab/>
              <w:t>0.42</w:t>
            </w:r>
            <w:r>
              <w:rPr>
                <w:sz w:val="16"/>
              </w:rPr>
              <w:tab/>
              <w:t>86.20</w:t>
            </w:r>
            <w:r>
              <w:rPr>
                <w:sz w:val="16"/>
              </w:rPr>
              <w:tab/>
              <w:t>24.40</w:t>
            </w:r>
            <w:r>
              <w:rPr>
                <w:sz w:val="16"/>
              </w:rPr>
              <w:tab/>
              <w:t>207.12</w:t>
            </w:r>
            <w:r>
              <w:rPr>
                <w:sz w:val="16"/>
              </w:rPr>
              <w:tab/>
              <w:t>0.48</w:t>
            </w:r>
            <w:r>
              <w:rPr>
                <w:sz w:val="16"/>
              </w:rPr>
              <w:tab/>
              <w:t>6.92</w:t>
            </w:r>
            <w:r>
              <w:rPr>
                <w:sz w:val="16"/>
              </w:rPr>
              <w:tab/>
              <w:t>6.76</w:t>
            </w:r>
          </w:p>
          <w:p w:rsidR="00F932DC" w:rsidRDefault="00F932DC" w:rsidP="00994F6B">
            <w:pPr>
              <w:suppressAutoHyphens w:val="0"/>
              <w:ind w:left="115"/>
              <w:rPr>
                <w:b/>
                <w:sz w:val="16"/>
              </w:rPr>
            </w:pPr>
            <w:r w:rsidRPr="00820252">
              <w:rPr>
                <w:b/>
                <w:sz w:val="16"/>
              </w:rPr>
              <w:t>AVE</w:t>
            </w:r>
            <w:r>
              <w:rPr>
                <w:b/>
                <w:sz w:val="16"/>
              </w:rPr>
              <w:tab/>
            </w:r>
            <w:r>
              <w:rPr>
                <w:b/>
                <w:sz w:val="16"/>
              </w:rPr>
              <w:tab/>
              <w:t>15.40</w:t>
            </w:r>
            <w:r>
              <w:rPr>
                <w:b/>
                <w:sz w:val="16"/>
              </w:rPr>
              <w:tab/>
              <w:t>36.50</w:t>
            </w:r>
            <w:r>
              <w:rPr>
                <w:b/>
                <w:sz w:val="16"/>
              </w:rPr>
              <w:tab/>
              <w:t>0.42</w:t>
            </w:r>
            <w:r>
              <w:rPr>
                <w:b/>
                <w:sz w:val="16"/>
              </w:rPr>
              <w:tab/>
              <w:t>85.00</w:t>
            </w:r>
            <w:r>
              <w:rPr>
                <w:b/>
                <w:sz w:val="16"/>
              </w:rPr>
              <w:tab/>
              <w:t>24.63</w:t>
            </w:r>
            <w:r>
              <w:rPr>
                <w:b/>
                <w:sz w:val="16"/>
              </w:rPr>
              <w:tab/>
              <w:t>208.15</w:t>
            </w:r>
            <w:r>
              <w:rPr>
                <w:b/>
                <w:sz w:val="16"/>
              </w:rPr>
              <w:tab/>
              <w:t>0.47</w:t>
            </w:r>
            <w:r>
              <w:rPr>
                <w:b/>
                <w:sz w:val="16"/>
              </w:rPr>
              <w:tab/>
              <w:t>6.93</w:t>
            </w:r>
            <w:r>
              <w:rPr>
                <w:b/>
                <w:sz w:val="16"/>
              </w:rPr>
              <w:tab/>
              <w:t>6.97</w:t>
            </w:r>
          </w:p>
          <w:p w:rsidR="00F932DC" w:rsidRPr="00795DC5" w:rsidRDefault="00F932DC" w:rsidP="00994F6B">
            <w:pPr>
              <w:suppressAutoHyphens w:val="0"/>
              <w:ind w:left="115"/>
              <w:rPr>
                <w:b/>
                <w:sz w:val="6"/>
              </w:rPr>
            </w:pPr>
          </w:p>
          <w:p w:rsidR="00F932DC" w:rsidRDefault="00F932DC" w:rsidP="00994F6B">
            <w:pPr>
              <w:suppressAutoHyphens w:val="0"/>
              <w:ind w:left="115"/>
              <w:rPr>
                <w:b/>
                <w:sz w:val="16"/>
              </w:rPr>
            </w:pPr>
            <w:r>
              <w:rPr>
                <w:b/>
                <w:sz w:val="16"/>
              </w:rPr>
              <w:t>Dry Season</w:t>
            </w:r>
          </w:p>
          <w:p w:rsidR="00F932DC" w:rsidRPr="00A9033F" w:rsidRDefault="00F932DC" w:rsidP="00994F6B">
            <w:pPr>
              <w:suppressAutoHyphens w:val="0"/>
              <w:ind w:left="115"/>
              <w:rPr>
                <w:b/>
                <w:sz w:val="4"/>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19.91</w:t>
            </w:r>
            <w:r>
              <w:rPr>
                <w:rFonts w:eastAsia="Verdana"/>
                <w:sz w:val="16"/>
                <w:szCs w:val="28"/>
              </w:rPr>
              <w:tab/>
              <w:t>34.09</w:t>
            </w:r>
            <w:r>
              <w:rPr>
                <w:rFonts w:eastAsia="Verdana"/>
                <w:sz w:val="16"/>
                <w:szCs w:val="28"/>
              </w:rPr>
              <w:tab/>
              <w:t>0.58</w:t>
            </w:r>
            <w:r>
              <w:rPr>
                <w:rFonts w:eastAsia="Verdana"/>
                <w:sz w:val="16"/>
                <w:szCs w:val="28"/>
              </w:rPr>
              <w:tab/>
              <w:t>68.30</w:t>
            </w:r>
            <w:r>
              <w:rPr>
                <w:rFonts w:eastAsia="Verdana"/>
                <w:sz w:val="16"/>
                <w:szCs w:val="28"/>
              </w:rPr>
              <w:tab/>
              <w:t>25.30</w:t>
            </w:r>
            <w:r>
              <w:rPr>
                <w:rFonts w:eastAsia="Verdana"/>
                <w:sz w:val="16"/>
                <w:szCs w:val="28"/>
              </w:rPr>
              <w:tab/>
              <w:t>23.04</w:t>
            </w:r>
            <w:r>
              <w:rPr>
                <w:rFonts w:eastAsia="Verdana"/>
                <w:sz w:val="16"/>
                <w:szCs w:val="28"/>
              </w:rPr>
              <w:tab/>
              <w:t>0.66</w:t>
            </w:r>
            <w:r>
              <w:rPr>
                <w:rFonts w:eastAsia="Verdana"/>
                <w:sz w:val="16"/>
                <w:szCs w:val="28"/>
              </w:rPr>
              <w:tab/>
              <w:t>8.96</w:t>
            </w:r>
            <w:r>
              <w:rPr>
                <w:rFonts w:eastAsia="Verdana"/>
                <w:sz w:val="16"/>
                <w:szCs w:val="28"/>
              </w:rPr>
              <w:tab/>
              <w:t>9.03</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20.12</w:t>
            </w:r>
            <w:r>
              <w:rPr>
                <w:rFonts w:eastAsia="Verdana"/>
                <w:sz w:val="16"/>
                <w:szCs w:val="28"/>
              </w:rPr>
              <w:tab/>
              <w:t>36.11</w:t>
            </w:r>
            <w:r>
              <w:rPr>
                <w:rFonts w:eastAsia="Verdana"/>
                <w:sz w:val="16"/>
                <w:szCs w:val="28"/>
              </w:rPr>
              <w:tab/>
              <w:t>0.56</w:t>
            </w:r>
            <w:r>
              <w:rPr>
                <w:rFonts w:eastAsia="Verdana"/>
                <w:sz w:val="16"/>
                <w:szCs w:val="28"/>
              </w:rPr>
              <w:tab/>
              <w:t>72.40</w:t>
            </w:r>
            <w:r>
              <w:rPr>
                <w:rFonts w:eastAsia="Verdana"/>
                <w:sz w:val="16"/>
                <w:szCs w:val="28"/>
              </w:rPr>
              <w:tab/>
              <w:t>25.70</w:t>
            </w:r>
            <w:r>
              <w:rPr>
                <w:rFonts w:eastAsia="Verdana"/>
                <w:sz w:val="16"/>
                <w:szCs w:val="28"/>
              </w:rPr>
              <w:tab/>
              <w:t>40.32</w:t>
            </w:r>
            <w:r>
              <w:rPr>
                <w:rFonts w:eastAsia="Verdana"/>
                <w:sz w:val="16"/>
                <w:szCs w:val="28"/>
              </w:rPr>
              <w:tab/>
              <w:t>0.63</w:t>
            </w:r>
            <w:r>
              <w:rPr>
                <w:rFonts w:eastAsia="Verdana"/>
                <w:sz w:val="16"/>
                <w:szCs w:val="28"/>
              </w:rPr>
              <w:tab/>
              <w:t>9.06</w:t>
            </w:r>
            <w:r>
              <w:rPr>
                <w:rFonts w:eastAsia="Verdana"/>
                <w:sz w:val="16"/>
                <w:szCs w:val="28"/>
              </w:rPr>
              <w:tab/>
              <w:t>9.21</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19.15</w:t>
            </w:r>
            <w:r>
              <w:rPr>
                <w:rFonts w:eastAsia="Verdana"/>
                <w:sz w:val="16"/>
                <w:szCs w:val="28"/>
              </w:rPr>
              <w:tab/>
              <w:t>37.55</w:t>
            </w:r>
            <w:r>
              <w:rPr>
                <w:rFonts w:eastAsia="Verdana"/>
                <w:sz w:val="16"/>
                <w:szCs w:val="28"/>
              </w:rPr>
              <w:tab/>
              <w:t>0.51</w:t>
            </w:r>
            <w:r>
              <w:rPr>
                <w:rFonts w:eastAsia="Verdana"/>
                <w:sz w:val="16"/>
                <w:szCs w:val="28"/>
              </w:rPr>
              <w:tab/>
              <w:t>81.30</w:t>
            </w:r>
            <w:r>
              <w:rPr>
                <w:rFonts w:eastAsia="Verdana"/>
                <w:sz w:val="16"/>
                <w:szCs w:val="28"/>
              </w:rPr>
              <w:tab/>
              <w:t>25.60</w:t>
            </w:r>
            <w:r>
              <w:rPr>
                <w:rFonts w:eastAsia="Verdana"/>
                <w:sz w:val="16"/>
                <w:szCs w:val="28"/>
              </w:rPr>
              <w:tab/>
              <w:t>109.44</w:t>
            </w:r>
            <w:r>
              <w:rPr>
                <w:rFonts w:eastAsia="Verdana"/>
                <w:sz w:val="16"/>
                <w:szCs w:val="28"/>
              </w:rPr>
              <w:tab/>
              <w:t>0.57</w:t>
            </w:r>
            <w:r>
              <w:rPr>
                <w:rFonts w:eastAsia="Verdana"/>
                <w:sz w:val="16"/>
                <w:szCs w:val="28"/>
              </w:rPr>
              <w:tab/>
              <w:t>8.62</w:t>
            </w:r>
            <w:r>
              <w:rPr>
                <w:rFonts w:eastAsia="Verdana"/>
                <w:sz w:val="16"/>
                <w:szCs w:val="28"/>
              </w:rPr>
              <w:tab/>
              <w:t>8.77</w:t>
            </w:r>
          </w:p>
          <w:p w:rsidR="00F932DC" w:rsidRPr="00A70DC8" w:rsidRDefault="00F932DC" w:rsidP="00994F6B">
            <w:pPr>
              <w:suppressAutoHyphens w:val="0"/>
              <w:ind w:left="115"/>
              <w:rPr>
                <w:sz w:val="16"/>
              </w:rPr>
            </w:pPr>
            <w:r>
              <w:rPr>
                <w:sz w:val="16"/>
              </w:rPr>
              <w:t>NOV</w:t>
            </w:r>
            <w:r>
              <w:rPr>
                <w:sz w:val="16"/>
              </w:rPr>
              <w:tab/>
            </w:r>
            <w:r>
              <w:rPr>
                <w:sz w:val="16"/>
              </w:rPr>
              <w:tab/>
              <w:t>17.42</w:t>
            </w:r>
            <w:r>
              <w:rPr>
                <w:sz w:val="16"/>
              </w:rPr>
              <w:tab/>
              <w:t>34.45</w:t>
            </w:r>
            <w:r>
              <w:rPr>
                <w:sz w:val="16"/>
              </w:rPr>
              <w:tab/>
              <w:t>0.51</w:t>
            </w:r>
            <w:r>
              <w:rPr>
                <w:sz w:val="16"/>
              </w:rPr>
              <w:tab/>
              <w:t>83.20</w:t>
            </w:r>
            <w:r>
              <w:rPr>
                <w:sz w:val="16"/>
              </w:rPr>
              <w:tab/>
              <w:t>24.60</w:t>
            </w:r>
            <w:r>
              <w:rPr>
                <w:sz w:val="16"/>
              </w:rPr>
              <w:tab/>
              <w:t>78.72</w:t>
            </w:r>
            <w:r>
              <w:rPr>
                <w:sz w:val="16"/>
              </w:rPr>
              <w:tab/>
              <w:t>0.57</w:t>
            </w:r>
            <w:r>
              <w:rPr>
                <w:sz w:val="16"/>
              </w:rPr>
              <w:tab/>
              <w:t>7.84</w:t>
            </w:r>
            <w:r>
              <w:rPr>
                <w:sz w:val="16"/>
              </w:rPr>
              <w:tab/>
              <w:t>7.89</w:t>
            </w:r>
          </w:p>
          <w:p w:rsidR="00F932DC" w:rsidRDefault="00F932DC" w:rsidP="00994F6B">
            <w:pPr>
              <w:suppressAutoHyphens w:val="0"/>
              <w:ind w:left="115"/>
              <w:rPr>
                <w:sz w:val="16"/>
              </w:rPr>
            </w:pPr>
            <w:r>
              <w:rPr>
                <w:sz w:val="16"/>
              </w:rPr>
              <w:t>DEC</w:t>
            </w:r>
            <w:r>
              <w:rPr>
                <w:sz w:val="16"/>
              </w:rPr>
              <w:tab/>
            </w:r>
            <w:r>
              <w:rPr>
                <w:sz w:val="16"/>
              </w:rPr>
              <w:tab/>
              <w:t>19.04</w:t>
            </w:r>
            <w:r>
              <w:rPr>
                <w:sz w:val="16"/>
              </w:rPr>
              <w:tab/>
              <w:t>33.30</w:t>
            </w:r>
            <w:r>
              <w:rPr>
                <w:sz w:val="16"/>
              </w:rPr>
              <w:tab/>
              <w:t>0.57</w:t>
            </w:r>
            <w:r>
              <w:rPr>
                <w:sz w:val="16"/>
              </w:rPr>
              <w:tab/>
              <w:t>76.50</w:t>
            </w:r>
            <w:r>
              <w:rPr>
                <w:sz w:val="16"/>
              </w:rPr>
              <w:tab/>
              <w:t>24.70</w:t>
            </w:r>
            <w:r>
              <w:rPr>
                <w:sz w:val="16"/>
              </w:rPr>
              <w:tab/>
              <w:t>26.88</w:t>
            </w:r>
            <w:r>
              <w:rPr>
                <w:sz w:val="16"/>
              </w:rPr>
              <w:tab/>
              <w:t>0.64</w:t>
            </w:r>
            <w:r>
              <w:rPr>
                <w:sz w:val="16"/>
              </w:rPr>
              <w:tab/>
              <w:t>8.57</w:t>
            </w:r>
            <w:r>
              <w:rPr>
                <w:sz w:val="16"/>
              </w:rPr>
              <w:tab/>
              <w:t>8.16</w:t>
            </w:r>
          </w:p>
          <w:p w:rsidR="00F932DC" w:rsidRPr="00402937" w:rsidRDefault="00F932DC" w:rsidP="00994F6B">
            <w:pPr>
              <w:suppressAutoHyphens w:val="0"/>
              <w:ind w:left="115"/>
              <w:rPr>
                <w:b/>
                <w:sz w:val="16"/>
              </w:rPr>
            </w:pPr>
            <w:r>
              <w:rPr>
                <w:b/>
                <w:sz w:val="16"/>
              </w:rPr>
              <w:t>AVE</w:t>
            </w:r>
            <w:r>
              <w:rPr>
                <w:b/>
                <w:sz w:val="16"/>
              </w:rPr>
              <w:tab/>
            </w:r>
            <w:r>
              <w:rPr>
                <w:b/>
                <w:sz w:val="16"/>
              </w:rPr>
              <w:tab/>
              <w:t>19.13</w:t>
            </w:r>
            <w:r>
              <w:rPr>
                <w:b/>
                <w:sz w:val="16"/>
              </w:rPr>
              <w:tab/>
              <w:t>35.10</w:t>
            </w:r>
            <w:r>
              <w:rPr>
                <w:b/>
                <w:sz w:val="16"/>
              </w:rPr>
              <w:tab/>
              <w:t>0.55</w:t>
            </w:r>
            <w:r>
              <w:rPr>
                <w:b/>
                <w:sz w:val="16"/>
              </w:rPr>
              <w:tab/>
              <w:t>76.34</w:t>
            </w:r>
            <w:r>
              <w:rPr>
                <w:b/>
                <w:sz w:val="16"/>
              </w:rPr>
              <w:tab/>
              <w:t>25.18</w:t>
            </w:r>
            <w:r>
              <w:rPr>
                <w:b/>
                <w:sz w:val="16"/>
              </w:rPr>
              <w:tab/>
              <w:t>55.68</w:t>
            </w:r>
            <w:r>
              <w:rPr>
                <w:b/>
                <w:sz w:val="16"/>
              </w:rPr>
              <w:tab/>
              <w:t>0.61</w:t>
            </w:r>
            <w:r>
              <w:rPr>
                <w:b/>
                <w:sz w:val="16"/>
              </w:rPr>
              <w:tab/>
              <w:t>8.61</w:t>
            </w:r>
            <w:r>
              <w:rPr>
                <w:b/>
                <w:sz w:val="16"/>
              </w:rPr>
              <w:tab/>
              <w:t>8.61</w:t>
            </w:r>
          </w:p>
        </w:tc>
      </w:tr>
    </w:tbl>
    <w:p w:rsidR="00F932DC" w:rsidRDefault="00F932DC" w:rsidP="00F932DC">
      <w:pPr>
        <w:suppressAutoHyphens w:val="0"/>
        <w:jc w:val="both"/>
        <w:rPr>
          <w:b/>
          <w:sz w:val="16"/>
          <w:szCs w:val="20"/>
        </w:rPr>
      </w:pPr>
    </w:p>
    <w:p w:rsidR="00F932DC" w:rsidRPr="00241F19" w:rsidRDefault="00F932DC" w:rsidP="001D3090">
      <w:pPr>
        <w:suppressAutoHyphens w:val="0"/>
        <w:snapToGrid w:val="0"/>
        <w:jc w:val="both"/>
        <w:rPr>
          <w:sz w:val="20"/>
          <w:szCs w:val="20"/>
        </w:rPr>
      </w:pPr>
      <w:r w:rsidRPr="00241F19">
        <w:rPr>
          <w:sz w:val="20"/>
          <w:szCs w:val="20"/>
        </w:rPr>
        <w:t>Table 4: Monthly Mean Daily Values of Global Horizontal Irradiation</w:t>
      </w:r>
      <w:r w:rsidRPr="00241F19">
        <w:rPr>
          <w:rFonts w:eastAsia="Verdana"/>
          <w:sz w:val="20"/>
          <w:szCs w:val="20"/>
        </w:rPr>
        <w:t xml:space="preserve"> (GHI)</w:t>
      </w:r>
      <w:r w:rsidRPr="00241F19">
        <w:rPr>
          <w:sz w:val="20"/>
          <w:szCs w:val="20"/>
        </w:rPr>
        <w:t>, Extraterrestrial</w:t>
      </w:r>
      <w:r w:rsidRPr="00241F19">
        <w:rPr>
          <w:rFonts w:eastAsia="Verdana"/>
          <w:sz w:val="20"/>
          <w:szCs w:val="20"/>
        </w:rPr>
        <w:t xml:space="preserve"> solar radiation</w:t>
      </w:r>
      <w:r w:rsidRPr="00241F19">
        <w:rPr>
          <w:sz w:val="20"/>
          <w:szCs w:val="20"/>
        </w:rPr>
        <w:t xml:space="preserve"> (H</w:t>
      </w:r>
      <w:r w:rsidRPr="00241F19">
        <w:rPr>
          <w:sz w:val="20"/>
          <w:szCs w:val="20"/>
          <w:vertAlign w:val="subscript"/>
        </w:rPr>
        <w:t>o</w:t>
      </w:r>
      <w:r w:rsidRPr="00241F19">
        <w:rPr>
          <w:sz w:val="20"/>
          <w:szCs w:val="20"/>
        </w:rPr>
        <w:t>) ,</w:t>
      </w:r>
      <w:r w:rsidR="001D3090" w:rsidRPr="00241F19">
        <w:rPr>
          <w:sz w:val="20"/>
          <w:szCs w:val="20"/>
        </w:rPr>
        <w:t xml:space="preserve"> </w:t>
      </w:r>
      <w:r w:rsidRPr="00241F19">
        <w:rPr>
          <w:sz w:val="20"/>
          <w:szCs w:val="20"/>
        </w:rPr>
        <w:t>Clearness Index (</w:t>
      </w:r>
      <w:proofErr w:type="spellStart"/>
      <w:r w:rsidRPr="00241F19">
        <w:rPr>
          <w:sz w:val="20"/>
          <w:szCs w:val="20"/>
        </w:rPr>
        <w:t>k</w:t>
      </w:r>
      <w:r w:rsidRPr="00241F19">
        <w:rPr>
          <w:sz w:val="20"/>
          <w:szCs w:val="20"/>
          <w:vertAlign w:val="subscript"/>
        </w:rPr>
        <w:t>t</w:t>
      </w:r>
      <w:proofErr w:type="spellEnd"/>
      <w:r w:rsidRPr="00241F19">
        <w:rPr>
          <w:sz w:val="20"/>
          <w:szCs w:val="20"/>
        </w:rPr>
        <w:t xml:space="preserve">), Calculated  (cal) and Predicted (pre) </w:t>
      </w:r>
      <w:proofErr w:type="spellStart"/>
      <w:r w:rsidRPr="00241F19">
        <w:rPr>
          <w:sz w:val="20"/>
          <w:szCs w:val="20"/>
        </w:rPr>
        <w:t>Photosynthetically</w:t>
      </w:r>
      <w:proofErr w:type="spellEnd"/>
      <w:r w:rsidRPr="00241F19">
        <w:rPr>
          <w:sz w:val="20"/>
          <w:szCs w:val="20"/>
        </w:rPr>
        <w:t xml:space="preserve"> Active Radiation (PAR), </w:t>
      </w:r>
      <w:r w:rsidR="001D3090" w:rsidRPr="00241F19">
        <w:rPr>
          <w:sz w:val="20"/>
          <w:szCs w:val="20"/>
        </w:rPr>
        <w:t xml:space="preserve"> </w:t>
      </w:r>
      <w:r w:rsidRPr="00241F19">
        <w:rPr>
          <w:sz w:val="20"/>
          <w:szCs w:val="20"/>
        </w:rPr>
        <w:t>Temperature (T), Rainfall/Precipitation (R), Relative Humidity (RH) and PAR clearness index (</w:t>
      </w:r>
      <w:proofErr w:type="spellStart"/>
      <w:r w:rsidRPr="00241F19">
        <w:rPr>
          <w:sz w:val="20"/>
          <w:szCs w:val="20"/>
        </w:rPr>
        <w:t>k</w:t>
      </w:r>
      <w:r w:rsidRPr="00241F19">
        <w:rPr>
          <w:sz w:val="20"/>
          <w:szCs w:val="20"/>
          <w:vertAlign w:val="subscript"/>
        </w:rPr>
        <w:t>tp</w:t>
      </w:r>
      <w:proofErr w:type="spellEnd"/>
      <w:r w:rsidRPr="00241F19">
        <w:rPr>
          <w:sz w:val="20"/>
          <w:szCs w:val="20"/>
        </w:rPr>
        <w:t xml:space="preserve">) for </w:t>
      </w:r>
      <w:proofErr w:type="spellStart"/>
      <w:r w:rsidRPr="00241F19">
        <w:rPr>
          <w:sz w:val="20"/>
          <w:szCs w:val="20"/>
        </w:rPr>
        <w:t>Ikeja</w:t>
      </w:r>
      <w:proofErr w:type="spellEnd"/>
      <w:r w:rsidRPr="00241F19">
        <w:rPr>
          <w:sz w:val="20"/>
          <w:szCs w:val="20"/>
        </w:rPr>
        <w:t>.</w:t>
      </w:r>
    </w:p>
    <w:tbl>
      <w:tblPr>
        <w:tblW w:w="8160" w:type="dxa"/>
        <w:jc w:val="center"/>
        <w:tblInd w:w="47" w:type="dxa"/>
        <w:tblBorders>
          <w:top w:val="single" w:sz="4" w:space="0" w:color="auto"/>
        </w:tblBorders>
        <w:tblLook w:val="0000"/>
      </w:tblPr>
      <w:tblGrid>
        <w:gridCol w:w="8160"/>
      </w:tblGrid>
      <w:tr w:rsidR="00F932DC" w:rsidTr="001D3090">
        <w:trPr>
          <w:trHeight w:val="444"/>
          <w:jc w:val="center"/>
        </w:trPr>
        <w:tc>
          <w:tcPr>
            <w:tcW w:w="8160" w:type="dxa"/>
            <w:tcBorders>
              <w:top w:val="double" w:sz="4" w:space="0" w:color="auto"/>
              <w:bottom w:val="single" w:sz="4" w:space="0" w:color="auto"/>
            </w:tcBorders>
          </w:tcPr>
          <w:p w:rsidR="00F932DC" w:rsidRPr="00A70DC8" w:rsidRDefault="00F932DC" w:rsidP="00994F6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Pr="00FA7049">
              <w:rPr>
                <w:rFonts w:eastAsia="Verdana"/>
                <w:b/>
                <w:position w:val="-6"/>
                <w:sz w:val="16"/>
                <w:szCs w:val="28"/>
              </w:rPr>
              <w:object w:dxaOrig="300" w:dyaOrig="200">
                <v:shape id="_x0000_i1049" type="#_x0000_t75" style="width:19.4pt;height:10.65pt" o:ole="">
                  <v:imagedata r:id="rId56" o:title=""/>
                </v:shape>
                <o:OLEObject Type="Embed" ProgID="Equation.3" ShapeID="_x0000_i1049" DrawAspect="Content" ObjectID="_1600418116" r:id="rId59"/>
              </w:objec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proofErr w:type="spellStart"/>
            <w:r w:rsidRPr="00F100CA">
              <w:t>k</w:t>
            </w:r>
            <w:r w:rsidRPr="00F100CA">
              <w:rPr>
                <w:vertAlign w:val="subscript"/>
              </w:rPr>
              <w:t>t</w:t>
            </w:r>
            <w:proofErr w:type="spellEnd"/>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proofErr w:type="spellStart"/>
            <w:r w:rsidRPr="0074122E">
              <w:rPr>
                <w:rFonts w:eastAsia="Verdana"/>
                <w:sz w:val="20"/>
                <w:szCs w:val="28"/>
              </w:rPr>
              <w:t>k</w:t>
            </w:r>
            <w:r w:rsidRPr="0074122E">
              <w:rPr>
                <w:rFonts w:eastAsia="Verdana"/>
                <w:szCs w:val="28"/>
                <w:vertAlign w:val="subscript"/>
              </w:rPr>
              <w:t>tp</w:t>
            </w:r>
            <w:proofErr w:type="spellEnd"/>
            <w:r w:rsidRPr="0074122E">
              <w:rPr>
                <w:rFonts w:eastAsia="Verdana"/>
                <w:szCs w:val="28"/>
                <w:vertAlign w:val="subscript"/>
              </w:rPr>
              <w:t xml:space="preserve">       PAR (cal)</w:t>
            </w:r>
            <w:r w:rsidRPr="0074122E">
              <w:rPr>
                <w:rFonts w:eastAsia="Verdana"/>
                <w:szCs w:val="28"/>
                <w:vertAlign w:val="subscript"/>
              </w:rPr>
              <w:tab/>
              <w:t xml:space="preserve">PAR </w:t>
            </w:r>
            <w:r w:rsidRPr="0074122E">
              <w:rPr>
                <w:rFonts w:eastAsia="Verdana"/>
                <w:sz w:val="16"/>
                <w:szCs w:val="28"/>
              </w:rPr>
              <w:t>(pre)</w:t>
            </w:r>
          </w:p>
          <w:p w:rsidR="00F932DC" w:rsidRPr="00A70DC8" w:rsidRDefault="00F932DC" w:rsidP="00994F6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Pr>
                <w:rFonts w:eastAsia="Verdana"/>
                <w:sz w:val="16"/>
                <w:szCs w:val="28"/>
              </w:rPr>
              <w:tab/>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proofErr w:type="spellStart"/>
            <w:r w:rsidRPr="00B2121E">
              <w:rPr>
                <w:rFonts w:eastAsia="Verdana"/>
                <w:sz w:val="16"/>
                <w:szCs w:val="28"/>
                <w:vertAlign w:val="superscript"/>
              </w:rPr>
              <w:t>o</w:t>
            </w:r>
            <w:r>
              <w:rPr>
                <w:rFonts w:eastAsia="Verdana"/>
                <w:sz w:val="16"/>
                <w:szCs w:val="28"/>
              </w:rPr>
              <w:t>C</w:t>
            </w:r>
            <w:proofErr w:type="spellEnd"/>
            <w:r>
              <w:rPr>
                <w:rFonts w:eastAsia="Verdana"/>
                <w:sz w:val="16"/>
                <w:szCs w:val="28"/>
              </w:rPr>
              <w:t xml:space="preserve">)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F932DC" w:rsidTr="001D3090">
        <w:trPr>
          <w:trHeight w:val="557"/>
          <w:jc w:val="center"/>
        </w:trPr>
        <w:tc>
          <w:tcPr>
            <w:tcW w:w="8160" w:type="dxa"/>
            <w:tcBorders>
              <w:top w:val="single" w:sz="4" w:space="0" w:color="auto"/>
              <w:bottom w:val="double" w:sz="4" w:space="0" w:color="auto"/>
            </w:tcBorders>
          </w:tcPr>
          <w:p w:rsidR="00F932DC" w:rsidRPr="009B0B54" w:rsidRDefault="00F932DC" w:rsidP="00994F6B">
            <w:pPr>
              <w:suppressAutoHyphens w:val="0"/>
              <w:ind w:left="115"/>
              <w:rPr>
                <w:rFonts w:eastAsia="Verdana"/>
                <w:sz w:val="8"/>
                <w:szCs w:val="28"/>
              </w:rPr>
            </w:pPr>
          </w:p>
          <w:p w:rsidR="00F932DC" w:rsidRDefault="00F932DC" w:rsidP="00994F6B">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F932DC" w:rsidRPr="00B44CA6" w:rsidRDefault="00F932DC" w:rsidP="00994F6B">
            <w:pPr>
              <w:suppressAutoHyphens w:val="0"/>
              <w:ind w:left="115"/>
              <w:rPr>
                <w:rFonts w:eastAsia="Verdana"/>
                <w:b/>
                <w:sz w:val="2"/>
                <w:szCs w:val="28"/>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19.01</w:t>
            </w:r>
            <w:r>
              <w:rPr>
                <w:rFonts w:eastAsia="Verdana"/>
                <w:sz w:val="16"/>
                <w:szCs w:val="28"/>
              </w:rPr>
              <w:tab/>
              <w:t>33.66</w:t>
            </w:r>
            <w:r>
              <w:rPr>
                <w:rFonts w:eastAsia="Verdana"/>
                <w:sz w:val="16"/>
                <w:szCs w:val="28"/>
              </w:rPr>
              <w:tab/>
              <w:t>0.56</w:t>
            </w:r>
            <w:r>
              <w:rPr>
                <w:rFonts w:eastAsia="Verdana"/>
                <w:sz w:val="16"/>
                <w:szCs w:val="28"/>
              </w:rPr>
              <w:tab/>
              <w:t>71.80</w:t>
            </w:r>
            <w:r>
              <w:rPr>
                <w:rFonts w:eastAsia="Verdana"/>
                <w:sz w:val="16"/>
                <w:szCs w:val="28"/>
              </w:rPr>
              <w:tab/>
              <w:t>26.10</w:t>
            </w:r>
            <w:r>
              <w:rPr>
                <w:rFonts w:eastAsia="Verdana"/>
                <w:sz w:val="16"/>
                <w:szCs w:val="28"/>
              </w:rPr>
              <w:tab/>
              <w:t>14.64</w:t>
            </w:r>
            <w:r>
              <w:rPr>
                <w:rFonts w:eastAsia="Verdana"/>
                <w:sz w:val="16"/>
                <w:szCs w:val="28"/>
              </w:rPr>
              <w:tab/>
              <w:t>0.64</w:t>
            </w:r>
            <w:r>
              <w:rPr>
                <w:rFonts w:eastAsia="Verdana"/>
                <w:sz w:val="16"/>
                <w:szCs w:val="28"/>
              </w:rPr>
              <w:tab/>
              <w:t>8.55</w:t>
            </w:r>
            <w:r>
              <w:rPr>
                <w:rFonts w:eastAsia="Verdana"/>
                <w:sz w:val="16"/>
                <w:szCs w:val="28"/>
              </w:rPr>
              <w:tab/>
              <w:t>9.04</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19.76</w:t>
            </w:r>
            <w:r>
              <w:rPr>
                <w:rFonts w:eastAsia="Verdana"/>
                <w:sz w:val="16"/>
                <w:szCs w:val="28"/>
              </w:rPr>
              <w:tab/>
              <w:t>35.82</w:t>
            </w:r>
            <w:r>
              <w:rPr>
                <w:rFonts w:eastAsia="Verdana"/>
                <w:sz w:val="16"/>
                <w:szCs w:val="28"/>
              </w:rPr>
              <w:tab/>
              <w:t>0.55</w:t>
            </w:r>
            <w:r>
              <w:rPr>
                <w:rFonts w:eastAsia="Verdana"/>
                <w:sz w:val="16"/>
                <w:szCs w:val="28"/>
              </w:rPr>
              <w:tab/>
              <w:t>74.80</w:t>
            </w:r>
            <w:r>
              <w:rPr>
                <w:rFonts w:eastAsia="Verdana"/>
                <w:sz w:val="16"/>
                <w:szCs w:val="28"/>
              </w:rPr>
              <w:tab/>
              <w:t>26.50</w:t>
            </w:r>
            <w:r>
              <w:rPr>
                <w:rFonts w:eastAsia="Verdana"/>
                <w:sz w:val="16"/>
                <w:szCs w:val="28"/>
              </w:rPr>
              <w:tab/>
              <w:t>27.36</w:t>
            </w:r>
            <w:r>
              <w:rPr>
                <w:rFonts w:eastAsia="Verdana"/>
                <w:sz w:val="16"/>
                <w:szCs w:val="28"/>
              </w:rPr>
              <w:tab/>
              <w:t>0.63</w:t>
            </w:r>
            <w:r>
              <w:rPr>
                <w:rFonts w:eastAsia="Verdana"/>
                <w:sz w:val="16"/>
                <w:szCs w:val="28"/>
              </w:rPr>
              <w:tab/>
              <w:t>8.89</w:t>
            </w:r>
            <w:r>
              <w:rPr>
                <w:rFonts w:eastAsia="Verdana"/>
                <w:sz w:val="16"/>
                <w:szCs w:val="28"/>
              </w:rPr>
              <w:tab/>
              <w:t>9.04</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19.66</w:t>
            </w:r>
            <w:r>
              <w:rPr>
                <w:rFonts w:eastAsia="Verdana"/>
                <w:sz w:val="16"/>
                <w:szCs w:val="28"/>
              </w:rPr>
              <w:tab/>
              <w:t>37.44</w:t>
            </w:r>
            <w:r>
              <w:rPr>
                <w:rFonts w:eastAsia="Verdana"/>
                <w:sz w:val="16"/>
                <w:szCs w:val="28"/>
              </w:rPr>
              <w:tab/>
              <w:t>0.53</w:t>
            </w:r>
            <w:r>
              <w:rPr>
                <w:rFonts w:eastAsia="Verdana"/>
                <w:sz w:val="16"/>
                <w:szCs w:val="28"/>
              </w:rPr>
              <w:tab/>
              <w:t>81.90</w:t>
            </w:r>
            <w:r>
              <w:rPr>
                <w:rFonts w:eastAsia="Verdana"/>
                <w:sz w:val="16"/>
                <w:szCs w:val="28"/>
              </w:rPr>
              <w:tab/>
              <w:t>26.40</w:t>
            </w:r>
            <w:r>
              <w:rPr>
                <w:rFonts w:eastAsia="Verdana"/>
                <w:sz w:val="16"/>
                <w:szCs w:val="28"/>
              </w:rPr>
              <w:tab/>
              <w:t>69.60</w:t>
            </w:r>
            <w:r>
              <w:rPr>
                <w:rFonts w:eastAsia="Verdana"/>
                <w:sz w:val="16"/>
                <w:szCs w:val="28"/>
              </w:rPr>
              <w:tab/>
              <w:t>0.59</w:t>
            </w:r>
            <w:r>
              <w:rPr>
                <w:rFonts w:eastAsia="Verdana"/>
                <w:sz w:val="16"/>
                <w:szCs w:val="28"/>
              </w:rPr>
              <w:tab/>
              <w:t>8.85</w:t>
            </w:r>
            <w:r>
              <w:rPr>
                <w:rFonts w:eastAsia="Verdana"/>
                <w:sz w:val="16"/>
                <w:szCs w:val="28"/>
              </w:rPr>
              <w:tab/>
              <w:t>8.00</w:t>
            </w:r>
          </w:p>
          <w:p w:rsidR="00F932DC" w:rsidRDefault="00F932DC" w:rsidP="00994F6B">
            <w:pPr>
              <w:suppressAutoHyphens w:val="0"/>
              <w:ind w:left="115"/>
              <w:rPr>
                <w:sz w:val="16"/>
              </w:rPr>
            </w:pPr>
            <w:r>
              <w:rPr>
                <w:sz w:val="16"/>
              </w:rPr>
              <w:t>APR</w:t>
            </w:r>
            <w:r>
              <w:rPr>
                <w:sz w:val="16"/>
              </w:rPr>
              <w:tab/>
            </w:r>
            <w:r>
              <w:rPr>
                <w:sz w:val="16"/>
              </w:rPr>
              <w:tab/>
              <w:t>18.76</w:t>
            </w:r>
            <w:r>
              <w:rPr>
                <w:sz w:val="16"/>
              </w:rPr>
              <w:tab/>
              <w:t>37.66</w:t>
            </w:r>
            <w:r>
              <w:rPr>
                <w:sz w:val="16"/>
              </w:rPr>
              <w:tab/>
              <w:t>0.50</w:t>
            </w:r>
            <w:r>
              <w:rPr>
                <w:sz w:val="16"/>
              </w:rPr>
              <w:tab/>
              <w:t>83.50</w:t>
            </w:r>
            <w:r>
              <w:rPr>
                <w:sz w:val="16"/>
              </w:rPr>
              <w:tab/>
              <w:t>26.50</w:t>
            </w:r>
            <w:r>
              <w:rPr>
                <w:sz w:val="16"/>
              </w:rPr>
              <w:tab/>
              <w:t>104.83</w:t>
            </w:r>
            <w:r>
              <w:rPr>
                <w:sz w:val="16"/>
              </w:rPr>
              <w:tab/>
              <w:t>0.56</w:t>
            </w:r>
            <w:r>
              <w:rPr>
                <w:sz w:val="16"/>
              </w:rPr>
              <w:tab/>
              <w:t>8.44</w:t>
            </w:r>
            <w:r>
              <w:rPr>
                <w:sz w:val="16"/>
              </w:rPr>
              <w:tab/>
              <w:t>7.71</w:t>
            </w:r>
          </w:p>
          <w:p w:rsidR="00F932DC" w:rsidRDefault="00F932DC" w:rsidP="00994F6B">
            <w:pPr>
              <w:suppressAutoHyphens w:val="0"/>
              <w:ind w:left="115"/>
              <w:rPr>
                <w:sz w:val="16"/>
              </w:rPr>
            </w:pPr>
            <w:r>
              <w:rPr>
                <w:sz w:val="16"/>
              </w:rPr>
              <w:t>MAY</w:t>
            </w:r>
            <w:r>
              <w:rPr>
                <w:sz w:val="16"/>
              </w:rPr>
              <w:tab/>
            </w:r>
            <w:r>
              <w:rPr>
                <w:sz w:val="16"/>
              </w:rPr>
              <w:tab/>
              <w:t>17.14</w:t>
            </w:r>
            <w:r>
              <w:rPr>
                <w:sz w:val="16"/>
              </w:rPr>
              <w:tab/>
              <w:t>36.68</w:t>
            </w:r>
            <w:r>
              <w:rPr>
                <w:sz w:val="16"/>
              </w:rPr>
              <w:tab/>
              <w:t>0.47</w:t>
            </w:r>
            <w:r>
              <w:rPr>
                <w:sz w:val="16"/>
              </w:rPr>
              <w:tab/>
              <w:t>83.90</w:t>
            </w:r>
            <w:r>
              <w:rPr>
                <w:sz w:val="16"/>
              </w:rPr>
              <w:tab/>
              <w:t>26.40</w:t>
            </w:r>
            <w:r>
              <w:rPr>
                <w:sz w:val="16"/>
              </w:rPr>
              <w:tab/>
              <w:t>137.04</w:t>
            </w:r>
            <w:r>
              <w:rPr>
                <w:sz w:val="16"/>
              </w:rPr>
              <w:tab/>
              <w:t>0.53</w:t>
            </w:r>
            <w:r>
              <w:rPr>
                <w:sz w:val="16"/>
              </w:rPr>
              <w:tab/>
              <w:t>7.71</w:t>
            </w:r>
            <w:r>
              <w:rPr>
                <w:sz w:val="16"/>
              </w:rPr>
              <w:tab/>
              <w:t>7.43</w:t>
            </w:r>
          </w:p>
          <w:p w:rsidR="00F932DC" w:rsidRPr="00A70DC8" w:rsidRDefault="00F932DC" w:rsidP="00994F6B">
            <w:pPr>
              <w:suppressAutoHyphens w:val="0"/>
              <w:ind w:left="115"/>
              <w:rPr>
                <w:sz w:val="16"/>
              </w:rPr>
            </w:pPr>
            <w:r>
              <w:rPr>
                <w:sz w:val="16"/>
              </w:rPr>
              <w:t>JUN</w:t>
            </w:r>
            <w:r>
              <w:rPr>
                <w:sz w:val="16"/>
              </w:rPr>
              <w:tab/>
            </w:r>
            <w:r>
              <w:rPr>
                <w:sz w:val="16"/>
              </w:rPr>
              <w:tab/>
              <w:t>14.54</w:t>
            </w:r>
            <w:r>
              <w:rPr>
                <w:sz w:val="16"/>
              </w:rPr>
              <w:tab/>
              <w:t>35.89</w:t>
            </w:r>
            <w:r>
              <w:rPr>
                <w:sz w:val="16"/>
              </w:rPr>
              <w:tab/>
              <w:t>0.41</w:t>
            </w:r>
            <w:r>
              <w:rPr>
                <w:sz w:val="16"/>
              </w:rPr>
              <w:tab/>
              <w:t>84.20</w:t>
            </w:r>
            <w:r>
              <w:rPr>
                <w:sz w:val="16"/>
              </w:rPr>
              <w:tab/>
              <w:t>25.20</w:t>
            </w:r>
            <w:r>
              <w:rPr>
                <w:sz w:val="16"/>
              </w:rPr>
              <w:tab/>
              <w:t>187.20</w:t>
            </w:r>
            <w:r>
              <w:rPr>
                <w:sz w:val="16"/>
              </w:rPr>
              <w:tab/>
              <w:t>0.46</w:t>
            </w:r>
            <w:r>
              <w:rPr>
                <w:sz w:val="16"/>
              </w:rPr>
              <w:tab/>
              <w:t>6.54</w:t>
            </w:r>
            <w:r>
              <w:rPr>
                <w:sz w:val="16"/>
              </w:rPr>
              <w:tab/>
              <w:t>7.21</w:t>
            </w:r>
          </w:p>
          <w:p w:rsidR="00F932DC" w:rsidRDefault="00F932DC" w:rsidP="00994F6B">
            <w:pPr>
              <w:suppressAutoHyphens w:val="0"/>
              <w:ind w:left="115"/>
              <w:rPr>
                <w:sz w:val="16"/>
              </w:rPr>
            </w:pPr>
            <w:r>
              <w:rPr>
                <w:sz w:val="16"/>
              </w:rPr>
              <w:t>JUL</w:t>
            </w:r>
            <w:r>
              <w:rPr>
                <w:sz w:val="16"/>
              </w:rPr>
              <w:tab/>
            </w:r>
            <w:r>
              <w:rPr>
                <w:sz w:val="16"/>
              </w:rPr>
              <w:tab/>
              <w:t>14.22</w:t>
            </w:r>
            <w:r>
              <w:rPr>
                <w:sz w:val="16"/>
              </w:rPr>
              <w:tab/>
              <w:t>36.11</w:t>
            </w:r>
            <w:r>
              <w:rPr>
                <w:sz w:val="16"/>
              </w:rPr>
              <w:tab/>
              <w:t>0.39</w:t>
            </w:r>
            <w:r>
              <w:rPr>
                <w:sz w:val="16"/>
              </w:rPr>
              <w:tab/>
              <w:t>83.50</w:t>
            </w:r>
            <w:r>
              <w:rPr>
                <w:sz w:val="16"/>
              </w:rPr>
              <w:tab/>
              <w:t>24.80</w:t>
            </w:r>
            <w:r>
              <w:rPr>
                <w:sz w:val="16"/>
              </w:rPr>
              <w:tab/>
              <w:t>151.68</w:t>
            </w:r>
            <w:r>
              <w:rPr>
                <w:sz w:val="16"/>
              </w:rPr>
              <w:tab/>
              <w:t>0.44</w:t>
            </w:r>
            <w:r>
              <w:rPr>
                <w:sz w:val="16"/>
              </w:rPr>
              <w:tab/>
              <w:t>6.40</w:t>
            </w:r>
            <w:r>
              <w:rPr>
                <w:sz w:val="16"/>
              </w:rPr>
              <w:tab/>
              <w:t>7.40</w:t>
            </w:r>
          </w:p>
          <w:p w:rsidR="00F932DC" w:rsidRDefault="00F932DC" w:rsidP="00994F6B">
            <w:pPr>
              <w:suppressAutoHyphens w:val="0"/>
              <w:ind w:left="115"/>
              <w:rPr>
                <w:sz w:val="16"/>
              </w:rPr>
            </w:pPr>
            <w:r>
              <w:rPr>
                <w:sz w:val="16"/>
              </w:rPr>
              <w:t>AUG</w:t>
            </w:r>
            <w:r>
              <w:rPr>
                <w:sz w:val="16"/>
              </w:rPr>
              <w:tab/>
            </w:r>
            <w:r>
              <w:rPr>
                <w:sz w:val="16"/>
              </w:rPr>
              <w:tab/>
              <w:t>14.33</w:t>
            </w:r>
            <w:r>
              <w:rPr>
                <w:sz w:val="16"/>
              </w:rPr>
              <w:tab/>
              <w:t>36.94</w:t>
            </w:r>
            <w:r>
              <w:rPr>
                <w:sz w:val="16"/>
              </w:rPr>
              <w:tab/>
              <w:t>0.39</w:t>
            </w:r>
            <w:r>
              <w:rPr>
                <w:sz w:val="16"/>
              </w:rPr>
              <w:tab/>
              <w:t>83.80</w:t>
            </w:r>
            <w:r>
              <w:rPr>
                <w:sz w:val="16"/>
              </w:rPr>
              <w:tab/>
              <w:t>24.40</w:t>
            </w:r>
            <w:r>
              <w:rPr>
                <w:sz w:val="16"/>
              </w:rPr>
              <w:tab/>
              <w:t>103.20</w:t>
            </w:r>
            <w:r>
              <w:rPr>
                <w:sz w:val="16"/>
              </w:rPr>
              <w:tab/>
              <w:t>0.44</w:t>
            </w:r>
            <w:r>
              <w:rPr>
                <w:sz w:val="16"/>
              </w:rPr>
              <w:tab/>
              <w:t>6.45</w:t>
            </w:r>
            <w:r>
              <w:rPr>
                <w:sz w:val="16"/>
              </w:rPr>
              <w:tab/>
              <w:t>7.50</w:t>
            </w:r>
          </w:p>
          <w:p w:rsidR="00F932DC" w:rsidRPr="00A70DC8" w:rsidRDefault="00F932DC" w:rsidP="00994F6B">
            <w:pPr>
              <w:suppressAutoHyphens w:val="0"/>
              <w:ind w:left="115"/>
              <w:rPr>
                <w:sz w:val="16"/>
              </w:rPr>
            </w:pPr>
            <w:r>
              <w:rPr>
                <w:sz w:val="16"/>
              </w:rPr>
              <w:t>SEP</w:t>
            </w:r>
            <w:r>
              <w:rPr>
                <w:sz w:val="16"/>
              </w:rPr>
              <w:tab/>
            </w:r>
            <w:r>
              <w:rPr>
                <w:sz w:val="16"/>
              </w:rPr>
              <w:tab/>
              <w:t>14.72</w:t>
            </w:r>
            <w:r>
              <w:rPr>
                <w:sz w:val="16"/>
              </w:rPr>
              <w:tab/>
              <w:t>37.15</w:t>
            </w:r>
            <w:r>
              <w:rPr>
                <w:sz w:val="16"/>
              </w:rPr>
              <w:tab/>
              <w:t>0.40</w:t>
            </w:r>
            <w:r>
              <w:rPr>
                <w:sz w:val="16"/>
              </w:rPr>
              <w:tab/>
              <w:t>85.10</w:t>
            </w:r>
            <w:r>
              <w:rPr>
                <w:sz w:val="16"/>
              </w:rPr>
              <w:tab/>
              <w:t>24.80</w:t>
            </w:r>
            <w:r>
              <w:rPr>
                <w:sz w:val="16"/>
              </w:rPr>
              <w:tab/>
              <w:t>149.04</w:t>
            </w:r>
            <w:r>
              <w:rPr>
                <w:sz w:val="16"/>
              </w:rPr>
              <w:tab/>
              <w:t>0.45</w:t>
            </w:r>
            <w:r>
              <w:rPr>
                <w:sz w:val="16"/>
              </w:rPr>
              <w:tab/>
              <w:t>6.63</w:t>
            </w:r>
            <w:r>
              <w:rPr>
                <w:sz w:val="16"/>
              </w:rPr>
              <w:tab/>
              <w:t>7.29</w:t>
            </w:r>
          </w:p>
          <w:p w:rsidR="00F932DC" w:rsidRDefault="00F932DC" w:rsidP="00994F6B">
            <w:pPr>
              <w:suppressAutoHyphens w:val="0"/>
              <w:ind w:left="115"/>
              <w:rPr>
                <w:sz w:val="16"/>
              </w:rPr>
            </w:pPr>
            <w:r>
              <w:rPr>
                <w:sz w:val="16"/>
              </w:rPr>
              <w:t>OCT</w:t>
            </w:r>
            <w:r>
              <w:rPr>
                <w:sz w:val="16"/>
              </w:rPr>
              <w:tab/>
            </w:r>
            <w:r>
              <w:rPr>
                <w:sz w:val="16"/>
              </w:rPr>
              <w:tab/>
              <w:t>16.38</w:t>
            </w:r>
            <w:r>
              <w:rPr>
                <w:sz w:val="16"/>
              </w:rPr>
              <w:tab/>
              <w:t>36.04</w:t>
            </w:r>
            <w:r>
              <w:rPr>
                <w:sz w:val="16"/>
              </w:rPr>
              <w:tab/>
              <w:t>0.45</w:t>
            </w:r>
            <w:r>
              <w:rPr>
                <w:sz w:val="16"/>
              </w:rPr>
              <w:tab/>
              <w:t>85.40</w:t>
            </w:r>
            <w:r>
              <w:rPr>
                <w:sz w:val="16"/>
              </w:rPr>
              <w:tab/>
              <w:t>25.20</w:t>
            </w:r>
            <w:r>
              <w:rPr>
                <w:sz w:val="16"/>
              </w:rPr>
              <w:tab/>
              <w:t>126.24</w:t>
            </w:r>
            <w:r>
              <w:rPr>
                <w:sz w:val="16"/>
              </w:rPr>
              <w:tab/>
              <w:t>0.51</w:t>
            </w:r>
            <w:r>
              <w:rPr>
                <w:sz w:val="16"/>
              </w:rPr>
              <w:tab/>
              <w:t>7.37</w:t>
            </w:r>
            <w:r>
              <w:rPr>
                <w:sz w:val="16"/>
              </w:rPr>
              <w:tab/>
              <w:t>7.01</w:t>
            </w:r>
          </w:p>
          <w:p w:rsidR="00F932DC" w:rsidRPr="00A70DC8" w:rsidRDefault="00F932DC" w:rsidP="00994F6B">
            <w:pPr>
              <w:suppressAutoHyphens w:val="0"/>
              <w:ind w:left="115"/>
              <w:rPr>
                <w:sz w:val="16"/>
              </w:rPr>
            </w:pPr>
            <w:r>
              <w:rPr>
                <w:sz w:val="16"/>
              </w:rPr>
              <w:t>NOV</w:t>
            </w:r>
            <w:r>
              <w:rPr>
                <w:sz w:val="16"/>
              </w:rPr>
              <w:tab/>
            </w:r>
            <w:r>
              <w:rPr>
                <w:sz w:val="16"/>
              </w:rPr>
              <w:tab/>
              <w:t>17.82</w:t>
            </w:r>
            <w:r>
              <w:rPr>
                <w:sz w:val="16"/>
              </w:rPr>
              <w:tab/>
              <w:t>34.06</w:t>
            </w:r>
            <w:r>
              <w:rPr>
                <w:sz w:val="16"/>
              </w:rPr>
              <w:tab/>
              <w:t>0.52</w:t>
            </w:r>
            <w:r>
              <w:rPr>
                <w:sz w:val="16"/>
              </w:rPr>
              <w:tab/>
              <w:t>82.60</w:t>
            </w:r>
            <w:r>
              <w:rPr>
                <w:sz w:val="16"/>
              </w:rPr>
              <w:tab/>
              <w:t>25.60</w:t>
            </w:r>
            <w:r>
              <w:rPr>
                <w:sz w:val="16"/>
              </w:rPr>
              <w:tab/>
              <w:t>39.12</w:t>
            </w:r>
            <w:r>
              <w:rPr>
                <w:sz w:val="16"/>
              </w:rPr>
              <w:tab/>
              <w:t>0.59</w:t>
            </w:r>
            <w:r>
              <w:rPr>
                <w:sz w:val="16"/>
              </w:rPr>
              <w:tab/>
              <w:t>8.02</w:t>
            </w:r>
            <w:r>
              <w:rPr>
                <w:sz w:val="16"/>
              </w:rPr>
              <w:tab/>
              <w:t>7.14</w:t>
            </w:r>
          </w:p>
          <w:p w:rsidR="00F932DC" w:rsidRDefault="00F932DC" w:rsidP="00994F6B">
            <w:pPr>
              <w:suppressAutoHyphens w:val="0"/>
              <w:ind w:left="115"/>
              <w:rPr>
                <w:sz w:val="16"/>
              </w:rPr>
            </w:pPr>
            <w:r>
              <w:rPr>
                <w:sz w:val="16"/>
              </w:rPr>
              <w:t>DEC</w:t>
            </w:r>
            <w:r>
              <w:rPr>
                <w:sz w:val="16"/>
              </w:rPr>
              <w:tab/>
            </w:r>
            <w:r>
              <w:rPr>
                <w:sz w:val="16"/>
              </w:rPr>
              <w:tab/>
              <w:t>18.61</w:t>
            </w:r>
            <w:r>
              <w:rPr>
                <w:sz w:val="16"/>
              </w:rPr>
              <w:tab/>
              <w:t>32.83</w:t>
            </w:r>
            <w:r>
              <w:rPr>
                <w:sz w:val="16"/>
              </w:rPr>
              <w:tab/>
              <w:t>0.57</w:t>
            </w:r>
            <w:r>
              <w:rPr>
                <w:sz w:val="16"/>
              </w:rPr>
              <w:tab/>
              <w:t>75.50</w:t>
            </w:r>
            <w:r>
              <w:rPr>
                <w:sz w:val="16"/>
              </w:rPr>
              <w:tab/>
              <w:t>25.90</w:t>
            </w:r>
            <w:r>
              <w:rPr>
                <w:sz w:val="16"/>
              </w:rPr>
              <w:tab/>
              <w:t>17.04</w:t>
            </w:r>
            <w:r>
              <w:rPr>
                <w:sz w:val="16"/>
              </w:rPr>
              <w:tab/>
              <w:t>0.64</w:t>
            </w:r>
            <w:r>
              <w:rPr>
                <w:sz w:val="16"/>
              </w:rPr>
              <w:tab/>
              <w:t>8.38</w:t>
            </w:r>
            <w:r>
              <w:rPr>
                <w:sz w:val="16"/>
              </w:rPr>
              <w:tab/>
              <w:t>8.16</w:t>
            </w:r>
          </w:p>
          <w:p w:rsidR="00F932DC" w:rsidRDefault="00F932DC" w:rsidP="00994F6B">
            <w:pPr>
              <w:suppressAutoHyphens w:val="0"/>
              <w:ind w:left="115"/>
              <w:rPr>
                <w:sz w:val="16"/>
              </w:rPr>
            </w:pPr>
            <w:r w:rsidRPr="00820252">
              <w:rPr>
                <w:b/>
                <w:sz w:val="16"/>
              </w:rPr>
              <w:t>AVE</w:t>
            </w:r>
            <w:r w:rsidRPr="007E0BD4">
              <w:rPr>
                <w:b/>
                <w:sz w:val="16"/>
              </w:rPr>
              <w:tab/>
            </w:r>
            <w:r>
              <w:rPr>
                <w:b/>
                <w:sz w:val="16"/>
              </w:rPr>
              <w:tab/>
              <w:t>17.08</w:t>
            </w:r>
            <w:r>
              <w:rPr>
                <w:b/>
                <w:sz w:val="16"/>
              </w:rPr>
              <w:tab/>
              <w:t>35.86</w:t>
            </w:r>
            <w:r>
              <w:rPr>
                <w:b/>
                <w:sz w:val="16"/>
              </w:rPr>
              <w:tab/>
              <w:t>0.48</w:t>
            </w:r>
            <w:r>
              <w:rPr>
                <w:b/>
                <w:sz w:val="16"/>
              </w:rPr>
              <w:tab/>
              <w:t>81.33</w:t>
            </w:r>
            <w:r w:rsidRPr="007E0BD4">
              <w:rPr>
                <w:b/>
                <w:sz w:val="16"/>
              </w:rPr>
              <w:tab/>
            </w:r>
            <w:r>
              <w:rPr>
                <w:b/>
                <w:sz w:val="16"/>
              </w:rPr>
              <w:t>25.70</w:t>
            </w:r>
            <w:r>
              <w:rPr>
                <w:b/>
                <w:sz w:val="16"/>
              </w:rPr>
              <w:tab/>
              <w:t>93.92</w:t>
            </w:r>
            <w:r>
              <w:rPr>
                <w:b/>
                <w:sz w:val="16"/>
              </w:rPr>
              <w:tab/>
              <w:t>0.54</w:t>
            </w:r>
            <w:r>
              <w:rPr>
                <w:b/>
                <w:sz w:val="16"/>
              </w:rPr>
              <w:tab/>
              <w:t>7.69</w:t>
            </w:r>
            <w:r>
              <w:rPr>
                <w:b/>
                <w:sz w:val="16"/>
              </w:rPr>
              <w:tab/>
              <w:t>7.74</w:t>
            </w:r>
          </w:p>
          <w:p w:rsidR="00F932DC" w:rsidRPr="00055CBF" w:rsidRDefault="00F932DC" w:rsidP="00994F6B">
            <w:pPr>
              <w:suppressAutoHyphens w:val="0"/>
              <w:ind w:left="115"/>
              <w:rPr>
                <w:sz w:val="8"/>
              </w:rPr>
            </w:pPr>
          </w:p>
          <w:p w:rsidR="00F932DC" w:rsidRPr="00820252" w:rsidRDefault="00F932DC" w:rsidP="00994F6B">
            <w:pPr>
              <w:suppressAutoHyphens w:val="0"/>
              <w:ind w:left="115"/>
              <w:rPr>
                <w:b/>
                <w:sz w:val="16"/>
              </w:rPr>
            </w:pPr>
            <w:r>
              <w:rPr>
                <w:b/>
                <w:sz w:val="16"/>
              </w:rPr>
              <w:t xml:space="preserve">Rainy </w:t>
            </w:r>
            <w:r w:rsidRPr="00820252">
              <w:rPr>
                <w:b/>
                <w:sz w:val="16"/>
              </w:rPr>
              <w:t>Season</w:t>
            </w:r>
          </w:p>
          <w:p w:rsidR="00F932DC" w:rsidRPr="00795DC5" w:rsidRDefault="00F932DC" w:rsidP="00994F6B">
            <w:pPr>
              <w:suppressAutoHyphens w:val="0"/>
              <w:ind w:left="115"/>
              <w:rPr>
                <w:sz w:val="4"/>
              </w:rPr>
            </w:pPr>
          </w:p>
          <w:p w:rsidR="00F932DC" w:rsidRDefault="00F932DC" w:rsidP="00994F6B">
            <w:pPr>
              <w:suppressAutoHyphens w:val="0"/>
              <w:ind w:left="115"/>
              <w:rPr>
                <w:sz w:val="16"/>
              </w:rPr>
            </w:pPr>
            <w:r>
              <w:rPr>
                <w:sz w:val="16"/>
              </w:rPr>
              <w:t>APR</w:t>
            </w:r>
            <w:r>
              <w:rPr>
                <w:sz w:val="16"/>
              </w:rPr>
              <w:tab/>
            </w:r>
            <w:r>
              <w:rPr>
                <w:sz w:val="16"/>
              </w:rPr>
              <w:tab/>
              <w:t>18.76</w:t>
            </w:r>
            <w:r>
              <w:rPr>
                <w:sz w:val="16"/>
              </w:rPr>
              <w:tab/>
              <w:t>37.66</w:t>
            </w:r>
            <w:r>
              <w:rPr>
                <w:sz w:val="16"/>
              </w:rPr>
              <w:tab/>
              <w:t>0.50</w:t>
            </w:r>
            <w:r>
              <w:rPr>
                <w:sz w:val="16"/>
              </w:rPr>
              <w:tab/>
              <w:t>83.50</w:t>
            </w:r>
            <w:r>
              <w:rPr>
                <w:sz w:val="16"/>
              </w:rPr>
              <w:tab/>
              <w:t>26.50</w:t>
            </w:r>
            <w:r>
              <w:rPr>
                <w:sz w:val="16"/>
              </w:rPr>
              <w:tab/>
              <w:t>104.83</w:t>
            </w:r>
            <w:r>
              <w:rPr>
                <w:sz w:val="16"/>
              </w:rPr>
              <w:tab/>
              <w:t>0.56</w:t>
            </w:r>
            <w:r>
              <w:rPr>
                <w:sz w:val="16"/>
              </w:rPr>
              <w:tab/>
              <w:t>8.44</w:t>
            </w:r>
            <w:r>
              <w:rPr>
                <w:sz w:val="16"/>
              </w:rPr>
              <w:tab/>
              <w:t>7.37</w:t>
            </w:r>
          </w:p>
          <w:p w:rsidR="00F932DC" w:rsidRDefault="00F932DC" w:rsidP="00994F6B">
            <w:pPr>
              <w:suppressAutoHyphens w:val="0"/>
              <w:ind w:left="115"/>
              <w:rPr>
                <w:sz w:val="16"/>
              </w:rPr>
            </w:pPr>
            <w:r>
              <w:rPr>
                <w:sz w:val="16"/>
              </w:rPr>
              <w:t>MAY</w:t>
            </w:r>
            <w:r>
              <w:rPr>
                <w:sz w:val="16"/>
              </w:rPr>
              <w:tab/>
            </w:r>
            <w:r>
              <w:rPr>
                <w:sz w:val="16"/>
              </w:rPr>
              <w:tab/>
              <w:t>17.14</w:t>
            </w:r>
            <w:r>
              <w:rPr>
                <w:sz w:val="16"/>
              </w:rPr>
              <w:tab/>
              <w:t>36.68</w:t>
            </w:r>
            <w:r>
              <w:rPr>
                <w:sz w:val="16"/>
              </w:rPr>
              <w:tab/>
              <w:t>0.47</w:t>
            </w:r>
            <w:r>
              <w:rPr>
                <w:sz w:val="16"/>
              </w:rPr>
              <w:tab/>
              <w:t>83.90</w:t>
            </w:r>
            <w:r>
              <w:rPr>
                <w:sz w:val="16"/>
              </w:rPr>
              <w:tab/>
              <w:t>26.40</w:t>
            </w:r>
            <w:r>
              <w:rPr>
                <w:sz w:val="16"/>
              </w:rPr>
              <w:tab/>
              <w:t>137.04</w:t>
            </w:r>
            <w:r>
              <w:rPr>
                <w:sz w:val="16"/>
              </w:rPr>
              <w:tab/>
              <w:t>0.53</w:t>
            </w:r>
            <w:r>
              <w:rPr>
                <w:sz w:val="16"/>
              </w:rPr>
              <w:tab/>
              <w:t>7.71</w:t>
            </w:r>
            <w:r>
              <w:rPr>
                <w:sz w:val="16"/>
              </w:rPr>
              <w:tab/>
              <w:t>7.14</w:t>
            </w:r>
          </w:p>
          <w:p w:rsidR="00F932DC" w:rsidRPr="00A70DC8" w:rsidRDefault="00F932DC" w:rsidP="00994F6B">
            <w:pPr>
              <w:suppressAutoHyphens w:val="0"/>
              <w:ind w:left="115"/>
              <w:rPr>
                <w:sz w:val="16"/>
              </w:rPr>
            </w:pPr>
            <w:r>
              <w:rPr>
                <w:sz w:val="16"/>
              </w:rPr>
              <w:t>JUN</w:t>
            </w:r>
            <w:r>
              <w:rPr>
                <w:sz w:val="16"/>
              </w:rPr>
              <w:tab/>
            </w:r>
            <w:r>
              <w:rPr>
                <w:sz w:val="16"/>
              </w:rPr>
              <w:tab/>
              <w:t>14.54</w:t>
            </w:r>
            <w:r>
              <w:rPr>
                <w:sz w:val="16"/>
              </w:rPr>
              <w:tab/>
              <w:t>35.89</w:t>
            </w:r>
            <w:r>
              <w:rPr>
                <w:sz w:val="16"/>
              </w:rPr>
              <w:tab/>
              <w:t>0.41</w:t>
            </w:r>
            <w:r>
              <w:rPr>
                <w:sz w:val="16"/>
              </w:rPr>
              <w:tab/>
              <w:t>84.20</w:t>
            </w:r>
            <w:r>
              <w:rPr>
                <w:sz w:val="16"/>
              </w:rPr>
              <w:tab/>
              <w:t>25.20</w:t>
            </w:r>
            <w:r>
              <w:rPr>
                <w:sz w:val="16"/>
              </w:rPr>
              <w:tab/>
              <w:t>187.20</w:t>
            </w:r>
            <w:r>
              <w:rPr>
                <w:sz w:val="16"/>
              </w:rPr>
              <w:tab/>
              <w:t>0.46</w:t>
            </w:r>
            <w:r>
              <w:rPr>
                <w:sz w:val="16"/>
              </w:rPr>
              <w:tab/>
              <w:t>6.54</w:t>
            </w:r>
            <w:r>
              <w:rPr>
                <w:sz w:val="16"/>
              </w:rPr>
              <w:tab/>
              <w:t>6.96</w:t>
            </w:r>
          </w:p>
          <w:p w:rsidR="00F932DC" w:rsidRDefault="00F932DC" w:rsidP="00994F6B">
            <w:pPr>
              <w:suppressAutoHyphens w:val="0"/>
              <w:ind w:left="115"/>
              <w:rPr>
                <w:sz w:val="16"/>
              </w:rPr>
            </w:pPr>
            <w:r>
              <w:rPr>
                <w:sz w:val="16"/>
              </w:rPr>
              <w:t>JUL</w:t>
            </w:r>
            <w:r>
              <w:rPr>
                <w:sz w:val="16"/>
              </w:rPr>
              <w:tab/>
            </w:r>
            <w:r>
              <w:rPr>
                <w:sz w:val="16"/>
              </w:rPr>
              <w:tab/>
              <w:t>14.22</w:t>
            </w:r>
            <w:r>
              <w:rPr>
                <w:sz w:val="16"/>
              </w:rPr>
              <w:tab/>
              <w:t>36.11</w:t>
            </w:r>
            <w:r>
              <w:rPr>
                <w:sz w:val="16"/>
              </w:rPr>
              <w:tab/>
              <w:t>0.39</w:t>
            </w:r>
            <w:r>
              <w:rPr>
                <w:sz w:val="16"/>
              </w:rPr>
              <w:tab/>
              <w:t>83.50</w:t>
            </w:r>
            <w:r>
              <w:rPr>
                <w:sz w:val="16"/>
              </w:rPr>
              <w:tab/>
              <w:t>24.80</w:t>
            </w:r>
            <w:r>
              <w:rPr>
                <w:sz w:val="16"/>
              </w:rPr>
              <w:tab/>
              <w:t>151.68</w:t>
            </w:r>
            <w:r>
              <w:rPr>
                <w:sz w:val="16"/>
              </w:rPr>
              <w:tab/>
              <w:t>0.44</w:t>
            </w:r>
            <w:r>
              <w:rPr>
                <w:sz w:val="16"/>
              </w:rPr>
              <w:tab/>
              <w:t>6.40</w:t>
            </w:r>
            <w:r>
              <w:rPr>
                <w:sz w:val="16"/>
              </w:rPr>
              <w:tab/>
              <w:t>7.06</w:t>
            </w:r>
          </w:p>
          <w:p w:rsidR="00F932DC" w:rsidRDefault="00F932DC" w:rsidP="00994F6B">
            <w:pPr>
              <w:suppressAutoHyphens w:val="0"/>
              <w:ind w:left="115"/>
              <w:rPr>
                <w:sz w:val="16"/>
              </w:rPr>
            </w:pPr>
            <w:r>
              <w:rPr>
                <w:sz w:val="16"/>
              </w:rPr>
              <w:t>AUG</w:t>
            </w:r>
            <w:r>
              <w:rPr>
                <w:sz w:val="16"/>
              </w:rPr>
              <w:tab/>
            </w:r>
            <w:r>
              <w:rPr>
                <w:sz w:val="16"/>
              </w:rPr>
              <w:tab/>
              <w:t>14.33</w:t>
            </w:r>
            <w:r>
              <w:rPr>
                <w:sz w:val="16"/>
              </w:rPr>
              <w:tab/>
              <w:t>36.94</w:t>
            </w:r>
            <w:r>
              <w:rPr>
                <w:sz w:val="16"/>
              </w:rPr>
              <w:tab/>
              <w:t>0.39</w:t>
            </w:r>
            <w:r>
              <w:rPr>
                <w:sz w:val="16"/>
              </w:rPr>
              <w:tab/>
              <w:t>83.80</w:t>
            </w:r>
            <w:r>
              <w:rPr>
                <w:sz w:val="16"/>
              </w:rPr>
              <w:tab/>
              <w:t>24.40</w:t>
            </w:r>
            <w:r>
              <w:rPr>
                <w:sz w:val="16"/>
              </w:rPr>
              <w:tab/>
              <w:t>103.20</w:t>
            </w:r>
            <w:r>
              <w:rPr>
                <w:sz w:val="16"/>
              </w:rPr>
              <w:tab/>
              <w:t>0.44</w:t>
            </w:r>
            <w:r>
              <w:rPr>
                <w:sz w:val="16"/>
              </w:rPr>
              <w:tab/>
              <w:t>6.45</w:t>
            </w:r>
            <w:r>
              <w:rPr>
                <w:sz w:val="16"/>
              </w:rPr>
              <w:tab/>
              <w:t>7.20</w:t>
            </w:r>
          </w:p>
          <w:p w:rsidR="00F932DC" w:rsidRPr="00A70DC8" w:rsidRDefault="00F932DC" w:rsidP="00994F6B">
            <w:pPr>
              <w:suppressAutoHyphens w:val="0"/>
              <w:ind w:left="115"/>
              <w:rPr>
                <w:sz w:val="16"/>
              </w:rPr>
            </w:pPr>
            <w:r>
              <w:rPr>
                <w:sz w:val="16"/>
              </w:rPr>
              <w:lastRenderedPageBreak/>
              <w:t>SEP</w:t>
            </w:r>
            <w:r>
              <w:rPr>
                <w:sz w:val="16"/>
              </w:rPr>
              <w:tab/>
            </w:r>
            <w:r>
              <w:rPr>
                <w:sz w:val="16"/>
              </w:rPr>
              <w:tab/>
              <w:t>14.72</w:t>
            </w:r>
            <w:r>
              <w:rPr>
                <w:sz w:val="16"/>
              </w:rPr>
              <w:tab/>
              <w:t>37.15</w:t>
            </w:r>
            <w:r>
              <w:rPr>
                <w:sz w:val="16"/>
              </w:rPr>
              <w:tab/>
              <w:t>0.40</w:t>
            </w:r>
            <w:r>
              <w:rPr>
                <w:sz w:val="16"/>
              </w:rPr>
              <w:tab/>
              <w:t>85.10</w:t>
            </w:r>
            <w:r>
              <w:rPr>
                <w:sz w:val="16"/>
              </w:rPr>
              <w:tab/>
              <w:t>24.80</w:t>
            </w:r>
            <w:r>
              <w:rPr>
                <w:sz w:val="16"/>
              </w:rPr>
              <w:tab/>
              <w:t>149.04</w:t>
            </w:r>
            <w:r>
              <w:rPr>
                <w:sz w:val="16"/>
              </w:rPr>
              <w:tab/>
              <w:t>0.45</w:t>
            </w:r>
            <w:r>
              <w:rPr>
                <w:sz w:val="16"/>
              </w:rPr>
              <w:tab/>
              <w:t>6.63</w:t>
            </w:r>
            <w:r>
              <w:rPr>
                <w:sz w:val="16"/>
              </w:rPr>
              <w:tab/>
              <w:t>7.12</w:t>
            </w:r>
          </w:p>
          <w:p w:rsidR="00F932DC" w:rsidRDefault="00F932DC" w:rsidP="00994F6B">
            <w:pPr>
              <w:suppressAutoHyphens w:val="0"/>
              <w:ind w:left="115"/>
              <w:rPr>
                <w:sz w:val="16"/>
              </w:rPr>
            </w:pPr>
            <w:r>
              <w:rPr>
                <w:sz w:val="16"/>
              </w:rPr>
              <w:t>OCT</w:t>
            </w:r>
            <w:r>
              <w:rPr>
                <w:sz w:val="16"/>
              </w:rPr>
              <w:tab/>
            </w:r>
            <w:r>
              <w:rPr>
                <w:sz w:val="16"/>
              </w:rPr>
              <w:tab/>
              <w:t>16.38</w:t>
            </w:r>
            <w:r>
              <w:rPr>
                <w:sz w:val="16"/>
              </w:rPr>
              <w:tab/>
              <w:t>36.04</w:t>
            </w:r>
            <w:r>
              <w:rPr>
                <w:sz w:val="16"/>
              </w:rPr>
              <w:tab/>
              <w:t>0.45</w:t>
            </w:r>
            <w:r>
              <w:rPr>
                <w:sz w:val="16"/>
              </w:rPr>
              <w:tab/>
              <w:t>85.40</w:t>
            </w:r>
            <w:r>
              <w:rPr>
                <w:sz w:val="16"/>
              </w:rPr>
              <w:tab/>
              <w:t>25.20</w:t>
            </w:r>
            <w:r>
              <w:rPr>
                <w:sz w:val="16"/>
              </w:rPr>
              <w:tab/>
              <w:t>126.24</w:t>
            </w:r>
            <w:r>
              <w:rPr>
                <w:sz w:val="16"/>
              </w:rPr>
              <w:tab/>
              <w:t>0.51</w:t>
            </w:r>
            <w:r>
              <w:rPr>
                <w:sz w:val="16"/>
              </w:rPr>
              <w:tab/>
              <w:t>7.37</w:t>
            </w:r>
            <w:r>
              <w:rPr>
                <w:sz w:val="16"/>
              </w:rPr>
              <w:tab/>
              <w:t>6.88</w:t>
            </w:r>
          </w:p>
          <w:p w:rsidR="00F932DC" w:rsidRDefault="00F932DC" w:rsidP="00994F6B">
            <w:pPr>
              <w:suppressAutoHyphens w:val="0"/>
              <w:ind w:left="115"/>
              <w:rPr>
                <w:b/>
                <w:sz w:val="16"/>
              </w:rPr>
            </w:pPr>
            <w:r w:rsidRPr="00820252">
              <w:rPr>
                <w:b/>
                <w:sz w:val="16"/>
              </w:rPr>
              <w:t>AVE</w:t>
            </w:r>
            <w:r>
              <w:rPr>
                <w:b/>
                <w:sz w:val="16"/>
              </w:rPr>
              <w:tab/>
            </w:r>
            <w:r>
              <w:rPr>
                <w:b/>
                <w:sz w:val="16"/>
              </w:rPr>
              <w:tab/>
              <w:t>15.73</w:t>
            </w:r>
            <w:r>
              <w:rPr>
                <w:b/>
                <w:sz w:val="16"/>
              </w:rPr>
              <w:tab/>
              <w:t>36.64</w:t>
            </w:r>
            <w:r>
              <w:rPr>
                <w:b/>
                <w:sz w:val="16"/>
              </w:rPr>
              <w:tab/>
              <w:t>0.43</w:t>
            </w:r>
            <w:r>
              <w:rPr>
                <w:b/>
                <w:sz w:val="16"/>
              </w:rPr>
              <w:tab/>
              <w:t>84.20</w:t>
            </w:r>
            <w:r>
              <w:rPr>
                <w:b/>
                <w:sz w:val="16"/>
              </w:rPr>
              <w:tab/>
              <w:t>25.40</w:t>
            </w:r>
            <w:r>
              <w:rPr>
                <w:b/>
                <w:sz w:val="16"/>
              </w:rPr>
              <w:tab/>
              <w:t>137.04</w:t>
            </w:r>
            <w:r>
              <w:rPr>
                <w:b/>
                <w:sz w:val="16"/>
              </w:rPr>
              <w:tab/>
              <w:t>0.48</w:t>
            </w:r>
            <w:r>
              <w:rPr>
                <w:b/>
                <w:sz w:val="16"/>
              </w:rPr>
              <w:tab/>
              <w:t>7.08</w:t>
            </w:r>
            <w:r>
              <w:rPr>
                <w:b/>
                <w:sz w:val="16"/>
              </w:rPr>
              <w:tab/>
              <w:t>7.11</w:t>
            </w:r>
          </w:p>
          <w:p w:rsidR="00F932DC" w:rsidRPr="00795DC5" w:rsidRDefault="00F932DC" w:rsidP="00994F6B">
            <w:pPr>
              <w:suppressAutoHyphens w:val="0"/>
              <w:ind w:left="115"/>
              <w:rPr>
                <w:b/>
                <w:sz w:val="6"/>
              </w:rPr>
            </w:pPr>
          </w:p>
          <w:p w:rsidR="00F932DC" w:rsidRDefault="00F932DC" w:rsidP="00994F6B">
            <w:pPr>
              <w:suppressAutoHyphens w:val="0"/>
              <w:ind w:left="115"/>
              <w:rPr>
                <w:b/>
                <w:sz w:val="16"/>
              </w:rPr>
            </w:pPr>
            <w:r>
              <w:rPr>
                <w:b/>
                <w:sz w:val="16"/>
              </w:rPr>
              <w:t>Dry Season</w:t>
            </w:r>
          </w:p>
          <w:p w:rsidR="00F932DC" w:rsidRPr="00A9033F" w:rsidRDefault="00F932DC" w:rsidP="00994F6B">
            <w:pPr>
              <w:suppressAutoHyphens w:val="0"/>
              <w:ind w:left="115"/>
              <w:rPr>
                <w:b/>
                <w:sz w:val="4"/>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19.01</w:t>
            </w:r>
            <w:r>
              <w:rPr>
                <w:rFonts w:eastAsia="Verdana"/>
                <w:sz w:val="16"/>
                <w:szCs w:val="28"/>
              </w:rPr>
              <w:tab/>
              <w:t>33.66</w:t>
            </w:r>
            <w:r>
              <w:rPr>
                <w:rFonts w:eastAsia="Verdana"/>
                <w:sz w:val="16"/>
                <w:szCs w:val="28"/>
              </w:rPr>
              <w:tab/>
              <w:t>0.56</w:t>
            </w:r>
            <w:r>
              <w:rPr>
                <w:rFonts w:eastAsia="Verdana"/>
                <w:sz w:val="16"/>
                <w:szCs w:val="28"/>
              </w:rPr>
              <w:tab/>
              <w:t>71.80</w:t>
            </w:r>
            <w:r>
              <w:rPr>
                <w:rFonts w:eastAsia="Verdana"/>
                <w:sz w:val="16"/>
                <w:szCs w:val="28"/>
              </w:rPr>
              <w:tab/>
              <w:t>26.10</w:t>
            </w:r>
            <w:r>
              <w:rPr>
                <w:rFonts w:eastAsia="Verdana"/>
                <w:sz w:val="16"/>
                <w:szCs w:val="28"/>
              </w:rPr>
              <w:tab/>
              <w:t>14.64</w:t>
            </w:r>
            <w:r>
              <w:rPr>
                <w:rFonts w:eastAsia="Verdana"/>
                <w:sz w:val="16"/>
                <w:szCs w:val="28"/>
              </w:rPr>
              <w:tab/>
              <w:t>0.64</w:t>
            </w:r>
            <w:r>
              <w:rPr>
                <w:rFonts w:eastAsia="Verdana"/>
                <w:sz w:val="16"/>
                <w:szCs w:val="28"/>
              </w:rPr>
              <w:tab/>
              <w:t>8.55</w:t>
            </w:r>
            <w:r>
              <w:rPr>
                <w:rFonts w:eastAsia="Verdana"/>
                <w:sz w:val="16"/>
                <w:szCs w:val="28"/>
              </w:rPr>
              <w:tab/>
              <w:t>8.58</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19.76</w:t>
            </w:r>
            <w:r>
              <w:rPr>
                <w:rFonts w:eastAsia="Verdana"/>
                <w:sz w:val="16"/>
                <w:szCs w:val="28"/>
              </w:rPr>
              <w:tab/>
              <w:t>35.82</w:t>
            </w:r>
            <w:r>
              <w:rPr>
                <w:rFonts w:eastAsia="Verdana"/>
                <w:sz w:val="16"/>
                <w:szCs w:val="28"/>
              </w:rPr>
              <w:tab/>
              <w:t>0.55</w:t>
            </w:r>
            <w:r>
              <w:rPr>
                <w:rFonts w:eastAsia="Verdana"/>
                <w:sz w:val="16"/>
                <w:szCs w:val="28"/>
              </w:rPr>
              <w:tab/>
              <w:t>74.80</w:t>
            </w:r>
            <w:r>
              <w:rPr>
                <w:rFonts w:eastAsia="Verdana"/>
                <w:sz w:val="16"/>
                <w:szCs w:val="28"/>
              </w:rPr>
              <w:tab/>
              <w:t>26.50</w:t>
            </w:r>
            <w:r>
              <w:rPr>
                <w:rFonts w:eastAsia="Verdana"/>
                <w:sz w:val="16"/>
                <w:szCs w:val="28"/>
              </w:rPr>
              <w:tab/>
              <w:t>27.36</w:t>
            </w:r>
            <w:r>
              <w:rPr>
                <w:rFonts w:eastAsia="Verdana"/>
                <w:sz w:val="16"/>
                <w:szCs w:val="28"/>
              </w:rPr>
              <w:tab/>
              <w:t>0.63</w:t>
            </w:r>
            <w:r>
              <w:rPr>
                <w:rFonts w:eastAsia="Verdana"/>
                <w:sz w:val="16"/>
                <w:szCs w:val="28"/>
              </w:rPr>
              <w:tab/>
              <w:t>8.89</w:t>
            </w:r>
            <w:r>
              <w:rPr>
                <w:rFonts w:eastAsia="Verdana"/>
                <w:sz w:val="16"/>
                <w:szCs w:val="28"/>
              </w:rPr>
              <w:tab/>
              <w:t>8.92</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19.66</w:t>
            </w:r>
            <w:r>
              <w:rPr>
                <w:rFonts w:eastAsia="Verdana"/>
                <w:sz w:val="16"/>
                <w:szCs w:val="28"/>
              </w:rPr>
              <w:tab/>
              <w:t>37.44</w:t>
            </w:r>
            <w:r>
              <w:rPr>
                <w:rFonts w:eastAsia="Verdana"/>
                <w:sz w:val="16"/>
                <w:szCs w:val="28"/>
              </w:rPr>
              <w:tab/>
              <w:t>0.53</w:t>
            </w:r>
            <w:r>
              <w:rPr>
                <w:rFonts w:eastAsia="Verdana"/>
                <w:sz w:val="16"/>
                <w:szCs w:val="28"/>
              </w:rPr>
              <w:tab/>
              <w:t>81.90</w:t>
            </w:r>
            <w:r>
              <w:rPr>
                <w:rFonts w:eastAsia="Verdana"/>
                <w:sz w:val="16"/>
                <w:szCs w:val="28"/>
              </w:rPr>
              <w:tab/>
              <w:t>26.40</w:t>
            </w:r>
            <w:r>
              <w:rPr>
                <w:rFonts w:eastAsia="Verdana"/>
                <w:sz w:val="16"/>
                <w:szCs w:val="28"/>
              </w:rPr>
              <w:tab/>
              <w:t>69.60</w:t>
            </w:r>
            <w:r>
              <w:rPr>
                <w:rFonts w:eastAsia="Verdana"/>
                <w:sz w:val="16"/>
                <w:szCs w:val="28"/>
              </w:rPr>
              <w:tab/>
              <w:t>0.59</w:t>
            </w:r>
            <w:r>
              <w:rPr>
                <w:rFonts w:eastAsia="Verdana"/>
                <w:sz w:val="16"/>
                <w:szCs w:val="28"/>
              </w:rPr>
              <w:tab/>
              <w:t>8.85</w:t>
            </w:r>
            <w:r>
              <w:rPr>
                <w:rFonts w:eastAsia="Verdana"/>
                <w:sz w:val="16"/>
                <w:szCs w:val="28"/>
              </w:rPr>
              <w:tab/>
              <w:t>8.80</w:t>
            </w:r>
          </w:p>
          <w:p w:rsidR="00F932DC" w:rsidRPr="00A70DC8" w:rsidRDefault="00F932DC" w:rsidP="00994F6B">
            <w:pPr>
              <w:suppressAutoHyphens w:val="0"/>
              <w:ind w:left="115"/>
              <w:rPr>
                <w:sz w:val="16"/>
              </w:rPr>
            </w:pPr>
            <w:r>
              <w:rPr>
                <w:sz w:val="16"/>
              </w:rPr>
              <w:t>NOV</w:t>
            </w:r>
            <w:r>
              <w:rPr>
                <w:sz w:val="16"/>
              </w:rPr>
              <w:tab/>
            </w:r>
            <w:r>
              <w:rPr>
                <w:sz w:val="16"/>
              </w:rPr>
              <w:tab/>
              <w:t>17.82</w:t>
            </w:r>
            <w:r>
              <w:rPr>
                <w:sz w:val="16"/>
              </w:rPr>
              <w:tab/>
              <w:t>34.06</w:t>
            </w:r>
            <w:r>
              <w:rPr>
                <w:sz w:val="16"/>
              </w:rPr>
              <w:tab/>
              <w:t>0.52</w:t>
            </w:r>
            <w:r>
              <w:rPr>
                <w:sz w:val="16"/>
              </w:rPr>
              <w:tab/>
              <w:t>82.60</w:t>
            </w:r>
            <w:r>
              <w:rPr>
                <w:sz w:val="16"/>
              </w:rPr>
              <w:tab/>
              <w:t>25.60</w:t>
            </w:r>
            <w:r>
              <w:rPr>
                <w:sz w:val="16"/>
              </w:rPr>
              <w:tab/>
              <w:t>39.12</w:t>
            </w:r>
            <w:r>
              <w:rPr>
                <w:sz w:val="16"/>
              </w:rPr>
              <w:tab/>
              <w:t>0.59</w:t>
            </w:r>
            <w:r>
              <w:rPr>
                <w:sz w:val="16"/>
              </w:rPr>
              <w:tab/>
              <w:t>8.02</w:t>
            </w:r>
            <w:r>
              <w:rPr>
                <w:sz w:val="16"/>
              </w:rPr>
              <w:tab/>
              <w:t>7.96</w:t>
            </w:r>
          </w:p>
          <w:p w:rsidR="00F932DC" w:rsidRDefault="00F932DC" w:rsidP="00994F6B">
            <w:pPr>
              <w:suppressAutoHyphens w:val="0"/>
              <w:ind w:left="115"/>
              <w:rPr>
                <w:sz w:val="16"/>
              </w:rPr>
            </w:pPr>
            <w:r>
              <w:rPr>
                <w:sz w:val="16"/>
              </w:rPr>
              <w:t>DEC</w:t>
            </w:r>
            <w:r>
              <w:rPr>
                <w:sz w:val="16"/>
              </w:rPr>
              <w:tab/>
            </w:r>
            <w:r>
              <w:rPr>
                <w:sz w:val="16"/>
              </w:rPr>
              <w:tab/>
              <w:t>18.61</w:t>
            </w:r>
            <w:r>
              <w:rPr>
                <w:sz w:val="16"/>
              </w:rPr>
              <w:tab/>
              <w:t>32.83</w:t>
            </w:r>
            <w:r>
              <w:rPr>
                <w:sz w:val="16"/>
              </w:rPr>
              <w:tab/>
              <w:t>0.57</w:t>
            </w:r>
            <w:r>
              <w:rPr>
                <w:sz w:val="16"/>
              </w:rPr>
              <w:tab/>
              <w:t>75.50</w:t>
            </w:r>
            <w:r>
              <w:rPr>
                <w:sz w:val="16"/>
              </w:rPr>
              <w:tab/>
              <w:t>25.90</w:t>
            </w:r>
            <w:r>
              <w:rPr>
                <w:sz w:val="16"/>
              </w:rPr>
              <w:tab/>
              <w:t>17.04</w:t>
            </w:r>
            <w:r>
              <w:rPr>
                <w:sz w:val="16"/>
              </w:rPr>
              <w:tab/>
              <w:t>0.64</w:t>
            </w:r>
            <w:r>
              <w:rPr>
                <w:sz w:val="16"/>
              </w:rPr>
              <w:tab/>
              <w:t>8.38</w:t>
            </w:r>
            <w:r>
              <w:rPr>
                <w:sz w:val="16"/>
              </w:rPr>
              <w:tab/>
              <w:t>8.13</w:t>
            </w:r>
          </w:p>
          <w:p w:rsidR="00F932DC" w:rsidRPr="00402937" w:rsidRDefault="00F932DC" w:rsidP="00994F6B">
            <w:pPr>
              <w:suppressAutoHyphens w:val="0"/>
              <w:ind w:left="115"/>
              <w:rPr>
                <w:b/>
                <w:sz w:val="16"/>
              </w:rPr>
            </w:pPr>
            <w:r>
              <w:rPr>
                <w:b/>
                <w:sz w:val="16"/>
              </w:rPr>
              <w:t>AVE</w:t>
            </w:r>
            <w:r>
              <w:rPr>
                <w:b/>
                <w:sz w:val="16"/>
              </w:rPr>
              <w:tab/>
            </w:r>
            <w:r>
              <w:rPr>
                <w:b/>
                <w:sz w:val="16"/>
              </w:rPr>
              <w:tab/>
              <w:t>18.97</w:t>
            </w:r>
            <w:r>
              <w:rPr>
                <w:b/>
                <w:sz w:val="16"/>
              </w:rPr>
              <w:tab/>
              <w:t>34.76</w:t>
            </w:r>
            <w:r>
              <w:rPr>
                <w:b/>
                <w:sz w:val="16"/>
              </w:rPr>
              <w:tab/>
              <w:t>0.55</w:t>
            </w:r>
            <w:r>
              <w:rPr>
                <w:b/>
                <w:sz w:val="16"/>
              </w:rPr>
              <w:tab/>
              <w:t>77.32</w:t>
            </w:r>
            <w:r>
              <w:rPr>
                <w:b/>
                <w:sz w:val="16"/>
              </w:rPr>
              <w:tab/>
              <w:t>26.10</w:t>
            </w:r>
            <w:r>
              <w:rPr>
                <w:b/>
                <w:sz w:val="16"/>
              </w:rPr>
              <w:tab/>
              <w:t>33.55</w:t>
            </w:r>
            <w:r>
              <w:rPr>
                <w:b/>
                <w:sz w:val="16"/>
              </w:rPr>
              <w:tab/>
              <w:t>0.61</w:t>
            </w:r>
            <w:r>
              <w:rPr>
                <w:b/>
                <w:sz w:val="16"/>
              </w:rPr>
              <w:tab/>
              <w:t>8.54</w:t>
            </w:r>
            <w:r>
              <w:rPr>
                <w:b/>
                <w:sz w:val="16"/>
              </w:rPr>
              <w:tab/>
              <w:t>8.48</w:t>
            </w:r>
          </w:p>
        </w:tc>
      </w:tr>
    </w:tbl>
    <w:p w:rsidR="00F932DC" w:rsidRPr="00241F19" w:rsidRDefault="00F932DC" w:rsidP="00F932DC">
      <w:pPr>
        <w:suppressAutoHyphens w:val="0"/>
        <w:jc w:val="both"/>
        <w:rPr>
          <w:sz w:val="16"/>
          <w:szCs w:val="20"/>
        </w:rPr>
      </w:pPr>
    </w:p>
    <w:p w:rsidR="00F932DC" w:rsidRPr="00241F19" w:rsidRDefault="00F932DC" w:rsidP="001D3090">
      <w:pPr>
        <w:suppressAutoHyphens w:val="0"/>
        <w:snapToGrid w:val="0"/>
        <w:jc w:val="both"/>
        <w:rPr>
          <w:sz w:val="20"/>
          <w:szCs w:val="20"/>
        </w:rPr>
      </w:pPr>
      <w:r w:rsidRPr="00241F19">
        <w:rPr>
          <w:sz w:val="20"/>
          <w:szCs w:val="20"/>
        </w:rPr>
        <w:t>Table 5: Monthly Mean Daily Values of Global Horizontal Irradiation</w:t>
      </w:r>
      <w:r w:rsidRPr="00241F19">
        <w:rPr>
          <w:rFonts w:eastAsia="Verdana"/>
          <w:sz w:val="20"/>
          <w:szCs w:val="20"/>
        </w:rPr>
        <w:t xml:space="preserve"> (GHI)</w:t>
      </w:r>
      <w:r w:rsidRPr="00241F19">
        <w:rPr>
          <w:sz w:val="20"/>
          <w:szCs w:val="20"/>
        </w:rPr>
        <w:t>, Extraterrestrial</w:t>
      </w:r>
      <w:r w:rsidRPr="00241F19">
        <w:rPr>
          <w:rFonts w:eastAsia="Verdana"/>
          <w:sz w:val="20"/>
          <w:szCs w:val="20"/>
        </w:rPr>
        <w:t xml:space="preserve"> solar radiation</w:t>
      </w:r>
      <w:r w:rsidRPr="00241F19">
        <w:rPr>
          <w:sz w:val="20"/>
          <w:szCs w:val="20"/>
        </w:rPr>
        <w:t xml:space="preserve"> (H</w:t>
      </w:r>
      <w:r w:rsidRPr="00241F19">
        <w:rPr>
          <w:sz w:val="20"/>
          <w:szCs w:val="20"/>
          <w:vertAlign w:val="subscript"/>
        </w:rPr>
        <w:t>o</w:t>
      </w:r>
      <w:r w:rsidRPr="00241F19">
        <w:rPr>
          <w:sz w:val="20"/>
          <w:szCs w:val="20"/>
        </w:rPr>
        <w:t>),</w:t>
      </w:r>
      <w:r w:rsidR="001D3090" w:rsidRPr="00241F19">
        <w:rPr>
          <w:sz w:val="20"/>
          <w:szCs w:val="20"/>
        </w:rPr>
        <w:t xml:space="preserve"> </w:t>
      </w:r>
      <w:r w:rsidRPr="00241F19">
        <w:rPr>
          <w:sz w:val="20"/>
          <w:szCs w:val="20"/>
        </w:rPr>
        <w:t>Clearness Index (</w:t>
      </w:r>
      <w:proofErr w:type="spellStart"/>
      <w:r w:rsidRPr="00241F19">
        <w:rPr>
          <w:sz w:val="20"/>
          <w:szCs w:val="20"/>
        </w:rPr>
        <w:t>k</w:t>
      </w:r>
      <w:r w:rsidRPr="00241F19">
        <w:rPr>
          <w:sz w:val="20"/>
          <w:szCs w:val="20"/>
          <w:vertAlign w:val="subscript"/>
        </w:rPr>
        <w:t>t</w:t>
      </w:r>
      <w:proofErr w:type="spellEnd"/>
      <w:r w:rsidRPr="00241F19">
        <w:rPr>
          <w:sz w:val="20"/>
          <w:szCs w:val="20"/>
        </w:rPr>
        <w:t xml:space="preserve">), Calculated  (cal) and Predicted (pre) </w:t>
      </w:r>
      <w:proofErr w:type="spellStart"/>
      <w:r w:rsidRPr="00241F19">
        <w:rPr>
          <w:sz w:val="20"/>
          <w:szCs w:val="20"/>
        </w:rPr>
        <w:t>Photosynthetically</w:t>
      </w:r>
      <w:proofErr w:type="spellEnd"/>
      <w:r w:rsidRPr="00241F19">
        <w:rPr>
          <w:sz w:val="20"/>
          <w:szCs w:val="20"/>
        </w:rPr>
        <w:t xml:space="preserve"> Active Radiation (PAR), Temperature (T), Rainfall/Precipitation (R), Relative Humidity (RH) and PAR clearness index (</w:t>
      </w:r>
      <w:proofErr w:type="spellStart"/>
      <w:r w:rsidRPr="00241F19">
        <w:rPr>
          <w:sz w:val="20"/>
          <w:szCs w:val="20"/>
        </w:rPr>
        <w:t>k</w:t>
      </w:r>
      <w:r w:rsidRPr="00241F19">
        <w:rPr>
          <w:sz w:val="20"/>
          <w:szCs w:val="20"/>
          <w:vertAlign w:val="subscript"/>
        </w:rPr>
        <w:t>tp</w:t>
      </w:r>
      <w:proofErr w:type="spellEnd"/>
      <w:r w:rsidRPr="00241F19">
        <w:rPr>
          <w:sz w:val="20"/>
          <w:szCs w:val="20"/>
        </w:rPr>
        <w:t>) for Abuja.</w:t>
      </w:r>
    </w:p>
    <w:tbl>
      <w:tblPr>
        <w:tblW w:w="8160" w:type="dxa"/>
        <w:jc w:val="center"/>
        <w:tblInd w:w="47" w:type="dxa"/>
        <w:tblBorders>
          <w:top w:val="single" w:sz="4" w:space="0" w:color="auto"/>
        </w:tblBorders>
        <w:tblLook w:val="0000"/>
      </w:tblPr>
      <w:tblGrid>
        <w:gridCol w:w="8160"/>
      </w:tblGrid>
      <w:tr w:rsidR="00F932DC" w:rsidTr="001D3090">
        <w:trPr>
          <w:trHeight w:val="444"/>
          <w:jc w:val="center"/>
        </w:trPr>
        <w:tc>
          <w:tcPr>
            <w:tcW w:w="8160" w:type="dxa"/>
            <w:tcBorders>
              <w:top w:val="double" w:sz="4" w:space="0" w:color="auto"/>
              <w:bottom w:val="single" w:sz="4" w:space="0" w:color="auto"/>
            </w:tcBorders>
          </w:tcPr>
          <w:p w:rsidR="00F932DC" w:rsidRPr="00A70DC8" w:rsidRDefault="00F932DC" w:rsidP="00994F6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Pr="00FA7049">
              <w:rPr>
                <w:rFonts w:eastAsia="Verdana"/>
                <w:b/>
                <w:position w:val="-6"/>
                <w:sz w:val="16"/>
                <w:szCs w:val="28"/>
              </w:rPr>
              <w:object w:dxaOrig="300" w:dyaOrig="200">
                <v:shape id="_x0000_i1050" type="#_x0000_t75" style="width:19.4pt;height:10.65pt" o:ole="">
                  <v:imagedata r:id="rId56" o:title=""/>
                </v:shape>
                <o:OLEObject Type="Embed" ProgID="Equation.3" ShapeID="_x0000_i1050" DrawAspect="Content" ObjectID="_1600418117" r:id="rId60"/>
              </w:objec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proofErr w:type="spellStart"/>
            <w:r w:rsidRPr="00F100CA">
              <w:t>k</w:t>
            </w:r>
            <w:r w:rsidRPr="00F100CA">
              <w:rPr>
                <w:vertAlign w:val="subscript"/>
              </w:rPr>
              <w:t>t</w:t>
            </w:r>
            <w:proofErr w:type="spellEnd"/>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proofErr w:type="spellStart"/>
            <w:r w:rsidRPr="0074122E">
              <w:rPr>
                <w:rFonts w:eastAsia="Verdana"/>
                <w:sz w:val="20"/>
                <w:szCs w:val="28"/>
              </w:rPr>
              <w:t>k</w:t>
            </w:r>
            <w:r w:rsidRPr="0074122E">
              <w:rPr>
                <w:rFonts w:eastAsia="Verdana"/>
                <w:szCs w:val="28"/>
                <w:vertAlign w:val="subscript"/>
              </w:rPr>
              <w:t>tp</w:t>
            </w:r>
            <w:proofErr w:type="spellEnd"/>
            <w:r w:rsidRPr="0074122E">
              <w:rPr>
                <w:rFonts w:eastAsia="Verdana"/>
                <w:szCs w:val="28"/>
                <w:vertAlign w:val="subscript"/>
              </w:rPr>
              <w:t xml:space="preserve">       PAR (cal)</w:t>
            </w:r>
            <w:r w:rsidRPr="0074122E">
              <w:rPr>
                <w:rFonts w:eastAsia="Verdana"/>
                <w:szCs w:val="28"/>
                <w:vertAlign w:val="subscript"/>
              </w:rPr>
              <w:tab/>
              <w:t xml:space="preserve">PAR </w:t>
            </w:r>
            <w:r w:rsidRPr="0074122E">
              <w:rPr>
                <w:rFonts w:eastAsia="Verdana"/>
                <w:sz w:val="16"/>
                <w:szCs w:val="28"/>
              </w:rPr>
              <w:t>(pre)</w:t>
            </w:r>
          </w:p>
          <w:p w:rsidR="00F932DC" w:rsidRPr="00A70DC8" w:rsidRDefault="00F932DC" w:rsidP="00994F6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Pr>
                <w:rFonts w:eastAsia="Verdana"/>
                <w:sz w:val="16"/>
                <w:szCs w:val="28"/>
              </w:rPr>
              <w:tab/>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proofErr w:type="spellStart"/>
            <w:r w:rsidRPr="00B2121E">
              <w:rPr>
                <w:rFonts w:eastAsia="Verdana"/>
                <w:sz w:val="16"/>
                <w:szCs w:val="28"/>
                <w:vertAlign w:val="superscript"/>
              </w:rPr>
              <w:t>o</w:t>
            </w:r>
            <w:r>
              <w:rPr>
                <w:rFonts w:eastAsia="Verdana"/>
                <w:sz w:val="16"/>
                <w:szCs w:val="28"/>
              </w:rPr>
              <w:t>C</w:t>
            </w:r>
            <w:proofErr w:type="spellEnd"/>
            <w:r>
              <w:rPr>
                <w:rFonts w:eastAsia="Verdana"/>
                <w:sz w:val="16"/>
                <w:szCs w:val="28"/>
              </w:rPr>
              <w:t xml:space="preserve">)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F932DC" w:rsidTr="001D3090">
        <w:trPr>
          <w:trHeight w:val="557"/>
          <w:jc w:val="center"/>
        </w:trPr>
        <w:tc>
          <w:tcPr>
            <w:tcW w:w="8160" w:type="dxa"/>
            <w:tcBorders>
              <w:top w:val="single" w:sz="4" w:space="0" w:color="auto"/>
              <w:bottom w:val="double" w:sz="4" w:space="0" w:color="auto"/>
            </w:tcBorders>
          </w:tcPr>
          <w:p w:rsidR="00F932DC" w:rsidRPr="009B0B54" w:rsidRDefault="00F932DC" w:rsidP="00994F6B">
            <w:pPr>
              <w:suppressAutoHyphens w:val="0"/>
              <w:ind w:left="115"/>
              <w:rPr>
                <w:rFonts w:eastAsia="Verdana"/>
                <w:sz w:val="8"/>
                <w:szCs w:val="28"/>
              </w:rPr>
            </w:pPr>
          </w:p>
          <w:p w:rsidR="00F932DC" w:rsidRDefault="00F932DC" w:rsidP="00994F6B">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F932DC" w:rsidRPr="00B44CA6" w:rsidRDefault="00F932DC" w:rsidP="00994F6B">
            <w:pPr>
              <w:suppressAutoHyphens w:val="0"/>
              <w:ind w:left="115"/>
              <w:rPr>
                <w:rFonts w:eastAsia="Verdana"/>
                <w:b/>
                <w:sz w:val="2"/>
                <w:szCs w:val="28"/>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21.17</w:t>
            </w:r>
            <w:r>
              <w:rPr>
                <w:rFonts w:eastAsia="Verdana"/>
                <w:sz w:val="16"/>
                <w:szCs w:val="28"/>
              </w:rPr>
              <w:tab/>
              <w:t>32.00</w:t>
            </w:r>
            <w:r>
              <w:rPr>
                <w:rFonts w:eastAsia="Verdana"/>
                <w:sz w:val="16"/>
                <w:szCs w:val="28"/>
              </w:rPr>
              <w:tab/>
              <w:t>0.66</w:t>
            </w:r>
            <w:r>
              <w:rPr>
                <w:rFonts w:eastAsia="Verdana"/>
                <w:sz w:val="16"/>
                <w:szCs w:val="28"/>
              </w:rPr>
              <w:tab/>
              <w:t>25.00</w:t>
            </w:r>
            <w:r>
              <w:rPr>
                <w:rFonts w:eastAsia="Verdana"/>
                <w:sz w:val="16"/>
                <w:szCs w:val="28"/>
              </w:rPr>
              <w:tab/>
              <w:t>25.60</w:t>
            </w:r>
            <w:r>
              <w:rPr>
                <w:rFonts w:eastAsia="Verdana"/>
                <w:sz w:val="16"/>
                <w:szCs w:val="28"/>
              </w:rPr>
              <w:tab/>
              <w:t>2.83</w:t>
            </w:r>
            <w:r>
              <w:rPr>
                <w:rFonts w:eastAsia="Verdana"/>
                <w:sz w:val="16"/>
                <w:szCs w:val="28"/>
              </w:rPr>
              <w:tab/>
              <w:t>0.74</w:t>
            </w:r>
            <w:r>
              <w:rPr>
                <w:rFonts w:eastAsia="Verdana"/>
                <w:sz w:val="16"/>
                <w:szCs w:val="28"/>
              </w:rPr>
              <w:tab/>
              <w:t>9.53</w:t>
            </w:r>
            <w:r>
              <w:rPr>
                <w:rFonts w:eastAsia="Verdana"/>
                <w:sz w:val="16"/>
                <w:szCs w:val="28"/>
              </w:rPr>
              <w:tab/>
              <w:t>9.91</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21.92</w:t>
            </w:r>
            <w:r>
              <w:rPr>
                <w:rFonts w:eastAsia="Verdana"/>
                <w:sz w:val="16"/>
                <w:szCs w:val="28"/>
              </w:rPr>
              <w:tab/>
              <w:t>34.85</w:t>
            </w:r>
            <w:r>
              <w:rPr>
                <w:rFonts w:eastAsia="Verdana"/>
                <w:sz w:val="16"/>
                <w:szCs w:val="28"/>
              </w:rPr>
              <w:tab/>
              <w:t>0.63</w:t>
            </w:r>
            <w:r>
              <w:rPr>
                <w:rFonts w:eastAsia="Verdana"/>
                <w:sz w:val="16"/>
                <w:szCs w:val="28"/>
              </w:rPr>
              <w:tab/>
              <w:t>29.90</w:t>
            </w:r>
            <w:r>
              <w:rPr>
                <w:rFonts w:eastAsia="Verdana"/>
                <w:sz w:val="16"/>
                <w:szCs w:val="28"/>
              </w:rPr>
              <w:tab/>
              <w:t>26.20</w:t>
            </w:r>
            <w:r>
              <w:rPr>
                <w:rFonts w:eastAsia="Verdana"/>
                <w:sz w:val="16"/>
                <w:szCs w:val="28"/>
              </w:rPr>
              <w:tab/>
              <w:t>6.72</w:t>
            </w:r>
            <w:r>
              <w:rPr>
                <w:rFonts w:eastAsia="Verdana"/>
                <w:sz w:val="16"/>
                <w:szCs w:val="28"/>
              </w:rPr>
              <w:tab/>
              <w:t>0.71</w:t>
            </w:r>
            <w:r>
              <w:rPr>
                <w:rFonts w:eastAsia="Verdana"/>
                <w:sz w:val="16"/>
                <w:szCs w:val="28"/>
              </w:rPr>
              <w:tab/>
              <w:t>9.87</w:t>
            </w:r>
            <w:r>
              <w:rPr>
                <w:rFonts w:eastAsia="Verdana"/>
                <w:sz w:val="16"/>
                <w:szCs w:val="28"/>
              </w:rPr>
              <w:tab/>
              <w:t>10.53</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22.57</w:t>
            </w:r>
            <w:r>
              <w:rPr>
                <w:rFonts w:eastAsia="Verdana"/>
                <w:sz w:val="16"/>
                <w:szCs w:val="28"/>
              </w:rPr>
              <w:tab/>
              <w:t>37.08</w:t>
            </w:r>
            <w:r>
              <w:rPr>
                <w:rFonts w:eastAsia="Verdana"/>
                <w:sz w:val="16"/>
                <w:szCs w:val="28"/>
              </w:rPr>
              <w:tab/>
              <w:t>0.61</w:t>
            </w:r>
            <w:r>
              <w:rPr>
                <w:rFonts w:eastAsia="Verdana"/>
                <w:sz w:val="16"/>
                <w:szCs w:val="28"/>
              </w:rPr>
              <w:tab/>
              <w:t>56.00</w:t>
            </w:r>
            <w:r>
              <w:rPr>
                <w:rFonts w:eastAsia="Verdana"/>
                <w:sz w:val="16"/>
                <w:szCs w:val="28"/>
              </w:rPr>
              <w:tab/>
              <w:t>26.60</w:t>
            </w:r>
            <w:r>
              <w:rPr>
                <w:rFonts w:eastAsia="Verdana"/>
                <w:sz w:val="16"/>
                <w:szCs w:val="28"/>
              </w:rPr>
              <w:tab/>
              <w:t>24.48</w:t>
            </w:r>
            <w:r>
              <w:rPr>
                <w:rFonts w:eastAsia="Verdana"/>
                <w:sz w:val="16"/>
                <w:szCs w:val="28"/>
              </w:rPr>
              <w:tab/>
              <w:t>0.68</w:t>
            </w:r>
            <w:r>
              <w:rPr>
                <w:rFonts w:eastAsia="Verdana"/>
                <w:sz w:val="16"/>
                <w:szCs w:val="28"/>
              </w:rPr>
              <w:tab/>
              <w:t>10.16</w:t>
            </w:r>
            <w:r>
              <w:rPr>
                <w:rFonts w:eastAsia="Verdana"/>
                <w:sz w:val="16"/>
                <w:szCs w:val="28"/>
              </w:rPr>
              <w:tab/>
              <w:t>9.78</w:t>
            </w:r>
          </w:p>
          <w:p w:rsidR="00F932DC" w:rsidRDefault="00F932DC" w:rsidP="00994F6B">
            <w:pPr>
              <w:suppressAutoHyphens w:val="0"/>
              <w:ind w:left="115"/>
              <w:rPr>
                <w:sz w:val="16"/>
              </w:rPr>
            </w:pPr>
            <w:r>
              <w:rPr>
                <w:sz w:val="16"/>
              </w:rPr>
              <w:t>APR</w:t>
            </w:r>
            <w:r>
              <w:rPr>
                <w:sz w:val="16"/>
              </w:rPr>
              <w:tab/>
            </w:r>
            <w:r>
              <w:rPr>
                <w:sz w:val="16"/>
              </w:rPr>
              <w:tab/>
              <w:t>21.82</w:t>
            </w:r>
            <w:r>
              <w:rPr>
                <w:sz w:val="16"/>
              </w:rPr>
              <w:tab/>
              <w:t>37.91</w:t>
            </w:r>
            <w:r>
              <w:rPr>
                <w:sz w:val="16"/>
              </w:rPr>
              <w:tab/>
              <w:t>0.58</w:t>
            </w:r>
            <w:r>
              <w:rPr>
                <w:sz w:val="16"/>
              </w:rPr>
              <w:tab/>
              <w:t>76.80</w:t>
            </w:r>
            <w:r>
              <w:rPr>
                <w:sz w:val="16"/>
              </w:rPr>
              <w:tab/>
              <w:t>25.40</w:t>
            </w:r>
            <w:r>
              <w:rPr>
                <w:sz w:val="16"/>
              </w:rPr>
              <w:tab/>
              <w:t>65.76</w:t>
            </w:r>
            <w:r>
              <w:rPr>
                <w:sz w:val="16"/>
              </w:rPr>
              <w:tab/>
              <w:t>0.65</w:t>
            </w:r>
            <w:r>
              <w:rPr>
                <w:sz w:val="16"/>
              </w:rPr>
              <w:tab/>
              <w:t>9.82</w:t>
            </w:r>
            <w:r>
              <w:rPr>
                <w:sz w:val="16"/>
              </w:rPr>
              <w:tab/>
              <w:t>8.83</w:t>
            </w:r>
          </w:p>
          <w:p w:rsidR="00F932DC" w:rsidRDefault="00F932DC" w:rsidP="00994F6B">
            <w:pPr>
              <w:suppressAutoHyphens w:val="0"/>
              <w:ind w:left="115"/>
              <w:rPr>
                <w:sz w:val="16"/>
              </w:rPr>
            </w:pPr>
            <w:r>
              <w:rPr>
                <w:sz w:val="16"/>
              </w:rPr>
              <w:t>MAY</w:t>
            </w:r>
            <w:r>
              <w:rPr>
                <w:sz w:val="16"/>
              </w:rPr>
              <w:tab/>
            </w:r>
            <w:r>
              <w:rPr>
                <w:sz w:val="16"/>
              </w:rPr>
              <w:tab/>
              <w:t>20.09</w:t>
            </w:r>
            <w:r>
              <w:rPr>
                <w:sz w:val="16"/>
              </w:rPr>
              <w:tab/>
              <w:t>37.44</w:t>
            </w:r>
            <w:r>
              <w:rPr>
                <w:sz w:val="16"/>
              </w:rPr>
              <w:tab/>
              <w:t>0.54</w:t>
            </w:r>
            <w:r>
              <w:rPr>
                <w:sz w:val="16"/>
              </w:rPr>
              <w:tab/>
              <w:t>82.00</w:t>
            </w:r>
            <w:r>
              <w:rPr>
                <w:sz w:val="16"/>
              </w:rPr>
              <w:tab/>
              <w:t>24.90</w:t>
            </w:r>
            <w:r>
              <w:rPr>
                <w:sz w:val="16"/>
              </w:rPr>
              <w:tab/>
              <w:t>120.72</w:t>
            </w:r>
            <w:r>
              <w:rPr>
                <w:sz w:val="16"/>
              </w:rPr>
              <w:tab/>
              <w:t>0.60</w:t>
            </w:r>
            <w:r>
              <w:rPr>
                <w:sz w:val="16"/>
              </w:rPr>
              <w:tab/>
              <w:t>9.04</w:t>
            </w:r>
            <w:r>
              <w:rPr>
                <w:sz w:val="16"/>
              </w:rPr>
              <w:tab/>
              <w:t>8.44</w:t>
            </w:r>
          </w:p>
          <w:p w:rsidR="00F932DC" w:rsidRPr="00A70DC8" w:rsidRDefault="00F932DC" w:rsidP="00994F6B">
            <w:pPr>
              <w:suppressAutoHyphens w:val="0"/>
              <w:ind w:left="115"/>
              <w:rPr>
                <w:sz w:val="16"/>
              </w:rPr>
            </w:pPr>
            <w:r>
              <w:rPr>
                <w:sz w:val="16"/>
              </w:rPr>
              <w:t>JUN</w:t>
            </w:r>
            <w:r>
              <w:rPr>
                <w:sz w:val="16"/>
              </w:rPr>
              <w:tab/>
            </w:r>
            <w:r>
              <w:rPr>
                <w:sz w:val="16"/>
              </w:rPr>
              <w:tab/>
              <w:t>18.22</w:t>
            </w:r>
            <w:r>
              <w:rPr>
                <w:sz w:val="16"/>
              </w:rPr>
              <w:tab/>
              <w:t>36.86</w:t>
            </w:r>
            <w:r>
              <w:rPr>
                <w:sz w:val="16"/>
              </w:rPr>
              <w:tab/>
              <w:t>0.49</w:t>
            </w:r>
            <w:r>
              <w:rPr>
                <w:sz w:val="16"/>
              </w:rPr>
              <w:tab/>
              <w:t>84.60</w:t>
            </w:r>
            <w:r>
              <w:rPr>
                <w:sz w:val="16"/>
              </w:rPr>
              <w:tab/>
              <w:t>24.00</w:t>
            </w:r>
            <w:r>
              <w:rPr>
                <w:sz w:val="16"/>
              </w:rPr>
              <w:tab/>
              <w:t>152.40</w:t>
            </w:r>
            <w:r>
              <w:rPr>
                <w:sz w:val="16"/>
              </w:rPr>
              <w:tab/>
              <w:t>0.56</w:t>
            </w:r>
            <w:r>
              <w:rPr>
                <w:sz w:val="16"/>
              </w:rPr>
              <w:tab/>
              <w:t>8.20</w:t>
            </w:r>
            <w:r>
              <w:rPr>
                <w:sz w:val="16"/>
              </w:rPr>
              <w:tab/>
              <w:t>8.17</w:t>
            </w:r>
          </w:p>
          <w:p w:rsidR="00F932DC" w:rsidRDefault="00F932DC" w:rsidP="00994F6B">
            <w:pPr>
              <w:suppressAutoHyphens w:val="0"/>
              <w:ind w:left="115"/>
              <w:rPr>
                <w:sz w:val="16"/>
              </w:rPr>
            </w:pPr>
            <w:r>
              <w:rPr>
                <w:sz w:val="16"/>
              </w:rPr>
              <w:t>JUL</w:t>
            </w:r>
            <w:r>
              <w:rPr>
                <w:sz w:val="16"/>
              </w:rPr>
              <w:tab/>
            </w:r>
            <w:r>
              <w:rPr>
                <w:sz w:val="16"/>
              </w:rPr>
              <w:tab/>
              <w:t>15.98</w:t>
            </w:r>
            <w:r>
              <w:rPr>
                <w:sz w:val="16"/>
              </w:rPr>
              <w:tab/>
              <w:t>36.97</w:t>
            </w:r>
            <w:r>
              <w:rPr>
                <w:sz w:val="16"/>
              </w:rPr>
              <w:tab/>
              <w:t>0.43</w:t>
            </w:r>
            <w:r>
              <w:rPr>
                <w:sz w:val="16"/>
              </w:rPr>
              <w:tab/>
              <w:t>85.60</w:t>
            </w:r>
            <w:r>
              <w:rPr>
                <w:sz w:val="16"/>
              </w:rPr>
              <w:tab/>
              <w:t>23.10</w:t>
            </w:r>
            <w:r>
              <w:rPr>
                <w:sz w:val="16"/>
              </w:rPr>
              <w:tab/>
              <w:t>193.20</w:t>
            </w:r>
            <w:r>
              <w:rPr>
                <w:sz w:val="16"/>
              </w:rPr>
              <w:tab/>
              <w:t>0.49</w:t>
            </w:r>
            <w:r>
              <w:rPr>
                <w:sz w:val="16"/>
              </w:rPr>
              <w:tab/>
              <w:t>7.19</w:t>
            </w:r>
            <w:r>
              <w:rPr>
                <w:sz w:val="16"/>
              </w:rPr>
              <w:tab/>
              <w:t>8.14</w:t>
            </w:r>
          </w:p>
          <w:p w:rsidR="00F932DC" w:rsidRDefault="00F932DC" w:rsidP="00994F6B">
            <w:pPr>
              <w:suppressAutoHyphens w:val="0"/>
              <w:ind w:left="115"/>
              <w:rPr>
                <w:sz w:val="16"/>
              </w:rPr>
            </w:pPr>
            <w:r>
              <w:rPr>
                <w:sz w:val="16"/>
              </w:rPr>
              <w:t>AUG</w:t>
            </w:r>
            <w:r>
              <w:rPr>
                <w:sz w:val="16"/>
              </w:rPr>
              <w:tab/>
            </w:r>
            <w:r>
              <w:rPr>
                <w:sz w:val="16"/>
              </w:rPr>
              <w:tab/>
              <w:t>15.08</w:t>
            </w:r>
            <w:r>
              <w:rPr>
                <w:sz w:val="16"/>
              </w:rPr>
              <w:tab/>
              <w:t>37.37</w:t>
            </w:r>
            <w:r>
              <w:rPr>
                <w:sz w:val="16"/>
              </w:rPr>
              <w:tab/>
              <w:t>0.40</w:t>
            </w:r>
            <w:r>
              <w:rPr>
                <w:sz w:val="16"/>
              </w:rPr>
              <w:tab/>
              <w:t>85.60</w:t>
            </w:r>
            <w:r>
              <w:rPr>
                <w:sz w:val="16"/>
              </w:rPr>
              <w:tab/>
              <w:t>23.00</w:t>
            </w:r>
            <w:r>
              <w:rPr>
                <w:sz w:val="16"/>
              </w:rPr>
              <w:tab/>
              <w:t>215.28</w:t>
            </w:r>
            <w:r>
              <w:rPr>
                <w:sz w:val="16"/>
              </w:rPr>
              <w:tab/>
              <w:t>0.45</w:t>
            </w:r>
            <w:r>
              <w:rPr>
                <w:sz w:val="16"/>
              </w:rPr>
              <w:tab/>
              <w:t>6.79</w:t>
            </w:r>
            <w:r>
              <w:rPr>
                <w:sz w:val="16"/>
              </w:rPr>
              <w:tab/>
              <w:t>8.22</w:t>
            </w:r>
          </w:p>
          <w:p w:rsidR="00F932DC" w:rsidRPr="00A70DC8" w:rsidRDefault="00F932DC" w:rsidP="00994F6B">
            <w:pPr>
              <w:suppressAutoHyphens w:val="0"/>
              <w:ind w:left="115"/>
              <w:rPr>
                <w:sz w:val="16"/>
              </w:rPr>
            </w:pPr>
            <w:r>
              <w:rPr>
                <w:sz w:val="16"/>
              </w:rPr>
              <w:t>SEP</w:t>
            </w:r>
            <w:r>
              <w:rPr>
                <w:sz w:val="16"/>
              </w:rPr>
              <w:tab/>
            </w:r>
            <w:r>
              <w:rPr>
                <w:sz w:val="16"/>
              </w:rPr>
              <w:tab/>
              <w:t>17.03</w:t>
            </w:r>
            <w:r>
              <w:rPr>
                <w:sz w:val="16"/>
              </w:rPr>
              <w:tab/>
              <w:t>37.04</w:t>
            </w:r>
            <w:r>
              <w:rPr>
                <w:sz w:val="16"/>
              </w:rPr>
              <w:tab/>
              <w:t>0.46</w:t>
            </w:r>
            <w:r>
              <w:rPr>
                <w:sz w:val="16"/>
              </w:rPr>
              <w:tab/>
              <w:t>84.50</w:t>
            </w:r>
            <w:r>
              <w:rPr>
                <w:sz w:val="16"/>
              </w:rPr>
              <w:tab/>
              <w:t>23.50</w:t>
            </w:r>
            <w:r>
              <w:rPr>
                <w:sz w:val="16"/>
              </w:rPr>
              <w:tab/>
              <w:t>186.72</w:t>
            </w:r>
            <w:r>
              <w:rPr>
                <w:sz w:val="16"/>
              </w:rPr>
              <w:tab/>
              <w:t>0.52</w:t>
            </w:r>
            <w:r>
              <w:rPr>
                <w:sz w:val="16"/>
              </w:rPr>
              <w:tab/>
              <w:t>7.66</w:t>
            </w:r>
            <w:r>
              <w:rPr>
                <w:sz w:val="16"/>
              </w:rPr>
              <w:tab/>
              <w:t>8.21</w:t>
            </w:r>
          </w:p>
          <w:p w:rsidR="00F932DC" w:rsidRDefault="00F932DC" w:rsidP="00994F6B">
            <w:pPr>
              <w:suppressAutoHyphens w:val="0"/>
              <w:ind w:left="115"/>
              <w:rPr>
                <w:sz w:val="16"/>
              </w:rPr>
            </w:pPr>
            <w:r>
              <w:rPr>
                <w:sz w:val="16"/>
              </w:rPr>
              <w:t>OCT</w:t>
            </w:r>
            <w:r>
              <w:rPr>
                <w:sz w:val="16"/>
              </w:rPr>
              <w:tab/>
            </w:r>
            <w:r>
              <w:rPr>
                <w:sz w:val="16"/>
              </w:rPr>
              <w:tab/>
              <w:t>19.12</w:t>
            </w:r>
            <w:r>
              <w:rPr>
                <w:sz w:val="16"/>
              </w:rPr>
              <w:tab/>
              <w:t>35.32</w:t>
            </w:r>
            <w:r>
              <w:rPr>
                <w:sz w:val="16"/>
              </w:rPr>
              <w:tab/>
              <w:t>0.54</w:t>
            </w:r>
            <w:r>
              <w:rPr>
                <w:sz w:val="16"/>
              </w:rPr>
              <w:tab/>
              <w:t>80.00</w:t>
            </w:r>
            <w:r>
              <w:rPr>
                <w:sz w:val="16"/>
              </w:rPr>
              <w:tab/>
              <w:t>23.70</w:t>
            </w:r>
            <w:r>
              <w:rPr>
                <w:sz w:val="16"/>
              </w:rPr>
              <w:tab/>
              <w:t>85.44</w:t>
            </w:r>
            <w:r>
              <w:rPr>
                <w:sz w:val="16"/>
              </w:rPr>
              <w:tab/>
              <w:t>0.61</w:t>
            </w:r>
            <w:r>
              <w:rPr>
                <w:sz w:val="16"/>
              </w:rPr>
              <w:tab/>
              <w:t>8.60</w:t>
            </w:r>
            <w:r>
              <w:rPr>
                <w:sz w:val="16"/>
              </w:rPr>
              <w:tab/>
              <w:t>8.06</w:t>
            </w:r>
          </w:p>
          <w:p w:rsidR="00F932DC" w:rsidRPr="00A70DC8" w:rsidRDefault="00F932DC" w:rsidP="00994F6B">
            <w:pPr>
              <w:suppressAutoHyphens w:val="0"/>
              <w:ind w:left="115"/>
              <w:rPr>
                <w:sz w:val="16"/>
              </w:rPr>
            </w:pPr>
            <w:r>
              <w:rPr>
                <w:sz w:val="16"/>
              </w:rPr>
              <w:t>NOV</w:t>
            </w:r>
            <w:r>
              <w:rPr>
                <w:sz w:val="16"/>
              </w:rPr>
              <w:tab/>
            </w:r>
            <w:r>
              <w:rPr>
                <w:sz w:val="16"/>
              </w:rPr>
              <w:tab/>
              <w:t>21.53</w:t>
            </w:r>
            <w:r>
              <w:rPr>
                <w:sz w:val="16"/>
              </w:rPr>
              <w:tab/>
              <w:t>32.83</w:t>
            </w:r>
            <w:r>
              <w:rPr>
                <w:sz w:val="16"/>
              </w:rPr>
              <w:tab/>
              <w:t>0.66</w:t>
            </w:r>
            <w:r>
              <w:rPr>
                <w:sz w:val="16"/>
              </w:rPr>
              <w:tab/>
              <w:t>56.20</w:t>
            </w:r>
            <w:r>
              <w:rPr>
                <w:sz w:val="16"/>
              </w:rPr>
              <w:tab/>
              <w:t>24.40</w:t>
            </w:r>
            <w:r>
              <w:rPr>
                <w:sz w:val="16"/>
              </w:rPr>
              <w:tab/>
              <w:t>9.12</w:t>
            </w:r>
            <w:r>
              <w:rPr>
                <w:sz w:val="16"/>
              </w:rPr>
              <w:tab/>
              <w:t>0.74</w:t>
            </w:r>
            <w:r>
              <w:rPr>
                <w:sz w:val="16"/>
              </w:rPr>
              <w:tab/>
              <w:t>9.69</w:t>
            </w:r>
            <w:r>
              <w:rPr>
                <w:sz w:val="16"/>
              </w:rPr>
              <w:tab/>
              <w:t>8.65</w:t>
            </w:r>
          </w:p>
          <w:p w:rsidR="00F932DC" w:rsidRDefault="00F932DC" w:rsidP="00994F6B">
            <w:pPr>
              <w:suppressAutoHyphens w:val="0"/>
              <w:ind w:left="115"/>
              <w:rPr>
                <w:sz w:val="16"/>
              </w:rPr>
            </w:pPr>
            <w:r>
              <w:rPr>
                <w:sz w:val="16"/>
              </w:rPr>
              <w:t>DEC</w:t>
            </w:r>
            <w:r>
              <w:rPr>
                <w:sz w:val="16"/>
              </w:rPr>
              <w:tab/>
            </w:r>
            <w:r>
              <w:rPr>
                <w:sz w:val="16"/>
              </w:rPr>
              <w:tab/>
              <w:t>21.10</w:t>
            </w:r>
            <w:r>
              <w:rPr>
                <w:sz w:val="16"/>
              </w:rPr>
              <w:tab/>
              <w:t>31.39</w:t>
            </w:r>
            <w:r>
              <w:rPr>
                <w:sz w:val="16"/>
              </w:rPr>
              <w:tab/>
              <w:t>0.67</w:t>
            </w:r>
            <w:r>
              <w:rPr>
                <w:sz w:val="16"/>
              </w:rPr>
              <w:tab/>
              <w:t>30.60</w:t>
            </w:r>
            <w:r>
              <w:rPr>
                <w:sz w:val="16"/>
              </w:rPr>
              <w:tab/>
              <w:t>25.30</w:t>
            </w:r>
            <w:r>
              <w:rPr>
                <w:sz w:val="16"/>
              </w:rPr>
              <w:tab/>
              <w:t>2.40</w:t>
            </w:r>
            <w:r>
              <w:rPr>
                <w:sz w:val="16"/>
              </w:rPr>
              <w:tab/>
              <w:t>0.76</w:t>
            </w:r>
            <w:r>
              <w:rPr>
                <w:sz w:val="16"/>
              </w:rPr>
              <w:tab/>
              <w:t>9.49</w:t>
            </w:r>
            <w:r>
              <w:rPr>
                <w:sz w:val="16"/>
              </w:rPr>
              <w:tab/>
              <w:t>9.46</w:t>
            </w:r>
          </w:p>
          <w:p w:rsidR="00F932DC" w:rsidRDefault="00F932DC" w:rsidP="00994F6B">
            <w:pPr>
              <w:suppressAutoHyphens w:val="0"/>
              <w:ind w:left="115"/>
              <w:rPr>
                <w:sz w:val="16"/>
              </w:rPr>
            </w:pPr>
            <w:r w:rsidRPr="00820252">
              <w:rPr>
                <w:b/>
                <w:sz w:val="16"/>
              </w:rPr>
              <w:t>AVE</w:t>
            </w:r>
            <w:r w:rsidRPr="007E0BD4">
              <w:rPr>
                <w:b/>
                <w:sz w:val="16"/>
              </w:rPr>
              <w:tab/>
            </w:r>
            <w:r>
              <w:rPr>
                <w:b/>
                <w:sz w:val="16"/>
              </w:rPr>
              <w:tab/>
              <w:t>19.64</w:t>
            </w:r>
            <w:r>
              <w:rPr>
                <w:b/>
                <w:sz w:val="16"/>
              </w:rPr>
              <w:tab/>
              <w:t>35.59</w:t>
            </w:r>
            <w:r>
              <w:rPr>
                <w:b/>
                <w:sz w:val="16"/>
              </w:rPr>
              <w:tab/>
              <w:t>0.56</w:t>
            </w:r>
            <w:r>
              <w:rPr>
                <w:b/>
                <w:sz w:val="16"/>
              </w:rPr>
              <w:tab/>
              <w:t>64.73</w:t>
            </w:r>
            <w:r w:rsidRPr="007E0BD4">
              <w:rPr>
                <w:b/>
                <w:sz w:val="16"/>
              </w:rPr>
              <w:tab/>
            </w:r>
            <w:r>
              <w:rPr>
                <w:b/>
                <w:sz w:val="16"/>
              </w:rPr>
              <w:t>24.60</w:t>
            </w:r>
            <w:r>
              <w:rPr>
                <w:b/>
                <w:sz w:val="16"/>
              </w:rPr>
              <w:tab/>
              <w:t>88.76</w:t>
            </w:r>
            <w:r>
              <w:rPr>
                <w:b/>
                <w:sz w:val="16"/>
              </w:rPr>
              <w:tab/>
              <w:t>0.63</w:t>
            </w:r>
            <w:r>
              <w:rPr>
                <w:b/>
                <w:sz w:val="16"/>
              </w:rPr>
              <w:tab/>
              <w:t>8.84</w:t>
            </w:r>
            <w:r>
              <w:rPr>
                <w:b/>
                <w:sz w:val="16"/>
              </w:rPr>
              <w:tab/>
              <w:t>8.87</w:t>
            </w:r>
          </w:p>
          <w:p w:rsidR="00F932DC" w:rsidRPr="00055CBF" w:rsidRDefault="00F932DC" w:rsidP="00994F6B">
            <w:pPr>
              <w:suppressAutoHyphens w:val="0"/>
              <w:ind w:left="115"/>
              <w:rPr>
                <w:sz w:val="8"/>
              </w:rPr>
            </w:pPr>
          </w:p>
          <w:p w:rsidR="00F932DC" w:rsidRPr="00820252" w:rsidRDefault="00F932DC" w:rsidP="00994F6B">
            <w:pPr>
              <w:suppressAutoHyphens w:val="0"/>
              <w:ind w:left="115"/>
              <w:rPr>
                <w:b/>
                <w:sz w:val="16"/>
              </w:rPr>
            </w:pPr>
            <w:r>
              <w:rPr>
                <w:b/>
                <w:sz w:val="16"/>
              </w:rPr>
              <w:t xml:space="preserve">Rainy </w:t>
            </w:r>
            <w:r w:rsidRPr="00820252">
              <w:rPr>
                <w:b/>
                <w:sz w:val="16"/>
              </w:rPr>
              <w:t>Season</w:t>
            </w:r>
          </w:p>
          <w:p w:rsidR="00F932DC" w:rsidRPr="00795DC5" w:rsidRDefault="00F932DC" w:rsidP="00994F6B">
            <w:pPr>
              <w:suppressAutoHyphens w:val="0"/>
              <w:ind w:left="115"/>
              <w:rPr>
                <w:sz w:val="4"/>
              </w:rPr>
            </w:pPr>
          </w:p>
          <w:p w:rsidR="00F932DC" w:rsidRDefault="00F932DC" w:rsidP="00994F6B">
            <w:pPr>
              <w:suppressAutoHyphens w:val="0"/>
              <w:ind w:left="115"/>
              <w:rPr>
                <w:sz w:val="16"/>
              </w:rPr>
            </w:pPr>
            <w:r>
              <w:rPr>
                <w:sz w:val="16"/>
              </w:rPr>
              <w:t>APR</w:t>
            </w:r>
            <w:r>
              <w:rPr>
                <w:sz w:val="16"/>
              </w:rPr>
              <w:tab/>
            </w:r>
            <w:r>
              <w:rPr>
                <w:sz w:val="16"/>
              </w:rPr>
              <w:tab/>
              <w:t>21.82</w:t>
            </w:r>
            <w:r>
              <w:rPr>
                <w:sz w:val="16"/>
              </w:rPr>
              <w:tab/>
              <w:t>37.91</w:t>
            </w:r>
            <w:r>
              <w:rPr>
                <w:sz w:val="16"/>
              </w:rPr>
              <w:tab/>
              <w:t>0.58</w:t>
            </w:r>
            <w:r>
              <w:rPr>
                <w:sz w:val="16"/>
              </w:rPr>
              <w:tab/>
              <w:t>76.80</w:t>
            </w:r>
            <w:r>
              <w:rPr>
                <w:sz w:val="16"/>
              </w:rPr>
              <w:tab/>
              <w:t>25.40</w:t>
            </w:r>
            <w:r>
              <w:rPr>
                <w:sz w:val="16"/>
              </w:rPr>
              <w:tab/>
              <w:t>65.76</w:t>
            </w:r>
            <w:r>
              <w:rPr>
                <w:sz w:val="16"/>
              </w:rPr>
              <w:tab/>
              <w:t>0.65</w:t>
            </w:r>
            <w:r>
              <w:rPr>
                <w:sz w:val="16"/>
              </w:rPr>
              <w:tab/>
              <w:t>9.82</w:t>
            </w:r>
            <w:r>
              <w:rPr>
                <w:sz w:val="16"/>
              </w:rPr>
              <w:tab/>
              <w:t>10.17</w:t>
            </w:r>
          </w:p>
          <w:p w:rsidR="00F932DC" w:rsidRDefault="00F932DC" w:rsidP="00994F6B">
            <w:pPr>
              <w:suppressAutoHyphens w:val="0"/>
              <w:ind w:left="115"/>
              <w:rPr>
                <w:sz w:val="16"/>
              </w:rPr>
            </w:pPr>
            <w:r>
              <w:rPr>
                <w:sz w:val="16"/>
              </w:rPr>
              <w:t>MAY</w:t>
            </w:r>
            <w:r>
              <w:rPr>
                <w:sz w:val="16"/>
              </w:rPr>
              <w:tab/>
            </w:r>
            <w:r>
              <w:rPr>
                <w:sz w:val="16"/>
              </w:rPr>
              <w:tab/>
              <w:t>20.09</w:t>
            </w:r>
            <w:r>
              <w:rPr>
                <w:sz w:val="16"/>
              </w:rPr>
              <w:tab/>
              <w:t>37.44</w:t>
            </w:r>
            <w:r>
              <w:rPr>
                <w:sz w:val="16"/>
              </w:rPr>
              <w:tab/>
              <w:t>0.54</w:t>
            </w:r>
            <w:r>
              <w:rPr>
                <w:sz w:val="16"/>
              </w:rPr>
              <w:tab/>
              <w:t>82.00</w:t>
            </w:r>
            <w:r>
              <w:rPr>
                <w:sz w:val="16"/>
              </w:rPr>
              <w:tab/>
              <w:t>24.90</w:t>
            </w:r>
            <w:r>
              <w:rPr>
                <w:sz w:val="16"/>
              </w:rPr>
              <w:tab/>
              <w:t>120.72</w:t>
            </w:r>
            <w:r>
              <w:rPr>
                <w:sz w:val="16"/>
              </w:rPr>
              <w:tab/>
              <w:t>0.60</w:t>
            </w:r>
            <w:r>
              <w:rPr>
                <w:sz w:val="16"/>
              </w:rPr>
              <w:tab/>
              <w:t>9.04</w:t>
            </w:r>
            <w:r>
              <w:rPr>
                <w:sz w:val="16"/>
              </w:rPr>
              <w:tab/>
              <w:t>8.59</w:t>
            </w:r>
          </w:p>
          <w:p w:rsidR="00F932DC" w:rsidRPr="00A70DC8" w:rsidRDefault="00F932DC" w:rsidP="00994F6B">
            <w:pPr>
              <w:suppressAutoHyphens w:val="0"/>
              <w:ind w:left="115"/>
              <w:rPr>
                <w:sz w:val="16"/>
              </w:rPr>
            </w:pPr>
            <w:r>
              <w:rPr>
                <w:sz w:val="16"/>
              </w:rPr>
              <w:t>JUN</w:t>
            </w:r>
            <w:r>
              <w:rPr>
                <w:sz w:val="16"/>
              </w:rPr>
              <w:tab/>
            </w:r>
            <w:r>
              <w:rPr>
                <w:sz w:val="16"/>
              </w:rPr>
              <w:tab/>
              <w:t>18.22</w:t>
            </w:r>
            <w:r>
              <w:rPr>
                <w:sz w:val="16"/>
              </w:rPr>
              <w:tab/>
              <w:t>36.86</w:t>
            </w:r>
            <w:r>
              <w:rPr>
                <w:sz w:val="16"/>
              </w:rPr>
              <w:tab/>
              <w:t>0.49</w:t>
            </w:r>
            <w:r>
              <w:rPr>
                <w:sz w:val="16"/>
              </w:rPr>
              <w:tab/>
              <w:t>84.60</w:t>
            </w:r>
            <w:r>
              <w:rPr>
                <w:sz w:val="16"/>
              </w:rPr>
              <w:tab/>
              <w:t>24.00</w:t>
            </w:r>
            <w:r>
              <w:rPr>
                <w:sz w:val="16"/>
              </w:rPr>
              <w:tab/>
              <w:t>152.40</w:t>
            </w:r>
            <w:r>
              <w:rPr>
                <w:sz w:val="16"/>
              </w:rPr>
              <w:tab/>
              <w:t>0.56</w:t>
            </w:r>
            <w:r>
              <w:rPr>
                <w:sz w:val="16"/>
              </w:rPr>
              <w:tab/>
              <w:t>8.20</w:t>
            </w:r>
            <w:r>
              <w:rPr>
                <w:sz w:val="16"/>
              </w:rPr>
              <w:tab/>
              <w:t>7.74</w:t>
            </w:r>
          </w:p>
          <w:p w:rsidR="00F932DC" w:rsidRDefault="00F932DC" w:rsidP="00994F6B">
            <w:pPr>
              <w:suppressAutoHyphens w:val="0"/>
              <w:ind w:left="115"/>
              <w:rPr>
                <w:sz w:val="16"/>
              </w:rPr>
            </w:pPr>
            <w:r>
              <w:rPr>
                <w:sz w:val="16"/>
              </w:rPr>
              <w:t>JUL</w:t>
            </w:r>
            <w:r>
              <w:rPr>
                <w:sz w:val="16"/>
              </w:rPr>
              <w:tab/>
            </w:r>
            <w:r>
              <w:rPr>
                <w:sz w:val="16"/>
              </w:rPr>
              <w:tab/>
              <w:t>15.98</w:t>
            </w:r>
            <w:r>
              <w:rPr>
                <w:sz w:val="16"/>
              </w:rPr>
              <w:tab/>
              <w:t>36.97</w:t>
            </w:r>
            <w:r>
              <w:rPr>
                <w:sz w:val="16"/>
              </w:rPr>
              <w:tab/>
              <w:t>0.43</w:t>
            </w:r>
            <w:r>
              <w:rPr>
                <w:sz w:val="16"/>
              </w:rPr>
              <w:tab/>
              <w:t>85.60</w:t>
            </w:r>
            <w:r>
              <w:rPr>
                <w:sz w:val="16"/>
              </w:rPr>
              <w:tab/>
              <w:t>23.10</w:t>
            </w:r>
            <w:r>
              <w:rPr>
                <w:sz w:val="16"/>
              </w:rPr>
              <w:tab/>
              <w:t>193.20</w:t>
            </w:r>
            <w:r>
              <w:rPr>
                <w:sz w:val="16"/>
              </w:rPr>
              <w:tab/>
              <w:t>0.49</w:t>
            </w:r>
            <w:r>
              <w:rPr>
                <w:sz w:val="16"/>
              </w:rPr>
              <w:tab/>
              <w:t>7.19</w:t>
            </w:r>
            <w:r>
              <w:rPr>
                <w:sz w:val="16"/>
              </w:rPr>
              <w:tab/>
              <w:t>7.48</w:t>
            </w:r>
          </w:p>
          <w:p w:rsidR="00F932DC" w:rsidRDefault="00F932DC" w:rsidP="00994F6B">
            <w:pPr>
              <w:suppressAutoHyphens w:val="0"/>
              <w:ind w:left="115"/>
              <w:rPr>
                <w:sz w:val="16"/>
              </w:rPr>
            </w:pPr>
            <w:r>
              <w:rPr>
                <w:sz w:val="16"/>
              </w:rPr>
              <w:t>AUG</w:t>
            </w:r>
            <w:r>
              <w:rPr>
                <w:sz w:val="16"/>
              </w:rPr>
              <w:tab/>
            </w:r>
            <w:r>
              <w:rPr>
                <w:sz w:val="16"/>
              </w:rPr>
              <w:tab/>
              <w:t>15.08</w:t>
            </w:r>
            <w:r>
              <w:rPr>
                <w:sz w:val="16"/>
              </w:rPr>
              <w:tab/>
              <w:t>37.37</w:t>
            </w:r>
            <w:r>
              <w:rPr>
                <w:sz w:val="16"/>
              </w:rPr>
              <w:tab/>
              <w:t>0.40</w:t>
            </w:r>
            <w:r>
              <w:rPr>
                <w:sz w:val="16"/>
              </w:rPr>
              <w:tab/>
              <w:t>85.60</w:t>
            </w:r>
            <w:r>
              <w:rPr>
                <w:sz w:val="16"/>
              </w:rPr>
              <w:tab/>
              <w:t>23.00</w:t>
            </w:r>
            <w:r>
              <w:rPr>
                <w:sz w:val="16"/>
              </w:rPr>
              <w:tab/>
              <w:t>215.28</w:t>
            </w:r>
            <w:r>
              <w:rPr>
                <w:sz w:val="16"/>
              </w:rPr>
              <w:tab/>
              <w:t>0.45</w:t>
            </w:r>
            <w:r>
              <w:rPr>
                <w:sz w:val="16"/>
              </w:rPr>
              <w:tab/>
              <w:t>6.79</w:t>
            </w:r>
            <w:r>
              <w:rPr>
                <w:sz w:val="16"/>
              </w:rPr>
              <w:tab/>
              <w:t>7.56</w:t>
            </w:r>
          </w:p>
          <w:p w:rsidR="00F932DC" w:rsidRPr="00A70DC8" w:rsidRDefault="00F932DC" w:rsidP="00994F6B">
            <w:pPr>
              <w:suppressAutoHyphens w:val="0"/>
              <w:ind w:left="115"/>
              <w:rPr>
                <w:sz w:val="16"/>
              </w:rPr>
            </w:pPr>
            <w:r>
              <w:rPr>
                <w:sz w:val="16"/>
              </w:rPr>
              <w:t>SEP</w:t>
            </w:r>
            <w:r>
              <w:rPr>
                <w:sz w:val="16"/>
              </w:rPr>
              <w:tab/>
            </w:r>
            <w:r>
              <w:rPr>
                <w:sz w:val="16"/>
              </w:rPr>
              <w:tab/>
              <w:t>17.03</w:t>
            </w:r>
            <w:r>
              <w:rPr>
                <w:sz w:val="16"/>
              </w:rPr>
              <w:tab/>
              <w:t>37.04</w:t>
            </w:r>
            <w:r>
              <w:rPr>
                <w:sz w:val="16"/>
              </w:rPr>
              <w:tab/>
              <w:t>0.46</w:t>
            </w:r>
            <w:r>
              <w:rPr>
                <w:sz w:val="16"/>
              </w:rPr>
              <w:tab/>
              <w:t>84.50</w:t>
            </w:r>
            <w:r>
              <w:rPr>
                <w:sz w:val="16"/>
              </w:rPr>
              <w:tab/>
              <w:t>23.50</w:t>
            </w:r>
            <w:r>
              <w:rPr>
                <w:sz w:val="16"/>
              </w:rPr>
              <w:tab/>
              <w:t>186.72</w:t>
            </w:r>
            <w:r>
              <w:rPr>
                <w:sz w:val="16"/>
              </w:rPr>
              <w:tab/>
              <w:t>0.52</w:t>
            </w:r>
            <w:r>
              <w:rPr>
                <w:sz w:val="16"/>
              </w:rPr>
              <w:tab/>
              <w:t>7.66</w:t>
            </w:r>
            <w:r>
              <w:rPr>
                <w:sz w:val="16"/>
              </w:rPr>
              <w:tab/>
              <w:t>7.80</w:t>
            </w:r>
          </w:p>
          <w:p w:rsidR="00F932DC" w:rsidRDefault="00F932DC" w:rsidP="00994F6B">
            <w:pPr>
              <w:suppressAutoHyphens w:val="0"/>
              <w:ind w:left="115"/>
              <w:rPr>
                <w:sz w:val="16"/>
              </w:rPr>
            </w:pPr>
            <w:r>
              <w:rPr>
                <w:sz w:val="16"/>
              </w:rPr>
              <w:t>OCT</w:t>
            </w:r>
            <w:r>
              <w:rPr>
                <w:sz w:val="16"/>
              </w:rPr>
              <w:tab/>
            </w:r>
            <w:r>
              <w:rPr>
                <w:sz w:val="16"/>
              </w:rPr>
              <w:tab/>
              <w:t>19.12</w:t>
            </w:r>
            <w:r>
              <w:rPr>
                <w:sz w:val="16"/>
              </w:rPr>
              <w:tab/>
              <w:t>35.32</w:t>
            </w:r>
            <w:r>
              <w:rPr>
                <w:sz w:val="16"/>
              </w:rPr>
              <w:tab/>
              <w:t>0.54</w:t>
            </w:r>
            <w:r>
              <w:rPr>
                <w:sz w:val="16"/>
              </w:rPr>
              <w:tab/>
              <w:t>80.00</w:t>
            </w:r>
            <w:r>
              <w:rPr>
                <w:sz w:val="16"/>
              </w:rPr>
              <w:tab/>
              <w:t>23.70</w:t>
            </w:r>
            <w:r>
              <w:rPr>
                <w:sz w:val="16"/>
              </w:rPr>
              <w:tab/>
              <w:t>85.44</w:t>
            </w:r>
            <w:r>
              <w:rPr>
                <w:sz w:val="16"/>
              </w:rPr>
              <w:tab/>
              <w:t>0.61</w:t>
            </w:r>
            <w:r>
              <w:rPr>
                <w:sz w:val="16"/>
              </w:rPr>
              <w:tab/>
              <w:t>8.60</w:t>
            </w:r>
            <w:r>
              <w:rPr>
                <w:sz w:val="16"/>
              </w:rPr>
              <w:tab/>
              <w:t>8.63</w:t>
            </w:r>
          </w:p>
          <w:p w:rsidR="00F932DC" w:rsidRDefault="00F932DC" w:rsidP="00994F6B">
            <w:pPr>
              <w:suppressAutoHyphens w:val="0"/>
              <w:ind w:left="115"/>
              <w:rPr>
                <w:b/>
                <w:sz w:val="16"/>
              </w:rPr>
            </w:pPr>
            <w:r w:rsidRPr="00820252">
              <w:rPr>
                <w:b/>
                <w:sz w:val="16"/>
              </w:rPr>
              <w:t>AVE</w:t>
            </w:r>
            <w:r>
              <w:rPr>
                <w:b/>
                <w:sz w:val="16"/>
              </w:rPr>
              <w:tab/>
            </w:r>
            <w:r>
              <w:rPr>
                <w:b/>
                <w:sz w:val="16"/>
              </w:rPr>
              <w:tab/>
              <w:t>18.19</w:t>
            </w:r>
            <w:r>
              <w:rPr>
                <w:b/>
                <w:sz w:val="16"/>
              </w:rPr>
              <w:tab/>
              <w:t>36.99</w:t>
            </w:r>
            <w:r>
              <w:rPr>
                <w:b/>
                <w:sz w:val="16"/>
              </w:rPr>
              <w:tab/>
              <w:t>0.49</w:t>
            </w:r>
            <w:r>
              <w:rPr>
                <w:b/>
                <w:sz w:val="16"/>
              </w:rPr>
              <w:tab/>
              <w:t>82.73</w:t>
            </w:r>
            <w:r>
              <w:rPr>
                <w:b/>
                <w:sz w:val="16"/>
              </w:rPr>
              <w:tab/>
              <w:t>23.94</w:t>
            </w:r>
            <w:r>
              <w:rPr>
                <w:b/>
                <w:sz w:val="16"/>
              </w:rPr>
              <w:tab/>
              <w:t>145.65</w:t>
            </w:r>
            <w:r>
              <w:rPr>
                <w:b/>
                <w:sz w:val="16"/>
              </w:rPr>
              <w:tab/>
              <w:t>0.55</w:t>
            </w:r>
            <w:r>
              <w:rPr>
                <w:b/>
                <w:sz w:val="16"/>
              </w:rPr>
              <w:tab/>
              <w:t>8.19</w:t>
            </w:r>
            <w:r>
              <w:rPr>
                <w:b/>
                <w:sz w:val="16"/>
              </w:rPr>
              <w:tab/>
              <w:t>8.28</w:t>
            </w:r>
          </w:p>
          <w:p w:rsidR="00F932DC" w:rsidRPr="00795DC5" w:rsidRDefault="00F932DC" w:rsidP="00994F6B">
            <w:pPr>
              <w:suppressAutoHyphens w:val="0"/>
              <w:ind w:left="115"/>
              <w:rPr>
                <w:b/>
                <w:sz w:val="6"/>
              </w:rPr>
            </w:pPr>
          </w:p>
          <w:p w:rsidR="00F932DC" w:rsidRDefault="00F932DC" w:rsidP="00994F6B">
            <w:pPr>
              <w:suppressAutoHyphens w:val="0"/>
              <w:ind w:left="115"/>
              <w:rPr>
                <w:b/>
                <w:sz w:val="16"/>
              </w:rPr>
            </w:pPr>
            <w:r>
              <w:rPr>
                <w:b/>
                <w:sz w:val="16"/>
              </w:rPr>
              <w:t>Dry Season</w:t>
            </w:r>
          </w:p>
          <w:p w:rsidR="00F932DC" w:rsidRPr="00A9033F" w:rsidRDefault="00F932DC" w:rsidP="00994F6B">
            <w:pPr>
              <w:suppressAutoHyphens w:val="0"/>
              <w:ind w:left="115"/>
              <w:rPr>
                <w:b/>
                <w:sz w:val="4"/>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21.17</w:t>
            </w:r>
            <w:r>
              <w:rPr>
                <w:rFonts w:eastAsia="Verdana"/>
                <w:sz w:val="16"/>
                <w:szCs w:val="28"/>
              </w:rPr>
              <w:tab/>
              <w:t>32.00</w:t>
            </w:r>
            <w:r>
              <w:rPr>
                <w:rFonts w:eastAsia="Verdana"/>
                <w:sz w:val="16"/>
                <w:szCs w:val="28"/>
              </w:rPr>
              <w:tab/>
              <w:t>0.66</w:t>
            </w:r>
            <w:r>
              <w:rPr>
                <w:rFonts w:eastAsia="Verdana"/>
                <w:sz w:val="16"/>
                <w:szCs w:val="28"/>
              </w:rPr>
              <w:tab/>
              <w:t>25.00</w:t>
            </w:r>
            <w:r>
              <w:rPr>
                <w:rFonts w:eastAsia="Verdana"/>
                <w:sz w:val="16"/>
                <w:szCs w:val="28"/>
              </w:rPr>
              <w:tab/>
              <w:t>25.60</w:t>
            </w:r>
            <w:r>
              <w:rPr>
                <w:rFonts w:eastAsia="Verdana"/>
                <w:sz w:val="16"/>
                <w:szCs w:val="28"/>
              </w:rPr>
              <w:tab/>
              <w:t>2.83</w:t>
            </w:r>
            <w:r>
              <w:rPr>
                <w:rFonts w:eastAsia="Verdana"/>
                <w:sz w:val="16"/>
                <w:szCs w:val="28"/>
              </w:rPr>
              <w:tab/>
              <w:t>0.74</w:t>
            </w:r>
            <w:r>
              <w:rPr>
                <w:rFonts w:eastAsia="Verdana"/>
                <w:sz w:val="16"/>
                <w:szCs w:val="28"/>
              </w:rPr>
              <w:tab/>
              <w:t>9.53</w:t>
            </w:r>
            <w:r>
              <w:rPr>
                <w:rFonts w:eastAsia="Verdana"/>
                <w:sz w:val="16"/>
                <w:szCs w:val="28"/>
              </w:rPr>
              <w:tab/>
              <w:t>9.46</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21.92</w:t>
            </w:r>
            <w:r>
              <w:rPr>
                <w:rFonts w:eastAsia="Verdana"/>
                <w:sz w:val="16"/>
                <w:szCs w:val="28"/>
              </w:rPr>
              <w:tab/>
              <w:t>34.85</w:t>
            </w:r>
            <w:r>
              <w:rPr>
                <w:rFonts w:eastAsia="Verdana"/>
                <w:sz w:val="16"/>
                <w:szCs w:val="28"/>
              </w:rPr>
              <w:tab/>
              <w:t>0.63</w:t>
            </w:r>
            <w:r>
              <w:rPr>
                <w:rFonts w:eastAsia="Verdana"/>
                <w:sz w:val="16"/>
                <w:szCs w:val="28"/>
              </w:rPr>
              <w:tab/>
              <w:t>29.90</w:t>
            </w:r>
            <w:r>
              <w:rPr>
                <w:rFonts w:eastAsia="Verdana"/>
                <w:sz w:val="16"/>
                <w:szCs w:val="28"/>
              </w:rPr>
              <w:tab/>
              <w:t>26.20</w:t>
            </w:r>
            <w:r>
              <w:rPr>
                <w:rFonts w:eastAsia="Verdana"/>
                <w:sz w:val="16"/>
                <w:szCs w:val="28"/>
              </w:rPr>
              <w:tab/>
              <w:t>6.72</w:t>
            </w:r>
            <w:r>
              <w:rPr>
                <w:rFonts w:eastAsia="Verdana"/>
                <w:sz w:val="16"/>
                <w:szCs w:val="28"/>
              </w:rPr>
              <w:tab/>
              <w:t>0.71</w:t>
            </w:r>
            <w:r>
              <w:rPr>
                <w:rFonts w:eastAsia="Verdana"/>
                <w:sz w:val="16"/>
                <w:szCs w:val="28"/>
              </w:rPr>
              <w:tab/>
              <w:t>9.87</w:t>
            </w:r>
            <w:r>
              <w:rPr>
                <w:rFonts w:eastAsia="Verdana"/>
                <w:sz w:val="16"/>
                <w:szCs w:val="28"/>
              </w:rPr>
              <w:tab/>
              <w:t>10.24</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22.57</w:t>
            </w:r>
            <w:r>
              <w:rPr>
                <w:rFonts w:eastAsia="Verdana"/>
                <w:sz w:val="16"/>
                <w:szCs w:val="28"/>
              </w:rPr>
              <w:tab/>
              <w:t>37.08</w:t>
            </w:r>
            <w:r>
              <w:rPr>
                <w:rFonts w:eastAsia="Verdana"/>
                <w:sz w:val="16"/>
                <w:szCs w:val="28"/>
              </w:rPr>
              <w:tab/>
              <w:t>0.61</w:t>
            </w:r>
            <w:r>
              <w:rPr>
                <w:rFonts w:eastAsia="Verdana"/>
                <w:sz w:val="16"/>
                <w:szCs w:val="28"/>
              </w:rPr>
              <w:tab/>
              <w:t>56.00</w:t>
            </w:r>
            <w:r>
              <w:rPr>
                <w:rFonts w:eastAsia="Verdana"/>
                <w:sz w:val="16"/>
                <w:szCs w:val="28"/>
              </w:rPr>
              <w:tab/>
              <w:t>26.60</w:t>
            </w:r>
            <w:r>
              <w:rPr>
                <w:rFonts w:eastAsia="Verdana"/>
                <w:sz w:val="16"/>
                <w:szCs w:val="28"/>
              </w:rPr>
              <w:tab/>
              <w:t>24.48</w:t>
            </w:r>
            <w:r>
              <w:rPr>
                <w:rFonts w:eastAsia="Verdana"/>
                <w:sz w:val="16"/>
                <w:szCs w:val="28"/>
              </w:rPr>
              <w:tab/>
              <w:t>0.68</w:t>
            </w:r>
            <w:r>
              <w:rPr>
                <w:rFonts w:eastAsia="Verdana"/>
                <w:sz w:val="16"/>
                <w:szCs w:val="28"/>
              </w:rPr>
              <w:tab/>
              <w:t>10.16</w:t>
            </w:r>
            <w:r>
              <w:rPr>
                <w:rFonts w:eastAsia="Verdana"/>
                <w:sz w:val="16"/>
                <w:szCs w:val="28"/>
              </w:rPr>
              <w:tab/>
              <w:t>10.53</w:t>
            </w:r>
          </w:p>
          <w:p w:rsidR="00F932DC" w:rsidRPr="00A70DC8" w:rsidRDefault="00F932DC" w:rsidP="00994F6B">
            <w:pPr>
              <w:suppressAutoHyphens w:val="0"/>
              <w:ind w:left="115"/>
              <w:rPr>
                <w:sz w:val="16"/>
              </w:rPr>
            </w:pPr>
            <w:r>
              <w:rPr>
                <w:sz w:val="16"/>
              </w:rPr>
              <w:t>NOV</w:t>
            </w:r>
            <w:r>
              <w:rPr>
                <w:sz w:val="16"/>
              </w:rPr>
              <w:tab/>
            </w:r>
            <w:r>
              <w:rPr>
                <w:sz w:val="16"/>
              </w:rPr>
              <w:tab/>
              <w:t>21.53</w:t>
            </w:r>
            <w:r>
              <w:rPr>
                <w:sz w:val="16"/>
              </w:rPr>
              <w:tab/>
              <w:t>32.83</w:t>
            </w:r>
            <w:r>
              <w:rPr>
                <w:sz w:val="16"/>
              </w:rPr>
              <w:tab/>
              <w:t>0.66</w:t>
            </w:r>
            <w:r>
              <w:rPr>
                <w:sz w:val="16"/>
              </w:rPr>
              <w:tab/>
              <w:t>56.20</w:t>
            </w:r>
            <w:r>
              <w:rPr>
                <w:sz w:val="16"/>
              </w:rPr>
              <w:tab/>
              <w:t>24.40</w:t>
            </w:r>
            <w:r>
              <w:rPr>
                <w:sz w:val="16"/>
              </w:rPr>
              <w:tab/>
              <w:t>9.12</w:t>
            </w:r>
            <w:r>
              <w:rPr>
                <w:sz w:val="16"/>
              </w:rPr>
              <w:tab/>
              <w:t>0.74</w:t>
            </w:r>
            <w:r>
              <w:rPr>
                <w:sz w:val="16"/>
              </w:rPr>
              <w:tab/>
              <w:t>9.69</w:t>
            </w:r>
            <w:r>
              <w:rPr>
                <w:sz w:val="16"/>
              </w:rPr>
              <w:tab/>
              <w:t>9.32</w:t>
            </w:r>
          </w:p>
          <w:p w:rsidR="00F932DC" w:rsidRDefault="00F932DC" w:rsidP="00994F6B">
            <w:pPr>
              <w:suppressAutoHyphens w:val="0"/>
              <w:ind w:left="115"/>
              <w:rPr>
                <w:sz w:val="16"/>
              </w:rPr>
            </w:pPr>
            <w:r>
              <w:rPr>
                <w:sz w:val="16"/>
              </w:rPr>
              <w:t>DEC</w:t>
            </w:r>
            <w:r>
              <w:rPr>
                <w:sz w:val="16"/>
              </w:rPr>
              <w:tab/>
            </w:r>
            <w:r>
              <w:rPr>
                <w:sz w:val="16"/>
              </w:rPr>
              <w:tab/>
              <w:t>21.10</w:t>
            </w:r>
            <w:r>
              <w:rPr>
                <w:sz w:val="16"/>
              </w:rPr>
              <w:tab/>
              <w:t>31.39</w:t>
            </w:r>
            <w:r>
              <w:rPr>
                <w:sz w:val="16"/>
              </w:rPr>
              <w:tab/>
              <w:t>0.67</w:t>
            </w:r>
            <w:r>
              <w:rPr>
                <w:sz w:val="16"/>
              </w:rPr>
              <w:tab/>
              <w:t>30.60</w:t>
            </w:r>
            <w:r>
              <w:rPr>
                <w:sz w:val="16"/>
              </w:rPr>
              <w:tab/>
              <w:t>25.30</w:t>
            </w:r>
            <w:r>
              <w:rPr>
                <w:sz w:val="16"/>
              </w:rPr>
              <w:tab/>
              <w:t>2.40</w:t>
            </w:r>
            <w:r>
              <w:rPr>
                <w:sz w:val="16"/>
              </w:rPr>
              <w:tab/>
              <w:t>0.76</w:t>
            </w:r>
            <w:r>
              <w:rPr>
                <w:sz w:val="16"/>
              </w:rPr>
              <w:tab/>
              <w:t>9.49</w:t>
            </w:r>
            <w:r>
              <w:rPr>
                <w:sz w:val="16"/>
              </w:rPr>
              <w:tab/>
              <w:t>9.22</w:t>
            </w:r>
          </w:p>
          <w:p w:rsidR="00F932DC" w:rsidRPr="00402937" w:rsidRDefault="00F932DC" w:rsidP="00994F6B">
            <w:pPr>
              <w:suppressAutoHyphens w:val="0"/>
              <w:ind w:left="115"/>
              <w:rPr>
                <w:b/>
                <w:sz w:val="16"/>
              </w:rPr>
            </w:pPr>
            <w:r>
              <w:rPr>
                <w:b/>
                <w:sz w:val="16"/>
              </w:rPr>
              <w:t>AVE</w:t>
            </w:r>
            <w:r>
              <w:rPr>
                <w:b/>
                <w:sz w:val="16"/>
              </w:rPr>
              <w:tab/>
            </w:r>
            <w:r>
              <w:rPr>
                <w:b/>
                <w:sz w:val="16"/>
              </w:rPr>
              <w:tab/>
              <w:t>18.97</w:t>
            </w:r>
            <w:r>
              <w:rPr>
                <w:b/>
                <w:sz w:val="16"/>
              </w:rPr>
              <w:tab/>
              <w:t>34.76</w:t>
            </w:r>
            <w:r>
              <w:rPr>
                <w:b/>
                <w:sz w:val="16"/>
              </w:rPr>
              <w:tab/>
              <w:t>0.55</w:t>
            </w:r>
            <w:r>
              <w:rPr>
                <w:b/>
                <w:sz w:val="16"/>
              </w:rPr>
              <w:tab/>
              <w:t>77.32</w:t>
            </w:r>
            <w:r>
              <w:rPr>
                <w:b/>
                <w:sz w:val="16"/>
              </w:rPr>
              <w:tab/>
              <w:t>26.10</w:t>
            </w:r>
            <w:r>
              <w:rPr>
                <w:b/>
                <w:sz w:val="16"/>
              </w:rPr>
              <w:tab/>
              <w:t>33.55</w:t>
            </w:r>
            <w:r>
              <w:rPr>
                <w:b/>
                <w:sz w:val="16"/>
              </w:rPr>
              <w:tab/>
              <w:t>0.61</w:t>
            </w:r>
            <w:r>
              <w:rPr>
                <w:b/>
                <w:sz w:val="16"/>
              </w:rPr>
              <w:tab/>
              <w:t>8.54</w:t>
            </w:r>
            <w:r>
              <w:rPr>
                <w:b/>
                <w:sz w:val="16"/>
              </w:rPr>
              <w:tab/>
              <w:t>9.75</w:t>
            </w:r>
          </w:p>
        </w:tc>
      </w:tr>
    </w:tbl>
    <w:p w:rsidR="00F932DC" w:rsidRDefault="00F932DC" w:rsidP="00F932DC">
      <w:pPr>
        <w:suppressAutoHyphens w:val="0"/>
        <w:rPr>
          <w:sz w:val="20"/>
          <w:szCs w:val="20"/>
        </w:rPr>
      </w:pPr>
    </w:p>
    <w:p w:rsidR="00F932DC" w:rsidRPr="00241F19" w:rsidRDefault="00F932DC" w:rsidP="001D3090">
      <w:pPr>
        <w:suppressAutoHyphens w:val="0"/>
        <w:snapToGrid w:val="0"/>
        <w:jc w:val="both"/>
        <w:rPr>
          <w:sz w:val="20"/>
          <w:szCs w:val="20"/>
        </w:rPr>
      </w:pPr>
      <w:r w:rsidRPr="00241F19">
        <w:rPr>
          <w:sz w:val="20"/>
          <w:szCs w:val="20"/>
        </w:rPr>
        <w:t>Table 6: Monthly Mean Daily Values of Global Horizontal Irradiation</w:t>
      </w:r>
      <w:r w:rsidRPr="00241F19">
        <w:rPr>
          <w:rFonts w:eastAsia="Verdana"/>
          <w:sz w:val="20"/>
          <w:szCs w:val="20"/>
        </w:rPr>
        <w:t xml:space="preserve"> (GHI)</w:t>
      </w:r>
      <w:r w:rsidRPr="00241F19">
        <w:rPr>
          <w:sz w:val="20"/>
          <w:szCs w:val="20"/>
        </w:rPr>
        <w:t>, Extraterrestrial</w:t>
      </w:r>
      <w:r w:rsidRPr="00241F19">
        <w:rPr>
          <w:rFonts w:eastAsia="Verdana"/>
          <w:sz w:val="20"/>
          <w:szCs w:val="20"/>
        </w:rPr>
        <w:t xml:space="preserve"> solar radiation</w:t>
      </w:r>
      <w:r w:rsidRPr="00241F19">
        <w:rPr>
          <w:sz w:val="20"/>
          <w:szCs w:val="20"/>
        </w:rPr>
        <w:t xml:space="preserve"> (H</w:t>
      </w:r>
      <w:r w:rsidRPr="00241F19">
        <w:rPr>
          <w:sz w:val="20"/>
          <w:szCs w:val="20"/>
          <w:vertAlign w:val="subscript"/>
        </w:rPr>
        <w:t>o</w:t>
      </w:r>
      <w:r w:rsidRPr="00241F19">
        <w:rPr>
          <w:sz w:val="20"/>
          <w:szCs w:val="20"/>
        </w:rPr>
        <w:t>),</w:t>
      </w:r>
      <w:r w:rsidR="001D3090" w:rsidRPr="00241F19">
        <w:rPr>
          <w:sz w:val="20"/>
          <w:szCs w:val="20"/>
        </w:rPr>
        <w:t xml:space="preserve"> </w:t>
      </w:r>
      <w:r w:rsidRPr="00241F19">
        <w:rPr>
          <w:sz w:val="20"/>
          <w:szCs w:val="20"/>
        </w:rPr>
        <w:t>Clearness Index (</w:t>
      </w:r>
      <w:proofErr w:type="spellStart"/>
      <w:r w:rsidRPr="00241F19">
        <w:rPr>
          <w:sz w:val="20"/>
          <w:szCs w:val="20"/>
        </w:rPr>
        <w:t>k</w:t>
      </w:r>
      <w:r w:rsidRPr="00241F19">
        <w:rPr>
          <w:sz w:val="20"/>
          <w:szCs w:val="20"/>
          <w:vertAlign w:val="subscript"/>
        </w:rPr>
        <w:t>t</w:t>
      </w:r>
      <w:proofErr w:type="spellEnd"/>
      <w:r w:rsidRPr="00241F19">
        <w:rPr>
          <w:sz w:val="20"/>
          <w:szCs w:val="20"/>
        </w:rPr>
        <w:t xml:space="preserve">), Calculated (cal) and Predicted (pre) </w:t>
      </w:r>
      <w:proofErr w:type="spellStart"/>
      <w:r w:rsidRPr="00241F19">
        <w:rPr>
          <w:sz w:val="20"/>
          <w:szCs w:val="20"/>
        </w:rPr>
        <w:t>Photosynthetically</w:t>
      </w:r>
      <w:proofErr w:type="spellEnd"/>
      <w:r w:rsidRPr="00241F19">
        <w:rPr>
          <w:sz w:val="20"/>
          <w:szCs w:val="20"/>
        </w:rPr>
        <w:t xml:space="preserve"> Active Radiation (PAR), </w:t>
      </w:r>
      <w:r w:rsidR="001D3090" w:rsidRPr="00241F19">
        <w:rPr>
          <w:sz w:val="20"/>
          <w:szCs w:val="20"/>
        </w:rPr>
        <w:t xml:space="preserve"> </w:t>
      </w:r>
      <w:r w:rsidRPr="00241F19">
        <w:rPr>
          <w:sz w:val="20"/>
          <w:szCs w:val="20"/>
        </w:rPr>
        <w:t>Temperature (T), Rainfall/Precipitation (R), Relative Humidity (RH) and PAR clearness index (</w:t>
      </w:r>
      <w:proofErr w:type="spellStart"/>
      <w:r w:rsidRPr="00241F19">
        <w:rPr>
          <w:sz w:val="20"/>
          <w:szCs w:val="20"/>
        </w:rPr>
        <w:t>k</w:t>
      </w:r>
      <w:r w:rsidRPr="00241F19">
        <w:rPr>
          <w:sz w:val="20"/>
          <w:szCs w:val="20"/>
          <w:vertAlign w:val="subscript"/>
        </w:rPr>
        <w:t>tp</w:t>
      </w:r>
      <w:proofErr w:type="spellEnd"/>
      <w:r w:rsidRPr="00241F19">
        <w:rPr>
          <w:sz w:val="20"/>
          <w:szCs w:val="20"/>
        </w:rPr>
        <w:t>) for Maiduguri.</w:t>
      </w:r>
    </w:p>
    <w:tbl>
      <w:tblPr>
        <w:tblW w:w="8160" w:type="dxa"/>
        <w:jc w:val="center"/>
        <w:tblInd w:w="47" w:type="dxa"/>
        <w:tblBorders>
          <w:top w:val="single" w:sz="4" w:space="0" w:color="auto"/>
        </w:tblBorders>
        <w:tblLook w:val="0000"/>
      </w:tblPr>
      <w:tblGrid>
        <w:gridCol w:w="8160"/>
      </w:tblGrid>
      <w:tr w:rsidR="00F932DC" w:rsidTr="001D3090">
        <w:trPr>
          <w:trHeight w:val="444"/>
          <w:jc w:val="center"/>
        </w:trPr>
        <w:tc>
          <w:tcPr>
            <w:tcW w:w="8160" w:type="dxa"/>
            <w:tcBorders>
              <w:top w:val="double" w:sz="4" w:space="0" w:color="auto"/>
              <w:bottom w:val="single" w:sz="4" w:space="0" w:color="auto"/>
            </w:tcBorders>
          </w:tcPr>
          <w:p w:rsidR="00F932DC" w:rsidRPr="00A70DC8" w:rsidRDefault="00F932DC" w:rsidP="00994F6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Pr="00FA7049">
              <w:rPr>
                <w:rFonts w:eastAsia="Verdana"/>
                <w:b/>
                <w:position w:val="-6"/>
                <w:sz w:val="16"/>
                <w:szCs w:val="28"/>
              </w:rPr>
              <w:object w:dxaOrig="300" w:dyaOrig="200">
                <v:shape id="_x0000_i1051" type="#_x0000_t75" style="width:19.4pt;height:10.65pt" o:ole="">
                  <v:imagedata r:id="rId56" o:title=""/>
                </v:shape>
                <o:OLEObject Type="Embed" ProgID="Equation.3" ShapeID="_x0000_i1051" DrawAspect="Content" ObjectID="_1600418118" r:id="rId61"/>
              </w:objec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proofErr w:type="spellStart"/>
            <w:r w:rsidRPr="00F100CA">
              <w:t>k</w:t>
            </w:r>
            <w:r w:rsidRPr="00F100CA">
              <w:rPr>
                <w:vertAlign w:val="subscript"/>
              </w:rPr>
              <w:t>t</w:t>
            </w:r>
            <w:proofErr w:type="spellEnd"/>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proofErr w:type="spellStart"/>
            <w:r w:rsidRPr="0074122E">
              <w:rPr>
                <w:rFonts w:eastAsia="Verdana"/>
                <w:sz w:val="20"/>
                <w:szCs w:val="28"/>
              </w:rPr>
              <w:t>k</w:t>
            </w:r>
            <w:r w:rsidRPr="0074122E">
              <w:rPr>
                <w:rFonts w:eastAsia="Verdana"/>
                <w:szCs w:val="28"/>
                <w:vertAlign w:val="subscript"/>
              </w:rPr>
              <w:t>tp</w:t>
            </w:r>
            <w:proofErr w:type="spellEnd"/>
            <w:r w:rsidRPr="0074122E">
              <w:rPr>
                <w:rFonts w:eastAsia="Verdana"/>
                <w:szCs w:val="28"/>
                <w:vertAlign w:val="subscript"/>
              </w:rPr>
              <w:t xml:space="preserve">       PAR (cal)</w:t>
            </w:r>
            <w:r w:rsidRPr="0074122E">
              <w:rPr>
                <w:rFonts w:eastAsia="Verdana"/>
                <w:szCs w:val="28"/>
                <w:vertAlign w:val="subscript"/>
              </w:rPr>
              <w:tab/>
              <w:t xml:space="preserve">PAR </w:t>
            </w:r>
            <w:r w:rsidRPr="0074122E">
              <w:rPr>
                <w:rFonts w:eastAsia="Verdana"/>
                <w:sz w:val="16"/>
                <w:szCs w:val="28"/>
              </w:rPr>
              <w:t>(pre)</w:t>
            </w:r>
          </w:p>
          <w:p w:rsidR="00F932DC" w:rsidRPr="00A70DC8" w:rsidRDefault="00F932DC" w:rsidP="00994F6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Pr>
                <w:rFonts w:eastAsia="Verdana"/>
                <w:sz w:val="16"/>
                <w:szCs w:val="28"/>
              </w:rPr>
              <w:tab/>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proofErr w:type="spellStart"/>
            <w:r w:rsidRPr="00B2121E">
              <w:rPr>
                <w:rFonts w:eastAsia="Verdana"/>
                <w:sz w:val="16"/>
                <w:szCs w:val="28"/>
                <w:vertAlign w:val="superscript"/>
              </w:rPr>
              <w:t>o</w:t>
            </w:r>
            <w:r>
              <w:rPr>
                <w:rFonts w:eastAsia="Verdana"/>
                <w:sz w:val="16"/>
                <w:szCs w:val="28"/>
              </w:rPr>
              <w:t>C</w:t>
            </w:r>
            <w:proofErr w:type="spellEnd"/>
            <w:r>
              <w:rPr>
                <w:rFonts w:eastAsia="Verdana"/>
                <w:sz w:val="16"/>
                <w:szCs w:val="28"/>
              </w:rPr>
              <w:t xml:space="preserve">)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F932DC" w:rsidTr="001D3090">
        <w:trPr>
          <w:trHeight w:val="557"/>
          <w:jc w:val="center"/>
        </w:trPr>
        <w:tc>
          <w:tcPr>
            <w:tcW w:w="8160" w:type="dxa"/>
            <w:tcBorders>
              <w:top w:val="single" w:sz="4" w:space="0" w:color="auto"/>
              <w:bottom w:val="double" w:sz="4" w:space="0" w:color="auto"/>
            </w:tcBorders>
          </w:tcPr>
          <w:p w:rsidR="00F932DC" w:rsidRPr="009B0B54" w:rsidRDefault="00F932DC" w:rsidP="00994F6B">
            <w:pPr>
              <w:suppressAutoHyphens w:val="0"/>
              <w:ind w:left="115"/>
              <w:rPr>
                <w:rFonts w:eastAsia="Verdana"/>
                <w:sz w:val="8"/>
                <w:szCs w:val="28"/>
              </w:rPr>
            </w:pPr>
          </w:p>
          <w:p w:rsidR="00F932DC" w:rsidRDefault="00F932DC" w:rsidP="00994F6B">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F932DC" w:rsidRPr="00B44CA6" w:rsidRDefault="00F932DC" w:rsidP="00994F6B">
            <w:pPr>
              <w:suppressAutoHyphens w:val="0"/>
              <w:ind w:left="115"/>
              <w:rPr>
                <w:rFonts w:eastAsia="Verdana"/>
                <w:b/>
                <w:sz w:val="2"/>
                <w:szCs w:val="28"/>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20.20</w:t>
            </w:r>
            <w:r>
              <w:rPr>
                <w:rFonts w:eastAsia="Verdana"/>
                <w:sz w:val="16"/>
                <w:szCs w:val="28"/>
              </w:rPr>
              <w:tab/>
              <w:t>31.39</w:t>
            </w:r>
            <w:r>
              <w:rPr>
                <w:rFonts w:eastAsia="Verdana"/>
                <w:sz w:val="16"/>
                <w:szCs w:val="28"/>
              </w:rPr>
              <w:tab/>
              <w:t>0.64</w:t>
            </w:r>
            <w:r>
              <w:rPr>
                <w:rFonts w:eastAsia="Verdana"/>
                <w:sz w:val="16"/>
                <w:szCs w:val="28"/>
              </w:rPr>
              <w:tab/>
              <w:t>20.50</w:t>
            </w:r>
            <w:r>
              <w:rPr>
                <w:rFonts w:eastAsia="Verdana"/>
                <w:sz w:val="16"/>
                <w:szCs w:val="28"/>
              </w:rPr>
              <w:tab/>
              <w:t>23.80</w:t>
            </w:r>
            <w:r>
              <w:rPr>
                <w:rFonts w:eastAsia="Verdana"/>
                <w:sz w:val="16"/>
                <w:szCs w:val="28"/>
              </w:rPr>
              <w:tab/>
              <w:t>0.72</w:t>
            </w:r>
            <w:r>
              <w:rPr>
                <w:rFonts w:eastAsia="Verdana"/>
                <w:sz w:val="16"/>
                <w:szCs w:val="28"/>
              </w:rPr>
              <w:tab/>
              <w:t>0.72</w:t>
            </w:r>
            <w:r>
              <w:rPr>
                <w:rFonts w:eastAsia="Verdana"/>
                <w:sz w:val="16"/>
                <w:szCs w:val="28"/>
              </w:rPr>
              <w:tab/>
              <w:t>9.09</w:t>
            </w:r>
            <w:r>
              <w:rPr>
                <w:rFonts w:eastAsia="Verdana"/>
                <w:sz w:val="16"/>
                <w:szCs w:val="28"/>
              </w:rPr>
              <w:tab/>
              <w:t>9.28</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22.68</w:t>
            </w:r>
            <w:r>
              <w:rPr>
                <w:rFonts w:eastAsia="Verdana"/>
                <w:sz w:val="16"/>
                <w:szCs w:val="28"/>
              </w:rPr>
              <w:tab/>
              <w:t>34.16</w:t>
            </w:r>
            <w:r>
              <w:rPr>
                <w:rFonts w:eastAsia="Verdana"/>
                <w:sz w:val="16"/>
                <w:szCs w:val="28"/>
              </w:rPr>
              <w:tab/>
              <w:t>0.66</w:t>
            </w:r>
            <w:r>
              <w:rPr>
                <w:rFonts w:eastAsia="Verdana"/>
                <w:sz w:val="16"/>
                <w:szCs w:val="28"/>
              </w:rPr>
              <w:tab/>
              <w:t>17.10</w:t>
            </w:r>
            <w:r>
              <w:rPr>
                <w:rFonts w:eastAsia="Verdana"/>
                <w:sz w:val="16"/>
                <w:szCs w:val="28"/>
              </w:rPr>
              <w:tab/>
              <w:t>25.70</w:t>
            </w:r>
            <w:r>
              <w:rPr>
                <w:rFonts w:eastAsia="Verdana"/>
                <w:sz w:val="16"/>
                <w:szCs w:val="28"/>
              </w:rPr>
              <w:tab/>
              <w:t>0.48</w:t>
            </w:r>
            <w:r>
              <w:rPr>
                <w:rFonts w:eastAsia="Verdana"/>
                <w:sz w:val="16"/>
                <w:szCs w:val="28"/>
              </w:rPr>
              <w:tab/>
              <w:t>0.75</w:t>
            </w:r>
            <w:r>
              <w:rPr>
                <w:rFonts w:eastAsia="Verdana"/>
                <w:sz w:val="16"/>
                <w:szCs w:val="28"/>
              </w:rPr>
              <w:tab/>
              <w:t>10.21</w:t>
            </w:r>
            <w:r>
              <w:rPr>
                <w:rFonts w:eastAsia="Verdana"/>
                <w:sz w:val="16"/>
                <w:szCs w:val="28"/>
              </w:rPr>
              <w:tab/>
              <w:t>10.22</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24.12</w:t>
            </w:r>
            <w:r>
              <w:rPr>
                <w:rFonts w:eastAsia="Verdana"/>
                <w:sz w:val="16"/>
                <w:szCs w:val="28"/>
              </w:rPr>
              <w:tab/>
              <w:t>36.79</w:t>
            </w:r>
            <w:r>
              <w:rPr>
                <w:rFonts w:eastAsia="Verdana"/>
                <w:sz w:val="16"/>
                <w:szCs w:val="28"/>
              </w:rPr>
              <w:tab/>
              <w:t>0.66</w:t>
            </w:r>
            <w:r>
              <w:rPr>
                <w:rFonts w:eastAsia="Verdana"/>
                <w:sz w:val="16"/>
                <w:szCs w:val="28"/>
              </w:rPr>
              <w:tab/>
              <w:t>20.40</w:t>
            </w:r>
            <w:r>
              <w:rPr>
                <w:rFonts w:eastAsia="Verdana"/>
                <w:sz w:val="16"/>
                <w:szCs w:val="28"/>
              </w:rPr>
              <w:tab/>
              <w:t>29.70</w:t>
            </w:r>
            <w:r>
              <w:rPr>
                <w:rFonts w:eastAsia="Verdana"/>
                <w:sz w:val="16"/>
                <w:szCs w:val="28"/>
              </w:rPr>
              <w:tab/>
              <w:t>2.16</w:t>
            </w:r>
            <w:r>
              <w:rPr>
                <w:rFonts w:eastAsia="Verdana"/>
                <w:sz w:val="16"/>
                <w:szCs w:val="28"/>
              </w:rPr>
              <w:tab/>
              <w:t>0.74</w:t>
            </w:r>
            <w:r>
              <w:rPr>
                <w:rFonts w:eastAsia="Verdana"/>
                <w:sz w:val="16"/>
                <w:szCs w:val="28"/>
              </w:rPr>
              <w:tab/>
              <w:t>10.85</w:t>
            </w:r>
            <w:r>
              <w:rPr>
                <w:rFonts w:eastAsia="Verdana"/>
                <w:sz w:val="16"/>
                <w:szCs w:val="28"/>
              </w:rPr>
              <w:tab/>
              <w:t>10.88</w:t>
            </w:r>
          </w:p>
          <w:p w:rsidR="00F932DC" w:rsidRDefault="00F932DC" w:rsidP="00994F6B">
            <w:pPr>
              <w:suppressAutoHyphens w:val="0"/>
              <w:ind w:left="115"/>
              <w:rPr>
                <w:sz w:val="16"/>
              </w:rPr>
            </w:pPr>
            <w:r>
              <w:rPr>
                <w:sz w:val="16"/>
              </w:rPr>
              <w:t>APR</w:t>
            </w:r>
            <w:r>
              <w:rPr>
                <w:sz w:val="16"/>
              </w:rPr>
              <w:tab/>
            </w:r>
            <w:r>
              <w:rPr>
                <w:sz w:val="16"/>
              </w:rPr>
              <w:tab/>
              <w:t>23.83</w:t>
            </w:r>
            <w:r>
              <w:rPr>
                <w:sz w:val="16"/>
              </w:rPr>
              <w:tab/>
              <w:t>38.02</w:t>
            </w:r>
            <w:r>
              <w:rPr>
                <w:sz w:val="16"/>
              </w:rPr>
              <w:tab/>
              <w:t>0.63</w:t>
            </w:r>
            <w:r>
              <w:rPr>
                <w:sz w:val="16"/>
              </w:rPr>
              <w:tab/>
              <w:t>39.20</w:t>
            </w:r>
            <w:r>
              <w:rPr>
                <w:sz w:val="16"/>
              </w:rPr>
              <w:tab/>
              <w:t>30.80</w:t>
            </w:r>
            <w:r>
              <w:rPr>
                <w:sz w:val="16"/>
              </w:rPr>
              <w:tab/>
              <w:t>16.32</w:t>
            </w:r>
            <w:r>
              <w:rPr>
                <w:sz w:val="16"/>
              </w:rPr>
              <w:tab/>
              <w:t>0.71</w:t>
            </w:r>
            <w:r>
              <w:rPr>
                <w:sz w:val="16"/>
              </w:rPr>
              <w:tab/>
              <w:t>10.72</w:t>
            </w:r>
            <w:r>
              <w:rPr>
                <w:sz w:val="16"/>
              </w:rPr>
              <w:tab/>
              <w:t>10.54</w:t>
            </w:r>
          </w:p>
          <w:p w:rsidR="00F932DC" w:rsidRDefault="00F932DC" w:rsidP="00994F6B">
            <w:pPr>
              <w:suppressAutoHyphens w:val="0"/>
              <w:ind w:left="115"/>
              <w:rPr>
                <w:sz w:val="16"/>
              </w:rPr>
            </w:pPr>
            <w:r>
              <w:rPr>
                <w:sz w:val="16"/>
              </w:rPr>
              <w:t>MAY</w:t>
            </w:r>
            <w:r>
              <w:rPr>
                <w:sz w:val="16"/>
              </w:rPr>
              <w:tab/>
            </w:r>
            <w:r>
              <w:rPr>
                <w:sz w:val="16"/>
              </w:rPr>
              <w:tab/>
              <w:t>22.90</w:t>
            </w:r>
            <w:r>
              <w:rPr>
                <w:sz w:val="16"/>
              </w:rPr>
              <w:tab/>
              <w:t>37.87</w:t>
            </w:r>
            <w:r>
              <w:rPr>
                <w:sz w:val="16"/>
              </w:rPr>
              <w:tab/>
              <w:t>0.60</w:t>
            </w:r>
            <w:r>
              <w:rPr>
                <w:sz w:val="16"/>
              </w:rPr>
              <w:tab/>
              <w:t>54.80</w:t>
            </w:r>
            <w:r>
              <w:rPr>
                <w:sz w:val="16"/>
              </w:rPr>
              <w:tab/>
              <w:t>29.20</w:t>
            </w:r>
            <w:r>
              <w:rPr>
                <w:sz w:val="16"/>
              </w:rPr>
              <w:tab/>
              <w:t>43.44</w:t>
            </w:r>
            <w:r>
              <w:rPr>
                <w:sz w:val="16"/>
              </w:rPr>
              <w:tab/>
              <w:t>0.68</w:t>
            </w:r>
            <w:r>
              <w:rPr>
                <w:sz w:val="16"/>
              </w:rPr>
              <w:tab/>
              <w:t>10.30</w:t>
            </w:r>
            <w:r>
              <w:rPr>
                <w:sz w:val="16"/>
              </w:rPr>
              <w:tab/>
              <w:t>9.92</w:t>
            </w:r>
          </w:p>
          <w:p w:rsidR="00F932DC" w:rsidRPr="00A70DC8" w:rsidRDefault="00F932DC" w:rsidP="00994F6B">
            <w:pPr>
              <w:suppressAutoHyphens w:val="0"/>
              <w:ind w:left="115"/>
              <w:rPr>
                <w:sz w:val="16"/>
              </w:rPr>
            </w:pPr>
            <w:r>
              <w:rPr>
                <w:sz w:val="16"/>
              </w:rPr>
              <w:t>JUN</w:t>
            </w:r>
            <w:r>
              <w:rPr>
                <w:sz w:val="16"/>
              </w:rPr>
              <w:tab/>
            </w:r>
            <w:r>
              <w:rPr>
                <w:sz w:val="16"/>
              </w:rPr>
              <w:tab/>
              <w:t>21.49</w:t>
            </w:r>
            <w:r>
              <w:rPr>
                <w:sz w:val="16"/>
              </w:rPr>
              <w:tab/>
              <w:t>37.44</w:t>
            </w:r>
            <w:r>
              <w:rPr>
                <w:sz w:val="16"/>
              </w:rPr>
              <w:tab/>
              <w:t>0.57</w:t>
            </w:r>
            <w:r>
              <w:rPr>
                <w:sz w:val="16"/>
              </w:rPr>
              <w:tab/>
              <w:t>68.90</w:t>
            </w:r>
            <w:r>
              <w:rPr>
                <w:sz w:val="16"/>
              </w:rPr>
              <w:tab/>
              <w:t>27.20</w:t>
            </w:r>
            <w:r>
              <w:rPr>
                <w:sz w:val="16"/>
              </w:rPr>
              <w:tab/>
              <w:t>83.28</w:t>
            </w:r>
            <w:r>
              <w:rPr>
                <w:sz w:val="16"/>
              </w:rPr>
              <w:tab/>
              <w:t>0.65</w:t>
            </w:r>
            <w:r>
              <w:rPr>
                <w:sz w:val="16"/>
              </w:rPr>
              <w:tab/>
              <w:t>9.67</w:t>
            </w:r>
            <w:r>
              <w:rPr>
                <w:sz w:val="16"/>
              </w:rPr>
              <w:tab/>
              <w:t>9.28</w:t>
            </w:r>
          </w:p>
          <w:p w:rsidR="00F932DC" w:rsidRDefault="00F932DC" w:rsidP="00994F6B">
            <w:pPr>
              <w:suppressAutoHyphens w:val="0"/>
              <w:ind w:left="115"/>
              <w:rPr>
                <w:sz w:val="16"/>
              </w:rPr>
            </w:pPr>
            <w:r>
              <w:rPr>
                <w:sz w:val="16"/>
              </w:rPr>
              <w:t>JUL</w:t>
            </w:r>
            <w:r>
              <w:rPr>
                <w:sz w:val="16"/>
              </w:rPr>
              <w:tab/>
            </w:r>
            <w:r>
              <w:rPr>
                <w:sz w:val="16"/>
              </w:rPr>
              <w:tab/>
              <w:t>19.55</w:t>
            </w:r>
            <w:r>
              <w:rPr>
                <w:sz w:val="16"/>
              </w:rPr>
              <w:tab/>
              <w:t>37.48</w:t>
            </w:r>
            <w:r>
              <w:rPr>
                <w:sz w:val="16"/>
              </w:rPr>
              <w:tab/>
              <w:t>0.52</w:t>
            </w:r>
            <w:r>
              <w:rPr>
                <w:sz w:val="16"/>
              </w:rPr>
              <w:tab/>
              <w:t>78.80</w:t>
            </w:r>
            <w:r>
              <w:rPr>
                <w:sz w:val="16"/>
              </w:rPr>
              <w:tab/>
              <w:t>25.30</w:t>
            </w:r>
            <w:r>
              <w:rPr>
                <w:sz w:val="16"/>
              </w:rPr>
              <w:tab/>
              <w:t>146.40</w:t>
            </w:r>
            <w:r>
              <w:rPr>
                <w:sz w:val="16"/>
              </w:rPr>
              <w:tab/>
              <w:t>0.59</w:t>
            </w:r>
            <w:r>
              <w:rPr>
                <w:sz w:val="16"/>
              </w:rPr>
              <w:tab/>
              <w:t>8.80</w:t>
            </w:r>
            <w:r>
              <w:rPr>
                <w:sz w:val="16"/>
              </w:rPr>
              <w:tab/>
              <w:t>8.92</w:t>
            </w:r>
          </w:p>
          <w:p w:rsidR="00F932DC" w:rsidRDefault="00F932DC" w:rsidP="00994F6B">
            <w:pPr>
              <w:suppressAutoHyphens w:val="0"/>
              <w:ind w:left="115"/>
              <w:rPr>
                <w:sz w:val="16"/>
              </w:rPr>
            </w:pPr>
            <w:r>
              <w:rPr>
                <w:sz w:val="16"/>
              </w:rPr>
              <w:t>AUG</w:t>
            </w:r>
            <w:r>
              <w:rPr>
                <w:sz w:val="16"/>
              </w:rPr>
              <w:tab/>
            </w:r>
            <w:r>
              <w:rPr>
                <w:sz w:val="16"/>
              </w:rPr>
              <w:tab/>
              <w:t>18.50</w:t>
            </w:r>
            <w:r>
              <w:rPr>
                <w:sz w:val="16"/>
              </w:rPr>
              <w:tab/>
              <w:t>37.62</w:t>
            </w:r>
            <w:r>
              <w:rPr>
                <w:sz w:val="16"/>
              </w:rPr>
              <w:tab/>
              <w:t>0.49</w:t>
            </w:r>
            <w:r>
              <w:rPr>
                <w:sz w:val="16"/>
              </w:rPr>
              <w:tab/>
              <w:t>78.50</w:t>
            </w:r>
            <w:r>
              <w:rPr>
                <w:sz w:val="16"/>
              </w:rPr>
              <w:tab/>
              <w:t>25.10</w:t>
            </w:r>
            <w:r>
              <w:rPr>
                <w:sz w:val="16"/>
              </w:rPr>
              <w:tab/>
              <w:t>171.12</w:t>
            </w:r>
            <w:r>
              <w:rPr>
                <w:sz w:val="16"/>
              </w:rPr>
              <w:tab/>
              <w:t>0.55</w:t>
            </w:r>
            <w:r>
              <w:rPr>
                <w:sz w:val="16"/>
              </w:rPr>
              <w:tab/>
              <w:t>8.33</w:t>
            </w:r>
            <w:r>
              <w:rPr>
                <w:sz w:val="16"/>
              </w:rPr>
              <w:tab/>
              <w:t>8.97</w:t>
            </w:r>
          </w:p>
          <w:p w:rsidR="00F932DC" w:rsidRPr="00A70DC8" w:rsidRDefault="00F932DC" w:rsidP="00994F6B">
            <w:pPr>
              <w:suppressAutoHyphens w:val="0"/>
              <w:ind w:left="115"/>
              <w:rPr>
                <w:sz w:val="16"/>
              </w:rPr>
            </w:pPr>
            <w:r>
              <w:rPr>
                <w:sz w:val="16"/>
              </w:rPr>
              <w:lastRenderedPageBreak/>
              <w:t>SEP</w:t>
            </w:r>
            <w:r>
              <w:rPr>
                <w:sz w:val="16"/>
              </w:rPr>
              <w:tab/>
            </w:r>
            <w:r>
              <w:rPr>
                <w:sz w:val="16"/>
              </w:rPr>
              <w:tab/>
              <w:t>20.05</w:t>
            </w:r>
            <w:r>
              <w:rPr>
                <w:sz w:val="16"/>
              </w:rPr>
              <w:tab/>
              <w:t>36.90</w:t>
            </w:r>
            <w:r>
              <w:rPr>
                <w:sz w:val="16"/>
              </w:rPr>
              <w:tab/>
              <w:t>0.54</w:t>
            </w:r>
            <w:r>
              <w:rPr>
                <w:sz w:val="16"/>
              </w:rPr>
              <w:tab/>
              <w:t>71.60</w:t>
            </w:r>
            <w:r>
              <w:rPr>
                <w:sz w:val="16"/>
              </w:rPr>
              <w:tab/>
              <w:t>26.00</w:t>
            </w:r>
            <w:r>
              <w:rPr>
                <w:sz w:val="16"/>
              </w:rPr>
              <w:tab/>
              <w:t>101.52</w:t>
            </w:r>
            <w:r>
              <w:rPr>
                <w:sz w:val="16"/>
              </w:rPr>
              <w:tab/>
              <w:t>0.61</w:t>
            </w:r>
            <w:r>
              <w:rPr>
                <w:sz w:val="16"/>
              </w:rPr>
              <w:tab/>
              <w:t>9.02</w:t>
            </w:r>
            <w:r>
              <w:rPr>
                <w:sz w:val="16"/>
              </w:rPr>
              <w:tab/>
              <w:t>9.05</w:t>
            </w:r>
          </w:p>
          <w:p w:rsidR="00F932DC" w:rsidRDefault="00F932DC" w:rsidP="00994F6B">
            <w:pPr>
              <w:suppressAutoHyphens w:val="0"/>
              <w:ind w:left="115"/>
              <w:rPr>
                <w:sz w:val="16"/>
              </w:rPr>
            </w:pPr>
            <w:r>
              <w:rPr>
                <w:sz w:val="16"/>
              </w:rPr>
              <w:t>OCT</w:t>
            </w:r>
            <w:r>
              <w:rPr>
                <w:sz w:val="16"/>
              </w:rPr>
              <w:tab/>
            </w:r>
            <w:r>
              <w:rPr>
                <w:sz w:val="16"/>
              </w:rPr>
              <w:tab/>
              <w:t>21.20</w:t>
            </w:r>
            <w:r>
              <w:rPr>
                <w:sz w:val="16"/>
              </w:rPr>
              <w:tab/>
              <w:t>34.78</w:t>
            </w:r>
            <w:r>
              <w:rPr>
                <w:sz w:val="16"/>
              </w:rPr>
              <w:tab/>
              <w:t>0.61</w:t>
            </w:r>
            <w:r>
              <w:rPr>
                <w:sz w:val="16"/>
              </w:rPr>
              <w:tab/>
              <w:t>44.10</w:t>
            </w:r>
            <w:r>
              <w:rPr>
                <w:sz w:val="16"/>
              </w:rPr>
              <w:tab/>
              <w:t>27.90</w:t>
            </w:r>
            <w:r>
              <w:rPr>
                <w:sz w:val="16"/>
              </w:rPr>
              <w:tab/>
              <w:t>26.88</w:t>
            </w:r>
            <w:r>
              <w:rPr>
                <w:sz w:val="16"/>
              </w:rPr>
              <w:tab/>
              <w:t>0.69</w:t>
            </w:r>
            <w:r>
              <w:rPr>
                <w:sz w:val="16"/>
              </w:rPr>
              <w:tab/>
              <w:t>9.54</w:t>
            </w:r>
            <w:r>
              <w:rPr>
                <w:sz w:val="16"/>
              </w:rPr>
              <w:tab/>
              <w:t>9.47</w:t>
            </w:r>
          </w:p>
          <w:p w:rsidR="00F932DC" w:rsidRPr="00A70DC8" w:rsidRDefault="00F932DC" w:rsidP="00994F6B">
            <w:pPr>
              <w:suppressAutoHyphens w:val="0"/>
              <w:ind w:left="115"/>
              <w:rPr>
                <w:sz w:val="16"/>
              </w:rPr>
            </w:pPr>
            <w:r>
              <w:rPr>
                <w:sz w:val="16"/>
              </w:rPr>
              <w:t>NOV</w:t>
            </w:r>
            <w:r>
              <w:rPr>
                <w:sz w:val="16"/>
              </w:rPr>
              <w:tab/>
            </w:r>
            <w:r>
              <w:rPr>
                <w:sz w:val="16"/>
              </w:rPr>
              <w:tab/>
              <w:t>21.02</w:t>
            </w:r>
            <w:r>
              <w:rPr>
                <w:sz w:val="16"/>
              </w:rPr>
              <w:tab/>
              <w:t>31.97</w:t>
            </w:r>
            <w:r>
              <w:rPr>
                <w:sz w:val="16"/>
              </w:rPr>
              <w:tab/>
              <w:t>0.66</w:t>
            </w:r>
            <w:r>
              <w:rPr>
                <w:sz w:val="16"/>
              </w:rPr>
              <w:tab/>
              <w:t>22.60</w:t>
            </w:r>
            <w:r>
              <w:rPr>
                <w:sz w:val="16"/>
              </w:rPr>
              <w:tab/>
              <w:t>27.50</w:t>
            </w:r>
            <w:r>
              <w:rPr>
                <w:sz w:val="16"/>
              </w:rPr>
              <w:tab/>
              <w:t>0.96</w:t>
            </w:r>
            <w:r>
              <w:rPr>
                <w:sz w:val="16"/>
              </w:rPr>
              <w:tab/>
              <w:t>0.74</w:t>
            </w:r>
            <w:r>
              <w:rPr>
                <w:sz w:val="16"/>
              </w:rPr>
              <w:tab/>
              <w:t>9.46</w:t>
            </w:r>
            <w:r>
              <w:rPr>
                <w:sz w:val="16"/>
              </w:rPr>
              <w:tab/>
              <w:t>9.39</w:t>
            </w:r>
          </w:p>
          <w:p w:rsidR="00F932DC" w:rsidRDefault="00F932DC" w:rsidP="00994F6B">
            <w:pPr>
              <w:suppressAutoHyphens w:val="0"/>
              <w:ind w:left="115"/>
              <w:rPr>
                <w:sz w:val="16"/>
              </w:rPr>
            </w:pPr>
            <w:r>
              <w:rPr>
                <w:sz w:val="16"/>
              </w:rPr>
              <w:t>DEC</w:t>
            </w:r>
            <w:r>
              <w:rPr>
                <w:sz w:val="16"/>
              </w:rPr>
              <w:tab/>
            </w:r>
            <w:r>
              <w:rPr>
                <w:sz w:val="16"/>
              </w:rPr>
              <w:tab/>
              <w:t>19.26</w:t>
            </w:r>
            <w:r>
              <w:rPr>
                <w:sz w:val="16"/>
              </w:rPr>
              <w:tab/>
              <w:t>30.38</w:t>
            </w:r>
            <w:r>
              <w:rPr>
                <w:sz w:val="16"/>
              </w:rPr>
              <w:tab/>
              <w:t>0.63</w:t>
            </w:r>
            <w:r>
              <w:rPr>
                <w:sz w:val="16"/>
              </w:rPr>
              <w:tab/>
              <w:t>21.80</w:t>
            </w:r>
            <w:r>
              <w:rPr>
                <w:sz w:val="16"/>
              </w:rPr>
              <w:tab/>
              <w:t>24.70</w:t>
            </w:r>
            <w:r>
              <w:rPr>
                <w:sz w:val="16"/>
              </w:rPr>
              <w:tab/>
              <w:t>0.96</w:t>
            </w:r>
            <w:r>
              <w:rPr>
                <w:sz w:val="16"/>
              </w:rPr>
              <w:tab/>
              <w:t>0.71</w:t>
            </w:r>
            <w:r>
              <w:rPr>
                <w:sz w:val="16"/>
              </w:rPr>
              <w:tab/>
              <w:t>8.67</w:t>
            </w:r>
            <w:r>
              <w:rPr>
                <w:sz w:val="16"/>
              </w:rPr>
              <w:tab/>
              <w:t>8.95</w:t>
            </w:r>
          </w:p>
          <w:p w:rsidR="00F932DC" w:rsidRDefault="00F932DC" w:rsidP="00994F6B">
            <w:pPr>
              <w:suppressAutoHyphens w:val="0"/>
              <w:ind w:left="115"/>
              <w:rPr>
                <w:sz w:val="16"/>
              </w:rPr>
            </w:pPr>
            <w:r w:rsidRPr="00820252">
              <w:rPr>
                <w:b/>
                <w:sz w:val="16"/>
              </w:rPr>
              <w:t>AVE</w:t>
            </w:r>
            <w:r w:rsidRPr="007E0BD4">
              <w:rPr>
                <w:b/>
                <w:sz w:val="16"/>
              </w:rPr>
              <w:tab/>
            </w:r>
            <w:r>
              <w:rPr>
                <w:b/>
                <w:sz w:val="16"/>
              </w:rPr>
              <w:tab/>
              <w:t>21.23</w:t>
            </w:r>
            <w:r>
              <w:rPr>
                <w:b/>
                <w:sz w:val="16"/>
              </w:rPr>
              <w:tab/>
              <w:t>35.40</w:t>
            </w:r>
            <w:r>
              <w:rPr>
                <w:b/>
                <w:sz w:val="16"/>
              </w:rPr>
              <w:tab/>
              <w:t>0.60</w:t>
            </w:r>
            <w:r>
              <w:rPr>
                <w:b/>
                <w:sz w:val="16"/>
              </w:rPr>
              <w:tab/>
              <w:t>44.86</w:t>
            </w:r>
            <w:r w:rsidRPr="007E0BD4">
              <w:rPr>
                <w:b/>
                <w:sz w:val="16"/>
              </w:rPr>
              <w:tab/>
            </w:r>
            <w:r>
              <w:rPr>
                <w:b/>
                <w:sz w:val="16"/>
              </w:rPr>
              <w:t>26.90</w:t>
            </w:r>
            <w:r>
              <w:rPr>
                <w:b/>
                <w:sz w:val="16"/>
              </w:rPr>
              <w:tab/>
              <w:t>49.52</w:t>
            </w:r>
            <w:r>
              <w:rPr>
                <w:b/>
                <w:sz w:val="16"/>
              </w:rPr>
              <w:tab/>
              <w:t>0.68</w:t>
            </w:r>
            <w:r>
              <w:rPr>
                <w:b/>
                <w:sz w:val="16"/>
              </w:rPr>
              <w:tab/>
              <w:t>9.56</w:t>
            </w:r>
            <w:r>
              <w:rPr>
                <w:b/>
                <w:sz w:val="16"/>
              </w:rPr>
              <w:tab/>
              <w:t>9.57</w:t>
            </w:r>
          </w:p>
          <w:p w:rsidR="00F932DC" w:rsidRPr="00055CBF" w:rsidRDefault="00F932DC" w:rsidP="00994F6B">
            <w:pPr>
              <w:suppressAutoHyphens w:val="0"/>
              <w:ind w:left="115"/>
              <w:rPr>
                <w:sz w:val="8"/>
              </w:rPr>
            </w:pPr>
          </w:p>
          <w:p w:rsidR="00F932DC" w:rsidRPr="00820252" w:rsidRDefault="00F932DC" w:rsidP="00994F6B">
            <w:pPr>
              <w:suppressAutoHyphens w:val="0"/>
              <w:ind w:left="115"/>
              <w:rPr>
                <w:b/>
                <w:sz w:val="16"/>
              </w:rPr>
            </w:pPr>
            <w:r>
              <w:rPr>
                <w:b/>
                <w:sz w:val="16"/>
              </w:rPr>
              <w:t xml:space="preserve">Rainy </w:t>
            </w:r>
            <w:r w:rsidRPr="00820252">
              <w:rPr>
                <w:b/>
                <w:sz w:val="16"/>
              </w:rPr>
              <w:t>Season</w:t>
            </w:r>
          </w:p>
          <w:p w:rsidR="00F932DC" w:rsidRPr="00795DC5" w:rsidRDefault="00F932DC" w:rsidP="00994F6B">
            <w:pPr>
              <w:suppressAutoHyphens w:val="0"/>
              <w:ind w:left="115"/>
              <w:rPr>
                <w:sz w:val="4"/>
              </w:rPr>
            </w:pPr>
          </w:p>
          <w:p w:rsidR="00F932DC" w:rsidRDefault="00F932DC" w:rsidP="00994F6B">
            <w:pPr>
              <w:suppressAutoHyphens w:val="0"/>
              <w:ind w:left="115"/>
              <w:rPr>
                <w:sz w:val="16"/>
              </w:rPr>
            </w:pPr>
            <w:r>
              <w:rPr>
                <w:sz w:val="16"/>
              </w:rPr>
              <w:t>APR</w:t>
            </w:r>
            <w:r>
              <w:rPr>
                <w:sz w:val="16"/>
              </w:rPr>
              <w:tab/>
            </w:r>
            <w:r>
              <w:rPr>
                <w:sz w:val="16"/>
              </w:rPr>
              <w:tab/>
              <w:t>23.83</w:t>
            </w:r>
            <w:r>
              <w:rPr>
                <w:sz w:val="16"/>
              </w:rPr>
              <w:tab/>
              <w:t>38.02</w:t>
            </w:r>
            <w:r>
              <w:rPr>
                <w:sz w:val="16"/>
              </w:rPr>
              <w:tab/>
              <w:t>0.63</w:t>
            </w:r>
            <w:r>
              <w:rPr>
                <w:sz w:val="16"/>
              </w:rPr>
              <w:tab/>
              <w:t>39.20</w:t>
            </w:r>
            <w:r>
              <w:rPr>
                <w:sz w:val="16"/>
              </w:rPr>
              <w:tab/>
              <w:t>30.80</w:t>
            </w:r>
            <w:r>
              <w:rPr>
                <w:sz w:val="16"/>
              </w:rPr>
              <w:tab/>
              <w:t>16.32</w:t>
            </w:r>
            <w:r>
              <w:rPr>
                <w:sz w:val="16"/>
              </w:rPr>
              <w:tab/>
              <w:t>0.71</w:t>
            </w:r>
            <w:r>
              <w:rPr>
                <w:sz w:val="16"/>
              </w:rPr>
              <w:tab/>
              <w:t>10.72</w:t>
            </w:r>
            <w:r>
              <w:rPr>
                <w:sz w:val="16"/>
              </w:rPr>
              <w:tab/>
              <w:t>8.43</w:t>
            </w:r>
          </w:p>
          <w:p w:rsidR="00F932DC" w:rsidRDefault="00F932DC" w:rsidP="00994F6B">
            <w:pPr>
              <w:suppressAutoHyphens w:val="0"/>
              <w:ind w:left="115"/>
              <w:rPr>
                <w:sz w:val="16"/>
              </w:rPr>
            </w:pPr>
            <w:r>
              <w:rPr>
                <w:sz w:val="16"/>
              </w:rPr>
              <w:t>MAY</w:t>
            </w:r>
            <w:r>
              <w:rPr>
                <w:sz w:val="16"/>
              </w:rPr>
              <w:tab/>
            </w:r>
            <w:r>
              <w:rPr>
                <w:sz w:val="16"/>
              </w:rPr>
              <w:tab/>
              <w:t>22.90</w:t>
            </w:r>
            <w:r>
              <w:rPr>
                <w:sz w:val="16"/>
              </w:rPr>
              <w:tab/>
              <w:t>37.87</w:t>
            </w:r>
            <w:r>
              <w:rPr>
                <w:sz w:val="16"/>
              </w:rPr>
              <w:tab/>
              <w:t>0.60</w:t>
            </w:r>
            <w:r>
              <w:rPr>
                <w:sz w:val="16"/>
              </w:rPr>
              <w:tab/>
              <w:t>54.80</w:t>
            </w:r>
            <w:r>
              <w:rPr>
                <w:sz w:val="16"/>
              </w:rPr>
              <w:tab/>
              <w:t>29.20</w:t>
            </w:r>
            <w:r>
              <w:rPr>
                <w:sz w:val="16"/>
              </w:rPr>
              <w:tab/>
              <w:t>43.44</w:t>
            </w:r>
            <w:r>
              <w:rPr>
                <w:sz w:val="16"/>
              </w:rPr>
              <w:tab/>
              <w:t>0.68</w:t>
            </w:r>
            <w:r>
              <w:rPr>
                <w:sz w:val="16"/>
              </w:rPr>
              <w:tab/>
              <w:t>10.30</w:t>
            </w:r>
            <w:r>
              <w:rPr>
                <w:sz w:val="16"/>
              </w:rPr>
              <w:tab/>
              <w:t>9.15</w:t>
            </w:r>
          </w:p>
          <w:p w:rsidR="00F932DC" w:rsidRPr="00A70DC8" w:rsidRDefault="00F932DC" w:rsidP="00994F6B">
            <w:pPr>
              <w:suppressAutoHyphens w:val="0"/>
              <w:ind w:left="115"/>
              <w:rPr>
                <w:sz w:val="16"/>
              </w:rPr>
            </w:pPr>
            <w:r>
              <w:rPr>
                <w:sz w:val="16"/>
              </w:rPr>
              <w:t>JUN</w:t>
            </w:r>
            <w:r>
              <w:rPr>
                <w:sz w:val="16"/>
              </w:rPr>
              <w:tab/>
            </w:r>
            <w:r>
              <w:rPr>
                <w:sz w:val="16"/>
              </w:rPr>
              <w:tab/>
              <w:t>21.49</w:t>
            </w:r>
            <w:r>
              <w:rPr>
                <w:sz w:val="16"/>
              </w:rPr>
              <w:tab/>
              <w:t>37.44</w:t>
            </w:r>
            <w:r>
              <w:rPr>
                <w:sz w:val="16"/>
              </w:rPr>
              <w:tab/>
              <w:t>0.57</w:t>
            </w:r>
            <w:r>
              <w:rPr>
                <w:sz w:val="16"/>
              </w:rPr>
              <w:tab/>
              <w:t>68.90</w:t>
            </w:r>
            <w:r>
              <w:rPr>
                <w:sz w:val="16"/>
              </w:rPr>
              <w:tab/>
              <w:t>27.20</w:t>
            </w:r>
            <w:r>
              <w:rPr>
                <w:sz w:val="16"/>
              </w:rPr>
              <w:tab/>
              <w:t>83.28</w:t>
            </w:r>
            <w:r>
              <w:rPr>
                <w:sz w:val="16"/>
              </w:rPr>
              <w:tab/>
              <w:t>0.65</w:t>
            </w:r>
            <w:r>
              <w:rPr>
                <w:sz w:val="16"/>
              </w:rPr>
              <w:tab/>
              <w:t>9.67</w:t>
            </w:r>
            <w:r>
              <w:rPr>
                <w:sz w:val="16"/>
              </w:rPr>
              <w:tab/>
              <w:t>9.87</w:t>
            </w:r>
          </w:p>
          <w:p w:rsidR="00F932DC" w:rsidRDefault="00F932DC" w:rsidP="00994F6B">
            <w:pPr>
              <w:suppressAutoHyphens w:val="0"/>
              <w:ind w:left="115"/>
              <w:rPr>
                <w:sz w:val="16"/>
              </w:rPr>
            </w:pPr>
            <w:r>
              <w:rPr>
                <w:sz w:val="16"/>
              </w:rPr>
              <w:t>JUL</w:t>
            </w:r>
            <w:r>
              <w:rPr>
                <w:sz w:val="16"/>
              </w:rPr>
              <w:tab/>
            </w:r>
            <w:r>
              <w:rPr>
                <w:sz w:val="16"/>
              </w:rPr>
              <w:tab/>
              <w:t>19.55</w:t>
            </w:r>
            <w:r>
              <w:rPr>
                <w:sz w:val="16"/>
              </w:rPr>
              <w:tab/>
              <w:t>37.48</w:t>
            </w:r>
            <w:r>
              <w:rPr>
                <w:sz w:val="16"/>
              </w:rPr>
              <w:tab/>
              <w:t>0.52</w:t>
            </w:r>
            <w:r>
              <w:rPr>
                <w:sz w:val="16"/>
              </w:rPr>
              <w:tab/>
              <w:t>78.80</w:t>
            </w:r>
            <w:r>
              <w:rPr>
                <w:sz w:val="16"/>
              </w:rPr>
              <w:tab/>
              <w:t>25.30</w:t>
            </w:r>
            <w:r>
              <w:rPr>
                <w:sz w:val="16"/>
              </w:rPr>
              <w:tab/>
              <w:t>146.40</w:t>
            </w:r>
            <w:r>
              <w:rPr>
                <w:sz w:val="16"/>
              </w:rPr>
              <w:tab/>
              <w:t>0.59</w:t>
            </w:r>
            <w:r>
              <w:rPr>
                <w:sz w:val="16"/>
              </w:rPr>
              <w:tab/>
              <w:t>8.80</w:t>
            </w:r>
            <w:r>
              <w:rPr>
                <w:sz w:val="16"/>
              </w:rPr>
              <w:tab/>
              <w:t>10.34</w:t>
            </w:r>
          </w:p>
          <w:p w:rsidR="00F932DC" w:rsidRDefault="00F932DC" w:rsidP="00994F6B">
            <w:pPr>
              <w:suppressAutoHyphens w:val="0"/>
              <w:ind w:left="115"/>
              <w:rPr>
                <w:sz w:val="16"/>
              </w:rPr>
            </w:pPr>
            <w:r>
              <w:rPr>
                <w:sz w:val="16"/>
              </w:rPr>
              <w:t>AUG</w:t>
            </w:r>
            <w:r>
              <w:rPr>
                <w:sz w:val="16"/>
              </w:rPr>
              <w:tab/>
            </w:r>
            <w:r>
              <w:rPr>
                <w:sz w:val="16"/>
              </w:rPr>
              <w:tab/>
              <w:t>18.50</w:t>
            </w:r>
            <w:r>
              <w:rPr>
                <w:sz w:val="16"/>
              </w:rPr>
              <w:tab/>
              <w:t>37.62</w:t>
            </w:r>
            <w:r>
              <w:rPr>
                <w:sz w:val="16"/>
              </w:rPr>
              <w:tab/>
              <w:t>0.49</w:t>
            </w:r>
            <w:r>
              <w:rPr>
                <w:sz w:val="16"/>
              </w:rPr>
              <w:tab/>
              <w:t>78.50</w:t>
            </w:r>
            <w:r>
              <w:rPr>
                <w:sz w:val="16"/>
              </w:rPr>
              <w:tab/>
              <w:t>25.10</w:t>
            </w:r>
            <w:r>
              <w:rPr>
                <w:sz w:val="16"/>
              </w:rPr>
              <w:tab/>
              <w:t>171.12</w:t>
            </w:r>
            <w:r>
              <w:rPr>
                <w:sz w:val="16"/>
              </w:rPr>
              <w:tab/>
              <w:t>0.55</w:t>
            </w:r>
            <w:r>
              <w:rPr>
                <w:sz w:val="16"/>
              </w:rPr>
              <w:tab/>
              <w:t>8.33</w:t>
            </w:r>
            <w:r>
              <w:rPr>
                <w:sz w:val="16"/>
              </w:rPr>
              <w:tab/>
              <w:t>10.42</w:t>
            </w:r>
          </w:p>
          <w:p w:rsidR="00F932DC" w:rsidRPr="00A70DC8" w:rsidRDefault="00F932DC" w:rsidP="00994F6B">
            <w:pPr>
              <w:suppressAutoHyphens w:val="0"/>
              <w:ind w:left="115"/>
              <w:rPr>
                <w:sz w:val="16"/>
              </w:rPr>
            </w:pPr>
            <w:r>
              <w:rPr>
                <w:sz w:val="16"/>
              </w:rPr>
              <w:t>SEP</w:t>
            </w:r>
            <w:r>
              <w:rPr>
                <w:sz w:val="16"/>
              </w:rPr>
              <w:tab/>
            </w:r>
            <w:r>
              <w:rPr>
                <w:sz w:val="16"/>
              </w:rPr>
              <w:tab/>
              <w:t>20.05</w:t>
            </w:r>
            <w:r>
              <w:rPr>
                <w:sz w:val="16"/>
              </w:rPr>
              <w:tab/>
              <w:t>36.90</w:t>
            </w:r>
            <w:r>
              <w:rPr>
                <w:sz w:val="16"/>
              </w:rPr>
              <w:tab/>
              <w:t>0.54</w:t>
            </w:r>
            <w:r>
              <w:rPr>
                <w:sz w:val="16"/>
              </w:rPr>
              <w:tab/>
              <w:t>71.60</w:t>
            </w:r>
            <w:r>
              <w:rPr>
                <w:sz w:val="16"/>
              </w:rPr>
              <w:tab/>
              <w:t>26.00</w:t>
            </w:r>
            <w:r>
              <w:rPr>
                <w:sz w:val="16"/>
              </w:rPr>
              <w:tab/>
              <w:t>101.52</w:t>
            </w:r>
            <w:r>
              <w:rPr>
                <w:sz w:val="16"/>
              </w:rPr>
              <w:tab/>
              <w:t>0.61</w:t>
            </w:r>
            <w:r>
              <w:rPr>
                <w:sz w:val="16"/>
              </w:rPr>
              <w:tab/>
              <w:t>9.02</w:t>
            </w:r>
            <w:r>
              <w:rPr>
                <w:sz w:val="16"/>
              </w:rPr>
              <w:tab/>
              <w:t>10.40</w:t>
            </w:r>
          </w:p>
          <w:p w:rsidR="00F932DC" w:rsidRDefault="00F932DC" w:rsidP="00994F6B">
            <w:pPr>
              <w:suppressAutoHyphens w:val="0"/>
              <w:ind w:left="115"/>
              <w:rPr>
                <w:sz w:val="16"/>
              </w:rPr>
            </w:pPr>
            <w:r>
              <w:rPr>
                <w:sz w:val="16"/>
              </w:rPr>
              <w:t>OCT</w:t>
            </w:r>
            <w:r>
              <w:rPr>
                <w:sz w:val="16"/>
              </w:rPr>
              <w:tab/>
            </w:r>
            <w:r>
              <w:rPr>
                <w:sz w:val="16"/>
              </w:rPr>
              <w:tab/>
              <w:t>21.20</w:t>
            </w:r>
            <w:r>
              <w:rPr>
                <w:sz w:val="16"/>
              </w:rPr>
              <w:tab/>
              <w:t>34.78</w:t>
            </w:r>
            <w:r>
              <w:rPr>
                <w:sz w:val="16"/>
              </w:rPr>
              <w:tab/>
              <w:t>0.61</w:t>
            </w:r>
            <w:r>
              <w:rPr>
                <w:sz w:val="16"/>
              </w:rPr>
              <w:tab/>
              <w:t>44.10</w:t>
            </w:r>
            <w:r>
              <w:rPr>
                <w:sz w:val="16"/>
              </w:rPr>
              <w:tab/>
              <w:t>27.90</w:t>
            </w:r>
            <w:r>
              <w:rPr>
                <w:sz w:val="16"/>
              </w:rPr>
              <w:tab/>
              <w:t>26.88</w:t>
            </w:r>
            <w:r>
              <w:rPr>
                <w:sz w:val="16"/>
              </w:rPr>
              <w:tab/>
              <w:t>0.69</w:t>
            </w:r>
            <w:r>
              <w:rPr>
                <w:sz w:val="16"/>
              </w:rPr>
              <w:tab/>
              <w:t>9.54</w:t>
            </w:r>
            <w:r>
              <w:rPr>
                <w:sz w:val="16"/>
              </w:rPr>
              <w:tab/>
              <w:t>10.49</w:t>
            </w:r>
          </w:p>
          <w:p w:rsidR="00F932DC" w:rsidRDefault="00F932DC" w:rsidP="00994F6B">
            <w:pPr>
              <w:suppressAutoHyphens w:val="0"/>
              <w:ind w:left="115"/>
              <w:rPr>
                <w:b/>
                <w:sz w:val="16"/>
              </w:rPr>
            </w:pPr>
            <w:r w:rsidRPr="00820252">
              <w:rPr>
                <w:b/>
                <w:sz w:val="16"/>
              </w:rPr>
              <w:t>AVE</w:t>
            </w:r>
            <w:r>
              <w:rPr>
                <w:b/>
                <w:sz w:val="16"/>
              </w:rPr>
              <w:tab/>
            </w:r>
            <w:r>
              <w:rPr>
                <w:b/>
                <w:sz w:val="16"/>
              </w:rPr>
              <w:tab/>
              <w:t>21.08</w:t>
            </w:r>
            <w:r>
              <w:rPr>
                <w:b/>
                <w:sz w:val="16"/>
              </w:rPr>
              <w:tab/>
              <w:t>37.16</w:t>
            </w:r>
            <w:r>
              <w:rPr>
                <w:b/>
                <w:sz w:val="16"/>
              </w:rPr>
              <w:tab/>
              <w:t>0.57</w:t>
            </w:r>
            <w:r>
              <w:rPr>
                <w:b/>
                <w:sz w:val="16"/>
              </w:rPr>
              <w:tab/>
              <w:t>62.27</w:t>
            </w:r>
            <w:r>
              <w:rPr>
                <w:b/>
                <w:sz w:val="16"/>
              </w:rPr>
              <w:tab/>
              <w:t>27.40</w:t>
            </w:r>
            <w:r>
              <w:rPr>
                <w:b/>
                <w:sz w:val="16"/>
              </w:rPr>
              <w:tab/>
              <w:t>84.14</w:t>
            </w:r>
            <w:r>
              <w:rPr>
                <w:b/>
                <w:sz w:val="16"/>
              </w:rPr>
              <w:tab/>
              <w:t>0.69</w:t>
            </w:r>
            <w:r>
              <w:rPr>
                <w:b/>
                <w:sz w:val="16"/>
              </w:rPr>
              <w:tab/>
              <w:t>9.48</w:t>
            </w:r>
            <w:r>
              <w:rPr>
                <w:b/>
                <w:sz w:val="16"/>
              </w:rPr>
              <w:tab/>
              <w:t>9.87</w:t>
            </w:r>
          </w:p>
          <w:p w:rsidR="00F932DC" w:rsidRPr="00795DC5" w:rsidRDefault="00F932DC" w:rsidP="00994F6B">
            <w:pPr>
              <w:suppressAutoHyphens w:val="0"/>
              <w:ind w:left="115"/>
              <w:rPr>
                <w:b/>
                <w:sz w:val="6"/>
              </w:rPr>
            </w:pPr>
          </w:p>
          <w:p w:rsidR="00F932DC" w:rsidRDefault="00F932DC" w:rsidP="00994F6B">
            <w:pPr>
              <w:suppressAutoHyphens w:val="0"/>
              <w:ind w:left="115"/>
              <w:rPr>
                <w:b/>
                <w:sz w:val="16"/>
              </w:rPr>
            </w:pPr>
            <w:r>
              <w:rPr>
                <w:b/>
                <w:sz w:val="16"/>
              </w:rPr>
              <w:t>Dry Season</w:t>
            </w:r>
          </w:p>
          <w:p w:rsidR="00F932DC" w:rsidRPr="00A9033F" w:rsidRDefault="00F932DC" w:rsidP="00994F6B">
            <w:pPr>
              <w:suppressAutoHyphens w:val="0"/>
              <w:ind w:left="115"/>
              <w:rPr>
                <w:b/>
                <w:sz w:val="4"/>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20.20</w:t>
            </w:r>
            <w:r>
              <w:rPr>
                <w:rFonts w:eastAsia="Verdana"/>
                <w:sz w:val="16"/>
                <w:szCs w:val="28"/>
              </w:rPr>
              <w:tab/>
              <w:t>31.39</w:t>
            </w:r>
            <w:r>
              <w:rPr>
                <w:rFonts w:eastAsia="Verdana"/>
                <w:sz w:val="16"/>
                <w:szCs w:val="28"/>
              </w:rPr>
              <w:tab/>
              <w:t>0.64</w:t>
            </w:r>
            <w:r>
              <w:rPr>
                <w:rFonts w:eastAsia="Verdana"/>
                <w:sz w:val="16"/>
                <w:szCs w:val="28"/>
              </w:rPr>
              <w:tab/>
              <w:t>20.50</w:t>
            </w:r>
            <w:r>
              <w:rPr>
                <w:rFonts w:eastAsia="Verdana"/>
                <w:sz w:val="16"/>
                <w:szCs w:val="28"/>
              </w:rPr>
              <w:tab/>
              <w:t>23.80</w:t>
            </w:r>
            <w:r>
              <w:rPr>
                <w:rFonts w:eastAsia="Verdana"/>
                <w:sz w:val="16"/>
                <w:szCs w:val="28"/>
              </w:rPr>
              <w:tab/>
              <w:t>0.72</w:t>
            </w:r>
            <w:r>
              <w:rPr>
                <w:rFonts w:eastAsia="Verdana"/>
                <w:sz w:val="16"/>
                <w:szCs w:val="28"/>
              </w:rPr>
              <w:tab/>
              <w:t>0.72</w:t>
            </w:r>
            <w:r>
              <w:rPr>
                <w:rFonts w:eastAsia="Verdana"/>
                <w:sz w:val="16"/>
                <w:szCs w:val="28"/>
              </w:rPr>
              <w:tab/>
              <w:t>9.09</w:t>
            </w:r>
            <w:r>
              <w:rPr>
                <w:rFonts w:eastAsia="Verdana"/>
                <w:sz w:val="16"/>
                <w:szCs w:val="28"/>
              </w:rPr>
              <w:tab/>
              <w:t>9.20</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22.68</w:t>
            </w:r>
            <w:r>
              <w:rPr>
                <w:rFonts w:eastAsia="Verdana"/>
                <w:sz w:val="16"/>
                <w:szCs w:val="28"/>
              </w:rPr>
              <w:tab/>
              <w:t>34.16</w:t>
            </w:r>
            <w:r>
              <w:rPr>
                <w:rFonts w:eastAsia="Verdana"/>
                <w:sz w:val="16"/>
                <w:szCs w:val="28"/>
              </w:rPr>
              <w:tab/>
              <w:t>0.66</w:t>
            </w:r>
            <w:r>
              <w:rPr>
                <w:rFonts w:eastAsia="Verdana"/>
                <w:sz w:val="16"/>
                <w:szCs w:val="28"/>
              </w:rPr>
              <w:tab/>
              <w:t>17.10</w:t>
            </w:r>
            <w:r>
              <w:rPr>
                <w:rFonts w:eastAsia="Verdana"/>
                <w:sz w:val="16"/>
                <w:szCs w:val="28"/>
              </w:rPr>
              <w:tab/>
              <w:t>25.70</w:t>
            </w:r>
            <w:r>
              <w:rPr>
                <w:rFonts w:eastAsia="Verdana"/>
                <w:sz w:val="16"/>
                <w:szCs w:val="28"/>
              </w:rPr>
              <w:tab/>
              <w:t>0.48</w:t>
            </w:r>
            <w:r>
              <w:rPr>
                <w:rFonts w:eastAsia="Verdana"/>
                <w:sz w:val="16"/>
                <w:szCs w:val="28"/>
              </w:rPr>
              <w:tab/>
              <w:t>0.75</w:t>
            </w:r>
            <w:r>
              <w:rPr>
                <w:rFonts w:eastAsia="Verdana"/>
                <w:sz w:val="16"/>
                <w:szCs w:val="28"/>
              </w:rPr>
              <w:tab/>
              <w:t>10.21</w:t>
            </w:r>
            <w:r>
              <w:rPr>
                <w:rFonts w:eastAsia="Verdana"/>
                <w:sz w:val="16"/>
                <w:szCs w:val="28"/>
              </w:rPr>
              <w:tab/>
              <w:t>10.20</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24.12</w:t>
            </w:r>
            <w:r>
              <w:rPr>
                <w:rFonts w:eastAsia="Verdana"/>
                <w:sz w:val="16"/>
                <w:szCs w:val="28"/>
              </w:rPr>
              <w:tab/>
              <w:t>36.79</w:t>
            </w:r>
            <w:r>
              <w:rPr>
                <w:rFonts w:eastAsia="Verdana"/>
                <w:sz w:val="16"/>
                <w:szCs w:val="28"/>
              </w:rPr>
              <w:tab/>
              <w:t>0.66</w:t>
            </w:r>
            <w:r>
              <w:rPr>
                <w:rFonts w:eastAsia="Verdana"/>
                <w:sz w:val="16"/>
                <w:szCs w:val="28"/>
              </w:rPr>
              <w:tab/>
              <w:t>20.40</w:t>
            </w:r>
            <w:r>
              <w:rPr>
                <w:rFonts w:eastAsia="Verdana"/>
                <w:sz w:val="16"/>
                <w:szCs w:val="28"/>
              </w:rPr>
              <w:tab/>
              <w:t>29.70</w:t>
            </w:r>
            <w:r>
              <w:rPr>
                <w:rFonts w:eastAsia="Verdana"/>
                <w:sz w:val="16"/>
                <w:szCs w:val="28"/>
              </w:rPr>
              <w:tab/>
              <w:t>2.16</w:t>
            </w:r>
            <w:r>
              <w:rPr>
                <w:rFonts w:eastAsia="Verdana"/>
                <w:sz w:val="16"/>
                <w:szCs w:val="28"/>
              </w:rPr>
              <w:tab/>
              <w:t>0.74</w:t>
            </w:r>
            <w:r>
              <w:rPr>
                <w:rFonts w:eastAsia="Verdana"/>
                <w:sz w:val="16"/>
                <w:szCs w:val="28"/>
              </w:rPr>
              <w:tab/>
              <w:t>10.85</w:t>
            </w:r>
            <w:r>
              <w:rPr>
                <w:rFonts w:eastAsia="Verdana"/>
                <w:sz w:val="16"/>
                <w:szCs w:val="28"/>
              </w:rPr>
              <w:tab/>
              <w:t>10.79</w:t>
            </w:r>
          </w:p>
          <w:p w:rsidR="00F932DC" w:rsidRPr="00A70DC8" w:rsidRDefault="00F932DC" w:rsidP="00994F6B">
            <w:pPr>
              <w:suppressAutoHyphens w:val="0"/>
              <w:ind w:left="115"/>
              <w:rPr>
                <w:sz w:val="16"/>
              </w:rPr>
            </w:pPr>
            <w:r>
              <w:rPr>
                <w:sz w:val="16"/>
              </w:rPr>
              <w:t>NOV</w:t>
            </w:r>
            <w:r>
              <w:rPr>
                <w:sz w:val="16"/>
              </w:rPr>
              <w:tab/>
            </w:r>
            <w:r>
              <w:rPr>
                <w:sz w:val="16"/>
              </w:rPr>
              <w:tab/>
              <w:t>21.02</w:t>
            </w:r>
            <w:r>
              <w:rPr>
                <w:sz w:val="16"/>
              </w:rPr>
              <w:tab/>
              <w:t>31.97</w:t>
            </w:r>
            <w:r>
              <w:rPr>
                <w:sz w:val="16"/>
              </w:rPr>
              <w:tab/>
              <w:t>0.66</w:t>
            </w:r>
            <w:r>
              <w:rPr>
                <w:sz w:val="16"/>
              </w:rPr>
              <w:tab/>
              <w:t>22.60</w:t>
            </w:r>
            <w:r>
              <w:rPr>
                <w:sz w:val="16"/>
              </w:rPr>
              <w:tab/>
              <w:t>27.50</w:t>
            </w:r>
            <w:r>
              <w:rPr>
                <w:sz w:val="16"/>
              </w:rPr>
              <w:tab/>
              <w:t>0.96</w:t>
            </w:r>
            <w:r>
              <w:rPr>
                <w:sz w:val="16"/>
              </w:rPr>
              <w:tab/>
              <w:t>0.74</w:t>
            </w:r>
            <w:r>
              <w:rPr>
                <w:sz w:val="16"/>
              </w:rPr>
              <w:tab/>
              <w:t>9.46</w:t>
            </w:r>
            <w:r>
              <w:rPr>
                <w:sz w:val="16"/>
              </w:rPr>
              <w:tab/>
              <w:t>9.26</w:t>
            </w:r>
          </w:p>
          <w:p w:rsidR="00F932DC" w:rsidRDefault="00F932DC" w:rsidP="00994F6B">
            <w:pPr>
              <w:suppressAutoHyphens w:val="0"/>
              <w:ind w:left="115"/>
              <w:rPr>
                <w:sz w:val="16"/>
              </w:rPr>
            </w:pPr>
            <w:r>
              <w:rPr>
                <w:sz w:val="16"/>
              </w:rPr>
              <w:t>DEC</w:t>
            </w:r>
            <w:r>
              <w:rPr>
                <w:sz w:val="16"/>
              </w:rPr>
              <w:tab/>
            </w:r>
            <w:r>
              <w:rPr>
                <w:sz w:val="16"/>
              </w:rPr>
              <w:tab/>
              <w:t>19.26</w:t>
            </w:r>
            <w:r>
              <w:rPr>
                <w:sz w:val="16"/>
              </w:rPr>
              <w:tab/>
              <w:t>30.38</w:t>
            </w:r>
            <w:r>
              <w:rPr>
                <w:sz w:val="16"/>
              </w:rPr>
              <w:tab/>
              <w:t>0.63</w:t>
            </w:r>
            <w:r>
              <w:rPr>
                <w:sz w:val="16"/>
              </w:rPr>
              <w:tab/>
              <w:t>21.80</w:t>
            </w:r>
            <w:r>
              <w:rPr>
                <w:sz w:val="16"/>
              </w:rPr>
              <w:tab/>
              <w:t>24.70</w:t>
            </w:r>
            <w:r>
              <w:rPr>
                <w:sz w:val="16"/>
              </w:rPr>
              <w:tab/>
              <w:t>0.96</w:t>
            </w:r>
            <w:r>
              <w:rPr>
                <w:sz w:val="16"/>
              </w:rPr>
              <w:tab/>
              <w:t>0.71</w:t>
            </w:r>
            <w:r>
              <w:rPr>
                <w:sz w:val="16"/>
              </w:rPr>
              <w:tab/>
              <w:t>8.67</w:t>
            </w:r>
            <w:r>
              <w:rPr>
                <w:sz w:val="16"/>
              </w:rPr>
              <w:tab/>
              <w:t>8.84</w:t>
            </w:r>
          </w:p>
          <w:p w:rsidR="00F932DC" w:rsidRPr="00402937" w:rsidRDefault="00F932DC" w:rsidP="00994F6B">
            <w:pPr>
              <w:suppressAutoHyphens w:val="0"/>
              <w:ind w:left="115"/>
              <w:rPr>
                <w:b/>
                <w:sz w:val="16"/>
              </w:rPr>
            </w:pPr>
            <w:r>
              <w:rPr>
                <w:b/>
                <w:sz w:val="16"/>
              </w:rPr>
              <w:t>AVE</w:t>
            </w:r>
            <w:r>
              <w:rPr>
                <w:b/>
                <w:sz w:val="16"/>
              </w:rPr>
              <w:tab/>
            </w:r>
            <w:r>
              <w:rPr>
                <w:b/>
                <w:sz w:val="16"/>
              </w:rPr>
              <w:tab/>
              <w:t>21.46</w:t>
            </w:r>
            <w:r>
              <w:rPr>
                <w:b/>
                <w:sz w:val="16"/>
              </w:rPr>
              <w:tab/>
              <w:t>32.94</w:t>
            </w:r>
            <w:r>
              <w:rPr>
                <w:b/>
                <w:sz w:val="16"/>
              </w:rPr>
              <w:tab/>
              <w:t>0.65</w:t>
            </w:r>
            <w:r>
              <w:rPr>
                <w:b/>
                <w:sz w:val="16"/>
              </w:rPr>
              <w:tab/>
              <w:t>20.48</w:t>
            </w:r>
            <w:r>
              <w:rPr>
                <w:b/>
                <w:sz w:val="16"/>
              </w:rPr>
              <w:tab/>
              <w:t>26.28</w:t>
            </w:r>
            <w:r>
              <w:rPr>
                <w:b/>
                <w:sz w:val="16"/>
              </w:rPr>
              <w:tab/>
              <w:t>1.06</w:t>
            </w:r>
            <w:r>
              <w:rPr>
                <w:b/>
                <w:sz w:val="16"/>
              </w:rPr>
              <w:tab/>
              <w:t>0.73</w:t>
            </w:r>
            <w:r>
              <w:rPr>
                <w:b/>
                <w:sz w:val="16"/>
              </w:rPr>
              <w:tab/>
              <w:t>9.66</w:t>
            </w:r>
            <w:r>
              <w:rPr>
                <w:b/>
                <w:sz w:val="16"/>
              </w:rPr>
              <w:tab/>
              <w:t>9.66</w:t>
            </w:r>
          </w:p>
        </w:tc>
      </w:tr>
    </w:tbl>
    <w:p w:rsidR="00F932DC" w:rsidRDefault="00F932DC" w:rsidP="00F932DC">
      <w:pPr>
        <w:suppressAutoHyphens w:val="0"/>
        <w:jc w:val="both"/>
        <w:rPr>
          <w:b/>
          <w:sz w:val="16"/>
          <w:szCs w:val="20"/>
        </w:rPr>
      </w:pPr>
    </w:p>
    <w:p w:rsidR="00F932DC" w:rsidRPr="00241F19" w:rsidRDefault="00F932DC" w:rsidP="001D3090">
      <w:pPr>
        <w:suppressAutoHyphens w:val="0"/>
        <w:snapToGrid w:val="0"/>
        <w:jc w:val="both"/>
        <w:rPr>
          <w:sz w:val="20"/>
          <w:szCs w:val="20"/>
        </w:rPr>
      </w:pPr>
      <w:r w:rsidRPr="00241F19">
        <w:rPr>
          <w:sz w:val="20"/>
          <w:szCs w:val="20"/>
        </w:rPr>
        <w:t>Table 7: Monthly Mean Daily Values of Global Horizontal Irradiation</w:t>
      </w:r>
      <w:r w:rsidRPr="00241F19">
        <w:rPr>
          <w:rFonts w:eastAsia="Verdana"/>
          <w:sz w:val="20"/>
          <w:szCs w:val="20"/>
        </w:rPr>
        <w:t xml:space="preserve"> (GHI)</w:t>
      </w:r>
      <w:r w:rsidRPr="00241F19">
        <w:rPr>
          <w:sz w:val="20"/>
          <w:szCs w:val="20"/>
        </w:rPr>
        <w:t>, Extraterrestrial</w:t>
      </w:r>
      <w:r w:rsidRPr="00241F19">
        <w:rPr>
          <w:rFonts w:eastAsia="Verdana"/>
          <w:sz w:val="20"/>
          <w:szCs w:val="20"/>
        </w:rPr>
        <w:t xml:space="preserve"> solar radiation</w:t>
      </w:r>
      <w:r w:rsidRPr="00241F19">
        <w:rPr>
          <w:sz w:val="20"/>
          <w:szCs w:val="20"/>
        </w:rPr>
        <w:t xml:space="preserve"> (H</w:t>
      </w:r>
      <w:r w:rsidRPr="00241F19">
        <w:rPr>
          <w:sz w:val="20"/>
          <w:szCs w:val="20"/>
          <w:vertAlign w:val="subscript"/>
        </w:rPr>
        <w:t>o</w:t>
      </w:r>
      <w:r w:rsidRPr="00241F19">
        <w:rPr>
          <w:sz w:val="20"/>
          <w:szCs w:val="20"/>
        </w:rPr>
        <w:t>) ,</w:t>
      </w:r>
      <w:r w:rsidR="001D3090" w:rsidRPr="00241F19">
        <w:rPr>
          <w:sz w:val="20"/>
          <w:szCs w:val="20"/>
        </w:rPr>
        <w:t xml:space="preserve"> </w:t>
      </w:r>
      <w:r w:rsidRPr="00241F19">
        <w:rPr>
          <w:sz w:val="20"/>
          <w:szCs w:val="20"/>
        </w:rPr>
        <w:t>Clearness Index (</w:t>
      </w:r>
      <w:proofErr w:type="spellStart"/>
      <w:r w:rsidRPr="00241F19">
        <w:rPr>
          <w:sz w:val="20"/>
          <w:szCs w:val="20"/>
        </w:rPr>
        <w:t>k</w:t>
      </w:r>
      <w:r w:rsidRPr="00241F19">
        <w:rPr>
          <w:sz w:val="20"/>
          <w:szCs w:val="20"/>
          <w:vertAlign w:val="subscript"/>
        </w:rPr>
        <w:t>t</w:t>
      </w:r>
      <w:proofErr w:type="spellEnd"/>
      <w:r w:rsidRPr="00241F19">
        <w:rPr>
          <w:sz w:val="20"/>
          <w:szCs w:val="20"/>
        </w:rPr>
        <w:t xml:space="preserve">), Calculated (cal) and Predicted (pre) </w:t>
      </w:r>
      <w:proofErr w:type="spellStart"/>
      <w:r w:rsidRPr="00241F19">
        <w:rPr>
          <w:sz w:val="20"/>
          <w:szCs w:val="20"/>
        </w:rPr>
        <w:t>Photosynthetically</w:t>
      </w:r>
      <w:proofErr w:type="spellEnd"/>
      <w:r w:rsidRPr="00241F19">
        <w:rPr>
          <w:sz w:val="20"/>
          <w:szCs w:val="20"/>
        </w:rPr>
        <w:t xml:space="preserve"> Active Radiation (PAR), </w:t>
      </w:r>
      <w:r w:rsidR="001D3090" w:rsidRPr="00241F19">
        <w:rPr>
          <w:sz w:val="20"/>
          <w:szCs w:val="20"/>
        </w:rPr>
        <w:t xml:space="preserve"> </w:t>
      </w:r>
      <w:r w:rsidRPr="00241F19">
        <w:rPr>
          <w:sz w:val="20"/>
          <w:szCs w:val="20"/>
        </w:rPr>
        <w:t>Temperature (T), Rainfall/Precipitation (R), Relative Humidity (RH) and PAR clearness index (</w:t>
      </w:r>
      <w:proofErr w:type="spellStart"/>
      <w:r w:rsidRPr="00241F19">
        <w:rPr>
          <w:sz w:val="20"/>
          <w:szCs w:val="20"/>
        </w:rPr>
        <w:t>k</w:t>
      </w:r>
      <w:r w:rsidRPr="00241F19">
        <w:rPr>
          <w:sz w:val="20"/>
          <w:szCs w:val="20"/>
          <w:vertAlign w:val="subscript"/>
        </w:rPr>
        <w:t>tp</w:t>
      </w:r>
      <w:proofErr w:type="spellEnd"/>
      <w:r w:rsidRPr="00241F19">
        <w:rPr>
          <w:sz w:val="20"/>
          <w:szCs w:val="20"/>
        </w:rPr>
        <w:t xml:space="preserve">) for </w:t>
      </w:r>
      <w:proofErr w:type="spellStart"/>
      <w:r w:rsidRPr="00241F19">
        <w:rPr>
          <w:sz w:val="20"/>
          <w:szCs w:val="20"/>
        </w:rPr>
        <w:t>Sokoto</w:t>
      </w:r>
      <w:proofErr w:type="spellEnd"/>
      <w:r w:rsidRPr="00241F19">
        <w:rPr>
          <w:sz w:val="20"/>
          <w:szCs w:val="20"/>
        </w:rPr>
        <w:t>.</w:t>
      </w:r>
    </w:p>
    <w:tbl>
      <w:tblPr>
        <w:tblW w:w="8160" w:type="dxa"/>
        <w:jc w:val="center"/>
        <w:tblInd w:w="47" w:type="dxa"/>
        <w:tblBorders>
          <w:top w:val="single" w:sz="4" w:space="0" w:color="auto"/>
        </w:tblBorders>
        <w:tblLook w:val="0000"/>
      </w:tblPr>
      <w:tblGrid>
        <w:gridCol w:w="8160"/>
      </w:tblGrid>
      <w:tr w:rsidR="00F932DC" w:rsidTr="001D3090">
        <w:trPr>
          <w:trHeight w:val="444"/>
          <w:jc w:val="center"/>
        </w:trPr>
        <w:tc>
          <w:tcPr>
            <w:tcW w:w="8160" w:type="dxa"/>
            <w:tcBorders>
              <w:top w:val="double" w:sz="4" w:space="0" w:color="auto"/>
              <w:bottom w:val="single" w:sz="4" w:space="0" w:color="auto"/>
            </w:tcBorders>
          </w:tcPr>
          <w:p w:rsidR="00F932DC" w:rsidRPr="00A70DC8" w:rsidRDefault="00F932DC" w:rsidP="00994F6B">
            <w:pPr>
              <w:suppressAutoHyphens w:val="0"/>
              <w:rPr>
                <w:rFonts w:eastAsia="Verdana"/>
                <w:b/>
                <w:sz w:val="16"/>
                <w:szCs w:val="28"/>
              </w:rPr>
            </w:pPr>
            <w:r>
              <w:rPr>
                <w:rFonts w:eastAsia="Verdana"/>
                <w:b/>
                <w:sz w:val="16"/>
                <w:szCs w:val="28"/>
              </w:rPr>
              <w:t xml:space="preserve">   </w:t>
            </w:r>
            <w:r w:rsidRPr="00C24665">
              <w:rPr>
                <w:rFonts w:eastAsia="Verdana"/>
                <w:b/>
                <w:sz w:val="16"/>
                <w:szCs w:val="28"/>
              </w:rPr>
              <w:t>Seasons</w:t>
            </w:r>
            <w:r>
              <w:rPr>
                <w:rFonts w:eastAsia="Verdana"/>
                <w:sz w:val="16"/>
                <w:szCs w:val="28"/>
              </w:rPr>
              <w:tab/>
            </w:r>
            <w:r>
              <w:rPr>
                <w:rFonts w:eastAsia="Verdana"/>
                <w:b/>
                <w:sz w:val="16"/>
                <w:szCs w:val="28"/>
              </w:rPr>
              <w:t xml:space="preserve"> </w:t>
            </w:r>
            <w:r>
              <w:rPr>
                <w:rFonts w:eastAsia="Verdana"/>
                <w:b/>
                <w:sz w:val="16"/>
                <w:szCs w:val="28"/>
              </w:rPr>
              <w:tab/>
            </w:r>
            <w:r w:rsidRPr="00FA7049">
              <w:rPr>
                <w:rFonts w:eastAsia="Verdana"/>
                <w:b/>
                <w:position w:val="-6"/>
                <w:sz w:val="16"/>
                <w:szCs w:val="28"/>
              </w:rPr>
              <w:object w:dxaOrig="300" w:dyaOrig="200">
                <v:shape id="_x0000_i1052" type="#_x0000_t75" style="width:19.4pt;height:10.65pt" o:ole="">
                  <v:imagedata r:id="rId56" o:title=""/>
                </v:shape>
                <o:OLEObject Type="Embed" ProgID="Equation.3" ShapeID="_x0000_i1052" DrawAspect="Content" ObjectID="_1600418119" r:id="rId62"/>
              </w:object>
            </w:r>
            <w:r>
              <w:rPr>
                <w:rFonts w:eastAsia="Verdana"/>
                <w:b/>
                <w:sz w:val="16"/>
                <w:szCs w:val="28"/>
              </w:rPr>
              <w:tab/>
            </w:r>
            <w:r>
              <w:rPr>
                <w:sz w:val="16"/>
              </w:rPr>
              <w:t>H</w:t>
            </w:r>
            <w:r>
              <w:rPr>
                <w:sz w:val="16"/>
                <w:vertAlign w:val="subscript"/>
              </w:rPr>
              <w:t>o</w:t>
            </w:r>
            <w:r>
              <w:rPr>
                <w:sz w:val="16"/>
              </w:rPr>
              <w:t xml:space="preserve">           </w:t>
            </w:r>
            <w:r w:rsidRPr="00A70DC8">
              <w:rPr>
                <w:rFonts w:eastAsia="Verdana"/>
                <w:b/>
                <w:sz w:val="16"/>
                <w:szCs w:val="28"/>
              </w:rPr>
              <w:tab/>
            </w:r>
            <w:r>
              <w:rPr>
                <w:rFonts w:eastAsia="Verdana"/>
                <w:b/>
                <w:sz w:val="16"/>
                <w:szCs w:val="28"/>
              </w:rPr>
              <w:t xml:space="preserve">  </w:t>
            </w:r>
            <w:proofErr w:type="spellStart"/>
            <w:r w:rsidRPr="00F100CA">
              <w:t>k</w:t>
            </w:r>
            <w:r w:rsidRPr="00F100CA">
              <w:rPr>
                <w:vertAlign w:val="subscript"/>
              </w:rPr>
              <w:t>t</w:t>
            </w:r>
            <w:proofErr w:type="spellEnd"/>
            <w:r w:rsidRPr="00A70DC8">
              <w:rPr>
                <w:rFonts w:eastAsia="Verdana"/>
                <w:b/>
                <w:sz w:val="16"/>
                <w:szCs w:val="28"/>
              </w:rPr>
              <w:t xml:space="preserve">    </w:t>
            </w:r>
            <w:r>
              <w:rPr>
                <w:rFonts w:eastAsia="Verdana"/>
                <w:b/>
                <w:sz w:val="16"/>
                <w:szCs w:val="28"/>
              </w:rPr>
              <w:t xml:space="preserve">        </w:t>
            </w:r>
            <w:r w:rsidRPr="00CF22F0">
              <w:rPr>
                <w:rFonts w:eastAsia="Verdana"/>
                <w:sz w:val="16"/>
                <w:szCs w:val="28"/>
              </w:rPr>
              <w:t>RH</w:t>
            </w:r>
            <w:r>
              <w:rPr>
                <w:rFonts w:eastAsia="Verdana"/>
                <w:b/>
                <w:sz w:val="16"/>
                <w:szCs w:val="28"/>
              </w:rPr>
              <w:t xml:space="preserve">              T </w:t>
            </w:r>
            <w:r>
              <w:rPr>
                <w:rFonts w:eastAsia="Verdana"/>
                <w:b/>
                <w:sz w:val="16"/>
                <w:szCs w:val="28"/>
              </w:rPr>
              <w:tab/>
            </w:r>
            <w:r w:rsidRPr="00F100CA">
              <w:rPr>
                <w:rFonts w:eastAsia="Verdana"/>
                <w:sz w:val="16"/>
                <w:szCs w:val="28"/>
              </w:rPr>
              <w:t xml:space="preserve">   R</w:t>
            </w:r>
            <w:r w:rsidRPr="00F100CA">
              <w:rPr>
                <w:rFonts w:eastAsia="Verdana"/>
                <w:sz w:val="16"/>
                <w:szCs w:val="28"/>
              </w:rPr>
              <w:tab/>
            </w:r>
            <w:proofErr w:type="spellStart"/>
            <w:r w:rsidRPr="0074122E">
              <w:rPr>
                <w:rFonts w:eastAsia="Verdana"/>
                <w:sz w:val="20"/>
                <w:szCs w:val="28"/>
              </w:rPr>
              <w:t>k</w:t>
            </w:r>
            <w:r w:rsidRPr="0074122E">
              <w:rPr>
                <w:rFonts w:eastAsia="Verdana"/>
                <w:szCs w:val="28"/>
                <w:vertAlign w:val="subscript"/>
              </w:rPr>
              <w:t>tp</w:t>
            </w:r>
            <w:proofErr w:type="spellEnd"/>
            <w:r w:rsidRPr="0074122E">
              <w:rPr>
                <w:rFonts w:eastAsia="Verdana"/>
                <w:szCs w:val="28"/>
                <w:vertAlign w:val="subscript"/>
              </w:rPr>
              <w:t xml:space="preserve">       PAR (cal)</w:t>
            </w:r>
            <w:r w:rsidRPr="0074122E">
              <w:rPr>
                <w:rFonts w:eastAsia="Verdana"/>
                <w:szCs w:val="28"/>
                <w:vertAlign w:val="subscript"/>
              </w:rPr>
              <w:tab/>
              <w:t xml:space="preserve">PAR </w:t>
            </w:r>
            <w:r w:rsidRPr="0074122E">
              <w:rPr>
                <w:rFonts w:eastAsia="Verdana"/>
                <w:sz w:val="16"/>
                <w:szCs w:val="28"/>
              </w:rPr>
              <w:t>(pre)</w:t>
            </w:r>
          </w:p>
          <w:p w:rsidR="00F932DC" w:rsidRPr="00A70DC8" w:rsidRDefault="00F932DC" w:rsidP="00994F6B">
            <w:pPr>
              <w:suppressAutoHyphens w:val="0"/>
              <w:ind w:left="-155"/>
              <w:rPr>
                <w:rFonts w:eastAsia="Verdana"/>
                <w:b/>
                <w:sz w:val="16"/>
                <w:szCs w:val="28"/>
              </w:rPr>
            </w:pPr>
            <w:r>
              <w:rPr>
                <w:rFonts w:eastAsia="Verdana"/>
                <w:sz w:val="16"/>
                <w:szCs w:val="28"/>
              </w:rPr>
              <w:t xml:space="preserve">  </w:t>
            </w:r>
            <w:r>
              <w:rPr>
                <w:rFonts w:eastAsia="Verdana"/>
                <w:sz w:val="16"/>
                <w:szCs w:val="28"/>
              </w:rPr>
              <w:tab/>
              <w:t xml:space="preserve">                </w:t>
            </w:r>
            <w:r>
              <w:rPr>
                <w:rFonts w:eastAsia="Verdana"/>
                <w:sz w:val="16"/>
                <w:szCs w:val="28"/>
              </w:rPr>
              <w:tab/>
            </w:r>
            <w:r>
              <w:rPr>
                <w:rFonts w:eastAsia="Verdana"/>
                <w:sz w:val="16"/>
                <w:szCs w:val="28"/>
              </w:rPr>
              <w:tab/>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rFonts w:eastAsia="Verdana"/>
                <w:b/>
                <w:sz w:val="16"/>
                <w:szCs w:val="28"/>
              </w:rPr>
              <w:tab/>
            </w:r>
            <w:r w:rsidRPr="00892488">
              <w:rPr>
                <w:rFonts w:eastAsia="Verdana"/>
                <w:b/>
                <w:sz w:val="16"/>
                <w:szCs w:val="28"/>
              </w:rPr>
              <w:tab/>
            </w:r>
            <w:r w:rsidRPr="00892488">
              <w:rPr>
                <w:rFonts w:eastAsia="Verdana"/>
                <w:b/>
                <w:sz w:val="18"/>
                <w:szCs w:val="28"/>
              </w:rPr>
              <w:t xml:space="preserve"> </w:t>
            </w:r>
            <w:r w:rsidRPr="00892488">
              <w:rPr>
                <w:rFonts w:eastAsia="Verdana"/>
                <w:b/>
                <w:sz w:val="14"/>
                <w:szCs w:val="28"/>
              </w:rPr>
              <w:t>(</w:t>
            </w:r>
            <w:r w:rsidRPr="00892488">
              <w:rPr>
                <w:b/>
                <w:sz w:val="14"/>
                <w:szCs w:val="20"/>
              </w:rPr>
              <w:t>%)</w:t>
            </w:r>
            <w:r>
              <w:rPr>
                <w:rFonts w:eastAsia="Verdana"/>
                <w:sz w:val="16"/>
                <w:szCs w:val="28"/>
              </w:rPr>
              <w:tab/>
              <w:t>(</w:t>
            </w:r>
            <w:proofErr w:type="spellStart"/>
            <w:r w:rsidRPr="00B2121E">
              <w:rPr>
                <w:rFonts w:eastAsia="Verdana"/>
                <w:sz w:val="16"/>
                <w:szCs w:val="28"/>
                <w:vertAlign w:val="superscript"/>
              </w:rPr>
              <w:t>o</w:t>
            </w:r>
            <w:r>
              <w:rPr>
                <w:rFonts w:eastAsia="Verdana"/>
                <w:sz w:val="16"/>
                <w:szCs w:val="28"/>
              </w:rPr>
              <w:t>C</w:t>
            </w:r>
            <w:proofErr w:type="spellEnd"/>
            <w:r>
              <w:rPr>
                <w:rFonts w:eastAsia="Verdana"/>
                <w:sz w:val="16"/>
                <w:szCs w:val="28"/>
              </w:rPr>
              <w:t xml:space="preserve">)            (mm)  </w:t>
            </w:r>
            <w:r>
              <w:rPr>
                <w:rFonts w:eastAsia="Verdana"/>
                <w:sz w:val="16"/>
                <w:szCs w:val="28"/>
              </w:rPr>
              <w:tab/>
            </w:r>
            <w:r w:rsidRPr="00892488">
              <w:rPr>
                <w:rFonts w:eastAsia="Verdana"/>
                <w:b/>
                <w:sz w:val="16"/>
                <w:szCs w:val="28"/>
              </w:rPr>
              <w:t xml:space="preserve">              </w:t>
            </w:r>
            <w:r w:rsidRPr="00892488">
              <w:rPr>
                <w:rFonts w:eastAsia="Verdana"/>
                <w:b/>
                <w:sz w:val="12"/>
                <w:szCs w:val="28"/>
              </w:rPr>
              <w:t>(</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 xml:space="preserve">)   </w:t>
            </w:r>
            <w:r w:rsidRPr="00892488">
              <w:rPr>
                <w:rFonts w:eastAsia="Verdana"/>
                <w:b/>
                <w:sz w:val="12"/>
                <w:szCs w:val="28"/>
              </w:rPr>
              <w:t xml:space="preserve">      (</w:t>
            </w:r>
            <w:r w:rsidRPr="00892488">
              <w:rPr>
                <w:b/>
                <w:sz w:val="12"/>
                <w:szCs w:val="20"/>
              </w:rPr>
              <w:t>MJm</w:t>
            </w:r>
            <w:r w:rsidRPr="00892488">
              <w:rPr>
                <w:b/>
                <w:sz w:val="12"/>
                <w:szCs w:val="20"/>
                <w:vertAlign w:val="superscript"/>
              </w:rPr>
              <w:t>-2</w:t>
            </w:r>
            <w:r w:rsidRPr="00892488">
              <w:rPr>
                <w:b/>
                <w:sz w:val="12"/>
                <w:szCs w:val="20"/>
              </w:rPr>
              <w:t>day</w:t>
            </w:r>
            <w:r w:rsidRPr="00892488">
              <w:rPr>
                <w:b/>
                <w:sz w:val="12"/>
                <w:szCs w:val="20"/>
                <w:vertAlign w:val="superscript"/>
              </w:rPr>
              <w:t>-1</w:t>
            </w:r>
            <w:r w:rsidRPr="00892488">
              <w:rPr>
                <w:b/>
                <w:sz w:val="12"/>
                <w:szCs w:val="20"/>
              </w:rPr>
              <w:t>)</w:t>
            </w:r>
            <w:r w:rsidRPr="00892488">
              <w:rPr>
                <w:b/>
                <w:sz w:val="12"/>
                <w:szCs w:val="20"/>
              </w:rPr>
              <w:tab/>
            </w:r>
          </w:p>
        </w:tc>
      </w:tr>
      <w:tr w:rsidR="00F932DC" w:rsidTr="001D3090">
        <w:trPr>
          <w:trHeight w:val="557"/>
          <w:jc w:val="center"/>
        </w:trPr>
        <w:tc>
          <w:tcPr>
            <w:tcW w:w="8160" w:type="dxa"/>
            <w:tcBorders>
              <w:top w:val="single" w:sz="4" w:space="0" w:color="auto"/>
              <w:bottom w:val="double" w:sz="4" w:space="0" w:color="auto"/>
            </w:tcBorders>
          </w:tcPr>
          <w:p w:rsidR="00F932DC" w:rsidRPr="009B0B54" w:rsidRDefault="00F932DC" w:rsidP="00994F6B">
            <w:pPr>
              <w:suppressAutoHyphens w:val="0"/>
              <w:ind w:left="115"/>
              <w:rPr>
                <w:rFonts w:eastAsia="Verdana"/>
                <w:sz w:val="8"/>
                <w:szCs w:val="28"/>
              </w:rPr>
            </w:pPr>
          </w:p>
          <w:p w:rsidR="00F932DC" w:rsidRDefault="00F932DC" w:rsidP="00994F6B">
            <w:pPr>
              <w:suppressAutoHyphens w:val="0"/>
              <w:ind w:left="115"/>
              <w:rPr>
                <w:rFonts w:eastAsia="Verdana"/>
                <w:b/>
                <w:sz w:val="16"/>
                <w:szCs w:val="28"/>
              </w:rPr>
            </w:pPr>
            <w:r w:rsidRPr="009B0B54">
              <w:rPr>
                <w:rFonts w:eastAsia="Verdana"/>
                <w:b/>
                <w:sz w:val="16"/>
                <w:szCs w:val="28"/>
              </w:rPr>
              <w:t>All</w:t>
            </w:r>
            <w:r>
              <w:rPr>
                <w:rFonts w:eastAsia="Verdana"/>
                <w:b/>
                <w:sz w:val="16"/>
                <w:szCs w:val="28"/>
              </w:rPr>
              <w:t xml:space="preserve"> </w:t>
            </w:r>
            <w:r w:rsidRPr="009B0B54">
              <w:rPr>
                <w:rFonts w:eastAsia="Verdana"/>
                <w:b/>
                <w:sz w:val="16"/>
                <w:szCs w:val="28"/>
              </w:rPr>
              <w:t>Condition</w:t>
            </w:r>
            <w:r>
              <w:rPr>
                <w:rFonts w:eastAsia="Verdana"/>
                <w:b/>
                <w:sz w:val="16"/>
                <w:szCs w:val="28"/>
              </w:rPr>
              <w:t>s</w:t>
            </w:r>
          </w:p>
          <w:p w:rsidR="00F932DC" w:rsidRPr="00B44CA6" w:rsidRDefault="00F932DC" w:rsidP="00994F6B">
            <w:pPr>
              <w:suppressAutoHyphens w:val="0"/>
              <w:ind w:left="115"/>
              <w:rPr>
                <w:rFonts w:eastAsia="Verdana"/>
                <w:b/>
                <w:sz w:val="2"/>
                <w:szCs w:val="28"/>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19.69</w:t>
            </w:r>
            <w:r>
              <w:rPr>
                <w:rFonts w:eastAsia="Verdana"/>
                <w:sz w:val="16"/>
                <w:szCs w:val="28"/>
              </w:rPr>
              <w:tab/>
              <w:t>30.42</w:t>
            </w:r>
            <w:r>
              <w:rPr>
                <w:rFonts w:eastAsia="Verdana"/>
                <w:sz w:val="16"/>
                <w:szCs w:val="28"/>
              </w:rPr>
              <w:tab/>
              <w:t>0.65</w:t>
            </w:r>
            <w:r>
              <w:rPr>
                <w:rFonts w:eastAsia="Verdana"/>
                <w:sz w:val="16"/>
                <w:szCs w:val="28"/>
              </w:rPr>
              <w:tab/>
              <w:t>15.20</w:t>
            </w:r>
            <w:r>
              <w:rPr>
                <w:rFonts w:eastAsia="Verdana"/>
                <w:sz w:val="16"/>
                <w:szCs w:val="28"/>
              </w:rPr>
              <w:tab/>
              <w:t>23.50</w:t>
            </w:r>
            <w:r>
              <w:rPr>
                <w:rFonts w:eastAsia="Verdana"/>
                <w:sz w:val="16"/>
                <w:szCs w:val="28"/>
              </w:rPr>
              <w:tab/>
              <w:t>0.24</w:t>
            </w:r>
            <w:r>
              <w:rPr>
                <w:rFonts w:eastAsia="Verdana"/>
                <w:sz w:val="16"/>
                <w:szCs w:val="28"/>
              </w:rPr>
              <w:tab/>
              <w:t>0.73</w:t>
            </w:r>
            <w:r>
              <w:rPr>
                <w:rFonts w:eastAsia="Verdana"/>
                <w:sz w:val="16"/>
                <w:szCs w:val="28"/>
              </w:rPr>
              <w:tab/>
              <w:t>8.86</w:t>
            </w:r>
            <w:r>
              <w:rPr>
                <w:rFonts w:eastAsia="Verdana"/>
                <w:sz w:val="16"/>
                <w:szCs w:val="28"/>
              </w:rPr>
              <w:tab/>
              <w:t>9.22</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23.08</w:t>
            </w:r>
            <w:r>
              <w:rPr>
                <w:rFonts w:eastAsia="Verdana"/>
                <w:sz w:val="16"/>
                <w:szCs w:val="28"/>
              </w:rPr>
              <w:tab/>
              <w:t>33.44</w:t>
            </w:r>
            <w:r>
              <w:rPr>
                <w:rFonts w:eastAsia="Verdana"/>
                <w:sz w:val="16"/>
                <w:szCs w:val="28"/>
              </w:rPr>
              <w:tab/>
              <w:t>0.69</w:t>
            </w:r>
            <w:r>
              <w:rPr>
                <w:rFonts w:eastAsia="Verdana"/>
                <w:sz w:val="16"/>
                <w:szCs w:val="28"/>
              </w:rPr>
              <w:tab/>
              <w:t>13.20</w:t>
            </w:r>
            <w:r>
              <w:rPr>
                <w:rFonts w:eastAsia="Verdana"/>
                <w:sz w:val="16"/>
                <w:szCs w:val="28"/>
              </w:rPr>
              <w:tab/>
              <w:t>25.50</w:t>
            </w:r>
            <w:r>
              <w:rPr>
                <w:rFonts w:eastAsia="Verdana"/>
                <w:sz w:val="16"/>
                <w:szCs w:val="28"/>
              </w:rPr>
              <w:tab/>
              <w:t>0.24</w:t>
            </w:r>
            <w:r>
              <w:rPr>
                <w:rFonts w:eastAsia="Verdana"/>
                <w:sz w:val="16"/>
                <w:szCs w:val="28"/>
              </w:rPr>
              <w:tab/>
              <w:t>0.78</w:t>
            </w:r>
            <w:r>
              <w:rPr>
                <w:rFonts w:eastAsia="Verdana"/>
                <w:sz w:val="16"/>
                <w:szCs w:val="28"/>
              </w:rPr>
              <w:tab/>
              <w:t>10.38</w:t>
            </w:r>
            <w:r>
              <w:rPr>
                <w:rFonts w:eastAsia="Verdana"/>
                <w:sz w:val="16"/>
                <w:szCs w:val="28"/>
              </w:rPr>
              <w:tab/>
              <w:t>10.17</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24.73</w:t>
            </w:r>
            <w:r>
              <w:rPr>
                <w:rFonts w:eastAsia="Verdana"/>
                <w:sz w:val="16"/>
                <w:szCs w:val="28"/>
              </w:rPr>
              <w:tab/>
              <w:t>36.43</w:t>
            </w:r>
            <w:r>
              <w:rPr>
                <w:rFonts w:eastAsia="Verdana"/>
                <w:sz w:val="16"/>
                <w:szCs w:val="28"/>
              </w:rPr>
              <w:tab/>
              <w:t>0.68</w:t>
            </w:r>
            <w:r>
              <w:rPr>
                <w:rFonts w:eastAsia="Verdana"/>
                <w:sz w:val="16"/>
                <w:szCs w:val="28"/>
              </w:rPr>
              <w:tab/>
              <w:t>17.20</w:t>
            </w:r>
            <w:r>
              <w:rPr>
                <w:rFonts w:eastAsia="Verdana"/>
                <w:sz w:val="16"/>
                <w:szCs w:val="28"/>
              </w:rPr>
              <w:tab/>
              <w:t>29.40</w:t>
            </w:r>
            <w:r>
              <w:rPr>
                <w:rFonts w:eastAsia="Verdana"/>
                <w:sz w:val="16"/>
                <w:szCs w:val="28"/>
              </w:rPr>
              <w:tab/>
              <w:t>1.68</w:t>
            </w:r>
            <w:r>
              <w:rPr>
                <w:rFonts w:eastAsia="Verdana"/>
                <w:sz w:val="16"/>
                <w:szCs w:val="28"/>
              </w:rPr>
              <w:tab/>
              <w:t>0.76</w:t>
            </w:r>
            <w:r>
              <w:rPr>
                <w:rFonts w:eastAsia="Verdana"/>
                <w:sz w:val="16"/>
                <w:szCs w:val="28"/>
              </w:rPr>
              <w:tab/>
              <w:t>11.13</w:t>
            </w:r>
            <w:r>
              <w:rPr>
                <w:rFonts w:eastAsia="Verdana"/>
                <w:sz w:val="16"/>
                <w:szCs w:val="28"/>
              </w:rPr>
              <w:tab/>
              <w:t>11.00</w:t>
            </w:r>
          </w:p>
          <w:p w:rsidR="00F932DC" w:rsidRDefault="00F932DC" w:rsidP="00994F6B">
            <w:pPr>
              <w:suppressAutoHyphens w:val="0"/>
              <w:ind w:left="115"/>
              <w:rPr>
                <w:sz w:val="16"/>
              </w:rPr>
            </w:pPr>
            <w:r>
              <w:rPr>
                <w:sz w:val="16"/>
              </w:rPr>
              <w:t>APR</w:t>
            </w:r>
            <w:r>
              <w:rPr>
                <w:sz w:val="16"/>
              </w:rPr>
              <w:tab/>
            </w:r>
            <w:r>
              <w:rPr>
                <w:sz w:val="16"/>
              </w:rPr>
              <w:tab/>
              <w:t>25.74</w:t>
            </w:r>
            <w:r>
              <w:rPr>
                <w:sz w:val="16"/>
              </w:rPr>
              <w:tab/>
              <w:t>38.09</w:t>
            </w:r>
            <w:r>
              <w:rPr>
                <w:sz w:val="16"/>
              </w:rPr>
              <w:tab/>
              <w:t>0.68</w:t>
            </w:r>
            <w:r>
              <w:rPr>
                <w:sz w:val="16"/>
              </w:rPr>
              <w:tab/>
              <w:t>30.70</w:t>
            </w:r>
            <w:r>
              <w:rPr>
                <w:sz w:val="16"/>
              </w:rPr>
              <w:tab/>
              <w:t>31.40</w:t>
            </w:r>
            <w:r>
              <w:rPr>
                <w:sz w:val="16"/>
              </w:rPr>
              <w:tab/>
              <w:t>6.72</w:t>
            </w:r>
            <w:r>
              <w:rPr>
                <w:sz w:val="16"/>
              </w:rPr>
              <w:tab/>
              <w:t>0.76</w:t>
            </w:r>
            <w:r>
              <w:rPr>
                <w:sz w:val="16"/>
              </w:rPr>
              <w:tab/>
              <w:t>11.58</w:t>
            </w:r>
            <w:r>
              <w:rPr>
                <w:sz w:val="16"/>
              </w:rPr>
              <w:tab/>
              <w:t>11.21</w:t>
            </w:r>
          </w:p>
          <w:p w:rsidR="00F932DC" w:rsidRDefault="00F932DC" w:rsidP="00994F6B">
            <w:pPr>
              <w:suppressAutoHyphens w:val="0"/>
              <w:ind w:left="115"/>
              <w:rPr>
                <w:sz w:val="16"/>
              </w:rPr>
            </w:pPr>
            <w:r>
              <w:rPr>
                <w:sz w:val="16"/>
              </w:rPr>
              <w:t>MAY</w:t>
            </w:r>
            <w:r>
              <w:rPr>
                <w:sz w:val="16"/>
              </w:rPr>
              <w:tab/>
            </w:r>
            <w:r>
              <w:rPr>
                <w:sz w:val="16"/>
              </w:rPr>
              <w:tab/>
              <w:t>25.31</w:t>
            </w:r>
            <w:r>
              <w:rPr>
                <w:sz w:val="16"/>
              </w:rPr>
              <w:tab/>
              <w:t>38.30</w:t>
            </w:r>
            <w:r>
              <w:rPr>
                <w:sz w:val="16"/>
              </w:rPr>
              <w:tab/>
              <w:t>0.66</w:t>
            </w:r>
            <w:r>
              <w:rPr>
                <w:sz w:val="16"/>
              </w:rPr>
              <w:tab/>
              <w:t>50.50</w:t>
            </w:r>
            <w:r>
              <w:rPr>
                <w:sz w:val="16"/>
              </w:rPr>
              <w:tab/>
              <w:t>30.40</w:t>
            </w:r>
            <w:r>
              <w:rPr>
                <w:sz w:val="16"/>
              </w:rPr>
              <w:tab/>
              <w:t>30.48</w:t>
            </w:r>
            <w:r>
              <w:rPr>
                <w:sz w:val="16"/>
              </w:rPr>
              <w:tab/>
              <w:t>0.74</w:t>
            </w:r>
            <w:r>
              <w:rPr>
                <w:sz w:val="16"/>
              </w:rPr>
              <w:tab/>
              <w:t>11.39</w:t>
            </w:r>
            <w:r>
              <w:rPr>
                <w:sz w:val="16"/>
              </w:rPr>
              <w:tab/>
              <w:t>10.84</w:t>
            </w:r>
          </w:p>
          <w:p w:rsidR="00F932DC" w:rsidRPr="00A70DC8" w:rsidRDefault="00F932DC" w:rsidP="00994F6B">
            <w:pPr>
              <w:suppressAutoHyphens w:val="0"/>
              <w:ind w:left="115"/>
              <w:rPr>
                <w:sz w:val="16"/>
              </w:rPr>
            </w:pPr>
            <w:r>
              <w:rPr>
                <w:sz w:val="16"/>
              </w:rPr>
              <w:t>JUN</w:t>
            </w:r>
            <w:r>
              <w:rPr>
                <w:sz w:val="16"/>
              </w:rPr>
              <w:tab/>
            </w:r>
            <w:r>
              <w:rPr>
                <w:sz w:val="16"/>
              </w:rPr>
              <w:tab/>
              <w:t>24.88</w:t>
            </w:r>
            <w:r>
              <w:rPr>
                <w:sz w:val="16"/>
              </w:rPr>
              <w:tab/>
              <w:t>38.02</w:t>
            </w:r>
            <w:r>
              <w:rPr>
                <w:sz w:val="16"/>
              </w:rPr>
              <w:tab/>
              <w:t>0.65</w:t>
            </w:r>
            <w:r>
              <w:rPr>
                <w:sz w:val="16"/>
              </w:rPr>
              <w:tab/>
              <w:t>67.70</w:t>
            </w:r>
            <w:r>
              <w:rPr>
                <w:sz w:val="16"/>
              </w:rPr>
              <w:tab/>
              <w:t>27.80</w:t>
            </w:r>
            <w:r>
              <w:rPr>
                <w:sz w:val="16"/>
              </w:rPr>
              <w:tab/>
              <w:t>63.84</w:t>
            </w:r>
            <w:r>
              <w:rPr>
                <w:sz w:val="16"/>
              </w:rPr>
              <w:tab/>
              <w:t>0.74</w:t>
            </w:r>
            <w:r>
              <w:rPr>
                <w:sz w:val="16"/>
              </w:rPr>
              <w:tab/>
              <w:t>11.19</w:t>
            </w:r>
            <w:r>
              <w:rPr>
                <w:sz w:val="16"/>
              </w:rPr>
              <w:tab/>
              <w:t>10.39</w:t>
            </w:r>
          </w:p>
          <w:p w:rsidR="00F932DC" w:rsidRDefault="00F932DC" w:rsidP="00994F6B">
            <w:pPr>
              <w:suppressAutoHyphens w:val="0"/>
              <w:ind w:left="115"/>
              <w:rPr>
                <w:sz w:val="16"/>
              </w:rPr>
            </w:pPr>
            <w:r>
              <w:rPr>
                <w:sz w:val="16"/>
              </w:rPr>
              <w:t>JUL</w:t>
            </w:r>
            <w:r>
              <w:rPr>
                <w:sz w:val="16"/>
              </w:rPr>
              <w:tab/>
            </w:r>
            <w:r>
              <w:rPr>
                <w:sz w:val="16"/>
              </w:rPr>
              <w:tab/>
              <w:t>22.54</w:t>
            </w:r>
            <w:r>
              <w:rPr>
                <w:sz w:val="16"/>
              </w:rPr>
              <w:tab/>
              <w:t>37.94</w:t>
            </w:r>
            <w:r>
              <w:rPr>
                <w:sz w:val="16"/>
              </w:rPr>
              <w:tab/>
              <w:t>0.59</w:t>
            </w:r>
            <w:r>
              <w:rPr>
                <w:sz w:val="16"/>
              </w:rPr>
              <w:tab/>
              <w:t>77.90</w:t>
            </w:r>
            <w:r>
              <w:rPr>
                <w:sz w:val="16"/>
              </w:rPr>
              <w:tab/>
              <w:t>25.80</w:t>
            </w:r>
            <w:r>
              <w:rPr>
                <w:sz w:val="16"/>
              </w:rPr>
              <w:tab/>
              <w:t>118.32</w:t>
            </w:r>
            <w:r>
              <w:rPr>
                <w:sz w:val="16"/>
              </w:rPr>
              <w:tab/>
              <w:t>0.67</w:t>
            </w:r>
            <w:r>
              <w:rPr>
                <w:sz w:val="16"/>
              </w:rPr>
              <w:tab/>
              <w:t>10.14</w:t>
            </w:r>
            <w:r>
              <w:rPr>
                <w:sz w:val="16"/>
              </w:rPr>
              <w:tab/>
              <w:t>10.16</w:t>
            </w:r>
          </w:p>
          <w:p w:rsidR="00F932DC" w:rsidRDefault="00F932DC" w:rsidP="00994F6B">
            <w:pPr>
              <w:suppressAutoHyphens w:val="0"/>
              <w:ind w:left="115"/>
              <w:rPr>
                <w:sz w:val="16"/>
              </w:rPr>
            </w:pPr>
            <w:r>
              <w:rPr>
                <w:sz w:val="16"/>
              </w:rPr>
              <w:t>AUG</w:t>
            </w:r>
            <w:r>
              <w:rPr>
                <w:sz w:val="16"/>
              </w:rPr>
              <w:tab/>
            </w:r>
            <w:r>
              <w:rPr>
                <w:sz w:val="16"/>
              </w:rPr>
              <w:tab/>
              <w:t>20.63</w:t>
            </w:r>
            <w:r>
              <w:rPr>
                <w:sz w:val="16"/>
              </w:rPr>
              <w:tab/>
              <w:t>37.84</w:t>
            </w:r>
            <w:r>
              <w:rPr>
                <w:sz w:val="16"/>
              </w:rPr>
              <w:tab/>
              <w:t>0.55</w:t>
            </w:r>
            <w:r>
              <w:rPr>
                <w:sz w:val="16"/>
              </w:rPr>
              <w:tab/>
              <w:t>79.50</w:t>
            </w:r>
            <w:r>
              <w:rPr>
                <w:sz w:val="16"/>
              </w:rPr>
              <w:tab/>
              <w:t>25.50</w:t>
            </w:r>
            <w:r>
              <w:rPr>
                <w:sz w:val="16"/>
              </w:rPr>
              <w:tab/>
              <w:t>159.12</w:t>
            </w:r>
            <w:r>
              <w:rPr>
                <w:sz w:val="16"/>
              </w:rPr>
              <w:tab/>
              <w:t>0.61</w:t>
            </w:r>
            <w:r>
              <w:rPr>
                <w:sz w:val="16"/>
              </w:rPr>
              <w:tab/>
              <w:t>9.28</w:t>
            </w:r>
            <w:r>
              <w:rPr>
                <w:sz w:val="16"/>
              </w:rPr>
              <w:tab/>
              <w:t>10.09</w:t>
            </w:r>
          </w:p>
          <w:p w:rsidR="00F932DC" w:rsidRPr="00A70DC8" w:rsidRDefault="00F932DC" w:rsidP="00994F6B">
            <w:pPr>
              <w:suppressAutoHyphens w:val="0"/>
              <w:ind w:left="115"/>
              <w:rPr>
                <w:sz w:val="16"/>
              </w:rPr>
            </w:pPr>
            <w:r>
              <w:rPr>
                <w:sz w:val="16"/>
              </w:rPr>
              <w:t>SEP</w:t>
            </w:r>
            <w:r>
              <w:rPr>
                <w:sz w:val="16"/>
              </w:rPr>
              <w:tab/>
            </w:r>
            <w:r>
              <w:rPr>
                <w:sz w:val="16"/>
              </w:rPr>
              <w:tab/>
              <w:t>21.64</w:t>
            </w:r>
            <w:r>
              <w:rPr>
                <w:sz w:val="16"/>
              </w:rPr>
              <w:tab/>
              <w:t>36.72</w:t>
            </w:r>
            <w:r>
              <w:rPr>
                <w:sz w:val="16"/>
              </w:rPr>
              <w:tab/>
              <w:t>0.59</w:t>
            </w:r>
            <w:r>
              <w:rPr>
                <w:sz w:val="16"/>
              </w:rPr>
              <w:tab/>
              <w:t>73.60</w:t>
            </w:r>
            <w:r>
              <w:rPr>
                <w:sz w:val="16"/>
              </w:rPr>
              <w:tab/>
              <w:t>26.30</w:t>
            </w:r>
            <w:r>
              <w:rPr>
                <w:sz w:val="16"/>
              </w:rPr>
              <w:tab/>
              <w:t>80.88</w:t>
            </w:r>
            <w:r>
              <w:rPr>
                <w:sz w:val="16"/>
              </w:rPr>
              <w:tab/>
              <w:t>0.66</w:t>
            </w:r>
            <w:r>
              <w:rPr>
                <w:sz w:val="16"/>
              </w:rPr>
              <w:tab/>
              <w:t>9.74</w:t>
            </w:r>
            <w:r>
              <w:rPr>
                <w:sz w:val="16"/>
              </w:rPr>
              <w:tab/>
              <w:t>9.92</w:t>
            </w:r>
          </w:p>
          <w:p w:rsidR="00F932DC" w:rsidRDefault="00F932DC" w:rsidP="00994F6B">
            <w:pPr>
              <w:suppressAutoHyphens w:val="0"/>
              <w:ind w:left="115"/>
              <w:rPr>
                <w:sz w:val="16"/>
              </w:rPr>
            </w:pPr>
            <w:r>
              <w:rPr>
                <w:sz w:val="16"/>
              </w:rPr>
              <w:t>OCT</w:t>
            </w:r>
            <w:r>
              <w:rPr>
                <w:sz w:val="16"/>
              </w:rPr>
              <w:tab/>
            </w:r>
            <w:r>
              <w:rPr>
                <w:sz w:val="16"/>
              </w:rPr>
              <w:tab/>
              <w:t>21.71</w:t>
            </w:r>
            <w:r>
              <w:rPr>
                <w:sz w:val="16"/>
              </w:rPr>
              <w:tab/>
              <w:t>34.16</w:t>
            </w:r>
            <w:r>
              <w:rPr>
                <w:sz w:val="16"/>
              </w:rPr>
              <w:tab/>
              <w:t>0.64</w:t>
            </w:r>
            <w:r>
              <w:rPr>
                <w:sz w:val="16"/>
              </w:rPr>
              <w:tab/>
              <w:t>44.30</w:t>
            </w:r>
            <w:r>
              <w:rPr>
                <w:sz w:val="16"/>
              </w:rPr>
              <w:tab/>
              <w:t>28.20</w:t>
            </w:r>
            <w:r>
              <w:rPr>
                <w:sz w:val="16"/>
              </w:rPr>
              <w:tab/>
              <w:t>12.24</w:t>
            </w:r>
            <w:r>
              <w:rPr>
                <w:sz w:val="16"/>
              </w:rPr>
              <w:tab/>
              <w:t>0.71</w:t>
            </w:r>
            <w:r>
              <w:rPr>
                <w:sz w:val="16"/>
              </w:rPr>
              <w:tab/>
              <w:t>9.77</w:t>
            </w:r>
            <w:r>
              <w:rPr>
                <w:sz w:val="16"/>
              </w:rPr>
              <w:tab/>
              <w:t>9.79</w:t>
            </w:r>
          </w:p>
          <w:p w:rsidR="00F932DC" w:rsidRPr="00A70DC8" w:rsidRDefault="00F932DC" w:rsidP="00994F6B">
            <w:pPr>
              <w:suppressAutoHyphens w:val="0"/>
              <w:ind w:left="115"/>
              <w:rPr>
                <w:sz w:val="16"/>
              </w:rPr>
            </w:pPr>
            <w:r>
              <w:rPr>
                <w:sz w:val="16"/>
              </w:rPr>
              <w:t>NOV</w:t>
            </w:r>
            <w:r>
              <w:rPr>
                <w:sz w:val="16"/>
              </w:rPr>
              <w:tab/>
            </w:r>
            <w:r>
              <w:rPr>
                <w:sz w:val="16"/>
              </w:rPr>
              <w:tab/>
              <w:t>20.84</w:t>
            </w:r>
            <w:r>
              <w:rPr>
                <w:sz w:val="16"/>
              </w:rPr>
              <w:tab/>
              <w:t>31.07</w:t>
            </w:r>
            <w:r>
              <w:rPr>
                <w:sz w:val="16"/>
              </w:rPr>
              <w:tab/>
              <w:t>0.67</w:t>
            </w:r>
            <w:r>
              <w:rPr>
                <w:sz w:val="16"/>
              </w:rPr>
              <w:tab/>
              <w:t>18.50</w:t>
            </w:r>
            <w:r>
              <w:rPr>
                <w:sz w:val="16"/>
              </w:rPr>
              <w:tab/>
              <w:t>27.20</w:t>
            </w:r>
            <w:r>
              <w:rPr>
                <w:sz w:val="16"/>
              </w:rPr>
              <w:tab/>
              <w:t>0.48</w:t>
            </w:r>
            <w:r>
              <w:rPr>
                <w:sz w:val="16"/>
              </w:rPr>
              <w:tab/>
              <w:t>0.75</w:t>
            </w:r>
            <w:r>
              <w:rPr>
                <w:sz w:val="16"/>
              </w:rPr>
              <w:tab/>
              <w:t>9.38</w:t>
            </w:r>
            <w:r>
              <w:rPr>
                <w:sz w:val="16"/>
              </w:rPr>
              <w:tab/>
              <w:t>9.36</w:t>
            </w:r>
          </w:p>
          <w:p w:rsidR="00F932DC" w:rsidRDefault="00F932DC" w:rsidP="00994F6B">
            <w:pPr>
              <w:suppressAutoHyphens w:val="0"/>
              <w:ind w:left="115"/>
              <w:rPr>
                <w:sz w:val="16"/>
              </w:rPr>
            </w:pPr>
            <w:r>
              <w:rPr>
                <w:sz w:val="16"/>
              </w:rPr>
              <w:t>DEC</w:t>
            </w:r>
            <w:r>
              <w:rPr>
                <w:sz w:val="16"/>
              </w:rPr>
              <w:tab/>
            </w:r>
            <w:r>
              <w:rPr>
                <w:sz w:val="16"/>
              </w:rPr>
              <w:tab/>
              <w:t>18.90</w:t>
            </w:r>
            <w:r>
              <w:rPr>
                <w:sz w:val="16"/>
              </w:rPr>
              <w:tab/>
              <w:t>29.34</w:t>
            </w:r>
            <w:r>
              <w:rPr>
                <w:sz w:val="16"/>
              </w:rPr>
              <w:tab/>
              <w:t>0.64</w:t>
            </w:r>
            <w:r>
              <w:rPr>
                <w:sz w:val="16"/>
              </w:rPr>
              <w:tab/>
              <w:t>16.10</w:t>
            </w:r>
            <w:r>
              <w:rPr>
                <w:sz w:val="16"/>
              </w:rPr>
              <w:tab/>
              <w:t>24.30</w:t>
            </w:r>
            <w:r>
              <w:rPr>
                <w:sz w:val="16"/>
              </w:rPr>
              <w:tab/>
              <w:t>0.24</w:t>
            </w:r>
            <w:r>
              <w:rPr>
                <w:sz w:val="16"/>
              </w:rPr>
              <w:tab/>
              <w:t>0.72</w:t>
            </w:r>
            <w:r>
              <w:rPr>
                <w:sz w:val="16"/>
              </w:rPr>
              <w:tab/>
              <w:t>8.51</w:t>
            </w:r>
            <w:r>
              <w:rPr>
                <w:sz w:val="16"/>
              </w:rPr>
              <w:tab/>
              <w:t>8.88</w:t>
            </w:r>
          </w:p>
          <w:p w:rsidR="00F932DC" w:rsidRDefault="00F932DC" w:rsidP="00994F6B">
            <w:pPr>
              <w:suppressAutoHyphens w:val="0"/>
              <w:ind w:left="115"/>
              <w:rPr>
                <w:sz w:val="16"/>
              </w:rPr>
            </w:pPr>
            <w:r w:rsidRPr="00820252">
              <w:rPr>
                <w:b/>
                <w:sz w:val="16"/>
              </w:rPr>
              <w:t>AVE</w:t>
            </w:r>
            <w:r w:rsidRPr="007E0BD4">
              <w:rPr>
                <w:b/>
                <w:sz w:val="16"/>
              </w:rPr>
              <w:tab/>
            </w:r>
            <w:r>
              <w:rPr>
                <w:b/>
                <w:sz w:val="16"/>
              </w:rPr>
              <w:tab/>
              <w:t>22.47</w:t>
            </w:r>
            <w:r>
              <w:rPr>
                <w:b/>
                <w:sz w:val="16"/>
              </w:rPr>
              <w:tab/>
              <w:t>35.15</w:t>
            </w:r>
            <w:r>
              <w:rPr>
                <w:b/>
                <w:sz w:val="16"/>
              </w:rPr>
              <w:tab/>
              <w:t>0.64</w:t>
            </w:r>
            <w:r>
              <w:rPr>
                <w:b/>
                <w:sz w:val="16"/>
              </w:rPr>
              <w:tab/>
              <w:t>42.03</w:t>
            </w:r>
            <w:r w:rsidRPr="007E0BD4">
              <w:rPr>
                <w:b/>
                <w:sz w:val="16"/>
              </w:rPr>
              <w:tab/>
            </w:r>
            <w:r>
              <w:rPr>
                <w:b/>
                <w:sz w:val="16"/>
              </w:rPr>
              <w:t>27.10</w:t>
            </w:r>
            <w:r>
              <w:rPr>
                <w:b/>
                <w:sz w:val="16"/>
              </w:rPr>
              <w:tab/>
              <w:t>39.54</w:t>
            </w:r>
            <w:r>
              <w:rPr>
                <w:b/>
                <w:sz w:val="16"/>
              </w:rPr>
              <w:tab/>
              <w:t>0.72</w:t>
            </w:r>
            <w:r>
              <w:rPr>
                <w:b/>
                <w:sz w:val="16"/>
              </w:rPr>
              <w:tab/>
              <w:t>10.11</w:t>
            </w:r>
            <w:r>
              <w:rPr>
                <w:b/>
                <w:sz w:val="16"/>
              </w:rPr>
              <w:tab/>
              <w:t>10.09</w:t>
            </w:r>
          </w:p>
          <w:p w:rsidR="00F932DC" w:rsidRPr="00055CBF" w:rsidRDefault="00F932DC" w:rsidP="00994F6B">
            <w:pPr>
              <w:suppressAutoHyphens w:val="0"/>
              <w:ind w:left="115"/>
              <w:rPr>
                <w:sz w:val="8"/>
              </w:rPr>
            </w:pPr>
          </w:p>
          <w:p w:rsidR="00F932DC" w:rsidRPr="00820252" w:rsidRDefault="00F932DC" w:rsidP="00994F6B">
            <w:pPr>
              <w:suppressAutoHyphens w:val="0"/>
              <w:ind w:left="115"/>
              <w:rPr>
                <w:b/>
                <w:sz w:val="16"/>
              </w:rPr>
            </w:pPr>
            <w:r>
              <w:rPr>
                <w:b/>
                <w:sz w:val="16"/>
              </w:rPr>
              <w:t xml:space="preserve">Rainy </w:t>
            </w:r>
            <w:r w:rsidRPr="00820252">
              <w:rPr>
                <w:b/>
                <w:sz w:val="16"/>
              </w:rPr>
              <w:t>Season</w:t>
            </w:r>
          </w:p>
          <w:p w:rsidR="00F932DC" w:rsidRPr="00795DC5" w:rsidRDefault="00F932DC" w:rsidP="00994F6B">
            <w:pPr>
              <w:suppressAutoHyphens w:val="0"/>
              <w:ind w:left="115"/>
              <w:rPr>
                <w:sz w:val="4"/>
              </w:rPr>
            </w:pPr>
          </w:p>
          <w:p w:rsidR="00F932DC" w:rsidRDefault="00F932DC" w:rsidP="00994F6B">
            <w:pPr>
              <w:suppressAutoHyphens w:val="0"/>
              <w:ind w:left="115"/>
              <w:rPr>
                <w:sz w:val="16"/>
              </w:rPr>
            </w:pPr>
            <w:r>
              <w:rPr>
                <w:sz w:val="16"/>
              </w:rPr>
              <w:t>APR</w:t>
            </w:r>
            <w:r>
              <w:rPr>
                <w:sz w:val="16"/>
              </w:rPr>
              <w:tab/>
            </w:r>
            <w:r>
              <w:rPr>
                <w:sz w:val="16"/>
              </w:rPr>
              <w:tab/>
              <w:t>25.74</w:t>
            </w:r>
            <w:r>
              <w:rPr>
                <w:sz w:val="16"/>
              </w:rPr>
              <w:tab/>
              <w:t>38.09</w:t>
            </w:r>
            <w:r>
              <w:rPr>
                <w:sz w:val="16"/>
              </w:rPr>
              <w:tab/>
              <w:t>0.68</w:t>
            </w:r>
            <w:r>
              <w:rPr>
                <w:sz w:val="16"/>
              </w:rPr>
              <w:tab/>
              <w:t>30.70</w:t>
            </w:r>
            <w:r>
              <w:rPr>
                <w:sz w:val="16"/>
              </w:rPr>
              <w:tab/>
              <w:t>31.40</w:t>
            </w:r>
            <w:r>
              <w:rPr>
                <w:sz w:val="16"/>
              </w:rPr>
              <w:tab/>
              <w:t>6.72</w:t>
            </w:r>
            <w:r>
              <w:rPr>
                <w:sz w:val="16"/>
              </w:rPr>
              <w:tab/>
              <w:t>0.76</w:t>
            </w:r>
            <w:r>
              <w:rPr>
                <w:sz w:val="16"/>
              </w:rPr>
              <w:tab/>
              <w:t>11.58</w:t>
            </w:r>
            <w:r>
              <w:rPr>
                <w:sz w:val="16"/>
              </w:rPr>
              <w:tab/>
              <w:t>11.67</w:t>
            </w:r>
          </w:p>
          <w:p w:rsidR="00F932DC" w:rsidRDefault="00F932DC" w:rsidP="00994F6B">
            <w:pPr>
              <w:suppressAutoHyphens w:val="0"/>
              <w:ind w:left="115"/>
              <w:rPr>
                <w:sz w:val="16"/>
              </w:rPr>
            </w:pPr>
            <w:r>
              <w:rPr>
                <w:sz w:val="16"/>
              </w:rPr>
              <w:t>MAY</w:t>
            </w:r>
            <w:r>
              <w:rPr>
                <w:sz w:val="16"/>
              </w:rPr>
              <w:tab/>
            </w:r>
            <w:r>
              <w:rPr>
                <w:sz w:val="16"/>
              </w:rPr>
              <w:tab/>
              <w:t>25.31</w:t>
            </w:r>
            <w:r>
              <w:rPr>
                <w:sz w:val="16"/>
              </w:rPr>
              <w:tab/>
              <w:t>38.30</w:t>
            </w:r>
            <w:r>
              <w:rPr>
                <w:sz w:val="16"/>
              </w:rPr>
              <w:tab/>
              <w:t>0.66</w:t>
            </w:r>
            <w:r>
              <w:rPr>
                <w:sz w:val="16"/>
              </w:rPr>
              <w:tab/>
              <w:t>50.50</w:t>
            </w:r>
            <w:r>
              <w:rPr>
                <w:sz w:val="16"/>
              </w:rPr>
              <w:tab/>
              <w:t>30.40</w:t>
            </w:r>
            <w:r>
              <w:rPr>
                <w:sz w:val="16"/>
              </w:rPr>
              <w:tab/>
              <w:t>30.48</w:t>
            </w:r>
            <w:r>
              <w:rPr>
                <w:sz w:val="16"/>
              </w:rPr>
              <w:tab/>
              <w:t>0.74</w:t>
            </w:r>
            <w:r>
              <w:rPr>
                <w:sz w:val="16"/>
              </w:rPr>
              <w:tab/>
              <w:t>11.39</w:t>
            </w:r>
            <w:r>
              <w:rPr>
                <w:sz w:val="16"/>
              </w:rPr>
              <w:tab/>
              <w:t>10.06</w:t>
            </w:r>
          </w:p>
          <w:p w:rsidR="00F932DC" w:rsidRPr="00A70DC8" w:rsidRDefault="00F932DC" w:rsidP="00994F6B">
            <w:pPr>
              <w:suppressAutoHyphens w:val="0"/>
              <w:ind w:left="115"/>
              <w:rPr>
                <w:sz w:val="16"/>
              </w:rPr>
            </w:pPr>
            <w:r>
              <w:rPr>
                <w:sz w:val="16"/>
              </w:rPr>
              <w:t>JUN</w:t>
            </w:r>
            <w:r>
              <w:rPr>
                <w:sz w:val="16"/>
              </w:rPr>
              <w:tab/>
            </w:r>
            <w:r>
              <w:rPr>
                <w:sz w:val="16"/>
              </w:rPr>
              <w:tab/>
              <w:t>24.88</w:t>
            </w:r>
            <w:r>
              <w:rPr>
                <w:sz w:val="16"/>
              </w:rPr>
              <w:tab/>
              <w:t>38.02</w:t>
            </w:r>
            <w:r>
              <w:rPr>
                <w:sz w:val="16"/>
              </w:rPr>
              <w:tab/>
              <w:t>0.65</w:t>
            </w:r>
            <w:r>
              <w:rPr>
                <w:sz w:val="16"/>
              </w:rPr>
              <w:tab/>
              <w:t>67.70</w:t>
            </w:r>
            <w:r>
              <w:rPr>
                <w:sz w:val="16"/>
              </w:rPr>
              <w:tab/>
              <w:t>27.80</w:t>
            </w:r>
            <w:r>
              <w:rPr>
                <w:sz w:val="16"/>
              </w:rPr>
              <w:tab/>
              <w:t>63.84</w:t>
            </w:r>
            <w:r>
              <w:rPr>
                <w:sz w:val="16"/>
              </w:rPr>
              <w:tab/>
              <w:t>0.74</w:t>
            </w:r>
            <w:r>
              <w:rPr>
                <w:sz w:val="16"/>
              </w:rPr>
              <w:tab/>
              <w:t>11.19</w:t>
            </w:r>
            <w:r>
              <w:rPr>
                <w:sz w:val="16"/>
              </w:rPr>
              <w:tab/>
              <w:t>10.39</w:t>
            </w:r>
          </w:p>
          <w:p w:rsidR="00F932DC" w:rsidRDefault="00F932DC" w:rsidP="00994F6B">
            <w:pPr>
              <w:suppressAutoHyphens w:val="0"/>
              <w:ind w:left="115"/>
              <w:rPr>
                <w:sz w:val="16"/>
              </w:rPr>
            </w:pPr>
            <w:r>
              <w:rPr>
                <w:sz w:val="16"/>
              </w:rPr>
              <w:t>JUL</w:t>
            </w:r>
            <w:r>
              <w:rPr>
                <w:sz w:val="16"/>
              </w:rPr>
              <w:tab/>
            </w:r>
            <w:r>
              <w:rPr>
                <w:sz w:val="16"/>
              </w:rPr>
              <w:tab/>
              <w:t>22.54</w:t>
            </w:r>
            <w:r>
              <w:rPr>
                <w:sz w:val="16"/>
              </w:rPr>
              <w:tab/>
              <w:t>37.94</w:t>
            </w:r>
            <w:r>
              <w:rPr>
                <w:sz w:val="16"/>
              </w:rPr>
              <w:tab/>
              <w:t>0.59</w:t>
            </w:r>
            <w:r>
              <w:rPr>
                <w:sz w:val="16"/>
              </w:rPr>
              <w:tab/>
              <w:t>77.90</w:t>
            </w:r>
            <w:r>
              <w:rPr>
                <w:sz w:val="16"/>
              </w:rPr>
              <w:tab/>
              <w:t>25.80</w:t>
            </w:r>
            <w:r>
              <w:rPr>
                <w:sz w:val="16"/>
              </w:rPr>
              <w:tab/>
              <w:t>118.32</w:t>
            </w:r>
            <w:r>
              <w:rPr>
                <w:sz w:val="16"/>
              </w:rPr>
              <w:tab/>
              <w:t>0.67</w:t>
            </w:r>
            <w:r>
              <w:rPr>
                <w:sz w:val="16"/>
              </w:rPr>
              <w:tab/>
              <w:t>10.14</w:t>
            </w:r>
            <w:r>
              <w:rPr>
                <w:sz w:val="16"/>
              </w:rPr>
              <w:tab/>
              <w:t>10.02</w:t>
            </w:r>
          </w:p>
          <w:p w:rsidR="00F932DC" w:rsidRDefault="00F932DC" w:rsidP="00994F6B">
            <w:pPr>
              <w:suppressAutoHyphens w:val="0"/>
              <w:ind w:left="115"/>
              <w:rPr>
                <w:sz w:val="16"/>
              </w:rPr>
            </w:pPr>
            <w:r>
              <w:rPr>
                <w:sz w:val="16"/>
              </w:rPr>
              <w:t>AUG</w:t>
            </w:r>
            <w:r>
              <w:rPr>
                <w:sz w:val="16"/>
              </w:rPr>
              <w:tab/>
            </w:r>
            <w:r>
              <w:rPr>
                <w:sz w:val="16"/>
              </w:rPr>
              <w:tab/>
              <w:t>20.63</w:t>
            </w:r>
            <w:r>
              <w:rPr>
                <w:sz w:val="16"/>
              </w:rPr>
              <w:tab/>
              <w:t>37.84</w:t>
            </w:r>
            <w:r>
              <w:rPr>
                <w:sz w:val="16"/>
              </w:rPr>
              <w:tab/>
              <w:t>0.55</w:t>
            </w:r>
            <w:r>
              <w:rPr>
                <w:sz w:val="16"/>
              </w:rPr>
              <w:tab/>
              <w:t>79.50</w:t>
            </w:r>
            <w:r>
              <w:rPr>
                <w:sz w:val="16"/>
              </w:rPr>
              <w:tab/>
              <w:t>25.50</w:t>
            </w:r>
            <w:r>
              <w:rPr>
                <w:sz w:val="16"/>
              </w:rPr>
              <w:tab/>
              <w:t>159.12</w:t>
            </w:r>
            <w:r>
              <w:rPr>
                <w:sz w:val="16"/>
              </w:rPr>
              <w:tab/>
              <w:t>0.61</w:t>
            </w:r>
            <w:r>
              <w:rPr>
                <w:sz w:val="16"/>
              </w:rPr>
              <w:tab/>
              <w:t>9.28</w:t>
            </w:r>
            <w:r>
              <w:rPr>
                <w:sz w:val="16"/>
              </w:rPr>
              <w:tab/>
              <w:t>9.94</w:t>
            </w:r>
          </w:p>
          <w:p w:rsidR="00F932DC" w:rsidRPr="00A70DC8" w:rsidRDefault="00F932DC" w:rsidP="00994F6B">
            <w:pPr>
              <w:suppressAutoHyphens w:val="0"/>
              <w:ind w:left="115"/>
              <w:rPr>
                <w:sz w:val="16"/>
              </w:rPr>
            </w:pPr>
            <w:r>
              <w:rPr>
                <w:sz w:val="16"/>
              </w:rPr>
              <w:t>SEP</w:t>
            </w:r>
            <w:r>
              <w:rPr>
                <w:sz w:val="16"/>
              </w:rPr>
              <w:tab/>
            </w:r>
            <w:r>
              <w:rPr>
                <w:sz w:val="16"/>
              </w:rPr>
              <w:tab/>
              <w:t>21.64</w:t>
            </w:r>
            <w:r>
              <w:rPr>
                <w:sz w:val="16"/>
              </w:rPr>
              <w:tab/>
              <w:t>36.72</w:t>
            </w:r>
            <w:r>
              <w:rPr>
                <w:sz w:val="16"/>
              </w:rPr>
              <w:tab/>
              <w:t>0.59</w:t>
            </w:r>
            <w:r>
              <w:rPr>
                <w:sz w:val="16"/>
              </w:rPr>
              <w:tab/>
              <w:t>73.60</w:t>
            </w:r>
            <w:r>
              <w:rPr>
                <w:sz w:val="16"/>
              </w:rPr>
              <w:tab/>
              <w:t>26.30</w:t>
            </w:r>
            <w:r>
              <w:rPr>
                <w:sz w:val="16"/>
              </w:rPr>
              <w:tab/>
              <w:t>80.88</w:t>
            </w:r>
            <w:r>
              <w:rPr>
                <w:sz w:val="16"/>
              </w:rPr>
              <w:tab/>
              <w:t>0.66</w:t>
            </w:r>
            <w:r>
              <w:rPr>
                <w:sz w:val="16"/>
              </w:rPr>
              <w:tab/>
              <w:t>9.74</w:t>
            </w:r>
            <w:r>
              <w:rPr>
                <w:sz w:val="16"/>
              </w:rPr>
              <w:tab/>
              <w:t>9.84</w:t>
            </w:r>
          </w:p>
          <w:p w:rsidR="00F932DC" w:rsidRDefault="00F932DC" w:rsidP="00994F6B">
            <w:pPr>
              <w:suppressAutoHyphens w:val="0"/>
              <w:ind w:left="115"/>
              <w:rPr>
                <w:sz w:val="16"/>
              </w:rPr>
            </w:pPr>
            <w:r>
              <w:rPr>
                <w:sz w:val="16"/>
              </w:rPr>
              <w:t>OCT</w:t>
            </w:r>
            <w:r>
              <w:rPr>
                <w:sz w:val="16"/>
              </w:rPr>
              <w:tab/>
            </w:r>
            <w:r>
              <w:rPr>
                <w:sz w:val="16"/>
              </w:rPr>
              <w:tab/>
              <w:t>21.71</w:t>
            </w:r>
            <w:r>
              <w:rPr>
                <w:sz w:val="16"/>
              </w:rPr>
              <w:tab/>
              <w:t>34.16</w:t>
            </w:r>
            <w:r>
              <w:rPr>
                <w:sz w:val="16"/>
              </w:rPr>
              <w:tab/>
              <w:t>0.64</w:t>
            </w:r>
            <w:r>
              <w:rPr>
                <w:sz w:val="16"/>
              </w:rPr>
              <w:tab/>
              <w:t>44.30</w:t>
            </w:r>
            <w:r>
              <w:rPr>
                <w:sz w:val="16"/>
              </w:rPr>
              <w:tab/>
              <w:t>28.20</w:t>
            </w:r>
            <w:r>
              <w:rPr>
                <w:sz w:val="16"/>
              </w:rPr>
              <w:tab/>
              <w:t>12.24</w:t>
            </w:r>
            <w:r>
              <w:rPr>
                <w:sz w:val="16"/>
              </w:rPr>
              <w:tab/>
              <w:t>0.71</w:t>
            </w:r>
            <w:r>
              <w:rPr>
                <w:sz w:val="16"/>
              </w:rPr>
              <w:tab/>
              <w:t>9.77</w:t>
            </w:r>
            <w:r>
              <w:rPr>
                <w:sz w:val="16"/>
              </w:rPr>
              <w:tab/>
              <w:t>10.05</w:t>
            </w:r>
          </w:p>
          <w:p w:rsidR="00F932DC" w:rsidRDefault="00F932DC" w:rsidP="00994F6B">
            <w:pPr>
              <w:suppressAutoHyphens w:val="0"/>
              <w:ind w:left="115"/>
              <w:rPr>
                <w:b/>
                <w:sz w:val="16"/>
              </w:rPr>
            </w:pPr>
            <w:r w:rsidRPr="00820252">
              <w:rPr>
                <w:b/>
                <w:sz w:val="16"/>
              </w:rPr>
              <w:t>AVE</w:t>
            </w:r>
            <w:r>
              <w:rPr>
                <w:b/>
                <w:sz w:val="16"/>
              </w:rPr>
              <w:tab/>
            </w:r>
            <w:r>
              <w:rPr>
                <w:b/>
                <w:sz w:val="16"/>
              </w:rPr>
              <w:tab/>
              <w:t>23.20</w:t>
            </w:r>
            <w:r>
              <w:rPr>
                <w:b/>
                <w:sz w:val="16"/>
              </w:rPr>
              <w:tab/>
              <w:t>37.30</w:t>
            </w:r>
            <w:r>
              <w:rPr>
                <w:b/>
                <w:sz w:val="16"/>
              </w:rPr>
              <w:tab/>
              <w:t>0.62</w:t>
            </w:r>
            <w:r>
              <w:rPr>
                <w:b/>
                <w:sz w:val="16"/>
              </w:rPr>
              <w:tab/>
              <w:t>60.60</w:t>
            </w:r>
            <w:r>
              <w:rPr>
                <w:b/>
                <w:sz w:val="16"/>
              </w:rPr>
              <w:tab/>
              <w:t>27.91</w:t>
            </w:r>
            <w:r>
              <w:rPr>
                <w:b/>
                <w:sz w:val="16"/>
              </w:rPr>
              <w:tab/>
              <w:t>67.37</w:t>
            </w:r>
            <w:r>
              <w:rPr>
                <w:b/>
                <w:sz w:val="16"/>
              </w:rPr>
              <w:tab/>
              <w:t>0.70</w:t>
            </w:r>
            <w:r>
              <w:rPr>
                <w:b/>
                <w:sz w:val="16"/>
              </w:rPr>
              <w:tab/>
              <w:t>10.44</w:t>
            </w:r>
            <w:r>
              <w:rPr>
                <w:b/>
                <w:sz w:val="16"/>
              </w:rPr>
              <w:tab/>
              <w:t>10.43</w:t>
            </w:r>
          </w:p>
          <w:p w:rsidR="00F932DC" w:rsidRPr="00795DC5" w:rsidRDefault="00F932DC" w:rsidP="00994F6B">
            <w:pPr>
              <w:suppressAutoHyphens w:val="0"/>
              <w:ind w:left="115"/>
              <w:rPr>
                <w:b/>
                <w:sz w:val="6"/>
              </w:rPr>
            </w:pPr>
          </w:p>
          <w:p w:rsidR="00F932DC" w:rsidRDefault="00F932DC" w:rsidP="00994F6B">
            <w:pPr>
              <w:suppressAutoHyphens w:val="0"/>
              <w:ind w:left="115"/>
              <w:rPr>
                <w:b/>
                <w:sz w:val="16"/>
              </w:rPr>
            </w:pPr>
            <w:r>
              <w:rPr>
                <w:b/>
                <w:sz w:val="16"/>
              </w:rPr>
              <w:t>Dry Season</w:t>
            </w:r>
          </w:p>
          <w:p w:rsidR="00F932DC" w:rsidRPr="00A9033F" w:rsidRDefault="00F932DC" w:rsidP="00994F6B">
            <w:pPr>
              <w:suppressAutoHyphens w:val="0"/>
              <w:ind w:left="115"/>
              <w:rPr>
                <w:b/>
                <w:sz w:val="4"/>
              </w:rPr>
            </w:pPr>
          </w:p>
          <w:p w:rsidR="00F932DC" w:rsidRPr="00A70DC8" w:rsidRDefault="00F932DC" w:rsidP="00994F6B">
            <w:pPr>
              <w:suppressAutoHyphens w:val="0"/>
              <w:ind w:left="115"/>
              <w:rPr>
                <w:rFonts w:eastAsia="Verdana"/>
                <w:sz w:val="16"/>
                <w:szCs w:val="28"/>
              </w:rPr>
            </w:pPr>
            <w:r>
              <w:rPr>
                <w:rFonts w:eastAsia="Verdana"/>
                <w:sz w:val="16"/>
                <w:szCs w:val="28"/>
              </w:rPr>
              <w:t>JAN</w:t>
            </w:r>
            <w:r>
              <w:rPr>
                <w:rFonts w:eastAsia="Verdana"/>
                <w:sz w:val="16"/>
                <w:szCs w:val="28"/>
              </w:rPr>
              <w:tab/>
            </w:r>
            <w:r>
              <w:rPr>
                <w:rFonts w:eastAsia="Verdana"/>
                <w:sz w:val="16"/>
                <w:szCs w:val="28"/>
              </w:rPr>
              <w:tab/>
              <w:t>19.69</w:t>
            </w:r>
            <w:r>
              <w:rPr>
                <w:rFonts w:eastAsia="Verdana"/>
                <w:sz w:val="16"/>
                <w:szCs w:val="28"/>
              </w:rPr>
              <w:tab/>
              <w:t>30.42</w:t>
            </w:r>
            <w:r>
              <w:rPr>
                <w:rFonts w:eastAsia="Verdana"/>
                <w:sz w:val="16"/>
                <w:szCs w:val="28"/>
              </w:rPr>
              <w:tab/>
              <w:t>0.65</w:t>
            </w:r>
            <w:r>
              <w:rPr>
                <w:rFonts w:eastAsia="Verdana"/>
                <w:sz w:val="16"/>
                <w:szCs w:val="28"/>
              </w:rPr>
              <w:tab/>
              <w:t>15.20</w:t>
            </w:r>
            <w:r>
              <w:rPr>
                <w:rFonts w:eastAsia="Verdana"/>
                <w:sz w:val="16"/>
                <w:szCs w:val="28"/>
              </w:rPr>
              <w:tab/>
              <w:t>23.50</w:t>
            </w:r>
            <w:r>
              <w:rPr>
                <w:rFonts w:eastAsia="Verdana"/>
                <w:sz w:val="16"/>
                <w:szCs w:val="28"/>
              </w:rPr>
              <w:tab/>
              <w:t>0.24</w:t>
            </w:r>
            <w:r>
              <w:rPr>
                <w:rFonts w:eastAsia="Verdana"/>
                <w:sz w:val="16"/>
                <w:szCs w:val="28"/>
              </w:rPr>
              <w:tab/>
              <w:t>0.73</w:t>
            </w:r>
            <w:r>
              <w:rPr>
                <w:rFonts w:eastAsia="Verdana"/>
                <w:sz w:val="16"/>
                <w:szCs w:val="28"/>
              </w:rPr>
              <w:tab/>
              <w:t>8.86</w:t>
            </w:r>
            <w:r>
              <w:rPr>
                <w:rFonts w:eastAsia="Verdana"/>
                <w:sz w:val="16"/>
                <w:szCs w:val="28"/>
              </w:rPr>
              <w:tab/>
              <w:t>9.13</w:t>
            </w:r>
            <w:r>
              <w:rPr>
                <w:rFonts w:eastAsia="Verdana"/>
                <w:sz w:val="16"/>
                <w:szCs w:val="28"/>
              </w:rPr>
              <w:tab/>
            </w:r>
          </w:p>
          <w:p w:rsidR="00F932DC" w:rsidRPr="00A70DC8" w:rsidRDefault="00F932DC" w:rsidP="00994F6B">
            <w:pPr>
              <w:suppressAutoHyphens w:val="0"/>
              <w:ind w:left="115"/>
              <w:rPr>
                <w:rFonts w:eastAsia="Verdana"/>
                <w:sz w:val="16"/>
                <w:szCs w:val="28"/>
              </w:rPr>
            </w:pPr>
            <w:r>
              <w:rPr>
                <w:rFonts w:eastAsia="Verdana"/>
                <w:sz w:val="16"/>
                <w:szCs w:val="28"/>
              </w:rPr>
              <w:t>FEB</w:t>
            </w:r>
            <w:r>
              <w:rPr>
                <w:rFonts w:eastAsia="Verdana"/>
                <w:sz w:val="16"/>
                <w:szCs w:val="28"/>
              </w:rPr>
              <w:tab/>
            </w:r>
            <w:r>
              <w:rPr>
                <w:rFonts w:eastAsia="Verdana"/>
                <w:sz w:val="16"/>
                <w:szCs w:val="28"/>
              </w:rPr>
              <w:tab/>
              <w:t>23.08</w:t>
            </w:r>
            <w:r>
              <w:rPr>
                <w:rFonts w:eastAsia="Verdana"/>
                <w:sz w:val="16"/>
                <w:szCs w:val="28"/>
              </w:rPr>
              <w:tab/>
              <w:t>33.44</w:t>
            </w:r>
            <w:r>
              <w:rPr>
                <w:rFonts w:eastAsia="Verdana"/>
                <w:sz w:val="16"/>
                <w:szCs w:val="28"/>
              </w:rPr>
              <w:tab/>
              <w:t>0.69</w:t>
            </w:r>
            <w:r>
              <w:rPr>
                <w:rFonts w:eastAsia="Verdana"/>
                <w:sz w:val="16"/>
                <w:szCs w:val="28"/>
              </w:rPr>
              <w:tab/>
              <w:t>13.20</w:t>
            </w:r>
            <w:r>
              <w:rPr>
                <w:rFonts w:eastAsia="Verdana"/>
                <w:sz w:val="16"/>
                <w:szCs w:val="28"/>
              </w:rPr>
              <w:tab/>
              <w:t>25.50</w:t>
            </w:r>
            <w:r>
              <w:rPr>
                <w:rFonts w:eastAsia="Verdana"/>
                <w:sz w:val="16"/>
                <w:szCs w:val="28"/>
              </w:rPr>
              <w:tab/>
              <w:t>0.24</w:t>
            </w:r>
            <w:r>
              <w:rPr>
                <w:rFonts w:eastAsia="Verdana"/>
                <w:sz w:val="16"/>
                <w:szCs w:val="28"/>
              </w:rPr>
              <w:tab/>
              <w:t>0.78</w:t>
            </w:r>
            <w:r>
              <w:rPr>
                <w:rFonts w:eastAsia="Verdana"/>
                <w:sz w:val="16"/>
                <w:szCs w:val="28"/>
              </w:rPr>
              <w:tab/>
              <w:t>10.38</w:t>
            </w:r>
            <w:r>
              <w:rPr>
                <w:rFonts w:eastAsia="Verdana"/>
                <w:sz w:val="16"/>
                <w:szCs w:val="28"/>
              </w:rPr>
              <w:tab/>
              <w:t>10.12</w:t>
            </w:r>
          </w:p>
          <w:p w:rsidR="00F932DC" w:rsidRPr="00A70DC8" w:rsidRDefault="00F932DC" w:rsidP="00994F6B">
            <w:pPr>
              <w:suppressAutoHyphens w:val="0"/>
              <w:ind w:left="115"/>
              <w:rPr>
                <w:sz w:val="16"/>
              </w:rPr>
            </w:pPr>
            <w:r>
              <w:rPr>
                <w:rFonts w:eastAsia="Verdana"/>
                <w:sz w:val="16"/>
                <w:szCs w:val="28"/>
              </w:rPr>
              <w:t>MAR</w:t>
            </w:r>
            <w:r>
              <w:rPr>
                <w:rFonts w:eastAsia="Verdana"/>
                <w:sz w:val="16"/>
                <w:szCs w:val="28"/>
              </w:rPr>
              <w:tab/>
            </w:r>
            <w:r>
              <w:rPr>
                <w:rFonts w:eastAsia="Verdana"/>
                <w:sz w:val="16"/>
                <w:szCs w:val="28"/>
              </w:rPr>
              <w:tab/>
              <w:t>24.73</w:t>
            </w:r>
            <w:r>
              <w:rPr>
                <w:rFonts w:eastAsia="Verdana"/>
                <w:sz w:val="16"/>
                <w:szCs w:val="28"/>
              </w:rPr>
              <w:tab/>
              <w:t>36.43</w:t>
            </w:r>
            <w:r>
              <w:rPr>
                <w:rFonts w:eastAsia="Verdana"/>
                <w:sz w:val="16"/>
                <w:szCs w:val="28"/>
              </w:rPr>
              <w:tab/>
              <w:t>0.68</w:t>
            </w:r>
            <w:r>
              <w:rPr>
                <w:rFonts w:eastAsia="Verdana"/>
                <w:sz w:val="16"/>
                <w:szCs w:val="28"/>
              </w:rPr>
              <w:tab/>
              <w:t>17.20</w:t>
            </w:r>
            <w:r>
              <w:rPr>
                <w:rFonts w:eastAsia="Verdana"/>
                <w:sz w:val="16"/>
                <w:szCs w:val="28"/>
              </w:rPr>
              <w:tab/>
              <w:t>29.40</w:t>
            </w:r>
            <w:r>
              <w:rPr>
                <w:rFonts w:eastAsia="Verdana"/>
                <w:sz w:val="16"/>
                <w:szCs w:val="28"/>
              </w:rPr>
              <w:tab/>
              <w:t>1.68</w:t>
            </w:r>
            <w:r>
              <w:rPr>
                <w:rFonts w:eastAsia="Verdana"/>
                <w:sz w:val="16"/>
                <w:szCs w:val="28"/>
              </w:rPr>
              <w:tab/>
              <w:t>0.76</w:t>
            </w:r>
            <w:r>
              <w:rPr>
                <w:rFonts w:eastAsia="Verdana"/>
                <w:sz w:val="16"/>
                <w:szCs w:val="28"/>
              </w:rPr>
              <w:tab/>
              <w:t>11.13</w:t>
            </w:r>
            <w:r>
              <w:rPr>
                <w:rFonts w:eastAsia="Verdana"/>
                <w:sz w:val="16"/>
                <w:szCs w:val="28"/>
              </w:rPr>
              <w:tab/>
              <w:t>10.85</w:t>
            </w:r>
          </w:p>
          <w:p w:rsidR="00F932DC" w:rsidRPr="00A70DC8" w:rsidRDefault="00F932DC" w:rsidP="00994F6B">
            <w:pPr>
              <w:suppressAutoHyphens w:val="0"/>
              <w:ind w:left="115"/>
              <w:rPr>
                <w:sz w:val="16"/>
              </w:rPr>
            </w:pPr>
            <w:r>
              <w:rPr>
                <w:sz w:val="16"/>
              </w:rPr>
              <w:t>NOV</w:t>
            </w:r>
            <w:r>
              <w:rPr>
                <w:sz w:val="16"/>
              </w:rPr>
              <w:tab/>
            </w:r>
            <w:r>
              <w:rPr>
                <w:sz w:val="16"/>
              </w:rPr>
              <w:tab/>
              <w:t>20.84</w:t>
            </w:r>
            <w:r>
              <w:rPr>
                <w:sz w:val="16"/>
              </w:rPr>
              <w:tab/>
              <w:t>31.07</w:t>
            </w:r>
            <w:r>
              <w:rPr>
                <w:sz w:val="16"/>
              </w:rPr>
              <w:tab/>
              <w:t>0.67</w:t>
            </w:r>
            <w:r>
              <w:rPr>
                <w:sz w:val="16"/>
              </w:rPr>
              <w:tab/>
              <w:t>18.50</w:t>
            </w:r>
            <w:r>
              <w:rPr>
                <w:sz w:val="16"/>
              </w:rPr>
              <w:tab/>
              <w:t>27.20</w:t>
            </w:r>
            <w:r>
              <w:rPr>
                <w:sz w:val="16"/>
              </w:rPr>
              <w:tab/>
              <w:t>0.48</w:t>
            </w:r>
            <w:r>
              <w:rPr>
                <w:sz w:val="16"/>
              </w:rPr>
              <w:tab/>
              <w:t>0.75</w:t>
            </w:r>
            <w:r>
              <w:rPr>
                <w:sz w:val="16"/>
              </w:rPr>
              <w:tab/>
              <w:t>9.38</w:t>
            </w:r>
            <w:r>
              <w:rPr>
                <w:sz w:val="16"/>
              </w:rPr>
              <w:tab/>
              <w:t>9.20</w:t>
            </w:r>
          </w:p>
          <w:p w:rsidR="00F932DC" w:rsidRDefault="00F932DC" w:rsidP="00994F6B">
            <w:pPr>
              <w:suppressAutoHyphens w:val="0"/>
              <w:ind w:left="115"/>
              <w:rPr>
                <w:sz w:val="16"/>
              </w:rPr>
            </w:pPr>
            <w:r>
              <w:rPr>
                <w:sz w:val="16"/>
              </w:rPr>
              <w:t>DEC</w:t>
            </w:r>
            <w:r>
              <w:rPr>
                <w:sz w:val="16"/>
              </w:rPr>
              <w:tab/>
            </w:r>
            <w:r>
              <w:rPr>
                <w:sz w:val="16"/>
              </w:rPr>
              <w:tab/>
              <w:t>18.90</w:t>
            </w:r>
            <w:r>
              <w:rPr>
                <w:sz w:val="16"/>
              </w:rPr>
              <w:tab/>
              <w:t>29.34</w:t>
            </w:r>
            <w:r>
              <w:rPr>
                <w:sz w:val="16"/>
              </w:rPr>
              <w:tab/>
              <w:t>0.64</w:t>
            </w:r>
            <w:r>
              <w:rPr>
                <w:sz w:val="16"/>
              </w:rPr>
              <w:tab/>
              <w:t>16.10</w:t>
            </w:r>
            <w:r>
              <w:rPr>
                <w:sz w:val="16"/>
              </w:rPr>
              <w:tab/>
              <w:t>24.30</w:t>
            </w:r>
            <w:r>
              <w:rPr>
                <w:sz w:val="16"/>
              </w:rPr>
              <w:tab/>
              <w:t>0.24</w:t>
            </w:r>
            <w:r>
              <w:rPr>
                <w:sz w:val="16"/>
              </w:rPr>
              <w:tab/>
              <w:t>0.72</w:t>
            </w:r>
            <w:r>
              <w:rPr>
                <w:sz w:val="16"/>
              </w:rPr>
              <w:tab/>
              <w:t>8.51</w:t>
            </w:r>
            <w:r>
              <w:rPr>
                <w:sz w:val="16"/>
              </w:rPr>
              <w:tab/>
              <w:t>8.78</w:t>
            </w:r>
          </w:p>
          <w:p w:rsidR="00F932DC" w:rsidRPr="00402937" w:rsidRDefault="00F932DC" w:rsidP="00994F6B">
            <w:pPr>
              <w:suppressAutoHyphens w:val="0"/>
              <w:ind w:left="115"/>
              <w:rPr>
                <w:b/>
                <w:sz w:val="16"/>
              </w:rPr>
            </w:pPr>
            <w:r>
              <w:rPr>
                <w:b/>
                <w:sz w:val="16"/>
              </w:rPr>
              <w:t>AVE</w:t>
            </w:r>
            <w:r>
              <w:rPr>
                <w:b/>
                <w:sz w:val="16"/>
              </w:rPr>
              <w:tab/>
            </w:r>
            <w:r>
              <w:rPr>
                <w:b/>
                <w:sz w:val="16"/>
              </w:rPr>
              <w:tab/>
              <w:t>21.45</w:t>
            </w:r>
            <w:r>
              <w:rPr>
                <w:b/>
                <w:sz w:val="16"/>
              </w:rPr>
              <w:tab/>
              <w:t>32.14</w:t>
            </w:r>
            <w:r>
              <w:rPr>
                <w:b/>
                <w:sz w:val="16"/>
              </w:rPr>
              <w:tab/>
              <w:t>0.67</w:t>
            </w:r>
            <w:r>
              <w:rPr>
                <w:b/>
                <w:sz w:val="16"/>
              </w:rPr>
              <w:tab/>
              <w:t>16.04</w:t>
            </w:r>
            <w:r>
              <w:rPr>
                <w:b/>
                <w:sz w:val="16"/>
              </w:rPr>
              <w:tab/>
              <w:t>25.98</w:t>
            </w:r>
            <w:r>
              <w:rPr>
                <w:b/>
                <w:sz w:val="16"/>
              </w:rPr>
              <w:tab/>
              <w:t>0.58</w:t>
            </w:r>
            <w:r>
              <w:rPr>
                <w:b/>
                <w:sz w:val="16"/>
              </w:rPr>
              <w:tab/>
              <w:t>0.75</w:t>
            </w:r>
            <w:r>
              <w:rPr>
                <w:b/>
                <w:sz w:val="16"/>
              </w:rPr>
              <w:tab/>
              <w:t>9.65</w:t>
            </w:r>
            <w:r>
              <w:rPr>
                <w:b/>
                <w:sz w:val="16"/>
              </w:rPr>
              <w:tab/>
              <w:t>9.62</w:t>
            </w:r>
          </w:p>
        </w:tc>
      </w:tr>
    </w:tbl>
    <w:p w:rsidR="00885E1C" w:rsidRPr="00885E1C" w:rsidRDefault="00885E1C" w:rsidP="00F932DC">
      <w:pPr>
        <w:suppressAutoHyphens w:val="0"/>
        <w:snapToGrid w:val="0"/>
        <w:ind w:firstLine="425"/>
        <w:jc w:val="both"/>
        <w:rPr>
          <w:sz w:val="20"/>
          <w:szCs w:val="20"/>
          <w:lang w:eastAsia="zh-CN"/>
        </w:rPr>
      </w:pPr>
    </w:p>
    <w:p w:rsidR="002B0A42" w:rsidRPr="00885E1C" w:rsidRDefault="00241F19" w:rsidP="00F932DC">
      <w:pPr>
        <w:suppressAutoHyphens w:val="0"/>
        <w:snapToGrid w:val="0"/>
        <w:jc w:val="center"/>
        <w:rPr>
          <w:sz w:val="20"/>
          <w:szCs w:val="20"/>
        </w:rPr>
      </w:pPr>
      <w:r w:rsidRPr="00E07F64">
        <w:rPr>
          <w:noProof/>
          <w:sz w:val="20"/>
          <w:lang w:eastAsia="en-US"/>
        </w:rPr>
        <w:lastRenderedPageBreak/>
        <w:pict>
          <v:shape id="Chart 1" o:spid="_x0000_i1053" type="#_x0000_t75" style="width:396.95pt;height:212.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">
            <v:imagedata r:id="rId63" o:title=""/>
          </v:shape>
        </w:pict>
      </w:r>
    </w:p>
    <w:p w:rsidR="002B0A42" w:rsidRPr="00885E1C" w:rsidRDefault="002B0A42" w:rsidP="00F932DC">
      <w:pPr>
        <w:suppressAutoHyphens w:val="0"/>
        <w:snapToGrid w:val="0"/>
        <w:ind w:firstLine="425"/>
        <w:jc w:val="both"/>
        <w:rPr>
          <w:sz w:val="20"/>
          <w:szCs w:val="20"/>
        </w:rPr>
      </w:pPr>
    </w:p>
    <w:p w:rsidR="002B0A42" w:rsidRPr="00885E1C" w:rsidRDefault="00241F19" w:rsidP="00F932DC">
      <w:pPr>
        <w:suppressAutoHyphens w:val="0"/>
        <w:snapToGrid w:val="0"/>
        <w:jc w:val="center"/>
        <w:rPr>
          <w:sz w:val="20"/>
          <w:szCs w:val="20"/>
        </w:rPr>
      </w:pPr>
      <w:r w:rsidRPr="00E07F64">
        <w:rPr>
          <w:noProof/>
          <w:sz w:val="20"/>
          <w:lang w:eastAsia="en-US"/>
        </w:rPr>
        <w:pict>
          <v:shape id="Chart 2" o:spid="_x0000_i1054" type="#_x0000_t75" style="width:396.95pt;height:197.8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">
            <v:imagedata r:id="rId64" o:title=""/>
          </v:shape>
        </w:pict>
      </w:r>
    </w:p>
    <w:p w:rsidR="002B0A42" w:rsidRPr="00885E1C" w:rsidRDefault="002B0A42" w:rsidP="00F932DC">
      <w:pPr>
        <w:suppressAutoHyphens w:val="0"/>
        <w:snapToGrid w:val="0"/>
        <w:ind w:firstLine="425"/>
        <w:jc w:val="both"/>
        <w:rPr>
          <w:sz w:val="20"/>
          <w:szCs w:val="20"/>
        </w:rPr>
      </w:pPr>
    </w:p>
    <w:p w:rsidR="002B0A42" w:rsidRDefault="00241F19" w:rsidP="00F932DC">
      <w:pPr>
        <w:suppressAutoHyphens w:val="0"/>
        <w:snapToGrid w:val="0"/>
        <w:jc w:val="center"/>
        <w:rPr>
          <w:noProof/>
          <w:sz w:val="20"/>
          <w:lang w:eastAsia="zh-CN"/>
        </w:rPr>
      </w:pPr>
      <w:r w:rsidRPr="00E07F64">
        <w:rPr>
          <w:noProof/>
          <w:sz w:val="20"/>
          <w:lang w:eastAsia="en-US"/>
        </w:rPr>
        <w:pict>
          <v:shape id="Chart 3" o:spid="_x0000_i1055" type="#_x0000_t75" style="width:396.95pt;height:184.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">
            <v:imagedata r:id="rId65" o:title=""/>
          </v:shape>
        </w:pict>
      </w:r>
    </w:p>
    <w:p w:rsidR="001D3090" w:rsidRPr="00885E1C" w:rsidRDefault="001D3090" w:rsidP="00F932DC">
      <w:pPr>
        <w:suppressAutoHyphens w:val="0"/>
        <w:snapToGrid w:val="0"/>
        <w:jc w:val="center"/>
        <w:rPr>
          <w:sz w:val="20"/>
          <w:szCs w:val="20"/>
          <w:lang w:eastAsia="zh-CN"/>
        </w:rPr>
      </w:pPr>
    </w:p>
    <w:p w:rsidR="002B0A42" w:rsidRPr="00885E1C" w:rsidRDefault="00241F19" w:rsidP="00F932DC">
      <w:pPr>
        <w:suppressAutoHyphens w:val="0"/>
        <w:snapToGrid w:val="0"/>
        <w:jc w:val="center"/>
        <w:rPr>
          <w:sz w:val="20"/>
          <w:szCs w:val="20"/>
        </w:rPr>
      </w:pPr>
      <w:r w:rsidRPr="00E07F64">
        <w:rPr>
          <w:noProof/>
          <w:sz w:val="20"/>
          <w:lang w:eastAsia="en-US"/>
        </w:rPr>
        <w:lastRenderedPageBreak/>
        <w:pict>
          <v:shape id="Chart 5" o:spid="_x0000_i1056" type="#_x0000_t75" style="width:396.95pt;height:185.9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">
            <v:imagedata r:id="rId66" o:title=""/>
          </v:shape>
        </w:pict>
      </w:r>
    </w:p>
    <w:p w:rsidR="002B0A42" w:rsidRPr="00885E1C" w:rsidRDefault="002B0A42" w:rsidP="00F932DC">
      <w:pPr>
        <w:suppressAutoHyphens w:val="0"/>
        <w:snapToGrid w:val="0"/>
        <w:ind w:firstLine="425"/>
        <w:jc w:val="both"/>
        <w:rPr>
          <w:sz w:val="20"/>
          <w:szCs w:val="20"/>
        </w:rPr>
      </w:pPr>
    </w:p>
    <w:p w:rsidR="002B0A42" w:rsidRPr="00885E1C" w:rsidRDefault="00241F19" w:rsidP="00F932DC">
      <w:pPr>
        <w:suppressAutoHyphens w:val="0"/>
        <w:snapToGrid w:val="0"/>
        <w:jc w:val="center"/>
        <w:rPr>
          <w:sz w:val="20"/>
          <w:szCs w:val="20"/>
        </w:rPr>
      </w:pPr>
      <w:r w:rsidRPr="00E07F64">
        <w:rPr>
          <w:noProof/>
          <w:sz w:val="20"/>
          <w:lang w:eastAsia="en-US"/>
        </w:rPr>
        <w:pict>
          <v:shape id="Chart 6" o:spid="_x0000_i1057" type="#_x0000_t75" style="width:396.95pt;height:216.6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">
            <v:imagedata r:id="rId67" o:title=""/>
          </v:shape>
        </w:pict>
      </w:r>
    </w:p>
    <w:p w:rsidR="002B0A42" w:rsidRPr="00885E1C" w:rsidRDefault="002B0A42" w:rsidP="00F932DC">
      <w:pPr>
        <w:suppressAutoHyphens w:val="0"/>
        <w:snapToGrid w:val="0"/>
        <w:ind w:firstLine="425"/>
        <w:jc w:val="both"/>
        <w:rPr>
          <w:sz w:val="20"/>
          <w:szCs w:val="20"/>
        </w:rPr>
      </w:pPr>
    </w:p>
    <w:p w:rsidR="002B0A42" w:rsidRPr="00885E1C" w:rsidRDefault="00241F19" w:rsidP="00F932DC">
      <w:pPr>
        <w:suppressAutoHyphens w:val="0"/>
        <w:snapToGrid w:val="0"/>
        <w:jc w:val="center"/>
        <w:rPr>
          <w:sz w:val="20"/>
          <w:szCs w:val="20"/>
        </w:rPr>
      </w:pPr>
      <w:r w:rsidRPr="00E07F64">
        <w:rPr>
          <w:noProof/>
          <w:sz w:val="20"/>
          <w:lang w:eastAsia="en-US"/>
        </w:rPr>
        <w:pict>
          <v:shape id="Chart 7" o:spid="_x0000_i1058" type="#_x0000_t75" style="width:396.95pt;height:209.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">
            <v:imagedata r:id="rId68" o:title=""/>
          </v:shape>
        </w:pict>
      </w:r>
    </w:p>
    <w:p w:rsidR="00F932DC" w:rsidRDefault="00F932DC" w:rsidP="00F932DC">
      <w:pPr>
        <w:suppressAutoHyphens w:val="0"/>
        <w:jc w:val="both"/>
        <w:rPr>
          <w:b/>
          <w:sz w:val="20"/>
          <w:szCs w:val="20"/>
        </w:rPr>
      </w:pPr>
    </w:p>
    <w:p w:rsidR="00F932DC" w:rsidRPr="00241F19" w:rsidRDefault="00F932DC" w:rsidP="00F932DC">
      <w:pPr>
        <w:suppressAutoHyphens w:val="0"/>
        <w:jc w:val="both"/>
        <w:rPr>
          <w:sz w:val="20"/>
          <w:szCs w:val="20"/>
        </w:rPr>
      </w:pPr>
      <w:r w:rsidRPr="00241F19">
        <w:rPr>
          <w:sz w:val="20"/>
          <w:szCs w:val="20"/>
        </w:rPr>
        <w:lastRenderedPageBreak/>
        <w:t xml:space="preserve">Table 8: Statistical Results for the Validation of the of Predicted (model) </w:t>
      </w:r>
      <w:proofErr w:type="spellStart"/>
      <w:r w:rsidRPr="00241F19">
        <w:rPr>
          <w:sz w:val="20"/>
          <w:szCs w:val="20"/>
        </w:rPr>
        <w:t>Photosynthetically</w:t>
      </w:r>
      <w:proofErr w:type="spellEnd"/>
      <w:r w:rsidRPr="00241F19">
        <w:rPr>
          <w:sz w:val="20"/>
          <w:szCs w:val="20"/>
        </w:rPr>
        <w:t xml:space="preserve"> Active Radiation</w:t>
      </w:r>
      <w:r w:rsidR="001D3090" w:rsidRPr="00241F19">
        <w:rPr>
          <w:sz w:val="20"/>
          <w:szCs w:val="20"/>
        </w:rPr>
        <w:t xml:space="preserve"> </w:t>
      </w:r>
      <w:r w:rsidRPr="00241F19">
        <w:rPr>
          <w:sz w:val="20"/>
          <w:szCs w:val="20"/>
        </w:rPr>
        <w:t xml:space="preserve">PAR in terms of their Capability for Estimating the </w:t>
      </w:r>
      <w:proofErr w:type="spellStart"/>
      <w:r w:rsidRPr="00241F19">
        <w:rPr>
          <w:sz w:val="20"/>
          <w:szCs w:val="20"/>
        </w:rPr>
        <w:t>Photosynthetically</w:t>
      </w:r>
      <w:proofErr w:type="spellEnd"/>
      <w:r w:rsidRPr="00241F19">
        <w:rPr>
          <w:sz w:val="20"/>
          <w:szCs w:val="20"/>
        </w:rPr>
        <w:t xml:space="preserve"> Active Radiation for Port Harcourt, </w:t>
      </w:r>
      <w:proofErr w:type="spellStart"/>
      <w:r w:rsidRPr="00241F19">
        <w:rPr>
          <w:sz w:val="20"/>
          <w:szCs w:val="20"/>
        </w:rPr>
        <w:t>Owerri</w:t>
      </w:r>
      <w:proofErr w:type="spellEnd"/>
      <w:r w:rsidRPr="00241F19">
        <w:rPr>
          <w:sz w:val="20"/>
          <w:szCs w:val="20"/>
        </w:rPr>
        <w:t xml:space="preserve">, </w:t>
      </w:r>
      <w:proofErr w:type="spellStart"/>
      <w:r w:rsidRPr="00241F19">
        <w:rPr>
          <w:sz w:val="20"/>
          <w:szCs w:val="20"/>
        </w:rPr>
        <w:t>Ikeja</w:t>
      </w:r>
      <w:proofErr w:type="spellEnd"/>
      <w:r w:rsidRPr="00241F19">
        <w:rPr>
          <w:sz w:val="20"/>
          <w:szCs w:val="20"/>
        </w:rPr>
        <w:t xml:space="preserve">, Abuja, Maiduguri and </w:t>
      </w:r>
      <w:proofErr w:type="spellStart"/>
      <w:r w:rsidRPr="00241F19">
        <w:rPr>
          <w:sz w:val="20"/>
          <w:szCs w:val="20"/>
        </w:rPr>
        <w:t>Sokoto</w:t>
      </w:r>
      <w:proofErr w:type="spellEnd"/>
      <w:r w:rsidRPr="00241F19">
        <w:rPr>
          <w:sz w:val="20"/>
          <w:szCs w:val="20"/>
        </w:rPr>
        <w:t xml:space="preserve">. </w:t>
      </w:r>
    </w:p>
    <w:p w:rsidR="00F932DC" w:rsidRPr="006C2761" w:rsidRDefault="00F932DC" w:rsidP="00F932DC">
      <w:pPr>
        <w:suppressAutoHyphens w:val="0"/>
        <w:jc w:val="both"/>
        <w:rPr>
          <w:b/>
          <w:sz w:val="6"/>
          <w:szCs w:val="20"/>
        </w:rPr>
      </w:pPr>
    </w:p>
    <w:tbl>
      <w:tblPr>
        <w:tblW w:w="9262" w:type="dxa"/>
        <w:tblInd w:w="47" w:type="dxa"/>
        <w:tblBorders>
          <w:top w:val="single" w:sz="4" w:space="0" w:color="auto"/>
        </w:tblBorders>
        <w:tblLook w:val="0000"/>
      </w:tblPr>
      <w:tblGrid>
        <w:gridCol w:w="9262"/>
      </w:tblGrid>
      <w:tr w:rsidR="00F932DC" w:rsidRPr="00B46C6C" w:rsidTr="00994F6B">
        <w:trPr>
          <w:trHeight w:val="112"/>
        </w:trPr>
        <w:tc>
          <w:tcPr>
            <w:tcW w:w="9262" w:type="dxa"/>
            <w:tcBorders>
              <w:top w:val="double" w:sz="4" w:space="0" w:color="auto"/>
              <w:bottom w:val="single" w:sz="4" w:space="0" w:color="auto"/>
            </w:tcBorders>
          </w:tcPr>
          <w:p w:rsidR="00F932DC" w:rsidRPr="00D85CE3" w:rsidRDefault="00F932DC" w:rsidP="00994F6B">
            <w:pPr>
              <w:suppressAutoHyphens w:val="0"/>
              <w:rPr>
                <w:rFonts w:eastAsia="Verdana"/>
                <w:sz w:val="10"/>
                <w:szCs w:val="20"/>
              </w:rPr>
            </w:pPr>
          </w:p>
          <w:p w:rsidR="00F932DC" w:rsidRDefault="00F932DC" w:rsidP="00994F6B">
            <w:pPr>
              <w:suppressAutoHyphens w:val="0"/>
              <w:rPr>
                <w:sz w:val="20"/>
                <w:szCs w:val="20"/>
              </w:rPr>
            </w:pPr>
            <w:r>
              <w:rPr>
                <w:rFonts w:eastAsia="Verdana"/>
                <w:sz w:val="20"/>
                <w:szCs w:val="20"/>
              </w:rPr>
              <w:t>Stations</w:t>
            </w:r>
            <w:r w:rsidRPr="00B46C6C">
              <w:rPr>
                <w:rFonts w:eastAsia="Verdana"/>
                <w:sz w:val="20"/>
                <w:szCs w:val="20"/>
              </w:rPr>
              <w:tab/>
              <w:t xml:space="preserve">  </w:t>
            </w:r>
            <w:r>
              <w:rPr>
                <w:rFonts w:eastAsia="Verdana"/>
                <w:sz w:val="20"/>
                <w:szCs w:val="20"/>
              </w:rPr>
              <w:tab/>
            </w:r>
            <w:r>
              <w:rPr>
                <w:rFonts w:eastAsia="Verdana"/>
                <w:sz w:val="20"/>
                <w:szCs w:val="20"/>
              </w:rPr>
              <w:tab/>
              <w:t>Seasons</w:t>
            </w:r>
            <w:r>
              <w:rPr>
                <w:rFonts w:eastAsia="Verdana"/>
                <w:sz w:val="20"/>
                <w:szCs w:val="20"/>
              </w:rPr>
              <w:tab/>
              <w:t xml:space="preserve">                </w:t>
            </w:r>
            <w:r>
              <w:rPr>
                <w:rFonts w:eastAsia="Verdana"/>
                <w:sz w:val="20"/>
                <w:szCs w:val="20"/>
              </w:rPr>
              <w:tab/>
              <w:t>b</w:t>
            </w:r>
            <w:r>
              <w:rPr>
                <w:rFonts w:eastAsia="Verdana"/>
                <w:sz w:val="20"/>
                <w:szCs w:val="20"/>
                <w:vertAlign w:val="subscript"/>
              </w:rPr>
              <w:t>0</w:t>
            </w:r>
            <w:r>
              <w:rPr>
                <w:rFonts w:eastAsia="Verdana"/>
                <w:sz w:val="20"/>
                <w:szCs w:val="20"/>
              </w:rPr>
              <w:tab/>
              <w:t xml:space="preserve">   b</w:t>
            </w:r>
            <w:r>
              <w:rPr>
                <w:rFonts w:eastAsia="Verdana"/>
                <w:sz w:val="20"/>
                <w:szCs w:val="20"/>
                <w:vertAlign w:val="subscript"/>
              </w:rPr>
              <w:t>1</w:t>
            </w:r>
            <w:r>
              <w:rPr>
                <w:rFonts w:eastAsia="Verdana"/>
                <w:sz w:val="20"/>
                <w:szCs w:val="20"/>
              </w:rPr>
              <w:tab/>
              <w:t xml:space="preserve"> R</w:t>
            </w:r>
            <w:r>
              <w:rPr>
                <w:rFonts w:eastAsia="Verdana"/>
                <w:sz w:val="20"/>
                <w:szCs w:val="20"/>
                <w:vertAlign w:val="superscript"/>
              </w:rPr>
              <w:t>2</w:t>
            </w:r>
            <w:r>
              <w:rPr>
                <w:rFonts w:eastAsia="Verdana"/>
                <w:sz w:val="20"/>
                <w:szCs w:val="20"/>
              </w:rPr>
              <w:t xml:space="preserve"> </w:t>
            </w:r>
            <w:r>
              <w:rPr>
                <w:sz w:val="20"/>
                <w:szCs w:val="20"/>
              </w:rPr>
              <w:t xml:space="preserve">        MBE</w:t>
            </w:r>
            <w:r>
              <w:rPr>
                <w:sz w:val="20"/>
                <w:szCs w:val="20"/>
              </w:rPr>
              <w:tab/>
              <w:t>MPE</w:t>
            </w:r>
            <w:r>
              <w:rPr>
                <w:sz w:val="20"/>
                <w:szCs w:val="20"/>
              </w:rPr>
              <w:tab/>
              <w:t>RMSE</w:t>
            </w:r>
          </w:p>
          <w:p w:rsidR="00F932DC" w:rsidRPr="00D85CE3" w:rsidRDefault="00F932DC" w:rsidP="00994F6B">
            <w:pPr>
              <w:suppressAutoHyphens w:val="0"/>
              <w:rPr>
                <w:rFonts w:eastAsia="Verdana"/>
                <w:sz w:val="10"/>
                <w:szCs w:val="20"/>
                <w:vertAlign w:val="superscript"/>
              </w:rPr>
            </w:pPr>
          </w:p>
        </w:tc>
      </w:tr>
      <w:tr w:rsidR="00F932DC" w:rsidRPr="00B46C6C" w:rsidTr="00994F6B">
        <w:trPr>
          <w:trHeight w:val="143"/>
        </w:trPr>
        <w:tc>
          <w:tcPr>
            <w:tcW w:w="9262" w:type="dxa"/>
            <w:tcBorders>
              <w:top w:val="single" w:sz="4" w:space="0" w:color="auto"/>
              <w:bottom w:val="double" w:sz="4" w:space="0" w:color="auto"/>
            </w:tcBorders>
          </w:tcPr>
          <w:p w:rsidR="00F932DC" w:rsidRDefault="00F932DC" w:rsidP="00994F6B">
            <w:pPr>
              <w:suppressAutoHyphens w:val="0"/>
              <w:rPr>
                <w:sz w:val="20"/>
                <w:szCs w:val="20"/>
              </w:rPr>
            </w:pPr>
            <w:r>
              <w:rPr>
                <w:sz w:val="20"/>
                <w:szCs w:val="20"/>
              </w:rPr>
              <w:t>Port Harcourt</w:t>
            </w:r>
            <w:r>
              <w:rPr>
                <w:sz w:val="20"/>
                <w:szCs w:val="20"/>
              </w:rPr>
              <w:tab/>
            </w:r>
            <w:r>
              <w:rPr>
                <w:sz w:val="20"/>
                <w:szCs w:val="20"/>
              </w:rPr>
              <w:tab/>
              <w:t>All Conditions</w:t>
            </w:r>
            <w:r>
              <w:rPr>
                <w:sz w:val="20"/>
                <w:szCs w:val="20"/>
              </w:rPr>
              <w:tab/>
            </w:r>
            <w:r>
              <w:rPr>
                <w:sz w:val="20"/>
                <w:szCs w:val="20"/>
              </w:rPr>
              <w:tab/>
              <w:t>2.300</w:t>
            </w:r>
            <w:r>
              <w:rPr>
                <w:sz w:val="20"/>
                <w:szCs w:val="20"/>
              </w:rPr>
              <w:tab/>
              <w:t>-2.209</w:t>
            </w:r>
            <w:r>
              <w:rPr>
                <w:sz w:val="20"/>
                <w:szCs w:val="20"/>
              </w:rPr>
              <w:tab/>
              <w:t>0.554    -0.0017</w:t>
            </w:r>
            <w:r>
              <w:rPr>
                <w:sz w:val="20"/>
                <w:szCs w:val="20"/>
              </w:rPr>
              <w:tab/>
              <w:t>-0.15</w:t>
            </w:r>
            <w:r>
              <w:rPr>
                <w:sz w:val="20"/>
                <w:szCs w:val="20"/>
              </w:rPr>
              <w:tab/>
              <w:t>0.19</w:t>
            </w:r>
            <w:r>
              <w:rPr>
                <w:sz w:val="20"/>
                <w:szCs w:val="20"/>
              </w:rPr>
              <w:tab/>
            </w:r>
          </w:p>
          <w:p w:rsidR="00F932DC" w:rsidRDefault="00F932DC" w:rsidP="00994F6B">
            <w:pPr>
              <w:suppressAutoHyphens w:val="0"/>
              <w:rPr>
                <w:sz w:val="20"/>
                <w:szCs w:val="20"/>
              </w:rPr>
            </w:pPr>
            <w:r>
              <w:rPr>
                <w:sz w:val="20"/>
                <w:szCs w:val="20"/>
              </w:rPr>
              <w:tab/>
            </w:r>
            <w:r>
              <w:rPr>
                <w:sz w:val="20"/>
                <w:szCs w:val="20"/>
              </w:rPr>
              <w:tab/>
              <w:t>Rainy Season</w:t>
            </w:r>
            <w:r>
              <w:rPr>
                <w:sz w:val="20"/>
                <w:szCs w:val="20"/>
              </w:rPr>
              <w:tab/>
            </w:r>
            <w:r>
              <w:rPr>
                <w:sz w:val="20"/>
                <w:szCs w:val="20"/>
              </w:rPr>
              <w:tab/>
              <w:t>0.118</w:t>
            </w:r>
            <w:r>
              <w:rPr>
                <w:sz w:val="20"/>
                <w:szCs w:val="20"/>
              </w:rPr>
              <w:tab/>
              <w:t xml:space="preserve"> 0.354</w:t>
            </w:r>
            <w:r>
              <w:rPr>
                <w:sz w:val="20"/>
                <w:szCs w:val="20"/>
              </w:rPr>
              <w:tab/>
              <w:t>0.006</w:t>
            </w:r>
            <w:r>
              <w:rPr>
                <w:sz w:val="20"/>
                <w:szCs w:val="20"/>
              </w:rPr>
              <w:tab/>
              <w:t>0.0000</w:t>
            </w:r>
            <w:r>
              <w:rPr>
                <w:sz w:val="20"/>
                <w:szCs w:val="20"/>
              </w:rPr>
              <w:tab/>
              <w:t xml:space="preserve"> 0.00</w:t>
            </w:r>
            <w:r>
              <w:rPr>
                <w:sz w:val="20"/>
                <w:szCs w:val="20"/>
              </w:rPr>
              <w:tab/>
              <w:t>0.00</w:t>
            </w:r>
            <w:r>
              <w:rPr>
                <w:sz w:val="20"/>
                <w:szCs w:val="20"/>
              </w:rPr>
              <w:tab/>
            </w:r>
            <w:r>
              <w:rPr>
                <w:sz w:val="20"/>
                <w:szCs w:val="20"/>
              </w:rPr>
              <w:tab/>
            </w:r>
            <w:r>
              <w:rPr>
                <w:sz w:val="20"/>
                <w:szCs w:val="20"/>
              </w:rPr>
              <w:tab/>
            </w:r>
            <w:r>
              <w:rPr>
                <w:sz w:val="20"/>
                <w:szCs w:val="20"/>
              </w:rPr>
              <w:tab/>
              <w:t>Dry Season</w:t>
            </w:r>
            <w:r>
              <w:rPr>
                <w:sz w:val="20"/>
                <w:szCs w:val="20"/>
              </w:rPr>
              <w:tab/>
            </w:r>
            <w:r>
              <w:rPr>
                <w:sz w:val="20"/>
                <w:szCs w:val="20"/>
              </w:rPr>
              <w:tab/>
              <w:t>1.597</w:t>
            </w:r>
            <w:r>
              <w:rPr>
                <w:sz w:val="20"/>
                <w:szCs w:val="20"/>
              </w:rPr>
              <w:tab/>
              <w:t>-1.293</w:t>
            </w:r>
            <w:r>
              <w:rPr>
                <w:sz w:val="20"/>
                <w:szCs w:val="20"/>
              </w:rPr>
              <w:tab/>
              <w:t>0.800    -0.0010</w:t>
            </w:r>
            <w:r>
              <w:rPr>
                <w:sz w:val="20"/>
                <w:szCs w:val="20"/>
              </w:rPr>
              <w:tab/>
              <w:t xml:space="preserve"> 0.00</w:t>
            </w:r>
            <w:r>
              <w:rPr>
                <w:sz w:val="20"/>
                <w:szCs w:val="20"/>
              </w:rPr>
              <w:tab/>
              <w:t>0.06</w:t>
            </w:r>
            <w:r>
              <w:rPr>
                <w:sz w:val="20"/>
                <w:szCs w:val="20"/>
              </w:rPr>
              <w:tab/>
            </w:r>
          </w:p>
          <w:p w:rsidR="00F932DC" w:rsidRDefault="00F932DC" w:rsidP="00994F6B">
            <w:pPr>
              <w:suppressAutoHyphens w:val="0"/>
              <w:rPr>
                <w:sz w:val="20"/>
                <w:szCs w:val="20"/>
              </w:rPr>
            </w:pPr>
            <w:r>
              <w:rPr>
                <w:sz w:val="20"/>
                <w:szCs w:val="20"/>
              </w:rPr>
              <w:tab/>
            </w:r>
          </w:p>
          <w:p w:rsidR="00F932DC" w:rsidRDefault="00F932DC" w:rsidP="00994F6B">
            <w:pPr>
              <w:suppressAutoHyphens w:val="0"/>
              <w:rPr>
                <w:sz w:val="20"/>
                <w:szCs w:val="20"/>
              </w:rPr>
            </w:pPr>
            <w:proofErr w:type="spellStart"/>
            <w:r>
              <w:rPr>
                <w:sz w:val="20"/>
                <w:szCs w:val="20"/>
              </w:rPr>
              <w:t>Owerri</w:t>
            </w:r>
            <w:proofErr w:type="spellEnd"/>
            <w:r>
              <w:rPr>
                <w:sz w:val="20"/>
                <w:szCs w:val="20"/>
              </w:rPr>
              <w:tab/>
            </w:r>
            <w:r>
              <w:rPr>
                <w:sz w:val="20"/>
                <w:szCs w:val="20"/>
              </w:rPr>
              <w:tab/>
            </w:r>
            <w:r>
              <w:rPr>
                <w:sz w:val="20"/>
                <w:szCs w:val="20"/>
              </w:rPr>
              <w:tab/>
              <w:t>All Conditions</w:t>
            </w:r>
            <w:r>
              <w:rPr>
                <w:sz w:val="20"/>
                <w:szCs w:val="20"/>
              </w:rPr>
              <w:tab/>
            </w:r>
            <w:r>
              <w:rPr>
                <w:sz w:val="20"/>
                <w:szCs w:val="20"/>
              </w:rPr>
              <w:tab/>
              <w:t>1.484</w:t>
            </w:r>
            <w:r>
              <w:rPr>
                <w:sz w:val="20"/>
                <w:szCs w:val="20"/>
              </w:rPr>
              <w:tab/>
              <w:t>-1.167</w:t>
            </w:r>
            <w:r>
              <w:rPr>
                <w:sz w:val="20"/>
                <w:szCs w:val="20"/>
              </w:rPr>
              <w:tab/>
              <w:t>0.697    -0.0025</w:t>
            </w:r>
            <w:r>
              <w:rPr>
                <w:sz w:val="20"/>
                <w:szCs w:val="20"/>
              </w:rPr>
              <w:tab/>
              <w:t>-0.10</w:t>
            </w:r>
            <w:r>
              <w:rPr>
                <w:sz w:val="20"/>
                <w:szCs w:val="20"/>
              </w:rPr>
              <w:tab/>
              <w:t>0.16</w:t>
            </w:r>
          </w:p>
          <w:p w:rsidR="00F932DC" w:rsidRDefault="00F932DC" w:rsidP="00994F6B">
            <w:pPr>
              <w:suppressAutoHyphens w:val="0"/>
              <w:rPr>
                <w:sz w:val="20"/>
                <w:szCs w:val="20"/>
              </w:rPr>
            </w:pPr>
            <w:r>
              <w:rPr>
                <w:sz w:val="20"/>
                <w:szCs w:val="20"/>
              </w:rPr>
              <w:tab/>
            </w:r>
            <w:r>
              <w:rPr>
                <w:sz w:val="20"/>
                <w:szCs w:val="20"/>
              </w:rPr>
              <w:tab/>
              <w:t>Rainy Season</w:t>
            </w:r>
            <w:r>
              <w:rPr>
                <w:sz w:val="20"/>
                <w:szCs w:val="20"/>
              </w:rPr>
              <w:tab/>
            </w:r>
            <w:r>
              <w:rPr>
                <w:sz w:val="20"/>
                <w:szCs w:val="20"/>
              </w:rPr>
              <w:tab/>
              <w:t>1.277</w:t>
            </w:r>
            <w:r>
              <w:rPr>
                <w:sz w:val="20"/>
                <w:szCs w:val="20"/>
              </w:rPr>
              <w:tab/>
              <w:t>-0.941</w:t>
            </w:r>
            <w:r>
              <w:rPr>
                <w:sz w:val="20"/>
                <w:szCs w:val="20"/>
              </w:rPr>
              <w:tab/>
              <w:t>0.030    -0.0057</w:t>
            </w:r>
            <w:r>
              <w:rPr>
                <w:sz w:val="20"/>
                <w:szCs w:val="20"/>
              </w:rPr>
              <w:tab/>
              <w:t>-0.12</w:t>
            </w:r>
            <w:r>
              <w:rPr>
                <w:sz w:val="20"/>
                <w:szCs w:val="20"/>
              </w:rPr>
              <w:tab/>
              <w:t>0.18</w:t>
            </w:r>
            <w:r>
              <w:rPr>
                <w:sz w:val="20"/>
                <w:szCs w:val="20"/>
              </w:rPr>
              <w:tab/>
            </w:r>
          </w:p>
          <w:p w:rsidR="00F932DC" w:rsidRDefault="00F932DC" w:rsidP="00994F6B">
            <w:pPr>
              <w:suppressAutoHyphens w:val="0"/>
              <w:rPr>
                <w:sz w:val="20"/>
                <w:szCs w:val="20"/>
              </w:rPr>
            </w:pPr>
            <w:r>
              <w:rPr>
                <w:sz w:val="20"/>
                <w:szCs w:val="20"/>
              </w:rPr>
              <w:tab/>
            </w:r>
            <w:r>
              <w:rPr>
                <w:sz w:val="20"/>
                <w:szCs w:val="20"/>
              </w:rPr>
              <w:tab/>
              <w:t>Dry Season</w:t>
            </w:r>
            <w:r>
              <w:rPr>
                <w:sz w:val="20"/>
                <w:szCs w:val="20"/>
              </w:rPr>
              <w:tab/>
            </w:r>
            <w:r>
              <w:rPr>
                <w:sz w:val="20"/>
                <w:szCs w:val="20"/>
              </w:rPr>
              <w:tab/>
              <w:t>1.074</w:t>
            </w:r>
            <w:r>
              <w:rPr>
                <w:sz w:val="20"/>
                <w:szCs w:val="20"/>
              </w:rPr>
              <w:tab/>
              <w:t>-0.603</w:t>
            </w:r>
            <w:r>
              <w:rPr>
                <w:sz w:val="20"/>
                <w:szCs w:val="20"/>
              </w:rPr>
              <w:tab/>
              <w:t>0.814</w:t>
            </w:r>
            <w:r>
              <w:rPr>
                <w:sz w:val="20"/>
                <w:szCs w:val="20"/>
              </w:rPr>
              <w:tab/>
              <w:t>0.0000</w:t>
            </w:r>
            <w:r>
              <w:rPr>
                <w:sz w:val="20"/>
                <w:szCs w:val="20"/>
              </w:rPr>
              <w:tab/>
              <w:t xml:space="preserve"> 0.00</w:t>
            </w:r>
            <w:r>
              <w:rPr>
                <w:sz w:val="20"/>
                <w:szCs w:val="20"/>
              </w:rPr>
              <w:tab/>
              <w:t>0.00</w:t>
            </w:r>
            <w:r>
              <w:rPr>
                <w:sz w:val="20"/>
                <w:szCs w:val="20"/>
              </w:rPr>
              <w:tab/>
            </w:r>
          </w:p>
          <w:p w:rsidR="00F932DC" w:rsidRDefault="00F932DC" w:rsidP="00994F6B">
            <w:pPr>
              <w:suppressAutoHyphens w:val="0"/>
              <w:rPr>
                <w:sz w:val="20"/>
                <w:szCs w:val="20"/>
              </w:rPr>
            </w:pPr>
            <w:r>
              <w:rPr>
                <w:sz w:val="20"/>
                <w:szCs w:val="20"/>
              </w:rPr>
              <w:tab/>
            </w:r>
          </w:p>
          <w:p w:rsidR="00F932DC" w:rsidRDefault="00F932DC" w:rsidP="00994F6B">
            <w:pPr>
              <w:suppressAutoHyphens w:val="0"/>
              <w:rPr>
                <w:sz w:val="20"/>
                <w:szCs w:val="20"/>
              </w:rPr>
            </w:pPr>
            <w:proofErr w:type="spellStart"/>
            <w:r>
              <w:rPr>
                <w:sz w:val="20"/>
                <w:szCs w:val="20"/>
              </w:rPr>
              <w:t>Ikeja</w:t>
            </w:r>
            <w:proofErr w:type="spellEnd"/>
            <w:r>
              <w:rPr>
                <w:sz w:val="20"/>
                <w:szCs w:val="20"/>
              </w:rPr>
              <w:tab/>
            </w:r>
            <w:r>
              <w:rPr>
                <w:sz w:val="20"/>
                <w:szCs w:val="20"/>
              </w:rPr>
              <w:tab/>
            </w:r>
            <w:r>
              <w:rPr>
                <w:sz w:val="20"/>
                <w:szCs w:val="20"/>
              </w:rPr>
              <w:tab/>
              <w:t>All Conditions</w:t>
            </w:r>
            <w:r>
              <w:rPr>
                <w:sz w:val="20"/>
                <w:szCs w:val="20"/>
              </w:rPr>
              <w:tab/>
            </w:r>
            <w:r>
              <w:rPr>
                <w:sz w:val="20"/>
                <w:szCs w:val="20"/>
              </w:rPr>
              <w:tab/>
              <w:t>1.651</w:t>
            </w:r>
            <w:r>
              <w:rPr>
                <w:sz w:val="20"/>
                <w:szCs w:val="20"/>
              </w:rPr>
              <w:tab/>
              <w:t>-1.364</w:t>
            </w:r>
            <w:r>
              <w:rPr>
                <w:sz w:val="20"/>
                <w:szCs w:val="20"/>
              </w:rPr>
              <w:tab/>
              <w:t>0.611    -0.0042</w:t>
            </w:r>
            <w:r>
              <w:rPr>
                <w:sz w:val="20"/>
                <w:szCs w:val="20"/>
              </w:rPr>
              <w:tab/>
              <w:t>-0.13</w:t>
            </w:r>
            <w:r>
              <w:rPr>
                <w:sz w:val="20"/>
                <w:szCs w:val="20"/>
              </w:rPr>
              <w:tab/>
              <w:t>0.18</w:t>
            </w:r>
            <w:r>
              <w:rPr>
                <w:sz w:val="20"/>
                <w:szCs w:val="20"/>
              </w:rPr>
              <w:tab/>
            </w:r>
          </w:p>
          <w:p w:rsidR="00F932DC" w:rsidRDefault="00F932DC" w:rsidP="00994F6B">
            <w:pPr>
              <w:suppressAutoHyphens w:val="0"/>
              <w:rPr>
                <w:sz w:val="20"/>
                <w:szCs w:val="20"/>
              </w:rPr>
            </w:pPr>
            <w:r>
              <w:rPr>
                <w:sz w:val="20"/>
                <w:szCs w:val="20"/>
              </w:rPr>
              <w:tab/>
            </w:r>
            <w:r>
              <w:rPr>
                <w:sz w:val="20"/>
                <w:szCs w:val="20"/>
              </w:rPr>
              <w:tab/>
              <w:t>Rainy Season</w:t>
            </w:r>
            <w:r>
              <w:rPr>
                <w:sz w:val="20"/>
                <w:szCs w:val="20"/>
              </w:rPr>
              <w:tab/>
            </w:r>
            <w:r>
              <w:rPr>
                <w:sz w:val="20"/>
                <w:szCs w:val="20"/>
              </w:rPr>
              <w:tab/>
              <w:t>0.990</w:t>
            </w:r>
            <w:r>
              <w:rPr>
                <w:sz w:val="20"/>
                <w:szCs w:val="20"/>
              </w:rPr>
              <w:tab/>
              <w:t>-0.600</w:t>
            </w:r>
            <w:r>
              <w:rPr>
                <w:sz w:val="20"/>
                <w:szCs w:val="20"/>
              </w:rPr>
              <w:tab/>
              <w:t>0.004    -0.0043</w:t>
            </w:r>
            <w:r>
              <w:rPr>
                <w:sz w:val="20"/>
                <w:szCs w:val="20"/>
              </w:rPr>
              <w:tab/>
              <w:t>-0.11</w:t>
            </w:r>
            <w:r>
              <w:rPr>
                <w:sz w:val="20"/>
                <w:szCs w:val="20"/>
              </w:rPr>
              <w:tab/>
              <w:t>0.18</w:t>
            </w:r>
            <w:r>
              <w:rPr>
                <w:sz w:val="20"/>
                <w:szCs w:val="20"/>
              </w:rPr>
              <w:tab/>
            </w:r>
          </w:p>
          <w:p w:rsidR="00F932DC" w:rsidRDefault="00F932DC" w:rsidP="00994F6B">
            <w:pPr>
              <w:suppressAutoHyphens w:val="0"/>
              <w:rPr>
                <w:sz w:val="20"/>
                <w:szCs w:val="20"/>
              </w:rPr>
            </w:pPr>
            <w:r>
              <w:rPr>
                <w:sz w:val="20"/>
                <w:szCs w:val="20"/>
              </w:rPr>
              <w:tab/>
            </w:r>
            <w:r>
              <w:rPr>
                <w:sz w:val="20"/>
                <w:szCs w:val="20"/>
              </w:rPr>
              <w:tab/>
              <w:t>Dry Season</w:t>
            </w:r>
            <w:r>
              <w:rPr>
                <w:sz w:val="20"/>
                <w:szCs w:val="20"/>
              </w:rPr>
              <w:tab/>
            </w:r>
            <w:r>
              <w:rPr>
                <w:sz w:val="20"/>
                <w:szCs w:val="20"/>
              </w:rPr>
              <w:tab/>
              <w:t>0.997</w:t>
            </w:r>
            <w:r>
              <w:rPr>
                <w:sz w:val="20"/>
                <w:szCs w:val="20"/>
              </w:rPr>
              <w:tab/>
              <w:t>-0.491</w:t>
            </w:r>
            <w:r>
              <w:rPr>
                <w:sz w:val="20"/>
                <w:szCs w:val="20"/>
              </w:rPr>
              <w:tab/>
              <w:t>0.853</w:t>
            </w:r>
            <w:r>
              <w:rPr>
                <w:sz w:val="20"/>
                <w:szCs w:val="20"/>
              </w:rPr>
              <w:tab/>
              <w:t>0.0012</w:t>
            </w:r>
            <w:r>
              <w:rPr>
                <w:sz w:val="20"/>
                <w:szCs w:val="20"/>
              </w:rPr>
              <w:tab/>
              <w:t xml:space="preserve"> 0.06</w:t>
            </w:r>
            <w:r>
              <w:rPr>
                <w:sz w:val="20"/>
                <w:szCs w:val="20"/>
              </w:rPr>
              <w:tab/>
              <w:t>0.02</w:t>
            </w:r>
            <w:r>
              <w:rPr>
                <w:sz w:val="20"/>
                <w:szCs w:val="20"/>
              </w:rPr>
              <w:tab/>
            </w:r>
          </w:p>
          <w:p w:rsidR="00F932DC" w:rsidRDefault="00F932DC" w:rsidP="00994F6B">
            <w:pPr>
              <w:suppressAutoHyphens w:val="0"/>
              <w:rPr>
                <w:sz w:val="20"/>
                <w:szCs w:val="20"/>
              </w:rPr>
            </w:pPr>
            <w:r>
              <w:rPr>
                <w:sz w:val="20"/>
                <w:szCs w:val="20"/>
              </w:rPr>
              <w:tab/>
            </w:r>
          </w:p>
          <w:p w:rsidR="00F932DC" w:rsidRDefault="00F932DC" w:rsidP="00994F6B">
            <w:pPr>
              <w:suppressAutoHyphens w:val="0"/>
              <w:rPr>
                <w:sz w:val="20"/>
                <w:szCs w:val="20"/>
              </w:rPr>
            </w:pPr>
            <w:r>
              <w:rPr>
                <w:sz w:val="20"/>
                <w:szCs w:val="20"/>
              </w:rPr>
              <w:t>Abuja</w:t>
            </w:r>
            <w:r>
              <w:rPr>
                <w:sz w:val="20"/>
                <w:szCs w:val="20"/>
              </w:rPr>
              <w:tab/>
            </w:r>
            <w:r>
              <w:rPr>
                <w:sz w:val="20"/>
                <w:szCs w:val="20"/>
              </w:rPr>
              <w:tab/>
            </w:r>
            <w:r>
              <w:rPr>
                <w:sz w:val="20"/>
                <w:szCs w:val="20"/>
              </w:rPr>
              <w:tab/>
              <w:t>All Conditions</w:t>
            </w:r>
            <w:r>
              <w:rPr>
                <w:sz w:val="20"/>
                <w:szCs w:val="20"/>
              </w:rPr>
              <w:tab/>
            </w:r>
            <w:r>
              <w:rPr>
                <w:sz w:val="20"/>
                <w:szCs w:val="20"/>
              </w:rPr>
              <w:tab/>
              <w:t>0.866</w:t>
            </w:r>
            <w:r>
              <w:rPr>
                <w:sz w:val="20"/>
                <w:szCs w:val="20"/>
              </w:rPr>
              <w:tab/>
              <w:t>-0.369</w:t>
            </w:r>
            <w:r>
              <w:rPr>
                <w:sz w:val="20"/>
                <w:szCs w:val="20"/>
              </w:rPr>
              <w:tab/>
              <w:t>0.735    -0.0025</w:t>
            </w:r>
            <w:r>
              <w:rPr>
                <w:sz w:val="20"/>
                <w:szCs w:val="20"/>
              </w:rPr>
              <w:tab/>
              <w:t>-0.10</w:t>
            </w:r>
            <w:r>
              <w:rPr>
                <w:sz w:val="20"/>
                <w:szCs w:val="20"/>
              </w:rPr>
              <w:tab/>
              <w:t>0.18</w:t>
            </w:r>
            <w:r>
              <w:rPr>
                <w:sz w:val="20"/>
                <w:szCs w:val="20"/>
              </w:rPr>
              <w:tab/>
            </w:r>
            <w:r>
              <w:rPr>
                <w:sz w:val="20"/>
                <w:szCs w:val="20"/>
              </w:rPr>
              <w:tab/>
            </w:r>
            <w:r>
              <w:rPr>
                <w:sz w:val="20"/>
                <w:szCs w:val="20"/>
              </w:rPr>
              <w:tab/>
            </w:r>
            <w:r>
              <w:rPr>
                <w:sz w:val="20"/>
                <w:szCs w:val="20"/>
              </w:rPr>
              <w:tab/>
              <w:t>Rainy Season</w:t>
            </w:r>
            <w:r>
              <w:rPr>
                <w:sz w:val="20"/>
                <w:szCs w:val="20"/>
              </w:rPr>
              <w:tab/>
            </w:r>
            <w:r>
              <w:rPr>
                <w:sz w:val="20"/>
                <w:szCs w:val="20"/>
              </w:rPr>
              <w:tab/>
              <w:t>2.111</w:t>
            </w:r>
            <w:r>
              <w:rPr>
                <w:sz w:val="20"/>
                <w:szCs w:val="20"/>
              </w:rPr>
              <w:tab/>
              <w:t>-1.875</w:t>
            </w:r>
            <w:r>
              <w:rPr>
                <w:sz w:val="20"/>
                <w:szCs w:val="20"/>
              </w:rPr>
              <w:tab/>
              <w:t>0.828    -0.0129</w:t>
            </w:r>
            <w:r>
              <w:rPr>
                <w:sz w:val="20"/>
                <w:szCs w:val="20"/>
              </w:rPr>
              <w:tab/>
              <w:t>-0.13</w:t>
            </w:r>
            <w:r>
              <w:rPr>
                <w:sz w:val="20"/>
                <w:szCs w:val="20"/>
              </w:rPr>
              <w:tab/>
              <w:t>0.10</w:t>
            </w:r>
            <w:r>
              <w:rPr>
                <w:sz w:val="20"/>
                <w:szCs w:val="20"/>
              </w:rPr>
              <w:tab/>
            </w:r>
          </w:p>
          <w:p w:rsidR="00F932DC" w:rsidRDefault="00F932DC" w:rsidP="00994F6B">
            <w:pPr>
              <w:suppressAutoHyphens w:val="0"/>
              <w:rPr>
                <w:sz w:val="20"/>
                <w:szCs w:val="20"/>
              </w:rPr>
            </w:pPr>
            <w:r>
              <w:rPr>
                <w:sz w:val="20"/>
                <w:szCs w:val="20"/>
              </w:rPr>
              <w:tab/>
            </w:r>
            <w:r>
              <w:rPr>
                <w:sz w:val="20"/>
                <w:szCs w:val="20"/>
              </w:rPr>
              <w:tab/>
              <w:t>Dry Season</w:t>
            </w:r>
            <w:r>
              <w:rPr>
                <w:sz w:val="20"/>
                <w:szCs w:val="20"/>
              </w:rPr>
              <w:tab/>
            </w:r>
            <w:r>
              <w:rPr>
                <w:sz w:val="20"/>
                <w:szCs w:val="20"/>
              </w:rPr>
              <w:tab/>
              <w:t>0.763</w:t>
            </w:r>
            <w:r>
              <w:rPr>
                <w:sz w:val="20"/>
                <w:szCs w:val="20"/>
              </w:rPr>
              <w:tab/>
              <w:t>-0.095</w:t>
            </w:r>
            <w:r>
              <w:rPr>
                <w:sz w:val="20"/>
                <w:szCs w:val="20"/>
              </w:rPr>
              <w:tab/>
              <w:t>0.210</w:t>
            </w:r>
            <w:r>
              <w:rPr>
                <w:sz w:val="20"/>
                <w:szCs w:val="20"/>
              </w:rPr>
              <w:tab/>
              <w:t>0.0000</w:t>
            </w:r>
            <w:r>
              <w:rPr>
                <w:sz w:val="20"/>
                <w:szCs w:val="20"/>
              </w:rPr>
              <w:tab/>
              <w:t xml:space="preserve"> 0.00</w:t>
            </w:r>
            <w:r>
              <w:rPr>
                <w:sz w:val="20"/>
                <w:szCs w:val="20"/>
              </w:rPr>
              <w:tab/>
              <w:t>0.08</w:t>
            </w:r>
            <w:r>
              <w:rPr>
                <w:sz w:val="20"/>
                <w:szCs w:val="20"/>
              </w:rPr>
              <w:tab/>
            </w:r>
          </w:p>
          <w:p w:rsidR="00F932DC" w:rsidRDefault="00F932DC" w:rsidP="00994F6B">
            <w:pPr>
              <w:suppressAutoHyphens w:val="0"/>
              <w:rPr>
                <w:sz w:val="20"/>
                <w:szCs w:val="20"/>
              </w:rPr>
            </w:pPr>
            <w:r>
              <w:rPr>
                <w:sz w:val="20"/>
                <w:szCs w:val="20"/>
              </w:rPr>
              <w:tab/>
            </w:r>
            <w:r>
              <w:rPr>
                <w:sz w:val="20"/>
                <w:szCs w:val="20"/>
              </w:rPr>
              <w:tab/>
            </w:r>
          </w:p>
          <w:p w:rsidR="00F932DC" w:rsidRDefault="00F932DC" w:rsidP="00994F6B">
            <w:pPr>
              <w:suppressAutoHyphens w:val="0"/>
              <w:rPr>
                <w:sz w:val="20"/>
                <w:szCs w:val="20"/>
              </w:rPr>
            </w:pPr>
            <w:r>
              <w:rPr>
                <w:sz w:val="20"/>
                <w:szCs w:val="20"/>
              </w:rPr>
              <w:t>Maiduguri</w:t>
            </w:r>
            <w:r>
              <w:rPr>
                <w:sz w:val="20"/>
                <w:szCs w:val="20"/>
              </w:rPr>
              <w:tab/>
            </w:r>
            <w:r>
              <w:rPr>
                <w:sz w:val="20"/>
                <w:szCs w:val="20"/>
              </w:rPr>
              <w:tab/>
              <w:t>All Conditions</w:t>
            </w:r>
            <w:r>
              <w:rPr>
                <w:sz w:val="20"/>
                <w:szCs w:val="20"/>
              </w:rPr>
              <w:tab/>
            </w:r>
            <w:r>
              <w:rPr>
                <w:sz w:val="20"/>
                <w:szCs w:val="20"/>
              </w:rPr>
              <w:tab/>
              <w:t>0.790</w:t>
            </w:r>
            <w:r>
              <w:rPr>
                <w:sz w:val="20"/>
                <w:szCs w:val="20"/>
              </w:rPr>
              <w:tab/>
              <w:t>-0.247</w:t>
            </w:r>
            <w:r>
              <w:rPr>
                <w:sz w:val="20"/>
                <w:szCs w:val="20"/>
              </w:rPr>
              <w:tab/>
              <w:t>0.892</w:t>
            </w:r>
            <w:r>
              <w:rPr>
                <w:sz w:val="20"/>
                <w:szCs w:val="20"/>
              </w:rPr>
              <w:tab/>
              <w:t>0.0832</w:t>
            </w:r>
            <w:r>
              <w:rPr>
                <w:sz w:val="20"/>
                <w:szCs w:val="20"/>
              </w:rPr>
              <w:tab/>
              <w:t>-0.03</w:t>
            </w:r>
            <w:r>
              <w:rPr>
                <w:sz w:val="20"/>
                <w:szCs w:val="20"/>
              </w:rPr>
              <w:tab/>
              <w:t>0.06</w:t>
            </w:r>
            <w:r>
              <w:rPr>
                <w:sz w:val="20"/>
                <w:szCs w:val="20"/>
              </w:rPr>
              <w:tab/>
            </w:r>
          </w:p>
          <w:p w:rsidR="00F932DC" w:rsidRDefault="00F932DC" w:rsidP="00994F6B">
            <w:pPr>
              <w:suppressAutoHyphens w:val="0"/>
              <w:rPr>
                <w:sz w:val="20"/>
                <w:szCs w:val="20"/>
              </w:rPr>
            </w:pPr>
            <w:r>
              <w:rPr>
                <w:sz w:val="20"/>
                <w:szCs w:val="20"/>
              </w:rPr>
              <w:tab/>
            </w:r>
            <w:r>
              <w:rPr>
                <w:sz w:val="20"/>
                <w:szCs w:val="20"/>
              </w:rPr>
              <w:tab/>
              <w:t>Rainy Season</w:t>
            </w:r>
            <w:r>
              <w:rPr>
                <w:sz w:val="20"/>
                <w:szCs w:val="20"/>
              </w:rPr>
              <w:tab/>
            </w:r>
            <w:r>
              <w:rPr>
                <w:sz w:val="20"/>
                <w:szCs w:val="20"/>
              </w:rPr>
              <w:tab/>
              <w:t>0.661</w:t>
            </w:r>
            <w:r>
              <w:rPr>
                <w:sz w:val="20"/>
                <w:szCs w:val="20"/>
              </w:rPr>
              <w:tab/>
              <w:t xml:space="preserve"> 0.049</w:t>
            </w:r>
            <w:r>
              <w:rPr>
                <w:sz w:val="20"/>
                <w:szCs w:val="20"/>
              </w:rPr>
              <w:tab/>
              <w:t>0.021    -0.0557</w:t>
            </w:r>
            <w:r>
              <w:rPr>
                <w:sz w:val="20"/>
                <w:szCs w:val="20"/>
              </w:rPr>
              <w:tab/>
              <w:t xml:space="preserve"> 0.07</w:t>
            </w:r>
            <w:r>
              <w:rPr>
                <w:sz w:val="20"/>
                <w:szCs w:val="20"/>
              </w:rPr>
              <w:tab/>
              <w:t>0.05</w:t>
            </w:r>
            <w:r>
              <w:rPr>
                <w:sz w:val="20"/>
                <w:szCs w:val="20"/>
              </w:rPr>
              <w:tab/>
            </w:r>
          </w:p>
          <w:p w:rsidR="00F932DC" w:rsidRPr="00B46C6C" w:rsidRDefault="00F932DC" w:rsidP="00994F6B">
            <w:pPr>
              <w:suppressAutoHyphens w:val="0"/>
              <w:rPr>
                <w:sz w:val="20"/>
                <w:szCs w:val="20"/>
              </w:rPr>
            </w:pPr>
            <w:r>
              <w:rPr>
                <w:sz w:val="20"/>
                <w:szCs w:val="20"/>
              </w:rPr>
              <w:tab/>
            </w:r>
            <w:r>
              <w:rPr>
                <w:sz w:val="20"/>
                <w:szCs w:val="20"/>
              </w:rPr>
              <w:tab/>
              <w:t>Dry Season</w:t>
            </w:r>
            <w:r>
              <w:rPr>
                <w:sz w:val="20"/>
                <w:szCs w:val="20"/>
              </w:rPr>
              <w:tab/>
            </w:r>
            <w:r>
              <w:rPr>
                <w:sz w:val="20"/>
                <w:szCs w:val="20"/>
              </w:rPr>
              <w:tab/>
              <w:t>0.816</w:t>
            </w:r>
            <w:r>
              <w:rPr>
                <w:sz w:val="20"/>
                <w:szCs w:val="20"/>
              </w:rPr>
              <w:tab/>
              <w:t>-0.406</w:t>
            </w:r>
            <w:r>
              <w:rPr>
                <w:sz w:val="20"/>
                <w:szCs w:val="20"/>
              </w:rPr>
              <w:tab/>
              <w:t>0.323</w:t>
            </w:r>
            <w:r>
              <w:rPr>
                <w:sz w:val="20"/>
                <w:szCs w:val="20"/>
              </w:rPr>
              <w:tab/>
              <w:t>0.0000    0.00</w:t>
            </w:r>
            <w:r>
              <w:rPr>
                <w:sz w:val="20"/>
                <w:szCs w:val="20"/>
              </w:rPr>
              <w:tab/>
              <w:t>0.03</w:t>
            </w:r>
            <w:r>
              <w:rPr>
                <w:sz w:val="20"/>
                <w:szCs w:val="20"/>
              </w:rPr>
              <w:tab/>
            </w:r>
          </w:p>
          <w:p w:rsidR="00F932DC" w:rsidRDefault="00F932DC" w:rsidP="00994F6B">
            <w:pPr>
              <w:suppressAutoHyphens w:val="0"/>
              <w:rPr>
                <w:sz w:val="20"/>
                <w:szCs w:val="20"/>
              </w:rPr>
            </w:pPr>
          </w:p>
          <w:p w:rsidR="00F932DC" w:rsidRDefault="00F932DC" w:rsidP="00994F6B">
            <w:pPr>
              <w:suppressAutoHyphens w:val="0"/>
              <w:rPr>
                <w:sz w:val="20"/>
                <w:szCs w:val="20"/>
              </w:rPr>
            </w:pPr>
            <w:proofErr w:type="spellStart"/>
            <w:r>
              <w:rPr>
                <w:sz w:val="20"/>
                <w:szCs w:val="20"/>
              </w:rPr>
              <w:t>Sokoto</w:t>
            </w:r>
            <w:proofErr w:type="spellEnd"/>
            <w:r>
              <w:rPr>
                <w:sz w:val="20"/>
                <w:szCs w:val="20"/>
              </w:rPr>
              <w:tab/>
            </w:r>
            <w:r>
              <w:rPr>
                <w:sz w:val="20"/>
                <w:szCs w:val="20"/>
              </w:rPr>
              <w:tab/>
            </w:r>
            <w:r>
              <w:rPr>
                <w:sz w:val="20"/>
                <w:szCs w:val="20"/>
              </w:rPr>
              <w:tab/>
              <w:t>All Conditions</w:t>
            </w:r>
            <w:r>
              <w:rPr>
                <w:sz w:val="20"/>
                <w:szCs w:val="20"/>
              </w:rPr>
              <w:tab/>
            </w:r>
            <w:r>
              <w:rPr>
                <w:sz w:val="20"/>
                <w:szCs w:val="20"/>
              </w:rPr>
              <w:tab/>
              <w:t>0.779</w:t>
            </w:r>
            <w:r>
              <w:rPr>
                <w:sz w:val="20"/>
                <w:szCs w:val="20"/>
              </w:rPr>
              <w:tab/>
              <w:t>-0.141</w:t>
            </w:r>
            <w:r>
              <w:rPr>
                <w:sz w:val="20"/>
                <w:szCs w:val="20"/>
              </w:rPr>
              <w:tab/>
              <w:t>0.596</w:t>
            </w:r>
            <w:r>
              <w:rPr>
                <w:sz w:val="20"/>
                <w:szCs w:val="20"/>
              </w:rPr>
              <w:tab/>
              <w:t>0.0017</w:t>
            </w:r>
            <w:r>
              <w:rPr>
                <w:sz w:val="20"/>
                <w:szCs w:val="20"/>
              </w:rPr>
              <w:tab/>
              <w:t>-0.01</w:t>
            </w:r>
            <w:r>
              <w:rPr>
                <w:sz w:val="20"/>
                <w:szCs w:val="20"/>
              </w:rPr>
              <w:tab/>
              <w:t>0.09</w:t>
            </w:r>
            <w:r>
              <w:rPr>
                <w:sz w:val="20"/>
                <w:szCs w:val="20"/>
              </w:rPr>
              <w:tab/>
            </w:r>
            <w:r>
              <w:rPr>
                <w:sz w:val="20"/>
                <w:szCs w:val="20"/>
              </w:rPr>
              <w:tab/>
            </w:r>
            <w:r>
              <w:rPr>
                <w:sz w:val="20"/>
                <w:szCs w:val="20"/>
              </w:rPr>
              <w:tab/>
            </w:r>
            <w:r>
              <w:rPr>
                <w:sz w:val="20"/>
                <w:szCs w:val="20"/>
              </w:rPr>
              <w:tab/>
              <w:t>Rainy Season</w:t>
            </w:r>
            <w:r>
              <w:rPr>
                <w:sz w:val="20"/>
                <w:szCs w:val="20"/>
              </w:rPr>
              <w:tab/>
            </w:r>
            <w:r>
              <w:rPr>
                <w:sz w:val="20"/>
                <w:szCs w:val="20"/>
              </w:rPr>
              <w:tab/>
              <w:t>0.835</w:t>
            </w:r>
            <w:r>
              <w:rPr>
                <w:sz w:val="20"/>
                <w:szCs w:val="20"/>
              </w:rPr>
              <w:tab/>
              <w:t>-0.224</w:t>
            </w:r>
            <w:r>
              <w:rPr>
                <w:sz w:val="20"/>
                <w:szCs w:val="20"/>
              </w:rPr>
              <w:tab/>
              <w:t>0.619</w:t>
            </w:r>
            <w:r>
              <w:rPr>
                <w:sz w:val="20"/>
                <w:szCs w:val="20"/>
              </w:rPr>
              <w:tab/>
              <w:t>0.0008</w:t>
            </w:r>
            <w:r>
              <w:rPr>
                <w:sz w:val="20"/>
                <w:szCs w:val="20"/>
              </w:rPr>
              <w:tab/>
              <w:t>-0.37</w:t>
            </w:r>
            <w:r>
              <w:rPr>
                <w:sz w:val="20"/>
                <w:szCs w:val="20"/>
              </w:rPr>
              <w:tab/>
              <w:t>0.10</w:t>
            </w:r>
            <w:r>
              <w:rPr>
                <w:sz w:val="20"/>
                <w:szCs w:val="20"/>
              </w:rPr>
              <w:tab/>
            </w:r>
          </w:p>
          <w:p w:rsidR="00F932DC" w:rsidRPr="000D673B" w:rsidRDefault="00F932DC" w:rsidP="00994F6B">
            <w:pPr>
              <w:suppressAutoHyphens w:val="0"/>
              <w:rPr>
                <w:sz w:val="12"/>
                <w:szCs w:val="20"/>
              </w:rPr>
            </w:pPr>
            <w:r>
              <w:rPr>
                <w:sz w:val="20"/>
                <w:szCs w:val="20"/>
              </w:rPr>
              <w:tab/>
            </w:r>
            <w:r>
              <w:rPr>
                <w:sz w:val="20"/>
                <w:szCs w:val="20"/>
              </w:rPr>
              <w:tab/>
              <w:t>Dry Season</w:t>
            </w:r>
            <w:r>
              <w:rPr>
                <w:sz w:val="20"/>
                <w:szCs w:val="20"/>
              </w:rPr>
              <w:tab/>
            </w:r>
            <w:r>
              <w:rPr>
                <w:sz w:val="20"/>
                <w:szCs w:val="20"/>
              </w:rPr>
              <w:tab/>
              <w:t>0.796</w:t>
            </w:r>
            <w:r>
              <w:rPr>
                <w:sz w:val="20"/>
                <w:szCs w:val="20"/>
              </w:rPr>
              <w:tab/>
              <w:t>-0.300</w:t>
            </w:r>
            <w:r>
              <w:rPr>
                <w:sz w:val="20"/>
                <w:szCs w:val="20"/>
              </w:rPr>
              <w:tab/>
              <w:t>0.079</w:t>
            </w:r>
            <w:r>
              <w:rPr>
                <w:sz w:val="20"/>
                <w:szCs w:val="20"/>
              </w:rPr>
              <w:tab/>
              <w:t>0.0025</w:t>
            </w:r>
            <w:r>
              <w:rPr>
                <w:sz w:val="20"/>
                <w:szCs w:val="20"/>
              </w:rPr>
              <w:tab/>
              <w:t xml:space="preserve"> 0.01</w:t>
            </w:r>
            <w:r>
              <w:rPr>
                <w:sz w:val="20"/>
                <w:szCs w:val="20"/>
              </w:rPr>
              <w:tab/>
              <w:t>0.07</w:t>
            </w:r>
            <w:r>
              <w:rPr>
                <w:sz w:val="20"/>
                <w:szCs w:val="20"/>
              </w:rPr>
              <w:tab/>
            </w:r>
          </w:p>
          <w:p w:rsidR="00F932DC" w:rsidRPr="006D740C" w:rsidRDefault="00F932DC" w:rsidP="00994F6B">
            <w:pPr>
              <w:suppressAutoHyphens w:val="0"/>
              <w:rPr>
                <w:sz w:val="4"/>
                <w:szCs w:val="20"/>
              </w:rPr>
            </w:pPr>
          </w:p>
          <w:p w:rsidR="00F932DC" w:rsidRPr="00425AD3" w:rsidRDefault="00F932DC" w:rsidP="00994F6B">
            <w:pPr>
              <w:suppressAutoHyphens w:val="0"/>
              <w:rPr>
                <w:sz w:val="4"/>
                <w:szCs w:val="20"/>
              </w:rPr>
            </w:pPr>
          </w:p>
        </w:tc>
      </w:tr>
    </w:tbl>
    <w:p w:rsidR="00F932DC" w:rsidRPr="006C2761" w:rsidRDefault="00F932DC" w:rsidP="00F932DC">
      <w:pPr>
        <w:suppressAutoHyphens w:val="0"/>
        <w:jc w:val="both"/>
        <w:rPr>
          <w:b/>
          <w:sz w:val="6"/>
          <w:szCs w:val="20"/>
        </w:rPr>
      </w:pPr>
    </w:p>
    <w:p w:rsidR="002B0A42" w:rsidRPr="00885E1C" w:rsidRDefault="002B0A42" w:rsidP="00F932DC">
      <w:pPr>
        <w:suppressAutoHyphens w:val="0"/>
        <w:snapToGrid w:val="0"/>
        <w:ind w:firstLine="425"/>
        <w:jc w:val="both"/>
        <w:rPr>
          <w:sz w:val="20"/>
          <w:szCs w:val="20"/>
          <w:lang w:eastAsia="zh-CN"/>
        </w:rPr>
      </w:pPr>
    </w:p>
    <w:p w:rsidR="00F932DC" w:rsidRDefault="00F932DC" w:rsidP="00F932DC">
      <w:pPr>
        <w:suppressAutoHyphens w:val="0"/>
        <w:snapToGrid w:val="0"/>
        <w:jc w:val="both"/>
        <w:rPr>
          <w:b/>
          <w:sz w:val="20"/>
          <w:szCs w:val="20"/>
        </w:rPr>
        <w:sectPr w:rsidR="00F932DC" w:rsidSect="00885E1C">
          <w:footnotePr>
            <w:pos w:val="beneathText"/>
          </w:footnotePr>
          <w:type w:val="continuous"/>
          <w:pgSz w:w="12240" w:h="15840" w:code="1"/>
          <w:pgMar w:top="1440" w:right="1440" w:bottom="1440" w:left="1440" w:header="720" w:footer="720" w:gutter="0"/>
          <w:cols w:space="720"/>
          <w:docGrid w:linePitch="360"/>
        </w:sectPr>
      </w:pPr>
    </w:p>
    <w:p w:rsidR="00471E57" w:rsidRPr="00885E1C" w:rsidRDefault="00471E57" w:rsidP="00F932DC">
      <w:pPr>
        <w:suppressAutoHyphens w:val="0"/>
        <w:snapToGrid w:val="0"/>
        <w:jc w:val="both"/>
        <w:rPr>
          <w:b/>
          <w:sz w:val="20"/>
          <w:szCs w:val="20"/>
        </w:rPr>
      </w:pPr>
      <w:r w:rsidRPr="00885E1C">
        <w:rPr>
          <w:b/>
          <w:sz w:val="20"/>
          <w:szCs w:val="20"/>
        </w:rPr>
        <w:lastRenderedPageBreak/>
        <w:t xml:space="preserve">4. Discussions </w:t>
      </w:r>
    </w:p>
    <w:p w:rsidR="002B0A42" w:rsidRPr="00885E1C" w:rsidRDefault="002B0A42" w:rsidP="00F932DC">
      <w:pPr>
        <w:suppressAutoHyphens w:val="0"/>
        <w:snapToGrid w:val="0"/>
        <w:jc w:val="both"/>
        <w:rPr>
          <w:b/>
          <w:sz w:val="20"/>
          <w:szCs w:val="20"/>
        </w:rPr>
      </w:pPr>
      <w:r w:rsidRPr="00885E1C">
        <w:rPr>
          <w:b/>
          <w:sz w:val="20"/>
          <w:szCs w:val="20"/>
        </w:rPr>
        <w:t xml:space="preserve">4.1 Variation of Atmospheric Parameters </w:t>
      </w:r>
    </w:p>
    <w:p w:rsidR="002B0A42" w:rsidRPr="00885E1C" w:rsidRDefault="002B0A42" w:rsidP="00F932DC">
      <w:pPr>
        <w:suppressAutoHyphens w:val="0"/>
        <w:snapToGrid w:val="0"/>
        <w:ind w:firstLine="425"/>
        <w:jc w:val="both"/>
        <w:rPr>
          <w:sz w:val="20"/>
          <w:szCs w:val="20"/>
        </w:rPr>
      </w:pPr>
      <w:r w:rsidRPr="00885E1C">
        <w:rPr>
          <w:sz w:val="20"/>
          <w:szCs w:val="20"/>
        </w:rPr>
        <w:t>It is also observed that PAR increases with latitude from Lat 4.4 – 13.03</w:t>
      </w:r>
      <w:r w:rsidRPr="00885E1C">
        <w:rPr>
          <w:sz w:val="20"/>
          <w:szCs w:val="20"/>
          <w:vertAlign w:val="superscript"/>
        </w:rPr>
        <w:t>o</w:t>
      </w:r>
      <w:r w:rsidRPr="00885E1C">
        <w:rPr>
          <w:sz w:val="20"/>
          <w:szCs w:val="20"/>
        </w:rPr>
        <w:t xml:space="preserve">N along the tropical ecological zones from the Far Southern Zone of Mangrove Swamp (FSZMS) of Port Harcourt to the Far Northern Zone of Sahel Savannah (FNZSS) of </w:t>
      </w:r>
      <w:proofErr w:type="spellStart"/>
      <w:r w:rsidRPr="00885E1C">
        <w:rPr>
          <w:sz w:val="20"/>
          <w:szCs w:val="20"/>
        </w:rPr>
        <w:t>Sokoto</w:t>
      </w:r>
      <w:proofErr w:type="spellEnd"/>
      <w:r w:rsidRPr="00885E1C">
        <w:rPr>
          <w:sz w:val="20"/>
          <w:szCs w:val="20"/>
        </w:rPr>
        <w:t xml:space="preserve"> while relative humidity, rainfall and </w:t>
      </w:r>
      <w:proofErr w:type="spellStart"/>
      <w:r w:rsidRPr="00885E1C">
        <w:rPr>
          <w:sz w:val="20"/>
          <w:szCs w:val="20"/>
        </w:rPr>
        <w:t>PAR</w:t>
      </w:r>
      <w:r w:rsidRPr="00885E1C">
        <w:rPr>
          <w:sz w:val="20"/>
          <w:szCs w:val="20"/>
          <w:vertAlign w:val="subscript"/>
        </w:rPr>
        <w:t>o</w:t>
      </w:r>
      <w:proofErr w:type="spellEnd"/>
      <w:r w:rsidRPr="00885E1C">
        <w:rPr>
          <w:sz w:val="20"/>
          <w:szCs w:val="20"/>
          <w:vertAlign w:val="subscript"/>
        </w:rPr>
        <w:t xml:space="preserve"> </w:t>
      </w:r>
      <w:r w:rsidRPr="00885E1C">
        <w:rPr>
          <w:sz w:val="20"/>
          <w:szCs w:val="20"/>
        </w:rPr>
        <w:t xml:space="preserve">increases from the FNZSS of </w:t>
      </w:r>
      <w:proofErr w:type="spellStart"/>
      <w:r w:rsidRPr="00885E1C">
        <w:rPr>
          <w:sz w:val="20"/>
          <w:szCs w:val="20"/>
        </w:rPr>
        <w:t>Sokoto</w:t>
      </w:r>
      <w:proofErr w:type="spellEnd"/>
      <w:r w:rsidRPr="00885E1C">
        <w:rPr>
          <w:sz w:val="20"/>
          <w:szCs w:val="20"/>
        </w:rPr>
        <w:t xml:space="preserve"> to the FSZMS of Port Harcourt as expected for a tropical sites (</w:t>
      </w:r>
      <w:proofErr w:type="spellStart"/>
      <w:r w:rsidRPr="00885E1C">
        <w:rPr>
          <w:sz w:val="20"/>
          <w:szCs w:val="20"/>
        </w:rPr>
        <w:t>Udo</w:t>
      </w:r>
      <w:proofErr w:type="spellEnd"/>
      <w:r w:rsidRPr="00885E1C">
        <w:rPr>
          <w:sz w:val="20"/>
          <w:szCs w:val="20"/>
        </w:rPr>
        <w:t xml:space="preserve"> and </w:t>
      </w:r>
      <w:proofErr w:type="spellStart"/>
      <w:r w:rsidRPr="00885E1C">
        <w:rPr>
          <w:sz w:val="20"/>
          <w:szCs w:val="20"/>
        </w:rPr>
        <w:t>Aro</w:t>
      </w:r>
      <w:proofErr w:type="spellEnd"/>
      <w:r w:rsidRPr="00885E1C">
        <w:rPr>
          <w:sz w:val="20"/>
          <w:szCs w:val="20"/>
        </w:rPr>
        <w:t xml:space="preserve">, 1999; </w:t>
      </w:r>
      <w:proofErr w:type="spellStart"/>
      <w:r w:rsidRPr="00885E1C">
        <w:rPr>
          <w:sz w:val="20"/>
          <w:szCs w:val="20"/>
        </w:rPr>
        <w:t>Miskolczi</w:t>
      </w:r>
      <w:proofErr w:type="spellEnd"/>
      <w:r w:rsidRPr="00885E1C">
        <w:rPr>
          <w:sz w:val="20"/>
          <w:szCs w:val="20"/>
        </w:rPr>
        <w:t xml:space="preserve"> et al., 1997). This variation were mainly due to trends in cloudiness and associated atmospheric moisture with the movement of the Hadley cell circulation system along the equatorial line.</w:t>
      </w:r>
    </w:p>
    <w:p w:rsidR="002B0A42" w:rsidRPr="00885E1C" w:rsidRDefault="002B0A42" w:rsidP="00F932DC">
      <w:pPr>
        <w:suppressAutoHyphens w:val="0"/>
        <w:snapToGrid w:val="0"/>
        <w:ind w:firstLine="425"/>
        <w:jc w:val="both"/>
        <w:rPr>
          <w:sz w:val="20"/>
          <w:szCs w:val="20"/>
        </w:rPr>
      </w:pPr>
      <w:r w:rsidRPr="00885E1C">
        <w:rPr>
          <w:sz w:val="20"/>
          <w:szCs w:val="20"/>
        </w:rPr>
        <w:t xml:space="preserve">The Nigeria weather condition is classified into two seasons. Dry and wet season. Dry season is attributed to the influence of Inter Tropical Convergence Zone (ITCZ) producing Tropical Continental (TC) associated with dry and dusty North-East winds (easterlies) which blows from the Sahara desert and finally prevailed over Nigeria. Thus producing the dry season conditions. The implication is that there is a prolonged dry season in the far North, while the far South undergoes short dry period annually. </w:t>
      </w:r>
    </w:p>
    <w:p w:rsidR="002B0A42" w:rsidRPr="00885E1C" w:rsidRDefault="002B0A42" w:rsidP="00F932DC">
      <w:pPr>
        <w:suppressAutoHyphens w:val="0"/>
        <w:snapToGrid w:val="0"/>
        <w:ind w:firstLine="425"/>
        <w:jc w:val="both"/>
        <w:rPr>
          <w:sz w:val="20"/>
          <w:szCs w:val="20"/>
        </w:rPr>
      </w:pPr>
      <w:r w:rsidRPr="00885E1C">
        <w:rPr>
          <w:sz w:val="20"/>
          <w:szCs w:val="20"/>
        </w:rPr>
        <w:lastRenderedPageBreak/>
        <w:t xml:space="preserve">With the movement of the ITCZ into the Northern hemisphere, the rain-bearing South </w:t>
      </w:r>
      <w:proofErr w:type="spellStart"/>
      <w:r w:rsidRPr="00885E1C">
        <w:rPr>
          <w:sz w:val="20"/>
          <w:szCs w:val="20"/>
        </w:rPr>
        <w:t>westerlies</w:t>
      </w:r>
      <w:proofErr w:type="spellEnd"/>
      <w:r w:rsidRPr="00885E1C">
        <w:rPr>
          <w:sz w:val="20"/>
          <w:szCs w:val="20"/>
        </w:rPr>
        <w:t xml:space="preserve"> prevail as far inland as possible to bring rainfall during the rainy season. This results to prolonged rainy season in the far South while the far North undergoes short rainy periods annually.</w:t>
      </w:r>
    </w:p>
    <w:p w:rsidR="002B0A42" w:rsidRPr="00885E1C" w:rsidRDefault="002B0A42" w:rsidP="00F932DC">
      <w:pPr>
        <w:suppressAutoHyphens w:val="0"/>
        <w:snapToGrid w:val="0"/>
        <w:ind w:firstLine="425"/>
        <w:jc w:val="both"/>
        <w:rPr>
          <w:sz w:val="20"/>
          <w:szCs w:val="20"/>
        </w:rPr>
      </w:pPr>
      <w:r w:rsidRPr="00885E1C">
        <w:rPr>
          <w:sz w:val="20"/>
          <w:szCs w:val="20"/>
        </w:rPr>
        <w:t>The dry season starts in April and ends in October. The rainy season is characterized by overcast and heavy rain clouds. This give rise to relatively low PAR, K</w:t>
      </w:r>
      <w:r w:rsidRPr="00885E1C">
        <w:rPr>
          <w:sz w:val="20"/>
          <w:szCs w:val="20"/>
          <w:vertAlign w:val="subscript"/>
        </w:rPr>
        <w:t>t</w:t>
      </w:r>
      <w:r w:rsidRPr="00885E1C">
        <w:rPr>
          <w:sz w:val="20"/>
          <w:szCs w:val="20"/>
        </w:rPr>
        <w:t xml:space="preserve">, </w:t>
      </w:r>
      <w:proofErr w:type="spellStart"/>
      <w:r w:rsidRPr="00885E1C">
        <w:rPr>
          <w:sz w:val="20"/>
          <w:szCs w:val="20"/>
        </w:rPr>
        <w:t>k</w:t>
      </w:r>
      <w:r w:rsidRPr="00885E1C">
        <w:rPr>
          <w:sz w:val="20"/>
          <w:szCs w:val="20"/>
          <w:vertAlign w:val="subscript"/>
        </w:rPr>
        <w:t>tp</w:t>
      </w:r>
      <w:proofErr w:type="spellEnd"/>
      <w:r w:rsidRPr="00885E1C">
        <w:rPr>
          <w:sz w:val="20"/>
          <w:szCs w:val="20"/>
        </w:rPr>
        <w:t>, temperature and high relative humidity, and rainfall as observed between the months of May and October compared to the dry season months as shown in Table 2 – 7.</w:t>
      </w:r>
    </w:p>
    <w:p w:rsidR="002B0A42" w:rsidRPr="00885E1C" w:rsidRDefault="002B0A42" w:rsidP="00F932DC">
      <w:pPr>
        <w:suppressAutoHyphens w:val="0"/>
        <w:snapToGrid w:val="0"/>
        <w:ind w:firstLine="425"/>
        <w:jc w:val="both"/>
        <w:rPr>
          <w:sz w:val="20"/>
          <w:szCs w:val="20"/>
        </w:rPr>
      </w:pPr>
      <w:r w:rsidRPr="00885E1C">
        <w:rPr>
          <w:sz w:val="20"/>
          <w:szCs w:val="20"/>
        </w:rPr>
        <w:t>The lowest PAR of 5.25MJm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was recorded in the month of July; </w:t>
      </w:r>
      <w:proofErr w:type="spellStart"/>
      <w:r w:rsidRPr="00885E1C">
        <w:rPr>
          <w:sz w:val="20"/>
          <w:szCs w:val="20"/>
        </w:rPr>
        <w:t>k</w:t>
      </w:r>
      <w:r w:rsidRPr="00885E1C">
        <w:rPr>
          <w:sz w:val="20"/>
          <w:szCs w:val="20"/>
          <w:vertAlign w:val="subscript"/>
        </w:rPr>
        <w:t>tp</w:t>
      </w:r>
      <w:proofErr w:type="spellEnd"/>
      <w:r w:rsidRPr="00885E1C">
        <w:rPr>
          <w:sz w:val="20"/>
          <w:szCs w:val="20"/>
        </w:rPr>
        <w:t xml:space="preserve"> registered 0.37 and 0.33 in the months of July and September respectively for the FSZMS at Port Harcourt compared the maximum PAR of 11.58MJm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recorded in the month of April; </w:t>
      </w:r>
      <w:proofErr w:type="spellStart"/>
      <w:r w:rsidRPr="00885E1C">
        <w:rPr>
          <w:sz w:val="20"/>
          <w:szCs w:val="20"/>
        </w:rPr>
        <w:t>k</w:t>
      </w:r>
      <w:r w:rsidRPr="00885E1C">
        <w:rPr>
          <w:sz w:val="20"/>
          <w:szCs w:val="20"/>
          <w:vertAlign w:val="subscript"/>
        </w:rPr>
        <w:t>tp</w:t>
      </w:r>
      <w:proofErr w:type="spellEnd"/>
      <w:r w:rsidRPr="00885E1C">
        <w:rPr>
          <w:sz w:val="20"/>
          <w:szCs w:val="20"/>
        </w:rPr>
        <w:t xml:space="preserve"> and </w:t>
      </w:r>
      <w:proofErr w:type="spellStart"/>
      <w:r w:rsidRPr="00885E1C">
        <w:rPr>
          <w:sz w:val="20"/>
          <w:szCs w:val="20"/>
        </w:rPr>
        <w:t>k</w:t>
      </w:r>
      <w:r w:rsidRPr="00885E1C">
        <w:rPr>
          <w:sz w:val="20"/>
          <w:szCs w:val="20"/>
          <w:vertAlign w:val="subscript"/>
        </w:rPr>
        <w:t>t</w:t>
      </w:r>
      <w:proofErr w:type="spellEnd"/>
      <w:r w:rsidRPr="00885E1C">
        <w:rPr>
          <w:sz w:val="20"/>
          <w:szCs w:val="20"/>
        </w:rPr>
        <w:t xml:space="preserve"> reported 0.78 and 0.69 in the month of February respectively for FNZSS of </w:t>
      </w:r>
      <w:proofErr w:type="spellStart"/>
      <w:r w:rsidRPr="00885E1C">
        <w:rPr>
          <w:sz w:val="20"/>
          <w:szCs w:val="20"/>
        </w:rPr>
        <w:t>Sokoto</w:t>
      </w:r>
      <w:proofErr w:type="spellEnd"/>
      <w:r w:rsidRPr="00885E1C">
        <w:rPr>
          <w:sz w:val="20"/>
          <w:szCs w:val="20"/>
        </w:rPr>
        <w:t xml:space="preserve">. This variation could be attributed to the presence of heavy clouds and prolonged rainfall in the FSZMS of Port Harcourt and the presence of clear weather and prolonged dry season in the FZSS of </w:t>
      </w:r>
      <w:proofErr w:type="spellStart"/>
      <w:r w:rsidRPr="00885E1C">
        <w:rPr>
          <w:sz w:val="20"/>
          <w:szCs w:val="20"/>
        </w:rPr>
        <w:t>Sokoto</w:t>
      </w:r>
      <w:proofErr w:type="spellEnd"/>
      <w:r w:rsidRPr="00885E1C">
        <w:rPr>
          <w:sz w:val="20"/>
          <w:szCs w:val="20"/>
        </w:rPr>
        <w:t xml:space="preserve"> as clouds more radiation in the infrared </w:t>
      </w:r>
      <w:r w:rsidRPr="00885E1C">
        <w:rPr>
          <w:sz w:val="20"/>
          <w:szCs w:val="20"/>
        </w:rPr>
        <w:lastRenderedPageBreak/>
        <w:t>waveband (0.7 – 3.0µm) than in PAR waveband (0.4 – 0.7µm).</w:t>
      </w:r>
    </w:p>
    <w:p w:rsidR="002B0A42" w:rsidRPr="00885E1C" w:rsidRDefault="002B0A42" w:rsidP="00F932DC">
      <w:pPr>
        <w:suppressAutoHyphens w:val="0"/>
        <w:snapToGrid w:val="0"/>
        <w:ind w:firstLine="425"/>
        <w:jc w:val="both"/>
        <w:rPr>
          <w:sz w:val="20"/>
          <w:szCs w:val="20"/>
        </w:rPr>
      </w:pPr>
      <w:r w:rsidRPr="00885E1C">
        <w:rPr>
          <w:sz w:val="20"/>
          <w:szCs w:val="20"/>
        </w:rPr>
        <w:t>The minimum temperature of 23.00</w:t>
      </w:r>
      <w:r w:rsidRPr="00885E1C">
        <w:rPr>
          <w:sz w:val="20"/>
          <w:szCs w:val="20"/>
          <w:vertAlign w:val="superscript"/>
        </w:rPr>
        <w:t xml:space="preserve">oC </w:t>
      </w:r>
      <w:r w:rsidRPr="00885E1C">
        <w:rPr>
          <w:sz w:val="20"/>
          <w:szCs w:val="20"/>
        </w:rPr>
        <w:t>was registered in the month of August for the North Central Zone of Guinea Savannah, NCZGS of Abuja primarily caused by relief, topography and elevation of the station and local climate of the station compared to the maximum temperature of 31.40</w:t>
      </w:r>
      <w:r w:rsidRPr="00885E1C">
        <w:rPr>
          <w:sz w:val="20"/>
          <w:szCs w:val="20"/>
          <w:vertAlign w:val="superscript"/>
        </w:rPr>
        <w:t>o</w:t>
      </w:r>
      <w:r w:rsidRPr="00885E1C">
        <w:rPr>
          <w:sz w:val="20"/>
          <w:szCs w:val="20"/>
        </w:rPr>
        <w:t xml:space="preserve">C recorded in the month of April for the FNZSS of </w:t>
      </w:r>
      <w:proofErr w:type="spellStart"/>
      <w:r w:rsidRPr="00885E1C">
        <w:rPr>
          <w:sz w:val="20"/>
          <w:szCs w:val="20"/>
        </w:rPr>
        <w:t>Sokoto</w:t>
      </w:r>
      <w:proofErr w:type="spellEnd"/>
      <w:r w:rsidRPr="00885E1C">
        <w:rPr>
          <w:sz w:val="20"/>
          <w:szCs w:val="20"/>
        </w:rPr>
        <w:t>. This variability could be due to the presence of dry and dusty wind from the Sahara desert, clear weather and prolonged dry season in the region.</w:t>
      </w:r>
    </w:p>
    <w:p w:rsidR="002B0A42" w:rsidRPr="00885E1C" w:rsidRDefault="002B0A42" w:rsidP="00F932DC">
      <w:pPr>
        <w:suppressAutoHyphens w:val="0"/>
        <w:snapToGrid w:val="0"/>
        <w:ind w:firstLine="425"/>
        <w:jc w:val="both"/>
        <w:rPr>
          <w:sz w:val="20"/>
          <w:szCs w:val="20"/>
        </w:rPr>
      </w:pPr>
      <w:r w:rsidRPr="00885E1C">
        <w:rPr>
          <w:sz w:val="20"/>
          <w:szCs w:val="20"/>
        </w:rPr>
        <w:t xml:space="preserve">The lowest Relative Humidity (RH) of 13.20% was recorded in the month of February while the minimum rainfall registered for 0.25mm in the months of January, February and December for the FNZSS of </w:t>
      </w:r>
      <w:proofErr w:type="spellStart"/>
      <w:r w:rsidRPr="00885E1C">
        <w:rPr>
          <w:sz w:val="20"/>
          <w:szCs w:val="20"/>
        </w:rPr>
        <w:t>Sokoto</w:t>
      </w:r>
      <w:proofErr w:type="spellEnd"/>
      <w:r w:rsidRPr="00885E1C">
        <w:rPr>
          <w:sz w:val="20"/>
          <w:szCs w:val="20"/>
        </w:rPr>
        <w:t xml:space="preserve">. This is primarily due to the prevailing ITCZ producing TC associated with dry and dusty North-East winds (easterlies) producing clear weather hence reducing the amount of relative humidity and rainfall in the station, compared to FSZMS that recorded minimum RH and rainfall of 75.69% and 33.32mm in the month of January respectively. </w:t>
      </w:r>
    </w:p>
    <w:p w:rsidR="002B0A42" w:rsidRPr="00885E1C" w:rsidRDefault="002B0A42" w:rsidP="00F932DC">
      <w:pPr>
        <w:suppressAutoHyphens w:val="0"/>
        <w:snapToGrid w:val="0"/>
        <w:ind w:firstLine="425"/>
        <w:jc w:val="both"/>
        <w:rPr>
          <w:sz w:val="20"/>
          <w:szCs w:val="20"/>
        </w:rPr>
      </w:pPr>
      <w:r w:rsidRPr="00885E1C">
        <w:rPr>
          <w:sz w:val="20"/>
          <w:szCs w:val="20"/>
        </w:rPr>
        <w:t>The annual mean daily PAR for the FSZMS (Port Harcourt) is 6.82MJM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while the monthly mean daily PAR for the FNSZSS (</w:t>
      </w:r>
      <w:proofErr w:type="spellStart"/>
      <w:r w:rsidRPr="00885E1C">
        <w:rPr>
          <w:sz w:val="20"/>
          <w:szCs w:val="20"/>
        </w:rPr>
        <w:t>Sokoto</w:t>
      </w:r>
      <w:proofErr w:type="spellEnd"/>
      <w:r w:rsidRPr="00885E1C">
        <w:rPr>
          <w:sz w:val="20"/>
          <w:szCs w:val="20"/>
        </w:rPr>
        <w:t>) as 10.11MJm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w:t>
      </w:r>
      <w:proofErr w:type="spellStart"/>
      <w:r w:rsidRPr="00885E1C">
        <w:rPr>
          <w:sz w:val="20"/>
          <w:szCs w:val="20"/>
        </w:rPr>
        <w:t>Favourably</w:t>
      </w:r>
      <w:proofErr w:type="spellEnd"/>
      <w:r w:rsidRPr="00885E1C">
        <w:rPr>
          <w:sz w:val="20"/>
          <w:szCs w:val="20"/>
        </w:rPr>
        <w:t>, in dry season in the months of November, December and January – March, the monthly mean daily PAR enhanced to 7.71MJm</w:t>
      </w:r>
      <w:r w:rsidRPr="00885E1C">
        <w:rPr>
          <w:sz w:val="20"/>
          <w:szCs w:val="20"/>
          <w:vertAlign w:val="superscript"/>
        </w:rPr>
        <w:t>-1</w:t>
      </w:r>
      <w:r w:rsidRPr="00885E1C">
        <w:rPr>
          <w:sz w:val="20"/>
          <w:szCs w:val="20"/>
        </w:rPr>
        <w:t>day</w:t>
      </w:r>
      <w:r w:rsidRPr="00885E1C">
        <w:rPr>
          <w:sz w:val="20"/>
          <w:szCs w:val="20"/>
          <w:vertAlign w:val="superscript"/>
        </w:rPr>
        <w:t xml:space="preserve">-1 </w:t>
      </w:r>
      <w:r w:rsidRPr="00885E1C">
        <w:rPr>
          <w:sz w:val="20"/>
          <w:szCs w:val="20"/>
        </w:rPr>
        <w:t>for the FSRMS of Port Harcourt and reduced to 9.65MJm</w:t>
      </w:r>
      <w:r w:rsidRPr="00885E1C">
        <w:rPr>
          <w:sz w:val="20"/>
          <w:szCs w:val="20"/>
          <w:vertAlign w:val="superscript"/>
        </w:rPr>
        <w:t>-1</w:t>
      </w:r>
      <w:r w:rsidRPr="00885E1C">
        <w:rPr>
          <w:sz w:val="20"/>
          <w:szCs w:val="20"/>
        </w:rPr>
        <w:t>day</w:t>
      </w:r>
      <w:r w:rsidRPr="00885E1C">
        <w:rPr>
          <w:sz w:val="20"/>
          <w:szCs w:val="20"/>
          <w:vertAlign w:val="superscript"/>
        </w:rPr>
        <w:t xml:space="preserve">-1 </w:t>
      </w:r>
      <w:r w:rsidRPr="00885E1C">
        <w:rPr>
          <w:sz w:val="20"/>
          <w:szCs w:val="20"/>
        </w:rPr>
        <w:t xml:space="preserve">for the FNZSS of </w:t>
      </w:r>
      <w:proofErr w:type="spellStart"/>
      <w:r w:rsidRPr="00885E1C">
        <w:rPr>
          <w:sz w:val="20"/>
          <w:szCs w:val="20"/>
        </w:rPr>
        <w:t>Sokoto</w:t>
      </w:r>
      <w:proofErr w:type="spellEnd"/>
      <w:r w:rsidRPr="00885E1C">
        <w:rPr>
          <w:sz w:val="20"/>
          <w:szCs w:val="20"/>
        </w:rPr>
        <w:t>. However, in the rainy season between the months of April and October, the monthly mean daily PAR reduced to 6.05MJm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for the FSZMS of Port Harcourt and enhanced to 10.44MJm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for FNSZZ of </w:t>
      </w:r>
      <w:proofErr w:type="spellStart"/>
      <w:r w:rsidRPr="00885E1C">
        <w:rPr>
          <w:sz w:val="20"/>
          <w:szCs w:val="20"/>
        </w:rPr>
        <w:t>Sokoto</w:t>
      </w:r>
      <w:proofErr w:type="spellEnd"/>
      <w:r w:rsidRPr="00885E1C">
        <w:rPr>
          <w:sz w:val="20"/>
          <w:szCs w:val="20"/>
        </w:rPr>
        <w:t>.</w:t>
      </w:r>
    </w:p>
    <w:p w:rsidR="002B0A42" w:rsidRPr="00885E1C" w:rsidRDefault="002B0A42" w:rsidP="00F932DC">
      <w:pPr>
        <w:suppressAutoHyphens w:val="0"/>
        <w:snapToGrid w:val="0"/>
        <w:ind w:firstLine="425"/>
        <w:jc w:val="both"/>
        <w:rPr>
          <w:sz w:val="20"/>
          <w:szCs w:val="20"/>
        </w:rPr>
      </w:pPr>
      <w:r w:rsidRPr="00885E1C">
        <w:rPr>
          <w:sz w:val="20"/>
          <w:szCs w:val="20"/>
        </w:rPr>
        <w:t>Moreover, the annual mean daily temperature for the FSZMS (Port Harcourt) is 25.30</w:t>
      </w:r>
      <w:r w:rsidRPr="00885E1C">
        <w:rPr>
          <w:sz w:val="20"/>
          <w:szCs w:val="20"/>
          <w:vertAlign w:val="superscript"/>
        </w:rPr>
        <w:t>o</w:t>
      </w:r>
      <w:r w:rsidRPr="00885E1C">
        <w:rPr>
          <w:sz w:val="20"/>
          <w:szCs w:val="20"/>
        </w:rPr>
        <w:t>C compared to 27.10</w:t>
      </w:r>
      <w:r w:rsidRPr="00885E1C">
        <w:rPr>
          <w:sz w:val="20"/>
          <w:szCs w:val="20"/>
          <w:vertAlign w:val="superscript"/>
        </w:rPr>
        <w:t>o</w:t>
      </w:r>
      <w:r w:rsidRPr="00885E1C">
        <w:rPr>
          <w:sz w:val="20"/>
          <w:szCs w:val="20"/>
        </w:rPr>
        <w:t>C observed in the FNZSS (</w:t>
      </w:r>
      <w:proofErr w:type="spellStart"/>
      <w:r w:rsidRPr="00885E1C">
        <w:rPr>
          <w:sz w:val="20"/>
          <w:szCs w:val="20"/>
        </w:rPr>
        <w:t>Sokoto</w:t>
      </w:r>
      <w:proofErr w:type="spellEnd"/>
      <w:r w:rsidRPr="00885E1C">
        <w:rPr>
          <w:sz w:val="20"/>
          <w:szCs w:val="20"/>
        </w:rPr>
        <w:t>). In the rainy season, the value reduced slightly to 25.06</w:t>
      </w:r>
      <w:r w:rsidRPr="00885E1C">
        <w:rPr>
          <w:sz w:val="20"/>
          <w:szCs w:val="20"/>
          <w:vertAlign w:val="superscript"/>
        </w:rPr>
        <w:t>o</w:t>
      </w:r>
      <w:r w:rsidRPr="00885E1C">
        <w:rPr>
          <w:sz w:val="20"/>
          <w:szCs w:val="20"/>
        </w:rPr>
        <w:t>C for FSZMS and enhanced slightly to 27.91</w:t>
      </w:r>
      <w:r w:rsidRPr="00885E1C">
        <w:rPr>
          <w:sz w:val="20"/>
          <w:szCs w:val="20"/>
          <w:vertAlign w:val="superscript"/>
        </w:rPr>
        <w:t>o</w:t>
      </w:r>
      <w:r w:rsidRPr="00885E1C">
        <w:rPr>
          <w:sz w:val="20"/>
          <w:szCs w:val="20"/>
        </w:rPr>
        <w:t>C for FNZSS. During the dry season, the value slightly enhanced to 25.58</w:t>
      </w:r>
      <w:r w:rsidRPr="00885E1C">
        <w:rPr>
          <w:sz w:val="20"/>
          <w:szCs w:val="20"/>
          <w:vertAlign w:val="superscript"/>
        </w:rPr>
        <w:t>o</w:t>
      </w:r>
      <w:r w:rsidRPr="00885E1C">
        <w:rPr>
          <w:sz w:val="20"/>
          <w:szCs w:val="20"/>
        </w:rPr>
        <w:t>C for Port Harcourt and reduced greatly to 25.98</w:t>
      </w:r>
      <w:r w:rsidRPr="00885E1C">
        <w:rPr>
          <w:sz w:val="20"/>
          <w:szCs w:val="20"/>
          <w:vertAlign w:val="superscript"/>
        </w:rPr>
        <w:t>o</w:t>
      </w:r>
      <w:r w:rsidRPr="00885E1C">
        <w:rPr>
          <w:sz w:val="20"/>
          <w:szCs w:val="20"/>
        </w:rPr>
        <w:t xml:space="preserve">C for </w:t>
      </w:r>
      <w:proofErr w:type="spellStart"/>
      <w:r w:rsidRPr="00885E1C">
        <w:rPr>
          <w:sz w:val="20"/>
          <w:szCs w:val="20"/>
        </w:rPr>
        <w:t>Sokoto</w:t>
      </w:r>
      <w:proofErr w:type="spellEnd"/>
      <w:r w:rsidRPr="00885E1C">
        <w:rPr>
          <w:sz w:val="20"/>
          <w:szCs w:val="20"/>
        </w:rPr>
        <w:t>.</w:t>
      </w:r>
    </w:p>
    <w:p w:rsidR="002B0A42" w:rsidRPr="00885E1C" w:rsidRDefault="002B0A42" w:rsidP="00F932DC">
      <w:pPr>
        <w:suppressAutoHyphens w:val="0"/>
        <w:snapToGrid w:val="0"/>
        <w:ind w:firstLine="425"/>
        <w:jc w:val="both"/>
        <w:rPr>
          <w:sz w:val="20"/>
          <w:szCs w:val="20"/>
        </w:rPr>
      </w:pPr>
      <w:r w:rsidRPr="00885E1C">
        <w:rPr>
          <w:sz w:val="20"/>
          <w:szCs w:val="20"/>
        </w:rPr>
        <w:t>Similar trend were observed for relative humidity and rainfall region for the FNZSS (</w:t>
      </w:r>
      <w:proofErr w:type="spellStart"/>
      <w:r w:rsidRPr="00885E1C">
        <w:rPr>
          <w:sz w:val="20"/>
          <w:szCs w:val="20"/>
        </w:rPr>
        <w:t>Sokoto</w:t>
      </w:r>
      <w:proofErr w:type="spellEnd"/>
      <w:r w:rsidRPr="00885E1C">
        <w:rPr>
          <w:sz w:val="20"/>
          <w:szCs w:val="20"/>
        </w:rPr>
        <w:t xml:space="preserve">) and FSZMS (Port Harcourt) for annual, rainy and dry seasons respectively. The annual mean daily RH and rainfall recorded 82.56% and 156.08mm respectively for FSZMS and 42.03% and 39.54mm respectively for FNZSS of </w:t>
      </w:r>
      <w:proofErr w:type="spellStart"/>
      <w:r w:rsidRPr="00885E1C">
        <w:rPr>
          <w:sz w:val="20"/>
          <w:szCs w:val="20"/>
        </w:rPr>
        <w:t>Sokoto</w:t>
      </w:r>
      <w:proofErr w:type="spellEnd"/>
      <w:r w:rsidRPr="00885E1C">
        <w:rPr>
          <w:sz w:val="20"/>
          <w:szCs w:val="20"/>
        </w:rPr>
        <w:t xml:space="preserve">. However, during the dry season, the values reduced to 80.14% and 69.65mm for RH and rainfall regime at Port Harcourt respectively and 16.04% and 0.58mm for RH and rainfall regime at </w:t>
      </w:r>
      <w:proofErr w:type="spellStart"/>
      <w:r w:rsidRPr="00885E1C">
        <w:rPr>
          <w:sz w:val="20"/>
          <w:szCs w:val="20"/>
        </w:rPr>
        <w:t>Sokoto</w:t>
      </w:r>
      <w:proofErr w:type="spellEnd"/>
      <w:r w:rsidRPr="00885E1C">
        <w:rPr>
          <w:sz w:val="20"/>
          <w:szCs w:val="20"/>
        </w:rPr>
        <w:t xml:space="preserve"> respectively. </w:t>
      </w:r>
      <w:proofErr w:type="spellStart"/>
      <w:r w:rsidRPr="00885E1C">
        <w:rPr>
          <w:sz w:val="20"/>
          <w:szCs w:val="20"/>
        </w:rPr>
        <w:t>Favourably</w:t>
      </w:r>
      <w:proofErr w:type="spellEnd"/>
      <w:r w:rsidRPr="00885E1C">
        <w:rPr>
          <w:sz w:val="20"/>
          <w:szCs w:val="20"/>
        </w:rPr>
        <w:t xml:space="preserve">, the value enhanced to 84.14% and 217.82mm for RH and rainfall </w:t>
      </w:r>
      <w:r w:rsidRPr="00885E1C">
        <w:rPr>
          <w:sz w:val="20"/>
          <w:szCs w:val="20"/>
        </w:rPr>
        <w:lastRenderedPageBreak/>
        <w:t xml:space="preserve">respectively at FSZMS of Port Harcourt, and 60.60% and 67.37mm respectively for FNZSS for </w:t>
      </w:r>
      <w:proofErr w:type="spellStart"/>
      <w:r w:rsidRPr="00885E1C">
        <w:rPr>
          <w:sz w:val="20"/>
          <w:szCs w:val="20"/>
        </w:rPr>
        <w:t>Sokoto</w:t>
      </w:r>
      <w:proofErr w:type="spellEnd"/>
      <w:r w:rsidRPr="00885E1C">
        <w:rPr>
          <w:sz w:val="20"/>
          <w:szCs w:val="20"/>
        </w:rPr>
        <w:t>. This discrepancy is due to the influence of heavy rainfall, cloudiness, associated atmospheric moisture in the wet season along with the equatorial line from FSZMS to the FNZSS and vice versa.</w:t>
      </w:r>
    </w:p>
    <w:p w:rsidR="002B0A42" w:rsidRPr="00885E1C" w:rsidRDefault="002B0A42" w:rsidP="00F932DC">
      <w:pPr>
        <w:suppressAutoHyphens w:val="0"/>
        <w:snapToGrid w:val="0"/>
        <w:jc w:val="both"/>
        <w:rPr>
          <w:sz w:val="20"/>
          <w:szCs w:val="20"/>
        </w:rPr>
      </w:pPr>
      <w:r w:rsidRPr="00885E1C">
        <w:rPr>
          <w:b/>
          <w:sz w:val="20"/>
          <w:szCs w:val="20"/>
        </w:rPr>
        <w:t>4.2 Classification of Atmospheric Parameters</w:t>
      </w:r>
      <w:r w:rsidR="00885E1C" w:rsidRPr="00885E1C">
        <w:rPr>
          <w:sz w:val="20"/>
          <w:szCs w:val="20"/>
        </w:rPr>
        <w:t xml:space="preserve"> </w:t>
      </w:r>
    </w:p>
    <w:p w:rsidR="002B0A42" w:rsidRPr="00885E1C" w:rsidRDefault="002B0A42" w:rsidP="00F932DC">
      <w:pPr>
        <w:suppressAutoHyphens w:val="0"/>
        <w:snapToGrid w:val="0"/>
        <w:jc w:val="both"/>
        <w:rPr>
          <w:b/>
          <w:sz w:val="20"/>
          <w:szCs w:val="20"/>
        </w:rPr>
      </w:pPr>
      <w:r w:rsidRPr="00885E1C">
        <w:rPr>
          <w:b/>
          <w:sz w:val="20"/>
          <w:szCs w:val="20"/>
        </w:rPr>
        <w:t>4.2.1 Classification of PAR Cleanness Index (</w:t>
      </w:r>
      <w:proofErr w:type="spellStart"/>
      <w:r w:rsidRPr="00885E1C">
        <w:rPr>
          <w:b/>
          <w:sz w:val="20"/>
          <w:szCs w:val="20"/>
        </w:rPr>
        <w:t>k</w:t>
      </w:r>
      <w:r w:rsidRPr="00885E1C">
        <w:rPr>
          <w:b/>
          <w:sz w:val="20"/>
          <w:szCs w:val="20"/>
          <w:vertAlign w:val="subscript"/>
        </w:rPr>
        <w:t>tp</w:t>
      </w:r>
      <w:proofErr w:type="spellEnd"/>
      <w:r w:rsidRPr="00885E1C">
        <w:rPr>
          <w:b/>
          <w:sz w:val="20"/>
          <w:szCs w:val="20"/>
        </w:rPr>
        <w:t>)</w:t>
      </w:r>
    </w:p>
    <w:p w:rsidR="002B0A42" w:rsidRPr="00885E1C" w:rsidRDefault="002B0A42" w:rsidP="00F932DC">
      <w:pPr>
        <w:suppressAutoHyphens w:val="0"/>
        <w:snapToGrid w:val="0"/>
        <w:ind w:firstLine="425"/>
        <w:jc w:val="both"/>
        <w:rPr>
          <w:sz w:val="20"/>
          <w:szCs w:val="20"/>
        </w:rPr>
      </w:pPr>
      <w:r w:rsidRPr="00885E1C">
        <w:rPr>
          <w:sz w:val="20"/>
          <w:szCs w:val="20"/>
        </w:rPr>
        <w:t>PAR cleanness index (</w:t>
      </w:r>
      <w:proofErr w:type="spellStart"/>
      <w:r w:rsidRPr="00885E1C">
        <w:rPr>
          <w:sz w:val="20"/>
          <w:szCs w:val="20"/>
        </w:rPr>
        <w:t>k</w:t>
      </w:r>
      <w:r w:rsidRPr="00885E1C">
        <w:rPr>
          <w:sz w:val="20"/>
          <w:szCs w:val="20"/>
          <w:vertAlign w:val="subscript"/>
        </w:rPr>
        <w:t>tp</w:t>
      </w:r>
      <w:proofErr w:type="spellEnd"/>
      <w:r w:rsidRPr="00885E1C">
        <w:rPr>
          <w:sz w:val="20"/>
          <w:szCs w:val="20"/>
        </w:rPr>
        <w:t>) is the ratio of daily PAR to daily extraterrestrial PAR. It gives the percentage depletion by the sky of the incoming PAR and therefore indicates, both the level of availability of PAR and changes in the atmospheric condition in a given locality. The PAR cleanness index (</w:t>
      </w:r>
      <w:proofErr w:type="spellStart"/>
      <w:r w:rsidRPr="00885E1C">
        <w:rPr>
          <w:sz w:val="20"/>
          <w:szCs w:val="20"/>
        </w:rPr>
        <w:t>k</w:t>
      </w:r>
      <w:r w:rsidRPr="00885E1C">
        <w:rPr>
          <w:sz w:val="20"/>
          <w:szCs w:val="20"/>
          <w:vertAlign w:val="subscript"/>
        </w:rPr>
        <w:t>tp</w:t>
      </w:r>
      <w:proofErr w:type="spellEnd"/>
      <w:r w:rsidRPr="00885E1C">
        <w:rPr>
          <w:sz w:val="20"/>
          <w:szCs w:val="20"/>
        </w:rPr>
        <w:t xml:space="preserve">) varied between the range of 0.42 – 0.70 be the months of April to October in the rainy season and 0.60 – 0.75 between the months of November – March in the dry season with an annual mean of 0.48 – 0.72 from FSZMS (Port </w:t>
      </w:r>
      <w:proofErr w:type="spellStart"/>
      <w:r w:rsidRPr="00885E1C">
        <w:rPr>
          <w:sz w:val="20"/>
          <w:szCs w:val="20"/>
        </w:rPr>
        <w:t>Hacourt</w:t>
      </w:r>
      <w:proofErr w:type="spellEnd"/>
      <w:r w:rsidRPr="00885E1C">
        <w:rPr>
          <w:sz w:val="20"/>
          <w:szCs w:val="20"/>
        </w:rPr>
        <w:t>) to the FNZSS (</w:t>
      </w:r>
      <w:proofErr w:type="spellStart"/>
      <w:r w:rsidRPr="00885E1C">
        <w:rPr>
          <w:sz w:val="20"/>
          <w:szCs w:val="20"/>
        </w:rPr>
        <w:t>Sokoto</w:t>
      </w:r>
      <w:proofErr w:type="spellEnd"/>
      <w:r w:rsidRPr="00885E1C">
        <w:rPr>
          <w:sz w:val="20"/>
          <w:szCs w:val="20"/>
        </w:rPr>
        <w:t>). Applying weather condition classification of: (1) heavy overcast weather (</w:t>
      </w:r>
      <w:proofErr w:type="spellStart"/>
      <w:r w:rsidRPr="00885E1C">
        <w:rPr>
          <w:sz w:val="20"/>
          <w:szCs w:val="20"/>
        </w:rPr>
        <w:t>k</w:t>
      </w:r>
      <w:r w:rsidRPr="00885E1C">
        <w:rPr>
          <w:sz w:val="20"/>
          <w:szCs w:val="20"/>
          <w:vertAlign w:val="subscript"/>
        </w:rPr>
        <w:t>tp</w:t>
      </w:r>
      <w:proofErr w:type="spellEnd"/>
      <w:r w:rsidRPr="00885E1C">
        <w:rPr>
          <w:sz w:val="20"/>
          <w:szCs w:val="20"/>
          <w:u w:val="single"/>
        </w:rPr>
        <w:t>&lt;</w:t>
      </w:r>
      <w:r w:rsidRPr="00885E1C">
        <w:rPr>
          <w:sz w:val="20"/>
          <w:szCs w:val="20"/>
        </w:rPr>
        <w:t>0.35), (2) partly overcast weather (0.70</w:t>
      </w:r>
      <w:r w:rsidRPr="00885E1C">
        <w:rPr>
          <w:sz w:val="20"/>
          <w:szCs w:val="20"/>
          <w:u w:val="single"/>
        </w:rPr>
        <w:t>&lt;</w:t>
      </w:r>
      <w:proofErr w:type="spellStart"/>
      <w:r w:rsidRPr="00885E1C">
        <w:rPr>
          <w:sz w:val="20"/>
          <w:szCs w:val="20"/>
        </w:rPr>
        <w:t>k</w:t>
      </w:r>
      <w:r w:rsidRPr="00885E1C">
        <w:rPr>
          <w:sz w:val="20"/>
          <w:szCs w:val="20"/>
          <w:vertAlign w:val="subscript"/>
        </w:rPr>
        <w:t>tp</w:t>
      </w:r>
      <w:proofErr w:type="spellEnd"/>
      <w:r w:rsidRPr="00885E1C">
        <w:rPr>
          <w:sz w:val="20"/>
          <w:szCs w:val="20"/>
          <w:u w:val="single"/>
        </w:rPr>
        <w:t>&lt;</w:t>
      </w:r>
      <w:r w:rsidRPr="00885E1C">
        <w:rPr>
          <w:sz w:val="20"/>
          <w:szCs w:val="20"/>
        </w:rPr>
        <w:t>0.35) and (3) clear weather (</w:t>
      </w:r>
      <w:proofErr w:type="spellStart"/>
      <w:r w:rsidRPr="00885E1C">
        <w:rPr>
          <w:sz w:val="20"/>
          <w:szCs w:val="20"/>
        </w:rPr>
        <w:t>k</w:t>
      </w:r>
      <w:r w:rsidRPr="00885E1C">
        <w:rPr>
          <w:sz w:val="20"/>
          <w:szCs w:val="20"/>
          <w:vertAlign w:val="subscript"/>
        </w:rPr>
        <w:t>tp</w:t>
      </w:r>
      <w:proofErr w:type="spellEnd"/>
      <w:r w:rsidRPr="00885E1C">
        <w:rPr>
          <w:sz w:val="20"/>
          <w:szCs w:val="20"/>
          <w:u w:val="single"/>
        </w:rPr>
        <w:t>&gt;</w:t>
      </w:r>
      <w:r w:rsidRPr="00885E1C">
        <w:rPr>
          <w:sz w:val="20"/>
          <w:szCs w:val="20"/>
        </w:rPr>
        <w:t>0.70). The prevailing weather under all conditions of the Southern tropical zones located between latitude 4.75 – 6.58</w:t>
      </w:r>
      <w:r w:rsidRPr="00885E1C">
        <w:rPr>
          <w:sz w:val="20"/>
          <w:szCs w:val="20"/>
          <w:vertAlign w:val="superscript"/>
        </w:rPr>
        <w:t>o</w:t>
      </w:r>
      <w:r w:rsidRPr="00885E1C">
        <w:rPr>
          <w:sz w:val="20"/>
          <w:szCs w:val="20"/>
        </w:rPr>
        <w:t xml:space="preserve">N along mangrove and tropical rainforest for Port Harcourt, </w:t>
      </w:r>
      <w:proofErr w:type="spellStart"/>
      <w:r w:rsidRPr="00885E1C">
        <w:rPr>
          <w:sz w:val="20"/>
          <w:szCs w:val="20"/>
        </w:rPr>
        <w:t>Owerri</w:t>
      </w:r>
      <w:proofErr w:type="spellEnd"/>
      <w:r w:rsidRPr="00885E1C">
        <w:rPr>
          <w:sz w:val="20"/>
          <w:szCs w:val="20"/>
        </w:rPr>
        <w:t xml:space="preserve"> and </w:t>
      </w:r>
      <w:proofErr w:type="spellStart"/>
      <w:r w:rsidRPr="00885E1C">
        <w:rPr>
          <w:sz w:val="20"/>
          <w:szCs w:val="20"/>
        </w:rPr>
        <w:t>Ikeja</w:t>
      </w:r>
      <w:proofErr w:type="spellEnd"/>
      <w:r w:rsidRPr="00885E1C">
        <w:rPr>
          <w:sz w:val="20"/>
          <w:szCs w:val="20"/>
        </w:rPr>
        <w:t xml:space="preserve"> are partly overcast weather except the months of July to September in Port Harcourt characterized with heavily overcast weather. The implication is that in the heavily overcast weather condition, the PAR component to the GHI increases temporarily with increase in H and then increases rapidly as the heavily overcast weather become clearer. This implies that PAR radiation increasing linearly with H during clear weather. This explains why the average level of availability of PAR increase from 6.82MJm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in the FSZMS (Port Harcourt) to 7.63MJm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in the South-East of tropical rainforest (</w:t>
      </w:r>
      <w:proofErr w:type="spellStart"/>
      <w:r w:rsidRPr="00885E1C">
        <w:rPr>
          <w:sz w:val="20"/>
          <w:szCs w:val="20"/>
        </w:rPr>
        <w:t>Owerri</w:t>
      </w:r>
      <w:proofErr w:type="spellEnd"/>
      <w:r w:rsidRPr="00885E1C">
        <w:rPr>
          <w:sz w:val="20"/>
          <w:szCs w:val="20"/>
        </w:rPr>
        <w:t>) to 7.69MJm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in the South-West (</w:t>
      </w:r>
      <w:proofErr w:type="spellStart"/>
      <w:r w:rsidRPr="00885E1C">
        <w:rPr>
          <w:sz w:val="20"/>
          <w:szCs w:val="20"/>
        </w:rPr>
        <w:t>Ikeja</w:t>
      </w:r>
      <w:proofErr w:type="spellEnd"/>
      <w:r w:rsidRPr="00885E1C">
        <w:rPr>
          <w:sz w:val="20"/>
          <w:szCs w:val="20"/>
        </w:rPr>
        <w:t>) as the latitude increases from 4.75 – 6.58</w:t>
      </w:r>
      <w:r w:rsidRPr="00885E1C">
        <w:rPr>
          <w:sz w:val="20"/>
          <w:szCs w:val="20"/>
          <w:vertAlign w:val="superscript"/>
        </w:rPr>
        <w:t>o</w:t>
      </w:r>
      <w:r w:rsidRPr="00885E1C">
        <w:rPr>
          <w:sz w:val="20"/>
          <w:szCs w:val="20"/>
        </w:rPr>
        <w:t xml:space="preserve">N respectively in the Southern tropical ecological zones of Nigeria under all condition. A decline in the magnitude of PAR were registered in the rainy season as result of decrease in the </w:t>
      </w:r>
      <w:proofErr w:type="spellStart"/>
      <w:r w:rsidRPr="00885E1C">
        <w:rPr>
          <w:sz w:val="20"/>
          <w:szCs w:val="20"/>
        </w:rPr>
        <w:t>k</w:t>
      </w:r>
      <w:r w:rsidRPr="00885E1C">
        <w:rPr>
          <w:sz w:val="20"/>
          <w:szCs w:val="20"/>
          <w:vertAlign w:val="subscript"/>
        </w:rPr>
        <w:t>tp</w:t>
      </w:r>
      <w:proofErr w:type="spellEnd"/>
      <w:r w:rsidRPr="00885E1C">
        <w:rPr>
          <w:sz w:val="20"/>
          <w:szCs w:val="20"/>
        </w:rPr>
        <w:t xml:space="preserve"> in the Southern tropical zones while an appreciate values of </w:t>
      </w:r>
      <w:proofErr w:type="spellStart"/>
      <w:r w:rsidRPr="00885E1C">
        <w:rPr>
          <w:sz w:val="20"/>
          <w:szCs w:val="20"/>
        </w:rPr>
        <w:t>k</w:t>
      </w:r>
      <w:r w:rsidRPr="00885E1C">
        <w:rPr>
          <w:sz w:val="20"/>
          <w:szCs w:val="20"/>
          <w:vertAlign w:val="subscript"/>
        </w:rPr>
        <w:t>tp</w:t>
      </w:r>
      <w:proofErr w:type="spellEnd"/>
      <w:r w:rsidRPr="00885E1C">
        <w:rPr>
          <w:sz w:val="20"/>
          <w:szCs w:val="20"/>
        </w:rPr>
        <w:t xml:space="preserve"> were recorded in the dry season thereby enhancing the PAR values.</w:t>
      </w:r>
      <w:r w:rsidR="00885E1C" w:rsidRPr="00885E1C">
        <w:rPr>
          <w:sz w:val="20"/>
          <w:szCs w:val="20"/>
        </w:rPr>
        <w:t xml:space="preserve"> </w:t>
      </w:r>
    </w:p>
    <w:p w:rsidR="002B0A42" w:rsidRPr="00885E1C" w:rsidRDefault="002B0A42" w:rsidP="00F932DC">
      <w:pPr>
        <w:suppressAutoHyphens w:val="0"/>
        <w:snapToGrid w:val="0"/>
        <w:ind w:firstLine="425"/>
        <w:jc w:val="both"/>
        <w:rPr>
          <w:sz w:val="20"/>
          <w:szCs w:val="20"/>
        </w:rPr>
      </w:pPr>
      <w:r w:rsidRPr="00885E1C">
        <w:rPr>
          <w:sz w:val="20"/>
          <w:szCs w:val="20"/>
        </w:rPr>
        <w:t>The dominating weather under all conditions at the Northern tropical zones located between latitude 9.067 – 13.067</w:t>
      </w:r>
      <w:r w:rsidRPr="00885E1C">
        <w:rPr>
          <w:sz w:val="20"/>
          <w:szCs w:val="20"/>
          <w:vertAlign w:val="superscript"/>
        </w:rPr>
        <w:t>o</w:t>
      </w:r>
      <w:r w:rsidRPr="00885E1C">
        <w:rPr>
          <w:sz w:val="20"/>
          <w:szCs w:val="20"/>
        </w:rPr>
        <w:t xml:space="preserve">N along the Guinea Savannah to Sahel Savannah at Abuja, Maiduguri and </w:t>
      </w:r>
      <w:proofErr w:type="spellStart"/>
      <w:r w:rsidRPr="00885E1C">
        <w:rPr>
          <w:sz w:val="20"/>
          <w:szCs w:val="20"/>
        </w:rPr>
        <w:t>Sokoto</w:t>
      </w:r>
      <w:proofErr w:type="spellEnd"/>
      <w:r w:rsidRPr="00885E1C">
        <w:rPr>
          <w:sz w:val="20"/>
          <w:szCs w:val="20"/>
        </w:rPr>
        <w:t xml:space="preserve"> are clear weather in the dry season between the months of November to March and partly overcast for all sky conditions, and clear weather in the rainy season between the months of April to October from FNZSS (</w:t>
      </w:r>
      <w:proofErr w:type="spellStart"/>
      <w:r w:rsidRPr="00885E1C">
        <w:rPr>
          <w:sz w:val="20"/>
          <w:szCs w:val="20"/>
        </w:rPr>
        <w:t>Sokoto</w:t>
      </w:r>
      <w:proofErr w:type="spellEnd"/>
      <w:r w:rsidRPr="00885E1C">
        <w:rPr>
          <w:sz w:val="20"/>
          <w:szCs w:val="20"/>
        </w:rPr>
        <w:t>) to North-Central of Abuja</w:t>
      </w:r>
      <w:r w:rsidR="001D3090">
        <w:rPr>
          <w:rFonts w:hint="eastAsia"/>
          <w:sz w:val="20"/>
          <w:szCs w:val="20"/>
          <w:lang w:eastAsia="zh-CN"/>
        </w:rPr>
        <w:t>.</w:t>
      </w:r>
      <w:r w:rsidRPr="00885E1C">
        <w:rPr>
          <w:sz w:val="20"/>
          <w:szCs w:val="20"/>
        </w:rPr>
        <w:t xml:space="preserve"> The implication is that in the partly overcast weather condition, the </w:t>
      </w:r>
      <w:r w:rsidRPr="00885E1C">
        <w:rPr>
          <w:sz w:val="20"/>
          <w:szCs w:val="20"/>
        </w:rPr>
        <w:lastRenderedPageBreak/>
        <w:t>PAR component of the H increases temporarily with increase in H and then increases rapidly as the partly overcast weather become clearer. This indicates that PAR radiation increases linearly with H during clear weather (</w:t>
      </w:r>
      <w:proofErr w:type="spellStart"/>
      <w:r w:rsidRPr="00885E1C">
        <w:rPr>
          <w:sz w:val="20"/>
          <w:szCs w:val="20"/>
        </w:rPr>
        <w:t>k</w:t>
      </w:r>
      <w:r w:rsidRPr="00885E1C">
        <w:rPr>
          <w:sz w:val="20"/>
          <w:szCs w:val="20"/>
          <w:vertAlign w:val="subscript"/>
        </w:rPr>
        <w:t>tp</w:t>
      </w:r>
      <w:proofErr w:type="spellEnd"/>
      <w:r w:rsidRPr="00885E1C">
        <w:rPr>
          <w:sz w:val="20"/>
          <w:szCs w:val="20"/>
          <w:u w:val="single"/>
        </w:rPr>
        <w:t>&gt;</w:t>
      </w:r>
      <w:r w:rsidRPr="00885E1C">
        <w:rPr>
          <w:sz w:val="20"/>
          <w:szCs w:val="20"/>
        </w:rPr>
        <w:t>0.7). This is the reason the mean values of PAR increases from 8.84MJm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in the North-central zone of Guinea Savannah (NCZGS) of Abuja to 9.56MJm</w:t>
      </w:r>
      <w:r w:rsidRPr="00885E1C">
        <w:rPr>
          <w:sz w:val="20"/>
          <w:szCs w:val="20"/>
          <w:vertAlign w:val="superscript"/>
        </w:rPr>
        <w:t>-1</w:t>
      </w:r>
      <w:r w:rsidRPr="00885E1C">
        <w:rPr>
          <w:sz w:val="20"/>
          <w:szCs w:val="20"/>
        </w:rPr>
        <w:t>day</w:t>
      </w:r>
      <w:r w:rsidRPr="00885E1C">
        <w:rPr>
          <w:sz w:val="20"/>
          <w:szCs w:val="20"/>
          <w:vertAlign w:val="superscript"/>
        </w:rPr>
        <w:t xml:space="preserve">-1 </w:t>
      </w:r>
      <w:r w:rsidRPr="00885E1C">
        <w:rPr>
          <w:sz w:val="20"/>
          <w:szCs w:val="20"/>
        </w:rPr>
        <w:t>in the North-East zone of Sudan Savannah (NFZSS) of Maiduguri to 10.11MJm</w:t>
      </w:r>
      <w:r w:rsidRPr="00885E1C">
        <w:rPr>
          <w:sz w:val="20"/>
          <w:szCs w:val="20"/>
          <w:vertAlign w:val="superscript"/>
        </w:rPr>
        <w:t>-1</w:t>
      </w:r>
      <w:r w:rsidRPr="00885E1C">
        <w:rPr>
          <w:sz w:val="20"/>
          <w:szCs w:val="20"/>
        </w:rPr>
        <w:t>day</w:t>
      </w:r>
      <w:r w:rsidRPr="00885E1C">
        <w:rPr>
          <w:sz w:val="20"/>
          <w:szCs w:val="20"/>
          <w:vertAlign w:val="superscript"/>
        </w:rPr>
        <w:t>-1</w:t>
      </w:r>
      <w:r w:rsidRPr="00885E1C">
        <w:rPr>
          <w:sz w:val="20"/>
          <w:szCs w:val="20"/>
        </w:rPr>
        <w:t xml:space="preserve"> IN FNZSS of </w:t>
      </w:r>
      <w:proofErr w:type="spellStart"/>
      <w:r w:rsidRPr="00885E1C">
        <w:rPr>
          <w:sz w:val="20"/>
          <w:szCs w:val="20"/>
        </w:rPr>
        <w:t>Sokoto</w:t>
      </w:r>
      <w:proofErr w:type="spellEnd"/>
      <w:r w:rsidRPr="00885E1C">
        <w:rPr>
          <w:sz w:val="20"/>
          <w:szCs w:val="20"/>
        </w:rPr>
        <w:t xml:space="preserve"> as the latitude increases from 9.067 – 13.067</w:t>
      </w:r>
      <w:r w:rsidRPr="00885E1C">
        <w:rPr>
          <w:sz w:val="20"/>
          <w:szCs w:val="20"/>
          <w:vertAlign w:val="superscript"/>
        </w:rPr>
        <w:t>o</w:t>
      </w:r>
      <w:r w:rsidRPr="00885E1C">
        <w:rPr>
          <w:sz w:val="20"/>
          <w:szCs w:val="20"/>
        </w:rPr>
        <w:t xml:space="preserve">N respectively in the Northern tropical ecological zones of Nigeria. However, decrease in the magnitude of PAR were observed in the rainy season as a result of decrease in the </w:t>
      </w:r>
      <w:proofErr w:type="spellStart"/>
      <w:r w:rsidRPr="00885E1C">
        <w:rPr>
          <w:sz w:val="20"/>
          <w:szCs w:val="20"/>
        </w:rPr>
        <w:t>k</w:t>
      </w:r>
      <w:r w:rsidRPr="00885E1C">
        <w:rPr>
          <w:sz w:val="20"/>
          <w:szCs w:val="20"/>
          <w:vertAlign w:val="subscript"/>
        </w:rPr>
        <w:t>tp</w:t>
      </w:r>
      <w:proofErr w:type="spellEnd"/>
      <w:r w:rsidRPr="00885E1C">
        <w:rPr>
          <w:sz w:val="20"/>
          <w:szCs w:val="20"/>
        </w:rPr>
        <w:t xml:space="preserve"> in the Northern tropical zones while an enhanced values were registered in the dry season. </w:t>
      </w:r>
    </w:p>
    <w:p w:rsidR="002B0A42" w:rsidRPr="00885E1C" w:rsidRDefault="002B0A42" w:rsidP="00F932DC">
      <w:pPr>
        <w:suppressAutoHyphens w:val="0"/>
        <w:snapToGrid w:val="0"/>
        <w:jc w:val="both"/>
        <w:rPr>
          <w:b/>
          <w:sz w:val="20"/>
          <w:szCs w:val="20"/>
        </w:rPr>
      </w:pPr>
      <w:r w:rsidRPr="00885E1C">
        <w:rPr>
          <w:b/>
          <w:sz w:val="20"/>
          <w:szCs w:val="20"/>
        </w:rPr>
        <w:t xml:space="preserve">4.2.2 Classification of Relative Humidity </w:t>
      </w:r>
    </w:p>
    <w:p w:rsidR="002B0A42" w:rsidRPr="00885E1C" w:rsidRDefault="002B0A42" w:rsidP="00F932DC">
      <w:pPr>
        <w:suppressAutoHyphens w:val="0"/>
        <w:snapToGrid w:val="0"/>
        <w:ind w:firstLine="425"/>
        <w:jc w:val="both"/>
        <w:rPr>
          <w:sz w:val="20"/>
          <w:szCs w:val="20"/>
        </w:rPr>
      </w:pPr>
      <w:r w:rsidRPr="00885E1C">
        <w:rPr>
          <w:sz w:val="20"/>
          <w:szCs w:val="20"/>
        </w:rPr>
        <w:t xml:space="preserve">Relative humidity is the ratio of the partial pressure of water </w:t>
      </w:r>
      <w:proofErr w:type="spellStart"/>
      <w:r w:rsidRPr="00885E1C">
        <w:rPr>
          <w:sz w:val="20"/>
          <w:szCs w:val="20"/>
        </w:rPr>
        <w:t>vapour</w:t>
      </w:r>
      <w:proofErr w:type="spellEnd"/>
      <w:r w:rsidRPr="00885E1C">
        <w:rPr>
          <w:sz w:val="20"/>
          <w:szCs w:val="20"/>
        </w:rPr>
        <w:t xml:space="preserve"> to the equilibrium </w:t>
      </w:r>
      <w:proofErr w:type="spellStart"/>
      <w:r w:rsidRPr="00885E1C">
        <w:rPr>
          <w:sz w:val="20"/>
          <w:szCs w:val="20"/>
        </w:rPr>
        <w:t>vapour</w:t>
      </w:r>
      <w:proofErr w:type="spellEnd"/>
      <w:r w:rsidRPr="00885E1C">
        <w:rPr>
          <w:sz w:val="20"/>
          <w:szCs w:val="20"/>
        </w:rPr>
        <w:t xml:space="preserve"> pressure of water at a given temperature. The monthly mean relative humidity (RH) varied between the range of 60.60 – 84-14% in the rainy season, 16.04 -80.34% in the dry season; and 42.03 - 82.56% annually from </w:t>
      </w:r>
      <w:proofErr w:type="spellStart"/>
      <w:r w:rsidRPr="00885E1C">
        <w:rPr>
          <w:sz w:val="20"/>
          <w:szCs w:val="20"/>
        </w:rPr>
        <w:t>Sokoto</w:t>
      </w:r>
      <w:proofErr w:type="spellEnd"/>
      <w:r w:rsidRPr="00885E1C">
        <w:rPr>
          <w:sz w:val="20"/>
          <w:szCs w:val="20"/>
        </w:rPr>
        <w:t xml:space="preserve"> (ENZSS) to Port Harcourt (FSZMS). Employing weather condition classification of (1) Heavily overcast</w:t>
      </w:r>
      <w:r w:rsidRPr="00885E1C">
        <w:rPr>
          <w:b/>
          <w:sz w:val="20"/>
          <w:szCs w:val="20"/>
        </w:rPr>
        <w:t xml:space="preserve"> </w:t>
      </w:r>
      <w:r w:rsidRPr="00885E1C">
        <w:rPr>
          <w:sz w:val="20"/>
          <w:szCs w:val="20"/>
        </w:rPr>
        <w:t>weather (RH &gt;70), (2) partly overcast (70</w:t>
      </w:r>
      <w:r w:rsidRPr="00885E1C">
        <w:rPr>
          <w:sz w:val="20"/>
          <w:szCs w:val="20"/>
          <w:u w:val="single"/>
        </w:rPr>
        <w:t>&lt;</w:t>
      </w:r>
      <w:r w:rsidRPr="00885E1C">
        <w:rPr>
          <w:sz w:val="20"/>
          <w:szCs w:val="20"/>
        </w:rPr>
        <w:t xml:space="preserve"> RH</w:t>
      </w:r>
      <w:r w:rsidRPr="00885E1C">
        <w:rPr>
          <w:sz w:val="20"/>
          <w:szCs w:val="20"/>
          <w:u w:val="single"/>
        </w:rPr>
        <w:t>&lt;</w:t>
      </w:r>
      <w:r w:rsidRPr="00885E1C">
        <w:rPr>
          <w:sz w:val="20"/>
          <w:szCs w:val="20"/>
        </w:rPr>
        <w:t xml:space="preserve">40) and (3) clear weather (RH </w:t>
      </w:r>
      <w:r w:rsidRPr="00885E1C">
        <w:rPr>
          <w:sz w:val="20"/>
          <w:szCs w:val="20"/>
          <w:u w:val="single"/>
        </w:rPr>
        <w:t>&lt;</w:t>
      </w:r>
      <w:r w:rsidRPr="00885E1C">
        <w:rPr>
          <w:sz w:val="20"/>
          <w:szCs w:val="20"/>
        </w:rPr>
        <w:t xml:space="preserve">40). The southern tropical zones of Port Harcourt, </w:t>
      </w:r>
      <w:proofErr w:type="spellStart"/>
      <w:r w:rsidRPr="00885E1C">
        <w:rPr>
          <w:sz w:val="20"/>
          <w:szCs w:val="20"/>
        </w:rPr>
        <w:t>Owerri</w:t>
      </w:r>
      <w:proofErr w:type="spellEnd"/>
      <w:r w:rsidRPr="00885E1C">
        <w:rPr>
          <w:sz w:val="20"/>
          <w:szCs w:val="20"/>
        </w:rPr>
        <w:t xml:space="preserve"> and </w:t>
      </w:r>
      <w:proofErr w:type="spellStart"/>
      <w:r w:rsidRPr="00885E1C">
        <w:rPr>
          <w:sz w:val="20"/>
          <w:szCs w:val="20"/>
        </w:rPr>
        <w:t>Ikeja</w:t>
      </w:r>
      <w:proofErr w:type="spellEnd"/>
      <w:r w:rsidRPr="00885E1C">
        <w:rPr>
          <w:sz w:val="20"/>
          <w:szCs w:val="20"/>
        </w:rPr>
        <w:t xml:space="preserve"> show similar and remarkable characteristics of heavily overcast weather (84.14%, 85.0% and 84.40%) condition in the rainy season; 80.34%, 76.34% and 8.54% in the dry season; and 82.56%, 81.39% and 81.33% for all condition respectively as shown in Table 2 – 7. This could be attributed to moderate temperature prolonged rainy season with closed range of latitude and moderate water </w:t>
      </w:r>
      <w:proofErr w:type="spellStart"/>
      <w:r w:rsidRPr="00885E1C">
        <w:rPr>
          <w:sz w:val="20"/>
          <w:szCs w:val="20"/>
        </w:rPr>
        <w:t>vapour</w:t>
      </w:r>
      <w:proofErr w:type="spellEnd"/>
      <w:r w:rsidRPr="00885E1C">
        <w:rPr>
          <w:sz w:val="20"/>
          <w:szCs w:val="20"/>
        </w:rPr>
        <w:t xml:space="preserve"> required for attaining high relative humidity in the southern tropical zones.</w:t>
      </w:r>
    </w:p>
    <w:p w:rsidR="002B0A42" w:rsidRPr="00885E1C" w:rsidRDefault="002B0A42" w:rsidP="00F932DC">
      <w:pPr>
        <w:suppressAutoHyphens w:val="0"/>
        <w:snapToGrid w:val="0"/>
        <w:ind w:firstLine="425"/>
        <w:jc w:val="both"/>
        <w:rPr>
          <w:sz w:val="20"/>
          <w:szCs w:val="20"/>
        </w:rPr>
      </w:pPr>
      <w:r w:rsidRPr="00885E1C">
        <w:rPr>
          <w:sz w:val="20"/>
          <w:szCs w:val="20"/>
        </w:rPr>
        <w:t>However, the Northern ecological zones observed decreasing relative humidity with increasing clear skies and latitude. Abuja recorded heavily overcast weather (82.73%) in the rainy season, clear weather (39.54%) in the dry season and partly overcast weather (64.73%) for all conditions. Maiduguri located at latitude 11.85</w:t>
      </w:r>
      <w:r w:rsidRPr="00885E1C">
        <w:rPr>
          <w:sz w:val="20"/>
          <w:szCs w:val="20"/>
          <w:vertAlign w:val="superscript"/>
        </w:rPr>
        <w:t>0</w:t>
      </w:r>
      <w:r w:rsidRPr="00885E1C">
        <w:rPr>
          <w:sz w:val="20"/>
          <w:szCs w:val="20"/>
        </w:rPr>
        <w:t xml:space="preserve">N registered partly overcast weather (62.27%) in the rainy season, clear weather in the dry season and partly overcast weather (44.86%) for all conditions; compared to </w:t>
      </w:r>
      <w:proofErr w:type="spellStart"/>
      <w:r w:rsidRPr="00885E1C">
        <w:rPr>
          <w:sz w:val="20"/>
          <w:szCs w:val="20"/>
        </w:rPr>
        <w:t>Sokoto</w:t>
      </w:r>
      <w:proofErr w:type="spellEnd"/>
      <w:r w:rsidRPr="00885E1C">
        <w:rPr>
          <w:sz w:val="20"/>
          <w:szCs w:val="20"/>
        </w:rPr>
        <w:t xml:space="preserve"> located at latitude 13.06</w:t>
      </w:r>
      <w:r w:rsidRPr="00885E1C">
        <w:rPr>
          <w:sz w:val="20"/>
          <w:szCs w:val="20"/>
          <w:vertAlign w:val="superscript"/>
        </w:rPr>
        <w:t>0</w:t>
      </w:r>
      <w:r w:rsidRPr="00885E1C">
        <w:rPr>
          <w:sz w:val="20"/>
          <w:szCs w:val="20"/>
        </w:rPr>
        <w:t xml:space="preserve">N that recorded partly overcast weather (60.60%) in the rainy season, clear weather (16.04%) in the dry season and partly overcast weather (42.03%) for all conditions. This implies that Maiduguri and </w:t>
      </w:r>
      <w:proofErr w:type="spellStart"/>
      <w:r w:rsidRPr="00885E1C">
        <w:rPr>
          <w:sz w:val="20"/>
          <w:szCs w:val="20"/>
        </w:rPr>
        <w:t>Sokoto</w:t>
      </w:r>
      <w:proofErr w:type="spellEnd"/>
      <w:r w:rsidRPr="00885E1C">
        <w:rPr>
          <w:sz w:val="20"/>
          <w:szCs w:val="20"/>
        </w:rPr>
        <w:t xml:space="preserve"> are dominated by partly overcast weather condition irrespective of the </w:t>
      </w:r>
      <w:proofErr w:type="spellStart"/>
      <w:r w:rsidRPr="00885E1C">
        <w:rPr>
          <w:sz w:val="20"/>
          <w:szCs w:val="20"/>
        </w:rPr>
        <w:t>cloud.in</w:t>
      </w:r>
      <w:proofErr w:type="spellEnd"/>
      <w:r w:rsidRPr="00885E1C">
        <w:rPr>
          <w:sz w:val="20"/>
          <w:szCs w:val="20"/>
        </w:rPr>
        <w:t xml:space="preserve"> some months while Abuja is controlled by partly overcast weather in spite of partly overcast and </w:t>
      </w:r>
      <w:r w:rsidRPr="00885E1C">
        <w:rPr>
          <w:sz w:val="20"/>
          <w:szCs w:val="20"/>
        </w:rPr>
        <w:lastRenderedPageBreak/>
        <w:t xml:space="preserve">clear weather condition observed in some month. This discrepancy could be due to prolonged dry season, less water vapor and hot or warm air from the KNZSS of </w:t>
      </w:r>
      <w:proofErr w:type="spellStart"/>
      <w:r w:rsidRPr="00885E1C">
        <w:rPr>
          <w:sz w:val="20"/>
          <w:szCs w:val="20"/>
        </w:rPr>
        <w:t>Sokoto</w:t>
      </w:r>
      <w:proofErr w:type="spellEnd"/>
      <w:r w:rsidRPr="00885E1C">
        <w:rPr>
          <w:sz w:val="20"/>
          <w:szCs w:val="20"/>
        </w:rPr>
        <w:t xml:space="preserve"> to the NCZGS of Abuja as shown in Table 2 – 7.</w:t>
      </w:r>
    </w:p>
    <w:p w:rsidR="002B0A42" w:rsidRPr="00885E1C" w:rsidRDefault="002B0A42" w:rsidP="00F932DC">
      <w:pPr>
        <w:suppressAutoHyphens w:val="0"/>
        <w:snapToGrid w:val="0"/>
        <w:jc w:val="both"/>
        <w:rPr>
          <w:sz w:val="20"/>
          <w:szCs w:val="20"/>
        </w:rPr>
      </w:pPr>
      <w:r w:rsidRPr="00885E1C">
        <w:rPr>
          <w:b/>
          <w:sz w:val="20"/>
          <w:szCs w:val="20"/>
        </w:rPr>
        <w:t>4.2.3 Influence of Relative Humidity on PAR</w:t>
      </w:r>
      <w:r w:rsidR="00885E1C" w:rsidRPr="00885E1C">
        <w:rPr>
          <w:b/>
          <w:sz w:val="20"/>
          <w:szCs w:val="20"/>
        </w:rPr>
        <w:t xml:space="preserve"> </w:t>
      </w:r>
    </w:p>
    <w:p w:rsidR="002B0A42" w:rsidRPr="00885E1C" w:rsidRDefault="002B0A42" w:rsidP="00F932DC">
      <w:pPr>
        <w:suppressAutoHyphens w:val="0"/>
        <w:snapToGrid w:val="0"/>
        <w:ind w:firstLine="425"/>
        <w:jc w:val="both"/>
        <w:rPr>
          <w:sz w:val="20"/>
          <w:szCs w:val="20"/>
        </w:rPr>
      </w:pPr>
      <w:r w:rsidRPr="00885E1C">
        <w:rPr>
          <w:sz w:val="20"/>
          <w:szCs w:val="20"/>
        </w:rPr>
        <w:t xml:space="preserve">The following observations were deduced from the analyses of the result </w:t>
      </w:r>
      <w:r w:rsidR="00871DE6" w:rsidRPr="00885E1C">
        <w:rPr>
          <w:sz w:val="20"/>
          <w:szCs w:val="20"/>
        </w:rPr>
        <w:t>of i</w:t>
      </w:r>
      <w:r w:rsidRPr="00885E1C">
        <w:rPr>
          <w:sz w:val="20"/>
          <w:szCs w:val="20"/>
        </w:rPr>
        <w:t xml:space="preserve">nfluence of relative humidity on PAR. This is similar to the result obtained by </w:t>
      </w:r>
      <w:proofErr w:type="spellStart"/>
      <w:r w:rsidRPr="00885E1C">
        <w:rPr>
          <w:sz w:val="20"/>
          <w:szCs w:val="20"/>
        </w:rPr>
        <w:t>Udo</w:t>
      </w:r>
      <w:proofErr w:type="spellEnd"/>
      <w:r w:rsidRPr="00885E1C">
        <w:rPr>
          <w:sz w:val="20"/>
          <w:szCs w:val="20"/>
        </w:rPr>
        <w:t xml:space="preserve"> et al., (2000); </w:t>
      </w:r>
      <w:proofErr w:type="spellStart"/>
      <w:r w:rsidRPr="00885E1C">
        <w:rPr>
          <w:sz w:val="20"/>
          <w:szCs w:val="20"/>
        </w:rPr>
        <w:t>Udo</w:t>
      </w:r>
      <w:proofErr w:type="spellEnd"/>
      <w:r w:rsidRPr="00885E1C">
        <w:rPr>
          <w:sz w:val="20"/>
          <w:szCs w:val="20"/>
        </w:rPr>
        <w:t xml:space="preserve"> and </w:t>
      </w:r>
      <w:proofErr w:type="spellStart"/>
      <w:r w:rsidRPr="00885E1C">
        <w:rPr>
          <w:sz w:val="20"/>
          <w:szCs w:val="20"/>
        </w:rPr>
        <w:t>Aro</w:t>
      </w:r>
      <w:proofErr w:type="spellEnd"/>
      <w:r w:rsidRPr="00885E1C">
        <w:rPr>
          <w:sz w:val="20"/>
          <w:szCs w:val="20"/>
        </w:rPr>
        <w:t xml:space="preserve"> (1999); </w:t>
      </w:r>
      <w:proofErr w:type="spellStart"/>
      <w:r w:rsidRPr="00885E1C">
        <w:rPr>
          <w:sz w:val="20"/>
          <w:szCs w:val="20"/>
        </w:rPr>
        <w:t>Miskolczi</w:t>
      </w:r>
      <w:proofErr w:type="spellEnd"/>
      <w:r w:rsidRPr="00885E1C">
        <w:rPr>
          <w:sz w:val="20"/>
          <w:szCs w:val="20"/>
        </w:rPr>
        <w:t xml:space="preserve"> et al., (2007); </w:t>
      </w:r>
      <w:proofErr w:type="spellStart"/>
      <w:r w:rsidRPr="00885E1C">
        <w:rPr>
          <w:sz w:val="20"/>
          <w:szCs w:val="20"/>
        </w:rPr>
        <w:t>Tsubo</w:t>
      </w:r>
      <w:proofErr w:type="spellEnd"/>
      <w:r w:rsidRPr="00885E1C">
        <w:rPr>
          <w:sz w:val="20"/>
          <w:szCs w:val="20"/>
        </w:rPr>
        <w:t xml:space="preserve"> and Walk (2005); </w:t>
      </w:r>
      <w:proofErr w:type="spellStart"/>
      <w:r w:rsidRPr="00885E1C">
        <w:rPr>
          <w:sz w:val="20"/>
          <w:szCs w:val="20"/>
        </w:rPr>
        <w:t>Anjoriu</w:t>
      </w:r>
      <w:proofErr w:type="spellEnd"/>
      <w:r w:rsidRPr="00885E1C">
        <w:rPr>
          <w:sz w:val="20"/>
          <w:szCs w:val="20"/>
        </w:rPr>
        <w:t xml:space="preserve"> et al., (2014); Ibrahim and </w:t>
      </w:r>
      <w:proofErr w:type="spellStart"/>
      <w:r w:rsidRPr="00885E1C">
        <w:rPr>
          <w:sz w:val="20"/>
          <w:szCs w:val="20"/>
        </w:rPr>
        <w:t>Usman</w:t>
      </w:r>
      <w:proofErr w:type="spellEnd"/>
      <w:r w:rsidRPr="00885E1C">
        <w:rPr>
          <w:sz w:val="20"/>
          <w:szCs w:val="20"/>
        </w:rPr>
        <w:t xml:space="preserve"> (2012). Similar weather variation and characteristics range (0.554 – 0.892) were observed between the annual PAR clearness index and relative humidity for the selected location in tropical ecological zones as shown in Table 8. This reveals that PAR is optimally controlled by relative humidity in Nigeria in spite of the low correlation obtained in the rainy season. The minimum correlation obtained was 0.554 recorded for Port Harcourt in the FSZMS while the maximum was 0.892 registered for Maiduguri in North-East of Sudan Savannah. This discrepancy is due to high annual relative humidity observed at Port Harcourt 82.56% compared to 44.86% recorded at Maiduguri since during the period of high relative humidity, the energy in the PAR region formed greater part of H thereby reducing PAR </w:t>
      </w:r>
      <w:proofErr w:type="spellStart"/>
      <w:r w:rsidRPr="00885E1C">
        <w:rPr>
          <w:sz w:val="20"/>
          <w:szCs w:val="20"/>
        </w:rPr>
        <w:t>cleaness</w:t>
      </w:r>
      <w:proofErr w:type="spellEnd"/>
      <w:r w:rsidRPr="00885E1C">
        <w:rPr>
          <w:sz w:val="20"/>
          <w:szCs w:val="20"/>
        </w:rPr>
        <w:t xml:space="preserve"> index at Port Harcourt than period of low relative humidity thus increasing the PAR clearness index in Maiduguri. This explains why observation of H in the near </w:t>
      </w:r>
      <w:proofErr w:type="spellStart"/>
      <w:r w:rsidRPr="00885E1C">
        <w:rPr>
          <w:sz w:val="20"/>
          <w:szCs w:val="20"/>
        </w:rPr>
        <w:t>inframed</w:t>
      </w:r>
      <w:proofErr w:type="spellEnd"/>
      <w:r w:rsidRPr="00885E1C">
        <w:rPr>
          <w:sz w:val="20"/>
          <w:szCs w:val="20"/>
        </w:rPr>
        <w:t xml:space="preserve"> (NIR) portion of the solar spectrum is greatly reduced whereas relative humidity is almost transparent to PAR wavelength. Thus, increasing H in the NIR range resulted in a lower PAR </w:t>
      </w:r>
      <w:proofErr w:type="spellStart"/>
      <w:r w:rsidRPr="00885E1C">
        <w:rPr>
          <w:sz w:val="20"/>
          <w:szCs w:val="20"/>
        </w:rPr>
        <w:t>cleaness</w:t>
      </w:r>
      <w:proofErr w:type="spellEnd"/>
      <w:r w:rsidRPr="00885E1C">
        <w:rPr>
          <w:sz w:val="20"/>
          <w:szCs w:val="20"/>
        </w:rPr>
        <w:t xml:space="preserve"> index at Port Harcourt compare to Maiduguri.</w:t>
      </w:r>
    </w:p>
    <w:p w:rsidR="002B0A42" w:rsidRPr="00885E1C" w:rsidRDefault="002B0A42" w:rsidP="00F932DC">
      <w:pPr>
        <w:suppressAutoHyphens w:val="0"/>
        <w:snapToGrid w:val="0"/>
        <w:ind w:firstLine="425"/>
        <w:jc w:val="both"/>
        <w:rPr>
          <w:sz w:val="20"/>
          <w:szCs w:val="20"/>
        </w:rPr>
      </w:pPr>
      <w:r w:rsidRPr="00885E1C">
        <w:rPr>
          <w:sz w:val="20"/>
          <w:szCs w:val="20"/>
        </w:rPr>
        <w:t>However, the correlation were generally weaker during rainy season (April – October) with the range of 0.004 – 0.030 in the southern tropical zones (</w:t>
      </w:r>
      <w:proofErr w:type="spellStart"/>
      <w:r w:rsidRPr="00885E1C">
        <w:rPr>
          <w:sz w:val="20"/>
          <w:szCs w:val="20"/>
        </w:rPr>
        <w:t>Ikeja</w:t>
      </w:r>
      <w:proofErr w:type="spellEnd"/>
      <w:r w:rsidRPr="00885E1C">
        <w:rPr>
          <w:sz w:val="20"/>
          <w:szCs w:val="20"/>
        </w:rPr>
        <w:t xml:space="preserve">, Port Harcourt and </w:t>
      </w:r>
      <w:proofErr w:type="spellStart"/>
      <w:r w:rsidRPr="00885E1C">
        <w:rPr>
          <w:sz w:val="20"/>
          <w:szCs w:val="20"/>
        </w:rPr>
        <w:t>Owerri</w:t>
      </w:r>
      <w:proofErr w:type="spellEnd"/>
      <w:r w:rsidRPr="00885E1C">
        <w:rPr>
          <w:sz w:val="20"/>
          <w:szCs w:val="20"/>
        </w:rPr>
        <w:t xml:space="preserve"> respectively) compared to the Northern tropical zones that revealed appreciable PAR </w:t>
      </w:r>
      <w:proofErr w:type="spellStart"/>
      <w:r w:rsidRPr="00885E1C">
        <w:rPr>
          <w:sz w:val="20"/>
          <w:szCs w:val="20"/>
        </w:rPr>
        <w:t>cleaness</w:t>
      </w:r>
      <w:proofErr w:type="spellEnd"/>
      <w:r w:rsidRPr="00885E1C">
        <w:rPr>
          <w:sz w:val="20"/>
          <w:szCs w:val="20"/>
        </w:rPr>
        <w:t xml:space="preserve"> index range of 0.021 – 0.828 in Maiduguri, </w:t>
      </w:r>
      <w:proofErr w:type="spellStart"/>
      <w:r w:rsidRPr="00885E1C">
        <w:rPr>
          <w:sz w:val="20"/>
          <w:szCs w:val="20"/>
        </w:rPr>
        <w:t>Sokoto</w:t>
      </w:r>
      <w:proofErr w:type="spellEnd"/>
      <w:r w:rsidRPr="00885E1C">
        <w:rPr>
          <w:sz w:val="20"/>
          <w:szCs w:val="20"/>
        </w:rPr>
        <w:t xml:space="preserve"> and Abuja respectively in the same season. Thus, variation are due to prolonged rainy season together with existing high relative humidity in the Southern tropical zones compared to the Northern tropical</w:t>
      </w:r>
      <w:r w:rsidR="00885E1C" w:rsidRPr="00885E1C">
        <w:rPr>
          <w:sz w:val="20"/>
          <w:szCs w:val="20"/>
        </w:rPr>
        <w:t xml:space="preserve"> </w:t>
      </w:r>
      <w:r w:rsidRPr="00885E1C">
        <w:rPr>
          <w:sz w:val="20"/>
          <w:szCs w:val="20"/>
        </w:rPr>
        <w:t>zones with existing low relative humidity and low rainfall period within the rainy season. Thus, the energy in the PAR region formed a greater part of H in the southern tropical zones thereby reducing PAR clearness index compared to Northern tropical zones.</w:t>
      </w:r>
    </w:p>
    <w:p w:rsidR="002B0A42" w:rsidRPr="00885E1C" w:rsidRDefault="002B0A42" w:rsidP="00F932DC">
      <w:pPr>
        <w:suppressAutoHyphens w:val="0"/>
        <w:snapToGrid w:val="0"/>
        <w:ind w:firstLine="425"/>
        <w:jc w:val="both"/>
        <w:rPr>
          <w:sz w:val="20"/>
          <w:szCs w:val="20"/>
        </w:rPr>
      </w:pPr>
      <w:r w:rsidRPr="00885E1C">
        <w:rPr>
          <w:sz w:val="20"/>
          <w:szCs w:val="20"/>
        </w:rPr>
        <w:t xml:space="preserve">During the dry season, the southern tropical zones generally recorded higher correlation coefficient of 0.800 – 0.853 compared to the Northern tropical zone 0.079 – 0.323 as presented in Table 8. This is as a result of decrease in relative humidity and </w:t>
      </w:r>
      <w:r w:rsidRPr="00885E1C">
        <w:rPr>
          <w:sz w:val="20"/>
          <w:szCs w:val="20"/>
        </w:rPr>
        <w:lastRenderedPageBreak/>
        <w:t xml:space="preserve">low influence of ITCZ producing TC associated with dry and dusty North-East winds which blow from the Sahara desert compared to high influence of prolonged </w:t>
      </w:r>
      <w:proofErr w:type="spellStart"/>
      <w:r w:rsidRPr="00885E1C">
        <w:rPr>
          <w:sz w:val="20"/>
          <w:szCs w:val="20"/>
        </w:rPr>
        <w:t>harmattan</w:t>
      </w:r>
      <w:proofErr w:type="spellEnd"/>
      <w:r w:rsidRPr="00885E1C">
        <w:rPr>
          <w:sz w:val="20"/>
          <w:szCs w:val="20"/>
        </w:rPr>
        <w:t xml:space="preserve"> season in the Northern tropical</w:t>
      </w:r>
      <w:r w:rsidR="00885E1C" w:rsidRPr="00885E1C">
        <w:rPr>
          <w:sz w:val="20"/>
          <w:szCs w:val="20"/>
        </w:rPr>
        <w:t xml:space="preserve"> </w:t>
      </w:r>
      <w:r w:rsidRPr="00885E1C">
        <w:rPr>
          <w:sz w:val="20"/>
          <w:szCs w:val="20"/>
        </w:rPr>
        <w:t xml:space="preserve">zones. Hence, the energy in the PAR region formed a smaller part of H in the southern tropical zones thereby increasing PAR </w:t>
      </w:r>
      <w:proofErr w:type="spellStart"/>
      <w:r w:rsidRPr="00885E1C">
        <w:rPr>
          <w:sz w:val="20"/>
          <w:szCs w:val="20"/>
        </w:rPr>
        <w:t>cleaness</w:t>
      </w:r>
      <w:proofErr w:type="spellEnd"/>
      <w:r w:rsidRPr="00885E1C">
        <w:rPr>
          <w:sz w:val="20"/>
          <w:szCs w:val="20"/>
        </w:rPr>
        <w:t xml:space="preserve"> index compared to the Northern tropical zones. </w:t>
      </w:r>
    </w:p>
    <w:p w:rsidR="002B0A42" w:rsidRPr="00885E1C" w:rsidRDefault="002B0A42" w:rsidP="00F932DC">
      <w:pPr>
        <w:suppressAutoHyphens w:val="0"/>
        <w:snapToGrid w:val="0"/>
        <w:ind w:firstLine="425"/>
        <w:jc w:val="both"/>
        <w:rPr>
          <w:sz w:val="20"/>
          <w:szCs w:val="20"/>
        </w:rPr>
      </w:pPr>
      <w:r w:rsidRPr="00885E1C">
        <w:rPr>
          <w:sz w:val="20"/>
          <w:szCs w:val="20"/>
        </w:rPr>
        <w:t xml:space="preserve">From Table 8, it can be seen that the average annual PAR for Port Harcourt, </w:t>
      </w:r>
      <w:proofErr w:type="spellStart"/>
      <w:r w:rsidRPr="00885E1C">
        <w:rPr>
          <w:sz w:val="20"/>
          <w:szCs w:val="20"/>
        </w:rPr>
        <w:t>Ikeja</w:t>
      </w:r>
      <w:proofErr w:type="spellEnd"/>
      <w:r w:rsidRPr="00885E1C">
        <w:rPr>
          <w:sz w:val="20"/>
          <w:szCs w:val="20"/>
        </w:rPr>
        <w:t xml:space="preserve">, Abuja, Maiduguri, </w:t>
      </w:r>
      <w:proofErr w:type="spellStart"/>
      <w:r w:rsidRPr="00885E1C">
        <w:rPr>
          <w:sz w:val="20"/>
          <w:szCs w:val="20"/>
        </w:rPr>
        <w:t>Sokoto</w:t>
      </w:r>
      <w:proofErr w:type="spellEnd"/>
      <w:r w:rsidRPr="00885E1C">
        <w:rPr>
          <w:sz w:val="20"/>
          <w:szCs w:val="20"/>
        </w:rPr>
        <w:t xml:space="preserve"> are 6.82 MJM</w:t>
      </w:r>
      <w:r w:rsidRPr="00885E1C">
        <w:rPr>
          <w:sz w:val="20"/>
          <w:szCs w:val="20"/>
          <w:vertAlign w:val="superscript"/>
        </w:rPr>
        <w:t>-2</w:t>
      </w:r>
      <w:r w:rsidRPr="00885E1C">
        <w:rPr>
          <w:sz w:val="20"/>
          <w:szCs w:val="20"/>
        </w:rPr>
        <w:t xml:space="preserve"> day</w:t>
      </w:r>
      <w:r w:rsidRPr="00885E1C">
        <w:rPr>
          <w:sz w:val="20"/>
          <w:szCs w:val="20"/>
          <w:vertAlign w:val="superscript"/>
        </w:rPr>
        <w:t>-1</w:t>
      </w:r>
      <w:r w:rsidRPr="00885E1C">
        <w:rPr>
          <w:sz w:val="20"/>
          <w:szCs w:val="20"/>
        </w:rPr>
        <w:t>, 7.63MJM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7.69MJM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8.84MJM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9.56MJM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and 10.11 MJM</w:t>
      </w:r>
      <w:r w:rsidRPr="00885E1C">
        <w:rPr>
          <w:sz w:val="20"/>
          <w:szCs w:val="20"/>
          <w:vertAlign w:val="superscript"/>
        </w:rPr>
        <w:t>-2</w:t>
      </w:r>
      <w:r w:rsidRPr="00885E1C">
        <w:rPr>
          <w:sz w:val="20"/>
          <w:szCs w:val="20"/>
        </w:rPr>
        <w:t>day</w:t>
      </w:r>
      <w:r w:rsidRPr="00885E1C">
        <w:rPr>
          <w:sz w:val="20"/>
          <w:szCs w:val="20"/>
          <w:vertAlign w:val="superscript"/>
        </w:rPr>
        <w:t xml:space="preserve">-1 </w:t>
      </w:r>
      <w:r w:rsidRPr="00885E1C">
        <w:rPr>
          <w:sz w:val="20"/>
          <w:szCs w:val="20"/>
        </w:rPr>
        <w:t xml:space="preserve">for all weather conditions (January – December). The radiation obtained throughout the year is high for the six tropical ecological zones. This indicates that plants have high potential for PAR utilization at any time of the month as the fluxes are generally </w:t>
      </w:r>
      <w:r w:rsidRPr="00885E1C">
        <w:rPr>
          <w:sz w:val="20"/>
          <w:szCs w:val="20"/>
          <w:u w:val="single"/>
        </w:rPr>
        <w:t>&gt;</w:t>
      </w:r>
      <w:r w:rsidRPr="00885E1C">
        <w:rPr>
          <w:sz w:val="20"/>
          <w:szCs w:val="20"/>
        </w:rPr>
        <w:t>5 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w:t>
      </w:r>
    </w:p>
    <w:p w:rsidR="002B0A42" w:rsidRPr="00885E1C" w:rsidRDefault="002B0A42" w:rsidP="00F932DC">
      <w:pPr>
        <w:suppressAutoHyphens w:val="0"/>
        <w:snapToGrid w:val="0"/>
        <w:ind w:firstLine="425"/>
        <w:jc w:val="both"/>
        <w:rPr>
          <w:sz w:val="20"/>
          <w:szCs w:val="20"/>
        </w:rPr>
      </w:pPr>
      <w:r w:rsidRPr="00885E1C">
        <w:rPr>
          <w:sz w:val="20"/>
          <w:szCs w:val="20"/>
        </w:rPr>
        <w:t xml:space="preserve">Hence, plants can be grow at any time of the year provided other condition such as soil moisture content, temperature and relative humidity are </w:t>
      </w:r>
      <w:proofErr w:type="spellStart"/>
      <w:r w:rsidRPr="00885E1C">
        <w:rPr>
          <w:sz w:val="20"/>
          <w:szCs w:val="20"/>
        </w:rPr>
        <w:t>favourable</w:t>
      </w:r>
      <w:proofErr w:type="spellEnd"/>
      <w:r w:rsidRPr="00885E1C">
        <w:rPr>
          <w:sz w:val="20"/>
          <w:szCs w:val="20"/>
        </w:rPr>
        <w:t>.</w:t>
      </w:r>
    </w:p>
    <w:p w:rsidR="002B0A42" w:rsidRPr="00885E1C" w:rsidRDefault="002B0A42" w:rsidP="00F932DC">
      <w:pPr>
        <w:suppressAutoHyphens w:val="0"/>
        <w:snapToGrid w:val="0"/>
        <w:ind w:firstLine="425"/>
        <w:jc w:val="both"/>
        <w:rPr>
          <w:sz w:val="20"/>
          <w:szCs w:val="20"/>
        </w:rPr>
      </w:pPr>
      <w:r w:rsidRPr="00885E1C">
        <w:rPr>
          <w:sz w:val="20"/>
          <w:szCs w:val="20"/>
        </w:rPr>
        <w:t>The empirical constant of the proposed model varied for B</w:t>
      </w:r>
      <w:r w:rsidRPr="00885E1C">
        <w:rPr>
          <w:sz w:val="20"/>
          <w:szCs w:val="20"/>
          <w:vertAlign w:val="subscript"/>
        </w:rPr>
        <w:t>o</w:t>
      </w:r>
      <w:r w:rsidRPr="00885E1C">
        <w:rPr>
          <w:sz w:val="20"/>
          <w:szCs w:val="20"/>
        </w:rPr>
        <w:t>, B</w:t>
      </w:r>
      <w:r w:rsidRPr="00885E1C">
        <w:rPr>
          <w:sz w:val="20"/>
          <w:szCs w:val="20"/>
          <w:vertAlign w:val="subscript"/>
        </w:rPr>
        <w:t>1</w:t>
      </w:r>
      <w:r w:rsidRPr="00885E1C">
        <w:rPr>
          <w:sz w:val="20"/>
          <w:szCs w:val="20"/>
        </w:rPr>
        <w:t>, R</w:t>
      </w:r>
      <w:r w:rsidRPr="00885E1C">
        <w:rPr>
          <w:sz w:val="20"/>
          <w:szCs w:val="20"/>
          <w:vertAlign w:val="superscript"/>
        </w:rPr>
        <w:t>1</w:t>
      </w:r>
      <w:r w:rsidRPr="00885E1C">
        <w:rPr>
          <w:sz w:val="20"/>
          <w:szCs w:val="20"/>
        </w:rPr>
        <w:t>, R</w:t>
      </w:r>
      <w:r w:rsidRPr="00885E1C">
        <w:rPr>
          <w:sz w:val="20"/>
          <w:szCs w:val="20"/>
          <w:vertAlign w:val="superscript"/>
        </w:rPr>
        <w:t>2</w:t>
      </w:r>
      <w:r w:rsidRPr="00885E1C">
        <w:rPr>
          <w:sz w:val="20"/>
          <w:szCs w:val="20"/>
        </w:rPr>
        <w:t xml:space="preserve">a and standard error from one tropical ecological zone to another are presented in Table 8. This could be attributed to the seasonal variation of PAR principally caused by the influence of relative humidity, local climate, rainy and dry season, and the movement of the Hadley and circulation system along the equatorial line in the atmosphere which differs from one tropical ecological zone to another. </w:t>
      </w:r>
    </w:p>
    <w:p w:rsidR="002B0A42" w:rsidRPr="00885E1C" w:rsidRDefault="002B0A42" w:rsidP="00F932DC">
      <w:pPr>
        <w:suppressAutoHyphens w:val="0"/>
        <w:snapToGrid w:val="0"/>
        <w:ind w:firstLine="425"/>
        <w:jc w:val="both"/>
        <w:rPr>
          <w:sz w:val="20"/>
          <w:szCs w:val="20"/>
        </w:rPr>
      </w:pPr>
      <w:r w:rsidRPr="00885E1C">
        <w:rPr>
          <w:sz w:val="20"/>
          <w:szCs w:val="20"/>
        </w:rPr>
        <w:t>There was a constant increase in intercept (</w:t>
      </w:r>
      <w:proofErr w:type="spellStart"/>
      <w:r w:rsidRPr="00885E1C">
        <w:rPr>
          <w:sz w:val="20"/>
          <w:szCs w:val="20"/>
        </w:rPr>
        <w:t>bo</w:t>
      </w:r>
      <w:proofErr w:type="spellEnd"/>
      <w:r w:rsidRPr="00885E1C">
        <w:rPr>
          <w:sz w:val="20"/>
          <w:szCs w:val="20"/>
        </w:rPr>
        <w:t xml:space="preserve">) of 0.779 – 2.300 from the FNZSS of </w:t>
      </w:r>
      <w:proofErr w:type="spellStart"/>
      <w:r w:rsidRPr="00885E1C">
        <w:rPr>
          <w:sz w:val="20"/>
          <w:szCs w:val="20"/>
        </w:rPr>
        <w:t>Sokoto</w:t>
      </w:r>
      <w:proofErr w:type="spellEnd"/>
      <w:r w:rsidRPr="00885E1C">
        <w:rPr>
          <w:sz w:val="20"/>
          <w:szCs w:val="20"/>
        </w:rPr>
        <w:t xml:space="preserve"> to FSZMS of Port Harcourt for all weather conditions (January – December); while irregular pattern of 0.118 – 2.111 in Port Harcourt and Abuja respectively for rainy season and 0.763 – 1.597 in Abuja and Port Harcourt respectively for dry season. These values are comparable to the report of (</w:t>
      </w:r>
      <w:proofErr w:type="spellStart"/>
      <w:r w:rsidRPr="00885E1C">
        <w:rPr>
          <w:sz w:val="20"/>
          <w:szCs w:val="20"/>
        </w:rPr>
        <w:t>Abolfazi</w:t>
      </w:r>
      <w:proofErr w:type="spellEnd"/>
      <w:r w:rsidRPr="00885E1C">
        <w:rPr>
          <w:sz w:val="20"/>
          <w:szCs w:val="20"/>
        </w:rPr>
        <w:t xml:space="preserve">, 2014, </w:t>
      </w:r>
      <w:proofErr w:type="spellStart"/>
      <w:r w:rsidRPr="00885E1C">
        <w:rPr>
          <w:sz w:val="20"/>
          <w:szCs w:val="20"/>
        </w:rPr>
        <w:t>Aguiar</w:t>
      </w:r>
      <w:proofErr w:type="spellEnd"/>
      <w:r w:rsidRPr="00885E1C">
        <w:rPr>
          <w:sz w:val="20"/>
          <w:szCs w:val="20"/>
        </w:rPr>
        <w:t xml:space="preserve"> et al., 2011; </w:t>
      </w:r>
      <w:proofErr w:type="spellStart"/>
      <w:r w:rsidRPr="00885E1C">
        <w:rPr>
          <w:sz w:val="20"/>
          <w:szCs w:val="20"/>
        </w:rPr>
        <w:t>Escobede</w:t>
      </w:r>
      <w:proofErr w:type="spellEnd"/>
      <w:r w:rsidRPr="00885E1C">
        <w:rPr>
          <w:sz w:val="20"/>
          <w:szCs w:val="20"/>
        </w:rPr>
        <w:t xml:space="preserve"> et al., 2008).</w:t>
      </w:r>
    </w:p>
    <w:p w:rsidR="002B0A42" w:rsidRPr="00885E1C" w:rsidRDefault="002B0A42" w:rsidP="00F932DC">
      <w:pPr>
        <w:suppressAutoHyphens w:val="0"/>
        <w:snapToGrid w:val="0"/>
        <w:ind w:firstLine="425"/>
        <w:jc w:val="both"/>
        <w:rPr>
          <w:sz w:val="20"/>
          <w:szCs w:val="20"/>
        </w:rPr>
      </w:pPr>
      <w:r w:rsidRPr="00885E1C">
        <w:rPr>
          <w:sz w:val="20"/>
          <w:szCs w:val="20"/>
        </w:rPr>
        <w:t>The coefficient of determination (R</w:t>
      </w:r>
      <w:r w:rsidRPr="00885E1C">
        <w:rPr>
          <w:sz w:val="20"/>
          <w:szCs w:val="20"/>
          <w:vertAlign w:val="superscript"/>
        </w:rPr>
        <w:t>2</w:t>
      </w:r>
      <w:r w:rsidRPr="00885E1C">
        <w:rPr>
          <w:sz w:val="20"/>
          <w:szCs w:val="20"/>
        </w:rPr>
        <w:t>) is generally high for the six zones considered in this research paper. This implies that the regression line fit the sets of data adequately. The value of coefficient of determination ranged from 0.554 – 0.892 for FSZMS of Port Harcourt and North – East Zone of Sudan savannah of Maiduguri respectively for all conditions. This implies that 554 – 89.2% of the relative humidity can be accounted using PAR clearness index for all conditions. While 0.79 – 85.30% of the relative humidity could be accounted employing PAR clearness index in the dry season compared to 0.4 – 82.80% recorded for rainy reason in the six tropical ecological zones.</w:t>
      </w:r>
    </w:p>
    <w:p w:rsidR="002B0A42" w:rsidRPr="00885E1C" w:rsidRDefault="002B0A42" w:rsidP="00F932DC">
      <w:pPr>
        <w:suppressAutoHyphens w:val="0"/>
        <w:snapToGrid w:val="0"/>
        <w:ind w:firstLine="425"/>
        <w:jc w:val="both"/>
        <w:rPr>
          <w:sz w:val="20"/>
          <w:szCs w:val="20"/>
        </w:rPr>
      </w:pPr>
      <w:r w:rsidRPr="00885E1C">
        <w:rPr>
          <w:sz w:val="20"/>
          <w:szCs w:val="20"/>
        </w:rPr>
        <w:lastRenderedPageBreak/>
        <w:t>During the rainy season months, the climate in Nigeria is colder and drier in the dry season month. For a given value of PAR Kt, the corresponding relative humidity in the dry seasons is higher than the corresponding PAR clearness index considering all months of the year. On the other hand, for a given value of PAR clearness index, the corresponding relative humidity in the rainy season is much lower compared to dry season values corresponding relative humidity considering all month of the year.</w:t>
      </w:r>
    </w:p>
    <w:p w:rsidR="002B0A42" w:rsidRPr="00885E1C" w:rsidRDefault="002B0A42" w:rsidP="00F932DC">
      <w:pPr>
        <w:suppressAutoHyphens w:val="0"/>
        <w:snapToGrid w:val="0"/>
        <w:ind w:firstLine="425"/>
        <w:jc w:val="both"/>
        <w:rPr>
          <w:sz w:val="20"/>
          <w:szCs w:val="20"/>
        </w:rPr>
      </w:pPr>
      <w:r w:rsidRPr="00885E1C">
        <w:rPr>
          <w:sz w:val="20"/>
          <w:szCs w:val="20"/>
        </w:rPr>
        <w:t xml:space="preserve">The explanation for this </w:t>
      </w:r>
      <w:proofErr w:type="spellStart"/>
      <w:r w:rsidRPr="00885E1C">
        <w:rPr>
          <w:sz w:val="20"/>
          <w:szCs w:val="20"/>
        </w:rPr>
        <w:t>behaviour</w:t>
      </w:r>
      <w:proofErr w:type="spellEnd"/>
      <w:r w:rsidRPr="00885E1C">
        <w:rPr>
          <w:sz w:val="20"/>
          <w:szCs w:val="20"/>
        </w:rPr>
        <w:t xml:space="preserve"> is that, during the rainy season, the cloud activity is more intense and the atmospheric water content is larger than during the dry season hence yielding comparatively lower values of monthly PAR. This </w:t>
      </w:r>
      <w:proofErr w:type="spellStart"/>
      <w:r w:rsidRPr="00885E1C">
        <w:rPr>
          <w:sz w:val="20"/>
          <w:szCs w:val="20"/>
        </w:rPr>
        <w:t>behaviour</w:t>
      </w:r>
      <w:proofErr w:type="spellEnd"/>
      <w:r w:rsidRPr="00885E1C">
        <w:rPr>
          <w:sz w:val="20"/>
          <w:szCs w:val="20"/>
        </w:rPr>
        <w:t xml:space="preserve"> is comparable to the result obtained in literature (</w:t>
      </w:r>
      <w:proofErr w:type="spellStart"/>
      <w:r w:rsidRPr="00885E1C">
        <w:rPr>
          <w:sz w:val="20"/>
          <w:szCs w:val="20"/>
        </w:rPr>
        <w:t>Udo</w:t>
      </w:r>
      <w:proofErr w:type="spellEnd"/>
      <w:r w:rsidRPr="00885E1C">
        <w:rPr>
          <w:sz w:val="20"/>
          <w:szCs w:val="20"/>
        </w:rPr>
        <w:t xml:space="preserve"> et al, 2006; </w:t>
      </w:r>
      <w:proofErr w:type="spellStart"/>
      <w:r w:rsidRPr="00885E1C">
        <w:rPr>
          <w:sz w:val="20"/>
          <w:szCs w:val="20"/>
        </w:rPr>
        <w:t>Udo</w:t>
      </w:r>
      <w:proofErr w:type="spellEnd"/>
      <w:r w:rsidRPr="00885E1C">
        <w:rPr>
          <w:sz w:val="20"/>
          <w:szCs w:val="20"/>
        </w:rPr>
        <w:t xml:space="preserve"> and </w:t>
      </w:r>
      <w:proofErr w:type="spellStart"/>
      <w:r w:rsidRPr="00885E1C">
        <w:rPr>
          <w:sz w:val="20"/>
          <w:szCs w:val="20"/>
        </w:rPr>
        <w:t>Aro</w:t>
      </w:r>
      <w:proofErr w:type="spellEnd"/>
      <w:r w:rsidRPr="00885E1C">
        <w:rPr>
          <w:sz w:val="20"/>
          <w:szCs w:val="20"/>
        </w:rPr>
        <w:t xml:space="preserve">, 1999; </w:t>
      </w:r>
      <w:proofErr w:type="spellStart"/>
      <w:r w:rsidRPr="00885E1C">
        <w:rPr>
          <w:sz w:val="20"/>
          <w:szCs w:val="20"/>
        </w:rPr>
        <w:t>Miskolczi</w:t>
      </w:r>
      <w:proofErr w:type="spellEnd"/>
      <w:r w:rsidRPr="00885E1C">
        <w:rPr>
          <w:sz w:val="20"/>
          <w:szCs w:val="20"/>
        </w:rPr>
        <w:t xml:space="preserve"> et al., 2007; </w:t>
      </w:r>
      <w:proofErr w:type="spellStart"/>
      <w:r w:rsidRPr="00885E1C">
        <w:rPr>
          <w:sz w:val="20"/>
          <w:szCs w:val="20"/>
        </w:rPr>
        <w:t>Tsubo</w:t>
      </w:r>
      <w:proofErr w:type="spellEnd"/>
      <w:r w:rsidRPr="00885E1C">
        <w:rPr>
          <w:sz w:val="20"/>
          <w:szCs w:val="20"/>
        </w:rPr>
        <w:t xml:space="preserve"> and Walker, 2015; </w:t>
      </w:r>
      <w:proofErr w:type="spellStart"/>
      <w:r w:rsidRPr="00885E1C">
        <w:rPr>
          <w:sz w:val="20"/>
          <w:szCs w:val="20"/>
        </w:rPr>
        <w:t>Anjorin</w:t>
      </w:r>
      <w:proofErr w:type="spellEnd"/>
      <w:r w:rsidRPr="00885E1C">
        <w:rPr>
          <w:sz w:val="20"/>
          <w:szCs w:val="20"/>
        </w:rPr>
        <w:t xml:space="preserve"> et al., 2014; Ibrahim and </w:t>
      </w:r>
      <w:proofErr w:type="spellStart"/>
      <w:r w:rsidRPr="00885E1C">
        <w:rPr>
          <w:sz w:val="20"/>
          <w:szCs w:val="20"/>
        </w:rPr>
        <w:t>Usman</w:t>
      </w:r>
      <w:proofErr w:type="spellEnd"/>
      <w:r w:rsidRPr="00885E1C">
        <w:rPr>
          <w:sz w:val="20"/>
          <w:szCs w:val="20"/>
        </w:rPr>
        <w:t xml:space="preserve">, 2012). </w:t>
      </w:r>
    </w:p>
    <w:p w:rsidR="002B0A42" w:rsidRPr="00885E1C" w:rsidRDefault="002B0A42" w:rsidP="00F932DC">
      <w:pPr>
        <w:suppressAutoHyphens w:val="0"/>
        <w:snapToGrid w:val="0"/>
        <w:ind w:firstLine="425"/>
        <w:jc w:val="both"/>
        <w:rPr>
          <w:sz w:val="20"/>
          <w:szCs w:val="20"/>
        </w:rPr>
      </w:pPr>
      <w:r w:rsidRPr="00885E1C">
        <w:rPr>
          <w:sz w:val="20"/>
          <w:szCs w:val="20"/>
        </w:rPr>
        <w:t xml:space="preserve">The correlation between the calculated and predicted PAR using the proposed model for the six tropical zones are displayed in terms of </w:t>
      </w:r>
      <w:proofErr w:type="spellStart"/>
      <w:r w:rsidRPr="00885E1C">
        <w:rPr>
          <w:sz w:val="20"/>
          <w:szCs w:val="20"/>
        </w:rPr>
        <w:t>PAR</w:t>
      </w:r>
      <w:r w:rsidRPr="00885E1C">
        <w:rPr>
          <w:sz w:val="20"/>
          <w:szCs w:val="20"/>
          <w:vertAlign w:val="subscript"/>
        </w:rPr>
        <w:t>cal</w:t>
      </w:r>
      <w:proofErr w:type="spellEnd"/>
      <w:r w:rsidRPr="00885E1C">
        <w:rPr>
          <w:sz w:val="20"/>
          <w:szCs w:val="20"/>
        </w:rPr>
        <w:t xml:space="preserve"> - </w:t>
      </w:r>
      <w:proofErr w:type="spellStart"/>
      <w:r w:rsidRPr="00885E1C">
        <w:rPr>
          <w:sz w:val="20"/>
          <w:szCs w:val="20"/>
        </w:rPr>
        <w:t>PAR</w:t>
      </w:r>
      <w:r w:rsidRPr="00885E1C">
        <w:rPr>
          <w:sz w:val="20"/>
          <w:szCs w:val="20"/>
          <w:vertAlign w:val="subscript"/>
        </w:rPr>
        <w:t>pre</w:t>
      </w:r>
      <w:proofErr w:type="spellEnd"/>
      <w:r w:rsidRPr="00885E1C">
        <w:rPr>
          <w:sz w:val="20"/>
          <w:szCs w:val="20"/>
        </w:rPr>
        <w:t xml:space="preserve"> line plots. The annual, rainy season and dry seasonal values of calculated and predicted PAR line plots (Fig. 2 - 7) are based on 270, 158 and 112 pairs of points selected from the calculated PAR values.</w:t>
      </w:r>
    </w:p>
    <w:p w:rsidR="002B0A42" w:rsidRPr="00885E1C" w:rsidRDefault="002B0A42" w:rsidP="00F932DC">
      <w:pPr>
        <w:suppressAutoHyphens w:val="0"/>
        <w:snapToGrid w:val="0"/>
        <w:jc w:val="both"/>
        <w:rPr>
          <w:b/>
          <w:sz w:val="20"/>
          <w:szCs w:val="20"/>
        </w:rPr>
      </w:pPr>
      <w:r w:rsidRPr="00885E1C">
        <w:rPr>
          <w:b/>
          <w:sz w:val="20"/>
          <w:szCs w:val="20"/>
        </w:rPr>
        <w:t>4.2.4 Model Performance</w:t>
      </w:r>
    </w:p>
    <w:p w:rsidR="002B0A42" w:rsidRPr="00885E1C" w:rsidRDefault="002B0A42" w:rsidP="001D3090">
      <w:pPr>
        <w:tabs>
          <w:tab w:val="right" w:pos="4365"/>
        </w:tabs>
        <w:suppressAutoHyphens w:val="0"/>
        <w:snapToGrid w:val="0"/>
        <w:ind w:firstLine="425"/>
        <w:jc w:val="both"/>
        <w:rPr>
          <w:sz w:val="20"/>
          <w:szCs w:val="20"/>
        </w:rPr>
      </w:pPr>
      <w:r w:rsidRPr="00885E1C">
        <w:rPr>
          <w:sz w:val="20"/>
          <w:szCs w:val="20"/>
        </w:rPr>
        <w:t xml:space="preserve">To determine the performance of the predictive model, </w:t>
      </w:r>
      <w:proofErr w:type="spellStart"/>
      <w:r w:rsidRPr="00885E1C">
        <w:rPr>
          <w:sz w:val="20"/>
          <w:szCs w:val="20"/>
        </w:rPr>
        <w:t>Willmott</w:t>
      </w:r>
      <w:proofErr w:type="spellEnd"/>
      <w:r w:rsidRPr="00885E1C">
        <w:rPr>
          <w:sz w:val="20"/>
          <w:szCs w:val="20"/>
        </w:rPr>
        <w:t xml:space="preserve"> (1981) suggested mean bias error (MBE), root mean square error (RMSE) and mean percentage error (MPE) as good statistical indicators for evaluating the error between the calculated and predicted values. MBE provides information on the long-term performance of model studied. RMSE provides information on the short-term performance of the model as it allows a term-by-term comparison of the actual deviation between the predicted value and calculated values. Generally, small values of MBE and RMSE is desirable (</w:t>
      </w:r>
      <w:proofErr w:type="spellStart"/>
      <w:r w:rsidRPr="00885E1C">
        <w:rPr>
          <w:sz w:val="20"/>
          <w:szCs w:val="20"/>
        </w:rPr>
        <w:t>Halouani</w:t>
      </w:r>
      <w:proofErr w:type="spellEnd"/>
      <w:r w:rsidRPr="00885E1C">
        <w:rPr>
          <w:sz w:val="20"/>
          <w:szCs w:val="20"/>
        </w:rPr>
        <w:t xml:space="preserve"> et al., 1993; </w:t>
      </w:r>
      <w:proofErr w:type="spellStart"/>
      <w:r w:rsidRPr="00885E1C">
        <w:rPr>
          <w:sz w:val="20"/>
          <w:szCs w:val="20"/>
        </w:rPr>
        <w:t>Ituen</w:t>
      </w:r>
      <w:proofErr w:type="spellEnd"/>
      <w:r w:rsidRPr="00885E1C">
        <w:rPr>
          <w:sz w:val="20"/>
          <w:szCs w:val="20"/>
        </w:rPr>
        <w:t xml:space="preserve"> et al., 2012). MPE is an overall measure of estimation bias. It provides information regarding underestimation or overestimation of estimated data. A positive MPE value gives the average amount of over-estimation in the predicted values and vice versa. These relations are given as:</w:t>
      </w:r>
    </w:p>
    <w:p w:rsidR="002B0A42" w:rsidRPr="00885E1C" w:rsidRDefault="002B0A42" w:rsidP="001D3090">
      <w:pPr>
        <w:tabs>
          <w:tab w:val="right" w:pos="4365"/>
        </w:tabs>
        <w:suppressAutoHyphens w:val="0"/>
        <w:snapToGrid w:val="0"/>
        <w:ind w:firstLine="425"/>
        <w:jc w:val="both"/>
        <w:rPr>
          <w:sz w:val="20"/>
          <w:szCs w:val="20"/>
        </w:rPr>
      </w:pPr>
      <w:r w:rsidRPr="00885E1C">
        <w:rPr>
          <w:sz w:val="20"/>
          <w:szCs w:val="20"/>
        </w:rPr>
        <w:object w:dxaOrig="1860" w:dyaOrig="680">
          <v:shape id="_x0000_i1059" type="#_x0000_t75" style="width:92.65pt;height:33.8pt" o:ole="">
            <v:imagedata r:id="rId69" o:title=""/>
          </v:shape>
          <o:OLEObject Type="Embed" ProgID="Equation.3" ShapeID="_x0000_i1059" DrawAspect="Content" ObjectID="_1600418120" r:id="rId70"/>
        </w:object>
      </w:r>
      <w:r w:rsidR="00F932DC">
        <w:rPr>
          <w:sz w:val="20"/>
          <w:szCs w:val="20"/>
        </w:rPr>
        <w:tab/>
      </w:r>
      <w:r w:rsidRPr="00885E1C">
        <w:rPr>
          <w:sz w:val="20"/>
          <w:szCs w:val="20"/>
        </w:rPr>
        <w:t>(12)</w:t>
      </w:r>
    </w:p>
    <w:p w:rsidR="002B0A42" w:rsidRPr="00885E1C" w:rsidRDefault="002B0A42" w:rsidP="001D3090">
      <w:pPr>
        <w:tabs>
          <w:tab w:val="right" w:pos="4365"/>
        </w:tabs>
        <w:suppressAutoHyphens w:val="0"/>
        <w:snapToGrid w:val="0"/>
        <w:ind w:firstLine="425"/>
        <w:jc w:val="both"/>
        <w:rPr>
          <w:sz w:val="20"/>
          <w:szCs w:val="20"/>
        </w:rPr>
      </w:pPr>
      <w:r w:rsidRPr="00885E1C">
        <w:rPr>
          <w:sz w:val="20"/>
          <w:szCs w:val="20"/>
        </w:rPr>
        <w:object w:dxaOrig="2620" w:dyaOrig="760">
          <v:shape id="_x0000_i1060" type="#_x0000_t75" style="width:130.25pt;height:38.2pt" o:ole="">
            <v:imagedata r:id="rId71" o:title=""/>
          </v:shape>
          <o:OLEObject Type="Embed" ProgID="Equation.3" ShapeID="_x0000_i1060" DrawAspect="Content" ObjectID="_1600418121" r:id="rId72"/>
        </w:object>
      </w:r>
      <w:r w:rsidR="00F932DC">
        <w:rPr>
          <w:sz w:val="20"/>
          <w:szCs w:val="20"/>
        </w:rPr>
        <w:tab/>
      </w:r>
      <w:r w:rsidRPr="00885E1C">
        <w:rPr>
          <w:sz w:val="20"/>
          <w:szCs w:val="20"/>
        </w:rPr>
        <w:t>(13)</w:t>
      </w:r>
    </w:p>
    <w:p w:rsidR="002B0A42" w:rsidRPr="00885E1C" w:rsidRDefault="002B0A42" w:rsidP="001D3090">
      <w:pPr>
        <w:tabs>
          <w:tab w:val="right" w:pos="4365"/>
        </w:tabs>
        <w:suppressAutoHyphens w:val="0"/>
        <w:snapToGrid w:val="0"/>
        <w:ind w:firstLine="425"/>
        <w:jc w:val="both"/>
        <w:rPr>
          <w:sz w:val="20"/>
          <w:szCs w:val="20"/>
        </w:rPr>
      </w:pPr>
      <w:r w:rsidRPr="00885E1C">
        <w:rPr>
          <w:sz w:val="20"/>
          <w:szCs w:val="20"/>
        </w:rPr>
        <w:object w:dxaOrig="2040" w:dyaOrig="840">
          <v:shape id="_x0000_i1061" type="#_x0000_t75" style="width:103.3pt;height:41.95pt" o:ole="">
            <v:imagedata r:id="rId73" o:title=""/>
          </v:shape>
          <o:OLEObject Type="Embed" ProgID="Equation.3" ShapeID="_x0000_i1061" DrawAspect="Content" ObjectID="_1600418122" r:id="rId74"/>
        </w:object>
      </w:r>
      <w:r w:rsidR="00F932DC">
        <w:rPr>
          <w:sz w:val="20"/>
          <w:szCs w:val="20"/>
        </w:rPr>
        <w:tab/>
      </w:r>
      <w:r w:rsidRPr="00885E1C">
        <w:rPr>
          <w:sz w:val="20"/>
          <w:szCs w:val="20"/>
        </w:rPr>
        <w:t>(14)</w:t>
      </w:r>
    </w:p>
    <w:p w:rsidR="002B0A42" w:rsidRPr="00885E1C" w:rsidRDefault="002B0A42" w:rsidP="001D3090">
      <w:pPr>
        <w:tabs>
          <w:tab w:val="right" w:pos="4365"/>
        </w:tabs>
        <w:suppressAutoHyphens w:val="0"/>
        <w:snapToGrid w:val="0"/>
        <w:ind w:firstLine="425"/>
        <w:jc w:val="both"/>
        <w:rPr>
          <w:sz w:val="20"/>
          <w:szCs w:val="20"/>
        </w:rPr>
      </w:pPr>
      <w:r w:rsidRPr="00885E1C">
        <w:rPr>
          <w:sz w:val="20"/>
          <w:szCs w:val="20"/>
        </w:rPr>
        <w:lastRenderedPageBreak/>
        <w:t xml:space="preserve">Where N is the total number of observation, </w:t>
      </w:r>
      <w:proofErr w:type="spellStart"/>
      <w:r w:rsidRPr="00885E1C">
        <w:rPr>
          <w:sz w:val="20"/>
          <w:szCs w:val="20"/>
        </w:rPr>
        <w:t>Ci</w:t>
      </w:r>
      <w:proofErr w:type="spellEnd"/>
      <w:r w:rsidRPr="00885E1C">
        <w:rPr>
          <w:sz w:val="20"/>
          <w:szCs w:val="20"/>
        </w:rPr>
        <w:t xml:space="preserve"> is the </w:t>
      </w:r>
      <w:proofErr w:type="spellStart"/>
      <w:r w:rsidRPr="00885E1C">
        <w:rPr>
          <w:sz w:val="20"/>
          <w:szCs w:val="20"/>
        </w:rPr>
        <w:t>ith</w:t>
      </w:r>
      <w:proofErr w:type="spellEnd"/>
      <w:r w:rsidRPr="00885E1C">
        <w:rPr>
          <w:sz w:val="20"/>
          <w:szCs w:val="20"/>
        </w:rPr>
        <w:t xml:space="preserve"> calculated PAR values, Pi is the </w:t>
      </w:r>
      <w:proofErr w:type="spellStart"/>
      <w:r w:rsidRPr="00885E1C">
        <w:rPr>
          <w:sz w:val="20"/>
          <w:szCs w:val="20"/>
        </w:rPr>
        <w:t>ith</w:t>
      </w:r>
      <w:proofErr w:type="spellEnd"/>
      <w:r w:rsidRPr="00885E1C">
        <w:rPr>
          <w:sz w:val="20"/>
          <w:szCs w:val="20"/>
        </w:rPr>
        <w:t xml:space="preserve"> predicted PAR values and other symbols retain their usual meaning. From Table 8, it is obvious that the predicted models systematically fitted the calculated data owing to the relatively small values obtained from MBE and RMSE as recommended by several researchers mentioned earlier. </w:t>
      </w:r>
    </w:p>
    <w:p w:rsidR="002B0A42" w:rsidRPr="00885E1C" w:rsidRDefault="002B0A42" w:rsidP="00F932DC">
      <w:pPr>
        <w:suppressAutoHyphens w:val="0"/>
        <w:snapToGrid w:val="0"/>
        <w:ind w:firstLine="425"/>
        <w:jc w:val="both"/>
        <w:rPr>
          <w:sz w:val="20"/>
          <w:szCs w:val="20"/>
        </w:rPr>
      </w:pPr>
      <w:r w:rsidRPr="00885E1C">
        <w:rPr>
          <w:sz w:val="20"/>
          <w:szCs w:val="20"/>
        </w:rPr>
        <w:t xml:space="preserve">In the case of all the conditions (January – December) derived for Port Harcourt, </w:t>
      </w:r>
      <w:proofErr w:type="spellStart"/>
      <w:r w:rsidRPr="00885E1C">
        <w:rPr>
          <w:sz w:val="20"/>
          <w:szCs w:val="20"/>
        </w:rPr>
        <w:t>Owerri</w:t>
      </w:r>
      <w:proofErr w:type="spellEnd"/>
      <w:r w:rsidRPr="00885E1C">
        <w:rPr>
          <w:sz w:val="20"/>
          <w:szCs w:val="20"/>
        </w:rPr>
        <w:t xml:space="preserve">, </w:t>
      </w:r>
      <w:proofErr w:type="spellStart"/>
      <w:r w:rsidRPr="00885E1C">
        <w:rPr>
          <w:sz w:val="20"/>
          <w:szCs w:val="20"/>
        </w:rPr>
        <w:t>Ikeja</w:t>
      </w:r>
      <w:proofErr w:type="spellEnd"/>
      <w:r w:rsidRPr="00885E1C">
        <w:rPr>
          <w:sz w:val="20"/>
          <w:szCs w:val="20"/>
        </w:rPr>
        <w:t xml:space="preserve">, Abuja, Maiduguri and </w:t>
      </w:r>
      <w:proofErr w:type="spellStart"/>
      <w:r w:rsidRPr="00885E1C">
        <w:rPr>
          <w:sz w:val="20"/>
          <w:szCs w:val="20"/>
        </w:rPr>
        <w:t>Sokoto</w:t>
      </w:r>
      <w:proofErr w:type="spellEnd"/>
      <w:r w:rsidRPr="00885E1C">
        <w:rPr>
          <w:sz w:val="20"/>
          <w:szCs w:val="20"/>
        </w:rPr>
        <w:t xml:space="preserve"> performed excellently as expected for a tropical sites (</w:t>
      </w:r>
      <w:proofErr w:type="spellStart"/>
      <w:r w:rsidRPr="00885E1C">
        <w:rPr>
          <w:sz w:val="20"/>
          <w:szCs w:val="20"/>
        </w:rPr>
        <w:t>Udo</w:t>
      </w:r>
      <w:proofErr w:type="spellEnd"/>
      <w:r w:rsidRPr="00885E1C">
        <w:rPr>
          <w:sz w:val="20"/>
          <w:szCs w:val="20"/>
        </w:rPr>
        <w:t xml:space="preserve"> et al. 1999). A positive MBE indicates that the model over-estimated PAR systematically. While Abuja under-estimated in rainy season, Port Harcourt under-estimated in the dry season. Also, a negative MBE indicates that the model under-estimated PAR systematically. Curiously, in this period, the cloud activity is enhanced in Abuja and Port-Harcourt stations.</w:t>
      </w:r>
    </w:p>
    <w:p w:rsidR="002B0A42" w:rsidRPr="00885E1C" w:rsidRDefault="002B0A42" w:rsidP="00F932DC">
      <w:pPr>
        <w:suppressAutoHyphens w:val="0"/>
        <w:snapToGrid w:val="0"/>
        <w:ind w:firstLine="425"/>
        <w:jc w:val="both"/>
        <w:rPr>
          <w:sz w:val="20"/>
          <w:szCs w:val="20"/>
        </w:rPr>
      </w:pPr>
      <w:r w:rsidRPr="00885E1C">
        <w:rPr>
          <w:sz w:val="20"/>
          <w:szCs w:val="20"/>
        </w:rPr>
        <w:t>However, the best performance is obtained in the dry season (October – March). This is comparable to the result obtained in literature (</w:t>
      </w:r>
      <w:proofErr w:type="spellStart"/>
      <w:r w:rsidRPr="00885E1C">
        <w:rPr>
          <w:sz w:val="20"/>
          <w:szCs w:val="20"/>
        </w:rPr>
        <w:t>Udo</w:t>
      </w:r>
      <w:proofErr w:type="spellEnd"/>
      <w:r w:rsidRPr="00885E1C">
        <w:rPr>
          <w:sz w:val="20"/>
          <w:szCs w:val="20"/>
        </w:rPr>
        <w:t xml:space="preserve"> et al, 2006; </w:t>
      </w:r>
      <w:proofErr w:type="spellStart"/>
      <w:r w:rsidRPr="00885E1C">
        <w:rPr>
          <w:sz w:val="20"/>
          <w:szCs w:val="20"/>
        </w:rPr>
        <w:t>Udo</w:t>
      </w:r>
      <w:proofErr w:type="spellEnd"/>
      <w:r w:rsidRPr="00885E1C">
        <w:rPr>
          <w:sz w:val="20"/>
          <w:szCs w:val="20"/>
        </w:rPr>
        <w:t xml:space="preserve"> and </w:t>
      </w:r>
      <w:proofErr w:type="spellStart"/>
      <w:r w:rsidRPr="00885E1C">
        <w:rPr>
          <w:sz w:val="20"/>
          <w:szCs w:val="20"/>
        </w:rPr>
        <w:t>Aro</w:t>
      </w:r>
      <w:proofErr w:type="spellEnd"/>
      <w:r w:rsidRPr="00885E1C">
        <w:rPr>
          <w:sz w:val="20"/>
          <w:szCs w:val="20"/>
        </w:rPr>
        <w:t xml:space="preserve">, 1999; </w:t>
      </w:r>
      <w:proofErr w:type="spellStart"/>
      <w:r w:rsidRPr="00885E1C">
        <w:rPr>
          <w:sz w:val="20"/>
          <w:szCs w:val="20"/>
        </w:rPr>
        <w:t>Miskolczi</w:t>
      </w:r>
      <w:proofErr w:type="spellEnd"/>
      <w:r w:rsidRPr="00885E1C">
        <w:rPr>
          <w:sz w:val="20"/>
          <w:szCs w:val="20"/>
        </w:rPr>
        <w:t xml:space="preserve"> et al., 2007; </w:t>
      </w:r>
      <w:proofErr w:type="spellStart"/>
      <w:r w:rsidRPr="00885E1C">
        <w:rPr>
          <w:sz w:val="20"/>
          <w:szCs w:val="20"/>
        </w:rPr>
        <w:t>Tsubo</w:t>
      </w:r>
      <w:proofErr w:type="spellEnd"/>
      <w:r w:rsidRPr="00885E1C">
        <w:rPr>
          <w:sz w:val="20"/>
          <w:szCs w:val="20"/>
        </w:rPr>
        <w:t xml:space="preserve"> and Walker, 2015; </w:t>
      </w:r>
      <w:proofErr w:type="spellStart"/>
      <w:r w:rsidRPr="00885E1C">
        <w:rPr>
          <w:sz w:val="20"/>
          <w:szCs w:val="20"/>
        </w:rPr>
        <w:t>Anjorin</w:t>
      </w:r>
      <w:proofErr w:type="spellEnd"/>
      <w:r w:rsidRPr="00885E1C">
        <w:rPr>
          <w:sz w:val="20"/>
          <w:szCs w:val="20"/>
        </w:rPr>
        <w:t xml:space="preserve"> et al., 2014; Ibrahim and </w:t>
      </w:r>
      <w:proofErr w:type="spellStart"/>
      <w:r w:rsidRPr="00885E1C">
        <w:rPr>
          <w:sz w:val="20"/>
          <w:szCs w:val="20"/>
        </w:rPr>
        <w:t>Usman</w:t>
      </w:r>
      <w:proofErr w:type="spellEnd"/>
      <w:r w:rsidRPr="00885E1C">
        <w:rPr>
          <w:sz w:val="20"/>
          <w:szCs w:val="20"/>
        </w:rPr>
        <w:t xml:space="preserve">, 2012). </w:t>
      </w:r>
      <w:proofErr w:type="spellStart"/>
      <w:r w:rsidRPr="00885E1C">
        <w:rPr>
          <w:sz w:val="20"/>
          <w:szCs w:val="20"/>
        </w:rPr>
        <w:t>Tthe</w:t>
      </w:r>
      <w:proofErr w:type="spellEnd"/>
      <w:r w:rsidRPr="00885E1C">
        <w:rPr>
          <w:sz w:val="20"/>
          <w:szCs w:val="20"/>
        </w:rPr>
        <w:t xml:space="preserve"> proposed model from all sky conditions (January – December) under-estimated PAR below 5mJm</w:t>
      </w:r>
      <w:r w:rsidRPr="00885E1C">
        <w:rPr>
          <w:sz w:val="20"/>
          <w:szCs w:val="20"/>
          <w:vertAlign w:val="superscript"/>
        </w:rPr>
        <w:t>-2</w:t>
      </w:r>
      <w:r w:rsidRPr="00885E1C">
        <w:rPr>
          <w:sz w:val="20"/>
          <w:szCs w:val="20"/>
        </w:rPr>
        <w:t>day</w:t>
      </w:r>
      <w:r w:rsidRPr="00885E1C">
        <w:rPr>
          <w:sz w:val="20"/>
          <w:szCs w:val="20"/>
          <w:vertAlign w:val="superscript"/>
        </w:rPr>
        <w:t>-1</w:t>
      </w:r>
      <w:r w:rsidRPr="00885E1C">
        <w:rPr>
          <w:sz w:val="20"/>
          <w:szCs w:val="20"/>
        </w:rPr>
        <w:t xml:space="preserve"> and over-estimates PAR </w:t>
      </w:r>
      <w:r w:rsidRPr="00885E1C">
        <w:rPr>
          <w:sz w:val="20"/>
          <w:szCs w:val="20"/>
          <w:u w:val="single"/>
        </w:rPr>
        <w:t>&gt;</w:t>
      </w:r>
      <w:r w:rsidRPr="00885E1C">
        <w:rPr>
          <w:sz w:val="20"/>
          <w:szCs w:val="20"/>
        </w:rPr>
        <w:t xml:space="preserve"> 5MJm</w:t>
      </w:r>
      <w:r w:rsidRPr="00885E1C">
        <w:rPr>
          <w:sz w:val="20"/>
          <w:szCs w:val="20"/>
          <w:vertAlign w:val="superscript"/>
        </w:rPr>
        <w:t>-2</w:t>
      </w:r>
      <w:r w:rsidRPr="00885E1C">
        <w:rPr>
          <w:sz w:val="20"/>
          <w:szCs w:val="20"/>
        </w:rPr>
        <w:t>day</w:t>
      </w:r>
      <w:r w:rsidRPr="00885E1C">
        <w:rPr>
          <w:sz w:val="20"/>
          <w:szCs w:val="20"/>
          <w:vertAlign w:val="superscript"/>
        </w:rPr>
        <w:t xml:space="preserve">-1 </w:t>
      </w:r>
      <w:r w:rsidRPr="00885E1C">
        <w:rPr>
          <w:sz w:val="20"/>
          <w:szCs w:val="20"/>
        </w:rPr>
        <w:t xml:space="preserve">during the dry season for all stations. </w:t>
      </w:r>
      <w:proofErr w:type="spellStart"/>
      <w:r w:rsidRPr="00885E1C">
        <w:rPr>
          <w:sz w:val="20"/>
          <w:szCs w:val="20"/>
        </w:rPr>
        <w:t>Owerri</w:t>
      </w:r>
      <w:proofErr w:type="spellEnd"/>
      <w:r w:rsidRPr="00885E1C">
        <w:rPr>
          <w:sz w:val="20"/>
          <w:szCs w:val="20"/>
        </w:rPr>
        <w:t xml:space="preserve">, </w:t>
      </w:r>
      <w:proofErr w:type="spellStart"/>
      <w:r w:rsidRPr="00885E1C">
        <w:rPr>
          <w:sz w:val="20"/>
          <w:szCs w:val="20"/>
        </w:rPr>
        <w:t>Ikeja</w:t>
      </w:r>
      <w:proofErr w:type="spellEnd"/>
      <w:r w:rsidRPr="00885E1C">
        <w:rPr>
          <w:sz w:val="20"/>
          <w:szCs w:val="20"/>
        </w:rPr>
        <w:t xml:space="preserve">, Maiduguri and </w:t>
      </w:r>
      <w:proofErr w:type="spellStart"/>
      <w:r w:rsidRPr="00885E1C">
        <w:rPr>
          <w:sz w:val="20"/>
          <w:szCs w:val="20"/>
        </w:rPr>
        <w:t>Sokoto</w:t>
      </w:r>
      <w:proofErr w:type="spellEnd"/>
      <w:r w:rsidRPr="00885E1C">
        <w:rPr>
          <w:sz w:val="20"/>
          <w:szCs w:val="20"/>
        </w:rPr>
        <w:t xml:space="preserve"> underestimated PAR systematically during the rainy season while Port Harcourt and Maiduguri overestimated PAR during the rainy season. This shows that the proposed model statistically fitted the calculated PAR values for all conditions (January – December), rainy season (April – September) and dry season (October – March) for the selected stations in six tropical ecological zones in Nigeria. </w:t>
      </w:r>
    </w:p>
    <w:p w:rsidR="002B0A42" w:rsidRPr="00885E1C" w:rsidRDefault="002B0A42" w:rsidP="00F932DC">
      <w:pPr>
        <w:suppressAutoHyphens w:val="0"/>
        <w:snapToGrid w:val="0"/>
        <w:ind w:firstLine="425"/>
        <w:jc w:val="both"/>
        <w:rPr>
          <w:b/>
          <w:sz w:val="20"/>
          <w:szCs w:val="20"/>
        </w:rPr>
      </w:pPr>
      <w:r w:rsidRPr="00885E1C">
        <w:rPr>
          <w:sz w:val="20"/>
          <w:szCs w:val="20"/>
        </w:rPr>
        <w:t>In conclusion,</w:t>
      </w:r>
      <w:r w:rsidRPr="00885E1C">
        <w:rPr>
          <w:b/>
          <w:sz w:val="20"/>
          <w:szCs w:val="20"/>
        </w:rPr>
        <w:t xml:space="preserve"> </w:t>
      </w:r>
      <w:r w:rsidRPr="00885E1C">
        <w:rPr>
          <w:sz w:val="20"/>
          <w:szCs w:val="20"/>
        </w:rPr>
        <w:t xml:space="preserve">the analysis of the influence of PAR clearness index on relative humidity based on the radiation data recorded for Port Harcourt, </w:t>
      </w:r>
      <w:proofErr w:type="spellStart"/>
      <w:r w:rsidRPr="00885E1C">
        <w:rPr>
          <w:sz w:val="20"/>
          <w:szCs w:val="20"/>
        </w:rPr>
        <w:t>Owerri</w:t>
      </w:r>
      <w:proofErr w:type="spellEnd"/>
      <w:r w:rsidRPr="00885E1C">
        <w:rPr>
          <w:sz w:val="20"/>
          <w:szCs w:val="20"/>
        </w:rPr>
        <w:t xml:space="preserve">, </w:t>
      </w:r>
      <w:proofErr w:type="spellStart"/>
      <w:r w:rsidRPr="00885E1C">
        <w:rPr>
          <w:sz w:val="20"/>
          <w:szCs w:val="20"/>
        </w:rPr>
        <w:t>Ikeja</w:t>
      </w:r>
      <w:proofErr w:type="spellEnd"/>
      <w:r w:rsidRPr="00885E1C">
        <w:rPr>
          <w:sz w:val="20"/>
          <w:szCs w:val="20"/>
        </w:rPr>
        <w:t xml:space="preserve">, Abuja, Maiduguri and </w:t>
      </w:r>
      <w:proofErr w:type="spellStart"/>
      <w:r w:rsidRPr="00885E1C">
        <w:rPr>
          <w:sz w:val="20"/>
          <w:szCs w:val="20"/>
        </w:rPr>
        <w:t>Sokoto</w:t>
      </w:r>
      <w:proofErr w:type="spellEnd"/>
      <w:r w:rsidRPr="00885E1C">
        <w:rPr>
          <w:sz w:val="20"/>
          <w:szCs w:val="20"/>
        </w:rPr>
        <w:t xml:space="preserve"> representing the six tropical ecological zones in Nigeria were investigated for rainy season, dry season and annually. The annual PAR clearness index indicates that the prevailing weather condition in the Southern tropical zones indicates that Port Harcourt, </w:t>
      </w:r>
      <w:proofErr w:type="spellStart"/>
      <w:r w:rsidRPr="00885E1C">
        <w:rPr>
          <w:sz w:val="20"/>
          <w:szCs w:val="20"/>
        </w:rPr>
        <w:t>Owerri</w:t>
      </w:r>
      <w:proofErr w:type="spellEnd"/>
      <w:r w:rsidRPr="00885E1C">
        <w:rPr>
          <w:sz w:val="20"/>
          <w:szCs w:val="20"/>
        </w:rPr>
        <w:t xml:space="preserve"> and </w:t>
      </w:r>
      <w:proofErr w:type="spellStart"/>
      <w:r w:rsidRPr="00885E1C">
        <w:rPr>
          <w:sz w:val="20"/>
          <w:szCs w:val="20"/>
        </w:rPr>
        <w:t>Ikeja</w:t>
      </w:r>
      <w:proofErr w:type="spellEnd"/>
      <w:r w:rsidRPr="00885E1C">
        <w:rPr>
          <w:sz w:val="20"/>
          <w:szCs w:val="20"/>
        </w:rPr>
        <w:t xml:space="preserve"> are partly overcast and Abuja, Maiduguri, and </w:t>
      </w:r>
      <w:proofErr w:type="spellStart"/>
      <w:r w:rsidRPr="00885E1C">
        <w:rPr>
          <w:sz w:val="20"/>
          <w:szCs w:val="20"/>
        </w:rPr>
        <w:t>Sokoto</w:t>
      </w:r>
      <w:proofErr w:type="spellEnd"/>
      <w:r w:rsidRPr="00885E1C">
        <w:rPr>
          <w:sz w:val="20"/>
          <w:szCs w:val="20"/>
        </w:rPr>
        <w:t xml:space="preserve"> experienced clear weather condition (Northern tropical zones). However, the annual relative humidity reveals that Port Harcourt, </w:t>
      </w:r>
      <w:proofErr w:type="spellStart"/>
      <w:r w:rsidRPr="00885E1C">
        <w:rPr>
          <w:sz w:val="20"/>
          <w:szCs w:val="20"/>
        </w:rPr>
        <w:t>Owerri</w:t>
      </w:r>
      <w:proofErr w:type="spellEnd"/>
      <w:r w:rsidRPr="00885E1C">
        <w:rPr>
          <w:sz w:val="20"/>
          <w:szCs w:val="20"/>
        </w:rPr>
        <w:t xml:space="preserve">, </w:t>
      </w:r>
      <w:proofErr w:type="spellStart"/>
      <w:r w:rsidRPr="00885E1C">
        <w:rPr>
          <w:sz w:val="20"/>
          <w:szCs w:val="20"/>
        </w:rPr>
        <w:t>Ikeja</w:t>
      </w:r>
      <w:proofErr w:type="spellEnd"/>
      <w:r w:rsidRPr="00885E1C">
        <w:rPr>
          <w:sz w:val="20"/>
          <w:szCs w:val="20"/>
        </w:rPr>
        <w:t xml:space="preserve"> and Abuja are heavily overcast while Maiduguri and </w:t>
      </w:r>
      <w:proofErr w:type="spellStart"/>
      <w:r w:rsidRPr="00885E1C">
        <w:rPr>
          <w:sz w:val="20"/>
          <w:szCs w:val="20"/>
        </w:rPr>
        <w:t>Sokoto</w:t>
      </w:r>
      <w:proofErr w:type="spellEnd"/>
      <w:r w:rsidRPr="00885E1C">
        <w:rPr>
          <w:sz w:val="20"/>
          <w:szCs w:val="20"/>
        </w:rPr>
        <w:t xml:space="preserve"> are partly overcast. We analyses the influence of relative humidity on</w:t>
      </w:r>
      <w:r w:rsidR="00885E1C" w:rsidRPr="00885E1C">
        <w:rPr>
          <w:sz w:val="20"/>
          <w:szCs w:val="20"/>
        </w:rPr>
        <w:t xml:space="preserve"> </w:t>
      </w:r>
      <w:r w:rsidRPr="00885E1C">
        <w:rPr>
          <w:sz w:val="20"/>
          <w:szCs w:val="20"/>
        </w:rPr>
        <w:t>PAR cleaner index and found that the value of the parameter decreased as the relative</w:t>
      </w:r>
      <w:r w:rsidR="00885E1C" w:rsidRPr="00885E1C">
        <w:rPr>
          <w:sz w:val="20"/>
          <w:szCs w:val="20"/>
        </w:rPr>
        <w:t xml:space="preserve"> </w:t>
      </w:r>
      <w:r w:rsidRPr="00885E1C">
        <w:rPr>
          <w:sz w:val="20"/>
          <w:szCs w:val="20"/>
        </w:rPr>
        <w:t>humidity increased, that</w:t>
      </w:r>
      <w:r w:rsidR="00885E1C" w:rsidRPr="00885E1C">
        <w:rPr>
          <w:sz w:val="20"/>
          <w:szCs w:val="20"/>
        </w:rPr>
        <w:t xml:space="preserve"> </w:t>
      </w:r>
      <w:r w:rsidRPr="00885E1C">
        <w:rPr>
          <w:sz w:val="20"/>
          <w:szCs w:val="20"/>
        </w:rPr>
        <w:t>is, the weather condition varied</w:t>
      </w:r>
      <w:r w:rsidR="00885E1C" w:rsidRPr="00885E1C">
        <w:rPr>
          <w:sz w:val="20"/>
          <w:szCs w:val="20"/>
        </w:rPr>
        <w:t xml:space="preserve"> </w:t>
      </w:r>
      <w:r w:rsidRPr="00885E1C">
        <w:rPr>
          <w:sz w:val="20"/>
          <w:szCs w:val="20"/>
        </w:rPr>
        <w:t>from heavily overcast to clear weather.</w:t>
      </w:r>
      <w:r w:rsidR="00885E1C" w:rsidRPr="00885E1C">
        <w:rPr>
          <w:sz w:val="20"/>
          <w:szCs w:val="20"/>
        </w:rPr>
        <w:t xml:space="preserve"> </w:t>
      </w:r>
      <w:r w:rsidRPr="00885E1C">
        <w:rPr>
          <w:sz w:val="20"/>
          <w:szCs w:val="20"/>
        </w:rPr>
        <w:t xml:space="preserve">It was </w:t>
      </w:r>
      <w:r w:rsidRPr="00885E1C">
        <w:rPr>
          <w:sz w:val="20"/>
          <w:szCs w:val="20"/>
        </w:rPr>
        <w:lastRenderedPageBreak/>
        <w:t xml:space="preserve">equally revealed that the absorption of GHI in the near infrared (NIR) portion of the solar spectrum is greatly enhanced in the Southern tropical zones as a result of high relative humidity and prolonged rainy season thereby reducing the PAR Clearness index in the zone. While the absorption of GHI in the NIR portion of the solar spectrum is increased in the Northern tropical zones a result of high influence of prolonged dry season thereby increasing the PAR Clearness index in the region. </w:t>
      </w:r>
    </w:p>
    <w:p w:rsidR="002B0A42" w:rsidRPr="00885E1C" w:rsidRDefault="002B0A42" w:rsidP="00F932DC">
      <w:pPr>
        <w:suppressAutoHyphens w:val="0"/>
        <w:snapToGrid w:val="0"/>
        <w:ind w:firstLine="425"/>
        <w:jc w:val="both"/>
        <w:rPr>
          <w:sz w:val="20"/>
          <w:szCs w:val="20"/>
        </w:rPr>
      </w:pPr>
      <w:r w:rsidRPr="00885E1C">
        <w:rPr>
          <w:sz w:val="20"/>
          <w:szCs w:val="20"/>
        </w:rPr>
        <w:t xml:space="preserve">Generally, the proposed model suitably predicted stations in the Southern tropical zones (Port Harcourt, </w:t>
      </w:r>
      <w:proofErr w:type="spellStart"/>
      <w:r w:rsidRPr="00885E1C">
        <w:rPr>
          <w:sz w:val="20"/>
          <w:szCs w:val="20"/>
        </w:rPr>
        <w:t>Owerri</w:t>
      </w:r>
      <w:proofErr w:type="spellEnd"/>
      <w:r w:rsidRPr="00885E1C">
        <w:rPr>
          <w:sz w:val="20"/>
          <w:szCs w:val="20"/>
        </w:rPr>
        <w:t xml:space="preserve"> and </w:t>
      </w:r>
      <w:proofErr w:type="spellStart"/>
      <w:r w:rsidRPr="00885E1C">
        <w:rPr>
          <w:sz w:val="20"/>
          <w:szCs w:val="20"/>
        </w:rPr>
        <w:t>ikeja</w:t>
      </w:r>
      <w:proofErr w:type="spellEnd"/>
      <w:r w:rsidRPr="00885E1C">
        <w:rPr>
          <w:sz w:val="20"/>
          <w:szCs w:val="20"/>
        </w:rPr>
        <w:t>) and North-Central zone (Abuja) and underestimated stations in the North-East (Maiduguri) and North-West (</w:t>
      </w:r>
      <w:proofErr w:type="spellStart"/>
      <w:r w:rsidRPr="00885E1C">
        <w:rPr>
          <w:sz w:val="20"/>
          <w:szCs w:val="20"/>
        </w:rPr>
        <w:t>Sokoto</w:t>
      </w:r>
      <w:proofErr w:type="spellEnd"/>
      <w:r w:rsidRPr="00885E1C">
        <w:rPr>
          <w:sz w:val="20"/>
          <w:szCs w:val="20"/>
        </w:rPr>
        <w:t>). For the purpose of accuracy in estimation, we therefore recommend that the proposed model will work efficiently for any station where relative humidity is greater than 64% annually.</w:t>
      </w:r>
      <w:r w:rsidR="00885E1C" w:rsidRPr="00885E1C">
        <w:rPr>
          <w:sz w:val="20"/>
          <w:szCs w:val="20"/>
        </w:rPr>
        <w:t xml:space="preserve"> </w:t>
      </w:r>
      <w:r w:rsidRPr="00885E1C">
        <w:rPr>
          <w:sz w:val="20"/>
          <w:szCs w:val="20"/>
        </w:rPr>
        <w:t xml:space="preserve">This research paper is the first attempt to qualify PAR parameters in the six tropical ecological zones in Nigeria; thus our model can be used to estimate PAR parameters for locations with similar </w:t>
      </w:r>
      <w:proofErr w:type="spellStart"/>
      <w:r w:rsidRPr="00885E1C">
        <w:rPr>
          <w:sz w:val="20"/>
          <w:szCs w:val="20"/>
        </w:rPr>
        <w:t>climatological</w:t>
      </w:r>
      <w:proofErr w:type="spellEnd"/>
      <w:r w:rsidRPr="00885E1C">
        <w:rPr>
          <w:sz w:val="20"/>
          <w:szCs w:val="20"/>
        </w:rPr>
        <w:t xml:space="preserve"> condition where GHI data are readily available and Relative humidity is greater than 64% annually. </w:t>
      </w:r>
    </w:p>
    <w:p w:rsidR="002B0A42" w:rsidRPr="00885E1C" w:rsidRDefault="001D3090" w:rsidP="00F932DC">
      <w:pPr>
        <w:suppressAutoHyphens w:val="0"/>
        <w:snapToGrid w:val="0"/>
        <w:ind w:firstLine="425"/>
        <w:jc w:val="both"/>
        <w:rPr>
          <w:sz w:val="20"/>
          <w:szCs w:val="20"/>
          <w:lang w:eastAsia="zh-CN"/>
        </w:rPr>
      </w:pPr>
      <w:r>
        <w:rPr>
          <w:rFonts w:hint="eastAsia"/>
          <w:sz w:val="20"/>
          <w:szCs w:val="20"/>
          <w:lang w:eastAsia="zh-CN"/>
        </w:rPr>
        <w:t xml:space="preserve"> </w:t>
      </w:r>
    </w:p>
    <w:p w:rsidR="00847D8F" w:rsidRPr="00885E1C" w:rsidRDefault="00C44596" w:rsidP="00F932DC">
      <w:pPr>
        <w:suppressAutoHyphens w:val="0"/>
        <w:snapToGrid w:val="0"/>
        <w:jc w:val="both"/>
        <w:rPr>
          <w:b/>
          <w:sz w:val="20"/>
          <w:szCs w:val="20"/>
        </w:rPr>
      </w:pPr>
      <w:r w:rsidRPr="00885E1C">
        <w:rPr>
          <w:b/>
          <w:sz w:val="20"/>
          <w:szCs w:val="20"/>
        </w:rPr>
        <w:t xml:space="preserve">Acknowledgements: </w:t>
      </w:r>
    </w:p>
    <w:p w:rsidR="002B0A42" w:rsidRPr="00885E1C" w:rsidRDefault="002B0A42" w:rsidP="00F932DC">
      <w:pPr>
        <w:suppressAutoHyphens w:val="0"/>
        <w:snapToGrid w:val="0"/>
        <w:ind w:firstLine="425"/>
        <w:jc w:val="both"/>
        <w:rPr>
          <w:rFonts w:eastAsia="Times New Roman"/>
          <w:color w:val="000000"/>
          <w:sz w:val="20"/>
          <w:szCs w:val="20"/>
        </w:rPr>
      </w:pPr>
      <w:r w:rsidRPr="00885E1C">
        <w:rPr>
          <w:rFonts w:eastAsia="Times New Roman"/>
          <w:color w:val="000000"/>
          <w:sz w:val="20"/>
          <w:szCs w:val="20"/>
        </w:rPr>
        <w:t xml:space="preserve">Our thanks go to </w:t>
      </w:r>
      <w:r w:rsidRPr="00885E1C">
        <w:rPr>
          <w:bCs/>
          <w:iCs/>
          <w:sz w:val="20"/>
          <w:szCs w:val="20"/>
        </w:rPr>
        <w:t xml:space="preserve">the NASA Langley Research Center Atmospheric Science Data Center Surface meteorological and Solar Energy (SSE) web portal supported by the NASA </w:t>
      </w:r>
      <w:proofErr w:type="spellStart"/>
      <w:r w:rsidRPr="00885E1C">
        <w:rPr>
          <w:bCs/>
          <w:iCs/>
          <w:sz w:val="20"/>
          <w:szCs w:val="20"/>
        </w:rPr>
        <w:t>LaRC</w:t>
      </w:r>
      <w:proofErr w:type="spellEnd"/>
      <w:r w:rsidRPr="00885E1C">
        <w:rPr>
          <w:bCs/>
          <w:iCs/>
          <w:sz w:val="20"/>
          <w:szCs w:val="20"/>
        </w:rPr>
        <w:t xml:space="preserve"> POWER Project</w:t>
      </w:r>
      <w:r w:rsidRPr="00885E1C">
        <w:rPr>
          <w:rFonts w:eastAsia="Times New Roman"/>
          <w:color w:val="000000"/>
          <w:sz w:val="20"/>
          <w:szCs w:val="20"/>
        </w:rPr>
        <w:t xml:space="preserve"> for the data used for this research paper.</w:t>
      </w:r>
      <w:r w:rsidR="00885E1C" w:rsidRPr="00885E1C">
        <w:rPr>
          <w:rFonts w:eastAsia="Times New Roman"/>
          <w:color w:val="000000"/>
          <w:sz w:val="20"/>
          <w:szCs w:val="20"/>
        </w:rPr>
        <w:t xml:space="preserve"> </w:t>
      </w:r>
      <w:r w:rsidRPr="00885E1C">
        <w:rPr>
          <w:rFonts w:eastAsia="Times New Roman"/>
          <w:color w:val="000000"/>
          <w:sz w:val="20"/>
          <w:szCs w:val="20"/>
        </w:rPr>
        <w:t>We also wish to thank all the authors cited in this paper for their research works that has made this research possible.</w:t>
      </w:r>
    </w:p>
    <w:p w:rsidR="002B0A42" w:rsidRPr="001D3090" w:rsidRDefault="001D3090" w:rsidP="00F932DC">
      <w:pPr>
        <w:suppressAutoHyphens w:val="0"/>
        <w:snapToGrid w:val="0"/>
        <w:ind w:firstLine="425"/>
        <w:jc w:val="both"/>
        <w:rPr>
          <w:rFonts w:eastAsiaTheme="minorEastAsia"/>
          <w:color w:val="000000"/>
          <w:sz w:val="20"/>
          <w:szCs w:val="20"/>
          <w:lang w:eastAsia="zh-CN"/>
        </w:rPr>
      </w:pPr>
      <w:r>
        <w:rPr>
          <w:rFonts w:eastAsiaTheme="minorEastAsia" w:hint="eastAsia"/>
          <w:color w:val="000000"/>
          <w:sz w:val="20"/>
          <w:szCs w:val="20"/>
          <w:lang w:eastAsia="zh-CN"/>
        </w:rPr>
        <w:t xml:space="preserve"> </w:t>
      </w:r>
    </w:p>
    <w:p w:rsidR="00471E57" w:rsidRPr="00885E1C" w:rsidRDefault="00471E57" w:rsidP="001D3090">
      <w:pPr>
        <w:suppressAutoHyphens w:val="0"/>
        <w:snapToGrid w:val="0"/>
        <w:jc w:val="both"/>
        <w:rPr>
          <w:b/>
          <w:sz w:val="20"/>
          <w:szCs w:val="20"/>
        </w:rPr>
      </w:pPr>
      <w:r w:rsidRPr="00885E1C">
        <w:rPr>
          <w:b/>
          <w:sz w:val="20"/>
          <w:szCs w:val="20"/>
        </w:rPr>
        <w:t>Corresponding Author:</w:t>
      </w:r>
    </w:p>
    <w:p w:rsidR="0049143E" w:rsidRPr="00885E1C" w:rsidRDefault="002B0A42" w:rsidP="001D3090">
      <w:pPr>
        <w:suppressAutoHyphens w:val="0"/>
        <w:snapToGrid w:val="0"/>
        <w:jc w:val="both"/>
        <w:rPr>
          <w:sz w:val="20"/>
          <w:szCs w:val="20"/>
        </w:rPr>
      </w:pPr>
      <w:proofErr w:type="spellStart"/>
      <w:r w:rsidRPr="00885E1C">
        <w:rPr>
          <w:sz w:val="20"/>
          <w:szCs w:val="20"/>
        </w:rPr>
        <w:t>Nwokolo</w:t>
      </w:r>
      <w:proofErr w:type="spellEnd"/>
      <w:r w:rsidRPr="00885E1C">
        <w:rPr>
          <w:sz w:val="20"/>
          <w:szCs w:val="20"/>
        </w:rPr>
        <w:t xml:space="preserve"> Samuel</w:t>
      </w:r>
    </w:p>
    <w:p w:rsidR="0049143E" w:rsidRPr="00885E1C" w:rsidRDefault="0049143E" w:rsidP="001D3090">
      <w:pPr>
        <w:suppressAutoHyphens w:val="0"/>
        <w:snapToGrid w:val="0"/>
        <w:jc w:val="both"/>
        <w:rPr>
          <w:sz w:val="20"/>
          <w:szCs w:val="20"/>
        </w:rPr>
      </w:pPr>
      <w:r w:rsidRPr="00885E1C">
        <w:rPr>
          <w:sz w:val="20"/>
          <w:szCs w:val="20"/>
        </w:rPr>
        <w:t xml:space="preserve">Department of </w:t>
      </w:r>
      <w:r w:rsidR="002B0A42" w:rsidRPr="00885E1C">
        <w:rPr>
          <w:sz w:val="20"/>
          <w:szCs w:val="20"/>
        </w:rPr>
        <w:t>Physics</w:t>
      </w:r>
      <w:r w:rsidR="00471E57" w:rsidRPr="00885E1C">
        <w:rPr>
          <w:sz w:val="20"/>
          <w:szCs w:val="20"/>
        </w:rPr>
        <w:t xml:space="preserve"> </w:t>
      </w:r>
    </w:p>
    <w:p w:rsidR="0049143E" w:rsidRPr="00885E1C" w:rsidRDefault="00471E57" w:rsidP="001D3090">
      <w:pPr>
        <w:suppressAutoHyphens w:val="0"/>
        <w:snapToGrid w:val="0"/>
        <w:jc w:val="both"/>
        <w:rPr>
          <w:sz w:val="20"/>
          <w:szCs w:val="20"/>
        </w:rPr>
      </w:pPr>
      <w:r w:rsidRPr="00885E1C">
        <w:rPr>
          <w:sz w:val="20"/>
          <w:szCs w:val="20"/>
        </w:rPr>
        <w:t xml:space="preserve">University </w:t>
      </w:r>
      <w:r w:rsidR="002B0A42" w:rsidRPr="00885E1C">
        <w:rPr>
          <w:sz w:val="20"/>
          <w:szCs w:val="20"/>
        </w:rPr>
        <w:t xml:space="preserve">of </w:t>
      </w:r>
      <w:proofErr w:type="spellStart"/>
      <w:r w:rsidR="002B0A42" w:rsidRPr="00885E1C">
        <w:rPr>
          <w:sz w:val="20"/>
          <w:szCs w:val="20"/>
        </w:rPr>
        <w:t>Calabar</w:t>
      </w:r>
      <w:proofErr w:type="spellEnd"/>
    </w:p>
    <w:p w:rsidR="0049143E" w:rsidRPr="00885E1C" w:rsidRDefault="002B0A42" w:rsidP="001D3090">
      <w:pPr>
        <w:suppressAutoHyphens w:val="0"/>
        <w:snapToGrid w:val="0"/>
        <w:jc w:val="both"/>
        <w:rPr>
          <w:sz w:val="20"/>
          <w:szCs w:val="20"/>
          <w:lang w:eastAsia="zh-CN"/>
        </w:rPr>
      </w:pPr>
      <w:proofErr w:type="spellStart"/>
      <w:r w:rsidRPr="00885E1C">
        <w:rPr>
          <w:sz w:val="20"/>
          <w:szCs w:val="20"/>
        </w:rPr>
        <w:t>Calabar</w:t>
      </w:r>
      <w:proofErr w:type="spellEnd"/>
      <w:r w:rsidRPr="00885E1C">
        <w:rPr>
          <w:sz w:val="20"/>
          <w:szCs w:val="20"/>
        </w:rPr>
        <w:t>, Nigeria</w:t>
      </w:r>
    </w:p>
    <w:p w:rsidR="00997A8E" w:rsidRPr="00885E1C" w:rsidRDefault="002B0A42" w:rsidP="001D3090">
      <w:pPr>
        <w:suppressAutoHyphens w:val="0"/>
        <w:snapToGrid w:val="0"/>
        <w:jc w:val="both"/>
        <w:rPr>
          <w:sz w:val="20"/>
          <w:szCs w:val="20"/>
          <w:lang w:eastAsia="zh-CN"/>
        </w:rPr>
      </w:pPr>
      <w:r w:rsidRPr="00885E1C">
        <w:rPr>
          <w:rFonts w:hint="eastAsia"/>
          <w:sz w:val="20"/>
          <w:szCs w:val="20"/>
          <w:lang w:eastAsia="zh-CN"/>
        </w:rPr>
        <w:t>Telephone: +2348066806702</w:t>
      </w:r>
    </w:p>
    <w:p w:rsidR="00471E57" w:rsidRPr="00885E1C" w:rsidRDefault="00471E57" w:rsidP="001D3090">
      <w:pPr>
        <w:suppressAutoHyphens w:val="0"/>
        <w:snapToGrid w:val="0"/>
        <w:jc w:val="both"/>
        <w:rPr>
          <w:sz w:val="20"/>
          <w:szCs w:val="20"/>
        </w:rPr>
      </w:pPr>
      <w:r w:rsidRPr="00885E1C">
        <w:rPr>
          <w:sz w:val="20"/>
          <w:szCs w:val="20"/>
        </w:rPr>
        <w:t xml:space="preserve">E-mail: </w:t>
      </w:r>
      <w:hyperlink r:id="rId75" w:history="1">
        <w:r w:rsidR="002B0A42" w:rsidRPr="001D3090">
          <w:rPr>
            <w:rStyle w:val="Hyperlink"/>
            <w:bCs/>
            <w:sz w:val="20"/>
          </w:rPr>
          <w:t>nwokolosc@stud.unical.edu.ng</w:t>
        </w:r>
      </w:hyperlink>
    </w:p>
    <w:p w:rsidR="00471E57" w:rsidRPr="00885E1C" w:rsidRDefault="00471E57" w:rsidP="00F932DC">
      <w:pPr>
        <w:suppressAutoHyphens w:val="0"/>
        <w:snapToGrid w:val="0"/>
        <w:ind w:firstLine="425"/>
        <w:jc w:val="both"/>
        <w:rPr>
          <w:sz w:val="20"/>
          <w:szCs w:val="20"/>
        </w:rPr>
      </w:pPr>
    </w:p>
    <w:p w:rsidR="00471E57" w:rsidRPr="001D3090" w:rsidRDefault="00471E57" w:rsidP="00F932DC">
      <w:pPr>
        <w:suppressAutoHyphens w:val="0"/>
        <w:snapToGrid w:val="0"/>
        <w:jc w:val="both"/>
        <w:rPr>
          <w:b/>
          <w:sz w:val="18"/>
          <w:szCs w:val="18"/>
        </w:rPr>
      </w:pPr>
      <w:r w:rsidRPr="00885E1C">
        <w:rPr>
          <w:b/>
          <w:sz w:val="20"/>
          <w:szCs w:val="20"/>
        </w:rPr>
        <w:t>References</w:t>
      </w:r>
    </w:p>
    <w:p w:rsidR="001D3090" w:rsidRPr="00F60C02" w:rsidRDefault="00871DE6"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sz w:val="20"/>
          <w:szCs w:val="18"/>
        </w:rPr>
        <w:t>Abolfazi</w:t>
      </w:r>
      <w:proofErr w:type="spellEnd"/>
      <w:r w:rsidR="00885E1C" w:rsidRPr="00F60C02">
        <w:rPr>
          <w:sz w:val="20"/>
          <w:szCs w:val="18"/>
        </w:rPr>
        <w:t xml:space="preserve"> </w:t>
      </w:r>
      <w:r w:rsidRPr="00F60C02">
        <w:rPr>
          <w:sz w:val="20"/>
          <w:szCs w:val="18"/>
        </w:rPr>
        <w:t>M-H.</w:t>
      </w:r>
      <w:r w:rsidR="00885E1C" w:rsidRPr="00F60C02">
        <w:rPr>
          <w:sz w:val="20"/>
          <w:szCs w:val="18"/>
        </w:rPr>
        <w:t xml:space="preserve"> </w:t>
      </w:r>
      <w:r w:rsidRPr="00F60C02">
        <w:rPr>
          <w:sz w:val="20"/>
          <w:szCs w:val="18"/>
        </w:rPr>
        <w:t>Estimating</w:t>
      </w:r>
      <w:r w:rsidR="00885E1C" w:rsidRPr="00F60C02">
        <w:rPr>
          <w:sz w:val="20"/>
          <w:szCs w:val="18"/>
        </w:rPr>
        <w:t xml:space="preserve"> </w:t>
      </w:r>
      <w:proofErr w:type="spellStart"/>
      <w:r w:rsidRPr="00F60C02">
        <w:rPr>
          <w:sz w:val="20"/>
          <w:szCs w:val="18"/>
        </w:rPr>
        <w:t>p</w:t>
      </w:r>
      <w:r w:rsidRPr="00F60C02">
        <w:rPr>
          <w:color w:val="131413"/>
          <w:sz w:val="20"/>
          <w:szCs w:val="18"/>
        </w:rPr>
        <w:t>hotosynthetically</w:t>
      </w:r>
      <w:proofErr w:type="spellEnd"/>
      <w:r w:rsidR="00885E1C" w:rsidRPr="00F60C02">
        <w:rPr>
          <w:color w:val="131413"/>
          <w:sz w:val="20"/>
          <w:szCs w:val="18"/>
        </w:rPr>
        <w:t xml:space="preserve"> </w:t>
      </w:r>
      <w:r w:rsidRPr="00F60C02">
        <w:rPr>
          <w:color w:val="131413"/>
          <w:sz w:val="20"/>
          <w:szCs w:val="18"/>
        </w:rPr>
        <w:t>active</w:t>
      </w:r>
      <w:r w:rsidR="00885E1C" w:rsidRPr="00F60C02">
        <w:rPr>
          <w:color w:val="131413"/>
          <w:sz w:val="20"/>
          <w:szCs w:val="18"/>
        </w:rPr>
        <w:t xml:space="preserve"> </w:t>
      </w:r>
      <w:r w:rsidRPr="00F60C02">
        <w:rPr>
          <w:color w:val="131413"/>
          <w:sz w:val="20"/>
          <w:szCs w:val="18"/>
        </w:rPr>
        <w:t>radiation</w:t>
      </w:r>
      <w:r w:rsidR="00885E1C" w:rsidRPr="00F60C02">
        <w:rPr>
          <w:color w:val="131413"/>
          <w:sz w:val="20"/>
          <w:szCs w:val="18"/>
        </w:rPr>
        <w:t xml:space="preserve"> </w:t>
      </w:r>
      <w:r w:rsidRPr="00F60C02">
        <w:rPr>
          <w:color w:val="131413"/>
          <w:sz w:val="20"/>
          <w:szCs w:val="18"/>
        </w:rPr>
        <w:t>(PAR)</w:t>
      </w:r>
      <w:r w:rsidR="00885E1C" w:rsidRPr="00F60C02">
        <w:rPr>
          <w:color w:val="131413"/>
          <w:sz w:val="20"/>
          <w:szCs w:val="18"/>
        </w:rPr>
        <w:t xml:space="preserve"> </w:t>
      </w:r>
      <w:r w:rsidRPr="00F60C02">
        <w:rPr>
          <w:color w:val="131413"/>
          <w:sz w:val="20"/>
          <w:szCs w:val="18"/>
        </w:rPr>
        <w:t>using</w:t>
      </w:r>
      <w:r w:rsidR="00885E1C" w:rsidRPr="00F60C02">
        <w:rPr>
          <w:color w:val="131413"/>
          <w:sz w:val="20"/>
          <w:szCs w:val="18"/>
        </w:rPr>
        <w:t xml:space="preserve"> </w:t>
      </w:r>
      <w:r w:rsidRPr="00F60C02">
        <w:rPr>
          <w:color w:val="131413"/>
          <w:sz w:val="20"/>
          <w:szCs w:val="18"/>
        </w:rPr>
        <w:t>air</w:t>
      </w:r>
      <w:r w:rsidR="00885E1C" w:rsidRPr="00F60C02">
        <w:rPr>
          <w:color w:val="131413"/>
          <w:sz w:val="20"/>
          <w:szCs w:val="18"/>
        </w:rPr>
        <w:t xml:space="preserve"> </w:t>
      </w:r>
      <w:r w:rsidRPr="00F60C02">
        <w:rPr>
          <w:color w:val="131413"/>
          <w:sz w:val="20"/>
          <w:szCs w:val="18"/>
        </w:rPr>
        <w:t>temperature</w:t>
      </w:r>
      <w:r w:rsidR="00885E1C" w:rsidRPr="00F60C02">
        <w:rPr>
          <w:color w:val="131413"/>
          <w:sz w:val="20"/>
          <w:szCs w:val="18"/>
        </w:rPr>
        <w:t xml:space="preserve"> </w:t>
      </w:r>
      <w:r w:rsidRPr="00F60C02">
        <w:rPr>
          <w:color w:val="131413"/>
          <w:sz w:val="20"/>
          <w:szCs w:val="18"/>
        </w:rPr>
        <w:t>and</w:t>
      </w:r>
      <w:r w:rsidR="00885E1C" w:rsidRPr="00F60C02">
        <w:rPr>
          <w:color w:val="131413"/>
          <w:sz w:val="20"/>
          <w:szCs w:val="18"/>
        </w:rPr>
        <w:t xml:space="preserve"> </w:t>
      </w:r>
      <w:r w:rsidRPr="00F60C02">
        <w:rPr>
          <w:color w:val="131413"/>
          <w:sz w:val="20"/>
          <w:szCs w:val="18"/>
        </w:rPr>
        <w:t>sunshine</w:t>
      </w:r>
      <w:r w:rsidR="00885E1C" w:rsidRPr="00F60C02">
        <w:rPr>
          <w:color w:val="131413"/>
          <w:sz w:val="20"/>
          <w:szCs w:val="18"/>
        </w:rPr>
        <w:t xml:space="preserve"> </w:t>
      </w:r>
      <w:r w:rsidRPr="00F60C02">
        <w:rPr>
          <w:color w:val="131413"/>
          <w:sz w:val="20"/>
          <w:szCs w:val="18"/>
        </w:rPr>
        <w:t>duration.</w:t>
      </w:r>
      <w:r w:rsidR="00885E1C" w:rsidRPr="00F60C02">
        <w:rPr>
          <w:color w:val="131413"/>
          <w:sz w:val="20"/>
          <w:szCs w:val="18"/>
        </w:rPr>
        <w:t xml:space="preserve"> </w:t>
      </w:r>
      <w:r w:rsidRPr="00F60C02">
        <w:rPr>
          <w:color w:val="131413"/>
          <w:sz w:val="20"/>
          <w:szCs w:val="18"/>
        </w:rPr>
        <w:t>J.</w:t>
      </w:r>
      <w:r w:rsidR="00885E1C" w:rsidRPr="00F60C02">
        <w:rPr>
          <w:color w:val="131413"/>
          <w:sz w:val="20"/>
          <w:szCs w:val="18"/>
        </w:rPr>
        <w:t xml:space="preserve"> </w:t>
      </w:r>
      <w:proofErr w:type="spellStart"/>
      <w:r w:rsidRPr="00F60C02">
        <w:rPr>
          <w:color w:val="131413"/>
          <w:sz w:val="20"/>
          <w:szCs w:val="18"/>
        </w:rPr>
        <w:t>Biod</w:t>
      </w:r>
      <w:proofErr w:type="spellEnd"/>
      <w:r w:rsidRPr="00F60C02">
        <w:rPr>
          <w:color w:val="131413"/>
          <w:sz w:val="20"/>
          <w:szCs w:val="18"/>
        </w:rPr>
        <w:t>.</w:t>
      </w:r>
      <w:r w:rsidR="00885E1C" w:rsidRPr="00F60C02">
        <w:rPr>
          <w:color w:val="131413"/>
          <w:sz w:val="20"/>
          <w:szCs w:val="18"/>
        </w:rPr>
        <w:t xml:space="preserve"> </w:t>
      </w:r>
      <w:r w:rsidRPr="00F60C02">
        <w:rPr>
          <w:color w:val="131413"/>
          <w:sz w:val="20"/>
          <w:szCs w:val="18"/>
        </w:rPr>
        <w:t>Environ.</w:t>
      </w:r>
      <w:r w:rsidR="00885E1C" w:rsidRPr="00F60C02">
        <w:rPr>
          <w:color w:val="131413"/>
          <w:sz w:val="20"/>
          <w:szCs w:val="18"/>
        </w:rPr>
        <w:t xml:space="preserve"> </w:t>
      </w:r>
      <w:r w:rsidRPr="00F60C02">
        <w:rPr>
          <w:color w:val="131413"/>
          <w:sz w:val="20"/>
          <w:szCs w:val="18"/>
        </w:rPr>
        <w:t>Sci.,</w:t>
      </w:r>
      <w:r w:rsidR="00885E1C" w:rsidRPr="00F60C02">
        <w:rPr>
          <w:color w:val="131413"/>
          <w:sz w:val="20"/>
          <w:szCs w:val="18"/>
        </w:rPr>
        <w:t xml:space="preserve"> </w:t>
      </w:r>
      <w:r w:rsidRPr="00F60C02">
        <w:rPr>
          <w:sz w:val="20"/>
          <w:szCs w:val="18"/>
        </w:rPr>
        <w:t>2014;</w:t>
      </w:r>
      <w:r w:rsidR="00885E1C" w:rsidRPr="00F60C02">
        <w:rPr>
          <w:sz w:val="20"/>
          <w:szCs w:val="18"/>
        </w:rPr>
        <w:t xml:space="preserve"> </w:t>
      </w:r>
      <w:r w:rsidRPr="00F60C02">
        <w:rPr>
          <w:color w:val="131413"/>
          <w:sz w:val="20"/>
          <w:szCs w:val="18"/>
        </w:rPr>
        <w:t>5(4),</w:t>
      </w:r>
      <w:r w:rsidR="00885E1C" w:rsidRPr="00F60C02">
        <w:rPr>
          <w:sz w:val="20"/>
          <w:szCs w:val="18"/>
        </w:rPr>
        <w:t xml:space="preserve"> </w:t>
      </w:r>
      <w:r w:rsidRPr="00F60C02">
        <w:rPr>
          <w:color w:val="131413"/>
          <w:sz w:val="20"/>
          <w:szCs w:val="18"/>
        </w:rPr>
        <w:t>371</w:t>
      </w:r>
      <w:r w:rsidRPr="00F60C02">
        <w:rPr>
          <w:rFonts w:eastAsia="Calibri"/>
          <w:sz w:val="20"/>
          <w:szCs w:val="18"/>
        </w:rPr>
        <w:t>–</w:t>
      </w:r>
      <w:r w:rsidRPr="00F60C02">
        <w:rPr>
          <w:color w:val="131413"/>
          <w:sz w:val="20"/>
          <w:szCs w:val="18"/>
        </w:rPr>
        <w:t>37</w:t>
      </w:r>
      <w:r w:rsidR="001D3090" w:rsidRPr="00F60C02">
        <w:rPr>
          <w:color w:val="131413"/>
          <w:sz w:val="20"/>
          <w:szCs w:val="18"/>
        </w:rPr>
        <w:t>7.</w:t>
      </w:r>
    </w:p>
    <w:p w:rsidR="001D3090" w:rsidRPr="00F60C02" w:rsidRDefault="00871DE6" w:rsidP="00F60C02">
      <w:pPr>
        <w:numPr>
          <w:ilvl w:val="0"/>
          <w:numId w:val="12"/>
        </w:numPr>
        <w:suppressAutoHyphens w:val="0"/>
        <w:autoSpaceDE w:val="0"/>
        <w:autoSpaceDN w:val="0"/>
        <w:adjustRightInd w:val="0"/>
        <w:snapToGrid w:val="0"/>
        <w:ind w:left="425" w:hanging="425"/>
        <w:jc w:val="both"/>
        <w:rPr>
          <w:rFonts w:eastAsia="Calibri"/>
          <w:color w:val="131413"/>
          <w:sz w:val="20"/>
          <w:szCs w:val="18"/>
        </w:rPr>
      </w:pPr>
      <w:proofErr w:type="spellStart"/>
      <w:r w:rsidRPr="00F60C02">
        <w:rPr>
          <w:sz w:val="20"/>
          <w:szCs w:val="18"/>
        </w:rPr>
        <w:t>Aguiar</w:t>
      </w:r>
      <w:proofErr w:type="spellEnd"/>
      <w:r w:rsidR="00885E1C" w:rsidRPr="00F60C02">
        <w:rPr>
          <w:sz w:val="20"/>
          <w:szCs w:val="18"/>
        </w:rPr>
        <w:t xml:space="preserve"> </w:t>
      </w:r>
      <w:r w:rsidRPr="00F60C02">
        <w:rPr>
          <w:sz w:val="20"/>
          <w:szCs w:val="18"/>
        </w:rPr>
        <w:t>LJG,</w:t>
      </w:r>
      <w:r w:rsidR="00885E1C" w:rsidRPr="00F60C02">
        <w:rPr>
          <w:sz w:val="20"/>
          <w:szCs w:val="18"/>
        </w:rPr>
        <w:t xml:space="preserve"> </w:t>
      </w:r>
      <w:r w:rsidRPr="00F60C02">
        <w:rPr>
          <w:sz w:val="20"/>
          <w:szCs w:val="18"/>
        </w:rPr>
        <w:t>Fischer</w:t>
      </w:r>
      <w:r w:rsidR="00885E1C" w:rsidRPr="00F60C02">
        <w:rPr>
          <w:sz w:val="20"/>
          <w:szCs w:val="18"/>
        </w:rPr>
        <w:t xml:space="preserve"> </w:t>
      </w:r>
      <w:r w:rsidRPr="00F60C02">
        <w:rPr>
          <w:sz w:val="20"/>
          <w:szCs w:val="18"/>
        </w:rPr>
        <w:t>GR,</w:t>
      </w:r>
      <w:r w:rsidR="00885E1C" w:rsidRPr="00F60C02">
        <w:rPr>
          <w:sz w:val="20"/>
          <w:szCs w:val="18"/>
        </w:rPr>
        <w:t xml:space="preserve"> </w:t>
      </w:r>
      <w:r w:rsidRPr="00F60C02">
        <w:rPr>
          <w:sz w:val="20"/>
          <w:szCs w:val="18"/>
        </w:rPr>
        <w:t>Ladle</w:t>
      </w:r>
      <w:r w:rsidR="00885E1C" w:rsidRPr="00F60C02">
        <w:rPr>
          <w:sz w:val="20"/>
          <w:szCs w:val="18"/>
        </w:rPr>
        <w:t xml:space="preserve"> </w:t>
      </w:r>
      <w:r w:rsidRPr="00F60C02">
        <w:rPr>
          <w:sz w:val="20"/>
          <w:szCs w:val="18"/>
        </w:rPr>
        <w:t>RJ,</w:t>
      </w:r>
      <w:r w:rsidR="00885E1C" w:rsidRPr="00F60C02">
        <w:rPr>
          <w:sz w:val="20"/>
          <w:szCs w:val="18"/>
        </w:rPr>
        <w:t xml:space="preserve"> </w:t>
      </w:r>
      <w:proofErr w:type="spellStart"/>
      <w:r w:rsidRPr="00F60C02">
        <w:rPr>
          <w:sz w:val="20"/>
          <w:szCs w:val="18"/>
        </w:rPr>
        <w:t>Malhado</w:t>
      </w:r>
      <w:proofErr w:type="spellEnd"/>
      <w:r w:rsidR="00885E1C" w:rsidRPr="00F60C02">
        <w:rPr>
          <w:sz w:val="20"/>
          <w:szCs w:val="18"/>
        </w:rPr>
        <w:t xml:space="preserve"> </w:t>
      </w:r>
      <w:r w:rsidRPr="00F60C02">
        <w:rPr>
          <w:sz w:val="20"/>
          <w:szCs w:val="18"/>
        </w:rPr>
        <w:t>ACM,</w:t>
      </w:r>
      <w:r w:rsidR="00885E1C" w:rsidRPr="00F60C02">
        <w:rPr>
          <w:sz w:val="20"/>
          <w:szCs w:val="18"/>
        </w:rPr>
        <w:t xml:space="preserve"> </w:t>
      </w:r>
      <w:proofErr w:type="spellStart"/>
      <w:r w:rsidRPr="00F60C02">
        <w:rPr>
          <w:sz w:val="20"/>
          <w:szCs w:val="18"/>
        </w:rPr>
        <w:t>Justino</w:t>
      </w:r>
      <w:proofErr w:type="spellEnd"/>
      <w:r w:rsidR="00885E1C" w:rsidRPr="00F60C02">
        <w:rPr>
          <w:sz w:val="20"/>
          <w:szCs w:val="18"/>
        </w:rPr>
        <w:t xml:space="preserve"> </w:t>
      </w:r>
      <w:r w:rsidRPr="00F60C02">
        <w:rPr>
          <w:sz w:val="20"/>
          <w:szCs w:val="18"/>
        </w:rPr>
        <w:t>FB,</w:t>
      </w:r>
      <w:r w:rsidR="00885E1C" w:rsidRPr="00F60C02">
        <w:rPr>
          <w:sz w:val="20"/>
          <w:szCs w:val="18"/>
        </w:rPr>
        <w:t xml:space="preserve"> </w:t>
      </w:r>
      <w:proofErr w:type="spellStart"/>
      <w:r w:rsidRPr="00F60C02">
        <w:rPr>
          <w:sz w:val="20"/>
          <w:szCs w:val="18"/>
        </w:rPr>
        <w:t>Aguiar</w:t>
      </w:r>
      <w:proofErr w:type="spellEnd"/>
      <w:r w:rsidR="00885E1C" w:rsidRPr="00F60C02">
        <w:rPr>
          <w:sz w:val="20"/>
          <w:szCs w:val="18"/>
        </w:rPr>
        <w:t xml:space="preserve"> </w:t>
      </w:r>
      <w:r w:rsidRPr="00F60C02">
        <w:rPr>
          <w:sz w:val="20"/>
          <w:szCs w:val="18"/>
        </w:rPr>
        <w:t>RG,</w:t>
      </w:r>
      <w:r w:rsidR="00885E1C" w:rsidRPr="00F60C02">
        <w:rPr>
          <w:sz w:val="20"/>
          <w:szCs w:val="18"/>
        </w:rPr>
        <w:t xml:space="preserve"> </w:t>
      </w:r>
      <w:r w:rsidRPr="00F60C02">
        <w:rPr>
          <w:sz w:val="20"/>
          <w:szCs w:val="18"/>
        </w:rPr>
        <w:t>Costa</w:t>
      </w:r>
      <w:r w:rsidR="00885E1C" w:rsidRPr="00F60C02">
        <w:rPr>
          <w:sz w:val="20"/>
          <w:szCs w:val="18"/>
        </w:rPr>
        <w:t xml:space="preserve"> </w:t>
      </w:r>
      <w:r w:rsidRPr="00F60C02">
        <w:rPr>
          <w:sz w:val="20"/>
          <w:szCs w:val="18"/>
        </w:rPr>
        <w:t>JMN.</w:t>
      </w:r>
      <w:r w:rsidR="00885E1C" w:rsidRPr="00F60C02">
        <w:rPr>
          <w:sz w:val="20"/>
          <w:szCs w:val="18"/>
        </w:rPr>
        <w:t xml:space="preserve"> </w:t>
      </w:r>
      <w:r w:rsidRPr="00F60C02">
        <w:rPr>
          <w:sz w:val="20"/>
          <w:szCs w:val="18"/>
        </w:rPr>
        <w:t>Modeling</w:t>
      </w:r>
      <w:r w:rsidR="00885E1C" w:rsidRPr="00F60C02">
        <w:rPr>
          <w:sz w:val="20"/>
          <w:szCs w:val="18"/>
        </w:rPr>
        <w:t xml:space="preserve"> </w:t>
      </w:r>
      <w:r w:rsidRPr="00F60C02">
        <w:rPr>
          <w:sz w:val="20"/>
          <w:szCs w:val="18"/>
        </w:rPr>
        <w:t>the</w:t>
      </w:r>
      <w:r w:rsidR="00885E1C" w:rsidRPr="00F60C02">
        <w:rPr>
          <w:sz w:val="20"/>
          <w:szCs w:val="18"/>
        </w:rPr>
        <w:t xml:space="preserve"> </w:t>
      </w:r>
      <w:proofErr w:type="spellStart"/>
      <w:r w:rsidRPr="00F60C02">
        <w:rPr>
          <w:color w:val="131413"/>
          <w:sz w:val="20"/>
          <w:szCs w:val="18"/>
        </w:rPr>
        <w:t>photosynthetically</w:t>
      </w:r>
      <w:proofErr w:type="spellEnd"/>
      <w:r w:rsidR="00885E1C" w:rsidRPr="00F60C02">
        <w:rPr>
          <w:color w:val="131413"/>
          <w:sz w:val="20"/>
          <w:szCs w:val="18"/>
        </w:rPr>
        <w:t xml:space="preserve"> </w:t>
      </w:r>
      <w:r w:rsidRPr="00F60C02">
        <w:rPr>
          <w:color w:val="131413"/>
          <w:sz w:val="20"/>
          <w:szCs w:val="18"/>
        </w:rPr>
        <w:t>active</w:t>
      </w:r>
      <w:r w:rsidR="00885E1C" w:rsidRPr="00F60C02">
        <w:rPr>
          <w:color w:val="131413"/>
          <w:sz w:val="20"/>
          <w:szCs w:val="18"/>
        </w:rPr>
        <w:t xml:space="preserve"> </w:t>
      </w:r>
      <w:r w:rsidRPr="00F60C02">
        <w:rPr>
          <w:color w:val="131413"/>
          <w:sz w:val="20"/>
          <w:szCs w:val="18"/>
        </w:rPr>
        <w:t>radiation</w:t>
      </w:r>
      <w:r w:rsidR="00885E1C" w:rsidRPr="00F60C02">
        <w:rPr>
          <w:color w:val="131413"/>
          <w:sz w:val="20"/>
          <w:szCs w:val="18"/>
        </w:rPr>
        <w:t xml:space="preserve"> </w:t>
      </w:r>
      <w:r w:rsidRPr="00F60C02">
        <w:rPr>
          <w:color w:val="131413"/>
          <w:sz w:val="20"/>
          <w:szCs w:val="18"/>
        </w:rPr>
        <w:t>in</w:t>
      </w:r>
      <w:r w:rsidR="00885E1C" w:rsidRPr="00F60C02">
        <w:rPr>
          <w:color w:val="131413"/>
          <w:sz w:val="20"/>
          <w:szCs w:val="18"/>
        </w:rPr>
        <w:t xml:space="preserve"> </w:t>
      </w:r>
      <w:r w:rsidRPr="00F60C02">
        <w:rPr>
          <w:color w:val="131413"/>
          <w:sz w:val="20"/>
          <w:szCs w:val="18"/>
        </w:rPr>
        <w:t>South</w:t>
      </w:r>
      <w:r w:rsidR="00885E1C" w:rsidRPr="00F60C02">
        <w:rPr>
          <w:color w:val="131413"/>
          <w:sz w:val="20"/>
          <w:szCs w:val="18"/>
        </w:rPr>
        <w:t xml:space="preserve"> </w:t>
      </w:r>
      <w:r w:rsidRPr="00F60C02">
        <w:rPr>
          <w:color w:val="131413"/>
          <w:sz w:val="20"/>
          <w:szCs w:val="18"/>
        </w:rPr>
        <w:t>West</w:t>
      </w:r>
      <w:r w:rsidR="00885E1C" w:rsidRPr="00F60C02">
        <w:rPr>
          <w:color w:val="131413"/>
          <w:sz w:val="20"/>
          <w:szCs w:val="18"/>
        </w:rPr>
        <w:t xml:space="preserve"> </w:t>
      </w:r>
      <w:r w:rsidRPr="00F60C02">
        <w:rPr>
          <w:color w:val="131413"/>
          <w:sz w:val="20"/>
          <w:szCs w:val="18"/>
        </w:rPr>
        <w:t>Amazonia</w:t>
      </w:r>
      <w:r w:rsidR="00885E1C" w:rsidRPr="00F60C02">
        <w:rPr>
          <w:color w:val="131413"/>
          <w:sz w:val="20"/>
          <w:szCs w:val="18"/>
        </w:rPr>
        <w:t xml:space="preserve"> </w:t>
      </w:r>
      <w:r w:rsidRPr="00F60C02">
        <w:rPr>
          <w:color w:val="131413"/>
          <w:sz w:val="20"/>
          <w:szCs w:val="18"/>
        </w:rPr>
        <w:t>under</w:t>
      </w:r>
      <w:r w:rsidR="00885E1C" w:rsidRPr="00F60C02">
        <w:rPr>
          <w:color w:val="131413"/>
          <w:sz w:val="20"/>
          <w:szCs w:val="18"/>
        </w:rPr>
        <w:t xml:space="preserve"> </w:t>
      </w:r>
      <w:r w:rsidRPr="00F60C02">
        <w:rPr>
          <w:color w:val="131413"/>
          <w:sz w:val="20"/>
          <w:szCs w:val="18"/>
        </w:rPr>
        <w:t>all</w:t>
      </w:r>
      <w:r w:rsidR="00885E1C" w:rsidRPr="00F60C02">
        <w:rPr>
          <w:color w:val="131413"/>
          <w:sz w:val="20"/>
          <w:szCs w:val="18"/>
        </w:rPr>
        <w:t xml:space="preserve"> </w:t>
      </w:r>
      <w:r w:rsidRPr="00F60C02">
        <w:rPr>
          <w:color w:val="131413"/>
          <w:sz w:val="20"/>
          <w:szCs w:val="18"/>
        </w:rPr>
        <w:t>sky</w:t>
      </w:r>
      <w:r w:rsidR="00885E1C" w:rsidRPr="00F60C02">
        <w:rPr>
          <w:color w:val="131413"/>
          <w:sz w:val="20"/>
          <w:szCs w:val="18"/>
        </w:rPr>
        <w:t xml:space="preserve"> </w:t>
      </w:r>
      <w:r w:rsidRPr="00F60C02">
        <w:rPr>
          <w:color w:val="131413"/>
          <w:sz w:val="20"/>
          <w:szCs w:val="18"/>
        </w:rPr>
        <w:t>condition.</w:t>
      </w:r>
      <w:r w:rsidR="00885E1C" w:rsidRPr="00F60C02">
        <w:rPr>
          <w:color w:val="131413"/>
          <w:sz w:val="20"/>
          <w:szCs w:val="18"/>
        </w:rPr>
        <w:t xml:space="preserve"> </w:t>
      </w:r>
      <w:proofErr w:type="spellStart"/>
      <w:r w:rsidRPr="00F60C02">
        <w:rPr>
          <w:color w:val="131413"/>
          <w:sz w:val="20"/>
          <w:szCs w:val="18"/>
        </w:rPr>
        <w:t>Theor</w:t>
      </w:r>
      <w:proofErr w:type="spellEnd"/>
      <w:r w:rsidRPr="00F60C02">
        <w:rPr>
          <w:color w:val="131413"/>
          <w:sz w:val="20"/>
          <w:szCs w:val="18"/>
        </w:rPr>
        <w:t>.</w:t>
      </w:r>
      <w:r w:rsidR="00885E1C" w:rsidRPr="00F60C02">
        <w:rPr>
          <w:color w:val="131413"/>
          <w:sz w:val="20"/>
          <w:szCs w:val="18"/>
        </w:rPr>
        <w:t xml:space="preserve"> </w:t>
      </w:r>
      <w:r w:rsidRPr="00F60C02">
        <w:rPr>
          <w:color w:val="131413"/>
          <w:sz w:val="20"/>
          <w:szCs w:val="18"/>
        </w:rPr>
        <w:t>Appl.</w:t>
      </w:r>
      <w:r w:rsidR="00885E1C" w:rsidRPr="00F60C02">
        <w:rPr>
          <w:color w:val="131413"/>
          <w:sz w:val="20"/>
          <w:szCs w:val="18"/>
        </w:rPr>
        <w:t xml:space="preserve"> </w:t>
      </w:r>
      <w:proofErr w:type="spellStart"/>
      <w:r w:rsidRPr="00F60C02">
        <w:rPr>
          <w:color w:val="131413"/>
          <w:sz w:val="20"/>
          <w:szCs w:val="18"/>
        </w:rPr>
        <w:t>Clmatol</w:t>
      </w:r>
      <w:proofErr w:type="spellEnd"/>
      <w:r w:rsidRPr="00F60C02">
        <w:rPr>
          <w:color w:val="131413"/>
          <w:sz w:val="20"/>
          <w:szCs w:val="18"/>
        </w:rPr>
        <w:t>.,</w:t>
      </w:r>
      <w:r w:rsidR="00885E1C" w:rsidRPr="00F60C02">
        <w:rPr>
          <w:color w:val="131413"/>
          <w:sz w:val="20"/>
          <w:szCs w:val="18"/>
        </w:rPr>
        <w:t xml:space="preserve"> </w:t>
      </w:r>
      <w:r w:rsidRPr="00F60C02">
        <w:rPr>
          <w:sz w:val="20"/>
          <w:szCs w:val="18"/>
        </w:rPr>
        <w:t>2011;</w:t>
      </w:r>
      <w:r w:rsidR="00885E1C" w:rsidRPr="00F60C02">
        <w:rPr>
          <w:sz w:val="20"/>
          <w:szCs w:val="18"/>
        </w:rPr>
        <w:t xml:space="preserve"> </w:t>
      </w:r>
      <w:r w:rsidRPr="00F60C02">
        <w:rPr>
          <w:rFonts w:eastAsia="Calibri"/>
          <w:color w:val="131413"/>
          <w:sz w:val="20"/>
          <w:szCs w:val="18"/>
        </w:rPr>
        <w:t>DOI</w:t>
      </w:r>
      <w:r w:rsidR="00885E1C" w:rsidRPr="00F60C02">
        <w:rPr>
          <w:rFonts w:eastAsia="Calibri"/>
          <w:color w:val="131413"/>
          <w:sz w:val="20"/>
          <w:szCs w:val="18"/>
        </w:rPr>
        <w:t xml:space="preserve"> </w:t>
      </w:r>
      <w:r w:rsidRPr="00F60C02">
        <w:rPr>
          <w:rFonts w:eastAsia="Calibri"/>
          <w:color w:val="131413"/>
          <w:sz w:val="20"/>
          <w:szCs w:val="18"/>
        </w:rPr>
        <w:t>10.1007/s00704-011-0556-</w:t>
      </w:r>
      <w:r w:rsidR="001D3090" w:rsidRPr="00F60C02">
        <w:rPr>
          <w:rFonts w:eastAsia="Calibri"/>
          <w:color w:val="131413"/>
          <w:sz w:val="20"/>
          <w:szCs w:val="18"/>
        </w:rPr>
        <w:t>z.</w:t>
      </w:r>
    </w:p>
    <w:p w:rsidR="001D3090" w:rsidRPr="00F60C02" w:rsidRDefault="00871DE6" w:rsidP="00F60C02">
      <w:pPr>
        <w:numPr>
          <w:ilvl w:val="0"/>
          <w:numId w:val="12"/>
        </w:numPr>
        <w:suppressAutoHyphens w:val="0"/>
        <w:autoSpaceDE w:val="0"/>
        <w:autoSpaceDN w:val="0"/>
        <w:adjustRightInd w:val="0"/>
        <w:snapToGrid w:val="0"/>
        <w:ind w:left="425" w:hanging="425"/>
        <w:jc w:val="both"/>
        <w:rPr>
          <w:sz w:val="20"/>
          <w:szCs w:val="18"/>
        </w:rPr>
      </w:pPr>
      <w:proofErr w:type="spellStart"/>
      <w:r w:rsidRPr="00F60C02">
        <w:rPr>
          <w:color w:val="131413"/>
          <w:sz w:val="20"/>
          <w:szCs w:val="18"/>
        </w:rPr>
        <w:t>Alados</w:t>
      </w:r>
      <w:proofErr w:type="spellEnd"/>
      <w:r w:rsidR="00885E1C" w:rsidRPr="00F60C02">
        <w:rPr>
          <w:color w:val="131413"/>
          <w:sz w:val="20"/>
          <w:szCs w:val="18"/>
        </w:rPr>
        <w:t xml:space="preserve"> </w:t>
      </w:r>
      <w:r w:rsidRPr="00F60C02">
        <w:rPr>
          <w:color w:val="131413"/>
          <w:sz w:val="20"/>
          <w:szCs w:val="18"/>
        </w:rPr>
        <w:t>I,</w:t>
      </w:r>
      <w:r w:rsidR="00885E1C" w:rsidRPr="00F60C02">
        <w:rPr>
          <w:color w:val="131413"/>
          <w:sz w:val="20"/>
          <w:szCs w:val="18"/>
        </w:rPr>
        <w:t xml:space="preserve"> </w:t>
      </w:r>
      <w:r w:rsidRPr="00F60C02">
        <w:rPr>
          <w:color w:val="131413"/>
          <w:sz w:val="20"/>
          <w:szCs w:val="18"/>
        </w:rPr>
        <w:t>Moreno</w:t>
      </w:r>
      <w:r w:rsidR="00885E1C" w:rsidRPr="00F60C02">
        <w:rPr>
          <w:color w:val="131413"/>
          <w:sz w:val="20"/>
          <w:szCs w:val="18"/>
        </w:rPr>
        <w:t xml:space="preserve"> </w:t>
      </w:r>
      <w:r w:rsidRPr="00F60C02">
        <w:rPr>
          <w:color w:val="131413"/>
          <w:sz w:val="20"/>
          <w:szCs w:val="18"/>
        </w:rPr>
        <w:t>IF,</w:t>
      </w:r>
      <w:r w:rsidR="00885E1C" w:rsidRPr="00F60C02">
        <w:rPr>
          <w:color w:val="131413"/>
          <w:sz w:val="20"/>
          <w:szCs w:val="18"/>
        </w:rPr>
        <w:t xml:space="preserve"> </w:t>
      </w:r>
      <w:proofErr w:type="spellStart"/>
      <w:r w:rsidRPr="00F60C02">
        <w:rPr>
          <w:color w:val="131413"/>
          <w:sz w:val="20"/>
          <w:szCs w:val="18"/>
        </w:rPr>
        <w:t>Arboledas</w:t>
      </w:r>
      <w:proofErr w:type="spellEnd"/>
      <w:r w:rsidR="00885E1C" w:rsidRPr="00F60C02">
        <w:rPr>
          <w:color w:val="131413"/>
          <w:sz w:val="20"/>
          <w:szCs w:val="18"/>
        </w:rPr>
        <w:t xml:space="preserve"> </w:t>
      </w:r>
      <w:r w:rsidRPr="00F60C02">
        <w:rPr>
          <w:color w:val="131413"/>
          <w:sz w:val="20"/>
          <w:szCs w:val="18"/>
        </w:rPr>
        <w:t>LA.</w:t>
      </w:r>
      <w:r w:rsidR="00885E1C" w:rsidRPr="00F60C02">
        <w:rPr>
          <w:color w:val="131413"/>
          <w:sz w:val="20"/>
          <w:szCs w:val="18"/>
        </w:rPr>
        <w:t xml:space="preserve"> </w:t>
      </w:r>
      <w:proofErr w:type="spellStart"/>
      <w:r w:rsidRPr="00F60C02">
        <w:rPr>
          <w:color w:val="131413"/>
          <w:sz w:val="20"/>
          <w:szCs w:val="18"/>
        </w:rPr>
        <w:t>Photosynthetically</w:t>
      </w:r>
      <w:proofErr w:type="spellEnd"/>
      <w:r w:rsidR="00885E1C" w:rsidRPr="00F60C02">
        <w:rPr>
          <w:color w:val="131413"/>
          <w:sz w:val="20"/>
          <w:szCs w:val="18"/>
        </w:rPr>
        <w:t xml:space="preserve"> </w:t>
      </w:r>
      <w:r w:rsidRPr="00F60C02">
        <w:rPr>
          <w:color w:val="131413"/>
          <w:sz w:val="20"/>
          <w:szCs w:val="18"/>
        </w:rPr>
        <w:t>active</w:t>
      </w:r>
      <w:r w:rsidR="00885E1C" w:rsidRPr="00F60C02">
        <w:rPr>
          <w:color w:val="131413"/>
          <w:sz w:val="20"/>
          <w:szCs w:val="18"/>
        </w:rPr>
        <w:t xml:space="preserve"> </w:t>
      </w:r>
      <w:r w:rsidRPr="00F60C02">
        <w:rPr>
          <w:color w:val="131413"/>
          <w:sz w:val="20"/>
          <w:szCs w:val="18"/>
        </w:rPr>
        <w:t>radiation:</w:t>
      </w:r>
      <w:r w:rsidR="00885E1C" w:rsidRPr="00F60C02">
        <w:rPr>
          <w:color w:val="131413"/>
          <w:sz w:val="20"/>
          <w:szCs w:val="18"/>
        </w:rPr>
        <w:t xml:space="preserve"> </w:t>
      </w:r>
      <w:r w:rsidRPr="00F60C02">
        <w:rPr>
          <w:color w:val="131413"/>
          <w:sz w:val="20"/>
          <w:szCs w:val="18"/>
        </w:rPr>
        <w:lastRenderedPageBreak/>
        <w:t>measurements</w:t>
      </w:r>
      <w:r w:rsidR="00885E1C" w:rsidRPr="00F60C02">
        <w:rPr>
          <w:color w:val="131413"/>
          <w:sz w:val="20"/>
          <w:szCs w:val="18"/>
        </w:rPr>
        <w:t xml:space="preserve"> </w:t>
      </w:r>
      <w:r w:rsidRPr="00F60C02">
        <w:rPr>
          <w:color w:val="131413"/>
          <w:sz w:val="20"/>
          <w:szCs w:val="18"/>
        </w:rPr>
        <w:t>and</w:t>
      </w:r>
      <w:r w:rsidR="00885E1C" w:rsidRPr="00F60C02">
        <w:rPr>
          <w:color w:val="131413"/>
          <w:sz w:val="20"/>
          <w:szCs w:val="18"/>
        </w:rPr>
        <w:t xml:space="preserve"> </w:t>
      </w:r>
      <w:proofErr w:type="spellStart"/>
      <w:r w:rsidRPr="00F60C02">
        <w:rPr>
          <w:color w:val="131413"/>
          <w:sz w:val="20"/>
          <w:szCs w:val="18"/>
        </w:rPr>
        <w:t>modelling</w:t>
      </w:r>
      <w:proofErr w:type="spellEnd"/>
      <w:r w:rsidRPr="00F60C02">
        <w:rPr>
          <w:color w:val="131413"/>
          <w:sz w:val="20"/>
          <w:szCs w:val="18"/>
        </w:rPr>
        <w:t>.</w:t>
      </w:r>
      <w:r w:rsidR="00885E1C" w:rsidRPr="00F60C02">
        <w:rPr>
          <w:color w:val="131413"/>
          <w:sz w:val="20"/>
          <w:szCs w:val="18"/>
        </w:rPr>
        <w:t xml:space="preserve"> </w:t>
      </w:r>
      <w:r w:rsidRPr="00F60C02">
        <w:rPr>
          <w:sz w:val="20"/>
          <w:szCs w:val="18"/>
        </w:rPr>
        <w:t>Agric.</w:t>
      </w:r>
      <w:r w:rsidR="00885E1C" w:rsidRPr="00F60C02">
        <w:rPr>
          <w:sz w:val="20"/>
          <w:szCs w:val="18"/>
        </w:rPr>
        <w:t xml:space="preserve"> </w:t>
      </w:r>
      <w:r w:rsidRPr="00F60C02">
        <w:rPr>
          <w:sz w:val="20"/>
          <w:szCs w:val="18"/>
        </w:rPr>
        <w:t>For.</w:t>
      </w:r>
      <w:r w:rsidR="00885E1C" w:rsidRPr="00F60C02">
        <w:rPr>
          <w:sz w:val="20"/>
          <w:szCs w:val="18"/>
        </w:rPr>
        <w:t xml:space="preserve"> </w:t>
      </w:r>
      <w:proofErr w:type="spellStart"/>
      <w:r w:rsidRPr="00F60C02">
        <w:rPr>
          <w:sz w:val="20"/>
          <w:szCs w:val="18"/>
        </w:rPr>
        <w:t>Meteorol</w:t>
      </w:r>
      <w:proofErr w:type="spellEnd"/>
      <w:r w:rsidRPr="00F60C02">
        <w:rPr>
          <w:sz w:val="20"/>
          <w:szCs w:val="18"/>
        </w:rPr>
        <w:t>.</w:t>
      </w:r>
      <w:r w:rsidR="00885E1C" w:rsidRPr="00F60C02">
        <w:rPr>
          <w:sz w:val="20"/>
          <w:szCs w:val="18"/>
        </w:rPr>
        <w:t xml:space="preserve"> </w:t>
      </w:r>
      <w:r w:rsidRPr="00F60C02">
        <w:rPr>
          <w:color w:val="131413"/>
          <w:sz w:val="20"/>
          <w:szCs w:val="18"/>
        </w:rPr>
        <w:t>1996;</w:t>
      </w:r>
      <w:r w:rsidR="00885E1C" w:rsidRPr="00F60C02">
        <w:rPr>
          <w:color w:val="131413"/>
          <w:sz w:val="20"/>
          <w:szCs w:val="18"/>
        </w:rPr>
        <w:t xml:space="preserve"> </w:t>
      </w:r>
      <w:r w:rsidRPr="00F60C02">
        <w:rPr>
          <w:sz w:val="20"/>
          <w:szCs w:val="18"/>
        </w:rPr>
        <w:t>78:</w:t>
      </w:r>
      <w:r w:rsidR="00885E1C" w:rsidRPr="00F60C02">
        <w:rPr>
          <w:sz w:val="20"/>
          <w:szCs w:val="18"/>
        </w:rPr>
        <w:t xml:space="preserve"> </w:t>
      </w:r>
      <w:r w:rsidRPr="00F60C02">
        <w:rPr>
          <w:sz w:val="20"/>
          <w:szCs w:val="18"/>
        </w:rPr>
        <w:t>121</w:t>
      </w:r>
      <w:r w:rsidRPr="00F60C02">
        <w:rPr>
          <w:rFonts w:eastAsia="Calibri"/>
          <w:sz w:val="20"/>
          <w:szCs w:val="18"/>
        </w:rPr>
        <w:t>–</w:t>
      </w:r>
      <w:r w:rsidRPr="00F60C02">
        <w:rPr>
          <w:sz w:val="20"/>
          <w:szCs w:val="18"/>
        </w:rPr>
        <w:t>13</w:t>
      </w:r>
      <w:r w:rsidR="001D3090" w:rsidRPr="00F60C02">
        <w:rPr>
          <w:sz w:val="20"/>
          <w:szCs w:val="18"/>
        </w:rPr>
        <w:t>1.</w:t>
      </w:r>
    </w:p>
    <w:p w:rsidR="001D3090" w:rsidRPr="00F60C02" w:rsidRDefault="00871DE6"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color w:val="131413"/>
          <w:sz w:val="20"/>
          <w:szCs w:val="18"/>
        </w:rPr>
        <w:t>Alados</w:t>
      </w:r>
      <w:proofErr w:type="spellEnd"/>
      <w:r w:rsidR="00885E1C" w:rsidRPr="00F60C02">
        <w:rPr>
          <w:color w:val="131413"/>
          <w:sz w:val="20"/>
          <w:szCs w:val="18"/>
        </w:rPr>
        <w:t xml:space="preserve"> </w:t>
      </w:r>
      <w:r w:rsidRPr="00F60C02">
        <w:rPr>
          <w:color w:val="131413"/>
          <w:sz w:val="20"/>
          <w:szCs w:val="18"/>
        </w:rPr>
        <w:t>I,</w:t>
      </w:r>
      <w:r w:rsidR="00885E1C" w:rsidRPr="00F60C02">
        <w:rPr>
          <w:color w:val="131413"/>
          <w:sz w:val="20"/>
          <w:szCs w:val="18"/>
        </w:rPr>
        <w:t xml:space="preserve"> </w:t>
      </w:r>
      <w:proofErr w:type="spellStart"/>
      <w:r w:rsidRPr="00F60C02">
        <w:rPr>
          <w:color w:val="131413"/>
          <w:sz w:val="20"/>
          <w:szCs w:val="18"/>
        </w:rPr>
        <w:t>Arboledas</w:t>
      </w:r>
      <w:proofErr w:type="spellEnd"/>
      <w:r w:rsidR="00885E1C" w:rsidRPr="00F60C02">
        <w:rPr>
          <w:color w:val="131413"/>
          <w:sz w:val="20"/>
          <w:szCs w:val="18"/>
        </w:rPr>
        <w:t xml:space="preserve"> </w:t>
      </w:r>
      <w:r w:rsidRPr="00F60C02">
        <w:rPr>
          <w:color w:val="131413"/>
          <w:sz w:val="20"/>
          <w:szCs w:val="18"/>
        </w:rPr>
        <w:t>LA.</w:t>
      </w:r>
      <w:r w:rsidR="00885E1C" w:rsidRPr="00F60C02">
        <w:rPr>
          <w:color w:val="131413"/>
          <w:sz w:val="20"/>
          <w:szCs w:val="18"/>
        </w:rPr>
        <w:t xml:space="preserve"> </w:t>
      </w:r>
      <w:r w:rsidRPr="00F60C02">
        <w:rPr>
          <w:color w:val="131413"/>
          <w:sz w:val="20"/>
          <w:szCs w:val="18"/>
        </w:rPr>
        <w:t>Validation</w:t>
      </w:r>
      <w:r w:rsidR="00885E1C" w:rsidRPr="00F60C02">
        <w:rPr>
          <w:color w:val="131413"/>
          <w:sz w:val="20"/>
          <w:szCs w:val="18"/>
        </w:rPr>
        <w:t xml:space="preserve"> </w:t>
      </w:r>
      <w:r w:rsidRPr="00F60C02">
        <w:rPr>
          <w:color w:val="131413"/>
          <w:sz w:val="20"/>
          <w:szCs w:val="18"/>
        </w:rPr>
        <w:t>of</w:t>
      </w:r>
      <w:r w:rsidR="00885E1C" w:rsidRPr="00F60C02">
        <w:rPr>
          <w:color w:val="131413"/>
          <w:sz w:val="20"/>
          <w:szCs w:val="18"/>
        </w:rPr>
        <w:t xml:space="preserve"> </w:t>
      </w:r>
      <w:r w:rsidRPr="00F60C02">
        <w:rPr>
          <w:color w:val="131413"/>
          <w:sz w:val="20"/>
          <w:szCs w:val="18"/>
        </w:rPr>
        <w:t>an</w:t>
      </w:r>
      <w:r w:rsidR="00885E1C" w:rsidRPr="00F60C02">
        <w:rPr>
          <w:color w:val="131413"/>
          <w:sz w:val="20"/>
          <w:szCs w:val="18"/>
        </w:rPr>
        <w:t xml:space="preserve"> </w:t>
      </w:r>
      <w:r w:rsidRPr="00F60C02">
        <w:rPr>
          <w:color w:val="131413"/>
          <w:sz w:val="20"/>
          <w:szCs w:val="18"/>
        </w:rPr>
        <w:t>empirical</w:t>
      </w:r>
      <w:r w:rsidR="00885E1C" w:rsidRPr="00F60C02">
        <w:rPr>
          <w:color w:val="131413"/>
          <w:sz w:val="20"/>
          <w:szCs w:val="18"/>
        </w:rPr>
        <w:t xml:space="preserve"> </w:t>
      </w:r>
      <w:r w:rsidRPr="00F60C02">
        <w:rPr>
          <w:color w:val="131413"/>
          <w:sz w:val="20"/>
          <w:szCs w:val="18"/>
        </w:rPr>
        <w:t>model</w:t>
      </w:r>
      <w:r w:rsidR="00885E1C" w:rsidRPr="00F60C02">
        <w:rPr>
          <w:color w:val="131413"/>
          <w:sz w:val="20"/>
          <w:szCs w:val="18"/>
        </w:rPr>
        <w:t xml:space="preserve"> </w:t>
      </w:r>
      <w:r w:rsidRPr="00F60C02">
        <w:rPr>
          <w:color w:val="131413"/>
          <w:sz w:val="20"/>
          <w:szCs w:val="18"/>
        </w:rPr>
        <w:t>for</w:t>
      </w:r>
      <w:r w:rsidR="00885E1C" w:rsidRPr="00F60C02">
        <w:rPr>
          <w:color w:val="131413"/>
          <w:sz w:val="20"/>
          <w:szCs w:val="18"/>
        </w:rPr>
        <w:t xml:space="preserve"> </w:t>
      </w:r>
      <w:proofErr w:type="spellStart"/>
      <w:r w:rsidRPr="00F60C02">
        <w:rPr>
          <w:color w:val="131413"/>
          <w:sz w:val="20"/>
          <w:szCs w:val="18"/>
        </w:rPr>
        <w:t>photosynthetically</w:t>
      </w:r>
      <w:proofErr w:type="spellEnd"/>
      <w:r w:rsidR="00885E1C" w:rsidRPr="00F60C02">
        <w:rPr>
          <w:color w:val="131413"/>
          <w:sz w:val="20"/>
          <w:szCs w:val="18"/>
        </w:rPr>
        <w:t xml:space="preserve"> </w:t>
      </w:r>
      <w:r w:rsidRPr="00F60C02">
        <w:rPr>
          <w:color w:val="131413"/>
          <w:sz w:val="20"/>
          <w:szCs w:val="18"/>
        </w:rPr>
        <w:t>active</w:t>
      </w:r>
      <w:r w:rsidR="00885E1C" w:rsidRPr="00F60C02">
        <w:rPr>
          <w:color w:val="131413"/>
          <w:sz w:val="20"/>
          <w:szCs w:val="18"/>
        </w:rPr>
        <w:t xml:space="preserve"> </w:t>
      </w:r>
      <w:r w:rsidRPr="00F60C02">
        <w:rPr>
          <w:color w:val="131413"/>
          <w:sz w:val="20"/>
          <w:szCs w:val="18"/>
        </w:rPr>
        <w:t>radiation.</w:t>
      </w:r>
      <w:r w:rsidR="00885E1C" w:rsidRPr="00F60C02">
        <w:rPr>
          <w:color w:val="131413"/>
          <w:sz w:val="20"/>
          <w:szCs w:val="18"/>
        </w:rPr>
        <w:t xml:space="preserve"> </w:t>
      </w:r>
      <w:proofErr w:type="spellStart"/>
      <w:r w:rsidRPr="00F60C02">
        <w:rPr>
          <w:color w:val="131413"/>
          <w:sz w:val="20"/>
          <w:szCs w:val="18"/>
        </w:rPr>
        <w:t>Int</w:t>
      </w:r>
      <w:proofErr w:type="spellEnd"/>
      <w:r w:rsidR="00885E1C" w:rsidRPr="00F60C02">
        <w:rPr>
          <w:color w:val="131413"/>
          <w:sz w:val="20"/>
          <w:szCs w:val="18"/>
        </w:rPr>
        <w:t xml:space="preserve"> </w:t>
      </w:r>
      <w:r w:rsidRPr="00F60C02">
        <w:rPr>
          <w:color w:val="131413"/>
          <w:sz w:val="20"/>
          <w:szCs w:val="18"/>
        </w:rPr>
        <w:t>J</w:t>
      </w:r>
      <w:r w:rsidR="00885E1C" w:rsidRPr="00F60C02">
        <w:rPr>
          <w:color w:val="131413"/>
          <w:sz w:val="20"/>
          <w:szCs w:val="18"/>
        </w:rPr>
        <w:t xml:space="preserve"> </w:t>
      </w:r>
      <w:proofErr w:type="spellStart"/>
      <w:r w:rsidRPr="00F60C02">
        <w:rPr>
          <w:color w:val="131413"/>
          <w:sz w:val="20"/>
          <w:szCs w:val="18"/>
        </w:rPr>
        <w:t>Climatol</w:t>
      </w:r>
      <w:proofErr w:type="spellEnd"/>
      <w:r w:rsidRPr="00F60C02">
        <w:rPr>
          <w:color w:val="131413"/>
          <w:sz w:val="20"/>
          <w:szCs w:val="18"/>
        </w:rPr>
        <w:t>.</w:t>
      </w:r>
      <w:r w:rsidR="00885E1C" w:rsidRPr="00F60C02">
        <w:rPr>
          <w:color w:val="131413"/>
          <w:sz w:val="20"/>
          <w:szCs w:val="18"/>
        </w:rPr>
        <w:t xml:space="preserve"> </w:t>
      </w:r>
      <w:r w:rsidRPr="00F60C02">
        <w:rPr>
          <w:color w:val="131413"/>
          <w:sz w:val="20"/>
          <w:szCs w:val="18"/>
        </w:rPr>
        <w:t>1999;</w:t>
      </w:r>
      <w:r w:rsidR="00885E1C" w:rsidRPr="00F60C02">
        <w:rPr>
          <w:color w:val="131413"/>
          <w:sz w:val="20"/>
          <w:szCs w:val="18"/>
        </w:rPr>
        <w:t xml:space="preserve"> </w:t>
      </w:r>
      <w:r w:rsidRPr="00F60C02">
        <w:rPr>
          <w:color w:val="131413"/>
          <w:sz w:val="20"/>
          <w:szCs w:val="18"/>
        </w:rPr>
        <w:t>19:</w:t>
      </w:r>
      <w:r w:rsidR="00885E1C" w:rsidRPr="00F60C02">
        <w:rPr>
          <w:color w:val="131413"/>
          <w:sz w:val="20"/>
          <w:szCs w:val="18"/>
        </w:rPr>
        <w:t xml:space="preserve"> </w:t>
      </w:r>
      <w:r w:rsidRPr="00F60C02">
        <w:rPr>
          <w:color w:val="131413"/>
          <w:sz w:val="20"/>
          <w:szCs w:val="18"/>
        </w:rPr>
        <w:t>1145</w:t>
      </w:r>
      <w:r w:rsidRPr="00F60C02">
        <w:rPr>
          <w:rFonts w:eastAsia="AdvTT3713a231+20"/>
          <w:color w:val="131413"/>
          <w:sz w:val="20"/>
          <w:szCs w:val="18"/>
        </w:rPr>
        <w:t>–</w:t>
      </w:r>
      <w:r w:rsidRPr="00F60C02">
        <w:rPr>
          <w:color w:val="131413"/>
          <w:sz w:val="20"/>
          <w:szCs w:val="18"/>
        </w:rPr>
        <w:t>115</w:t>
      </w:r>
      <w:r w:rsidR="001D3090" w:rsidRPr="00F60C02">
        <w:rPr>
          <w:color w:val="131413"/>
          <w:sz w:val="20"/>
          <w:szCs w:val="18"/>
        </w:rPr>
        <w:t>2.</w:t>
      </w:r>
    </w:p>
    <w:p w:rsidR="001D3090" w:rsidRPr="00F60C02" w:rsidRDefault="00871DE6" w:rsidP="00F60C02">
      <w:pPr>
        <w:numPr>
          <w:ilvl w:val="0"/>
          <w:numId w:val="12"/>
        </w:numPr>
        <w:suppressAutoHyphens w:val="0"/>
        <w:autoSpaceDE w:val="0"/>
        <w:autoSpaceDN w:val="0"/>
        <w:adjustRightInd w:val="0"/>
        <w:snapToGrid w:val="0"/>
        <w:ind w:left="425" w:hanging="425"/>
        <w:jc w:val="both"/>
        <w:rPr>
          <w:rFonts w:eastAsia="Calibri"/>
          <w:color w:val="000000"/>
          <w:sz w:val="20"/>
          <w:szCs w:val="18"/>
        </w:rPr>
      </w:pPr>
      <w:proofErr w:type="spellStart"/>
      <w:r w:rsidRPr="00F60C02">
        <w:rPr>
          <w:rFonts w:eastAsia="Calibri"/>
          <w:color w:val="000000"/>
          <w:sz w:val="20"/>
          <w:szCs w:val="18"/>
        </w:rPr>
        <w:t>Anjorin</w:t>
      </w:r>
      <w:proofErr w:type="spellEnd"/>
      <w:r w:rsidR="00885E1C" w:rsidRPr="00F60C02">
        <w:rPr>
          <w:rFonts w:eastAsia="Calibri"/>
          <w:color w:val="000000"/>
          <w:sz w:val="20"/>
          <w:szCs w:val="18"/>
        </w:rPr>
        <w:t xml:space="preserve"> </w:t>
      </w:r>
      <w:r w:rsidRPr="00F60C02">
        <w:rPr>
          <w:rFonts w:eastAsia="Calibri"/>
          <w:color w:val="000000"/>
          <w:sz w:val="20"/>
          <w:szCs w:val="18"/>
        </w:rPr>
        <w:t>OF,</w:t>
      </w:r>
      <w:r w:rsidR="00885E1C" w:rsidRPr="00F60C02">
        <w:rPr>
          <w:rFonts w:eastAsia="Calibri"/>
          <w:color w:val="000000"/>
          <w:sz w:val="20"/>
          <w:szCs w:val="18"/>
        </w:rPr>
        <w:t xml:space="preserve"> </w:t>
      </w:r>
      <w:r w:rsidRPr="00F60C02">
        <w:rPr>
          <w:rFonts w:eastAsia="Calibri"/>
          <w:color w:val="000000"/>
          <w:sz w:val="20"/>
          <w:szCs w:val="18"/>
        </w:rPr>
        <w:t>Utah</w:t>
      </w:r>
      <w:r w:rsidR="00885E1C" w:rsidRPr="00F60C02">
        <w:rPr>
          <w:rFonts w:eastAsia="Calibri"/>
          <w:color w:val="000000"/>
          <w:sz w:val="20"/>
          <w:szCs w:val="18"/>
        </w:rPr>
        <w:t xml:space="preserve"> </w:t>
      </w:r>
      <w:r w:rsidRPr="00F60C02">
        <w:rPr>
          <w:rFonts w:eastAsia="Calibri"/>
          <w:color w:val="000000"/>
          <w:sz w:val="20"/>
          <w:szCs w:val="18"/>
        </w:rPr>
        <w:t>EU,</w:t>
      </w:r>
      <w:r w:rsidR="00885E1C" w:rsidRPr="00F60C02">
        <w:rPr>
          <w:rFonts w:eastAsia="Calibri"/>
          <w:color w:val="000000"/>
          <w:sz w:val="20"/>
          <w:szCs w:val="18"/>
        </w:rPr>
        <w:t xml:space="preserve"> </w:t>
      </w:r>
      <w:proofErr w:type="spellStart"/>
      <w:r w:rsidRPr="00F60C02">
        <w:rPr>
          <w:rFonts w:eastAsia="Calibri"/>
          <w:color w:val="000000"/>
          <w:sz w:val="20"/>
          <w:szCs w:val="18"/>
        </w:rPr>
        <w:t>Likita</w:t>
      </w:r>
      <w:proofErr w:type="spellEnd"/>
      <w:r w:rsidR="00885E1C" w:rsidRPr="00F60C02">
        <w:rPr>
          <w:rFonts w:eastAsia="Calibri"/>
          <w:color w:val="000000"/>
          <w:sz w:val="20"/>
          <w:szCs w:val="18"/>
        </w:rPr>
        <w:t xml:space="preserve"> </w:t>
      </w:r>
      <w:r w:rsidRPr="00F60C02">
        <w:rPr>
          <w:rFonts w:eastAsia="Calibri"/>
          <w:color w:val="000000"/>
          <w:sz w:val="20"/>
          <w:szCs w:val="18"/>
        </w:rPr>
        <w:t>MS.</w:t>
      </w:r>
      <w:r w:rsidR="00885E1C" w:rsidRPr="00F60C02">
        <w:rPr>
          <w:rFonts w:eastAsia="Calibri"/>
          <w:color w:val="000000"/>
          <w:sz w:val="20"/>
          <w:szCs w:val="18"/>
        </w:rPr>
        <w:t xml:space="preserve"> </w:t>
      </w:r>
      <w:r w:rsidRPr="00F60C02">
        <w:rPr>
          <w:rFonts w:eastAsia="Calibri"/>
          <w:color w:val="000000"/>
          <w:sz w:val="20"/>
          <w:szCs w:val="18"/>
        </w:rPr>
        <w:t>Estimation</w:t>
      </w:r>
      <w:r w:rsidR="00885E1C" w:rsidRPr="00F60C02">
        <w:rPr>
          <w:rFonts w:eastAsia="Calibri"/>
          <w:color w:val="000000"/>
          <w:sz w:val="20"/>
          <w:szCs w:val="18"/>
        </w:rPr>
        <w:t xml:space="preserve"> </w:t>
      </w:r>
      <w:r w:rsidRPr="00F60C02">
        <w:rPr>
          <w:rFonts w:eastAsia="Calibri"/>
          <w:color w:val="000000"/>
          <w:sz w:val="20"/>
          <w:szCs w:val="18"/>
        </w:rPr>
        <w:t>of</w:t>
      </w:r>
      <w:r w:rsidR="00885E1C" w:rsidRPr="00F60C02">
        <w:rPr>
          <w:rFonts w:eastAsia="Calibri"/>
          <w:color w:val="000000"/>
          <w:sz w:val="20"/>
          <w:szCs w:val="18"/>
        </w:rPr>
        <w:t xml:space="preserve"> </w:t>
      </w:r>
      <w:r w:rsidRPr="00F60C02">
        <w:rPr>
          <w:rFonts w:eastAsia="Calibri"/>
          <w:color w:val="000000"/>
          <w:sz w:val="20"/>
          <w:szCs w:val="18"/>
        </w:rPr>
        <w:t>hourly</w:t>
      </w:r>
      <w:r w:rsidR="00885E1C" w:rsidRPr="00F60C02">
        <w:rPr>
          <w:rFonts w:eastAsia="Calibri"/>
          <w:color w:val="000000"/>
          <w:sz w:val="20"/>
          <w:szCs w:val="18"/>
        </w:rPr>
        <w:t xml:space="preserve"> </w:t>
      </w:r>
      <w:proofErr w:type="spellStart"/>
      <w:r w:rsidRPr="00F60C02">
        <w:rPr>
          <w:rFonts w:eastAsia="Calibri"/>
          <w:color w:val="000000"/>
          <w:sz w:val="20"/>
          <w:szCs w:val="18"/>
        </w:rPr>
        <w:t>photosynthetically</w:t>
      </w:r>
      <w:proofErr w:type="spellEnd"/>
      <w:r w:rsidRPr="00F60C02">
        <w:rPr>
          <w:rFonts w:eastAsia="Calibri"/>
          <w:color w:val="000000"/>
          <w:sz w:val="20"/>
          <w:szCs w:val="18"/>
        </w:rPr>
        <w:t>-active</w:t>
      </w:r>
      <w:r w:rsidR="00885E1C" w:rsidRPr="00F60C02">
        <w:rPr>
          <w:rFonts w:eastAsia="Calibri"/>
          <w:color w:val="000000"/>
          <w:sz w:val="20"/>
          <w:szCs w:val="18"/>
        </w:rPr>
        <w:t xml:space="preserve"> </w:t>
      </w:r>
      <w:r w:rsidRPr="00F60C02">
        <w:rPr>
          <w:rFonts w:eastAsia="Calibri"/>
          <w:color w:val="000000"/>
          <w:sz w:val="20"/>
          <w:szCs w:val="18"/>
        </w:rPr>
        <w:t>radiation</w:t>
      </w:r>
      <w:r w:rsidR="00885E1C" w:rsidRPr="00F60C02">
        <w:rPr>
          <w:rFonts w:eastAsia="Calibri"/>
          <w:color w:val="000000"/>
          <w:sz w:val="20"/>
          <w:szCs w:val="18"/>
        </w:rPr>
        <w:t xml:space="preserve"> </w:t>
      </w:r>
      <w:r w:rsidRPr="00F60C02">
        <w:rPr>
          <w:rFonts w:eastAsia="Calibri"/>
          <w:color w:val="000000"/>
          <w:sz w:val="20"/>
          <w:szCs w:val="18"/>
        </w:rPr>
        <w:t>(PAR)</w:t>
      </w:r>
      <w:r w:rsidR="00885E1C" w:rsidRPr="00F60C02">
        <w:rPr>
          <w:rFonts w:eastAsia="Calibri"/>
          <w:color w:val="000000"/>
          <w:sz w:val="20"/>
          <w:szCs w:val="18"/>
        </w:rPr>
        <w:t xml:space="preserve"> </w:t>
      </w:r>
      <w:r w:rsidRPr="00F60C02">
        <w:rPr>
          <w:rFonts w:eastAsia="Calibri"/>
          <w:color w:val="000000"/>
          <w:sz w:val="20"/>
          <w:szCs w:val="18"/>
        </w:rPr>
        <w:t>from</w:t>
      </w:r>
      <w:r w:rsidR="00885E1C" w:rsidRPr="00F60C02">
        <w:rPr>
          <w:rFonts w:eastAsia="Calibri"/>
          <w:color w:val="000000"/>
          <w:sz w:val="20"/>
          <w:szCs w:val="18"/>
        </w:rPr>
        <w:t xml:space="preserve"> </w:t>
      </w:r>
      <w:r w:rsidRPr="00F60C02">
        <w:rPr>
          <w:rFonts w:eastAsia="Calibri"/>
          <w:color w:val="000000"/>
          <w:sz w:val="20"/>
          <w:szCs w:val="18"/>
        </w:rPr>
        <w:t>hourly</w:t>
      </w:r>
      <w:r w:rsidR="00885E1C" w:rsidRPr="00F60C02">
        <w:rPr>
          <w:rFonts w:eastAsia="Calibri"/>
          <w:color w:val="000000"/>
          <w:sz w:val="20"/>
          <w:szCs w:val="18"/>
        </w:rPr>
        <w:t xml:space="preserve"> </w:t>
      </w:r>
      <w:r w:rsidRPr="00F60C02">
        <w:rPr>
          <w:rFonts w:eastAsia="Calibri"/>
          <w:color w:val="000000"/>
          <w:sz w:val="20"/>
          <w:szCs w:val="18"/>
        </w:rPr>
        <w:t>global</w:t>
      </w:r>
      <w:r w:rsidR="00885E1C" w:rsidRPr="00F60C02">
        <w:rPr>
          <w:rFonts w:eastAsia="Calibri"/>
          <w:color w:val="000000"/>
          <w:sz w:val="20"/>
          <w:szCs w:val="18"/>
        </w:rPr>
        <w:t xml:space="preserve"> </w:t>
      </w:r>
      <w:r w:rsidRPr="00F60C02">
        <w:rPr>
          <w:rFonts w:eastAsia="Calibri"/>
          <w:color w:val="000000"/>
          <w:sz w:val="20"/>
          <w:szCs w:val="18"/>
        </w:rPr>
        <w:t>radiation</w:t>
      </w:r>
      <w:r w:rsidR="00885E1C" w:rsidRPr="00F60C02">
        <w:rPr>
          <w:rFonts w:eastAsia="Calibri"/>
          <w:color w:val="000000"/>
          <w:sz w:val="20"/>
          <w:szCs w:val="18"/>
        </w:rPr>
        <w:t xml:space="preserve"> </w:t>
      </w:r>
      <w:r w:rsidRPr="00F60C02">
        <w:rPr>
          <w:rFonts w:eastAsia="Calibri"/>
          <w:color w:val="000000"/>
          <w:sz w:val="20"/>
          <w:szCs w:val="18"/>
        </w:rPr>
        <w:t>(GSR)</w:t>
      </w:r>
      <w:r w:rsidR="00885E1C" w:rsidRPr="00F60C02">
        <w:rPr>
          <w:rFonts w:eastAsia="Calibri"/>
          <w:color w:val="000000"/>
          <w:sz w:val="20"/>
          <w:szCs w:val="18"/>
        </w:rPr>
        <w:t xml:space="preserve"> </w:t>
      </w:r>
      <w:r w:rsidRPr="00F60C02">
        <w:rPr>
          <w:rFonts w:eastAsia="Calibri"/>
          <w:color w:val="000000"/>
          <w:sz w:val="20"/>
          <w:szCs w:val="18"/>
        </w:rPr>
        <w:t>in</w:t>
      </w:r>
      <w:r w:rsidR="00885E1C" w:rsidRPr="00F60C02">
        <w:rPr>
          <w:rFonts w:eastAsia="Calibri"/>
          <w:color w:val="000000"/>
          <w:sz w:val="20"/>
          <w:szCs w:val="18"/>
        </w:rPr>
        <w:t xml:space="preserve"> </w:t>
      </w:r>
      <w:proofErr w:type="spellStart"/>
      <w:r w:rsidRPr="00F60C02">
        <w:rPr>
          <w:rFonts w:eastAsia="Calibri"/>
          <w:color w:val="000000"/>
          <w:sz w:val="20"/>
          <w:szCs w:val="18"/>
        </w:rPr>
        <w:t>Jos</w:t>
      </w:r>
      <w:proofErr w:type="spellEnd"/>
      <w:r w:rsidRPr="00F60C02">
        <w:rPr>
          <w:rFonts w:eastAsia="Calibri"/>
          <w:color w:val="000000"/>
          <w:sz w:val="20"/>
          <w:szCs w:val="18"/>
        </w:rPr>
        <w:t>,</w:t>
      </w:r>
      <w:r w:rsidR="00885E1C" w:rsidRPr="00F60C02">
        <w:rPr>
          <w:rFonts w:eastAsia="Calibri"/>
          <w:color w:val="000000"/>
          <w:sz w:val="20"/>
          <w:szCs w:val="18"/>
        </w:rPr>
        <w:t xml:space="preserve"> </w:t>
      </w:r>
      <w:r w:rsidRPr="00F60C02">
        <w:rPr>
          <w:rFonts w:eastAsia="Calibri"/>
          <w:color w:val="000000"/>
          <w:sz w:val="20"/>
          <w:szCs w:val="18"/>
        </w:rPr>
        <w:t>Nigeria.</w:t>
      </w:r>
      <w:r w:rsidR="00885E1C" w:rsidRPr="00F60C02">
        <w:rPr>
          <w:rFonts w:eastAsia="Calibri"/>
          <w:color w:val="000000"/>
          <w:sz w:val="20"/>
          <w:szCs w:val="18"/>
        </w:rPr>
        <w:t xml:space="preserve"> </w:t>
      </w:r>
      <w:proofErr w:type="spellStart"/>
      <w:r w:rsidRPr="00F60C02">
        <w:rPr>
          <w:rFonts w:eastAsia="Calibri"/>
          <w:color w:val="000000"/>
          <w:sz w:val="20"/>
          <w:szCs w:val="18"/>
        </w:rPr>
        <w:t>Asi</w:t>
      </w:r>
      <w:proofErr w:type="spellEnd"/>
      <w:r w:rsidRPr="00F60C02">
        <w:rPr>
          <w:rFonts w:eastAsia="Calibri"/>
          <w:color w:val="000000"/>
          <w:sz w:val="20"/>
          <w:szCs w:val="18"/>
        </w:rPr>
        <w:t>.</w:t>
      </w:r>
      <w:r w:rsidR="00885E1C" w:rsidRPr="00F60C02">
        <w:rPr>
          <w:rFonts w:eastAsia="Calibri"/>
          <w:color w:val="000000"/>
          <w:sz w:val="20"/>
          <w:szCs w:val="18"/>
        </w:rPr>
        <w:t xml:space="preserve"> </w:t>
      </w:r>
      <w:r w:rsidRPr="00F60C02">
        <w:rPr>
          <w:rFonts w:eastAsia="Calibri"/>
          <w:color w:val="000000"/>
          <w:sz w:val="20"/>
          <w:szCs w:val="18"/>
        </w:rPr>
        <w:t>Rev.</w:t>
      </w:r>
      <w:r w:rsidR="00885E1C" w:rsidRPr="00F60C02">
        <w:rPr>
          <w:rFonts w:eastAsia="Calibri"/>
          <w:color w:val="000000"/>
          <w:sz w:val="20"/>
          <w:szCs w:val="18"/>
        </w:rPr>
        <w:t xml:space="preserve"> </w:t>
      </w:r>
      <w:r w:rsidRPr="00F60C02">
        <w:rPr>
          <w:rFonts w:eastAsia="Calibri"/>
          <w:color w:val="000000"/>
          <w:sz w:val="20"/>
          <w:szCs w:val="18"/>
        </w:rPr>
        <w:t>Environ.</w:t>
      </w:r>
      <w:r w:rsidR="00885E1C" w:rsidRPr="00F60C02">
        <w:rPr>
          <w:rFonts w:eastAsia="Calibri"/>
          <w:color w:val="000000"/>
          <w:sz w:val="20"/>
          <w:szCs w:val="18"/>
        </w:rPr>
        <w:t xml:space="preserve"> </w:t>
      </w:r>
      <w:r w:rsidRPr="00F60C02">
        <w:rPr>
          <w:rFonts w:eastAsia="Calibri"/>
          <w:color w:val="000000"/>
          <w:sz w:val="20"/>
          <w:szCs w:val="18"/>
        </w:rPr>
        <w:t>and</w:t>
      </w:r>
      <w:r w:rsidR="00885E1C" w:rsidRPr="00F60C02">
        <w:rPr>
          <w:rFonts w:eastAsia="Calibri"/>
          <w:color w:val="000000"/>
          <w:sz w:val="20"/>
          <w:szCs w:val="18"/>
        </w:rPr>
        <w:t xml:space="preserve"> </w:t>
      </w:r>
      <w:proofErr w:type="spellStart"/>
      <w:r w:rsidRPr="00F60C02">
        <w:rPr>
          <w:rFonts w:eastAsia="Calibri"/>
          <w:color w:val="000000"/>
          <w:sz w:val="20"/>
          <w:szCs w:val="18"/>
        </w:rPr>
        <w:t>Eart</w:t>
      </w:r>
      <w:proofErr w:type="spellEnd"/>
      <w:r w:rsidRPr="00F60C02">
        <w:rPr>
          <w:rFonts w:eastAsia="Calibri"/>
          <w:color w:val="000000"/>
          <w:sz w:val="20"/>
          <w:szCs w:val="18"/>
        </w:rPr>
        <w:t>.</w:t>
      </w:r>
      <w:r w:rsidR="00885E1C" w:rsidRPr="00F60C02">
        <w:rPr>
          <w:rFonts w:eastAsia="Calibri"/>
          <w:color w:val="000000"/>
          <w:sz w:val="20"/>
          <w:szCs w:val="18"/>
        </w:rPr>
        <w:t xml:space="preserve"> </w:t>
      </w:r>
      <w:r w:rsidRPr="00F60C02">
        <w:rPr>
          <w:rFonts w:eastAsia="Calibri"/>
          <w:color w:val="000000"/>
          <w:sz w:val="20"/>
          <w:szCs w:val="18"/>
        </w:rPr>
        <w:t>Sci.</w:t>
      </w:r>
      <w:r w:rsidR="00885E1C" w:rsidRPr="00F60C02">
        <w:rPr>
          <w:rFonts w:eastAsia="Calibri"/>
          <w:color w:val="000000"/>
          <w:sz w:val="20"/>
          <w:szCs w:val="18"/>
        </w:rPr>
        <w:t xml:space="preserve"> </w:t>
      </w:r>
      <w:r w:rsidR="000F642A" w:rsidRPr="00F60C02">
        <w:rPr>
          <w:rFonts w:eastAsia="Calibri"/>
          <w:color w:val="000000"/>
          <w:sz w:val="20"/>
          <w:szCs w:val="18"/>
        </w:rPr>
        <w:t>2014;</w:t>
      </w:r>
      <w:r w:rsidR="00885E1C" w:rsidRPr="00F60C02">
        <w:rPr>
          <w:rFonts w:eastAsia="Calibri"/>
          <w:color w:val="000000"/>
          <w:sz w:val="20"/>
          <w:szCs w:val="18"/>
        </w:rPr>
        <w:t xml:space="preserve"> </w:t>
      </w:r>
      <w:r w:rsidR="000F642A" w:rsidRPr="00F60C02">
        <w:rPr>
          <w:rFonts w:eastAsia="Calibri"/>
          <w:color w:val="000000"/>
          <w:sz w:val="20"/>
          <w:szCs w:val="18"/>
        </w:rPr>
        <w:t>2:</w:t>
      </w:r>
      <w:r w:rsidR="00885E1C" w:rsidRPr="00F60C02">
        <w:rPr>
          <w:rFonts w:eastAsia="Calibri"/>
          <w:color w:val="000000"/>
          <w:sz w:val="20"/>
          <w:szCs w:val="18"/>
        </w:rPr>
        <w:t xml:space="preserve"> </w:t>
      </w:r>
      <w:r w:rsidRPr="00F60C02">
        <w:rPr>
          <w:rFonts w:eastAsia="Calibri"/>
          <w:color w:val="000000"/>
          <w:sz w:val="20"/>
          <w:szCs w:val="18"/>
        </w:rPr>
        <w:t>43-5</w:t>
      </w:r>
      <w:r w:rsidR="001D3090" w:rsidRPr="00F60C02">
        <w:rPr>
          <w:rFonts w:eastAsia="Calibri"/>
          <w:color w:val="000000"/>
          <w:sz w:val="20"/>
          <w:szCs w:val="18"/>
        </w:rPr>
        <w:t>0.</w:t>
      </w:r>
    </w:p>
    <w:p w:rsidR="001D3090" w:rsidRPr="00F60C02" w:rsidRDefault="000F642A" w:rsidP="00F60C02">
      <w:pPr>
        <w:numPr>
          <w:ilvl w:val="0"/>
          <w:numId w:val="12"/>
        </w:numPr>
        <w:suppressAutoHyphens w:val="0"/>
        <w:autoSpaceDE w:val="0"/>
        <w:autoSpaceDN w:val="0"/>
        <w:adjustRightInd w:val="0"/>
        <w:snapToGrid w:val="0"/>
        <w:ind w:left="425" w:hanging="425"/>
        <w:jc w:val="both"/>
        <w:rPr>
          <w:rFonts w:eastAsia="Calibri"/>
          <w:sz w:val="20"/>
          <w:szCs w:val="18"/>
        </w:rPr>
      </w:pPr>
      <w:r w:rsidRPr="00F60C02">
        <w:rPr>
          <w:sz w:val="20"/>
          <w:szCs w:val="18"/>
        </w:rPr>
        <w:t>Escobedo</w:t>
      </w:r>
      <w:r w:rsidR="00885E1C" w:rsidRPr="00F60C02">
        <w:rPr>
          <w:sz w:val="20"/>
          <w:szCs w:val="18"/>
        </w:rPr>
        <w:t xml:space="preserve"> </w:t>
      </w:r>
      <w:r w:rsidRPr="00F60C02">
        <w:rPr>
          <w:sz w:val="20"/>
          <w:szCs w:val="18"/>
        </w:rPr>
        <w:t>J</w:t>
      </w:r>
      <w:r w:rsidR="00871DE6" w:rsidRPr="00F60C02">
        <w:rPr>
          <w:sz w:val="20"/>
          <w:szCs w:val="18"/>
        </w:rPr>
        <w:t>E</w:t>
      </w:r>
      <w:r w:rsidRPr="00F60C02">
        <w:rPr>
          <w:sz w:val="20"/>
          <w:szCs w:val="18"/>
        </w:rPr>
        <w:t>,</w:t>
      </w:r>
      <w:r w:rsidR="00885E1C" w:rsidRPr="00F60C02">
        <w:rPr>
          <w:sz w:val="20"/>
          <w:szCs w:val="18"/>
        </w:rPr>
        <w:t xml:space="preserve"> </w:t>
      </w:r>
      <w:r w:rsidRPr="00F60C02">
        <w:rPr>
          <w:sz w:val="20"/>
          <w:szCs w:val="18"/>
        </w:rPr>
        <w:t>Gomes</w:t>
      </w:r>
      <w:r w:rsidR="00885E1C" w:rsidRPr="00F60C02">
        <w:rPr>
          <w:sz w:val="20"/>
          <w:szCs w:val="18"/>
        </w:rPr>
        <w:t xml:space="preserve"> </w:t>
      </w:r>
      <w:r w:rsidR="00871DE6" w:rsidRPr="00F60C02">
        <w:rPr>
          <w:sz w:val="20"/>
          <w:szCs w:val="18"/>
        </w:rPr>
        <w:t>EN,</w:t>
      </w:r>
      <w:r w:rsidR="00885E1C" w:rsidRPr="00F60C02">
        <w:rPr>
          <w:sz w:val="20"/>
          <w:szCs w:val="18"/>
        </w:rPr>
        <w:t xml:space="preserve"> </w:t>
      </w:r>
      <w:r w:rsidR="00871DE6" w:rsidRPr="00F60C02">
        <w:rPr>
          <w:sz w:val="20"/>
          <w:szCs w:val="18"/>
        </w:rPr>
        <w:t>Oliveira</w:t>
      </w:r>
      <w:r w:rsidR="00885E1C" w:rsidRPr="00F60C02">
        <w:rPr>
          <w:sz w:val="20"/>
          <w:szCs w:val="18"/>
        </w:rPr>
        <w:t xml:space="preserve"> </w:t>
      </w:r>
      <w:r w:rsidRPr="00F60C02">
        <w:rPr>
          <w:sz w:val="20"/>
          <w:szCs w:val="18"/>
        </w:rPr>
        <w:t>AP</w:t>
      </w:r>
      <w:r w:rsidR="00871DE6" w:rsidRPr="00F60C02">
        <w:rPr>
          <w:sz w:val="20"/>
          <w:szCs w:val="18"/>
        </w:rPr>
        <w:t>,</w:t>
      </w:r>
      <w:r w:rsidR="00885E1C" w:rsidRPr="00F60C02">
        <w:rPr>
          <w:sz w:val="20"/>
          <w:szCs w:val="18"/>
        </w:rPr>
        <w:t xml:space="preserve"> </w:t>
      </w:r>
      <w:proofErr w:type="spellStart"/>
      <w:r w:rsidR="00871DE6" w:rsidRPr="00F60C02">
        <w:rPr>
          <w:sz w:val="20"/>
          <w:szCs w:val="18"/>
        </w:rPr>
        <w:t>Soares</w:t>
      </w:r>
      <w:proofErr w:type="spellEnd"/>
      <w:r w:rsidR="00885E1C" w:rsidRPr="00F60C02">
        <w:rPr>
          <w:sz w:val="20"/>
          <w:szCs w:val="18"/>
        </w:rPr>
        <w:t xml:space="preserve"> </w:t>
      </w:r>
      <w:r w:rsidRPr="00F60C02">
        <w:rPr>
          <w:sz w:val="20"/>
          <w:szCs w:val="18"/>
        </w:rPr>
        <w:t>J</w:t>
      </w:r>
      <w:r w:rsidR="00871DE6" w:rsidRPr="00F60C02">
        <w:rPr>
          <w:sz w:val="20"/>
          <w:szCs w:val="18"/>
        </w:rPr>
        <w:t>.</w:t>
      </w:r>
      <w:r w:rsidR="00885E1C" w:rsidRPr="00F60C02">
        <w:rPr>
          <w:sz w:val="20"/>
          <w:szCs w:val="18"/>
        </w:rPr>
        <w:t xml:space="preserve"> </w:t>
      </w:r>
      <w:r w:rsidR="00871DE6" w:rsidRPr="00F60C02">
        <w:rPr>
          <w:sz w:val="20"/>
          <w:szCs w:val="18"/>
        </w:rPr>
        <w:t>Modeling</w:t>
      </w:r>
      <w:r w:rsidR="00885E1C" w:rsidRPr="00F60C02">
        <w:rPr>
          <w:sz w:val="20"/>
          <w:szCs w:val="18"/>
        </w:rPr>
        <w:t xml:space="preserve"> </w:t>
      </w:r>
      <w:r w:rsidR="00871DE6" w:rsidRPr="00F60C02">
        <w:rPr>
          <w:sz w:val="20"/>
          <w:szCs w:val="18"/>
        </w:rPr>
        <w:t>hourly</w:t>
      </w:r>
      <w:r w:rsidR="00885E1C" w:rsidRPr="00F60C02">
        <w:rPr>
          <w:sz w:val="20"/>
          <w:szCs w:val="18"/>
        </w:rPr>
        <w:t xml:space="preserve"> </w:t>
      </w:r>
      <w:r w:rsidR="00871DE6" w:rsidRPr="00F60C02">
        <w:rPr>
          <w:sz w:val="20"/>
          <w:szCs w:val="18"/>
        </w:rPr>
        <w:t>and</w:t>
      </w:r>
      <w:r w:rsidR="00885E1C" w:rsidRPr="00F60C02">
        <w:rPr>
          <w:sz w:val="20"/>
          <w:szCs w:val="18"/>
        </w:rPr>
        <w:t xml:space="preserve"> </w:t>
      </w:r>
      <w:r w:rsidR="00871DE6" w:rsidRPr="00F60C02">
        <w:rPr>
          <w:sz w:val="20"/>
          <w:szCs w:val="18"/>
        </w:rPr>
        <w:t>daily</w:t>
      </w:r>
      <w:r w:rsidR="00885E1C" w:rsidRPr="00F60C02">
        <w:rPr>
          <w:sz w:val="20"/>
          <w:szCs w:val="18"/>
        </w:rPr>
        <w:t xml:space="preserve"> </w:t>
      </w:r>
      <w:r w:rsidR="00871DE6" w:rsidRPr="00F60C02">
        <w:rPr>
          <w:sz w:val="20"/>
          <w:szCs w:val="18"/>
        </w:rPr>
        <w:t>fractions</w:t>
      </w:r>
      <w:r w:rsidR="00885E1C" w:rsidRPr="00F60C02">
        <w:rPr>
          <w:sz w:val="20"/>
          <w:szCs w:val="18"/>
        </w:rPr>
        <w:t xml:space="preserve"> </w:t>
      </w:r>
      <w:r w:rsidR="00871DE6" w:rsidRPr="00F60C02">
        <w:rPr>
          <w:sz w:val="20"/>
          <w:szCs w:val="18"/>
        </w:rPr>
        <w:t>of</w:t>
      </w:r>
      <w:r w:rsidR="00885E1C" w:rsidRPr="00F60C02">
        <w:rPr>
          <w:sz w:val="20"/>
          <w:szCs w:val="18"/>
        </w:rPr>
        <w:t xml:space="preserve"> </w:t>
      </w:r>
      <w:r w:rsidR="00871DE6" w:rsidRPr="00F60C02">
        <w:rPr>
          <w:sz w:val="20"/>
          <w:szCs w:val="18"/>
        </w:rPr>
        <w:t>UV,</w:t>
      </w:r>
      <w:r w:rsidR="00885E1C" w:rsidRPr="00F60C02">
        <w:rPr>
          <w:sz w:val="20"/>
          <w:szCs w:val="18"/>
        </w:rPr>
        <w:t xml:space="preserve"> </w:t>
      </w:r>
      <w:r w:rsidR="00871DE6" w:rsidRPr="00F60C02">
        <w:rPr>
          <w:sz w:val="20"/>
          <w:szCs w:val="18"/>
        </w:rPr>
        <w:t>PAR</w:t>
      </w:r>
      <w:r w:rsidR="00885E1C" w:rsidRPr="00F60C02">
        <w:rPr>
          <w:sz w:val="20"/>
          <w:szCs w:val="18"/>
        </w:rPr>
        <w:t xml:space="preserve"> </w:t>
      </w:r>
      <w:r w:rsidR="00871DE6" w:rsidRPr="00F60C02">
        <w:rPr>
          <w:sz w:val="20"/>
          <w:szCs w:val="18"/>
        </w:rPr>
        <w:t>and</w:t>
      </w:r>
      <w:r w:rsidR="00885E1C" w:rsidRPr="00F60C02">
        <w:rPr>
          <w:sz w:val="20"/>
          <w:szCs w:val="18"/>
        </w:rPr>
        <w:t xml:space="preserve"> </w:t>
      </w:r>
      <w:r w:rsidRPr="00F60C02">
        <w:rPr>
          <w:sz w:val="20"/>
          <w:szCs w:val="18"/>
        </w:rPr>
        <w:t>NIR</w:t>
      </w:r>
      <w:r w:rsidR="00885E1C" w:rsidRPr="00F60C02">
        <w:rPr>
          <w:sz w:val="20"/>
          <w:szCs w:val="18"/>
        </w:rPr>
        <w:t xml:space="preserve"> </w:t>
      </w:r>
      <w:r w:rsidRPr="00F60C02">
        <w:rPr>
          <w:sz w:val="20"/>
          <w:szCs w:val="18"/>
        </w:rPr>
        <w:t>to</w:t>
      </w:r>
      <w:r w:rsidR="00885E1C" w:rsidRPr="00F60C02">
        <w:rPr>
          <w:sz w:val="20"/>
          <w:szCs w:val="18"/>
        </w:rPr>
        <w:t xml:space="preserve"> </w:t>
      </w:r>
      <w:r w:rsidRPr="00F60C02">
        <w:rPr>
          <w:sz w:val="20"/>
          <w:szCs w:val="18"/>
        </w:rPr>
        <w:t>global</w:t>
      </w:r>
      <w:r w:rsidR="00885E1C" w:rsidRPr="00F60C02">
        <w:rPr>
          <w:sz w:val="20"/>
          <w:szCs w:val="18"/>
        </w:rPr>
        <w:t xml:space="preserve"> </w:t>
      </w:r>
      <w:r w:rsidR="00871DE6" w:rsidRPr="00F60C02">
        <w:rPr>
          <w:sz w:val="20"/>
          <w:szCs w:val="18"/>
        </w:rPr>
        <w:t>solar</w:t>
      </w:r>
      <w:r w:rsidR="00885E1C" w:rsidRPr="00F60C02">
        <w:rPr>
          <w:sz w:val="20"/>
          <w:szCs w:val="18"/>
        </w:rPr>
        <w:t xml:space="preserve"> </w:t>
      </w:r>
      <w:r w:rsidR="00871DE6" w:rsidRPr="00F60C02">
        <w:rPr>
          <w:sz w:val="20"/>
          <w:szCs w:val="18"/>
        </w:rPr>
        <w:t>radiation</w:t>
      </w:r>
      <w:r w:rsidR="00885E1C" w:rsidRPr="00F60C02">
        <w:rPr>
          <w:sz w:val="20"/>
          <w:szCs w:val="18"/>
        </w:rPr>
        <w:t xml:space="preserve"> </w:t>
      </w:r>
      <w:r w:rsidR="00871DE6" w:rsidRPr="00F60C02">
        <w:rPr>
          <w:sz w:val="20"/>
          <w:szCs w:val="18"/>
        </w:rPr>
        <w:t>under</w:t>
      </w:r>
      <w:r w:rsidR="00885E1C" w:rsidRPr="00F60C02">
        <w:rPr>
          <w:sz w:val="20"/>
          <w:szCs w:val="18"/>
        </w:rPr>
        <w:t xml:space="preserve"> </w:t>
      </w:r>
      <w:r w:rsidR="00871DE6" w:rsidRPr="00F60C02">
        <w:rPr>
          <w:sz w:val="20"/>
          <w:szCs w:val="18"/>
        </w:rPr>
        <w:t>various</w:t>
      </w:r>
      <w:r w:rsidR="00885E1C" w:rsidRPr="00F60C02">
        <w:rPr>
          <w:sz w:val="20"/>
          <w:szCs w:val="18"/>
        </w:rPr>
        <w:t xml:space="preserve"> </w:t>
      </w:r>
      <w:r w:rsidR="00871DE6" w:rsidRPr="00F60C02">
        <w:rPr>
          <w:sz w:val="20"/>
          <w:szCs w:val="18"/>
        </w:rPr>
        <w:t>sky</w:t>
      </w:r>
      <w:r w:rsidR="00885E1C" w:rsidRPr="00F60C02">
        <w:rPr>
          <w:sz w:val="20"/>
          <w:szCs w:val="18"/>
        </w:rPr>
        <w:t xml:space="preserve"> </w:t>
      </w:r>
      <w:r w:rsidR="00871DE6" w:rsidRPr="00F60C02">
        <w:rPr>
          <w:sz w:val="20"/>
          <w:szCs w:val="18"/>
        </w:rPr>
        <w:t>conditions</w:t>
      </w:r>
      <w:r w:rsidR="00885E1C" w:rsidRPr="00F60C02">
        <w:rPr>
          <w:sz w:val="20"/>
          <w:szCs w:val="18"/>
        </w:rPr>
        <w:t xml:space="preserve"> </w:t>
      </w:r>
      <w:r w:rsidR="00871DE6" w:rsidRPr="00F60C02">
        <w:rPr>
          <w:sz w:val="20"/>
          <w:szCs w:val="18"/>
        </w:rPr>
        <w:t>at</w:t>
      </w:r>
      <w:r w:rsidR="00885E1C" w:rsidRPr="00F60C02">
        <w:rPr>
          <w:sz w:val="20"/>
          <w:szCs w:val="18"/>
        </w:rPr>
        <w:t xml:space="preserve"> </w:t>
      </w:r>
      <w:proofErr w:type="spellStart"/>
      <w:r w:rsidR="00871DE6" w:rsidRPr="00F60C02">
        <w:rPr>
          <w:sz w:val="20"/>
          <w:szCs w:val="18"/>
        </w:rPr>
        <w:t>Botucatn</w:t>
      </w:r>
      <w:proofErr w:type="spellEnd"/>
      <w:r w:rsidR="00871DE6" w:rsidRPr="00F60C02">
        <w:rPr>
          <w:sz w:val="20"/>
          <w:szCs w:val="18"/>
        </w:rPr>
        <w:t>,</w:t>
      </w:r>
      <w:r w:rsidR="00885E1C" w:rsidRPr="00F60C02">
        <w:rPr>
          <w:sz w:val="20"/>
          <w:szCs w:val="18"/>
        </w:rPr>
        <w:t xml:space="preserve"> </w:t>
      </w:r>
      <w:r w:rsidR="00871DE6" w:rsidRPr="00F60C02">
        <w:rPr>
          <w:sz w:val="20"/>
          <w:szCs w:val="18"/>
        </w:rPr>
        <w:t>Brazil.</w:t>
      </w:r>
      <w:r w:rsidR="00885E1C" w:rsidRPr="00F60C02">
        <w:rPr>
          <w:sz w:val="20"/>
          <w:szCs w:val="18"/>
        </w:rPr>
        <w:t xml:space="preserve"> </w:t>
      </w:r>
      <w:r w:rsidR="00871DE6" w:rsidRPr="00F60C02">
        <w:rPr>
          <w:sz w:val="20"/>
          <w:szCs w:val="18"/>
        </w:rPr>
        <w:t>Appl.</w:t>
      </w:r>
      <w:r w:rsidR="00885E1C" w:rsidRPr="00F60C02">
        <w:rPr>
          <w:sz w:val="20"/>
          <w:szCs w:val="18"/>
        </w:rPr>
        <w:t xml:space="preserve"> </w:t>
      </w:r>
      <w:proofErr w:type="spellStart"/>
      <w:r w:rsidR="00871DE6" w:rsidRPr="00F60C02">
        <w:rPr>
          <w:sz w:val="20"/>
          <w:szCs w:val="18"/>
        </w:rPr>
        <w:t>Energ</w:t>
      </w:r>
      <w:proofErr w:type="spellEnd"/>
      <w:r w:rsidR="00871DE6" w:rsidRPr="00F60C02">
        <w:rPr>
          <w:sz w:val="20"/>
          <w:szCs w:val="18"/>
        </w:rPr>
        <w:t>.</w:t>
      </w:r>
      <w:r w:rsidRPr="00F60C02">
        <w:rPr>
          <w:sz w:val="20"/>
          <w:szCs w:val="18"/>
        </w:rPr>
        <w:t>,</w:t>
      </w:r>
      <w:r w:rsidR="00885E1C" w:rsidRPr="00F60C02">
        <w:rPr>
          <w:sz w:val="20"/>
          <w:szCs w:val="18"/>
        </w:rPr>
        <w:t xml:space="preserve"> </w:t>
      </w:r>
      <w:r w:rsidR="00871DE6" w:rsidRPr="00F60C02">
        <w:rPr>
          <w:rFonts w:eastAsia="Calibri"/>
          <w:sz w:val="20"/>
          <w:szCs w:val="18"/>
        </w:rPr>
        <w:t>doi:10.1016/j.apenergy.2008.04.01</w:t>
      </w:r>
      <w:r w:rsidR="001D3090" w:rsidRPr="00F60C02">
        <w:rPr>
          <w:rFonts w:eastAsia="Calibri"/>
          <w:sz w:val="20"/>
          <w:szCs w:val="18"/>
        </w:rPr>
        <w:t>3.</w:t>
      </w:r>
    </w:p>
    <w:p w:rsidR="001D3090" w:rsidRPr="00F60C02" w:rsidRDefault="000F642A" w:rsidP="00F60C02">
      <w:pPr>
        <w:numPr>
          <w:ilvl w:val="0"/>
          <w:numId w:val="12"/>
        </w:numPr>
        <w:suppressAutoHyphens w:val="0"/>
        <w:autoSpaceDE w:val="0"/>
        <w:autoSpaceDN w:val="0"/>
        <w:adjustRightInd w:val="0"/>
        <w:snapToGrid w:val="0"/>
        <w:ind w:left="425" w:hanging="425"/>
        <w:jc w:val="both"/>
        <w:rPr>
          <w:sz w:val="20"/>
          <w:szCs w:val="18"/>
        </w:rPr>
      </w:pPr>
      <w:proofErr w:type="spellStart"/>
      <w:r w:rsidRPr="00F60C02">
        <w:rPr>
          <w:sz w:val="20"/>
          <w:szCs w:val="18"/>
        </w:rPr>
        <w:t>Etuk</w:t>
      </w:r>
      <w:proofErr w:type="spellEnd"/>
      <w:r w:rsidR="00885E1C" w:rsidRPr="00F60C02">
        <w:rPr>
          <w:sz w:val="20"/>
          <w:szCs w:val="18"/>
        </w:rPr>
        <w:t xml:space="preserve"> </w:t>
      </w:r>
      <w:r w:rsidRPr="00F60C02">
        <w:rPr>
          <w:sz w:val="20"/>
          <w:szCs w:val="18"/>
        </w:rPr>
        <w:t>E</w:t>
      </w:r>
      <w:r w:rsidR="00871DE6" w:rsidRPr="00F60C02">
        <w:rPr>
          <w:sz w:val="20"/>
          <w:szCs w:val="18"/>
        </w:rPr>
        <w:t>S</w:t>
      </w:r>
      <w:r w:rsidRPr="00F60C02">
        <w:rPr>
          <w:sz w:val="20"/>
          <w:szCs w:val="18"/>
        </w:rPr>
        <w:t>,</w:t>
      </w:r>
      <w:r w:rsidR="00885E1C" w:rsidRPr="00F60C02">
        <w:rPr>
          <w:sz w:val="20"/>
          <w:szCs w:val="18"/>
        </w:rPr>
        <w:t xml:space="preserve"> </w:t>
      </w:r>
      <w:proofErr w:type="spellStart"/>
      <w:r w:rsidRPr="00F60C02">
        <w:rPr>
          <w:sz w:val="20"/>
          <w:szCs w:val="18"/>
        </w:rPr>
        <w:t>Nwokolo</w:t>
      </w:r>
      <w:proofErr w:type="spellEnd"/>
      <w:r w:rsidR="00885E1C" w:rsidRPr="00F60C02">
        <w:rPr>
          <w:sz w:val="20"/>
          <w:szCs w:val="18"/>
        </w:rPr>
        <w:t xml:space="preserve"> </w:t>
      </w:r>
      <w:r w:rsidRPr="00F60C02">
        <w:rPr>
          <w:sz w:val="20"/>
          <w:szCs w:val="18"/>
        </w:rPr>
        <w:t>SC,</w:t>
      </w:r>
      <w:r w:rsidR="00885E1C" w:rsidRPr="00F60C02">
        <w:rPr>
          <w:sz w:val="20"/>
          <w:szCs w:val="18"/>
        </w:rPr>
        <w:t xml:space="preserve"> </w:t>
      </w:r>
      <w:proofErr w:type="spellStart"/>
      <w:r w:rsidRPr="00F60C02">
        <w:rPr>
          <w:sz w:val="20"/>
          <w:szCs w:val="18"/>
        </w:rPr>
        <w:t>Okechukwu</w:t>
      </w:r>
      <w:proofErr w:type="spellEnd"/>
      <w:r w:rsidR="00885E1C" w:rsidRPr="00F60C02">
        <w:rPr>
          <w:sz w:val="20"/>
          <w:szCs w:val="18"/>
        </w:rPr>
        <w:t xml:space="preserve"> </w:t>
      </w:r>
      <w:r w:rsidRPr="00F60C02">
        <w:rPr>
          <w:sz w:val="20"/>
          <w:szCs w:val="18"/>
        </w:rPr>
        <w:t>AE,</w:t>
      </w:r>
      <w:r w:rsidR="00885E1C" w:rsidRPr="00F60C02">
        <w:rPr>
          <w:sz w:val="20"/>
          <w:szCs w:val="18"/>
        </w:rPr>
        <w:t xml:space="preserve"> </w:t>
      </w:r>
      <w:r w:rsidRPr="00F60C02">
        <w:rPr>
          <w:sz w:val="20"/>
          <w:szCs w:val="18"/>
        </w:rPr>
        <w:t>John-</w:t>
      </w:r>
      <w:proofErr w:type="spellStart"/>
      <w:r w:rsidRPr="00F60C02">
        <w:rPr>
          <w:sz w:val="20"/>
          <w:szCs w:val="18"/>
        </w:rPr>
        <w:t>Jaja</w:t>
      </w:r>
      <w:proofErr w:type="spellEnd"/>
      <w:r w:rsidR="00885E1C" w:rsidRPr="00F60C02">
        <w:rPr>
          <w:sz w:val="20"/>
          <w:szCs w:val="18"/>
        </w:rPr>
        <w:t xml:space="preserve"> </w:t>
      </w:r>
      <w:r w:rsidRPr="00F60C02">
        <w:rPr>
          <w:sz w:val="20"/>
          <w:szCs w:val="18"/>
        </w:rPr>
        <w:t>SA</w:t>
      </w:r>
      <w:r w:rsidR="00871DE6" w:rsidRPr="00F60C02">
        <w:rPr>
          <w:sz w:val="20"/>
          <w:szCs w:val="18"/>
        </w:rPr>
        <w:t>.</w:t>
      </w:r>
      <w:r w:rsidR="00885E1C" w:rsidRPr="00F60C02">
        <w:rPr>
          <w:sz w:val="20"/>
          <w:szCs w:val="18"/>
        </w:rPr>
        <w:t xml:space="preserve"> </w:t>
      </w:r>
      <w:r w:rsidR="00871DE6" w:rsidRPr="00F60C02">
        <w:rPr>
          <w:sz w:val="20"/>
          <w:szCs w:val="18"/>
        </w:rPr>
        <w:t>Analysis</w:t>
      </w:r>
      <w:r w:rsidR="00885E1C" w:rsidRPr="00F60C02">
        <w:rPr>
          <w:sz w:val="20"/>
          <w:szCs w:val="18"/>
        </w:rPr>
        <w:t xml:space="preserve"> </w:t>
      </w:r>
      <w:r w:rsidR="00871DE6" w:rsidRPr="00F60C02">
        <w:rPr>
          <w:sz w:val="20"/>
          <w:szCs w:val="18"/>
        </w:rPr>
        <w:t>of</w:t>
      </w:r>
      <w:r w:rsidR="00885E1C" w:rsidRPr="00F60C02">
        <w:rPr>
          <w:sz w:val="20"/>
          <w:szCs w:val="18"/>
        </w:rPr>
        <w:t xml:space="preserve"> </w:t>
      </w:r>
      <w:proofErr w:type="spellStart"/>
      <w:r w:rsidR="00871DE6" w:rsidRPr="00F60C02">
        <w:rPr>
          <w:sz w:val="20"/>
          <w:szCs w:val="18"/>
        </w:rPr>
        <w:t>Photosynthetically</w:t>
      </w:r>
      <w:proofErr w:type="spellEnd"/>
      <w:r w:rsidR="00885E1C" w:rsidRPr="00F60C02">
        <w:rPr>
          <w:sz w:val="20"/>
          <w:szCs w:val="18"/>
        </w:rPr>
        <w:t xml:space="preserve"> </w:t>
      </w:r>
      <w:r w:rsidR="00871DE6" w:rsidRPr="00F60C02">
        <w:rPr>
          <w:sz w:val="20"/>
          <w:szCs w:val="18"/>
        </w:rPr>
        <w:t>active</w:t>
      </w:r>
      <w:r w:rsidR="00885E1C" w:rsidRPr="00F60C02">
        <w:rPr>
          <w:sz w:val="20"/>
          <w:szCs w:val="18"/>
        </w:rPr>
        <w:t xml:space="preserve"> </w:t>
      </w:r>
      <w:r w:rsidR="00871DE6" w:rsidRPr="00F60C02">
        <w:rPr>
          <w:sz w:val="20"/>
          <w:szCs w:val="18"/>
        </w:rPr>
        <w:t>radiation</w:t>
      </w:r>
      <w:r w:rsidR="00885E1C" w:rsidRPr="00F60C02">
        <w:rPr>
          <w:sz w:val="20"/>
          <w:szCs w:val="18"/>
        </w:rPr>
        <w:t xml:space="preserve"> </w:t>
      </w:r>
      <w:proofErr w:type="spellStart"/>
      <w:r w:rsidR="00871DE6" w:rsidRPr="00F60C02">
        <w:rPr>
          <w:sz w:val="20"/>
          <w:szCs w:val="18"/>
        </w:rPr>
        <w:t>overe</w:t>
      </w:r>
      <w:proofErr w:type="spellEnd"/>
      <w:r w:rsidR="00885E1C" w:rsidRPr="00F60C02">
        <w:rPr>
          <w:sz w:val="20"/>
          <w:szCs w:val="18"/>
        </w:rPr>
        <w:t xml:space="preserve"> </w:t>
      </w:r>
      <w:r w:rsidR="00871DE6" w:rsidRPr="00F60C02">
        <w:rPr>
          <w:sz w:val="20"/>
          <w:szCs w:val="18"/>
        </w:rPr>
        <w:t>six</w:t>
      </w:r>
      <w:r w:rsidR="00885E1C" w:rsidRPr="00F60C02">
        <w:rPr>
          <w:sz w:val="20"/>
          <w:szCs w:val="18"/>
        </w:rPr>
        <w:t xml:space="preserve"> </w:t>
      </w:r>
      <w:r w:rsidR="00871DE6" w:rsidRPr="00F60C02">
        <w:rPr>
          <w:sz w:val="20"/>
          <w:szCs w:val="18"/>
        </w:rPr>
        <w:t>tropical</w:t>
      </w:r>
      <w:r w:rsidR="00885E1C" w:rsidRPr="00F60C02">
        <w:rPr>
          <w:sz w:val="20"/>
          <w:szCs w:val="18"/>
        </w:rPr>
        <w:t xml:space="preserve"> </w:t>
      </w:r>
      <w:r w:rsidR="00871DE6" w:rsidRPr="00F60C02">
        <w:rPr>
          <w:sz w:val="20"/>
          <w:szCs w:val="18"/>
        </w:rPr>
        <w:t>ecological</w:t>
      </w:r>
      <w:r w:rsidR="00885E1C" w:rsidRPr="00F60C02">
        <w:rPr>
          <w:sz w:val="20"/>
          <w:szCs w:val="18"/>
        </w:rPr>
        <w:t xml:space="preserve"> </w:t>
      </w:r>
      <w:r w:rsidR="00871DE6" w:rsidRPr="00F60C02">
        <w:rPr>
          <w:sz w:val="20"/>
          <w:szCs w:val="18"/>
        </w:rPr>
        <w:t>zones</w:t>
      </w:r>
      <w:r w:rsidR="00885E1C" w:rsidRPr="00F60C02">
        <w:rPr>
          <w:sz w:val="20"/>
          <w:szCs w:val="18"/>
        </w:rPr>
        <w:t xml:space="preserve"> </w:t>
      </w:r>
      <w:r w:rsidR="00871DE6" w:rsidRPr="00F60C02">
        <w:rPr>
          <w:sz w:val="20"/>
          <w:szCs w:val="18"/>
        </w:rPr>
        <w:t>in</w:t>
      </w:r>
      <w:r w:rsidR="00885E1C" w:rsidRPr="00F60C02">
        <w:rPr>
          <w:sz w:val="20"/>
          <w:szCs w:val="18"/>
        </w:rPr>
        <w:t xml:space="preserve"> </w:t>
      </w:r>
      <w:r w:rsidR="00871DE6" w:rsidRPr="00F60C02">
        <w:rPr>
          <w:sz w:val="20"/>
          <w:szCs w:val="18"/>
        </w:rPr>
        <w:t>Nigeria.</w:t>
      </w:r>
      <w:r w:rsidR="00885E1C" w:rsidRPr="00F60C02">
        <w:rPr>
          <w:sz w:val="20"/>
          <w:szCs w:val="18"/>
        </w:rPr>
        <w:t xml:space="preserve"> </w:t>
      </w:r>
      <w:r w:rsidR="00871DE6" w:rsidRPr="00F60C02">
        <w:rPr>
          <w:sz w:val="20"/>
          <w:szCs w:val="18"/>
        </w:rPr>
        <w:t>Journal</w:t>
      </w:r>
      <w:r w:rsidR="00885E1C" w:rsidRPr="00F60C02">
        <w:rPr>
          <w:sz w:val="20"/>
          <w:szCs w:val="18"/>
        </w:rPr>
        <w:t xml:space="preserve"> </w:t>
      </w:r>
      <w:r w:rsidR="00871DE6" w:rsidRPr="00F60C02">
        <w:rPr>
          <w:sz w:val="20"/>
          <w:szCs w:val="18"/>
        </w:rPr>
        <w:t>of</w:t>
      </w:r>
      <w:r w:rsidR="00885E1C" w:rsidRPr="00F60C02">
        <w:rPr>
          <w:sz w:val="20"/>
          <w:szCs w:val="18"/>
        </w:rPr>
        <w:t xml:space="preserve"> </w:t>
      </w:r>
      <w:r w:rsidR="00871DE6" w:rsidRPr="00F60C02">
        <w:rPr>
          <w:sz w:val="20"/>
          <w:szCs w:val="18"/>
        </w:rPr>
        <w:t>Geography,</w:t>
      </w:r>
      <w:r w:rsidR="00885E1C" w:rsidRPr="00F60C02">
        <w:rPr>
          <w:sz w:val="20"/>
          <w:szCs w:val="18"/>
        </w:rPr>
        <w:t xml:space="preserve"> </w:t>
      </w:r>
      <w:r w:rsidR="00871DE6" w:rsidRPr="00F60C02">
        <w:rPr>
          <w:sz w:val="20"/>
          <w:szCs w:val="18"/>
        </w:rPr>
        <w:t>Environment</w:t>
      </w:r>
      <w:r w:rsidR="00885E1C" w:rsidRPr="00F60C02">
        <w:rPr>
          <w:sz w:val="20"/>
          <w:szCs w:val="18"/>
        </w:rPr>
        <w:t xml:space="preserve"> </w:t>
      </w:r>
      <w:r w:rsidR="00871DE6" w:rsidRPr="00F60C02">
        <w:rPr>
          <w:sz w:val="20"/>
          <w:szCs w:val="18"/>
        </w:rPr>
        <w:t>and</w:t>
      </w:r>
      <w:r w:rsidR="00885E1C" w:rsidRPr="00F60C02">
        <w:rPr>
          <w:sz w:val="20"/>
          <w:szCs w:val="18"/>
        </w:rPr>
        <w:t xml:space="preserve"> </w:t>
      </w:r>
      <w:r w:rsidR="00871DE6" w:rsidRPr="00F60C02">
        <w:rPr>
          <w:sz w:val="20"/>
          <w:szCs w:val="18"/>
        </w:rPr>
        <w:t>Earth</w:t>
      </w:r>
      <w:r w:rsidR="00885E1C" w:rsidRPr="00F60C02">
        <w:rPr>
          <w:sz w:val="20"/>
          <w:szCs w:val="18"/>
        </w:rPr>
        <w:t xml:space="preserve"> </w:t>
      </w:r>
      <w:r w:rsidR="00871DE6" w:rsidRPr="00F60C02">
        <w:rPr>
          <w:sz w:val="20"/>
          <w:szCs w:val="18"/>
        </w:rPr>
        <w:t>Science</w:t>
      </w:r>
      <w:r w:rsidR="00885E1C" w:rsidRPr="00F60C02">
        <w:rPr>
          <w:sz w:val="20"/>
          <w:szCs w:val="18"/>
        </w:rPr>
        <w:t xml:space="preserve"> </w:t>
      </w:r>
      <w:r w:rsidR="00871DE6" w:rsidRPr="00F60C02">
        <w:rPr>
          <w:sz w:val="20"/>
          <w:szCs w:val="18"/>
        </w:rPr>
        <w:t>International.</w:t>
      </w:r>
      <w:r w:rsidR="00885E1C" w:rsidRPr="00F60C02">
        <w:rPr>
          <w:sz w:val="20"/>
          <w:szCs w:val="18"/>
        </w:rPr>
        <w:t xml:space="preserve"> </w:t>
      </w:r>
      <w:r w:rsidRPr="00F60C02">
        <w:rPr>
          <w:sz w:val="20"/>
          <w:szCs w:val="18"/>
        </w:rPr>
        <w:t>2016;</w:t>
      </w:r>
      <w:r w:rsidR="00885E1C" w:rsidRPr="00F60C02">
        <w:rPr>
          <w:sz w:val="20"/>
          <w:szCs w:val="18"/>
        </w:rPr>
        <w:t xml:space="preserve"> </w:t>
      </w:r>
      <w:r w:rsidR="00871DE6" w:rsidRPr="00F60C02">
        <w:rPr>
          <w:sz w:val="20"/>
          <w:szCs w:val="18"/>
        </w:rPr>
        <w:t>7:</w:t>
      </w:r>
      <w:r w:rsidR="00885E1C" w:rsidRPr="00F60C02">
        <w:rPr>
          <w:sz w:val="20"/>
          <w:szCs w:val="18"/>
        </w:rPr>
        <w:t xml:space="preserve"> </w:t>
      </w:r>
      <w:r w:rsidR="00871DE6" w:rsidRPr="00F60C02">
        <w:rPr>
          <w:sz w:val="20"/>
          <w:szCs w:val="18"/>
        </w:rPr>
        <w:t>1</w:t>
      </w:r>
      <w:r w:rsidR="00885E1C" w:rsidRPr="00F60C02">
        <w:rPr>
          <w:sz w:val="20"/>
          <w:szCs w:val="18"/>
        </w:rPr>
        <w:t xml:space="preserve"> </w:t>
      </w:r>
      <w:r w:rsidR="00871DE6" w:rsidRPr="00F60C02">
        <w:rPr>
          <w:sz w:val="20"/>
          <w:szCs w:val="18"/>
        </w:rPr>
        <w:t>–</w:t>
      </w:r>
      <w:r w:rsidR="00885E1C" w:rsidRPr="00F60C02">
        <w:rPr>
          <w:sz w:val="20"/>
          <w:szCs w:val="18"/>
        </w:rPr>
        <w:t xml:space="preserve"> </w:t>
      </w:r>
      <w:r w:rsidR="00871DE6" w:rsidRPr="00F60C02">
        <w:rPr>
          <w:sz w:val="20"/>
          <w:szCs w:val="18"/>
        </w:rPr>
        <w:t>15</w:t>
      </w:r>
      <w:r w:rsidR="001D3090" w:rsidRPr="00F60C02">
        <w:rPr>
          <w:sz w:val="20"/>
          <w:szCs w:val="18"/>
        </w:rPr>
        <w:t xml:space="preserve"> .</w:t>
      </w:r>
    </w:p>
    <w:p w:rsidR="001D3090"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color w:val="131413"/>
          <w:sz w:val="20"/>
          <w:szCs w:val="18"/>
        </w:rPr>
        <w:t>Howell</w:t>
      </w:r>
      <w:r w:rsidR="00885E1C" w:rsidRPr="00F60C02">
        <w:rPr>
          <w:color w:val="131413"/>
          <w:sz w:val="20"/>
          <w:szCs w:val="18"/>
        </w:rPr>
        <w:t xml:space="preserve"> </w:t>
      </w:r>
      <w:r w:rsidRPr="00F60C02">
        <w:rPr>
          <w:color w:val="131413"/>
          <w:sz w:val="20"/>
          <w:szCs w:val="18"/>
        </w:rPr>
        <w:t>TA,</w:t>
      </w:r>
      <w:r w:rsidR="00885E1C" w:rsidRPr="00F60C02">
        <w:rPr>
          <w:color w:val="131413"/>
          <w:sz w:val="20"/>
          <w:szCs w:val="18"/>
        </w:rPr>
        <w:t xml:space="preserve"> </w:t>
      </w:r>
      <w:r w:rsidRPr="00F60C02">
        <w:rPr>
          <w:color w:val="131413"/>
          <w:sz w:val="20"/>
          <w:szCs w:val="18"/>
        </w:rPr>
        <w:t>Meek</w:t>
      </w:r>
      <w:r w:rsidR="00885E1C" w:rsidRPr="00F60C02">
        <w:rPr>
          <w:color w:val="131413"/>
          <w:sz w:val="20"/>
          <w:szCs w:val="18"/>
        </w:rPr>
        <w:t xml:space="preserve"> </w:t>
      </w:r>
      <w:r w:rsidRPr="00F60C02">
        <w:rPr>
          <w:color w:val="131413"/>
          <w:sz w:val="20"/>
          <w:szCs w:val="18"/>
        </w:rPr>
        <w:t>DW,</w:t>
      </w:r>
      <w:r w:rsidR="00885E1C" w:rsidRPr="00F60C02">
        <w:rPr>
          <w:color w:val="131413"/>
          <w:sz w:val="20"/>
          <w:szCs w:val="18"/>
        </w:rPr>
        <w:t xml:space="preserve"> </w:t>
      </w:r>
      <w:r w:rsidRPr="00F60C02">
        <w:rPr>
          <w:color w:val="131413"/>
          <w:sz w:val="20"/>
          <w:szCs w:val="18"/>
        </w:rPr>
        <w:t>Hatfield</w:t>
      </w:r>
      <w:r w:rsidR="00885E1C" w:rsidRPr="00F60C02">
        <w:rPr>
          <w:color w:val="131413"/>
          <w:sz w:val="20"/>
          <w:szCs w:val="18"/>
        </w:rPr>
        <w:t xml:space="preserve"> </w:t>
      </w:r>
      <w:r w:rsidRPr="00F60C02">
        <w:rPr>
          <w:color w:val="131413"/>
          <w:sz w:val="20"/>
          <w:szCs w:val="18"/>
        </w:rPr>
        <w:t>JL</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Relationship</w:t>
      </w:r>
      <w:r w:rsidR="00885E1C" w:rsidRPr="00F60C02">
        <w:rPr>
          <w:color w:val="131413"/>
          <w:sz w:val="20"/>
          <w:szCs w:val="18"/>
        </w:rPr>
        <w:t xml:space="preserve"> </w:t>
      </w:r>
      <w:r w:rsidR="00871DE6" w:rsidRPr="00F60C02">
        <w:rPr>
          <w:color w:val="131413"/>
          <w:sz w:val="20"/>
          <w:szCs w:val="18"/>
        </w:rPr>
        <w:t>of</w:t>
      </w:r>
      <w:r w:rsidR="00885E1C" w:rsidRPr="00F60C02">
        <w:rPr>
          <w:color w:val="131413"/>
          <w:sz w:val="20"/>
          <w:szCs w:val="18"/>
        </w:rPr>
        <w:t xml:space="preserve"> </w:t>
      </w:r>
      <w:proofErr w:type="spellStart"/>
      <w:r w:rsidR="00871DE6" w:rsidRPr="00F60C02">
        <w:rPr>
          <w:color w:val="131413"/>
          <w:sz w:val="20"/>
          <w:szCs w:val="18"/>
        </w:rPr>
        <w:t>photosynthetically</w:t>
      </w:r>
      <w:proofErr w:type="spellEnd"/>
      <w:r w:rsidR="00885E1C" w:rsidRPr="00F60C02">
        <w:rPr>
          <w:color w:val="131413"/>
          <w:sz w:val="20"/>
          <w:szCs w:val="18"/>
        </w:rPr>
        <w:t xml:space="preserve"> </w:t>
      </w:r>
      <w:r w:rsidR="00871DE6" w:rsidRPr="00F60C02">
        <w:rPr>
          <w:color w:val="131413"/>
          <w:sz w:val="20"/>
          <w:szCs w:val="18"/>
        </w:rPr>
        <w:t>active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to</w:t>
      </w:r>
      <w:r w:rsidR="00885E1C" w:rsidRPr="00F60C02">
        <w:rPr>
          <w:color w:val="131413"/>
          <w:sz w:val="20"/>
          <w:szCs w:val="18"/>
        </w:rPr>
        <w:t xml:space="preserve"> </w:t>
      </w:r>
      <w:r w:rsidR="00871DE6" w:rsidRPr="00F60C02">
        <w:rPr>
          <w:color w:val="131413"/>
          <w:sz w:val="20"/>
          <w:szCs w:val="18"/>
        </w:rPr>
        <w:t>shortwave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in</w:t>
      </w:r>
      <w:r w:rsidR="00885E1C" w:rsidRPr="00F60C02">
        <w:rPr>
          <w:color w:val="131413"/>
          <w:sz w:val="20"/>
          <w:szCs w:val="18"/>
        </w:rPr>
        <w:t xml:space="preserve"> </w:t>
      </w:r>
      <w:r w:rsidR="00871DE6" w:rsidRPr="00F60C02">
        <w:rPr>
          <w:color w:val="131413"/>
          <w:sz w:val="20"/>
          <w:szCs w:val="18"/>
        </w:rPr>
        <w:t>the</w:t>
      </w:r>
      <w:r w:rsidR="00885E1C" w:rsidRPr="00F60C02">
        <w:rPr>
          <w:color w:val="131413"/>
          <w:sz w:val="20"/>
          <w:szCs w:val="18"/>
        </w:rPr>
        <w:t xml:space="preserve"> </w:t>
      </w:r>
      <w:r w:rsidR="00871DE6" w:rsidRPr="00F60C02">
        <w:rPr>
          <w:color w:val="131413"/>
          <w:sz w:val="20"/>
          <w:szCs w:val="18"/>
        </w:rPr>
        <w:t>San</w:t>
      </w:r>
      <w:r w:rsidR="00885E1C" w:rsidRPr="00F60C02">
        <w:rPr>
          <w:color w:val="131413"/>
          <w:sz w:val="20"/>
          <w:szCs w:val="18"/>
        </w:rPr>
        <w:t xml:space="preserve"> </w:t>
      </w:r>
      <w:r w:rsidR="00871DE6" w:rsidRPr="00F60C02">
        <w:rPr>
          <w:color w:val="131413"/>
          <w:sz w:val="20"/>
          <w:szCs w:val="18"/>
        </w:rPr>
        <w:t>Joaquin</w:t>
      </w:r>
      <w:r w:rsidR="00885E1C" w:rsidRPr="00F60C02">
        <w:rPr>
          <w:color w:val="131413"/>
          <w:sz w:val="20"/>
          <w:szCs w:val="18"/>
        </w:rPr>
        <w:t xml:space="preserve"> </w:t>
      </w:r>
      <w:r w:rsidR="00871DE6" w:rsidRPr="00F60C02">
        <w:rPr>
          <w:color w:val="131413"/>
          <w:sz w:val="20"/>
          <w:szCs w:val="18"/>
        </w:rPr>
        <w:t>Valley.</w:t>
      </w:r>
      <w:r w:rsidR="00885E1C" w:rsidRPr="00F60C02">
        <w:rPr>
          <w:color w:val="131413"/>
          <w:sz w:val="20"/>
          <w:szCs w:val="18"/>
        </w:rPr>
        <w:t xml:space="preserve"> </w:t>
      </w:r>
      <w:r w:rsidR="00871DE6" w:rsidRPr="00F60C02">
        <w:rPr>
          <w:sz w:val="20"/>
          <w:szCs w:val="18"/>
        </w:rPr>
        <w:t>Agric.</w:t>
      </w:r>
      <w:r w:rsidR="00885E1C" w:rsidRPr="00F60C02">
        <w:rPr>
          <w:sz w:val="20"/>
          <w:szCs w:val="18"/>
        </w:rPr>
        <w:t xml:space="preserve"> </w:t>
      </w:r>
      <w:r w:rsidR="00871DE6" w:rsidRPr="00F60C02">
        <w:rPr>
          <w:sz w:val="20"/>
          <w:szCs w:val="18"/>
        </w:rPr>
        <w:t>For.</w:t>
      </w:r>
      <w:r w:rsidR="00885E1C" w:rsidRPr="00F60C02">
        <w:rPr>
          <w:sz w:val="20"/>
          <w:szCs w:val="18"/>
        </w:rPr>
        <w:t xml:space="preserve"> </w:t>
      </w:r>
      <w:proofErr w:type="spellStart"/>
      <w:r w:rsidR="00871DE6" w:rsidRPr="00F60C02">
        <w:rPr>
          <w:sz w:val="20"/>
          <w:szCs w:val="18"/>
        </w:rPr>
        <w:t>Meteorol</w:t>
      </w:r>
      <w:proofErr w:type="spellEnd"/>
      <w:r w:rsidR="00871DE6" w:rsidRPr="00F60C02">
        <w:rPr>
          <w:sz w:val="20"/>
          <w:szCs w:val="18"/>
        </w:rPr>
        <w:t>.</w:t>
      </w:r>
      <w:r w:rsidR="00885E1C" w:rsidRPr="00F60C02">
        <w:rPr>
          <w:color w:val="131413"/>
          <w:sz w:val="20"/>
          <w:szCs w:val="18"/>
        </w:rPr>
        <w:t xml:space="preserve"> </w:t>
      </w:r>
      <w:r w:rsidRPr="00F60C02">
        <w:rPr>
          <w:color w:val="131413"/>
          <w:sz w:val="20"/>
          <w:szCs w:val="18"/>
        </w:rPr>
        <w:t>1983;</w:t>
      </w:r>
      <w:r w:rsidR="00885E1C" w:rsidRPr="00F60C02">
        <w:rPr>
          <w:color w:val="131413"/>
          <w:sz w:val="20"/>
          <w:szCs w:val="18"/>
        </w:rPr>
        <w:t xml:space="preserve"> </w:t>
      </w:r>
      <w:r w:rsidRPr="00F60C02">
        <w:rPr>
          <w:color w:val="131413"/>
          <w:sz w:val="20"/>
          <w:szCs w:val="18"/>
        </w:rPr>
        <w:t>28:</w:t>
      </w:r>
      <w:r w:rsidR="00885E1C" w:rsidRPr="00F60C02">
        <w:rPr>
          <w:color w:val="131413"/>
          <w:sz w:val="20"/>
          <w:szCs w:val="18"/>
        </w:rPr>
        <w:t xml:space="preserve"> </w:t>
      </w:r>
      <w:r w:rsidR="00871DE6" w:rsidRPr="00F60C02">
        <w:rPr>
          <w:color w:val="131413"/>
          <w:sz w:val="20"/>
          <w:szCs w:val="18"/>
        </w:rPr>
        <w:t>157</w:t>
      </w:r>
      <w:r w:rsidR="00871DE6" w:rsidRPr="00F60C02">
        <w:rPr>
          <w:rFonts w:eastAsia="AdvTT3713a231+20"/>
          <w:color w:val="131413"/>
          <w:sz w:val="20"/>
          <w:szCs w:val="18"/>
        </w:rPr>
        <w:t>–</w:t>
      </w:r>
      <w:r w:rsidR="00871DE6" w:rsidRPr="00F60C02">
        <w:rPr>
          <w:color w:val="131413"/>
          <w:sz w:val="20"/>
          <w:szCs w:val="18"/>
        </w:rPr>
        <w:t>17</w:t>
      </w:r>
      <w:r w:rsidR="001D3090" w:rsidRPr="00F60C02">
        <w:rPr>
          <w:color w:val="131413"/>
          <w:sz w:val="20"/>
          <w:szCs w:val="18"/>
        </w:rPr>
        <w:t>5.</w:t>
      </w:r>
    </w:p>
    <w:p w:rsidR="001D3090" w:rsidRPr="00F60C02" w:rsidRDefault="000F642A" w:rsidP="00F60C02">
      <w:pPr>
        <w:numPr>
          <w:ilvl w:val="0"/>
          <w:numId w:val="12"/>
        </w:numPr>
        <w:suppressAutoHyphens w:val="0"/>
        <w:autoSpaceDE w:val="0"/>
        <w:autoSpaceDN w:val="0"/>
        <w:adjustRightInd w:val="0"/>
        <w:snapToGrid w:val="0"/>
        <w:ind w:left="425" w:hanging="425"/>
        <w:jc w:val="both"/>
        <w:rPr>
          <w:rFonts w:eastAsia="Calibri"/>
          <w:sz w:val="20"/>
          <w:szCs w:val="18"/>
        </w:rPr>
      </w:pPr>
      <w:r w:rsidRPr="00F60C02">
        <w:rPr>
          <w:rFonts w:eastAsia="Calibri"/>
          <w:sz w:val="20"/>
          <w:szCs w:val="18"/>
        </w:rPr>
        <w:t>Ibrahim</w:t>
      </w:r>
      <w:r w:rsidR="00885E1C" w:rsidRPr="00F60C02">
        <w:rPr>
          <w:rFonts w:eastAsia="Calibri"/>
          <w:sz w:val="20"/>
          <w:szCs w:val="18"/>
        </w:rPr>
        <w:t xml:space="preserve"> </w:t>
      </w:r>
      <w:r w:rsidRPr="00F60C02">
        <w:rPr>
          <w:rFonts w:eastAsia="Calibri"/>
          <w:sz w:val="20"/>
          <w:szCs w:val="18"/>
        </w:rPr>
        <w:t>BB</w:t>
      </w:r>
      <w:r w:rsidR="00871DE6" w:rsidRPr="00F60C02">
        <w:rPr>
          <w:rFonts w:eastAsia="Calibri"/>
          <w:sz w:val="20"/>
          <w:szCs w:val="18"/>
        </w:rPr>
        <w:t>,</w:t>
      </w:r>
      <w:r w:rsidR="00885E1C" w:rsidRPr="00F60C02">
        <w:rPr>
          <w:rFonts w:eastAsia="Calibri"/>
          <w:sz w:val="20"/>
          <w:szCs w:val="18"/>
        </w:rPr>
        <w:t xml:space="preserve"> </w:t>
      </w:r>
      <w:proofErr w:type="spellStart"/>
      <w:r w:rsidRPr="00F60C02">
        <w:rPr>
          <w:rFonts w:eastAsia="Calibri"/>
          <w:sz w:val="20"/>
          <w:szCs w:val="18"/>
        </w:rPr>
        <w:t>Usman</w:t>
      </w:r>
      <w:proofErr w:type="spellEnd"/>
      <w:r w:rsidR="00885E1C" w:rsidRPr="00F60C02">
        <w:rPr>
          <w:rFonts w:eastAsia="Calibri"/>
          <w:sz w:val="20"/>
          <w:szCs w:val="18"/>
        </w:rPr>
        <w:t xml:space="preserve"> </w:t>
      </w:r>
      <w:r w:rsidR="00871DE6" w:rsidRPr="00F60C02">
        <w:rPr>
          <w:rFonts w:eastAsia="Calibri"/>
          <w:sz w:val="20"/>
          <w:szCs w:val="18"/>
        </w:rPr>
        <w:t>A</w:t>
      </w:r>
      <w:r w:rsidRPr="00F60C02">
        <w:rPr>
          <w:rFonts w:eastAsia="Calibri"/>
          <w:sz w:val="20"/>
          <w:szCs w:val="18"/>
        </w:rPr>
        <w:t>.</w:t>
      </w:r>
      <w:r w:rsidR="00885E1C" w:rsidRPr="00F60C02">
        <w:rPr>
          <w:rFonts w:eastAsia="Calibri"/>
          <w:sz w:val="20"/>
          <w:szCs w:val="18"/>
        </w:rPr>
        <w:t xml:space="preserve"> </w:t>
      </w:r>
      <w:r w:rsidR="00871DE6" w:rsidRPr="00F60C02">
        <w:rPr>
          <w:rFonts w:eastAsia="Calibri"/>
          <w:sz w:val="20"/>
          <w:szCs w:val="18"/>
        </w:rPr>
        <w:t>Variation</w:t>
      </w:r>
      <w:r w:rsidR="00885E1C" w:rsidRPr="00F60C02">
        <w:rPr>
          <w:rFonts w:eastAsia="Calibri"/>
          <w:sz w:val="20"/>
          <w:szCs w:val="18"/>
        </w:rPr>
        <w:t xml:space="preserve"> </w:t>
      </w:r>
      <w:r w:rsidR="00871DE6" w:rsidRPr="00F60C02">
        <w:rPr>
          <w:rFonts w:eastAsia="Calibri"/>
          <w:sz w:val="20"/>
          <w:szCs w:val="18"/>
        </w:rPr>
        <w:t>Characteristics</w:t>
      </w:r>
      <w:r w:rsidR="00885E1C" w:rsidRPr="00F60C02">
        <w:rPr>
          <w:rFonts w:eastAsia="Calibri"/>
          <w:sz w:val="20"/>
          <w:szCs w:val="18"/>
        </w:rPr>
        <w:t xml:space="preserve"> </w:t>
      </w:r>
      <w:r w:rsidR="00871DE6" w:rsidRPr="00F60C02">
        <w:rPr>
          <w:rFonts w:eastAsia="Calibri"/>
          <w:sz w:val="20"/>
          <w:szCs w:val="18"/>
        </w:rPr>
        <w:t>of</w:t>
      </w:r>
      <w:r w:rsidR="00885E1C" w:rsidRPr="00F60C02">
        <w:rPr>
          <w:rFonts w:eastAsia="Calibri"/>
          <w:sz w:val="20"/>
          <w:szCs w:val="18"/>
        </w:rPr>
        <w:t xml:space="preserve"> </w:t>
      </w:r>
      <w:proofErr w:type="spellStart"/>
      <w:r w:rsidR="00871DE6" w:rsidRPr="00F60C02">
        <w:rPr>
          <w:rFonts w:eastAsia="Calibri"/>
          <w:sz w:val="20"/>
          <w:szCs w:val="18"/>
        </w:rPr>
        <w:t>Photosynthetically</w:t>
      </w:r>
      <w:proofErr w:type="spellEnd"/>
      <w:r w:rsidR="00885E1C" w:rsidRPr="00F60C02">
        <w:rPr>
          <w:rFonts w:eastAsia="Calibri"/>
          <w:sz w:val="20"/>
          <w:szCs w:val="18"/>
        </w:rPr>
        <w:t xml:space="preserve"> </w:t>
      </w:r>
      <w:r w:rsidR="00871DE6" w:rsidRPr="00F60C02">
        <w:rPr>
          <w:rFonts w:eastAsia="Calibri"/>
          <w:sz w:val="20"/>
          <w:szCs w:val="18"/>
        </w:rPr>
        <w:t>Active</w:t>
      </w:r>
      <w:r w:rsidR="00885E1C" w:rsidRPr="00F60C02">
        <w:rPr>
          <w:rFonts w:eastAsia="Calibri"/>
          <w:sz w:val="20"/>
          <w:szCs w:val="18"/>
        </w:rPr>
        <w:t xml:space="preserve"> </w:t>
      </w:r>
      <w:r w:rsidR="00871DE6" w:rsidRPr="00F60C02">
        <w:rPr>
          <w:rFonts w:eastAsia="Calibri"/>
          <w:sz w:val="20"/>
          <w:szCs w:val="18"/>
        </w:rPr>
        <w:t>Radiation</w:t>
      </w:r>
      <w:r w:rsidR="00885E1C" w:rsidRPr="00F60C02">
        <w:rPr>
          <w:rFonts w:eastAsia="Calibri"/>
          <w:sz w:val="20"/>
          <w:szCs w:val="18"/>
        </w:rPr>
        <w:t xml:space="preserve"> </w:t>
      </w:r>
      <w:r w:rsidR="00871DE6" w:rsidRPr="00F60C02">
        <w:rPr>
          <w:rFonts w:eastAsia="Calibri"/>
          <w:sz w:val="20"/>
          <w:szCs w:val="18"/>
        </w:rPr>
        <w:t>(PAR)</w:t>
      </w:r>
      <w:r w:rsidR="00885E1C" w:rsidRPr="00F60C02">
        <w:rPr>
          <w:rFonts w:eastAsia="Calibri"/>
          <w:sz w:val="20"/>
          <w:szCs w:val="18"/>
        </w:rPr>
        <w:t xml:space="preserve"> </w:t>
      </w:r>
      <w:r w:rsidR="00871DE6" w:rsidRPr="00F60C02">
        <w:rPr>
          <w:rFonts w:eastAsia="Calibri"/>
          <w:sz w:val="20"/>
          <w:szCs w:val="18"/>
        </w:rPr>
        <w:t>Over</w:t>
      </w:r>
      <w:r w:rsidR="00885E1C" w:rsidRPr="00F60C02">
        <w:rPr>
          <w:rFonts w:eastAsia="Calibri"/>
          <w:sz w:val="20"/>
          <w:szCs w:val="18"/>
        </w:rPr>
        <w:t xml:space="preserve"> </w:t>
      </w:r>
      <w:r w:rsidR="00871DE6" w:rsidRPr="00F60C02">
        <w:rPr>
          <w:rFonts w:eastAsia="Calibri"/>
          <w:sz w:val="20"/>
          <w:szCs w:val="18"/>
        </w:rPr>
        <w:t>Ilorin</w:t>
      </w:r>
      <w:r w:rsidR="00885E1C" w:rsidRPr="00F60C02">
        <w:rPr>
          <w:rFonts w:eastAsia="Calibri"/>
          <w:sz w:val="20"/>
          <w:szCs w:val="18"/>
        </w:rPr>
        <w:t xml:space="preserve"> </w:t>
      </w:r>
      <w:r w:rsidR="00871DE6" w:rsidRPr="00F60C02">
        <w:rPr>
          <w:rFonts w:eastAsia="Calibri"/>
          <w:sz w:val="20"/>
          <w:szCs w:val="18"/>
        </w:rPr>
        <w:t>in</w:t>
      </w:r>
      <w:r w:rsidR="00885E1C" w:rsidRPr="00F60C02">
        <w:rPr>
          <w:rFonts w:eastAsia="Calibri"/>
          <w:sz w:val="20"/>
          <w:szCs w:val="18"/>
        </w:rPr>
        <w:t xml:space="preserve"> </w:t>
      </w:r>
      <w:r w:rsidR="00871DE6" w:rsidRPr="00F60C02">
        <w:rPr>
          <w:rFonts w:eastAsia="Calibri"/>
          <w:sz w:val="20"/>
          <w:szCs w:val="18"/>
        </w:rPr>
        <w:t>the</w:t>
      </w:r>
      <w:r w:rsidR="00885E1C" w:rsidRPr="00F60C02">
        <w:rPr>
          <w:rFonts w:eastAsia="Calibri"/>
          <w:sz w:val="20"/>
          <w:szCs w:val="18"/>
        </w:rPr>
        <w:t xml:space="preserve"> </w:t>
      </w:r>
      <w:r w:rsidR="00871DE6" w:rsidRPr="00F60C02">
        <w:rPr>
          <w:rFonts w:eastAsia="Calibri"/>
          <w:sz w:val="20"/>
          <w:szCs w:val="18"/>
        </w:rPr>
        <w:t>Tropics,</w:t>
      </w:r>
      <w:r w:rsidR="00885E1C" w:rsidRPr="00F60C02">
        <w:rPr>
          <w:rFonts w:eastAsia="Calibri"/>
          <w:sz w:val="20"/>
          <w:szCs w:val="18"/>
        </w:rPr>
        <w:t xml:space="preserve"> </w:t>
      </w:r>
      <w:r w:rsidR="00871DE6" w:rsidRPr="00F60C02">
        <w:rPr>
          <w:rFonts w:eastAsia="Calibri"/>
          <w:sz w:val="20"/>
          <w:szCs w:val="18"/>
        </w:rPr>
        <w:t>Physic.</w:t>
      </w:r>
      <w:r w:rsidR="00885E1C" w:rsidRPr="00F60C02">
        <w:rPr>
          <w:rFonts w:eastAsia="Calibri"/>
          <w:sz w:val="20"/>
          <w:szCs w:val="18"/>
        </w:rPr>
        <w:t xml:space="preserve"> </w:t>
      </w:r>
      <w:r w:rsidR="00871DE6" w:rsidRPr="00F60C02">
        <w:rPr>
          <w:rFonts w:eastAsia="Calibri"/>
          <w:sz w:val="20"/>
          <w:szCs w:val="18"/>
        </w:rPr>
        <w:t>and</w:t>
      </w:r>
      <w:r w:rsidR="00885E1C" w:rsidRPr="00F60C02">
        <w:rPr>
          <w:rFonts w:eastAsia="Calibri"/>
          <w:sz w:val="20"/>
          <w:szCs w:val="18"/>
        </w:rPr>
        <w:t xml:space="preserve"> </w:t>
      </w:r>
      <w:proofErr w:type="spellStart"/>
      <w:r w:rsidR="00871DE6" w:rsidRPr="00F60C02">
        <w:rPr>
          <w:rFonts w:eastAsia="Calibri"/>
          <w:sz w:val="20"/>
          <w:szCs w:val="18"/>
        </w:rPr>
        <w:t>Spac</w:t>
      </w:r>
      <w:proofErr w:type="spellEnd"/>
      <w:r w:rsidR="00871DE6" w:rsidRPr="00F60C02">
        <w:rPr>
          <w:rFonts w:eastAsia="Calibri"/>
          <w:sz w:val="20"/>
          <w:szCs w:val="18"/>
        </w:rPr>
        <w:t>.</w:t>
      </w:r>
      <w:r w:rsidR="00885E1C" w:rsidRPr="00F60C02">
        <w:rPr>
          <w:rFonts w:eastAsia="Calibri"/>
          <w:sz w:val="20"/>
          <w:szCs w:val="18"/>
        </w:rPr>
        <w:t xml:space="preserve"> </w:t>
      </w:r>
      <w:proofErr w:type="spellStart"/>
      <w:r w:rsidR="00871DE6" w:rsidRPr="00F60C02">
        <w:rPr>
          <w:rFonts w:eastAsia="Calibri"/>
          <w:sz w:val="20"/>
          <w:szCs w:val="18"/>
        </w:rPr>
        <w:t>Scien</w:t>
      </w:r>
      <w:proofErr w:type="spellEnd"/>
      <w:r w:rsidR="00871DE6" w:rsidRPr="00F60C02">
        <w:rPr>
          <w:rFonts w:eastAsia="Calibri"/>
          <w:sz w:val="20"/>
          <w:szCs w:val="18"/>
        </w:rPr>
        <w:t>.</w:t>
      </w:r>
      <w:r w:rsidR="00885E1C" w:rsidRPr="00F60C02">
        <w:rPr>
          <w:rFonts w:eastAsia="Calibri"/>
          <w:sz w:val="20"/>
          <w:szCs w:val="18"/>
        </w:rPr>
        <w:t xml:space="preserve"> </w:t>
      </w:r>
      <w:r w:rsidRPr="00F60C02">
        <w:rPr>
          <w:rFonts w:eastAsia="Calibri"/>
          <w:sz w:val="20"/>
          <w:szCs w:val="18"/>
        </w:rPr>
        <w:t>2012;</w:t>
      </w:r>
      <w:r w:rsidR="00885E1C" w:rsidRPr="00F60C02">
        <w:rPr>
          <w:rFonts w:eastAsia="Calibri"/>
          <w:sz w:val="20"/>
          <w:szCs w:val="18"/>
        </w:rPr>
        <w:t xml:space="preserve"> </w:t>
      </w:r>
      <w:r w:rsidRPr="00F60C02">
        <w:rPr>
          <w:rFonts w:eastAsia="Calibri"/>
          <w:sz w:val="20"/>
          <w:szCs w:val="18"/>
        </w:rPr>
        <w:t>12:</w:t>
      </w:r>
      <w:r w:rsidR="00885E1C" w:rsidRPr="00F60C02">
        <w:rPr>
          <w:rFonts w:eastAsia="Calibri"/>
          <w:sz w:val="20"/>
          <w:szCs w:val="18"/>
        </w:rPr>
        <w:t xml:space="preserve"> </w:t>
      </w:r>
      <w:r w:rsidR="00871DE6" w:rsidRPr="00F60C02">
        <w:rPr>
          <w:rFonts w:eastAsia="Calibri"/>
          <w:sz w:val="20"/>
          <w:szCs w:val="18"/>
        </w:rPr>
        <w:t>2249-225</w:t>
      </w:r>
      <w:r w:rsidR="001D3090" w:rsidRPr="00F60C02">
        <w:rPr>
          <w:rFonts w:eastAsia="Calibri"/>
          <w:sz w:val="20"/>
          <w:szCs w:val="18"/>
        </w:rPr>
        <w:t>4.</w:t>
      </w:r>
    </w:p>
    <w:p w:rsidR="001D3090" w:rsidRPr="00F60C02" w:rsidRDefault="000F642A" w:rsidP="00F60C02">
      <w:pPr>
        <w:numPr>
          <w:ilvl w:val="0"/>
          <w:numId w:val="12"/>
        </w:numPr>
        <w:suppressAutoHyphens w:val="0"/>
        <w:autoSpaceDE w:val="0"/>
        <w:autoSpaceDN w:val="0"/>
        <w:adjustRightInd w:val="0"/>
        <w:snapToGrid w:val="0"/>
        <w:ind w:left="425" w:hanging="425"/>
        <w:jc w:val="both"/>
        <w:rPr>
          <w:sz w:val="20"/>
          <w:szCs w:val="18"/>
        </w:rPr>
      </w:pPr>
      <w:proofErr w:type="spellStart"/>
      <w:r w:rsidRPr="00F60C02">
        <w:rPr>
          <w:sz w:val="20"/>
          <w:szCs w:val="18"/>
        </w:rPr>
        <w:t>Ituen</w:t>
      </w:r>
      <w:proofErr w:type="spellEnd"/>
      <w:r w:rsidR="00885E1C" w:rsidRPr="00F60C02">
        <w:rPr>
          <w:sz w:val="20"/>
          <w:szCs w:val="18"/>
        </w:rPr>
        <w:t xml:space="preserve"> </w:t>
      </w:r>
      <w:r w:rsidRPr="00F60C02">
        <w:rPr>
          <w:sz w:val="20"/>
          <w:szCs w:val="18"/>
        </w:rPr>
        <w:t>EE,</w:t>
      </w:r>
      <w:r w:rsidR="00885E1C" w:rsidRPr="00F60C02">
        <w:rPr>
          <w:sz w:val="20"/>
          <w:szCs w:val="18"/>
        </w:rPr>
        <w:t xml:space="preserve"> </w:t>
      </w:r>
      <w:proofErr w:type="spellStart"/>
      <w:r w:rsidRPr="00F60C02">
        <w:rPr>
          <w:sz w:val="20"/>
          <w:szCs w:val="18"/>
        </w:rPr>
        <w:t>Esen</w:t>
      </w:r>
      <w:proofErr w:type="spellEnd"/>
      <w:r w:rsidR="00885E1C" w:rsidRPr="00F60C02">
        <w:rPr>
          <w:sz w:val="20"/>
          <w:szCs w:val="18"/>
        </w:rPr>
        <w:t xml:space="preserve"> </w:t>
      </w:r>
      <w:r w:rsidRPr="00F60C02">
        <w:rPr>
          <w:sz w:val="20"/>
          <w:szCs w:val="18"/>
        </w:rPr>
        <w:t>NU,</w:t>
      </w:r>
      <w:r w:rsidR="00885E1C" w:rsidRPr="00F60C02">
        <w:rPr>
          <w:sz w:val="20"/>
          <w:szCs w:val="18"/>
        </w:rPr>
        <w:t xml:space="preserve"> </w:t>
      </w:r>
      <w:proofErr w:type="spellStart"/>
      <w:r w:rsidRPr="00F60C02">
        <w:rPr>
          <w:sz w:val="20"/>
          <w:szCs w:val="18"/>
        </w:rPr>
        <w:t>Nwokolo</w:t>
      </w:r>
      <w:proofErr w:type="spellEnd"/>
      <w:r w:rsidR="00885E1C" w:rsidRPr="00F60C02">
        <w:rPr>
          <w:sz w:val="20"/>
          <w:szCs w:val="18"/>
        </w:rPr>
        <w:t xml:space="preserve"> </w:t>
      </w:r>
      <w:r w:rsidRPr="00F60C02">
        <w:rPr>
          <w:sz w:val="20"/>
          <w:szCs w:val="18"/>
        </w:rPr>
        <w:t>SC,</w:t>
      </w:r>
      <w:r w:rsidR="00885E1C" w:rsidRPr="00F60C02">
        <w:rPr>
          <w:sz w:val="20"/>
          <w:szCs w:val="18"/>
        </w:rPr>
        <w:t xml:space="preserve"> </w:t>
      </w:r>
      <w:proofErr w:type="spellStart"/>
      <w:r w:rsidRPr="00F60C02">
        <w:rPr>
          <w:sz w:val="20"/>
          <w:szCs w:val="18"/>
        </w:rPr>
        <w:t>Udo</w:t>
      </w:r>
      <w:proofErr w:type="spellEnd"/>
      <w:r w:rsidR="00885E1C" w:rsidRPr="00F60C02">
        <w:rPr>
          <w:sz w:val="20"/>
          <w:szCs w:val="18"/>
        </w:rPr>
        <w:t xml:space="preserve"> </w:t>
      </w:r>
      <w:r w:rsidRPr="00F60C02">
        <w:rPr>
          <w:sz w:val="20"/>
          <w:szCs w:val="18"/>
        </w:rPr>
        <w:t>EG</w:t>
      </w:r>
      <w:r w:rsidR="00871DE6" w:rsidRPr="00F60C02">
        <w:rPr>
          <w:sz w:val="20"/>
          <w:szCs w:val="18"/>
        </w:rPr>
        <w:t>.</w:t>
      </w:r>
      <w:r w:rsidR="00885E1C" w:rsidRPr="00F60C02">
        <w:rPr>
          <w:sz w:val="20"/>
          <w:szCs w:val="18"/>
        </w:rPr>
        <w:t xml:space="preserve"> </w:t>
      </w:r>
      <w:r w:rsidR="00871DE6" w:rsidRPr="00F60C02">
        <w:rPr>
          <w:sz w:val="20"/>
          <w:szCs w:val="18"/>
        </w:rPr>
        <w:t>Prediction</w:t>
      </w:r>
      <w:r w:rsidR="00885E1C" w:rsidRPr="00F60C02">
        <w:rPr>
          <w:sz w:val="20"/>
          <w:szCs w:val="18"/>
        </w:rPr>
        <w:t xml:space="preserve"> </w:t>
      </w:r>
      <w:r w:rsidR="00871DE6" w:rsidRPr="00F60C02">
        <w:rPr>
          <w:sz w:val="20"/>
          <w:szCs w:val="18"/>
        </w:rPr>
        <w:t>of</w:t>
      </w:r>
      <w:r w:rsidR="00885E1C" w:rsidRPr="00F60C02">
        <w:rPr>
          <w:sz w:val="20"/>
          <w:szCs w:val="18"/>
        </w:rPr>
        <w:t xml:space="preserve"> </w:t>
      </w:r>
      <w:r w:rsidR="00871DE6" w:rsidRPr="00F60C02">
        <w:rPr>
          <w:sz w:val="20"/>
          <w:szCs w:val="18"/>
        </w:rPr>
        <w:t>global</w:t>
      </w:r>
      <w:r w:rsidR="00885E1C" w:rsidRPr="00F60C02">
        <w:rPr>
          <w:sz w:val="20"/>
          <w:szCs w:val="18"/>
        </w:rPr>
        <w:t xml:space="preserve"> </w:t>
      </w:r>
      <w:r w:rsidR="00871DE6" w:rsidRPr="00F60C02">
        <w:rPr>
          <w:sz w:val="20"/>
          <w:szCs w:val="18"/>
        </w:rPr>
        <w:t>solar</w:t>
      </w:r>
      <w:r w:rsidR="00885E1C" w:rsidRPr="00F60C02">
        <w:rPr>
          <w:sz w:val="20"/>
          <w:szCs w:val="18"/>
        </w:rPr>
        <w:t xml:space="preserve"> </w:t>
      </w:r>
      <w:r w:rsidR="00871DE6" w:rsidRPr="00F60C02">
        <w:rPr>
          <w:sz w:val="20"/>
          <w:szCs w:val="18"/>
        </w:rPr>
        <w:t>radiation</w:t>
      </w:r>
      <w:r w:rsidR="00885E1C" w:rsidRPr="00F60C02">
        <w:rPr>
          <w:sz w:val="20"/>
          <w:szCs w:val="18"/>
        </w:rPr>
        <w:t xml:space="preserve"> </w:t>
      </w:r>
      <w:r w:rsidR="00871DE6" w:rsidRPr="00F60C02">
        <w:rPr>
          <w:sz w:val="20"/>
          <w:szCs w:val="18"/>
        </w:rPr>
        <w:t>using</w:t>
      </w:r>
      <w:r w:rsidR="00885E1C" w:rsidRPr="00F60C02">
        <w:rPr>
          <w:sz w:val="20"/>
          <w:szCs w:val="18"/>
        </w:rPr>
        <w:t xml:space="preserve"> </w:t>
      </w:r>
      <w:r w:rsidR="00871DE6" w:rsidRPr="00F60C02">
        <w:rPr>
          <w:sz w:val="20"/>
          <w:szCs w:val="18"/>
        </w:rPr>
        <w:t>relative</w:t>
      </w:r>
      <w:r w:rsidR="00885E1C" w:rsidRPr="00F60C02">
        <w:rPr>
          <w:sz w:val="20"/>
          <w:szCs w:val="18"/>
        </w:rPr>
        <w:t xml:space="preserve"> </w:t>
      </w:r>
      <w:r w:rsidR="00871DE6" w:rsidRPr="00F60C02">
        <w:rPr>
          <w:sz w:val="20"/>
          <w:szCs w:val="18"/>
        </w:rPr>
        <w:t>humidity,</w:t>
      </w:r>
      <w:r w:rsidR="00885E1C" w:rsidRPr="00F60C02">
        <w:rPr>
          <w:sz w:val="20"/>
          <w:szCs w:val="18"/>
        </w:rPr>
        <w:t xml:space="preserve"> </w:t>
      </w:r>
      <w:r w:rsidR="00871DE6" w:rsidRPr="00F60C02">
        <w:rPr>
          <w:sz w:val="20"/>
          <w:szCs w:val="18"/>
        </w:rPr>
        <w:t>maximum</w:t>
      </w:r>
      <w:r w:rsidR="00885E1C" w:rsidRPr="00F60C02">
        <w:rPr>
          <w:sz w:val="20"/>
          <w:szCs w:val="18"/>
        </w:rPr>
        <w:t xml:space="preserve"> </w:t>
      </w:r>
      <w:r w:rsidR="00871DE6" w:rsidRPr="00F60C02">
        <w:rPr>
          <w:sz w:val="20"/>
          <w:szCs w:val="18"/>
        </w:rPr>
        <w:t>temperature</w:t>
      </w:r>
      <w:r w:rsidR="00885E1C" w:rsidRPr="00F60C02">
        <w:rPr>
          <w:sz w:val="20"/>
          <w:szCs w:val="18"/>
        </w:rPr>
        <w:t xml:space="preserve"> </w:t>
      </w:r>
      <w:r w:rsidR="00871DE6" w:rsidRPr="00F60C02">
        <w:rPr>
          <w:sz w:val="20"/>
          <w:szCs w:val="18"/>
        </w:rPr>
        <w:t>and</w:t>
      </w:r>
      <w:r w:rsidR="00885E1C" w:rsidRPr="00F60C02">
        <w:rPr>
          <w:sz w:val="20"/>
          <w:szCs w:val="18"/>
        </w:rPr>
        <w:t xml:space="preserve"> </w:t>
      </w:r>
      <w:r w:rsidR="00871DE6" w:rsidRPr="00F60C02">
        <w:rPr>
          <w:sz w:val="20"/>
          <w:szCs w:val="18"/>
        </w:rPr>
        <w:t>sunshine</w:t>
      </w:r>
      <w:r w:rsidR="00885E1C" w:rsidRPr="00F60C02">
        <w:rPr>
          <w:sz w:val="20"/>
          <w:szCs w:val="18"/>
        </w:rPr>
        <w:t xml:space="preserve"> </w:t>
      </w:r>
      <w:r w:rsidR="00871DE6" w:rsidRPr="00F60C02">
        <w:rPr>
          <w:sz w:val="20"/>
          <w:szCs w:val="18"/>
        </w:rPr>
        <w:t>hours</w:t>
      </w:r>
      <w:r w:rsidR="00885E1C" w:rsidRPr="00F60C02">
        <w:rPr>
          <w:sz w:val="20"/>
          <w:szCs w:val="18"/>
        </w:rPr>
        <w:t xml:space="preserve"> </w:t>
      </w:r>
      <w:r w:rsidR="00871DE6" w:rsidRPr="00F60C02">
        <w:rPr>
          <w:sz w:val="20"/>
          <w:szCs w:val="18"/>
        </w:rPr>
        <w:t>in</w:t>
      </w:r>
      <w:r w:rsidR="00885E1C" w:rsidRPr="00F60C02">
        <w:rPr>
          <w:sz w:val="20"/>
          <w:szCs w:val="18"/>
        </w:rPr>
        <w:t xml:space="preserve"> </w:t>
      </w:r>
      <w:proofErr w:type="spellStart"/>
      <w:r w:rsidR="00871DE6" w:rsidRPr="00F60C02">
        <w:rPr>
          <w:sz w:val="20"/>
          <w:szCs w:val="18"/>
        </w:rPr>
        <w:t>Uyo</w:t>
      </w:r>
      <w:proofErr w:type="spellEnd"/>
      <w:r w:rsidR="00871DE6" w:rsidRPr="00F60C02">
        <w:rPr>
          <w:sz w:val="20"/>
          <w:szCs w:val="18"/>
        </w:rPr>
        <w:t>,</w:t>
      </w:r>
      <w:r w:rsidR="00885E1C" w:rsidRPr="00F60C02">
        <w:rPr>
          <w:sz w:val="20"/>
          <w:szCs w:val="18"/>
        </w:rPr>
        <w:t xml:space="preserve"> </w:t>
      </w:r>
      <w:r w:rsidR="00871DE6" w:rsidRPr="00F60C02">
        <w:rPr>
          <w:sz w:val="20"/>
          <w:szCs w:val="18"/>
        </w:rPr>
        <w:t>in</w:t>
      </w:r>
      <w:r w:rsidR="00885E1C" w:rsidRPr="00F60C02">
        <w:rPr>
          <w:sz w:val="20"/>
          <w:szCs w:val="18"/>
        </w:rPr>
        <w:t xml:space="preserve"> </w:t>
      </w:r>
      <w:r w:rsidR="00871DE6" w:rsidRPr="00F60C02">
        <w:rPr>
          <w:sz w:val="20"/>
          <w:szCs w:val="18"/>
        </w:rPr>
        <w:t>the</w:t>
      </w:r>
      <w:r w:rsidR="00885E1C" w:rsidRPr="00F60C02">
        <w:rPr>
          <w:sz w:val="20"/>
          <w:szCs w:val="18"/>
        </w:rPr>
        <w:t xml:space="preserve"> </w:t>
      </w:r>
      <w:r w:rsidR="00871DE6" w:rsidRPr="00F60C02">
        <w:rPr>
          <w:sz w:val="20"/>
          <w:szCs w:val="18"/>
        </w:rPr>
        <w:t>Niger</w:t>
      </w:r>
      <w:r w:rsidR="00885E1C" w:rsidRPr="00F60C02">
        <w:rPr>
          <w:sz w:val="20"/>
          <w:szCs w:val="18"/>
        </w:rPr>
        <w:t xml:space="preserve"> </w:t>
      </w:r>
      <w:r w:rsidR="00871DE6" w:rsidRPr="00F60C02">
        <w:rPr>
          <w:sz w:val="20"/>
          <w:szCs w:val="18"/>
        </w:rPr>
        <w:t>Delta</w:t>
      </w:r>
      <w:r w:rsidR="00885E1C" w:rsidRPr="00F60C02">
        <w:rPr>
          <w:sz w:val="20"/>
          <w:szCs w:val="18"/>
        </w:rPr>
        <w:t xml:space="preserve"> </w:t>
      </w:r>
      <w:r w:rsidR="00871DE6" w:rsidRPr="00F60C02">
        <w:rPr>
          <w:sz w:val="20"/>
          <w:szCs w:val="18"/>
        </w:rPr>
        <w:t>Region,</w:t>
      </w:r>
      <w:r w:rsidR="00885E1C" w:rsidRPr="00F60C02">
        <w:rPr>
          <w:sz w:val="20"/>
          <w:szCs w:val="18"/>
        </w:rPr>
        <w:t xml:space="preserve"> </w:t>
      </w:r>
      <w:r w:rsidR="00871DE6" w:rsidRPr="00F60C02">
        <w:rPr>
          <w:sz w:val="20"/>
          <w:szCs w:val="18"/>
        </w:rPr>
        <w:t>Nigeria.</w:t>
      </w:r>
      <w:r w:rsidR="00885E1C" w:rsidRPr="00F60C02">
        <w:rPr>
          <w:sz w:val="20"/>
          <w:szCs w:val="18"/>
        </w:rPr>
        <w:t xml:space="preserve"> </w:t>
      </w:r>
      <w:r w:rsidR="00871DE6" w:rsidRPr="00F60C02">
        <w:rPr>
          <w:sz w:val="20"/>
          <w:szCs w:val="18"/>
        </w:rPr>
        <w:t>Advances</w:t>
      </w:r>
      <w:r w:rsidR="00885E1C" w:rsidRPr="00F60C02">
        <w:rPr>
          <w:sz w:val="20"/>
          <w:szCs w:val="18"/>
        </w:rPr>
        <w:t xml:space="preserve"> </w:t>
      </w:r>
      <w:r w:rsidR="00871DE6" w:rsidRPr="00F60C02">
        <w:rPr>
          <w:sz w:val="20"/>
          <w:szCs w:val="18"/>
        </w:rPr>
        <w:t>in</w:t>
      </w:r>
      <w:r w:rsidR="00885E1C" w:rsidRPr="00F60C02">
        <w:rPr>
          <w:sz w:val="20"/>
          <w:szCs w:val="18"/>
        </w:rPr>
        <w:t xml:space="preserve"> </w:t>
      </w:r>
      <w:r w:rsidR="00871DE6" w:rsidRPr="00F60C02">
        <w:rPr>
          <w:sz w:val="20"/>
          <w:szCs w:val="18"/>
        </w:rPr>
        <w:t>Applied</w:t>
      </w:r>
      <w:r w:rsidR="00885E1C" w:rsidRPr="00F60C02">
        <w:rPr>
          <w:sz w:val="20"/>
          <w:szCs w:val="18"/>
        </w:rPr>
        <w:t xml:space="preserve"> </w:t>
      </w:r>
      <w:r w:rsidR="00871DE6" w:rsidRPr="00F60C02">
        <w:rPr>
          <w:sz w:val="20"/>
          <w:szCs w:val="18"/>
        </w:rPr>
        <w:t>Science</w:t>
      </w:r>
      <w:r w:rsidR="00885E1C" w:rsidRPr="00F60C02">
        <w:rPr>
          <w:sz w:val="20"/>
          <w:szCs w:val="18"/>
        </w:rPr>
        <w:t xml:space="preserve"> </w:t>
      </w:r>
      <w:r w:rsidR="00871DE6" w:rsidRPr="00F60C02">
        <w:rPr>
          <w:sz w:val="20"/>
          <w:szCs w:val="18"/>
        </w:rPr>
        <w:t>Research,</w:t>
      </w:r>
      <w:r w:rsidR="00885E1C" w:rsidRPr="00F60C02">
        <w:rPr>
          <w:sz w:val="20"/>
          <w:szCs w:val="18"/>
        </w:rPr>
        <w:t xml:space="preserve"> </w:t>
      </w:r>
      <w:r w:rsidRPr="00F60C02">
        <w:rPr>
          <w:sz w:val="20"/>
          <w:szCs w:val="18"/>
        </w:rPr>
        <w:t>2012;</w:t>
      </w:r>
      <w:r w:rsidR="00885E1C" w:rsidRPr="00F60C02">
        <w:rPr>
          <w:sz w:val="20"/>
          <w:szCs w:val="18"/>
        </w:rPr>
        <w:t xml:space="preserve"> </w:t>
      </w:r>
      <w:r w:rsidRPr="00F60C02">
        <w:rPr>
          <w:sz w:val="20"/>
          <w:szCs w:val="18"/>
        </w:rPr>
        <w:t>4:</w:t>
      </w:r>
      <w:r w:rsidR="00885E1C" w:rsidRPr="00F60C02">
        <w:rPr>
          <w:sz w:val="20"/>
          <w:szCs w:val="18"/>
        </w:rPr>
        <w:t xml:space="preserve"> </w:t>
      </w:r>
      <w:r w:rsidR="00871DE6" w:rsidRPr="00F60C02">
        <w:rPr>
          <w:sz w:val="20"/>
          <w:szCs w:val="18"/>
        </w:rPr>
        <w:t>1923-193</w:t>
      </w:r>
      <w:r w:rsidR="001D3090" w:rsidRPr="00F60C02">
        <w:rPr>
          <w:sz w:val="20"/>
          <w:szCs w:val="18"/>
        </w:rPr>
        <w:t>7.</w:t>
      </w:r>
    </w:p>
    <w:p w:rsidR="000F642A"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rFonts w:eastAsia="Calibri"/>
          <w:sz w:val="20"/>
          <w:szCs w:val="18"/>
        </w:rPr>
        <w:t>Li</w:t>
      </w:r>
      <w:r w:rsidR="00885E1C" w:rsidRPr="00F60C02">
        <w:rPr>
          <w:rFonts w:eastAsia="Calibri"/>
          <w:sz w:val="20"/>
          <w:szCs w:val="18"/>
        </w:rPr>
        <w:t xml:space="preserve"> </w:t>
      </w:r>
      <w:r w:rsidRPr="00F60C02">
        <w:rPr>
          <w:rFonts w:eastAsia="Calibri"/>
          <w:sz w:val="20"/>
          <w:szCs w:val="18"/>
        </w:rPr>
        <w:t>R,</w:t>
      </w:r>
      <w:r w:rsidR="00885E1C" w:rsidRPr="00F60C02">
        <w:rPr>
          <w:rFonts w:eastAsia="Calibri"/>
          <w:sz w:val="20"/>
          <w:szCs w:val="18"/>
        </w:rPr>
        <w:t xml:space="preserve"> </w:t>
      </w:r>
      <w:r w:rsidRPr="00F60C02">
        <w:rPr>
          <w:rFonts w:eastAsia="Calibri"/>
          <w:sz w:val="20"/>
          <w:szCs w:val="18"/>
        </w:rPr>
        <w:t>Zhao</w:t>
      </w:r>
      <w:r w:rsidR="00885E1C" w:rsidRPr="00F60C02">
        <w:rPr>
          <w:rFonts w:eastAsia="Calibri"/>
          <w:sz w:val="20"/>
          <w:szCs w:val="18"/>
        </w:rPr>
        <w:t xml:space="preserve"> </w:t>
      </w:r>
      <w:r w:rsidRPr="00F60C02">
        <w:rPr>
          <w:rFonts w:eastAsia="Calibri"/>
          <w:sz w:val="20"/>
          <w:szCs w:val="18"/>
        </w:rPr>
        <w:t>L,</w:t>
      </w:r>
      <w:r w:rsidR="00885E1C" w:rsidRPr="00F60C02">
        <w:rPr>
          <w:rFonts w:eastAsia="Calibri"/>
          <w:sz w:val="20"/>
          <w:szCs w:val="18"/>
        </w:rPr>
        <w:t xml:space="preserve"> </w:t>
      </w:r>
      <w:r w:rsidRPr="00F60C02">
        <w:rPr>
          <w:rFonts w:eastAsia="Calibri"/>
          <w:sz w:val="20"/>
          <w:szCs w:val="18"/>
        </w:rPr>
        <w:t>Ding</w:t>
      </w:r>
      <w:r w:rsidR="00885E1C" w:rsidRPr="00F60C02">
        <w:rPr>
          <w:rFonts w:eastAsia="Calibri"/>
          <w:sz w:val="20"/>
          <w:szCs w:val="18"/>
        </w:rPr>
        <w:t xml:space="preserve"> </w:t>
      </w:r>
      <w:r w:rsidRPr="00F60C02">
        <w:rPr>
          <w:rFonts w:eastAsia="Calibri"/>
          <w:sz w:val="20"/>
          <w:szCs w:val="18"/>
        </w:rPr>
        <w:t>YJ</w:t>
      </w:r>
      <w:r w:rsidR="00871DE6" w:rsidRPr="00F60C02">
        <w:rPr>
          <w:rFonts w:eastAsia="Calibri"/>
          <w:sz w:val="20"/>
          <w:szCs w:val="18"/>
        </w:rPr>
        <w:t>.</w:t>
      </w:r>
      <w:r w:rsidR="00885E1C" w:rsidRPr="00F60C02">
        <w:rPr>
          <w:rFonts w:eastAsia="Calibri"/>
          <w:sz w:val="20"/>
          <w:szCs w:val="18"/>
        </w:rPr>
        <w:t xml:space="preserve"> </w:t>
      </w:r>
      <w:r w:rsidR="00871DE6" w:rsidRPr="00F60C02">
        <w:rPr>
          <w:rFonts w:eastAsia="Calibri"/>
          <w:sz w:val="20"/>
          <w:szCs w:val="18"/>
        </w:rPr>
        <w:t>Monthly</w:t>
      </w:r>
      <w:r w:rsidR="00885E1C" w:rsidRPr="00F60C02">
        <w:rPr>
          <w:rFonts w:eastAsia="Calibri"/>
          <w:sz w:val="20"/>
          <w:szCs w:val="18"/>
        </w:rPr>
        <w:t xml:space="preserve"> </w:t>
      </w:r>
      <w:r w:rsidR="00871DE6" w:rsidRPr="00F60C02">
        <w:rPr>
          <w:rFonts w:eastAsia="Calibri"/>
          <w:sz w:val="20"/>
          <w:szCs w:val="18"/>
        </w:rPr>
        <w:t>ratios</w:t>
      </w:r>
      <w:r w:rsidR="00885E1C" w:rsidRPr="00F60C02">
        <w:rPr>
          <w:rFonts w:eastAsia="Calibri"/>
          <w:sz w:val="20"/>
          <w:szCs w:val="18"/>
        </w:rPr>
        <w:t xml:space="preserve"> </w:t>
      </w:r>
      <w:r w:rsidR="00871DE6" w:rsidRPr="00F60C02">
        <w:rPr>
          <w:rFonts w:eastAsia="Calibri"/>
          <w:sz w:val="20"/>
          <w:szCs w:val="18"/>
        </w:rPr>
        <w:t>of</w:t>
      </w:r>
      <w:r w:rsidR="00885E1C" w:rsidRPr="00F60C02">
        <w:rPr>
          <w:rFonts w:eastAsia="Calibri"/>
          <w:sz w:val="20"/>
          <w:szCs w:val="18"/>
        </w:rPr>
        <w:t xml:space="preserve"> </w:t>
      </w:r>
      <w:r w:rsidR="00871DE6" w:rsidRPr="00F60C02">
        <w:rPr>
          <w:rFonts w:eastAsia="Calibri"/>
          <w:sz w:val="20"/>
          <w:szCs w:val="18"/>
        </w:rPr>
        <w:t>PAR</w:t>
      </w:r>
      <w:r w:rsidR="00885E1C" w:rsidRPr="00F60C02">
        <w:rPr>
          <w:rFonts w:eastAsia="Calibri"/>
          <w:sz w:val="20"/>
          <w:szCs w:val="18"/>
        </w:rPr>
        <w:t xml:space="preserve"> </w:t>
      </w:r>
      <w:r w:rsidR="00871DE6" w:rsidRPr="00F60C02">
        <w:rPr>
          <w:rFonts w:eastAsia="Calibri"/>
          <w:sz w:val="20"/>
          <w:szCs w:val="18"/>
        </w:rPr>
        <w:t>to</w:t>
      </w:r>
      <w:r w:rsidR="00885E1C" w:rsidRPr="00F60C02">
        <w:rPr>
          <w:rFonts w:eastAsia="Calibri"/>
          <w:sz w:val="20"/>
          <w:szCs w:val="18"/>
        </w:rPr>
        <w:t xml:space="preserve"> </w:t>
      </w:r>
      <w:r w:rsidR="00871DE6" w:rsidRPr="00F60C02">
        <w:rPr>
          <w:rFonts w:eastAsia="Calibri"/>
          <w:sz w:val="20"/>
          <w:szCs w:val="18"/>
        </w:rPr>
        <w:t>global</w:t>
      </w:r>
      <w:r w:rsidR="00885E1C" w:rsidRPr="00F60C02">
        <w:rPr>
          <w:rFonts w:eastAsia="Calibri"/>
          <w:sz w:val="20"/>
          <w:szCs w:val="18"/>
        </w:rPr>
        <w:t xml:space="preserve"> </w:t>
      </w:r>
      <w:r w:rsidR="00871DE6" w:rsidRPr="00F60C02">
        <w:rPr>
          <w:rFonts w:eastAsia="Calibri"/>
          <w:sz w:val="20"/>
          <w:szCs w:val="18"/>
        </w:rPr>
        <w:t>solar</w:t>
      </w:r>
      <w:r w:rsidR="00885E1C" w:rsidRPr="00F60C02">
        <w:rPr>
          <w:rFonts w:eastAsia="Calibri"/>
          <w:sz w:val="20"/>
          <w:szCs w:val="18"/>
        </w:rPr>
        <w:t xml:space="preserve"> </w:t>
      </w:r>
      <w:r w:rsidR="00871DE6" w:rsidRPr="00F60C02">
        <w:rPr>
          <w:rFonts w:eastAsia="Calibri"/>
          <w:sz w:val="20"/>
          <w:szCs w:val="18"/>
        </w:rPr>
        <w:t>radiation</w:t>
      </w:r>
      <w:r w:rsidR="00885E1C" w:rsidRPr="00F60C02">
        <w:rPr>
          <w:rFonts w:eastAsia="Calibri"/>
          <w:sz w:val="20"/>
          <w:szCs w:val="18"/>
        </w:rPr>
        <w:t xml:space="preserve"> </w:t>
      </w:r>
      <w:r w:rsidR="00871DE6" w:rsidRPr="00F60C02">
        <w:rPr>
          <w:rFonts w:eastAsia="Calibri"/>
          <w:sz w:val="20"/>
          <w:szCs w:val="18"/>
        </w:rPr>
        <w:t>measured</w:t>
      </w:r>
      <w:r w:rsidR="00885E1C" w:rsidRPr="00F60C02">
        <w:rPr>
          <w:rFonts w:eastAsia="Calibri"/>
          <w:sz w:val="20"/>
          <w:szCs w:val="18"/>
        </w:rPr>
        <w:t xml:space="preserve"> </w:t>
      </w:r>
      <w:r w:rsidR="00871DE6" w:rsidRPr="00F60C02">
        <w:rPr>
          <w:rFonts w:eastAsia="Calibri"/>
          <w:sz w:val="20"/>
          <w:szCs w:val="18"/>
        </w:rPr>
        <w:t>at</w:t>
      </w:r>
      <w:r w:rsidR="00885E1C" w:rsidRPr="00F60C02">
        <w:rPr>
          <w:rFonts w:eastAsia="Calibri"/>
          <w:sz w:val="20"/>
          <w:szCs w:val="18"/>
        </w:rPr>
        <w:t xml:space="preserve"> </w:t>
      </w:r>
      <w:r w:rsidR="00871DE6" w:rsidRPr="00F60C02">
        <w:rPr>
          <w:rFonts w:eastAsia="Calibri"/>
          <w:sz w:val="20"/>
          <w:szCs w:val="18"/>
        </w:rPr>
        <w:t>northern</w:t>
      </w:r>
      <w:r w:rsidR="00885E1C" w:rsidRPr="00F60C02">
        <w:rPr>
          <w:rFonts w:eastAsia="Calibri"/>
          <w:sz w:val="20"/>
          <w:szCs w:val="18"/>
        </w:rPr>
        <w:t xml:space="preserve"> </w:t>
      </w:r>
      <w:r w:rsidR="00871DE6" w:rsidRPr="00F60C02">
        <w:rPr>
          <w:rFonts w:eastAsia="Calibri"/>
          <w:sz w:val="20"/>
          <w:szCs w:val="18"/>
        </w:rPr>
        <w:t>Tibetan</w:t>
      </w:r>
      <w:r w:rsidR="00885E1C" w:rsidRPr="00F60C02">
        <w:rPr>
          <w:rFonts w:eastAsia="Calibri"/>
          <w:sz w:val="20"/>
          <w:szCs w:val="18"/>
        </w:rPr>
        <w:t xml:space="preserve"> </w:t>
      </w:r>
      <w:r w:rsidR="00871DE6" w:rsidRPr="00F60C02">
        <w:rPr>
          <w:rFonts w:eastAsia="Calibri"/>
          <w:sz w:val="20"/>
          <w:szCs w:val="18"/>
        </w:rPr>
        <w:t>Plateau,</w:t>
      </w:r>
      <w:r w:rsidR="00885E1C" w:rsidRPr="00F60C02">
        <w:rPr>
          <w:rFonts w:eastAsia="Calibri"/>
          <w:sz w:val="20"/>
          <w:szCs w:val="18"/>
        </w:rPr>
        <w:t xml:space="preserve"> </w:t>
      </w:r>
      <w:r w:rsidR="00871DE6" w:rsidRPr="00F60C02">
        <w:rPr>
          <w:rFonts w:eastAsia="Calibri"/>
          <w:sz w:val="20"/>
          <w:szCs w:val="18"/>
        </w:rPr>
        <w:t>China.</w:t>
      </w:r>
      <w:r w:rsidR="00885E1C" w:rsidRPr="00F60C02">
        <w:rPr>
          <w:rFonts w:eastAsia="Calibri"/>
          <w:sz w:val="20"/>
          <w:szCs w:val="18"/>
        </w:rPr>
        <w:t xml:space="preserve"> </w:t>
      </w:r>
      <w:r w:rsidR="00871DE6" w:rsidRPr="00F60C02">
        <w:rPr>
          <w:rFonts w:eastAsia="Calibri"/>
          <w:sz w:val="20"/>
          <w:szCs w:val="18"/>
        </w:rPr>
        <w:t>Sol.</w:t>
      </w:r>
      <w:r w:rsidR="00885E1C" w:rsidRPr="00F60C02">
        <w:rPr>
          <w:rFonts w:eastAsia="Calibri"/>
          <w:sz w:val="20"/>
          <w:szCs w:val="18"/>
        </w:rPr>
        <w:t xml:space="preserve"> </w:t>
      </w:r>
      <w:proofErr w:type="spellStart"/>
      <w:r w:rsidR="00871DE6" w:rsidRPr="00F60C02">
        <w:rPr>
          <w:rFonts w:eastAsia="Calibri"/>
          <w:sz w:val="20"/>
          <w:szCs w:val="18"/>
        </w:rPr>
        <w:t>Energ</w:t>
      </w:r>
      <w:proofErr w:type="spellEnd"/>
      <w:r w:rsidR="00871DE6" w:rsidRPr="00F60C02">
        <w:rPr>
          <w:rFonts w:eastAsia="Calibri"/>
          <w:sz w:val="20"/>
          <w:szCs w:val="18"/>
        </w:rPr>
        <w:t>.</w:t>
      </w:r>
      <w:r w:rsidR="00885E1C" w:rsidRPr="00F60C02">
        <w:rPr>
          <w:rFonts w:eastAsia="Calibri"/>
          <w:sz w:val="20"/>
          <w:szCs w:val="18"/>
        </w:rPr>
        <w:t xml:space="preserve"> </w:t>
      </w:r>
      <w:r w:rsidRPr="00F60C02">
        <w:rPr>
          <w:rFonts w:eastAsia="Calibri"/>
          <w:sz w:val="20"/>
          <w:szCs w:val="18"/>
        </w:rPr>
        <w:t>2010;</w:t>
      </w:r>
      <w:r w:rsidR="00885E1C" w:rsidRPr="00F60C02">
        <w:rPr>
          <w:rFonts w:eastAsia="Calibri"/>
          <w:sz w:val="20"/>
          <w:szCs w:val="18"/>
        </w:rPr>
        <w:t xml:space="preserve"> </w:t>
      </w:r>
      <w:r w:rsidRPr="00F60C02">
        <w:rPr>
          <w:rFonts w:eastAsia="Calibri"/>
          <w:sz w:val="20"/>
          <w:szCs w:val="18"/>
        </w:rPr>
        <w:t>84:</w:t>
      </w:r>
      <w:r w:rsidR="00885E1C" w:rsidRPr="00F60C02">
        <w:rPr>
          <w:rFonts w:eastAsia="Calibri"/>
          <w:sz w:val="20"/>
          <w:szCs w:val="18"/>
        </w:rPr>
        <w:t xml:space="preserve"> </w:t>
      </w:r>
      <w:r w:rsidR="00871DE6" w:rsidRPr="00F60C02">
        <w:rPr>
          <w:rFonts w:eastAsia="Calibri"/>
          <w:sz w:val="20"/>
          <w:szCs w:val="18"/>
        </w:rPr>
        <w:t>964–973.</w:t>
      </w:r>
    </w:p>
    <w:p w:rsidR="000F642A"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color w:val="131413"/>
          <w:sz w:val="20"/>
          <w:szCs w:val="18"/>
        </w:rPr>
        <w:lastRenderedPageBreak/>
        <w:t>McCree</w:t>
      </w:r>
      <w:proofErr w:type="spellEnd"/>
      <w:r w:rsidR="00885E1C" w:rsidRPr="00F60C02">
        <w:rPr>
          <w:color w:val="131413"/>
          <w:sz w:val="20"/>
          <w:szCs w:val="18"/>
        </w:rPr>
        <w:t xml:space="preserve"> </w:t>
      </w:r>
      <w:r w:rsidRPr="00F60C02">
        <w:rPr>
          <w:color w:val="131413"/>
          <w:sz w:val="20"/>
          <w:szCs w:val="18"/>
        </w:rPr>
        <w:t>KJ</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Test</w:t>
      </w:r>
      <w:r w:rsidR="00885E1C" w:rsidRPr="00F60C02">
        <w:rPr>
          <w:color w:val="131413"/>
          <w:sz w:val="20"/>
          <w:szCs w:val="18"/>
        </w:rPr>
        <w:t xml:space="preserve"> </w:t>
      </w:r>
      <w:r w:rsidR="00871DE6" w:rsidRPr="00F60C02">
        <w:rPr>
          <w:color w:val="131413"/>
          <w:sz w:val="20"/>
          <w:szCs w:val="18"/>
        </w:rPr>
        <w:t>of</w:t>
      </w:r>
      <w:r w:rsidR="00885E1C" w:rsidRPr="00F60C02">
        <w:rPr>
          <w:color w:val="131413"/>
          <w:sz w:val="20"/>
          <w:szCs w:val="18"/>
        </w:rPr>
        <w:t xml:space="preserve"> </w:t>
      </w:r>
      <w:r w:rsidR="00871DE6" w:rsidRPr="00F60C02">
        <w:rPr>
          <w:color w:val="131413"/>
          <w:sz w:val="20"/>
          <w:szCs w:val="18"/>
        </w:rPr>
        <w:t>current</w:t>
      </w:r>
      <w:r w:rsidR="00885E1C" w:rsidRPr="00F60C02">
        <w:rPr>
          <w:color w:val="131413"/>
          <w:sz w:val="20"/>
          <w:szCs w:val="18"/>
        </w:rPr>
        <w:t xml:space="preserve"> </w:t>
      </w:r>
      <w:r w:rsidR="00871DE6" w:rsidRPr="00F60C02">
        <w:rPr>
          <w:color w:val="131413"/>
          <w:sz w:val="20"/>
          <w:szCs w:val="18"/>
        </w:rPr>
        <w:t>definitions</w:t>
      </w:r>
      <w:r w:rsidR="00885E1C" w:rsidRPr="00F60C02">
        <w:rPr>
          <w:color w:val="131413"/>
          <w:sz w:val="20"/>
          <w:szCs w:val="18"/>
        </w:rPr>
        <w:t xml:space="preserve"> </w:t>
      </w:r>
      <w:r w:rsidR="00871DE6" w:rsidRPr="00F60C02">
        <w:rPr>
          <w:color w:val="131413"/>
          <w:sz w:val="20"/>
          <w:szCs w:val="18"/>
        </w:rPr>
        <w:t>of</w:t>
      </w:r>
      <w:r w:rsidR="00885E1C" w:rsidRPr="00F60C02">
        <w:rPr>
          <w:color w:val="131413"/>
          <w:sz w:val="20"/>
          <w:szCs w:val="18"/>
        </w:rPr>
        <w:t xml:space="preserve"> </w:t>
      </w:r>
      <w:proofErr w:type="spellStart"/>
      <w:r w:rsidR="00871DE6" w:rsidRPr="00F60C02">
        <w:rPr>
          <w:color w:val="131413"/>
          <w:sz w:val="20"/>
          <w:szCs w:val="18"/>
        </w:rPr>
        <w:t>photosynthetically</w:t>
      </w:r>
      <w:proofErr w:type="spellEnd"/>
      <w:r w:rsidR="00885E1C" w:rsidRPr="00F60C02">
        <w:rPr>
          <w:color w:val="131413"/>
          <w:sz w:val="20"/>
          <w:szCs w:val="18"/>
        </w:rPr>
        <w:t xml:space="preserve"> </w:t>
      </w:r>
      <w:r w:rsidR="00871DE6" w:rsidRPr="00F60C02">
        <w:rPr>
          <w:color w:val="131413"/>
          <w:sz w:val="20"/>
          <w:szCs w:val="18"/>
        </w:rPr>
        <w:t>active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against</w:t>
      </w:r>
      <w:r w:rsidR="00885E1C" w:rsidRPr="00F60C02">
        <w:rPr>
          <w:color w:val="131413"/>
          <w:sz w:val="20"/>
          <w:szCs w:val="18"/>
        </w:rPr>
        <w:t xml:space="preserve"> </w:t>
      </w:r>
      <w:r w:rsidR="00871DE6" w:rsidRPr="00F60C02">
        <w:rPr>
          <w:color w:val="131413"/>
          <w:sz w:val="20"/>
          <w:szCs w:val="18"/>
        </w:rPr>
        <w:t>leaf</w:t>
      </w:r>
      <w:r w:rsidR="00885E1C" w:rsidRPr="00F60C02">
        <w:rPr>
          <w:color w:val="131413"/>
          <w:sz w:val="20"/>
          <w:szCs w:val="18"/>
        </w:rPr>
        <w:t xml:space="preserve"> </w:t>
      </w:r>
      <w:r w:rsidR="00871DE6" w:rsidRPr="00F60C02">
        <w:rPr>
          <w:color w:val="131413"/>
          <w:sz w:val="20"/>
          <w:szCs w:val="18"/>
        </w:rPr>
        <w:t>photosynthesis</w:t>
      </w:r>
      <w:r w:rsidR="00885E1C" w:rsidRPr="00F60C02">
        <w:rPr>
          <w:color w:val="131413"/>
          <w:sz w:val="20"/>
          <w:szCs w:val="18"/>
        </w:rPr>
        <w:t xml:space="preserve"> </w:t>
      </w:r>
      <w:r w:rsidR="00871DE6" w:rsidRPr="00F60C02">
        <w:rPr>
          <w:color w:val="131413"/>
          <w:sz w:val="20"/>
          <w:szCs w:val="18"/>
        </w:rPr>
        <w:t>data.</w:t>
      </w:r>
      <w:r w:rsidR="00885E1C" w:rsidRPr="00F60C02">
        <w:rPr>
          <w:color w:val="131413"/>
          <w:sz w:val="20"/>
          <w:szCs w:val="18"/>
        </w:rPr>
        <w:t xml:space="preserve"> </w:t>
      </w:r>
      <w:r w:rsidR="00871DE6" w:rsidRPr="00F60C02">
        <w:rPr>
          <w:color w:val="131413"/>
          <w:sz w:val="20"/>
          <w:szCs w:val="18"/>
        </w:rPr>
        <w:t>Agric.</w:t>
      </w:r>
      <w:r w:rsidR="00885E1C" w:rsidRPr="00F60C02">
        <w:rPr>
          <w:color w:val="131413"/>
          <w:sz w:val="20"/>
          <w:szCs w:val="18"/>
        </w:rPr>
        <w:t xml:space="preserve"> </w:t>
      </w:r>
      <w:r w:rsidR="00871DE6" w:rsidRPr="00F60C02">
        <w:rPr>
          <w:color w:val="131413"/>
          <w:sz w:val="20"/>
          <w:szCs w:val="18"/>
        </w:rPr>
        <w:t>For.</w:t>
      </w:r>
      <w:r w:rsidR="00885E1C" w:rsidRPr="00F60C02">
        <w:rPr>
          <w:color w:val="131413"/>
          <w:sz w:val="20"/>
          <w:szCs w:val="18"/>
        </w:rPr>
        <w:t xml:space="preserve"> </w:t>
      </w:r>
      <w:proofErr w:type="spellStart"/>
      <w:r w:rsidR="00871DE6" w:rsidRPr="00F60C02">
        <w:rPr>
          <w:color w:val="131413"/>
          <w:sz w:val="20"/>
          <w:szCs w:val="18"/>
        </w:rPr>
        <w:t>Meteorol</w:t>
      </w:r>
      <w:proofErr w:type="spellEnd"/>
      <w:r w:rsidR="00871DE6" w:rsidRPr="00F60C02">
        <w:rPr>
          <w:color w:val="131413"/>
          <w:sz w:val="20"/>
          <w:szCs w:val="18"/>
        </w:rPr>
        <w:t>.</w:t>
      </w:r>
      <w:r w:rsidR="00885E1C" w:rsidRPr="00F60C02">
        <w:rPr>
          <w:color w:val="131413"/>
          <w:sz w:val="20"/>
          <w:szCs w:val="18"/>
        </w:rPr>
        <w:t xml:space="preserve"> </w:t>
      </w:r>
      <w:r w:rsidRPr="00F60C02">
        <w:rPr>
          <w:color w:val="131413"/>
          <w:sz w:val="20"/>
          <w:szCs w:val="18"/>
        </w:rPr>
        <w:t>1972;</w:t>
      </w:r>
      <w:r w:rsidR="00885E1C" w:rsidRPr="00F60C02">
        <w:rPr>
          <w:color w:val="131413"/>
          <w:sz w:val="20"/>
          <w:szCs w:val="18"/>
        </w:rPr>
        <w:t xml:space="preserve"> </w:t>
      </w:r>
      <w:r w:rsidRPr="00F60C02">
        <w:rPr>
          <w:color w:val="131413"/>
          <w:sz w:val="20"/>
          <w:szCs w:val="18"/>
        </w:rPr>
        <w:t>10:</w:t>
      </w:r>
      <w:r w:rsidR="00885E1C" w:rsidRPr="00F60C02">
        <w:rPr>
          <w:color w:val="131413"/>
          <w:sz w:val="20"/>
          <w:szCs w:val="18"/>
        </w:rPr>
        <w:t xml:space="preserve"> </w:t>
      </w:r>
      <w:r w:rsidR="00871DE6" w:rsidRPr="00F60C02">
        <w:rPr>
          <w:color w:val="131413"/>
          <w:sz w:val="20"/>
          <w:szCs w:val="18"/>
        </w:rPr>
        <w:t>443</w:t>
      </w:r>
      <w:r w:rsidR="00871DE6" w:rsidRPr="00F60C02">
        <w:rPr>
          <w:rFonts w:eastAsia="AdvTT3713a231+20"/>
          <w:color w:val="131413"/>
          <w:sz w:val="20"/>
          <w:szCs w:val="18"/>
        </w:rPr>
        <w:t>–</w:t>
      </w:r>
      <w:r w:rsidR="00871DE6" w:rsidRPr="00F60C02">
        <w:rPr>
          <w:color w:val="131413"/>
          <w:sz w:val="20"/>
          <w:szCs w:val="18"/>
        </w:rPr>
        <w:t>453.</w:t>
      </w:r>
    </w:p>
    <w:p w:rsidR="001D3090"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color w:val="131413"/>
          <w:sz w:val="20"/>
          <w:szCs w:val="18"/>
        </w:rPr>
        <w:t>Meek</w:t>
      </w:r>
      <w:r w:rsidR="00885E1C" w:rsidRPr="00F60C02">
        <w:rPr>
          <w:color w:val="131413"/>
          <w:sz w:val="20"/>
          <w:szCs w:val="18"/>
        </w:rPr>
        <w:t xml:space="preserve"> </w:t>
      </w:r>
      <w:r w:rsidRPr="00F60C02">
        <w:rPr>
          <w:color w:val="131413"/>
          <w:sz w:val="20"/>
          <w:szCs w:val="18"/>
        </w:rPr>
        <w:t>DW,</w:t>
      </w:r>
      <w:r w:rsidR="00885E1C" w:rsidRPr="00F60C02">
        <w:rPr>
          <w:color w:val="131413"/>
          <w:sz w:val="20"/>
          <w:szCs w:val="18"/>
        </w:rPr>
        <w:t xml:space="preserve"> </w:t>
      </w:r>
      <w:r w:rsidRPr="00F60C02">
        <w:rPr>
          <w:color w:val="131413"/>
          <w:sz w:val="20"/>
          <w:szCs w:val="18"/>
        </w:rPr>
        <w:t>Hatfield</w:t>
      </w:r>
      <w:r w:rsidR="00885E1C" w:rsidRPr="00F60C02">
        <w:rPr>
          <w:color w:val="131413"/>
          <w:sz w:val="20"/>
          <w:szCs w:val="18"/>
        </w:rPr>
        <w:t xml:space="preserve"> </w:t>
      </w:r>
      <w:r w:rsidRPr="00F60C02">
        <w:rPr>
          <w:color w:val="131413"/>
          <w:sz w:val="20"/>
          <w:szCs w:val="18"/>
        </w:rPr>
        <w:t>JL,</w:t>
      </w:r>
      <w:r w:rsidR="00885E1C" w:rsidRPr="00F60C02">
        <w:rPr>
          <w:color w:val="131413"/>
          <w:sz w:val="20"/>
          <w:szCs w:val="18"/>
        </w:rPr>
        <w:t xml:space="preserve"> </w:t>
      </w:r>
      <w:r w:rsidRPr="00F60C02">
        <w:rPr>
          <w:color w:val="131413"/>
          <w:sz w:val="20"/>
          <w:szCs w:val="18"/>
        </w:rPr>
        <w:t>Howell</w:t>
      </w:r>
      <w:r w:rsidR="00885E1C" w:rsidRPr="00F60C02">
        <w:rPr>
          <w:color w:val="131413"/>
          <w:sz w:val="20"/>
          <w:szCs w:val="18"/>
        </w:rPr>
        <w:t xml:space="preserve"> </w:t>
      </w:r>
      <w:r w:rsidRPr="00F60C02">
        <w:rPr>
          <w:color w:val="131413"/>
          <w:sz w:val="20"/>
          <w:szCs w:val="18"/>
        </w:rPr>
        <w:t>TA,</w:t>
      </w:r>
      <w:r w:rsidR="00885E1C" w:rsidRPr="00F60C02">
        <w:rPr>
          <w:color w:val="131413"/>
          <w:sz w:val="20"/>
          <w:szCs w:val="18"/>
        </w:rPr>
        <w:t xml:space="preserve"> </w:t>
      </w:r>
      <w:proofErr w:type="spellStart"/>
      <w:r w:rsidRPr="00F60C02">
        <w:rPr>
          <w:color w:val="131413"/>
          <w:sz w:val="20"/>
          <w:szCs w:val="18"/>
        </w:rPr>
        <w:t>Idso</w:t>
      </w:r>
      <w:proofErr w:type="spellEnd"/>
      <w:r w:rsidR="00885E1C" w:rsidRPr="00F60C02">
        <w:rPr>
          <w:color w:val="131413"/>
          <w:sz w:val="20"/>
          <w:szCs w:val="18"/>
        </w:rPr>
        <w:t xml:space="preserve"> </w:t>
      </w:r>
      <w:r w:rsidRPr="00F60C02">
        <w:rPr>
          <w:color w:val="131413"/>
          <w:sz w:val="20"/>
          <w:szCs w:val="18"/>
        </w:rPr>
        <w:t>SE,</w:t>
      </w:r>
      <w:r w:rsidR="00885E1C" w:rsidRPr="00F60C02">
        <w:rPr>
          <w:color w:val="131413"/>
          <w:sz w:val="20"/>
          <w:szCs w:val="18"/>
        </w:rPr>
        <w:t xml:space="preserve"> </w:t>
      </w:r>
      <w:proofErr w:type="spellStart"/>
      <w:r w:rsidRPr="00F60C02">
        <w:rPr>
          <w:color w:val="131413"/>
          <w:sz w:val="20"/>
          <w:szCs w:val="18"/>
        </w:rPr>
        <w:t>Reginato</w:t>
      </w:r>
      <w:proofErr w:type="spellEnd"/>
      <w:r w:rsidR="00885E1C" w:rsidRPr="00F60C02">
        <w:rPr>
          <w:color w:val="131413"/>
          <w:sz w:val="20"/>
          <w:szCs w:val="18"/>
        </w:rPr>
        <w:t xml:space="preserve"> </w:t>
      </w:r>
      <w:r w:rsidRPr="00F60C02">
        <w:rPr>
          <w:color w:val="131413"/>
          <w:sz w:val="20"/>
          <w:szCs w:val="18"/>
        </w:rPr>
        <w:t>RJA</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Generalized</w:t>
      </w:r>
      <w:r w:rsidR="00885E1C" w:rsidRPr="00F60C02">
        <w:rPr>
          <w:color w:val="131413"/>
          <w:sz w:val="20"/>
          <w:szCs w:val="18"/>
        </w:rPr>
        <w:t xml:space="preserve"> </w:t>
      </w:r>
      <w:r w:rsidR="00871DE6" w:rsidRPr="00F60C02">
        <w:rPr>
          <w:color w:val="131413"/>
          <w:sz w:val="20"/>
          <w:szCs w:val="18"/>
        </w:rPr>
        <w:t>relationship</w:t>
      </w:r>
      <w:r w:rsidR="00885E1C" w:rsidRPr="00F60C02">
        <w:rPr>
          <w:color w:val="131413"/>
          <w:sz w:val="20"/>
          <w:szCs w:val="18"/>
        </w:rPr>
        <w:t xml:space="preserve"> </w:t>
      </w:r>
      <w:r w:rsidR="00871DE6" w:rsidRPr="00F60C02">
        <w:rPr>
          <w:color w:val="131413"/>
          <w:sz w:val="20"/>
          <w:szCs w:val="18"/>
        </w:rPr>
        <w:t>between</w:t>
      </w:r>
      <w:r w:rsidR="00885E1C" w:rsidRPr="00F60C02">
        <w:rPr>
          <w:color w:val="131413"/>
          <w:sz w:val="20"/>
          <w:szCs w:val="18"/>
        </w:rPr>
        <w:t xml:space="preserve"> </w:t>
      </w:r>
      <w:proofErr w:type="spellStart"/>
      <w:r w:rsidRPr="00F60C02">
        <w:rPr>
          <w:color w:val="131413"/>
          <w:sz w:val="20"/>
          <w:szCs w:val="18"/>
        </w:rPr>
        <w:t>photosynthecally</w:t>
      </w:r>
      <w:proofErr w:type="spellEnd"/>
      <w:r w:rsidR="00885E1C" w:rsidRPr="00F60C02">
        <w:rPr>
          <w:color w:val="131413"/>
          <w:sz w:val="20"/>
          <w:szCs w:val="18"/>
        </w:rPr>
        <w:t xml:space="preserve"> </w:t>
      </w:r>
      <w:r w:rsidR="00871DE6" w:rsidRPr="00F60C02">
        <w:rPr>
          <w:color w:val="131413"/>
          <w:sz w:val="20"/>
          <w:szCs w:val="18"/>
        </w:rPr>
        <w:t>active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and</w:t>
      </w:r>
      <w:r w:rsidR="00885E1C" w:rsidRPr="00F60C02">
        <w:rPr>
          <w:color w:val="131413"/>
          <w:sz w:val="20"/>
          <w:szCs w:val="18"/>
        </w:rPr>
        <w:t xml:space="preserve"> </w:t>
      </w:r>
      <w:r w:rsidR="00871DE6" w:rsidRPr="00F60C02">
        <w:rPr>
          <w:color w:val="131413"/>
          <w:sz w:val="20"/>
          <w:szCs w:val="18"/>
        </w:rPr>
        <w:t>solar</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proofErr w:type="spellStart"/>
      <w:r w:rsidR="00871DE6" w:rsidRPr="00F60C02">
        <w:rPr>
          <w:color w:val="131413"/>
          <w:sz w:val="20"/>
          <w:szCs w:val="18"/>
        </w:rPr>
        <w:t>Agron</w:t>
      </w:r>
      <w:proofErr w:type="spellEnd"/>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J.</w:t>
      </w:r>
      <w:r w:rsidR="00885E1C" w:rsidRPr="00F60C02">
        <w:rPr>
          <w:color w:val="131413"/>
          <w:sz w:val="20"/>
          <w:szCs w:val="18"/>
        </w:rPr>
        <w:t xml:space="preserve"> </w:t>
      </w:r>
      <w:r w:rsidRPr="00F60C02">
        <w:rPr>
          <w:color w:val="131413"/>
          <w:sz w:val="20"/>
          <w:szCs w:val="18"/>
        </w:rPr>
        <w:t>1984;</w:t>
      </w:r>
      <w:r w:rsidR="00885E1C" w:rsidRPr="00F60C02">
        <w:rPr>
          <w:color w:val="131413"/>
          <w:sz w:val="20"/>
          <w:szCs w:val="18"/>
        </w:rPr>
        <w:t xml:space="preserve"> </w:t>
      </w:r>
      <w:r w:rsidRPr="00F60C02">
        <w:rPr>
          <w:color w:val="131413"/>
          <w:sz w:val="20"/>
          <w:szCs w:val="18"/>
        </w:rPr>
        <w:t>76:</w:t>
      </w:r>
      <w:r w:rsidR="00885E1C" w:rsidRPr="00F60C02">
        <w:rPr>
          <w:color w:val="131413"/>
          <w:sz w:val="20"/>
          <w:szCs w:val="18"/>
        </w:rPr>
        <w:t xml:space="preserve"> </w:t>
      </w:r>
      <w:r w:rsidR="00871DE6" w:rsidRPr="00F60C02">
        <w:rPr>
          <w:color w:val="131413"/>
          <w:sz w:val="20"/>
          <w:szCs w:val="18"/>
        </w:rPr>
        <w:t>939-94</w:t>
      </w:r>
      <w:r w:rsidR="001D3090" w:rsidRPr="00F60C02">
        <w:rPr>
          <w:color w:val="131413"/>
          <w:sz w:val="20"/>
          <w:szCs w:val="18"/>
        </w:rPr>
        <w:t>5.</w:t>
      </w:r>
    </w:p>
    <w:p w:rsidR="000F642A"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color w:val="131413"/>
          <w:sz w:val="20"/>
          <w:szCs w:val="18"/>
        </w:rPr>
        <w:t>Miskolczi</w:t>
      </w:r>
      <w:proofErr w:type="spellEnd"/>
      <w:r w:rsidR="00885E1C" w:rsidRPr="00F60C02">
        <w:rPr>
          <w:color w:val="131413"/>
          <w:sz w:val="20"/>
          <w:szCs w:val="18"/>
        </w:rPr>
        <w:t xml:space="preserve"> </w:t>
      </w:r>
      <w:r w:rsidRPr="00F60C02">
        <w:rPr>
          <w:color w:val="131413"/>
          <w:sz w:val="20"/>
          <w:szCs w:val="18"/>
        </w:rPr>
        <w:t>F,</w:t>
      </w:r>
      <w:r w:rsidR="00885E1C" w:rsidRPr="00F60C02">
        <w:rPr>
          <w:color w:val="131413"/>
          <w:sz w:val="20"/>
          <w:szCs w:val="18"/>
        </w:rPr>
        <w:t xml:space="preserve"> </w:t>
      </w:r>
      <w:proofErr w:type="spellStart"/>
      <w:r w:rsidRPr="00F60C02">
        <w:rPr>
          <w:color w:val="131413"/>
          <w:sz w:val="20"/>
          <w:szCs w:val="18"/>
        </w:rPr>
        <w:t>Aro</w:t>
      </w:r>
      <w:proofErr w:type="spellEnd"/>
      <w:r w:rsidR="00885E1C" w:rsidRPr="00F60C02">
        <w:rPr>
          <w:color w:val="131413"/>
          <w:sz w:val="20"/>
          <w:szCs w:val="18"/>
        </w:rPr>
        <w:t xml:space="preserve"> </w:t>
      </w:r>
      <w:r w:rsidRPr="00F60C02">
        <w:rPr>
          <w:color w:val="131413"/>
          <w:sz w:val="20"/>
          <w:szCs w:val="18"/>
        </w:rPr>
        <w:t>TO,</w:t>
      </w:r>
      <w:r w:rsidR="00885E1C" w:rsidRPr="00F60C02">
        <w:rPr>
          <w:color w:val="131413"/>
          <w:sz w:val="20"/>
          <w:szCs w:val="18"/>
        </w:rPr>
        <w:t xml:space="preserve"> </w:t>
      </w:r>
      <w:proofErr w:type="spellStart"/>
      <w:r w:rsidRPr="00F60C02">
        <w:rPr>
          <w:color w:val="131413"/>
          <w:sz w:val="20"/>
          <w:szCs w:val="18"/>
        </w:rPr>
        <w:t>Iziomon</w:t>
      </w:r>
      <w:proofErr w:type="spellEnd"/>
      <w:r w:rsidR="00885E1C" w:rsidRPr="00F60C02">
        <w:rPr>
          <w:color w:val="131413"/>
          <w:sz w:val="20"/>
          <w:szCs w:val="18"/>
        </w:rPr>
        <w:t xml:space="preserve"> </w:t>
      </w:r>
      <w:r w:rsidRPr="00F60C02">
        <w:rPr>
          <w:color w:val="131413"/>
          <w:sz w:val="20"/>
          <w:szCs w:val="18"/>
        </w:rPr>
        <w:t>M,</w:t>
      </w:r>
      <w:r w:rsidR="00885E1C" w:rsidRPr="00F60C02">
        <w:rPr>
          <w:color w:val="131413"/>
          <w:sz w:val="20"/>
          <w:szCs w:val="18"/>
        </w:rPr>
        <w:t xml:space="preserve"> </w:t>
      </w:r>
      <w:r w:rsidRPr="00F60C02">
        <w:rPr>
          <w:color w:val="131413"/>
          <w:sz w:val="20"/>
          <w:szCs w:val="18"/>
        </w:rPr>
        <w:t>Pinker</w:t>
      </w:r>
      <w:r w:rsidR="00885E1C" w:rsidRPr="00F60C02">
        <w:rPr>
          <w:color w:val="131413"/>
          <w:sz w:val="20"/>
          <w:szCs w:val="18"/>
        </w:rPr>
        <w:t xml:space="preserve"> </w:t>
      </w:r>
      <w:r w:rsidRPr="00F60C02">
        <w:rPr>
          <w:color w:val="131413"/>
          <w:sz w:val="20"/>
          <w:szCs w:val="18"/>
        </w:rPr>
        <w:t>RT</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Surface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fluxes</w:t>
      </w:r>
      <w:r w:rsidR="00885E1C" w:rsidRPr="00F60C02">
        <w:rPr>
          <w:color w:val="131413"/>
          <w:sz w:val="20"/>
          <w:szCs w:val="18"/>
        </w:rPr>
        <w:t xml:space="preserve"> </w:t>
      </w:r>
      <w:r w:rsidR="00871DE6" w:rsidRPr="00F60C02">
        <w:rPr>
          <w:color w:val="131413"/>
          <w:sz w:val="20"/>
          <w:szCs w:val="18"/>
        </w:rPr>
        <w:t>in</w:t>
      </w:r>
      <w:r w:rsidR="00885E1C" w:rsidRPr="00F60C02">
        <w:rPr>
          <w:color w:val="131413"/>
          <w:sz w:val="20"/>
          <w:szCs w:val="18"/>
        </w:rPr>
        <w:t xml:space="preserve"> </w:t>
      </w:r>
      <w:r w:rsidR="00871DE6" w:rsidRPr="00F60C02">
        <w:rPr>
          <w:color w:val="131413"/>
          <w:sz w:val="20"/>
          <w:szCs w:val="18"/>
        </w:rPr>
        <w:t>sub</w:t>
      </w:r>
      <w:r w:rsidR="00885E1C" w:rsidRPr="00F60C02">
        <w:rPr>
          <w:color w:val="131413"/>
          <w:sz w:val="20"/>
          <w:szCs w:val="18"/>
        </w:rPr>
        <w:t xml:space="preserve"> </w:t>
      </w:r>
      <w:r w:rsidR="00871DE6" w:rsidRPr="00F60C02">
        <w:rPr>
          <w:color w:val="131413"/>
          <w:sz w:val="20"/>
          <w:szCs w:val="18"/>
        </w:rPr>
        <w:t>Sahel</w:t>
      </w:r>
      <w:r w:rsidR="00885E1C" w:rsidRPr="00F60C02">
        <w:rPr>
          <w:color w:val="131413"/>
          <w:sz w:val="20"/>
          <w:szCs w:val="18"/>
        </w:rPr>
        <w:t xml:space="preserve"> </w:t>
      </w:r>
      <w:r w:rsidR="00871DE6" w:rsidRPr="00F60C02">
        <w:rPr>
          <w:color w:val="131413"/>
          <w:sz w:val="20"/>
          <w:szCs w:val="18"/>
        </w:rPr>
        <w:t>Africa,</w:t>
      </w:r>
      <w:r w:rsidR="00885E1C" w:rsidRPr="00F60C02">
        <w:rPr>
          <w:color w:val="131413"/>
          <w:sz w:val="20"/>
          <w:szCs w:val="18"/>
        </w:rPr>
        <w:t xml:space="preserve"> </w:t>
      </w:r>
      <w:r w:rsidR="00871DE6" w:rsidRPr="00F60C02">
        <w:rPr>
          <w:color w:val="131413"/>
          <w:sz w:val="20"/>
          <w:szCs w:val="18"/>
        </w:rPr>
        <w:t>J.</w:t>
      </w:r>
      <w:r w:rsidR="00885E1C" w:rsidRPr="00F60C02">
        <w:rPr>
          <w:color w:val="131413"/>
          <w:sz w:val="20"/>
          <w:szCs w:val="18"/>
        </w:rPr>
        <w:t xml:space="preserve"> </w:t>
      </w:r>
      <w:r w:rsidR="00871DE6" w:rsidRPr="00F60C02">
        <w:rPr>
          <w:color w:val="131413"/>
          <w:sz w:val="20"/>
          <w:szCs w:val="18"/>
        </w:rPr>
        <w:t>of</w:t>
      </w:r>
      <w:r w:rsidR="00885E1C" w:rsidRPr="00F60C02">
        <w:rPr>
          <w:color w:val="131413"/>
          <w:sz w:val="20"/>
          <w:szCs w:val="18"/>
        </w:rPr>
        <w:t xml:space="preserve"> </w:t>
      </w:r>
      <w:r w:rsidR="00871DE6" w:rsidRPr="00F60C02">
        <w:rPr>
          <w:color w:val="131413"/>
          <w:sz w:val="20"/>
          <w:szCs w:val="18"/>
        </w:rPr>
        <w:t>Appl.</w:t>
      </w:r>
      <w:r w:rsidR="00885E1C" w:rsidRPr="00F60C02">
        <w:rPr>
          <w:color w:val="131413"/>
          <w:sz w:val="20"/>
          <w:szCs w:val="18"/>
        </w:rPr>
        <w:t xml:space="preserve"> </w:t>
      </w:r>
      <w:proofErr w:type="spellStart"/>
      <w:r w:rsidR="00871DE6" w:rsidRPr="00F60C02">
        <w:rPr>
          <w:color w:val="131413"/>
          <w:sz w:val="20"/>
          <w:szCs w:val="18"/>
        </w:rPr>
        <w:t>Meteo</w:t>
      </w:r>
      <w:proofErr w:type="spellEnd"/>
      <w:r w:rsidR="00871DE6" w:rsidRPr="00F60C02">
        <w:rPr>
          <w:color w:val="131413"/>
          <w:sz w:val="20"/>
          <w:szCs w:val="18"/>
        </w:rPr>
        <w:t>.</w:t>
      </w:r>
      <w:r w:rsidR="00885E1C" w:rsidRPr="00F60C02">
        <w:rPr>
          <w:color w:val="131413"/>
          <w:sz w:val="20"/>
          <w:szCs w:val="18"/>
        </w:rPr>
        <w:t xml:space="preserve"> </w:t>
      </w:r>
      <w:r w:rsidRPr="00F60C02">
        <w:rPr>
          <w:color w:val="131413"/>
          <w:sz w:val="20"/>
          <w:szCs w:val="18"/>
        </w:rPr>
        <w:t>1997;</w:t>
      </w:r>
      <w:r w:rsidR="00885E1C" w:rsidRPr="00F60C02">
        <w:rPr>
          <w:color w:val="131413"/>
          <w:sz w:val="20"/>
          <w:szCs w:val="18"/>
        </w:rPr>
        <w:t xml:space="preserve"> </w:t>
      </w:r>
      <w:r w:rsidR="00871DE6" w:rsidRPr="00F60C02">
        <w:rPr>
          <w:color w:val="131413"/>
          <w:sz w:val="20"/>
          <w:szCs w:val="18"/>
        </w:rPr>
        <w:t>36</w:t>
      </w:r>
      <w:r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521-530.</w:t>
      </w:r>
    </w:p>
    <w:p w:rsidR="000F642A"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sz w:val="20"/>
          <w:szCs w:val="18"/>
        </w:rPr>
        <w:t>Moon</w:t>
      </w:r>
      <w:r w:rsidR="00885E1C" w:rsidRPr="00F60C02">
        <w:rPr>
          <w:sz w:val="20"/>
          <w:szCs w:val="18"/>
        </w:rPr>
        <w:t xml:space="preserve"> </w:t>
      </w:r>
      <w:r w:rsidRPr="00F60C02">
        <w:rPr>
          <w:sz w:val="20"/>
          <w:szCs w:val="18"/>
        </w:rPr>
        <w:t>P</w:t>
      </w:r>
      <w:r w:rsidR="00871DE6" w:rsidRPr="00F60C02">
        <w:rPr>
          <w:sz w:val="20"/>
          <w:szCs w:val="18"/>
        </w:rPr>
        <w:t>.</w:t>
      </w:r>
      <w:r w:rsidR="00885E1C" w:rsidRPr="00F60C02">
        <w:rPr>
          <w:sz w:val="20"/>
          <w:szCs w:val="18"/>
        </w:rPr>
        <w:t xml:space="preserve"> </w:t>
      </w:r>
      <w:r w:rsidR="00871DE6" w:rsidRPr="00F60C02">
        <w:rPr>
          <w:sz w:val="20"/>
          <w:szCs w:val="18"/>
        </w:rPr>
        <w:t>Proposed</w:t>
      </w:r>
      <w:r w:rsidR="00885E1C" w:rsidRPr="00F60C02">
        <w:rPr>
          <w:sz w:val="20"/>
          <w:szCs w:val="18"/>
        </w:rPr>
        <w:t xml:space="preserve"> </w:t>
      </w:r>
      <w:r w:rsidR="00871DE6" w:rsidRPr="00F60C02">
        <w:rPr>
          <w:sz w:val="20"/>
          <w:szCs w:val="18"/>
        </w:rPr>
        <w:t>standard</w:t>
      </w:r>
      <w:r w:rsidR="00885E1C" w:rsidRPr="00F60C02">
        <w:rPr>
          <w:sz w:val="20"/>
          <w:szCs w:val="18"/>
        </w:rPr>
        <w:t xml:space="preserve"> </w:t>
      </w:r>
      <w:r w:rsidR="00871DE6" w:rsidRPr="00F60C02">
        <w:rPr>
          <w:sz w:val="20"/>
          <w:szCs w:val="18"/>
        </w:rPr>
        <w:t>solar</w:t>
      </w:r>
      <w:r w:rsidR="00885E1C" w:rsidRPr="00F60C02">
        <w:rPr>
          <w:sz w:val="20"/>
          <w:szCs w:val="18"/>
        </w:rPr>
        <w:t xml:space="preserve"> </w:t>
      </w:r>
      <w:r w:rsidR="00871DE6" w:rsidRPr="00F60C02">
        <w:rPr>
          <w:sz w:val="20"/>
          <w:szCs w:val="18"/>
        </w:rPr>
        <w:t>radiation</w:t>
      </w:r>
      <w:r w:rsidR="00885E1C" w:rsidRPr="00F60C02">
        <w:rPr>
          <w:sz w:val="20"/>
          <w:szCs w:val="18"/>
        </w:rPr>
        <w:t xml:space="preserve"> </w:t>
      </w:r>
      <w:r w:rsidR="00871DE6" w:rsidRPr="00F60C02">
        <w:rPr>
          <w:sz w:val="20"/>
          <w:szCs w:val="18"/>
        </w:rPr>
        <w:t>curves</w:t>
      </w:r>
      <w:r w:rsidR="00885E1C" w:rsidRPr="00F60C02">
        <w:rPr>
          <w:sz w:val="20"/>
          <w:szCs w:val="18"/>
        </w:rPr>
        <w:t xml:space="preserve"> </w:t>
      </w:r>
      <w:r w:rsidR="00871DE6" w:rsidRPr="00F60C02">
        <w:rPr>
          <w:sz w:val="20"/>
          <w:szCs w:val="18"/>
        </w:rPr>
        <w:t>for</w:t>
      </w:r>
      <w:r w:rsidR="00885E1C" w:rsidRPr="00F60C02">
        <w:rPr>
          <w:sz w:val="20"/>
          <w:szCs w:val="18"/>
        </w:rPr>
        <w:t xml:space="preserve"> </w:t>
      </w:r>
      <w:r w:rsidR="00871DE6" w:rsidRPr="00F60C02">
        <w:rPr>
          <w:sz w:val="20"/>
          <w:szCs w:val="18"/>
        </w:rPr>
        <w:t>engineering</w:t>
      </w:r>
      <w:r w:rsidR="00885E1C" w:rsidRPr="00F60C02">
        <w:rPr>
          <w:sz w:val="20"/>
          <w:szCs w:val="18"/>
        </w:rPr>
        <w:t xml:space="preserve"> </w:t>
      </w:r>
      <w:r w:rsidR="00871DE6" w:rsidRPr="00F60C02">
        <w:rPr>
          <w:sz w:val="20"/>
          <w:szCs w:val="18"/>
        </w:rPr>
        <w:t>use.</w:t>
      </w:r>
      <w:r w:rsidR="00885E1C" w:rsidRPr="00F60C02">
        <w:rPr>
          <w:sz w:val="20"/>
          <w:szCs w:val="18"/>
        </w:rPr>
        <w:t xml:space="preserve"> </w:t>
      </w:r>
      <w:r w:rsidR="00871DE6" w:rsidRPr="00F60C02">
        <w:rPr>
          <w:sz w:val="20"/>
          <w:szCs w:val="18"/>
        </w:rPr>
        <w:t>J.</w:t>
      </w:r>
      <w:r w:rsidR="00885E1C" w:rsidRPr="00F60C02">
        <w:rPr>
          <w:sz w:val="20"/>
          <w:szCs w:val="18"/>
        </w:rPr>
        <w:t xml:space="preserve"> </w:t>
      </w:r>
      <w:proofErr w:type="spellStart"/>
      <w:r w:rsidR="00871DE6" w:rsidRPr="00F60C02">
        <w:rPr>
          <w:sz w:val="20"/>
          <w:szCs w:val="18"/>
        </w:rPr>
        <w:t>Frankl</w:t>
      </w:r>
      <w:proofErr w:type="spellEnd"/>
      <w:r w:rsidR="00871DE6" w:rsidRPr="00F60C02">
        <w:rPr>
          <w:sz w:val="20"/>
          <w:szCs w:val="18"/>
        </w:rPr>
        <w:t>.</w:t>
      </w:r>
      <w:r w:rsidR="00885E1C" w:rsidRPr="00F60C02">
        <w:rPr>
          <w:sz w:val="20"/>
          <w:szCs w:val="18"/>
        </w:rPr>
        <w:t xml:space="preserve"> </w:t>
      </w:r>
      <w:r w:rsidR="00871DE6" w:rsidRPr="00F60C02">
        <w:rPr>
          <w:sz w:val="20"/>
          <w:szCs w:val="18"/>
        </w:rPr>
        <w:t>Inst.,</w:t>
      </w:r>
      <w:r w:rsidR="00885E1C" w:rsidRPr="00F60C02">
        <w:rPr>
          <w:sz w:val="20"/>
          <w:szCs w:val="18"/>
        </w:rPr>
        <w:t xml:space="preserve"> </w:t>
      </w:r>
      <w:r w:rsidRPr="00F60C02">
        <w:rPr>
          <w:sz w:val="20"/>
          <w:szCs w:val="18"/>
        </w:rPr>
        <w:t>1940;</w:t>
      </w:r>
      <w:r w:rsidR="00885E1C" w:rsidRPr="00F60C02">
        <w:rPr>
          <w:sz w:val="20"/>
          <w:szCs w:val="18"/>
        </w:rPr>
        <w:t xml:space="preserve"> </w:t>
      </w:r>
      <w:r w:rsidRPr="00F60C02">
        <w:rPr>
          <w:sz w:val="20"/>
          <w:szCs w:val="18"/>
        </w:rPr>
        <w:t>230:</w:t>
      </w:r>
      <w:r w:rsidR="00885E1C" w:rsidRPr="00F60C02">
        <w:rPr>
          <w:sz w:val="20"/>
          <w:szCs w:val="18"/>
        </w:rPr>
        <w:t xml:space="preserve"> </w:t>
      </w:r>
      <w:r w:rsidR="00871DE6" w:rsidRPr="00F60C02">
        <w:rPr>
          <w:sz w:val="20"/>
          <w:szCs w:val="18"/>
        </w:rPr>
        <w:t>583-618.</w:t>
      </w:r>
    </w:p>
    <w:p w:rsidR="000F642A" w:rsidRPr="00F60C02" w:rsidRDefault="00871DE6"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rStyle w:val="tgc"/>
          <w:sz w:val="20"/>
          <w:szCs w:val="18"/>
        </w:rPr>
        <w:t>National</w:t>
      </w:r>
      <w:r w:rsidR="00885E1C" w:rsidRPr="00F60C02">
        <w:rPr>
          <w:rStyle w:val="tgc"/>
          <w:sz w:val="20"/>
          <w:szCs w:val="18"/>
        </w:rPr>
        <w:t xml:space="preserve"> </w:t>
      </w:r>
      <w:r w:rsidRPr="00F60C02">
        <w:rPr>
          <w:rStyle w:val="tgc"/>
          <w:sz w:val="20"/>
          <w:szCs w:val="18"/>
        </w:rPr>
        <w:t>Aeronautics</w:t>
      </w:r>
      <w:r w:rsidR="00885E1C" w:rsidRPr="00F60C02">
        <w:rPr>
          <w:rStyle w:val="tgc"/>
          <w:sz w:val="20"/>
          <w:szCs w:val="18"/>
        </w:rPr>
        <w:t xml:space="preserve"> </w:t>
      </w:r>
      <w:r w:rsidRPr="00F60C02">
        <w:rPr>
          <w:rStyle w:val="tgc"/>
          <w:sz w:val="20"/>
          <w:szCs w:val="18"/>
        </w:rPr>
        <w:t>and</w:t>
      </w:r>
      <w:r w:rsidR="00885E1C" w:rsidRPr="00F60C02">
        <w:rPr>
          <w:rStyle w:val="tgc"/>
          <w:sz w:val="20"/>
          <w:szCs w:val="18"/>
        </w:rPr>
        <w:t xml:space="preserve"> </w:t>
      </w:r>
      <w:r w:rsidRPr="00F60C02">
        <w:rPr>
          <w:rStyle w:val="tgc"/>
          <w:sz w:val="20"/>
          <w:szCs w:val="18"/>
        </w:rPr>
        <w:t>Space</w:t>
      </w:r>
      <w:r w:rsidR="00885E1C" w:rsidRPr="00F60C02">
        <w:rPr>
          <w:rStyle w:val="tgc"/>
          <w:sz w:val="20"/>
          <w:szCs w:val="18"/>
        </w:rPr>
        <w:t xml:space="preserve"> </w:t>
      </w:r>
      <w:r w:rsidRPr="00F60C02">
        <w:rPr>
          <w:rStyle w:val="tgc"/>
          <w:sz w:val="20"/>
          <w:szCs w:val="18"/>
        </w:rPr>
        <w:t>Administration</w:t>
      </w:r>
      <w:r w:rsidR="00885E1C" w:rsidRPr="00F60C02">
        <w:rPr>
          <w:rStyle w:val="tgc"/>
          <w:sz w:val="20"/>
          <w:szCs w:val="18"/>
        </w:rPr>
        <w:t xml:space="preserve"> </w:t>
      </w:r>
      <w:r w:rsidRPr="00F60C02">
        <w:rPr>
          <w:rStyle w:val="tgc"/>
          <w:sz w:val="20"/>
          <w:szCs w:val="18"/>
        </w:rPr>
        <w:t>(</w:t>
      </w:r>
      <w:r w:rsidRPr="00F60C02">
        <w:rPr>
          <w:rStyle w:val="tgc"/>
          <w:bCs/>
          <w:sz w:val="20"/>
          <w:szCs w:val="18"/>
        </w:rPr>
        <w:t>NASA</w:t>
      </w:r>
      <w:r w:rsidRPr="00F60C02">
        <w:rPr>
          <w:rStyle w:val="tgc"/>
          <w:sz w:val="20"/>
          <w:szCs w:val="18"/>
        </w:rPr>
        <w:t>)</w:t>
      </w:r>
      <w:r w:rsidR="00885E1C" w:rsidRPr="00F60C02">
        <w:rPr>
          <w:rStyle w:val="tgc"/>
          <w:sz w:val="20"/>
          <w:szCs w:val="18"/>
        </w:rPr>
        <w:t xml:space="preserve"> </w:t>
      </w:r>
      <w:r w:rsidRPr="00F60C02">
        <w:rPr>
          <w:rStyle w:val="tgc"/>
          <w:sz w:val="20"/>
          <w:szCs w:val="18"/>
        </w:rPr>
        <w:t>atmospheric</w:t>
      </w:r>
      <w:r w:rsidR="00885E1C" w:rsidRPr="00F60C02">
        <w:rPr>
          <w:rStyle w:val="tgc"/>
          <w:sz w:val="20"/>
          <w:szCs w:val="18"/>
        </w:rPr>
        <w:t xml:space="preserve"> </w:t>
      </w:r>
      <w:r w:rsidRPr="00F60C02">
        <w:rPr>
          <w:rStyle w:val="tgc"/>
          <w:sz w:val="20"/>
          <w:szCs w:val="18"/>
        </w:rPr>
        <w:t>science</w:t>
      </w:r>
      <w:r w:rsidR="00885E1C" w:rsidRPr="00F60C02">
        <w:rPr>
          <w:rStyle w:val="tgc"/>
          <w:sz w:val="20"/>
          <w:szCs w:val="18"/>
        </w:rPr>
        <w:t xml:space="preserve"> </w:t>
      </w:r>
      <w:r w:rsidRPr="00F60C02">
        <w:rPr>
          <w:rStyle w:val="tgc"/>
          <w:sz w:val="20"/>
          <w:szCs w:val="18"/>
        </w:rPr>
        <w:t>data</w:t>
      </w:r>
      <w:r w:rsidR="00885E1C" w:rsidRPr="00F60C02">
        <w:rPr>
          <w:rStyle w:val="tgc"/>
          <w:sz w:val="20"/>
          <w:szCs w:val="18"/>
        </w:rPr>
        <w:t xml:space="preserve"> </w:t>
      </w:r>
      <w:r w:rsidRPr="00F60C02">
        <w:rPr>
          <w:rStyle w:val="tgc"/>
          <w:sz w:val="20"/>
          <w:szCs w:val="18"/>
        </w:rPr>
        <w:t>center</w:t>
      </w:r>
      <w:r w:rsidRPr="00F60C02">
        <w:rPr>
          <w:rFonts w:eastAsia="Calibri"/>
          <w:color w:val="000066"/>
          <w:sz w:val="20"/>
          <w:szCs w:val="18"/>
        </w:rPr>
        <w:t>,</w:t>
      </w:r>
      <w:r w:rsidR="00885E1C" w:rsidRPr="00F60C02">
        <w:rPr>
          <w:rFonts w:eastAsia="Calibri"/>
          <w:color w:val="000066"/>
          <w:sz w:val="20"/>
          <w:szCs w:val="18"/>
        </w:rPr>
        <w:t xml:space="preserve"> </w:t>
      </w:r>
      <w:r w:rsidR="000F642A" w:rsidRPr="00F60C02">
        <w:rPr>
          <w:rFonts w:eastAsia="Calibri"/>
          <w:color w:val="000066"/>
          <w:sz w:val="20"/>
          <w:szCs w:val="18"/>
        </w:rPr>
        <w:t>http://eosweb.larc.nasa.gov/sse/</w:t>
      </w:r>
      <w:r w:rsidRPr="00F60C02">
        <w:rPr>
          <w:rFonts w:eastAsia="Calibri"/>
          <w:color w:val="000000"/>
          <w:sz w:val="20"/>
          <w:szCs w:val="18"/>
        </w:rPr>
        <w:t>.</w:t>
      </w:r>
    </w:p>
    <w:p w:rsidR="001D3090"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color w:val="131413"/>
          <w:sz w:val="20"/>
          <w:szCs w:val="18"/>
        </w:rPr>
        <w:t>Tsubo</w:t>
      </w:r>
      <w:proofErr w:type="spellEnd"/>
      <w:r w:rsidR="00885E1C" w:rsidRPr="00F60C02">
        <w:rPr>
          <w:color w:val="131413"/>
          <w:sz w:val="20"/>
          <w:szCs w:val="18"/>
        </w:rPr>
        <w:t xml:space="preserve"> </w:t>
      </w:r>
      <w:r w:rsidRPr="00F60C02">
        <w:rPr>
          <w:color w:val="131413"/>
          <w:sz w:val="20"/>
          <w:szCs w:val="18"/>
        </w:rPr>
        <w:t>M,</w:t>
      </w:r>
      <w:r w:rsidR="00885E1C" w:rsidRPr="00F60C02">
        <w:rPr>
          <w:color w:val="131413"/>
          <w:sz w:val="20"/>
          <w:szCs w:val="18"/>
        </w:rPr>
        <w:t xml:space="preserve"> </w:t>
      </w:r>
      <w:r w:rsidRPr="00F60C02">
        <w:rPr>
          <w:color w:val="131413"/>
          <w:sz w:val="20"/>
          <w:szCs w:val="18"/>
        </w:rPr>
        <w:t>Walker</w:t>
      </w:r>
      <w:r w:rsidR="00885E1C" w:rsidRPr="00F60C02">
        <w:rPr>
          <w:color w:val="131413"/>
          <w:sz w:val="20"/>
          <w:szCs w:val="18"/>
        </w:rPr>
        <w:t xml:space="preserve"> </w:t>
      </w:r>
      <w:r w:rsidRPr="00F60C02">
        <w:rPr>
          <w:color w:val="131413"/>
          <w:sz w:val="20"/>
          <w:szCs w:val="18"/>
        </w:rPr>
        <w:t>S</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Relationships</w:t>
      </w:r>
      <w:r w:rsidR="00885E1C" w:rsidRPr="00F60C02">
        <w:rPr>
          <w:color w:val="131413"/>
          <w:sz w:val="20"/>
          <w:szCs w:val="18"/>
        </w:rPr>
        <w:t xml:space="preserve"> </w:t>
      </w:r>
      <w:r w:rsidR="00871DE6" w:rsidRPr="00F60C02">
        <w:rPr>
          <w:color w:val="131413"/>
          <w:sz w:val="20"/>
          <w:szCs w:val="18"/>
        </w:rPr>
        <w:t>between</w:t>
      </w:r>
      <w:r w:rsidR="00885E1C" w:rsidRPr="00F60C02">
        <w:rPr>
          <w:color w:val="131413"/>
          <w:sz w:val="20"/>
          <w:szCs w:val="18"/>
        </w:rPr>
        <w:t xml:space="preserve"> </w:t>
      </w:r>
      <w:proofErr w:type="spellStart"/>
      <w:r w:rsidR="00871DE6" w:rsidRPr="00F60C02">
        <w:rPr>
          <w:color w:val="131413"/>
          <w:sz w:val="20"/>
          <w:szCs w:val="18"/>
        </w:rPr>
        <w:t>photosynthetically</w:t>
      </w:r>
      <w:proofErr w:type="spellEnd"/>
      <w:r w:rsidR="00885E1C" w:rsidRPr="00F60C02">
        <w:rPr>
          <w:color w:val="131413"/>
          <w:sz w:val="20"/>
          <w:szCs w:val="18"/>
        </w:rPr>
        <w:t xml:space="preserve"> </w:t>
      </w:r>
      <w:r w:rsidR="00871DE6" w:rsidRPr="00F60C02">
        <w:rPr>
          <w:color w:val="131413"/>
          <w:sz w:val="20"/>
          <w:szCs w:val="18"/>
        </w:rPr>
        <w:t>active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and</w:t>
      </w:r>
      <w:r w:rsidR="00885E1C" w:rsidRPr="00F60C02">
        <w:rPr>
          <w:color w:val="131413"/>
          <w:sz w:val="20"/>
          <w:szCs w:val="18"/>
        </w:rPr>
        <w:t xml:space="preserve"> </w:t>
      </w:r>
      <w:r w:rsidR="00871DE6" w:rsidRPr="00F60C02">
        <w:rPr>
          <w:color w:val="131413"/>
          <w:sz w:val="20"/>
          <w:szCs w:val="18"/>
        </w:rPr>
        <w:t>clearness</w:t>
      </w:r>
      <w:r w:rsidR="00885E1C" w:rsidRPr="00F60C02">
        <w:rPr>
          <w:color w:val="131413"/>
          <w:sz w:val="20"/>
          <w:szCs w:val="18"/>
        </w:rPr>
        <w:t xml:space="preserve"> </w:t>
      </w:r>
      <w:r w:rsidR="00871DE6" w:rsidRPr="00F60C02">
        <w:rPr>
          <w:color w:val="131413"/>
          <w:sz w:val="20"/>
          <w:szCs w:val="18"/>
        </w:rPr>
        <w:t>index</w:t>
      </w:r>
      <w:r w:rsidR="00885E1C" w:rsidRPr="00F60C02">
        <w:rPr>
          <w:color w:val="131413"/>
          <w:sz w:val="20"/>
          <w:szCs w:val="18"/>
        </w:rPr>
        <w:t xml:space="preserve"> </w:t>
      </w:r>
      <w:r w:rsidR="00871DE6" w:rsidRPr="00F60C02">
        <w:rPr>
          <w:color w:val="131413"/>
          <w:sz w:val="20"/>
          <w:szCs w:val="18"/>
        </w:rPr>
        <w:t>at</w:t>
      </w:r>
      <w:r w:rsidR="00885E1C" w:rsidRPr="00F60C02">
        <w:rPr>
          <w:color w:val="131413"/>
          <w:sz w:val="20"/>
          <w:szCs w:val="18"/>
        </w:rPr>
        <w:t xml:space="preserve"> </w:t>
      </w:r>
      <w:r w:rsidR="00871DE6" w:rsidRPr="00F60C02">
        <w:rPr>
          <w:color w:val="131413"/>
          <w:sz w:val="20"/>
          <w:szCs w:val="18"/>
        </w:rPr>
        <w:t>Bloemfontein,</w:t>
      </w:r>
      <w:r w:rsidR="00885E1C" w:rsidRPr="00F60C02">
        <w:rPr>
          <w:color w:val="131413"/>
          <w:sz w:val="20"/>
          <w:szCs w:val="18"/>
        </w:rPr>
        <w:t xml:space="preserve"> </w:t>
      </w:r>
      <w:r w:rsidR="00871DE6" w:rsidRPr="00F60C02">
        <w:rPr>
          <w:color w:val="131413"/>
          <w:sz w:val="20"/>
          <w:szCs w:val="18"/>
        </w:rPr>
        <w:t>South</w:t>
      </w:r>
      <w:r w:rsidR="00885E1C" w:rsidRPr="00F60C02">
        <w:rPr>
          <w:color w:val="131413"/>
          <w:sz w:val="20"/>
          <w:szCs w:val="18"/>
        </w:rPr>
        <w:t xml:space="preserve"> </w:t>
      </w:r>
      <w:r w:rsidR="00871DE6" w:rsidRPr="00F60C02">
        <w:rPr>
          <w:color w:val="131413"/>
          <w:sz w:val="20"/>
          <w:szCs w:val="18"/>
        </w:rPr>
        <w:t>Africa.</w:t>
      </w:r>
      <w:r w:rsidR="00885E1C" w:rsidRPr="00F60C02">
        <w:rPr>
          <w:color w:val="131413"/>
          <w:sz w:val="20"/>
          <w:szCs w:val="18"/>
        </w:rPr>
        <w:t xml:space="preserve"> </w:t>
      </w:r>
      <w:proofErr w:type="spellStart"/>
      <w:r w:rsidR="00871DE6" w:rsidRPr="00F60C02">
        <w:rPr>
          <w:color w:val="131413"/>
          <w:sz w:val="20"/>
          <w:szCs w:val="18"/>
        </w:rPr>
        <w:t>Theor</w:t>
      </w:r>
      <w:proofErr w:type="spellEnd"/>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Appl.</w:t>
      </w:r>
      <w:r w:rsidR="00885E1C" w:rsidRPr="00F60C02">
        <w:rPr>
          <w:color w:val="131413"/>
          <w:sz w:val="20"/>
          <w:szCs w:val="18"/>
        </w:rPr>
        <w:t xml:space="preserve"> </w:t>
      </w:r>
      <w:proofErr w:type="spellStart"/>
      <w:r w:rsidR="00871DE6" w:rsidRPr="00F60C02">
        <w:rPr>
          <w:color w:val="131413"/>
          <w:sz w:val="20"/>
          <w:szCs w:val="18"/>
        </w:rPr>
        <w:t>Climatol</w:t>
      </w:r>
      <w:proofErr w:type="spellEnd"/>
      <w:r w:rsidR="00871DE6" w:rsidRPr="00F60C02">
        <w:rPr>
          <w:color w:val="131413"/>
          <w:sz w:val="20"/>
          <w:szCs w:val="18"/>
        </w:rPr>
        <w:t>.,</w:t>
      </w:r>
      <w:r w:rsidR="00885E1C" w:rsidRPr="00F60C02">
        <w:rPr>
          <w:color w:val="131413"/>
          <w:sz w:val="20"/>
          <w:szCs w:val="18"/>
        </w:rPr>
        <w:t xml:space="preserve"> </w:t>
      </w:r>
      <w:r w:rsidRPr="00F60C02">
        <w:rPr>
          <w:color w:val="131413"/>
          <w:sz w:val="20"/>
          <w:szCs w:val="18"/>
        </w:rPr>
        <w:t>2005;</w:t>
      </w:r>
      <w:r w:rsidR="00885E1C" w:rsidRPr="00F60C02">
        <w:rPr>
          <w:color w:val="131413"/>
          <w:sz w:val="20"/>
          <w:szCs w:val="18"/>
        </w:rPr>
        <w:t xml:space="preserve"> </w:t>
      </w:r>
      <w:r w:rsidR="00871DE6" w:rsidRPr="00F60C02">
        <w:rPr>
          <w:color w:val="131413"/>
          <w:sz w:val="20"/>
          <w:szCs w:val="18"/>
        </w:rPr>
        <w:t>80:</w:t>
      </w:r>
      <w:r w:rsidR="00885E1C" w:rsidRPr="00F60C02">
        <w:rPr>
          <w:color w:val="131413"/>
          <w:sz w:val="20"/>
          <w:szCs w:val="18"/>
        </w:rPr>
        <w:t xml:space="preserve"> </w:t>
      </w:r>
      <w:r w:rsidR="00871DE6" w:rsidRPr="00F60C02">
        <w:rPr>
          <w:color w:val="131413"/>
          <w:sz w:val="20"/>
          <w:szCs w:val="18"/>
        </w:rPr>
        <w:t>17</w:t>
      </w:r>
      <w:r w:rsidR="00871DE6" w:rsidRPr="00F60C02">
        <w:rPr>
          <w:rFonts w:eastAsia="AdvTT3713a231+20"/>
          <w:color w:val="131413"/>
          <w:sz w:val="20"/>
          <w:szCs w:val="18"/>
        </w:rPr>
        <w:t>–</w:t>
      </w:r>
      <w:r w:rsidR="00871DE6" w:rsidRPr="00F60C02">
        <w:rPr>
          <w:color w:val="131413"/>
          <w:sz w:val="20"/>
          <w:szCs w:val="18"/>
        </w:rPr>
        <w:t>2</w:t>
      </w:r>
      <w:r w:rsidR="001D3090" w:rsidRPr="00F60C02">
        <w:rPr>
          <w:color w:val="131413"/>
          <w:sz w:val="20"/>
          <w:szCs w:val="18"/>
        </w:rPr>
        <w:t>5.</w:t>
      </w:r>
    </w:p>
    <w:p w:rsidR="001D3090" w:rsidRPr="00F60C02" w:rsidRDefault="000F642A"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color w:val="131413"/>
          <w:sz w:val="20"/>
          <w:szCs w:val="18"/>
        </w:rPr>
        <w:t>Udo</w:t>
      </w:r>
      <w:proofErr w:type="spellEnd"/>
      <w:r w:rsidR="00885E1C" w:rsidRPr="00F60C02">
        <w:rPr>
          <w:color w:val="131413"/>
          <w:sz w:val="20"/>
          <w:szCs w:val="18"/>
        </w:rPr>
        <w:t xml:space="preserve"> </w:t>
      </w:r>
      <w:r w:rsidRPr="00F60C02">
        <w:rPr>
          <w:color w:val="131413"/>
          <w:sz w:val="20"/>
          <w:szCs w:val="18"/>
        </w:rPr>
        <w:t>SO,</w:t>
      </w:r>
      <w:r w:rsidR="00885E1C" w:rsidRPr="00F60C02">
        <w:rPr>
          <w:color w:val="131413"/>
          <w:sz w:val="20"/>
          <w:szCs w:val="18"/>
        </w:rPr>
        <w:t xml:space="preserve"> </w:t>
      </w:r>
      <w:proofErr w:type="spellStart"/>
      <w:r w:rsidRPr="00F60C02">
        <w:rPr>
          <w:color w:val="131413"/>
          <w:sz w:val="20"/>
          <w:szCs w:val="18"/>
        </w:rPr>
        <w:t>Aro</w:t>
      </w:r>
      <w:proofErr w:type="spellEnd"/>
      <w:r w:rsidR="00885E1C" w:rsidRPr="00F60C02">
        <w:rPr>
          <w:color w:val="131413"/>
          <w:sz w:val="20"/>
          <w:szCs w:val="18"/>
        </w:rPr>
        <w:t xml:space="preserve"> </w:t>
      </w:r>
      <w:r w:rsidRPr="00F60C02">
        <w:rPr>
          <w:color w:val="131413"/>
          <w:sz w:val="20"/>
          <w:szCs w:val="18"/>
        </w:rPr>
        <w:t>TO</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Global</w:t>
      </w:r>
      <w:r w:rsidR="00885E1C" w:rsidRPr="00F60C02">
        <w:rPr>
          <w:color w:val="131413"/>
          <w:sz w:val="20"/>
          <w:szCs w:val="18"/>
        </w:rPr>
        <w:t xml:space="preserve"> </w:t>
      </w:r>
      <w:r w:rsidR="00871DE6" w:rsidRPr="00F60C02">
        <w:rPr>
          <w:color w:val="131413"/>
          <w:sz w:val="20"/>
          <w:szCs w:val="18"/>
        </w:rPr>
        <w:t>PAR</w:t>
      </w:r>
      <w:r w:rsidR="00885E1C" w:rsidRPr="00F60C02">
        <w:rPr>
          <w:color w:val="131413"/>
          <w:sz w:val="20"/>
          <w:szCs w:val="18"/>
        </w:rPr>
        <w:t xml:space="preserve"> </w:t>
      </w:r>
      <w:r w:rsidR="00871DE6" w:rsidRPr="00F60C02">
        <w:rPr>
          <w:color w:val="131413"/>
          <w:sz w:val="20"/>
          <w:szCs w:val="18"/>
        </w:rPr>
        <w:t>related</w:t>
      </w:r>
      <w:r w:rsidR="00885E1C" w:rsidRPr="00F60C02">
        <w:rPr>
          <w:color w:val="131413"/>
          <w:sz w:val="20"/>
          <w:szCs w:val="18"/>
        </w:rPr>
        <w:t xml:space="preserve"> </w:t>
      </w:r>
      <w:r w:rsidR="00871DE6" w:rsidRPr="00F60C02">
        <w:rPr>
          <w:color w:val="131413"/>
          <w:sz w:val="20"/>
          <w:szCs w:val="18"/>
        </w:rPr>
        <w:t>to</w:t>
      </w:r>
      <w:r w:rsidR="00885E1C" w:rsidRPr="00F60C02">
        <w:rPr>
          <w:color w:val="131413"/>
          <w:sz w:val="20"/>
          <w:szCs w:val="18"/>
        </w:rPr>
        <w:t xml:space="preserve"> </w:t>
      </w:r>
      <w:r w:rsidR="00871DE6" w:rsidRPr="00F60C02">
        <w:rPr>
          <w:color w:val="131413"/>
          <w:sz w:val="20"/>
          <w:szCs w:val="18"/>
        </w:rPr>
        <w:t>global</w:t>
      </w:r>
      <w:r w:rsidR="00885E1C" w:rsidRPr="00F60C02">
        <w:rPr>
          <w:color w:val="131413"/>
          <w:sz w:val="20"/>
          <w:szCs w:val="18"/>
        </w:rPr>
        <w:t xml:space="preserve"> </w:t>
      </w:r>
      <w:r w:rsidR="00871DE6" w:rsidRPr="00F60C02">
        <w:rPr>
          <w:color w:val="131413"/>
          <w:sz w:val="20"/>
          <w:szCs w:val="18"/>
        </w:rPr>
        <w:t>solar</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for</w:t>
      </w:r>
      <w:r w:rsidR="00885E1C" w:rsidRPr="00F60C02">
        <w:rPr>
          <w:color w:val="131413"/>
          <w:sz w:val="20"/>
          <w:szCs w:val="18"/>
        </w:rPr>
        <w:t xml:space="preserve"> </w:t>
      </w:r>
      <w:r w:rsidR="00871DE6" w:rsidRPr="00F60C02">
        <w:rPr>
          <w:color w:val="131413"/>
          <w:sz w:val="20"/>
          <w:szCs w:val="18"/>
        </w:rPr>
        <w:t>Central</w:t>
      </w:r>
      <w:r w:rsidR="00885E1C" w:rsidRPr="00F60C02">
        <w:rPr>
          <w:color w:val="131413"/>
          <w:sz w:val="20"/>
          <w:szCs w:val="18"/>
        </w:rPr>
        <w:t xml:space="preserve"> </w:t>
      </w:r>
      <w:r w:rsidR="00871DE6" w:rsidRPr="00F60C02">
        <w:rPr>
          <w:color w:val="131413"/>
          <w:sz w:val="20"/>
          <w:szCs w:val="18"/>
        </w:rPr>
        <w:t>Nigeria.</w:t>
      </w:r>
      <w:r w:rsidR="00885E1C" w:rsidRPr="00F60C02">
        <w:rPr>
          <w:color w:val="131413"/>
          <w:sz w:val="20"/>
          <w:szCs w:val="18"/>
        </w:rPr>
        <w:t xml:space="preserve"> </w:t>
      </w:r>
      <w:r w:rsidR="00871DE6" w:rsidRPr="00F60C02">
        <w:rPr>
          <w:color w:val="131413"/>
          <w:sz w:val="20"/>
          <w:szCs w:val="18"/>
        </w:rPr>
        <w:t>Agric.</w:t>
      </w:r>
      <w:r w:rsidR="00885E1C" w:rsidRPr="00F60C02">
        <w:rPr>
          <w:color w:val="131413"/>
          <w:sz w:val="20"/>
          <w:szCs w:val="18"/>
        </w:rPr>
        <w:t xml:space="preserve"> </w:t>
      </w:r>
      <w:r w:rsidR="00871DE6" w:rsidRPr="00F60C02">
        <w:rPr>
          <w:color w:val="131413"/>
          <w:sz w:val="20"/>
          <w:szCs w:val="18"/>
        </w:rPr>
        <w:t>For.</w:t>
      </w:r>
      <w:r w:rsidR="00885E1C" w:rsidRPr="00F60C02">
        <w:rPr>
          <w:color w:val="131413"/>
          <w:sz w:val="20"/>
          <w:szCs w:val="18"/>
        </w:rPr>
        <w:t xml:space="preserve"> </w:t>
      </w:r>
      <w:proofErr w:type="spellStart"/>
      <w:r w:rsidR="00871DE6" w:rsidRPr="00F60C02">
        <w:rPr>
          <w:color w:val="131413"/>
          <w:sz w:val="20"/>
          <w:szCs w:val="18"/>
        </w:rPr>
        <w:t>Meteorol</w:t>
      </w:r>
      <w:proofErr w:type="spellEnd"/>
      <w:r w:rsidR="00871DE6" w:rsidRPr="00F60C02">
        <w:rPr>
          <w:color w:val="131413"/>
          <w:sz w:val="20"/>
          <w:szCs w:val="18"/>
        </w:rPr>
        <w:t>.</w:t>
      </w:r>
      <w:r w:rsidR="00885E1C" w:rsidRPr="00F60C02">
        <w:rPr>
          <w:color w:val="131413"/>
          <w:sz w:val="20"/>
          <w:szCs w:val="18"/>
        </w:rPr>
        <w:t xml:space="preserve"> </w:t>
      </w:r>
      <w:r w:rsidRPr="00F60C02">
        <w:rPr>
          <w:color w:val="131413"/>
          <w:sz w:val="20"/>
          <w:szCs w:val="18"/>
        </w:rPr>
        <w:t>1999;</w:t>
      </w:r>
      <w:r w:rsidR="00885E1C" w:rsidRPr="00F60C02">
        <w:rPr>
          <w:color w:val="131413"/>
          <w:sz w:val="20"/>
          <w:szCs w:val="18"/>
        </w:rPr>
        <w:t xml:space="preserve"> </w:t>
      </w:r>
      <w:r w:rsidRPr="00F60C02">
        <w:rPr>
          <w:color w:val="131413"/>
          <w:sz w:val="20"/>
          <w:szCs w:val="18"/>
        </w:rPr>
        <w:t>97:</w:t>
      </w:r>
      <w:r w:rsidR="00885E1C" w:rsidRPr="00F60C02">
        <w:rPr>
          <w:color w:val="131413"/>
          <w:sz w:val="20"/>
          <w:szCs w:val="18"/>
        </w:rPr>
        <w:t xml:space="preserve"> </w:t>
      </w:r>
      <w:r w:rsidR="00871DE6" w:rsidRPr="00F60C02">
        <w:rPr>
          <w:color w:val="131413"/>
          <w:sz w:val="20"/>
          <w:szCs w:val="18"/>
        </w:rPr>
        <w:t>21</w:t>
      </w:r>
      <w:r w:rsidR="00871DE6" w:rsidRPr="00F60C02">
        <w:rPr>
          <w:rFonts w:eastAsia="AdvTT3713a231+20"/>
          <w:color w:val="131413"/>
          <w:sz w:val="20"/>
          <w:szCs w:val="18"/>
        </w:rPr>
        <w:t>–</w:t>
      </w:r>
      <w:r w:rsidR="00871DE6" w:rsidRPr="00F60C02">
        <w:rPr>
          <w:color w:val="131413"/>
          <w:sz w:val="20"/>
          <w:szCs w:val="18"/>
        </w:rPr>
        <w:t>3</w:t>
      </w:r>
      <w:r w:rsidR="001D3090" w:rsidRPr="00F60C02">
        <w:rPr>
          <w:color w:val="131413"/>
          <w:sz w:val="20"/>
          <w:szCs w:val="18"/>
        </w:rPr>
        <w:t>1.</w:t>
      </w:r>
    </w:p>
    <w:p w:rsidR="00626780" w:rsidRPr="00F60C02" w:rsidRDefault="00871DE6" w:rsidP="00F60C02">
      <w:pPr>
        <w:numPr>
          <w:ilvl w:val="0"/>
          <w:numId w:val="12"/>
        </w:numPr>
        <w:suppressAutoHyphens w:val="0"/>
        <w:autoSpaceDE w:val="0"/>
        <w:autoSpaceDN w:val="0"/>
        <w:adjustRightInd w:val="0"/>
        <w:snapToGrid w:val="0"/>
        <w:ind w:left="425" w:hanging="425"/>
        <w:jc w:val="both"/>
        <w:rPr>
          <w:color w:val="131413"/>
          <w:sz w:val="20"/>
          <w:szCs w:val="18"/>
        </w:rPr>
      </w:pPr>
      <w:proofErr w:type="spellStart"/>
      <w:r w:rsidRPr="00F60C02">
        <w:rPr>
          <w:color w:val="131413"/>
          <w:sz w:val="20"/>
          <w:szCs w:val="18"/>
        </w:rPr>
        <w:t>Udo</w:t>
      </w:r>
      <w:proofErr w:type="spellEnd"/>
      <w:r w:rsidR="00885E1C" w:rsidRPr="00F60C02">
        <w:rPr>
          <w:color w:val="131413"/>
          <w:sz w:val="20"/>
          <w:szCs w:val="18"/>
        </w:rPr>
        <w:t xml:space="preserve"> </w:t>
      </w:r>
      <w:r w:rsidR="000F642A" w:rsidRPr="00F60C02">
        <w:rPr>
          <w:color w:val="131413"/>
          <w:sz w:val="20"/>
          <w:szCs w:val="18"/>
        </w:rPr>
        <w:t>SO,</w:t>
      </w:r>
      <w:r w:rsidR="00885E1C" w:rsidRPr="00F60C02">
        <w:rPr>
          <w:color w:val="131413"/>
          <w:sz w:val="20"/>
          <w:szCs w:val="18"/>
        </w:rPr>
        <w:t xml:space="preserve"> </w:t>
      </w:r>
      <w:proofErr w:type="spellStart"/>
      <w:r w:rsidR="000F642A" w:rsidRPr="00F60C02">
        <w:rPr>
          <w:color w:val="131413"/>
          <w:sz w:val="20"/>
          <w:szCs w:val="18"/>
        </w:rPr>
        <w:t>Aro</w:t>
      </w:r>
      <w:proofErr w:type="spellEnd"/>
      <w:r w:rsidR="00885E1C" w:rsidRPr="00F60C02">
        <w:rPr>
          <w:color w:val="131413"/>
          <w:sz w:val="20"/>
          <w:szCs w:val="18"/>
        </w:rPr>
        <w:t xml:space="preserve"> </w:t>
      </w:r>
      <w:r w:rsidR="000F642A" w:rsidRPr="00F60C02">
        <w:rPr>
          <w:color w:val="131413"/>
          <w:sz w:val="20"/>
          <w:szCs w:val="18"/>
        </w:rPr>
        <w:t>TO,</w:t>
      </w:r>
      <w:r w:rsidR="00885E1C" w:rsidRPr="00F60C02">
        <w:rPr>
          <w:color w:val="131413"/>
          <w:sz w:val="20"/>
          <w:szCs w:val="18"/>
        </w:rPr>
        <w:t xml:space="preserve"> </w:t>
      </w:r>
      <w:proofErr w:type="spellStart"/>
      <w:r w:rsidR="000F642A" w:rsidRPr="00F60C02">
        <w:rPr>
          <w:color w:val="131413"/>
          <w:sz w:val="20"/>
          <w:szCs w:val="18"/>
        </w:rPr>
        <w:t>Akpabio</w:t>
      </w:r>
      <w:proofErr w:type="spellEnd"/>
      <w:r w:rsidR="00885E1C" w:rsidRPr="00F60C02">
        <w:rPr>
          <w:color w:val="131413"/>
          <w:sz w:val="20"/>
          <w:szCs w:val="18"/>
        </w:rPr>
        <w:t xml:space="preserve"> </w:t>
      </w:r>
      <w:r w:rsidR="000F642A" w:rsidRPr="00F60C02">
        <w:rPr>
          <w:color w:val="131413"/>
          <w:sz w:val="20"/>
          <w:szCs w:val="18"/>
        </w:rPr>
        <w:t>LE</w:t>
      </w:r>
      <w:r w:rsidRPr="00F60C02">
        <w:rPr>
          <w:color w:val="131413"/>
          <w:sz w:val="20"/>
          <w:szCs w:val="18"/>
        </w:rPr>
        <w:t>.</w:t>
      </w:r>
      <w:r w:rsidR="00885E1C" w:rsidRPr="00F60C02">
        <w:rPr>
          <w:color w:val="131413"/>
          <w:sz w:val="20"/>
          <w:szCs w:val="18"/>
        </w:rPr>
        <w:t xml:space="preserve"> </w:t>
      </w:r>
      <w:r w:rsidRPr="00F60C02">
        <w:rPr>
          <w:color w:val="131413"/>
          <w:sz w:val="20"/>
          <w:szCs w:val="18"/>
        </w:rPr>
        <w:t>Characteristics</w:t>
      </w:r>
      <w:r w:rsidR="00885E1C" w:rsidRPr="00F60C02">
        <w:rPr>
          <w:color w:val="131413"/>
          <w:sz w:val="20"/>
          <w:szCs w:val="18"/>
        </w:rPr>
        <w:t xml:space="preserve"> </w:t>
      </w:r>
      <w:r w:rsidRPr="00F60C02">
        <w:rPr>
          <w:color w:val="131413"/>
          <w:sz w:val="20"/>
          <w:szCs w:val="18"/>
        </w:rPr>
        <w:t>of</w:t>
      </w:r>
      <w:r w:rsidR="00885E1C" w:rsidRPr="00F60C02">
        <w:rPr>
          <w:color w:val="131413"/>
          <w:sz w:val="20"/>
          <w:szCs w:val="18"/>
        </w:rPr>
        <w:t xml:space="preserve"> </w:t>
      </w:r>
      <w:r w:rsidRPr="00F60C02">
        <w:rPr>
          <w:color w:val="131413"/>
          <w:sz w:val="20"/>
          <w:szCs w:val="18"/>
        </w:rPr>
        <w:t>diurnal</w:t>
      </w:r>
      <w:r w:rsidR="00885E1C" w:rsidRPr="00F60C02">
        <w:rPr>
          <w:color w:val="131413"/>
          <w:sz w:val="20"/>
          <w:szCs w:val="18"/>
        </w:rPr>
        <w:t xml:space="preserve"> </w:t>
      </w:r>
      <w:r w:rsidRPr="00F60C02">
        <w:rPr>
          <w:color w:val="131413"/>
          <w:sz w:val="20"/>
          <w:szCs w:val="18"/>
        </w:rPr>
        <w:t>pattern</w:t>
      </w:r>
      <w:r w:rsidR="00885E1C" w:rsidRPr="00F60C02">
        <w:rPr>
          <w:color w:val="131413"/>
          <w:sz w:val="20"/>
          <w:szCs w:val="18"/>
        </w:rPr>
        <w:t xml:space="preserve"> </w:t>
      </w:r>
      <w:r w:rsidRPr="00F60C02">
        <w:rPr>
          <w:color w:val="131413"/>
          <w:sz w:val="20"/>
          <w:szCs w:val="18"/>
        </w:rPr>
        <w:t>of</w:t>
      </w:r>
      <w:r w:rsidR="00885E1C" w:rsidRPr="00F60C02">
        <w:rPr>
          <w:color w:val="131413"/>
          <w:sz w:val="20"/>
          <w:szCs w:val="18"/>
        </w:rPr>
        <w:t xml:space="preserve"> </w:t>
      </w:r>
      <w:r w:rsidRPr="00F60C02">
        <w:rPr>
          <w:color w:val="131413"/>
          <w:sz w:val="20"/>
          <w:szCs w:val="18"/>
        </w:rPr>
        <w:t>global</w:t>
      </w:r>
      <w:r w:rsidR="00885E1C" w:rsidRPr="00F60C02">
        <w:rPr>
          <w:color w:val="131413"/>
          <w:sz w:val="20"/>
          <w:szCs w:val="18"/>
        </w:rPr>
        <w:t xml:space="preserve"> </w:t>
      </w:r>
      <w:proofErr w:type="spellStart"/>
      <w:r w:rsidRPr="00F60C02">
        <w:rPr>
          <w:color w:val="131413"/>
          <w:sz w:val="20"/>
          <w:szCs w:val="18"/>
        </w:rPr>
        <w:t>photosynthetically</w:t>
      </w:r>
      <w:proofErr w:type="spellEnd"/>
      <w:r w:rsidR="00885E1C" w:rsidRPr="00F60C02">
        <w:rPr>
          <w:color w:val="131413"/>
          <w:sz w:val="20"/>
          <w:szCs w:val="18"/>
        </w:rPr>
        <w:t xml:space="preserve"> </w:t>
      </w:r>
      <w:r w:rsidRPr="00F60C02">
        <w:rPr>
          <w:color w:val="131413"/>
          <w:sz w:val="20"/>
          <w:szCs w:val="18"/>
        </w:rPr>
        <w:t>active</w:t>
      </w:r>
      <w:r w:rsidR="00885E1C" w:rsidRPr="00F60C02">
        <w:rPr>
          <w:color w:val="131413"/>
          <w:sz w:val="20"/>
          <w:szCs w:val="18"/>
        </w:rPr>
        <w:t xml:space="preserve"> </w:t>
      </w:r>
      <w:r w:rsidRPr="00F60C02">
        <w:rPr>
          <w:color w:val="131413"/>
          <w:sz w:val="20"/>
          <w:szCs w:val="18"/>
        </w:rPr>
        <w:t>radiation</w:t>
      </w:r>
      <w:r w:rsidR="00885E1C" w:rsidRPr="00F60C02">
        <w:rPr>
          <w:color w:val="131413"/>
          <w:sz w:val="20"/>
          <w:szCs w:val="18"/>
        </w:rPr>
        <w:t xml:space="preserve"> </w:t>
      </w:r>
      <w:r w:rsidRPr="00F60C02">
        <w:rPr>
          <w:color w:val="131413"/>
          <w:sz w:val="20"/>
          <w:szCs w:val="18"/>
        </w:rPr>
        <w:t>at</w:t>
      </w:r>
      <w:r w:rsidR="00885E1C" w:rsidRPr="00F60C02">
        <w:rPr>
          <w:color w:val="131413"/>
          <w:sz w:val="20"/>
          <w:szCs w:val="18"/>
        </w:rPr>
        <w:t xml:space="preserve"> </w:t>
      </w:r>
      <w:r w:rsidRPr="00F60C02">
        <w:rPr>
          <w:color w:val="131413"/>
          <w:sz w:val="20"/>
          <w:szCs w:val="18"/>
        </w:rPr>
        <w:t>Ilorin,</w:t>
      </w:r>
      <w:r w:rsidR="00885E1C" w:rsidRPr="00F60C02">
        <w:rPr>
          <w:color w:val="131413"/>
          <w:sz w:val="20"/>
          <w:szCs w:val="18"/>
        </w:rPr>
        <w:t xml:space="preserve"> </w:t>
      </w:r>
      <w:r w:rsidRPr="00F60C02">
        <w:rPr>
          <w:color w:val="131413"/>
          <w:sz w:val="20"/>
          <w:szCs w:val="18"/>
        </w:rPr>
        <w:t>Nigeria.</w:t>
      </w:r>
      <w:r w:rsidR="00885E1C" w:rsidRPr="00F60C02">
        <w:rPr>
          <w:color w:val="131413"/>
          <w:sz w:val="20"/>
          <w:szCs w:val="18"/>
        </w:rPr>
        <w:t xml:space="preserve"> </w:t>
      </w:r>
      <w:proofErr w:type="spellStart"/>
      <w:r w:rsidRPr="00F60C02">
        <w:rPr>
          <w:color w:val="131413"/>
          <w:sz w:val="20"/>
          <w:szCs w:val="18"/>
        </w:rPr>
        <w:t>Nigeri</w:t>
      </w:r>
      <w:proofErr w:type="spellEnd"/>
      <w:r w:rsidRPr="00F60C02">
        <w:rPr>
          <w:color w:val="131413"/>
          <w:sz w:val="20"/>
          <w:szCs w:val="18"/>
        </w:rPr>
        <w:t>.</w:t>
      </w:r>
      <w:r w:rsidR="00885E1C" w:rsidRPr="00F60C02">
        <w:rPr>
          <w:color w:val="131413"/>
          <w:sz w:val="20"/>
          <w:szCs w:val="18"/>
        </w:rPr>
        <w:t xml:space="preserve"> </w:t>
      </w:r>
      <w:r w:rsidRPr="00F60C02">
        <w:rPr>
          <w:color w:val="131413"/>
          <w:sz w:val="20"/>
          <w:szCs w:val="18"/>
        </w:rPr>
        <w:t>J.</w:t>
      </w:r>
      <w:r w:rsidR="00885E1C" w:rsidRPr="00F60C02">
        <w:rPr>
          <w:color w:val="131413"/>
          <w:sz w:val="20"/>
          <w:szCs w:val="18"/>
        </w:rPr>
        <w:t xml:space="preserve"> </w:t>
      </w:r>
      <w:r w:rsidRPr="00F60C02">
        <w:rPr>
          <w:color w:val="131413"/>
          <w:sz w:val="20"/>
          <w:szCs w:val="18"/>
        </w:rPr>
        <w:t>of</w:t>
      </w:r>
      <w:r w:rsidR="00885E1C" w:rsidRPr="00F60C02">
        <w:rPr>
          <w:color w:val="131413"/>
          <w:sz w:val="20"/>
          <w:szCs w:val="18"/>
        </w:rPr>
        <w:t xml:space="preserve"> </w:t>
      </w:r>
      <w:proofErr w:type="spellStart"/>
      <w:r w:rsidRPr="00F60C02">
        <w:rPr>
          <w:color w:val="131413"/>
          <w:sz w:val="20"/>
          <w:szCs w:val="18"/>
        </w:rPr>
        <w:t>Phy</w:t>
      </w:r>
      <w:proofErr w:type="spellEnd"/>
      <w:r w:rsidRPr="00F60C02">
        <w:rPr>
          <w:color w:val="131413"/>
          <w:sz w:val="20"/>
          <w:szCs w:val="18"/>
        </w:rPr>
        <w:t>.,</w:t>
      </w:r>
      <w:r w:rsidR="00885E1C" w:rsidRPr="00F60C02">
        <w:rPr>
          <w:color w:val="131413"/>
          <w:sz w:val="20"/>
          <w:szCs w:val="18"/>
        </w:rPr>
        <w:t xml:space="preserve"> </w:t>
      </w:r>
      <w:r w:rsidR="00626780" w:rsidRPr="00F60C02">
        <w:rPr>
          <w:color w:val="131413"/>
          <w:sz w:val="20"/>
          <w:szCs w:val="18"/>
        </w:rPr>
        <w:t>2006;</w:t>
      </w:r>
      <w:r w:rsidR="00885E1C" w:rsidRPr="00F60C02">
        <w:rPr>
          <w:color w:val="131413"/>
          <w:sz w:val="20"/>
          <w:szCs w:val="18"/>
        </w:rPr>
        <w:t xml:space="preserve"> </w:t>
      </w:r>
      <w:r w:rsidR="00626780" w:rsidRPr="00F60C02">
        <w:rPr>
          <w:color w:val="131413"/>
          <w:sz w:val="20"/>
          <w:szCs w:val="18"/>
        </w:rPr>
        <w:t>18:</w:t>
      </w:r>
      <w:r w:rsidR="00885E1C" w:rsidRPr="00F60C02">
        <w:rPr>
          <w:color w:val="131413"/>
          <w:sz w:val="20"/>
          <w:szCs w:val="18"/>
        </w:rPr>
        <w:t xml:space="preserve"> </w:t>
      </w:r>
      <w:r w:rsidRPr="00F60C02">
        <w:rPr>
          <w:color w:val="131413"/>
          <w:sz w:val="20"/>
          <w:szCs w:val="18"/>
        </w:rPr>
        <w:t>223-226.</w:t>
      </w:r>
    </w:p>
    <w:p w:rsidR="001D3090" w:rsidRPr="00F60C02" w:rsidRDefault="00626780"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color w:val="131413"/>
          <w:sz w:val="20"/>
          <w:szCs w:val="18"/>
        </w:rPr>
        <w:t>Wang</w:t>
      </w:r>
      <w:r w:rsidR="00885E1C" w:rsidRPr="00F60C02">
        <w:rPr>
          <w:color w:val="131413"/>
          <w:sz w:val="20"/>
          <w:szCs w:val="18"/>
        </w:rPr>
        <w:t xml:space="preserve"> </w:t>
      </w:r>
      <w:r w:rsidRPr="00F60C02">
        <w:rPr>
          <w:color w:val="131413"/>
          <w:sz w:val="20"/>
          <w:szCs w:val="18"/>
        </w:rPr>
        <w:t>Q,</w:t>
      </w:r>
      <w:r w:rsidR="00885E1C" w:rsidRPr="00F60C02">
        <w:rPr>
          <w:color w:val="131413"/>
          <w:sz w:val="20"/>
          <w:szCs w:val="18"/>
        </w:rPr>
        <w:t xml:space="preserve"> </w:t>
      </w:r>
      <w:proofErr w:type="spellStart"/>
      <w:r w:rsidRPr="00F60C02">
        <w:rPr>
          <w:color w:val="131413"/>
          <w:sz w:val="20"/>
          <w:szCs w:val="18"/>
        </w:rPr>
        <w:t>Kakubari</w:t>
      </w:r>
      <w:proofErr w:type="spellEnd"/>
      <w:r w:rsidR="00885E1C" w:rsidRPr="00F60C02">
        <w:rPr>
          <w:color w:val="131413"/>
          <w:sz w:val="20"/>
          <w:szCs w:val="18"/>
        </w:rPr>
        <w:t xml:space="preserve"> </w:t>
      </w:r>
      <w:r w:rsidRPr="00F60C02">
        <w:rPr>
          <w:color w:val="131413"/>
          <w:sz w:val="20"/>
          <w:szCs w:val="18"/>
        </w:rPr>
        <w:t>Y,</w:t>
      </w:r>
      <w:r w:rsidR="00885E1C" w:rsidRPr="00F60C02">
        <w:rPr>
          <w:color w:val="131413"/>
          <w:sz w:val="20"/>
          <w:szCs w:val="18"/>
        </w:rPr>
        <w:t xml:space="preserve"> </w:t>
      </w:r>
      <w:r w:rsidRPr="00F60C02">
        <w:rPr>
          <w:color w:val="131413"/>
          <w:sz w:val="20"/>
          <w:szCs w:val="18"/>
        </w:rPr>
        <w:t>Kubota</w:t>
      </w:r>
      <w:r w:rsidR="00885E1C" w:rsidRPr="00F60C02">
        <w:rPr>
          <w:color w:val="131413"/>
          <w:sz w:val="20"/>
          <w:szCs w:val="18"/>
        </w:rPr>
        <w:t xml:space="preserve"> </w:t>
      </w:r>
      <w:r w:rsidRPr="00F60C02">
        <w:rPr>
          <w:color w:val="131413"/>
          <w:sz w:val="20"/>
          <w:szCs w:val="18"/>
        </w:rPr>
        <w:t>M.</w:t>
      </w:r>
      <w:r w:rsidR="00885E1C" w:rsidRPr="00F60C02">
        <w:rPr>
          <w:color w:val="131413"/>
          <w:sz w:val="20"/>
          <w:szCs w:val="18"/>
        </w:rPr>
        <w:t xml:space="preserve"> </w:t>
      </w:r>
      <w:r w:rsidR="00871DE6" w:rsidRPr="00F60C02">
        <w:rPr>
          <w:color w:val="131413"/>
          <w:sz w:val="20"/>
          <w:szCs w:val="18"/>
        </w:rPr>
        <w:t>Variation</w:t>
      </w:r>
      <w:r w:rsidR="00885E1C" w:rsidRPr="00F60C02">
        <w:rPr>
          <w:color w:val="131413"/>
          <w:sz w:val="20"/>
          <w:szCs w:val="18"/>
        </w:rPr>
        <w:t xml:space="preserve"> </w:t>
      </w:r>
      <w:r w:rsidR="00871DE6" w:rsidRPr="00F60C02">
        <w:rPr>
          <w:color w:val="131413"/>
          <w:sz w:val="20"/>
          <w:szCs w:val="18"/>
        </w:rPr>
        <w:t>of</w:t>
      </w:r>
      <w:r w:rsidR="00885E1C" w:rsidRPr="00F60C02">
        <w:rPr>
          <w:color w:val="131413"/>
          <w:sz w:val="20"/>
          <w:szCs w:val="18"/>
        </w:rPr>
        <w:t xml:space="preserve"> </w:t>
      </w:r>
      <w:r w:rsidR="00871DE6" w:rsidRPr="00F60C02">
        <w:rPr>
          <w:color w:val="131413"/>
          <w:sz w:val="20"/>
          <w:szCs w:val="18"/>
        </w:rPr>
        <w:t>PAR</w:t>
      </w:r>
      <w:r w:rsidR="00885E1C" w:rsidRPr="00F60C02">
        <w:rPr>
          <w:color w:val="131413"/>
          <w:sz w:val="20"/>
          <w:szCs w:val="18"/>
        </w:rPr>
        <w:t xml:space="preserve"> </w:t>
      </w:r>
      <w:r w:rsidR="00871DE6" w:rsidRPr="00F60C02">
        <w:rPr>
          <w:color w:val="131413"/>
          <w:sz w:val="20"/>
          <w:szCs w:val="18"/>
        </w:rPr>
        <w:t>to</w:t>
      </w:r>
      <w:r w:rsidR="00885E1C" w:rsidRPr="00F60C02">
        <w:rPr>
          <w:color w:val="131413"/>
          <w:sz w:val="20"/>
          <w:szCs w:val="18"/>
        </w:rPr>
        <w:t xml:space="preserve"> </w:t>
      </w:r>
      <w:r w:rsidR="00871DE6" w:rsidRPr="00F60C02">
        <w:rPr>
          <w:color w:val="131413"/>
          <w:sz w:val="20"/>
          <w:szCs w:val="18"/>
        </w:rPr>
        <w:t>global</w:t>
      </w:r>
      <w:r w:rsidR="00885E1C" w:rsidRPr="00F60C02">
        <w:rPr>
          <w:color w:val="131413"/>
          <w:sz w:val="20"/>
          <w:szCs w:val="18"/>
        </w:rPr>
        <w:t xml:space="preserve"> </w:t>
      </w:r>
      <w:r w:rsidR="00871DE6" w:rsidRPr="00F60C02">
        <w:rPr>
          <w:color w:val="131413"/>
          <w:sz w:val="20"/>
          <w:szCs w:val="18"/>
        </w:rPr>
        <w:t>solar</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ratios</w:t>
      </w:r>
      <w:r w:rsidR="00885E1C" w:rsidRPr="00F60C02">
        <w:rPr>
          <w:color w:val="131413"/>
          <w:sz w:val="20"/>
          <w:szCs w:val="18"/>
        </w:rPr>
        <w:t xml:space="preserve"> </w:t>
      </w:r>
      <w:r w:rsidR="00871DE6" w:rsidRPr="00F60C02">
        <w:rPr>
          <w:color w:val="131413"/>
          <w:sz w:val="20"/>
          <w:szCs w:val="18"/>
        </w:rPr>
        <w:t>along</w:t>
      </w:r>
      <w:r w:rsidR="00885E1C" w:rsidRPr="00F60C02">
        <w:rPr>
          <w:color w:val="131413"/>
          <w:sz w:val="20"/>
          <w:szCs w:val="18"/>
        </w:rPr>
        <w:t xml:space="preserve"> </w:t>
      </w:r>
      <w:r w:rsidR="00871DE6" w:rsidRPr="00F60C02">
        <w:rPr>
          <w:color w:val="131413"/>
          <w:sz w:val="20"/>
          <w:szCs w:val="18"/>
        </w:rPr>
        <w:t>altitude</w:t>
      </w:r>
      <w:r w:rsidR="00885E1C" w:rsidRPr="00F60C02">
        <w:rPr>
          <w:color w:val="131413"/>
          <w:sz w:val="20"/>
          <w:szCs w:val="18"/>
        </w:rPr>
        <w:t xml:space="preserve"> </w:t>
      </w:r>
      <w:r w:rsidR="00871DE6" w:rsidRPr="00F60C02">
        <w:rPr>
          <w:color w:val="131413"/>
          <w:sz w:val="20"/>
          <w:szCs w:val="18"/>
        </w:rPr>
        <w:t>gradient</w:t>
      </w:r>
      <w:r w:rsidR="00885E1C" w:rsidRPr="00F60C02">
        <w:rPr>
          <w:color w:val="131413"/>
          <w:sz w:val="20"/>
          <w:szCs w:val="18"/>
        </w:rPr>
        <w:t xml:space="preserve"> </w:t>
      </w:r>
      <w:r w:rsidR="00871DE6" w:rsidRPr="00F60C02">
        <w:rPr>
          <w:color w:val="131413"/>
          <w:sz w:val="20"/>
          <w:szCs w:val="18"/>
        </w:rPr>
        <w:t>in</w:t>
      </w:r>
      <w:r w:rsidR="00885E1C" w:rsidRPr="00F60C02">
        <w:rPr>
          <w:color w:val="131413"/>
          <w:sz w:val="20"/>
          <w:szCs w:val="18"/>
        </w:rPr>
        <w:t xml:space="preserve"> </w:t>
      </w:r>
      <w:proofErr w:type="spellStart"/>
      <w:r w:rsidR="00871DE6" w:rsidRPr="00F60C02">
        <w:rPr>
          <w:color w:val="131413"/>
          <w:sz w:val="20"/>
          <w:szCs w:val="18"/>
        </w:rPr>
        <w:t>Naeba</w:t>
      </w:r>
      <w:proofErr w:type="spellEnd"/>
      <w:r w:rsidR="00885E1C" w:rsidRPr="00F60C02">
        <w:rPr>
          <w:color w:val="131413"/>
          <w:sz w:val="20"/>
          <w:szCs w:val="18"/>
        </w:rPr>
        <w:t xml:space="preserve"> </w:t>
      </w:r>
      <w:r w:rsidR="00871DE6" w:rsidRPr="00F60C02">
        <w:rPr>
          <w:color w:val="131413"/>
          <w:sz w:val="20"/>
          <w:szCs w:val="18"/>
        </w:rPr>
        <w:t>Mountain.</w:t>
      </w:r>
      <w:r w:rsidR="00885E1C" w:rsidRPr="00F60C02">
        <w:rPr>
          <w:color w:val="131413"/>
          <w:sz w:val="20"/>
          <w:szCs w:val="18"/>
        </w:rPr>
        <w:t xml:space="preserve"> </w:t>
      </w:r>
      <w:r w:rsidR="00871DE6" w:rsidRPr="00F60C02">
        <w:rPr>
          <w:color w:val="131413"/>
          <w:sz w:val="20"/>
          <w:szCs w:val="18"/>
        </w:rPr>
        <w:t>Theo.</w:t>
      </w:r>
      <w:r w:rsidR="00885E1C" w:rsidRPr="00F60C02">
        <w:rPr>
          <w:color w:val="131413"/>
          <w:sz w:val="20"/>
          <w:szCs w:val="18"/>
        </w:rPr>
        <w:t xml:space="preserve"> </w:t>
      </w:r>
      <w:r w:rsidR="00871DE6" w:rsidRPr="00F60C02">
        <w:rPr>
          <w:color w:val="131413"/>
          <w:sz w:val="20"/>
          <w:szCs w:val="18"/>
        </w:rPr>
        <w:t>and</w:t>
      </w:r>
      <w:r w:rsidR="00885E1C" w:rsidRPr="00F60C02">
        <w:rPr>
          <w:color w:val="131413"/>
          <w:sz w:val="20"/>
          <w:szCs w:val="18"/>
        </w:rPr>
        <w:t xml:space="preserve"> </w:t>
      </w:r>
      <w:r w:rsidR="00871DE6" w:rsidRPr="00F60C02">
        <w:rPr>
          <w:color w:val="131413"/>
          <w:sz w:val="20"/>
          <w:szCs w:val="18"/>
        </w:rPr>
        <w:t>Appl.</w:t>
      </w:r>
      <w:r w:rsidR="00885E1C" w:rsidRPr="00F60C02">
        <w:rPr>
          <w:color w:val="131413"/>
          <w:sz w:val="20"/>
          <w:szCs w:val="18"/>
        </w:rPr>
        <w:t xml:space="preserve"> </w:t>
      </w:r>
      <w:proofErr w:type="spellStart"/>
      <w:r w:rsidR="00871DE6" w:rsidRPr="00F60C02">
        <w:rPr>
          <w:color w:val="131413"/>
          <w:sz w:val="20"/>
          <w:szCs w:val="18"/>
        </w:rPr>
        <w:t>Clima</w:t>
      </w:r>
      <w:proofErr w:type="spellEnd"/>
      <w:r w:rsidR="00871DE6" w:rsidRPr="00F60C02">
        <w:rPr>
          <w:color w:val="131413"/>
          <w:sz w:val="20"/>
          <w:szCs w:val="18"/>
        </w:rPr>
        <w:t>.,</w:t>
      </w:r>
      <w:r w:rsidR="00885E1C" w:rsidRPr="00F60C02">
        <w:rPr>
          <w:color w:val="131413"/>
          <w:sz w:val="20"/>
          <w:szCs w:val="18"/>
        </w:rPr>
        <w:t xml:space="preserve"> </w:t>
      </w:r>
      <w:r w:rsidRPr="00F60C02">
        <w:rPr>
          <w:color w:val="131413"/>
          <w:sz w:val="20"/>
          <w:szCs w:val="18"/>
        </w:rPr>
        <w:t>2007;</w:t>
      </w:r>
      <w:r w:rsidR="00885E1C" w:rsidRPr="00F60C02">
        <w:rPr>
          <w:color w:val="131413"/>
          <w:sz w:val="20"/>
          <w:szCs w:val="18"/>
        </w:rPr>
        <w:t xml:space="preserve"> </w:t>
      </w:r>
      <w:r w:rsidRPr="00F60C02">
        <w:rPr>
          <w:color w:val="131413"/>
          <w:sz w:val="20"/>
          <w:szCs w:val="18"/>
        </w:rPr>
        <w:t>87:</w:t>
      </w:r>
      <w:r w:rsidR="00885E1C" w:rsidRPr="00F60C02">
        <w:rPr>
          <w:color w:val="131413"/>
          <w:sz w:val="20"/>
          <w:szCs w:val="18"/>
        </w:rPr>
        <w:t xml:space="preserve"> </w:t>
      </w:r>
      <w:r w:rsidR="00871DE6" w:rsidRPr="00F60C02">
        <w:rPr>
          <w:color w:val="131413"/>
          <w:sz w:val="20"/>
          <w:szCs w:val="18"/>
        </w:rPr>
        <w:t>239-25</w:t>
      </w:r>
      <w:r w:rsidR="001D3090" w:rsidRPr="00F60C02">
        <w:rPr>
          <w:color w:val="131413"/>
          <w:sz w:val="20"/>
          <w:szCs w:val="18"/>
        </w:rPr>
        <w:t>3.</w:t>
      </w:r>
    </w:p>
    <w:p w:rsidR="001D3090" w:rsidRPr="00F60C02" w:rsidRDefault="00626780" w:rsidP="00F60C02">
      <w:pPr>
        <w:numPr>
          <w:ilvl w:val="0"/>
          <w:numId w:val="12"/>
        </w:numPr>
        <w:suppressAutoHyphens w:val="0"/>
        <w:autoSpaceDE w:val="0"/>
        <w:autoSpaceDN w:val="0"/>
        <w:adjustRightInd w:val="0"/>
        <w:snapToGrid w:val="0"/>
        <w:ind w:left="425" w:hanging="425"/>
        <w:jc w:val="both"/>
        <w:rPr>
          <w:color w:val="131413"/>
          <w:sz w:val="20"/>
          <w:szCs w:val="18"/>
        </w:rPr>
      </w:pPr>
      <w:r w:rsidRPr="00F60C02">
        <w:rPr>
          <w:color w:val="131413"/>
          <w:sz w:val="20"/>
          <w:szCs w:val="18"/>
        </w:rPr>
        <w:t>Williams</w:t>
      </w:r>
      <w:r w:rsidR="00885E1C" w:rsidRPr="00F60C02">
        <w:rPr>
          <w:color w:val="131413"/>
          <w:sz w:val="20"/>
          <w:szCs w:val="18"/>
        </w:rPr>
        <w:t xml:space="preserve"> </w:t>
      </w:r>
      <w:r w:rsidRPr="00F60C02">
        <w:rPr>
          <w:color w:val="131413"/>
          <w:sz w:val="20"/>
          <w:szCs w:val="18"/>
        </w:rPr>
        <w:t>JG</w:t>
      </w:r>
      <w:r w:rsidR="00871DE6" w:rsidRPr="00F60C02">
        <w:rPr>
          <w:color w:val="131413"/>
          <w:sz w:val="20"/>
          <w:szCs w:val="18"/>
        </w:rPr>
        <w:t>.</w:t>
      </w:r>
      <w:r w:rsidR="00885E1C" w:rsidRPr="00F60C02">
        <w:rPr>
          <w:color w:val="131413"/>
          <w:sz w:val="20"/>
          <w:szCs w:val="18"/>
        </w:rPr>
        <w:t xml:space="preserve"> </w:t>
      </w:r>
      <w:r w:rsidR="00871DE6" w:rsidRPr="00F60C02">
        <w:rPr>
          <w:color w:val="131413"/>
          <w:sz w:val="20"/>
          <w:szCs w:val="18"/>
        </w:rPr>
        <w:t>Small</w:t>
      </w:r>
      <w:r w:rsidR="00885E1C" w:rsidRPr="00F60C02">
        <w:rPr>
          <w:color w:val="131413"/>
          <w:sz w:val="20"/>
          <w:szCs w:val="18"/>
        </w:rPr>
        <w:t xml:space="preserve"> </w:t>
      </w:r>
      <w:r w:rsidR="00871DE6" w:rsidRPr="00F60C02">
        <w:rPr>
          <w:color w:val="131413"/>
          <w:sz w:val="20"/>
          <w:szCs w:val="18"/>
        </w:rPr>
        <w:t>variation</w:t>
      </w:r>
      <w:r w:rsidR="00885E1C" w:rsidRPr="00F60C02">
        <w:rPr>
          <w:color w:val="131413"/>
          <w:sz w:val="20"/>
          <w:szCs w:val="18"/>
        </w:rPr>
        <w:t xml:space="preserve"> </w:t>
      </w:r>
      <w:r w:rsidR="00871DE6" w:rsidRPr="00F60C02">
        <w:rPr>
          <w:color w:val="131413"/>
          <w:sz w:val="20"/>
          <w:szCs w:val="18"/>
        </w:rPr>
        <w:t>in</w:t>
      </w:r>
      <w:r w:rsidR="00885E1C" w:rsidRPr="00F60C02">
        <w:rPr>
          <w:color w:val="131413"/>
          <w:sz w:val="20"/>
          <w:szCs w:val="18"/>
        </w:rPr>
        <w:t xml:space="preserve"> </w:t>
      </w:r>
      <w:r w:rsidR="00871DE6" w:rsidRPr="00F60C02">
        <w:rPr>
          <w:color w:val="131413"/>
          <w:sz w:val="20"/>
          <w:szCs w:val="18"/>
        </w:rPr>
        <w:t>the</w:t>
      </w:r>
      <w:r w:rsidR="00885E1C" w:rsidRPr="00F60C02">
        <w:rPr>
          <w:color w:val="131413"/>
          <w:sz w:val="20"/>
          <w:szCs w:val="18"/>
        </w:rPr>
        <w:t xml:space="preserve"> </w:t>
      </w:r>
      <w:proofErr w:type="spellStart"/>
      <w:r w:rsidR="00871DE6" w:rsidRPr="00F60C02">
        <w:rPr>
          <w:color w:val="131413"/>
          <w:sz w:val="20"/>
          <w:szCs w:val="18"/>
        </w:rPr>
        <w:t>photosynthetically</w:t>
      </w:r>
      <w:proofErr w:type="spellEnd"/>
      <w:r w:rsidR="00885E1C" w:rsidRPr="00F60C02">
        <w:rPr>
          <w:color w:val="131413"/>
          <w:sz w:val="20"/>
          <w:szCs w:val="18"/>
        </w:rPr>
        <w:t xml:space="preserve"> </w:t>
      </w:r>
      <w:r w:rsidR="00871DE6" w:rsidRPr="00F60C02">
        <w:rPr>
          <w:color w:val="131413"/>
          <w:sz w:val="20"/>
          <w:szCs w:val="18"/>
        </w:rPr>
        <w:t>active</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of</w:t>
      </w:r>
      <w:r w:rsidR="00885E1C" w:rsidRPr="00F60C02">
        <w:rPr>
          <w:color w:val="131413"/>
          <w:sz w:val="20"/>
          <w:szCs w:val="18"/>
        </w:rPr>
        <w:t xml:space="preserve"> </w:t>
      </w:r>
      <w:r w:rsidR="00871DE6" w:rsidRPr="00F60C02">
        <w:rPr>
          <w:color w:val="131413"/>
          <w:sz w:val="20"/>
          <w:szCs w:val="18"/>
        </w:rPr>
        <w:t>solar</w:t>
      </w:r>
      <w:r w:rsidR="00885E1C" w:rsidRPr="00F60C02">
        <w:rPr>
          <w:color w:val="131413"/>
          <w:sz w:val="20"/>
          <w:szCs w:val="18"/>
        </w:rPr>
        <w:t xml:space="preserve"> </w:t>
      </w:r>
      <w:r w:rsidR="00871DE6" w:rsidRPr="00F60C02">
        <w:rPr>
          <w:color w:val="131413"/>
          <w:sz w:val="20"/>
          <w:szCs w:val="18"/>
        </w:rPr>
        <w:t>radiation</w:t>
      </w:r>
      <w:r w:rsidR="00885E1C" w:rsidRPr="00F60C02">
        <w:rPr>
          <w:color w:val="131413"/>
          <w:sz w:val="20"/>
          <w:szCs w:val="18"/>
        </w:rPr>
        <w:t xml:space="preserve"> </w:t>
      </w:r>
      <w:r w:rsidR="00871DE6" w:rsidRPr="00F60C02">
        <w:rPr>
          <w:color w:val="131413"/>
          <w:sz w:val="20"/>
          <w:szCs w:val="18"/>
        </w:rPr>
        <w:t>on</w:t>
      </w:r>
      <w:r w:rsidR="00885E1C" w:rsidRPr="00F60C02">
        <w:rPr>
          <w:color w:val="131413"/>
          <w:sz w:val="20"/>
          <w:szCs w:val="18"/>
        </w:rPr>
        <w:t xml:space="preserve"> </w:t>
      </w:r>
      <w:r w:rsidR="00871DE6" w:rsidRPr="00F60C02">
        <w:rPr>
          <w:color w:val="131413"/>
          <w:sz w:val="20"/>
          <w:szCs w:val="18"/>
        </w:rPr>
        <w:t>clear</w:t>
      </w:r>
      <w:r w:rsidR="00885E1C" w:rsidRPr="00F60C02">
        <w:rPr>
          <w:color w:val="131413"/>
          <w:sz w:val="20"/>
          <w:szCs w:val="18"/>
        </w:rPr>
        <w:t xml:space="preserve"> </w:t>
      </w:r>
      <w:r w:rsidR="00871DE6" w:rsidRPr="00F60C02">
        <w:rPr>
          <w:color w:val="131413"/>
          <w:sz w:val="20"/>
          <w:szCs w:val="18"/>
        </w:rPr>
        <w:t>days.</w:t>
      </w:r>
      <w:r w:rsidR="00885E1C" w:rsidRPr="00F60C02">
        <w:rPr>
          <w:color w:val="131413"/>
          <w:sz w:val="20"/>
          <w:szCs w:val="18"/>
        </w:rPr>
        <w:t xml:space="preserve"> </w:t>
      </w:r>
      <w:r w:rsidR="00871DE6" w:rsidRPr="00F60C02">
        <w:rPr>
          <w:color w:val="131413"/>
          <w:sz w:val="20"/>
          <w:szCs w:val="18"/>
        </w:rPr>
        <w:t>J.</w:t>
      </w:r>
      <w:r w:rsidR="00885E1C" w:rsidRPr="00F60C02">
        <w:rPr>
          <w:color w:val="131413"/>
          <w:sz w:val="20"/>
          <w:szCs w:val="18"/>
        </w:rPr>
        <w:t xml:space="preserve"> </w:t>
      </w:r>
      <w:r w:rsidR="00871DE6" w:rsidRPr="00F60C02">
        <w:rPr>
          <w:color w:val="131413"/>
          <w:sz w:val="20"/>
          <w:szCs w:val="18"/>
        </w:rPr>
        <w:t>Arch.</w:t>
      </w:r>
      <w:r w:rsidR="00885E1C" w:rsidRPr="00F60C02">
        <w:rPr>
          <w:color w:val="131413"/>
          <w:sz w:val="20"/>
          <w:szCs w:val="18"/>
        </w:rPr>
        <w:t xml:space="preserve"> </w:t>
      </w:r>
      <w:r w:rsidR="00871DE6" w:rsidRPr="00F60C02">
        <w:rPr>
          <w:color w:val="131413"/>
          <w:sz w:val="20"/>
          <w:szCs w:val="18"/>
        </w:rPr>
        <w:t>Meteor.</w:t>
      </w:r>
      <w:r w:rsidR="00885E1C" w:rsidRPr="00F60C02">
        <w:rPr>
          <w:color w:val="131413"/>
          <w:sz w:val="20"/>
          <w:szCs w:val="18"/>
        </w:rPr>
        <w:t xml:space="preserve"> </w:t>
      </w:r>
      <w:proofErr w:type="spellStart"/>
      <w:r w:rsidR="00871DE6" w:rsidRPr="00F60C02">
        <w:rPr>
          <w:color w:val="131413"/>
          <w:sz w:val="20"/>
          <w:szCs w:val="18"/>
        </w:rPr>
        <w:t>Geophs</w:t>
      </w:r>
      <w:proofErr w:type="spellEnd"/>
      <w:r w:rsidR="00871DE6" w:rsidRPr="00F60C02">
        <w:rPr>
          <w:color w:val="131413"/>
          <w:sz w:val="20"/>
          <w:szCs w:val="18"/>
        </w:rPr>
        <w:t>.</w:t>
      </w:r>
      <w:r w:rsidR="00885E1C" w:rsidRPr="00F60C02">
        <w:rPr>
          <w:color w:val="131413"/>
          <w:sz w:val="20"/>
          <w:szCs w:val="18"/>
        </w:rPr>
        <w:t xml:space="preserve"> </w:t>
      </w:r>
      <w:proofErr w:type="spellStart"/>
      <w:r w:rsidR="00871DE6" w:rsidRPr="00F60C02">
        <w:rPr>
          <w:color w:val="131413"/>
          <w:sz w:val="20"/>
          <w:szCs w:val="18"/>
        </w:rPr>
        <w:t>Bioclim</w:t>
      </w:r>
      <w:proofErr w:type="spellEnd"/>
      <w:r w:rsidR="00871DE6" w:rsidRPr="00F60C02">
        <w:rPr>
          <w:color w:val="131413"/>
          <w:sz w:val="20"/>
          <w:szCs w:val="18"/>
        </w:rPr>
        <w:t>.</w:t>
      </w:r>
      <w:r w:rsidR="00885E1C" w:rsidRPr="00F60C02">
        <w:rPr>
          <w:color w:val="131413"/>
          <w:sz w:val="20"/>
          <w:szCs w:val="18"/>
        </w:rPr>
        <w:t xml:space="preserve"> </w:t>
      </w:r>
      <w:r w:rsidRPr="00F60C02">
        <w:rPr>
          <w:color w:val="131413"/>
          <w:sz w:val="20"/>
          <w:szCs w:val="18"/>
        </w:rPr>
        <w:t>1976;</w:t>
      </w:r>
      <w:r w:rsidR="00885E1C" w:rsidRPr="00F60C02">
        <w:rPr>
          <w:color w:val="131413"/>
          <w:sz w:val="20"/>
          <w:szCs w:val="18"/>
        </w:rPr>
        <w:t xml:space="preserve"> </w:t>
      </w:r>
      <w:r w:rsidRPr="00F60C02">
        <w:rPr>
          <w:color w:val="131413"/>
          <w:sz w:val="20"/>
          <w:szCs w:val="18"/>
        </w:rPr>
        <w:t>33:</w:t>
      </w:r>
      <w:r w:rsidR="00885E1C" w:rsidRPr="00F60C02">
        <w:rPr>
          <w:color w:val="131413"/>
          <w:sz w:val="20"/>
          <w:szCs w:val="18"/>
        </w:rPr>
        <w:t xml:space="preserve"> </w:t>
      </w:r>
      <w:r w:rsidR="00871DE6" w:rsidRPr="00F60C02">
        <w:rPr>
          <w:color w:val="131413"/>
          <w:sz w:val="20"/>
          <w:szCs w:val="18"/>
        </w:rPr>
        <w:t>89-9</w:t>
      </w:r>
      <w:r w:rsidR="001D3090" w:rsidRPr="00F60C02">
        <w:rPr>
          <w:color w:val="131413"/>
          <w:sz w:val="20"/>
          <w:szCs w:val="18"/>
        </w:rPr>
        <w:t>8.</w:t>
      </w:r>
    </w:p>
    <w:p w:rsidR="001D3090" w:rsidRPr="00F60C02" w:rsidRDefault="00626780" w:rsidP="00F60C02">
      <w:pPr>
        <w:numPr>
          <w:ilvl w:val="0"/>
          <w:numId w:val="12"/>
        </w:numPr>
        <w:suppressAutoHyphens w:val="0"/>
        <w:autoSpaceDE w:val="0"/>
        <w:autoSpaceDN w:val="0"/>
        <w:adjustRightInd w:val="0"/>
        <w:snapToGrid w:val="0"/>
        <w:ind w:left="425" w:hanging="425"/>
        <w:jc w:val="both"/>
        <w:rPr>
          <w:sz w:val="20"/>
          <w:szCs w:val="18"/>
        </w:rPr>
      </w:pPr>
      <w:proofErr w:type="spellStart"/>
      <w:r w:rsidRPr="00F60C02">
        <w:rPr>
          <w:sz w:val="20"/>
          <w:szCs w:val="18"/>
        </w:rPr>
        <w:t>Willmott</w:t>
      </w:r>
      <w:proofErr w:type="spellEnd"/>
      <w:r w:rsidR="00885E1C" w:rsidRPr="00F60C02">
        <w:rPr>
          <w:sz w:val="20"/>
          <w:szCs w:val="18"/>
        </w:rPr>
        <w:t xml:space="preserve"> </w:t>
      </w:r>
      <w:r w:rsidRPr="00F60C02">
        <w:rPr>
          <w:sz w:val="20"/>
          <w:szCs w:val="18"/>
        </w:rPr>
        <w:t>C</w:t>
      </w:r>
      <w:r w:rsidR="00871DE6" w:rsidRPr="00F60C02">
        <w:rPr>
          <w:sz w:val="20"/>
          <w:szCs w:val="18"/>
        </w:rPr>
        <w:t>J</w:t>
      </w:r>
      <w:r w:rsidR="001D3090" w:rsidRPr="00F60C02">
        <w:rPr>
          <w:rFonts w:hint="eastAsia"/>
          <w:sz w:val="20"/>
          <w:szCs w:val="18"/>
          <w:lang w:eastAsia="zh-CN"/>
        </w:rPr>
        <w:t>.</w:t>
      </w:r>
      <w:r w:rsidR="00885E1C" w:rsidRPr="00F60C02">
        <w:rPr>
          <w:sz w:val="20"/>
          <w:szCs w:val="18"/>
        </w:rPr>
        <w:t xml:space="preserve"> </w:t>
      </w:r>
      <w:r w:rsidR="00871DE6" w:rsidRPr="00F60C02">
        <w:rPr>
          <w:sz w:val="20"/>
          <w:szCs w:val="18"/>
        </w:rPr>
        <w:t>On</w:t>
      </w:r>
      <w:r w:rsidR="00885E1C" w:rsidRPr="00F60C02">
        <w:rPr>
          <w:sz w:val="20"/>
          <w:szCs w:val="18"/>
        </w:rPr>
        <w:t xml:space="preserve"> </w:t>
      </w:r>
      <w:r w:rsidR="00871DE6" w:rsidRPr="00F60C02">
        <w:rPr>
          <w:sz w:val="20"/>
          <w:szCs w:val="18"/>
        </w:rPr>
        <w:t>the</w:t>
      </w:r>
      <w:r w:rsidR="00885E1C" w:rsidRPr="00F60C02">
        <w:rPr>
          <w:sz w:val="20"/>
          <w:szCs w:val="18"/>
        </w:rPr>
        <w:t xml:space="preserve"> </w:t>
      </w:r>
      <w:r w:rsidR="00871DE6" w:rsidRPr="00F60C02">
        <w:rPr>
          <w:sz w:val="20"/>
          <w:szCs w:val="18"/>
        </w:rPr>
        <w:t>validation</w:t>
      </w:r>
      <w:r w:rsidR="00885E1C" w:rsidRPr="00F60C02">
        <w:rPr>
          <w:sz w:val="20"/>
          <w:szCs w:val="18"/>
        </w:rPr>
        <w:t xml:space="preserve"> </w:t>
      </w:r>
      <w:r w:rsidR="00871DE6" w:rsidRPr="00F60C02">
        <w:rPr>
          <w:sz w:val="20"/>
          <w:szCs w:val="18"/>
        </w:rPr>
        <w:t>of</w:t>
      </w:r>
      <w:r w:rsidR="00885E1C" w:rsidRPr="00F60C02">
        <w:rPr>
          <w:sz w:val="20"/>
          <w:szCs w:val="18"/>
        </w:rPr>
        <w:t xml:space="preserve"> </w:t>
      </w:r>
      <w:r w:rsidR="00871DE6" w:rsidRPr="00F60C02">
        <w:rPr>
          <w:sz w:val="20"/>
          <w:szCs w:val="18"/>
        </w:rPr>
        <w:t>models.</w:t>
      </w:r>
      <w:r w:rsidR="00885E1C" w:rsidRPr="00F60C02">
        <w:rPr>
          <w:sz w:val="20"/>
          <w:szCs w:val="18"/>
        </w:rPr>
        <w:t xml:space="preserve"> </w:t>
      </w:r>
      <w:r w:rsidR="00871DE6" w:rsidRPr="00F60C02">
        <w:rPr>
          <w:sz w:val="20"/>
          <w:szCs w:val="18"/>
        </w:rPr>
        <w:t>J.</w:t>
      </w:r>
      <w:r w:rsidR="00885E1C" w:rsidRPr="00F60C02">
        <w:rPr>
          <w:sz w:val="20"/>
          <w:szCs w:val="18"/>
        </w:rPr>
        <w:t xml:space="preserve"> </w:t>
      </w:r>
      <w:r w:rsidR="00871DE6" w:rsidRPr="00F60C02">
        <w:rPr>
          <w:sz w:val="20"/>
          <w:szCs w:val="18"/>
        </w:rPr>
        <w:t>Phys.</w:t>
      </w:r>
      <w:r w:rsidR="00885E1C" w:rsidRPr="00F60C02">
        <w:rPr>
          <w:sz w:val="20"/>
          <w:szCs w:val="18"/>
        </w:rPr>
        <w:t xml:space="preserve"> </w:t>
      </w:r>
      <w:r w:rsidR="00871DE6" w:rsidRPr="00F60C02">
        <w:rPr>
          <w:sz w:val="20"/>
          <w:szCs w:val="18"/>
        </w:rPr>
        <w:t>And</w:t>
      </w:r>
      <w:r w:rsidR="00885E1C" w:rsidRPr="00F60C02">
        <w:rPr>
          <w:sz w:val="20"/>
          <w:szCs w:val="18"/>
        </w:rPr>
        <w:t xml:space="preserve"> </w:t>
      </w:r>
      <w:proofErr w:type="spellStart"/>
      <w:r w:rsidR="00871DE6" w:rsidRPr="00F60C02">
        <w:rPr>
          <w:sz w:val="20"/>
          <w:szCs w:val="18"/>
        </w:rPr>
        <w:t>Geogr</w:t>
      </w:r>
      <w:proofErr w:type="spellEnd"/>
      <w:r w:rsidR="00871DE6" w:rsidRPr="00F60C02">
        <w:rPr>
          <w:sz w:val="20"/>
          <w:szCs w:val="18"/>
        </w:rPr>
        <w:t>.</w:t>
      </w:r>
      <w:r w:rsidR="00885E1C" w:rsidRPr="00F60C02">
        <w:rPr>
          <w:sz w:val="20"/>
          <w:szCs w:val="18"/>
        </w:rPr>
        <w:t xml:space="preserve"> </w:t>
      </w:r>
      <w:r w:rsidRPr="00F60C02">
        <w:rPr>
          <w:sz w:val="20"/>
          <w:szCs w:val="18"/>
        </w:rPr>
        <w:t>1981;2:</w:t>
      </w:r>
      <w:r w:rsidR="00885E1C" w:rsidRPr="00F60C02">
        <w:rPr>
          <w:sz w:val="20"/>
          <w:szCs w:val="18"/>
        </w:rPr>
        <w:t xml:space="preserve"> </w:t>
      </w:r>
      <w:r w:rsidR="00871DE6" w:rsidRPr="00F60C02">
        <w:rPr>
          <w:sz w:val="20"/>
          <w:szCs w:val="18"/>
        </w:rPr>
        <w:t>184-19</w:t>
      </w:r>
      <w:r w:rsidR="001D3090" w:rsidRPr="00F60C02">
        <w:rPr>
          <w:sz w:val="20"/>
          <w:szCs w:val="18"/>
        </w:rPr>
        <w:t>4.</w:t>
      </w:r>
    </w:p>
    <w:p w:rsidR="00F932DC" w:rsidRPr="00F60C02" w:rsidRDefault="00F932DC" w:rsidP="00F60C02">
      <w:pPr>
        <w:suppressAutoHyphens w:val="0"/>
        <w:snapToGrid w:val="0"/>
        <w:ind w:left="425" w:hanging="425"/>
        <w:jc w:val="both"/>
        <w:rPr>
          <w:sz w:val="20"/>
          <w:szCs w:val="18"/>
        </w:rPr>
        <w:sectPr w:rsidR="00F932DC" w:rsidRPr="00F60C02" w:rsidSect="00F932DC">
          <w:footnotePr>
            <w:pos w:val="beneathText"/>
          </w:footnotePr>
          <w:type w:val="continuous"/>
          <w:pgSz w:w="12240" w:h="15840" w:code="1"/>
          <w:pgMar w:top="1440" w:right="1440" w:bottom="1440" w:left="1440" w:header="720" w:footer="720" w:gutter="0"/>
          <w:cols w:num="2" w:space="600"/>
          <w:docGrid w:linePitch="360"/>
        </w:sectPr>
      </w:pPr>
    </w:p>
    <w:p w:rsidR="00885E1C" w:rsidRPr="00F60C02" w:rsidRDefault="001D3090" w:rsidP="00F60C02">
      <w:pPr>
        <w:suppressAutoHyphens w:val="0"/>
        <w:snapToGrid w:val="0"/>
        <w:ind w:left="425" w:hanging="425"/>
        <w:jc w:val="both"/>
        <w:rPr>
          <w:sz w:val="20"/>
          <w:szCs w:val="18"/>
          <w:lang w:eastAsia="zh-CN"/>
        </w:rPr>
      </w:pPr>
      <w:r w:rsidRPr="00F60C02">
        <w:rPr>
          <w:rFonts w:hint="eastAsia"/>
          <w:sz w:val="20"/>
          <w:szCs w:val="18"/>
          <w:lang w:eastAsia="zh-CN"/>
        </w:rPr>
        <w:lastRenderedPageBreak/>
        <w:t xml:space="preserve"> </w:t>
      </w:r>
      <w:r w:rsidR="00885E1C" w:rsidRPr="00F60C02">
        <w:rPr>
          <w:sz w:val="20"/>
          <w:szCs w:val="18"/>
        </w:rPr>
        <w:cr/>
      </w:r>
    </w:p>
    <w:p w:rsidR="001D3090" w:rsidRPr="00F60C02" w:rsidRDefault="001D3090" w:rsidP="00F60C02">
      <w:pPr>
        <w:suppressAutoHyphens w:val="0"/>
        <w:snapToGrid w:val="0"/>
        <w:ind w:left="425" w:hanging="425"/>
        <w:jc w:val="both"/>
        <w:rPr>
          <w:sz w:val="20"/>
          <w:szCs w:val="20"/>
          <w:lang w:eastAsia="zh-CN"/>
        </w:rPr>
      </w:pPr>
    </w:p>
    <w:p w:rsidR="00F932DC" w:rsidRPr="009C179C" w:rsidRDefault="00F932DC" w:rsidP="00F60C02">
      <w:pPr>
        <w:snapToGrid w:val="0"/>
        <w:ind w:left="425" w:hanging="425"/>
        <w:jc w:val="both"/>
        <w:rPr>
          <w:sz w:val="20"/>
        </w:rPr>
      </w:pPr>
      <w:r w:rsidRPr="00F60C02">
        <w:rPr>
          <w:rFonts w:hint="eastAsia"/>
          <w:sz w:val="20"/>
          <w:lang w:eastAsia="zh-CN"/>
        </w:rPr>
        <w:t>9</w:t>
      </w:r>
      <w:r w:rsidRPr="00F60C02">
        <w:rPr>
          <w:sz w:val="20"/>
        </w:rPr>
        <w:t>/</w:t>
      </w:r>
      <w:r w:rsidRPr="00F60C02">
        <w:rPr>
          <w:rFonts w:hint="eastAsia"/>
          <w:sz w:val="20"/>
          <w:lang w:eastAsia="zh-CN"/>
        </w:rPr>
        <w:t>25</w:t>
      </w:r>
      <w:r w:rsidRPr="00F60C02">
        <w:rPr>
          <w:sz w:val="20"/>
        </w:rPr>
        <w:t>/20</w:t>
      </w:r>
      <w:r w:rsidRPr="009C179C">
        <w:rPr>
          <w:sz w:val="20"/>
        </w:rPr>
        <w:t>18</w:t>
      </w:r>
    </w:p>
    <w:p w:rsidR="004D0467" w:rsidRPr="00885E1C" w:rsidRDefault="004D0467" w:rsidP="00F932DC">
      <w:pPr>
        <w:suppressAutoHyphens w:val="0"/>
        <w:snapToGrid w:val="0"/>
        <w:ind w:firstLine="425"/>
        <w:jc w:val="both"/>
        <w:rPr>
          <w:sz w:val="20"/>
          <w:szCs w:val="20"/>
        </w:rPr>
      </w:pPr>
    </w:p>
    <w:sectPr w:rsidR="004D0467" w:rsidRPr="00885E1C" w:rsidSect="00885E1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69" w:rsidRDefault="007B7D69">
      <w:r>
        <w:separator/>
      </w:r>
    </w:p>
  </w:endnote>
  <w:endnote w:type="continuationSeparator" w:id="0">
    <w:p w:rsidR="007B7D69" w:rsidRDefault="007B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42" w:rsidRDefault="00E07F64" w:rsidP="00B3167C">
    <w:pPr>
      <w:pStyle w:val="Footer"/>
      <w:framePr w:wrap="around" w:vAnchor="text" w:hAnchor="margin" w:xAlign="center" w:y="1"/>
      <w:rPr>
        <w:rStyle w:val="PageNumber"/>
      </w:rPr>
    </w:pPr>
    <w:r>
      <w:rPr>
        <w:rStyle w:val="PageNumber"/>
      </w:rPr>
      <w:fldChar w:fldCharType="begin"/>
    </w:r>
    <w:r w:rsidR="002B0A42">
      <w:rPr>
        <w:rStyle w:val="PageNumber"/>
      </w:rPr>
      <w:instrText xml:space="preserve">PAGE  </w:instrText>
    </w:r>
    <w:r>
      <w:rPr>
        <w:rStyle w:val="PageNumber"/>
      </w:rPr>
      <w:fldChar w:fldCharType="end"/>
    </w:r>
  </w:p>
  <w:p w:rsidR="002B0A42" w:rsidRDefault="002B0A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42" w:rsidRPr="003A7415" w:rsidRDefault="00E07F64" w:rsidP="003A7415">
    <w:pPr>
      <w:jc w:val="center"/>
      <w:rPr>
        <w:sz w:val="20"/>
      </w:rPr>
    </w:pPr>
    <w:r w:rsidRPr="003A7415">
      <w:rPr>
        <w:sz w:val="20"/>
      </w:rPr>
      <w:fldChar w:fldCharType="begin"/>
    </w:r>
    <w:r w:rsidR="003A7415" w:rsidRPr="003A7415">
      <w:rPr>
        <w:sz w:val="20"/>
      </w:rPr>
      <w:instrText xml:space="preserve"> page </w:instrText>
    </w:r>
    <w:r w:rsidRPr="003A7415">
      <w:rPr>
        <w:sz w:val="20"/>
      </w:rPr>
      <w:fldChar w:fldCharType="separate"/>
    </w:r>
    <w:r w:rsidR="00A03735">
      <w:rPr>
        <w:noProof/>
        <w:sz w:val="20"/>
      </w:rPr>
      <w:t>21</w:t>
    </w:r>
    <w:r w:rsidRPr="003A741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69" w:rsidRDefault="007B7D69">
      <w:r>
        <w:separator/>
      </w:r>
    </w:p>
  </w:footnote>
  <w:footnote w:type="continuationSeparator" w:id="0">
    <w:p w:rsidR="007B7D69" w:rsidRDefault="007B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15" w:rsidRPr="003A7415" w:rsidRDefault="003A7415" w:rsidP="003A7415">
    <w:pPr>
      <w:pBdr>
        <w:bottom w:val="thinThickMediumGap" w:sz="12" w:space="1" w:color="auto"/>
      </w:pBdr>
      <w:tabs>
        <w:tab w:val="left" w:pos="851"/>
        <w:tab w:val="right" w:pos="8364"/>
      </w:tabs>
      <w:adjustRightInd w:val="0"/>
      <w:snapToGrid w:val="0"/>
      <w:jc w:val="both"/>
      <w:rPr>
        <w:iCs/>
        <w:sz w:val="20"/>
        <w:szCs w:val="20"/>
      </w:rPr>
    </w:pPr>
    <w:r w:rsidRPr="003A7415">
      <w:rPr>
        <w:rFonts w:hint="eastAsia"/>
        <w:sz w:val="20"/>
        <w:szCs w:val="20"/>
      </w:rPr>
      <w:tab/>
    </w:r>
    <w:r w:rsidRPr="003A7415">
      <w:rPr>
        <w:sz w:val="20"/>
        <w:szCs w:val="20"/>
      </w:rPr>
      <w:t>New York Science Journal 201</w:t>
    </w:r>
    <w:r w:rsidRPr="003A7415">
      <w:rPr>
        <w:rFonts w:hint="eastAsia"/>
        <w:sz w:val="20"/>
        <w:szCs w:val="20"/>
      </w:rPr>
      <w:t>8</w:t>
    </w:r>
    <w:r w:rsidRPr="003A7415">
      <w:rPr>
        <w:sz w:val="20"/>
        <w:szCs w:val="20"/>
      </w:rPr>
      <w:t>;</w:t>
    </w:r>
    <w:r w:rsidRPr="003A7415">
      <w:rPr>
        <w:rFonts w:hint="eastAsia"/>
        <w:sz w:val="20"/>
        <w:szCs w:val="20"/>
      </w:rPr>
      <w:t>11</w:t>
    </w:r>
    <w:r w:rsidRPr="003A7415">
      <w:rPr>
        <w:sz w:val="20"/>
        <w:szCs w:val="20"/>
      </w:rPr>
      <w:t>(</w:t>
    </w:r>
    <w:r w:rsidRPr="003A7415">
      <w:rPr>
        <w:rFonts w:hint="eastAsia"/>
        <w:sz w:val="20"/>
        <w:szCs w:val="20"/>
      </w:rPr>
      <w:t>9</w:t>
    </w:r>
    <w:r w:rsidRPr="003A7415">
      <w:rPr>
        <w:sz w:val="20"/>
        <w:szCs w:val="20"/>
      </w:rPr>
      <w:t>)</w:t>
    </w:r>
    <w:r w:rsidRPr="003A7415">
      <w:rPr>
        <w:iCs/>
        <w:sz w:val="20"/>
        <w:szCs w:val="20"/>
      </w:rPr>
      <w:t xml:space="preserve">     </w:t>
    </w:r>
    <w:r w:rsidRPr="003A7415">
      <w:rPr>
        <w:rFonts w:hint="eastAsia"/>
        <w:iCs/>
        <w:sz w:val="20"/>
        <w:szCs w:val="20"/>
      </w:rPr>
      <w:tab/>
    </w:r>
    <w:r w:rsidRPr="003A7415">
      <w:rPr>
        <w:iCs/>
        <w:sz w:val="20"/>
        <w:szCs w:val="20"/>
      </w:rPr>
      <w:t xml:space="preserve"> </w:t>
    </w:r>
    <w:r w:rsidRPr="003A7415">
      <w:rPr>
        <w:rFonts w:hint="eastAsia"/>
        <w:iCs/>
        <w:sz w:val="20"/>
        <w:szCs w:val="20"/>
      </w:rPr>
      <w:t xml:space="preserve"> </w:t>
    </w:r>
    <w:r w:rsidRPr="003A7415">
      <w:rPr>
        <w:iCs/>
        <w:sz w:val="20"/>
        <w:szCs w:val="20"/>
      </w:rPr>
      <w:t xml:space="preserve">   </w:t>
    </w:r>
    <w:hyperlink r:id="rId1" w:history="1">
      <w:r w:rsidRPr="003A7415">
        <w:rPr>
          <w:rStyle w:val="Hyperlink"/>
          <w:sz w:val="20"/>
          <w:szCs w:val="20"/>
        </w:rPr>
        <w:t>http://www.sciencepub.net/newyork</w:t>
      </w:r>
    </w:hyperlink>
  </w:p>
  <w:p w:rsidR="003A7415" w:rsidRPr="003A7415" w:rsidRDefault="003A7415" w:rsidP="003A7415">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87C40"/>
    <w:multiLevelType w:val="hybridMultilevel"/>
    <w:tmpl w:val="20001B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04C5A7F"/>
    <w:multiLevelType w:val="multilevel"/>
    <w:tmpl w:val="22766C8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B400A62"/>
    <w:multiLevelType w:val="multilevel"/>
    <w:tmpl w:val="4080E02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BD45A55"/>
    <w:multiLevelType w:val="hybridMultilevel"/>
    <w:tmpl w:val="649E60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nsid w:val="5BAC2E9F"/>
    <w:multiLevelType w:val="multilevel"/>
    <w:tmpl w:val="A0CAEC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8B1DA8"/>
    <w:multiLevelType w:val="hybridMultilevel"/>
    <w:tmpl w:val="55E0CA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8"/>
  </w:num>
  <w:num w:numId="6">
    <w:abstractNumId w:val="5"/>
  </w:num>
  <w:num w:numId="7">
    <w:abstractNumId w:val="8"/>
    <w:lvlOverride w:ilvl="0">
      <w:startOverride w:val="1"/>
    </w:lvlOverride>
  </w:num>
  <w:num w:numId="8">
    <w:abstractNumId w:val="9"/>
  </w:num>
  <w:num w:numId="9">
    <w:abstractNumId w:val="6"/>
  </w:num>
  <w:num w:numId="10">
    <w:abstractNumId w:val="4"/>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938D3"/>
    <w:rsid w:val="000A0250"/>
    <w:rsid w:val="000A3F90"/>
    <w:rsid w:val="000F642A"/>
    <w:rsid w:val="001729E4"/>
    <w:rsid w:val="00174A17"/>
    <w:rsid w:val="001817C7"/>
    <w:rsid w:val="00183764"/>
    <w:rsid w:val="001964D0"/>
    <w:rsid w:val="001B41B8"/>
    <w:rsid w:val="001B650D"/>
    <w:rsid w:val="001C3D42"/>
    <w:rsid w:val="001D3090"/>
    <w:rsid w:val="00205E97"/>
    <w:rsid w:val="00214217"/>
    <w:rsid w:val="00241F19"/>
    <w:rsid w:val="00245C21"/>
    <w:rsid w:val="002721F1"/>
    <w:rsid w:val="00282FA1"/>
    <w:rsid w:val="002B0A42"/>
    <w:rsid w:val="002B5613"/>
    <w:rsid w:val="002D3558"/>
    <w:rsid w:val="002D589A"/>
    <w:rsid w:val="002F20CD"/>
    <w:rsid w:val="002F49EF"/>
    <w:rsid w:val="00301F95"/>
    <w:rsid w:val="00314F95"/>
    <w:rsid w:val="003160F3"/>
    <w:rsid w:val="00322FAB"/>
    <w:rsid w:val="003246A8"/>
    <w:rsid w:val="00345581"/>
    <w:rsid w:val="0034702D"/>
    <w:rsid w:val="003679A0"/>
    <w:rsid w:val="00394B65"/>
    <w:rsid w:val="003A1A7B"/>
    <w:rsid w:val="003A7415"/>
    <w:rsid w:val="003A785E"/>
    <w:rsid w:val="003B55FF"/>
    <w:rsid w:val="003B651F"/>
    <w:rsid w:val="003C0116"/>
    <w:rsid w:val="003C4C28"/>
    <w:rsid w:val="0043645D"/>
    <w:rsid w:val="00454A59"/>
    <w:rsid w:val="00456753"/>
    <w:rsid w:val="00471E57"/>
    <w:rsid w:val="00480715"/>
    <w:rsid w:val="0049143E"/>
    <w:rsid w:val="004C5344"/>
    <w:rsid w:val="004C7E2A"/>
    <w:rsid w:val="004D01D3"/>
    <w:rsid w:val="004D0467"/>
    <w:rsid w:val="004F4AFB"/>
    <w:rsid w:val="005017C3"/>
    <w:rsid w:val="00520D1A"/>
    <w:rsid w:val="0052512B"/>
    <w:rsid w:val="00553F9B"/>
    <w:rsid w:val="00593132"/>
    <w:rsid w:val="005A21B0"/>
    <w:rsid w:val="005A5454"/>
    <w:rsid w:val="005A5E42"/>
    <w:rsid w:val="005C2F35"/>
    <w:rsid w:val="005D1DA6"/>
    <w:rsid w:val="005F5E04"/>
    <w:rsid w:val="00626780"/>
    <w:rsid w:val="0065209A"/>
    <w:rsid w:val="00657995"/>
    <w:rsid w:val="006A1E51"/>
    <w:rsid w:val="006B5399"/>
    <w:rsid w:val="006C0AEE"/>
    <w:rsid w:val="006D5C2E"/>
    <w:rsid w:val="006E6ACB"/>
    <w:rsid w:val="006E7156"/>
    <w:rsid w:val="006F1706"/>
    <w:rsid w:val="00744442"/>
    <w:rsid w:val="007725E7"/>
    <w:rsid w:val="0078507E"/>
    <w:rsid w:val="007B7D69"/>
    <w:rsid w:val="007C6DDB"/>
    <w:rsid w:val="007D3D09"/>
    <w:rsid w:val="007D746F"/>
    <w:rsid w:val="007F763B"/>
    <w:rsid w:val="008131CF"/>
    <w:rsid w:val="00814FA7"/>
    <w:rsid w:val="008233D0"/>
    <w:rsid w:val="00847D8F"/>
    <w:rsid w:val="0085007D"/>
    <w:rsid w:val="00871DE6"/>
    <w:rsid w:val="00875C08"/>
    <w:rsid w:val="00885E1C"/>
    <w:rsid w:val="008A20AC"/>
    <w:rsid w:val="008A67B6"/>
    <w:rsid w:val="008B14C9"/>
    <w:rsid w:val="0091208A"/>
    <w:rsid w:val="00914558"/>
    <w:rsid w:val="00935CF7"/>
    <w:rsid w:val="0094140D"/>
    <w:rsid w:val="009459B3"/>
    <w:rsid w:val="00952EB8"/>
    <w:rsid w:val="00997A8E"/>
    <w:rsid w:val="009A3681"/>
    <w:rsid w:val="00A03735"/>
    <w:rsid w:val="00A1557F"/>
    <w:rsid w:val="00A3476D"/>
    <w:rsid w:val="00A808A6"/>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92003"/>
    <w:rsid w:val="00CC4387"/>
    <w:rsid w:val="00CE7B2F"/>
    <w:rsid w:val="00CF24FB"/>
    <w:rsid w:val="00CF6616"/>
    <w:rsid w:val="00D04C27"/>
    <w:rsid w:val="00D10017"/>
    <w:rsid w:val="00D13147"/>
    <w:rsid w:val="00D26F2E"/>
    <w:rsid w:val="00D3777A"/>
    <w:rsid w:val="00D56002"/>
    <w:rsid w:val="00D778C9"/>
    <w:rsid w:val="00D8065E"/>
    <w:rsid w:val="00DF6507"/>
    <w:rsid w:val="00DF7353"/>
    <w:rsid w:val="00E015B9"/>
    <w:rsid w:val="00E07F64"/>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0C02"/>
    <w:rsid w:val="00F62573"/>
    <w:rsid w:val="00F83A62"/>
    <w:rsid w:val="00F932DC"/>
    <w:rsid w:val="00FA6D77"/>
    <w:rsid w:val="00FB5B6A"/>
    <w:rsid w:val="00FC4906"/>
    <w:rsid w:val="00FE6C0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C5344"/>
    <w:pPr>
      <w:keepNext/>
      <w:tabs>
        <w:tab w:val="num" w:pos="0"/>
      </w:tabs>
      <w:outlineLvl w:val="0"/>
    </w:pPr>
    <w:rPr>
      <w:b/>
      <w:bCs/>
      <w:sz w:val="32"/>
    </w:rPr>
  </w:style>
  <w:style w:type="paragraph" w:styleId="Heading2">
    <w:name w:val="heading 2"/>
    <w:basedOn w:val="Normal"/>
    <w:next w:val="Normal"/>
    <w:qFormat/>
    <w:rsid w:val="004C5344"/>
    <w:pPr>
      <w:keepNext/>
      <w:tabs>
        <w:tab w:val="num" w:pos="0"/>
      </w:tabs>
      <w:jc w:val="both"/>
      <w:outlineLvl w:val="1"/>
    </w:pPr>
    <w:rPr>
      <w:b/>
      <w:sz w:val="28"/>
    </w:rPr>
  </w:style>
  <w:style w:type="paragraph" w:styleId="Heading3">
    <w:name w:val="heading 3"/>
    <w:basedOn w:val="Normal"/>
    <w:next w:val="Normal"/>
    <w:qFormat/>
    <w:rsid w:val="004C5344"/>
    <w:pPr>
      <w:keepNext/>
      <w:tabs>
        <w:tab w:val="num" w:pos="0"/>
      </w:tabs>
      <w:spacing w:line="360" w:lineRule="auto"/>
      <w:jc w:val="both"/>
      <w:outlineLvl w:val="2"/>
    </w:pPr>
    <w:rPr>
      <w:b/>
      <w:bCs/>
    </w:rPr>
  </w:style>
  <w:style w:type="paragraph" w:styleId="Heading6">
    <w:name w:val="heading 6"/>
    <w:basedOn w:val="Normal"/>
    <w:next w:val="Normal"/>
    <w:qFormat/>
    <w:rsid w:val="004C534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C5344"/>
  </w:style>
  <w:style w:type="character" w:customStyle="1" w:styleId="WW-Absatz-Standardschriftart">
    <w:name w:val="WW-Absatz-Standardschriftart"/>
    <w:rsid w:val="004C5344"/>
  </w:style>
  <w:style w:type="character" w:customStyle="1" w:styleId="WW-Absatz-Standardschriftart1">
    <w:name w:val="WW-Absatz-Standardschriftart1"/>
    <w:rsid w:val="004C5344"/>
  </w:style>
  <w:style w:type="character" w:customStyle="1" w:styleId="WW-Absatz-Standardschriftart11">
    <w:name w:val="WW-Absatz-Standardschriftart11"/>
    <w:rsid w:val="004C5344"/>
  </w:style>
  <w:style w:type="character" w:customStyle="1" w:styleId="WW-Absatz-Standardschriftart111">
    <w:name w:val="WW-Absatz-Standardschriftart111"/>
    <w:rsid w:val="004C5344"/>
  </w:style>
  <w:style w:type="character" w:customStyle="1" w:styleId="WW-Absatz-Standardschriftart1111">
    <w:name w:val="WW-Absatz-Standardschriftart1111"/>
    <w:rsid w:val="004C5344"/>
  </w:style>
  <w:style w:type="character" w:customStyle="1" w:styleId="WW-Absatz-Standardschriftart11111">
    <w:name w:val="WW-Absatz-Standardschriftart11111"/>
    <w:rsid w:val="004C5344"/>
  </w:style>
  <w:style w:type="character" w:customStyle="1" w:styleId="WW-Absatz-Standardschriftart111111">
    <w:name w:val="WW-Absatz-Standardschriftart111111"/>
    <w:rsid w:val="004C5344"/>
  </w:style>
  <w:style w:type="character" w:customStyle="1" w:styleId="WW-Absatz-Standardschriftart1111111">
    <w:name w:val="WW-Absatz-Standardschriftart1111111"/>
    <w:rsid w:val="004C5344"/>
  </w:style>
  <w:style w:type="character" w:customStyle="1" w:styleId="WW-Absatz-Standardschriftart11111111">
    <w:name w:val="WW-Absatz-Standardschriftart11111111"/>
    <w:rsid w:val="004C5344"/>
  </w:style>
  <w:style w:type="character" w:customStyle="1" w:styleId="WW-Absatz-Standardschriftart111111111">
    <w:name w:val="WW-Absatz-Standardschriftart111111111"/>
    <w:rsid w:val="004C5344"/>
  </w:style>
  <w:style w:type="character" w:customStyle="1" w:styleId="WW-Absatz-Standardschriftart1111111111">
    <w:name w:val="WW-Absatz-Standardschriftart1111111111"/>
    <w:rsid w:val="004C5344"/>
  </w:style>
  <w:style w:type="character" w:customStyle="1" w:styleId="WW-Absatz-Standardschriftart11111111111">
    <w:name w:val="WW-Absatz-Standardschriftart11111111111"/>
    <w:rsid w:val="004C5344"/>
  </w:style>
  <w:style w:type="character" w:customStyle="1" w:styleId="WW-Absatz-Standardschriftart111111111111">
    <w:name w:val="WW-Absatz-Standardschriftart111111111111"/>
    <w:rsid w:val="004C5344"/>
  </w:style>
  <w:style w:type="character" w:customStyle="1" w:styleId="WW-Absatz-Standardschriftart1111111111111">
    <w:name w:val="WW-Absatz-Standardschriftart1111111111111"/>
    <w:rsid w:val="004C5344"/>
  </w:style>
  <w:style w:type="character" w:customStyle="1" w:styleId="WW-Absatz-Standardschriftart11111111111111">
    <w:name w:val="WW-Absatz-Standardschriftart11111111111111"/>
    <w:rsid w:val="004C5344"/>
  </w:style>
  <w:style w:type="character" w:customStyle="1" w:styleId="WW-Absatz-Standardschriftart111111111111111">
    <w:name w:val="WW-Absatz-Standardschriftart111111111111111"/>
    <w:rsid w:val="004C5344"/>
  </w:style>
  <w:style w:type="character" w:customStyle="1" w:styleId="WW-Absatz-Standardschriftart1111111111111111">
    <w:name w:val="WW-Absatz-Standardschriftart1111111111111111"/>
    <w:rsid w:val="004C5344"/>
  </w:style>
  <w:style w:type="character" w:customStyle="1" w:styleId="WW8Num1z0">
    <w:name w:val="WW8Num1z0"/>
    <w:rsid w:val="004C5344"/>
    <w:rPr>
      <w:rFonts w:ascii="Symbol" w:eastAsia="Times New Roman" w:hAnsi="Symbol" w:cs="Times New Roman"/>
    </w:rPr>
  </w:style>
  <w:style w:type="character" w:customStyle="1" w:styleId="WW8Num1z1">
    <w:name w:val="WW8Num1z1"/>
    <w:rsid w:val="004C5344"/>
    <w:rPr>
      <w:rFonts w:ascii="Courier New" w:hAnsi="Courier New" w:cs="Courier New"/>
    </w:rPr>
  </w:style>
  <w:style w:type="character" w:customStyle="1" w:styleId="WW8Num1z2">
    <w:name w:val="WW8Num1z2"/>
    <w:rsid w:val="004C5344"/>
    <w:rPr>
      <w:rFonts w:ascii="Wingdings" w:hAnsi="Wingdings"/>
    </w:rPr>
  </w:style>
  <w:style w:type="character" w:customStyle="1" w:styleId="WW8Num1z3">
    <w:name w:val="WW8Num1z3"/>
    <w:rsid w:val="004C5344"/>
    <w:rPr>
      <w:rFonts w:ascii="Symbol" w:hAnsi="Symbol"/>
    </w:rPr>
  </w:style>
  <w:style w:type="character" w:styleId="PageNumber">
    <w:name w:val="page number"/>
    <w:basedOn w:val="DefaultParagraphFont"/>
    <w:rsid w:val="004C5344"/>
  </w:style>
  <w:style w:type="character" w:styleId="Hyperlink">
    <w:name w:val="Hyperlink"/>
    <w:uiPriority w:val="99"/>
    <w:rsid w:val="004C5344"/>
    <w:rPr>
      <w:color w:val="0000FF"/>
      <w:u w:val="single"/>
    </w:rPr>
  </w:style>
  <w:style w:type="character" w:styleId="FollowedHyperlink">
    <w:name w:val="FollowedHyperlink"/>
    <w:rsid w:val="004C5344"/>
    <w:rPr>
      <w:color w:val="800080"/>
      <w:u w:val="single"/>
    </w:rPr>
  </w:style>
  <w:style w:type="character" w:customStyle="1" w:styleId="NumberingSymbols">
    <w:name w:val="Numbering Symbols"/>
    <w:rsid w:val="004C5344"/>
  </w:style>
  <w:style w:type="paragraph" w:customStyle="1" w:styleId="Heading">
    <w:name w:val="Heading"/>
    <w:basedOn w:val="Normal"/>
    <w:next w:val="BodyText"/>
    <w:rsid w:val="004C5344"/>
    <w:pPr>
      <w:keepNext/>
      <w:spacing w:before="240" w:after="120"/>
    </w:pPr>
    <w:rPr>
      <w:rFonts w:ascii="Nimbus Sans L" w:eastAsia="DejaVu Sans" w:hAnsi="Nimbus Sans L" w:cs="DejaVu Sans"/>
      <w:sz w:val="28"/>
      <w:szCs w:val="28"/>
    </w:rPr>
  </w:style>
  <w:style w:type="paragraph" w:styleId="BodyText">
    <w:name w:val="Body Text"/>
    <w:basedOn w:val="Normal"/>
    <w:rsid w:val="004C5344"/>
    <w:pPr>
      <w:spacing w:line="360" w:lineRule="auto"/>
    </w:pPr>
  </w:style>
  <w:style w:type="paragraph" w:styleId="List">
    <w:name w:val="List"/>
    <w:basedOn w:val="BodyText"/>
    <w:rsid w:val="004C5344"/>
  </w:style>
  <w:style w:type="paragraph" w:styleId="Caption">
    <w:name w:val="caption"/>
    <w:basedOn w:val="Normal"/>
    <w:qFormat/>
    <w:rsid w:val="004C5344"/>
    <w:pPr>
      <w:suppressLineNumbers/>
      <w:spacing w:before="120" w:after="120"/>
    </w:pPr>
    <w:rPr>
      <w:i/>
      <w:iCs/>
    </w:rPr>
  </w:style>
  <w:style w:type="paragraph" w:customStyle="1" w:styleId="Index">
    <w:name w:val="Index"/>
    <w:basedOn w:val="Normal"/>
    <w:rsid w:val="004C5344"/>
    <w:pPr>
      <w:suppressLineNumbers/>
    </w:pPr>
  </w:style>
  <w:style w:type="paragraph" w:styleId="Header">
    <w:name w:val="header"/>
    <w:basedOn w:val="Normal"/>
    <w:next w:val="Heading1"/>
    <w:link w:val="HeaderChar"/>
    <w:uiPriority w:val="99"/>
    <w:rsid w:val="004C5344"/>
    <w:pPr>
      <w:tabs>
        <w:tab w:val="center" w:pos="4320"/>
        <w:tab w:val="right" w:pos="8640"/>
      </w:tabs>
    </w:pPr>
    <w:rPr>
      <w:lang/>
    </w:rPr>
  </w:style>
  <w:style w:type="paragraph" w:styleId="BodyTextIndent3">
    <w:name w:val="Body Text Indent 3"/>
    <w:basedOn w:val="Normal"/>
    <w:rsid w:val="004C5344"/>
    <w:pPr>
      <w:spacing w:line="360" w:lineRule="auto"/>
      <w:ind w:firstLine="720"/>
      <w:jc w:val="both"/>
    </w:pPr>
    <w:rPr>
      <w:b/>
      <w:bCs/>
    </w:rPr>
  </w:style>
  <w:style w:type="paragraph" w:styleId="BodyTextIndent">
    <w:name w:val="Body Text Indent"/>
    <w:basedOn w:val="Normal"/>
    <w:rsid w:val="004C5344"/>
    <w:pPr>
      <w:ind w:left="540" w:hanging="720"/>
      <w:jc w:val="both"/>
    </w:pPr>
  </w:style>
  <w:style w:type="paragraph" w:styleId="BodyTextIndent2">
    <w:name w:val="Body Text Indent 2"/>
    <w:basedOn w:val="Normal"/>
    <w:rsid w:val="004C5344"/>
    <w:pPr>
      <w:spacing w:line="360" w:lineRule="auto"/>
      <w:ind w:firstLine="720"/>
      <w:jc w:val="both"/>
    </w:pPr>
  </w:style>
  <w:style w:type="paragraph" w:styleId="BodyText2">
    <w:name w:val="Body Text 2"/>
    <w:basedOn w:val="Normal"/>
    <w:rsid w:val="004C5344"/>
    <w:pPr>
      <w:spacing w:line="360" w:lineRule="auto"/>
      <w:jc w:val="both"/>
    </w:pPr>
  </w:style>
  <w:style w:type="paragraph" w:styleId="Footer">
    <w:name w:val="footer"/>
    <w:basedOn w:val="Normal"/>
    <w:link w:val="FooterChar"/>
    <w:uiPriority w:val="99"/>
    <w:rsid w:val="004C5344"/>
    <w:pPr>
      <w:tabs>
        <w:tab w:val="center" w:pos="4320"/>
        <w:tab w:val="right" w:pos="8640"/>
      </w:tabs>
    </w:pPr>
    <w:rPr>
      <w:sz w:val="32"/>
      <w:lang/>
    </w:rPr>
  </w:style>
  <w:style w:type="paragraph" w:customStyle="1" w:styleId="TableContents">
    <w:name w:val="Table Contents"/>
    <w:basedOn w:val="Normal"/>
    <w:rsid w:val="004C5344"/>
    <w:pPr>
      <w:suppressLineNumbers/>
    </w:pPr>
  </w:style>
  <w:style w:type="paragraph" w:customStyle="1" w:styleId="TableHeading">
    <w:name w:val="Table Heading"/>
    <w:basedOn w:val="TableContents"/>
    <w:rsid w:val="004C5344"/>
    <w:pPr>
      <w:jc w:val="center"/>
    </w:pPr>
    <w:rPr>
      <w:b/>
      <w:bCs/>
    </w:rPr>
  </w:style>
  <w:style w:type="paragraph" w:customStyle="1" w:styleId="Framecontents">
    <w:name w:val="Frame contents"/>
    <w:basedOn w:val="BodyText"/>
    <w:rsid w:val="004C5344"/>
  </w:style>
  <w:style w:type="paragraph" w:customStyle="1" w:styleId="Text">
    <w:name w:val="Text"/>
    <w:basedOn w:val="Normal"/>
    <w:rsid w:val="004C5344"/>
    <w:pPr>
      <w:autoSpaceDE w:val="0"/>
      <w:spacing w:line="252" w:lineRule="auto"/>
      <w:ind w:firstLine="202"/>
    </w:pPr>
    <w:rPr>
      <w:rFonts w:eastAsia="PMingLiU"/>
      <w:kern w:val="1"/>
      <w:sz w:val="20"/>
      <w:szCs w:val="20"/>
    </w:rPr>
  </w:style>
  <w:style w:type="character" w:customStyle="1" w:styleId="HeaderChar">
    <w:name w:val="Header Char"/>
    <w:link w:val="Header"/>
    <w:uiPriority w:val="99"/>
    <w:rsid w:val="00D778C9"/>
    <w:rPr>
      <w:sz w:val="24"/>
      <w:szCs w:val="24"/>
      <w:lang w:eastAsia="ar-SA"/>
    </w:rPr>
  </w:style>
  <w:style w:type="paragraph" w:customStyle="1" w:styleId="Authors">
    <w:name w:val="Authors"/>
    <w:basedOn w:val="Normal"/>
    <w:next w:val="Normal"/>
    <w:rsid w:val="006C0AEE"/>
    <w:pPr>
      <w:framePr w:w="9072" w:hSpace="187" w:vSpace="187" w:wrap="notBeside" w:vAnchor="text" w:hAnchor="page" w:xAlign="center" w:y="1"/>
      <w:suppressAutoHyphens w:val="0"/>
      <w:autoSpaceDE w:val="0"/>
      <w:autoSpaceDN w:val="0"/>
      <w:spacing w:after="320"/>
      <w:jc w:val="center"/>
    </w:pPr>
    <w:rPr>
      <w:rFonts w:eastAsia="Times New Roman"/>
      <w:sz w:val="22"/>
      <w:szCs w:val="22"/>
      <w:lang w:eastAsia="en-US"/>
    </w:rPr>
  </w:style>
  <w:style w:type="paragraph" w:customStyle="1" w:styleId="Els-2ndorder-head">
    <w:name w:val="Els-2ndorder-head"/>
    <w:next w:val="Els-body-text"/>
    <w:rsid w:val="001729E4"/>
    <w:pPr>
      <w:keepNext/>
      <w:numPr>
        <w:ilvl w:val="1"/>
        <w:numId w:val="5"/>
      </w:numPr>
      <w:suppressAutoHyphens/>
      <w:spacing w:before="240" w:after="240" w:line="240" w:lineRule="exact"/>
    </w:pPr>
    <w:rPr>
      <w:rFonts w:eastAsia="Times New Roman"/>
      <w:i/>
      <w:lang w:eastAsia="de-DE"/>
    </w:rPr>
  </w:style>
  <w:style w:type="paragraph" w:customStyle="1" w:styleId="Els-body-text">
    <w:name w:val="Els-body-text"/>
    <w:rsid w:val="001729E4"/>
    <w:pPr>
      <w:spacing w:line="240" w:lineRule="exact"/>
      <w:ind w:firstLine="240"/>
      <w:jc w:val="both"/>
    </w:pPr>
    <w:rPr>
      <w:rFonts w:eastAsia="Times New Roman"/>
      <w:lang w:eastAsia="de-DE"/>
    </w:rPr>
  </w:style>
  <w:style w:type="paragraph" w:customStyle="1" w:styleId="Els-3rdorder-head">
    <w:name w:val="Els-3rdorder-head"/>
    <w:next w:val="Els-body-text"/>
    <w:rsid w:val="001729E4"/>
    <w:pPr>
      <w:keepNext/>
      <w:numPr>
        <w:ilvl w:val="2"/>
        <w:numId w:val="5"/>
      </w:numPr>
      <w:suppressAutoHyphens/>
      <w:spacing w:before="240" w:line="240" w:lineRule="exact"/>
    </w:pPr>
    <w:rPr>
      <w:rFonts w:eastAsia="Times New Roman"/>
      <w:i/>
      <w:lang w:eastAsia="de-DE"/>
    </w:rPr>
  </w:style>
  <w:style w:type="paragraph" w:customStyle="1" w:styleId="Els-4thorder-head">
    <w:name w:val="Els-4thorder-head"/>
    <w:next w:val="Els-body-text"/>
    <w:rsid w:val="001729E4"/>
    <w:pPr>
      <w:keepNext/>
      <w:numPr>
        <w:ilvl w:val="3"/>
        <w:numId w:val="5"/>
      </w:numPr>
      <w:suppressAutoHyphens/>
      <w:spacing w:before="240" w:line="240" w:lineRule="exact"/>
      <w:jc w:val="both"/>
    </w:pPr>
    <w:rPr>
      <w:rFonts w:eastAsia="Times New Roman"/>
      <w:i/>
      <w:lang w:eastAsia="de-DE"/>
    </w:rPr>
  </w:style>
  <w:style w:type="paragraph" w:customStyle="1" w:styleId="Els-1storder-head">
    <w:name w:val="Els-1storder-head"/>
    <w:next w:val="Els-body-text"/>
    <w:rsid w:val="001729E4"/>
    <w:pPr>
      <w:keepNext/>
      <w:numPr>
        <w:numId w:val="5"/>
      </w:numPr>
      <w:suppressAutoHyphens/>
      <w:spacing w:before="480" w:after="240" w:line="240" w:lineRule="exact"/>
    </w:pPr>
    <w:rPr>
      <w:rFonts w:eastAsia="Times New Roman"/>
      <w:b/>
      <w:lang w:eastAsia="de-DE"/>
    </w:rPr>
  </w:style>
  <w:style w:type="character" w:customStyle="1" w:styleId="tgc">
    <w:name w:val="_tgc"/>
    <w:rsid w:val="001729E4"/>
  </w:style>
  <w:style w:type="paragraph" w:styleId="ListParagraph">
    <w:name w:val="List Paragraph"/>
    <w:basedOn w:val="Normal"/>
    <w:uiPriority w:val="34"/>
    <w:qFormat/>
    <w:rsid w:val="002B0A42"/>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2B0A42"/>
    <w:pPr>
      <w:autoSpaceDE w:val="0"/>
      <w:autoSpaceDN w:val="0"/>
      <w:adjustRightInd w:val="0"/>
    </w:pPr>
    <w:rPr>
      <w:rFonts w:eastAsia="Calibri"/>
      <w:color w:val="000000"/>
      <w:sz w:val="24"/>
      <w:szCs w:val="24"/>
      <w:lang w:eastAsia="en-US"/>
    </w:rPr>
  </w:style>
  <w:style w:type="paragraph" w:customStyle="1" w:styleId="a">
    <w:name w:val=".."/>
    <w:basedOn w:val="Default"/>
    <w:next w:val="Default"/>
    <w:uiPriority w:val="99"/>
    <w:rsid w:val="002B0A42"/>
    <w:rPr>
      <w:color w:val="auto"/>
    </w:rPr>
  </w:style>
  <w:style w:type="character" w:customStyle="1" w:styleId="FooterChar">
    <w:name w:val="Footer Char"/>
    <w:link w:val="Footer"/>
    <w:uiPriority w:val="99"/>
    <w:rsid w:val="002B0A42"/>
    <w:rPr>
      <w:sz w:val="32"/>
      <w:szCs w:val="24"/>
      <w:lang w:eastAsia="ar-SA"/>
    </w:rPr>
  </w:style>
  <w:style w:type="character" w:styleId="Emphasis">
    <w:name w:val="Emphasis"/>
    <w:uiPriority w:val="20"/>
    <w:qFormat/>
    <w:rsid w:val="002B0A42"/>
    <w:rPr>
      <w:i/>
      <w:iCs/>
    </w:rPr>
  </w:style>
  <w:style w:type="paragraph" w:customStyle="1" w:styleId="Els-Affiliation">
    <w:name w:val="Els-Affiliation"/>
    <w:next w:val="Normal"/>
    <w:rsid w:val="002B0A42"/>
    <w:pPr>
      <w:suppressAutoHyphens/>
      <w:spacing w:after="120" w:line="200" w:lineRule="exact"/>
      <w:jc w:val="center"/>
    </w:pPr>
    <w:rPr>
      <w:rFonts w:eastAsia="Times New Roman"/>
      <w:i/>
      <w:noProof/>
      <w:sz w:val="16"/>
      <w:lang w:val="de-DE" w:eastAsia="de-DE"/>
    </w:rPr>
  </w:style>
  <w:style w:type="paragraph" w:customStyle="1" w:styleId="Affiliation">
    <w:name w:val="Affiliation"/>
    <w:qFormat/>
    <w:rsid w:val="002B0A42"/>
    <w:pPr>
      <w:spacing w:line="480" w:lineRule="auto"/>
      <w:jc w:val="center"/>
    </w:pPr>
    <w:rPr>
      <w:rFonts w:eastAsia="Calibri"/>
      <w:color w:val="000000"/>
      <w:sz w:val="24"/>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image" Target="media/image24.png"/><Relationship Id="rId68" Type="http://schemas.openxmlformats.org/officeDocument/2006/relationships/image" Target="media/image29.png"/><Relationship Id="rId76" Type="http://schemas.openxmlformats.org/officeDocument/2006/relationships/fontTable" Target="fontTable.xml"/><Relationship Id="rId7" Type="http://schemas.openxmlformats.org/officeDocument/2006/relationships/hyperlink" Target="https://mail.google.com/mail/u/0/h/1gfddtvvu5yrf/?&amp;ct_id=50dafe3489ac59c7&amp;v=ct" TargetMode="External"/><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7.png"/><Relationship Id="rId74"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5.bin"/><Relationship Id="rId10" Type="http://schemas.openxmlformats.org/officeDocument/2006/relationships/hyperlink" Target="http://www.dx.doi.org/10.7537/marsnys110918.03"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image" Target="media/image26.png"/><Relationship Id="rId73"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1.jpe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5.png"/><Relationship Id="rId69" Type="http://schemas.openxmlformats.org/officeDocument/2006/relationships/image" Target="media/image30.wmf"/><Relationship Id="rId77" Type="http://schemas.openxmlformats.org/officeDocument/2006/relationships/theme" Target="theme/theme1.xml"/><Relationship Id="rId8" Type="http://schemas.openxmlformats.org/officeDocument/2006/relationships/hyperlink" Target="https://mail.google.com/mail/u/0/h/1gfddtvvu5yrf/?&amp;ct_id=50dafe3489ac59c7&amp;v=ct" TargetMode="External"/><Relationship Id="rId51" Type="http://schemas.openxmlformats.org/officeDocument/2006/relationships/oleObject" Target="embeddings/oleObject18.bin"/><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image" Target="media/image28.png"/><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oleObject" Target="embeddings/oleObject26.bin"/><Relationship Id="rId70" Type="http://schemas.openxmlformats.org/officeDocument/2006/relationships/oleObject" Target="embeddings/oleObject27.bin"/><Relationship Id="rId75" Type="http://schemas.openxmlformats.org/officeDocument/2006/relationships/hyperlink" Target="mailto:nwokolosc@stud.unical.edu.ng"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7975</Words>
  <Characters>45464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53333</CharactersWithSpaces>
  <SharedDoc>false</SharedDoc>
  <HLinks>
    <vt:vector size="18" baseType="variant">
      <vt:variant>
        <vt:i4>3604480</vt:i4>
      </vt:variant>
      <vt:variant>
        <vt:i4>75</vt:i4>
      </vt:variant>
      <vt:variant>
        <vt:i4>0</vt:i4>
      </vt:variant>
      <vt:variant>
        <vt:i4>5</vt:i4>
      </vt:variant>
      <vt:variant>
        <vt:lpwstr>mailto:nwokolosc@stud.unical.edu.ng</vt:lpwstr>
      </vt:variant>
      <vt:variant>
        <vt:lpwstr/>
      </vt:variant>
      <vt:variant>
        <vt:i4>3604480</vt:i4>
      </vt:variant>
      <vt:variant>
        <vt:i4>3</vt:i4>
      </vt:variant>
      <vt:variant>
        <vt:i4>0</vt:i4>
      </vt:variant>
      <vt:variant>
        <vt:i4>5</vt:i4>
      </vt:variant>
      <vt:variant>
        <vt:lpwstr>mailto:nwokolosc@stud.unical.edu.ng</vt:lpwstr>
      </vt:variant>
      <vt:variant>
        <vt:lpwstr/>
      </vt:variant>
      <vt:variant>
        <vt:i4>1703971</vt:i4>
      </vt:variant>
      <vt:variant>
        <vt:i4>0</vt:i4>
      </vt:variant>
      <vt:variant>
        <vt:i4>0</vt:i4>
      </vt:variant>
      <vt:variant>
        <vt:i4>5</vt:i4>
      </vt:variant>
      <vt:variant>
        <vt:lpwstr>https://mail.google.com/mail/u/0/h/1gfddtvvu5yrf/?&amp;ct_id=50dafe3489ac59c7&amp;v=ct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2008-06-24T20:46:00Z</cp:lastPrinted>
  <dcterms:created xsi:type="dcterms:W3CDTF">2018-10-07T14:18:00Z</dcterms:created>
  <dcterms:modified xsi:type="dcterms:W3CDTF">2018-10-07T15:48:00Z</dcterms:modified>
</cp:coreProperties>
</file>