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CB2" w:rsidRPr="00BA7733" w:rsidRDefault="00446910" w:rsidP="00096EE9">
      <w:pPr>
        <w:bidi w:val="0"/>
        <w:snapToGrid w:val="0"/>
        <w:jc w:val="center"/>
        <w:rPr>
          <w:rFonts w:cs="Times New Roman"/>
          <w:b/>
          <w:bCs/>
          <w:sz w:val="20"/>
          <w:szCs w:val="20"/>
        </w:rPr>
      </w:pPr>
      <w:r w:rsidRPr="00BA7733">
        <w:rPr>
          <w:rFonts w:cs="Times New Roman"/>
          <w:b/>
          <w:bCs/>
          <w:sz w:val="20"/>
          <w:szCs w:val="20"/>
        </w:rPr>
        <w:t xml:space="preserve">Effect of </w:t>
      </w:r>
      <w:proofErr w:type="spellStart"/>
      <w:r w:rsidRPr="00BA7733">
        <w:rPr>
          <w:rFonts w:cs="Times New Roman"/>
          <w:b/>
          <w:bCs/>
          <w:sz w:val="20"/>
          <w:szCs w:val="20"/>
        </w:rPr>
        <w:t>Nano</w:t>
      </w:r>
      <w:proofErr w:type="spellEnd"/>
      <w:r w:rsidRPr="00BA7733">
        <w:rPr>
          <w:rFonts w:cs="Times New Roman"/>
          <w:b/>
          <w:bCs/>
          <w:sz w:val="20"/>
          <w:szCs w:val="20"/>
        </w:rPr>
        <w:t xml:space="preserve"> NPK versus Normal Ones on Yield and Quality of Superior Grapevines</w:t>
      </w:r>
    </w:p>
    <w:p w:rsidR="00997CB2" w:rsidRPr="00BA7733" w:rsidRDefault="00997CB2" w:rsidP="00096EE9">
      <w:pPr>
        <w:bidi w:val="0"/>
        <w:snapToGrid w:val="0"/>
        <w:jc w:val="center"/>
        <w:rPr>
          <w:rFonts w:cs="Times New Roman"/>
          <w:b/>
          <w:bCs/>
          <w:sz w:val="20"/>
          <w:szCs w:val="20"/>
        </w:rPr>
      </w:pPr>
    </w:p>
    <w:p w:rsidR="00997CB2" w:rsidRPr="00BA7733" w:rsidRDefault="00446910" w:rsidP="00096EE9">
      <w:pPr>
        <w:bidi w:val="0"/>
        <w:snapToGrid w:val="0"/>
        <w:jc w:val="center"/>
        <w:rPr>
          <w:rFonts w:cs="Times New Roman"/>
          <w:sz w:val="20"/>
          <w:szCs w:val="20"/>
          <w:vertAlign w:val="superscript"/>
          <w:lang w:eastAsia="zh-CN" w:bidi="ar-EG"/>
        </w:rPr>
      </w:pPr>
      <w:proofErr w:type="spellStart"/>
      <w:r w:rsidRPr="00BA7733">
        <w:rPr>
          <w:rFonts w:cs="Times New Roman"/>
          <w:sz w:val="20"/>
          <w:szCs w:val="20"/>
          <w:lang w:bidi="ar-EG"/>
        </w:rPr>
        <w:t>Faissal</w:t>
      </w:r>
      <w:proofErr w:type="spellEnd"/>
      <w:r w:rsidRPr="00BA7733">
        <w:rPr>
          <w:rFonts w:cs="Times New Roman"/>
          <w:sz w:val="20"/>
          <w:szCs w:val="20"/>
          <w:lang w:bidi="ar-EG"/>
        </w:rPr>
        <w:t xml:space="preserve"> F. Ahmed </w:t>
      </w:r>
      <w:r w:rsidRPr="00BA7733">
        <w:rPr>
          <w:rFonts w:cs="Times New Roman"/>
          <w:sz w:val="20"/>
          <w:szCs w:val="20"/>
          <w:vertAlign w:val="superscript"/>
          <w:lang w:bidi="ar-EG"/>
        </w:rPr>
        <w:t>1</w:t>
      </w:r>
      <w:r w:rsidRPr="00BA7733">
        <w:rPr>
          <w:rFonts w:cs="Times New Roman"/>
          <w:sz w:val="20"/>
          <w:szCs w:val="20"/>
          <w:lang w:bidi="ar-EG"/>
        </w:rPr>
        <w:t>, Mohamed A</w:t>
      </w:r>
      <w:r w:rsidR="00096EE9" w:rsidRPr="00BA7733">
        <w:rPr>
          <w:rFonts w:cs="Times New Roman"/>
          <w:sz w:val="20"/>
          <w:szCs w:val="20"/>
          <w:lang w:bidi="ar-EG"/>
        </w:rPr>
        <w:t>. M</w:t>
      </w:r>
      <w:r w:rsidRPr="00BA7733">
        <w:rPr>
          <w:rFonts w:cs="Times New Roman"/>
          <w:sz w:val="20"/>
          <w:szCs w:val="20"/>
          <w:lang w:bidi="ar-EG"/>
        </w:rPr>
        <w:t>. Abada</w:t>
      </w:r>
      <w:r w:rsidRPr="00BA7733">
        <w:rPr>
          <w:rFonts w:cs="Times New Roman"/>
          <w:sz w:val="20"/>
          <w:szCs w:val="20"/>
          <w:vertAlign w:val="superscript"/>
          <w:lang w:bidi="ar-EG"/>
        </w:rPr>
        <w:t>2</w:t>
      </w:r>
      <w:r w:rsidRPr="00BA7733">
        <w:rPr>
          <w:rFonts w:cs="Times New Roman"/>
          <w:sz w:val="20"/>
          <w:szCs w:val="20"/>
          <w:lang w:bidi="ar-EG"/>
        </w:rPr>
        <w:t xml:space="preserve">; </w:t>
      </w:r>
      <w:proofErr w:type="spellStart"/>
      <w:r w:rsidRPr="00BA7733">
        <w:rPr>
          <w:rFonts w:cs="Times New Roman"/>
          <w:sz w:val="20"/>
          <w:szCs w:val="20"/>
          <w:lang w:bidi="ar-EG"/>
        </w:rPr>
        <w:t>Moawad</w:t>
      </w:r>
      <w:proofErr w:type="spellEnd"/>
      <w:r w:rsidRPr="00BA7733">
        <w:rPr>
          <w:rFonts w:cs="Times New Roman"/>
          <w:sz w:val="20"/>
          <w:szCs w:val="20"/>
          <w:lang w:bidi="ar-EG"/>
        </w:rPr>
        <w:t xml:space="preserve"> A. Mohamed</w:t>
      </w:r>
      <w:r w:rsidRPr="00BA7733">
        <w:rPr>
          <w:rFonts w:cs="Times New Roman"/>
          <w:sz w:val="20"/>
          <w:szCs w:val="20"/>
          <w:vertAlign w:val="superscript"/>
          <w:lang w:bidi="ar-EG"/>
        </w:rPr>
        <w:t>1</w:t>
      </w:r>
      <w:r w:rsidRPr="00BA7733">
        <w:rPr>
          <w:rFonts w:cs="Times New Roman"/>
          <w:sz w:val="20"/>
          <w:szCs w:val="20"/>
          <w:lang w:bidi="ar-EG"/>
        </w:rPr>
        <w:t xml:space="preserve"> and Ahmed R</w:t>
      </w:r>
      <w:r w:rsidR="00096EE9" w:rsidRPr="00BA7733">
        <w:rPr>
          <w:rFonts w:cs="Times New Roman"/>
          <w:sz w:val="20"/>
          <w:szCs w:val="20"/>
          <w:lang w:bidi="ar-EG"/>
        </w:rPr>
        <w:t>. M</w:t>
      </w:r>
      <w:r w:rsidRPr="00BA7733">
        <w:rPr>
          <w:rFonts w:cs="Times New Roman"/>
          <w:sz w:val="20"/>
          <w:szCs w:val="20"/>
          <w:lang w:bidi="ar-EG"/>
        </w:rPr>
        <w:t>. Alwany</w:t>
      </w:r>
      <w:r w:rsidRPr="00BA7733">
        <w:rPr>
          <w:rFonts w:cs="Times New Roman"/>
          <w:sz w:val="20"/>
          <w:szCs w:val="20"/>
          <w:vertAlign w:val="superscript"/>
          <w:lang w:bidi="ar-EG"/>
        </w:rPr>
        <w:t>2</w:t>
      </w:r>
    </w:p>
    <w:p w:rsidR="00997CB2" w:rsidRPr="00BA7733" w:rsidRDefault="00997CB2" w:rsidP="00096EE9">
      <w:pPr>
        <w:bidi w:val="0"/>
        <w:snapToGrid w:val="0"/>
        <w:jc w:val="center"/>
        <w:rPr>
          <w:rFonts w:cs="Times New Roman"/>
          <w:sz w:val="20"/>
          <w:szCs w:val="20"/>
          <w:vertAlign w:val="superscript"/>
          <w:lang w:eastAsia="zh-CN" w:bidi="ar-EG"/>
        </w:rPr>
      </w:pPr>
    </w:p>
    <w:p w:rsidR="00446910" w:rsidRPr="00BA7733" w:rsidRDefault="00446910" w:rsidP="00096EE9">
      <w:pPr>
        <w:bidi w:val="0"/>
        <w:snapToGrid w:val="0"/>
        <w:jc w:val="center"/>
        <w:rPr>
          <w:rFonts w:cs="Times New Roman"/>
          <w:sz w:val="20"/>
          <w:szCs w:val="20"/>
          <w:lang w:bidi="ar-EG"/>
        </w:rPr>
      </w:pPr>
      <w:r w:rsidRPr="00BA7733">
        <w:rPr>
          <w:rFonts w:cs="Times New Roman"/>
          <w:sz w:val="20"/>
          <w:szCs w:val="20"/>
          <w:vertAlign w:val="superscript"/>
          <w:lang w:bidi="ar-EG"/>
        </w:rPr>
        <w:t>1</w:t>
      </w:r>
      <w:r w:rsidRPr="00BA7733">
        <w:rPr>
          <w:rFonts w:cs="Times New Roman"/>
          <w:sz w:val="20"/>
          <w:szCs w:val="20"/>
          <w:lang w:bidi="ar-EG"/>
        </w:rPr>
        <w:t xml:space="preserve">Hort. Dept. Fac. of Agric. </w:t>
      </w:r>
      <w:proofErr w:type="spellStart"/>
      <w:r w:rsidRPr="00BA7733">
        <w:rPr>
          <w:rFonts w:cs="Times New Roman"/>
          <w:sz w:val="20"/>
          <w:szCs w:val="20"/>
          <w:lang w:bidi="ar-EG"/>
        </w:rPr>
        <w:t>Minia</w:t>
      </w:r>
      <w:proofErr w:type="spellEnd"/>
      <w:r w:rsidRPr="00BA7733">
        <w:rPr>
          <w:rFonts w:cs="Times New Roman"/>
          <w:sz w:val="20"/>
          <w:szCs w:val="20"/>
          <w:lang w:bidi="ar-EG"/>
        </w:rPr>
        <w:t xml:space="preserve"> Univ. Egypt.</w:t>
      </w:r>
    </w:p>
    <w:p w:rsidR="00997CB2" w:rsidRPr="00BA7733" w:rsidRDefault="00446910" w:rsidP="00096EE9">
      <w:pPr>
        <w:bidi w:val="0"/>
        <w:snapToGrid w:val="0"/>
        <w:jc w:val="center"/>
        <w:rPr>
          <w:rFonts w:cs="Times New Roman"/>
          <w:sz w:val="20"/>
          <w:szCs w:val="20"/>
          <w:lang w:bidi="ar-EG"/>
        </w:rPr>
      </w:pPr>
      <w:r w:rsidRPr="00BA7733">
        <w:rPr>
          <w:rFonts w:cs="Times New Roman"/>
          <w:sz w:val="20"/>
          <w:szCs w:val="20"/>
          <w:vertAlign w:val="superscript"/>
          <w:lang w:bidi="ar-EG"/>
        </w:rPr>
        <w:t>2</w:t>
      </w:r>
      <w:r w:rsidRPr="00BA7733">
        <w:rPr>
          <w:rFonts w:cs="Times New Roman"/>
          <w:sz w:val="20"/>
          <w:szCs w:val="20"/>
          <w:lang w:bidi="ar-EG"/>
        </w:rPr>
        <w:t xml:space="preserve">Viticulture Res. Dept. Hort. Res. </w:t>
      </w:r>
      <w:proofErr w:type="spellStart"/>
      <w:r w:rsidRPr="00BA7733">
        <w:rPr>
          <w:rFonts w:cs="Times New Roman"/>
          <w:sz w:val="20"/>
          <w:szCs w:val="20"/>
          <w:lang w:bidi="ar-EG"/>
        </w:rPr>
        <w:t>Instit</w:t>
      </w:r>
      <w:proofErr w:type="spellEnd"/>
      <w:r w:rsidRPr="00BA7733">
        <w:rPr>
          <w:rFonts w:cs="Times New Roman"/>
          <w:sz w:val="20"/>
          <w:szCs w:val="20"/>
          <w:lang w:bidi="ar-EG"/>
        </w:rPr>
        <w:t>. ARC, Giza, Egypt</w:t>
      </w:r>
    </w:p>
    <w:p w:rsidR="00997CB2" w:rsidRPr="00BA7733" w:rsidRDefault="00997CB2" w:rsidP="00096EE9">
      <w:pPr>
        <w:bidi w:val="0"/>
        <w:snapToGrid w:val="0"/>
        <w:jc w:val="center"/>
        <w:rPr>
          <w:rFonts w:cs="Times New Roman"/>
          <w:sz w:val="20"/>
          <w:szCs w:val="20"/>
          <w:lang w:bidi="ar-EG"/>
        </w:rPr>
      </w:pPr>
    </w:p>
    <w:p w:rsidR="00247834" w:rsidRPr="00BA7733" w:rsidRDefault="008149AE" w:rsidP="00096EE9">
      <w:pPr>
        <w:bidi w:val="0"/>
        <w:snapToGrid w:val="0"/>
        <w:jc w:val="both"/>
        <w:rPr>
          <w:rFonts w:cs="Times New Roman"/>
          <w:sz w:val="20"/>
          <w:szCs w:val="20"/>
          <w:lang w:bidi="ar-EG"/>
        </w:rPr>
      </w:pPr>
      <w:r w:rsidRPr="00BA7733">
        <w:rPr>
          <w:rFonts w:cs="Times New Roman"/>
          <w:b/>
          <w:bCs/>
          <w:sz w:val="20"/>
          <w:szCs w:val="20"/>
          <w:lang w:bidi="ar-EG"/>
        </w:rPr>
        <w:t>Abstract</w:t>
      </w:r>
      <w:r w:rsidR="00446910" w:rsidRPr="00BA7733">
        <w:rPr>
          <w:rFonts w:cs="Times New Roman"/>
          <w:b/>
          <w:bCs/>
          <w:sz w:val="20"/>
          <w:szCs w:val="20"/>
          <w:lang w:bidi="ar-EG"/>
        </w:rPr>
        <w:t>:</w:t>
      </w:r>
      <w:r w:rsidR="00446910" w:rsidRPr="00BA7733">
        <w:rPr>
          <w:rFonts w:cs="Times New Roman"/>
          <w:sz w:val="20"/>
          <w:szCs w:val="20"/>
          <w:lang w:bidi="ar-EG"/>
        </w:rPr>
        <w:t xml:space="preserve"> </w:t>
      </w:r>
      <w:r w:rsidR="00247834" w:rsidRPr="00BA7733">
        <w:rPr>
          <w:rFonts w:cs="Times New Roman"/>
          <w:sz w:val="20"/>
          <w:szCs w:val="20"/>
          <w:lang w:bidi="ar-EG"/>
        </w:rPr>
        <w:t xml:space="preserve">Superior grapevines grown under </w:t>
      </w:r>
      <w:proofErr w:type="spellStart"/>
      <w:r w:rsidR="00247834" w:rsidRPr="00BA7733">
        <w:rPr>
          <w:rFonts w:cs="Times New Roman"/>
          <w:sz w:val="20"/>
          <w:szCs w:val="20"/>
          <w:lang w:bidi="ar-EG"/>
        </w:rPr>
        <w:t>Minia</w:t>
      </w:r>
      <w:proofErr w:type="spellEnd"/>
      <w:r w:rsidR="00247834" w:rsidRPr="00BA7733">
        <w:rPr>
          <w:rFonts w:cs="Times New Roman"/>
          <w:sz w:val="20"/>
          <w:szCs w:val="20"/>
          <w:lang w:bidi="ar-EG"/>
        </w:rPr>
        <w:t xml:space="preserve"> region conditions were fert</w:t>
      </w:r>
      <w:r w:rsidR="005F1F69" w:rsidRPr="00BA7733">
        <w:rPr>
          <w:rFonts w:cs="Times New Roman"/>
          <w:sz w:val="20"/>
          <w:szCs w:val="20"/>
          <w:lang w:bidi="ar-EG"/>
        </w:rPr>
        <w:t xml:space="preserve">ilized with NPK via </w:t>
      </w:r>
      <w:proofErr w:type="spellStart"/>
      <w:r w:rsidR="005F1F69" w:rsidRPr="00BA7733">
        <w:rPr>
          <w:rFonts w:cs="Times New Roman"/>
          <w:sz w:val="20"/>
          <w:szCs w:val="20"/>
          <w:lang w:bidi="ar-EG"/>
        </w:rPr>
        <w:t>nano</w:t>
      </w:r>
      <w:proofErr w:type="spellEnd"/>
      <w:r w:rsidR="005F1F69" w:rsidRPr="00BA7733">
        <w:rPr>
          <w:rFonts w:cs="Times New Roman"/>
          <w:sz w:val="20"/>
          <w:szCs w:val="20"/>
          <w:lang w:bidi="ar-EG"/>
        </w:rPr>
        <w:t xml:space="preserve"> techno</w:t>
      </w:r>
      <w:r w:rsidR="00247834" w:rsidRPr="00BA7733">
        <w:rPr>
          <w:rFonts w:cs="Times New Roman"/>
          <w:sz w:val="20"/>
          <w:szCs w:val="20"/>
          <w:lang w:bidi="ar-EG"/>
        </w:rPr>
        <w:t xml:space="preserve">logy versus normal NPK during 2016 and 2017 seasons. </w:t>
      </w:r>
      <w:r w:rsidR="005F1F69" w:rsidRPr="00BA7733">
        <w:rPr>
          <w:rFonts w:cs="Times New Roman"/>
          <w:sz w:val="20"/>
          <w:szCs w:val="20"/>
          <w:lang w:bidi="ar-EG"/>
        </w:rPr>
        <w:t>T</w:t>
      </w:r>
      <w:r w:rsidR="00247834" w:rsidRPr="00BA7733">
        <w:rPr>
          <w:rFonts w:cs="Times New Roman"/>
          <w:sz w:val="20"/>
          <w:szCs w:val="20"/>
          <w:lang w:bidi="ar-EG"/>
        </w:rPr>
        <w:t xml:space="preserve">he vines received </w:t>
      </w:r>
      <w:proofErr w:type="spellStart"/>
      <w:r w:rsidR="00247834" w:rsidRPr="00BA7733">
        <w:rPr>
          <w:rFonts w:cs="Times New Roman"/>
          <w:sz w:val="20"/>
          <w:szCs w:val="20"/>
          <w:lang w:bidi="ar-EG"/>
        </w:rPr>
        <w:t>nano</w:t>
      </w:r>
      <w:proofErr w:type="spellEnd"/>
      <w:r w:rsidR="00247834" w:rsidRPr="00BA7733">
        <w:rPr>
          <w:rFonts w:cs="Times New Roman"/>
          <w:sz w:val="20"/>
          <w:szCs w:val="20"/>
          <w:lang w:bidi="ar-EG"/>
        </w:rPr>
        <w:t xml:space="preserve"> N</w:t>
      </w:r>
      <w:r w:rsidR="005F1F69" w:rsidRPr="00BA7733">
        <w:rPr>
          <w:rFonts w:cs="Times New Roman"/>
          <w:sz w:val="20"/>
          <w:szCs w:val="20"/>
          <w:lang w:bidi="ar-EG"/>
        </w:rPr>
        <w:t>P</w:t>
      </w:r>
      <w:r w:rsidR="00247834" w:rsidRPr="00BA7733">
        <w:rPr>
          <w:rFonts w:cs="Times New Roman"/>
          <w:sz w:val="20"/>
          <w:szCs w:val="20"/>
          <w:lang w:bidi="ar-EG"/>
        </w:rPr>
        <w:t>K at 10, 14 and 40 g / vine and normal NPK at 60, 84 and 240 g/ vine</w:t>
      </w:r>
      <w:r w:rsidR="00997CB2" w:rsidRPr="00BA7733">
        <w:rPr>
          <w:rFonts w:cs="Times New Roman"/>
          <w:sz w:val="20"/>
          <w:szCs w:val="20"/>
          <w:lang w:bidi="ar-EG"/>
        </w:rPr>
        <w:t>,</w:t>
      </w:r>
      <w:r w:rsidR="00247834" w:rsidRPr="00BA7733">
        <w:rPr>
          <w:rFonts w:cs="Times New Roman"/>
          <w:sz w:val="20"/>
          <w:szCs w:val="20"/>
          <w:lang w:bidi="ar-EG"/>
        </w:rPr>
        <w:t xml:space="preserve"> respectively. The target was examining the effects of both </w:t>
      </w:r>
      <w:proofErr w:type="spellStart"/>
      <w:r w:rsidR="00247834" w:rsidRPr="00BA7733">
        <w:rPr>
          <w:rFonts w:cs="Times New Roman"/>
          <w:sz w:val="20"/>
          <w:szCs w:val="20"/>
          <w:lang w:bidi="ar-EG"/>
        </w:rPr>
        <w:t>nano</w:t>
      </w:r>
      <w:proofErr w:type="spellEnd"/>
      <w:r w:rsidR="00247834" w:rsidRPr="00BA7733">
        <w:rPr>
          <w:rFonts w:cs="Times New Roman"/>
          <w:sz w:val="20"/>
          <w:szCs w:val="20"/>
          <w:lang w:bidi="ar-EG"/>
        </w:rPr>
        <w:t xml:space="preserve"> or normal NPK on yield and </w:t>
      </w:r>
      <w:r w:rsidR="005F1F69" w:rsidRPr="00BA7733">
        <w:rPr>
          <w:rFonts w:cs="Times New Roman"/>
          <w:sz w:val="20"/>
          <w:szCs w:val="20"/>
          <w:lang w:bidi="ar-EG"/>
        </w:rPr>
        <w:t>berries</w:t>
      </w:r>
      <w:r w:rsidR="00247834" w:rsidRPr="00BA7733">
        <w:rPr>
          <w:rFonts w:cs="Times New Roman"/>
          <w:sz w:val="20"/>
          <w:szCs w:val="20"/>
          <w:lang w:bidi="ar-EG"/>
        </w:rPr>
        <w:t xml:space="preserve"> characteristics</w:t>
      </w:r>
      <w:r w:rsidR="006369C2" w:rsidRPr="00BA7733">
        <w:rPr>
          <w:rFonts w:cs="Times New Roman" w:hint="eastAsia"/>
          <w:sz w:val="20"/>
          <w:szCs w:val="20"/>
          <w:lang w:eastAsia="zh-CN" w:bidi="ar-EG"/>
        </w:rPr>
        <w:t>。</w:t>
      </w:r>
      <w:r w:rsidR="00247834" w:rsidRPr="00BA7733">
        <w:rPr>
          <w:rFonts w:cs="Times New Roman"/>
          <w:sz w:val="20"/>
          <w:szCs w:val="20"/>
          <w:lang w:bidi="ar-EG"/>
        </w:rPr>
        <w:t xml:space="preserve"> Yield and </w:t>
      </w:r>
      <w:r w:rsidR="005F1F69" w:rsidRPr="00BA7733">
        <w:rPr>
          <w:rFonts w:cs="Times New Roman"/>
          <w:sz w:val="20"/>
          <w:szCs w:val="20"/>
          <w:lang w:bidi="ar-EG"/>
        </w:rPr>
        <w:t>berries</w:t>
      </w:r>
      <w:r w:rsidR="00247834" w:rsidRPr="00BA7733">
        <w:rPr>
          <w:rFonts w:cs="Times New Roman"/>
          <w:sz w:val="20"/>
          <w:szCs w:val="20"/>
          <w:lang w:bidi="ar-EG"/>
        </w:rPr>
        <w:t xml:space="preserve"> characteristics were improved by using all NPK fertilizers either alone or in combinations via </w:t>
      </w:r>
      <w:proofErr w:type="spellStart"/>
      <w:r w:rsidR="00247834" w:rsidRPr="00BA7733">
        <w:rPr>
          <w:rFonts w:cs="Times New Roman"/>
          <w:sz w:val="20"/>
          <w:szCs w:val="20"/>
          <w:lang w:bidi="ar-EG"/>
        </w:rPr>
        <w:t>nano</w:t>
      </w:r>
      <w:proofErr w:type="spellEnd"/>
      <w:r w:rsidR="00247834" w:rsidRPr="00BA7733">
        <w:rPr>
          <w:rFonts w:cs="Times New Roman"/>
          <w:sz w:val="20"/>
          <w:szCs w:val="20"/>
          <w:lang w:bidi="ar-EG"/>
        </w:rPr>
        <w:t xml:space="preserve"> or normal methods. Using these fertilizers via </w:t>
      </w:r>
      <w:proofErr w:type="spellStart"/>
      <w:r w:rsidR="00247834" w:rsidRPr="00BA7733">
        <w:rPr>
          <w:rFonts w:cs="Times New Roman"/>
          <w:sz w:val="20"/>
          <w:szCs w:val="20"/>
          <w:lang w:bidi="ar-EG"/>
        </w:rPr>
        <w:t>nano</w:t>
      </w:r>
      <w:proofErr w:type="spellEnd"/>
      <w:r w:rsidR="00247834" w:rsidRPr="00BA7733">
        <w:rPr>
          <w:rFonts w:cs="Times New Roman"/>
          <w:sz w:val="20"/>
          <w:szCs w:val="20"/>
          <w:lang w:bidi="ar-EG"/>
        </w:rPr>
        <w:t xml:space="preserve"> was materially preferable than using </w:t>
      </w:r>
      <w:r w:rsidR="005F1F69" w:rsidRPr="00BA7733">
        <w:rPr>
          <w:rFonts w:cs="Times New Roman"/>
          <w:sz w:val="20"/>
          <w:szCs w:val="20"/>
          <w:lang w:bidi="ar-EG"/>
        </w:rPr>
        <w:t xml:space="preserve">them </w:t>
      </w:r>
      <w:r w:rsidR="00247834" w:rsidRPr="00BA7733">
        <w:rPr>
          <w:rFonts w:cs="Times New Roman"/>
          <w:sz w:val="20"/>
          <w:szCs w:val="20"/>
          <w:lang w:bidi="ar-EG"/>
        </w:rPr>
        <w:t xml:space="preserve">via normal method. For promoting yield and berries quality of Superior, grapevines grown under </w:t>
      </w:r>
      <w:proofErr w:type="spellStart"/>
      <w:r w:rsidR="00247834" w:rsidRPr="00BA7733">
        <w:rPr>
          <w:rFonts w:cs="Times New Roman"/>
          <w:sz w:val="20"/>
          <w:szCs w:val="20"/>
          <w:lang w:bidi="ar-EG"/>
        </w:rPr>
        <w:t>Minia</w:t>
      </w:r>
      <w:proofErr w:type="spellEnd"/>
      <w:r w:rsidR="00247834" w:rsidRPr="00BA7733">
        <w:rPr>
          <w:rFonts w:cs="Times New Roman"/>
          <w:sz w:val="20"/>
          <w:szCs w:val="20"/>
          <w:lang w:bidi="ar-EG"/>
        </w:rPr>
        <w:t xml:space="preserve"> region conditions, it is suggested to use NPK via </w:t>
      </w:r>
      <w:proofErr w:type="spellStart"/>
      <w:r w:rsidR="00247834" w:rsidRPr="00BA7733">
        <w:rPr>
          <w:rFonts w:cs="Times New Roman"/>
          <w:sz w:val="20"/>
          <w:szCs w:val="20"/>
          <w:lang w:bidi="ar-EG"/>
        </w:rPr>
        <w:t>nano</w:t>
      </w:r>
      <w:proofErr w:type="spellEnd"/>
      <w:r w:rsidR="00247834" w:rsidRPr="00BA7733">
        <w:rPr>
          <w:rFonts w:cs="Times New Roman"/>
          <w:sz w:val="20"/>
          <w:szCs w:val="20"/>
          <w:lang w:bidi="ar-EG"/>
        </w:rPr>
        <w:t xml:space="preserve"> system at 10, 14 and 40 g / vine, respectively</w:t>
      </w:r>
      <w:r w:rsidR="00997CB2" w:rsidRPr="00BA7733">
        <w:rPr>
          <w:rFonts w:cs="Times New Roman"/>
          <w:sz w:val="20"/>
          <w:szCs w:val="20"/>
          <w:lang w:bidi="ar-EG"/>
        </w:rPr>
        <w:t>.</w:t>
      </w:r>
      <w:r w:rsidR="00247834" w:rsidRPr="00BA7733">
        <w:rPr>
          <w:rFonts w:cs="Times New Roman"/>
          <w:sz w:val="20"/>
          <w:szCs w:val="20"/>
          <w:lang w:bidi="ar-EG"/>
        </w:rPr>
        <w:t xml:space="preserve"> </w:t>
      </w:r>
    </w:p>
    <w:p w:rsidR="00096EE9" w:rsidRPr="00BA7733" w:rsidRDefault="00096EE9" w:rsidP="00096EE9">
      <w:pPr>
        <w:bidi w:val="0"/>
        <w:snapToGrid w:val="0"/>
        <w:jc w:val="both"/>
        <w:rPr>
          <w:rFonts w:cs="Times New Roman"/>
          <w:b/>
          <w:bCs/>
          <w:sz w:val="20"/>
          <w:szCs w:val="20"/>
        </w:rPr>
      </w:pPr>
      <w:r w:rsidRPr="00BA7733">
        <w:rPr>
          <w:rFonts w:cs="Times New Roman"/>
          <w:bCs/>
          <w:sz w:val="20"/>
          <w:szCs w:val="20"/>
        </w:rPr>
        <w:t>[</w:t>
      </w:r>
      <w:proofErr w:type="spellStart"/>
      <w:r w:rsidRPr="00BA7733">
        <w:rPr>
          <w:rFonts w:cs="Times New Roman"/>
          <w:sz w:val="20"/>
          <w:szCs w:val="20"/>
          <w:lang w:bidi="ar-EG"/>
        </w:rPr>
        <w:t>Faissal</w:t>
      </w:r>
      <w:proofErr w:type="spellEnd"/>
      <w:r w:rsidRPr="00BA7733">
        <w:rPr>
          <w:rFonts w:cs="Times New Roman"/>
          <w:sz w:val="20"/>
          <w:szCs w:val="20"/>
          <w:lang w:bidi="ar-EG"/>
        </w:rPr>
        <w:t xml:space="preserve"> F. Ahmed, Mohamed A. M. </w:t>
      </w:r>
      <w:proofErr w:type="spellStart"/>
      <w:r w:rsidRPr="00BA7733">
        <w:rPr>
          <w:rFonts w:cs="Times New Roman"/>
          <w:sz w:val="20"/>
          <w:szCs w:val="20"/>
          <w:lang w:bidi="ar-EG"/>
        </w:rPr>
        <w:t>Abada</w:t>
      </w:r>
      <w:proofErr w:type="spellEnd"/>
      <w:r w:rsidRPr="00BA7733">
        <w:rPr>
          <w:rFonts w:cs="Times New Roman"/>
          <w:sz w:val="20"/>
          <w:szCs w:val="20"/>
          <w:lang w:bidi="ar-EG"/>
        </w:rPr>
        <w:t xml:space="preserve">; </w:t>
      </w:r>
      <w:proofErr w:type="spellStart"/>
      <w:r w:rsidRPr="00BA7733">
        <w:rPr>
          <w:rFonts w:cs="Times New Roman"/>
          <w:sz w:val="20"/>
          <w:szCs w:val="20"/>
          <w:lang w:bidi="ar-EG"/>
        </w:rPr>
        <w:t>Moawad</w:t>
      </w:r>
      <w:proofErr w:type="spellEnd"/>
      <w:r w:rsidRPr="00BA7733">
        <w:rPr>
          <w:rFonts w:cs="Times New Roman"/>
          <w:sz w:val="20"/>
          <w:szCs w:val="20"/>
          <w:lang w:bidi="ar-EG"/>
        </w:rPr>
        <w:t xml:space="preserve"> A. Mohamed and Ahmed R. M. </w:t>
      </w:r>
      <w:proofErr w:type="spellStart"/>
      <w:r w:rsidRPr="00BA7733">
        <w:rPr>
          <w:rFonts w:cs="Times New Roman"/>
          <w:sz w:val="20"/>
          <w:szCs w:val="20"/>
          <w:lang w:bidi="ar-EG"/>
        </w:rPr>
        <w:t>Alwan</w:t>
      </w:r>
      <w:proofErr w:type="spellEnd"/>
      <w:r w:rsidRPr="00BA7733">
        <w:rPr>
          <w:rFonts w:cs="Times New Roman"/>
          <w:sz w:val="20"/>
          <w:szCs w:val="20"/>
        </w:rPr>
        <w:t>.</w:t>
      </w:r>
      <w:r w:rsidRPr="00BA7733">
        <w:rPr>
          <w:rFonts w:eastAsiaTheme="minorEastAsia" w:cs="Times New Roman" w:hint="eastAsia"/>
          <w:b/>
          <w:bCs/>
          <w:sz w:val="20"/>
          <w:szCs w:val="20"/>
          <w:lang w:bidi="fa-IR"/>
        </w:rPr>
        <w:t xml:space="preserve"> </w:t>
      </w:r>
      <w:r w:rsidRPr="00BA7733">
        <w:rPr>
          <w:rFonts w:cs="Times New Roman"/>
          <w:b/>
          <w:bCs/>
          <w:sz w:val="20"/>
          <w:szCs w:val="20"/>
        </w:rPr>
        <w:t xml:space="preserve">Effect of </w:t>
      </w:r>
      <w:proofErr w:type="spellStart"/>
      <w:r w:rsidRPr="00BA7733">
        <w:rPr>
          <w:rFonts w:cs="Times New Roman"/>
          <w:b/>
          <w:bCs/>
          <w:sz w:val="20"/>
          <w:szCs w:val="20"/>
        </w:rPr>
        <w:t>Nano</w:t>
      </w:r>
      <w:proofErr w:type="spellEnd"/>
      <w:r w:rsidRPr="00BA7733">
        <w:rPr>
          <w:rFonts w:cs="Times New Roman"/>
          <w:b/>
          <w:bCs/>
          <w:sz w:val="20"/>
          <w:szCs w:val="20"/>
        </w:rPr>
        <w:t xml:space="preserve"> NPK versus Normal Ones on Yield and Quality of Superior Grapevines</w:t>
      </w:r>
      <w:r w:rsidRPr="00BA7733">
        <w:rPr>
          <w:rFonts w:eastAsia="Times New Roman" w:cs="Times New Roman"/>
          <w:b/>
          <w:bCs/>
          <w:sz w:val="20"/>
          <w:szCs w:val="20"/>
          <w:lang w:bidi="fa-IR"/>
        </w:rPr>
        <w:t>.</w:t>
      </w:r>
      <w:r w:rsidRPr="00BA7733">
        <w:rPr>
          <w:rFonts w:cs="Times New Roman"/>
          <w:bCs/>
          <w:i/>
          <w:sz w:val="20"/>
          <w:szCs w:val="20"/>
        </w:rPr>
        <w:t xml:space="preserve"> N Y </w:t>
      </w:r>
      <w:proofErr w:type="spellStart"/>
      <w:r w:rsidRPr="00BA7733">
        <w:rPr>
          <w:rFonts w:cs="Times New Roman"/>
          <w:bCs/>
          <w:i/>
          <w:sz w:val="20"/>
          <w:szCs w:val="20"/>
        </w:rPr>
        <w:t>Sci</w:t>
      </w:r>
      <w:proofErr w:type="spellEnd"/>
      <w:r w:rsidRPr="00BA7733">
        <w:rPr>
          <w:rFonts w:cs="Times New Roman"/>
          <w:bCs/>
          <w:i/>
          <w:sz w:val="20"/>
          <w:szCs w:val="20"/>
        </w:rPr>
        <w:t xml:space="preserve"> J</w:t>
      </w:r>
      <w:r w:rsidRPr="00BA7733">
        <w:rPr>
          <w:rFonts w:cs="Times New Roman"/>
          <w:bCs/>
          <w:sz w:val="20"/>
          <w:szCs w:val="20"/>
        </w:rPr>
        <w:t xml:space="preserve"> </w:t>
      </w:r>
      <w:r w:rsidRPr="00BA7733">
        <w:rPr>
          <w:rFonts w:cs="Times New Roman"/>
          <w:sz w:val="20"/>
          <w:szCs w:val="20"/>
        </w:rPr>
        <w:t>201</w:t>
      </w:r>
      <w:r w:rsidRPr="00BA7733">
        <w:rPr>
          <w:rFonts w:cs="Times New Roman" w:hint="eastAsia"/>
          <w:sz w:val="20"/>
          <w:szCs w:val="20"/>
        </w:rPr>
        <w:t>9</w:t>
      </w:r>
      <w:r w:rsidRPr="00BA7733">
        <w:rPr>
          <w:rFonts w:cs="Times New Roman"/>
          <w:sz w:val="20"/>
          <w:szCs w:val="20"/>
        </w:rPr>
        <w:t>;</w:t>
      </w:r>
      <w:r w:rsidRPr="00BA7733">
        <w:rPr>
          <w:rFonts w:cs="Times New Roman" w:hint="eastAsia"/>
          <w:sz w:val="20"/>
          <w:szCs w:val="20"/>
        </w:rPr>
        <w:t>12</w:t>
      </w:r>
      <w:r w:rsidRPr="00BA7733">
        <w:rPr>
          <w:rFonts w:cs="Times New Roman"/>
          <w:sz w:val="20"/>
          <w:szCs w:val="20"/>
        </w:rPr>
        <w:t>(</w:t>
      </w:r>
      <w:r w:rsidRPr="00BA7733">
        <w:rPr>
          <w:rFonts w:cs="Times New Roman" w:hint="eastAsia"/>
          <w:sz w:val="20"/>
          <w:szCs w:val="20"/>
        </w:rPr>
        <w:t>7</w:t>
      </w:r>
      <w:r w:rsidRPr="00BA7733">
        <w:rPr>
          <w:rFonts w:cs="Times New Roman"/>
          <w:sz w:val="20"/>
          <w:szCs w:val="20"/>
        </w:rPr>
        <w:t>):</w:t>
      </w:r>
      <w:r w:rsidR="00AA0A63" w:rsidRPr="00BA7733">
        <w:rPr>
          <w:rFonts w:cs="Times New Roman"/>
          <w:noProof/>
          <w:color w:val="000000"/>
          <w:sz w:val="20"/>
          <w:szCs w:val="20"/>
        </w:rPr>
        <w:t>1-5</w:t>
      </w:r>
      <w:r w:rsidRPr="00BA7733">
        <w:rPr>
          <w:rFonts w:cs="Times New Roman"/>
          <w:sz w:val="20"/>
          <w:szCs w:val="20"/>
        </w:rPr>
        <w:t xml:space="preserve">]. </w:t>
      </w:r>
      <w:r w:rsidRPr="00BA7733">
        <w:rPr>
          <w:rFonts w:cs="Times New Roman"/>
          <w:iCs/>
          <w:color w:val="000000"/>
          <w:sz w:val="20"/>
          <w:szCs w:val="20"/>
        </w:rPr>
        <w:t>ISSN 1554-0200 (print); ISSN 2375-723X (online)</w:t>
      </w:r>
      <w:r w:rsidRPr="00BA7733">
        <w:rPr>
          <w:rFonts w:cs="Times New Roman"/>
          <w:sz w:val="20"/>
          <w:szCs w:val="20"/>
        </w:rPr>
        <w:t xml:space="preserve">. </w:t>
      </w:r>
      <w:hyperlink r:id="rId7" w:history="1">
        <w:r w:rsidRPr="00BA7733">
          <w:rPr>
            <w:rStyle w:val="Hyperlink"/>
            <w:rFonts w:cs="Times New Roman"/>
            <w:color w:val="0000FF"/>
            <w:sz w:val="20"/>
            <w:szCs w:val="20"/>
          </w:rPr>
          <w:t>http://www.sciencepub.net/newyork</w:t>
        </w:r>
      </w:hyperlink>
      <w:r w:rsidRPr="00BA7733">
        <w:rPr>
          <w:rFonts w:cs="Times New Roman"/>
          <w:sz w:val="20"/>
          <w:szCs w:val="20"/>
        </w:rPr>
        <w:t xml:space="preserve">. </w:t>
      </w:r>
      <w:r w:rsidRPr="00BA7733">
        <w:rPr>
          <w:rFonts w:cs="Times New Roman" w:hint="eastAsia"/>
          <w:sz w:val="20"/>
          <w:szCs w:val="20"/>
          <w:lang w:eastAsia="zh-CN"/>
        </w:rPr>
        <w:t>1</w:t>
      </w:r>
      <w:r w:rsidRPr="00BA7733">
        <w:rPr>
          <w:rFonts w:cs="Times New Roman" w:hint="eastAsia"/>
          <w:sz w:val="20"/>
          <w:szCs w:val="20"/>
        </w:rPr>
        <w:t xml:space="preserve">. </w:t>
      </w:r>
      <w:r w:rsidRPr="00BA7733">
        <w:rPr>
          <w:rFonts w:cs="Times New Roman"/>
          <w:color w:val="000000"/>
          <w:sz w:val="20"/>
          <w:szCs w:val="20"/>
          <w:shd w:val="clear" w:color="auto" w:fill="FFFFFF"/>
        </w:rPr>
        <w:t>doi:</w:t>
      </w:r>
      <w:hyperlink r:id="rId8" w:history="1">
        <w:r w:rsidRPr="00BA7733">
          <w:rPr>
            <w:rStyle w:val="Hyperlink"/>
            <w:rFonts w:cs="Times New Roman"/>
            <w:color w:val="0000FF"/>
            <w:sz w:val="20"/>
            <w:szCs w:val="20"/>
            <w:shd w:val="clear" w:color="auto" w:fill="FFFFFF"/>
          </w:rPr>
          <w:t>10.7537/mars</w:t>
        </w:r>
        <w:r w:rsidRPr="00BA7733">
          <w:rPr>
            <w:rStyle w:val="Hyperlink"/>
            <w:rFonts w:cs="Times New Roman" w:hint="eastAsia"/>
            <w:color w:val="0000FF"/>
            <w:sz w:val="20"/>
            <w:szCs w:val="20"/>
            <w:shd w:val="clear" w:color="auto" w:fill="FFFFFF"/>
          </w:rPr>
          <w:t>nys120719.</w:t>
        </w:r>
        <w:r w:rsidRPr="00BA7733">
          <w:rPr>
            <w:rStyle w:val="Hyperlink"/>
            <w:rFonts w:cs="Times New Roman"/>
            <w:color w:val="0000FF"/>
            <w:sz w:val="20"/>
            <w:szCs w:val="20"/>
            <w:shd w:val="clear" w:color="auto" w:fill="FFFFFF"/>
          </w:rPr>
          <w:t>0</w:t>
        </w:r>
        <w:r w:rsidRPr="00BA7733">
          <w:rPr>
            <w:rStyle w:val="Hyperlink"/>
            <w:rFonts w:cs="Times New Roman" w:hint="eastAsia"/>
            <w:color w:val="0000FF"/>
            <w:sz w:val="20"/>
            <w:szCs w:val="20"/>
            <w:shd w:val="clear" w:color="auto" w:fill="FFFFFF"/>
            <w:lang w:eastAsia="zh-CN"/>
          </w:rPr>
          <w:t>1</w:t>
        </w:r>
      </w:hyperlink>
      <w:r w:rsidRPr="00BA7733">
        <w:rPr>
          <w:rFonts w:cs="Times New Roman"/>
          <w:color w:val="000000"/>
          <w:sz w:val="20"/>
          <w:szCs w:val="20"/>
          <w:shd w:val="clear" w:color="auto" w:fill="FFFFFF"/>
        </w:rPr>
        <w:t>.</w:t>
      </w:r>
    </w:p>
    <w:p w:rsidR="00446910" w:rsidRPr="00BA7733" w:rsidRDefault="00446910" w:rsidP="00096EE9">
      <w:pPr>
        <w:bidi w:val="0"/>
        <w:snapToGrid w:val="0"/>
        <w:jc w:val="both"/>
        <w:rPr>
          <w:rFonts w:cs="Times New Roman"/>
          <w:b/>
          <w:bCs/>
          <w:sz w:val="20"/>
          <w:szCs w:val="20"/>
          <w:lang w:bidi="ar-EG"/>
        </w:rPr>
      </w:pPr>
    </w:p>
    <w:p w:rsidR="00247834" w:rsidRPr="00BA7733" w:rsidRDefault="00247834" w:rsidP="00096EE9">
      <w:pPr>
        <w:bidi w:val="0"/>
        <w:snapToGrid w:val="0"/>
        <w:jc w:val="both"/>
        <w:rPr>
          <w:rFonts w:cs="Times New Roman"/>
          <w:sz w:val="20"/>
          <w:szCs w:val="20"/>
          <w:lang w:bidi="ar-EG"/>
        </w:rPr>
      </w:pPr>
      <w:r w:rsidRPr="00BA7733">
        <w:rPr>
          <w:rFonts w:cs="Times New Roman"/>
          <w:b/>
          <w:bCs/>
          <w:sz w:val="20"/>
          <w:szCs w:val="20"/>
          <w:lang w:bidi="ar-EG"/>
        </w:rPr>
        <w:t>Keywords:</w:t>
      </w:r>
      <w:r w:rsidRPr="00BA7733">
        <w:rPr>
          <w:rFonts w:cs="Times New Roman"/>
          <w:sz w:val="20"/>
          <w:szCs w:val="20"/>
          <w:lang w:bidi="ar-EG"/>
        </w:rPr>
        <w:t xml:space="preserve"> </w:t>
      </w:r>
      <w:proofErr w:type="spellStart"/>
      <w:r w:rsidRPr="00BA7733">
        <w:rPr>
          <w:rFonts w:cs="Times New Roman"/>
          <w:sz w:val="20"/>
          <w:szCs w:val="20"/>
          <w:lang w:bidi="ar-EG"/>
        </w:rPr>
        <w:t>Nano</w:t>
      </w:r>
      <w:proofErr w:type="spellEnd"/>
      <w:r w:rsidRPr="00BA7733">
        <w:rPr>
          <w:rFonts w:cs="Times New Roman"/>
          <w:sz w:val="20"/>
          <w:szCs w:val="20"/>
          <w:lang w:bidi="ar-EG"/>
        </w:rPr>
        <w:t xml:space="preserve"> technology, normal use</w:t>
      </w:r>
      <w:r w:rsidR="005F1F69" w:rsidRPr="00BA7733">
        <w:rPr>
          <w:rFonts w:cs="Times New Roman"/>
          <w:sz w:val="20"/>
          <w:szCs w:val="20"/>
          <w:lang w:bidi="ar-EG"/>
        </w:rPr>
        <w:t>,</w:t>
      </w:r>
      <w:r w:rsidR="00446910" w:rsidRPr="00BA7733">
        <w:rPr>
          <w:rFonts w:cs="Times New Roman"/>
          <w:sz w:val="20"/>
          <w:szCs w:val="20"/>
          <w:lang w:bidi="ar-EG"/>
        </w:rPr>
        <w:t xml:space="preserve"> N, P, K</w:t>
      </w:r>
      <w:r w:rsidRPr="00BA7733">
        <w:rPr>
          <w:rFonts w:cs="Times New Roman"/>
          <w:sz w:val="20"/>
          <w:szCs w:val="20"/>
          <w:lang w:bidi="ar-EG"/>
        </w:rPr>
        <w:t>, yield</w:t>
      </w:r>
      <w:r w:rsidR="00422716" w:rsidRPr="00BA7733">
        <w:rPr>
          <w:rFonts w:cs="Times New Roman"/>
          <w:sz w:val="20"/>
          <w:szCs w:val="20"/>
          <w:lang w:bidi="ar-EG"/>
        </w:rPr>
        <w:t xml:space="preserve">, </w:t>
      </w:r>
      <w:r w:rsidR="005F1F69" w:rsidRPr="00BA7733">
        <w:rPr>
          <w:rFonts w:cs="Times New Roman"/>
          <w:sz w:val="20"/>
          <w:szCs w:val="20"/>
          <w:lang w:bidi="ar-EG"/>
        </w:rPr>
        <w:t>berries</w:t>
      </w:r>
      <w:r w:rsidR="00422716" w:rsidRPr="00BA7733">
        <w:rPr>
          <w:rFonts w:cs="Times New Roman"/>
          <w:sz w:val="20"/>
          <w:szCs w:val="20"/>
          <w:lang w:bidi="ar-EG"/>
        </w:rPr>
        <w:t xml:space="preserve"> character</w:t>
      </w:r>
      <w:r w:rsidR="005F1F69" w:rsidRPr="00BA7733">
        <w:rPr>
          <w:rFonts w:cs="Times New Roman"/>
          <w:sz w:val="20"/>
          <w:szCs w:val="20"/>
          <w:lang w:bidi="ar-EG"/>
        </w:rPr>
        <w:t>istics</w:t>
      </w:r>
      <w:r w:rsidR="00422716" w:rsidRPr="00BA7733">
        <w:rPr>
          <w:rFonts w:cs="Times New Roman"/>
          <w:sz w:val="20"/>
          <w:szCs w:val="20"/>
          <w:lang w:bidi="ar-EG"/>
        </w:rPr>
        <w:t>.</w:t>
      </w:r>
    </w:p>
    <w:p w:rsidR="00446910" w:rsidRPr="00BA7733" w:rsidRDefault="00446910" w:rsidP="00096EE9">
      <w:pPr>
        <w:bidi w:val="0"/>
        <w:snapToGrid w:val="0"/>
        <w:jc w:val="both"/>
        <w:rPr>
          <w:rFonts w:cs="Times New Roman"/>
          <w:b/>
          <w:bCs/>
          <w:sz w:val="20"/>
          <w:szCs w:val="20"/>
          <w:lang w:bidi="ar-EG"/>
        </w:rPr>
      </w:pPr>
    </w:p>
    <w:p w:rsidR="00096EE9" w:rsidRPr="00BA7733" w:rsidRDefault="00096EE9" w:rsidP="00096EE9">
      <w:pPr>
        <w:bidi w:val="0"/>
        <w:snapToGrid w:val="0"/>
        <w:jc w:val="both"/>
        <w:rPr>
          <w:rFonts w:cs="Times New Roman"/>
          <w:b/>
          <w:bCs/>
          <w:sz w:val="20"/>
          <w:szCs w:val="20"/>
          <w:lang w:bidi="ar-EG"/>
        </w:rPr>
        <w:sectPr w:rsidR="00096EE9" w:rsidRPr="00BA7733" w:rsidSect="003C5F28">
          <w:headerReference w:type="default" r:id="rId9"/>
          <w:footerReference w:type="even" r:id="rId10"/>
          <w:footerReference w:type="default" r:id="rId11"/>
          <w:type w:val="continuous"/>
          <w:pgSz w:w="12242" w:h="15842" w:code="1"/>
          <w:pgMar w:top="1440" w:right="1440" w:bottom="1440" w:left="1440" w:header="720" w:footer="720" w:gutter="0"/>
          <w:cols w:space="720"/>
          <w:docGrid w:linePitch="435"/>
        </w:sectPr>
      </w:pPr>
    </w:p>
    <w:p w:rsidR="00422716" w:rsidRPr="00BA7733" w:rsidRDefault="00446910" w:rsidP="00096EE9">
      <w:pPr>
        <w:bidi w:val="0"/>
        <w:snapToGrid w:val="0"/>
        <w:jc w:val="both"/>
        <w:rPr>
          <w:rFonts w:cs="Times New Roman"/>
          <w:b/>
          <w:bCs/>
          <w:sz w:val="20"/>
          <w:szCs w:val="20"/>
          <w:lang w:bidi="ar-EG"/>
        </w:rPr>
      </w:pPr>
      <w:r w:rsidRPr="00BA7733">
        <w:rPr>
          <w:rFonts w:cs="Times New Roman"/>
          <w:b/>
          <w:bCs/>
          <w:sz w:val="20"/>
          <w:szCs w:val="20"/>
          <w:lang w:bidi="ar-EG"/>
        </w:rPr>
        <w:lastRenderedPageBreak/>
        <w:t xml:space="preserve">1. </w:t>
      </w:r>
      <w:r w:rsidR="00422716" w:rsidRPr="00BA7733">
        <w:rPr>
          <w:rFonts w:cs="Times New Roman"/>
          <w:b/>
          <w:bCs/>
          <w:sz w:val="20"/>
          <w:szCs w:val="20"/>
          <w:lang w:bidi="ar-EG"/>
        </w:rPr>
        <w:t>Introduction</w:t>
      </w:r>
    </w:p>
    <w:p w:rsidR="00422716" w:rsidRPr="00BA7733" w:rsidRDefault="00422716" w:rsidP="00096EE9">
      <w:pPr>
        <w:widowControl w:val="0"/>
        <w:autoSpaceDE w:val="0"/>
        <w:autoSpaceDN w:val="0"/>
        <w:bidi w:val="0"/>
        <w:snapToGrid w:val="0"/>
        <w:ind w:firstLine="425"/>
        <w:jc w:val="both"/>
        <w:rPr>
          <w:rFonts w:cs="Times New Roman"/>
          <w:sz w:val="20"/>
          <w:szCs w:val="20"/>
        </w:rPr>
      </w:pPr>
      <w:r w:rsidRPr="00BA7733">
        <w:rPr>
          <w:rFonts w:cs="Times New Roman"/>
          <w:sz w:val="20"/>
          <w:szCs w:val="20"/>
        </w:rPr>
        <w:t xml:space="preserve">Coating and binding of </w:t>
      </w:r>
      <w:proofErr w:type="spellStart"/>
      <w:r w:rsidRPr="00BA7733">
        <w:rPr>
          <w:rFonts w:cs="Times New Roman"/>
          <w:sz w:val="20"/>
          <w:szCs w:val="20"/>
        </w:rPr>
        <w:t>nano</w:t>
      </w:r>
      <w:proofErr w:type="spellEnd"/>
      <w:r w:rsidRPr="00BA7733">
        <w:rPr>
          <w:rFonts w:cs="Times New Roman"/>
          <w:sz w:val="20"/>
          <w:szCs w:val="20"/>
        </w:rPr>
        <w:t xml:space="preserve"> —and </w:t>
      </w:r>
      <w:proofErr w:type="spellStart"/>
      <w:r w:rsidRPr="00BA7733">
        <w:rPr>
          <w:rFonts w:cs="Times New Roman"/>
          <w:sz w:val="20"/>
          <w:szCs w:val="20"/>
        </w:rPr>
        <w:t>subnano</w:t>
      </w:r>
      <w:r w:rsidRPr="00BA7733">
        <w:rPr>
          <w:rFonts w:cs="Times New Roman"/>
          <w:sz w:val="20"/>
          <w:szCs w:val="20"/>
        </w:rPr>
        <w:softHyphen/>
        <w:t>composites</w:t>
      </w:r>
      <w:proofErr w:type="spellEnd"/>
      <w:r w:rsidRPr="00BA7733">
        <w:rPr>
          <w:rFonts w:cs="Times New Roman"/>
          <w:sz w:val="20"/>
          <w:szCs w:val="20"/>
        </w:rPr>
        <w:t xml:space="preserve"> are able to regulate the release of nutrients from the fertilizer capsule (</w:t>
      </w:r>
      <w:r w:rsidRPr="00BA7733">
        <w:rPr>
          <w:rFonts w:cs="Times New Roman"/>
          <w:b/>
          <w:bCs/>
          <w:sz w:val="20"/>
          <w:szCs w:val="20"/>
        </w:rPr>
        <w:t xml:space="preserve">Liu </w:t>
      </w:r>
      <w:r w:rsidRPr="00BA7733">
        <w:rPr>
          <w:rFonts w:cs="Times New Roman"/>
          <w:b/>
          <w:bCs/>
          <w:i/>
          <w:iCs/>
          <w:sz w:val="20"/>
          <w:szCs w:val="20"/>
        </w:rPr>
        <w:t>et al,</w:t>
      </w:r>
      <w:r w:rsidRPr="00BA7733">
        <w:rPr>
          <w:rFonts w:cs="Times New Roman"/>
          <w:b/>
          <w:bCs/>
          <w:sz w:val="20"/>
          <w:szCs w:val="20"/>
        </w:rPr>
        <w:t xml:space="preserve"> 2006</w:t>
      </w:r>
      <w:r w:rsidRPr="00BA7733">
        <w:rPr>
          <w:rFonts w:cs="Times New Roman"/>
          <w:sz w:val="20"/>
          <w:szCs w:val="20"/>
        </w:rPr>
        <w:t xml:space="preserve">). In this regard, </w:t>
      </w:r>
      <w:proofErr w:type="spellStart"/>
      <w:r w:rsidRPr="00BA7733">
        <w:rPr>
          <w:rFonts w:cs="Times New Roman"/>
          <w:b/>
          <w:bCs/>
          <w:sz w:val="20"/>
          <w:szCs w:val="20"/>
        </w:rPr>
        <w:t>Jinghua</w:t>
      </w:r>
      <w:proofErr w:type="spellEnd"/>
      <w:r w:rsidRPr="00BA7733">
        <w:rPr>
          <w:rFonts w:cs="Times New Roman"/>
          <w:b/>
          <w:bCs/>
          <w:sz w:val="20"/>
          <w:szCs w:val="20"/>
        </w:rPr>
        <w:t xml:space="preserve"> (2004)</w:t>
      </w:r>
      <w:r w:rsidRPr="00BA7733">
        <w:rPr>
          <w:rFonts w:cs="Times New Roman"/>
          <w:sz w:val="20"/>
          <w:szCs w:val="20"/>
        </w:rPr>
        <w:t xml:space="preserve"> showed that application of a </w:t>
      </w:r>
      <w:proofErr w:type="spellStart"/>
      <w:r w:rsidRPr="00BA7733">
        <w:rPr>
          <w:rFonts w:cs="Times New Roman"/>
          <w:sz w:val="20"/>
          <w:szCs w:val="20"/>
        </w:rPr>
        <w:t>nano</w:t>
      </w:r>
      <w:proofErr w:type="spellEnd"/>
      <w:r w:rsidRPr="00BA7733">
        <w:rPr>
          <w:rFonts w:cs="Times New Roman"/>
          <w:sz w:val="20"/>
          <w:szCs w:val="20"/>
        </w:rPr>
        <w:t xml:space="preserve">-composite consists of N, P, K, </w:t>
      </w:r>
      <w:proofErr w:type="spellStart"/>
      <w:r w:rsidRPr="00BA7733">
        <w:rPr>
          <w:rFonts w:cs="Times New Roman"/>
          <w:sz w:val="20"/>
          <w:szCs w:val="20"/>
        </w:rPr>
        <w:t>nuicronutrients</w:t>
      </w:r>
      <w:proofErr w:type="spellEnd"/>
      <w:r w:rsidRPr="00BA7733">
        <w:rPr>
          <w:rFonts w:cs="Times New Roman"/>
          <w:sz w:val="20"/>
          <w:szCs w:val="20"/>
        </w:rPr>
        <w:t xml:space="preserve">. mannose and amino acids enhance the uptake and use of nutrients by grain crops. Moreover, nanotechnology could supply tools and mechanisms to synchronize the nitrogen release from fertilizers with crop requirements. This will be accomplished only when they can be directly internalized by the plants. Zinc- </w:t>
      </w:r>
      <w:proofErr w:type="spellStart"/>
      <w:r w:rsidRPr="00BA7733">
        <w:rPr>
          <w:rFonts w:cs="Times New Roman"/>
          <w:sz w:val="20"/>
          <w:szCs w:val="20"/>
        </w:rPr>
        <w:t>aluminium</w:t>
      </w:r>
      <w:proofErr w:type="spellEnd"/>
      <w:r w:rsidRPr="00BA7733">
        <w:rPr>
          <w:rFonts w:cs="Times New Roman"/>
          <w:sz w:val="20"/>
          <w:szCs w:val="20"/>
        </w:rPr>
        <w:t xml:space="preserve"> layered double- hydroxide </w:t>
      </w:r>
      <w:proofErr w:type="spellStart"/>
      <w:r w:rsidRPr="00BA7733">
        <w:rPr>
          <w:rFonts w:cs="Times New Roman"/>
          <w:sz w:val="20"/>
          <w:szCs w:val="20"/>
        </w:rPr>
        <w:t>nanocomposites</w:t>
      </w:r>
      <w:proofErr w:type="spellEnd"/>
      <w:r w:rsidRPr="00BA7733">
        <w:rPr>
          <w:rFonts w:cs="Times New Roman"/>
          <w:sz w:val="20"/>
          <w:szCs w:val="20"/>
        </w:rPr>
        <w:t xml:space="preserve"> have been employed for the controlled release of chemical compounds 'which act as plant growth regulators. Studies have shown that fertilizer incorporation into </w:t>
      </w:r>
      <w:proofErr w:type="spellStart"/>
      <w:r w:rsidRPr="00BA7733">
        <w:rPr>
          <w:rFonts w:cs="Times New Roman"/>
          <w:sz w:val="20"/>
          <w:szCs w:val="20"/>
        </w:rPr>
        <w:t>cochleate</w:t>
      </w:r>
      <w:proofErr w:type="spellEnd"/>
      <w:r w:rsidRPr="00BA7733">
        <w:rPr>
          <w:rFonts w:cs="Times New Roman"/>
          <w:sz w:val="20"/>
          <w:szCs w:val="20"/>
        </w:rPr>
        <w:t xml:space="preserve"> </w:t>
      </w:r>
      <w:proofErr w:type="spellStart"/>
      <w:r w:rsidRPr="00BA7733">
        <w:rPr>
          <w:rFonts w:cs="Times New Roman"/>
          <w:sz w:val="20"/>
          <w:szCs w:val="20"/>
        </w:rPr>
        <w:t>nanotubes</w:t>
      </w:r>
      <w:proofErr w:type="spellEnd"/>
      <w:r w:rsidRPr="00BA7733">
        <w:rPr>
          <w:rFonts w:cs="Times New Roman"/>
          <w:sz w:val="20"/>
          <w:szCs w:val="20"/>
        </w:rPr>
        <w:t xml:space="preserve"> (rolled-up lipid </w:t>
      </w:r>
      <w:proofErr w:type="spellStart"/>
      <w:r w:rsidRPr="00BA7733">
        <w:rPr>
          <w:rFonts w:cs="Times New Roman"/>
          <w:sz w:val="20"/>
          <w:szCs w:val="20"/>
        </w:rPr>
        <w:t>bilayer</w:t>
      </w:r>
      <w:proofErr w:type="spellEnd"/>
      <w:r w:rsidRPr="00BA7733">
        <w:rPr>
          <w:rFonts w:cs="Times New Roman"/>
          <w:sz w:val="20"/>
          <w:szCs w:val="20"/>
        </w:rPr>
        <w:t xml:space="preserve"> sheets)</w:t>
      </w:r>
      <w:r w:rsidR="00096EE9" w:rsidRPr="00BA7733">
        <w:rPr>
          <w:rFonts w:cs="Times New Roman"/>
          <w:sz w:val="20"/>
          <w:szCs w:val="20"/>
        </w:rPr>
        <w:t>, h</w:t>
      </w:r>
      <w:r w:rsidRPr="00BA7733">
        <w:rPr>
          <w:rFonts w:cs="Times New Roman"/>
          <w:sz w:val="20"/>
          <w:szCs w:val="20"/>
        </w:rPr>
        <w:t xml:space="preserve">ad improved crop yield </w:t>
      </w:r>
      <w:r w:rsidRPr="00BA7733">
        <w:rPr>
          <w:rFonts w:cs="Times New Roman"/>
          <w:b/>
          <w:bCs/>
          <w:sz w:val="20"/>
          <w:szCs w:val="20"/>
        </w:rPr>
        <w:t>(</w:t>
      </w:r>
      <w:proofErr w:type="spellStart"/>
      <w:r w:rsidRPr="00BA7733">
        <w:rPr>
          <w:rFonts w:cs="Times New Roman"/>
          <w:b/>
          <w:bCs/>
          <w:sz w:val="20"/>
          <w:szCs w:val="20"/>
        </w:rPr>
        <w:t>Derosa</w:t>
      </w:r>
      <w:proofErr w:type="spellEnd"/>
      <w:r w:rsidRPr="00BA7733">
        <w:rPr>
          <w:rFonts w:cs="Times New Roman"/>
          <w:b/>
          <w:bCs/>
          <w:sz w:val="20"/>
          <w:szCs w:val="20"/>
        </w:rPr>
        <w:t xml:space="preserve"> </w:t>
      </w:r>
      <w:r w:rsidRPr="00BA7733">
        <w:rPr>
          <w:rFonts w:cs="Times New Roman"/>
          <w:b/>
          <w:bCs/>
          <w:i/>
          <w:iCs/>
          <w:sz w:val="20"/>
          <w:szCs w:val="20"/>
        </w:rPr>
        <w:t>et al,</w:t>
      </w:r>
      <w:r w:rsidRPr="00BA7733">
        <w:rPr>
          <w:rFonts w:cs="Times New Roman"/>
          <w:b/>
          <w:bCs/>
          <w:sz w:val="20"/>
          <w:szCs w:val="20"/>
        </w:rPr>
        <w:t xml:space="preserve"> 2010).</w:t>
      </w:r>
    </w:p>
    <w:p w:rsidR="00422716" w:rsidRPr="00BA7733" w:rsidRDefault="00422716" w:rsidP="00096EE9">
      <w:pPr>
        <w:widowControl w:val="0"/>
        <w:autoSpaceDE w:val="0"/>
        <w:autoSpaceDN w:val="0"/>
        <w:bidi w:val="0"/>
        <w:snapToGrid w:val="0"/>
        <w:ind w:firstLine="425"/>
        <w:jc w:val="both"/>
        <w:rPr>
          <w:rFonts w:cs="Times New Roman"/>
          <w:sz w:val="20"/>
          <w:szCs w:val="20"/>
        </w:rPr>
      </w:pPr>
      <w:r w:rsidRPr="00BA7733">
        <w:rPr>
          <w:rFonts w:cs="Times New Roman"/>
          <w:sz w:val="20"/>
          <w:szCs w:val="20"/>
        </w:rPr>
        <w:t xml:space="preserve">More recent strategies have focused on technologies to provide </w:t>
      </w:r>
      <w:proofErr w:type="spellStart"/>
      <w:r w:rsidRPr="00BA7733">
        <w:rPr>
          <w:rFonts w:cs="Times New Roman"/>
          <w:sz w:val="20"/>
          <w:szCs w:val="20"/>
        </w:rPr>
        <w:t>nanofertilizer</w:t>
      </w:r>
      <w:proofErr w:type="spellEnd"/>
      <w:r w:rsidRPr="00BA7733">
        <w:rPr>
          <w:rFonts w:cs="Times New Roman"/>
          <w:sz w:val="20"/>
          <w:szCs w:val="20"/>
        </w:rPr>
        <w:t xml:space="preserve"> delivery systems which react to environmental changes. The final goal is production of </w:t>
      </w:r>
      <w:proofErr w:type="spellStart"/>
      <w:r w:rsidRPr="00BA7733">
        <w:rPr>
          <w:rFonts w:cs="Times New Roman"/>
          <w:sz w:val="20"/>
          <w:szCs w:val="20"/>
        </w:rPr>
        <w:t>nanofertilizers</w:t>
      </w:r>
      <w:proofErr w:type="spellEnd"/>
      <w:r w:rsidRPr="00BA7733">
        <w:rPr>
          <w:rFonts w:cs="Times New Roman"/>
          <w:sz w:val="20"/>
          <w:szCs w:val="20"/>
        </w:rPr>
        <w:t xml:space="preserve"> that will release their shipment in a </w:t>
      </w:r>
      <w:proofErr w:type="spellStart"/>
      <w:r w:rsidRPr="00BA7733">
        <w:rPr>
          <w:rFonts w:cs="Times New Roman"/>
          <w:sz w:val="20"/>
          <w:szCs w:val="20"/>
        </w:rPr>
        <w:t>cardrailled</w:t>
      </w:r>
      <w:proofErr w:type="spellEnd"/>
      <w:r w:rsidRPr="00BA7733">
        <w:rPr>
          <w:rFonts w:cs="Times New Roman"/>
          <w:sz w:val="20"/>
          <w:szCs w:val="20"/>
        </w:rPr>
        <w:t xml:space="preserve"> manner (</w:t>
      </w:r>
      <w:proofErr w:type="spellStart"/>
      <w:r w:rsidRPr="00BA7733">
        <w:rPr>
          <w:rFonts w:cs="Times New Roman"/>
          <w:sz w:val="20"/>
          <w:szCs w:val="20"/>
        </w:rPr>
        <w:t>slowl</w:t>
      </w:r>
      <w:proofErr w:type="spellEnd"/>
      <w:r w:rsidRPr="00BA7733">
        <w:rPr>
          <w:rFonts w:cs="Times New Roman"/>
          <w:sz w:val="20"/>
          <w:szCs w:val="20"/>
        </w:rPr>
        <w:t xml:space="preserve"> ok quickly) in reaction to different signals such heat. moisture and etc. </w:t>
      </w:r>
      <w:r w:rsidRPr="00BA7733">
        <w:rPr>
          <w:rFonts w:cs="Times New Roman"/>
          <w:b/>
          <w:bCs/>
          <w:sz w:val="20"/>
          <w:szCs w:val="20"/>
        </w:rPr>
        <w:t>( FAO, 201</w:t>
      </w:r>
      <w:r w:rsidR="005F1F69" w:rsidRPr="00BA7733">
        <w:rPr>
          <w:rFonts w:cs="Times New Roman"/>
          <w:b/>
          <w:bCs/>
          <w:sz w:val="20"/>
          <w:szCs w:val="20"/>
        </w:rPr>
        <w:t>8</w:t>
      </w:r>
      <w:r w:rsidRPr="00BA7733">
        <w:rPr>
          <w:rFonts w:cs="Times New Roman"/>
          <w:b/>
          <w:bCs/>
          <w:sz w:val="20"/>
          <w:szCs w:val="20"/>
        </w:rPr>
        <w:t>)</w:t>
      </w:r>
      <w:r w:rsidRPr="00BA7733">
        <w:rPr>
          <w:rFonts w:cs="Times New Roman"/>
          <w:sz w:val="20"/>
          <w:szCs w:val="20"/>
        </w:rPr>
        <w:t>.</w:t>
      </w:r>
    </w:p>
    <w:p w:rsidR="00422716" w:rsidRPr="00BA7733" w:rsidRDefault="00422716" w:rsidP="00096EE9">
      <w:pPr>
        <w:widowControl w:val="0"/>
        <w:autoSpaceDE w:val="0"/>
        <w:autoSpaceDN w:val="0"/>
        <w:bidi w:val="0"/>
        <w:snapToGrid w:val="0"/>
        <w:ind w:firstLine="425"/>
        <w:jc w:val="both"/>
        <w:rPr>
          <w:rFonts w:cs="Times New Roman"/>
          <w:sz w:val="20"/>
          <w:szCs w:val="20"/>
        </w:rPr>
      </w:pPr>
      <w:r w:rsidRPr="00BA7733">
        <w:rPr>
          <w:rFonts w:cs="Times New Roman"/>
          <w:sz w:val="20"/>
          <w:szCs w:val="20"/>
        </w:rPr>
        <w:t xml:space="preserve">Since fertilizers, particularly synthetic fertilizers, have a potential to pollute soil, water and air, in recent rears, many efforts were done to minimize these problems by agriculture practices and the design of the new improved fertilizers. The appearances of nanotechnology open up potential novel applications in different fields of agriculture and biotechnology. </w:t>
      </w:r>
      <w:proofErr w:type="spellStart"/>
      <w:r w:rsidRPr="00BA7733">
        <w:rPr>
          <w:rFonts w:cs="Times New Roman"/>
          <w:sz w:val="20"/>
          <w:szCs w:val="20"/>
        </w:rPr>
        <w:t>Nanostructured</w:t>
      </w:r>
      <w:proofErr w:type="spellEnd"/>
      <w:r w:rsidRPr="00BA7733">
        <w:rPr>
          <w:rFonts w:cs="Times New Roman"/>
          <w:sz w:val="20"/>
          <w:szCs w:val="20"/>
        </w:rPr>
        <w:t xml:space="preserve"> formulation through mechanisms such as targeted deliver or </w:t>
      </w:r>
      <w:r w:rsidRPr="00BA7733">
        <w:rPr>
          <w:rFonts w:cs="Times New Roman"/>
          <w:sz w:val="20"/>
          <w:szCs w:val="20"/>
        </w:rPr>
        <w:lastRenderedPageBreak/>
        <w:t xml:space="preserve">slow/controlled release mechanisms, conditional release, could release their active ingredients in responding to environmental triggers and biological demands more precisely. There is the possibility of using these mechanisms to design and construction of </w:t>
      </w:r>
      <w:proofErr w:type="spellStart"/>
      <w:r w:rsidRPr="00BA7733">
        <w:rPr>
          <w:rFonts w:cs="Times New Roman"/>
          <w:sz w:val="20"/>
          <w:szCs w:val="20"/>
        </w:rPr>
        <w:t>nanofertilizers</w:t>
      </w:r>
      <w:proofErr w:type="spellEnd"/>
      <w:r w:rsidRPr="00BA7733">
        <w:rPr>
          <w:rFonts w:cs="Times New Roman"/>
          <w:sz w:val="20"/>
          <w:szCs w:val="20"/>
        </w:rPr>
        <w:t xml:space="preserve">. The use of these </w:t>
      </w:r>
      <w:proofErr w:type="spellStart"/>
      <w:r w:rsidRPr="00BA7733">
        <w:rPr>
          <w:rFonts w:cs="Times New Roman"/>
          <w:sz w:val="20"/>
          <w:szCs w:val="20"/>
        </w:rPr>
        <w:t>nanofertilizers</w:t>
      </w:r>
      <w:proofErr w:type="spellEnd"/>
      <w:r w:rsidRPr="00BA7733">
        <w:rPr>
          <w:rFonts w:cs="Times New Roman"/>
          <w:sz w:val="20"/>
          <w:szCs w:val="20"/>
        </w:rPr>
        <w:t xml:space="preserve"> causes an increase in their efficiency, reduces soil toxicity, minimizes the potential negative effects associated with over dosage and reduces the frequency of the application. </w:t>
      </w:r>
      <w:proofErr w:type="spellStart"/>
      <w:r w:rsidRPr="00BA7733">
        <w:rPr>
          <w:rFonts w:cs="Times New Roman"/>
          <w:sz w:val="20"/>
          <w:szCs w:val="20"/>
        </w:rPr>
        <w:t>Nanofertilizers</w:t>
      </w:r>
      <w:proofErr w:type="spellEnd"/>
      <w:r w:rsidRPr="00BA7733">
        <w:rPr>
          <w:rFonts w:cs="Times New Roman"/>
          <w:sz w:val="20"/>
          <w:szCs w:val="20"/>
        </w:rPr>
        <w:t xml:space="preserve"> mainly delays the release of the nutrients and extends the fertilizer effect period. Obviously. there is an opportunity for nanotechnology to have a significant influence on energy, the economy and the environment, by improving fertilizers, Hence, nanotechnology has a high potential for achieving sustainable agriculture. especially in developing countries. </w:t>
      </w:r>
      <w:r w:rsidRPr="00BA7733">
        <w:rPr>
          <w:rFonts w:cs="Times New Roman"/>
          <w:b/>
          <w:bCs/>
          <w:sz w:val="20"/>
          <w:szCs w:val="20"/>
        </w:rPr>
        <w:t xml:space="preserve">(Sultan </w:t>
      </w:r>
      <w:r w:rsidRPr="00BA7733">
        <w:rPr>
          <w:rFonts w:cs="Times New Roman"/>
          <w:b/>
          <w:bCs/>
          <w:i/>
          <w:iCs/>
          <w:sz w:val="20"/>
          <w:szCs w:val="20"/>
        </w:rPr>
        <w:t>et al,</w:t>
      </w:r>
      <w:r w:rsidRPr="00BA7733">
        <w:rPr>
          <w:rFonts w:cs="Times New Roman"/>
          <w:b/>
          <w:bCs/>
          <w:sz w:val="20"/>
          <w:szCs w:val="20"/>
        </w:rPr>
        <w:t xml:space="preserve"> 2009, Prasad </w:t>
      </w:r>
      <w:r w:rsidRPr="00BA7733">
        <w:rPr>
          <w:rFonts w:cs="Times New Roman"/>
          <w:b/>
          <w:bCs/>
          <w:i/>
          <w:iCs/>
          <w:sz w:val="20"/>
          <w:szCs w:val="20"/>
        </w:rPr>
        <w:t>et al,</w:t>
      </w:r>
      <w:r w:rsidRPr="00BA7733">
        <w:rPr>
          <w:rFonts w:cs="Times New Roman"/>
          <w:b/>
          <w:bCs/>
          <w:sz w:val="20"/>
          <w:szCs w:val="20"/>
        </w:rPr>
        <w:t xml:space="preserve"> 2014; </w:t>
      </w:r>
      <w:proofErr w:type="spellStart"/>
      <w:r w:rsidRPr="00BA7733">
        <w:rPr>
          <w:rFonts w:cs="Times New Roman"/>
          <w:b/>
          <w:bCs/>
          <w:sz w:val="20"/>
          <w:szCs w:val="20"/>
        </w:rPr>
        <w:t>Mukhopud</w:t>
      </w:r>
      <w:r w:rsidR="005F1F69" w:rsidRPr="00BA7733">
        <w:rPr>
          <w:rFonts w:cs="Times New Roman"/>
          <w:b/>
          <w:bCs/>
          <w:sz w:val="20"/>
          <w:szCs w:val="20"/>
        </w:rPr>
        <w:t>h</w:t>
      </w:r>
      <w:r w:rsidRPr="00BA7733">
        <w:rPr>
          <w:rFonts w:cs="Times New Roman"/>
          <w:b/>
          <w:bCs/>
          <w:sz w:val="20"/>
          <w:szCs w:val="20"/>
        </w:rPr>
        <w:t>yay</w:t>
      </w:r>
      <w:proofErr w:type="spellEnd"/>
      <w:r w:rsidRPr="00BA7733">
        <w:rPr>
          <w:rFonts w:cs="Times New Roman"/>
          <w:b/>
          <w:bCs/>
          <w:sz w:val="20"/>
          <w:szCs w:val="20"/>
        </w:rPr>
        <w:t xml:space="preserve">, 2014 and </w:t>
      </w:r>
      <w:proofErr w:type="spellStart"/>
      <w:r w:rsidRPr="00BA7733">
        <w:rPr>
          <w:rFonts w:cs="Times New Roman"/>
          <w:b/>
          <w:bCs/>
          <w:sz w:val="20"/>
          <w:szCs w:val="20"/>
        </w:rPr>
        <w:t>Ma</w:t>
      </w:r>
      <w:r w:rsidR="005F1F69" w:rsidRPr="00BA7733">
        <w:rPr>
          <w:rFonts w:cs="Times New Roman"/>
          <w:b/>
          <w:bCs/>
          <w:sz w:val="20"/>
          <w:szCs w:val="20"/>
        </w:rPr>
        <w:t>h</w:t>
      </w:r>
      <w:r w:rsidRPr="00BA7733">
        <w:rPr>
          <w:rFonts w:cs="Times New Roman"/>
          <w:b/>
          <w:bCs/>
          <w:sz w:val="20"/>
          <w:szCs w:val="20"/>
        </w:rPr>
        <w:t>junat</w:t>
      </w:r>
      <w:r w:rsidR="005F1F69" w:rsidRPr="00BA7733">
        <w:rPr>
          <w:rFonts w:cs="Times New Roman"/>
          <w:b/>
          <w:bCs/>
          <w:sz w:val="20"/>
          <w:szCs w:val="20"/>
        </w:rPr>
        <w:t>h</w:t>
      </w:r>
      <w:r w:rsidRPr="00BA7733">
        <w:rPr>
          <w:rFonts w:cs="Times New Roman"/>
          <w:b/>
          <w:bCs/>
          <w:sz w:val="20"/>
          <w:szCs w:val="20"/>
        </w:rPr>
        <w:t>a</w:t>
      </w:r>
      <w:proofErr w:type="spellEnd"/>
      <w:r w:rsidRPr="00BA7733">
        <w:rPr>
          <w:rFonts w:cs="Times New Roman"/>
          <w:b/>
          <w:bCs/>
          <w:sz w:val="20"/>
          <w:szCs w:val="20"/>
        </w:rPr>
        <w:t xml:space="preserve"> </w:t>
      </w:r>
      <w:r w:rsidRPr="00BA7733">
        <w:rPr>
          <w:rFonts w:cs="Times New Roman"/>
          <w:b/>
          <w:bCs/>
          <w:i/>
          <w:iCs/>
          <w:sz w:val="20"/>
          <w:szCs w:val="20"/>
        </w:rPr>
        <w:t>et al.,</w:t>
      </w:r>
      <w:r w:rsidRPr="00BA7733">
        <w:rPr>
          <w:rFonts w:cs="Times New Roman"/>
          <w:b/>
          <w:bCs/>
          <w:sz w:val="20"/>
          <w:szCs w:val="20"/>
        </w:rPr>
        <w:t xml:space="preserve"> 2016).</w:t>
      </w:r>
    </w:p>
    <w:p w:rsidR="00422716" w:rsidRPr="00BA7733" w:rsidRDefault="00422716" w:rsidP="00096EE9">
      <w:pPr>
        <w:widowControl w:val="0"/>
        <w:autoSpaceDE w:val="0"/>
        <w:autoSpaceDN w:val="0"/>
        <w:bidi w:val="0"/>
        <w:snapToGrid w:val="0"/>
        <w:ind w:firstLine="425"/>
        <w:jc w:val="both"/>
        <w:rPr>
          <w:rFonts w:cs="Times New Roman"/>
          <w:sz w:val="20"/>
          <w:szCs w:val="20"/>
        </w:rPr>
      </w:pPr>
      <w:r w:rsidRPr="00BA7733">
        <w:rPr>
          <w:rFonts w:cs="Times New Roman"/>
          <w:sz w:val="20"/>
          <w:szCs w:val="20"/>
        </w:rPr>
        <w:t>Modern agriculture involves the use of, among others, a substantial amount of inorganic fertilizers - a greater Portion of which is removed from the realm of soil once the crop is harvested. Making the plant growth to approach its genetic limit is what the growers are striving for now-a-days (</w:t>
      </w:r>
      <w:r w:rsidRPr="00BA7733">
        <w:rPr>
          <w:rFonts w:cs="Times New Roman"/>
          <w:b/>
          <w:bCs/>
          <w:sz w:val="20"/>
          <w:szCs w:val="20"/>
        </w:rPr>
        <w:t xml:space="preserve">Tisdale </w:t>
      </w:r>
      <w:r w:rsidRPr="00BA7733">
        <w:rPr>
          <w:rFonts w:cs="Times New Roman"/>
          <w:b/>
          <w:bCs/>
          <w:i/>
          <w:iCs/>
          <w:sz w:val="20"/>
          <w:szCs w:val="20"/>
        </w:rPr>
        <w:t>et al.</w:t>
      </w:r>
      <w:r w:rsidRPr="00BA7733">
        <w:rPr>
          <w:rFonts w:cs="Times New Roman"/>
          <w:b/>
          <w:bCs/>
          <w:sz w:val="20"/>
          <w:szCs w:val="20"/>
        </w:rPr>
        <w:t>, 1990</w:t>
      </w:r>
      <w:r w:rsidRPr="00BA7733">
        <w:rPr>
          <w:rFonts w:cs="Times New Roman"/>
          <w:sz w:val="20"/>
          <w:szCs w:val="20"/>
        </w:rPr>
        <w:t>). Resorting to replace these nutrients is the ultimate choice.</w:t>
      </w:r>
    </w:p>
    <w:p w:rsidR="00422716" w:rsidRPr="00BA7733" w:rsidRDefault="00422716" w:rsidP="00096EE9">
      <w:pPr>
        <w:widowControl w:val="0"/>
        <w:autoSpaceDE w:val="0"/>
        <w:autoSpaceDN w:val="0"/>
        <w:bidi w:val="0"/>
        <w:snapToGrid w:val="0"/>
        <w:ind w:firstLine="425"/>
        <w:jc w:val="both"/>
        <w:rPr>
          <w:rFonts w:cs="Times New Roman"/>
          <w:sz w:val="20"/>
          <w:szCs w:val="20"/>
        </w:rPr>
      </w:pPr>
      <w:r w:rsidRPr="00BA7733">
        <w:rPr>
          <w:rFonts w:cs="Times New Roman"/>
          <w:sz w:val="20"/>
          <w:szCs w:val="20"/>
        </w:rPr>
        <w:t>Globally, crop yields have increased by at least 30 to 50% as a result of fertilization (</w:t>
      </w:r>
      <w:r w:rsidRPr="00BA7733">
        <w:rPr>
          <w:rFonts w:cs="Times New Roman"/>
          <w:b/>
          <w:bCs/>
          <w:sz w:val="20"/>
          <w:szCs w:val="20"/>
        </w:rPr>
        <w:t xml:space="preserve">Stewart </w:t>
      </w:r>
      <w:r w:rsidRPr="00BA7733">
        <w:rPr>
          <w:rFonts w:cs="Times New Roman"/>
          <w:b/>
          <w:bCs/>
          <w:i/>
          <w:iCs/>
          <w:sz w:val="20"/>
          <w:szCs w:val="20"/>
        </w:rPr>
        <w:t>et al.,</w:t>
      </w:r>
      <w:r w:rsidRPr="00BA7733">
        <w:rPr>
          <w:rFonts w:cs="Times New Roman"/>
          <w:b/>
          <w:bCs/>
          <w:sz w:val="20"/>
          <w:szCs w:val="20"/>
        </w:rPr>
        <w:t xml:space="preserve"> 2005</w:t>
      </w:r>
      <w:r w:rsidRPr="00BA7733">
        <w:rPr>
          <w:rFonts w:cs="Times New Roman"/>
          <w:sz w:val="20"/>
          <w:szCs w:val="20"/>
        </w:rPr>
        <w:t>). Agricultural development has provided much evidence that fertilizer application is the most efficient measure for substantially increasing crop production and ensuring food security (</w:t>
      </w:r>
      <w:proofErr w:type="spellStart"/>
      <w:r w:rsidRPr="00BA7733">
        <w:rPr>
          <w:rFonts w:cs="Times New Roman"/>
          <w:b/>
          <w:bCs/>
          <w:sz w:val="20"/>
          <w:szCs w:val="20"/>
        </w:rPr>
        <w:t>Bockman</w:t>
      </w:r>
      <w:proofErr w:type="spellEnd"/>
      <w:r w:rsidRPr="00BA7733">
        <w:rPr>
          <w:rFonts w:cs="Times New Roman"/>
          <w:b/>
          <w:bCs/>
          <w:sz w:val="20"/>
          <w:szCs w:val="20"/>
        </w:rPr>
        <w:t xml:space="preserve"> </w:t>
      </w:r>
      <w:r w:rsidRPr="00BA7733">
        <w:rPr>
          <w:rFonts w:cs="Times New Roman"/>
          <w:b/>
          <w:bCs/>
          <w:i/>
          <w:iCs/>
          <w:sz w:val="20"/>
          <w:szCs w:val="20"/>
        </w:rPr>
        <w:t>et al.,</w:t>
      </w:r>
      <w:r w:rsidRPr="00BA7733">
        <w:rPr>
          <w:rFonts w:cs="Times New Roman"/>
          <w:b/>
          <w:bCs/>
          <w:sz w:val="20"/>
          <w:szCs w:val="20"/>
        </w:rPr>
        <w:t xml:space="preserve"> 1990</w:t>
      </w:r>
      <w:r w:rsidRPr="00BA7733">
        <w:rPr>
          <w:rFonts w:cs="Times New Roman"/>
          <w:sz w:val="20"/>
          <w:szCs w:val="20"/>
        </w:rPr>
        <w:t xml:space="preserve">) and that sustained yield growth is difficult </w:t>
      </w:r>
      <w:r w:rsidRPr="00BA7733">
        <w:rPr>
          <w:rFonts w:cs="Times New Roman"/>
          <w:sz w:val="20"/>
          <w:szCs w:val="20"/>
        </w:rPr>
        <w:lastRenderedPageBreak/>
        <w:t>without fertilizer supply (</w:t>
      </w:r>
      <w:r w:rsidRPr="00BA7733">
        <w:rPr>
          <w:rFonts w:cs="Times New Roman"/>
          <w:b/>
          <w:bCs/>
          <w:sz w:val="20"/>
          <w:szCs w:val="20"/>
        </w:rPr>
        <w:t xml:space="preserve">Larson and </w:t>
      </w:r>
      <w:proofErr w:type="spellStart"/>
      <w:r w:rsidRPr="00BA7733">
        <w:rPr>
          <w:rFonts w:cs="Times New Roman"/>
          <w:b/>
          <w:bCs/>
          <w:sz w:val="20"/>
          <w:szCs w:val="20"/>
        </w:rPr>
        <w:t>Frisvold</w:t>
      </w:r>
      <w:proofErr w:type="spellEnd"/>
      <w:r w:rsidRPr="00BA7733">
        <w:rPr>
          <w:rFonts w:cs="Times New Roman"/>
          <w:b/>
          <w:bCs/>
          <w:sz w:val="20"/>
          <w:szCs w:val="20"/>
        </w:rPr>
        <w:t>, 1996</w:t>
      </w:r>
      <w:r w:rsidRPr="00BA7733">
        <w:rPr>
          <w:rFonts w:cs="Times New Roman"/>
          <w:sz w:val="20"/>
          <w:szCs w:val="20"/>
        </w:rPr>
        <w:t>). Statistics suggests that, about 40</w:t>
      </w:r>
      <w:r w:rsidRPr="00BA7733">
        <w:rPr>
          <w:rFonts w:cs="Times New Roman"/>
          <w:sz w:val="20"/>
          <w:szCs w:val="20"/>
        </w:rPr>
        <w:softHyphen/>
        <w:t>70% of the nitrogen of the applied fertilizers is lost into the environment and is not utilizable by crops, which not only causes large economic and resource losses but also is instrumental to very serious environmental pollution (</w:t>
      </w:r>
      <w:proofErr w:type="spellStart"/>
      <w:r w:rsidRPr="00BA7733">
        <w:rPr>
          <w:rFonts w:cs="Times New Roman"/>
          <w:b/>
          <w:bCs/>
          <w:sz w:val="20"/>
          <w:szCs w:val="20"/>
        </w:rPr>
        <w:t>Guo</w:t>
      </w:r>
      <w:proofErr w:type="spellEnd"/>
      <w:r w:rsidRPr="00BA7733">
        <w:rPr>
          <w:rFonts w:cs="Times New Roman"/>
          <w:b/>
          <w:bCs/>
          <w:sz w:val="20"/>
          <w:szCs w:val="20"/>
        </w:rPr>
        <w:t xml:space="preserve"> </w:t>
      </w:r>
      <w:r w:rsidRPr="00BA7733">
        <w:rPr>
          <w:rFonts w:cs="Times New Roman"/>
          <w:b/>
          <w:bCs/>
          <w:i/>
          <w:iCs/>
          <w:sz w:val="20"/>
          <w:szCs w:val="20"/>
        </w:rPr>
        <w:t>et al.,</w:t>
      </w:r>
      <w:r w:rsidRPr="00BA7733">
        <w:rPr>
          <w:rFonts w:cs="Times New Roman"/>
          <w:b/>
          <w:bCs/>
          <w:sz w:val="20"/>
          <w:szCs w:val="20"/>
        </w:rPr>
        <w:t xml:space="preserve"> 2005</w:t>
      </w:r>
      <w:r w:rsidRPr="00BA7733">
        <w:rPr>
          <w:rFonts w:cs="Times New Roman"/>
          <w:sz w:val="20"/>
          <w:szCs w:val="20"/>
        </w:rPr>
        <w:t>).</w:t>
      </w:r>
    </w:p>
    <w:p w:rsidR="00393D4B" w:rsidRPr="00BA7733" w:rsidRDefault="00393D4B" w:rsidP="00096EE9">
      <w:pPr>
        <w:widowControl w:val="0"/>
        <w:autoSpaceDE w:val="0"/>
        <w:autoSpaceDN w:val="0"/>
        <w:bidi w:val="0"/>
        <w:snapToGrid w:val="0"/>
        <w:ind w:firstLine="425"/>
        <w:jc w:val="both"/>
        <w:rPr>
          <w:rFonts w:cs="Times New Roman"/>
          <w:sz w:val="20"/>
          <w:szCs w:val="20"/>
        </w:rPr>
      </w:pPr>
      <w:r w:rsidRPr="00BA7733">
        <w:rPr>
          <w:rFonts w:cs="Times New Roman"/>
          <w:sz w:val="20"/>
          <w:szCs w:val="20"/>
          <w:lang w:bidi="ar-EG"/>
        </w:rPr>
        <w:t xml:space="preserve">Previous studies showed that using fertilizers via </w:t>
      </w:r>
      <w:proofErr w:type="spellStart"/>
      <w:r w:rsidRPr="00BA7733">
        <w:rPr>
          <w:rFonts w:cs="Times New Roman"/>
          <w:sz w:val="20"/>
          <w:szCs w:val="20"/>
          <w:lang w:bidi="ar-EG"/>
        </w:rPr>
        <w:t>nano</w:t>
      </w:r>
      <w:proofErr w:type="spellEnd"/>
      <w:r w:rsidRPr="00BA7733">
        <w:rPr>
          <w:rFonts w:cs="Times New Roman"/>
          <w:sz w:val="20"/>
          <w:szCs w:val="20"/>
          <w:lang w:bidi="ar-EG"/>
        </w:rPr>
        <w:t xml:space="preserve"> technology was very effective in enhancing</w:t>
      </w:r>
      <w:r w:rsidR="001B2CC4" w:rsidRPr="00BA7733">
        <w:rPr>
          <w:rFonts w:cs="Times New Roman"/>
          <w:sz w:val="20"/>
          <w:szCs w:val="20"/>
          <w:lang w:bidi="ar-EG"/>
        </w:rPr>
        <w:t xml:space="preserve"> yield and berries characteristics in grapevine</w:t>
      </w:r>
      <w:r w:rsidRPr="00BA7733">
        <w:rPr>
          <w:rFonts w:cs="Times New Roman"/>
          <w:sz w:val="20"/>
          <w:szCs w:val="20"/>
          <w:lang w:bidi="ar-EG"/>
        </w:rPr>
        <w:t xml:space="preserve"> </w:t>
      </w:r>
      <w:proofErr w:type="spellStart"/>
      <w:r w:rsidRPr="00BA7733">
        <w:rPr>
          <w:rFonts w:cs="Times New Roman"/>
          <w:sz w:val="20"/>
          <w:szCs w:val="20"/>
          <w:lang w:bidi="ar-EG"/>
        </w:rPr>
        <w:t>cvs</w:t>
      </w:r>
      <w:proofErr w:type="spellEnd"/>
      <w:r w:rsidRPr="00BA7733">
        <w:rPr>
          <w:rFonts w:cs="Times New Roman"/>
          <w:sz w:val="20"/>
          <w:szCs w:val="20"/>
          <w:lang w:bidi="ar-EG"/>
        </w:rPr>
        <w:t xml:space="preserve"> (</w:t>
      </w:r>
      <w:proofErr w:type="spellStart"/>
      <w:r w:rsidRPr="00BA7733">
        <w:rPr>
          <w:rFonts w:cs="Times New Roman"/>
          <w:b/>
          <w:bCs/>
          <w:sz w:val="20"/>
          <w:szCs w:val="20"/>
          <w:lang w:bidi="ar-EG"/>
        </w:rPr>
        <w:t>Wassel</w:t>
      </w:r>
      <w:proofErr w:type="spellEnd"/>
      <w:r w:rsidRPr="00BA7733">
        <w:rPr>
          <w:rFonts w:cs="Times New Roman"/>
          <w:b/>
          <w:bCs/>
          <w:sz w:val="20"/>
          <w:szCs w:val="20"/>
          <w:lang w:bidi="ar-EG"/>
        </w:rPr>
        <w:t xml:space="preserve"> </w:t>
      </w:r>
      <w:r w:rsidRPr="00BA7733">
        <w:rPr>
          <w:rFonts w:cs="Times New Roman"/>
          <w:b/>
          <w:bCs/>
          <w:i/>
          <w:iCs/>
          <w:sz w:val="20"/>
          <w:szCs w:val="20"/>
          <w:lang w:bidi="ar-EG"/>
        </w:rPr>
        <w:t>et al.,</w:t>
      </w:r>
      <w:r w:rsidRPr="00BA7733">
        <w:rPr>
          <w:rFonts w:cs="Times New Roman"/>
          <w:b/>
          <w:bCs/>
          <w:sz w:val="20"/>
          <w:szCs w:val="20"/>
          <w:lang w:bidi="ar-EG"/>
        </w:rPr>
        <w:t xml:space="preserve"> 2017, Ahmed, 2018;</w:t>
      </w:r>
      <w:r w:rsidR="00997CB2" w:rsidRPr="00BA7733">
        <w:rPr>
          <w:rFonts w:cs="Times New Roman"/>
          <w:b/>
          <w:bCs/>
          <w:sz w:val="20"/>
          <w:szCs w:val="20"/>
          <w:lang w:bidi="ar-EG"/>
        </w:rPr>
        <w:t>;</w:t>
      </w:r>
      <w:r w:rsidR="001B2CC4" w:rsidRPr="00BA7733">
        <w:rPr>
          <w:rFonts w:cs="Times New Roman"/>
          <w:b/>
          <w:bCs/>
          <w:sz w:val="20"/>
          <w:szCs w:val="20"/>
          <w:lang w:bidi="ar-EG"/>
        </w:rPr>
        <w:t xml:space="preserve"> Ahmed </w:t>
      </w:r>
      <w:r w:rsidR="001B2CC4" w:rsidRPr="00BA7733">
        <w:rPr>
          <w:rFonts w:cs="Times New Roman"/>
          <w:b/>
          <w:bCs/>
          <w:i/>
          <w:iCs/>
          <w:sz w:val="20"/>
          <w:szCs w:val="20"/>
          <w:lang w:bidi="ar-EG"/>
        </w:rPr>
        <w:t>et al.</w:t>
      </w:r>
      <w:r w:rsidR="001B2CC4" w:rsidRPr="00BA7733">
        <w:rPr>
          <w:rFonts w:cs="Times New Roman"/>
          <w:b/>
          <w:bCs/>
          <w:sz w:val="20"/>
          <w:szCs w:val="20"/>
          <w:lang w:bidi="ar-EG"/>
        </w:rPr>
        <w:t xml:space="preserve">, 2018 </w:t>
      </w:r>
      <w:r w:rsidRPr="00BA7733">
        <w:rPr>
          <w:rFonts w:cs="Times New Roman"/>
          <w:b/>
          <w:bCs/>
          <w:sz w:val="20"/>
          <w:szCs w:val="20"/>
          <w:lang w:bidi="ar-EG"/>
        </w:rPr>
        <w:t xml:space="preserve">and </w:t>
      </w:r>
      <w:proofErr w:type="spellStart"/>
      <w:r w:rsidRPr="00BA7733">
        <w:rPr>
          <w:rFonts w:cs="Times New Roman"/>
          <w:b/>
          <w:bCs/>
          <w:sz w:val="20"/>
          <w:szCs w:val="20"/>
          <w:lang w:bidi="ar-EG"/>
        </w:rPr>
        <w:t>Dabdoub</w:t>
      </w:r>
      <w:proofErr w:type="spellEnd"/>
      <w:r w:rsidRPr="00BA7733">
        <w:rPr>
          <w:rFonts w:cs="Times New Roman"/>
          <w:b/>
          <w:bCs/>
          <w:sz w:val="20"/>
          <w:szCs w:val="20"/>
          <w:lang w:bidi="ar-EG"/>
        </w:rPr>
        <w:t xml:space="preserve">- </w:t>
      </w:r>
      <w:proofErr w:type="spellStart"/>
      <w:r w:rsidRPr="00BA7733">
        <w:rPr>
          <w:rFonts w:cs="Times New Roman"/>
          <w:b/>
          <w:bCs/>
          <w:sz w:val="20"/>
          <w:szCs w:val="20"/>
          <w:lang w:bidi="ar-EG"/>
        </w:rPr>
        <w:t>Basma</w:t>
      </w:r>
      <w:proofErr w:type="spellEnd"/>
      <w:r w:rsidRPr="00BA7733">
        <w:rPr>
          <w:rFonts w:cs="Times New Roman"/>
          <w:b/>
          <w:bCs/>
          <w:sz w:val="20"/>
          <w:szCs w:val="20"/>
          <w:lang w:bidi="ar-EG"/>
        </w:rPr>
        <w:t>, 2019</w:t>
      </w:r>
      <w:r w:rsidRPr="00BA7733">
        <w:rPr>
          <w:rFonts w:cs="Times New Roman"/>
          <w:sz w:val="20"/>
          <w:szCs w:val="20"/>
          <w:lang w:bidi="ar-EG"/>
        </w:rPr>
        <w:t xml:space="preserve">). </w:t>
      </w:r>
    </w:p>
    <w:p w:rsidR="00422716" w:rsidRPr="00BA7733" w:rsidRDefault="00393D4B" w:rsidP="00096EE9">
      <w:pPr>
        <w:widowControl w:val="0"/>
        <w:autoSpaceDE w:val="0"/>
        <w:autoSpaceDN w:val="0"/>
        <w:bidi w:val="0"/>
        <w:snapToGrid w:val="0"/>
        <w:ind w:firstLine="425"/>
        <w:jc w:val="both"/>
        <w:rPr>
          <w:rFonts w:cs="Times New Roman"/>
          <w:sz w:val="20"/>
          <w:szCs w:val="20"/>
          <w:lang w:bidi="ar-EG"/>
        </w:rPr>
      </w:pPr>
      <w:r w:rsidRPr="00BA7733">
        <w:rPr>
          <w:rFonts w:cs="Times New Roman"/>
          <w:sz w:val="20"/>
          <w:szCs w:val="20"/>
          <w:lang w:bidi="ar-EG"/>
        </w:rPr>
        <w:t xml:space="preserve">The target was elucidating the effect of </w:t>
      </w:r>
      <w:proofErr w:type="spellStart"/>
      <w:r w:rsidRPr="00BA7733">
        <w:rPr>
          <w:rFonts w:cs="Times New Roman"/>
          <w:sz w:val="20"/>
          <w:szCs w:val="20"/>
          <w:lang w:bidi="ar-EG"/>
        </w:rPr>
        <w:t>nano</w:t>
      </w:r>
      <w:proofErr w:type="spellEnd"/>
      <w:r w:rsidRPr="00BA7733">
        <w:rPr>
          <w:rFonts w:cs="Times New Roman"/>
          <w:sz w:val="20"/>
          <w:szCs w:val="20"/>
          <w:lang w:bidi="ar-EG"/>
        </w:rPr>
        <w:t xml:space="preserve"> NPK versus normal NPK </w:t>
      </w:r>
      <w:r w:rsidR="001B2CC4" w:rsidRPr="00BA7733">
        <w:rPr>
          <w:rFonts w:cs="Times New Roman"/>
          <w:sz w:val="20"/>
          <w:szCs w:val="20"/>
          <w:lang w:bidi="ar-EG"/>
        </w:rPr>
        <w:t>o</w:t>
      </w:r>
      <w:r w:rsidRPr="00BA7733">
        <w:rPr>
          <w:rFonts w:cs="Times New Roman"/>
          <w:sz w:val="20"/>
          <w:szCs w:val="20"/>
          <w:lang w:bidi="ar-EG"/>
        </w:rPr>
        <w:t xml:space="preserve">n fruiting of Superior grapevines. </w:t>
      </w:r>
    </w:p>
    <w:p w:rsidR="00446910" w:rsidRPr="00BA7733" w:rsidRDefault="00446910" w:rsidP="00096EE9">
      <w:pPr>
        <w:widowControl w:val="0"/>
        <w:autoSpaceDE w:val="0"/>
        <w:autoSpaceDN w:val="0"/>
        <w:bidi w:val="0"/>
        <w:snapToGrid w:val="0"/>
        <w:jc w:val="both"/>
        <w:rPr>
          <w:rFonts w:cs="Times New Roman"/>
          <w:b/>
          <w:bCs/>
          <w:sz w:val="20"/>
          <w:szCs w:val="20"/>
        </w:rPr>
      </w:pPr>
    </w:p>
    <w:p w:rsidR="00997CB2" w:rsidRPr="00BA7733" w:rsidRDefault="00446910" w:rsidP="00096EE9">
      <w:pPr>
        <w:widowControl w:val="0"/>
        <w:autoSpaceDE w:val="0"/>
        <w:autoSpaceDN w:val="0"/>
        <w:bidi w:val="0"/>
        <w:snapToGrid w:val="0"/>
        <w:jc w:val="both"/>
        <w:rPr>
          <w:rFonts w:cs="Times New Roman"/>
          <w:b/>
          <w:bCs/>
          <w:sz w:val="20"/>
          <w:szCs w:val="20"/>
        </w:rPr>
      </w:pPr>
      <w:r w:rsidRPr="00BA7733">
        <w:rPr>
          <w:rFonts w:cs="Times New Roman"/>
          <w:b/>
          <w:bCs/>
          <w:sz w:val="20"/>
          <w:szCs w:val="20"/>
        </w:rPr>
        <w:t>2. Materials and Methods</w:t>
      </w:r>
    </w:p>
    <w:p w:rsidR="00E71ADA" w:rsidRPr="00BA7733" w:rsidRDefault="00997CB2" w:rsidP="00096EE9">
      <w:pPr>
        <w:autoSpaceDE w:val="0"/>
        <w:autoSpaceDN w:val="0"/>
        <w:bidi w:val="0"/>
        <w:adjustRightInd w:val="0"/>
        <w:snapToGrid w:val="0"/>
        <w:ind w:firstLine="425"/>
        <w:jc w:val="both"/>
        <w:rPr>
          <w:rFonts w:cs="Times New Roman"/>
          <w:sz w:val="20"/>
          <w:szCs w:val="20"/>
        </w:rPr>
      </w:pPr>
      <w:r w:rsidRPr="00BA7733">
        <w:rPr>
          <w:rFonts w:cs="Times New Roman"/>
          <w:sz w:val="20"/>
          <w:szCs w:val="20"/>
        </w:rPr>
        <w:t>T</w:t>
      </w:r>
      <w:r w:rsidR="00E71ADA" w:rsidRPr="00BA7733">
        <w:rPr>
          <w:rFonts w:cs="Times New Roman"/>
          <w:sz w:val="20"/>
          <w:szCs w:val="20"/>
        </w:rPr>
        <w:t xml:space="preserve">his study was carried out during the two successive seasons of 2016 and 2017 on 84 uniform in </w:t>
      </w:r>
      <w:proofErr w:type="spellStart"/>
      <w:r w:rsidR="00E71ADA" w:rsidRPr="00BA7733">
        <w:rPr>
          <w:rFonts w:cs="Times New Roman"/>
          <w:sz w:val="20"/>
          <w:szCs w:val="20"/>
        </w:rPr>
        <w:t>vigour</w:t>
      </w:r>
      <w:proofErr w:type="spellEnd"/>
      <w:r w:rsidR="00E71ADA" w:rsidRPr="00BA7733">
        <w:rPr>
          <w:rFonts w:cs="Times New Roman"/>
          <w:sz w:val="20"/>
          <w:szCs w:val="20"/>
        </w:rPr>
        <w:t xml:space="preserve"> 10- years old Superior grapevines grown in a private vineyard located at El- </w:t>
      </w:r>
      <w:proofErr w:type="spellStart"/>
      <w:r w:rsidR="00E71ADA" w:rsidRPr="00BA7733">
        <w:rPr>
          <w:rFonts w:cs="Times New Roman"/>
          <w:sz w:val="20"/>
          <w:szCs w:val="20"/>
        </w:rPr>
        <w:t>Hawarta</w:t>
      </w:r>
      <w:proofErr w:type="spellEnd"/>
      <w:r w:rsidR="00E71ADA" w:rsidRPr="00BA7733">
        <w:rPr>
          <w:rFonts w:cs="Times New Roman"/>
          <w:sz w:val="20"/>
          <w:szCs w:val="20"/>
        </w:rPr>
        <w:t xml:space="preserve"> village – </w:t>
      </w:r>
      <w:proofErr w:type="spellStart"/>
      <w:r w:rsidR="00E71ADA" w:rsidRPr="00BA7733">
        <w:rPr>
          <w:rFonts w:cs="Times New Roman"/>
          <w:sz w:val="20"/>
          <w:szCs w:val="20"/>
        </w:rPr>
        <w:t>Minia</w:t>
      </w:r>
      <w:proofErr w:type="spellEnd"/>
      <w:r w:rsidR="00E71ADA" w:rsidRPr="00BA7733">
        <w:rPr>
          <w:rFonts w:cs="Times New Roman"/>
          <w:sz w:val="20"/>
          <w:szCs w:val="20"/>
        </w:rPr>
        <w:t xml:space="preserve"> district, </w:t>
      </w:r>
      <w:proofErr w:type="spellStart"/>
      <w:r w:rsidR="00E71ADA" w:rsidRPr="00BA7733">
        <w:rPr>
          <w:rFonts w:cs="Times New Roman"/>
          <w:sz w:val="20"/>
          <w:szCs w:val="20"/>
        </w:rPr>
        <w:t>Minia</w:t>
      </w:r>
      <w:proofErr w:type="spellEnd"/>
      <w:r w:rsidR="00E71ADA" w:rsidRPr="00BA7733">
        <w:rPr>
          <w:rFonts w:cs="Times New Roman"/>
          <w:sz w:val="20"/>
          <w:szCs w:val="20"/>
        </w:rPr>
        <w:t xml:space="preserve"> Governorate where the soil texture is clay and well drained water table depth is not less than two meter ( Table </w:t>
      </w:r>
      <w:r w:rsidR="001B2CC4" w:rsidRPr="00BA7733">
        <w:rPr>
          <w:rFonts w:cs="Times New Roman"/>
          <w:sz w:val="20"/>
          <w:szCs w:val="20"/>
        </w:rPr>
        <w:t>1</w:t>
      </w:r>
      <w:r w:rsidR="00E71ADA" w:rsidRPr="00BA7733">
        <w:rPr>
          <w:rFonts w:cs="Times New Roman"/>
          <w:sz w:val="20"/>
          <w:szCs w:val="20"/>
        </w:rPr>
        <w:t>). The chosen vines are planted at 2x 3 meters apart.</w:t>
      </w:r>
      <w:r w:rsidRPr="00BA7733">
        <w:rPr>
          <w:rFonts w:cs="Times New Roman"/>
          <w:sz w:val="20"/>
          <w:szCs w:val="20"/>
        </w:rPr>
        <w:t xml:space="preserve"> </w:t>
      </w:r>
      <w:r w:rsidR="00E71ADA" w:rsidRPr="00BA7733">
        <w:rPr>
          <w:rFonts w:cs="Times New Roman"/>
          <w:sz w:val="20"/>
          <w:szCs w:val="20"/>
        </w:rPr>
        <w:t xml:space="preserve">Cane pruning system was followed at the first week of Jan. leaving 84 eyes per vine ( on the basis of six fruiting canes x 12 eyes plus six renewal spurs x two eyes) with the assistance of Gabel shape supporting system. The vines were irrigated through surface irrigation system using Nile water. </w:t>
      </w:r>
    </w:p>
    <w:p w:rsidR="00E71ADA" w:rsidRPr="00BA7733" w:rsidRDefault="00E71ADA" w:rsidP="00096EE9">
      <w:pPr>
        <w:autoSpaceDE w:val="0"/>
        <w:autoSpaceDN w:val="0"/>
        <w:bidi w:val="0"/>
        <w:adjustRightInd w:val="0"/>
        <w:snapToGrid w:val="0"/>
        <w:ind w:firstLine="425"/>
        <w:jc w:val="both"/>
        <w:rPr>
          <w:rFonts w:cs="Times New Roman"/>
          <w:b/>
          <w:bCs/>
          <w:sz w:val="20"/>
          <w:szCs w:val="20"/>
        </w:rPr>
      </w:pPr>
      <w:r w:rsidRPr="00BA7733">
        <w:rPr>
          <w:rFonts w:cs="Times New Roman"/>
          <w:sz w:val="20"/>
          <w:szCs w:val="20"/>
        </w:rPr>
        <w:t xml:space="preserve">Mechanical, physical and chemical analysis of the tested soil were carried out at the start of the experiment according to the procedures of </w:t>
      </w:r>
      <w:r w:rsidRPr="00BA7733">
        <w:rPr>
          <w:rFonts w:cs="Times New Roman"/>
          <w:b/>
          <w:bCs/>
          <w:sz w:val="20"/>
          <w:szCs w:val="20"/>
        </w:rPr>
        <w:t xml:space="preserve">Chapman and Pratt (1965 ) </w:t>
      </w:r>
      <w:r w:rsidRPr="00BA7733">
        <w:rPr>
          <w:rFonts w:cs="Times New Roman"/>
          <w:sz w:val="20"/>
          <w:szCs w:val="20"/>
        </w:rPr>
        <w:t>and the data are shown in Table (1).</w:t>
      </w:r>
    </w:p>
    <w:p w:rsidR="00446910" w:rsidRPr="00BA7733" w:rsidRDefault="00446910" w:rsidP="00096EE9">
      <w:pPr>
        <w:autoSpaceDE w:val="0"/>
        <w:autoSpaceDN w:val="0"/>
        <w:bidi w:val="0"/>
        <w:adjustRightInd w:val="0"/>
        <w:snapToGrid w:val="0"/>
        <w:jc w:val="center"/>
        <w:rPr>
          <w:rFonts w:cs="Times New Roman"/>
          <w:b/>
          <w:bCs/>
          <w:sz w:val="20"/>
          <w:szCs w:val="20"/>
        </w:rPr>
      </w:pPr>
    </w:p>
    <w:p w:rsidR="00E71ADA" w:rsidRPr="00BA7733" w:rsidRDefault="00E71ADA" w:rsidP="00096EE9">
      <w:pPr>
        <w:autoSpaceDE w:val="0"/>
        <w:autoSpaceDN w:val="0"/>
        <w:bidi w:val="0"/>
        <w:adjustRightInd w:val="0"/>
        <w:snapToGrid w:val="0"/>
        <w:jc w:val="center"/>
        <w:rPr>
          <w:rFonts w:cs="Times New Roman"/>
          <w:b/>
          <w:bCs/>
          <w:sz w:val="20"/>
          <w:szCs w:val="20"/>
        </w:rPr>
      </w:pPr>
      <w:r w:rsidRPr="00BA7733">
        <w:rPr>
          <w:rFonts w:cs="Times New Roman"/>
          <w:b/>
          <w:bCs/>
          <w:sz w:val="20"/>
          <w:szCs w:val="20"/>
        </w:rPr>
        <w:t xml:space="preserve">Table (1): Analysis of the tested soil </w:t>
      </w:r>
    </w:p>
    <w:tbl>
      <w:tblPr>
        <w:tblW w:w="5000" w:type="pct"/>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57" w:type="dxa"/>
          <w:right w:w="57" w:type="dxa"/>
        </w:tblCellMar>
        <w:tblLook w:val="01E0"/>
      </w:tblPr>
      <w:tblGrid>
        <w:gridCol w:w="3642"/>
        <w:gridCol w:w="753"/>
      </w:tblGrid>
      <w:tr w:rsidR="00E71ADA" w:rsidRPr="00BA7733" w:rsidTr="00997CB2">
        <w:trPr>
          <w:jc w:val="center"/>
        </w:trPr>
        <w:tc>
          <w:tcPr>
            <w:tcW w:w="4143" w:type="pct"/>
            <w:tcBorders>
              <w:top w:val="thinThickSmallGap" w:sz="24" w:space="0" w:color="auto"/>
              <w:bottom w:val="thickThinSmallGap" w:sz="24" w:space="0" w:color="auto"/>
            </w:tcBorders>
            <w:shd w:val="clear" w:color="auto" w:fill="auto"/>
            <w:vAlign w:val="center"/>
          </w:tcPr>
          <w:p w:rsidR="00E71ADA" w:rsidRPr="00BA7733" w:rsidRDefault="00E71ADA" w:rsidP="00096EE9">
            <w:pPr>
              <w:autoSpaceDE w:val="0"/>
              <w:autoSpaceDN w:val="0"/>
              <w:bidi w:val="0"/>
              <w:adjustRightInd w:val="0"/>
              <w:snapToGrid w:val="0"/>
              <w:jc w:val="both"/>
              <w:rPr>
                <w:rFonts w:cs="Times New Roman"/>
                <w:sz w:val="20"/>
                <w:szCs w:val="20"/>
              </w:rPr>
            </w:pPr>
            <w:r w:rsidRPr="00BA7733">
              <w:rPr>
                <w:rFonts w:cs="Times New Roman"/>
                <w:sz w:val="20"/>
                <w:szCs w:val="20"/>
              </w:rPr>
              <w:t xml:space="preserve">Constituents </w:t>
            </w:r>
          </w:p>
        </w:tc>
        <w:tc>
          <w:tcPr>
            <w:tcW w:w="857" w:type="pct"/>
            <w:tcBorders>
              <w:top w:val="thinThickSmallGap" w:sz="24" w:space="0" w:color="auto"/>
              <w:bottom w:val="thickThinSmallGap" w:sz="24" w:space="0" w:color="auto"/>
            </w:tcBorders>
            <w:shd w:val="clear" w:color="auto" w:fill="auto"/>
            <w:vAlign w:val="center"/>
          </w:tcPr>
          <w:p w:rsidR="00E71ADA" w:rsidRPr="00BA7733" w:rsidRDefault="00E71ADA" w:rsidP="00096EE9">
            <w:pPr>
              <w:autoSpaceDE w:val="0"/>
              <w:autoSpaceDN w:val="0"/>
              <w:bidi w:val="0"/>
              <w:adjustRightInd w:val="0"/>
              <w:snapToGrid w:val="0"/>
              <w:jc w:val="both"/>
              <w:rPr>
                <w:rFonts w:cs="Times New Roman"/>
                <w:sz w:val="20"/>
                <w:szCs w:val="20"/>
              </w:rPr>
            </w:pPr>
            <w:r w:rsidRPr="00BA7733">
              <w:rPr>
                <w:rFonts w:cs="Times New Roman"/>
                <w:sz w:val="20"/>
                <w:szCs w:val="20"/>
              </w:rPr>
              <w:t>Values</w:t>
            </w:r>
          </w:p>
        </w:tc>
      </w:tr>
      <w:tr w:rsidR="00E71ADA" w:rsidRPr="00BA7733" w:rsidTr="00997CB2">
        <w:trPr>
          <w:jc w:val="center"/>
        </w:trPr>
        <w:tc>
          <w:tcPr>
            <w:tcW w:w="4143" w:type="pct"/>
            <w:tcBorders>
              <w:top w:val="thickThinSmallGap" w:sz="24" w:space="0" w:color="auto"/>
            </w:tcBorders>
            <w:shd w:val="clear" w:color="auto" w:fill="auto"/>
            <w:vAlign w:val="center"/>
          </w:tcPr>
          <w:p w:rsidR="00E71ADA" w:rsidRPr="00BA7733" w:rsidRDefault="00E71ADA" w:rsidP="00096EE9">
            <w:pPr>
              <w:autoSpaceDE w:val="0"/>
              <w:autoSpaceDN w:val="0"/>
              <w:bidi w:val="0"/>
              <w:adjustRightInd w:val="0"/>
              <w:snapToGrid w:val="0"/>
              <w:jc w:val="both"/>
              <w:rPr>
                <w:rFonts w:cs="Times New Roman"/>
                <w:b/>
                <w:bCs/>
                <w:sz w:val="20"/>
                <w:szCs w:val="20"/>
              </w:rPr>
            </w:pPr>
            <w:r w:rsidRPr="00BA7733">
              <w:rPr>
                <w:rFonts w:cs="Times New Roman"/>
                <w:b/>
                <w:bCs/>
                <w:sz w:val="20"/>
                <w:szCs w:val="20"/>
              </w:rPr>
              <w:t>Particle size distribution:</w:t>
            </w:r>
          </w:p>
        </w:tc>
        <w:tc>
          <w:tcPr>
            <w:tcW w:w="857" w:type="pct"/>
            <w:tcBorders>
              <w:top w:val="thickThinSmallGap" w:sz="24" w:space="0" w:color="auto"/>
            </w:tcBorders>
            <w:shd w:val="clear" w:color="auto" w:fill="auto"/>
            <w:vAlign w:val="center"/>
          </w:tcPr>
          <w:p w:rsidR="00E71ADA" w:rsidRPr="00BA7733" w:rsidRDefault="00E71ADA" w:rsidP="00096EE9">
            <w:pPr>
              <w:autoSpaceDE w:val="0"/>
              <w:autoSpaceDN w:val="0"/>
              <w:bidi w:val="0"/>
              <w:adjustRightInd w:val="0"/>
              <w:snapToGrid w:val="0"/>
              <w:jc w:val="both"/>
              <w:rPr>
                <w:rFonts w:cs="Times New Roman"/>
                <w:sz w:val="20"/>
                <w:szCs w:val="20"/>
              </w:rPr>
            </w:pPr>
          </w:p>
        </w:tc>
      </w:tr>
      <w:tr w:rsidR="00E71ADA" w:rsidRPr="00BA7733" w:rsidTr="00997CB2">
        <w:trPr>
          <w:jc w:val="center"/>
        </w:trPr>
        <w:tc>
          <w:tcPr>
            <w:tcW w:w="4143" w:type="pct"/>
            <w:tcBorders>
              <w:top w:val="thickThinSmallGap" w:sz="24" w:space="0" w:color="auto"/>
            </w:tcBorders>
            <w:shd w:val="clear" w:color="auto" w:fill="auto"/>
            <w:vAlign w:val="center"/>
          </w:tcPr>
          <w:p w:rsidR="00E71ADA" w:rsidRPr="00BA7733" w:rsidRDefault="00E71ADA" w:rsidP="00096EE9">
            <w:pPr>
              <w:autoSpaceDE w:val="0"/>
              <w:autoSpaceDN w:val="0"/>
              <w:bidi w:val="0"/>
              <w:adjustRightInd w:val="0"/>
              <w:snapToGrid w:val="0"/>
              <w:jc w:val="both"/>
              <w:rPr>
                <w:rFonts w:cs="Times New Roman"/>
                <w:sz w:val="20"/>
                <w:szCs w:val="20"/>
              </w:rPr>
            </w:pPr>
            <w:r w:rsidRPr="00BA7733">
              <w:rPr>
                <w:rFonts w:cs="Times New Roman"/>
                <w:sz w:val="20"/>
                <w:szCs w:val="20"/>
              </w:rPr>
              <w:t>Sand %</w:t>
            </w:r>
          </w:p>
        </w:tc>
        <w:tc>
          <w:tcPr>
            <w:tcW w:w="857" w:type="pct"/>
            <w:tcBorders>
              <w:top w:val="thickThinSmallGap" w:sz="24" w:space="0" w:color="auto"/>
            </w:tcBorders>
            <w:shd w:val="clear" w:color="auto" w:fill="auto"/>
            <w:vAlign w:val="center"/>
          </w:tcPr>
          <w:p w:rsidR="00E71ADA" w:rsidRPr="00BA7733" w:rsidRDefault="00E71ADA" w:rsidP="00096EE9">
            <w:pPr>
              <w:autoSpaceDE w:val="0"/>
              <w:autoSpaceDN w:val="0"/>
              <w:bidi w:val="0"/>
              <w:adjustRightInd w:val="0"/>
              <w:snapToGrid w:val="0"/>
              <w:jc w:val="both"/>
              <w:rPr>
                <w:rFonts w:cs="Times New Roman"/>
                <w:sz w:val="20"/>
                <w:szCs w:val="20"/>
              </w:rPr>
            </w:pPr>
            <w:r w:rsidRPr="00BA7733">
              <w:rPr>
                <w:rFonts w:cs="Times New Roman"/>
                <w:sz w:val="20"/>
                <w:szCs w:val="20"/>
              </w:rPr>
              <w:t>11.0</w:t>
            </w:r>
          </w:p>
        </w:tc>
      </w:tr>
      <w:tr w:rsidR="00E71ADA" w:rsidRPr="00BA7733" w:rsidTr="00997CB2">
        <w:trPr>
          <w:jc w:val="center"/>
        </w:trPr>
        <w:tc>
          <w:tcPr>
            <w:tcW w:w="4143" w:type="pct"/>
            <w:shd w:val="clear" w:color="auto" w:fill="auto"/>
            <w:vAlign w:val="center"/>
          </w:tcPr>
          <w:p w:rsidR="00E71ADA" w:rsidRPr="00BA7733" w:rsidRDefault="00E71ADA" w:rsidP="00096EE9">
            <w:pPr>
              <w:autoSpaceDE w:val="0"/>
              <w:autoSpaceDN w:val="0"/>
              <w:bidi w:val="0"/>
              <w:adjustRightInd w:val="0"/>
              <w:snapToGrid w:val="0"/>
              <w:jc w:val="both"/>
              <w:rPr>
                <w:rFonts w:cs="Times New Roman"/>
                <w:sz w:val="20"/>
                <w:szCs w:val="20"/>
              </w:rPr>
            </w:pPr>
            <w:r w:rsidRPr="00BA7733">
              <w:rPr>
                <w:rFonts w:cs="Times New Roman"/>
                <w:sz w:val="20"/>
                <w:szCs w:val="20"/>
              </w:rPr>
              <w:t>Silt %</w:t>
            </w:r>
          </w:p>
        </w:tc>
        <w:tc>
          <w:tcPr>
            <w:tcW w:w="857" w:type="pct"/>
            <w:shd w:val="clear" w:color="auto" w:fill="auto"/>
            <w:vAlign w:val="center"/>
          </w:tcPr>
          <w:p w:rsidR="00E71ADA" w:rsidRPr="00BA7733" w:rsidRDefault="00E71ADA" w:rsidP="00096EE9">
            <w:pPr>
              <w:autoSpaceDE w:val="0"/>
              <w:autoSpaceDN w:val="0"/>
              <w:bidi w:val="0"/>
              <w:adjustRightInd w:val="0"/>
              <w:snapToGrid w:val="0"/>
              <w:jc w:val="both"/>
              <w:rPr>
                <w:rFonts w:cs="Times New Roman"/>
                <w:sz w:val="20"/>
                <w:szCs w:val="20"/>
              </w:rPr>
            </w:pPr>
            <w:r w:rsidRPr="00BA7733">
              <w:rPr>
                <w:rFonts w:cs="Times New Roman"/>
                <w:sz w:val="20"/>
                <w:szCs w:val="20"/>
              </w:rPr>
              <w:t>22.5</w:t>
            </w:r>
          </w:p>
        </w:tc>
      </w:tr>
      <w:tr w:rsidR="00E71ADA" w:rsidRPr="00BA7733" w:rsidTr="00997CB2">
        <w:trPr>
          <w:jc w:val="center"/>
        </w:trPr>
        <w:tc>
          <w:tcPr>
            <w:tcW w:w="4143" w:type="pct"/>
            <w:shd w:val="clear" w:color="auto" w:fill="auto"/>
            <w:vAlign w:val="center"/>
          </w:tcPr>
          <w:p w:rsidR="00E71ADA" w:rsidRPr="00BA7733" w:rsidRDefault="00E71ADA" w:rsidP="00096EE9">
            <w:pPr>
              <w:autoSpaceDE w:val="0"/>
              <w:autoSpaceDN w:val="0"/>
              <w:bidi w:val="0"/>
              <w:adjustRightInd w:val="0"/>
              <w:snapToGrid w:val="0"/>
              <w:jc w:val="both"/>
              <w:rPr>
                <w:rFonts w:cs="Times New Roman"/>
                <w:sz w:val="20"/>
                <w:szCs w:val="20"/>
              </w:rPr>
            </w:pPr>
            <w:r w:rsidRPr="00BA7733">
              <w:rPr>
                <w:rFonts w:cs="Times New Roman"/>
                <w:sz w:val="20"/>
                <w:szCs w:val="20"/>
              </w:rPr>
              <w:t>Clay %</w:t>
            </w:r>
          </w:p>
        </w:tc>
        <w:tc>
          <w:tcPr>
            <w:tcW w:w="857" w:type="pct"/>
            <w:shd w:val="clear" w:color="auto" w:fill="auto"/>
            <w:vAlign w:val="center"/>
          </w:tcPr>
          <w:p w:rsidR="00E71ADA" w:rsidRPr="00BA7733" w:rsidRDefault="00E71ADA" w:rsidP="00096EE9">
            <w:pPr>
              <w:autoSpaceDE w:val="0"/>
              <w:autoSpaceDN w:val="0"/>
              <w:bidi w:val="0"/>
              <w:adjustRightInd w:val="0"/>
              <w:snapToGrid w:val="0"/>
              <w:jc w:val="both"/>
              <w:rPr>
                <w:rFonts w:cs="Times New Roman"/>
                <w:sz w:val="20"/>
                <w:szCs w:val="20"/>
              </w:rPr>
            </w:pPr>
            <w:r w:rsidRPr="00BA7733">
              <w:rPr>
                <w:rFonts w:cs="Times New Roman"/>
                <w:sz w:val="20"/>
                <w:szCs w:val="20"/>
              </w:rPr>
              <w:t>68.5</w:t>
            </w:r>
          </w:p>
        </w:tc>
      </w:tr>
      <w:tr w:rsidR="00E71ADA" w:rsidRPr="00BA7733" w:rsidTr="00997CB2">
        <w:trPr>
          <w:jc w:val="center"/>
        </w:trPr>
        <w:tc>
          <w:tcPr>
            <w:tcW w:w="4143" w:type="pct"/>
            <w:shd w:val="clear" w:color="auto" w:fill="auto"/>
            <w:vAlign w:val="center"/>
          </w:tcPr>
          <w:p w:rsidR="00E71ADA" w:rsidRPr="00BA7733" w:rsidRDefault="00E71ADA" w:rsidP="00096EE9">
            <w:pPr>
              <w:autoSpaceDE w:val="0"/>
              <w:autoSpaceDN w:val="0"/>
              <w:bidi w:val="0"/>
              <w:adjustRightInd w:val="0"/>
              <w:snapToGrid w:val="0"/>
              <w:jc w:val="both"/>
              <w:rPr>
                <w:rFonts w:cs="Times New Roman"/>
                <w:sz w:val="20"/>
                <w:szCs w:val="20"/>
              </w:rPr>
            </w:pPr>
            <w:r w:rsidRPr="00BA7733">
              <w:rPr>
                <w:rFonts w:cs="Times New Roman"/>
                <w:sz w:val="20"/>
                <w:szCs w:val="20"/>
              </w:rPr>
              <w:t>Texture %</w:t>
            </w:r>
          </w:p>
        </w:tc>
        <w:tc>
          <w:tcPr>
            <w:tcW w:w="857" w:type="pct"/>
            <w:shd w:val="clear" w:color="auto" w:fill="auto"/>
            <w:vAlign w:val="center"/>
          </w:tcPr>
          <w:p w:rsidR="00E71ADA" w:rsidRPr="00BA7733" w:rsidRDefault="00E71ADA" w:rsidP="00096EE9">
            <w:pPr>
              <w:autoSpaceDE w:val="0"/>
              <w:autoSpaceDN w:val="0"/>
              <w:bidi w:val="0"/>
              <w:adjustRightInd w:val="0"/>
              <w:snapToGrid w:val="0"/>
              <w:jc w:val="both"/>
              <w:rPr>
                <w:rFonts w:cs="Times New Roman"/>
                <w:sz w:val="20"/>
                <w:szCs w:val="20"/>
              </w:rPr>
            </w:pPr>
            <w:r w:rsidRPr="00BA7733">
              <w:rPr>
                <w:rFonts w:cs="Times New Roman"/>
                <w:sz w:val="20"/>
                <w:szCs w:val="20"/>
              </w:rPr>
              <w:t xml:space="preserve">Clay </w:t>
            </w:r>
          </w:p>
        </w:tc>
      </w:tr>
      <w:tr w:rsidR="00E71ADA" w:rsidRPr="00BA7733" w:rsidTr="00997CB2">
        <w:trPr>
          <w:jc w:val="center"/>
        </w:trPr>
        <w:tc>
          <w:tcPr>
            <w:tcW w:w="4143" w:type="pct"/>
            <w:shd w:val="clear" w:color="auto" w:fill="auto"/>
            <w:vAlign w:val="center"/>
          </w:tcPr>
          <w:p w:rsidR="00E71ADA" w:rsidRPr="00BA7733" w:rsidRDefault="00E71ADA" w:rsidP="00096EE9">
            <w:pPr>
              <w:autoSpaceDE w:val="0"/>
              <w:autoSpaceDN w:val="0"/>
              <w:bidi w:val="0"/>
              <w:adjustRightInd w:val="0"/>
              <w:snapToGrid w:val="0"/>
              <w:jc w:val="both"/>
              <w:rPr>
                <w:rFonts w:cs="Times New Roman"/>
                <w:sz w:val="20"/>
                <w:szCs w:val="20"/>
              </w:rPr>
            </w:pPr>
            <w:r w:rsidRPr="00BA7733">
              <w:rPr>
                <w:rFonts w:cs="Times New Roman"/>
                <w:sz w:val="20"/>
                <w:szCs w:val="20"/>
              </w:rPr>
              <w:t xml:space="preserve">pH (1: 2.5 extract) </w:t>
            </w:r>
            <w:proofErr w:type="spellStart"/>
            <w:r w:rsidRPr="00BA7733">
              <w:rPr>
                <w:rFonts w:cs="Times New Roman"/>
                <w:sz w:val="20"/>
                <w:szCs w:val="20"/>
              </w:rPr>
              <w:t>ppm</w:t>
            </w:r>
            <w:proofErr w:type="spellEnd"/>
          </w:p>
        </w:tc>
        <w:tc>
          <w:tcPr>
            <w:tcW w:w="857" w:type="pct"/>
            <w:shd w:val="clear" w:color="auto" w:fill="auto"/>
            <w:vAlign w:val="center"/>
          </w:tcPr>
          <w:p w:rsidR="00E71ADA" w:rsidRPr="00BA7733" w:rsidRDefault="00E71ADA" w:rsidP="00096EE9">
            <w:pPr>
              <w:autoSpaceDE w:val="0"/>
              <w:autoSpaceDN w:val="0"/>
              <w:bidi w:val="0"/>
              <w:adjustRightInd w:val="0"/>
              <w:snapToGrid w:val="0"/>
              <w:jc w:val="both"/>
              <w:rPr>
                <w:rFonts w:cs="Times New Roman"/>
                <w:sz w:val="20"/>
                <w:szCs w:val="20"/>
              </w:rPr>
            </w:pPr>
            <w:r w:rsidRPr="00BA7733">
              <w:rPr>
                <w:rFonts w:cs="Times New Roman"/>
                <w:sz w:val="20"/>
                <w:szCs w:val="20"/>
              </w:rPr>
              <w:t>8.05</w:t>
            </w:r>
          </w:p>
        </w:tc>
      </w:tr>
      <w:tr w:rsidR="00E71ADA" w:rsidRPr="00BA7733" w:rsidTr="00997CB2">
        <w:trPr>
          <w:jc w:val="center"/>
        </w:trPr>
        <w:tc>
          <w:tcPr>
            <w:tcW w:w="4143" w:type="pct"/>
            <w:shd w:val="clear" w:color="auto" w:fill="auto"/>
            <w:vAlign w:val="center"/>
          </w:tcPr>
          <w:p w:rsidR="00E71ADA" w:rsidRPr="00BA7733" w:rsidRDefault="00E71ADA" w:rsidP="00096EE9">
            <w:pPr>
              <w:autoSpaceDE w:val="0"/>
              <w:autoSpaceDN w:val="0"/>
              <w:bidi w:val="0"/>
              <w:adjustRightInd w:val="0"/>
              <w:snapToGrid w:val="0"/>
              <w:jc w:val="both"/>
              <w:rPr>
                <w:rFonts w:cs="Times New Roman"/>
                <w:sz w:val="20"/>
                <w:szCs w:val="20"/>
              </w:rPr>
            </w:pPr>
            <w:r w:rsidRPr="00BA7733">
              <w:rPr>
                <w:rFonts w:cs="Times New Roman"/>
                <w:sz w:val="20"/>
                <w:szCs w:val="20"/>
              </w:rPr>
              <w:t xml:space="preserve">E.C. (1: 2.5 extract) </w:t>
            </w:r>
            <w:proofErr w:type="spellStart"/>
            <w:r w:rsidRPr="00BA7733">
              <w:rPr>
                <w:rFonts w:cs="Times New Roman"/>
                <w:sz w:val="20"/>
                <w:szCs w:val="20"/>
              </w:rPr>
              <w:t>ppm</w:t>
            </w:r>
            <w:proofErr w:type="spellEnd"/>
          </w:p>
        </w:tc>
        <w:tc>
          <w:tcPr>
            <w:tcW w:w="857" w:type="pct"/>
            <w:shd w:val="clear" w:color="auto" w:fill="auto"/>
            <w:vAlign w:val="center"/>
          </w:tcPr>
          <w:p w:rsidR="00E71ADA" w:rsidRPr="00BA7733" w:rsidRDefault="00E71ADA" w:rsidP="00096EE9">
            <w:pPr>
              <w:autoSpaceDE w:val="0"/>
              <w:autoSpaceDN w:val="0"/>
              <w:bidi w:val="0"/>
              <w:adjustRightInd w:val="0"/>
              <w:snapToGrid w:val="0"/>
              <w:jc w:val="both"/>
              <w:rPr>
                <w:rFonts w:cs="Times New Roman"/>
                <w:sz w:val="20"/>
                <w:szCs w:val="20"/>
              </w:rPr>
            </w:pPr>
            <w:r w:rsidRPr="00BA7733">
              <w:rPr>
                <w:rFonts w:cs="Times New Roman"/>
                <w:sz w:val="20"/>
                <w:szCs w:val="20"/>
              </w:rPr>
              <w:t>1.03</w:t>
            </w:r>
          </w:p>
        </w:tc>
      </w:tr>
      <w:tr w:rsidR="00E71ADA" w:rsidRPr="00BA7733" w:rsidTr="00997CB2">
        <w:trPr>
          <w:jc w:val="center"/>
        </w:trPr>
        <w:tc>
          <w:tcPr>
            <w:tcW w:w="4143" w:type="pct"/>
            <w:shd w:val="clear" w:color="auto" w:fill="auto"/>
            <w:vAlign w:val="center"/>
          </w:tcPr>
          <w:p w:rsidR="00E71ADA" w:rsidRPr="00BA7733" w:rsidRDefault="00E71ADA" w:rsidP="00096EE9">
            <w:pPr>
              <w:autoSpaceDE w:val="0"/>
              <w:autoSpaceDN w:val="0"/>
              <w:bidi w:val="0"/>
              <w:adjustRightInd w:val="0"/>
              <w:snapToGrid w:val="0"/>
              <w:jc w:val="both"/>
              <w:rPr>
                <w:rFonts w:cs="Times New Roman"/>
                <w:sz w:val="20"/>
                <w:szCs w:val="20"/>
              </w:rPr>
            </w:pPr>
            <w:r w:rsidRPr="00BA7733">
              <w:rPr>
                <w:rFonts w:cs="Times New Roman"/>
                <w:sz w:val="20"/>
                <w:szCs w:val="20"/>
              </w:rPr>
              <w:t>O.M. %</w:t>
            </w:r>
          </w:p>
        </w:tc>
        <w:tc>
          <w:tcPr>
            <w:tcW w:w="857" w:type="pct"/>
            <w:shd w:val="clear" w:color="auto" w:fill="auto"/>
            <w:vAlign w:val="center"/>
          </w:tcPr>
          <w:p w:rsidR="00E71ADA" w:rsidRPr="00BA7733" w:rsidRDefault="00E71ADA" w:rsidP="00096EE9">
            <w:pPr>
              <w:autoSpaceDE w:val="0"/>
              <w:autoSpaceDN w:val="0"/>
              <w:bidi w:val="0"/>
              <w:adjustRightInd w:val="0"/>
              <w:snapToGrid w:val="0"/>
              <w:jc w:val="both"/>
              <w:rPr>
                <w:rFonts w:cs="Times New Roman"/>
                <w:sz w:val="20"/>
                <w:szCs w:val="20"/>
              </w:rPr>
            </w:pPr>
            <w:r w:rsidRPr="00BA7733">
              <w:rPr>
                <w:rFonts w:cs="Times New Roman"/>
                <w:sz w:val="20"/>
                <w:szCs w:val="20"/>
              </w:rPr>
              <w:t>1.88</w:t>
            </w:r>
          </w:p>
        </w:tc>
      </w:tr>
      <w:tr w:rsidR="00E71ADA" w:rsidRPr="00BA7733" w:rsidTr="00997CB2">
        <w:trPr>
          <w:jc w:val="center"/>
        </w:trPr>
        <w:tc>
          <w:tcPr>
            <w:tcW w:w="4143" w:type="pct"/>
            <w:shd w:val="clear" w:color="auto" w:fill="auto"/>
            <w:vAlign w:val="center"/>
          </w:tcPr>
          <w:p w:rsidR="00E71ADA" w:rsidRPr="00BA7733" w:rsidRDefault="00E71ADA" w:rsidP="00096EE9">
            <w:pPr>
              <w:autoSpaceDE w:val="0"/>
              <w:autoSpaceDN w:val="0"/>
              <w:bidi w:val="0"/>
              <w:adjustRightInd w:val="0"/>
              <w:snapToGrid w:val="0"/>
              <w:jc w:val="both"/>
              <w:rPr>
                <w:rFonts w:cs="Times New Roman"/>
                <w:sz w:val="20"/>
                <w:szCs w:val="20"/>
              </w:rPr>
            </w:pPr>
            <w:r w:rsidRPr="00BA7733">
              <w:rPr>
                <w:rFonts w:cs="Times New Roman"/>
                <w:sz w:val="20"/>
                <w:szCs w:val="20"/>
              </w:rPr>
              <w:t>CaCO</w:t>
            </w:r>
            <w:r w:rsidRPr="00BA7733">
              <w:rPr>
                <w:rFonts w:cs="Times New Roman"/>
                <w:sz w:val="20"/>
                <w:szCs w:val="20"/>
                <w:vertAlign w:val="subscript"/>
              </w:rPr>
              <w:t>3</w:t>
            </w:r>
            <w:r w:rsidRPr="00BA7733">
              <w:rPr>
                <w:rFonts w:cs="Times New Roman"/>
                <w:sz w:val="20"/>
                <w:szCs w:val="20"/>
              </w:rPr>
              <w:t xml:space="preserve"> %</w:t>
            </w:r>
          </w:p>
        </w:tc>
        <w:tc>
          <w:tcPr>
            <w:tcW w:w="857" w:type="pct"/>
            <w:shd w:val="clear" w:color="auto" w:fill="auto"/>
            <w:vAlign w:val="center"/>
          </w:tcPr>
          <w:p w:rsidR="00E71ADA" w:rsidRPr="00BA7733" w:rsidRDefault="00E71ADA" w:rsidP="00096EE9">
            <w:pPr>
              <w:autoSpaceDE w:val="0"/>
              <w:autoSpaceDN w:val="0"/>
              <w:bidi w:val="0"/>
              <w:adjustRightInd w:val="0"/>
              <w:snapToGrid w:val="0"/>
              <w:jc w:val="both"/>
              <w:rPr>
                <w:rFonts w:cs="Times New Roman"/>
                <w:sz w:val="20"/>
                <w:szCs w:val="20"/>
              </w:rPr>
            </w:pPr>
            <w:r w:rsidRPr="00BA7733">
              <w:rPr>
                <w:rFonts w:cs="Times New Roman"/>
                <w:sz w:val="20"/>
                <w:szCs w:val="20"/>
              </w:rPr>
              <w:t>2.55</w:t>
            </w:r>
          </w:p>
        </w:tc>
      </w:tr>
      <w:tr w:rsidR="00E71ADA" w:rsidRPr="00BA7733" w:rsidTr="00997CB2">
        <w:trPr>
          <w:jc w:val="center"/>
        </w:trPr>
        <w:tc>
          <w:tcPr>
            <w:tcW w:w="4143" w:type="pct"/>
            <w:shd w:val="clear" w:color="auto" w:fill="auto"/>
            <w:vAlign w:val="center"/>
          </w:tcPr>
          <w:p w:rsidR="00E71ADA" w:rsidRPr="00BA7733" w:rsidRDefault="00E71ADA" w:rsidP="00096EE9">
            <w:pPr>
              <w:autoSpaceDE w:val="0"/>
              <w:autoSpaceDN w:val="0"/>
              <w:bidi w:val="0"/>
              <w:adjustRightInd w:val="0"/>
              <w:snapToGrid w:val="0"/>
              <w:jc w:val="both"/>
              <w:rPr>
                <w:rFonts w:cs="Times New Roman"/>
                <w:sz w:val="20"/>
                <w:szCs w:val="20"/>
              </w:rPr>
            </w:pPr>
            <w:r w:rsidRPr="00BA7733">
              <w:rPr>
                <w:rFonts w:cs="Times New Roman"/>
                <w:sz w:val="20"/>
                <w:szCs w:val="20"/>
              </w:rPr>
              <w:t>Total N %</w:t>
            </w:r>
          </w:p>
        </w:tc>
        <w:tc>
          <w:tcPr>
            <w:tcW w:w="857" w:type="pct"/>
            <w:shd w:val="clear" w:color="auto" w:fill="auto"/>
            <w:vAlign w:val="center"/>
          </w:tcPr>
          <w:p w:rsidR="00E71ADA" w:rsidRPr="00BA7733" w:rsidRDefault="00E71ADA" w:rsidP="00096EE9">
            <w:pPr>
              <w:autoSpaceDE w:val="0"/>
              <w:autoSpaceDN w:val="0"/>
              <w:bidi w:val="0"/>
              <w:adjustRightInd w:val="0"/>
              <w:snapToGrid w:val="0"/>
              <w:jc w:val="both"/>
              <w:rPr>
                <w:rFonts w:cs="Times New Roman"/>
                <w:sz w:val="20"/>
                <w:szCs w:val="20"/>
              </w:rPr>
            </w:pPr>
            <w:r w:rsidRPr="00BA7733">
              <w:rPr>
                <w:rFonts w:cs="Times New Roman"/>
                <w:sz w:val="20"/>
                <w:szCs w:val="20"/>
              </w:rPr>
              <w:t>0.10</w:t>
            </w:r>
          </w:p>
        </w:tc>
      </w:tr>
      <w:tr w:rsidR="00E71ADA" w:rsidRPr="00BA7733" w:rsidTr="00997CB2">
        <w:trPr>
          <w:jc w:val="center"/>
        </w:trPr>
        <w:tc>
          <w:tcPr>
            <w:tcW w:w="4143" w:type="pct"/>
            <w:shd w:val="clear" w:color="auto" w:fill="auto"/>
            <w:vAlign w:val="center"/>
          </w:tcPr>
          <w:p w:rsidR="00E71ADA" w:rsidRPr="00BA7733" w:rsidRDefault="00E71ADA" w:rsidP="00096EE9">
            <w:pPr>
              <w:autoSpaceDE w:val="0"/>
              <w:autoSpaceDN w:val="0"/>
              <w:bidi w:val="0"/>
              <w:adjustRightInd w:val="0"/>
              <w:snapToGrid w:val="0"/>
              <w:jc w:val="both"/>
              <w:rPr>
                <w:rFonts w:cs="Times New Roman"/>
                <w:sz w:val="20"/>
                <w:szCs w:val="20"/>
              </w:rPr>
            </w:pPr>
            <w:r w:rsidRPr="00BA7733">
              <w:rPr>
                <w:rFonts w:cs="Times New Roman"/>
                <w:sz w:val="20"/>
                <w:szCs w:val="20"/>
              </w:rPr>
              <w:t xml:space="preserve">Available P ( Olsen method, </w:t>
            </w:r>
            <w:proofErr w:type="spellStart"/>
            <w:r w:rsidRPr="00BA7733">
              <w:rPr>
                <w:rFonts w:cs="Times New Roman"/>
                <w:sz w:val="20"/>
                <w:szCs w:val="20"/>
              </w:rPr>
              <w:t>ppm</w:t>
            </w:r>
            <w:proofErr w:type="spellEnd"/>
            <w:r w:rsidRPr="00BA7733">
              <w:rPr>
                <w:rFonts w:cs="Times New Roman"/>
                <w:sz w:val="20"/>
                <w:szCs w:val="20"/>
              </w:rPr>
              <w:t>)</w:t>
            </w:r>
          </w:p>
        </w:tc>
        <w:tc>
          <w:tcPr>
            <w:tcW w:w="857" w:type="pct"/>
            <w:shd w:val="clear" w:color="auto" w:fill="auto"/>
            <w:vAlign w:val="center"/>
          </w:tcPr>
          <w:p w:rsidR="00E71ADA" w:rsidRPr="00BA7733" w:rsidRDefault="00E71ADA" w:rsidP="00096EE9">
            <w:pPr>
              <w:autoSpaceDE w:val="0"/>
              <w:autoSpaceDN w:val="0"/>
              <w:bidi w:val="0"/>
              <w:adjustRightInd w:val="0"/>
              <w:snapToGrid w:val="0"/>
              <w:jc w:val="both"/>
              <w:rPr>
                <w:rFonts w:cs="Times New Roman"/>
                <w:sz w:val="20"/>
                <w:szCs w:val="20"/>
              </w:rPr>
            </w:pPr>
            <w:r w:rsidRPr="00BA7733">
              <w:rPr>
                <w:rFonts w:cs="Times New Roman"/>
                <w:sz w:val="20"/>
                <w:szCs w:val="20"/>
              </w:rPr>
              <w:t>2.22</w:t>
            </w:r>
          </w:p>
        </w:tc>
      </w:tr>
      <w:tr w:rsidR="00E71ADA" w:rsidRPr="00BA7733" w:rsidTr="00997CB2">
        <w:trPr>
          <w:jc w:val="center"/>
        </w:trPr>
        <w:tc>
          <w:tcPr>
            <w:tcW w:w="4143" w:type="pct"/>
            <w:shd w:val="clear" w:color="auto" w:fill="auto"/>
            <w:vAlign w:val="center"/>
          </w:tcPr>
          <w:p w:rsidR="00E71ADA" w:rsidRPr="00BA7733" w:rsidRDefault="00E71ADA" w:rsidP="00096EE9">
            <w:pPr>
              <w:autoSpaceDE w:val="0"/>
              <w:autoSpaceDN w:val="0"/>
              <w:bidi w:val="0"/>
              <w:adjustRightInd w:val="0"/>
              <w:snapToGrid w:val="0"/>
              <w:jc w:val="both"/>
              <w:rPr>
                <w:rFonts w:cs="Times New Roman"/>
                <w:sz w:val="20"/>
                <w:szCs w:val="20"/>
              </w:rPr>
            </w:pPr>
            <w:r w:rsidRPr="00BA7733">
              <w:rPr>
                <w:rFonts w:cs="Times New Roman"/>
                <w:sz w:val="20"/>
                <w:szCs w:val="20"/>
              </w:rPr>
              <w:t xml:space="preserve">Available K (ammonium acetate, </w:t>
            </w:r>
            <w:proofErr w:type="spellStart"/>
            <w:r w:rsidRPr="00BA7733">
              <w:rPr>
                <w:rFonts w:cs="Times New Roman"/>
                <w:sz w:val="20"/>
                <w:szCs w:val="20"/>
              </w:rPr>
              <w:t>ppm</w:t>
            </w:r>
            <w:proofErr w:type="spellEnd"/>
            <w:r w:rsidRPr="00BA7733">
              <w:rPr>
                <w:rFonts w:cs="Times New Roman"/>
                <w:sz w:val="20"/>
                <w:szCs w:val="20"/>
              </w:rPr>
              <w:t>)</w:t>
            </w:r>
          </w:p>
        </w:tc>
        <w:tc>
          <w:tcPr>
            <w:tcW w:w="857" w:type="pct"/>
            <w:shd w:val="clear" w:color="auto" w:fill="auto"/>
            <w:vAlign w:val="center"/>
          </w:tcPr>
          <w:p w:rsidR="00E71ADA" w:rsidRPr="00BA7733" w:rsidRDefault="00E71ADA" w:rsidP="00096EE9">
            <w:pPr>
              <w:autoSpaceDE w:val="0"/>
              <w:autoSpaceDN w:val="0"/>
              <w:bidi w:val="0"/>
              <w:adjustRightInd w:val="0"/>
              <w:snapToGrid w:val="0"/>
              <w:jc w:val="both"/>
              <w:rPr>
                <w:rFonts w:cs="Times New Roman"/>
                <w:sz w:val="20"/>
                <w:szCs w:val="20"/>
              </w:rPr>
            </w:pPr>
            <w:r w:rsidRPr="00BA7733">
              <w:rPr>
                <w:rFonts w:cs="Times New Roman"/>
                <w:sz w:val="20"/>
                <w:szCs w:val="20"/>
              </w:rPr>
              <w:t>400</w:t>
            </w:r>
          </w:p>
        </w:tc>
      </w:tr>
    </w:tbl>
    <w:p w:rsidR="00446910" w:rsidRPr="00BA7733" w:rsidRDefault="00446910" w:rsidP="00096EE9">
      <w:pPr>
        <w:autoSpaceDE w:val="0"/>
        <w:autoSpaceDN w:val="0"/>
        <w:bidi w:val="0"/>
        <w:adjustRightInd w:val="0"/>
        <w:snapToGrid w:val="0"/>
        <w:ind w:firstLine="425"/>
        <w:jc w:val="both"/>
        <w:rPr>
          <w:rFonts w:cs="Times New Roman"/>
          <w:sz w:val="20"/>
          <w:szCs w:val="20"/>
        </w:rPr>
      </w:pPr>
    </w:p>
    <w:p w:rsidR="00997CB2" w:rsidRPr="00BA7733" w:rsidRDefault="00E71ADA" w:rsidP="00096EE9">
      <w:pPr>
        <w:autoSpaceDE w:val="0"/>
        <w:autoSpaceDN w:val="0"/>
        <w:bidi w:val="0"/>
        <w:adjustRightInd w:val="0"/>
        <w:snapToGrid w:val="0"/>
        <w:ind w:firstLine="425"/>
        <w:jc w:val="both"/>
        <w:rPr>
          <w:rFonts w:cs="Times New Roman"/>
          <w:sz w:val="20"/>
          <w:szCs w:val="20"/>
        </w:rPr>
      </w:pPr>
      <w:r w:rsidRPr="00BA7733">
        <w:rPr>
          <w:rFonts w:cs="Times New Roman"/>
          <w:sz w:val="20"/>
          <w:szCs w:val="20"/>
        </w:rPr>
        <w:t>Except those dealing with the present treatments (</w:t>
      </w:r>
      <w:r w:rsidR="001B2CC4" w:rsidRPr="00BA7733">
        <w:rPr>
          <w:rFonts w:cs="Times New Roman"/>
          <w:sz w:val="20"/>
          <w:szCs w:val="20"/>
        </w:rPr>
        <w:t xml:space="preserve"> </w:t>
      </w:r>
      <w:proofErr w:type="spellStart"/>
      <w:r w:rsidR="001B2CC4" w:rsidRPr="00BA7733">
        <w:rPr>
          <w:rFonts w:cs="Times New Roman"/>
          <w:sz w:val="20"/>
          <w:szCs w:val="20"/>
        </w:rPr>
        <w:t>nano</w:t>
      </w:r>
      <w:proofErr w:type="spellEnd"/>
      <w:r w:rsidR="001B2CC4" w:rsidRPr="00BA7733">
        <w:rPr>
          <w:rFonts w:cs="Times New Roman"/>
          <w:sz w:val="20"/>
          <w:szCs w:val="20"/>
        </w:rPr>
        <w:t xml:space="preserve"> and normal NPK fertilizers</w:t>
      </w:r>
      <w:r w:rsidRPr="00BA7733">
        <w:rPr>
          <w:rFonts w:cs="Times New Roman"/>
          <w:sz w:val="20"/>
          <w:szCs w:val="20"/>
        </w:rPr>
        <w:t xml:space="preserve">), all the </w:t>
      </w:r>
      <w:r w:rsidRPr="00BA7733">
        <w:rPr>
          <w:rFonts w:cs="Times New Roman"/>
          <w:sz w:val="20"/>
          <w:szCs w:val="20"/>
        </w:rPr>
        <w:lastRenderedPageBreak/>
        <w:t>selected vines (</w:t>
      </w:r>
      <w:r w:rsidR="001B2CC4" w:rsidRPr="00BA7733">
        <w:rPr>
          <w:rFonts w:cs="Times New Roman"/>
          <w:sz w:val="20"/>
          <w:szCs w:val="20"/>
        </w:rPr>
        <w:t>84</w:t>
      </w:r>
      <w:r w:rsidRPr="00BA7733">
        <w:rPr>
          <w:rFonts w:cs="Times New Roman"/>
          <w:sz w:val="20"/>
          <w:szCs w:val="20"/>
        </w:rPr>
        <w:t xml:space="preserve"> vines) received the usual horticultural practices which are commonly used in the vineyard</w:t>
      </w:r>
      <w:r w:rsidR="001B2CC4" w:rsidRPr="00BA7733">
        <w:rPr>
          <w:rFonts w:cs="Times New Roman"/>
          <w:sz w:val="20"/>
          <w:szCs w:val="20"/>
        </w:rPr>
        <w:t>.</w:t>
      </w:r>
      <w:r w:rsidRPr="00BA7733">
        <w:rPr>
          <w:rFonts w:cs="Times New Roman"/>
          <w:sz w:val="20"/>
          <w:szCs w:val="20"/>
        </w:rPr>
        <w:t xml:space="preserve"> </w:t>
      </w:r>
    </w:p>
    <w:p w:rsidR="00E71ADA" w:rsidRPr="00BA7733" w:rsidRDefault="00997CB2" w:rsidP="00096EE9">
      <w:pPr>
        <w:autoSpaceDE w:val="0"/>
        <w:autoSpaceDN w:val="0"/>
        <w:bidi w:val="0"/>
        <w:adjustRightInd w:val="0"/>
        <w:snapToGrid w:val="0"/>
        <w:ind w:firstLine="425"/>
        <w:jc w:val="both"/>
        <w:rPr>
          <w:rFonts w:cs="Times New Roman"/>
          <w:sz w:val="20"/>
          <w:szCs w:val="20"/>
        </w:rPr>
      </w:pPr>
      <w:r w:rsidRPr="00BA7733">
        <w:rPr>
          <w:rFonts w:cs="Times New Roman"/>
          <w:sz w:val="20"/>
          <w:szCs w:val="20"/>
        </w:rPr>
        <w:t>T</w:t>
      </w:r>
      <w:r w:rsidR="00E71ADA" w:rsidRPr="00BA7733">
        <w:rPr>
          <w:rFonts w:cs="Times New Roman"/>
          <w:sz w:val="20"/>
          <w:szCs w:val="20"/>
        </w:rPr>
        <w:t xml:space="preserve">his experiment included the following fourteen </w:t>
      </w:r>
      <w:r w:rsidR="001B2CC4" w:rsidRPr="00BA7733">
        <w:rPr>
          <w:rFonts w:cs="Times New Roman"/>
          <w:sz w:val="20"/>
          <w:szCs w:val="20"/>
        </w:rPr>
        <w:t>treatments</w:t>
      </w:r>
      <w:r w:rsidR="00E71ADA" w:rsidRPr="00BA7733">
        <w:rPr>
          <w:rFonts w:cs="Times New Roman"/>
          <w:sz w:val="20"/>
          <w:szCs w:val="20"/>
        </w:rPr>
        <w:t>:</w:t>
      </w:r>
    </w:p>
    <w:p w:rsidR="00E71ADA" w:rsidRPr="00BA7733" w:rsidRDefault="00E71ADA" w:rsidP="00096EE9">
      <w:pPr>
        <w:numPr>
          <w:ilvl w:val="0"/>
          <w:numId w:val="1"/>
        </w:numPr>
        <w:autoSpaceDE w:val="0"/>
        <w:autoSpaceDN w:val="0"/>
        <w:bidi w:val="0"/>
        <w:adjustRightInd w:val="0"/>
        <w:snapToGrid w:val="0"/>
        <w:ind w:left="0" w:firstLine="425"/>
        <w:jc w:val="both"/>
        <w:rPr>
          <w:rFonts w:cs="Times New Roman"/>
          <w:sz w:val="20"/>
          <w:szCs w:val="20"/>
        </w:rPr>
      </w:pPr>
      <w:r w:rsidRPr="00BA7733">
        <w:rPr>
          <w:rFonts w:cs="Times New Roman"/>
          <w:sz w:val="20"/>
          <w:szCs w:val="20"/>
        </w:rPr>
        <w:t xml:space="preserve">Fertilization with N via normal </w:t>
      </w:r>
      <w:r w:rsidR="001B2CC4" w:rsidRPr="00BA7733">
        <w:rPr>
          <w:rFonts w:cs="Times New Roman"/>
          <w:sz w:val="20"/>
          <w:szCs w:val="20"/>
        </w:rPr>
        <w:t xml:space="preserve">method </w:t>
      </w:r>
      <w:r w:rsidRPr="00BA7733">
        <w:rPr>
          <w:rFonts w:cs="Times New Roman"/>
          <w:sz w:val="20"/>
          <w:szCs w:val="20"/>
        </w:rPr>
        <w:t xml:space="preserve">at 60 g N/ vine/ year. </w:t>
      </w:r>
    </w:p>
    <w:p w:rsidR="00E71ADA" w:rsidRPr="00BA7733" w:rsidRDefault="00E71ADA" w:rsidP="00096EE9">
      <w:pPr>
        <w:numPr>
          <w:ilvl w:val="0"/>
          <w:numId w:val="1"/>
        </w:numPr>
        <w:autoSpaceDE w:val="0"/>
        <w:autoSpaceDN w:val="0"/>
        <w:bidi w:val="0"/>
        <w:adjustRightInd w:val="0"/>
        <w:snapToGrid w:val="0"/>
        <w:ind w:left="0" w:firstLine="425"/>
        <w:jc w:val="both"/>
        <w:rPr>
          <w:rFonts w:cs="Times New Roman"/>
          <w:sz w:val="20"/>
          <w:szCs w:val="20"/>
        </w:rPr>
      </w:pPr>
      <w:r w:rsidRPr="00BA7733">
        <w:rPr>
          <w:rFonts w:cs="Times New Roman"/>
          <w:sz w:val="20"/>
          <w:szCs w:val="20"/>
        </w:rPr>
        <w:t xml:space="preserve">Fertilization with P via normal </w:t>
      </w:r>
      <w:r w:rsidR="001B2CC4" w:rsidRPr="00BA7733">
        <w:rPr>
          <w:rFonts w:cs="Times New Roman"/>
          <w:sz w:val="20"/>
          <w:szCs w:val="20"/>
        </w:rPr>
        <w:t xml:space="preserve">method </w:t>
      </w:r>
      <w:r w:rsidRPr="00BA7733">
        <w:rPr>
          <w:rFonts w:cs="Times New Roman"/>
          <w:sz w:val="20"/>
          <w:szCs w:val="20"/>
        </w:rPr>
        <w:t>at 84 g P</w:t>
      </w:r>
      <w:r w:rsidRPr="00BA7733">
        <w:rPr>
          <w:rFonts w:cs="Times New Roman"/>
          <w:sz w:val="20"/>
          <w:szCs w:val="20"/>
          <w:vertAlign w:val="subscript"/>
        </w:rPr>
        <w:t>2</w:t>
      </w:r>
      <w:r w:rsidRPr="00BA7733">
        <w:rPr>
          <w:rFonts w:cs="Times New Roman"/>
          <w:sz w:val="20"/>
          <w:szCs w:val="20"/>
        </w:rPr>
        <w:t>O</w:t>
      </w:r>
      <w:r w:rsidRPr="00BA7733">
        <w:rPr>
          <w:rFonts w:cs="Times New Roman"/>
          <w:sz w:val="20"/>
          <w:szCs w:val="20"/>
          <w:vertAlign w:val="subscript"/>
        </w:rPr>
        <w:t>5</w:t>
      </w:r>
      <w:r w:rsidRPr="00BA7733">
        <w:rPr>
          <w:rFonts w:cs="Times New Roman"/>
          <w:sz w:val="20"/>
          <w:szCs w:val="20"/>
        </w:rPr>
        <w:t xml:space="preserve">/ vine/ year. </w:t>
      </w:r>
    </w:p>
    <w:p w:rsidR="00E71ADA" w:rsidRPr="00BA7733" w:rsidRDefault="00E71ADA" w:rsidP="00096EE9">
      <w:pPr>
        <w:numPr>
          <w:ilvl w:val="0"/>
          <w:numId w:val="1"/>
        </w:numPr>
        <w:autoSpaceDE w:val="0"/>
        <w:autoSpaceDN w:val="0"/>
        <w:bidi w:val="0"/>
        <w:adjustRightInd w:val="0"/>
        <w:snapToGrid w:val="0"/>
        <w:ind w:left="0" w:firstLine="425"/>
        <w:jc w:val="both"/>
        <w:rPr>
          <w:rFonts w:cs="Times New Roman"/>
          <w:sz w:val="20"/>
          <w:szCs w:val="20"/>
        </w:rPr>
      </w:pPr>
      <w:r w:rsidRPr="00BA7733">
        <w:rPr>
          <w:rFonts w:cs="Times New Roman"/>
          <w:sz w:val="20"/>
          <w:szCs w:val="20"/>
        </w:rPr>
        <w:t xml:space="preserve">Fertilization with K via normal </w:t>
      </w:r>
      <w:r w:rsidR="001B2CC4" w:rsidRPr="00BA7733">
        <w:rPr>
          <w:rFonts w:cs="Times New Roman"/>
          <w:sz w:val="20"/>
          <w:szCs w:val="20"/>
        </w:rPr>
        <w:t xml:space="preserve">method </w:t>
      </w:r>
      <w:r w:rsidRPr="00BA7733">
        <w:rPr>
          <w:rFonts w:cs="Times New Roman"/>
          <w:sz w:val="20"/>
          <w:szCs w:val="20"/>
        </w:rPr>
        <w:t>at 240g K</w:t>
      </w:r>
      <w:r w:rsidRPr="00BA7733">
        <w:rPr>
          <w:rFonts w:cs="Times New Roman"/>
          <w:sz w:val="20"/>
          <w:szCs w:val="20"/>
          <w:vertAlign w:val="subscript"/>
        </w:rPr>
        <w:t>2</w:t>
      </w:r>
      <w:r w:rsidRPr="00BA7733">
        <w:rPr>
          <w:rFonts w:cs="Times New Roman"/>
          <w:sz w:val="20"/>
          <w:szCs w:val="20"/>
        </w:rPr>
        <w:t xml:space="preserve">O / vine/ year. </w:t>
      </w:r>
    </w:p>
    <w:p w:rsidR="00E71ADA" w:rsidRPr="00BA7733" w:rsidRDefault="00E71ADA" w:rsidP="00096EE9">
      <w:pPr>
        <w:numPr>
          <w:ilvl w:val="0"/>
          <w:numId w:val="1"/>
        </w:numPr>
        <w:autoSpaceDE w:val="0"/>
        <w:autoSpaceDN w:val="0"/>
        <w:bidi w:val="0"/>
        <w:adjustRightInd w:val="0"/>
        <w:snapToGrid w:val="0"/>
        <w:ind w:left="0" w:firstLine="425"/>
        <w:jc w:val="both"/>
        <w:rPr>
          <w:rFonts w:cs="Times New Roman"/>
          <w:sz w:val="20"/>
          <w:szCs w:val="20"/>
        </w:rPr>
      </w:pPr>
      <w:r w:rsidRPr="00BA7733">
        <w:rPr>
          <w:rFonts w:cs="Times New Roman"/>
          <w:sz w:val="20"/>
          <w:szCs w:val="20"/>
        </w:rPr>
        <w:t>Fertilization with P + K via normal</w:t>
      </w:r>
      <w:r w:rsidR="001B2CC4" w:rsidRPr="00BA7733">
        <w:rPr>
          <w:rFonts w:cs="Times New Roman"/>
          <w:sz w:val="20"/>
          <w:szCs w:val="20"/>
        </w:rPr>
        <w:t xml:space="preserve"> method</w:t>
      </w:r>
      <w:r w:rsidRPr="00BA7733">
        <w:rPr>
          <w:rFonts w:cs="Times New Roman"/>
          <w:sz w:val="20"/>
          <w:szCs w:val="20"/>
        </w:rPr>
        <w:t xml:space="preserve"> </w:t>
      </w:r>
    </w:p>
    <w:p w:rsidR="00E71ADA" w:rsidRPr="00BA7733" w:rsidRDefault="00E71ADA" w:rsidP="00096EE9">
      <w:pPr>
        <w:numPr>
          <w:ilvl w:val="0"/>
          <w:numId w:val="1"/>
        </w:numPr>
        <w:autoSpaceDE w:val="0"/>
        <w:autoSpaceDN w:val="0"/>
        <w:bidi w:val="0"/>
        <w:adjustRightInd w:val="0"/>
        <w:snapToGrid w:val="0"/>
        <w:ind w:left="0" w:firstLine="425"/>
        <w:jc w:val="both"/>
        <w:rPr>
          <w:rFonts w:cs="Times New Roman"/>
          <w:sz w:val="20"/>
          <w:szCs w:val="20"/>
        </w:rPr>
      </w:pPr>
      <w:r w:rsidRPr="00BA7733">
        <w:rPr>
          <w:rFonts w:cs="Times New Roman"/>
          <w:sz w:val="20"/>
          <w:szCs w:val="20"/>
        </w:rPr>
        <w:t>Fertilization with N + K via normal</w:t>
      </w:r>
      <w:r w:rsidR="001B2CC4" w:rsidRPr="00BA7733">
        <w:rPr>
          <w:rFonts w:cs="Times New Roman"/>
          <w:sz w:val="20"/>
          <w:szCs w:val="20"/>
        </w:rPr>
        <w:t xml:space="preserve"> method</w:t>
      </w:r>
    </w:p>
    <w:p w:rsidR="00E71ADA" w:rsidRPr="00BA7733" w:rsidRDefault="00E71ADA" w:rsidP="00096EE9">
      <w:pPr>
        <w:numPr>
          <w:ilvl w:val="0"/>
          <w:numId w:val="1"/>
        </w:numPr>
        <w:autoSpaceDE w:val="0"/>
        <w:autoSpaceDN w:val="0"/>
        <w:bidi w:val="0"/>
        <w:adjustRightInd w:val="0"/>
        <w:snapToGrid w:val="0"/>
        <w:ind w:left="0" w:firstLine="425"/>
        <w:jc w:val="both"/>
        <w:rPr>
          <w:rFonts w:cs="Times New Roman"/>
          <w:sz w:val="20"/>
          <w:szCs w:val="20"/>
        </w:rPr>
      </w:pPr>
      <w:r w:rsidRPr="00BA7733">
        <w:rPr>
          <w:rFonts w:cs="Times New Roman"/>
          <w:sz w:val="20"/>
          <w:szCs w:val="20"/>
        </w:rPr>
        <w:t>Fertilization with N + P via normal</w:t>
      </w:r>
      <w:r w:rsidR="001B2CC4" w:rsidRPr="00BA7733">
        <w:rPr>
          <w:rFonts w:cs="Times New Roman"/>
          <w:sz w:val="20"/>
          <w:szCs w:val="20"/>
        </w:rPr>
        <w:t xml:space="preserve"> method</w:t>
      </w:r>
    </w:p>
    <w:p w:rsidR="00E71ADA" w:rsidRPr="00BA7733" w:rsidRDefault="00E71ADA" w:rsidP="00096EE9">
      <w:pPr>
        <w:numPr>
          <w:ilvl w:val="0"/>
          <w:numId w:val="1"/>
        </w:numPr>
        <w:autoSpaceDE w:val="0"/>
        <w:autoSpaceDN w:val="0"/>
        <w:bidi w:val="0"/>
        <w:adjustRightInd w:val="0"/>
        <w:snapToGrid w:val="0"/>
        <w:ind w:left="0" w:firstLine="425"/>
        <w:jc w:val="both"/>
        <w:rPr>
          <w:rFonts w:cs="Times New Roman"/>
          <w:sz w:val="20"/>
          <w:szCs w:val="20"/>
        </w:rPr>
      </w:pPr>
      <w:r w:rsidRPr="00BA7733">
        <w:rPr>
          <w:rFonts w:cs="Times New Roman"/>
          <w:sz w:val="20"/>
          <w:szCs w:val="20"/>
        </w:rPr>
        <w:t>Fertilization with N + P + K via normal</w:t>
      </w:r>
      <w:r w:rsidR="001B2CC4" w:rsidRPr="00BA7733">
        <w:rPr>
          <w:rFonts w:cs="Times New Roman"/>
          <w:sz w:val="20"/>
          <w:szCs w:val="20"/>
        </w:rPr>
        <w:t xml:space="preserve"> method</w:t>
      </w:r>
    </w:p>
    <w:p w:rsidR="00E71ADA" w:rsidRPr="00BA7733" w:rsidRDefault="00E71ADA" w:rsidP="00096EE9">
      <w:pPr>
        <w:numPr>
          <w:ilvl w:val="0"/>
          <w:numId w:val="1"/>
        </w:numPr>
        <w:autoSpaceDE w:val="0"/>
        <w:autoSpaceDN w:val="0"/>
        <w:bidi w:val="0"/>
        <w:adjustRightInd w:val="0"/>
        <w:snapToGrid w:val="0"/>
        <w:ind w:left="0" w:firstLine="425"/>
        <w:jc w:val="both"/>
        <w:rPr>
          <w:rFonts w:cs="Times New Roman"/>
          <w:sz w:val="20"/>
          <w:szCs w:val="20"/>
        </w:rPr>
      </w:pPr>
      <w:r w:rsidRPr="00BA7733">
        <w:rPr>
          <w:rFonts w:cs="Times New Roman"/>
          <w:sz w:val="20"/>
          <w:szCs w:val="20"/>
        </w:rPr>
        <w:t xml:space="preserve">Fertilization with N via </w:t>
      </w:r>
      <w:proofErr w:type="spellStart"/>
      <w:r w:rsidRPr="00BA7733">
        <w:rPr>
          <w:rFonts w:cs="Times New Roman"/>
          <w:sz w:val="20"/>
          <w:szCs w:val="20"/>
        </w:rPr>
        <w:t>nano</w:t>
      </w:r>
      <w:proofErr w:type="spellEnd"/>
      <w:r w:rsidRPr="00BA7733">
        <w:rPr>
          <w:rFonts w:cs="Times New Roman"/>
          <w:sz w:val="20"/>
          <w:szCs w:val="20"/>
        </w:rPr>
        <w:t xml:space="preserve"> </w:t>
      </w:r>
      <w:r w:rsidR="001B2CC4" w:rsidRPr="00BA7733">
        <w:rPr>
          <w:rFonts w:cs="Times New Roman"/>
          <w:sz w:val="20"/>
          <w:szCs w:val="20"/>
        </w:rPr>
        <w:t xml:space="preserve">method </w:t>
      </w:r>
      <w:r w:rsidRPr="00BA7733">
        <w:rPr>
          <w:rFonts w:cs="Times New Roman"/>
          <w:sz w:val="20"/>
          <w:szCs w:val="20"/>
        </w:rPr>
        <w:t xml:space="preserve">at 10 g N/ vine/ year. </w:t>
      </w:r>
    </w:p>
    <w:p w:rsidR="00E71ADA" w:rsidRPr="00BA7733" w:rsidRDefault="00E71ADA" w:rsidP="00096EE9">
      <w:pPr>
        <w:numPr>
          <w:ilvl w:val="0"/>
          <w:numId w:val="1"/>
        </w:numPr>
        <w:autoSpaceDE w:val="0"/>
        <w:autoSpaceDN w:val="0"/>
        <w:bidi w:val="0"/>
        <w:adjustRightInd w:val="0"/>
        <w:snapToGrid w:val="0"/>
        <w:ind w:left="0" w:firstLine="425"/>
        <w:jc w:val="both"/>
        <w:rPr>
          <w:rFonts w:cs="Times New Roman"/>
          <w:sz w:val="20"/>
          <w:szCs w:val="20"/>
        </w:rPr>
      </w:pPr>
      <w:r w:rsidRPr="00BA7733">
        <w:rPr>
          <w:rFonts w:cs="Times New Roman"/>
          <w:sz w:val="20"/>
          <w:szCs w:val="20"/>
        </w:rPr>
        <w:t xml:space="preserve">Fertilization with P via </w:t>
      </w:r>
      <w:proofErr w:type="spellStart"/>
      <w:r w:rsidRPr="00BA7733">
        <w:rPr>
          <w:rFonts w:cs="Times New Roman"/>
          <w:sz w:val="20"/>
          <w:szCs w:val="20"/>
        </w:rPr>
        <w:t>nano</w:t>
      </w:r>
      <w:proofErr w:type="spellEnd"/>
      <w:r w:rsidRPr="00BA7733">
        <w:rPr>
          <w:rFonts w:cs="Times New Roman"/>
          <w:sz w:val="20"/>
          <w:szCs w:val="20"/>
        </w:rPr>
        <w:t xml:space="preserve"> </w:t>
      </w:r>
      <w:r w:rsidR="001B2CC4" w:rsidRPr="00BA7733">
        <w:rPr>
          <w:rFonts w:cs="Times New Roman"/>
          <w:sz w:val="20"/>
          <w:szCs w:val="20"/>
        </w:rPr>
        <w:t xml:space="preserve">method </w:t>
      </w:r>
      <w:r w:rsidRPr="00BA7733">
        <w:rPr>
          <w:rFonts w:cs="Times New Roman"/>
          <w:sz w:val="20"/>
          <w:szCs w:val="20"/>
        </w:rPr>
        <w:t>at 14 g P</w:t>
      </w:r>
      <w:r w:rsidRPr="00BA7733">
        <w:rPr>
          <w:rFonts w:cs="Times New Roman"/>
          <w:sz w:val="20"/>
          <w:szCs w:val="20"/>
          <w:vertAlign w:val="subscript"/>
        </w:rPr>
        <w:t>2</w:t>
      </w:r>
      <w:r w:rsidRPr="00BA7733">
        <w:rPr>
          <w:rFonts w:cs="Times New Roman"/>
          <w:sz w:val="20"/>
          <w:szCs w:val="20"/>
        </w:rPr>
        <w:t>O</w:t>
      </w:r>
      <w:r w:rsidRPr="00BA7733">
        <w:rPr>
          <w:rFonts w:cs="Times New Roman"/>
          <w:sz w:val="20"/>
          <w:szCs w:val="20"/>
          <w:vertAlign w:val="subscript"/>
        </w:rPr>
        <w:t>5</w:t>
      </w:r>
      <w:r w:rsidRPr="00BA7733">
        <w:rPr>
          <w:rFonts w:cs="Times New Roman"/>
          <w:sz w:val="20"/>
          <w:szCs w:val="20"/>
        </w:rPr>
        <w:t>/ vine/ year.</w:t>
      </w:r>
    </w:p>
    <w:p w:rsidR="00E71ADA" w:rsidRPr="00BA7733" w:rsidRDefault="00E71ADA" w:rsidP="00096EE9">
      <w:pPr>
        <w:numPr>
          <w:ilvl w:val="0"/>
          <w:numId w:val="1"/>
        </w:numPr>
        <w:autoSpaceDE w:val="0"/>
        <w:autoSpaceDN w:val="0"/>
        <w:bidi w:val="0"/>
        <w:adjustRightInd w:val="0"/>
        <w:snapToGrid w:val="0"/>
        <w:ind w:left="0" w:firstLine="425"/>
        <w:jc w:val="both"/>
        <w:rPr>
          <w:rFonts w:cs="Times New Roman"/>
          <w:sz w:val="20"/>
          <w:szCs w:val="20"/>
        </w:rPr>
      </w:pPr>
      <w:r w:rsidRPr="00BA7733">
        <w:rPr>
          <w:rFonts w:cs="Times New Roman"/>
          <w:sz w:val="20"/>
          <w:szCs w:val="20"/>
        </w:rPr>
        <w:t xml:space="preserve">Fertilization with K via </w:t>
      </w:r>
      <w:proofErr w:type="spellStart"/>
      <w:r w:rsidRPr="00BA7733">
        <w:rPr>
          <w:rFonts w:cs="Times New Roman"/>
          <w:sz w:val="20"/>
          <w:szCs w:val="20"/>
        </w:rPr>
        <w:t>nano</w:t>
      </w:r>
      <w:proofErr w:type="spellEnd"/>
      <w:r w:rsidRPr="00BA7733">
        <w:rPr>
          <w:rFonts w:cs="Times New Roman"/>
          <w:sz w:val="20"/>
          <w:szCs w:val="20"/>
        </w:rPr>
        <w:t xml:space="preserve"> </w:t>
      </w:r>
      <w:r w:rsidR="001B2CC4" w:rsidRPr="00BA7733">
        <w:rPr>
          <w:rFonts w:cs="Times New Roman"/>
          <w:sz w:val="20"/>
          <w:szCs w:val="20"/>
        </w:rPr>
        <w:t xml:space="preserve">method </w:t>
      </w:r>
      <w:r w:rsidRPr="00BA7733">
        <w:rPr>
          <w:rFonts w:cs="Times New Roman"/>
          <w:sz w:val="20"/>
          <w:szCs w:val="20"/>
        </w:rPr>
        <w:t>at 40 g K</w:t>
      </w:r>
      <w:r w:rsidRPr="00BA7733">
        <w:rPr>
          <w:rFonts w:cs="Times New Roman"/>
          <w:sz w:val="20"/>
          <w:szCs w:val="20"/>
          <w:vertAlign w:val="subscript"/>
        </w:rPr>
        <w:t>2</w:t>
      </w:r>
      <w:r w:rsidRPr="00BA7733">
        <w:rPr>
          <w:rFonts w:cs="Times New Roman"/>
          <w:sz w:val="20"/>
          <w:szCs w:val="20"/>
        </w:rPr>
        <w:t>O / vine/ year.</w:t>
      </w:r>
    </w:p>
    <w:p w:rsidR="00E71ADA" w:rsidRPr="00BA7733" w:rsidRDefault="00E71ADA" w:rsidP="00096EE9">
      <w:pPr>
        <w:numPr>
          <w:ilvl w:val="0"/>
          <w:numId w:val="1"/>
        </w:numPr>
        <w:autoSpaceDE w:val="0"/>
        <w:autoSpaceDN w:val="0"/>
        <w:bidi w:val="0"/>
        <w:adjustRightInd w:val="0"/>
        <w:snapToGrid w:val="0"/>
        <w:ind w:left="0" w:firstLine="425"/>
        <w:jc w:val="both"/>
        <w:rPr>
          <w:rFonts w:cs="Times New Roman"/>
          <w:sz w:val="20"/>
          <w:szCs w:val="20"/>
        </w:rPr>
      </w:pPr>
      <w:r w:rsidRPr="00BA7733">
        <w:rPr>
          <w:rFonts w:cs="Times New Roman"/>
          <w:sz w:val="20"/>
          <w:szCs w:val="20"/>
        </w:rPr>
        <w:t xml:space="preserve">Fertilization with P+ K via </w:t>
      </w:r>
      <w:proofErr w:type="spellStart"/>
      <w:r w:rsidRPr="00BA7733">
        <w:rPr>
          <w:rFonts w:cs="Times New Roman"/>
          <w:sz w:val="20"/>
          <w:szCs w:val="20"/>
        </w:rPr>
        <w:t>nano</w:t>
      </w:r>
      <w:proofErr w:type="spellEnd"/>
      <w:r w:rsidR="001B2CC4" w:rsidRPr="00BA7733">
        <w:rPr>
          <w:rFonts w:cs="Times New Roman"/>
          <w:sz w:val="20"/>
          <w:szCs w:val="20"/>
        </w:rPr>
        <w:t xml:space="preserve"> method</w:t>
      </w:r>
    </w:p>
    <w:p w:rsidR="00E71ADA" w:rsidRPr="00BA7733" w:rsidRDefault="00E71ADA" w:rsidP="00096EE9">
      <w:pPr>
        <w:numPr>
          <w:ilvl w:val="0"/>
          <w:numId w:val="1"/>
        </w:numPr>
        <w:autoSpaceDE w:val="0"/>
        <w:autoSpaceDN w:val="0"/>
        <w:bidi w:val="0"/>
        <w:adjustRightInd w:val="0"/>
        <w:snapToGrid w:val="0"/>
        <w:ind w:left="0" w:firstLine="425"/>
        <w:jc w:val="both"/>
        <w:rPr>
          <w:rFonts w:cs="Times New Roman"/>
          <w:sz w:val="20"/>
          <w:szCs w:val="20"/>
        </w:rPr>
      </w:pPr>
      <w:r w:rsidRPr="00BA7733">
        <w:rPr>
          <w:rFonts w:cs="Times New Roman"/>
          <w:sz w:val="20"/>
          <w:szCs w:val="20"/>
        </w:rPr>
        <w:t xml:space="preserve">Fertilization with N+ K via </w:t>
      </w:r>
      <w:proofErr w:type="spellStart"/>
      <w:r w:rsidRPr="00BA7733">
        <w:rPr>
          <w:rFonts w:cs="Times New Roman"/>
          <w:sz w:val="20"/>
          <w:szCs w:val="20"/>
        </w:rPr>
        <w:t>nano</w:t>
      </w:r>
      <w:proofErr w:type="spellEnd"/>
      <w:r w:rsidR="001B2CC4" w:rsidRPr="00BA7733">
        <w:rPr>
          <w:rFonts w:cs="Times New Roman"/>
          <w:sz w:val="20"/>
          <w:szCs w:val="20"/>
        </w:rPr>
        <w:t xml:space="preserve"> method</w:t>
      </w:r>
    </w:p>
    <w:p w:rsidR="00E71ADA" w:rsidRPr="00BA7733" w:rsidRDefault="00E71ADA" w:rsidP="00096EE9">
      <w:pPr>
        <w:numPr>
          <w:ilvl w:val="0"/>
          <w:numId w:val="1"/>
        </w:numPr>
        <w:autoSpaceDE w:val="0"/>
        <w:autoSpaceDN w:val="0"/>
        <w:bidi w:val="0"/>
        <w:adjustRightInd w:val="0"/>
        <w:snapToGrid w:val="0"/>
        <w:ind w:left="0" w:firstLine="425"/>
        <w:jc w:val="both"/>
        <w:rPr>
          <w:rFonts w:cs="Times New Roman"/>
          <w:sz w:val="20"/>
          <w:szCs w:val="20"/>
        </w:rPr>
      </w:pPr>
      <w:r w:rsidRPr="00BA7733">
        <w:rPr>
          <w:rFonts w:cs="Times New Roman"/>
          <w:sz w:val="20"/>
          <w:szCs w:val="20"/>
        </w:rPr>
        <w:t xml:space="preserve">Fertilization with N+ P via </w:t>
      </w:r>
      <w:proofErr w:type="spellStart"/>
      <w:r w:rsidRPr="00BA7733">
        <w:rPr>
          <w:rFonts w:cs="Times New Roman"/>
          <w:sz w:val="20"/>
          <w:szCs w:val="20"/>
        </w:rPr>
        <w:t>nano</w:t>
      </w:r>
      <w:proofErr w:type="spellEnd"/>
      <w:r w:rsidR="001B2CC4" w:rsidRPr="00BA7733">
        <w:rPr>
          <w:rFonts w:cs="Times New Roman"/>
          <w:sz w:val="20"/>
          <w:szCs w:val="20"/>
        </w:rPr>
        <w:t xml:space="preserve"> method</w:t>
      </w:r>
    </w:p>
    <w:p w:rsidR="00E71ADA" w:rsidRPr="00BA7733" w:rsidRDefault="00E71ADA" w:rsidP="00096EE9">
      <w:pPr>
        <w:numPr>
          <w:ilvl w:val="0"/>
          <w:numId w:val="1"/>
        </w:numPr>
        <w:autoSpaceDE w:val="0"/>
        <w:autoSpaceDN w:val="0"/>
        <w:bidi w:val="0"/>
        <w:adjustRightInd w:val="0"/>
        <w:snapToGrid w:val="0"/>
        <w:ind w:left="0" w:firstLine="425"/>
        <w:jc w:val="both"/>
        <w:rPr>
          <w:rFonts w:cs="Times New Roman"/>
          <w:sz w:val="20"/>
          <w:szCs w:val="20"/>
        </w:rPr>
      </w:pPr>
      <w:r w:rsidRPr="00BA7733">
        <w:rPr>
          <w:rFonts w:cs="Times New Roman"/>
          <w:sz w:val="20"/>
          <w:szCs w:val="20"/>
        </w:rPr>
        <w:t xml:space="preserve">Fertilization with N+ P+ K via </w:t>
      </w:r>
      <w:proofErr w:type="spellStart"/>
      <w:r w:rsidRPr="00BA7733">
        <w:rPr>
          <w:rFonts w:cs="Times New Roman"/>
          <w:sz w:val="20"/>
          <w:szCs w:val="20"/>
        </w:rPr>
        <w:t>nano</w:t>
      </w:r>
      <w:proofErr w:type="spellEnd"/>
      <w:r w:rsidR="001B2CC4" w:rsidRPr="00BA7733">
        <w:rPr>
          <w:rFonts w:cs="Times New Roman"/>
          <w:sz w:val="20"/>
          <w:szCs w:val="20"/>
        </w:rPr>
        <w:t xml:space="preserve"> method</w:t>
      </w:r>
    </w:p>
    <w:p w:rsidR="008A6FCE" w:rsidRPr="00BA7733" w:rsidRDefault="008A6FCE" w:rsidP="00096EE9">
      <w:pPr>
        <w:numPr>
          <w:ilvl w:val="0"/>
          <w:numId w:val="1"/>
        </w:numPr>
        <w:autoSpaceDE w:val="0"/>
        <w:autoSpaceDN w:val="0"/>
        <w:bidi w:val="0"/>
        <w:adjustRightInd w:val="0"/>
        <w:snapToGrid w:val="0"/>
        <w:ind w:left="0" w:firstLine="425"/>
        <w:jc w:val="both"/>
        <w:rPr>
          <w:rFonts w:cs="Times New Roman"/>
          <w:sz w:val="20"/>
          <w:szCs w:val="20"/>
        </w:rPr>
      </w:pPr>
      <w:r w:rsidRPr="00BA7733">
        <w:rPr>
          <w:rFonts w:cs="Times New Roman"/>
          <w:sz w:val="20"/>
          <w:szCs w:val="20"/>
        </w:rPr>
        <w:t xml:space="preserve">Each treatment was replicated three </w:t>
      </w:r>
      <w:r w:rsidR="00446910" w:rsidRPr="00BA7733">
        <w:rPr>
          <w:rFonts w:cs="Times New Roman"/>
          <w:sz w:val="20"/>
          <w:szCs w:val="20"/>
        </w:rPr>
        <w:t>times,</w:t>
      </w:r>
      <w:r w:rsidRPr="00BA7733">
        <w:rPr>
          <w:rFonts w:cs="Times New Roman"/>
          <w:sz w:val="20"/>
          <w:szCs w:val="20"/>
        </w:rPr>
        <w:t xml:space="preserve"> two vines per each. Normal N, P, and K was added at 60 g N/,</w:t>
      </w:r>
      <w:r w:rsidR="00997CB2" w:rsidRPr="00BA7733">
        <w:rPr>
          <w:rFonts w:cs="Times New Roman"/>
          <w:sz w:val="20"/>
          <w:szCs w:val="20"/>
        </w:rPr>
        <w:t xml:space="preserve"> </w:t>
      </w:r>
      <w:r w:rsidRPr="00BA7733">
        <w:rPr>
          <w:rFonts w:cs="Times New Roman"/>
          <w:sz w:val="20"/>
          <w:szCs w:val="20"/>
        </w:rPr>
        <w:t>vine / year in the form of ammonium nitrate (33.5 % N)</w:t>
      </w:r>
      <w:r w:rsidR="00997CB2" w:rsidRPr="00BA7733">
        <w:rPr>
          <w:rFonts w:cs="Times New Roman"/>
          <w:sz w:val="20"/>
          <w:szCs w:val="20"/>
        </w:rPr>
        <w:t>,</w:t>
      </w:r>
      <w:r w:rsidRPr="00BA7733">
        <w:rPr>
          <w:rFonts w:cs="Times New Roman"/>
          <w:sz w:val="20"/>
          <w:szCs w:val="20"/>
        </w:rPr>
        <w:t xml:space="preserve"> 84 g P</w:t>
      </w:r>
      <w:r w:rsidRPr="00BA7733">
        <w:rPr>
          <w:rFonts w:cs="Times New Roman"/>
          <w:sz w:val="20"/>
          <w:szCs w:val="20"/>
          <w:vertAlign w:val="subscript"/>
        </w:rPr>
        <w:t>2</w:t>
      </w:r>
      <w:r w:rsidRPr="00BA7733">
        <w:rPr>
          <w:rFonts w:cs="Times New Roman"/>
          <w:sz w:val="20"/>
          <w:szCs w:val="20"/>
        </w:rPr>
        <w:t>O</w:t>
      </w:r>
      <w:r w:rsidRPr="00BA7733">
        <w:rPr>
          <w:rFonts w:cs="Times New Roman"/>
          <w:sz w:val="20"/>
          <w:szCs w:val="20"/>
          <w:vertAlign w:val="subscript"/>
        </w:rPr>
        <w:t>5</w:t>
      </w:r>
      <w:r w:rsidRPr="00BA7733">
        <w:rPr>
          <w:rFonts w:cs="Times New Roman"/>
          <w:sz w:val="20"/>
          <w:szCs w:val="20"/>
        </w:rPr>
        <w:t xml:space="preserve"> / vine / year in the form of mono calcium superphosphate ( 15.5 % P</w:t>
      </w:r>
      <w:r w:rsidRPr="00BA7733">
        <w:rPr>
          <w:rFonts w:cs="Times New Roman"/>
          <w:sz w:val="20"/>
          <w:szCs w:val="20"/>
          <w:vertAlign w:val="subscript"/>
        </w:rPr>
        <w:t>2</w:t>
      </w:r>
      <w:r w:rsidRPr="00BA7733">
        <w:rPr>
          <w:rFonts w:cs="Times New Roman"/>
          <w:sz w:val="20"/>
          <w:szCs w:val="20"/>
        </w:rPr>
        <w:t>O</w:t>
      </w:r>
      <w:r w:rsidRPr="00BA7733">
        <w:rPr>
          <w:rFonts w:cs="Times New Roman"/>
          <w:sz w:val="20"/>
          <w:szCs w:val="20"/>
          <w:vertAlign w:val="subscript"/>
        </w:rPr>
        <w:t>5</w:t>
      </w:r>
      <w:r w:rsidRPr="00BA7733">
        <w:rPr>
          <w:rFonts w:cs="Times New Roman"/>
          <w:sz w:val="20"/>
          <w:szCs w:val="20"/>
        </w:rPr>
        <w:t>) and 240 g K</w:t>
      </w:r>
      <w:r w:rsidRPr="00BA7733">
        <w:rPr>
          <w:rFonts w:cs="Times New Roman"/>
          <w:sz w:val="20"/>
          <w:szCs w:val="20"/>
          <w:vertAlign w:val="subscript"/>
        </w:rPr>
        <w:t>2</w:t>
      </w:r>
      <w:r w:rsidRPr="00BA7733">
        <w:rPr>
          <w:rFonts w:cs="Times New Roman"/>
          <w:sz w:val="20"/>
          <w:szCs w:val="20"/>
        </w:rPr>
        <w:t xml:space="preserve">O / vine/ year in the form of potassium </w:t>
      </w:r>
      <w:proofErr w:type="spellStart"/>
      <w:r w:rsidRPr="00BA7733">
        <w:rPr>
          <w:rFonts w:cs="Times New Roman"/>
          <w:sz w:val="20"/>
          <w:szCs w:val="20"/>
        </w:rPr>
        <w:t>sulphate</w:t>
      </w:r>
      <w:proofErr w:type="spellEnd"/>
      <w:r w:rsidRPr="00BA7733">
        <w:rPr>
          <w:rFonts w:cs="Times New Roman"/>
          <w:sz w:val="20"/>
          <w:szCs w:val="20"/>
        </w:rPr>
        <w:t xml:space="preserve"> (40 % K</w:t>
      </w:r>
      <w:r w:rsidRPr="00BA7733">
        <w:rPr>
          <w:rFonts w:cs="Times New Roman"/>
          <w:sz w:val="20"/>
          <w:szCs w:val="20"/>
          <w:vertAlign w:val="subscript"/>
        </w:rPr>
        <w:t>2</w:t>
      </w:r>
      <w:r w:rsidRPr="00BA7733">
        <w:rPr>
          <w:rFonts w:cs="Times New Roman"/>
          <w:sz w:val="20"/>
          <w:szCs w:val="20"/>
        </w:rPr>
        <w:t>O). Nitrogen mineral fertilizer was added at three unequal batches 40% at growth start the second batch at 30% just after berry setting and the third batch at 30%</w:t>
      </w:r>
      <w:r w:rsidR="00997CB2" w:rsidRPr="00BA7733">
        <w:rPr>
          <w:rFonts w:cs="Times New Roman"/>
          <w:sz w:val="20"/>
          <w:szCs w:val="20"/>
        </w:rPr>
        <w:t>,</w:t>
      </w:r>
      <w:r w:rsidRPr="00BA7733">
        <w:rPr>
          <w:rFonts w:cs="Times New Roman"/>
          <w:sz w:val="20"/>
          <w:szCs w:val="20"/>
        </w:rPr>
        <w:t xml:space="preserve"> 30 days later</w:t>
      </w:r>
      <w:r w:rsidR="00997CB2" w:rsidRPr="00BA7733">
        <w:rPr>
          <w:rFonts w:cs="Times New Roman"/>
          <w:sz w:val="20"/>
          <w:szCs w:val="20"/>
        </w:rPr>
        <w:t>.</w:t>
      </w:r>
      <w:r w:rsidRPr="00BA7733">
        <w:rPr>
          <w:rFonts w:cs="Times New Roman"/>
          <w:sz w:val="20"/>
          <w:szCs w:val="20"/>
        </w:rPr>
        <w:t xml:space="preserve"> Normal K fertilizer was added at two equal batches the first before blooming and the second just after berry setting. Normal P fertilizer was added also twice equally the first with farmyard manure and the second before blooming. </w:t>
      </w:r>
      <w:proofErr w:type="spellStart"/>
      <w:r w:rsidRPr="00BA7733">
        <w:rPr>
          <w:rFonts w:cs="Times New Roman"/>
          <w:sz w:val="20"/>
          <w:szCs w:val="20"/>
        </w:rPr>
        <w:t>Nano</w:t>
      </w:r>
      <w:proofErr w:type="spellEnd"/>
      <w:r w:rsidRPr="00BA7733">
        <w:rPr>
          <w:rFonts w:cs="Times New Roman"/>
          <w:sz w:val="20"/>
          <w:szCs w:val="20"/>
        </w:rPr>
        <w:t xml:space="preserve"> NPK were added at 10 g N, 14g P</w:t>
      </w:r>
      <w:r w:rsidRPr="00BA7733">
        <w:rPr>
          <w:rFonts w:cs="Times New Roman"/>
          <w:sz w:val="20"/>
          <w:szCs w:val="20"/>
          <w:vertAlign w:val="subscript"/>
        </w:rPr>
        <w:t>2</w:t>
      </w:r>
      <w:r w:rsidRPr="00BA7733">
        <w:rPr>
          <w:rFonts w:cs="Times New Roman"/>
          <w:sz w:val="20"/>
          <w:szCs w:val="20"/>
        </w:rPr>
        <w:t>O and 40 g K</w:t>
      </w:r>
      <w:r w:rsidRPr="00BA7733">
        <w:rPr>
          <w:rFonts w:cs="Times New Roman"/>
          <w:sz w:val="20"/>
          <w:szCs w:val="20"/>
          <w:vertAlign w:val="subscript"/>
        </w:rPr>
        <w:t>2</w:t>
      </w:r>
      <w:r w:rsidRPr="00BA7733">
        <w:rPr>
          <w:rFonts w:cs="Times New Roman"/>
          <w:sz w:val="20"/>
          <w:szCs w:val="20"/>
        </w:rPr>
        <w:t>O/ vine/ year, respectively once at growth start.</w:t>
      </w:r>
    </w:p>
    <w:p w:rsidR="008A6FCE" w:rsidRPr="00BA7733" w:rsidRDefault="008A6FCE" w:rsidP="00096EE9">
      <w:pPr>
        <w:autoSpaceDE w:val="0"/>
        <w:autoSpaceDN w:val="0"/>
        <w:bidi w:val="0"/>
        <w:adjustRightInd w:val="0"/>
        <w:snapToGrid w:val="0"/>
        <w:ind w:firstLine="425"/>
        <w:jc w:val="both"/>
        <w:rPr>
          <w:rFonts w:cs="Times New Roman"/>
          <w:sz w:val="20"/>
          <w:szCs w:val="20"/>
        </w:rPr>
      </w:pPr>
      <w:r w:rsidRPr="00BA7733">
        <w:rPr>
          <w:rFonts w:cs="Times New Roman"/>
          <w:sz w:val="20"/>
          <w:szCs w:val="20"/>
        </w:rPr>
        <w:t xml:space="preserve">Randomized complete block design was followed where this experiment consisted of fourteen treatments, each treatment was replicated three times, two vines per each. </w:t>
      </w:r>
    </w:p>
    <w:p w:rsidR="00E71ADA" w:rsidRPr="00BA7733" w:rsidRDefault="00E71ADA" w:rsidP="00096EE9">
      <w:pPr>
        <w:autoSpaceDE w:val="0"/>
        <w:autoSpaceDN w:val="0"/>
        <w:bidi w:val="0"/>
        <w:adjustRightInd w:val="0"/>
        <w:snapToGrid w:val="0"/>
        <w:jc w:val="both"/>
        <w:rPr>
          <w:rFonts w:cs="Times New Roman"/>
          <w:b/>
          <w:bCs/>
          <w:sz w:val="20"/>
          <w:szCs w:val="20"/>
        </w:rPr>
      </w:pPr>
      <w:r w:rsidRPr="00BA7733">
        <w:rPr>
          <w:rFonts w:cs="Times New Roman"/>
          <w:b/>
          <w:bCs/>
          <w:sz w:val="20"/>
          <w:szCs w:val="20"/>
        </w:rPr>
        <w:t>- Different measurements:</w:t>
      </w:r>
    </w:p>
    <w:p w:rsidR="00E71ADA" w:rsidRPr="00BA7733" w:rsidRDefault="00E71ADA" w:rsidP="00096EE9">
      <w:pPr>
        <w:autoSpaceDE w:val="0"/>
        <w:autoSpaceDN w:val="0"/>
        <w:bidi w:val="0"/>
        <w:adjustRightInd w:val="0"/>
        <w:snapToGrid w:val="0"/>
        <w:ind w:firstLine="425"/>
        <w:jc w:val="both"/>
        <w:rPr>
          <w:rFonts w:cs="Times New Roman"/>
          <w:sz w:val="20"/>
          <w:szCs w:val="20"/>
        </w:rPr>
      </w:pPr>
      <w:r w:rsidRPr="00BA7733">
        <w:rPr>
          <w:rFonts w:cs="Times New Roman"/>
          <w:sz w:val="20"/>
          <w:szCs w:val="20"/>
        </w:rPr>
        <w:t xml:space="preserve">The following measurements were recorded during the two experimental seasons. </w:t>
      </w:r>
    </w:p>
    <w:p w:rsidR="00E71ADA" w:rsidRPr="00BA7733" w:rsidRDefault="008A6FCE" w:rsidP="00096EE9">
      <w:pPr>
        <w:bidi w:val="0"/>
        <w:snapToGrid w:val="0"/>
        <w:jc w:val="both"/>
        <w:rPr>
          <w:rFonts w:cs="Times New Roman"/>
          <w:sz w:val="20"/>
          <w:szCs w:val="20"/>
        </w:rPr>
      </w:pPr>
      <w:r w:rsidRPr="00BA7733">
        <w:rPr>
          <w:rFonts w:cs="Times New Roman"/>
          <w:b/>
          <w:bCs/>
          <w:sz w:val="20"/>
          <w:szCs w:val="20"/>
        </w:rPr>
        <w:t>1-</w:t>
      </w:r>
      <w:r w:rsidR="00E71ADA" w:rsidRPr="00BA7733">
        <w:rPr>
          <w:rFonts w:cs="Times New Roman"/>
          <w:b/>
          <w:bCs/>
          <w:sz w:val="20"/>
          <w:szCs w:val="20"/>
        </w:rPr>
        <w:t xml:space="preserve"> Measurements of yield and both physical- and chemical characteristics of the berries: </w:t>
      </w:r>
    </w:p>
    <w:p w:rsidR="00E71ADA" w:rsidRPr="00BA7733" w:rsidRDefault="008A6FCE" w:rsidP="00096EE9">
      <w:pPr>
        <w:numPr>
          <w:ilvl w:val="0"/>
          <w:numId w:val="3"/>
        </w:numPr>
        <w:bidi w:val="0"/>
        <w:snapToGrid w:val="0"/>
        <w:ind w:left="0" w:firstLine="0"/>
        <w:jc w:val="both"/>
        <w:rPr>
          <w:rFonts w:cs="Times New Roman"/>
          <w:b/>
          <w:bCs/>
          <w:sz w:val="20"/>
          <w:szCs w:val="20"/>
        </w:rPr>
      </w:pPr>
      <w:r w:rsidRPr="00BA7733">
        <w:rPr>
          <w:rFonts w:cs="Times New Roman"/>
          <w:b/>
          <w:bCs/>
          <w:sz w:val="20"/>
          <w:szCs w:val="20"/>
        </w:rPr>
        <w:t>yi</w:t>
      </w:r>
      <w:r w:rsidR="00E71ADA" w:rsidRPr="00BA7733">
        <w:rPr>
          <w:rFonts w:cs="Times New Roman"/>
          <w:b/>
          <w:bCs/>
          <w:sz w:val="20"/>
          <w:szCs w:val="20"/>
        </w:rPr>
        <w:t>eld:</w:t>
      </w:r>
    </w:p>
    <w:p w:rsidR="00E71ADA" w:rsidRPr="00BA7733" w:rsidRDefault="00E71ADA" w:rsidP="00096EE9">
      <w:pPr>
        <w:bidi w:val="0"/>
        <w:snapToGrid w:val="0"/>
        <w:ind w:firstLine="425"/>
        <w:jc w:val="both"/>
        <w:rPr>
          <w:rFonts w:cs="Times New Roman"/>
          <w:sz w:val="20"/>
          <w:szCs w:val="20"/>
        </w:rPr>
      </w:pPr>
      <w:r w:rsidRPr="00BA7733">
        <w:rPr>
          <w:rFonts w:cs="Times New Roman"/>
          <w:sz w:val="20"/>
          <w:szCs w:val="20"/>
        </w:rPr>
        <w:t>Harvesting took place when T.S.S./ acid in the berries of the check treatment reached at least 25</w:t>
      </w:r>
      <w:r w:rsidR="00997CB2" w:rsidRPr="00BA7733">
        <w:rPr>
          <w:rFonts w:cs="Times New Roman"/>
          <w:sz w:val="20"/>
          <w:szCs w:val="20"/>
        </w:rPr>
        <w:t>:</w:t>
      </w:r>
      <w:r w:rsidRPr="00BA7733">
        <w:rPr>
          <w:rFonts w:cs="Times New Roman"/>
          <w:sz w:val="20"/>
          <w:szCs w:val="20"/>
        </w:rPr>
        <w:t xml:space="preserve">1 (at the last week of June in the three seasons) </w:t>
      </w:r>
      <w:r w:rsidRPr="00BA7733">
        <w:rPr>
          <w:rFonts w:cs="Times New Roman"/>
          <w:sz w:val="20"/>
          <w:szCs w:val="20"/>
        </w:rPr>
        <w:lastRenderedPageBreak/>
        <w:t xml:space="preserve">(according to </w:t>
      </w:r>
      <w:r w:rsidRPr="00BA7733">
        <w:rPr>
          <w:rFonts w:cs="Times New Roman"/>
          <w:b/>
          <w:bCs/>
          <w:sz w:val="20"/>
          <w:szCs w:val="20"/>
        </w:rPr>
        <w:t xml:space="preserve">Winkler </w:t>
      </w:r>
      <w:r w:rsidRPr="00BA7733">
        <w:rPr>
          <w:rFonts w:cs="Times New Roman"/>
          <w:b/>
          <w:bCs/>
          <w:i/>
          <w:iCs/>
          <w:sz w:val="20"/>
          <w:szCs w:val="20"/>
        </w:rPr>
        <w:t>et al.,</w:t>
      </w:r>
      <w:r w:rsidRPr="00BA7733">
        <w:rPr>
          <w:rFonts w:cs="Times New Roman"/>
          <w:b/>
          <w:bCs/>
          <w:sz w:val="20"/>
          <w:szCs w:val="20"/>
        </w:rPr>
        <w:t xml:space="preserve"> 1974 and Weaver, 1976</w:t>
      </w:r>
      <w:r w:rsidRPr="00BA7733">
        <w:rPr>
          <w:rFonts w:cs="Times New Roman"/>
          <w:sz w:val="20"/>
          <w:szCs w:val="20"/>
        </w:rPr>
        <w:t xml:space="preserve">). The yield per vine expressed in weight (kg.) and number of clusters per vine was recorded. </w:t>
      </w:r>
    </w:p>
    <w:p w:rsidR="00E71ADA" w:rsidRPr="00BA7733" w:rsidRDefault="00E71ADA" w:rsidP="00096EE9">
      <w:pPr>
        <w:bidi w:val="0"/>
        <w:snapToGrid w:val="0"/>
        <w:jc w:val="both"/>
        <w:rPr>
          <w:rFonts w:cs="Times New Roman"/>
          <w:b/>
          <w:bCs/>
          <w:sz w:val="20"/>
          <w:szCs w:val="20"/>
        </w:rPr>
      </w:pPr>
      <w:r w:rsidRPr="00BA7733">
        <w:rPr>
          <w:rFonts w:cs="Times New Roman"/>
          <w:b/>
          <w:bCs/>
          <w:sz w:val="20"/>
          <w:szCs w:val="20"/>
        </w:rPr>
        <w:t>2 Berries quality:</w:t>
      </w:r>
    </w:p>
    <w:p w:rsidR="00E71ADA" w:rsidRPr="00BA7733" w:rsidRDefault="00E71ADA" w:rsidP="00096EE9">
      <w:pPr>
        <w:bidi w:val="0"/>
        <w:snapToGrid w:val="0"/>
        <w:ind w:firstLine="425"/>
        <w:jc w:val="both"/>
        <w:rPr>
          <w:rFonts w:cs="Times New Roman"/>
          <w:sz w:val="20"/>
          <w:szCs w:val="20"/>
        </w:rPr>
      </w:pPr>
      <w:r w:rsidRPr="00BA7733">
        <w:rPr>
          <w:rFonts w:cs="Times New Roman"/>
          <w:sz w:val="20"/>
          <w:szCs w:val="20"/>
        </w:rPr>
        <w:t xml:space="preserve">Five clusters from each vine were taken at random for determination of the following physical and chemical characteristics. </w:t>
      </w:r>
    </w:p>
    <w:p w:rsidR="00E71ADA" w:rsidRPr="00BA7733" w:rsidRDefault="00E71ADA" w:rsidP="00096EE9">
      <w:pPr>
        <w:numPr>
          <w:ilvl w:val="0"/>
          <w:numId w:val="2"/>
        </w:numPr>
        <w:bidi w:val="0"/>
        <w:snapToGrid w:val="0"/>
        <w:ind w:left="0" w:firstLine="425"/>
        <w:jc w:val="both"/>
        <w:rPr>
          <w:rFonts w:cs="Times New Roman"/>
          <w:sz w:val="20"/>
          <w:szCs w:val="20"/>
        </w:rPr>
      </w:pPr>
      <w:r w:rsidRPr="00BA7733">
        <w:rPr>
          <w:rFonts w:cs="Times New Roman"/>
          <w:sz w:val="20"/>
          <w:szCs w:val="20"/>
        </w:rPr>
        <w:t xml:space="preserve">Cluster dimensions (length and </w:t>
      </w:r>
      <w:r w:rsidR="008A6FCE" w:rsidRPr="00BA7733">
        <w:rPr>
          <w:rFonts w:cs="Times New Roman"/>
          <w:sz w:val="20"/>
          <w:szCs w:val="20"/>
        </w:rPr>
        <w:t>shoulder</w:t>
      </w:r>
      <w:r w:rsidRPr="00BA7733">
        <w:rPr>
          <w:rFonts w:cs="Times New Roman"/>
          <w:sz w:val="20"/>
          <w:szCs w:val="20"/>
        </w:rPr>
        <w:t>, cm)</w:t>
      </w:r>
    </w:p>
    <w:p w:rsidR="00E71ADA" w:rsidRPr="00BA7733" w:rsidRDefault="008A6FCE" w:rsidP="00096EE9">
      <w:pPr>
        <w:numPr>
          <w:ilvl w:val="0"/>
          <w:numId w:val="2"/>
        </w:numPr>
        <w:bidi w:val="0"/>
        <w:snapToGrid w:val="0"/>
        <w:ind w:left="0" w:firstLine="425"/>
        <w:jc w:val="both"/>
        <w:rPr>
          <w:rFonts w:cs="Times New Roman"/>
          <w:sz w:val="20"/>
          <w:szCs w:val="20"/>
        </w:rPr>
      </w:pPr>
      <w:r w:rsidRPr="00BA7733">
        <w:rPr>
          <w:rFonts w:cs="Times New Roman"/>
          <w:sz w:val="20"/>
          <w:szCs w:val="20"/>
        </w:rPr>
        <w:t>Sho</w:t>
      </w:r>
      <w:r w:rsidR="00E71ADA" w:rsidRPr="00BA7733">
        <w:rPr>
          <w:rFonts w:cs="Times New Roman"/>
          <w:sz w:val="20"/>
          <w:szCs w:val="20"/>
        </w:rPr>
        <w:t xml:space="preserve">t berries % by dividing number of shot berries cluster by the total number of berries cluster and multiplying the product x 100. </w:t>
      </w:r>
    </w:p>
    <w:p w:rsidR="00E71ADA" w:rsidRPr="00BA7733" w:rsidRDefault="00E71ADA" w:rsidP="00096EE9">
      <w:pPr>
        <w:numPr>
          <w:ilvl w:val="0"/>
          <w:numId w:val="2"/>
        </w:numPr>
        <w:bidi w:val="0"/>
        <w:snapToGrid w:val="0"/>
        <w:ind w:left="0" w:firstLine="425"/>
        <w:jc w:val="both"/>
        <w:rPr>
          <w:rFonts w:cs="Times New Roman"/>
          <w:sz w:val="20"/>
          <w:szCs w:val="20"/>
        </w:rPr>
      </w:pPr>
      <w:r w:rsidRPr="00BA7733">
        <w:rPr>
          <w:rFonts w:cs="Times New Roman"/>
          <w:sz w:val="20"/>
          <w:szCs w:val="20"/>
        </w:rPr>
        <w:t xml:space="preserve">Average berry weight (g) </w:t>
      </w:r>
    </w:p>
    <w:p w:rsidR="00E71ADA" w:rsidRPr="00BA7733" w:rsidRDefault="00E71ADA" w:rsidP="00096EE9">
      <w:pPr>
        <w:numPr>
          <w:ilvl w:val="0"/>
          <w:numId w:val="2"/>
        </w:numPr>
        <w:bidi w:val="0"/>
        <w:snapToGrid w:val="0"/>
        <w:ind w:left="0" w:firstLine="425"/>
        <w:jc w:val="both"/>
        <w:rPr>
          <w:rFonts w:cs="Times New Roman"/>
          <w:sz w:val="20"/>
          <w:szCs w:val="20"/>
        </w:rPr>
      </w:pPr>
      <w:r w:rsidRPr="00BA7733">
        <w:rPr>
          <w:rFonts w:cs="Times New Roman"/>
          <w:sz w:val="20"/>
          <w:szCs w:val="20"/>
        </w:rPr>
        <w:t xml:space="preserve">Average berry dimensions (longitudinal and equatorial, in cm). </w:t>
      </w:r>
    </w:p>
    <w:p w:rsidR="00E71ADA" w:rsidRPr="00BA7733" w:rsidRDefault="00E71ADA" w:rsidP="00096EE9">
      <w:pPr>
        <w:numPr>
          <w:ilvl w:val="0"/>
          <w:numId w:val="2"/>
        </w:numPr>
        <w:bidi w:val="0"/>
        <w:snapToGrid w:val="0"/>
        <w:ind w:left="0" w:firstLine="425"/>
        <w:jc w:val="both"/>
        <w:rPr>
          <w:rFonts w:cs="Times New Roman"/>
          <w:sz w:val="20"/>
          <w:szCs w:val="20"/>
        </w:rPr>
      </w:pPr>
      <w:r w:rsidRPr="00BA7733">
        <w:rPr>
          <w:rFonts w:cs="Times New Roman"/>
          <w:sz w:val="20"/>
          <w:szCs w:val="20"/>
        </w:rPr>
        <w:t xml:space="preserve">Percentage of total soluble solids in the juice by using handy </w:t>
      </w:r>
      <w:proofErr w:type="spellStart"/>
      <w:r w:rsidRPr="00BA7733">
        <w:rPr>
          <w:rFonts w:cs="Times New Roman"/>
          <w:sz w:val="20"/>
          <w:szCs w:val="20"/>
        </w:rPr>
        <w:t>refractometer</w:t>
      </w:r>
      <w:proofErr w:type="spellEnd"/>
      <w:r w:rsidRPr="00BA7733">
        <w:rPr>
          <w:rFonts w:cs="Times New Roman"/>
          <w:sz w:val="20"/>
          <w:szCs w:val="20"/>
        </w:rPr>
        <w:t xml:space="preserve">. </w:t>
      </w:r>
    </w:p>
    <w:p w:rsidR="00E71ADA" w:rsidRPr="00BA7733" w:rsidRDefault="00E71ADA" w:rsidP="00096EE9">
      <w:pPr>
        <w:numPr>
          <w:ilvl w:val="0"/>
          <w:numId w:val="2"/>
        </w:numPr>
        <w:bidi w:val="0"/>
        <w:snapToGrid w:val="0"/>
        <w:ind w:left="0" w:firstLine="425"/>
        <w:jc w:val="both"/>
        <w:rPr>
          <w:rFonts w:cs="Times New Roman"/>
          <w:sz w:val="20"/>
          <w:szCs w:val="20"/>
        </w:rPr>
      </w:pPr>
      <w:r w:rsidRPr="00BA7733">
        <w:rPr>
          <w:rFonts w:cs="Times New Roman"/>
          <w:sz w:val="20"/>
          <w:szCs w:val="20"/>
        </w:rPr>
        <w:t xml:space="preserve">Percentage of reducing sugars in the juice by </w:t>
      </w:r>
      <w:r w:rsidRPr="00BA7733">
        <w:rPr>
          <w:rFonts w:cs="Times New Roman"/>
          <w:b/>
          <w:bCs/>
          <w:sz w:val="20"/>
          <w:szCs w:val="20"/>
        </w:rPr>
        <w:t xml:space="preserve">Lane and </w:t>
      </w:r>
      <w:proofErr w:type="spellStart"/>
      <w:r w:rsidRPr="00BA7733">
        <w:rPr>
          <w:rFonts w:cs="Times New Roman"/>
          <w:b/>
          <w:bCs/>
          <w:sz w:val="20"/>
          <w:szCs w:val="20"/>
        </w:rPr>
        <w:t>Eynon</w:t>
      </w:r>
      <w:proofErr w:type="spellEnd"/>
      <w:r w:rsidRPr="00BA7733">
        <w:rPr>
          <w:rFonts w:cs="Times New Roman"/>
          <w:b/>
          <w:bCs/>
          <w:sz w:val="20"/>
          <w:szCs w:val="20"/>
        </w:rPr>
        <w:t xml:space="preserve"> (1965)</w:t>
      </w:r>
      <w:r w:rsidRPr="00BA7733">
        <w:rPr>
          <w:rFonts w:cs="Times New Roman"/>
          <w:sz w:val="20"/>
          <w:szCs w:val="20"/>
        </w:rPr>
        <w:t xml:space="preserve"> volumetric method as described in </w:t>
      </w:r>
      <w:r w:rsidRPr="00BA7733">
        <w:rPr>
          <w:rFonts w:cs="Times New Roman"/>
          <w:b/>
          <w:bCs/>
          <w:sz w:val="20"/>
          <w:szCs w:val="20"/>
        </w:rPr>
        <w:t>A.O.A.C. (2000)</w:t>
      </w:r>
      <w:r w:rsidRPr="00BA7733">
        <w:rPr>
          <w:rFonts w:cs="Times New Roman"/>
          <w:sz w:val="20"/>
          <w:szCs w:val="20"/>
        </w:rPr>
        <w:t xml:space="preserve">. </w:t>
      </w:r>
    </w:p>
    <w:p w:rsidR="00E71ADA" w:rsidRPr="00BA7733" w:rsidRDefault="00E71ADA" w:rsidP="00096EE9">
      <w:pPr>
        <w:numPr>
          <w:ilvl w:val="0"/>
          <w:numId w:val="2"/>
        </w:numPr>
        <w:bidi w:val="0"/>
        <w:snapToGrid w:val="0"/>
        <w:ind w:left="0" w:firstLine="425"/>
        <w:jc w:val="both"/>
        <w:rPr>
          <w:rFonts w:cs="Times New Roman"/>
          <w:sz w:val="20"/>
          <w:szCs w:val="20"/>
        </w:rPr>
      </w:pPr>
      <w:r w:rsidRPr="00BA7733">
        <w:rPr>
          <w:rFonts w:cs="Times New Roman"/>
          <w:sz w:val="20"/>
          <w:szCs w:val="20"/>
        </w:rPr>
        <w:t xml:space="preserve">Percentage of total acidity (as a tartaric acid/ 100 ml juice) by titration against 0.1N </w:t>
      </w:r>
      <w:proofErr w:type="spellStart"/>
      <w:r w:rsidRPr="00BA7733">
        <w:rPr>
          <w:rFonts w:cs="Times New Roman"/>
          <w:sz w:val="20"/>
          <w:szCs w:val="20"/>
        </w:rPr>
        <w:t>NaOH</w:t>
      </w:r>
      <w:proofErr w:type="spellEnd"/>
      <w:r w:rsidRPr="00BA7733">
        <w:rPr>
          <w:rFonts w:cs="Times New Roman"/>
          <w:sz w:val="20"/>
          <w:szCs w:val="20"/>
        </w:rPr>
        <w:t xml:space="preserve"> using phenolphthalein as an indicator </w:t>
      </w:r>
      <w:r w:rsidRPr="00BA7733">
        <w:rPr>
          <w:rFonts w:cs="Times New Roman"/>
          <w:b/>
          <w:bCs/>
          <w:sz w:val="20"/>
          <w:szCs w:val="20"/>
        </w:rPr>
        <w:t>A.O.A.C. (2000)</w:t>
      </w:r>
      <w:r w:rsidRPr="00BA7733">
        <w:rPr>
          <w:rFonts w:cs="Times New Roman"/>
          <w:sz w:val="20"/>
          <w:szCs w:val="20"/>
        </w:rPr>
        <w:t>.</w:t>
      </w:r>
    </w:p>
    <w:p w:rsidR="00E71ADA" w:rsidRPr="00BA7733" w:rsidRDefault="00E71ADA" w:rsidP="00096EE9">
      <w:pPr>
        <w:bidi w:val="0"/>
        <w:snapToGrid w:val="0"/>
        <w:jc w:val="both"/>
        <w:rPr>
          <w:rFonts w:cs="Times New Roman"/>
          <w:b/>
          <w:bCs/>
          <w:sz w:val="20"/>
          <w:szCs w:val="20"/>
        </w:rPr>
      </w:pPr>
      <w:r w:rsidRPr="00BA7733">
        <w:rPr>
          <w:rFonts w:cs="Times New Roman"/>
          <w:b/>
          <w:bCs/>
          <w:sz w:val="20"/>
          <w:szCs w:val="20"/>
        </w:rPr>
        <w:t xml:space="preserve">Statistical analysis: </w:t>
      </w:r>
    </w:p>
    <w:p w:rsidR="00E71ADA" w:rsidRPr="00BA7733" w:rsidRDefault="00E71ADA" w:rsidP="00096EE9">
      <w:pPr>
        <w:bidi w:val="0"/>
        <w:snapToGrid w:val="0"/>
        <w:ind w:firstLine="425"/>
        <w:jc w:val="both"/>
        <w:rPr>
          <w:rFonts w:cs="Times New Roman"/>
          <w:sz w:val="20"/>
          <w:szCs w:val="20"/>
        </w:rPr>
      </w:pPr>
      <w:r w:rsidRPr="00BA7733">
        <w:rPr>
          <w:rFonts w:cs="Times New Roman"/>
          <w:sz w:val="20"/>
          <w:szCs w:val="20"/>
        </w:rPr>
        <w:t xml:space="preserve">The obtained data were tabulated and significantly analyzed according to </w:t>
      </w:r>
      <w:r w:rsidRPr="00BA7733">
        <w:rPr>
          <w:rFonts w:cs="Times New Roman"/>
          <w:b/>
          <w:bCs/>
          <w:sz w:val="20"/>
          <w:szCs w:val="20"/>
        </w:rPr>
        <w:t xml:space="preserve">Mead </w:t>
      </w:r>
      <w:r w:rsidRPr="00BA7733">
        <w:rPr>
          <w:rFonts w:cs="Times New Roman"/>
          <w:b/>
          <w:bCs/>
          <w:i/>
          <w:iCs/>
          <w:sz w:val="20"/>
          <w:szCs w:val="20"/>
        </w:rPr>
        <w:t>et al.,</w:t>
      </w:r>
      <w:r w:rsidRPr="00BA7733">
        <w:rPr>
          <w:rFonts w:cs="Times New Roman"/>
          <w:b/>
          <w:bCs/>
          <w:sz w:val="20"/>
          <w:szCs w:val="20"/>
        </w:rPr>
        <w:t xml:space="preserve"> (1993).</w:t>
      </w:r>
      <w:r w:rsidRPr="00BA7733">
        <w:rPr>
          <w:rFonts w:cs="Times New Roman"/>
          <w:sz w:val="20"/>
          <w:szCs w:val="20"/>
        </w:rPr>
        <w:t xml:space="preserve"> Differences between treatment means were compared during new L.S.D. test at 5% level of probability according to </w:t>
      </w:r>
      <w:r w:rsidRPr="00BA7733">
        <w:rPr>
          <w:rFonts w:cs="Times New Roman"/>
          <w:b/>
          <w:bCs/>
          <w:sz w:val="20"/>
          <w:szCs w:val="20"/>
        </w:rPr>
        <w:t xml:space="preserve">Steel and </w:t>
      </w:r>
      <w:proofErr w:type="spellStart"/>
      <w:r w:rsidRPr="00BA7733">
        <w:rPr>
          <w:rFonts w:cs="Times New Roman"/>
          <w:b/>
          <w:bCs/>
          <w:sz w:val="20"/>
          <w:szCs w:val="20"/>
        </w:rPr>
        <w:t>Torrie</w:t>
      </w:r>
      <w:proofErr w:type="spellEnd"/>
      <w:r w:rsidRPr="00BA7733">
        <w:rPr>
          <w:rFonts w:cs="Times New Roman"/>
          <w:b/>
          <w:bCs/>
          <w:sz w:val="20"/>
          <w:szCs w:val="20"/>
        </w:rPr>
        <w:t xml:space="preserve"> (1984).</w:t>
      </w:r>
    </w:p>
    <w:p w:rsidR="00446910" w:rsidRPr="00BA7733" w:rsidRDefault="00446910" w:rsidP="00096EE9">
      <w:pPr>
        <w:autoSpaceDE w:val="0"/>
        <w:autoSpaceDN w:val="0"/>
        <w:bidi w:val="0"/>
        <w:adjustRightInd w:val="0"/>
        <w:snapToGrid w:val="0"/>
        <w:jc w:val="both"/>
        <w:rPr>
          <w:rFonts w:cs="Times New Roman"/>
          <w:b/>
          <w:bCs/>
          <w:sz w:val="20"/>
          <w:szCs w:val="20"/>
        </w:rPr>
      </w:pPr>
    </w:p>
    <w:p w:rsidR="00E71ADA" w:rsidRPr="00BA7733" w:rsidRDefault="00446910" w:rsidP="00096EE9">
      <w:pPr>
        <w:autoSpaceDE w:val="0"/>
        <w:autoSpaceDN w:val="0"/>
        <w:bidi w:val="0"/>
        <w:adjustRightInd w:val="0"/>
        <w:snapToGrid w:val="0"/>
        <w:jc w:val="both"/>
        <w:rPr>
          <w:rFonts w:cs="Times New Roman"/>
          <w:b/>
          <w:bCs/>
          <w:sz w:val="20"/>
          <w:szCs w:val="20"/>
        </w:rPr>
      </w:pPr>
      <w:r w:rsidRPr="00BA7733">
        <w:rPr>
          <w:rFonts w:cs="Times New Roman"/>
          <w:b/>
          <w:bCs/>
          <w:sz w:val="20"/>
          <w:szCs w:val="20"/>
        </w:rPr>
        <w:lastRenderedPageBreak/>
        <w:t xml:space="preserve">3. Results </w:t>
      </w:r>
    </w:p>
    <w:p w:rsidR="00E71ADA" w:rsidRPr="00BA7733" w:rsidRDefault="00E71ADA" w:rsidP="00096EE9">
      <w:pPr>
        <w:bidi w:val="0"/>
        <w:snapToGrid w:val="0"/>
        <w:jc w:val="both"/>
        <w:rPr>
          <w:rFonts w:cs="Times New Roman"/>
          <w:b/>
          <w:bCs/>
          <w:sz w:val="20"/>
          <w:szCs w:val="20"/>
        </w:rPr>
      </w:pPr>
      <w:r w:rsidRPr="00BA7733">
        <w:rPr>
          <w:rFonts w:cs="Times New Roman"/>
          <w:b/>
          <w:bCs/>
          <w:sz w:val="20"/>
          <w:szCs w:val="20"/>
        </w:rPr>
        <w:t xml:space="preserve">1-The yield and cluster aspects. </w:t>
      </w:r>
    </w:p>
    <w:p w:rsidR="008A6FCE" w:rsidRPr="00BA7733" w:rsidRDefault="008A6FCE" w:rsidP="00096EE9">
      <w:pPr>
        <w:bidi w:val="0"/>
        <w:snapToGrid w:val="0"/>
        <w:ind w:firstLine="425"/>
        <w:jc w:val="both"/>
        <w:rPr>
          <w:rFonts w:cs="Times New Roman"/>
          <w:sz w:val="20"/>
          <w:szCs w:val="20"/>
        </w:rPr>
      </w:pPr>
      <w:r w:rsidRPr="00BA7733">
        <w:rPr>
          <w:rFonts w:cs="Times New Roman"/>
          <w:sz w:val="20"/>
          <w:szCs w:val="20"/>
        </w:rPr>
        <w:t>It is clear from the obtained data in Table (2) that v</w:t>
      </w:r>
      <w:r w:rsidR="00E71ADA" w:rsidRPr="00BA7733">
        <w:rPr>
          <w:rFonts w:cs="Times New Roman"/>
          <w:sz w:val="20"/>
          <w:szCs w:val="20"/>
        </w:rPr>
        <w:t>arying treatments of NPK had significant effect on yield and cluster aspects (length</w:t>
      </w:r>
      <w:r w:rsidR="00997CB2" w:rsidRPr="00BA7733">
        <w:rPr>
          <w:rFonts w:cs="Times New Roman"/>
          <w:sz w:val="20"/>
          <w:szCs w:val="20"/>
        </w:rPr>
        <w:t>,</w:t>
      </w:r>
      <w:r w:rsidR="00E71ADA" w:rsidRPr="00BA7733">
        <w:rPr>
          <w:rFonts w:cs="Times New Roman"/>
          <w:sz w:val="20"/>
          <w:szCs w:val="20"/>
        </w:rPr>
        <w:t xml:space="preserve"> weight and shoulder). The best nutrients in this respect were N, P and K</w:t>
      </w:r>
      <w:r w:rsidRPr="00BA7733">
        <w:rPr>
          <w:rFonts w:cs="Times New Roman"/>
          <w:sz w:val="20"/>
          <w:szCs w:val="20"/>
        </w:rPr>
        <w:t>,</w:t>
      </w:r>
      <w:r w:rsidR="00E71ADA" w:rsidRPr="00BA7733">
        <w:rPr>
          <w:rFonts w:cs="Times New Roman"/>
          <w:sz w:val="20"/>
          <w:szCs w:val="20"/>
        </w:rPr>
        <w:t xml:space="preserve"> in descending order. Supplying the vines with N, P and K either alone or in combinations via </w:t>
      </w:r>
      <w:proofErr w:type="spellStart"/>
      <w:r w:rsidR="00E71ADA" w:rsidRPr="00BA7733">
        <w:rPr>
          <w:rFonts w:cs="Times New Roman"/>
          <w:sz w:val="20"/>
          <w:szCs w:val="20"/>
        </w:rPr>
        <w:t>nano</w:t>
      </w:r>
      <w:proofErr w:type="spellEnd"/>
      <w:r w:rsidR="00E71ADA" w:rsidRPr="00BA7733">
        <w:rPr>
          <w:rFonts w:cs="Times New Roman"/>
          <w:sz w:val="20"/>
          <w:szCs w:val="20"/>
        </w:rPr>
        <w:t xml:space="preserve"> technology significantly was superior than using NPK via normal form in improving yield and cluster aspects. Significant differences on these characteristics were observed among the fourteen</w:t>
      </w:r>
      <w:r w:rsidRPr="00BA7733">
        <w:rPr>
          <w:rFonts w:cs="Times New Roman"/>
          <w:sz w:val="20"/>
          <w:szCs w:val="20"/>
        </w:rPr>
        <w:t xml:space="preserve"> </w:t>
      </w:r>
      <w:proofErr w:type="spellStart"/>
      <w:r w:rsidRPr="00BA7733">
        <w:rPr>
          <w:rFonts w:cs="Times New Roman"/>
          <w:sz w:val="20"/>
          <w:szCs w:val="20"/>
        </w:rPr>
        <w:t>nano</w:t>
      </w:r>
      <w:proofErr w:type="spellEnd"/>
      <w:r w:rsidRPr="00BA7733">
        <w:rPr>
          <w:rFonts w:cs="Times New Roman"/>
          <w:sz w:val="20"/>
          <w:szCs w:val="20"/>
        </w:rPr>
        <w:t xml:space="preserve"> and normal NPK treatments</w:t>
      </w:r>
      <w:r w:rsidR="00E71ADA" w:rsidRPr="00BA7733">
        <w:rPr>
          <w:rFonts w:cs="Times New Roman"/>
          <w:sz w:val="20"/>
          <w:szCs w:val="20"/>
        </w:rPr>
        <w:t xml:space="preserve">. </w:t>
      </w:r>
      <w:r w:rsidRPr="00BA7733">
        <w:rPr>
          <w:rFonts w:cs="Times New Roman"/>
          <w:sz w:val="20"/>
          <w:szCs w:val="20"/>
        </w:rPr>
        <w:t>T</w:t>
      </w:r>
      <w:r w:rsidR="00E71ADA" w:rsidRPr="00BA7733">
        <w:rPr>
          <w:rFonts w:cs="Times New Roman"/>
          <w:sz w:val="20"/>
          <w:szCs w:val="20"/>
        </w:rPr>
        <w:t>he maximum number of clusters (24.0</w:t>
      </w:r>
      <w:r w:rsidR="00997CB2" w:rsidRPr="00BA7733">
        <w:rPr>
          <w:rFonts w:cs="Times New Roman"/>
          <w:sz w:val="20"/>
          <w:szCs w:val="20"/>
        </w:rPr>
        <w:t xml:space="preserve"> &amp; </w:t>
      </w:r>
      <w:r w:rsidR="00E71ADA" w:rsidRPr="00BA7733">
        <w:rPr>
          <w:rFonts w:cs="Times New Roman"/>
          <w:sz w:val="20"/>
          <w:szCs w:val="20"/>
        </w:rPr>
        <w:t>35.0), yield ( 11.3</w:t>
      </w:r>
      <w:r w:rsidR="00997CB2" w:rsidRPr="00BA7733">
        <w:rPr>
          <w:rFonts w:cs="Times New Roman"/>
          <w:sz w:val="20"/>
          <w:szCs w:val="20"/>
        </w:rPr>
        <w:t xml:space="preserve"> &amp; </w:t>
      </w:r>
      <w:r w:rsidR="00E71ADA" w:rsidRPr="00BA7733">
        <w:rPr>
          <w:rFonts w:cs="Times New Roman"/>
          <w:sz w:val="20"/>
          <w:szCs w:val="20"/>
        </w:rPr>
        <w:t>16.6 kg), weight of cluster ( 471.2</w:t>
      </w:r>
      <w:r w:rsidR="00997CB2" w:rsidRPr="00BA7733">
        <w:rPr>
          <w:rFonts w:cs="Times New Roman"/>
          <w:sz w:val="20"/>
          <w:szCs w:val="20"/>
        </w:rPr>
        <w:t xml:space="preserve"> &amp; </w:t>
      </w:r>
      <w:r w:rsidR="00E71ADA" w:rsidRPr="00BA7733">
        <w:rPr>
          <w:rFonts w:cs="Times New Roman"/>
          <w:sz w:val="20"/>
          <w:szCs w:val="20"/>
        </w:rPr>
        <w:t>475.0 g)</w:t>
      </w:r>
      <w:r w:rsidR="00997CB2" w:rsidRPr="00BA7733">
        <w:rPr>
          <w:rFonts w:cs="Times New Roman"/>
          <w:sz w:val="20"/>
          <w:szCs w:val="20"/>
        </w:rPr>
        <w:t>,</w:t>
      </w:r>
      <w:r w:rsidR="00E71ADA" w:rsidRPr="00BA7733">
        <w:rPr>
          <w:rFonts w:cs="Times New Roman"/>
          <w:sz w:val="20"/>
          <w:szCs w:val="20"/>
        </w:rPr>
        <w:t xml:space="preserve"> length ( 210.0</w:t>
      </w:r>
      <w:r w:rsidR="00997CB2" w:rsidRPr="00BA7733">
        <w:rPr>
          <w:rFonts w:cs="Times New Roman"/>
          <w:sz w:val="20"/>
          <w:szCs w:val="20"/>
        </w:rPr>
        <w:t xml:space="preserve"> &amp; </w:t>
      </w:r>
      <w:r w:rsidR="00E71ADA" w:rsidRPr="00BA7733">
        <w:rPr>
          <w:rFonts w:cs="Times New Roman"/>
          <w:sz w:val="20"/>
          <w:szCs w:val="20"/>
        </w:rPr>
        <w:t>21.2 cm) and shoulder (14.5</w:t>
      </w:r>
      <w:r w:rsidR="00997CB2" w:rsidRPr="00BA7733">
        <w:rPr>
          <w:rFonts w:cs="Times New Roman"/>
          <w:sz w:val="20"/>
          <w:szCs w:val="20"/>
        </w:rPr>
        <w:t xml:space="preserve"> &amp; </w:t>
      </w:r>
      <w:r w:rsidR="00E71ADA" w:rsidRPr="00BA7733">
        <w:rPr>
          <w:rFonts w:cs="Times New Roman"/>
          <w:sz w:val="20"/>
          <w:szCs w:val="20"/>
        </w:rPr>
        <w:t>14.7 cm) were recorded on the vines that received N at 10 g / vine</w:t>
      </w:r>
      <w:r w:rsidR="00997CB2" w:rsidRPr="00BA7733">
        <w:rPr>
          <w:rFonts w:cs="Times New Roman"/>
          <w:sz w:val="20"/>
          <w:szCs w:val="20"/>
        </w:rPr>
        <w:t>,</w:t>
      </w:r>
      <w:r w:rsidR="00E71ADA" w:rsidRPr="00BA7733">
        <w:rPr>
          <w:rFonts w:cs="Times New Roman"/>
          <w:sz w:val="20"/>
          <w:szCs w:val="20"/>
        </w:rPr>
        <w:t xml:space="preserve"> P at 14 g / vine and K at </w:t>
      </w:r>
      <w:r w:rsidRPr="00BA7733">
        <w:rPr>
          <w:rFonts w:cs="Times New Roman"/>
          <w:sz w:val="20"/>
          <w:szCs w:val="20"/>
        </w:rPr>
        <w:t xml:space="preserve">40 g / vine via </w:t>
      </w:r>
      <w:proofErr w:type="spellStart"/>
      <w:r w:rsidRPr="00BA7733">
        <w:rPr>
          <w:rFonts w:cs="Times New Roman"/>
          <w:sz w:val="20"/>
          <w:szCs w:val="20"/>
        </w:rPr>
        <w:t>nano</w:t>
      </w:r>
      <w:proofErr w:type="spellEnd"/>
      <w:r w:rsidRPr="00BA7733">
        <w:rPr>
          <w:rFonts w:cs="Times New Roman"/>
          <w:sz w:val="20"/>
          <w:szCs w:val="20"/>
        </w:rPr>
        <w:t xml:space="preserve"> technology</w:t>
      </w:r>
      <w:r w:rsidR="00E71ADA" w:rsidRPr="00BA7733">
        <w:rPr>
          <w:rFonts w:cs="Times New Roman"/>
          <w:sz w:val="20"/>
          <w:szCs w:val="20"/>
        </w:rPr>
        <w:t>, during 2016 and 2017 seasons, respectively. The lowest values were record</w:t>
      </w:r>
      <w:r w:rsidRPr="00BA7733">
        <w:rPr>
          <w:rFonts w:cs="Times New Roman"/>
          <w:sz w:val="20"/>
          <w:szCs w:val="20"/>
        </w:rPr>
        <w:t>ed</w:t>
      </w:r>
      <w:r w:rsidR="00E71ADA" w:rsidRPr="00BA7733">
        <w:rPr>
          <w:rFonts w:cs="Times New Roman"/>
          <w:sz w:val="20"/>
          <w:szCs w:val="20"/>
        </w:rPr>
        <w:t xml:space="preserve"> on the vines that fertilized with </w:t>
      </w:r>
      <w:r w:rsidRPr="00BA7733">
        <w:rPr>
          <w:rFonts w:cs="Times New Roman"/>
          <w:sz w:val="20"/>
          <w:szCs w:val="20"/>
        </w:rPr>
        <w:t>K</w:t>
      </w:r>
      <w:r w:rsidR="00E71ADA" w:rsidRPr="00BA7733">
        <w:rPr>
          <w:rFonts w:cs="Times New Roman"/>
          <w:sz w:val="20"/>
          <w:szCs w:val="20"/>
        </w:rPr>
        <w:t xml:space="preserve"> via normal system. Using normal NPK produced </w:t>
      </w:r>
      <w:r w:rsidRPr="00BA7733">
        <w:rPr>
          <w:rFonts w:cs="Times New Roman"/>
          <w:sz w:val="20"/>
          <w:szCs w:val="20"/>
        </w:rPr>
        <w:t xml:space="preserve">yield reached </w:t>
      </w:r>
      <w:r w:rsidR="00E71ADA" w:rsidRPr="00BA7733">
        <w:rPr>
          <w:rFonts w:cs="Times New Roman"/>
          <w:sz w:val="20"/>
          <w:szCs w:val="20"/>
        </w:rPr>
        <w:t>10.6</w:t>
      </w:r>
      <w:r w:rsidR="00997CB2" w:rsidRPr="00BA7733">
        <w:rPr>
          <w:rFonts w:cs="Times New Roman"/>
          <w:sz w:val="20"/>
          <w:szCs w:val="20"/>
        </w:rPr>
        <w:t xml:space="preserve"> &amp; </w:t>
      </w:r>
      <w:r w:rsidR="00E71ADA" w:rsidRPr="00BA7733">
        <w:rPr>
          <w:rFonts w:cs="Times New Roman"/>
          <w:sz w:val="20"/>
          <w:szCs w:val="20"/>
        </w:rPr>
        <w:t xml:space="preserve">14.2 kg during 2016 and 2017 seasons, respectively. The percentage of increment on the yield due to application of </w:t>
      </w:r>
      <w:proofErr w:type="spellStart"/>
      <w:r w:rsidR="00E71ADA" w:rsidRPr="00BA7733">
        <w:rPr>
          <w:rFonts w:cs="Times New Roman"/>
          <w:sz w:val="20"/>
          <w:szCs w:val="20"/>
        </w:rPr>
        <w:t>nano</w:t>
      </w:r>
      <w:proofErr w:type="spellEnd"/>
      <w:r w:rsidR="00E71ADA" w:rsidRPr="00BA7733">
        <w:rPr>
          <w:rFonts w:cs="Times New Roman"/>
          <w:sz w:val="20"/>
          <w:szCs w:val="20"/>
        </w:rPr>
        <w:t xml:space="preserve"> NPK over normal NPK reached 6.6 and 16.9% during both seasons</w:t>
      </w:r>
      <w:r w:rsidR="00997CB2" w:rsidRPr="00BA7733">
        <w:rPr>
          <w:rFonts w:cs="Times New Roman"/>
          <w:sz w:val="20"/>
          <w:szCs w:val="20"/>
        </w:rPr>
        <w:t>,</w:t>
      </w:r>
      <w:r w:rsidR="00E71ADA" w:rsidRPr="00BA7733">
        <w:rPr>
          <w:rFonts w:cs="Times New Roman"/>
          <w:sz w:val="20"/>
          <w:szCs w:val="20"/>
        </w:rPr>
        <w:t xml:space="preserve"> respectively. Number of clusters in the first season of study was significantly unaffected by the present treatments. </w:t>
      </w:r>
    </w:p>
    <w:p w:rsidR="00E71ADA" w:rsidRPr="00BA7733" w:rsidRDefault="008A6FCE" w:rsidP="00096EE9">
      <w:pPr>
        <w:bidi w:val="0"/>
        <w:snapToGrid w:val="0"/>
        <w:ind w:firstLine="425"/>
        <w:jc w:val="both"/>
        <w:rPr>
          <w:rFonts w:cs="Times New Roman"/>
          <w:sz w:val="20"/>
          <w:szCs w:val="20"/>
        </w:rPr>
      </w:pPr>
      <w:r w:rsidRPr="00BA7733">
        <w:rPr>
          <w:rFonts w:cs="Times New Roman"/>
          <w:sz w:val="20"/>
          <w:szCs w:val="20"/>
        </w:rPr>
        <w:t>S</w:t>
      </w:r>
      <w:r w:rsidR="00E71ADA" w:rsidRPr="00BA7733">
        <w:rPr>
          <w:rFonts w:cs="Times New Roman"/>
          <w:sz w:val="20"/>
          <w:szCs w:val="20"/>
        </w:rPr>
        <w:t xml:space="preserve">imilar trend was noticed during both seasons. </w:t>
      </w:r>
    </w:p>
    <w:p w:rsidR="00E71ADA" w:rsidRPr="00BA7733" w:rsidRDefault="00E71ADA" w:rsidP="003C5F28">
      <w:pPr>
        <w:bidi w:val="0"/>
        <w:snapToGrid w:val="0"/>
        <w:jc w:val="both"/>
        <w:rPr>
          <w:rFonts w:cs="Times New Roman"/>
          <w:sz w:val="20"/>
          <w:szCs w:val="20"/>
        </w:rPr>
      </w:pPr>
      <w:r w:rsidRPr="00BA7733">
        <w:rPr>
          <w:rFonts w:cs="Times New Roman"/>
          <w:b/>
          <w:bCs/>
          <w:sz w:val="20"/>
          <w:szCs w:val="20"/>
        </w:rPr>
        <w:t xml:space="preserve">The percentage of shot berries </w:t>
      </w:r>
    </w:p>
    <w:p w:rsidR="00096EE9" w:rsidRPr="00BA7733" w:rsidRDefault="00096EE9" w:rsidP="00096EE9">
      <w:pPr>
        <w:bidi w:val="0"/>
        <w:snapToGrid w:val="0"/>
        <w:jc w:val="center"/>
        <w:rPr>
          <w:rFonts w:cs="Times New Roman"/>
          <w:sz w:val="20"/>
          <w:szCs w:val="20"/>
        </w:rPr>
        <w:sectPr w:rsidR="00096EE9" w:rsidRPr="00BA7733" w:rsidSect="003C5F28">
          <w:type w:val="continuous"/>
          <w:pgSz w:w="12242" w:h="15842" w:code="1"/>
          <w:pgMar w:top="1440" w:right="1440" w:bottom="1440" w:left="1440" w:header="720" w:footer="720" w:gutter="0"/>
          <w:cols w:num="2" w:space="800"/>
          <w:docGrid w:linePitch="435"/>
        </w:sectPr>
      </w:pPr>
    </w:p>
    <w:p w:rsidR="00446910" w:rsidRPr="00BA7733" w:rsidRDefault="00446910" w:rsidP="00096EE9">
      <w:pPr>
        <w:bidi w:val="0"/>
        <w:snapToGrid w:val="0"/>
        <w:jc w:val="center"/>
        <w:rPr>
          <w:rFonts w:cs="Times New Roman"/>
          <w:sz w:val="20"/>
          <w:szCs w:val="20"/>
        </w:rPr>
      </w:pPr>
    </w:p>
    <w:p w:rsidR="00446910" w:rsidRPr="00BA7733" w:rsidRDefault="00446910" w:rsidP="00096EE9">
      <w:pPr>
        <w:bidi w:val="0"/>
        <w:snapToGrid w:val="0"/>
        <w:jc w:val="both"/>
        <w:rPr>
          <w:rFonts w:cs="Times New Roman"/>
          <w:sz w:val="20"/>
          <w:szCs w:val="20"/>
        </w:rPr>
      </w:pPr>
      <w:r w:rsidRPr="00BA7733">
        <w:rPr>
          <w:rFonts w:cs="Times New Roman"/>
          <w:sz w:val="20"/>
          <w:szCs w:val="20"/>
        </w:rPr>
        <w:t xml:space="preserve">Table (2): Effect of using </w:t>
      </w:r>
      <w:proofErr w:type="spellStart"/>
      <w:r w:rsidRPr="00BA7733">
        <w:rPr>
          <w:rFonts w:cs="Times New Roman"/>
          <w:sz w:val="20"/>
          <w:szCs w:val="20"/>
        </w:rPr>
        <w:t>nano</w:t>
      </w:r>
      <w:proofErr w:type="spellEnd"/>
      <w:r w:rsidRPr="00BA7733">
        <w:rPr>
          <w:rFonts w:cs="Times New Roman"/>
          <w:sz w:val="20"/>
          <w:szCs w:val="20"/>
        </w:rPr>
        <w:t xml:space="preserve"> NPK versus normal NPK on the yield</w:t>
      </w:r>
      <w:r w:rsidR="00997CB2" w:rsidRPr="00BA7733">
        <w:rPr>
          <w:rFonts w:cs="Times New Roman"/>
          <w:sz w:val="20"/>
          <w:szCs w:val="20"/>
        </w:rPr>
        <w:t>,</w:t>
      </w:r>
      <w:r w:rsidRPr="00BA7733">
        <w:rPr>
          <w:rFonts w:cs="Times New Roman"/>
          <w:sz w:val="20"/>
          <w:szCs w:val="20"/>
        </w:rPr>
        <w:t xml:space="preserve"> cluster aspects and percentage of shot berries of Superior grapevines during 2016 and 2017 seasons. </w:t>
      </w:r>
    </w:p>
    <w:tbl>
      <w:tblPr>
        <w:tblW w:w="5000" w:type="pct"/>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57" w:type="dxa"/>
          <w:right w:w="57" w:type="dxa"/>
        </w:tblCellMar>
        <w:tblLook w:val="01E0"/>
      </w:tblPr>
      <w:tblGrid>
        <w:gridCol w:w="1237"/>
        <w:gridCol w:w="688"/>
        <w:gridCol w:w="688"/>
        <w:gridCol w:w="559"/>
        <w:gridCol w:w="559"/>
        <w:gridCol w:w="787"/>
        <w:gridCol w:w="722"/>
        <w:gridCol w:w="773"/>
        <w:gridCol w:w="773"/>
        <w:gridCol w:w="843"/>
        <w:gridCol w:w="843"/>
        <w:gridCol w:w="502"/>
        <w:gridCol w:w="502"/>
      </w:tblGrid>
      <w:tr w:rsidR="00446910" w:rsidRPr="00BA7733" w:rsidTr="00096EE9">
        <w:trPr>
          <w:jc w:val="center"/>
        </w:trPr>
        <w:tc>
          <w:tcPr>
            <w:tcW w:w="652" w:type="pct"/>
            <w:vMerge w:val="restart"/>
            <w:tcBorders>
              <w:right w:val="thinThickSmallGap" w:sz="24" w:space="0" w:color="auto"/>
            </w:tcBorders>
            <w:shd w:val="clear" w:color="auto" w:fill="auto"/>
            <w:vAlign w:val="center"/>
          </w:tcPr>
          <w:p w:rsidR="00446910" w:rsidRPr="00BA7733" w:rsidRDefault="00446910" w:rsidP="00BA7733">
            <w:pPr>
              <w:bidi w:val="0"/>
              <w:snapToGrid w:val="0"/>
              <w:rPr>
                <w:rFonts w:cs="Times New Roman"/>
                <w:sz w:val="18"/>
                <w:szCs w:val="18"/>
              </w:rPr>
            </w:pPr>
            <w:r w:rsidRPr="00BA7733">
              <w:rPr>
                <w:rFonts w:cs="Times New Roman"/>
                <w:sz w:val="18"/>
                <w:szCs w:val="18"/>
              </w:rPr>
              <w:t>Treatments</w:t>
            </w:r>
          </w:p>
        </w:tc>
        <w:tc>
          <w:tcPr>
            <w:tcW w:w="726" w:type="pct"/>
            <w:gridSpan w:val="2"/>
            <w:tcBorders>
              <w:top w:val="thinThickSmallGap" w:sz="24" w:space="0" w:color="auto"/>
              <w:left w:val="thinThickSmallGap" w:sz="24" w:space="0" w:color="auto"/>
              <w:bottom w:val="single" w:sz="4" w:space="0" w:color="auto"/>
              <w:right w:val="thickThinSmallGap" w:sz="24" w:space="0" w:color="auto"/>
            </w:tcBorders>
            <w:shd w:val="clear" w:color="auto" w:fill="auto"/>
            <w:vAlign w:val="center"/>
          </w:tcPr>
          <w:p w:rsidR="00446910" w:rsidRPr="00BA7733" w:rsidRDefault="00446910" w:rsidP="00BA7733">
            <w:pPr>
              <w:bidi w:val="0"/>
              <w:snapToGrid w:val="0"/>
              <w:rPr>
                <w:rFonts w:cs="Times New Roman"/>
                <w:sz w:val="18"/>
                <w:szCs w:val="18"/>
              </w:rPr>
            </w:pPr>
            <w:r w:rsidRPr="00BA7733">
              <w:rPr>
                <w:rFonts w:cs="Times New Roman"/>
                <w:sz w:val="18"/>
                <w:szCs w:val="18"/>
              </w:rPr>
              <w:t xml:space="preserve">No. of clusters / vine </w:t>
            </w:r>
          </w:p>
        </w:tc>
        <w:tc>
          <w:tcPr>
            <w:tcW w:w="590" w:type="pct"/>
            <w:gridSpan w:val="2"/>
            <w:tcBorders>
              <w:left w:val="thickThinSmallGap" w:sz="24" w:space="0" w:color="auto"/>
              <w:right w:val="thinThickSmallGap" w:sz="24" w:space="0" w:color="auto"/>
            </w:tcBorders>
            <w:shd w:val="clear" w:color="auto" w:fill="auto"/>
            <w:vAlign w:val="center"/>
          </w:tcPr>
          <w:p w:rsidR="00446910" w:rsidRPr="00BA7733" w:rsidRDefault="00446910" w:rsidP="00BA7733">
            <w:pPr>
              <w:bidi w:val="0"/>
              <w:snapToGrid w:val="0"/>
              <w:rPr>
                <w:rFonts w:cs="Times New Roman"/>
                <w:sz w:val="18"/>
                <w:szCs w:val="18"/>
              </w:rPr>
            </w:pPr>
            <w:r w:rsidRPr="00BA7733">
              <w:rPr>
                <w:rFonts w:cs="Times New Roman"/>
                <w:sz w:val="18"/>
                <w:szCs w:val="18"/>
              </w:rPr>
              <w:t>Yield/ vine (kg,)</w:t>
            </w:r>
          </w:p>
        </w:tc>
        <w:tc>
          <w:tcPr>
            <w:tcW w:w="796" w:type="pct"/>
            <w:gridSpan w:val="2"/>
            <w:tcBorders>
              <w:top w:val="thinThickSmallGap" w:sz="24" w:space="0" w:color="auto"/>
              <w:left w:val="thinThickSmallGap" w:sz="24" w:space="0" w:color="auto"/>
              <w:bottom w:val="single" w:sz="4" w:space="0" w:color="auto"/>
              <w:right w:val="thickThinSmallGap" w:sz="24" w:space="0" w:color="auto"/>
            </w:tcBorders>
            <w:shd w:val="clear" w:color="auto" w:fill="auto"/>
            <w:vAlign w:val="center"/>
          </w:tcPr>
          <w:p w:rsidR="00446910" w:rsidRPr="00BA7733" w:rsidRDefault="00446910" w:rsidP="00BA7733">
            <w:pPr>
              <w:bidi w:val="0"/>
              <w:snapToGrid w:val="0"/>
              <w:rPr>
                <w:rFonts w:cs="Times New Roman"/>
                <w:sz w:val="18"/>
                <w:szCs w:val="18"/>
              </w:rPr>
            </w:pPr>
            <w:r w:rsidRPr="00BA7733">
              <w:rPr>
                <w:rFonts w:cs="Times New Roman"/>
                <w:sz w:val="18"/>
                <w:szCs w:val="18"/>
              </w:rPr>
              <w:t>Av. Cluster weight (g.)</w:t>
            </w:r>
          </w:p>
        </w:tc>
        <w:tc>
          <w:tcPr>
            <w:tcW w:w="815" w:type="pct"/>
            <w:gridSpan w:val="2"/>
            <w:tcBorders>
              <w:left w:val="thickThinSmallGap" w:sz="24" w:space="0" w:color="auto"/>
              <w:right w:val="thinThickSmallGap" w:sz="24" w:space="0" w:color="auto"/>
            </w:tcBorders>
            <w:shd w:val="clear" w:color="auto" w:fill="auto"/>
            <w:vAlign w:val="center"/>
          </w:tcPr>
          <w:p w:rsidR="00446910" w:rsidRPr="00BA7733" w:rsidRDefault="00446910" w:rsidP="00BA7733">
            <w:pPr>
              <w:bidi w:val="0"/>
              <w:snapToGrid w:val="0"/>
              <w:rPr>
                <w:rFonts w:cs="Times New Roman"/>
                <w:sz w:val="18"/>
                <w:szCs w:val="18"/>
              </w:rPr>
            </w:pPr>
            <w:r w:rsidRPr="00BA7733">
              <w:rPr>
                <w:rFonts w:cs="Times New Roman"/>
                <w:sz w:val="18"/>
                <w:szCs w:val="18"/>
              </w:rPr>
              <w:t>Av. Cluster length (cm)</w:t>
            </w:r>
          </w:p>
        </w:tc>
        <w:tc>
          <w:tcPr>
            <w:tcW w:w="890" w:type="pct"/>
            <w:gridSpan w:val="2"/>
            <w:tcBorders>
              <w:top w:val="thinThickSmallGap" w:sz="24" w:space="0" w:color="auto"/>
              <w:left w:val="thinThickSmallGap" w:sz="24" w:space="0" w:color="auto"/>
              <w:bottom w:val="single" w:sz="4" w:space="0" w:color="auto"/>
              <w:right w:val="thinThickSmallGap" w:sz="24" w:space="0" w:color="auto"/>
            </w:tcBorders>
            <w:shd w:val="clear" w:color="auto" w:fill="auto"/>
            <w:vAlign w:val="center"/>
          </w:tcPr>
          <w:p w:rsidR="00446910" w:rsidRPr="00BA7733" w:rsidRDefault="00446910" w:rsidP="00BA7733">
            <w:pPr>
              <w:bidi w:val="0"/>
              <w:snapToGrid w:val="0"/>
              <w:rPr>
                <w:rFonts w:cs="Times New Roman"/>
                <w:sz w:val="18"/>
                <w:szCs w:val="18"/>
              </w:rPr>
            </w:pPr>
            <w:r w:rsidRPr="00BA7733">
              <w:rPr>
                <w:rFonts w:cs="Times New Roman"/>
                <w:sz w:val="18"/>
                <w:szCs w:val="18"/>
              </w:rPr>
              <w:t>Av. Cluster shoulder (cm)</w:t>
            </w:r>
          </w:p>
        </w:tc>
        <w:tc>
          <w:tcPr>
            <w:tcW w:w="531" w:type="pct"/>
            <w:gridSpan w:val="2"/>
            <w:tcBorders>
              <w:top w:val="thinThickSmallGap" w:sz="24" w:space="0" w:color="auto"/>
              <w:left w:val="thinThickSmallGap" w:sz="24" w:space="0" w:color="auto"/>
              <w:bottom w:val="single" w:sz="4" w:space="0" w:color="auto"/>
              <w:right w:val="thickThinSmallGap" w:sz="24" w:space="0" w:color="auto"/>
            </w:tcBorders>
            <w:shd w:val="clear" w:color="auto" w:fill="auto"/>
            <w:vAlign w:val="center"/>
          </w:tcPr>
          <w:p w:rsidR="00446910" w:rsidRPr="00BA7733" w:rsidRDefault="00446910" w:rsidP="00BA7733">
            <w:pPr>
              <w:bidi w:val="0"/>
              <w:snapToGrid w:val="0"/>
              <w:rPr>
                <w:rFonts w:cs="Times New Roman"/>
                <w:sz w:val="18"/>
                <w:szCs w:val="18"/>
              </w:rPr>
            </w:pPr>
            <w:r w:rsidRPr="00BA7733">
              <w:rPr>
                <w:rFonts w:cs="Times New Roman"/>
                <w:sz w:val="18"/>
                <w:szCs w:val="18"/>
              </w:rPr>
              <w:t xml:space="preserve">Shot berries % </w:t>
            </w:r>
          </w:p>
        </w:tc>
      </w:tr>
      <w:tr w:rsidR="00446910" w:rsidRPr="00BA7733" w:rsidTr="00096EE9">
        <w:trPr>
          <w:jc w:val="center"/>
        </w:trPr>
        <w:tc>
          <w:tcPr>
            <w:tcW w:w="652" w:type="pct"/>
            <w:vMerge/>
            <w:tcBorders>
              <w:right w:val="thinThickSmallGap" w:sz="24" w:space="0" w:color="auto"/>
            </w:tcBorders>
            <w:shd w:val="clear" w:color="auto" w:fill="auto"/>
            <w:vAlign w:val="center"/>
          </w:tcPr>
          <w:p w:rsidR="00446910" w:rsidRPr="00BA7733" w:rsidRDefault="00446910" w:rsidP="00BA7733">
            <w:pPr>
              <w:bidi w:val="0"/>
              <w:snapToGrid w:val="0"/>
              <w:rPr>
                <w:rFonts w:cs="Times New Roman"/>
                <w:sz w:val="18"/>
                <w:szCs w:val="18"/>
              </w:rPr>
            </w:pPr>
          </w:p>
        </w:tc>
        <w:tc>
          <w:tcPr>
            <w:tcW w:w="363" w:type="pct"/>
            <w:tcBorders>
              <w:top w:val="single" w:sz="4" w:space="0" w:color="auto"/>
              <w:left w:val="thinThickSmallGap" w:sz="24" w:space="0" w:color="auto"/>
              <w:bottom w:val="single" w:sz="4" w:space="0" w:color="auto"/>
            </w:tcBorders>
            <w:shd w:val="clear" w:color="auto" w:fill="auto"/>
            <w:vAlign w:val="center"/>
          </w:tcPr>
          <w:p w:rsidR="00446910" w:rsidRPr="00BA7733" w:rsidRDefault="00446910" w:rsidP="00BA7733">
            <w:pPr>
              <w:bidi w:val="0"/>
              <w:snapToGrid w:val="0"/>
              <w:rPr>
                <w:rFonts w:cs="Times New Roman"/>
                <w:sz w:val="18"/>
                <w:szCs w:val="18"/>
              </w:rPr>
            </w:pPr>
            <w:r w:rsidRPr="00BA7733">
              <w:rPr>
                <w:rFonts w:cs="Times New Roman"/>
                <w:sz w:val="18"/>
                <w:szCs w:val="18"/>
              </w:rPr>
              <w:t>2016</w:t>
            </w:r>
          </w:p>
        </w:tc>
        <w:tc>
          <w:tcPr>
            <w:tcW w:w="363" w:type="pct"/>
            <w:tcBorders>
              <w:top w:val="single" w:sz="4" w:space="0" w:color="auto"/>
              <w:bottom w:val="single" w:sz="4" w:space="0" w:color="auto"/>
              <w:right w:val="thickThinSmallGap" w:sz="24" w:space="0" w:color="auto"/>
            </w:tcBorders>
            <w:shd w:val="clear" w:color="auto" w:fill="auto"/>
            <w:vAlign w:val="center"/>
          </w:tcPr>
          <w:p w:rsidR="00446910" w:rsidRPr="00BA7733" w:rsidRDefault="00446910" w:rsidP="00BA7733">
            <w:pPr>
              <w:bidi w:val="0"/>
              <w:snapToGrid w:val="0"/>
              <w:rPr>
                <w:rFonts w:cs="Times New Roman"/>
                <w:sz w:val="18"/>
                <w:szCs w:val="18"/>
              </w:rPr>
            </w:pPr>
            <w:r w:rsidRPr="00BA7733">
              <w:rPr>
                <w:rFonts w:cs="Times New Roman"/>
                <w:sz w:val="18"/>
                <w:szCs w:val="18"/>
              </w:rPr>
              <w:t>2017</w:t>
            </w:r>
          </w:p>
        </w:tc>
        <w:tc>
          <w:tcPr>
            <w:tcW w:w="295" w:type="pct"/>
            <w:tcBorders>
              <w:left w:val="thickThinSmallGap" w:sz="24" w:space="0" w:color="auto"/>
            </w:tcBorders>
            <w:shd w:val="clear" w:color="auto" w:fill="auto"/>
            <w:vAlign w:val="center"/>
          </w:tcPr>
          <w:p w:rsidR="00446910" w:rsidRPr="00BA7733" w:rsidRDefault="00446910" w:rsidP="00BA7733">
            <w:pPr>
              <w:bidi w:val="0"/>
              <w:snapToGrid w:val="0"/>
              <w:rPr>
                <w:rFonts w:cs="Times New Roman"/>
                <w:sz w:val="18"/>
                <w:szCs w:val="18"/>
              </w:rPr>
            </w:pPr>
            <w:r w:rsidRPr="00BA7733">
              <w:rPr>
                <w:rFonts w:cs="Times New Roman"/>
                <w:sz w:val="18"/>
                <w:szCs w:val="18"/>
              </w:rPr>
              <w:t>2016</w:t>
            </w:r>
          </w:p>
        </w:tc>
        <w:tc>
          <w:tcPr>
            <w:tcW w:w="295" w:type="pct"/>
            <w:tcBorders>
              <w:right w:val="thinThickSmallGap" w:sz="24" w:space="0" w:color="auto"/>
            </w:tcBorders>
            <w:shd w:val="clear" w:color="auto" w:fill="auto"/>
            <w:vAlign w:val="center"/>
          </w:tcPr>
          <w:p w:rsidR="00446910" w:rsidRPr="00BA7733" w:rsidRDefault="00446910" w:rsidP="00BA7733">
            <w:pPr>
              <w:bidi w:val="0"/>
              <w:snapToGrid w:val="0"/>
              <w:rPr>
                <w:rFonts w:cs="Times New Roman"/>
                <w:sz w:val="18"/>
                <w:szCs w:val="18"/>
              </w:rPr>
            </w:pPr>
            <w:r w:rsidRPr="00BA7733">
              <w:rPr>
                <w:rFonts w:cs="Times New Roman"/>
                <w:sz w:val="18"/>
                <w:szCs w:val="18"/>
              </w:rPr>
              <w:t>2017</w:t>
            </w:r>
          </w:p>
        </w:tc>
        <w:tc>
          <w:tcPr>
            <w:tcW w:w="415" w:type="pct"/>
            <w:tcBorders>
              <w:top w:val="single" w:sz="4" w:space="0" w:color="auto"/>
              <w:left w:val="thinThickSmallGap" w:sz="24" w:space="0" w:color="auto"/>
              <w:bottom w:val="single" w:sz="4" w:space="0" w:color="auto"/>
            </w:tcBorders>
            <w:shd w:val="clear" w:color="auto" w:fill="auto"/>
            <w:vAlign w:val="center"/>
          </w:tcPr>
          <w:p w:rsidR="00446910" w:rsidRPr="00BA7733" w:rsidRDefault="00446910" w:rsidP="00BA7733">
            <w:pPr>
              <w:bidi w:val="0"/>
              <w:snapToGrid w:val="0"/>
              <w:rPr>
                <w:rFonts w:cs="Times New Roman"/>
                <w:sz w:val="18"/>
                <w:szCs w:val="18"/>
              </w:rPr>
            </w:pPr>
            <w:r w:rsidRPr="00BA7733">
              <w:rPr>
                <w:rFonts w:cs="Times New Roman"/>
                <w:sz w:val="18"/>
                <w:szCs w:val="18"/>
              </w:rPr>
              <w:t>2016</w:t>
            </w:r>
          </w:p>
        </w:tc>
        <w:tc>
          <w:tcPr>
            <w:tcW w:w="381" w:type="pct"/>
            <w:tcBorders>
              <w:top w:val="single" w:sz="4" w:space="0" w:color="auto"/>
              <w:bottom w:val="single" w:sz="4" w:space="0" w:color="auto"/>
              <w:right w:val="thickThinSmallGap" w:sz="24" w:space="0" w:color="auto"/>
            </w:tcBorders>
            <w:shd w:val="clear" w:color="auto" w:fill="auto"/>
            <w:vAlign w:val="center"/>
          </w:tcPr>
          <w:p w:rsidR="00446910" w:rsidRPr="00BA7733" w:rsidRDefault="00446910" w:rsidP="00BA7733">
            <w:pPr>
              <w:bidi w:val="0"/>
              <w:snapToGrid w:val="0"/>
              <w:rPr>
                <w:rFonts w:cs="Times New Roman"/>
                <w:sz w:val="18"/>
                <w:szCs w:val="18"/>
              </w:rPr>
            </w:pPr>
            <w:r w:rsidRPr="00BA7733">
              <w:rPr>
                <w:rFonts w:cs="Times New Roman"/>
                <w:sz w:val="18"/>
                <w:szCs w:val="18"/>
              </w:rPr>
              <w:t>2017</w:t>
            </w:r>
          </w:p>
        </w:tc>
        <w:tc>
          <w:tcPr>
            <w:tcW w:w="408" w:type="pct"/>
            <w:tcBorders>
              <w:left w:val="thickThinSmallGap" w:sz="24" w:space="0" w:color="auto"/>
            </w:tcBorders>
            <w:shd w:val="clear" w:color="auto" w:fill="auto"/>
            <w:vAlign w:val="center"/>
          </w:tcPr>
          <w:p w:rsidR="00446910" w:rsidRPr="00BA7733" w:rsidRDefault="00446910" w:rsidP="00BA7733">
            <w:pPr>
              <w:bidi w:val="0"/>
              <w:snapToGrid w:val="0"/>
              <w:rPr>
                <w:rFonts w:cs="Times New Roman"/>
                <w:sz w:val="18"/>
                <w:szCs w:val="18"/>
              </w:rPr>
            </w:pPr>
            <w:r w:rsidRPr="00BA7733">
              <w:rPr>
                <w:rFonts w:cs="Times New Roman"/>
                <w:sz w:val="18"/>
                <w:szCs w:val="18"/>
              </w:rPr>
              <w:t>2016</w:t>
            </w:r>
          </w:p>
        </w:tc>
        <w:tc>
          <w:tcPr>
            <w:tcW w:w="408" w:type="pct"/>
            <w:tcBorders>
              <w:right w:val="thinThickSmallGap" w:sz="24" w:space="0" w:color="auto"/>
            </w:tcBorders>
            <w:shd w:val="clear" w:color="auto" w:fill="auto"/>
            <w:vAlign w:val="center"/>
          </w:tcPr>
          <w:p w:rsidR="00446910" w:rsidRPr="00BA7733" w:rsidRDefault="00446910" w:rsidP="00BA7733">
            <w:pPr>
              <w:bidi w:val="0"/>
              <w:snapToGrid w:val="0"/>
              <w:rPr>
                <w:rFonts w:cs="Times New Roman"/>
                <w:sz w:val="18"/>
                <w:szCs w:val="18"/>
              </w:rPr>
            </w:pPr>
            <w:r w:rsidRPr="00BA7733">
              <w:rPr>
                <w:rFonts w:cs="Times New Roman"/>
                <w:sz w:val="18"/>
                <w:szCs w:val="18"/>
              </w:rPr>
              <w:t>2017</w:t>
            </w:r>
          </w:p>
        </w:tc>
        <w:tc>
          <w:tcPr>
            <w:tcW w:w="445" w:type="pct"/>
            <w:tcBorders>
              <w:top w:val="single" w:sz="4" w:space="0" w:color="auto"/>
              <w:left w:val="thinThickSmallGap" w:sz="24" w:space="0" w:color="auto"/>
              <w:bottom w:val="single" w:sz="4" w:space="0" w:color="auto"/>
            </w:tcBorders>
            <w:shd w:val="clear" w:color="auto" w:fill="auto"/>
            <w:vAlign w:val="center"/>
          </w:tcPr>
          <w:p w:rsidR="00446910" w:rsidRPr="00BA7733" w:rsidRDefault="00446910" w:rsidP="00BA7733">
            <w:pPr>
              <w:bidi w:val="0"/>
              <w:snapToGrid w:val="0"/>
              <w:rPr>
                <w:rFonts w:cs="Times New Roman"/>
                <w:sz w:val="18"/>
                <w:szCs w:val="18"/>
              </w:rPr>
            </w:pPr>
            <w:r w:rsidRPr="00BA7733">
              <w:rPr>
                <w:rFonts w:cs="Times New Roman"/>
                <w:sz w:val="18"/>
                <w:szCs w:val="18"/>
              </w:rPr>
              <w:t>2016</w:t>
            </w:r>
          </w:p>
        </w:tc>
        <w:tc>
          <w:tcPr>
            <w:tcW w:w="445" w:type="pct"/>
            <w:tcBorders>
              <w:top w:val="single" w:sz="4" w:space="0" w:color="auto"/>
              <w:bottom w:val="single" w:sz="4" w:space="0" w:color="auto"/>
              <w:right w:val="thinThickSmallGap" w:sz="24" w:space="0" w:color="auto"/>
            </w:tcBorders>
            <w:shd w:val="clear" w:color="auto" w:fill="auto"/>
            <w:vAlign w:val="center"/>
          </w:tcPr>
          <w:p w:rsidR="00446910" w:rsidRPr="00BA7733" w:rsidRDefault="00446910" w:rsidP="00BA7733">
            <w:pPr>
              <w:bidi w:val="0"/>
              <w:snapToGrid w:val="0"/>
              <w:rPr>
                <w:rFonts w:cs="Times New Roman"/>
                <w:sz w:val="18"/>
                <w:szCs w:val="18"/>
              </w:rPr>
            </w:pPr>
            <w:r w:rsidRPr="00BA7733">
              <w:rPr>
                <w:rFonts w:cs="Times New Roman"/>
                <w:sz w:val="18"/>
                <w:szCs w:val="18"/>
              </w:rPr>
              <w:t>2017</w:t>
            </w:r>
          </w:p>
        </w:tc>
        <w:tc>
          <w:tcPr>
            <w:tcW w:w="265" w:type="pct"/>
            <w:tcBorders>
              <w:top w:val="single" w:sz="4" w:space="0" w:color="auto"/>
              <w:left w:val="thinThickSmallGap" w:sz="24" w:space="0" w:color="auto"/>
              <w:bottom w:val="single" w:sz="4" w:space="0" w:color="auto"/>
            </w:tcBorders>
            <w:shd w:val="clear" w:color="auto" w:fill="auto"/>
            <w:vAlign w:val="center"/>
          </w:tcPr>
          <w:p w:rsidR="00446910" w:rsidRPr="00BA7733" w:rsidRDefault="00446910" w:rsidP="00BA7733">
            <w:pPr>
              <w:bidi w:val="0"/>
              <w:snapToGrid w:val="0"/>
              <w:rPr>
                <w:rFonts w:cs="Times New Roman"/>
                <w:sz w:val="18"/>
                <w:szCs w:val="18"/>
              </w:rPr>
            </w:pPr>
            <w:r w:rsidRPr="00BA7733">
              <w:rPr>
                <w:rFonts w:cs="Times New Roman"/>
                <w:sz w:val="18"/>
                <w:szCs w:val="18"/>
              </w:rPr>
              <w:t>2016</w:t>
            </w:r>
          </w:p>
        </w:tc>
        <w:tc>
          <w:tcPr>
            <w:tcW w:w="265" w:type="pct"/>
            <w:tcBorders>
              <w:top w:val="single" w:sz="4" w:space="0" w:color="auto"/>
              <w:bottom w:val="single" w:sz="4" w:space="0" w:color="auto"/>
              <w:right w:val="thickThinSmallGap" w:sz="24" w:space="0" w:color="auto"/>
            </w:tcBorders>
            <w:shd w:val="clear" w:color="auto" w:fill="auto"/>
            <w:vAlign w:val="center"/>
          </w:tcPr>
          <w:p w:rsidR="00446910" w:rsidRPr="00BA7733" w:rsidRDefault="00446910" w:rsidP="00BA7733">
            <w:pPr>
              <w:bidi w:val="0"/>
              <w:snapToGrid w:val="0"/>
              <w:rPr>
                <w:rFonts w:cs="Times New Roman"/>
                <w:sz w:val="18"/>
                <w:szCs w:val="18"/>
              </w:rPr>
            </w:pPr>
            <w:r w:rsidRPr="00BA7733">
              <w:rPr>
                <w:rFonts w:cs="Times New Roman"/>
                <w:sz w:val="18"/>
                <w:szCs w:val="18"/>
              </w:rPr>
              <w:t>2017</w:t>
            </w:r>
          </w:p>
        </w:tc>
      </w:tr>
      <w:tr w:rsidR="00446910" w:rsidRPr="00BA7733" w:rsidTr="00096EE9">
        <w:trPr>
          <w:jc w:val="center"/>
        </w:trPr>
        <w:tc>
          <w:tcPr>
            <w:tcW w:w="652" w:type="pct"/>
            <w:tcBorders>
              <w:right w:val="thinThickSmallGap" w:sz="24" w:space="0" w:color="auto"/>
            </w:tcBorders>
            <w:shd w:val="clear" w:color="auto" w:fill="auto"/>
            <w:vAlign w:val="center"/>
          </w:tcPr>
          <w:p w:rsidR="00446910" w:rsidRPr="00BA7733" w:rsidRDefault="00446910" w:rsidP="00BA7733">
            <w:pPr>
              <w:bidi w:val="0"/>
              <w:snapToGrid w:val="0"/>
              <w:rPr>
                <w:rFonts w:cs="Times New Roman"/>
                <w:sz w:val="18"/>
                <w:szCs w:val="18"/>
              </w:rPr>
            </w:pPr>
            <w:r w:rsidRPr="00BA7733">
              <w:rPr>
                <w:rFonts w:cs="Times New Roman"/>
                <w:sz w:val="18"/>
                <w:szCs w:val="18"/>
              </w:rPr>
              <w:t>Normal N</w:t>
            </w:r>
          </w:p>
        </w:tc>
        <w:tc>
          <w:tcPr>
            <w:tcW w:w="363" w:type="pct"/>
            <w:tcBorders>
              <w:top w:val="single" w:sz="4" w:space="0" w:color="auto"/>
              <w:left w:val="thinThickSmallGap" w:sz="24" w:space="0" w:color="auto"/>
              <w:bottom w:val="single" w:sz="4" w:space="0" w:color="auto"/>
            </w:tcBorders>
            <w:shd w:val="clear" w:color="auto" w:fill="auto"/>
            <w:vAlign w:val="center"/>
          </w:tcPr>
          <w:p w:rsidR="00446910" w:rsidRPr="00BA7733" w:rsidRDefault="00446910" w:rsidP="00BA7733">
            <w:pPr>
              <w:bidi w:val="0"/>
              <w:snapToGrid w:val="0"/>
              <w:rPr>
                <w:rFonts w:cs="Times New Roman"/>
                <w:sz w:val="18"/>
                <w:szCs w:val="18"/>
              </w:rPr>
            </w:pPr>
            <w:r w:rsidRPr="00BA7733">
              <w:rPr>
                <w:rFonts w:cs="Times New Roman"/>
                <w:sz w:val="18"/>
                <w:szCs w:val="18"/>
              </w:rPr>
              <w:t>24.0</w:t>
            </w:r>
          </w:p>
        </w:tc>
        <w:tc>
          <w:tcPr>
            <w:tcW w:w="363" w:type="pct"/>
            <w:tcBorders>
              <w:top w:val="single" w:sz="4" w:space="0" w:color="auto"/>
              <w:bottom w:val="single" w:sz="4" w:space="0" w:color="auto"/>
              <w:right w:val="thickThinSmallGap" w:sz="24" w:space="0" w:color="auto"/>
            </w:tcBorders>
            <w:shd w:val="clear" w:color="auto" w:fill="auto"/>
            <w:vAlign w:val="center"/>
          </w:tcPr>
          <w:p w:rsidR="00446910" w:rsidRPr="00BA7733" w:rsidRDefault="00446910" w:rsidP="00BA7733">
            <w:pPr>
              <w:bidi w:val="0"/>
              <w:snapToGrid w:val="0"/>
              <w:rPr>
                <w:rFonts w:cs="Times New Roman"/>
                <w:sz w:val="18"/>
                <w:szCs w:val="18"/>
              </w:rPr>
            </w:pPr>
            <w:r w:rsidRPr="00BA7733">
              <w:rPr>
                <w:rFonts w:cs="Times New Roman"/>
                <w:sz w:val="18"/>
                <w:szCs w:val="18"/>
              </w:rPr>
              <w:t>30.0</w:t>
            </w:r>
          </w:p>
        </w:tc>
        <w:tc>
          <w:tcPr>
            <w:tcW w:w="295" w:type="pct"/>
            <w:tcBorders>
              <w:left w:val="thickThinSmallGap" w:sz="24" w:space="0" w:color="auto"/>
            </w:tcBorders>
            <w:shd w:val="clear" w:color="auto" w:fill="auto"/>
            <w:vAlign w:val="center"/>
          </w:tcPr>
          <w:p w:rsidR="00446910" w:rsidRPr="00BA7733" w:rsidRDefault="00446910" w:rsidP="00BA7733">
            <w:pPr>
              <w:bidi w:val="0"/>
              <w:snapToGrid w:val="0"/>
              <w:rPr>
                <w:rFonts w:cs="Times New Roman"/>
                <w:sz w:val="18"/>
                <w:szCs w:val="18"/>
              </w:rPr>
            </w:pPr>
            <w:r w:rsidRPr="00BA7733">
              <w:rPr>
                <w:rFonts w:cs="Times New Roman"/>
                <w:sz w:val="18"/>
                <w:szCs w:val="18"/>
              </w:rPr>
              <w:t>9.7</w:t>
            </w:r>
          </w:p>
        </w:tc>
        <w:tc>
          <w:tcPr>
            <w:tcW w:w="295" w:type="pct"/>
            <w:tcBorders>
              <w:right w:val="thinThickSmallGap" w:sz="24" w:space="0" w:color="auto"/>
            </w:tcBorders>
            <w:shd w:val="clear" w:color="auto" w:fill="auto"/>
            <w:vAlign w:val="center"/>
          </w:tcPr>
          <w:p w:rsidR="00446910" w:rsidRPr="00BA7733" w:rsidRDefault="00446910" w:rsidP="00BA7733">
            <w:pPr>
              <w:bidi w:val="0"/>
              <w:snapToGrid w:val="0"/>
              <w:rPr>
                <w:rFonts w:cs="Times New Roman"/>
                <w:sz w:val="18"/>
                <w:szCs w:val="18"/>
              </w:rPr>
            </w:pPr>
            <w:r w:rsidRPr="00BA7733">
              <w:rPr>
                <w:rFonts w:cs="Times New Roman"/>
                <w:sz w:val="18"/>
                <w:szCs w:val="18"/>
              </w:rPr>
              <w:t>12.3</w:t>
            </w:r>
          </w:p>
        </w:tc>
        <w:tc>
          <w:tcPr>
            <w:tcW w:w="415" w:type="pct"/>
            <w:tcBorders>
              <w:top w:val="single" w:sz="4" w:space="0" w:color="auto"/>
              <w:left w:val="thinThickSmallGap" w:sz="24" w:space="0" w:color="auto"/>
              <w:bottom w:val="single" w:sz="4" w:space="0" w:color="auto"/>
            </w:tcBorders>
            <w:shd w:val="clear" w:color="auto" w:fill="auto"/>
            <w:vAlign w:val="center"/>
          </w:tcPr>
          <w:p w:rsidR="00446910" w:rsidRPr="00BA7733" w:rsidRDefault="00446910" w:rsidP="00BA7733">
            <w:pPr>
              <w:bidi w:val="0"/>
              <w:snapToGrid w:val="0"/>
              <w:rPr>
                <w:rFonts w:cs="Times New Roman"/>
                <w:sz w:val="18"/>
                <w:szCs w:val="18"/>
              </w:rPr>
            </w:pPr>
            <w:r w:rsidRPr="00BA7733">
              <w:rPr>
                <w:rFonts w:cs="Times New Roman"/>
                <w:sz w:val="18"/>
                <w:szCs w:val="18"/>
              </w:rPr>
              <w:t>406.0</w:t>
            </w:r>
          </w:p>
        </w:tc>
        <w:tc>
          <w:tcPr>
            <w:tcW w:w="381" w:type="pct"/>
            <w:tcBorders>
              <w:top w:val="single" w:sz="4" w:space="0" w:color="auto"/>
              <w:bottom w:val="single" w:sz="4" w:space="0" w:color="auto"/>
              <w:right w:val="thickThinSmallGap" w:sz="24" w:space="0" w:color="auto"/>
            </w:tcBorders>
            <w:shd w:val="clear" w:color="auto" w:fill="auto"/>
            <w:vAlign w:val="center"/>
          </w:tcPr>
          <w:p w:rsidR="00446910" w:rsidRPr="00BA7733" w:rsidRDefault="00446910" w:rsidP="00BA7733">
            <w:pPr>
              <w:bidi w:val="0"/>
              <w:snapToGrid w:val="0"/>
              <w:rPr>
                <w:rFonts w:cs="Times New Roman"/>
                <w:sz w:val="18"/>
                <w:szCs w:val="18"/>
              </w:rPr>
            </w:pPr>
            <w:r w:rsidRPr="00BA7733">
              <w:rPr>
                <w:rFonts w:cs="Times New Roman"/>
                <w:sz w:val="18"/>
                <w:szCs w:val="18"/>
              </w:rPr>
              <w:t>410</w:t>
            </w:r>
          </w:p>
        </w:tc>
        <w:tc>
          <w:tcPr>
            <w:tcW w:w="408" w:type="pct"/>
            <w:tcBorders>
              <w:left w:val="thickThinSmallGap" w:sz="24" w:space="0" w:color="auto"/>
            </w:tcBorders>
            <w:shd w:val="clear" w:color="auto" w:fill="auto"/>
            <w:vAlign w:val="center"/>
          </w:tcPr>
          <w:p w:rsidR="00446910" w:rsidRPr="00BA7733" w:rsidRDefault="00446910" w:rsidP="00BA7733">
            <w:pPr>
              <w:bidi w:val="0"/>
              <w:snapToGrid w:val="0"/>
              <w:rPr>
                <w:rFonts w:cs="Times New Roman"/>
                <w:sz w:val="18"/>
                <w:szCs w:val="18"/>
              </w:rPr>
            </w:pPr>
            <w:r w:rsidRPr="00BA7733">
              <w:rPr>
                <w:rFonts w:cs="Times New Roman"/>
                <w:sz w:val="18"/>
                <w:szCs w:val="18"/>
              </w:rPr>
              <w:t>19.4</w:t>
            </w:r>
          </w:p>
        </w:tc>
        <w:tc>
          <w:tcPr>
            <w:tcW w:w="408" w:type="pct"/>
            <w:tcBorders>
              <w:right w:val="thinThickSmallGap" w:sz="24" w:space="0" w:color="auto"/>
            </w:tcBorders>
            <w:shd w:val="clear" w:color="auto" w:fill="auto"/>
            <w:vAlign w:val="center"/>
          </w:tcPr>
          <w:p w:rsidR="00446910" w:rsidRPr="00BA7733" w:rsidRDefault="00446910" w:rsidP="00BA7733">
            <w:pPr>
              <w:bidi w:val="0"/>
              <w:snapToGrid w:val="0"/>
              <w:rPr>
                <w:rFonts w:cs="Times New Roman"/>
                <w:sz w:val="18"/>
                <w:szCs w:val="18"/>
              </w:rPr>
            </w:pPr>
            <w:r w:rsidRPr="00BA7733">
              <w:rPr>
                <w:rFonts w:cs="Times New Roman"/>
                <w:sz w:val="18"/>
                <w:szCs w:val="18"/>
              </w:rPr>
              <w:t>19.5</w:t>
            </w:r>
          </w:p>
        </w:tc>
        <w:tc>
          <w:tcPr>
            <w:tcW w:w="445" w:type="pct"/>
            <w:tcBorders>
              <w:top w:val="single" w:sz="4" w:space="0" w:color="auto"/>
              <w:left w:val="thinThickSmallGap" w:sz="24" w:space="0" w:color="auto"/>
              <w:bottom w:val="single" w:sz="4" w:space="0" w:color="auto"/>
            </w:tcBorders>
            <w:shd w:val="clear" w:color="auto" w:fill="auto"/>
            <w:vAlign w:val="center"/>
          </w:tcPr>
          <w:p w:rsidR="00446910" w:rsidRPr="00BA7733" w:rsidRDefault="00446910" w:rsidP="00BA7733">
            <w:pPr>
              <w:bidi w:val="0"/>
              <w:snapToGrid w:val="0"/>
              <w:rPr>
                <w:rFonts w:cs="Times New Roman"/>
                <w:sz w:val="18"/>
                <w:szCs w:val="18"/>
              </w:rPr>
            </w:pPr>
            <w:r w:rsidRPr="00BA7733">
              <w:rPr>
                <w:rFonts w:cs="Times New Roman"/>
                <w:sz w:val="18"/>
                <w:szCs w:val="18"/>
              </w:rPr>
              <w:t>13.1</w:t>
            </w:r>
          </w:p>
        </w:tc>
        <w:tc>
          <w:tcPr>
            <w:tcW w:w="445" w:type="pct"/>
            <w:tcBorders>
              <w:top w:val="single" w:sz="4" w:space="0" w:color="auto"/>
              <w:bottom w:val="single" w:sz="4" w:space="0" w:color="auto"/>
              <w:right w:val="thinThickSmallGap" w:sz="24" w:space="0" w:color="auto"/>
            </w:tcBorders>
            <w:shd w:val="clear" w:color="auto" w:fill="auto"/>
            <w:vAlign w:val="center"/>
          </w:tcPr>
          <w:p w:rsidR="00446910" w:rsidRPr="00BA7733" w:rsidRDefault="00446910" w:rsidP="00BA7733">
            <w:pPr>
              <w:bidi w:val="0"/>
              <w:snapToGrid w:val="0"/>
              <w:rPr>
                <w:rFonts w:cs="Times New Roman"/>
                <w:sz w:val="18"/>
                <w:szCs w:val="18"/>
              </w:rPr>
            </w:pPr>
            <w:r w:rsidRPr="00BA7733">
              <w:rPr>
                <w:rFonts w:cs="Times New Roman"/>
                <w:sz w:val="18"/>
                <w:szCs w:val="18"/>
              </w:rPr>
              <w:t>13.3</w:t>
            </w:r>
          </w:p>
        </w:tc>
        <w:tc>
          <w:tcPr>
            <w:tcW w:w="265" w:type="pct"/>
            <w:tcBorders>
              <w:top w:val="single" w:sz="4" w:space="0" w:color="auto"/>
              <w:left w:val="thinThickSmallGap" w:sz="24" w:space="0" w:color="auto"/>
              <w:bottom w:val="single" w:sz="4" w:space="0" w:color="auto"/>
            </w:tcBorders>
            <w:shd w:val="clear" w:color="auto" w:fill="auto"/>
            <w:vAlign w:val="center"/>
          </w:tcPr>
          <w:p w:rsidR="00446910" w:rsidRPr="00BA7733" w:rsidRDefault="00446910" w:rsidP="00BA7733">
            <w:pPr>
              <w:bidi w:val="0"/>
              <w:snapToGrid w:val="0"/>
              <w:rPr>
                <w:rFonts w:cs="Times New Roman"/>
                <w:sz w:val="18"/>
                <w:szCs w:val="18"/>
              </w:rPr>
            </w:pPr>
            <w:r w:rsidRPr="00BA7733">
              <w:rPr>
                <w:rFonts w:cs="Times New Roman"/>
                <w:sz w:val="18"/>
                <w:szCs w:val="18"/>
              </w:rPr>
              <w:t>5.4</w:t>
            </w:r>
          </w:p>
        </w:tc>
        <w:tc>
          <w:tcPr>
            <w:tcW w:w="265" w:type="pct"/>
            <w:tcBorders>
              <w:top w:val="single" w:sz="4" w:space="0" w:color="auto"/>
              <w:bottom w:val="single" w:sz="4" w:space="0" w:color="auto"/>
              <w:right w:val="thickThinSmallGap" w:sz="24" w:space="0" w:color="auto"/>
            </w:tcBorders>
            <w:shd w:val="clear" w:color="auto" w:fill="auto"/>
            <w:vAlign w:val="center"/>
          </w:tcPr>
          <w:p w:rsidR="00446910" w:rsidRPr="00BA7733" w:rsidRDefault="00446910" w:rsidP="00BA7733">
            <w:pPr>
              <w:bidi w:val="0"/>
              <w:snapToGrid w:val="0"/>
              <w:rPr>
                <w:rFonts w:cs="Times New Roman"/>
                <w:sz w:val="18"/>
                <w:szCs w:val="18"/>
              </w:rPr>
            </w:pPr>
            <w:r w:rsidRPr="00BA7733">
              <w:rPr>
                <w:rFonts w:cs="Times New Roman"/>
                <w:sz w:val="18"/>
                <w:szCs w:val="18"/>
              </w:rPr>
              <w:t>5.3</w:t>
            </w:r>
          </w:p>
        </w:tc>
      </w:tr>
      <w:tr w:rsidR="00446910" w:rsidRPr="00BA7733" w:rsidTr="00096EE9">
        <w:trPr>
          <w:jc w:val="center"/>
        </w:trPr>
        <w:tc>
          <w:tcPr>
            <w:tcW w:w="652" w:type="pct"/>
            <w:tcBorders>
              <w:right w:val="thinThickSmallGap" w:sz="24" w:space="0" w:color="auto"/>
            </w:tcBorders>
            <w:shd w:val="clear" w:color="auto" w:fill="auto"/>
            <w:vAlign w:val="center"/>
          </w:tcPr>
          <w:p w:rsidR="00446910" w:rsidRPr="00BA7733" w:rsidRDefault="00446910" w:rsidP="00BA7733">
            <w:pPr>
              <w:bidi w:val="0"/>
              <w:snapToGrid w:val="0"/>
              <w:rPr>
                <w:rFonts w:cs="Times New Roman"/>
                <w:sz w:val="18"/>
                <w:szCs w:val="18"/>
              </w:rPr>
            </w:pPr>
            <w:r w:rsidRPr="00BA7733">
              <w:rPr>
                <w:rFonts w:cs="Times New Roman"/>
                <w:sz w:val="18"/>
                <w:szCs w:val="18"/>
              </w:rPr>
              <w:t>Normal P</w:t>
            </w:r>
          </w:p>
        </w:tc>
        <w:tc>
          <w:tcPr>
            <w:tcW w:w="363" w:type="pct"/>
            <w:tcBorders>
              <w:top w:val="single" w:sz="4" w:space="0" w:color="auto"/>
              <w:left w:val="thinThickSmallGap" w:sz="24" w:space="0" w:color="auto"/>
              <w:bottom w:val="single" w:sz="4" w:space="0" w:color="auto"/>
            </w:tcBorders>
            <w:shd w:val="clear" w:color="auto" w:fill="auto"/>
            <w:vAlign w:val="center"/>
          </w:tcPr>
          <w:p w:rsidR="00446910" w:rsidRPr="00BA7733" w:rsidRDefault="00446910" w:rsidP="00BA7733">
            <w:pPr>
              <w:bidi w:val="0"/>
              <w:snapToGrid w:val="0"/>
              <w:rPr>
                <w:rFonts w:cs="Times New Roman"/>
                <w:sz w:val="18"/>
                <w:szCs w:val="18"/>
              </w:rPr>
            </w:pPr>
            <w:r w:rsidRPr="00BA7733">
              <w:rPr>
                <w:rFonts w:cs="Times New Roman"/>
                <w:sz w:val="18"/>
                <w:szCs w:val="18"/>
              </w:rPr>
              <w:t>23.0</w:t>
            </w:r>
          </w:p>
        </w:tc>
        <w:tc>
          <w:tcPr>
            <w:tcW w:w="363" w:type="pct"/>
            <w:tcBorders>
              <w:top w:val="single" w:sz="4" w:space="0" w:color="auto"/>
              <w:bottom w:val="single" w:sz="4" w:space="0" w:color="auto"/>
              <w:right w:val="thickThinSmallGap" w:sz="24" w:space="0" w:color="auto"/>
            </w:tcBorders>
            <w:shd w:val="clear" w:color="auto" w:fill="auto"/>
            <w:vAlign w:val="center"/>
          </w:tcPr>
          <w:p w:rsidR="00446910" w:rsidRPr="00BA7733" w:rsidRDefault="00446910" w:rsidP="00BA7733">
            <w:pPr>
              <w:bidi w:val="0"/>
              <w:snapToGrid w:val="0"/>
              <w:rPr>
                <w:rFonts w:cs="Times New Roman"/>
                <w:sz w:val="18"/>
                <w:szCs w:val="18"/>
              </w:rPr>
            </w:pPr>
            <w:r w:rsidRPr="00BA7733">
              <w:rPr>
                <w:rFonts w:cs="Times New Roman"/>
                <w:sz w:val="18"/>
                <w:szCs w:val="18"/>
              </w:rPr>
              <w:t>27.0</w:t>
            </w:r>
          </w:p>
        </w:tc>
        <w:tc>
          <w:tcPr>
            <w:tcW w:w="295" w:type="pct"/>
            <w:tcBorders>
              <w:left w:val="thickThinSmallGap" w:sz="24" w:space="0" w:color="auto"/>
            </w:tcBorders>
            <w:shd w:val="clear" w:color="auto" w:fill="auto"/>
            <w:vAlign w:val="center"/>
          </w:tcPr>
          <w:p w:rsidR="00446910" w:rsidRPr="00BA7733" w:rsidRDefault="00446910" w:rsidP="00BA7733">
            <w:pPr>
              <w:bidi w:val="0"/>
              <w:snapToGrid w:val="0"/>
              <w:rPr>
                <w:rFonts w:cs="Times New Roman"/>
                <w:sz w:val="18"/>
                <w:szCs w:val="18"/>
              </w:rPr>
            </w:pPr>
            <w:r w:rsidRPr="00BA7733">
              <w:rPr>
                <w:rFonts w:cs="Times New Roman"/>
                <w:sz w:val="18"/>
                <w:szCs w:val="18"/>
              </w:rPr>
              <w:t>8.8</w:t>
            </w:r>
          </w:p>
        </w:tc>
        <w:tc>
          <w:tcPr>
            <w:tcW w:w="295" w:type="pct"/>
            <w:tcBorders>
              <w:right w:val="thinThickSmallGap" w:sz="24" w:space="0" w:color="auto"/>
            </w:tcBorders>
            <w:shd w:val="clear" w:color="auto" w:fill="auto"/>
            <w:vAlign w:val="center"/>
          </w:tcPr>
          <w:p w:rsidR="00446910" w:rsidRPr="00BA7733" w:rsidRDefault="00446910" w:rsidP="00BA7733">
            <w:pPr>
              <w:bidi w:val="0"/>
              <w:snapToGrid w:val="0"/>
              <w:rPr>
                <w:rFonts w:cs="Times New Roman"/>
                <w:sz w:val="18"/>
                <w:szCs w:val="18"/>
              </w:rPr>
            </w:pPr>
            <w:r w:rsidRPr="00BA7733">
              <w:rPr>
                <w:rFonts w:cs="Times New Roman"/>
                <w:sz w:val="18"/>
                <w:szCs w:val="18"/>
              </w:rPr>
              <w:t>10.4</w:t>
            </w:r>
          </w:p>
        </w:tc>
        <w:tc>
          <w:tcPr>
            <w:tcW w:w="415" w:type="pct"/>
            <w:tcBorders>
              <w:top w:val="single" w:sz="4" w:space="0" w:color="auto"/>
              <w:left w:val="thinThickSmallGap" w:sz="24" w:space="0" w:color="auto"/>
              <w:bottom w:val="single" w:sz="4" w:space="0" w:color="auto"/>
            </w:tcBorders>
            <w:shd w:val="clear" w:color="auto" w:fill="auto"/>
            <w:vAlign w:val="center"/>
          </w:tcPr>
          <w:p w:rsidR="00446910" w:rsidRPr="00BA7733" w:rsidRDefault="00446910" w:rsidP="00BA7733">
            <w:pPr>
              <w:bidi w:val="0"/>
              <w:snapToGrid w:val="0"/>
              <w:rPr>
                <w:rFonts w:cs="Times New Roman"/>
                <w:sz w:val="18"/>
                <w:szCs w:val="18"/>
              </w:rPr>
            </w:pPr>
            <w:r w:rsidRPr="00BA7733">
              <w:rPr>
                <w:rFonts w:cs="Times New Roman"/>
                <w:sz w:val="18"/>
                <w:szCs w:val="18"/>
              </w:rPr>
              <w:t>383.0</w:t>
            </w:r>
          </w:p>
        </w:tc>
        <w:tc>
          <w:tcPr>
            <w:tcW w:w="381" w:type="pct"/>
            <w:tcBorders>
              <w:top w:val="single" w:sz="4" w:space="0" w:color="auto"/>
              <w:bottom w:val="single" w:sz="4" w:space="0" w:color="auto"/>
              <w:right w:val="thickThinSmallGap" w:sz="24" w:space="0" w:color="auto"/>
            </w:tcBorders>
            <w:shd w:val="clear" w:color="auto" w:fill="auto"/>
            <w:vAlign w:val="center"/>
          </w:tcPr>
          <w:p w:rsidR="00446910" w:rsidRPr="00BA7733" w:rsidRDefault="00446910" w:rsidP="00BA7733">
            <w:pPr>
              <w:bidi w:val="0"/>
              <w:snapToGrid w:val="0"/>
              <w:rPr>
                <w:rFonts w:cs="Times New Roman"/>
                <w:sz w:val="18"/>
                <w:szCs w:val="18"/>
              </w:rPr>
            </w:pPr>
            <w:r w:rsidRPr="00BA7733">
              <w:rPr>
                <w:rFonts w:cs="Times New Roman"/>
                <w:sz w:val="18"/>
                <w:szCs w:val="18"/>
              </w:rPr>
              <w:t>387</w:t>
            </w:r>
          </w:p>
        </w:tc>
        <w:tc>
          <w:tcPr>
            <w:tcW w:w="408" w:type="pct"/>
            <w:tcBorders>
              <w:left w:val="thickThinSmallGap" w:sz="24" w:space="0" w:color="auto"/>
            </w:tcBorders>
            <w:shd w:val="clear" w:color="auto" w:fill="auto"/>
            <w:vAlign w:val="center"/>
          </w:tcPr>
          <w:p w:rsidR="00446910" w:rsidRPr="00BA7733" w:rsidRDefault="00446910" w:rsidP="00BA7733">
            <w:pPr>
              <w:bidi w:val="0"/>
              <w:snapToGrid w:val="0"/>
              <w:rPr>
                <w:rFonts w:cs="Times New Roman"/>
                <w:sz w:val="18"/>
                <w:szCs w:val="18"/>
              </w:rPr>
            </w:pPr>
            <w:r w:rsidRPr="00BA7733">
              <w:rPr>
                <w:rFonts w:cs="Times New Roman"/>
                <w:sz w:val="18"/>
                <w:szCs w:val="18"/>
              </w:rPr>
              <w:t>18.5</w:t>
            </w:r>
          </w:p>
        </w:tc>
        <w:tc>
          <w:tcPr>
            <w:tcW w:w="408" w:type="pct"/>
            <w:tcBorders>
              <w:right w:val="thinThickSmallGap" w:sz="24" w:space="0" w:color="auto"/>
            </w:tcBorders>
            <w:shd w:val="clear" w:color="auto" w:fill="auto"/>
            <w:vAlign w:val="center"/>
          </w:tcPr>
          <w:p w:rsidR="00446910" w:rsidRPr="00BA7733" w:rsidRDefault="00446910" w:rsidP="00BA7733">
            <w:pPr>
              <w:bidi w:val="0"/>
              <w:snapToGrid w:val="0"/>
              <w:rPr>
                <w:rFonts w:cs="Times New Roman"/>
                <w:sz w:val="18"/>
                <w:szCs w:val="18"/>
              </w:rPr>
            </w:pPr>
            <w:r w:rsidRPr="00BA7733">
              <w:rPr>
                <w:rFonts w:cs="Times New Roman"/>
                <w:sz w:val="18"/>
                <w:szCs w:val="18"/>
              </w:rPr>
              <w:t>18.6</w:t>
            </w:r>
          </w:p>
        </w:tc>
        <w:tc>
          <w:tcPr>
            <w:tcW w:w="445" w:type="pct"/>
            <w:tcBorders>
              <w:top w:val="single" w:sz="4" w:space="0" w:color="auto"/>
              <w:left w:val="thinThickSmallGap" w:sz="24" w:space="0" w:color="auto"/>
              <w:bottom w:val="single" w:sz="4" w:space="0" w:color="auto"/>
            </w:tcBorders>
            <w:shd w:val="clear" w:color="auto" w:fill="auto"/>
            <w:vAlign w:val="center"/>
          </w:tcPr>
          <w:p w:rsidR="00446910" w:rsidRPr="00BA7733" w:rsidRDefault="00446910" w:rsidP="00BA7733">
            <w:pPr>
              <w:bidi w:val="0"/>
              <w:snapToGrid w:val="0"/>
              <w:rPr>
                <w:rFonts w:cs="Times New Roman"/>
                <w:sz w:val="18"/>
                <w:szCs w:val="18"/>
              </w:rPr>
            </w:pPr>
            <w:r w:rsidRPr="00BA7733">
              <w:rPr>
                <w:rFonts w:cs="Times New Roman"/>
                <w:sz w:val="18"/>
                <w:szCs w:val="18"/>
              </w:rPr>
              <w:t>12.5</w:t>
            </w:r>
          </w:p>
        </w:tc>
        <w:tc>
          <w:tcPr>
            <w:tcW w:w="445" w:type="pct"/>
            <w:tcBorders>
              <w:top w:val="single" w:sz="4" w:space="0" w:color="auto"/>
              <w:bottom w:val="single" w:sz="4" w:space="0" w:color="auto"/>
              <w:right w:val="thinThickSmallGap" w:sz="24" w:space="0" w:color="auto"/>
            </w:tcBorders>
            <w:shd w:val="clear" w:color="auto" w:fill="auto"/>
            <w:vAlign w:val="center"/>
          </w:tcPr>
          <w:p w:rsidR="00446910" w:rsidRPr="00BA7733" w:rsidRDefault="00446910" w:rsidP="00BA7733">
            <w:pPr>
              <w:bidi w:val="0"/>
              <w:snapToGrid w:val="0"/>
              <w:rPr>
                <w:rFonts w:cs="Times New Roman"/>
                <w:sz w:val="18"/>
                <w:szCs w:val="18"/>
              </w:rPr>
            </w:pPr>
            <w:r w:rsidRPr="00BA7733">
              <w:rPr>
                <w:rFonts w:cs="Times New Roman"/>
                <w:sz w:val="18"/>
                <w:szCs w:val="18"/>
              </w:rPr>
              <w:t>12.7</w:t>
            </w:r>
          </w:p>
        </w:tc>
        <w:tc>
          <w:tcPr>
            <w:tcW w:w="265" w:type="pct"/>
            <w:tcBorders>
              <w:top w:val="single" w:sz="4" w:space="0" w:color="auto"/>
              <w:left w:val="thinThickSmallGap" w:sz="24" w:space="0" w:color="auto"/>
              <w:bottom w:val="single" w:sz="4" w:space="0" w:color="auto"/>
            </w:tcBorders>
            <w:shd w:val="clear" w:color="auto" w:fill="auto"/>
            <w:vAlign w:val="center"/>
          </w:tcPr>
          <w:p w:rsidR="00446910" w:rsidRPr="00BA7733" w:rsidRDefault="00446910" w:rsidP="00BA7733">
            <w:pPr>
              <w:bidi w:val="0"/>
              <w:snapToGrid w:val="0"/>
              <w:rPr>
                <w:rFonts w:cs="Times New Roman"/>
                <w:sz w:val="18"/>
                <w:szCs w:val="18"/>
              </w:rPr>
            </w:pPr>
            <w:r w:rsidRPr="00BA7733">
              <w:rPr>
                <w:rFonts w:cs="Times New Roman"/>
                <w:sz w:val="18"/>
                <w:szCs w:val="18"/>
              </w:rPr>
              <w:t>6.4</w:t>
            </w:r>
          </w:p>
        </w:tc>
        <w:tc>
          <w:tcPr>
            <w:tcW w:w="265" w:type="pct"/>
            <w:tcBorders>
              <w:top w:val="single" w:sz="4" w:space="0" w:color="auto"/>
              <w:bottom w:val="single" w:sz="4" w:space="0" w:color="auto"/>
              <w:right w:val="thickThinSmallGap" w:sz="24" w:space="0" w:color="auto"/>
            </w:tcBorders>
            <w:shd w:val="clear" w:color="auto" w:fill="auto"/>
            <w:vAlign w:val="center"/>
          </w:tcPr>
          <w:p w:rsidR="00446910" w:rsidRPr="00BA7733" w:rsidRDefault="00446910" w:rsidP="00BA7733">
            <w:pPr>
              <w:bidi w:val="0"/>
              <w:snapToGrid w:val="0"/>
              <w:rPr>
                <w:rFonts w:cs="Times New Roman"/>
                <w:sz w:val="18"/>
                <w:szCs w:val="18"/>
              </w:rPr>
            </w:pPr>
            <w:r w:rsidRPr="00BA7733">
              <w:rPr>
                <w:rFonts w:cs="Times New Roman"/>
                <w:sz w:val="18"/>
                <w:szCs w:val="18"/>
              </w:rPr>
              <w:t>6.2</w:t>
            </w:r>
          </w:p>
        </w:tc>
      </w:tr>
      <w:tr w:rsidR="00446910" w:rsidRPr="00BA7733" w:rsidTr="00096EE9">
        <w:trPr>
          <w:jc w:val="center"/>
        </w:trPr>
        <w:tc>
          <w:tcPr>
            <w:tcW w:w="652" w:type="pct"/>
            <w:tcBorders>
              <w:right w:val="thinThickSmallGap" w:sz="24" w:space="0" w:color="auto"/>
            </w:tcBorders>
            <w:shd w:val="clear" w:color="auto" w:fill="auto"/>
            <w:vAlign w:val="center"/>
          </w:tcPr>
          <w:p w:rsidR="00446910" w:rsidRPr="00BA7733" w:rsidRDefault="00446910" w:rsidP="00BA7733">
            <w:pPr>
              <w:bidi w:val="0"/>
              <w:snapToGrid w:val="0"/>
              <w:rPr>
                <w:rFonts w:cs="Times New Roman"/>
                <w:sz w:val="18"/>
                <w:szCs w:val="18"/>
              </w:rPr>
            </w:pPr>
            <w:r w:rsidRPr="00BA7733">
              <w:rPr>
                <w:rFonts w:cs="Times New Roman"/>
                <w:sz w:val="18"/>
                <w:szCs w:val="18"/>
              </w:rPr>
              <w:t xml:space="preserve"> Normal K</w:t>
            </w:r>
          </w:p>
        </w:tc>
        <w:tc>
          <w:tcPr>
            <w:tcW w:w="363" w:type="pct"/>
            <w:tcBorders>
              <w:top w:val="single" w:sz="4" w:space="0" w:color="auto"/>
              <w:left w:val="thinThickSmallGap" w:sz="24" w:space="0" w:color="auto"/>
              <w:bottom w:val="single" w:sz="4" w:space="0" w:color="auto"/>
            </w:tcBorders>
            <w:shd w:val="clear" w:color="auto" w:fill="auto"/>
            <w:vAlign w:val="center"/>
          </w:tcPr>
          <w:p w:rsidR="00446910" w:rsidRPr="00BA7733" w:rsidRDefault="00446910" w:rsidP="00BA7733">
            <w:pPr>
              <w:bidi w:val="0"/>
              <w:snapToGrid w:val="0"/>
              <w:rPr>
                <w:rFonts w:cs="Times New Roman"/>
                <w:sz w:val="18"/>
                <w:szCs w:val="18"/>
              </w:rPr>
            </w:pPr>
            <w:r w:rsidRPr="00BA7733">
              <w:rPr>
                <w:rFonts w:cs="Times New Roman"/>
                <w:sz w:val="18"/>
                <w:szCs w:val="18"/>
              </w:rPr>
              <w:t>23.0</w:t>
            </w:r>
          </w:p>
        </w:tc>
        <w:tc>
          <w:tcPr>
            <w:tcW w:w="363" w:type="pct"/>
            <w:tcBorders>
              <w:top w:val="single" w:sz="4" w:space="0" w:color="auto"/>
              <w:bottom w:val="single" w:sz="4" w:space="0" w:color="auto"/>
              <w:right w:val="thickThinSmallGap" w:sz="24" w:space="0" w:color="auto"/>
            </w:tcBorders>
            <w:shd w:val="clear" w:color="auto" w:fill="auto"/>
            <w:vAlign w:val="center"/>
          </w:tcPr>
          <w:p w:rsidR="00446910" w:rsidRPr="00BA7733" w:rsidRDefault="00446910" w:rsidP="00BA7733">
            <w:pPr>
              <w:bidi w:val="0"/>
              <w:snapToGrid w:val="0"/>
              <w:rPr>
                <w:rFonts w:cs="Times New Roman"/>
                <w:sz w:val="18"/>
                <w:szCs w:val="18"/>
              </w:rPr>
            </w:pPr>
            <w:r w:rsidRPr="00BA7733">
              <w:rPr>
                <w:rFonts w:cs="Times New Roman"/>
                <w:sz w:val="18"/>
                <w:szCs w:val="18"/>
              </w:rPr>
              <w:t>25.0</w:t>
            </w:r>
          </w:p>
        </w:tc>
        <w:tc>
          <w:tcPr>
            <w:tcW w:w="295" w:type="pct"/>
            <w:tcBorders>
              <w:left w:val="thickThinSmallGap" w:sz="24" w:space="0" w:color="auto"/>
            </w:tcBorders>
            <w:shd w:val="clear" w:color="auto" w:fill="auto"/>
            <w:vAlign w:val="center"/>
          </w:tcPr>
          <w:p w:rsidR="00446910" w:rsidRPr="00BA7733" w:rsidRDefault="00446910" w:rsidP="00BA7733">
            <w:pPr>
              <w:bidi w:val="0"/>
              <w:snapToGrid w:val="0"/>
              <w:rPr>
                <w:rFonts w:cs="Times New Roman"/>
                <w:sz w:val="18"/>
                <w:szCs w:val="18"/>
              </w:rPr>
            </w:pPr>
            <w:r w:rsidRPr="00BA7733">
              <w:rPr>
                <w:rFonts w:cs="Times New Roman"/>
                <w:sz w:val="18"/>
                <w:szCs w:val="18"/>
              </w:rPr>
              <w:t>8.6</w:t>
            </w:r>
          </w:p>
        </w:tc>
        <w:tc>
          <w:tcPr>
            <w:tcW w:w="295" w:type="pct"/>
            <w:tcBorders>
              <w:right w:val="thinThickSmallGap" w:sz="24" w:space="0" w:color="auto"/>
            </w:tcBorders>
            <w:shd w:val="clear" w:color="auto" w:fill="auto"/>
            <w:vAlign w:val="center"/>
          </w:tcPr>
          <w:p w:rsidR="00446910" w:rsidRPr="00BA7733" w:rsidRDefault="00446910" w:rsidP="00BA7733">
            <w:pPr>
              <w:bidi w:val="0"/>
              <w:snapToGrid w:val="0"/>
              <w:rPr>
                <w:rFonts w:cs="Times New Roman"/>
                <w:sz w:val="18"/>
                <w:szCs w:val="18"/>
              </w:rPr>
            </w:pPr>
            <w:r w:rsidRPr="00BA7733">
              <w:rPr>
                <w:rFonts w:cs="Times New Roman"/>
                <w:sz w:val="18"/>
                <w:szCs w:val="18"/>
              </w:rPr>
              <w:t>9.4</w:t>
            </w:r>
          </w:p>
        </w:tc>
        <w:tc>
          <w:tcPr>
            <w:tcW w:w="415" w:type="pct"/>
            <w:tcBorders>
              <w:top w:val="single" w:sz="4" w:space="0" w:color="auto"/>
              <w:left w:val="thinThickSmallGap" w:sz="24" w:space="0" w:color="auto"/>
              <w:bottom w:val="single" w:sz="4" w:space="0" w:color="auto"/>
            </w:tcBorders>
            <w:shd w:val="clear" w:color="auto" w:fill="auto"/>
            <w:vAlign w:val="center"/>
          </w:tcPr>
          <w:p w:rsidR="00446910" w:rsidRPr="00BA7733" w:rsidRDefault="00446910" w:rsidP="00BA7733">
            <w:pPr>
              <w:bidi w:val="0"/>
              <w:snapToGrid w:val="0"/>
              <w:rPr>
                <w:rFonts w:cs="Times New Roman"/>
                <w:sz w:val="18"/>
                <w:szCs w:val="18"/>
              </w:rPr>
            </w:pPr>
            <w:r w:rsidRPr="00BA7733">
              <w:rPr>
                <w:rFonts w:cs="Times New Roman"/>
                <w:sz w:val="18"/>
                <w:szCs w:val="18"/>
              </w:rPr>
              <w:t>371.9</w:t>
            </w:r>
          </w:p>
        </w:tc>
        <w:tc>
          <w:tcPr>
            <w:tcW w:w="381" w:type="pct"/>
            <w:tcBorders>
              <w:top w:val="single" w:sz="4" w:space="0" w:color="auto"/>
              <w:bottom w:val="single" w:sz="4" w:space="0" w:color="auto"/>
              <w:right w:val="thickThinSmallGap" w:sz="24" w:space="0" w:color="auto"/>
            </w:tcBorders>
            <w:shd w:val="clear" w:color="auto" w:fill="auto"/>
            <w:vAlign w:val="center"/>
          </w:tcPr>
          <w:p w:rsidR="00446910" w:rsidRPr="00BA7733" w:rsidRDefault="00446910" w:rsidP="00BA7733">
            <w:pPr>
              <w:bidi w:val="0"/>
              <w:snapToGrid w:val="0"/>
              <w:rPr>
                <w:rFonts w:cs="Times New Roman"/>
                <w:sz w:val="18"/>
                <w:szCs w:val="18"/>
              </w:rPr>
            </w:pPr>
            <w:r w:rsidRPr="00BA7733">
              <w:rPr>
                <w:rFonts w:cs="Times New Roman"/>
                <w:sz w:val="18"/>
                <w:szCs w:val="18"/>
              </w:rPr>
              <w:t>375</w:t>
            </w:r>
          </w:p>
        </w:tc>
        <w:tc>
          <w:tcPr>
            <w:tcW w:w="408" w:type="pct"/>
            <w:tcBorders>
              <w:left w:val="thickThinSmallGap" w:sz="24" w:space="0" w:color="auto"/>
            </w:tcBorders>
            <w:shd w:val="clear" w:color="auto" w:fill="auto"/>
            <w:vAlign w:val="center"/>
          </w:tcPr>
          <w:p w:rsidR="00446910" w:rsidRPr="00BA7733" w:rsidRDefault="00446910" w:rsidP="00BA7733">
            <w:pPr>
              <w:bidi w:val="0"/>
              <w:snapToGrid w:val="0"/>
              <w:rPr>
                <w:rFonts w:cs="Times New Roman"/>
                <w:sz w:val="18"/>
                <w:szCs w:val="18"/>
              </w:rPr>
            </w:pPr>
            <w:r w:rsidRPr="00BA7733">
              <w:rPr>
                <w:rFonts w:cs="Times New Roman"/>
                <w:sz w:val="18"/>
                <w:szCs w:val="18"/>
              </w:rPr>
              <w:t>18.0</w:t>
            </w:r>
          </w:p>
        </w:tc>
        <w:tc>
          <w:tcPr>
            <w:tcW w:w="408" w:type="pct"/>
            <w:tcBorders>
              <w:right w:val="thinThickSmallGap" w:sz="24" w:space="0" w:color="auto"/>
            </w:tcBorders>
            <w:shd w:val="clear" w:color="auto" w:fill="auto"/>
            <w:vAlign w:val="center"/>
          </w:tcPr>
          <w:p w:rsidR="00446910" w:rsidRPr="00BA7733" w:rsidRDefault="00446910" w:rsidP="00BA7733">
            <w:pPr>
              <w:bidi w:val="0"/>
              <w:snapToGrid w:val="0"/>
              <w:rPr>
                <w:rFonts w:cs="Times New Roman"/>
                <w:sz w:val="18"/>
                <w:szCs w:val="18"/>
              </w:rPr>
            </w:pPr>
            <w:r w:rsidRPr="00BA7733">
              <w:rPr>
                <w:rFonts w:cs="Times New Roman"/>
                <w:sz w:val="18"/>
                <w:szCs w:val="18"/>
              </w:rPr>
              <w:t>18.1</w:t>
            </w:r>
          </w:p>
        </w:tc>
        <w:tc>
          <w:tcPr>
            <w:tcW w:w="445" w:type="pct"/>
            <w:tcBorders>
              <w:top w:val="single" w:sz="4" w:space="0" w:color="auto"/>
              <w:left w:val="thinThickSmallGap" w:sz="24" w:space="0" w:color="auto"/>
              <w:bottom w:val="single" w:sz="4" w:space="0" w:color="auto"/>
            </w:tcBorders>
            <w:shd w:val="clear" w:color="auto" w:fill="auto"/>
            <w:vAlign w:val="center"/>
          </w:tcPr>
          <w:p w:rsidR="00446910" w:rsidRPr="00BA7733" w:rsidRDefault="00446910" w:rsidP="00BA7733">
            <w:pPr>
              <w:bidi w:val="0"/>
              <w:snapToGrid w:val="0"/>
              <w:rPr>
                <w:rFonts w:cs="Times New Roman"/>
                <w:sz w:val="18"/>
                <w:szCs w:val="18"/>
              </w:rPr>
            </w:pPr>
            <w:r w:rsidRPr="00BA7733">
              <w:rPr>
                <w:rFonts w:cs="Times New Roman"/>
                <w:sz w:val="18"/>
                <w:szCs w:val="18"/>
              </w:rPr>
              <w:t>12.2</w:t>
            </w:r>
          </w:p>
        </w:tc>
        <w:tc>
          <w:tcPr>
            <w:tcW w:w="445" w:type="pct"/>
            <w:tcBorders>
              <w:top w:val="single" w:sz="4" w:space="0" w:color="auto"/>
              <w:bottom w:val="single" w:sz="4" w:space="0" w:color="auto"/>
              <w:right w:val="thinThickSmallGap" w:sz="24" w:space="0" w:color="auto"/>
            </w:tcBorders>
            <w:shd w:val="clear" w:color="auto" w:fill="auto"/>
            <w:vAlign w:val="center"/>
          </w:tcPr>
          <w:p w:rsidR="00446910" w:rsidRPr="00BA7733" w:rsidRDefault="00446910" w:rsidP="00BA7733">
            <w:pPr>
              <w:bidi w:val="0"/>
              <w:snapToGrid w:val="0"/>
              <w:rPr>
                <w:rFonts w:cs="Times New Roman"/>
                <w:sz w:val="18"/>
                <w:szCs w:val="18"/>
              </w:rPr>
            </w:pPr>
            <w:r w:rsidRPr="00BA7733">
              <w:rPr>
                <w:rFonts w:cs="Times New Roman"/>
                <w:sz w:val="18"/>
                <w:szCs w:val="18"/>
              </w:rPr>
              <w:t>12.4</w:t>
            </w:r>
          </w:p>
        </w:tc>
        <w:tc>
          <w:tcPr>
            <w:tcW w:w="265" w:type="pct"/>
            <w:tcBorders>
              <w:top w:val="single" w:sz="4" w:space="0" w:color="auto"/>
              <w:left w:val="thinThickSmallGap" w:sz="24" w:space="0" w:color="auto"/>
              <w:bottom w:val="single" w:sz="4" w:space="0" w:color="auto"/>
            </w:tcBorders>
            <w:shd w:val="clear" w:color="auto" w:fill="auto"/>
            <w:vAlign w:val="center"/>
          </w:tcPr>
          <w:p w:rsidR="00446910" w:rsidRPr="00BA7733" w:rsidRDefault="00446910" w:rsidP="00BA7733">
            <w:pPr>
              <w:bidi w:val="0"/>
              <w:snapToGrid w:val="0"/>
              <w:rPr>
                <w:rFonts w:cs="Times New Roman"/>
                <w:sz w:val="18"/>
                <w:szCs w:val="18"/>
              </w:rPr>
            </w:pPr>
            <w:r w:rsidRPr="00BA7733">
              <w:rPr>
                <w:rFonts w:cs="Times New Roman"/>
                <w:sz w:val="18"/>
                <w:szCs w:val="18"/>
              </w:rPr>
              <w:t>6.7</w:t>
            </w:r>
          </w:p>
        </w:tc>
        <w:tc>
          <w:tcPr>
            <w:tcW w:w="265" w:type="pct"/>
            <w:tcBorders>
              <w:top w:val="single" w:sz="4" w:space="0" w:color="auto"/>
              <w:bottom w:val="single" w:sz="4" w:space="0" w:color="auto"/>
              <w:right w:val="thickThinSmallGap" w:sz="24" w:space="0" w:color="auto"/>
            </w:tcBorders>
            <w:shd w:val="clear" w:color="auto" w:fill="auto"/>
            <w:vAlign w:val="center"/>
          </w:tcPr>
          <w:p w:rsidR="00446910" w:rsidRPr="00BA7733" w:rsidRDefault="00446910" w:rsidP="00BA7733">
            <w:pPr>
              <w:bidi w:val="0"/>
              <w:snapToGrid w:val="0"/>
              <w:rPr>
                <w:rFonts w:cs="Times New Roman"/>
                <w:sz w:val="18"/>
                <w:szCs w:val="18"/>
              </w:rPr>
            </w:pPr>
            <w:r w:rsidRPr="00BA7733">
              <w:rPr>
                <w:rFonts w:cs="Times New Roman"/>
                <w:sz w:val="18"/>
                <w:szCs w:val="18"/>
              </w:rPr>
              <w:t>6.6</w:t>
            </w:r>
          </w:p>
        </w:tc>
      </w:tr>
      <w:tr w:rsidR="00446910" w:rsidRPr="00BA7733" w:rsidTr="00096EE9">
        <w:trPr>
          <w:jc w:val="center"/>
        </w:trPr>
        <w:tc>
          <w:tcPr>
            <w:tcW w:w="652" w:type="pct"/>
            <w:tcBorders>
              <w:right w:val="thinThickSmallGap" w:sz="24" w:space="0" w:color="auto"/>
            </w:tcBorders>
            <w:shd w:val="clear" w:color="auto" w:fill="auto"/>
            <w:vAlign w:val="center"/>
          </w:tcPr>
          <w:p w:rsidR="00446910" w:rsidRPr="00BA7733" w:rsidRDefault="00446910" w:rsidP="00BA7733">
            <w:pPr>
              <w:bidi w:val="0"/>
              <w:snapToGrid w:val="0"/>
              <w:rPr>
                <w:rFonts w:cs="Times New Roman"/>
                <w:sz w:val="18"/>
                <w:szCs w:val="18"/>
              </w:rPr>
            </w:pPr>
            <w:r w:rsidRPr="00BA7733">
              <w:rPr>
                <w:rFonts w:cs="Times New Roman"/>
                <w:sz w:val="18"/>
                <w:szCs w:val="18"/>
              </w:rPr>
              <w:t>Normal P + K</w:t>
            </w:r>
          </w:p>
        </w:tc>
        <w:tc>
          <w:tcPr>
            <w:tcW w:w="363" w:type="pct"/>
            <w:tcBorders>
              <w:top w:val="single" w:sz="4" w:space="0" w:color="auto"/>
              <w:left w:val="thinThickSmallGap" w:sz="24" w:space="0" w:color="auto"/>
              <w:bottom w:val="single" w:sz="4" w:space="0" w:color="auto"/>
            </w:tcBorders>
            <w:shd w:val="clear" w:color="auto" w:fill="auto"/>
            <w:vAlign w:val="center"/>
          </w:tcPr>
          <w:p w:rsidR="00446910" w:rsidRPr="00BA7733" w:rsidRDefault="00446910" w:rsidP="00BA7733">
            <w:pPr>
              <w:bidi w:val="0"/>
              <w:snapToGrid w:val="0"/>
              <w:rPr>
                <w:rFonts w:cs="Times New Roman"/>
                <w:sz w:val="18"/>
                <w:szCs w:val="18"/>
              </w:rPr>
            </w:pPr>
            <w:r w:rsidRPr="00BA7733">
              <w:rPr>
                <w:rFonts w:cs="Times New Roman"/>
                <w:sz w:val="18"/>
                <w:szCs w:val="18"/>
              </w:rPr>
              <w:t>23.0</w:t>
            </w:r>
          </w:p>
        </w:tc>
        <w:tc>
          <w:tcPr>
            <w:tcW w:w="363" w:type="pct"/>
            <w:tcBorders>
              <w:top w:val="single" w:sz="4" w:space="0" w:color="auto"/>
              <w:bottom w:val="single" w:sz="4" w:space="0" w:color="auto"/>
              <w:right w:val="thickThinSmallGap" w:sz="24" w:space="0" w:color="auto"/>
            </w:tcBorders>
            <w:shd w:val="clear" w:color="auto" w:fill="auto"/>
            <w:vAlign w:val="center"/>
          </w:tcPr>
          <w:p w:rsidR="00446910" w:rsidRPr="00BA7733" w:rsidRDefault="00446910" w:rsidP="00BA7733">
            <w:pPr>
              <w:bidi w:val="0"/>
              <w:snapToGrid w:val="0"/>
              <w:rPr>
                <w:rFonts w:cs="Times New Roman"/>
                <w:sz w:val="18"/>
                <w:szCs w:val="18"/>
              </w:rPr>
            </w:pPr>
            <w:r w:rsidRPr="00BA7733">
              <w:rPr>
                <w:rFonts w:cs="Times New Roman"/>
                <w:sz w:val="18"/>
                <w:szCs w:val="18"/>
              </w:rPr>
              <w:t>29.0</w:t>
            </w:r>
          </w:p>
        </w:tc>
        <w:tc>
          <w:tcPr>
            <w:tcW w:w="295" w:type="pct"/>
            <w:tcBorders>
              <w:left w:val="thickThinSmallGap" w:sz="24" w:space="0" w:color="auto"/>
            </w:tcBorders>
            <w:shd w:val="clear" w:color="auto" w:fill="auto"/>
            <w:vAlign w:val="center"/>
          </w:tcPr>
          <w:p w:rsidR="00446910" w:rsidRPr="00BA7733" w:rsidRDefault="00446910" w:rsidP="00BA7733">
            <w:pPr>
              <w:bidi w:val="0"/>
              <w:snapToGrid w:val="0"/>
              <w:rPr>
                <w:rFonts w:cs="Times New Roman"/>
                <w:sz w:val="18"/>
                <w:szCs w:val="18"/>
              </w:rPr>
            </w:pPr>
            <w:r w:rsidRPr="00BA7733">
              <w:rPr>
                <w:rFonts w:cs="Times New Roman"/>
                <w:sz w:val="18"/>
                <w:szCs w:val="18"/>
              </w:rPr>
              <w:t>9.1</w:t>
            </w:r>
          </w:p>
        </w:tc>
        <w:tc>
          <w:tcPr>
            <w:tcW w:w="295" w:type="pct"/>
            <w:tcBorders>
              <w:right w:val="thinThickSmallGap" w:sz="24" w:space="0" w:color="auto"/>
            </w:tcBorders>
            <w:shd w:val="clear" w:color="auto" w:fill="auto"/>
            <w:vAlign w:val="center"/>
          </w:tcPr>
          <w:p w:rsidR="00446910" w:rsidRPr="00BA7733" w:rsidRDefault="00446910" w:rsidP="00BA7733">
            <w:pPr>
              <w:bidi w:val="0"/>
              <w:snapToGrid w:val="0"/>
              <w:rPr>
                <w:rFonts w:cs="Times New Roman"/>
                <w:sz w:val="18"/>
                <w:szCs w:val="18"/>
              </w:rPr>
            </w:pPr>
            <w:r w:rsidRPr="00BA7733">
              <w:rPr>
                <w:rFonts w:cs="Times New Roman"/>
                <w:sz w:val="18"/>
                <w:szCs w:val="18"/>
              </w:rPr>
              <w:t>11.5</w:t>
            </w:r>
          </w:p>
        </w:tc>
        <w:tc>
          <w:tcPr>
            <w:tcW w:w="415" w:type="pct"/>
            <w:tcBorders>
              <w:top w:val="single" w:sz="4" w:space="0" w:color="auto"/>
              <w:left w:val="thinThickSmallGap" w:sz="24" w:space="0" w:color="auto"/>
              <w:bottom w:val="single" w:sz="4" w:space="0" w:color="auto"/>
            </w:tcBorders>
            <w:shd w:val="clear" w:color="auto" w:fill="auto"/>
            <w:vAlign w:val="center"/>
          </w:tcPr>
          <w:p w:rsidR="00446910" w:rsidRPr="00BA7733" w:rsidRDefault="00446910" w:rsidP="00BA7733">
            <w:pPr>
              <w:bidi w:val="0"/>
              <w:snapToGrid w:val="0"/>
              <w:rPr>
                <w:rFonts w:cs="Times New Roman"/>
                <w:sz w:val="18"/>
                <w:szCs w:val="18"/>
              </w:rPr>
            </w:pPr>
            <w:r w:rsidRPr="00BA7733">
              <w:rPr>
                <w:rFonts w:cs="Times New Roman"/>
                <w:sz w:val="18"/>
                <w:szCs w:val="18"/>
              </w:rPr>
              <w:t>394.0</w:t>
            </w:r>
          </w:p>
        </w:tc>
        <w:tc>
          <w:tcPr>
            <w:tcW w:w="381" w:type="pct"/>
            <w:tcBorders>
              <w:top w:val="single" w:sz="4" w:space="0" w:color="auto"/>
              <w:bottom w:val="single" w:sz="4" w:space="0" w:color="auto"/>
              <w:right w:val="thickThinSmallGap" w:sz="24" w:space="0" w:color="auto"/>
            </w:tcBorders>
            <w:shd w:val="clear" w:color="auto" w:fill="auto"/>
            <w:vAlign w:val="center"/>
          </w:tcPr>
          <w:p w:rsidR="00446910" w:rsidRPr="00BA7733" w:rsidRDefault="00446910" w:rsidP="00BA7733">
            <w:pPr>
              <w:bidi w:val="0"/>
              <w:snapToGrid w:val="0"/>
              <w:rPr>
                <w:rFonts w:cs="Times New Roman"/>
                <w:sz w:val="18"/>
                <w:szCs w:val="18"/>
              </w:rPr>
            </w:pPr>
            <w:r w:rsidRPr="00BA7733">
              <w:rPr>
                <w:rFonts w:cs="Times New Roman"/>
                <w:sz w:val="18"/>
                <w:szCs w:val="18"/>
              </w:rPr>
              <w:t>398</w:t>
            </w:r>
          </w:p>
        </w:tc>
        <w:tc>
          <w:tcPr>
            <w:tcW w:w="408" w:type="pct"/>
            <w:tcBorders>
              <w:left w:val="thickThinSmallGap" w:sz="24" w:space="0" w:color="auto"/>
            </w:tcBorders>
            <w:shd w:val="clear" w:color="auto" w:fill="auto"/>
            <w:vAlign w:val="center"/>
          </w:tcPr>
          <w:p w:rsidR="00446910" w:rsidRPr="00BA7733" w:rsidRDefault="00446910" w:rsidP="00BA7733">
            <w:pPr>
              <w:bidi w:val="0"/>
              <w:snapToGrid w:val="0"/>
              <w:rPr>
                <w:rFonts w:cs="Times New Roman"/>
                <w:sz w:val="18"/>
                <w:szCs w:val="18"/>
              </w:rPr>
            </w:pPr>
            <w:r w:rsidRPr="00BA7733">
              <w:rPr>
                <w:rFonts w:cs="Times New Roman"/>
                <w:sz w:val="18"/>
                <w:szCs w:val="18"/>
              </w:rPr>
              <w:t>19.0</w:t>
            </w:r>
          </w:p>
        </w:tc>
        <w:tc>
          <w:tcPr>
            <w:tcW w:w="408" w:type="pct"/>
            <w:tcBorders>
              <w:right w:val="thinThickSmallGap" w:sz="24" w:space="0" w:color="auto"/>
            </w:tcBorders>
            <w:shd w:val="clear" w:color="auto" w:fill="auto"/>
            <w:vAlign w:val="center"/>
          </w:tcPr>
          <w:p w:rsidR="00446910" w:rsidRPr="00BA7733" w:rsidRDefault="00446910" w:rsidP="00BA7733">
            <w:pPr>
              <w:bidi w:val="0"/>
              <w:snapToGrid w:val="0"/>
              <w:rPr>
                <w:rFonts w:cs="Times New Roman"/>
                <w:sz w:val="18"/>
                <w:szCs w:val="18"/>
              </w:rPr>
            </w:pPr>
            <w:r w:rsidRPr="00BA7733">
              <w:rPr>
                <w:rFonts w:cs="Times New Roman"/>
                <w:sz w:val="18"/>
                <w:szCs w:val="18"/>
              </w:rPr>
              <w:t>19.1</w:t>
            </w:r>
          </w:p>
        </w:tc>
        <w:tc>
          <w:tcPr>
            <w:tcW w:w="445" w:type="pct"/>
            <w:tcBorders>
              <w:top w:val="single" w:sz="4" w:space="0" w:color="auto"/>
              <w:left w:val="thinThickSmallGap" w:sz="24" w:space="0" w:color="auto"/>
              <w:bottom w:val="single" w:sz="4" w:space="0" w:color="auto"/>
            </w:tcBorders>
            <w:shd w:val="clear" w:color="auto" w:fill="auto"/>
            <w:vAlign w:val="center"/>
          </w:tcPr>
          <w:p w:rsidR="00446910" w:rsidRPr="00BA7733" w:rsidRDefault="00446910" w:rsidP="00BA7733">
            <w:pPr>
              <w:bidi w:val="0"/>
              <w:snapToGrid w:val="0"/>
              <w:rPr>
                <w:rFonts w:cs="Times New Roman"/>
                <w:sz w:val="18"/>
                <w:szCs w:val="18"/>
              </w:rPr>
            </w:pPr>
            <w:r w:rsidRPr="00BA7733">
              <w:rPr>
                <w:rFonts w:cs="Times New Roman"/>
                <w:sz w:val="18"/>
                <w:szCs w:val="18"/>
              </w:rPr>
              <w:t>12.8</w:t>
            </w:r>
          </w:p>
        </w:tc>
        <w:tc>
          <w:tcPr>
            <w:tcW w:w="445" w:type="pct"/>
            <w:tcBorders>
              <w:top w:val="single" w:sz="4" w:space="0" w:color="auto"/>
              <w:bottom w:val="single" w:sz="4" w:space="0" w:color="auto"/>
              <w:right w:val="thinThickSmallGap" w:sz="24" w:space="0" w:color="auto"/>
            </w:tcBorders>
            <w:shd w:val="clear" w:color="auto" w:fill="auto"/>
            <w:vAlign w:val="center"/>
          </w:tcPr>
          <w:p w:rsidR="00446910" w:rsidRPr="00BA7733" w:rsidRDefault="00446910" w:rsidP="00BA7733">
            <w:pPr>
              <w:bidi w:val="0"/>
              <w:snapToGrid w:val="0"/>
              <w:rPr>
                <w:rFonts w:cs="Times New Roman"/>
                <w:sz w:val="18"/>
                <w:szCs w:val="18"/>
              </w:rPr>
            </w:pPr>
            <w:r w:rsidRPr="00BA7733">
              <w:rPr>
                <w:rFonts w:cs="Times New Roman"/>
                <w:sz w:val="18"/>
                <w:szCs w:val="18"/>
              </w:rPr>
              <w:t>13.0</w:t>
            </w:r>
          </w:p>
        </w:tc>
        <w:tc>
          <w:tcPr>
            <w:tcW w:w="265" w:type="pct"/>
            <w:tcBorders>
              <w:top w:val="single" w:sz="4" w:space="0" w:color="auto"/>
              <w:left w:val="thinThickSmallGap" w:sz="24" w:space="0" w:color="auto"/>
              <w:bottom w:val="single" w:sz="4" w:space="0" w:color="auto"/>
            </w:tcBorders>
            <w:shd w:val="clear" w:color="auto" w:fill="auto"/>
            <w:vAlign w:val="center"/>
          </w:tcPr>
          <w:p w:rsidR="00446910" w:rsidRPr="00BA7733" w:rsidRDefault="00446910" w:rsidP="00BA7733">
            <w:pPr>
              <w:bidi w:val="0"/>
              <w:snapToGrid w:val="0"/>
              <w:rPr>
                <w:rFonts w:cs="Times New Roman"/>
                <w:sz w:val="18"/>
                <w:szCs w:val="18"/>
              </w:rPr>
            </w:pPr>
            <w:r w:rsidRPr="00BA7733">
              <w:rPr>
                <w:rFonts w:cs="Times New Roman"/>
                <w:sz w:val="18"/>
                <w:szCs w:val="18"/>
              </w:rPr>
              <w:t>5.9</w:t>
            </w:r>
          </w:p>
        </w:tc>
        <w:tc>
          <w:tcPr>
            <w:tcW w:w="265" w:type="pct"/>
            <w:tcBorders>
              <w:top w:val="single" w:sz="4" w:space="0" w:color="auto"/>
              <w:bottom w:val="single" w:sz="4" w:space="0" w:color="auto"/>
              <w:right w:val="thickThinSmallGap" w:sz="24" w:space="0" w:color="auto"/>
            </w:tcBorders>
            <w:shd w:val="clear" w:color="auto" w:fill="auto"/>
            <w:vAlign w:val="center"/>
          </w:tcPr>
          <w:p w:rsidR="00446910" w:rsidRPr="00BA7733" w:rsidRDefault="00446910" w:rsidP="00BA7733">
            <w:pPr>
              <w:bidi w:val="0"/>
              <w:snapToGrid w:val="0"/>
              <w:rPr>
                <w:rFonts w:cs="Times New Roman"/>
                <w:sz w:val="18"/>
                <w:szCs w:val="18"/>
              </w:rPr>
            </w:pPr>
            <w:r w:rsidRPr="00BA7733">
              <w:rPr>
                <w:rFonts w:cs="Times New Roman"/>
                <w:sz w:val="18"/>
                <w:szCs w:val="18"/>
              </w:rPr>
              <w:t>5.7</w:t>
            </w:r>
          </w:p>
        </w:tc>
      </w:tr>
      <w:tr w:rsidR="00446910" w:rsidRPr="00BA7733" w:rsidTr="00096EE9">
        <w:trPr>
          <w:jc w:val="center"/>
        </w:trPr>
        <w:tc>
          <w:tcPr>
            <w:tcW w:w="652" w:type="pct"/>
            <w:tcBorders>
              <w:right w:val="thinThickSmallGap" w:sz="24" w:space="0" w:color="auto"/>
            </w:tcBorders>
            <w:shd w:val="clear" w:color="auto" w:fill="auto"/>
            <w:vAlign w:val="center"/>
          </w:tcPr>
          <w:p w:rsidR="00446910" w:rsidRPr="00BA7733" w:rsidRDefault="00446910" w:rsidP="00BA7733">
            <w:pPr>
              <w:bidi w:val="0"/>
              <w:snapToGrid w:val="0"/>
              <w:rPr>
                <w:rFonts w:cs="Times New Roman"/>
                <w:sz w:val="18"/>
                <w:szCs w:val="18"/>
              </w:rPr>
            </w:pPr>
            <w:r w:rsidRPr="00BA7733">
              <w:rPr>
                <w:rFonts w:cs="Times New Roman"/>
                <w:sz w:val="18"/>
                <w:szCs w:val="18"/>
              </w:rPr>
              <w:t>Normal N + K</w:t>
            </w:r>
          </w:p>
        </w:tc>
        <w:tc>
          <w:tcPr>
            <w:tcW w:w="363" w:type="pct"/>
            <w:tcBorders>
              <w:top w:val="single" w:sz="4" w:space="0" w:color="auto"/>
              <w:left w:val="thinThickSmallGap" w:sz="24" w:space="0" w:color="auto"/>
              <w:bottom w:val="single" w:sz="4" w:space="0" w:color="auto"/>
            </w:tcBorders>
            <w:shd w:val="clear" w:color="auto" w:fill="auto"/>
            <w:vAlign w:val="center"/>
          </w:tcPr>
          <w:p w:rsidR="00446910" w:rsidRPr="00BA7733" w:rsidRDefault="00446910" w:rsidP="00BA7733">
            <w:pPr>
              <w:bidi w:val="0"/>
              <w:snapToGrid w:val="0"/>
              <w:rPr>
                <w:rFonts w:cs="Times New Roman"/>
                <w:sz w:val="18"/>
                <w:szCs w:val="18"/>
              </w:rPr>
            </w:pPr>
            <w:r w:rsidRPr="00BA7733">
              <w:rPr>
                <w:rFonts w:cs="Times New Roman"/>
                <w:sz w:val="18"/>
                <w:szCs w:val="18"/>
              </w:rPr>
              <w:t>24.0</w:t>
            </w:r>
          </w:p>
        </w:tc>
        <w:tc>
          <w:tcPr>
            <w:tcW w:w="363" w:type="pct"/>
            <w:tcBorders>
              <w:top w:val="single" w:sz="4" w:space="0" w:color="auto"/>
              <w:bottom w:val="single" w:sz="4" w:space="0" w:color="auto"/>
              <w:right w:val="thickThinSmallGap" w:sz="24" w:space="0" w:color="auto"/>
            </w:tcBorders>
            <w:shd w:val="clear" w:color="auto" w:fill="auto"/>
            <w:vAlign w:val="center"/>
          </w:tcPr>
          <w:p w:rsidR="00446910" w:rsidRPr="00BA7733" w:rsidRDefault="00446910" w:rsidP="00BA7733">
            <w:pPr>
              <w:bidi w:val="0"/>
              <w:snapToGrid w:val="0"/>
              <w:rPr>
                <w:rFonts w:cs="Times New Roman"/>
                <w:sz w:val="18"/>
                <w:szCs w:val="18"/>
              </w:rPr>
            </w:pPr>
            <w:r w:rsidRPr="00BA7733">
              <w:rPr>
                <w:rFonts w:cs="Times New Roman"/>
                <w:sz w:val="18"/>
                <w:szCs w:val="18"/>
              </w:rPr>
              <w:t>31.0</w:t>
            </w:r>
          </w:p>
        </w:tc>
        <w:tc>
          <w:tcPr>
            <w:tcW w:w="295" w:type="pct"/>
            <w:tcBorders>
              <w:left w:val="thickThinSmallGap" w:sz="24" w:space="0" w:color="auto"/>
            </w:tcBorders>
            <w:shd w:val="clear" w:color="auto" w:fill="auto"/>
            <w:vAlign w:val="center"/>
          </w:tcPr>
          <w:p w:rsidR="00446910" w:rsidRPr="00BA7733" w:rsidRDefault="00446910" w:rsidP="00BA7733">
            <w:pPr>
              <w:bidi w:val="0"/>
              <w:snapToGrid w:val="0"/>
              <w:rPr>
                <w:rFonts w:cs="Times New Roman"/>
                <w:sz w:val="18"/>
                <w:szCs w:val="18"/>
              </w:rPr>
            </w:pPr>
            <w:r w:rsidRPr="00BA7733">
              <w:rPr>
                <w:rFonts w:cs="Times New Roman"/>
                <w:sz w:val="18"/>
                <w:szCs w:val="18"/>
              </w:rPr>
              <w:t>10.0</w:t>
            </w:r>
          </w:p>
        </w:tc>
        <w:tc>
          <w:tcPr>
            <w:tcW w:w="295" w:type="pct"/>
            <w:tcBorders>
              <w:right w:val="thinThickSmallGap" w:sz="24" w:space="0" w:color="auto"/>
            </w:tcBorders>
            <w:shd w:val="clear" w:color="auto" w:fill="auto"/>
            <w:vAlign w:val="center"/>
          </w:tcPr>
          <w:p w:rsidR="00446910" w:rsidRPr="00BA7733" w:rsidRDefault="00446910" w:rsidP="00BA7733">
            <w:pPr>
              <w:bidi w:val="0"/>
              <w:snapToGrid w:val="0"/>
              <w:rPr>
                <w:rFonts w:cs="Times New Roman"/>
                <w:sz w:val="18"/>
                <w:szCs w:val="18"/>
              </w:rPr>
            </w:pPr>
            <w:r w:rsidRPr="00BA7733">
              <w:rPr>
                <w:rFonts w:cs="Times New Roman"/>
                <w:sz w:val="18"/>
                <w:szCs w:val="18"/>
              </w:rPr>
              <w:t>13.1</w:t>
            </w:r>
          </w:p>
        </w:tc>
        <w:tc>
          <w:tcPr>
            <w:tcW w:w="415" w:type="pct"/>
            <w:tcBorders>
              <w:top w:val="single" w:sz="4" w:space="0" w:color="auto"/>
              <w:left w:val="thinThickSmallGap" w:sz="24" w:space="0" w:color="auto"/>
              <w:bottom w:val="single" w:sz="4" w:space="0" w:color="auto"/>
            </w:tcBorders>
            <w:shd w:val="clear" w:color="auto" w:fill="auto"/>
            <w:vAlign w:val="center"/>
          </w:tcPr>
          <w:p w:rsidR="00446910" w:rsidRPr="00BA7733" w:rsidRDefault="00446910" w:rsidP="00BA7733">
            <w:pPr>
              <w:bidi w:val="0"/>
              <w:snapToGrid w:val="0"/>
              <w:rPr>
                <w:rFonts w:cs="Times New Roman"/>
                <w:sz w:val="18"/>
                <w:szCs w:val="18"/>
              </w:rPr>
            </w:pPr>
            <w:r w:rsidRPr="00BA7733">
              <w:rPr>
                <w:rFonts w:cs="Times New Roman"/>
                <w:sz w:val="18"/>
                <w:szCs w:val="18"/>
              </w:rPr>
              <w:t>417.0</w:t>
            </w:r>
          </w:p>
        </w:tc>
        <w:tc>
          <w:tcPr>
            <w:tcW w:w="381" w:type="pct"/>
            <w:tcBorders>
              <w:top w:val="single" w:sz="4" w:space="0" w:color="auto"/>
              <w:bottom w:val="single" w:sz="4" w:space="0" w:color="auto"/>
              <w:right w:val="thickThinSmallGap" w:sz="24" w:space="0" w:color="auto"/>
            </w:tcBorders>
            <w:shd w:val="clear" w:color="auto" w:fill="auto"/>
            <w:vAlign w:val="center"/>
          </w:tcPr>
          <w:p w:rsidR="00446910" w:rsidRPr="00BA7733" w:rsidRDefault="00446910" w:rsidP="00BA7733">
            <w:pPr>
              <w:bidi w:val="0"/>
              <w:snapToGrid w:val="0"/>
              <w:rPr>
                <w:rFonts w:cs="Times New Roman"/>
                <w:sz w:val="18"/>
                <w:szCs w:val="18"/>
              </w:rPr>
            </w:pPr>
            <w:r w:rsidRPr="00BA7733">
              <w:rPr>
                <w:rFonts w:cs="Times New Roman"/>
                <w:sz w:val="18"/>
                <w:szCs w:val="18"/>
              </w:rPr>
              <w:t>421</w:t>
            </w:r>
          </w:p>
        </w:tc>
        <w:tc>
          <w:tcPr>
            <w:tcW w:w="408" w:type="pct"/>
            <w:tcBorders>
              <w:left w:val="thickThinSmallGap" w:sz="24" w:space="0" w:color="auto"/>
            </w:tcBorders>
            <w:shd w:val="clear" w:color="auto" w:fill="auto"/>
            <w:vAlign w:val="center"/>
          </w:tcPr>
          <w:p w:rsidR="00446910" w:rsidRPr="00BA7733" w:rsidRDefault="00446910" w:rsidP="00BA7733">
            <w:pPr>
              <w:bidi w:val="0"/>
              <w:snapToGrid w:val="0"/>
              <w:rPr>
                <w:rFonts w:cs="Times New Roman"/>
                <w:sz w:val="18"/>
                <w:szCs w:val="18"/>
              </w:rPr>
            </w:pPr>
            <w:r w:rsidRPr="00BA7733">
              <w:rPr>
                <w:rFonts w:cs="Times New Roman"/>
                <w:sz w:val="18"/>
                <w:szCs w:val="18"/>
              </w:rPr>
              <w:t>19.8</w:t>
            </w:r>
          </w:p>
        </w:tc>
        <w:tc>
          <w:tcPr>
            <w:tcW w:w="408" w:type="pct"/>
            <w:tcBorders>
              <w:right w:val="thinThickSmallGap" w:sz="24" w:space="0" w:color="auto"/>
            </w:tcBorders>
            <w:shd w:val="clear" w:color="auto" w:fill="auto"/>
            <w:vAlign w:val="center"/>
          </w:tcPr>
          <w:p w:rsidR="00446910" w:rsidRPr="00BA7733" w:rsidRDefault="00446910" w:rsidP="00BA7733">
            <w:pPr>
              <w:bidi w:val="0"/>
              <w:snapToGrid w:val="0"/>
              <w:rPr>
                <w:rFonts w:cs="Times New Roman"/>
                <w:sz w:val="18"/>
                <w:szCs w:val="18"/>
              </w:rPr>
            </w:pPr>
            <w:r w:rsidRPr="00BA7733">
              <w:rPr>
                <w:rFonts w:cs="Times New Roman"/>
                <w:sz w:val="18"/>
                <w:szCs w:val="18"/>
              </w:rPr>
              <w:t>19.9</w:t>
            </w:r>
          </w:p>
        </w:tc>
        <w:tc>
          <w:tcPr>
            <w:tcW w:w="445" w:type="pct"/>
            <w:tcBorders>
              <w:top w:val="single" w:sz="4" w:space="0" w:color="auto"/>
              <w:left w:val="thinThickSmallGap" w:sz="24" w:space="0" w:color="auto"/>
              <w:bottom w:val="single" w:sz="4" w:space="0" w:color="auto"/>
            </w:tcBorders>
            <w:shd w:val="clear" w:color="auto" w:fill="auto"/>
            <w:vAlign w:val="center"/>
          </w:tcPr>
          <w:p w:rsidR="00446910" w:rsidRPr="00BA7733" w:rsidRDefault="00446910" w:rsidP="00BA7733">
            <w:pPr>
              <w:bidi w:val="0"/>
              <w:snapToGrid w:val="0"/>
              <w:rPr>
                <w:rFonts w:cs="Times New Roman"/>
                <w:sz w:val="18"/>
                <w:szCs w:val="18"/>
              </w:rPr>
            </w:pPr>
            <w:r w:rsidRPr="00BA7733">
              <w:rPr>
                <w:rFonts w:cs="Times New Roman"/>
                <w:sz w:val="18"/>
                <w:szCs w:val="18"/>
              </w:rPr>
              <w:t>13.4</w:t>
            </w:r>
          </w:p>
        </w:tc>
        <w:tc>
          <w:tcPr>
            <w:tcW w:w="445" w:type="pct"/>
            <w:tcBorders>
              <w:top w:val="single" w:sz="4" w:space="0" w:color="auto"/>
              <w:bottom w:val="single" w:sz="4" w:space="0" w:color="auto"/>
              <w:right w:val="thinThickSmallGap" w:sz="24" w:space="0" w:color="auto"/>
            </w:tcBorders>
            <w:shd w:val="clear" w:color="auto" w:fill="auto"/>
            <w:vAlign w:val="center"/>
          </w:tcPr>
          <w:p w:rsidR="00446910" w:rsidRPr="00BA7733" w:rsidRDefault="00446910" w:rsidP="00BA7733">
            <w:pPr>
              <w:bidi w:val="0"/>
              <w:snapToGrid w:val="0"/>
              <w:rPr>
                <w:rFonts w:cs="Times New Roman"/>
                <w:sz w:val="18"/>
                <w:szCs w:val="18"/>
              </w:rPr>
            </w:pPr>
            <w:r w:rsidRPr="00BA7733">
              <w:rPr>
                <w:rFonts w:cs="Times New Roman"/>
                <w:sz w:val="18"/>
                <w:szCs w:val="18"/>
              </w:rPr>
              <w:t>13.6</w:t>
            </w:r>
          </w:p>
        </w:tc>
        <w:tc>
          <w:tcPr>
            <w:tcW w:w="265" w:type="pct"/>
            <w:tcBorders>
              <w:top w:val="single" w:sz="4" w:space="0" w:color="auto"/>
              <w:left w:val="thinThickSmallGap" w:sz="24" w:space="0" w:color="auto"/>
              <w:bottom w:val="single" w:sz="4" w:space="0" w:color="auto"/>
            </w:tcBorders>
            <w:shd w:val="clear" w:color="auto" w:fill="auto"/>
            <w:vAlign w:val="center"/>
          </w:tcPr>
          <w:p w:rsidR="00446910" w:rsidRPr="00BA7733" w:rsidRDefault="00446910" w:rsidP="00BA7733">
            <w:pPr>
              <w:bidi w:val="0"/>
              <w:snapToGrid w:val="0"/>
              <w:rPr>
                <w:rFonts w:cs="Times New Roman"/>
                <w:sz w:val="18"/>
                <w:szCs w:val="18"/>
              </w:rPr>
            </w:pPr>
            <w:r w:rsidRPr="00BA7733">
              <w:rPr>
                <w:rFonts w:cs="Times New Roman"/>
                <w:sz w:val="18"/>
                <w:szCs w:val="18"/>
              </w:rPr>
              <w:t>5.0</w:t>
            </w:r>
          </w:p>
        </w:tc>
        <w:tc>
          <w:tcPr>
            <w:tcW w:w="265" w:type="pct"/>
            <w:tcBorders>
              <w:top w:val="single" w:sz="4" w:space="0" w:color="auto"/>
              <w:bottom w:val="single" w:sz="4" w:space="0" w:color="auto"/>
              <w:right w:val="thickThinSmallGap" w:sz="24" w:space="0" w:color="auto"/>
            </w:tcBorders>
            <w:shd w:val="clear" w:color="auto" w:fill="auto"/>
            <w:vAlign w:val="center"/>
          </w:tcPr>
          <w:p w:rsidR="00446910" w:rsidRPr="00BA7733" w:rsidRDefault="00446910" w:rsidP="00BA7733">
            <w:pPr>
              <w:bidi w:val="0"/>
              <w:snapToGrid w:val="0"/>
              <w:rPr>
                <w:rFonts w:cs="Times New Roman"/>
                <w:sz w:val="18"/>
                <w:szCs w:val="18"/>
              </w:rPr>
            </w:pPr>
            <w:r w:rsidRPr="00BA7733">
              <w:rPr>
                <w:rFonts w:cs="Times New Roman"/>
                <w:sz w:val="18"/>
                <w:szCs w:val="18"/>
              </w:rPr>
              <w:t>4.9</w:t>
            </w:r>
          </w:p>
        </w:tc>
      </w:tr>
      <w:tr w:rsidR="00446910" w:rsidRPr="00BA7733" w:rsidTr="00096EE9">
        <w:trPr>
          <w:jc w:val="center"/>
        </w:trPr>
        <w:tc>
          <w:tcPr>
            <w:tcW w:w="652" w:type="pct"/>
            <w:tcBorders>
              <w:right w:val="thinThickSmallGap" w:sz="24" w:space="0" w:color="auto"/>
            </w:tcBorders>
            <w:shd w:val="clear" w:color="auto" w:fill="auto"/>
            <w:vAlign w:val="center"/>
          </w:tcPr>
          <w:p w:rsidR="00446910" w:rsidRPr="00BA7733" w:rsidRDefault="00446910" w:rsidP="00BA7733">
            <w:pPr>
              <w:bidi w:val="0"/>
              <w:snapToGrid w:val="0"/>
              <w:rPr>
                <w:rFonts w:cs="Times New Roman"/>
                <w:sz w:val="18"/>
                <w:szCs w:val="18"/>
              </w:rPr>
            </w:pPr>
            <w:r w:rsidRPr="00BA7733">
              <w:rPr>
                <w:rFonts w:cs="Times New Roman"/>
                <w:sz w:val="18"/>
                <w:szCs w:val="18"/>
              </w:rPr>
              <w:t>Normal N +P</w:t>
            </w:r>
          </w:p>
        </w:tc>
        <w:tc>
          <w:tcPr>
            <w:tcW w:w="363" w:type="pct"/>
            <w:tcBorders>
              <w:top w:val="single" w:sz="4" w:space="0" w:color="auto"/>
              <w:left w:val="thinThickSmallGap" w:sz="24" w:space="0" w:color="auto"/>
              <w:bottom w:val="single" w:sz="4" w:space="0" w:color="auto"/>
            </w:tcBorders>
            <w:shd w:val="clear" w:color="auto" w:fill="auto"/>
            <w:vAlign w:val="center"/>
          </w:tcPr>
          <w:p w:rsidR="00446910" w:rsidRPr="00BA7733" w:rsidRDefault="00446910" w:rsidP="00BA7733">
            <w:pPr>
              <w:bidi w:val="0"/>
              <w:snapToGrid w:val="0"/>
              <w:rPr>
                <w:rFonts w:cs="Times New Roman"/>
                <w:sz w:val="18"/>
                <w:szCs w:val="18"/>
              </w:rPr>
            </w:pPr>
            <w:r w:rsidRPr="00BA7733">
              <w:rPr>
                <w:rFonts w:cs="Times New Roman"/>
                <w:sz w:val="18"/>
                <w:szCs w:val="18"/>
              </w:rPr>
              <w:t>24.0</w:t>
            </w:r>
          </w:p>
        </w:tc>
        <w:tc>
          <w:tcPr>
            <w:tcW w:w="363" w:type="pct"/>
            <w:tcBorders>
              <w:top w:val="single" w:sz="4" w:space="0" w:color="auto"/>
              <w:bottom w:val="single" w:sz="4" w:space="0" w:color="auto"/>
              <w:right w:val="thickThinSmallGap" w:sz="24" w:space="0" w:color="auto"/>
            </w:tcBorders>
            <w:shd w:val="clear" w:color="auto" w:fill="auto"/>
            <w:vAlign w:val="center"/>
          </w:tcPr>
          <w:p w:rsidR="00446910" w:rsidRPr="00BA7733" w:rsidRDefault="00446910" w:rsidP="00BA7733">
            <w:pPr>
              <w:bidi w:val="0"/>
              <w:snapToGrid w:val="0"/>
              <w:rPr>
                <w:rFonts w:cs="Times New Roman"/>
                <w:sz w:val="18"/>
                <w:szCs w:val="18"/>
              </w:rPr>
            </w:pPr>
            <w:r w:rsidRPr="00BA7733">
              <w:rPr>
                <w:rFonts w:cs="Times New Roman"/>
                <w:sz w:val="18"/>
                <w:szCs w:val="18"/>
              </w:rPr>
              <w:t>32.0</w:t>
            </w:r>
          </w:p>
        </w:tc>
        <w:tc>
          <w:tcPr>
            <w:tcW w:w="295" w:type="pct"/>
            <w:tcBorders>
              <w:left w:val="thickThinSmallGap" w:sz="24" w:space="0" w:color="auto"/>
            </w:tcBorders>
            <w:shd w:val="clear" w:color="auto" w:fill="auto"/>
            <w:vAlign w:val="center"/>
          </w:tcPr>
          <w:p w:rsidR="00446910" w:rsidRPr="00BA7733" w:rsidRDefault="00446910" w:rsidP="00BA7733">
            <w:pPr>
              <w:bidi w:val="0"/>
              <w:snapToGrid w:val="0"/>
              <w:rPr>
                <w:rFonts w:cs="Times New Roman"/>
                <w:sz w:val="18"/>
                <w:szCs w:val="18"/>
              </w:rPr>
            </w:pPr>
            <w:r w:rsidRPr="00BA7733">
              <w:rPr>
                <w:rFonts w:cs="Times New Roman"/>
                <w:sz w:val="18"/>
                <w:szCs w:val="18"/>
              </w:rPr>
              <w:t>10.3</w:t>
            </w:r>
          </w:p>
        </w:tc>
        <w:tc>
          <w:tcPr>
            <w:tcW w:w="295" w:type="pct"/>
            <w:tcBorders>
              <w:right w:val="thinThickSmallGap" w:sz="24" w:space="0" w:color="auto"/>
            </w:tcBorders>
            <w:shd w:val="clear" w:color="auto" w:fill="auto"/>
            <w:vAlign w:val="center"/>
          </w:tcPr>
          <w:p w:rsidR="00446910" w:rsidRPr="00BA7733" w:rsidRDefault="00446910" w:rsidP="00BA7733">
            <w:pPr>
              <w:bidi w:val="0"/>
              <w:snapToGrid w:val="0"/>
              <w:rPr>
                <w:rFonts w:cs="Times New Roman"/>
                <w:sz w:val="18"/>
                <w:szCs w:val="18"/>
              </w:rPr>
            </w:pPr>
            <w:r w:rsidRPr="00BA7733">
              <w:rPr>
                <w:rFonts w:cs="Times New Roman"/>
                <w:sz w:val="18"/>
                <w:szCs w:val="18"/>
              </w:rPr>
              <w:t>13.8</w:t>
            </w:r>
          </w:p>
        </w:tc>
        <w:tc>
          <w:tcPr>
            <w:tcW w:w="415" w:type="pct"/>
            <w:tcBorders>
              <w:top w:val="single" w:sz="4" w:space="0" w:color="auto"/>
              <w:left w:val="thinThickSmallGap" w:sz="24" w:space="0" w:color="auto"/>
              <w:bottom w:val="single" w:sz="4" w:space="0" w:color="auto"/>
            </w:tcBorders>
            <w:shd w:val="clear" w:color="auto" w:fill="auto"/>
            <w:vAlign w:val="center"/>
          </w:tcPr>
          <w:p w:rsidR="00446910" w:rsidRPr="00BA7733" w:rsidRDefault="00446910" w:rsidP="00BA7733">
            <w:pPr>
              <w:bidi w:val="0"/>
              <w:snapToGrid w:val="0"/>
              <w:rPr>
                <w:rFonts w:cs="Times New Roman"/>
                <w:sz w:val="18"/>
                <w:szCs w:val="18"/>
              </w:rPr>
            </w:pPr>
            <w:r w:rsidRPr="00BA7733">
              <w:rPr>
                <w:rFonts w:cs="Times New Roman"/>
                <w:sz w:val="18"/>
                <w:szCs w:val="18"/>
              </w:rPr>
              <w:t>428.0</w:t>
            </w:r>
          </w:p>
        </w:tc>
        <w:tc>
          <w:tcPr>
            <w:tcW w:w="381" w:type="pct"/>
            <w:tcBorders>
              <w:top w:val="single" w:sz="4" w:space="0" w:color="auto"/>
              <w:bottom w:val="single" w:sz="4" w:space="0" w:color="auto"/>
              <w:right w:val="thickThinSmallGap" w:sz="24" w:space="0" w:color="auto"/>
            </w:tcBorders>
            <w:shd w:val="clear" w:color="auto" w:fill="auto"/>
            <w:vAlign w:val="center"/>
          </w:tcPr>
          <w:p w:rsidR="00446910" w:rsidRPr="00BA7733" w:rsidRDefault="00446910" w:rsidP="00BA7733">
            <w:pPr>
              <w:bidi w:val="0"/>
              <w:snapToGrid w:val="0"/>
              <w:rPr>
                <w:rFonts w:cs="Times New Roman"/>
                <w:sz w:val="18"/>
                <w:szCs w:val="18"/>
              </w:rPr>
            </w:pPr>
            <w:r w:rsidRPr="00BA7733">
              <w:rPr>
                <w:rFonts w:cs="Times New Roman"/>
                <w:sz w:val="18"/>
                <w:szCs w:val="18"/>
              </w:rPr>
              <w:t>432</w:t>
            </w:r>
          </w:p>
        </w:tc>
        <w:tc>
          <w:tcPr>
            <w:tcW w:w="408" w:type="pct"/>
            <w:tcBorders>
              <w:left w:val="thickThinSmallGap" w:sz="24" w:space="0" w:color="auto"/>
            </w:tcBorders>
            <w:shd w:val="clear" w:color="auto" w:fill="auto"/>
            <w:vAlign w:val="center"/>
          </w:tcPr>
          <w:p w:rsidR="00446910" w:rsidRPr="00BA7733" w:rsidRDefault="00446910" w:rsidP="00BA7733">
            <w:pPr>
              <w:bidi w:val="0"/>
              <w:snapToGrid w:val="0"/>
              <w:rPr>
                <w:rFonts w:cs="Times New Roman"/>
                <w:sz w:val="18"/>
                <w:szCs w:val="18"/>
              </w:rPr>
            </w:pPr>
            <w:r w:rsidRPr="00BA7733">
              <w:rPr>
                <w:rFonts w:cs="Times New Roman"/>
                <w:sz w:val="18"/>
                <w:szCs w:val="18"/>
              </w:rPr>
              <w:t>20.2</w:t>
            </w:r>
          </w:p>
        </w:tc>
        <w:tc>
          <w:tcPr>
            <w:tcW w:w="408" w:type="pct"/>
            <w:tcBorders>
              <w:right w:val="thinThickSmallGap" w:sz="24" w:space="0" w:color="auto"/>
            </w:tcBorders>
            <w:shd w:val="clear" w:color="auto" w:fill="auto"/>
            <w:vAlign w:val="center"/>
          </w:tcPr>
          <w:p w:rsidR="00446910" w:rsidRPr="00BA7733" w:rsidRDefault="00446910" w:rsidP="00BA7733">
            <w:pPr>
              <w:bidi w:val="0"/>
              <w:snapToGrid w:val="0"/>
              <w:rPr>
                <w:rFonts w:cs="Times New Roman"/>
                <w:sz w:val="18"/>
                <w:szCs w:val="18"/>
              </w:rPr>
            </w:pPr>
            <w:r w:rsidRPr="00BA7733">
              <w:rPr>
                <w:rFonts w:cs="Times New Roman"/>
                <w:sz w:val="18"/>
                <w:szCs w:val="18"/>
              </w:rPr>
              <w:t>20.1</w:t>
            </w:r>
          </w:p>
        </w:tc>
        <w:tc>
          <w:tcPr>
            <w:tcW w:w="445" w:type="pct"/>
            <w:tcBorders>
              <w:top w:val="single" w:sz="4" w:space="0" w:color="auto"/>
              <w:left w:val="thinThickSmallGap" w:sz="24" w:space="0" w:color="auto"/>
              <w:bottom w:val="single" w:sz="4" w:space="0" w:color="auto"/>
            </w:tcBorders>
            <w:shd w:val="clear" w:color="auto" w:fill="auto"/>
            <w:vAlign w:val="center"/>
          </w:tcPr>
          <w:p w:rsidR="00446910" w:rsidRPr="00BA7733" w:rsidRDefault="00446910" w:rsidP="00BA7733">
            <w:pPr>
              <w:bidi w:val="0"/>
              <w:snapToGrid w:val="0"/>
              <w:rPr>
                <w:rFonts w:cs="Times New Roman"/>
                <w:sz w:val="18"/>
                <w:szCs w:val="18"/>
              </w:rPr>
            </w:pPr>
            <w:r w:rsidRPr="00BA7733">
              <w:rPr>
                <w:rFonts w:cs="Times New Roman"/>
                <w:sz w:val="18"/>
                <w:szCs w:val="18"/>
              </w:rPr>
              <w:t>13.8</w:t>
            </w:r>
          </w:p>
        </w:tc>
        <w:tc>
          <w:tcPr>
            <w:tcW w:w="445" w:type="pct"/>
            <w:tcBorders>
              <w:top w:val="single" w:sz="4" w:space="0" w:color="auto"/>
              <w:bottom w:val="single" w:sz="4" w:space="0" w:color="auto"/>
              <w:right w:val="thinThickSmallGap" w:sz="24" w:space="0" w:color="auto"/>
            </w:tcBorders>
            <w:shd w:val="clear" w:color="auto" w:fill="auto"/>
            <w:vAlign w:val="center"/>
          </w:tcPr>
          <w:p w:rsidR="00446910" w:rsidRPr="00BA7733" w:rsidRDefault="00446910" w:rsidP="00BA7733">
            <w:pPr>
              <w:bidi w:val="0"/>
              <w:snapToGrid w:val="0"/>
              <w:rPr>
                <w:rFonts w:cs="Times New Roman"/>
                <w:sz w:val="18"/>
                <w:szCs w:val="18"/>
              </w:rPr>
            </w:pPr>
            <w:r w:rsidRPr="00BA7733">
              <w:rPr>
                <w:rFonts w:cs="Times New Roman"/>
                <w:sz w:val="18"/>
                <w:szCs w:val="18"/>
              </w:rPr>
              <w:t>14.0</w:t>
            </w:r>
          </w:p>
        </w:tc>
        <w:tc>
          <w:tcPr>
            <w:tcW w:w="265" w:type="pct"/>
            <w:tcBorders>
              <w:top w:val="single" w:sz="4" w:space="0" w:color="auto"/>
              <w:left w:val="thinThickSmallGap" w:sz="24" w:space="0" w:color="auto"/>
              <w:bottom w:val="single" w:sz="4" w:space="0" w:color="auto"/>
            </w:tcBorders>
            <w:shd w:val="clear" w:color="auto" w:fill="auto"/>
            <w:vAlign w:val="center"/>
          </w:tcPr>
          <w:p w:rsidR="00446910" w:rsidRPr="00BA7733" w:rsidRDefault="00446910" w:rsidP="00BA7733">
            <w:pPr>
              <w:bidi w:val="0"/>
              <w:snapToGrid w:val="0"/>
              <w:rPr>
                <w:rFonts w:cs="Times New Roman"/>
                <w:sz w:val="18"/>
                <w:szCs w:val="18"/>
              </w:rPr>
            </w:pPr>
            <w:r w:rsidRPr="00BA7733">
              <w:rPr>
                <w:rFonts w:cs="Times New Roman"/>
                <w:sz w:val="18"/>
                <w:szCs w:val="18"/>
              </w:rPr>
              <w:t>4.6</w:t>
            </w:r>
          </w:p>
        </w:tc>
        <w:tc>
          <w:tcPr>
            <w:tcW w:w="265" w:type="pct"/>
            <w:tcBorders>
              <w:top w:val="single" w:sz="4" w:space="0" w:color="auto"/>
              <w:bottom w:val="single" w:sz="4" w:space="0" w:color="auto"/>
              <w:right w:val="thickThinSmallGap" w:sz="24" w:space="0" w:color="auto"/>
            </w:tcBorders>
            <w:shd w:val="clear" w:color="auto" w:fill="auto"/>
            <w:vAlign w:val="center"/>
          </w:tcPr>
          <w:p w:rsidR="00446910" w:rsidRPr="00BA7733" w:rsidRDefault="00446910" w:rsidP="00BA7733">
            <w:pPr>
              <w:bidi w:val="0"/>
              <w:snapToGrid w:val="0"/>
              <w:rPr>
                <w:rFonts w:cs="Times New Roman"/>
                <w:sz w:val="18"/>
                <w:szCs w:val="18"/>
              </w:rPr>
            </w:pPr>
            <w:r w:rsidRPr="00BA7733">
              <w:rPr>
                <w:rFonts w:cs="Times New Roman"/>
                <w:sz w:val="18"/>
                <w:szCs w:val="18"/>
              </w:rPr>
              <w:t>4.5</w:t>
            </w:r>
          </w:p>
        </w:tc>
      </w:tr>
      <w:tr w:rsidR="00446910" w:rsidRPr="00BA7733" w:rsidTr="00096EE9">
        <w:trPr>
          <w:jc w:val="center"/>
        </w:trPr>
        <w:tc>
          <w:tcPr>
            <w:tcW w:w="652" w:type="pct"/>
            <w:tcBorders>
              <w:right w:val="thinThickSmallGap" w:sz="24" w:space="0" w:color="auto"/>
            </w:tcBorders>
            <w:shd w:val="clear" w:color="auto" w:fill="auto"/>
            <w:vAlign w:val="center"/>
          </w:tcPr>
          <w:p w:rsidR="00446910" w:rsidRPr="00BA7733" w:rsidRDefault="00446910" w:rsidP="00BA7733">
            <w:pPr>
              <w:bidi w:val="0"/>
              <w:snapToGrid w:val="0"/>
              <w:rPr>
                <w:rFonts w:cs="Times New Roman"/>
                <w:sz w:val="18"/>
                <w:szCs w:val="18"/>
              </w:rPr>
            </w:pPr>
            <w:r w:rsidRPr="00BA7733">
              <w:rPr>
                <w:rFonts w:cs="Times New Roman"/>
                <w:sz w:val="18"/>
                <w:szCs w:val="18"/>
              </w:rPr>
              <w:t>Normal N + P + K</w:t>
            </w:r>
          </w:p>
        </w:tc>
        <w:tc>
          <w:tcPr>
            <w:tcW w:w="363" w:type="pct"/>
            <w:tcBorders>
              <w:top w:val="single" w:sz="4" w:space="0" w:color="auto"/>
              <w:left w:val="thinThickSmallGap" w:sz="24" w:space="0" w:color="auto"/>
              <w:bottom w:val="single" w:sz="4" w:space="0" w:color="auto"/>
            </w:tcBorders>
            <w:shd w:val="clear" w:color="auto" w:fill="auto"/>
            <w:vAlign w:val="center"/>
          </w:tcPr>
          <w:p w:rsidR="00446910" w:rsidRPr="00BA7733" w:rsidRDefault="00446910" w:rsidP="00BA7733">
            <w:pPr>
              <w:bidi w:val="0"/>
              <w:snapToGrid w:val="0"/>
              <w:rPr>
                <w:rFonts w:cs="Times New Roman"/>
                <w:sz w:val="18"/>
                <w:szCs w:val="18"/>
              </w:rPr>
            </w:pPr>
            <w:r w:rsidRPr="00BA7733">
              <w:rPr>
                <w:rFonts w:cs="Times New Roman"/>
                <w:sz w:val="18"/>
                <w:szCs w:val="18"/>
              </w:rPr>
              <w:t>24.0</w:t>
            </w:r>
          </w:p>
        </w:tc>
        <w:tc>
          <w:tcPr>
            <w:tcW w:w="363" w:type="pct"/>
            <w:tcBorders>
              <w:top w:val="single" w:sz="4" w:space="0" w:color="auto"/>
              <w:bottom w:val="single" w:sz="4" w:space="0" w:color="auto"/>
              <w:right w:val="thickThinSmallGap" w:sz="24" w:space="0" w:color="auto"/>
            </w:tcBorders>
            <w:shd w:val="clear" w:color="auto" w:fill="auto"/>
            <w:vAlign w:val="center"/>
          </w:tcPr>
          <w:p w:rsidR="00446910" w:rsidRPr="00BA7733" w:rsidRDefault="00446910" w:rsidP="00BA7733">
            <w:pPr>
              <w:bidi w:val="0"/>
              <w:snapToGrid w:val="0"/>
              <w:rPr>
                <w:rFonts w:cs="Times New Roman"/>
                <w:sz w:val="18"/>
                <w:szCs w:val="18"/>
              </w:rPr>
            </w:pPr>
            <w:r w:rsidRPr="00BA7733">
              <w:rPr>
                <w:rFonts w:cs="Times New Roman"/>
                <w:sz w:val="18"/>
                <w:szCs w:val="18"/>
              </w:rPr>
              <w:t>32.0</w:t>
            </w:r>
          </w:p>
        </w:tc>
        <w:tc>
          <w:tcPr>
            <w:tcW w:w="295" w:type="pct"/>
            <w:tcBorders>
              <w:left w:val="thickThinSmallGap" w:sz="24" w:space="0" w:color="auto"/>
            </w:tcBorders>
            <w:shd w:val="clear" w:color="auto" w:fill="auto"/>
            <w:vAlign w:val="center"/>
          </w:tcPr>
          <w:p w:rsidR="00446910" w:rsidRPr="00BA7733" w:rsidRDefault="00446910" w:rsidP="00BA7733">
            <w:pPr>
              <w:bidi w:val="0"/>
              <w:snapToGrid w:val="0"/>
              <w:rPr>
                <w:rFonts w:cs="Times New Roman"/>
                <w:sz w:val="18"/>
                <w:szCs w:val="18"/>
              </w:rPr>
            </w:pPr>
            <w:r w:rsidRPr="00BA7733">
              <w:rPr>
                <w:rFonts w:cs="Times New Roman"/>
                <w:sz w:val="18"/>
                <w:szCs w:val="18"/>
              </w:rPr>
              <w:t>10.6</w:t>
            </w:r>
          </w:p>
        </w:tc>
        <w:tc>
          <w:tcPr>
            <w:tcW w:w="295" w:type="pct"/>
            <w:tcBorders>
              <w:right w:val="thinThickSmallGap" w:sz="24" w:space="0" w:color="auto"/>
            </w:tcBorders>
            <w:shd w:val="clear" w:color="auto" w:fill="auto"/>
            <w:vAlign w:val="center"/>
          </w:tcPr>
          <w:p w:rsidR="00446910" w:rsidRPr="00BA7733" w:rsidRDefault="00446910" w:rsidP="00BA7733">
            <w:pPr>
              <w:bidi w:val="0"/>
              <w:snapToGrid w:val="0"/>
              <w:rPr>
                <w:rFonts w:cs="Times New Roman"/>
                <w:sz w:val="18"/>
                <w:szCs w:val="18"/>
              </w:rPr>
            </w:pPr>
            <w:r w:rsidRPr="00BA7733">
              <w:rPr>
                <w:rFonts w:cs="Times New Roman"/>
                <w:sz w:val="18"/>
                <w:szCs w:val="18"/>
              </w:rPr>
              <w:t>14.2</w:t>
            </w:r>
          </w:p>
        </w:tc>
        <w:tc>
          <w:tcPr>
            <w:tcW w:w="415" w:type="pct"/>
            <w:tcBorders>
              <w:top w:val="single" w:sz="4" w:space="0" w:color="auto"/>
              <w:left w:val="thinThickSmallGap" w:sz="24" w:space="0" w:color="auto"/>
              <w:bottom w:val="single" w:sz="4" w:space="0" w:color="auto"/>
            </w:tcBorders>
            <w:shd w:val="clear" w:color="auto" w:fill="auto"/>
            <w:vAlign w:val="center"/>
          </w:tcPr>
          <w:p w:rsidR="00446910" w:rsidRPr="00BA7733" w:rsidRDefault="00446910" w:rsidP="00BA7733">
            <w:pPr>
              <w:bidi w:val="0"/>
              <w:snapToGrid w:val="0"/>
              <w:rPr>
                <w:rFonts w:cs="Times New Roman"/>
                <w:sz w:val="18"/>
                <w:szCs w:val="18"/>
              </w:rPr>
            </w:pPr>
            <w:r w:rsidRPr="00BA7733">
              <w:rPr>
                <w:rFonts w:cs="Times New Roman"/>
                <w:sz w:val="18"/>
                <w:szCs w:val="18"/>
              </w:rPr>
              <w:t>440.0</w:t>
            </w:r>
          </w:p>
        </w:tc>
        <w:tc>
          <w:tcPr>
            <w:tcW w:w="381" w:type="pct"/>
            <w:tcBorders>
              <w:top w:val="single" w:sz="4" w:space="0" w:color="auto"/>
              <w:bottom w:val="single" w:sz="4" w:space="0" w:color="auto"/>
              <w:right w:val="thickThinSmallGap" w:sz="24" w:space="0" w:color="auto"/>
            </w:tcBorders>
            <w:shd w:val="clear" w:color="auto" w:fill="auto"/>
            <w:vAlign w:val="center"/>
          </w:tcPr>
          <w:p w:rsidR="00446910" w:rsidRPr="00BA7733" w:rsidRDefault="00446910" w:rsidP="00BA7733">
            <w:pPr>
              <w:bidi w:val="0"/>
              <w:snapToGrid w:val="0"/>
              <w:rPr>
                <w:rFonts w:cs="Times New Roman"/>
                <w:sz w:val="18"/>
                <w:szCs w:val="18"/>
              </w:rPr>
            </w:pPr>
            <w:r w:rsidRPr="00BA7733">
              <w:rPr>
                <w:rFonts w:cs="Times New Roman"/>
                <w:sz w:val="18"/>
                <w:szCs w:val="18"/>
              </w:rPr>
              <w:t>444</w:t>
            </w:r>
          </w:p>
        </w:tc>
        <w:tc>
          <w:tcPr>
            <w:tcW w:w="408" w:type="pct"/>
            <w:tcBorders>
              <w:left w:val="thickThinSmallGap" w:sz="24" w:space="0" w:color="auto"/>
            </w:tcBorders>
            <w:shd w:val="clear" w:color="auto" w:fill="auto"/>
            <w:vAlign w:val="center"/>
          </w:tcPr>
          <w:p w:rsidR="00446910" w:rsidRPr="00BA7733" w:rsidRDefault="00446910" w:rsidP="00BA7733">
            <w:pPr>
              <w:bidi w:val="0"/>
              <w:snapToGrid w:val="0"/>
              <w:rPr>
                <w:rFonts w:cs="Times New Roman"/>
                <w:sz w:val="18"/>
                <w:szCs w:val="18"/>
              </w:rPr>
            </w:pPr>
            <w:r w:rsidRPr="00BA7733">
              <w:rPr>
                <w:rFonts w:cs="Times New Roman"/>
                <w:sz w:val="18"/>
                <w:szCs w:val="18"/>
              </w:rPr>
              <w:t>20.6</w:t>
            </w:r>
          </w:p>
        </w:tc>
        <w:tc>
          <w:tcPr>
            <w:tcW w:w="408" w:type="pct"/>
            <w:tcBorders>
              <w:right w:val="thinThickSmallGap" w:sz="24" w:space="0" w:color="auto"/>
            </w:tcBorders>
            <w:shd w:val="clear" w:color="auto" w:fill="auto"/>
            <w:vAlign w:val="center"/>
          </w:tcPr>
          <w:p w:rsidR="00446910" w:rsidRPr="00BA7733" w:rsidRDefault="00446910" w:rsidP="00BA7733">
            <w:pPr>
              <w:bidi w:val="0"/>
              <w:snapToGrid w:val="0"/>
              <w:rPr>
                <w:rFonts w:cs="Times New Roman"/>
                <w:sz w:val="18"/>
                <w:szCs w:val="18"/>
              </w:rPr>
            </w:pPr>
            <w:r w:rsidRPr="00BA7733">
              <w:rPr>
                <w:rFonts w:cs="Times New Roman"/>
                <w:sz w:val="18"/>
                <w:szCs w:val="18"/>
              </w:rPr>
              <w:t>20.6</w:t>
            </w:r>
          </w:p>
        </w:tc>
        <w:tc>
          <w:tcPr>
            <w:tcW w:w="445" w:type="pct"/>
            <w:tcBorders>
              <w:top w:val="single" w:sz="4" w:space="0" w:color="auto"/>
              <w:left w:val="thinThickSmallGap" w:sz="24" w:space="0" w:color="auto"/>
              <w:bottom w:val="single" w:sz="4" w:space="0" w:color="auto"/>
            </w:tcBorders>
            <w:shd w:val="clear" w:color="auto" w:fill="auto"/>
            <w:vAlign w:val="center"/>
          </w:tcPr>
          <w:p w:rsidR="00446910" w:rsidRPr="00BA7733" w:rsidRDefault="00446910" w:rsidP="00BA7733">
            <w:pPr>
              <w:bidi w:val="0"/>
              <w:snapToGrid w:val="0"/>
              <w:rPr>
                <w:rFonts w:cs="Times New Roman"/>
                <w:sz w:val="18"/>
                <w:szCs w:val="18"/>
              </w:rPr>
            </w:pPr>
            <w:r w:rsidRPr="00BA7733">
              <w:rPr>
                <w:rFonts w:cs="Times New Roman"/>
                <w:sz w:val="18"/>
                <w:szCs w:val="18"/>
              </w:rPr>
              <w:t>14.1</w:t>
            </w:r>
          </w:p>
        </w:tc>
        <w:tc>
          <w:tcPr>
            <w:tcW w:w="445" w:type="pct"/>
            <w:tcBorders>
              <w:top w:val="single" w:sz="4" w:space="0" w:color="auto"/>
              <w:bottom w:val="single" w:sz="4" w:space="0" w:color="auto"/>
              <w:right w:val="thinThickSmallGap" w:sz="24" w:space="0" w:color="auto"/>
            </w:tcBorders>
            <w:shd w:val="clear" w:color="auto" w:fill="auto"/>
            <w:vAlign w:val="center"/>
          </w:tcPr>
          <w:p w:rsidR="00446910" w:rsidRPr="00BA7733" w:rsidRDefault="00446910" w:rsidP="00BA7733">
            <w:pPr>
              <w:bidi w:val="0"/>
              <w:snapToGrid w:val="0"/>
              <w:rPr>
                <w:rFonts w:cs="Times New Roman"/>
                <w:sz w:val="18"/>
                <w:szCs w:val="18"/>
              </w:rPr>
            </w:pPr>
            <w:r w:rsidRPr="00BA7733">
              <w:rPr>
                <w:rFonts w:cs="Times New Roman"/>
                <w:sz w:val="18"/>
                <w:szCs w:val="18"/>
              </w:rPr>
              <w:t>14.3</w:t>
            </w:r>
          </w:p>
        </w:tc>
        <w:tc>
          <w:tcPr>
            <w:tcW w:w="265" w:type="pct"/>
            <w:tcBorders>
              <w:top w:val="single" w:sz="4" w:space="0" w:color="auto"/>
              <w:left w:val="thinThickSmallGap" w:sz="24" w:space="0" w:color="auto"/>
              <w:bottom w:val="single" w:sz="4" w:space="0" w:color="auto"/>
            </w:tcBorders>
            <w:shd w:val="clear" w:color="auto" w:fill="auto"/>
            <w:vAlign w:val="center"/>
          </w:tcPr>
          <w:p w:rsidR="00446910" w:rsidRPr="00BA7733" w:rsidRDefault="00446910" w:rsidP="00BA7733">
            <w:pPr>
              <w:bidi w:val="0"/>
              <w:snapToGrid w:val="0"/>
              <w:rPr>
                <w:rFonts w:cs="Times New Roman"/>
                <w:sz w:val="18"/>
                <w:szCs w:val="18"/>
              </w:rPr>
            </w:pPr>
            <w:r w:rsidRPr="00BA7733">
              <w:rPr>
                <w:rFonts w:cs="Times New Roman"/>
                <w:sz w:val="18"/>
                <w:szCs w:val="18"/>
              </w:rPr>
              <w:t>4.2</w:t>
            </w:r>
          </w:p>
        </w:tc>
        <w:tc>
          <w:tcPr>
            <w:tcW w:w="265" w:type="pct"/>
            <w:tcBorders>
              <w:top w:val="single" w:sz="4" w:space="0" w:color="auto"/>
              <w:bottom w:val="single" w:sz="4" w:space="0" w:color="auto"/>
              <w:right w:val="thickThinSmallGap" w:sz="24" w:space="0" w:color="auto"/>
            </w:tcBorders>
            <w:shd w:val="clear" w:color="auto" w:fill="auto"/>
            <w:vAlign w:val="center"/>
          </w:tcPr>
          <w:p w:rsidR="00446910" w:rsidRPr="00BA7733" w:rsidRDefault="00446910" w:rsidP="00BA7733">
            <w:pPr>
              <w:bidi w:val="0"/>
              <w:snapToGrid w:val="0"/>
              <w:rPr>
                <w:rFonts w:cs="Times New Roman"/>
                <w:sz w:val="18"/>
                <w:szCs w:val="18"/>
              </w:rPr>
            </w:pPr>
            <w:r w:rsidRPr="00BA7733">
              <w:rPr>
                <w:rFonts w:cs="Times New Roman"/>
                <w:sz w:val="18"/>
                <w:szCs w:val="18"/>
              </w:rPr>
              <w:t>4.1</w:t>
            </w:r>
          </w:p>
        </w:tc>
      </w:tr>
      <w:tr w:rsidR="00446910" w:rsidRPr="00BA7733" w:rsidTr="00096EE9">
        <w:trPr>
          <w:jc w:val="center"/>
        </w:trPr>
        <w:tc>
          <w:tcPr>
            <w:tcW w:w="652" w:type="pct"/>
            <w:tcBorders>
              <w:right w:val="thinThickSmallGap" w:sz="24" w:space="0" w:color="auto"/>
            </w:tcBorders>
            <w:shd w:val="clear" w:color="auto" w:fill="auto"/>
            <w:vAlign w:val="center"/>
          </w:tcPr>
          <w:p w:rsidR="00446910" w:rsidRPr="00BA7733" w:rsidRDefault="00446910" w:rsidP="00BA7733">
            <w:pPr>
              <w:bidi w:val="0"/>
              <w:snapToGrid w:val="0"/>
              <w:rPr>
                <w:rFonts w:cs="Times New Roman"/>
                <w:sz w:val="18"/>
                <w:szCs w:val="18"/>
              </w:rPr>
            </w:pPr>
            <w:proofErr w:type="spellStart"/>
            <w:r w:rsidRPr="00BA7733">
              <w:rPr>
                <w:rFonts w:cs="Times New Roman"/>
                <w:sz w:val="18"/>
                <w:szCs w:val="18"/>
              </w:rPr>
              <w:t>Nano</w:t>
            </w:r>
            <w:proofErr w:type="spellEnd"/>
            <w:r w:rsidRPr="00BA7733">
              <w:rPr>
                <w:rFonts w:cs="Times New Roman"/>
                <w:sz w:val="18"/>
                <w:szCs w:val="18"/>
              </w:rPr>
              <w:t xml:space="preserve"> N</w:t>
            </w:r>
          </w:p>
        </w:tc>
        <w:tc>
          <w:tcPr>
            <w:tcW w:w="363" w:type="pct"/>
            <w:tcBorders>
              <w:top w:val="single" w:sz="4" w:space="0" w:color="auto"/>
              <w:left w:val="thinThickSmallGap" w:sz="24" w:space="0" w:color="auto"/>
              <w:bottom w:val="single" w:sz="4" w:space="0" w:color="auto"/>
            </w:tcBorders>
            <w:shd w:val="clear" w:color="auto" w:fill="auto"/>
            <w:vAlign w:val="center"/>
          </w:tcPr>
          <w:p w:rsidR="00446910" w:rsidRPr="00BA7733" w:rsidRDefault="00446910" w:rsidP="00BA7733">
            <w:pPr>
              <w:bidi w:val="0"/>
              <w:snapToGrid w:val="0"/>
              <w:rPr>
                <w:rFonts w:cs="Times New Roman"/>
                <w:sz w:val="18"/>
                <w:szCs w:val="18"/>
              </w:rPr>
            </w:pPr>
            <w:r w:rsidRPr="00BA7733">
              <w:rPr>
                <w:rFonts w:cs="Times New Roman"/>
                <w:sz w:val="18"/>
                <w:szCs w:val="18"/>
              </w:rPr>
              <w:t>24.0</w:t>
            </w:r>
          </w:p>
        </w:tc>
        <w:tc>
          <w:tcPr>
            <w:tcW w:w="363" w:type="pct"/>
            <w:tcBorders>
              <w:top w:val="single" w:sz="4" w:space="0" w:color="auto"/>
              <w:bottom w:val="single" w:sz="4" w:space="0" w:color="auto"/>
              <w:right w:val="thickThinSmallGap" w:sz="24" w:space="0" w:color="auto"/>
            </w:tcBorders>
            <w:shd w:val="clear" w:color="auto" w:fill="auto"/>
            <w:vAlign w:val="center"/>
          </w:tcPr>
          <w:p w:rsidR="00446910" w:rsidRPr="00BA7733" w:rsidRDefault="00446910" w:rsidP="00BA7733">
            <w:pPr>
              <w:bidi w:val="0"/>
              <w:snapToGrid w:val="0"/>
              <w:rPr>
                <w:rFonts w:cs="Times New Roman"/>
                <w:sz w:val="18"/>
                <w:szCs w:val="18"/>
              </w:rPr>
            </w:pPr>
            <w:r w:rsidRPr="00BA7733">
              <w:rPr>
                <w:rFonts w:cs="Times New Roman"/>
                <w:sz w:val="18"/>
                <w:szCs w:val="18"/>
              </w:rPr>
              <w:t>32.0</w:t>
            </w:r>
          </w:p>
        </w:tc>
        <w:tc>
          <w:tcPr>
            <w:tcW w:w="295" w:type="pct"/>
            <w:tcBorders>
              <w:left w:val="thickThinSmallGap" w:sz="24" w:space="0" w:color="auto"/>
            </w:tcBorders>
            <w:shd w:val="clear" w:color="auto" w:fill="auto"/>
            <w:vAlign w:val="center"/>
          </w:tcPr>
          <w:p w:rsidR="00446910" w:rsidRPr="00BA7733" w:rsidRDefault="00446910" w:rsidP="00BA7733">
            <w:pPr>
              <w:bidi w:val="0"/>
              <w:snapToGrid w:val="0"/>
              <w:rPr>
                <w:rFonts w:cs="Times New Roman"/>
                <w:sz w:val="18"/>
                <w:szCs w:val="18"/>
              </w:rPr>
            </w:pPr>
            <w:r w:rsidRPr="00BA7733">
              <w:rPr>
                <w:rFonts w:cs="Times New Roman"/>
                <w:sz w:val="18"/>
                <w:szCs w:val="18"/>
              </w:rPr>
              <w:t>10.1</w:t>
            </w:r>
          </w:p>
        </w:tc>
        <w:tc>
          <w:tcPr>
            <w:tcW w:w="295" w:type="pct"/>
            <w:tcBorders>
              <w:right w:val="thinThickSmallGap" w:sz="24" w:space="0" w:color="auto"/>
            </w:tcBorders>
            <w:shd w:val="clear" w:color="auto" w:fill="auto"/>
            <w:vAlign w:val="center"/>
          </w:tcPr>
          <w:p w:rsidR="00446910" w:rsidRPr="00BA7733" w:rsidRDefault="00446910" w:rsidP="00BA7733">
            <w:pPr>
              <w:bidi w:val="0"/>
              <w:snapToGrid w:val="0"/>
              <w:rPr>
                <w:rFonts w:cs="Times New Roman"/>
                <w:sz w:val="18"/>
                <w:szCs w:val="18"/>
              </w:rPr>
            </w:pPr>
            <w:r w:rsidRPr="00BA7733">
              <w:rPr>
                <w:rFonts w:cs="Times New Roman"/>
                <w:sz w:val="18"/>
                <w:szCs w:val="18"/>
              </w:rPr>
              <w:t>13.6</w:t>
            </w:r>
          </w:p>
        </w:tc>
        <w:tc>
          <w:tcPr>
            <w:tcW w:w="415" w:type="pct"/>
            <w:tcBorders>
              <w:top w:val="single" w:sz="4" w:space="0" w:color="auto"/>
              <w:left w:val="thinThickSmallGap" w:sz="24" w:space="0" w:color="auto"/>
              <w:bottom w:val="single" w:sz="4" w:space="0" w:color="auto"/>
            </w:tcBorders>
            <w:shd w:val="clear" w:color="auto" w:fill="auto"/>
            <w:vAlign w:val="center"/>
          </w:tcPr>
          <w:p w:rsidR="00446910" w:rsidRPr="00BA7733" w:rsidRDefault="00446910" w:rsidP="00BA7733">
            <w:pPr>
              <w:bidi w:val="0"/>
              <w:snapToGrid w:val="0"/>
              <w:rPr>
                <w:rFonts w:cs="Times New Roman"/>
                <w:sz w:val="18"/>
                <w:szCs w:val="18"/>
              </w:rPr>
            </w:pPr>
            <w:r w:rsidRPr="00BA7733">
              <w:rPr>
                <w:rFonts w:cs="Times New Roman"/>
                <w:sz w:val="18"/>
                <w:szCs w:val="18"/>
              </w:rPr>
              <w:t>420.0</w:t>
            </w:r>
          </w:p>
        </w:tc>
        <w:tc>
          <w:tcPr>
            <w:tcW w:w="381" w:type="pct"/>
            <w:tcBorders>
              <w:top w:val="single" w:sz="4" w:space="0" w:color="auto"/>
              <w:bottom w:val="single" w:sz="4" w:space="0" w:color="auto"/>
              <w:right w:val="thickThinSmallGap" w:sz="24" w:space="0" w:color="auto"/>
            </w:tcBorders>
            <w:shd w:val="clear" w:color="auto" w:fill="auto"/>
            <w:vAlign w:val="center"/>
          </w:tcPr>
          <w:p w:rsidR="00446910" w:rsidRPr="00BA7733" w:rsidRDefault="00446910" w:rsidP="00BA7733">
            <w:pPr>
              <w:bidi w:val="0"/>
              <w:snapToGrid w:val="0"/>
              <w:rPr>
                <w:rFonts w:cs="Times New Roman"/>
                <w:sz w:val="18"/>
                <w:szCs w:val="18"/>
              </w:rPr>
            </w:pPr>
            <w:r w:rsidRPr="00BA7733">
              <w:rPr>
                <w:rFonts w:cs="Times New Roman"/>
                <w:sz w:val="18"/>
                <w:szCs w:val="18"/>
              </w:rPr>
              <w:t>425</w:t>
            </w:r>
          </w:p>
        </w:tc>
        <w:tc>
          <w:tcPr>
            <w:tcW w:w="408" w:type="pct"/>
            <w:tcBorders>
              <w:left w:val="thickThinSmallGap" w:sz="24" w:space="0" w:color="auto"/>
            </w:tcBorders>
            <w:shd w:val="clear" w:color="auto" w:fill="auto"/>
            <w:vAlign w:val="center"/>
          </w:tcPr>
          <w:p w:rsidR="00446910" w:rsidRPr="00BA7733" w:rsidRDefault="00446910" w:rsidP="00BA7733">
            <w:pPr>
              <w:bidi w:val="0"/>
              <w:snapToGrid w:val="0"/>
              <w:rPr>
                <w:rFonts w:cs="Times New Roman"/>
                <w:sz w:val="18"/>
                <w:szCs w:val="18"/>
              </w:rPr>
            </w:pPr>
            <w:r w:rsidRPr="00BA7733">
              <w:rPr>
                <w:rFonts w:cs="Times New Roman"/>
                <w:sz w:val="18"/>
                <w:szCs w:val="18"/>
              </w:rPr>
              <w:t>19.8</w:t>
            </w:r>
          </w:p>
        </w:tc>
        <w:tc>
          <w:tcPr>
            <w:tcW w:w="408" w:type="pct"/>
            <w:tcBorders>
              <w:right w:val="thinThickSmallGap" w:sz="24" w:space="0" w:color="auto"/>
            </w:tcBorders>
            <w:shd w:val="clear" w:color="auto" w:fill="auto"/>
            <w:vAlign w:val="center"/>
          </w:tcPr>
          <w:p w:rsidR="00446910" w:rsidRPr="00BA7733" w:rsidRDefault="00446910" w:rsidP="00BA7733">
            <w:pPr>
              <w:bidi w:val="0"/>
              <w:snapToGrid w:val="0"/>
              <w:rPr>
                <w:rFonts w:cs="Times New Roman"/>
                <w:sz w:val="18"/>
                <w:szCs w:val="18"/>
              </w:rPr>
            </w:pPr>
            <w:r w:rsidRPr="00BA7733">
              <w:rPr>
                <w:rFonts w:cs="Times New Roman"/>
                <w:sz w:val="18"/>
                <w:szCs w:val="18"/>
              </w:rPr>
              <w:t>20.0</w:t>
            </w:r>
          </w:p>
        </w:tc>
        <w:tc>
          <w:tcPr>
            <w:tcW w:w="445" w:type="pct"/>
            <w:tcBorders>
              <w:top w:val="single" w:sz="4" w:space="0" w:color="auto"/>
              <w:left w:val="thinThickSmallGap" w:sz="24" w:space="0" w:color="auto"/>
              <w:bottom w:val="single" w:sz="4" w:space="0" w:color="auto"/>
            </w:tcBorders>
            <w:shd w:val="clear" w:color="auto" w:fill="auto"/>
            <w:vAlign w:val="center"/>
          </w:tcPr>
          <w:p w:rsidR="00446910" w:rsidRPr="00BA7733" w:rsidRDefault="00446910" w:rsidP="00BA7733">
            <w:pPr>
              <w:bidi w:val="0"/>
              <w:snapToGrid w:val="0"/>
              <w:rPr>
                <w:rFonts w:cs="Times New Roman"/>
                <w:sz w:val="18"/>
                <w:szCs w:val="18"/>
              </w:rPr>
            </w:pPr>
            <w:r w:rsidRPr="00BA7733">
              <w:rPr>
                <w:rFonts w:cs="Times New Roman"/>
                <w:sz w:val="18"/>
                <w:szCs w:val="18"/>
              </w:rPr>
              <w:t>13.5</w:t>
            </w:r>
          </w:p>
        </w:tc>
        <w:tc>
          <w:tcPr>
            <w:tcW w:w="445" w:type="pct"/>
            <w:tcBorders>
              <w:top w:val="single" w:sz="4" w:space="0" w:color="auto"/>
              <w:bottom w:val="single" w:sz="4" w:space="0" w:color="auto"/>
              <w:right w:val="thinThickSmallGap" w:sz="24" w:space="0" w:color="auto"/>
            </w:tcBorders>
            <w:shd w:val="clear" w:color="auto" w:fill="auto"/>
            <w:vAlign w:val="center"/>
          </w:tcPr>
          <w:p w:rsidR="00446910" w:rsidRPr="00BA7733" w:rsidRDefault="00446910" w:rsidP="00BA7733">
            <w:pPr>
              <w:bidi w:val="0"/>
              <w:snapToGrid w:val="0"/>
              <w:rPr>
                <w:rFonts w:cs="Times New Roman"/>
                <w:sz w:val="18"/>
                <w:szCs w:val="18"/>
              </w:rPr>
            </w:pPr>
            <w:r w:rsidRPr="00BA7733">
              <w:rPr>
                <w:rFonts w:cs="Times New Roman"/>
                <w:sz w:val="18"/>
                <w:szCs w:val="18"/>
              </w:rPr>
              <w:t>13.7</w:t>
            </w:r>
          </w:p>
        </w:tc>
        <w:tc>
          <w:tcPr>
            <w:tcW w:w="265" w:type="pct"/>
            <w:tcBorders>
              <w:top w:val="single" w:sz="4" w:space="0" w:color="auto"/>
              <w:left w:val="thinThickSmallGap" w:sz="24" w:space="0" w:color="auto"/>
              <w:bottom w:val="single" w:sz="4" w:space="0" w:color="auto"/>
            </w:tcBorders>
            <w:shd w:val="clear" w:color="auto" w:fill="auto"/>
            <w:vAlign w:val="center"/>
          </w:tcPr>
          <w:p w:rsidR="00446910" w:rsidRPr="00BA7733" w:rsidRDefault="00446910" w:rsidP="00BA7733">
            <w:pPr>
              <w:bidi w:val="0"/>
              <w:snapToGrid w:val="0"/>
              <w:rPr>
                <w:rFonts w:cs="Times New Roman"/>
                <w:sz w:val="18"/>
                <w:szCs w:val="18"/>
              </w:rPr>
            </w:pPr>
            <w:r w:rsidRPr="00BA7733">
              <w:rPr>
                <w:rFonts w:cs="Times New Roman"/>
                <w:sz w:val="18"/>
                <w:szCs w:val="18"/>
              </w:rPr>
              <w:t>5.0</w:t>
            </w:r>
          </w:p>
        </w:tc>
        <w:tc>
          <w:tcPr>
            <w:tcW w:w="265" w:type="pct"/>
            <w:tcBorders>
              <w:top w:val="single" w:sz="4" w:space="0" w:color="auto"/>
              <w:bottom w:val="single" w:sz="4" w:space="0" w:color="auto"/>
              <w:right w:val="thickThinSmallGap" w:sz="24" w:space="0" w:color="auto"/>
            </w:tcBorders>
            <w:shd w:val="clear" w:color="auto" w:fill="auto"/>
            <w:vAlign w:val="center"/>
          </w:tcPr>
          <w:p w:rsidR="00446910" w:rsidRPr="00BA7733" w:rsidRDefault="00446910" w:rsidP="00BA7733">
            <w:pPr>
              <w:bidi w:val="0"/>
              <w:snapToGrid w:val="0"/>
              <w:rPr>
                <w:rFonts w:cs="Times New Roman"/>
                <w:sz w:val="18"/>
                <w:szCs w:val="18"/>
              </w:rPr>
            </w:pPr>
            <w:r w:rsidRPr="00BA7733">
              <w:rPr>
                <w:rFonts w:cs="Times New Roman"/>
                <w:sz w:val="18"/>
                <w:szCs w:val="18"/>
              </w:rPr>
              <w:t>4.9</w:t>
            </w:r>
          </w:p>
        </w:tc>
      </w:tr>
      <w:tr w:rsidR="00446910" w:rsidRPr="00BA7733" w:rsidTr="00096EE9">
        <w:trPr>
          <w:jc w:val="center"/>
        </w:trPr>
        <w:tc>
          <w:tcPr>
            <w:tcW w:w="652" w:type="pct"/>
            <w:tcBorders>
              <w:right w:val="thinThickSmallGap" w:sz="24" w:space="0" w:color="auto"/>
            </w:tcBorders>
            <w:shd w:val="clear" w:color="auto" w:fill="auto"/>
            <w:vAlign w:val="center"/>
          </w:tcPr>
          <w:p w:rsidR="00446910" w:rsidRPr="00BA7733" w:rsidRDefault="00446910" w:rsidP="00BA7733">
            <w:pPr>
              <w:bidi w:val="0"/>
              <w:snapToGrid w:val="0"/>
              <w:rPr>
                <w:rFonts w:cs="Times New Roman"/>
                <w:sz w:val="18"/>
                <w:szCs w:val="18"/>
              </w:rPr>
            </w:pPr>
            <w:proofErr w:type="spellStart"/>
            <w:r w:rsidRPr="00BA7733">
              <w:rPr>
                <w:rFonts w:cs="Times New Roman"/>
                <w:sz w:val="18"/>
                <w:szCs w:val="18"/>
              </w:rPr>
              <w:t>Nano</w:t>
            </w:r>
            <w:proofErr w:type="spellEnd"/>
            <w:r w:rsidRPr="00BA7733">
              <w:rPr>
                <w:rFonts w:cs="Times New Roman"/>
                <w:sz w:val="18"/>
                <w:szCs w:val="18"/>
              </w:rPr>
              <w:t xml:space="preserve"> P</w:t>
            </w:r>
          </w:p>
        </w:tc>
        <w:tc>
          <w:tcPr>
            <w:tcW w:w="363" w:type="pct"/>
            <w:tcBorders>
              <w:top w:val="single" w:sz="4" w:space="0" w:color="auto"/>
              <w:left w:val="thinThickSmallGap" w:sz="24" w:space="0" w:color="auto"/>
              <w:bottom w:val="single" w:sz="4" w:space="0" w:color="auto"/>
            </w:tcBorders>
            <w:shd w:val="clear" w:color="auto" w:fill="auto"/>
            <w:vAlign w:val="center"/>
          </w:tcPr>
          <w:p w:rsidR="00446910" w:rsidRPr="00BA7733" w:rsidRDefault="00446910" w:rsidP="00BA7733">
            <w:pPr>
              <w:bidi w:val="0"/>
              <w:snapToGrid w:val="0"/>
              <w:rPr>
                <w:rFonts w:cs="Times New Roman"/>
                <w:sz w:val="18"/>
                <w:szCs w:val="18"/>
              </w:rPr>
            </w:pPr>
            <w:r w:rsidRPr="00BA7733">
              <w:rPr>
                <w:rFonts w:cs="Times New Roman"/>
                <w:sz w:val="18"/>
                <w:szCs w:val="18"/>
              </w:rPr>
              <w:t>24.0</w:t>
            </w:r>
          </w:p>
        </w:tc>
        <w:tc>
          <w:tcPr>
            <w:tcW w:w="363" w:type="pct"/>
            <w:tcBorders>
              <w:top w:val="single" w:sz="4" w:space="0" w:color="auto"/>
              <w:bottom w:val="single" w:sz="4" w:space="0" w:color="auto"/>
              <w:right w:val="thickThinSmallGap" w:sz="24" w:space="0" w:color="auto"/>
            </w:tcBorders>
            <w:shd w:val="clear" w:color="auto" w:fill="auto"/>
            <w:vAlign w:val="center"/>
          </w:tcPr>
          <w:p w:rsidR="00446910" w:rsidRPr="00BA7733" w:rsidRDefault="00446910" w:rsidP="00BA7733">
            <w:pPr>
              <w:bidi w:val="0"/>
              <w:snapToGrid w:val="0"/>
              <w:rPr>
                <w:rFonts w:cs="Times New Roman"/>
                <w:sz w:val="18"/>
                <w:szCs w:val="18"/>
              </w:rPr>
            </w:pPr>
            <w:r w:rsidRPr="00BA7733">
              <w:rPr>
                <w:rFonts w:cs="Times New Roman"/>
                <w:sz w:val="18"/>
                <w:szCs w:val="18"/>
              </w:rPr>
              <w:t>29.0</w:t>
            </w:r>
          </w:p>
        </w:tc>
        <w:tc>
          <w:tcPr>
            <w:tcW w:w="295" w:type="pct"/>
            <w:tcBorders>
              <w:left w:val="thickThinSmallGap" w:sz="24" w:space="0" w:color="auto"/>
            </w:tcBorders>
            <w:shd w:val="clear" w:color="auto" w:fill="auto"/>
            <w:vAlign w:val="center"/>
          </w:tcPr>
          <w:p w:rsidR="00446910" w:rsidRPr="00BA7733" w:rsidRDefault="00446910" w:rsidP="00BA7733">
            <w:pPr>
              <w:bidi w:val="0"/>
              <w:snapToGrid w:val="0"/>
              <w:rPr>
                <w:rFonts w:cs="Times New Roman"/>
                <w:sz w:val="18"/>
                <w:szCs w:val="18"/>
              </w:rPr>
            </w:pPr>
            <w:r w:rsidRPr="00BA7733">
              <w:rPr>
                <w:rFonts w:cs="Times New Roman"/>
                <w:sz w:val="18"/>
                <w:szCs w:val="18"/>
              </w:rPr>
              <w:t>9.5</w:t>
            </w:r>
          </w:p>
        </w:tc>
        <w:tc>
          <w:tcPr>
            <w:tcW w:w="295" w:type="pct"/>
            <w:tcBorders>
              <w:right w:val="thinThickSmallGap" w:sz="24" w:space="0" w:color="auto"/>
            </w:tcBorders>
            <w:shd w:val="clear" w:color="auto" w:fill="auto"/>
            <w:vAlign w:val="center"/>
          </w:tcPr>
          <w:p w:rsidR="00446910" w:rsidRPr="00BA7733" w:rsidRDefault="00446910" w:rsidP="00BA7733">
            <w:pPr>
              <w:bidi w:val="0"/>
              <w:snapToGrid w:val="0"/>
              <w:rPr>
                <w:rFonts w:cs="Times New Roman"/>
                <w:sz w:val="18"/>
                <w:szCs w:val="18"/>
              </w:rPr>
            </w:pPr>
            <w:r w:rsidRPr="00BA7733">
              <w:rPr>
                <w:rFonts w:cs="Times New Roman"/>
                <w:sz w:val="18"/>
                <w:szCs w:val="18"/>
              </w:rPr>
              <w:t>11.7</w:t>
            </w:r>
          </w:p>
        </w:tc>
        <w:tc>
          <w:tcPr>
            <w:tcW w:w="415" w:type="pct"/>
            <w:tcBorders>
              <w:top w:val="single" w:sz="4" w:space="0" w:color="auto"/>
              <w:left w:val="thinThickSmallGap" w:sz="24" w:space="0" w:color="auto"/>
              <w:bottom w:val="single" w:sz="4" w:space="0" w:color="auto"/>
            </w:tcBorders>
            <w:shd w:val="clear" w:color="auto" w:fill="auto"/>
            <w:vAlign w:val="center"/>
          </w:tcPr>
          <w:p w:rsidR="00446910" w:rsidRPr="00BA7733" w:rsidRDefault="00446910" w:rsidP="00BA7733">
            <w:pPr>
              <w:bidi w:val="0"/>
              <w:snapToGrid w:val="0"/>
              <w:rPr>
                <w:rFonts w:cs="Times New Roman"/>
                <w:sz w:val="18"/>
                <w:szCs w:val="18"/>
              </w:rPr>
            </w:pPr>
            <w:r w:rsidRPr="00BA7733">
              <w:rPr>
                <w:rFonts w:cs="Times New Roman"/>
                <w:sz w:val="18"/>
                <w:szCs w:val="18"/>
              </w:rPr>
              <w:t>397</w:t>
            </w:r>
          </w:p>
        </w:tc>
        <w:tc>
          <w:tcPr>
            <w:tcW w:w="381" w:type="pct"/>
            <w:tcBorders>
              <w:top w:val="single" w:sz="4" w:space="0" w:color="auto"/>
              <w:bottom w:val="single" w:sz="4" w:space="0" w:color="auto"/>
              <w:right w:val="thickThinSmallGap" w:sz="24" w:space="0" w:color="auto"/>
            </w:tcBorders>
            <w:shd w:val="clear" w:color="auto" w:fill="auto"/>
            <w:vAlign w:val="center"/>
          </w:tcPr>
          <w:p w:rsidR="00446910" w:rsidRPr="00BA7733" w:rsidRDefault="00446910" w:rsidP="00BA7733">
            <w:pPr>
              <w:bidi w:val="0"/>
              <w:snapToGrid w:val="0"/>
              <w:rPr>
                <w:rFonts w:cs="Times New Roman"/>
                <w:sz w:val="18"/>
                <w:szCs w:val="18"/>
              </w:rPr>
            </w:pPr>
            <w:r w:rsidRPr="00BA7733">
              <w:rPr>
                <w:rFonts w:cs="Times New Roman"/>
                <w:sz w:val="18"/>
                <w:szCs w:val="18"/>
              </w:rPr>
              <w:t>402</w:t>
            </w:r>
          </w:p>
        </w:tc>
        <w:tc>
          <w:tcPr>
            <w:tcW w:w="408" w:type="pct"/>
            <w:tcBorders>
              <w:left w:val="thickThinSmallGap" w:sz="24" w:space="0" w:color="auto"/>
            </w:tcBorders>
            <w:shd w:val="clear" w:color="auto" w:fill="auto"/>
            <w:vAlign w:val="center"/>
          </w:tcPr>
          <w:p w:rsidR="00446910" w:rsidRPr="00BA7733" w:rsidRDefault="00446910" w:rsidP="00BA7733">
            <w:pPr>
              <w:bidi w:val="0"/>
              <w:snapToGrid w:val="0"/>
              <w:rPr>
                <w:rFonts w:cs="Times New Roman"/>
                <w:sz w:val="18"/>
                <w:szCs w:val="18"/>
              </w:rPr>
            </w:pPr>
            <w:r w:rsidRPr="00BA7733">
              <w:rPr>
                <w:rFonts w:cs="Times New Roman"/>
                <w:sz w:val="18"/>
                <w:szCs w:val="18"/>
              </w:rPr>
              <w:t>19.0</w:t>
            </w:r>
          </w:p>
        </w:tc>
        <w:tc>
          <w:tcPr>
            <w:tcW w:w="408" w:type="pct"/>
            <w:tcBorders>
              <w:right w:val="thinThickSmallGap" w:sz="24" w:space="0" w:color="auto"/>
            </w:tcBorders>
            <w:shd w:val="clear" w:color="auto" w:fill="auto"/>
            <w:vAlign w:val="center"/>
          </w:tcPr>
          <w:p w:rsidR="00446910" w:rsidRPr="00BA7733" w:rsidRDefault="00446910" w:rsidP="00BA7733">
            <w:pPr>
              <w:bidi w:val="0"/>
              <w:snapToGrid w:val="0"/>
              <w:rPr>
                <w:rFonts w:cs="Times New Roman"/>
                <w:sz w:val="18"/>
                <w:szCs w:val="18"/>
              </w:rPr>
            </w:pPr>
            <w:r w:rsidRPr="00BA7733">
              <w:rPr>
                <w:rFonts w:cs="Times New Roman"/>
                <w:sz w:val="18"/>
                <w:szCs w:val="18"/>
              </w:rPr>
              <w:t>19.1</w:t>
            </w:r>
          </w:p>
        </w:tc>
        <w:tc>
          <w:tcPr>
            <w:tcW w:w="445" w:type="pct"/>
            <w:tcBorders>
              <w:top w:val="single" w:sz="4" w:space="0" w:color="auto"/>
              <w:left w:val="thinThickSmallGap" w:sz="24" w:space="0" w:color="auto"/>
              <w:bottom w:val="single" w:sz="4" w:space="0" w:color="auto"/>
            </w:tcBorders>
            <w:shd w:val="clear" w:color="auto" w:fill="auto"/>
            <w:vAlign w:val="center"/>
          </w:tcPr>
          <w:p w:rsidR="00446910" w:rsidRPr="00BA7733" w:rsidRDefault="00446910" w:rsidP="00BA7733">
            <w:pPr>
              <w:bidi w:val="0"/>
              <w:snapToGrid w:val="0"/>
              <w:rPr>
                <w:rFonts w:cs="Times New Roman"/>
                <w:sz w:val="18"/>
                <w:szCs w:val="18"/>
              </w:rPr>
            </w:pPr>
            <w:r w:rsidRPr="00BA7733">
              <w:rPr>
                <w:rFonts w:cs="Times New Roman"/>
                <w:sz w:val="18"/>
                <w:szCs w:val="18"/>
              </w:rPr>
              <w:t>12.9</w:t>
            </w:r>
          </w:p>
        </w:tc>
        <w:tc>
          <w:tcPr>
            <w:tcW w:w="445" w:type="pct"/>
            <w:tcBorders>
              <w:top w:val="single" w:sz="4" w:space="0" w:color="auto"/>
              <w:bottom w:val="single" w:sz="4" w:space="0" w:color="auto"/>
              <w:right w:val="thinThickSmallGap" w:sz="24" w:space="0" w:color="auto"/>
            </w:tcBorders>
            <w:shd w:val="clear" w:color="auto" w:fill="auto"/>
            <w:vAlign w:val="center"/>
          </w:tcPr>
          <w:p w:rsidR="00446910" w:rsidRPr="00BA7733" w:rsidRDefault="00446910" w:rsidP="00BA7733">
            <w:pPr>
              <w:bidi w:val="0"/>
              <w:snapToGrid w:val="0"/>
              <w:rPr>
                <w:rFonts w:cs="Times New Roman"/>
                <w:sz w:val="18"/>
                <w:szCs w:val="18"/>
              </w:rPr>
            </w:pPr>
            <w:r w:rsidRPr="00BA7733">
              <w:rPr>
                <w:rFonts w:cs="Times New Roman"/>
                <w:sz w:val="18"/>
                <w:szCs w:val="18"/>
              </w:rPr>
              <w:t>13.0</w:t>
            </w:r>
          </w:p>
        </w:tc>
        <w:tc>
          <w:tcPr>
            <w:tcW w:w="265" w:type="pct"/>
            <w:tcBorders>
              <w:top w:val="single" w:sz="4" w:space="0" w:color="auto"/>
              <w:left w:val="thinThickSmallGap" w:sz="24" w:space="0" w:color="auto"/>
              <w:bottom w:val="single" w:sz="4" w:space="0" w:color="auto"/>
            </w:tcBorders>
            <w:shd w:val="clear" w:color="auto" w:fill="auto"/>
            <w:vAlign w:val="center"/>
          </w:tcPr>
          <w:p w:rsidR="00446910" w:rsidRPr="00BA7733" w:rsidRDefault="00446910" w:rsidP="00BA7733">
            <w:pPr>
              <w:bidi w:val="0"/>
              <w:snapToGrid w:val="0"/>
              <w:rPr>
                <w:rFonts w:cs="Times New Roman"/>
                <w:sz w:val="18"/>
                <w:szCs w:val="18"/>
              </w:rPr>
            </w:pPr>
            <w:r w:rsidRPr="00BA7733">
              <w:rPr>
                <w:rFonts w:cs="Times New Roman"/>
                <w:sz w:val="18"/>
                <w:szCs w:val="18"/>
              </w:rPr>
              <w:t>5.9</w:t>
            </w:r>
          </w:p>
        </w:tc>
        <w:tc>
          <w:tcPr>
            <w:tcW w:w="265" w:type="pct"/>
            <w:tcBorders>
              <w:top w:val="single" w:sz="4" w:space="0" w:color="auto"/>
              <w:bottom w:val="single" w:sz="4" w:space="0" w:color="auto"/>
              <w:right w:val="thickThinSmallGap" w:sz="24" w:space="0" w:color="auto"/>
            </w:tcBorders>
            <w:shd w:val="clear" w:color="auto" w:fill="auto"/>
            <w:vAlign w:val="center"/>
          </w:tcPr>
          <w:p w:rsidR="00446910" w:rsidRPr="00BA7733" w:rsidRDefault="00446910" w:rsidP="00BA7733">
            <w:pPr>
              <w:bidi w:val="0"/>
              <w:snapToGrid w:val="0"/>
              <w:rPr>
                <w:rFonts w:cs="Times New Roman"/>
                <w:sz w:val="18"/>
                <w:szCs w:val="18"/>
              </w:rPr>
            </w:pPr>
            <w:r w:rsidRPr="00BA7733">
              <w:rPr>
                <w:rFonts w:cs="Times New Roman"/>
                <w:sz w:val="18"/>
                <w:szCs w:val="18"/>
              </w:rPr>
              <w:t>5.8</w:t>
            </w:r>
          </w:p>
        </w:tc>
      </w:tr>
      <w:tr w:rsidR="00446910" w:rsidRPr="00BA7733" w:rsidTr="00096EE9">
        <w:trPr>
          <w:jc w:val="center"/>
        </w:trPr>
        <w:tc>
          <w:tcPr>
            <w:tcW w:w="652" w:type="pct"/>
            <w:tcBorders>
              <w:right w:val="thinThickSmallGap" w:sz="24" w:space="0" w:color="auto"/>
            </w:tcBorders>
            <w:shd w:val="clear" w:color="auto" w:fill="auto"/>
            <w:vAlign w:val="center"/>
          </w:tcPr>
          <w:p w:rsidR="00446910" w:rsidRPr="00BA7733" w:rsidRDefault="00446910" w:rsidP="00BA7733">
            <w:pPr>
              <w:bidi w:val="0"/>
              <w:snapToGrid w:val="0"/>
              <w:rPr>
                <w:rFonts w:cs="Times New Roman"/>
                <w:sz w:val="18"/>
                <w:szCs w:val="18"/>
              </w:rPr>
            </w:pPr>
            <w:proofErr w:type="spellStart"/>
            <w:r w:rsidRPr="00BA7733">
              <w:rPr>
                <w:rFonts w:cs="Times New Roman"/>
                <w:sz w:val="18"/>
                <w:szCs w:val="18"/>
              </w:rPr>
              <w:t>Nano</w:t>
            </w:r>
            <w:proofErr w:type="spellEnd"/>
            <w:r w:rsidRPr="00BA7733">
              <w:rPr>
                <w:rFonts w:cs="Times New Roman"/>
                <w:sz w:val="18"/>
                <w:szCs w:val="18"/>
              </w:rPr>
              <w:t xml:space="preserve"> K</w:t>
            </w:r>
          </w:p>
        </w:tc>
        <w:tc>
          <w:tcPr>
            <w:tcW w:w="363" w:type="pct"/>
            <w:tcBorders>
              <w:top w:val="single" w:sz="4" w:space="0" w:color="auto"/>
              <w:left w:val="thinThickSmallGap" w:sz="24" w:space="0" w:color="auto"/>
              <w:bottom w:val="single" w:sz="4" w:space="0" w:color="auto"/>
            </w:tcBorders>
            <w:shd w:val="clear" w:color="auto" w:fill="auto"/>
            <w:vAlign w:val="center"/>
          </w:tcPr>
          <w:p w:rsidR="00446910" w:rsidRPr="00BA7733" w:rsidRDefault="00446910" w:rsidP="00BA7733">
            <w:pPr>
              <w:bidi w:val="0"/>
              <w:snapToGrid w:val="0"/>
              <w:rPr>
                <w:rFonts w:cs="Times New Roman"/>
                <w:sz w:val="18"/>
                <w:szCs w:val="18"/>
              </w:rPr>
            </w:pPr>
            <w:r w:rsidRPr="00BA7733">
              <w:rPr>
                <w:rFonts w:cs="Times New Roman"/>
                <w:sz w:val="18"/>
                <w:szCs w:val="18"/>
              </w:rPr>
              <w:t>24.0</w:t>
            </w:r>
          </w:p>
        </w:tc>
        <w:tc>
          <w:tcPr>
            <w:tcW w:w="363" w:type="pct"/>
            <w:tcBorders>
              <w:top w:val="single" w:sz="4" w:space="0" w:color="auto"/>
              <w:bottom w:val="single" w:sz="4" w:space="0" w:color="auto"/>
              <w:right w:val="thickThinSmallGap" w:sz="24" w:space="0" w:color="auto"/>
            </w:tcBorders>
            <w:shd w:val="clear" w:color="auto" w:fill="auto"/>
            <w:vAlign w:val="center"/>
          </w:tcPr>
          <w:p w:rsidR="00446910" w:rsidRPr="00BA7733" w:rsidRDefault="00446910" w:rsidP="00BA7733">
            <w:pPr>
              <w:bidi w:val="0"/>
              <w:snapToGrid w:val="0"/>
              <w:rPr>
                <w:rFonts w:cs="Times New Roman"/>
                <w:sz w:val="18"/>
                <w:szCs w:val="18"/>
              </w:rPr>
            </w:pPr>
            <w:r w:rsidRPr="00BA7733">
              <w:rPr>
                <w:rFonts w:cs="Times New Roman"/>
                <w:sz w:val="18"/>
                <w:szCs w:val="18"/>
              </w:rPr>
              <w:t>27.0</w:t>
            </w:r>
          </w:p>
        </w:tc>
        <w:tc>
          <w:tcPr>
            <w:tcW w:w="295" w:type="pct"/>
            <w:tcBorders>
              <w:left w:val="thickThinSmallGap" w:sz="24" w:space="0" w:color="auto"/>
            </w:tcBorders>
            <w:shd w:val="clear" w:color="auto" w:fill="auto"/>
            <w:vAlign w:val="center"/>
          </w:tcPr>
          <w:p w:rsidR="00446910" w:rsidRPr="00BA7733" w:rsidRDefault="00446910" w:rsidP="00BA7733">
            <w:pPr>
              <w:bidi w:val="0"/>
              <w:snapToGrid w:val="0"/>
              <w:rPr>
                <w:rFonts w:cs="Times New Roman"/>
                <w:sz w:val="18"/>
                <w:szCs w:val="18"/>
              </w:rPr>
            </w:pPr>
            <w:r w:rsidRPr="00BA7733">
              <w:rPr>
                <w:rFonts w:cs="Times New Roman"/>
                <w:sz w:val="18"/>
                <w:szCs w:val="18"/>
              </w:rPr>
              <w:t>9.5</w:t>
            </w:r>
          </w:p>
        </w:tc>
        <w:tc>
          <w:tcPr>
            <w:tcW w:w="295" w:type="pct"/>
            <w:tcBorders>
              <w:right w:val="thinThickSmallGap" w:sz="24" w:space="0" w:color="auto"/>
            </w:tcBorders>
            <w:shd w:val="clear" w:color="auto" w:fill="auto"/>
            <w:vAlign w:val="center"/>
          </w:tcPr>
          <w:p w:rsidR="00446910" w:rsidRPr="00BA7733" w:rsidRDefault="00446910" w:rsidP="00BA7733">
            <w:pPr>
              <w:bidi w:val="0"/>
              <w:snapToGrid w:val="0"/>
              <w:rPr>
                <w:rFonts w:cs="Times New Roman"/>
                <w:sz w:val="18"/>
                <w:szCs w:val="18"/>
              </w:rPr>
            </w:pPr>
            <w:r w:rsidRPr="00BA7733">
              <w:rPr>
                <w:rFonts w:cs="Times New Roman"/>
                <w:sz w:val="18"/>
                <w:szCs w:val="18"/>
              </w:rPr>
              <w:t>10.6</w:t>
            </w:r>
          </w:p>
        </w:tc>
        <w:tc>
          <w:tcPr>
            <w:tcW w:w="415" w:type="pct"/>
            <w:tcBorders>
              <w:top w:val="single" w:sz="4" w:space="0" w:color="auto"/>
              <w:left w:val="thinThickSmallGap" w:sz="24" w:space="0" w:color="auto"/>
              <w:bottom w:val="single" w:sz="4" w:space="0" w:color="auto"/>
            </w:tcBorders>
            <w:shd w:val="clear" w:color="auto" w:fill="auto"/>
            <w:vAlign w:val="center"/>
          </w:tcPr>
          <w:p w:rsidR="00446910" w:rsidRPr="00BA7733" w:rsidRDefault="00446910" w:rsidP="00BA7733">
            <w:pPr>
              <w:bidi w:val="0"/>
              <w:snapToGrid w:val="0"/>
              <w:rPr>
                <w:rFonts w:cs="Times New Roman"/>
                <w:sz w:val="18"/>
                <w:szCs w:val="18"/>
              </w:rPr>
            </w:pPr>
            <w:r w:rsidRPr="00BA7733">
              <w:rPr>
                <w:rFonts w:cs="Times New Roman"/>
                <w:sz w:val="18"/>
                <w:szCs w:val="18"/>
              </w:rPr>
              <w:t>387</w:t>
            </w:r>
          </w:p>
        </w:tc>
        <w:tc>
          <w:tcPr>
            <w:tcW w:w="381" w:type="pct"/>
            <w:tcBorders>
              <w:top w:val="single" w:sz="4" w:space="0" w:color="auto"/>
              <w:bottom w:val="single" w:sz="4" w:space="0" w:color="auto"/>
              <w:right w:val="thickThinSmallGap" w:sz="24" w:space="0" w:color="auto"/>
            </w:tcBorders>
            <w:shd w:val="clear" w:color="auto" w:fill="auto"/>
            <w:vAlign w:val="center"/>
          </w:tcPr>
          <w:p w:rsidR="00446910" w:rsidRPr="00BA7733" w:rsidRDefault="00446910" w:rsidP="00BA7733">
            <w:pPr>
              <w:bidi w:val="0"/>
              <w:snapToGrid w:val="0"/>
              <w:rPr>
                <w:rFonts w:cs="Times New Roman"/>
                <w:sz w:val="18"/>
                <w:szCs w:val="18"/>
              </w:rPr>
            </w:pPr>
            <w:r w:rsidRPr="00BA7733">
              <w:rPr>
                <w:rFonts w:cs="Times New Roman"/>
                <w:sz w:val="18"/>
                <w:szCs w:val="18"/>
              </w:rPr>
              <w:t>392</w:t>
            </w:r>
          </w:p>
        </w:tc>
        <w:tc>
          <w:tcPr>
            <w:tcW w:w="408" w:type="pct"/>
            <w:tcBorders>
              <w:left w:val="thickThinSmallGap" w:sz="24" w:space="0" w:color="auto"/>
            </w:tcBorders>
            <w:shd w:val="clear" w:color="auto" w:fill="auto"/>
            <w:vAlign w:val="center"/>
          </w:tcPr>
          <w:p w:rsidR="00446910" w:rsidRPr="00BA7733" w:rsidRDefault="00446910" w:rsidP="00BA7733">
            <w:pPr>
              <w:bidi w:val="0"/>
              <w:snapToGrid w:val="0"/>
              <w:rPr>
                <w:rFonts w:cs="Times New Roman"/>
                <w:sz w:val="18"/>
                <w:szCs w:val="18"/>
              </w:rPr>
            </w:pPr>
            <w:r w:rsidRPr="00BA7733">
              <w:rPr>
                <w:rFonts w:cs="Times New Roman"/>
                <w:sz w:val="18"/>
                <w:szCs w:val="18"/>
              </w:rPr>
              <w:t>18.4</w:t>
            </w:r>
          </w:p>
        </w:tc>
        <w:tc>
          <w:tcPr>
            <w:tcW w:w="408" w:type="pct"/>
            <w:tcBorders>
              <w:right w:val="thinThickSmallGap" w:sz="24" w:space="0" w:color="auto"/>
            </w:tcBorders>
            <w:shd w:val="clear" w:color="auto" w:fill="auto"/>
            <w:vAlign w:val="center"/>
          </w:tcPr>
          <w:p w:rsidR="00446910" w:rsidRPr="00BA7733" w:rsidRDefault="00446910" w:rsidP="00BA7733">
            <w:pPr>
              <w:bidi w:val="0"/>
              <w:snapToGrid w:val="0"/>
              <w:rPr>
                <w:rFonts w:cs="Times New Roman"/>
                <w:sz w:val="18"/>
                <w:szCs w:val="18"/>
              </w:rPr>
            </w:pPr>
            <w:r w:rsidRPr="00BA7733">
              <w:rPr>
                <w:rFonts w:cs="Times New Roman"/>
                <w:sz w:val="18"/>
                <w:szCs w:val="18"/>
              </w:rPr>
              <w:t>18.5</w:t>
            </w:r>
          </w:p>
        </w:tc>
        <w:tc>
          <w:tcPr>
            <w:tcW w:w="445" w:type="pct"/>
            <w:tcBorders>
              <w:top w:val="single" w:sz="4" w:space="0" w:color="auto"/>
              <w:left w:val="thinThickSmallGap" w:sz="24" w:space="0" w:color="auto"/>
              <w:bottom w:val="single" w:sz="4" w:space="0" w:color="auto"/>
            </w:tcBorders>
            <w:shd w:val="clear" w:color="auto" w:fill="auto"/>
            <w:vAlign w:val="center"/>
          </w:tcPr>
          <w:p w:rsidR="00446910" w:rsidRPr="00BA7733" w:rsidRDefault="00446910" w:rsidP="00BA7733">
            <w:pPr>
              <w:bidi w:val="0"/>
              <w:snapToGrid w:val="0"/>
              <w:rPr>
                <w:rFonts w:cs="Times New Roman"/>
                <w:sz w:val="18"/>
                <w:szCs w:val="18"/>
              </w:rPr>
            </w:pPr>
            <w:r w:rsidRPr="00BA7733">
              <w:rPr>
                <w:rFonts w:cs="Times New Roman"/>
                <w:sz w:val="18"/>
                <w:szCs w:val="18"/>
              </w:rPr>
              <w:t>12.7</w:t>
            </w:r>
          </w:p>
        </w:tc>
        <w:tc>
          <w:tcPr>
            <w:tcW w:w="445" w:type="pct"/>
            <w:tcBorders>
              <w:top w:val="single" w:sz="4" w:space="0" w:color="auto"/>
              <w:bottom w:val="single" w:sz="4" w:space="0" w:color="auto"/>
              <w:right w:val="thinThickSmallGap" w:sz="24" w:space="0" w:color="auto"/>
            </w:tcBorders>
            <w:shd w:val="clear" w:color="auto" w:fill="auto"/>
            <w:vAlign w:val="center"/>
          </w:tcPr>
          <w:p w:rsidR="00446910" w:rsidRPr="00BA7733" w:rsidRDefault="00446910" w:rsidP="00BA7733">
            <w:pPr>
              <w:bidi w:val="0"/>
              <w:snapToGrid w:val="0"/>
              <w:rPr>
                <w:rFonts w:cs="Times New Roman"/>
                <w:sz w:val="18"/>
                <w:szCs w:val="18"/>
              </w:rPr>
            </w:pPr>
            <w:r w:rsidRPr="00BA7733">
              <w:rPr>
                <w:rFonts w:cs="Times New Roman"/>
                <w:sz w:val="18"/>
                <w:szCs w:val="18"/>
              </w:rPr>
              <w:t>12.8</w:t>
            </w:r>
          </w:p>
        </w:tc>
        <w:tc>
          <w:tcPr>
            <w:tcW w:w="265" w:type="pct"/>
            <w:tcBorders>
              <w:top w:val="single" w:sz="4" w:space="0" w:color="auto"/>
              <w:left w:val="thinThickSmallGap" w:sz="24" w:space="0" w:color="auto"/>
              <w:bottom w:val="single" w:sz="4" w:space="0" w:color="auto"/>
            </w:tcBorders>
            <w:shd w:val="clear" w:color="auto" w:fill="auto"/>
            <w:vAlign w:val="center"/>
          </w:tcPr>
          <w:p w:rsidR="00446910" w:rsidRPr="00BA7733" w:rsidRDefault="00446910" w:rsidP="00BA7733">
            <w:pPr>
              <w:bidi w:val="0"/>
              <w:snapToGrid w:val="0"/>
              <w:rPr>
                <w:rFonts w:cs="Times New Roman"/>
                <w:sz w:val="18"/>
                <w:szCs w:val="18"/>
              </w:rPr>
            </w:pPr>
            <w:r w:rsidRPr="00BA7733">
              <w:rPr>
                <w:rFonts w:cs="Times New Roman"/>
                <w:sz w:val="18"/>
                <w:szCs w:val="18"/>
              </w:rPr>
              <w:t>6.2</w:t>
            </w:r>
          </w:p>
        </w:tc>
        <w:tc>
          <w:tcPr>
            <w:tcW w:w="265" w:type="pct"/>
            <w:tcBorders>
              <w:top w:val="single" w:sz="4" w:space="0" w:color="auto"/>
              <w:bottom w:val="single" w:sz="4" w:space="0" w:color="auto"/>
              <w:right w:val="thickThinSmallGap" w:sz="24" w:space="0" w:color="auto"/>
            </w:tcBorders>
            <w:shd w:val="clear" w:color="auto" w:fill="auto"/>
            <w:vAlign w:val="center"/>
          </w:tcPr>
          <w:p w:rsidR="00446910" w:rsidRPr="00BA7733" w:rsidRDefault="00446910" w:rsidP="00BA7733">
            <w:pPr>
              <w:bidi w:val="0"/>
              <w:snapToGrid w:val="0"/>
              <w:rPr>
                <w:rFonts w:cs="Times New Roman"/>
                <w:sz w:val="18"/>
                <w:szCs w:val="18"/>
              </w:rPr>
            </w:pPr>
            <w:r w:rsidRPr="00BA7733">
              <w:rPr>
                <w:rFonts w:cs="Times New Roman"/>
                <w:sz w:val="18"/>
                <w:szCs w:val="18"/>
              </w:rPr>
              <w:t>6.1</w:t>
            </w:r>
          </w:p>
        </w:tc>
      </w:tr>
      <w:tr w:rsidR="00446910" w:rsidRPr="00BA7733" w:rsidTr="00096EE9">
        <w:trPr>
          <w:jc w:val="center"/>
        </w:trPr>
        <w:tc>
          <w:tcPr>
            <w:tcW w:w="652" w:type="pct"/>
            <w:tcBorders>
              <w:right w:val="thinThickSmallGap" w:sz="24" w:space="0" w:color="auto"/>
            </w:tcBorders>
            <w:shd w:val="clear" w:color="auto" w:fill="auto"/>
            <w:vAlign w:val="center"/>
          </w:tcPr>
          <w:p w:rsidR="00446910" w:rsidRPr="00BA7733" w:rsidRDefault="00446910" w:rsidP="00BA7733">
            <w:pPr>
              <w:bidi w:val="0"/>
              <w:snapToGrid w:val="0"/>
              <w:rPr>
                <w:rFonts w:cs="Times New Roman"/>
                <w:sz w:val="18"/>
                <w:szCs w:val="18"/>
              </w:rPr>
            </w:pPr>
            <w:proofErr w:type="spellStart"/>
            <w:r w:rsidRPr="00BA7733">
              <w:rPr>
                <w:rFonts w:cs="Times New Roman"/>
                <w:sz w:val="18"/>
                <w:szCs w:val="18"/>
              </w:rPr>
              <w:t>Nano</w:t>
            </w:r>
            <w:proofErr w:type="spellEnd"/>
            <w:r w:rsidRPr="00BA7733">
              <w:rPr>
                <w:rFonts w:cs="Times New Roman"/>
                <w:sz w:val="18"/>
                <w:szCs w:val="18"/>
              </w:rPr>
              <w:t xml:space="preserve"> P +K</w:t>
            </w:r>
          </w:p>
        </w:tc>
        <w:tc>
          <w:tcPr>
            <w:tcW w:w="363" w:type="pct"/>
            <w:tcBorders>
              <w:top w:val="single" w:sz="4" w:space="0" w:color="auto"/>
              <w:left w:val="thinThickSmallGap" w:sz="24" w:space="0" w:color="auto"/>
              <w:bottom w:val="single" w:sz="4" w:space="0" w:color="auto"/>
            </w:tcBorders>
            <w:shd w:val="clear" w:color="auto" w:fill="auto"/>
            <w:vAlign w:val="center"/>
          </w:tcPr>
          <w:p w:rsidR="00446910" w:rsidRPr="00BA7733" w:rsidRDefault="00446910" w:rsidP="00BA7733">
            <w:pPr>
              <w:bidi w:val="0"/>
              <w:snapToGrid w:val="0"/>
              <w:rPr>
                <w:rFonts w:cs="Times New Roman"/>
                <w:sz w:val="18"/>
                <w:szCs w:val="18"/>
              </w:rPr>
            </w:pPr>
            <w:r w:rsidRPr="00BA7733">
              <w:rPr>
                <w:rFonts w:cs="Times New Roman"/>
                <w:sz w:val="18"/>
                <w:szCs w:val="18"/>
              </w:rPr>
              <w:t>24.0</w:t>
            </w:r>
          </w:p>
        </w:tc>
        <w:tc>
          <w:tcPr>
            <w:tcW w:w="363" w:type="pct"/>
            <w:tcBorders>
              <w:top w:val="single" w:sz="4" w:space="0" w:color="auto"/>
              <w:bottom w:val="single" w:sz="4" w:space="0" w:color="auto"/>
              <w:right w:val="thickThinSmallGap" w:sz="24" w:space="0" w:color="auto"/>
            </w:tcBorders>
            <w:shd w:val="clear" w:color="auto" w:fill="auto"/>
            <w:vAlign w:val="center"/>
          </w:tcPr>
          <w:p w:rsidR="00446910" w:rsidRPr="00BA7733" w:rsidRDefault="00446910" w:rsidP="00BA7733">
            <w:pPr>
              <w:bidi w:val="0"/>
              <w:snapToGrid w:val="0"/>
              <w:rPr>
                <w:rFonts w:cs="Times New Roman"/>
                <w:sz w:val="18"/>
                <w:szCs w:val="18"/>
              </w:rPr>
            </w:pPr>
            <w:r w:rsidRPr="00BA7733">
              <w:rPr>
                <w:rFonts w:cs="Times New Roman"/>
                <w:sz w:val="18"/>
                <w:szCs w:val="18"/>
              </w:rPr>
              <w:t>31.0</w:t>
            </w:r>
          </w:p>
        </w:tc>
        <w:tc>
          <w:tcPr>
            <w:tcW w:w="295" w:type="pct"/>
            <w:tcBorders>
              <w:left w:val="thickThinSmallGap" w:sz="24" w:space="0" w:color="auto"/>
            </w:tcBorders>
            <w:shd w:val="clear" w:color="auto" w:fill="auto"/>
            <w:vAlign w:val="center"/>
          </w:tcPr>
          <w:p w:rsidR="00446910" w:rsidRPr="00BA7733" w:rsidRDefault="00446910" w:rsidP="00BA7733">
            <w:pPr>
              <w:bidi w:val="0"/>
              <w:snapToGrid w:val="0"/>
              <w:rPr>
                <w:rFonts w:cs="Times New Roman"/>
                <w:sz w:val="18"/>
                <w:szCs w:val="18"/>
              </w:rPr>
            </w:pPr>
            <w:r w:rsidRPr="00BA7733">
              <w:rPr>
                <w:rFonts w:cs="Times New Roman"/>
                <w:sz w:val="18"/>
                <w:szCs w:val="18"/>
              </w:rPr>
              <w:t>9.3</w:t>
            </w:r>
          </w:p>
        </w:tc>
        <w:tc>
          <w:tcPr>
            <w:tcW w:w="295" w:type="pct"/>
            <w:tcBorders>
              <w:right w:val="thinThickSmallGap" w:sz="24" w:space="0" w:color="auto"/>
            </w:tcBorders>
            <w:shd w:val="clear" w:color="auto" w:fill="auto"/>
            <w:vAlign w:val="center"/>
          </w:tcPr>
          <w:p w:rsidR="00446910" w:rsidRPr="00BA7733" w:rsidRDefault="00446910" w:rsidP="00BA7733">
            <w:pPr>
              <w:bidi w:val="0"/>
              <w:snapToGrid w:val="0"/>
              <w:rPr>
                <w:rFonts w:cs="Times New Roman"/>
                <w:sz w:val="18"/>
                <w:szCs w:val="18"/>
              </w:rPr>
            </w:pPr>
            <w:r w:rsidRPr="00BA7733">
              <w:rPr>
                <w:rFonts w:cs="Times New Roman"/>
                <w:sz w:val="18"/>
                <w:szCs w:val="18"/>
              </w:rPr>
              <w:t>12.8</w:t>
            </w:r>
          </w:p>
        </w:tc>
        <w:tc>
          <w:tcPr>
            <w:tcW w:w="415" w:type="pct"/>
            <w:tcBorders>
              <w:top w:val="single" w:sz="4" w:space="0" w:color="auto"/>
              <w:left w:val="thinThickSmallGap" w:sz="24" w:space="0" w:color="auto"/>
              <w:bottom w:val="single" w:sz="4" w:space="0" w:color="auto"/>
            </w:tcBorders>
            <w:shd w:val="clear" w:color="auto" w:fill="auto"/>
            <w:vAlign w:val="center"/>
          </w:tcPr>
          <w:p w:rsidR="00446910" w:rsidRPr="00BA7733" w:rsidRDefault="00446910" w:rsidP="00BA7733">
            <w:pPr>
              <w:bidi w:val="0"/>
              <w:snapToGrid w:val="0"/>
              <w:rPr>
                <w:rFonts w:cs="Times New Roman"/>
                <w:sz w:val="18"/>
                <w:szCs w:val="18"/>
              </w:rPr>
            </w:pPr>
            <w:r w:rsidRPr="00BA7733">
              <w:rPr>
                <w:rFonts w:cs="Times New Roman"/>
                <w:sz w:val="18"/>
                <w:szCs w:val="18"/>
              </w:rPr>
              <w:t>409</w:t>
            </w:r>
          </w:p>
        </w:tc>
        <w:tc>
          <w:tcPr>
            <w:tcW w:w="381" w:type="pct"/>
            <w:tcBorders>
              <w:top w:val="single" w:sz="4" w:space="0" w:color="auto"/>
              <w:bottom w:val="single" w:sz="4" w:space="0" w:color="auto"/>
              <w:right w:val="thickThinSmallGap" w:sz="24" w:space="0" w:color="auto"/>
            </w:tcBorders>
            <w:shd w:val="clear" w:color="auto" w:fill="auto"/>
            <w:vAlign w:val="center"/>
          </w:tcPr>
          <w:p w:rsidR="00446910" w:rsidRPr="00BA7733" w:rsidRDefault="00446910" w:rsidP="00BA7733">
            <w:pPr>
              <w:bidi w:val="0"/>
              <w:snapToGrid w:val="0"/>
              <w:rPr>
                <w:rFonts w:cs="Times New Roman"/>
                <w:sz w:val="18"/>
                <w:szCs w:val="18"/>
              </w:rPr>
            </w:pPr>
            <w:r w:rsidRPr="00BA7733">
              <w:rPr>
                <w:rFonts w:cs="Times New Roman"/>
                <w:sz w:val="18"/>
                <w:szCs w:val="18"/>
              </w:rPr>
              <w:t>414</w:t>
            </w:r>
          </w:p>
        </w:tc>
        <w:tc>
          <w:tcPr>
            <w:tcW w:w="408" w:type="pct"/>
            <w:tcBorders>
              <w:left w:val="thickThinSmallGap" w:sz="24" w:space="0" w:color="auto"/>
            </w:tcBorders>
            <w:shd w:val="clear" w:color="auto" w:fill="auto"/>
            <w:vAlign w:val="center"/>
          </w:tcPr>
          <w:p w:rsidR="00446910" w:rsidRPr="00BA7733" w:rsidRDefault="00446910" w:rsidP="00BA7733">
            <w:pPr>
              <w:bidi w:val="0"/>
              <w:snapToGrid w:val="0"/>
              <w:rPr>
                <w:rFonts w:cs="Times New Roman"/>
                <w:sz w:val="18"/>
                <w:szCs w:val="18"/>
              </w:rPr>
            </w:pPr>
            <w:r w:rsidRPr="00BA7733">
              <w:rPr>
                <w:rFonts w:cs="Times New Roman"/>
                <w:sz w:val="18"/>
                <w:szCs w:val="18"/>
              </w:rPr>
              <w:t>19.5</w:t>
            </w:r>
          </w:p>
        </w:tc>
        <w:tc>
          <w:tcPr>
            <w:tcW w:w="408" w:type="pct"/>
            <w:tcBorders>
              <w:right w:val="thinThickSmallGap" w:sz="24" w:space="0" w:color="auto"/>
            </w:tcBorders>
            <w:shd w:val="clear" w:color="auto" w:fill="auto"/>
            <w:vAlign w:val="center"/>
          </w:tcPr>
          <w:p w:rsidR="00446910" w:rsidRPr="00BA7733" w:rsidRDefault="00446910" w:rsidP="00BA7733">
            <w:pPr>
              <w:bidi w:val="0"/>
              <w:snapToGrid w:val="0"/>
              <w:rPr>
                <w:rFonts w:cs="Times New Roman"/>
                <w:sz w:val="18"/>
                <w:szCs w:val="18"/>
              </w:rPr>
            </w:pPr>
            <w:r w:rsidRPr="00BA7733">
              <w:rPr>
                <w:rFonts w:cs="Times New Roman"/>
                <w:sz w:val="18"/>
                <w:szCs w:val="18"/>
              </w:rPr>
              <w:t>19.6</w:t>
            </w:r>
          </w:p>
        </w:tc>
        <w:tc>
          <w:tcPr>
            <w:tcW w:w="445" w:type="pct"/>
            <w:tcBorders>
              <w:top w:val="single" w:sz="4" w:space="0" w:color="auto"/>
              <w:left w:val="thinThickSmallGap" w:sz="24" w:space="0" w:color="auto"/>
              <w:bottom w:val="single" w:sz="4" w:space="0" w:color="auto"/>
            </w:tcBorders>
            <w:shd w:val="clear" w:color="auto" w:fill="auto"/>
            <w:vAlign w:val="center"/>
          </w:tcPr>
          <w:p w:rsidR="00446910" w:rsidRPr="00BA7733" w:rsidRDefault="00446910" w:rsidP="00BA7733">
            <w:pPr>
              <w:bidi w:val="0"/>
              <w:snapToGrid w:val="0"/>
              <w:rPr>
                <w:rFonts w:cs="Times New Roman"/>
                <w:sz w:val="18"/>
                <w:szCs w:val="18"/>
              </w:rPr>
            </w:pPr>
            <w:r w:rsidRPr="00BA7733">
              <w:rPr>
                <w:rFonts w:cs="Times New Roman"/>
                <w:sz w:val="18"/>
                <w:szCs w:val="18"/>
              </w:rPr>
              <w:t>13.1</w:t>
            </w:r>
          </w:p>
        </w:tc>
        <w:tc>
          <w:tcPr>
            <w:tcW w:w="445" w:type="pct"/>
            <w:tcBorders>
              <w:top w:val="single" w:sz="4" w:space="0" w:color="auto"/>
              <w:bottom w:val="single" w:sz="4" w:space="0" w:color="auto"/>
              <w:right w:val="thinThickSmallGap" w:sz="24" w:space="0" w:color="auto"/>
            </w:tcBorders>
            <w:shd w:val="clear" w:color="auto" w:fill="auto"/>
            <w:vAlign w:val="center"/>
          </w:tcPr>
          <w:p w:rsidR="00446910" w:rsidRPr="00BA7733" w:rsidRDefault="00446910" w:rsidP="00BA7733">
            <w:pPr>
              <w:bidi w:val="0"/>
              <w:snapToGrid w:val="0"/>
              <w:rPr>
                <w:rFonts w:cs="Times New Roman"/>
                <w:sz w:val="18"/>
                <w:szCs w:val="18"/>
              </w:rPr>
            </w:pPr>
            <w:r w:rsidRPr="00BA7733">
              <w:rPr>
                <w:rFonts w:cs="Times New Roman"/>
                <w:sz w:val="18"/>
                <w:szCs w:val="18"/>
              </w:rPr>
              <w:t>13.3</w:t>
            </w:r>
          </w:p>
        </w:tc>
        <w:tc>
          <w:tcPr>
            <w:tcW w:w="265" w:type="pct"/>
            <w:tcBorders>
              <w:top w:val="single" w:sz="4" w:space="0" w:color="auto"/>
              <w:left w:val="thinThickSmallGap" w:sz="24" w:space="0" w:color="auto"/>
              <w:bottom w:val="single" w:sz="4" w:space="0" w:color="auto"/>
            </w:tcBorders>
            <w:shd w:val="clear" w:color="auto" w:fill="auto"/>
            <w:vAlign w:val="center"/>
          </w:tcPr>
          <w:p w:rsidR="00446910" w:rsidRPr="00BA7733" w:rsidRDefault="00446910" w:rsidP="00BA7733">
            <w:pPr>
              <w:bidi w:val="0"/>
              <w:snapToGrid w:val="0"/>
              <w:rPr>
                <w:rFonts w:cs="Times New Roman"/>
                <w:sz w:val="18"/>
                <w:szCs w:val="18"/>
              </w:rPr>
            </w:pPr>
            <w:r w:rsidRPr="00BA7733">
              <w:rPr>
                <w:rFonts w:cs="Times New Roman"/>
                <w:sz w:val="18"/>
                <w:szCs w:val="18"/>
              </w:rPr>
              <w:t>5.4</w:t>
            </w:r>
          </w:p>
        </w:tc>
        <w:tc>
          <w:tcPr>
            <w:tcW w:w="265" w:type="pct"/>
            <w:tcBorders>
              <w:top w:val="single" w:sz="4" w:space="0" w:color="auto"/>
              <w:bottom w:val="single" w:sz="4" w:space="0" w:color="auto"/>
              <w:right w:val="thickThinSmallGap" w:sz="24" w:space="0" w:color="auto"/>
            </w:tcBorders>
            <w:shd w:val="clear" w:color="auto" w:fill="auto"/>
            <w:vAlign w:val="center"/>
          </w:tcPr>
          <w:p w:rsidR="00446910" w:rsidRPr="00BA7733" w:rsidRDefault="00446910" w:rsidP="00BA7733">
            <w:pPr>
              <w:bidi w:val="0"/>
              <w:snapToGrid w:val="0"/>
              <w:rPr>
                <w:rFonts w:cs="Times New Roman"/>
                <w:sz w:val="18"/>
                <w:szCs w:val="18"/>
              </w:rPr>
            </w:pPr>
            <w:r w:rsidRPr="00BA7733">
              <w:rPr>
                <w:rFonts w:cs="Times New Roman"/>
                <w:sz w:val="18"/>
                <w:szCs w:val="18"/>
              </w:rPr>
              <w:t>5.3</w:t>
            </w:r>
          </w:p>
        </w:tc>
      </w:tr>
      <w:tr w:rsidR="00446910" w:rsidRPr="00BA7733" w:rsidTr="00096EE9">
        <w:trPr>
          <w:jc w:val="center"/>
        </w:trPr>
        <w:tc>
          <w:tcPr>
            <w:tcW w:w="652" w:type="pct"/>
            <w:tcBorders>
              <w:right w:val="thinThickSmallGap" w:sz="24" w:space="0" w:color="auto"/>
            </w:tcBorders>
            <w:shd w:val="clear" w:color="auto" w:fill="auto"/>
            <w:vAlign w:val="center"/>
          </w:tcPr>
          <w:p w:rsidR="00446910" w:rsidRPr="00BA7733" w:rsidRDefault="00446910" w:rsidP="00BA7733">
            <w:pPr>
              <w:bidi w:val="0"/>
              <w:snapToGrid w:val="0"/>
              <w:rPr>
                <w:rFonts w:cs="Times New Roman"/>
                <w:sz w:val="18"/>
                <w:szCs w:val="18"/>
              </w:rPr>
            </w:pPr>
            <w:proofErr w:type="spellStart"/>
            <w:r w:rsidRPr="00BA7733">
              <w:rPr>
                <w:rFonts w:cs="Times New Roman"/>
                <w:sz w:val="18"/>
                <w:szCs w:val="18"/>
              </w:rPr>
              <w:t>Nano</w:t>
            </w:r>
            <w:proofErr w:type="spellEnd"/>
            <w:r w:rsidRPr="00BA7733">
              <w:rPr>
                <w:rFonts w:cs="Times New Roman"/>
                <w:sz w:val="18"/>
                <w:szCs w:val="18"/>
              </w:rPr>
              <w:t xml:space="preserve"> N +K</w:t>
            </w:r>
          </w:p>
        </w:tc>
        <w:tc>
          <w:tcPr>
            <w:tcW w:w="363" w:type="pct"/>
            <w:tcBorders>
              <w:top w:val="single" w:sz="4" w:space="0" w:color="auto"/>
              <w:left w:val="thinThickSmallGap" w:sz="24" w:space="0" w:color="auto"/>
              <w:bottom w:val="single" w:sz="4" w:space="0" w:color="auto"/>
            </w:tcBorders>
            <w:shd w:val="clear" w:color="auto" w:fill="auto"/>
            <w:vAlign w:val="center"/>
          </w:tcPr>
          <w:p w:rsidR="00446910" w:rsidRPr="00BA7733" w:rsidRDefault="00446910" w:rsidP="00BA7733">
            <w:pPr>
              <w:bidi w:val="0"/>
              <w:snapToGrid w:val="0"/>
              <w:rPr>
                <w:rFonts w:cs="Times New Roman"/>
                <w:sz w:val="18"/>
                <w:szCs w:val="18"/>
              </w:rPr>
            </w:pPr>
            <w:r w:rsidRPr="00BA7733">
              <w:rPr>
                <w:rFonts w:cs="Times New Roman"/>
                <w:sz w:val="18"/>
                <w:szCs w:val="18"/>
              </w:rPr>
              <w:t>24.0</w:t>
            </w:r>
          </w:p>
        </w:tc>
        <w:tc>
          <w:tcPr>
            <w:tcW w:w="363" w:type="pct"/>
            <w:tcBorders>
              <w:top w:val="single" w:sz="4" w:space="0" w:color="auto"/>
              <w:bottom w:val="single" w:sz="4" w:space="0" w:color="auto"/>
              <w:right w:val="thickThinSmallGap" w:sz="24" w:space="0" w:color="auto"/>
            </w:tcBorders>
            <w:shd w:val="clear" w:color="auto" w:fill="auto"/>
            <w:vAlign w:val="center"/>
          </w:tcPr>
          <w:p w:rsidR="00446910" w:rsidRPr="00BA7733" w:rsidRDefault="00446910" w:rsidP="00BA7733">
            <w:pPr>
              <w:bidi w:val="0"/>
              <w:snapToGrid w:val="0"/>
              <w:rPr>
                <w:rFonts w:cs="Times New Roman"/>
                <w:sz w:val="18"/>
                <w:szCs w:val="18"/>
              </w:rPr>
            </w:pPr>
            <w:r w:rsidRPr="00BA7733">
              <w:rPr>
                <w:rFonts w:cs="Times New Roman"/>
                <w:sz w:val="18"/>
                <w:szCs w:val="18"/>
              </w:rPr>
              <w:t>33.0</w:t>
            </w:r>
          </w:p>
        </w:tc>
        <w:tc>
          <w:tcPr>
            <w:tcW w:w="295" w:type="pct"/>
            <w:tcBorders>
              <w:left w:val="thickThinSmallGap" w:sz="24" w:space="0" w:color="auto"/>
            </w:tcBorders>
            <w:shd w:val="clear" w:color="auto" w:fill="auto"/>
            <w:vAlign w:val="center"/>
          </w:tcPr>
          <w:p w:rsidR="00446910" w:rsidRPr="00BA7733" w:rsidRDefault="00446910" w:rsidP="00BA7733">
            <w:pPr>
              <w:bidi w:val="0"/>
              <w:snapToGrid w:val="0"/>
              <w:rPr>
                <w:rFonts w:cs="Times New Roman"/>
                <w:sz w:val="18"/>
                <w:szCs w:val="18"/>
              </w:rPr>
            </w:pPr>
            <w:r w:rsidRPr="00BA7733">
              <w:rPr>
                <w:rFonts w:cs="Times New Roman"/>
                <w:sz w:val="18"/>
                <w:szCs w:val="18"/>
              </w:rPr>
              <w:t>9.8</w:t>
            </w:r>
          </w:p>
        </w:tc>
        <w:tc>
          <w:tcPr>
            <w:tcW w:w="295" w:type="pct"/>
            <w:tcBorders>
              <w:right w:val="thinThickSmallGap" w:sz="24" w:space="0" w:color="auto"/>
            </w:tcBorders>
            <w:shd w:val="clear" w:color="auto" w:fill="auto"/>
            <w:vAlign w:val="center"/>
          </w:tcPr>
          <w:p w:rsidR="00446910" w:rsidRPr="00BA7733" w:rsidRDefault="00446910" w:rsidP="00BA7733">
            <w:pPr>
              <w:bidi w:val="0"/>
              <w:snapToGrid w:val="0"/>
              <w:rPr>
                <w:rFonts w:cs="Times New Roman"/>
                <w:sz w:val="18"/>
                <w:szCs w:val="18"/>
              </w:rPr>
            </w:pPr>
            <w:r w:rsidRPr="00BA7733">
              <w:rPr>
                <w:rFonts w:cs="Times New Roman"/>
                <w:sz w:val="18"/>
                <w:szCs w:val="18"/>
              </w:rPr>
              <w:t>14.5</w:t>
            </w:r>
          </w:p>
        </w:tc>
        <w:tc>
          <w:tcPr>
            <w:tcW w:w="415" w:type="pct"/>
            <w:tcBorders>
              <w:top w:val="single" w:sz="4" w:space="0" w:color="auto"/>
              <w:left w:val="thinThickSmallGap" w:sz="24" w:space="0" w:color="auto"/>
              <w:bottom w:val="single" w:sz="4" w:space="0" w:color="auto"/>
            </w:tcBorders>
            <w:shd w:val="clear" w:color="auto" w:fill="auto"/>
            <w:vAlign w:val="center"/>
          </w:tcPr>
          <w:p w:rsidR="00446910" w:rsidRPr="00BA7733" w:rsidRDefault="00446910" w:rsidP="00BA7733">
            <w:pPr>
              <w:bidi w:val="0"/>
              <w:snapToGrid w:val="0"/>
              <w:rPr>
                <w:rFonts w:cs="Times New Roman"/>
                <w:sz w:val="18"/>
                <w:szCs w:val="18"/>
              </w:rPr>
            </w:pPr>
            <w:r w:rsidRPr="00BA7733">
              <w:rPr>
                <w:rFonts w:cs="Times New Roman"/>
                <w:sz w:val="18"/>
                <w:szCs w:val="18"/>
              </w:rPr>
              <w:t>433</w:t>
            </w:r>
          </w:p>
        </w:tc>
        <w:tc>
          <w:tcPr>
            <w:tcW w:w="381" w:type="pct"/>
            <w:tcBorders>
              <w:top w:val="single" w:sz="4" w:space="0" w:color="auto"/>
              <w:bottom w:val="single" w:sz="4" w:space="0" w:color="auto"/>
              <w:right w:val="thickThinSmallGap" w:sz="24" w:space="0" w:color="auto"/>
            </w:tcBorders>
            <w:shd w:val="clear" w:color="auto" w:fill="auto"/>
            <w:vAlign w:val="center"/>
          </w:tcPr>
          <w:p w:rsidR="00446910" w:rsidRPr="00BA7733" w:rsidRDefault="00446910" w:rsidP="00BA7733">
            <w:pPr>
              <w:bidi w:val="0"/>
              <w:snapToGrid w:val="0"/>
              <w:rPr>
                <w:rFonts w:cs="Times New Roman"/>
                <w:sz w:val="18"/>
                <w:szCs w:val="18"/>
              </w:rPr>
            </w:pPr>
            <w:r w:rsidRPr="00BA7733">
              <w:rPr>
                <w:rFonts w:cs="Times New Roman"/>
                <w:sz w:val="18"/>
                <w:szCs w:val="18"/>
              </w:rPr>
              <w:t>438</w:t>
            </w:r>
          </w:p>
        </w:tc>
        <w:tc>
          <w:tcPr>
            <w:tcW w:w="408" w:type="pct"/>
            <w:tcBorders>
              <w:left w:val="thickThinSmallGap" w:sz="24" w:space="0" w:color="auto"/>
            </w:tcBorders>
            <w:shd w:val="clear" w:color="auto" w:fill="auto"/>
            <w:vAlign w:val="center"/>
          </w:tcPr>
          <w:p w:rsidR="00446910" w:rsidRPr="00BA7733" w:rsidRDefault="00446910" w:rsidP="00BA7733">
            <w:pPr>
              <w:bidi w:val="0"/>
              <w:snapToGrid w:val="0"/>
              <w:rPr>
                <w:rFonts w:cs="Times New Roman"/>
                <w:sz w:val="18"/>
                <w:szCs w:val="18"/>
              </w:rPr>
            </w:pPr>
            <w:r w:rsidRPr="00BA7733">
              <w:rPr>
                <w:rFonts w:cs="Times New Roman"/>
                <w:sz w:val="18"/>
                <w:szCs w:val="18"/>
              </w:rPr>
              <w:t>20.2</w:t>
            </w:r>
          </w:p>
        </w:tc>
        <w:tc>
          <w:tcPr>
            <w:tcW w:w="408" w:type="pct"/>
            <w:tcBorders>
              <w:right w:val="thinThickSmallGap" w:sz="24" w:space="0" w:color="auto"/>
            </w:tcBorders>
            <w:shd w:val="clear" w:color="auto" w:fill="auto"/>
            <w:vAlign w:val="center"/>
          </w:tcPr>
          <w:p w:rsidR="00446910" w:rsidRPr="00BA7733" w:rsidRDefault="00446910" w:rsidP="00BA7733">
            <w:pPr>
              <w:bidi w:val="0"/>
              <w:snapToGrid w:val="0"/>
              <w:rPr>
                <w:rFonts w:cs="Times New Roman"/>
                <w:sz w:val="18"/>
                <w:szCs w:val="18"/>
              </w:rPr>
            </w:pPr>
            <w:r w:rsidRPr="00BA7733">
              <w:rPr>
                <w:rFonts w:cs="Times New Roman"/>
                <w:sz w:val="18"/>
                <w:szCs w:val="18"/>
              </w:rPr>
              <w:t>20.3</w:t>
            </w:r>
          </w:p>
        </w:tc>
        <w:tc>
          <w:tcPr>
            <w:tcW w:w="445" w:type="pct"/>
            <w:tcBorders>
              <w:top w:val="single" w:sz="4" w:space="0" w:color="auto"/>
              <w:left w:val="thinThickSmallGap" w:sz="24" w:space="0" w:color="auto"/>
              <w:bottom w:val="single" w:sz="4" w:space="0" w:color="auto"/>
            </w:tcBorders>
            <w:shd w:val="clear" w:color="auto" w:fill="auto"/>
            <w:vAlign w:val="center"/>
          </w:tcPr>
          <w:p w:rsidR="00446910" w:rsidRPr="00BA7733" w:rsidRDefault="00446910" w:rsidP="00BA7733">
            <w:pPr>
              <w:bidi w:val="0"/>
              <w:snapToGrid w:val="0"/>
              <w:rPr>
                <w:rFonts w:cs="Times New Roman"/>
                <w:sz w:val="18"/>
                <w:szCs w:val="18"/>
              </w:rPr>
            </w:pPr>
            <w:r w:rsidRPr="00BA7733">
              <w:rPr>
                <w:rFonts w:cs="Times New Roman"/>
                <w:sz w:val="18"/>
                <w:szCs w:val="18"/>
              </w:rPr>
              <w:t>13.8</w:t>
            </w:r>
          </w:p>
        </w:tc>
        <w:tc>
          <w:tcPr>
            <w:tcW w:w="445" w:type="pct"/>
            <w:tcBorders>
              <w:top w:val="single" w:sz="4" w:space="0" w:color="auto"/>
              <w:bottom w:val="single" w:sz="4" w:space="0" w:color="auto"/>
              <w:right w:val="thinThickSmallGap" w:sz="24" w:space="0" w:color="auto"/>
            </w:tcBorders>
            <w:shd w:val="clear" w:color="auto" w:fill="auto"/>
            <w:vAlign w:val="center"/>
          </w:tcPr>
          <w:p w:rsidR="00446910" w:rsidRPr="00BA7733" w:rsidRDefault="00446910" w:rsidP="00BA7733">
            <w:pPr>
              <w:bidi w:val="0"/>
              <w:snapToGrid w:val="0"/>
              <w:rPr>
                <w:rFonts w:cs="Times New Roman"/>
                <w:sz w:val="18"/>
                <w:szCs w:val="18"/>
              </w:rPr>
            </w:pPr>
            <w:r w:rsidRPr="00BA7733">
              <w:rPr>
                <w:rFonts w:cs="Times New Roman"/>
                <w:sz w:val="18"/>
                <w:szCs w:val="18"/>
              </w:rPr>
              <w:t>14.0</w:t>
            </w:r>
          </w:p>
        </w:tc>
        <w:tc>
          <w:tcPr>
            <w:tcW w:w="265" w:type="pct"/>
            <w:tcBorders>
              <w:top w:val="single" w:sz="4" w:space="0" w:color="auto"/>
              <w:left w:val="thinThickSmallGap" w:sz="24" w:space="0" w:color="auto"/>
              <w:bottom w:val="single" w:sz="4" w:space="0" w:color="auto"/>
            </w:tcBorders>
            <w:shd w:val="clear" w:color="auto" w:fill="auto"/>
            <w:vAlign w:val="center"/>
          </w:tcPr>
          <w:p w:rsidR="00446910" w:rsidRPr="00BA7733" w:rsidRDefault="00446910" w:rsidP="00BA7733">
            <w:pPr>
              <w:bidi w:val="0"/>
              <w:snapToGrid w:val="0"/>
              <w:rPr>
                <w:rFonts w:cs="Times New Roman"/>
                <w:sz w:val="18"/>
                <w:szCs w:val="18"/>
              </w:rPr>
            </w:pPr>
            <w:r w:rsidRPr="00BA7733">
              <w:rPr>
                <w:rFonts w:cs="Times New Roman"/>
                <w:sz w:val="18"/>
                <w:szCs w:val="18"/>
              </w:rPr>
              <w:t>4.5</w:t>
            </w:r>
          </w:p>
        </w:tc>
        <w:tc>
          <w:tcPr>
            <w:tcW w:w="265" w:type="pct"/>
            <w:tcBorders>
              <w:top w:val="single" w:sz="4" w:space="0" w:color="auto"/>
              <w:bottom w:val="single" w:sz="4" w:space="0" w:color="auto"/>
              <w:right w:val="thickThinSmallGap" w:sz="24" w:space="0" w:color="auto"/>
            </w:tcBorders>
            <w:shd w:val="clear" w:color="auto" w:fill="auto"/>
            <w:vAlign w:val="center"/>
          </w:tcPr>
          <w:p w:rsidR="00446910" w:rsidRPr="00BA7733" w:rsidRDefault="00446910" w:rsidP="00BA7733">
            <w:pPr>
              <w:bidi w:val="0"/>
              <w:snapToGrid w:val="0"/>
              <w:rPr>
                <w:rFonts w:cs="Times New Roman"/>
                <w:sz w:val="18"/>
                <w:szCs w:val="18"/>
              </w:rPr>
            </w:pPr>
            <w:r w:rsidRPr="00BA7733">
              <w:rPr>
                <w:rFonts w:cs="Times New Roman"/>
                <w:sz w:val="18"/>
                <w:szCs w:val="18"/>
              </w:rPr>
              <w:t>4.4</w:t>
            </w:r>
          </w:p>
        </w:tc>
      </w:tr>
      <w:tr w:rsidR="00446910" w:rsidRPr="00BA7733" w:rsidTr="00096EE9">
        <w:trPr>
          <w:jc w:val="center"/>
        </w:trPr>
        <w:tc>
          <w:tcPr>
            <w:tcW w:w="652" w:type="pct"/>
            <w:tcBorders>
              <w:right w:val="thinThickSmallGap" w:sz="24" w:space="0" w:color="auto"/>
            </w:tcBorders>
            <w:shd w:val="clear" w:color="auto" w:fill="auto"/>
            <w:vAlign w:val="center"/>
          </w:tcPr>
          <w:p w:rsidR="00446910" w:rsidRPr="00BA7733" w:rsidRDefault="00446910" w:rsidP="00BA7733">
            <w:pPr>
              <w:bidi w:val="0"/>
              <w:snapToGrid w:val="0"/>
              <w:rPr>
                <w:rFonts w:cs="Times New Roman"/>
                <w:sz w:val="18"/>
                <w:szCs w:val="18"/>
              </w:rPr>
            </w:pPr>
            <w:proofErr w:type="spellStart"/>
            <w:r w:rsidRPr="00BA7733">
              <w:rPr>
                <w:rFonts w:cs="Times New Roman"/>
                <w:sz w:val="18"/>
                <w:szCs w:val="18"/>
              </w:rPr>
              <w:t>Nano</w:t>
            </w:r>
            <w:proofErr w:type="spellEnd"/>
            <w:r w:rsidRPr="00BA7733">
              <w:rPr>
                <w:rFonts w:cs="Times New Roman"/>
                <w:sz w:val="18"/>
                <w:szCs w:val="18"/>
              </w:rPr>
              <w:t xml:space="preserve"> N+P</w:t>
            </w:r>
          </w:p>
        </w:tc>
        <w:tc>
          <w:tcPr>
            <w:tcW w:w="363" w:type="pct"/>
            <w:tcBorders>
              <w:top w:val="single" w:sz="4" w:space="0" w:color="auto"/>
              <w:left w:val="thinThickSmallGap" w:sz="24" w:space="0" w:color="auto"/>
              <w:bottom w:val="single" w:sz="4" w:space="0" w:color="auto"/>
            </w:tcBorders>
            <w:shd w:val="clear" w:color="auto" w:fill="auto"/>
            <w:vAlign w:val="center"/>
          </w:tcPr>
          <w:p w:rsidR="00446910" w:rsidRPr="00BA7733" w:rsidRDefault="00446910" w:rsidP="00BA7733">
            <w:pPr>
              <w:bidi w:val="0"/>
              <w:snapToGrid w:val="0"/>
              <w:rPr>
                <w:rFonts w:cs="Times New Roman"/>
                <w:sz w:val="18"/>
                <w:szCs w:val="18"/>
              </w:rPr>
            </w:pPr>
            <w:r w:rsidRPr="00BA7733">
              <w:rPr>
                <w:rFonts w:cs="Times New Roman"/>
                <w:sz w:val="18"/>
                <w:szCs w:val="18"/>
              </w:rPr>
              <w:t>24.0</w:t>
            </w:r>
          </w:p>
        </w:tc>
        <w:tc>
          <w:tcPr>
            <w:tcW w:w="363" w:type="pct"/>
            <w:tcBorders>
              <w:top w:val="single" w:sz="4" w:space="0" w:color="auto"/>
              <w:bottom w:val="single" w:sz="4" w:space="0" w:color="auto"/>
              <w:right w:val="thickThinSmallGap" w:sz="24" w:space="0" w:color="auto"/>
            </w:tcBorders>
            <w:shd w:val="clear" w:color="auto" w:fill="auto"/>
            <w:vAlign w:val="center"/>
          </w:tcPr>
          <w:p w:rsidR="00446910" w:rsidRPr="00BA7733" w:rsidRDefault="00446910" w:rsidP="00BA7733">
            <w:pPr>
              <w:bidi w:val="0"/>
              <w:snapToGrid w:val="0"/>
              <w:rPr>
                <w:rFonts w:cs="Times New Roman"/>
                <w:sz w:val="18"/>
                <w:szCs w:val="18"/>
              </w:rPr>
            </w:pPr>
            <w:r w:rsidRPr="00BA7733">
              <w:rPr>
                <w:rFonts w:cs="Times New Roman"/>
                <w:sz w:val="18"/>
                <w:szCs w:val="18"/>
              </w:rPr>
              <w:t>34.0</w:t>
            </w:r>
          </w:p>
        </w:tc>
        <w:tc>
          <w:tcPr>
            <w:tcW w:w="295" w:type="pct"/>
            <w:tcBorders>
              <w:left w:val="thickThinSmallGap" w:sz="24" w:space="0" w:color="auto"/>
            </w:tcBorders>
            <w:shd w:val="clear" w:color="auto" w:fill="auto"/>
            <w:vAlign w:val="center"/>
          </w:tcPr>
          <w:p w:rsidR="00446910" w:rsidRPr="00BA7733" w:rsidRDefault="00446910" w:rsidP="00BA7733">
            <w:pPr>
              <w:bidi w:val="0"/>
              <w:snapToGrid w:val="0"/>
              <w:rPr>
                <w:rFonts w:cs="Times New Roman"/>
                <w:sz w:val="18"/>
                <w:szCs w:val="18"/>
              </w:rPr>
            </w:pPr>
            <w:r w:rsidRPr="00BA7733">
              <w:rPr>
                <w:rFonts w:cs="Times New Roman"/>
                <w:sz w:val="18"/>
                <w:szCs w:val="18"/>
              </w:rPr>
              <w:t>10.4</w:t>
            </w:r>
          </w:p>
        </w:tc>
        <w:tc>
          <w:tcPr>
            <w:tcW w:w="295" w:type="pct"/>
            <w:tcBorders>
              <w:right w:val="thinThickSmallGap" w:sz="24" w:space="0" w:color="auto"/>
            </w:tcBorders>
            <w:shd w:val="clear" w:color="auto" w:fill="auto"/>
            <w:vAlign w:val="center"/>
          </w:tcPr>
          <w:p w:rsidR="00446910" w:rsidRPr="00BA7733" w:rsidRDefault="00446910" w:rsidP="00BA7733">
            <w:pPr>
              <w:bidi w:val="0"/>
              <w:snapToGrid w:val="0"/>
              <w:rPr>
                <w:rFonts w:cs="Times New Roman"/>
                <w:sz w:val="18"/>
                <w:szCs w:val="18"/>
              </w:rPr>
            </w:pPr>
            <w:r w:rsidRPr="00BA7733">
              <w:rPr>
                <w:rFonts w:cs="Times New Roman"/>
                <w:sz w:val="18"/>
                <w:szCs w:val="18"/>
              </w:rPr>
              <w:t>15.6</w:t>
            </w:r>
          </w:p>
        </w:tc>
        <w:tc>
          <w:tcPr>
            <w:tcW w:w="415" w:type="pct"/>
            <w:tcBorders>
              <w:top w:val="single" w:sz="4" w:space="0" w:color="auto"/>
              <w:left w:val="thinThickSmallGap" w:sz="24" w:space="0" w:color="auto"/>
              <w:bottom w:val="single" w:sz="4" w:space="0" w:color="auto"/>
            </w:tcBorders>
            <w:shd w:val="clear" w:color="auto" w:fill="auto"/>
            <w:vAlign w:val="center"/>
          </w:tcPr>
          <w:p w:rsidR="00446910" w:rsidRPr="00BA7733" w:rsidRDefault="00446910" w:rsidP="00BA7733">
            <w:pPr>
              <w:bidi w:val="0"/>
              <w:snapToGrid w:val="0"/>
              <w:rPr>
                <w:rFonts w:cs="Times New Roman"/>
                <w:sz w:val="18"/>
                <w:szCs w:val="18"/>
              </w:rPr>
            </w:pPr>
            <w:r w:rsidRPr="00BA7733">
              <w:rPr>
                <w:rFonts w:cs="Times New Roman"/>
                <w:sz w:val="18"/>
                <w:szCs w:val="18"/>
              </w:rPr>
              <w:t>455.0</w:t>
            </w:r>
          </w:p>
        </w:tc>
        <w:tc>
          <w:tcPr>
            <w:tcW w:w="381" w:type="pct"/>
            <w:tcBorders>
              <w:top w:val="single" w:sz="4" w:space="0" w:color="auto"/>
              <w:bottom w:val="single" w:sz="4" w:space="0" w:color="auto"/>
              <w:right w:val="thickThinSmallGap" w:sz="24" w:space="0" w:color="auto"/>
            </w:tcBorders>
            <w:shd w:val="clear" w:color="auto" w:fill="auto"/>
            <w:vAlign w:val="center"/>
          </w:tcPr>
          <w:p w:rsidR="00446910" w:rsidRPr="00BA7733" w:rsidRDefault="00446910" w:rsidP="00BA7733">
            <w:pPr>
              <w:bidi w:val="0"/>
              <w:snapToGrid w:val="0"/>
              <w:rPr>
                <w:rFonts w:cs="Times New Roman"/>
                <w:sz w:val="18"/>
                <w:szCs w:val="18"/>
              </w:rPr>
            </w:pPr>
            <w:r w:rsidRPr="00BA7733">
              <w:rPr>
                <w:rFonts w:cs="Times New Roman"/>
                <w:sz w:val="18"/>
                <w:szCs w:val="18"/>
              </w:rPr>
              <w:t>460</w:t>
            </w:r>
          </w:p>
        </w:tc>
        <w:tc>
          <w:tcPr>
            <w:tcW w:w="408" w:type="pct"/>
            <w:tcBorders>
              <w:left w:val="thickThinSmallGap" w:sz="24" w:space="0" w:color="auto"/>
            </w:tcBorders>
            <w:shd w:val="clear" w:color="auto" w:fill="auto"/>
            <w:vAlign w:val="center"/>
          </w:tcPr>
          <w:p w:rsidR="00446910" w:rsidRPr="00BA7733" w:rsidRDefault="00446910" w:rsidP="00BA7733">
            <w:pPr>
              <w:bidi w:val="0"/>
              <w:snapToGrid w:val="0"/>
              <w:rPr>
                <w:rFonts w:cs="Times New Roman"/>
                <w:sz w:val="18"/>
                <w:szCs w:val="18"/>
              </w:rPr>
            </w:pPr>
            <w:r w:rsidRPr="00BA7733">
              <w:rPr>
                <w:rFonts w:cs="Times New Roman"/>
                <w:sz w:val="18"/>
                <w:szCs w:val="18"/>
              </w:rPr>
              <w:t>20.7</w:t>
            </w:r>
          </w:p>
        </w:tc>
        <w:tc>
          <w:tcPr>
            <w:tcW w:w="408" w:type="pct"/>
            <w:tcBorders>
              <w:right w:val="thinThickSmallGap" w:sz="24" w:space="0" w:color="auto"/>
            </w:tcBorders>
            <w:shd w:val="clear" w:color="auto" w:fill="auto"/>
            <w:vAlign w:val="center"/>
          </w:tcPr>
          <w:p w:rsidR="00446910" w:rsidRPr="00BA7733" w:rsidRDefault="00446910" w:rsidP="00BA7733">
            <w:pPr>
              <w:bidi w:val="0"/>
              <w:snapToGrid w:val="0"/>
              <w:rPr>
                <w:rFonts w:cs="Times New Roman"/>
                <w:sz w:val="18"/>
                <w:szCs w:val="18"/>
              </w:rPr>
            </w:pPr>
            <w:r w:rsidRPr="00BA7733">
              <w:rPr>
                <w:rFonts w:cs="Times New Roman"/>
                <w:sz w:val="18"/>
                <w:szCs w:val="18"/>
              </w:rPr>
              <w:t>20.8</w:t>
            </w:r>
          </w:p>
        </w:tc>
        <w:tc>
          <w:tcPr>
            <w:tcW w:w="445" w:type="pct"/>
            <w:tcBorders>
              <w:top w:val="single" w:sz="4" w:space="0" w:color="auto"/>
              <w:left w:val="thinThickSmallGap" w:sz="24" w:space="0" w:color="auto"/>
              <w:bottom w:val="single" w:sz="4" w:space="0" w:color="auto"/>
            </w:tcBorders>
            <w:shd w:val="clear" w:color="auto" w:fill="auto"/>
            <w:vAlign w:val="center"/>
          </w:tcPr>
          <w:p w:rsidR="00446910" w:rsidRPr="00BA7733" w:rsidRDefault="00446910" w:rsidP="00BA7733">
            <w:pPr>
              <w:bidi w:val="0"/>
              <w:snapToGrid w:val="0"/>
              <w:rPr>
                <w:rFonts w:cs="Times New Roman"/>
                <w:sz w:val="18"/>
                <w:szCs w:val="18"/>
              </w:rPr>
            </w:pPr>
            <w:r w:rsidRPr="00BA7733">
              <w:rPr>
                <w:rFonts w:cs="Times New Roman"/>
                <w:sz w:val="18"/>
                <w:szCs w:val="18"/>
              </w:rPr>
              <w:t>14.2</w:t>
            </w:r>
          </w:p>
        </w:tc>
        <w:tc>
          <w:tcPr>
            <w:tcW w:w="445" w:type="pct"/>
            <w:tcBorders>
              <w:top w:val="single" w:sz="4" w:space="0" w:color="auto"/>
              <w:bottom w:val="single" w:sz="4" w:space="0" w:color="auto"/>
              <w:right w:val="thinThickSmallGap" w:sz="24" w:space="0" w:color="auto"/>
            </w:tcBorders>
            <w:shd w:val="clear" w:color="auto" w:fill="auto"/>
            <w:vAlign w:val="center"/>
          </w:tcPr>
          <w:p w:rsidR="00446910" w:rsidRPr="00BA7733" w:rsidRDefault="00446910" w:rsidP="00BA7733">
            <w:pPr>
              <w:bidi w:val="0"/>
              <w:snapToGrid w:val="0"/>
              <w:rPr>
                <w:rFonts w:cs="Times New Roman"/>
                <w:sz w:val="18"/>
                <w:szCs w:val="18"/>
              </w:rPr>
            </w:pPr>
            <w:r w:rsidRPr="00BA7733">
              <w:rPr>
                <w:rFonts w:cs="Times New Roman"/>
                <w:sz w:val="18"/>
                <w:szCs w:val="18"/>
              </w:rPr>
              <w:t>14.3</w:t>
            </w:r>
          </w:p>
        </w:tc>
        <w:tc>
          <w:tcPr>
            <w:tcW w:w="265" w:type="pct"/>
            <w:tcBorders>
              <w:top w:val="single" w:sz="4" w:space="0" w:color="auto"/>
              <w:left w:val="thinThickSmallGap" w:sz="24" w:space="0" w:color="auto"/>
              <w:bottom w:val="single" w:sz="4" w:space="0" w:color="auto"/>
            </w:tcBorders>
            <w:shd w:val="clear" w:color="auto" w:fill="auto"/>
            <w:vAlign w:val="center"/>
          </w:tcPr>
          <w:p w:rsidR="00446910" w:rsidRPr="00BA7733" w:rsidRDefault="00446910" w:rsidP="00BA7733">
            <w:pPr>
              <w:bidi w:val="0"/>
              <w:snapToGrid w:val="0"/>
              <w:rPr>
                <w:rFonts w:cs="Times New Roman"/>
                <w:sz w:val="18"/>
                <w:szCs w:val="18"/>
              </w:rPr>
            </w:pPr>
            <w:r w:rsidRPr="00BA7733">
              <w:rPr>
                <w:rFonts w:cs="Times New Roman"/>
                <w:sz w:val="18"/>
                <w:szCs w:val="18"/>
              </w:rPr>
              <w:t>4.2</w:t>
            </w:r>
          </w:p>
        </w:tc>
        <w:tc>
          <w:tcPr>
            <w:tcW w:w="265" w:type="pct"/>
            <w:tcBorders>
              <w:top w:val="single" w:sz="4" w:space="0" w:color="auto"/>
              <w:bottom w:val="single" w:sz="4" w:space="0" w:color="auto"/>
              <w:right w:val="thickThinSmallGap" w:sz="24" w:space="0" w:color="auto"/>
            </w:tcBorders>
            <w:shd w:val="clear" w:color="auto" w:fill="auto"/>
            <w:vAlign w:val="center"/>
          </w:tcPr>
          <w:p w:rsidR="00446910" w:rsidRPr="00BA7733" w:rsidRDefault="00446910" w:rsidP="00BA7733">
            <w:pPr>
              <w:bidi w:val="0"/>
              <w:snapToGrid w:val="0"/>
              <w:rPr>
                <w:rFonts w:cs="Times New Roman"/>
                <w:sz w:val="18"/>
                <w:szCs w:val="18"/>
              </w:rPr>
            </w:pPr>
            <w:r w:rsidRPr="00BA7733">
              <w:rPr>
                <w:rFonts w:cs="Times New Roman"/>
                <w:sz w:val="18"/>
                <w:szCs w:val="18"/>
              </w:rPr>
              <w:t>4.1</w:t>
            </w:r>
          </w:p>
        </w:tc>
      </w:tr>
      <w:tr w:rsidR="00446910" w:rsidRPr="00BA7733" w:rsidTr="00096EE9">
        <w:trPr>
          <w:jc w:val="center"/>
        </w:trPr>
        <w:tc>
          <w:tcPr>
            <w:tcW w:w="652" w:type="pct"/>
            <w:tcBorders>
              <w:right w:val="thinThickSmallGap" w:sz="24" w:space="0" w:color="auto"/>
            </w:tcBorders>
            <w:shd w:val="clear" w:color="auto" w:fill="auto"/>
            <w:vAlign w:val="center"/>
          </w:tcPr>
          <w:p w:rsidR="00446910" w:rsidRPr="00BA7733" w:rsidRDefault="00446910" w:rsidP="00BA7733">
            <w:pPr>
              <w:bidi w:val="0"/>
              <w:snapToGrid w:val="0"/>
              <w:rPr>
                <w:rFonts w:cs="Times New Roman"/>
                <w:sz w:val="18"/>
                <w:szCs w:val="18"/>
              </w:rPr>
            </w:pPr>
            <w:proofErr w:type="spellStart"/>
            <w:r w:rsidRPr="00BA7733">
              <w:rPr>
                <w:rFonts w:cs="Times New Roman"/>
                <w:sz w:val="18"/>
                <w:szCs w:val="18"/>
              </w:rPr>
              <w:t>Nano</w:t>
            </w:r>
            <w:proofErr w:type="spellEnd"/>
            <w:r w:rsidRPr="00BA7733">
              <w:rPr>
                <w:rFonts w:cs="Times New Roman"/>
                <w:sz w:val="18"/>
                <w:szCs w:val="18"/>
              </w:rPr>
              <w:t xml:space="preserve"> N+P+K</w:t>
            </w:r>
          </w:p>
        </w:tc>
        <w:tc>
          <w:tcPr>
            <w:tcW w:w="363" w:type="pct"/>
            <w:tcBorders>
              <w:top w:val="single" w:sz="4" w:space="0" w:color="auto"/>
              <w:left w:val="thinThickSmallGap" w:sz="24" w:space="0" w:color="auto"/>
              <w:bottom w:val="single" w:sz="4" w:space="0" w:color="auto"/>
            </w:tcBorders>
            <w:shd w:val="clear" w:color="auto" w:fill="auto"/>
            <w:vAlign w:val="center"/>
          </w:tcPr>
          <w:p w:rsidR="00446910" w:rsidRPr="00BA7733" w:rsidRDefault="00446910" w:rsidP="00BA7733">
            <w:pPr>
              <w:bidi w:val="0"/>
              <w:snapToGrid w:val="0"/>
              <w:rPr>
                <w:rFonts w:cs="Times New Roman"/>
                <w:sz w:val="18"/>
                <w:szCs w:val="18"/>
              </w:rPr>
            </w:pPr>
            <w:r w:rsidRPr="00BA7733">
              <w:rPr>
                <w:rFonts w:cs="Times New Roman"/>
                <w:sz w:val="18"/>
                <w:szCs w:val="18"/>
              </w:rPr>
              <w:t>24.0</w:t>
            </w:r>
          </w:p>
        </w:tc>
        <w:tc>
          <w:tcPr>
            <w:tcW w:w="363" w:type="pct"/>
            <w:tcBorders>
              <w:top w:val="single" w:sz="4" w:space="0" w:color="auto"/>
              <w:bottom w:val="single" w:sz="4" w:space="0" w:color="auto"/>
              <w:right w:val="thickThinSmallGap" w:sz="24" w:space="0" w:color="auto"/>
            </w:tcBorders>
            <w:shd w:val="clear" w:color="auto" w:fill="auto"/>
            <w:vAlign w:val="center"/>
          </w:tcPr>
          <w:p w:rsidR="00446910" w:rsidRPr="00BA7733" w:rsidRDefault="00446910" w:rsidP="00BA7733">
            <w:pPr>
              <w:bidi w:val="0"/>
              <w:snapToGrid w:val="0"/>
              <w:rPr>
                <w:rFonts w:cs="Times New Roman"/>
                <w:sz w:val="18"/>
                <w:szCs w:val="18"/>
              </w:rPr>
            </w:pPr>
            <w:r w:rsidRPr="00BA7733">
              <w:rPr>
                <w:rFonts w:cs="Times New Roman"/>
                <w:sz w:val="18"/>
                <w:szCs w:val="18"/>
              </w:rPr>
              <w:t>35.0</w:t>
            </w:r>
          </w:p>
        </w:tc>
        <w:tc>
          <w:tcPr>
            <w:tcW w:w="295" w:type="pct"/>
            <w:tcBorders>
              <w:left w:val="thickThinSmallGap" w:sz="24" w:space="0" w:color="auto"/>
            </w:tcBorders>
            <w:shd w:val="clear" w:color="auto" w:fill="auto"/>
            <w:vAlign w:val="center"/>
          </w:tcPr>
          <w:p w:rsidR="00446910" w:rsidRPr="00BA7733" w:rsidRDefault="00446910" w:rsidP="00BA7733">
            <w:pPr>
              <w:bidi w:val="0"/>
              <w:snapToGrid w:val="0"/>
              <w:rPr>
                <w:rFonts w:cs="Times New Roman"/>
                <w:sz w:val="18"/>
                <w:szCs w:val="18"/>
              </w:rPr>
            </w:pPr>
            <w:r w:rsidRPr="00BA7733">
              <w:rPr>
                <w:rFonts w:cs="Times New Roman"/>
                <w:sz w:val="18"/>
                <w:szCs w:val="18"/>
              </w:rPr>
              <w:t>11.3</w:t>
            </w:r>
          </w:p>
        </w:tc>
        <w:tc>
          <w:tcPr>
            <w:tcW w:w="295" w:type="pct"/>
            <w:tcBorders>
              <w:right w:val="thinThickSmallGap" w:sz="24" w:space="0" w:color="auto"/>
            </w:tcBorders>
            <w:shd w:val="clear" w:color="auto" w:fill="auto"/>
            <w:vAlign w:val="center"/>
          </w:tcPr>
          <w:p w:rsidR="00446910" w:rsidRPr="00BA7733" w:rsidRDefault="00446910" w:rsidP="00BA7733">
            <w:pPr>
              <w:bidi w:val="0"/>
              <w:snapToGrid w:val="0"/>
              <w:rPr>
                <w:rFonts w:cs="Times New Roman"/>
                <w:sz w:val="18"/>
                <w:szCs w:val="18"/>
              </w:rPr>
            </w:pPr>
            <w:r w:rsidRPr="00BA7733">
              <w:rPr>
                <w:rFonts w:cs="Times New Roman"/>
                <w:sz w:val="18"/>
                <w:szCs w:val="18"/>
              </w:rPr>
              <w:t>16.6</w:t>
            </w:r>
          </w:p>
        </w:tc>
        <w:tc>
          <w:tcPr>
            <w:tcW w:w="415" w:type="pct"/>
            <w:tcBorders>
              <w:top w:val="single" w:sz="4" w:space="0" w:color="auto"/>
              <w:left w:val="thinThickSmallGap" w:sz="24" w:space="0" w:color="auto"/>
              <w:bottom w:val="single" w:sz="4" w:space="0" w:color="auto"/>
            </w:tcBorders>
            <w:shd w:val="clear" w:color="auto" w:fill="auto"/>
            <w:vAlign w:val="center"/>
          </w:tcPr>
          <w:p w:rsidR="00446910" w:rsidRPr="00BA7733" w:rsidRDefault="00446910" w:rsidP="00BA7733">
            <w:pPr>
              <w:bidi w:val="0"/>
              <w:snapToGrid w:val="0"/>
              <w:rPr>
                <w:rFonts w:cs="Times New Roman"/>
                <w:sz w:val="18"/>
                <w:szCs w:val="18"/>
              </w:rPr>
            </w:pPr>
            <w:r w:rsidRPr="00BA7733">
              <w:rPr>
                <w:rFonts w:cs="Times New Roman"/>
                <w:sz w:val="18"/>
                <w:szCs w:val="18"/>
              </w:rPr>
              <w:t>471.2</w:t>
            </w:r>
          </w:p>
        </w:tc>
        <w:tc>
          <w:tcPr>
            <w:tcW w:w="381" w:type="pct"/>
            <w:tcBorders>
              <w:top w:val="single" w:sz="4" w:space="0" w:color="auto"/>
              <w:bottom w:val="single" w:sz="4" w:space="0" w:color="auto"/>
              <w:right w:val="thickThinSmallGap" w:sz="24" w:space="0" w:color="auto"/>
            </w:tcBorders>
            <w:shd w:val="clear" w:color="auto" w:fill="auto"/>
            <w:vAlign w:val="center"/>
          </w:tcPr>
          <w:p w:rsidR="00446910" w:rsidRPr="00BA7733" w:rsidRDefault="00446910" w:rsidP="00BA7733">
            <w:pPr>
              <w:bidi w:val="0"/>
              <w:snapToGrid w:val="0"/>
              <w:rPr>
                <w:rFonts w:cs="Times New Roman"/>
                <w:sz w:val="18"/>
                <w:szCs w:val="18"/>
              </w:rPr>
            </w:pPr>
            <w:r w:rsidRPr="00BA7733">
              <w:rPr>
                <w:rFonts w:cs="Times New Roman"/>
                <w:sz w:val="18"/>
                <w:szCs w:val="18"/>
              </w:rPr>
              <w:t>475</w:t>
            </w:r>
          </w:p>
        </w:tc>
        <w:tc>
          <w:tcPr>
            <w:tcW w:w="408" w:type="pct"/>
            <w:tcBorders>
              <w:left w:val="thickThinSmallGap" w:sz="24" w:space="0" w:color="auto"/>
            </w:tcBorders>
            <w:shd w:val="clear" w:color="auto" w:fill="auto"/>
            <w:vAlign w:val="center"/>
          </w:tcPr>
          <w:p w:rsidR="00446910" w:rsidRPr="00BA7733" w:rsidRDefault="00446910" w:rsidP="00BA7733">
            <w:pPr>
              <w:bidi w:val="0"/>
              <w:snapToGrid w:val="0"/>
              <w:rPr>
                <w:rFonts w:cs="Times New Roman"/>
                <w:sz w:val="18"/>
                <w:szCs w:val="18"/>
              </w:rPr>
            </w:pPr>
            <w:r w:rsidRPr="00BA7733">
              <w:rPr>
                <w:rFonts w:cs="Times New Roman"/>
                <w:sz w:val="18"/>
                <w:szCs w:val="18"/>
              </w:rPr>
              <w:t>21.0</w:t>
            </w:r>
          </w:p>
        </w:tc>
        <w:tc>
          <w:tcPr>
            <w:tcW w:w="408" w:type="pct"/>
            <w:tcBorders>
              <w:right w:val="thinThickSmallGap" w:sz="24" w:space="0" w:color="auto"/>
            </w:tcBorders>
            <w:shd w:val="clear" w:color="auto" w:fill="auto"/>
            <w:vAlign w:val="center"/>
          </w:tcPr>
          <w:p w:rsidR="00446910" w:rsidRPr="00BA7733" w:rsidRDefault="00446910" w:rsidP="00BA7733">
            <w:pPr>
              <w:bidi w:val="0"/>
              <w:snapToGrid w:val="0"/>
              <w:rPr>
                <w:rFonts w:cs="Times New Roman"/>
                <w:sz w:val="18"/>
                <w:szCs w:val="18"/>
              </w:rPr>
            </w:pPr>
            <w:r w:rsidRPr="00BA7733">
              <w:rPr>
                <w:rFonts w:cs="Times New Roman"/>
                <w:sz w:val="18"/>
                <w:szCs w:val="18"/>
              </w:rPr>
              <w:t>21.2</w:t>
            </w:r>
          </w:p>
        </w:tc>
        <w:tc>
          <w:tcPr>
            <w:tcW w:w="445" w:type="pct"/>
            <w:tcBorders>
              <w:top w:val="single" w:sz="4" w:space="0" w:color="auto"/>
              <w:left w:val="thinThickSmallGap" w:sz="24" w:space="0" w:color="auto"/>
              <w:bottom w:val="single" w:sz="4" w:space="0" w:color="auto"/>
            </w:tcBorders>
            <w:shd w:val="clear" w:color="auto" w:fill="auto"/>
            <w:vAlign w:val="center"/>
          </w:tcPr>
          <w:p w:rsidR="00446910" w:rsidRPr="00BA7733" w:rsidRDefault="00446910" w:rsidP="00BA7733">
            <w:pPr>
              <w:bidi w:val="0"/>
              <w:snapToGrid w:val="0"/>
              <w:rPr>
                <w:rFonts w:cs="Times New Roman"/>
                <w:sz w:val="18"/>
                <w:szCs w:val="18"/>
              </w:rPr>
            </w:pPr>
            <w:r w:rsidRPr="00BA7733">
              <w:rPr>
                <w:rFonts w:cs="Times New Roman"/>
                <w:sz w:val="18"/>
                <w:szCs w:val="18"/>
              </w:rPr>
              <w:t>14.5</w:t>
            </w:r>
          </w:p>
        </w:tc>
        <w:tc>
          <w:tcPr>
            <w:tcW w:w="445" w:type="pct"/>
            <w:tcBorders>
              <w:top w:val="single" w:sz="4" w:space="0" w:color="auto"/>
              <w:bottom w:val="single" w:sz="4" w:space="0" w:color="auto"/>
              <w:right w:val="thinThickSmallGap" w:sz="24" w:space="0" w:color="auto"/>
            </w:tcBorders>
            <w:shd w:val="clear" w:color="auto" w:fill="auto"/>
            <w:vAlign w:val="center"/>
          </w:tcPr>
          <w:p w:rsidR="00446910" w:rsidRPr="00BA7733" w:rsidRDefault="00446910" w:rsidP="00BA7733">
            <w:pPr>
              <w:bidi w:val="0"/>
              <w:snapToGrid w:val="0"/>
              <w:rPr>
                <w:rFonts w:cs="Times New Roman"/>
                <w:sz w:val="18"/>
                <w:szCs w:val="18"/>
              </w:rPr>
            </w:pPr>
            <w:r w:rsidRPr="00BA7733">
              <w:rPr>
                <w:rFonts w:cs="Times New Roman"/>
                <w:sz w:val="18"/>
                <w:szCs w:val="18"/>
              </w:rPr>
              <w:t>14.7</w:t>
            </w:r>
          </w:p>
        </w:tc>
        <w:tc>
          <w:tcPr>
            <w:tcW w:w="265" w:type="pct"/>
            <w:tcBorders>
              <w:top w:val="single" w:sz="4" w:space="0" w:color="auto"/>
              <w:left w:val="thinThickSmallGap" w:sz="24" w:space="0" w:color="auto"/>
              <w:bottom w:val="single" w:sz="4" w:space="0" w:color="auto"/>
            </w:tcBorders>
            <w:shd w:val="clear" w:color="auto" w:fill="auto"/>
            <w:vAlign w:val="center"/>
          </w:tcPr>
          <w:p w:rsidR="00446910" w:rsidRPr="00BA7733" w:rsidRDefault="00446910" w:rsidP="00BA7733">
            <w:pPr>
              <w:bidi w:val="0"/>
              <w:snapToGrid w:val="0"/>
              <w:rPr>
                <w:rFonts w:cs="Times New Roman"/>
                <w:sz w:val="18"/>
                <w:szCs w:val="18"/>
              </w:rPr>
            </w:pPr>
            <w:r w:rsidRPr="00BA7733">
              <w:rPr>
                <w:rFonts w:cs="Times New Roman"/>
                <w:sz w:val="18"/>
                <w:szCs w:val="18"/>
              </w:rPr>
              <w:t>3.7</w:t>
            </w:r>
          </w:p>
        </w:tc>
        <w:tc>
          <w:tcPr>
            <w:tcW w:w="265" w:type="pct"/>
            <w:tcBorders>
              <w:top w:val="single" w:sz="4" w:space="0" w:color="auto"/>
              <w:bottom w:val="single" w:sz="4" w:space="0" w:color="auto"/>
              <w:right w:val="thickThinSmallGap" w:sz="24" w:space="0" w:color="auto"/>
            </w:tcBorders>
            <w:shd w:val="clear" w:color="auto" w:fill="auto"/>
            <w:vAlign w:val="center"/>
          </w:tcPr>
          <w:p w:rsidR="00446910" w:rsidRPr="00BA7733" w:rsidRDefault="00446910" w:rsidP="00BA7733">
            <w:pPr>
              <w:bidi w:val="0"/>
              <w:snapToGrid w:val="0"/>
              <w:rPr>
                <w:rFonts w:cs="Times New Roman"/>
                <w:sz w:val="18"/>
                <w:szCs w:val="18"/>
              </w:rPr>
            </w:pPr>
            <w:r w:rsidRPr="00BA7733">
              <w:rPr>
                <w:rFonts w:cs="Times New Roman"/>
                <w:sz w:val="18"/>
                <w:szCs w:val="18"/>
              </w:rPr>
              <w:t>3.6</w:t>
            </w:r>
          </w:p>
        </w:tc>
      </w:tr>
      <w:tr w:rsidR="00446910" w:rsidRPr="00BA7733" w:rsidTr="00096EE9">
        <w:trPr>
          <w:jc w:val="center"/>
        </w:trPr>
        <w:tc>
          <w:tcPr>
            <w:tcW w:w="652" w:type="pct"/>
            <w:tcBorders>
              <w:right w:val="thinThickSmallGap" w:sz="24" w:space="0" w:color="auto"/>
            </w:tcBorders>
            <w:shd w:val="clear" w:color="auto" w:fill="auto"/>
            <w:vAlign w:val="center"/>
          </w:tcPr>
          <w:p w:rsidR="00446910" w:rsidRPr="00BA7733" w:rsidRDefault="00446910" w:rsidP="00BA7733">
            <w:pPr>
              <w:bidi w:val="0"/>
              <w:snapToGrid w:val="0"/>
              <w:rPr>
                <w:rFonts w:cs="Times New Roman"/>
                <w:sz w:val="18"/>
                <w:szCs w:val="18"/>
              </w:rPr>
            </w:pPr>
            <w:r w:rsidRPr="00BA7733">
              <w:rPr>
                <w:rFonts w:cs="Times New Roman"/>
                <w:sz w:val="18"/>
                <w:szCs w:val="18"/>
              </w:rPr>
              <w:t>New L.S.D. at 5%</w:t>
            </w:r>
          </w:p>
        </w:tc>
        <w:tc>
          <w:tcPr>
            <w:tcW w:w="363" w:type="pct"/>
            <w:tcBorders>
              <w:top w:val="single" w:sz="4" w:space="0" w:color="auto"/>
              <w:left w:val="thinThickSmallGap" w:sz="24" w:space="0" w:color="auto"/>
              <w:bottom w:val="thickThinSmallGap" w:sz="24" w:space="0" w:color="auto"/>
            </w:tcBorders>
            <w:shd w:val="clear" w:color="auto" w:fill="auto"/>
            <w:vAlign w:val="center"/>
          </w:tcPr>
          <w:p w:rsidR="00446910" w:rsidRPr="00BA7733" w:rsidRDefault="00446910" w:rsidP="00BA7733">
            <w:pPr>
              <w:bidi w:val="0"/>
              <w:snapToGrid w:val="0"/>
              <w:rPr>
                <w:rFonts w:cs="Times New Roman"/>
                <w:sz w:val="18"/>
                <w:szCs w:val="18"/>
              </w:rPr>
            </w:pPr>
            <w:r w:rsidRPr="00BA7733">
              <w:rPr>
                <w:rFonts w:cs="Times New Roman"/>
                <w:sz w:val="18"/>
                <w:szCs w:val="18"/>
              </w:rPr>
              <w:t>NS</w:t>
            </w:r>
          </w:p>
        </w:tc>
        <w:tc>
          <w:tcPr>
            <w:tcW w:w="363" w:type="pct"/>
            <w:tcBorders>
              <w:top w:val="single" w:sz="4" w:space="0" w:color="auto"/>
              <w:bottom w:val="thickThinSmallGap" w:sz="24" w:space="0" w:color="auto"/>
              <w:right w:val="thickThinSmallGap" w:sz="24" w:space="0" w:color="auto"/>
            </w:tcBorders>
            <w:shd w:val="clear" w:color="auto" w:fill="auto"/>
            <w:vAlign w:val="center"/>
          </w:tcPr>
          <w:p w:rsidR="00446910" w:rsidRPr="00BA7733" w:rsidRDefault="00446910" w:rsidP="00BA7733">
            <w:pPr>
              <w:bidi w:val="0"/>
              <w:snapToGrid w:val="0"/>
              <w:rPr>
                <w:rFonts w:cs="Times New Roman"/>
                <w:sz w:val="18"/>
                <w:szCs w:val="18"/>
              </w:rPr>
            </w:pPr>
            <w:r w:rsidRPr="00BA7733">
              <w:rPr>
                <w:rFonts w:cs="Times New Roman"/>
                <w:sz w:val="18"/>
                <w:szCs w:val="18"/>
              </w:rPr>
              <w:t>2.0</w:t>
            </w:r>
          </w:p>
        </w:tc>
        <w:tc>
          <w:tcPr>
            <w:tcW w:w="295" w:type="pct"/>
            <w:tcBorders>
              <w:left w:val="thickThinSmallGap" w:sz="24" w:space="0" w:color="auto"/>
            </w:tcBorders>
            <w:shd w:val="clear" w:color="auto" w:fill="auto"/>
            <w:vAlign w:val="center"/>
          </w:tcPr>
          <w:p w:rsidR="00446910" w:rsidRPr="00BA7733" w:rsidRDefault="00446910" w:rsidP="00BA7733">
            <w:pPr>
              <w:bidi w:val="0"/>
              <w:snapToGrid w:val="0"/>
              <w:rPr>
                <w:rFonts w:cs="Times New Roman"/>
                <w:sz w:val="18"/>
                <w:szCs w:val="18"/>
              </w:rPr>
            </w:pPr>
            <w:r w:rsidRPr="00BA7733">
              <w:rPr>
                <w:rFonts w:cs="Times New Roman"/>
                <w:sz w:val="18"/>
                <w:szCs w:val="18"/>
              </w:rPr>
              <w:t>0.3</w:t>
            </w:r>
          </w:p>
        </w:tc>
        <w:tc>
          <w:tcPr>
            <w:tcW w:w="295" w:type="pct"/>
            <w:tcBorders>
              <w:right w:val="thinThickSmallGap" w:sz="24" w:space="0" w:color="auto"/>
            </w:tcBorders>
            <w:shd w:val="clear" w:color="auto" w:fill="auto"/>
            <w:vAlign w:val="center"/>
          </w:tcPr>
          <w:p w:rsidR="00446910" w:rsidRPr="00BA7733" w:rsidRDefault="00446910" w:rsidP="00BA7733">
            <w:pPr>
              <w:bidi w:val="0"/>
              <w:snapToGrid w:val="0"/>
              <w:rPr>
                <w:rFonts w:cs="Times New Roman"/>
                <w:sz w:val="18"/>
                <w:szCs w:val="18"/>
              </w:rPr>
            </w:pPr>
            <w:r w:rsidRPr="00BA7733">
              <w:rPr>
                <w:rFonts w:cs="Times New Roman"/>
                <w:sz w:val="18"/>
                <w:szCs w:val="18"/>
              </w:rPr>
              <w:t>0.3</w:t>
            </w:r>
          </w:p>
        </w:tc>
        <w:tc>
          <w:tcPr>
            <w:tcW w:w="415" w:type="pct"/>
            <w:tcBorders>
              <w:top w:val="single" w:sz="4" w:space="0" w:color="auto"/>
              <w:left w:val="thinThickSmallGap" w:sz="24" w:space="0" w:color="auto"/>
              <w:bottom w:val="thickThinSmallGap" w:sz="24" w:space="0" w:color="auto"/>
            </w:tcBorders>
            <w:shd w:val="clear" w:color="auto" w:fill="auto"/>
            <w:vAlign w:val="center"/>
          </w:tcPr>
          <w:p w:rsidR="00446910" w:rsidRPr="00BA7733" w:rsidRDefault="00446910" w:rsidP="00BA7733">
            <w:pPr>
              <w:bidi w:val="0"/>
              <w:snapToGrid w:val="0"/>
              <w:rPr>
                <w:rFonts w:cs="Times New Roman"/>
                <w:sz w:val="18"/>
                <w:szCs w:val="18"/>
              </w:rPr>
            </w:pPr>
            <w:r w:rsidRPr="00BA7733">
              <w:rPr>
                <w:rFonts w:cs="Times New Roman"/>
                <w:sz w:val="18"/>
                <w:szCs w:val="18"/>
              </w:rPr>
              <w:t>10.0</w:t>
            </w:r>
          </w:p>
        </w:tc>
        <w:tc>
          <w:tcPr>
            <w:tcW w:w="381" w:type="pct"/>
            <w:tcBorders>
              <w:top w:val="single" w:sz="4" w:space="0" w:color="auto"/>
              <w:bottom w:val="thickThinSmallGap" w:sz="24" w:space="0" w:color="auto"/>
              <w:right w:val="thickThinSmallGap" w:sz="24" w:space="0" w:color="auto"/>
            </w:tcBorders>
            <w:shd w:val="clear" w:color="auto" w:fill="auto"/>
            <w:vAlign w:val="center"/>
          </w:tcPr>
          <w:p w:rsidR="00446910" w:rsidRPr="00BA7733" w:rsidRDefault="00446910" w:rsidP="00BA7733">
            <w:pPr>
              <w:bidi w:val="0"/>
              <w:snapToGrid w:val="0"/>
              <w:rPr>
                <w:rFonts w:cs="Times New Roman"/>
                <w:sz w:val="18"/>
                <w:szCs w:val="18"/>
              </w:rPr>
            </w:pPr>
            <w:r w:rsidRPr="00BA7733">
              <w:rPr>
                <w:rFonts w:cs="Times New Roman"/>
                <w:sz w:val="18"/>
                <w:szCs w:val="18"/>
              </w:rPr>
              <w:t>9.5</w:t>
            </w:r>
          </w:p>
        </w:tc>
        <w:tc>
          <w:tcPr>
            <w:tcW w:w="408" w:type="pct"/>
            <w:tcBorders>
              <w:left w:val="thickThinSmallGap" w:sz="24" w:space="0" w:color="auto"/>
            </w:tcBorders>
            <w:shd w:val="clear" w:color="auto" w:fill="auto"/>
            <w:vAlign w:val="center"/>
          </w:tcPr>
          <w:p w:rsidR="00446910" w:rsidRPr="00BA7733" w:rsidRDefault="00446910" w:rsidP="00BA7733">
            <w:pPr>
              <w:bidi w:val="0"/>
              <w:snapToGrid w:val="0"/>
              <w:rPr>
                <w:rFonts w:cs="Times New Roman"/>
                <w:sz w:val="18"/>
                <w:szCs w:val="18"/>
              </w:rPr>
            </w:pPr>
            <w:r w:rsidRPr="00BA7733">
              <w:rPr>
                <w:rFonts w:cs="Times New Roman"/>
                <w:sz w:val="18"/>
                <w:szCs w:val="18"/>
              </w:rPr>
              <w:t>0.4</w:t>
            </w:r>
          </w:p>
        </w:tc>
        <w:tc>
          <w:tcPr>
            <w:tcW w:w="408" w:type="pct"/>
            <w:tcBorders>
              <w:right w:val="thinThickSmallGap" w:sz="24" w:space="0" w:color="auto"/>
            </w:tcBorders>
            <w:shd w:val="clear" w:color="auto" w:fill="auto"/>
            <w:vAlign w:val="center"/>
          </w:tcPr>
          <w:p w:rsidR="00446910" w:rsidRPr="00BA7733" w:rsidRDefault="00446910" w:rsidP="00BA7733">
            <w:pPr>
              <w:bidi w:val="0"/>
              <w:snapToGrid w:val="0"/>
              <w:rPr>
                <w:rFonts w:cs="Times New Roman"/>
                <w:sz w:val="18"/>
                <w:szCs w:val="18"/>
              </w:rPr>
            </w:pPr>
            <w:r w:rsidRPr="00BA7733">
              <w:rPr>
                <w:rFonts w:cs="Times New Roman"/>
                <w:sz w:val="18"/>
                <w:szCs w:val="18"/>
              </w:rPr>
              <w:t>0.3</w:t>
            </w:r>
          </w:p>
        </w:tc>
        <w:tc>
          <w:tcPr>
            <w:tcW w:w="445" w:type="pct"/>
            <w:tcBorders>
              <w:top w:val="single" w:sz="4" w:space="0" w:color="auto"/>
              <w:left w:val="thinThickSmallGap" w:sz="24" w:space="0" w:color="auto"/>
              <w:bottom w:val="thickThinSmallGap" w:sz="24" w:space="0" w:color="auto"/>
            </w:tcBorders>
            <w:shd w:val="clear" w:color="auto" w:fill="auto"/>
            <w:vAlign w:val="center"/>
          </w:tcPr>
          <w:p w:rsidR="00446910" w:rsidRPr="00BA7733" w:rsidRDefault="00446910" w:rsidP="00BA7733">
            <w:pPr>
              <w:bidi w:val="0"/>
              <w:snapToGrid w:val="0"/>
              <w:rPr>
                <w:rFonts w:cs="Times New Roman"/>
                <w:sz w:val="18"/>
                <w:szCs w:val="18"/>
              </w:rPr>
            </w:pPr>
            <w:r w:rsidRPr="00BA7733">
              <w:rPr>
                <w:rFonts w:cs="Times New Roman"/>
                <w:sz w:val="18"/>
                <w:szCs w:val="18"/>
              </w:rPr>
              <w:t>0.3</w:t>
            </w:r>
          </w:p>
        </w:tc>
        <w:tc>
          <w:tcPr>
            <w:tcW w:w="445" w:type="pct"/>
            <w:tcBorders>
              <w:top w:val="single" w:sz="4" w:space="0" w:color="auto"/>
              <w:bottom w:val="thickThinSmallGap" w:sz="24" w:space="0" w:color="auto"/>
              <w:right w:val="thinThickSmallGap" w:sz="24" w:space="0" w:color="auto"/>
            </w:tcBorders>
            <w:shd w:val="clear" w:color="auto" w:fill="auto"/>
            <w:vAlign w:val="center"/>
          </w:tcPr>
          <w:p w:rsidR="00446910" w:rsidRPr="00BA7733" w:rsidRDefault="00446910" w:rsidP="00BA7733">
            <w:pPr>
              <w:bidi w:val="0"/>
              <w:snapToGrid w:val="0"/>
              <w:rPr>
                <w:rFonts w:cs="Times New Roman"/>
                <w:sz w:val="18"/>
                <w:szCs w:val="18"/>
              </w:rPr>
            </w:pPr>
            <w:r w:rsidRPr="00BA7733">
              <w:rPr>
                <w:rFonts w:cs="Times New Roman"/>
                <w:sz w:val="18"/>
                <w:szCs w:val="18"/>
              </w:rPr>
              <w:t>0.2</w:t>
            </w:r>
          </w:p>
        </w:tc>
        <w:tc>
          <w:tcPr>
            <w:tcW w:w="265" w:type="pct"/>
            <w:tcBorders>
              <w:top w:val="single" w:sz="4" w:space="0" w:color="auto"/>
              <w:left w:val="thinThickSmallGap" w:sz="24" w:space="0" w:color="auto"/>
              <w:bottom w:val="thickThinSmallGap" w:sz="24" w:space="0" w:color="auto"/>
            </w:tcBorders>
            <w:shd w:val="clear" w:color="auto" w:fill="auto"/>
            <w:vAlign w:val="center"/>
          </w:tcPr>
          <w:p w:rsidR="00446910" w:rsidRPr="00BA7733" w:rsidRDefault="00446910" w:rsidP="00BA7733">
            <w:pPr>
              <w:bidi w:val="0"/>
              <w:snapToGrid w:val="0"/>
              <w:rPr>
                <w:rFonts w:cs="Times New Roman"/>
                <w:sz w:val="18"/>
                <w:szCs w:val="18"/>
              </w:rPr>
            </w:pPr>
            <w:r w:rsidRPr="00BA7733">
              <w:rPr>
                <w:rFonts w:cs="Times New Roman"/>
                <w:sz w:val="18"/>
                <w:szCs w:val="18"/>
              </w:rPr>
              <w:t>0.4</w:t>
            </w:r>
          </w:p>
        </w:tc>
        <w:tc>
          <w:tcPr>
            <w:tcW w:w="265" w:type="pct"/>
            <w:tcBorders>
              <w:top w:val="single" w:sz="4" w:space="0" w:color="auto"/>
              <w:bottom w:val="thickThinSmallGap" w:sz="24" w:space="0" w:color="auto"/>
              <w:right w:val="thickThinSmallGap" w:sz="24" w:space="0" w:color="auto"/>
            </w:tcBorders>
            <w:shd w:val="clear" w:color="auto" w:fill="auto"/>
            <w:vAlign w:val="center"/>
          </w:tcPr>
          <w:p w:rsidR="00446910" w:rsidRPr="00BA7733" w:rsidRDefault="00446910" w:rsidP="00BA7733">
            <w:pPr>
              <w:bidi w:val="0"/>
              <w:snapToGrid w:val="0"/>
              <w:rPr>
                <w:rFonts w:cs="Times New Roman"/>
                <w:sz w:val="18"/>
                <w:szCs w:val="18"/>
              </w:rPr>
            </w:pPr>
            <w:r w:rsidRPr="00BA7733">
              <w:rPr>
                <w:rFonts w:cs="Times New Roman"/>
                <w:sz w:val="18"/>
                <w:szCs w:val="18"/>
              </w:rPr>
              <w:t>0.5</w:t>
            </w:r>
          </w:p>
        </w:tc>
      </w:tr>
    </w:tbl>
    <w:p w:rsidR="00096EE9" w:rsidRDefault="00096EE9" w:rsidP="00096EE9">
      <w:pPr>
        <w:bidi w:val="0"/>
        <w:snapToGrid w:val="0"/>
        <w:jc w:val="both"/>
        <w:rPr>
          <w:rFonts w:cs="Times New Roman" w:hint="eastAsia"/>
          <w:b/>
          <w:bCs/>
          <w:sz w:val="20"/>
          <w:szCs w:val="20"/>
          <w:lang w:eastAsia="zh-CN"/>
        </w:rPr>
      </w:pPr>
    </w:p>
    <w:p w:rsidR="00BA7733" w:rsidRPr="00BA7733" w:rsidRDefault="00BA7733" w:rsidP="00BA7733">
      <w:pPr>
        <w:bidi w:val="0"/>
        <w:snapToGrid w:val="0"/>
        <w:jc w:val="both"/>
        <w:rPr>
          <w:rFonts w:cs="Times New Roman" w:hint="eastAsia"/>
          <w:b/>
          <w:bCs/>
          <w:sz w:val="20"/>
          <w:szCs w:val="20"/>
          <w:lang w:eastAsia="zh-CN"/>
        </w:rPr>
      </w:pPr>
    </w:p>
    <w:p w:rsidR="00096EE9" w:rsidRPr="00BA7733" w:rsidRDefault="00096EE9" w:rsidP="00096EE9">
      <w:pPr>
        <w:bidi w:val="0"/>
        <w:snapToGrid w:val="0"/>
        <w:jc w:val="both"/>
        <w:rPr>
          <w:rFonts w:cs="Times New Roman"/>
          <w:b/>
          <w:bCs/>
          <w:sz w:val="20"/>
          <w:szCs w:val="20"/>
        </w:rPr>
        <w:sectPr w:rsidR="00096EE9" w:rsidRPr="00BA7733" w:rsidSect="003C5F28">
          <w:type w:val="continuous"/>
          <w:pgSz w:w="12242" w:h="15842" w:code="1"/>
          <w:pgMar w:top="1440" w:right="1440" w:bottom="1440" w:left="1440" w:header="720" w:footer="720" w:gutter="0"/>
          <w:cols w:space="720"/>
          <w:docGrid w:linePitch="435"/>
        </w:sectPr>
      </w:pPr>
    </w:p>
    <w:p w:rsidR="00096EE9" w:rsidRPr="00BA7733" w:rsidRDefault="00096EE9" w:rsidP="00096EE9">
      <w:pPr>
        <w:bidi w:val="0"/>
        <w:snapToGrid w:val="0"/>
        <w:ind w:firstLine="425"/>
        <w:jc w:val="both"/>
        <w:rPr>
          <w:rFonts w:cs="Times New Roman"/>
          <w:b/>
          <w:bCs/>
          <w:sz w:val="20"/>
          <w:szCs w:val="20"/>
          <w:lang w:eastAsia="zh-CN"/>
        </w:rPr>
      </w:pPr>
      <w:r w:rsidRPr="00BA7733">
        <w:rPr>
          <w:rFonts w:cs="Times New Roman"/>
          <w:sz w:val="20"/>
          <w:szCs w:val="20"/>
        </w:rPr>
        <w:lastRenderedPageBreak/>
        <w:t xml:space="preserve">It is clear the data in Table (2) that percentage of shot berries was significantly varied among the fourteen NPK treatments. It was significantly declined by using NPK fertilizers via </w:t>
      </w:r>
      <w:proofErr w:type="spellStart"/>
      <w:r w:rsidRPr="00BA7733">
        <w:rPr>
          <w:rFonts w:cs="Times New Roman"/>
          <w:sz w:val="20"/>
          <w:szCs w:val="20"/>
        </w:rPr>
        <w:t>nano</w:t>
      </w:r>
      <w:proofErr w:type="spellEnd"/>
      <w:r w:rsidRPr="00BA7733">
        <w:rPr>
          <w:rFonts w:cs="Times New Roman"/>
          <w:sz w:val="20"/>
          <w:szCs w:val="20"/>
        </w:rPr>
        <w:t xml:space="preserve"> technology than by using normal NPK. The best control for shot berries was observed by using N, P and K in descending order, regardless the method of application. Combined applications of these nutrients in both systems had significant reduction on the percentage of shot berries compared with using each nutrient alone. The lowest values of shot berries (3.7 &amp; 3.6%) were recorded on the vines that fertilized with NPK via </w:t>
      </w:r>
      <w:proofErr w:type="spellStart"/>
      <w:r w:rsidRPr="00BA7733">
        <w:rPr>
          <w:rFonts w:cs="Times New Roman"/>
          <w:sz w:val="20"/>
          <w:szCs w:val="20"/>
        </w:rPr>
        <w:t>nano</w:t>
      </w:r>
      <w:proofErr w:type="spellEnd"/>
      <w:r w:rsidRPr="00BA7733">
        <w:rPr>
          <w:rFonts w:cs="Times New Roman"/>
          <w:sz w:val="20"/>
          <w:szCs w:val="20"/>
        </w:rPr>
        <w:t xml:space="preserve"> technology at 10, 14 and 40 g / vine during 2016 and 2017 seasons, respectively. The highest values (6.7 &amp; 6.6 %) were noticed on the vines that received K via normal method at 240 / vine during both seasons respectively. Similar trend was noticed during both seasons.</w:t>
      </w:r>
    </w:p>
    <w:p w:rsidR="00E71ADA" w:rsidRPr="00BA7733" w:rsidRDefault="00E71ADA" w:rsidP="00096EE9">
      <w:pPr>
        <w:bidi w:val="0"/>
        <w:snapToGrid w:val="0"/>
        <w:jc w:val="both"/>
        <w:rPr>
          <w:rFonts w:cs="Times New Roman"/>
          <w:b/>
          <w:bCs/>
          <w:sz w:val="20"/>
          <w:szCs w:val="20"/>
        </w:rPr>
      </w:pPr>
      <w:r w:rsidRPr="00BA7733">
        <w:rPr>
          <w:rFonts w:cs="Times New Roman"/>
          <w:b/>
          <w:bCs/>
          <w:sz w:val="20"/>
          <w:szCs w:val="20"/>
        </w:rPr>
        <w:lastRenderedPageBreak/>
        <w:t xml:space="preserve">Some physical and chemical characteristics of the berries </w:t>
      </w:r>
    </w:p>
    <w:p w:rsidR="00E71ADA" w:rsidRPr="00BA7733" w:rsidRDefault="00E71ADA" w:rsidP="00096EE9">
      <w:pPr>
        <w:bidi w:val="0"/>
        <w:snapToGrid w:val="0"/>
        <w:ind w:firstLine="425"/>
        <w:jc w:val="both"/>
        <w:rPr>
          <w:rFonts w:cs="Times New Roman"/>
          <w:sz w:val="20"/>
          <w:szCs w:val="20"/>
        </w:rPr>
      </w:pPr>
      <w:r w:rsidRPr="00BA7733">
        <w:rPr>
          <w:rFonts w:cs="Times New Roman"/>
          <w:sz w:val="20"/>
          <w:szCs w:val="20"/>
        </w:rPr>
        <w:t xml:space="preserve">It is clear from the obtained data </w:t>
      </w:r>
      <w:r w:rsidR="008A6FCE" w:rsidRPr="00BA7733">
        <w:rPr>
          <w:rFonts w:cs="Times New Roman"/>
          <w:sz w:val="20"/>
          <w:szCs w:val="20"/>
        </w:rPr>
        <w:t xml:space="preserve">in Table (3) </w:t>
      </w:r>
      <w:r w:rsidRPr="00BA7733">
        <w:rPr>
          <w:rFonts w:cs="Times New Roman"/>
          <w:sz w:val="20"/>
          <w:szCs w:val="20"/>
        </w:rPr>
        <w:t xml:space="preserve">that both physical and chemical characteristics of the berries were significantly varied among the fourteen </w:t>
      </w:r>
      <w:proofErr w:type="spellStart"/>
      <w:r w:rsidRPr="00BA7733">
        <w:rPr>
          <w:rFonts w:cs="Times New Roman"/>
          <w:sz w:val="20"/>
          <w:szCs w:val="20"/>
        </w:rPr>
        <w:t>nano</w:t>
      </w:r>
      <w:proofErr w:type="spellEnd"/>
      <w:r w:rsidRPr="00BA7733">
        <w:rPr>
          <w:rFonts w:cs="Times New Roman"/>
          <w:sz w:val="20"/>
          <w:szCs w:val="20"/>
        </w:rPr>
        <w:t xml:space="preserve"> and normal NPK treatments. Using N, P and K at 10, 14 and 40 g / vine, respectively very eff</w:t>
      </w:r>
      <w:r w:rsidR="008A6FCE" w:rsidRPr="00BA7733">
        <w:rPr>
          <w:rFonts w:cs="Times New Roman"/>
          <w:sz w:val="20"/>
          <w:szCs w:val="20"/>
        </w:rPr>
        <w:t xml:space="preserve">ective in improving quality of </w:t>
      </w:r>
      <w:r w:rsidRPr="00BA7733">
        <w:rPr>
          <w:rFonts w:cs="Times New Roman"/>
          <w:sz w:val="20"/>
          <w:szCs w:val="20"/>
        </w:rPr>
        <w:t>th</w:t>
      </w:r>
      <w:r w:rsidR="008A6FCE" w:rsidRPr="00BA7733">
        <w:rPr>
          <w:rFonts w:cs="Times New Roman"/>
          <w:sz w:val="20"/>
          <w:szCs w:val="20"/>
        </w:rPr>
        <w:t>e</w:t>
      </w:r>
      <w:r w:rsidRPr="00BA7733">
        <w:rPr>
          <w:rFonts w:cs="Times New Roman"/>
          <w:sz w:val="20"/>
          <w:szCs w:val="20"/>
        </w:rPr>
        <w:t xml:space="preserve"> berries in terms of increasing berry weight, longitudinal and equatorial, T.S.S. % and reducing sugars and reducing total acidity % than using normal NPK. The best results with regard to quality of the berries were observed when the vines were fertilized with NPK via </w:t>
      </w:r>
      <w:proofErr w:type="spellStart"/>
      <w:r w:rsidRPr="00BA7733">
        <w:rPr>
          <w:rFonts w:cs="Times New Roman"/>
          <w:sz w:val="20"/>
          <w:szCs w:val="20"/>
        </w:rPr>
        <w:t>nano</w:t>
      </w:r>
      <w:proofErr w:type="spellEnd"/>
      <w:r w:rsidRPr="00BA7733">
        <w:rPr>
          <w:rFonts w:cs="Times New Roman"/>
          <w:sz w:val="20"/>
          <w:szCs w:val="20"/>
        </w:rPr>
        <w:t xml:space="preserve"> technology. </w:t>
      </w:r>
      <w:proofErr w:type="spellStart"/>
      <w:r w:rsidRPr="00BA7733">
        <w:rPr>
          <w:rFonts w:cs="Times New Roman"/>
          <w:sz w:val="20"/>
          <w:szCs w:val="20"/>
        </w:rPr>
        <w:t>Unfavourable</w:t>
      </w:r>
      <w:proofErr w:type="spellEnd"/>
      <w:r w:rsidRPr="00BA7733">
        <w:rPr>
          <w:rFonts w:cs="Times New Roman"/>
          <w:sz w:val="20"/>
          <w:szCs w:val="20"/>
        </w:rPr>
        <w:t xml:space="preserve"> effects on quality of the berries were detected in the vines that receive K at 140 g / vine </w:t>
      </w:r>
      <w:r w:rsidR="00B21F24" w:rsidRPr="00BA7733">
        <w:rPr>
          <w:rFonts w:cs="Times New Roman"/>
          <w:sz w:val="20"/>
          <w:szCs w:val="20"/>
        </w:rPr>
        <w:t xml:space="preserve">via </w:t>
      </w:r>
      <w:r w:rsidRPr="00BA7733">
        <w:rPr>
          <w:rFonts w:cs="Times New Roman"/>
          <w:sz w:val="20"/>
          <w:szCs w:val="20"/>
        </w:rPr>
        <w:t xml:space="preserve">normal alone. These results were true during both seasons. </w:t>
      </w:r>
    </w:p>
    <w:p w:rsidR="00096EE9" w:rsidRPr="00BA7733" w:rsidRDefault="00096EE9" w:rsidP="00096EE9">
      <w:pPr>
        <w:bidi w:val="0"/>
        <w:snapToGrid w:val="0"/>
        <w:jc w:val="center"/>
        <w:rPr>
          <w:rFonts w:cs="Times New Roman"/>
          <w:sz w:val="20"/>
          <w:szCs w:val="20"/>
        </w:rPr>
        <w:sectPr w:rsidR="00096EE9" w:rsidRPr="00BA7733" w:rsidSect="003C5F28">
          <w:type w:val="continuous"/>
          <w:pgSz w:w="12242" w:h="15842" w:code="1"/>
          <w:pgMar w:top="1440" w:right="1440" w:bottom="1440" w:left="1440" w:header="720" w:footer="720" w:gutter="0"/>
          <w:cols w:num="2" w:space="800"/>
          <w:docGrid w:linePitch="435"/>
        </w:sectPr>
      </w:pPr>
    </w:p>
    <w:p w:rsidR="00446910" w:rsidRPr="00BA7733" w:rsidRDefault="00446910" w:rsidP="00096EE9">
      <w:pPr>
        <w:bidi w:val="0"/>
        <w:snapToGrid w:val="0"/>
        <w:jc w:val="center"/>
        <w:rPr>
          <w:rFonts w:cs="Times New Roman"/>
          <w:sz w:val="20"/>
          <w:szCs w:val="20"/>
        </w:rPr>
      </w:pPr>
    </w:p>
    <w:p w:rsidR="00446910" w:rsidRPr="00BA7733" w:rsidRDefault="00446910" w:rsidP="00096EE9">
      <w:pPr>
        <w:bidi w:val="0"/>
        <w:snapToGrid w:val="0"/>
        <w:jc w:val="both"/>
        <w:rPr>
          <w:rFonts w:cs="Times New Roman"/>
          <w:sz w:val="20"/>
          <w:szCs w:val="20"/>
        </w:rPr>
      </w:pPr>
      <w:r w:rsidRPr="00BA7733">
        <w:rPr>
          <w:rFonts w:cs="Times New Roman"/>
          <w:sz w:val="20"/>
          <w:szCs w:val="20"/>
        </w:rPr>
        <w:t xml:space="preserve">Table (3): Effect of using </w:t>
      </w:r>
      <w:proofErr w:type="spellStart"/>
      <w:r w:rsidRPr="00BA7733">
        <w:rPr>
          <w:rFonts w:cs="Times New Roman"/>
          <w:sz w:val="20"/>
          <w:szCs w:val="20"/>
        </w:rPr>
        <w:t>nano</w:t>
      </w:r>
      <w:proofErr w:type="spellEnd"/>
      <w:r w:rsidRPr="00BA7733">
        <w:rPr>
          <w:rFonts w:cs="Times New Roman"/>
          <w:sz w:val="20"/>
          <w:szCs w:val="20"/>
        </w:rPr>
        <w:t xml:space="preserve"> NPK versus normal NPK on some physical and chemical characteristics of the berries of Superior grapevines during 2016 and 2017 seasons. </w:t>
      </w:r>
    </w:p>
    <w:tbl>
      <w:tblPr>
        <w:tblW w:w="5000" w:type="pct"/>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57" w:type="dxa"/>
          <w:right w:w="57" w:type="dxa"/>
        </w:tblCellMar>
        <w:tblLook w:val="01E0"/>
      </w:tblPr>
      <w:tblGrid>
        <w:gridCol w:w="1283"/>
        <w:gridCol w:w="699"/>
        <w:gridCol w:w="699"/>
        <w:gridCol w:w="779"/>
        <w:gridCol w:w="779"/>
        <w:gridCol w:w="832"/>
        <w:gridCol w:w="832"/>
        <w:gridCol w:w="514"/>
        <w:gridCol w:w="515"/>
        <w:gridCol w:w="658"/>
        <w:gridCol w:w="660"/>
        <w:gridCol w:w="614"/>
        <w:gridCol w:w="612"/>
      </w:tblGrid>
      <w:tr w:rsidR="00446910" w:rsidRPr="00BA7733" w:rsidTr="00997CB2">
        <w:trPr>
          <w:jc w:val="center"/>
        </w:trPr>
        <w:tc>
          <w:tcPr>
            <w:tcW w:w="677" w:type="pct"/>
            <w:vMerge w:val="restart"/>
            <w:tcBorders>
              <w:right w:val="thinThickSmallGap" w:sz="24" w:space="0" w:color="auto"/>
            </w:tcBorders>
            <w:shd w:val="clear" w:color="auto" w:fill="auto"/>
            <w:vAlign w:val="center"/>
          </w:tcPr>
          <w:p w:rsidR="00446910" w:rsidRPr="00BA7733" w:rsidRDefault="00446910" w:rsidP="00BA7733">
            <w:pPr>
              <w:bidi w:val="0"/>
              <w:snapToGrid w:val="0"/>
              <w:rPr>
                <w:rFonts w:cs="Times New Roman"/>
                <w:sz w:val="20"/>
                <w:szCs w:val="20"/>
              </w:rPr>
            </w:pPr>
            <w:r w:rsidRPr="00BA7733">
              <w:rPr>
                <w:rFonts w:cs="Times New Roman"/>
                <w:sz w:val="20"/>
                <w:szCs w:val="20"/>
              </w:rPr>
              <w:t>Treatments</w:t>
            </w:r>
          </w:p>
        </w:tc>
        <w:tc>
          <w:tcPr>
            <w:tcW w:w="738" w:type="pct"/>
            <w:gridSpan w:val="2"/>
            <w:tcBorders>
              <w:top w:val="thinThickSmallGap" w:sz="24" w:space="0" w:color="auto"/>
              <w:left w:val="thinThickSmallGap" w:sz="24" w:space="0" w:color="auto"/>
              <w:bottom w:val="single" w:sz="4" w:space="0" w:color="auto"/>
              <w:right w:val="thickThinSmallGap" w:sz="24" w:space="0" w:color="auto"/>
            </w:tcBorders>
            <w:shd w:val="clear" w:color="auto" w:fill="auto"/>
            <w:vAlign w:val="center"/>
          </w:tcPr>
          <w:p w:rsidR="00446910" w:rsidRPr="00BA7733" w:rsidRDefault="00446910" w:rsidP="00BA7733">
            <w:pPr>
              <w:bidi w:val="0"/>
              <w:snapToGrid w:val="0"/>
              <w:rPr>
                <w:rFonts w:cs="Times New Roman"/>
                <w:sz w:val="20"/>
                <w:szCs w:val="20"/>
              </w:rPr>
            </w:pPr>
            <w:r w:rsidRPr="00BA7733">
              <w:rPr>
                <w:rFonts w:cs="Times New Roman"/>
                <w:sz w:val="20"/>
                <w:szCs w:val="20"/>
              </w:rPr>
              <w:t>Av. Berry weight (g.)</w:t>
            </w:r>
          </w:p>
        </w:tc>
        <w:tc>
          <w:tcPr>
            <w:tcW w:w="822" w:type="pct"/>
            <w:gridSpan w:val="2"/>
            <w:tcBorders>
              <w:left w:val="thickThinSmallGap" w:sz="24" w:space="0" w:color="auto"/>
              <w:right w:val="thinThickSmallGap" w:sz="24" w:space="0" w:color="auto"/>
            </w:tcBorders>
            <w:shd w:val="clear" w:color="auto" w:fill="auto"/>
            <w:vAlign w:val="center"/>
          </w:tcPr>
          <w:p w:rsidR="00446910" w:rsidRPr="00BA7733" w:rsidRDefault="00446910" w:rsidP="00BA7733">
            <w:pPr>
              <w:bidi w:val="0"/>
              <w:snapToGrid w:val="0"/>
              <w:rPr>
                <w:rFonts w:cs="Times New Roman"/>
                <w:sz w:val="20"/>
                <w:szCs w:val="20"/>
              </w:rPr>
            </w:pPr>
            <w:r w:rsidRPr="00BA7733">
              <w:rPr>
                <w:rFonts w:cs="Times New Roman"/>
                <w:sz w:val="20"/>
                <w:szCs w:val="20"/>
              </w:rPr>
              <w:t>Av. Berry equatorial (cm)</w:t>
            </w:r>
          </w:p>
        </w:tc>
        <w:tc>
          <w:tcPr>
            <w:tcW w:w="878" w:type="pct"/>
            <w:gridSpan w:val="2"/>
            <w:tcBorders>
              <w:top w:val="thinThickSmallGap" w:sz="24" w:space="0" w:color="auto"/>
              <w:left w:val="thinThickSmallGap" w:sz="24" w:space="0" w:color="auto"/>
              <w:bottom w:val="single" w:sz="4" w:space="0" w:color="auto"/>
              <w:right w:val="thickThinSmallGap" w:sz="24" w:space="0" w:color="auto"/>
            </w:tcBorders>
            <w:shd w:val="clear" w:color="auto" w:fill="auto"/>
            <w:vAlign w:val="center"/>
          </w:tcPr>
          <w:p w:rsidR="00446910" w:rsidRPr="00BA7733" w:rsidRDefault="00446910" w:rsidP="00BA7733">
            <w:pPr>
              <w:bidi w:val="0"/>
              <w:snapToGrid w:val="0"/>
              <w:rPr>
                <w:rFonts w:cs="Times New Roman"/>
                <w:sz w:val="20"/>
                <w:szCs w:val="20"/>
              </w:rPr>
            </w:pPr>
            <w:r w:rsidRPr="00BA7733">
              <w:rPr>
                <w:rFonts w:cs="Times New Roman"/>
                <w:sz w:val="20"/>
                <w:szCs w:val="20"/>
              </w:rPr>
              <w:t>Av. Berry longitudinal (cm)</w:t>
            </w:r>
          </w:p>
        </w:tc>
        <w:tc>
          <w:tcPr>
            <w:tcW w:w="543" w:type="pct"/>
            <w:gridSpan w:val="2"/>
            <w:tcBorders>
              <w:left w:val="thickThinSmallGap" w:sz="24" w:space="0" w:color="auto"/>
              <w:right w:val="thinThickSmallGap" w:sz="24" w:space="0" w:color="auto"/>
            </w:tcBorders>
            <w:shd w:val="clear" w:color="auto" w:fill="auto"/>
            <w:vAlign w:val="center"/>
          </w:tcPr>
          <w:p w:rsidR="00446910" w:rsidRPr="00BA7733" w:rsidRDefault="00446910" w:rsidP="00BA7733">
            <w:pPr>
              <w:bidi w:val="0"/>
              <w:snapToGrid w:val="0"/>
              <w:rPr>
                <w:rFonts w:cs="Times New Roman"/>
                <w:sz w:val="20"/>
                <w:szCs w:val="20"/>
              </w:rPr>
            </w:pPr>
            <w:r w:rsidRPr="00BA7733">
              <w:rPr>
                <w:rFonts w:cs="Times New Roman"/>
                <w:sz w:val="20"/>
                <w:szCs w:val="20"/>
              </w:rPr>
              <w:t>T.S.S.%</w:t>
            </w:r>
          </w:p>
        </w:tc>
        <w:tc>
          <w:tcPr>
            <w:tcW w:w="695" w:type="pct"/>
            <w:gridSpan w:val="2"/>
            <w:tcBorders>
              <w:top w:val="thinThickSmallGap" w:sz="24" w:space="0" w:color="auto"/>
              <w:left w:val="thinThickSmallGap" w:sz="24" w:space="0" w:color="auto"/>
              <w:bottom w:val="single" w:sz="4" w:space="0" w:color="auto"/>
              <w:right w:val="thinThickSmallGap" w:sz="24" w:space="0" w:color="auto"/>
            </w:tcBorders>
            <w:shd w:val="clear" w:color="auto" w:fill="auto"/>
            <w:vAlign w:val="center"/>
          </w:tcPr>
          <w:p w:rsidR="00446910" w:rsidRPr="00BA7733" w:rsidRDefault="00446910" w:rsidP="00BA7733">
            <w:pPr>
              <w:bidi w:val="0"/>
              <w:snapToGrid w:val="0"/>
              <w:rPr>
                <w:rFonts w:cs="Times New Roman"/>
                <w:sz w:val="20"/>
                <w:szCs w:val="20"/>
              </w:rPr>
            </w:pPr>
            <w:r w:rsidRPr="00BA7733">
              <w:rPr>
                <w:rFonts w:cs="Times New Roman"/>
                <w:sz w:val="20"/>
                <w:szCs w:val="20"/>
              </w:rPr>
              <w:t>Reducing sugars %</w:t>
            </w:r>
          </w:p>
        </w:tc>
        <w:tc>
          <w:tcPr>
            <w:tcW w:w="648" w:type="pct"/>
            <w:gridSpan w:val="2"/>
            <w:tcBorders>
              <w:top w:val="thinThickSmallGap" w:sz="24" w:space="0" w:color="auto"/>
              <w:left w:val="thinThickSmallGap" w:sz="24" w:space="0" w:color="auto"/>
              <w:bottom w:val="single" w:sz="4" w:space="0" w:color="auto"/>
              <w:right w:val="thickThinSmallGap" w:sz="24" w:space="0" w:color="auto"/>
            </w:tcBorders>
            <w:shd w:val="clear" w:color="auto" w:fill="auto"/>
            <w:vAlign w:val="center"/>
          </w:tcPr>
          <w:p w:rsidR="00446910" w:rsidRPr="00BA7733" w:rsidRDefault="00446910" w:rsidP="00BA7733">
            <w:pPr>
              <w:bidi w:val="0"/>
              <w:snapToGrid w:val="0"/>
              <w:rPr>
                <w:rFonts w:cs="Times New Roman"/>
                <w:sz w:val="20"/>
                <w:szCs w:val="20"/>
              </w:rPr>
            </w:pPr>
            <w:r w:rsidRPr="00BA7733">
              <w:rPr>
                <w:rFonts w:cs="Times New Roman"/>
                <w:sz w:val="20"/>
                <w:szCs w:val="20"/>
              </w:rPr>
              <w:t>Total acidity %</w:t>
            </w:r>
          </w:p>
        </w:tc>
      </w:tr>
      <w:tr w:rsidR="00446910" w:rsidRPr="00BA7733" w:rsidTr="00997CB2">
        <w:trPr>
          <w:jc w:val="center"/>
        </w:trPr>
        <w:tc>
          <w:tcPr>
            <w:tcW w:w="677" w:type="pct"/>
            <w:vMerge/>
            <w:tcBorders>
              <w:right w:val="thinThickSmallGap" w:sz="24" w:space="0" w:color="auto"/>
            </w:tcBorders>
            <w:shd w:val="clear" w:color="auto" w:fill="auto"/>
            <w:vAlign w:val="center"/>
          </w:tcPr>
          <w:p w:rsidR="00446910" w:rsidRPr="00BA7733" w:rsidRDefault="00446910" w:rsidP="00BA7733">
            <w:pPr>
              <w:bidi w:val="0"/>
              <w:snapToGrid w:val="0"/>
              <w:rPr>
                <w:rFonts w:cs="Times New Roman"/>
                <w:sz w:val="20"/>
                <w:szCs w:val="20"/>
              </w:rPr>
            </w:pPr>
          </w:p>
        </w:tc>
        <w:tc>
          <w:tcPr>
            <w:tcW w:w="369" w:type="pct"/>
            <w:tcBorders>
              <w:top w:val="single" w:sz="4" w:space="0" w:color="auto"/>
              <w:left w:val="thinThickSmallGap" w:sz="24" w:space="0" w:color="auto"/>
              <w:bottom w:val="single" w:sz="4" w:space="0" w:color="auto"/>
            </w:tcBorders>
            <w:shd w:val="clear" w:color="auto" w:fill="auto"/>
            <w:vAlign w:val="center"/>
          </w:tcPr>
          <w:p w:rsidR="00446910" w:rsidRPr="00BA7733" w:rsidRDefault="00446910" w:rsidP="00BA7733">
            <w:pPr>
              <w:bidi w:val="0"/>
              <w:snapToGrid w:val="0"/>
              <w:rPr>
                <w:rFonts w:cs="Times New Roman"/>
                <w:sz w:val="20"/>
                <w:szCs w:val="20"/>
              </w:rPr>
            </w:pPr>
            <w:r w:rsidRPr="00BA7733">
              <w:rPr>
                <w:rFonts w:cs="Times New Roman"/>
                <w:sz w:val="20"/>
                <w:szCs w:val="20"/>
              </w:rPr>
              <w:t>2016</w:t>
            </w:r>
          </w:p>
        </w:tc>
        <w:tc>
          <w:tcPr>
            <w:tcW w:w="369" w:type="pct"/>
            <w:tcBorders>
              <w:top w:val="single" w:sz="4" w:space="0" w:color="auto"/>
              <w:bottom w:val="single" w:sz="4" w:space="0" w:color="auto"/>
              <w:right w:val="thickThinSmallGap" w:sz="24" w:space="0" w:color="auto"/>
            </w:tcBorders>
            <w:shd w:val="clear" w:color="auto" w:fill="auto"/>
            <w:vAlign w:val="center"/>
          </w:tcPr>
          <w:p w:rsidR="00446910" w:rsidRPr="00BA7733" w:rsidRDefault="00446910" w:rsidP="00BA7733">
            <w:pPr>
              <w:bidi w:val="0"/>
              <w:snapToGrid w:val="0"/>
              <w:rPr>
                <w:rFonts w:cs="Times New Roman"/>
                <w:sz w:val="20"/>
                <w:szCs w:val="20"/>
              </w:rPr>
            </w:pPr>
            <w:r w:rsidRPr="00BA7733">
              <w:rPr>
                <w:rFonts w:cs="Times New Roman"/>
                <w:sz w:val="20"/>
                <w:szCs w:val="20"/>
              </w:rPr>
              <w:t>2017</w:t>
            </w:r>
          </w:p>
        </w:tc>
        <w:tc>
          <w:tcPr>
            <w:tcW w:w="411" w:type="pct"/>
            <w:tcBorders>
              <w:left w:val="thickThinSmallGap" w:sz="24" w:space="0" w:color="auto"/>
            </w:tcBorders>
            <w:shd w:val="clear" w:color="auto" w:fill="auto"/>
            <w:vAlign w:val="center"/>
          </w:tcPr>
          <w:p w:rsidR="00446910" w:rsidRPr="00BA7733" w:rsidRDefault="00446910" w:rsidP="00BA7733">
            <w:pPr>
              <w:bidi w:val="0"/>
              <w:snapToGrid w:val="0"/>
              <w:rPr>
                <w:rFonts w:cs="Times New Roman"/>
                <w:sz w:val="20"/>
                <w:szCs w:val="20"/>
              </w:rPr>
            </w:pPr>
            <w:r w:rsidRPr="00BA7733">
              <w:rPr>
                <w:rFonts w:cs="Times New Roman"/>
                <w:sz w:val="20"/>
                <w:szCs w:val="20"/>
              </w:rPr>
              <w:t>2016</w:t>
            </w:r>
          </w:p>
        </w:tc>
        <w:tc>
          <w:tcPr>
            <w:tcW w:w="411" w:type="pct"/>
            <w:tcBorders>
              <w:right w:val="thinThickSmallGap" w:sz="24" w:space="0" w:color="auto"/>
            </w:tcBorders>
            <w:shd w:val="clear" w:color="auto" w:fill="auto"/>
            <w:vAlign w:val="center"/>
          </w:tcPr>
          <w:p w:rsidR="00446910" w:rsidRPr="00BA7733" w:rsidRDefault="00446910" w:rsidP="00BA7733">
            <w:pPr>
              <w:bidi w:val="0"/>
              <w:snapToGrid w:val="0"/>
              <w:rPr>
                <w:rFonts w:cs="Times New Roman"/>
                <w:sz w:val="20"/>
                <w:szCs w:val="20"/>
              </w:rPr>
            </w:pPr>
            <w:r w:rsidRPr="00BA7733">
              <w:rPr>
                <w:rFonts w:cs="Times New Roman"/>
                <w:sz w:val="20"/>
                <w:szCs w:val="20"/>
              </w:rPr>
              <w:t>2017</w:t>
            </w:r>
          </w:p>
        </w:tc>
        <w:tc>
          <w:tcPr>
            <w:tcW w:w="439" w:type="pct"/>
            <w:tcBorders>
              <w:top w:val="single" w:sz="4" w:space="0" w:color="auto"/>
              <w:left w:val="thinThickSmallGap" w:sz="24" w:space="0" w:color="auto"/>
              <w:bottom w:val="single" w:sz="4" w:space="0" w:color="auto"/>
            </w:tcBorders>
            <w:shd w:val="clear" w:color="auto" w:fill="auto"/>
            <w:vAlign w:val="center"/>
          </w:tcPr>
          <w:p w:rsidR="00446910" w:rsidRPr="00BA7733" w:rsidRDefault="00446910" w:rsidP="00BA7733">
            <w:pPr>
              <w:bidi w:val="0"/>
              <w:snapToGrid w:val="0"/>
              <w:rPr>
                <w:rFonts w:cs="Times New Roman"/>
                <w:sz w:val="20"/>
                <w:szCs w:val="20"/>
              </w:rPr>
            </w:pPr>
            <w:r w:rsidRPr="00BA7733">
              <w:rPr>
                <w:rFonts w:cs="Times New Roman"/>
                <w:sz w:val="20"/>
                <w:szCs w:val="20"/>
              </w:rPr>
              <w:t>2016</w:t>
            </w:r>
          </w:p>
        </w:tc>
        <w:tc>
          <w:tcPr>
            <w:tcW w:w="439" w:type="pct"/>
            <w:tcBorders>
              <w:top w:val="single" w:sz="4" w:space="0" w:color="auto"/>
              <w:bottom w:val="single" w:sz="4" w:space="0" w:color="auto"/>
              <w:right w:val="thickThinSmallGap" w:sz="24" w:space="0" w:color="auto"/>
            </w:tcBorders>
            <w:shd w:val="clear" w:color="auto" w:fill="auto"/>
            <w:vAlign w:val="center"/>
          </w:tcPr>
          <w:p w:rsidR="00446910" w:rsidRPr="00BA7733" w:rsidRDefault="00446910" w:rsidP="00BA7733">
            <w:pPr>
              <w:bidi w:val="0"/>
              <w:snapToGrid w:val="0"/>
              <w:rPr>
                <w:rFonts w:cs="Times New Roman"/>
                <w:sz w:val="20"/>
                <w:szCs w:val="20"/>
              </w:rPr>
            </w:pPr>
            <w:r w:rsidRPr="00BA7733">
              <w:rPr>
                <w:rFonts w:cs="Times New Roman"/>
                <w:sz w:val="20"/>
                <w:szCs w:val="20"/>
              </w:rPr>
              <w:t>2017</w:t>
            </w:r>
          </w:p>
        </w:tc>
        <w:tc>
          <w:tcPr>
            <w:tcW w:w="271" w:type="pct"/>
            <w:tcBorders>
              <w:left w:val="thickThinSmallGap" w:sz="24" w:space="0" w:color="auto"/>
            </w:tcBorders>
            <w:shd w:val="clear" w:color="auto" w:fill="auto"/>
            <w:vAlign w:val="center"/>
          </w:tcPr>
          <w:p w:rsidR="00446910" w:rsidRPr="00BA7733" w:rsidRDefault="00446910" w:rsidP="00BA7733">
            <w:pPr>
              <w:bidi w:val="0"/>
              <w:snapToGrid w:val="0"/>
              <w:rPr>
                <w:rFonts w:cs="Times New Roman"/>
                <w:sz w:val="20"/>
                <w:szCs w:val="20"/>
              </w:rPr>
            </w:pPr>
            <w:r w:rsidRPr="00BA7733">
              <w:rPr>
                <w:rFonts w:cs="Times New Roman"/>
                <w:sz w:val="20"/>
                <w:szCs w:val="20"/>
              </w:rPr>
              <w:t>2016</w:t>
            </w:r>
          </w:p>
        </w:tc>
        <w:tc>
          <w:tcPr>
            <w:tcW w:w="271" w:type="pct"/>
            <w:tcBorders>
              <w:right w:val="thinThickSmallGap" w:sz="24" w:space="0" w:color="auto"/>
            </w:tcBorders>
            <w:shd w:val="clear" w:color="auto" w:fill="auto"/>
            <w:vAlign w:val="center"/>
          </w:tcPr>
          <w:p w:rsidR="00446910" w:rsidRPr="00BA7733" w:rsidRDefault="00446910" w:rsidP="00BA7733">
            <w:pPr>
              <w:bidi w:val="0"/>
              <w:snapToGrid w:val="0"/>
              <w:rPr>
                <w:rFonts w:cs="Times New Roman"/>
                <w:sz w:val="20"/>
                <w:szCs w:val="20"/>
              </w:rPr>
            </w:pPr>
            <w:r w:rsidRPr="00BA7733">
              <w:rPr>
                <w:rFonts w:cs="Times New Roman"/>
                <w:sz w:val="20"/>
                <w:szCs w:val="20"/>
              </w:rPr>
              <w:t>2017</w:t>
            </w:r>
          </w:p>
        </w:tc>
        <w:tc>
          <w:tcPr>
            <w:tcW w:w="347" w:type="pct"/>
            <w:tcBorders>
              <w:top w:val="single" w:sz="4" w:space="0" w:color="auto"/>
              <w:left w:val="thinThickSmallGap" w:sz="24" w:space="0" w:color="auto"/>
              <w:bottom w:val="single" w:sz="4" w:space="0" w:color="auto"/>
            </w:tcBorders>
            <w:shd w:val="clear" w:color="auto" w:fill="auto"/>
            <w:vAlign w:val="center"/>
          </w:tcPr>
          <w:p w:rsidR="00446910" w:rsidRPr="00BA7733" w:rsidRDefault="00446910" w:rsidP="00BA7733">
            <w:pPr>
              <w:bidi w:val="0"/>
              <w:snapToGrid w:val="0"/>
              <w:rPr>
                <w:rFonts w:cs="Times New Roman"/>
                <w:sz w:val="20"/>
                <w:szCs w:val="20"/>
              </w:rPr>
            </w:pPr>
            <w:r w:rsidRPr="00BA7733">
              <w:rPr>
                <w:rFonts w:cs="Times New Roman"/>
                <w:sz w:val="20"/>
                <w:szCs w:val="20"/>
              </w:rPr>
              <w:t>2016</w:t>
            </w:r>
          </w:p>
        </w:tc>
        <w:tc>
          <w:tcPr>
            <w:tcW w:w="347" w:type="pct"/>
            <w:tcBorders>
              <w:top w:val="single" w:sz="4" w:space="0" w:color="auto"/>
              <w:bottom w:val="single" w:sz="4" w:space="0" w:color="auto"/>
              <w:right w:val="thinThickSmallGap" w:sz="24" w:space="0" w:color="auto"/>
            </w:tcBorders>
            <w:shd w:val="clear" w:color="auto" w:fill="auto"/>
            <w:vAlign w:val="center"/>
          </w:tcPr>
          <w:p w:rsidR="00446910" w:rsidRPr="00BA7733" w:rsidRDefault="00446910" w:rsidP="00BA7733">
            <w:pPr>
              <w:bidi w:val="0"/>
              <w:snapToGrid w:val="0"/>
              <w:rPr>
                <w:rFonts w:cs="Times New Roman"/>
                <w:sz w:val="20"/>
                <w:szCs w:val="20"/>
              </w:rPr>
            </w:pPr>
            <w:r w:rsidRPr="00BA7733">
              <w:rPr>
                <w:rFonts w:cs="Times New Roman"/>
                <w:sz w:val="20"/>
                <w:szCs w:val="20"/>
              </w:rPr>
              <w:t>2017</w:t>
            </w:r>
          </w:p>
        </w:tc>
        <w:tc>
          <w:tcPr>
            <w:tcW w:w="324" w:type="pct"/>
            <w:tcBorders>
              <w:top w:val="single" w:sz="4" w:space="0" w:color="auto"/>
              <w:left w:val="thinThickSmallGap" w:sz="24" w:space="0" w:color="auto"/>
              <w:bottom w:val="single" w:sz="4" w:space="0" w:color="auto"/>
            </w:tcBorders>
            <w:shd w:val="clear" w:color="auto" w:fill="auto"/>
            <w:vAlign w:val="center"/>
          </w:tcPr>
          <w:p w:rsidR="00446910" w:rsidRPr="00BA7733" w:rsidRDefault="00446910" w:rsidP="00BA7733">
            <w:pPr>
              <w:bidi w:val="0"/>
              <w:snapToGrid w:val="0"/>
              <w:rPr>
                <w:rFonts w:cs="Times New Roman"/>
                <w:sz w:val="20"/>
                <w:szCs w:val="20"/>
              </w:rPr>
            </w:pPr>
            <w:r w:rsidRPr="00BA7733">
              <w:rPr>
                <w:rFonts w:cs="Times New Roman"/>
                <w:sz w:val="20"/>
                <w:szCs w:val="20"/>
              </w:rPr>
              <w:t>2016</w:t>
            </w:r>
          </w:p>
        </w:tc>
        <w:tc>
          <w:tcPr>
            <w:tcW w:w="324" w:type="pct"/>
            <w:tcBorders>
              <w:top w:val="single" w:sz="4" w:space="0" w:color="auto"/>
              <w:bottom w:val="single" w:sz="4" w:space="0" w:color="auto"/>
              <w:right w:val="thickThinSmallGap" w:sz="24" w:space="0" w:color="auto"/>
            </w:tcBorders>
            <w:shd w:val="clear" w:color="auto" w:fill="auto"/>
            <w:vAlign w:val="center"/>
          </w:tcPr>
          <w:p w:rsidR="00446910" w:rsidRPr="00BA7733" w:rsidRDefault="00446910" w:rsidP="00BA7733">
            <w:pPr>
              <w:bidi w:val="0"/>
              <w:snapToGrid w:val="0"/>
              <w:rPr>
                <w:rFonts w:cs="Times New Roman"/>
                <w:sz w:val="20"/>
                <w:szCs w:val="20"/>
              </w:rPr>
            </w:pPr>
            <w:r w:rsidRPr="00BA7733">
              <w:rPr>
                <w:rFonts w:cs="Times New Roman"/>
                <w:sz w:val="20"/>
                <w:szCs w:val="20"/>
              </w:rPr>
              <w:t>2017</w:t>
            </w:r>
          </w:p>
        </w:tc>
      </w:tr>
      <w:tr w:rsidR="00446910" w:rsidRPr="00BA7733" w:rsidTr="00997CB2">
        <w:trPr>
          <w:jc w:val="center"/>
        </w:trPr>
        <w:tc>
          <w:tcPr>
            <w:tcW w:w="677" w:type="pct"/>
            <w:tcBorders>
              <w:right w:val="thinThickSmallGap" w:sz="24" w:space="0" w:color="auto"/>
            </w:tcBorders>
            <w:shd w:val="clear" w:color="auto" w:fill="auto"/>
            <w:vAlign w:val="center"/>
          </w:tcPr>
          <w:p w:rsidR="00446910" w:rsidRPr="00BA7733" w:rsidRDefault="00446910" w:rsidP="00BA7733">
            <w:pPr>
              <w:bidi w:val="0"/>
              <w:snapToGrid w:val="0"/>
              <w:rPr>
                <w:rFonts w:cs="Times New Roman"/>
                <w:sz w:val="20"/>
                <w:szCs w:val="20"/>
              </w:rPr>
            </w:pPr>
            <w:r w:rsidRPr="00BA7733">
              <w:rPr>
                <w:rFonts w:cs="Times New Roman"/>
                <w:sz w:val="20"/>
                <w:szCs w:val="20"/>
              </w:rPr>
              <w:t>Normal N</w:t>
            </w:r>
          </w:p>
        </w:tc>
        <w:tc>
          <w:tcPr>
            <w:tcW w:w="369" w:type="pct"/>
            <w:tcBorders>
              <w:top w:val="single" w:sz="4" w:space="0" w:color="auto"/>
              <w:left w:val="thinThickSmallGap" w:sz="24" w:space="0" w:color="auto"/>
              <w:bottom w:val="single" w:sz="4" w:space="0" w:color="auto"/>
            </w:tcBorders>
            <w:shd w:val="clear" w:color="auto" w:fill="auto"/>
            <w:vAlign w:val="center"/>
          </w:tcPr>
          <w:p w:rsidR="00446910" w:rsidRPr="00BA7733" w:rsidRDefault="00446910" w:rsidP="00BA7733">
            <w:pPr>
              <w:bidi w:val="0"/>
              <w:snapToGrid w:val="0"/>
              <w:rPr>
                <w:rFonts w:cs="Times New Roman"/>
                <w:sz w:val="20"/>
                <w:szCs w:val="20"/>
              </w:rPr>
            </w:pPr>
            <w:r w:rsidRPr="00BA7733">
              <w:rPr>
                <w:rFonts w:cs="Times New Roman"/>
                <w:sz w:val="20"/>
                <w:szCs w:val="20"/>
              </w:rPr>
              <w:t>3.30</w:t>
            </w:r>
          </w:p>
        </w:tc>
        <w:tc>
          <w:tcPr>
            <w:tcW w:w="369" w:type="pct"/>
            <w:tcBorders>
              <w:top w:val="single" w:sz="4" w:space="0" w:color="auto"/>
              <w:bottom w:val="single" w:sz="4" w:space="0" w:color="auto"/>
              <w:right w:val="thickThinSmallGap" w:sz="24" w:space="0" w:color="auto"/>
            </w:tcBorders>
            <w:shd w:val="clear" w:color="auto" w:fill="auto"/>
            <w:vAlign w:val="center"/>
          </w:tcPr>
          <w:p w:rsidR="00446910" w:rsidRPr="00BA7733" w:rsidRDefault="00446910" w:rsidP="00BA7733">
            <w:pPr>
              <w:bidi w:val="0"/>
              <w:snapToGrid w:val="0"/>
              <w:rPr>
                <w:rFonts w:cs="Times New Roman"/>
                <w:sz w:val="20"/>
                <w:szCs w:val="20"/>
              </w:rPr>
            </w:pPr>
            <w:r w:rsidRPr="00BA7733">
              <w:rPr>
                <w:rFonts w:cs="Times New Roman"/>
                <w:sz w:val="20"/>
                <w:szCs w:val="20"/>
              </w:rPr>
              <w:t>3.38</w:t>
            </w:r>
          </w:p>
        </w:tc>
        <w:tc>
          <w:tcPr>
            <w:tcW w:w="411" w:type="pct"/>
            <w:tcBorders>
              <w:left w:val="thickThinSmallGap" w:sz="24" w:space="0" w:color="auto"/>
            </w:tcBorders>
            <w:shd w:val="clear" w:color="auto" w:fill="auto"/>
            <w:vAlign w:val="center"/>
          </w:tcPr>
          <w:p w:rsidR="00446910" w:rsidRPr="00BA7733" w:rsidRDefault="00446910" w:rsidP="00BA7733">
            <w:pPr>
              <w:bidi w:val="0"/>
              <w:snapToGrid w:val="0"/>
              <w:rPr>
                <w:rFonts w:cs="Times New Roman"/>
                <w:sz w:val="20"/>
                <w:szCs w:val="20"/>
              </w:rPr>
            </w:pPr>
            <w:r w:rsidRPr="00BA7733">
              <w:rPr>
                <w:rFonts w:cs="Times New Roman"/>
                <w:sz w:val="20"/>
                <w:szCs w:val="20"/>
              </w:rPr>
              <w:t>2.15</w:t>
            </w:r>
          </w:p>
        </w:tc>
        <w:tc>
          <w:tcPr>
            <w:tcW w:w="411" w:type="pct"/>
            <w:tcBorders>
              <w:right w:val="thinThickSmallGap" w:sz="24" w:space="0" w:color="auto"/>
            </w:tcBorders>
            <w:shd w:val="clear" w:color="auto" w:fill="auto"/>
            <w:vAlign w:val="center"/>
          </w:tcPr>
          <w:p w:rsidR="00446910" w:rsidRPr="00BA7733" w:rsidRDefault="00446910" w:rsidP="00BA7733">
            <w:pPr>
              <w:bidi w:val="0"/>
              <w:snapToGrid w:val="0"/>
              <w:rPr>
                <w:rFonts w:cs="Times New Roman"/>
                <w:sz w:val="20"/>
                <w:szCs w:val="20"/>
              </w:rPr>
            </w:pPr>
            <w:r w:rsidRPr="00BA7733">
              <w:rPr>
                <w:rFonts w:cs="Times New Roman"/>
                <w:sz w:val="20"/>
                <w:szCs w:val="20"/>
              </w:rPr>
              <w:t>2.18</w:t>
            </w:r>
          </w:p>
        </w:tc>
        <w:tc>
          <w:tcPr>
            <w:tcW w:w="439" w:type="pct"/>
            <w:tcBorders>
              <w:top w:val="single" w:sz="4" w:space="0" w:color="auto"/>
              <w:left w:val="thinThickSmallGap" w:sz="24" w:space="0" w:color="auto"/>
              <w:bottom w:val="single" w:sz="4" w:space="0" w:color="auto"/>
            </w:tcBorders>
            <w:shd w:val="clear" w:color="auto" w:fill="auto"/>
            <w:vAlign w:val="center"/>
          </w:tcPr>
          <w:p w:rsidR="00446910" w:rsidRPr="00BA7733" w:rsidRDefault="00446910" w:rsidP="00BA7733">
            <w:pPr>
              <w:bidi w:val="0"/>
              <w:snapToGrid w:val="0"/>
              <w:rPr>
                <w:rFonts w:cs="Times New Roman"/>
                <w:sz w:val="20"/>
                <w:szCs w:val="20"/>
              </w:rPr>
            </w:pPr>
            <w:r w:rsidRPr="00BA7733">
              <w:rPr>
                <w:rFonts w:cs="Times New Roman"/>
                <w:sz w:val="20"/>
                <w:szCs w:val="20"/>
              </w:rPr>
              <w:t>2.33</w:t>
            </w:r>
          </w:p>
        </w:tc>
        <w:tc>
          <w:tcPr>
            <w:tcW w:w="439" w:type="pct"/>
            <w:tcBorders>
              <w:top w:val="single" w:sz="4" w:space="0" w:color="auto"/>
              <w:bottom w:val="single" w:sz="4" w:space="0" w:color="auto"/>
              <w:right w:val="thickThinSmallGap" w:sz="24" w:space="0" w:color="auto"/>
            </w:tcBorders>
            <w:shd w:val="clear" w:color="auto" w:fill="auto"/>
            <w:vAlign w:val="center"/>
          </w:tcPr>
          <w:p w:rsidR="00446910" w:rsidRPr="00BA7733" w:rsidRDefault="00446910" w:rsidP="00BA7733">
            <w:pPr>
              <w:bidi w:val="0"/>
              <w:snapToGrid w:val="0"/>
              <w:rPr>
                <w:rFonts w:cs="Times New Roman"/>
                <w:sz w:val="20"/>
                <w:szCs w:val="20"/>
              </w:rPr>
            </w:pPr>
            <w:r w:rsidRPr="00BA7733">
              <w:rPr>
                <w:rFonts w:cs="Times New Roman"/>
                <w:sz w:val="20"/>
                <w:szCs w:val="20"/>
              </w:rPr>
              <w:t>2.39</w:t>
            </w:r>
          </w:p>
        </w:tc>
        <w:tc>
          <w:tcPr>
            <w:tcW w:w="271" w:type="pct"/>
            <w:tcBorders>
              <w:left w:val="thickThinSmallGap" w:sz="24" w:space="0" w:color="auto"/>
            </w:tcBorders>
            <w:shd w:val="clear" w:color="auto" w:fill="auto"/>
            <w:vAlign w:val="center"/>
          </w:tcPr>
          <w:p w:rsidR="00446910" w:rsidRPr="00BA7733" w:rsidRDefault="00446910" w:rsidP="00BA7733">
            <w:pPr>
              <w:bidi w:val="0"/>
              <w:snapToGrid w:val="0"/>
              <w:rPr>
                <w:rFonts w:cs="Times New Roman"/>
                <w:sz w:val="20"/>
                <w:szCs w:val="20"/>
              </w:rPr>
            </w:pPr>
            <w:r w:rsidRPr="00BA7733">
              <w:rPr>
                <w:rFonts w:cs="Times New Roman"/>
                <w:sz w:val="20"/>
                <w:szCs w:val="20"/>
              </w:rPr>
              <w:t>19.0</w:t>
            </w:r>
          </w:p>
        </w:tc>
        <w:tc>
          <w:tcPr>
            <w:tcW w:w="271" w:type="pct"/>
            <w:tcBorders>
              <w:right w:val="thinThickSmallGap" w:sz="24" w:space="0" w:color="auto"/>
            </w:tcBorders>
            <w:shd w:val="clear" w:color="auto" w:fill="auto"/>
            <w:vAlign w:val="center"/>
          </w:tcPr>
          <w:p w:rsidR="00446910" w:rsidRPr="00BA7733" w:rsidRDefault="00446910" w:rsidP="00BA7733">
            <w:pPr>
              <w:bidi w:val="0"/>
              <w:snapToGrid w:val="0"/>
              <w:rPr>
                <w:rFonts w:cs="Times New Roman"/>
                <w:sz w:val="20"/>
                <w:szCs w:val="20"/>
              </w:rPr>
            </w:pPr>
            <w:r w:rsidRPr="00BA7733">
              <w:rPr>
                <w:rFonts w:cs="Times New Roman"/>
                <w:sz w:val="20"/>
                <w:szCs w:val="20"/>
              </w:rPr>
              <w:t>19.2</w:t>
            </w:r>
          </w:p>
        </w:tc>
        <w:tc>
          <w:tcPr>
            <w:tcW w:w="347" w:type="pct"/>
            <w:tcBorders>
              <w:top w:val="single" w:sz="4" w:space="0" w:color="auto"/>
              <w:left w:val="thinThickSmallGap" w:sz="24" w:space="0" w:color="auto"/>
              <w:bottom w:val="single" w:sz="4" w:space="0" w:color="auto"/>
            </w:tcBorders>
            <w:shd w:val="clear" w:color="auto" w:fill="auto"/>
            <w:vAlign w:val="center"/>
          </w:tcPr>
          <w:p w:rsidR="00446910" w:rsidRPr="00BA7733" w:rsidRDefault="00446910" w:rsidP="00BA7733">
            <w:pPr>
              <w:bidi w:val="0"/>
              <w:snapToGrid w:val="0"/>
              <w:rPr>
                <w:rFonts w:cs="Times New Roman"/>
                <w:sz w:val="20"/>
                <w:szCs w:val="20"/>
              </w:rPr>
            </w:pPr>
            <w:r w:rsidRPr="00BA7733">
              <w:rPr>
                <w:rFonts w:cs="Times New Roman"/>
                <w:sz w:val="20"/>
                <w:szCs w:val="20"/>
              </w:rPr>
              <w:t>17.0</w:t>
            </w:r>
          </w:p>
        </w:tc>
        <w:tc>
          <w:tcPr>
            <w:tcW w:w="347" w:type="pct"/>
            <w:tcBorders>
              <w:top w:val="single" w:sz="4" w:space="0" w:color="auto"/>
              <w:bottom w:val="single" w:sz="4" w:space="0" w:color="auto"/>
              <w:right w:val="thinThickSmallGap" w:sz="24" w:space="0" w:color="auto"/>
            </w:tcBorders>
            <w:shd w:val="clear" w:color="auto" w:fill="auto"/>
            <w:vAlign w:val="center"/>
          </w:tcPr>
          <w:p w:rsidR="00446910" w:rsidRPr="00BA7733" w:rsidRDefault="00446910" w:rsidP="00BA7733">
            <w:pPr>
              <w:bidi w:val="0"/>
              <w:snapToGrid w:val="0"/>
              <w:rPr>
                <w:rFonts w:cs="Times New Roman"/>
                <w:sz w:val="20"/>
                <w:szCs w:val="20"/>
              </w:rPr>
            </w:pPr>
            <w:r w:rsidRPr="00BA7733">
              <w:rPr>
                <w:rFonts w:cs="Times New Roman"/>
                <w:sz w:val="20"/>
                <w:szCs w:val="20"/>
              </w:rPr>
              <w:t>16.9</w:t>
            </w:r>
          </w:p>
        </w:tc>
        <w:tc>
          <w:tcPr>
            <w:tcW w:w="324" w:type="pct"/>
            <w:tcBorders>
              <w:top w:val="single" w:sz="4" w:space="0" w:color="auto"/>
              <w:left w:val="thinThickSmallGap" w:sz="24" w:space="0" w:color="auto"/>
              <w:bottom w:val="single" w:sz="4" w:space="0" w:color="auto"/>
            </w:tcBorders>
            <w:shd w:val="clear" w:color="auto" w:fill="auto"/>
            <w:vAlign w:val="center"/>
          </w:tcPr>
          <w:p w:rsidR="00446910" w:rsidRPr="00BA7733" w:rsidRDefault="00446910" w:rsidP="00BA7733">
            <w:pPr>
              <w:bidi w:val="0"/>
              <w:snapToGrid w:val="0"/>
              <w:rPr>
                <w:rFonts w:cs="Times New Roman"/>
                <w:sz w:val="20"/>
                <w:szCs w:val="20"/>
              </w:rPr>
            </w:pPr>
            <w:r w:rsidRPr="00BA7733">
              <w:rPr>
                <w:rFonts w:cs="Times New Roman"/>
                <w:sz w:val="20"/>
                <w:szCs w:val="20"/>
              </w:rPr>
              <w:t>0.655</w:t>
            </w:r>
          </w:p>
        </w:tc>
        <w:tc>
          <w:tcPr>
            <w:tcW w:w="324" w:type="pct"/>
            <w:tcBorders>
              <w:top w:val="single" w:sz="4" w:space="0" w:color="auto"/>
              <w:bottom w:val="single" w:sz="4" w:space="0" w:color="auto"/>
              <w:right w:val="thickThinSmallGap" w:sz="24" w:space="0" w:color="auto"/>
            </w:tcBorders>
            <w:shd w:val="clear" w:color="auto" w:fill="auto"/>
            <w:vAlign w:val="center"/>
          </w:tcPr>
          <w:p w:rsidR="00446910" w:rsidRPr="00BA7733" w:rsidRDefault="00446910" w:rsidP="00BA7733">
            <w:pPr>
              <w:bidi w:val="0"/>
              <w:snapToGrid w:val="0"/>
              <w:rPr>
                <w:rFonts w:cs="Times New Roman"/>
                <w:sz w:val="20"/>
                <w:szCs w:val="20"/>
              </w:rPr>
            </w:pPr>
            <w:r w:rsidRPr="00BA7733">
              <w:rPr>
                <w:rFonts w:cs="Times New Roman"/>
                <w:sz w:val="20"/>
                <w:szCs w:val="20"/>
              </w:rPr>
              <w:t>0.650</w:t>
            </w:r>
          </w:p>
        </w:tc>
      </w:tr>
      <w:tr w:rsidR="00446910" w:rsidRPr="00BA7733" w:rsidTr="00997CB2">
        <w:trPr>
          <w:jc w:val="center"/>
        </w:trPr>
        <w:tc>
          <w:tcPr>
            <w:tcW w:w="677" w:type="pct"/>
            <w:tcBorders>
              <w:right w:val="thinThickSmallGap" w:sz="24" w:space="0" w:color="auto"/>
            </w:tcBorders>
            <w:shd w:val="clear" w:color="auto" w:fill="auto"/>
            <w:vAlign w:val="center"/>
          </w:tcPr>
          <w:p w:rsidR="00446910" w:rsidRPr="00BA7733" w:rsidRDefault="00446910" w:rsidP="00BA7733">
            <w:pPr>
              <w:bidi w:val="0"/>
              <w:snapToGrid w:val="0"/>
              <w:rPr>
                <w:rFonts w:cs="Times New Roman"/>
                <w:sz w:val="20"/>
                <w:szCs w:val="20"/>
              </w:rPr>
            </w:pPr>
            <w:r w:rsidRPr="00BA7733">
              <w:rPr>
                <w:rFonts w:cs="Times New Roman"/>
                <w:sz w:val="20"/>
                <w:szCs w:val="20"/>
              </w:rPr>
              <w:t>Normal P</w:t>
            </w:r>
          </w:p>
        </w:tc>
        <w:tc>
          <w:tcPr>
            <w:tcW w:w="369" w:type="pct"/>
            <w:tcBorders>
              <w:top w:val="single" w:sz="4" w:space="0" w:color="auto"/>
              <w:left w:val="thinThickSmallGap" w:sz="24" w:space="0" w:color="auto"/>
              <w:bottom w:val="single" w:sz="4" w:space="0" w:color="auto"/>
            </w:tcBorders>
            <w:shd w:val="clear" w:color="auto" w:fill="auto"/>
            <w:vAlign w:val="center"/>
          </w:tcPr>
          <w:p w:rsidR="00446910" w:rsidRPr="00BA7733" w:rsidRDefault="00446910" w:rsidP="00BA7733">
            <w:pPr>
              <w:bidi w:val="0"/>
              <w:snapToGrid w:val="0"/>
              <w:rPr>
                <w:rFonts w:cs="Times New Roman"/>
                <w:sz w:val="20"/>
                <w:szCs w:val="20"/>
              </w:rPr>
            </w:pPr>
            <w:r w:rsidRPr="00BA7733">
              <w:rPr>
                <w:rFonts w:cs="Times New Roman"/>
                <w:sz w:val="20"/>
                <w:szCs w:val="20"/>
              </w:rPr>
              <w:t>3.10</w:t>
            </w:r>
          </w:p>
        </w:tc>
        <w:tc>
          <w:tcPr>
            <w:tcW w:w="369" w:type="pct"/>
            <w:tcBorders>
              <w:top w:val="single" w:sz="4" w:space="0" w:color="auto"/>
              <w:bottom w:val="single" w:sz="4" w:space="0" w:color="auto"/>
              <w:right w:val="thickThinSmallGap" w:sz="24" w:space="0" w:color="auto"/>
            </w:tcBorders>
            <w:shd w:val="clear" w:color="auto" w:fill="auto"/>
            <w:vAlign w:val="center"/>
          </w:tcPr>
          <w:p w:rsidR="00446910" w:rsidRPr="00BA7733" w:rsidRDefault="00446910" w:rsidP="00BA7733">
            <w:pPr>
              <w:bidi w:val="0"/>
              <w:snapToGrid w:val="0"/>
              <w:rPr>
                <w:rFonts w:cs="Times New Roman"/>
                <w:sz w:val="20"/>
                <w:szCs w:val="20"/>
              </w:rPr>
            </w:pPr>
            <w:r w:rsidRPr="00BA7733">
              <w:rPr>
                <w:rFonts w:cs="Times New Roman"/>
                <w:sz w:val="20"/>
                <w:szCs w:val="20"/>
              </w:rPr>
              <w:t>3.19</w:t>
            </w:r>
          </w:p>
        </w:tc>
        <w:tc>
          <w:tcPr>
            <w:tcW w:w="411" w:type="pct"/>
            <w:tcBorders>
              <w:left w:val="thickThinSmallGap" w:sz="24" w:space="0" w:color="auto"/>
            </w:tcBorders>
            <w:shd w:val="clear" w:color="auto" w:fill="auto"/>
            <w:vAlign w:val="center"/>
          </w:tcPr>
          <w:p w:rsidR="00446910" w:rsidRPr="00BA7733" w:rsidRDefault="00446910" w:rsidP="00BA7733">
            <w:pPr>
              <w:bidi w:val="0"/>
              <w:snapToGrid w:val="0"/>
              <w:rPr>
                <w:rFonts w:cs="Times New Roman"/>
                <w:sz w:val="20"/>
                <w:szCs w:val="20"/>
              </w:rPr>
            </w:pPr>
            <w:r w:rsidRPr="00BA7733">
              <w:rPr>
                <w:rFonts w:cs="Times New Roman"/>
                <w:sz w:val="20"/>
                <w:szCs w:val="20"/>
              </w:rPr>
              <w:t>2.05</w:t>
            </w:r>
          </w:p>
        </w:tc>
        <w:tc>
          <w:tcPr>
            <w:tcW w:w="411" w:type="pct"/>
            <w:tcBorders>
              <w:right w:val="thinThickSmallGap" w:sz="24" w:space="0" w:color="auto"/>
            </w:tcBorders>
            <w:shd w:val="clear" w:color="auto" w:fill="auto"/>
            <w:vAlign w:val="center"/>
          </w:tcPr>
          <w:p w:rsidR="00446910" w:rsidRPr="00BA7733" w:rsidRDefault="00446910" w:rsidP="00BA7733">
            <w:pPr>
              <w:bidi w:val="0"/>
              <w:snapToGrid w:val="0"/>
              <w:rPr>
                <w:rFonts w:cs="Times New Roman"/>
                <w:sz w:val="20"/>
                <w:szCs w:val="20"/>
              </w:rPr>
            </w:pPr>
            <w:r w:rsidRPr="00BA7733">
              <w:rPr>
                <w:rFonts w:cs="Times New Roman"/>
                <w:sz w:val="20"/>
                <w:szCs w:val="20"/>
              </w:rPr>
              <w:t>2.08</w:t>
            </w:r>
          </w:p>
        </w:tc>
        <w:tc>
          <w:tcPr>
            <w:tcW w:w="439" w:type="pct"/>
            <w:tcBorders>
              <w:top w:val="single" w:sz="4" w:space="0" w:color="auto"/>
              <w:left w:val="thinThickSmallGap" w:sz="24" w:space="0" w:color="auto"/>
              <w:bottom w:val="single" w:sz="4" w:space="0" w:color="auto"/>
            </w:tcBorders>
            <w:shd w:val="clear" w:color="auto" w:fill="auto"/>
            <w:vAlign w:val="center"/>
          </w:tcPr>
          <w:p w:rsidR="00446910" w:rsidRPr="00BA7733" w:rsidRDefault="00446910" w:rsidP="00BA7733">
            <w:pPr>
              <w:bidi w:val="0"/>
              <w:snapToGrid w:val="0"/>
              <w:rPr>
                <w:rFonts w:cs="Times New Roman"/>
                <w:sz w:val="20"/>
                <w:szCs w:val="20"/>
              </w:rPr>
            </w:pPr>
            <w:r w:rsidRPr="00BA7733">
              <w:rPr>
                <w:rFonts w:cs="Times New Roman"/>
                <w:sz w:val="20"/>
                <w:szCs w:val="20"/>
              </w:rPr>
              <w:t>2.26</w:t>
            </w:r>
          </w:p>
        </w:tc>
        <w:tc>
          <w:tcPr>
            <w:tcW w:w="439" w:type="pct"/>
            <w:tcBorders>
              <w:top w:val="single" w:sz="4" w:space="0" w:color="auto"/>
              <w:bottom w:val="single" w:sz="4" w:space="0" w:color="auto"/>
              <w:right w:val="thickThinSmallGap" w:sz="24" w:space="0" w:color="auto"/>
            </w:tcBorders>
            <w:shd w:val="clear" w:color="auto" w:fill="auto"/>
            <w:vAlign w:val="center"/>
          </w:tcPr>
          <w:p w:rsidR="00446910" w:rsidRPr="00BA7733" w:rsidRDefault="00446910" w:rsidP="00BA7733">
            <w:pPr>
              <w:bidi w:val="0"/>
              <w:snapToGrid w:val="0"/>
              <w:rPr>
                <w:rFonts w:cs="Times New Roman"/>
                <w:sz w:val="20"/>
                <w:szCs w:val="20"/>
              </w:rPr>
            </w:pPr>
            <w:r w:rsidRPr="00BA7733">
              <w:rPr>
                <w:rFonts w:cs="Times New Roman"/>
                <w:sz w:val="20"/>
                <w:szCs w:val="20"/>
              </w:rPr>
              <w:t>2.28</w:t>
            </w:r>
          </w:p>
        </w:tc>
        <w:tc>
          <w:tcPr>
            <w:tcW w:w="271" w:type="pct"/>
            <w:tcBorders>
              <w:left w:val="thickThinSmallGap" w:sz="24" w:space="0" w:color="auto"/>
            </w:tcBorders>
            <w:shd w:val="clear" w:color="auto" w:fill="auto"/>
            <w:vAlign w:val="center"/>
          </w:tcPr>
          <w:p w:rsidR="00446910" w:rsidRPr="00BA7733" w:rsidRDefault="00446910" w:rsidP="00BA7733">
            <w:pPr>
              <w:bidi w:val="0"/>
              <w:snapToGrid w:val="0"/>
              <w:rPr>
                <w:rFonts w:cs="Times New Roman"/>
                <w:sz w:val="20"/>
                <w:szCs w:val="20"/>
              </w:rPr>
            </w:pPr>
            <w:r w:rsidRPr="00BA7733">
              <w:rPr>
                <w:rFonts w:cs="Times New Roman"/>
                <w:sz w:val="20"/>
                <w:szCs w:val="20"/>
              </w:rPr>
              <w:t>18.0</w:t>
            </w:r>
          </w:p>
        </w:tc>
        <w:tc>
          <w:tcPr>
            <w:tcW w:w="271" w:type="pct"/>
            <w:tcBorders>
              <w:right w:val="thinThickSmallGap" w:sz="24" w:space="0" w:color="auto"/>
            </w:tcBorders>
            <w:shd w:val="clear" w:color="auto" w:fill="auto"/>
            <w:vAlign w:val="center"/>
          </w:tcPr>
          <w:p w:rsidR="00446910" w:rsidRPr="00BA7733" w:rsidRDefault="00446910" w:rsidP="00BA7733">
            <w:pPr>
              <w:bidi w:val="0"/>
              <w:snapToGrid w:val="0"/>
              <w:rPr>
                <w:rFonts w:cs="Times New Roman"/>
                <w:sz w:val="20"/>
                <w:szCs w:val="20"/>
              </w:rPr>
            </w:pPr>
            <w:r w:rsidRPr="00BA7733">
              <w:rPr>
                <w:rFonts w:cs="Times New Roman"/>
                <w:sz w:val="20"/>
                <w:szCs w:val="20"/>
              </w:rPr>
              <w:t>18.2</w:t>
            </w:r>
          </w:p>
        </w:tc>
        <w:tc>
          <w:tcPr>
            <w:tcW w:w="347" w:type="pct"/>
            <w:tcBorders>
              <w:top w:val="single" w:sz="4" w:space="0" w:color="auto"/>
              <w:left w:val="thinThickSmallGap" w:sz="24" w:space="0" w:color="auto"/>
              <w:bottom w:val="single" w:sz="4" w:space="0" w:color="auto"/>
            </w:tcBorders>
            <w:shd w:val="clear" w:color="auto" w:fill="auto"/>
            <w:vAlign w:val="center"/>
          </w:tcPr>
          <w:p w:rsidR="00446910" w:rsidRPr="00BA7733" w:rsidRDefault="00446910" w:rsidP="00BA7733">
            <w:pPr>
              <w:bidi w:val="0"/>
              <w:snapToGrid w:val="0"/>
              <w:rPr>
                <w:rFonts w:cs="Times New Roman"/>
                <w:sz w:val="20"/>
                <w:szCs w:val="20"/>
              </w:rPr>
            </w:pPr>
            <w:r w:rsidRPr="00BA7733">
              <w:rPr>
                <w:rFonts w:cs="Times New Roman"/>
                <w:sz w:val="20"/>
                <w:szCs w:val="20"/>
              </w:rPr>
              <w:t>15.9</w:t>
            </w:r>
          </w:p>
        </w:tc>
        <w:tc>
          <w:tcPr>
            <w:tcW w:w="347" w:type="pct"/>
            <w:tcBorders>
              <w:top w:val="single" w:sz="4" w:space="0" w:color="auto"/>
              <w:bottom w:val="single" w:sz="4" w:space="0" w:color="auto"/>
              <w:right w:val="thinThickSmallGap" w:sz="24" w:space="0" w:color="auto"/>
            </w:tcBorders>
            <w:shd w:val="clear" w:color="auto" w:fill="auto"/>
            <w:vAlign w:val="center"/>
          </w:tcPr>
          <w:p w:rsidR="00446910" w:rsidRPr="00BA7733" w:rsidRDefault="00446910" w:rsidP="00BA7733">
            <w:pPr>
              <w:bidi w:val="0"/>
              <w:snapToGrid w:val="0"/>
              <w:rPr>
                <w:rFonts w:cs="Times New Roman"/>
                <w:sz w:val="20"/>
                <w:szCs w:val="20"/>
              </w:rPr>
            </w:pPr>
            <w:r w:rsidRPr="00BA7733">
              <w:rPr>
                <w:rFonts w:cs="Times New Roman"/>
                <w:sz w:val="20"/>
                <w:szCs w:val="20"/>
              </w:rPr>
              <w:t>16.0</w:t>
            </w:r>
          </w:p>
        </w:tc>
        <w:tc>
          <w:tcPr>
            <w:tcW w:w="324" w:type="pct"/>
            <w:tcBorders>
              <w:top w:val="single" w:sz="4" w:space="0" w:color="auto"/>
              <w:left w:val="thinThickSmallGap" w:sz="24" w:space="0" w:color="auto"/>
              <w:bottom w:val="single" w:sz="4" w:space="0" w:color="auto"/>
            </w:tcBorders>
            <w:shd w:val="clear" w:color="auto" w:fill="auto"/>
            <w:vAlign w:val="center"/>
          </w:tcPr>
          <w:p w:rsidR="00446910" w:rsidRPr="00BA7733" w:rsidRDefault="00446910" w:rsidP="00BA7733">
            <w:pPr>
              <w:bidi w:val="0"/>
              <w:snapToGrid w:val="0"/>
              <w:rPr>
                <w:rFonts w:cs="Times New Roman"/>
                <w:sz w:val="20"/>
                <w:szCs w:val="20"/>
              </w:rPr>
            </w:pPr>
            <w:r w:rsidRPr="00BA7733">
              <w:rPr>
                <w:rFonts w:cs="Times New Roman"/>
                <w:sz w:val="20"/>
                <w:szCs w:val="20"/>
              </w:rPr>
              <w:t>0.685</w:t>
            </w:r>
          </w:p>
        </w:tc>
        <w:tc>
          <w:tcPr>
            <w:tcW w:w="324" w:type="pct"/>
            <w:tcBorders>
              <w:top w:val="single" w:sz="4" w:space="0" w:color="auto"/>
              <w:bottom w:val="single" w:sz="4" w:space="0" w:color="auto"/>
              <w:right w:val="thickThinSmallGap" w:sz="24" w:space="0" w:color="auto"/>
            </w:tcBorders>
            <w:shd w:val="clear" w:color="auto" w:fill="auto"/>
            <w:vAlign w:val="center"/>
          </w:tcPr>
          <w:p w:rsidR="00446910" w:rsidRPr="00BA7733" w:rsidRDefault="00446910" w:rsidP="00BA7733">
            <w:pPr>
              <w:bidi w:val="0"/>
              <w:snapToGrid w:val="0"/>
              <w:rPr>
                <w:rFonts w:cs="Times New Roman"/>
                <w:sz w:val="20"/>
                <w:szCs w:val="20"/>
              </w:rPr>
            </w:pPr>
            <w:r w:rsidRPr="00BA7733">
              <w:rPr>
                <w:rFonts w:cs="Times New Roman"/>
                <w:sz w:val="20"/>
                <w:szCs w:val="20"/>
              </w:rPr>
              <w:t>0.680</w:t>
            </w:r>
          </w:p>
        </w:tc>
      </w:tr>
      <w:tr w:rsidR="00446910" w:rsidRPr="00BA7733" w:rsidTr="00997CB2">
        <w:trPr>
          <w:jc w:val="center"/>
        </w:trPr>
        <w:tc>
          <w:tcPr>
            <w:tcW w:w="677" w:type="pct"/>
            <w:tcBorders>
              <w:right w:val="thinThickSmallGap" w:sz="24" w:space="0" w:color="auto"/>
            </w:tcBorders>
            <w:shd w:val="clear" w:color="auto" w:fill="auto"/>
            <w:vAlign w:val="center"/>
          </w:tcPr>
          <w:p w:rsidR="00446910" w:rsidRPr="00BA7733" w:rsidRDefault="00446910" w:rsidP="00BA7733">
            <w:pPr>
              <w:bidi w:val="0"/>
              <w:snapToGrid w:val="0"/>
              <w:rPr>
                <w:rFonts w:cs="Times New Roman"/>
                <w:sz w:val="20"/>
                <w:szCs w:val="20"/>
              </w:rPr>
            </w:pPr>
            <w:r w:rsidRPr="00BA7733">
              <w:rPr>
                <w:rFonts w:cs="Times New Roman"/>
                <w:sz w:val="20"/>
                <w:szCs w:val="20"/>
              </w:rPr>
              <w:t xml:space="preserve"> Normal K</w:t>
            </w:r>
          </w:p>
        </w:tc>
        <w:tc>
          <w:tcPr>
            <w:tcW w:w="369" w:type="pct"/>
            <w:tcBorders>
              <w:top w:val="single" w:sz="4" w:space="0" w:color="auto"/>
              <w:left w:val="thinThickSmallGap" w:sz="24" w:space="0" w:color="auto"/>
              <w:bottom w:val="single" w:sz="4" w:space="0" w:color="auto"/>
            </w:tcBorders>
            <w:shd w:val="clear" w:color="auto" w:fill="auto"/>
            <w:vAlign w:val="center"/>
          </w:tcPr>
          <w:p w:rsidR="00446910" w:rsidRPr="00BA7733" w:rsidRDefault="00446910" w:rsidP="00BA7733">
            <w:pPr>
              <w:bidi w:val="0"/>
              <w:snapToGrid w:val="0"/>
              <w:rPr>
                <w:rFonts w:cs="Times New Roman"/>
                <w:sz w:val="20"/>
                <w:szCs w:val="20"/>
              </w:rPr>
            </w:pPr>
            <w:r w:rsidRPr="00BA7733">
              <w:rPr>
                <w:rFonts w:cs="Times New Roman"/>
                <w:sz w:val="20"/>
                <w:szCs w:val="20"/>
              </w:rPr>
              <w:t>3.00</w:t>
            </w:r>
          </w:p>
        </w:tc>
        <w:tc>
          <w:tcPr>
            <w:tcW w:w="369" w:type="pct"/>
            <w:tcBorders>
              <w:top w:val="single" w:sz="4" w:space="0" w:color="auto"/>
              <w:bottom w:val="single" w:sz="4" w:space="0" w:color="auto"/>
              <w:right w:val="thickThinSmallGap" w:sz="24" w:space="0" w:color="auto"/>
            </w:tcBorders>
            <w:shd w:val="clear" w:color="auto" w:fill="auto"/>
            <w:vAlign w:val="center"/>
          </w:tcPr>
          <w:p w:rsidR="00446910" w:rsidRPr="00BA7733" w:rsidRDefault="00446910" w:rsidP="00BA7733">
            <w:pPr>
              <w:bidi w:val="0"/>
              <w:snapToGrid w:val="0"/>
              <w:rPr>
                <w:rFonts w:cs="Times New Roman"/>
                <w:sz w:val="20"/>
                <w:szCs w:val="20"/>
              </w:rPr>
            </w:pPr>
            <w:r w:rsidRPr="00BA7733">
              <w:rPr>
                <w:rFonts w:cs="Times New Roman"/>
                <w:sz w:val="20"/>
                <w:szCs w:val="20"/>
              </w:rPr>
              <w:t>3.08</w:t>
            </w:r>
          </w:p>
        </w:tc>
        <w:tc>
          <w:tcPr>
            <w:tcW w:w="411" w:type="pct"/>
            <w:tcBorders>
              <w:left w:val="thickThinSmallGap" w:sz="24" w:space="0" w:color="auto"/>
            </w:tcBorders>
            <w:shd w:val="clear" w:color="auto" w:fill="auto"/>
            <w:vAlign w:val="center"/>
          </w:tcPr>
          <w:p w:rsidR="00446910" w:rsidRPr="00BA7733" w:rsidRDefault="00446910" w:rsidP="00BA7733">
            <w:pPr>
              <w:bidi w:val="0"/>
              <w:snapToGrid w:val="0"/>
              <w:rPr>
                <w:rFonts w:cs="Times New Roman"/>
                <w:sz w:val="20"/>
                <w:szCs w:val="20"/>
              </w:rPr>
            </w:pPr>
            <w:r w:rsidRPr="00BA7733">
              <w:rPr>
                <w:rFonts w:cs="Times New Roman"/>
                <w:sz w:val="20"/>
                <w:szCs w:val="20"/>
              </w:rPr>
              <w:t>2.00</w:t>
            </w:r>
          </w:p>
        </w:tc>
        <w:tc>
          <w:tcPr>
            <w:tcW w:w="411" w:type="pct"/>
            <w:tcBorders>
              <w:right w:val="thinThickSmallGap" w:sz="24" w:space="0" w:color="auto"/>
            </w:tcBorders>
            <w:shd w:val="clear" w:color="auto" w:fill="auto"/>
            <w:vAlign w:val="center"/>
          </w:tcPr>
          <w:p w:rsidR="00446910" w:rsidRPr="00BA7733" w:rsidRDefault="00446910" w:rsidP="00BA7733">
            <w:pPr>
              <w:bidi w:val="0"/>
              <w:snapToGrid w:val="0"/>
              <w:rPr>
                <w:rFonts w:cs="Times New Roman"/>
                <w:sz w:val="20"/>
                <w:szCs w:val="20"/>
              </w:rPr>
            </w:pPr>
            <w:r w:rsidRPr="00BA7733">
              <w:rPr>
                <w:rFonts w:cs="Times New Roman"/>
                <w:sz w:val="20"/>
                <w:szCs w:val="20"/>
              </w:rPr>
              <w:t>2.04</w:t>
            </w:r>
          </w:p>
        </w:tc>
        <w:tc>
          <w:tcPr>
            <w:tcW w:w="439" w:type="pct"/>
            <w:tcBorders>
              <w:top w:val="single" w:sz="4" w:space="0" w:color="auto"/>
              <w:left w:val="thinThickSmallGap" w:sz="24" w:space="0" w:color="auto"/>
              <w:bottom w:val="single" w:sz="4" w:space="0" w:color="auto"/>
            </w:tcBorders>
            <w:shd w:val="clear" w:color="auto" w:fill="auto"/>
            <w:vAlign w:val="center"/>
          </w:tcPr>
          <w:p w:rsidR="00446910" w:rsidRPr="00BA7733" w:rsidRDefault="00446910" w:rsidP="00BA7733">
            <w:pPr>
              <w:bidi w:val="0"/>
              <w:snapToGrid w:val="0"/>
              <w:rPr>
                <w:rFonts w:cs="Times New Roman"/>
                <w:sz w:val="20"/>
                <w:szCs w:val="20"/>
              </w:rPr>
            </w:pPr>
            <w:r w:rsidRPr="00BA7733">
              <w:rPr>
                <w:rFonts w:cs="Times New Roman"/>
                <w:sz w:val="20"/>
                <w:szCs w:val="20"/>
              </w:rPr>
              <w:t>2.22</w:t>
            </w:r>
          </w:p>
        </w:tc>
        <w:tc>
          <w:tcPr>
            <w:tcW w:w="439" w:type="pct"/>
            <w:tcBorders>
              <w:top w:val="single" w:sz="4" w:space="0" w:color="auto"/>
              <w:bottom w:val="single" w:sz="4" w:space="0" w:color="auto"/>
              <w:right w:val="thickThinSmallGap" w:sz="24" w:space="0" w:color="auto"/>
            </w:tcBorders>
            <w:shd w:val="clear" w:color="auto" w:fill="auto"/>
            <w:vAlign w:val="center"/>
          </w:tcPr>
          <w:p w:rsidR="00446910" w:rsidRPr="00BA7733" w:rsidRDefault="00446910" w:rsidP="00BA7733">
            <w:pPr>
              <w:bidi w:val="0"/>
              <w:snapToGrid w:val="0"/>
              <w:rPr>
                <w:rFonts w:cs="Times New Roman"/>
                <w:sz w:val="20"/>
                <w:szCs w:val="20"/>
              </w:rPr>
            </w:pPr>
            <w:r w:rsidRPr="00BA7733">
              <w:rPr>
                <w:rFonts w:cs="Times New Roman"/>
                <w:sz w:val="20"/>
                <w:szCs w:val="20"/>
              </w:rPr>
              <w:t>2.23</w:t>
            </w:r>
          </w:p>
        </w:tc>
        <w:tc>
          <w:tcPr>
            <w:tcW w:w="271" w:type="pct"/>
            <w:tcBorders>
              <w:left w:val="thickThinSmallGap" w:sz="24" w:space="0" w:color="auto"/>
            </w:tcBorders>
            <w:shd w:val="clear" w:color="auto" w:fill="auto"/>
            <w:vAlign w:val="center"/>
          </w:tcPr>
          <w:p w:rsidR="00446910" w:rsidRPr="00BA7733" w:rsidRDefault="00446910" w:rsidP="00BA7733">
            <w:pPr>
              <w:bidi w:val="0"/>
              <w:snapToGrid w:val="0"/>
              <w:rPr>
                <w:rFonts w:cs="Times New Roman"/>
                <w:sz w:val="20"/>
                <w:szCs w:val="20"/>
              </w:rPr>
            </w:pPr>
            <w:r w:rsidRPr="00BA7733">
              <w:rPr>
                <w:rFonts w:cs="Times New Roman"/>
                <w:sz w:val="20"/>
                <w:szCs w:val="20"/>
              </w:rPr>
              <w:t>17.6</w:t>
            </w:r>
          </w:p>
        </w:tc>
        <w:tc>
          <w:tcPr>
            <w:tcW w:w="271" w:type="pct"/>
            <w:tcBorders>
              <w:right w:val="thinThickSmallGap" w:sz="24" w:space="0" w:color="auto"/>
            </w:tcBorders>
            <w:shd w:val="clear" w:color="auto" w:fill="auto"/>
            <w:vAlign w:val="center"/>
          </w:tcPr>
          <w:p w:rsidR="00446910" w:rsidRPr="00BA7733" w:rsidRDefault="00446910" w:rsidP="00BA7733">
            <w:pPr>
              <w:bidi w:val="0"/>
              <w:snapToGrid w:val="0"/>
              <w:rPr>
                <w:rFonts w:cs="Times New Roman"/>
                <w:sz w:val="20"/>
                <w:szCs w:val="20"/>
              </w:rPr>
            </w:pPr>
            <w:r w:rsidRPr="00BA7733">
              <w:rPr>
                <w:rFonts w:cs="Times New Roman"/>
                <w:sz w:val="20"/>
                <w:szCs w:val="20"/>
              </w:rPr>
              <w:t>17.7</w:t>
            </w:r>
          </w:p>
        </w:tc>
        <w:tc>
          <w:tcPr>
            <w:tcW w:w="347" w:type="pct"/>
            <w:tcBorders>
              <w:top w:val="single" w:sz="4" w:space="0" w:color="auto"/>
              <w:left w:val="thinThickSmallGap" w:sz="24" w:space="0" w:color="auto"/>
              <w:bottom w:val="single" w:sz="4" w:space="0" w:color="auto"/>
            </w:tcBorders>
            <w:shd w:val="clear" w:color="auto" w:fill="auto"/>
            <w:vAlign w:val="center"/>
          </w:tcPr>
          <w:p w:rsidR="00446910" w:rsidRPr="00BA7733" w:rsidRDefault="00446910" w:rsidP="00BA7733">
            <w:pPr>
              <w:bidi w:val="0"/>
              <w:snapToGrid w:val="0"/>
              <w:rPr>
                <w:rFonts w:cs="Times New Roman"/>
                <w:sz w:val="20"/>
                <w:szCs w:val="20"/>
              </w:rPr>
            </w:pPr>
            <w:r w:rsidRPr="00BA7733">
              <w:rPr>
                <w:rFonts w:cs="Times New Roman"/>
                <w:sz w:val="20"/>
                <w:szCs w:val="20"/>
              </w:rPr>
              <w:t>15.6</w:t>
            </w:r>
          </w:p>
        </w:tc>
        <w:tc>
          <w:tcPr>
            <w:tcW w:w="347" w:type="pct"/>
            <w:tcBorders>
              <w:top w:val="single" w:sz="4" w:space="0" w:color="auto"/>
              <w:bottom w:val="single" w:sz="4" w:space="0" w:color="auto"/>
              <w:right w:val="thinThickSmallGap" w:sz="24" w:space="0" w:color="auto"/>
            </w:tcBorders>
            <w:shd w:val="clear" w:color="auto" w:fill="auto"/>
            <w:vAlign w:val="center"/>
          </w:tcPr>
          <w:p w:rsidR="00446910" w:rsidRPr="00BA7733" w:rsidRDefault="00446910" w:rsidP="00BA7733">
            <w:pPr>
              <w:bidi w:val="0"/>
              <w:snapToGrid w:val="0"/>
              <w:rPr>
                <w:rFonts w:cs="Times New Roman"/>
                <w:sz w:val="20"/>
                <w:szCs w:val="20"/>
              </w:rPr>
            </w:pPr>
            <w:r w:rsidRPr="00BA7733">
              <w:rPr>
                <w:rFonts w:cs="Times New Roman"/>
                <w:sz w:val="20"/>
                <w:szCs w:val="20"/>
              </w:rPr>
              <w:t>15.6</w:t>
            </w:r>
          </w:p>
        </w:tc>
        <w:tc>
          <w:tcPr>
            <w:tcW w:w="324" w:type="pct"/>
            <w:tcBorders>
              <w:top w:val="single" w:sz="4" w:space="0" w:color="auto"/>
              <w:left w:val="thinThickSmallGap" w:sz="24" w:space="0" w:color="auto"/>
              <w:bottom w:val="single" w:sz="4" w:space="0" w:color="auto"/>
            </w:tcBorders>
            <w:shd w:val="clear" w:color="auto" w:fill="auto"/>
            <w:vAlign w:val="center"/>
          </w:tcPr>
          <w:p w:rsidR="00446910" w:rsidRPr="00BA7733" w:rsidRDefault="00446910" w:rsidP="00BA7733">
            <w:pPr>
              <w:bidi w:val="0"/>
              <w:snapToGrid w:val="0"/>
              <w:rPr>
                <w:rFonts w:cs="Times New Roman"/>
                <w:sz w:val="20"/>
                <w:szCs w:val="20"/>
              </w:rPr>
            </w:pPr>
            <w:r w:rsidRPr="00BA7733">
              <w:rPr>
                <w:rFonts w:cs="Times New Roman"/>
                <w:sz w:val="20"/>
                <w:szCs w:val="20"/>
              </w:rPr>
              <w:t>0.700</w:t>
            </w:r>
          </w:p>
        </w:tc>
        <w:tc>
          <w:tcPr>
            <w:tcW w:w="324" w:type="pct"/>
            <w:tcBorders>
              <w:top w:val="single" w:sz="4" w:space="0" w:color="auto"/>
              <w:bottom w:val="single" w:sz="4" w:space="0" w:color="auto"/>
              <w:right w:val="thickThinSmallGap" w:sz="24" w:space="0" w:color="auto"/>
            </w:tcBorders>
            <w:shd w:val="clear" w:color="auto" w:fill="auto"/>
            <w:vAlign w:val="center"/>
          </w:tcPr>
          <w:p w:rsidR="00446910" w:rsidRPr="00BA7733" w:rsidRDefault="00446910" w:rsidP="00BA7733">
            <w:pPr>
              <w:bidi w:val="0"/>
              <w:snapToGrid w:val="0"/>
              <w:rPr>
                <w:rFonts w:cs="Times New Roman"/>
                <w:sz w:val="20"/>
                <w:szCs w:val="20"/>
              </w:rPr>
            </w:pPr>
            <w:r w:rsidRPr="00BA7733">
              <w:rPr>
                <w:rFonts w:cs="Times New Roman"/>
                <w:sz w:val="20"/>
                <w:szCs w:val="20"/>
              </w:rPr>
              <w:t>0.695</w:t>
            </w:r>
          </w:p>
        </w:tc>
      </w:tr>
      <w:tr w:rsidR="00446910" w:rsidRPr="00BA7733" w:rsidTr="00997CB2">
        <w:trPr>
          <w:jc w:val="center"/>
        </w:trPr>
        <w:tc>
          <w:tcPr>
            <w:tcW w:w="677" w:type="pct"/>
            <w:tcBorders>
              <w:right w:val="thinThickSmallGap" w:sz="24" w:space="0" w:color="auto"/>
            </w:tcBorders>
            <w:shd w:val="clear" w:color="auto" w:fill="auto"/>
            <w:vAlign w:val="center"/>
          </w:tcPr>
          <w:p w:rsidR="00446910" w:rsidRPr="00BA7733" w:rsidRDefault="00446910" w:rsidP="00BA7733">
            <w:pPr>
              <w:bidi w:val="0"/>
              <w:snapToGrid w:val="0"/>
              <w:rPr>
                <w:rFonts w:cs="Times New Roman"/>
                <w:sz w:val="20"/>
                <w:szCs w:val="20"/>
              </w:rPr>
            </w:pPr>
            <w:r w:rsidRPr="00BA7733">
              <w:rPr>
                <w:rFonts w:cs="Times New Roman"/>
                <w:sz w:val="20"/>
                <w:szCs w:val="20"/>
              </w:rPr>
              <w:t>Normal P + K</w:t>
            </w:r>
          </w:p>
        </w:tc>
        <w:tc>
          <w:tcPr>
            <w:tcW w:w="369" w:type="pct"/>
            <w:tcBorders>
              <w:top w:val="single" w:sz="4" w:space="0" w:color="auto"/>
              <w:left w:val="thinThickSmallGap" w:sz="24" w:space="0" w:color="auto"/>
              <w:bottom w:val="single" w:sz="4" w:space="0" w:color="auto"/>
            </w:tcBorders>
            <w:shd w:val="clear" w:color="auto" w:fill="auto"/>
            <w:vAlign w:val="center"/>
          </w:tcPr>
          <w:p w:rsidR="00446910" w:rsidRPr="00BA7733" w:rsidRDefault="00446910" w:rsidP="00BA7733">
            <w:pPr>
              <w:bidi w:val="0"/>
              <w:snapToGrid w:val="0"/>
              <w:rPr>
                <w:rFonts w:cs="Times New Roman"/>
                <w:sz w:val="20"/>
                <w:szCs w:val="20"/>
              </w:rPr>
            </w:pPr>
            <w:r w:rsidRPr="00BA7733">
              <w:rPr>
                <w:rFonts w:cs="Times New Roman"/>
                <w:sz w:val="20"/>
                <w:szCs w:val="20"/>
              </w:rPr>
              <w:t>3.20</w:t>
            </w:r>
          </w:p>
        </w:tc>
        <w:tc>
          <w:tcPr>
            <w:tcW w:w="369" w:type="pct"/>
            <w:tcBorders>
              <w:top w:val="single" w:sz="4" w:space="0" w:color="auto"/>
              <w:bottom w:val="single" w:sz="4" w:space="0" w:color="auto"/>
              <w:right w:val="thickThinSmallGap" w:sz="24" w:space="0" w:color="auto"/>
            </w:tcBorders>
            <w:shd w:val="clear" w:color="auto" w:fill="auto"/>
            <w:vAlign w:val="center"/>
          </w:tcPr>
          <w:p w:rsidR="00446910" w:rsidRPr="00BA7733" w:rsidRDefault="00446910" w:rsidP="00BA7733">
            <w:pPr>
              <w:bidi w:val="0"/>
              <w:snapToGrid w:val="0"/>
              <w:rPr>
                <w:rFonts w:cs="Times New Roman"/>
                <w:sz w:val="20"/>
                <w:szCs w:val="20"/>
              </w:rPr>
            </w:pPr>
            <w:r w:rsidRPr="00BA7733">
              <w:rPr>
                <w:rFonts w:cs="Times New Roman"/>
                <w:sz w:val="20"/>
                <w:szCs w:val="20"/>
              </w:rPr>
              <w:t>3.29</w:t>
            </w:r>
          </w:p>
        </w:tc>
        <w:tc>
          <w:tcPr>
            <w:tcW w:w="411" w:type="pct"/>
            <w:tcBorders>
              <w:left w:val="thickThinSmallGap" w:sz="24" w:space="0" w:color="auto"/>
            </w:tcBorders>
            <w:shd w:val="clear" w:color="auto" w:fill="auto"/>
            <w:vAlign w:val="center"/>
          </w:tcPr>
          <w:p w:rsidR="00446910" w:rsidRPr="00BA7733" w:rsidRDefault="00446910" w:rsidP="00BA7733">
            <w:pPr>
              <w:bidi w:val="0"/>
              <w:snapToGrid w:val="0"/>
              <w:rPr>
                <w:rFonts w:cs="Times New Roman"/>
                <w:sz w:val="20"/>
                <w:szCs w:val="20"/>
              </w:rPr>
            </w:pPr>
            <w:r w:rsidRPr="00BA7733">
              <w:rPr>
                <w:rFonts w:cs="Times New Roman"/>
                <w:sz w:val="20"/>
                <w:szCs w:val="20"/>
              </w:rPr>
              <w:t>2.10</w:t>
            </w:r>
          </w:p>
        </w:tc>
        <w:tc>
          <w:tcPr>
            <w:tcW w:w="411" w:type="pct"/>
            <w:tcBorders>
              <w:right w:val="thinThickSmallGap" w:sz="24" w:space="0" w:color="auto"/>
            </w:tcBorders>
            <w:shd w:val="clear" w:color="auto" w:fill="auto"/>
            <w:vAlign w:val="center"/>
          </w:tcPr>
          <w:p w:rsidR="00446910" w:rsidRPr="00BA7733" w:rsidRDefault="00446910" w:rsidP="00BA7733">
            <w:pPr>
              <w:bidi w:val="0"/>
              <w:snapToGrid w:val="0"/>
              <w:rPr>
                <w:rFonts w:cs="Times New Roman"/>
                <w:sz w:val="20"/>
                <w:szCs w:val="20"/>
              </w:rPr>
            </w:pPr>
            <w:r w:rsidRPr="00BA7733">
              <w:rPr>
                <w:rFonts w:cs="Times New Roman"/>
                <w:sz w:val="20"/>
                <w:szCs w:val="20"/>
              </w:rPr>
              <w:t>2.13</w:t>
            </w:r>
          </w:p>
        </w:tc>
        <w:tc>
          <w:tcPr>
            <w:tcW w:w="439" w:type="pct"/>
            <w:tcBorders>
              <w:top w:val="single" w:sz="4" w:space="0" w:color="auto"/>
              <w:left w:val="thinThickSmallGap" w:sz="24" w:space="0" w:color="auto"/>
              <w:bottom w:val="single" w:sz="4" w:space="0" w:color="auto"/>
            </w:tcBorders>
            <w:shd w:val="clear" w:color="auto" w:fill="auto"/>
            <w:vAlign w:val="center"/>
          </w:tcPr>
          <w:p w:rsidR="00446910" w:rsidRPr="00BA7733" w:rsidRDefault="00446910" w:rsidP="00BA7733">
            <w:pPr>
              <w:bidi w:val="0"/>
              <w:snapToGrid w:val="0"/>
              <w:rPr>
                <w:rFonts w:cs="Times New Roman"/>
                <w:sz w:val="20"/>
                <w:szCs w:val="20"/>
              </w:rPr>
            </w:pPr>
            <w:r w:rsidRPr="00BA7733">
              <w:rPr>
                <w:rFonts w:cs="Times New Roman"/>
                <w:sz w:val="20"/>
                <w:szCs w:val="20"/>
              </w:rPr>
              <w:t>2.31</w:t>
            </w:r>
          </w:p>
        </w:tc>
        <w:tc>
          <w:tcPr>
            <w:tcW w:w="439" w:type="pct"/>
            <w:tcBorders>
              <w:top w:val="single" w:sz="4" w:space="0" w:color="auto"/>
              <w:bottom w:val="single" w:sz="4" w:space="0" w:color="auto"/>
              <w:right w:val="thickThinSmallGap" w:sz="24" w:space="0" w:color="auto"/>
            </w:tcBorders>
            <w:shd w:val="clear" w:color="auto" w:fill="auto"/>
            <w:vAlign w:val="center"/>
          </w:tcPr>
          <w:p w:rsidR="00446910" w:rsidRPr="00BA7733" w:rsidRDefault="00446910" w:rsidP="00BA7733">
            <w:pPr>
              <w:bidi w:val="0"/>
              <w:snapToGrid w:val="0"/>
              <w:rPr>
                <w:rFonts w:cs="Times New Roman"/>
                <w:sz w:val="20"/>
                <w:szCs w:val="20"/>
              </w:rPr>
            </w:pPr>
            <w:r w:rsidRPr="00BA7733">
              <w:rPr>
                <w:rFonts w:cs="Times New Roman"/>
                <w:sz w:val="20"/>
                <w:szCs w:val="20"/>
              </w:rPr>
              <w:t>2.33</w:t>
            </w:r>
          </w:p>
        </w:tc>
        <w:tc>
          <w:tcPr>
            <w:tcW w:w="271" w:type="pct"/>
            <w:tcBorders>
              <w:left w:val="thickThinSmallGap" w:sz="24" w:space="0" w:color="auto"/>
            </w:tcBorders>
            <w:shd w:val="clear" w:color="auto" w:fill="auto"/>
            <w:vAlign w:val="center"/>
          </w:tcPr>
          <w:p w:rsidR="00446910" w:rsidRPr="00BA7733" w:rsidRDefault="00446910" w:rsidP="00BA7733">
            <w:pPr>
              <w:bidi w:val="0"/>
              <w:snapToGrid w:val="0"/>
              <w:rPr>
                <w:rFonts w:cs="Times New Roman"/>
                <w:sz w:val="20"/>
                <w:szCs w:val="20"/>
              </w:rPr>
            </w:pPr>
            <w:r w:rsidRPr="00BA7733">
              <w:rPr>
                <w:rFonts w:cs="Times New Roman"/>
                <w:sz w:val="20"/>
                <w:szCs w:val="20"/>
              </w:rPr>
              <w:t>18.5</w:t>
            </w:r>
          </w:p>
        </w:tc>
        <w:tc>
          <w:tcPr>
            <w:tcW w:w="271" w:type="pct"/>
            <w:tcBorders>
              <w:right w:val="thinThickSmallGap" w:sz="24" w:space="0" w:color="auto"/>
            </w:tcBorders>
            <w:shd w:val="clear" w:color="auto" w:fill="auto"/>
            <w:vAlign w:val="center"/>
          </w:tcPr>
          <w:p w:rsidR="00446910" w:rsidRPr="00BA7733" w:rsidRDefault="00446910" w:rsidP="00BA7733">
            <w:pPr>
              <w:bidi w:val="0"/>
              <w:snapToGrid w:val="0"/>
              <w:rPr>
                <w:rFonts w:cs="Times New Roman"/>
                <w:sz w:val="20"/>
                <w:szCs w:val="20"/>
              </w:rPr>
            </w:pPr>
            <w:r w:rsidRPr="00BA7733">
              <w:rPr>
                <w:rFonts w:cs="Times New Roman"/>
                <w:sz w:val="20"/>
                <w:szCs w:val="20"/>
              </w:rPr>
              <w:t>18.6</w:t>
            </w:r>
          </w:p>
        </w:tc>
        <w:tc>
          <w:tcPr>
            <w:tcW w:w="347" w:type="pct"/>
            <w:tcBorders>
              <w:top w:val="single" w:sz="4" w:space="0" w:color="auto"/>
              <w:left w:val="thinThickSmallGap" w:sz="24" w:space="0" w:color="auto"/>
              <w:bottom w:val="single" w:sz="4" w:space="0" w:color="auto"/>
            </w:tcBorders>
            <w:shd w:val="clear" w:color="auto" w:fill="auto"/>
            <w:vAlign w:val="center"/>
          </w:tcPr>
          <w:p w:rsidR="00446910" w:rsidRPr="00BA7733" w:rsidRDefault="00446910" w:rsidP="00BA7733">
            <w:pPr>
              <w:bidi w:val="0"/>
              <w:snapToGrid w:val="0"/>
              <w:rPr>
                <w:rFonts w:cs="Times New Roman"/>
                <w:sz w:val="20"/>
                <w:szCs w:val="20"/>
              </w:rPr>
            </w:pPr>
            <w:r w:rsidRPr="00BA7733">
              <w:rPr>
                <w:rFonts w:cs="Times New Roman"/>
                <w:sz w:val="20"/>
                <w:szCs w:val="20"/>
              </w:rPr>
              <w:t>16.4</w:t>
            </w:r>
          </w:p>
        </w:tc>
        <w:tc>
          <w:tcPr>
            <w:tcW w:w="347" w:type="pct"/>
            <w:tcBorders>
              <w:top w:val="single" w:sz="4" w:space="0" w:color="auto"/>
              <w:bottom w:val="single" w:sz="4" w:space="0" w:color="auto"/>
              <w:right w:val="thinThickSmallGap" w:sz="24" w:space="0" w:color="auto"/>
            </w:tcBorders>
            <w:shd w:val="clear" w:color="auto" w:fill="auto"/>
            <w:vAlign w:val="center"/>
          </w:tcPr>
          <w:p w:rsidR="00446910" w:rsidRPr="00BA7733" w:rsidRDefault="00446910" w:rsidP="00BA7733">
            <w:pPr>
              <w:bidi w:val="0"/>
              <w:snapToGrid w:val="0"/>
              <w:rPr>
                <w:rFonts w:cs="Times New Roman"/>
                <w:sz w:val="20"/>
                <w:szCs w:val="20"/>
              </w:rPr>
            </w:pPr>
            <w:r w:rsidRPr="00BA7733">
              <w:rPr>
                <w:rFonts w:cs="Times New Roman"/>
                <w:sz w:val="20"/>
                <w:szCs w:val="20"/>
              </w:rPr>
              <w:t>16.4</w:t>
            </w:r>
          </w:p>
        </w:tc>
        <w:tc>
          <w:tcPr>
            <w:tcW w:w="324" w:type="pct"/>
            <w:tcBorders>
              <w:top w:val="single" w:sz="4" w:space="0" w:color="auto"/>
              <w:left w:val="thinThickSmallGap" w:sz="24" w:space="0" w:color="auto"/>
              <w:bottom w:val="single" w:sz="4" w:space="0" w:color="auto"/>
            </w:tcBorders>
            <w:shd w:val="clear" w:color="auto" w:fill="auto"/>
            <w:vAlign w:val="center"/>
          </w:tcPr>
          <w:p w:rsidR="00446910" w:rsidRPr="00BA7733" w:rsidRDefault="00446910" w:rsidP="00BA7733">
            <w:pPr>
              <w:bidi w:val="0"/>
              <w:snapToGrid w:val="0"/>
              <w:rPr>
                <w:rFonts w:cs="Times New Roman"/>
                <w:sz w:val="20"/>
                <w:szCs w:val="20"/>
              </w:rPr>
            </w:pPr>
            <w:r w:rsidRPr="00BA7733">
              <w:rPr>
                <w:rFonts w:cs="Times New Roman"/>
                <w:sz w:val="20"/>
                <w:szCs w:val="20"/>
              </w:rPr>
              <w:t>0.670</w:t>
            </w:r>
          </w:p>
        </w:tc>
        <w:tc>
          <w:tcPr>
            <w:tcW w:w="324" w:type="pct"/>
            <w:tcBorders>
              <w:top w:val="single" w:sz="4" w:space="0" w:color="auto"/>
              <w:bottom w:val="single" w:sz="4" w:space="0" w:color="auto"/>
              <w:right w:val="thickThinSmallGap" w:sz="24" w:space="0" w:color="auto"/>
            </w:tcBorders>
            <w:shd w:val="clear" w:color="auto" w:fill="auto"/>
            <w:vAlign w:val="center"/>
          </w:tcPr>
          <w:p w:rsidR="00446910" w:rsidRPr="00BA7733" w:rsidRDefault="00446910" w:rsidP="00BA7733">
            <w:pPr>
              <w:bidi w:val="0"/>
              <w:snapToGrid w:val="0"/>
              <w:rPr>
                <w:rFonts w:cs="Times New Roman"/>
                <w:sz w:val="20"/>
                <w:szCs w:val="20"/>
              </w:rPr>
            </w:pPr>
            <w:r w:rsidRPr="00BA7733">
              <w:rPr>
                <w:rFonts w:cs="Times New Roman"/>
                <w:sz w:val="20"/>
                <w:szCs w:val="20"/>
              </w:rPr>
              <w:t>0.666</w:t>
            </w:r>
          </w:p>
        </w:tc>
      </w:tr>
      <w:tr w:rsidR="00446910" w:rsidRPr="00BA7733" w:rsidTr="00997CB2">
        <w:trPr>
          <w:jc w:val="center"/>
        </w:trPr>
        <w:tc>
          <w:tcPr>
            <w:tcW w:w="677" w:type="pct"/>
            <w:tcBorders>
              <w:right w:val="thinThickSmallGap" w:sz="24" w:space="0" w:color="auto"/>
            </w:tcBorders>
            <w:shd w:val="clear" w:color="auto" w:fill="auto"/>
            <w:vAlign w:val="center"/>
          </w:tcPr>
          <w:p w:rsidR="00446910" w:rsidRPr="00BA7733" w:rsidRDefault="00446910" w:rsidP="00BA7733">
            <w:pPr>
              <w:bidi w:val="0"/>
              <w:snapToGrid w:val="0"/>
              <w:rPr>
                <w:rFonts w:cs="Times New Roman"/>
                <w:sz w:val="20"/>
                <w:szCs w:val="20"/>
              </w:rPr>
            </w:pPr>
            <w:r w:rsidRPr="00BA7733">
              <w:rPr>
                <w:rFonts w:cs="Times New Roman"/>
                <w:sz w:val="20"/>
                <w:szCs w:val="20"/>
              </w:rPr>
              <w:t>Normal N + K</w:t>
            </w:r>
          </w:p>
        </w:tc>
        <w:tc>
          <w:tcPr>
            <w:tcW w:w="369" w:type="pct"/>
            <w:tcBorders>
              <w:top w:val="single" w:sz="4" w:space="0" w:color="auto"/>
              <w:left w:val="thinThickSmallGap" w:sz="24" w:space="0" w:color="auto"/>
              <w:bottom w:val="single" w:sz="4" w:space="0" w:color="auto"/>
            </w:tcBorders>
            <w:shd w:val="clear" w:color="auto" w:fill="auto"/>
            <w:vAlign w:val="center"/>
          </w:tcPr>
          <w:p w:rsidR="00446910" w:rsidRPr="00BA7733" w:rsidRDefault="00446910" w:rsidP="00BA7733">
            <w:pPr>
              <w:bidi w:val="0"/>
              <w:snapToGrid w:val="0"/>
              <w:rPr>
                <w:rFonts w:cs="Times New Roman"/>
                <w:sz w:val="20"/>
                <w:szCs w:val="20"/>
              </w:rPr>
            </w:pPr>
            <w:r w:rsidRPr="00BA7733">
              <w:rPr>
                <w:rFonts w:cs="Times New Roman"/>
                <w:sz w:val="20"/>
                <w:szCs w:val="20"/>
              </w:rPr>
              <w:t>3.39</w:t>
            </w:r>
          </w:p>
        </w:tc>
        <w:tc>
          <w:tcPr>
            <w:tcW w:w="369" w:type="pct"/>
            <w:tcBorders>
              <w:top w:val="single" w:sz="4" w:space="0" w:color="auto"/>
              <w:bottom w:val="single" w:sz="4" w:space="0" w:color="auto"/>
              <w:right w:val="thickThinSmallGap" w:sz="24" w:space="0" w:color="auto"/>
            </w:tcBorders>
            <w:shd w:val="clear" w:color="auto" w:fill="auto"/>
            <w:vAlign w:val="center"/>
          </w:tcPr>
          <w:p w:rsidR="00446910" w:rsidRPr="00BA7733" w:rsidRDefault="00446910" w:rsidP="00BA7733">
            <w:pPr>
              <w:bidi w:val="0"/>
              <w:snapToGrid w:val="0"/>
              <w:rPr>
                <w:rFonts w:cs="Times New Roman"/>
                <w:sz w:val="20"/>
                <w:szCs w:val="20"/>
              </w:rPr>
            </w:pPr>
            <w:r w:rsidRPr="00BA7733">
              <w:rPr>
                <w:rFonts w:cs="Times New Roman"/>
                <w:sz w:val="20"/>
                <w:szCs w:val="20"/>
              </w:rPr>
              <w:t>3.46</w:t>
            </w:r>
          </w:p>
        </w:tc>
        <w:tc>
          <w:tcPr>
            <w:tcW w:w="411" w:type="pct"/>
            <w:tcBorders>
              <w:left w:val="thickThinSmallGap" w:sz="24" w:space="0" w:color="auto"/>
            </w:tcBorders>
            <w:shd w:val="clear" w:color="auto" w:fill="auto"/>
            <w:vAlign w:val="center"/>
          </w:tcPr>
          <w:p w:rsidR="00446910" w:rsidRPr="00BA7733" w:rsidRDefault="00446910" w:rsidP="00BA7733">
            <w:pPr>
              <w:bidi w:val="0"/>
              <w:snapToGrid w:val="0"/>
              <w:rPr>
                <w:rFonts w:cs="Times New Roman"/>
                <w:sz w:val="20"/>
                <w:szCs w:val="20"/>
              </w:rPr>
            </w:pPr>
            <w:r w:rsidRPr="00BA7733">
              <w:rPr>
                <w:rFonts w:cs="Times New Roman"/>
                <w:sz w:val="20"/>
                <w:szCs w:val="20"/>
              </w:rPr>
              <w:t>2.20</w:t>
            </w:r>
          </w:p>
        </w:tc>
        <w:tc>
          <w:tcPr>
            <w:tcW w:w="411" w:type="pct"/>
            <w:tcBorders>
              <w:right w:val="thinThickSmallGap" w:sz="24" w:space="0" w:color="auto"/>
            </w:tcBorders>
            <w:shd w:val="clear" w:color="auto" w:fill="auto"/>
            <w:vAlign w:val="center"/>
          </w:tcPr>
          <w:p w:rsidR="00446910" w:rsidRPr="00BA7733" w:rsidRDefault="00446910" w:rsidP="00BA7733">
            <w:pPr>
              <w:bidi w:val="0"/>
              <w:snapToGrid w:val="0"/>
              <w:rPr>
                <w:rFonts w:cs="Times New Roman"/>
                <w:sz w:val="20"/>
                <w:szCs w:val="20"/>
              </w:rPr>
            </w:pPr>
            <w:r w:rsidRPr="00BA7733">
              <w:rPr>
                <w:rFonts w:cs="Times New Roman"/>
                <w:sz w:val="20"/>
                <w:szCs w:val="20"/>
              </w:rPr>
              <w:t>2.24</w:t>
            </w:r>
          </w:p>
        </w:tc>
        <w:tc>
          <w:tcPr>
            <w:tcW w:w="439" w:type="pct"/>
            <w:tcBorders>
              <w:top w:val="single" w:sz="4" w:space="0" w:color="auto"/>
              <w:left w:val="thinThickSmallGap" w:sz="24" w:space="0" w:color="auto"/>
              <w:bottom w:val="single" w:sz="4" w:space="0" w:color="auto"/>
            </w:tcBorders>
            <w:shd w:val="clear" w:color="auto" w:fill="auto"/>
            <w:vAlign w:val="center"/>
          </w:tcPr>
          <w:p w:rsidR="00446910" w:rsidRPr="00BA7733" w:rsidRDefault="00446910" w:rsidP="00BA7733">
            <w:pPr>
              <w:bidi w:val="0"/>
              <w:snapToGrid w:val="0"/>
              <w:rPr>
                <w:rFonts w:cs="Times New Roman"/>
                <w:sz w:val="20"/>
                <w:szCs w:val="20"/>
              </w:rPr>
            </w:pPr>
            <w:r w:rsidRPr="00BA7733">
              <w:rPr>
                <w:rFonts w:cs="Times New Roman"/>
                <w:sz w:val="20"/>
                <w:szCs w:val="20"/>
              </w:rPr>
              <w:t>2.36</w:t>
            </w:r>
          </w:p>
        </w:tc>
        <w:tc>
          <w:tcPr>
            <w:tcW w:w="439" w:type="pct"/>
            <w:tcBorders>
              <w:top w:val="single" w:sz="4" w:space="0" w:color="auto"/>
              <w:bottom w:val="single" w:sz="4" w:space="0" w:color="auto"/>
              <w:right w:val="thickThinSmallGap" w:sz="24" w:space="0" w:color="auto"/>
            </w:tcBorders>
            <w:shd w:val="clear" w:color="auto" w:fill="auto"/>
            <w:vAlign w:val="center"/>
          </w:tcPr>
          <w:p w:rsidR="00446910" w:rsidRPr="00BA7733" w:rsidRDefault="00446910" w:rsidP="00BA7733">
            <w:pPr>
              <w:bidi w:val="0"/>
              <w:snapToGrid w:val="0"/>
              <w:rPr>
                <w:rFonts w:cs="Times New Roman"/>
                <w:sz w:val="20"/>
                <w:szCs w:val="20"/>
              </w:rPr>
            </w:pPr>
            <w:r w:rsidRPr="00BA7733">
              <w:rPr>
                <w:rFonts w:cs="Times New Roman"/>
                <w:sz w:val="20"/>
                <w:szCs w:val="20"/>
              </w:rPr>
              <w:t>2.44</w:t>
            </w:r>
          </w:p>
        </w:tc>
        <w:tc>
          <w:tcPr>
            <w:tcW w:w="271" w:type="pct"/>
            <w:tcBorders>
              <w:left w:val="thickThinSmallGap" w:sz="24" w:space="0" w:color="auto"/>
            </w:tcBorders>
            <w:shd w:val="clear" w:color="auto" w:fill="auto"/>
            <w:vAlign w:val="center"/>
          </w:tcPr>
          <w:p w:rsidR="00446910" w:rsidRPr="00BA7733" w:rsidRDefault="00446910" w:rsidP="00BA7733">
            <w:pPr>
              <w:bidi w:val="0"/>
              <w:snapToGrid w:val="0"/>
              <w:rPr>
                <w:rFonts w:cs="Times New Roman"/>
                <w:sz w:val="20"/>
                <w:szCs w:val="20"/>
              </w:rPr>
            </w:pPr>
            <w:r w:rsidRPr="00BA7733">
              <w:rPr>
                <w:rFonts w:cs="Times New Roman"/>
                <w:sz w:val="20"/>
                <w:szCs w:val="20"/>
              </w:rPr>
              <w:t>19.5</w:t>
            </w:r>
          </w:p>
        </w:tc>
        <w:tc>
          <w:tcPr>
            <w:tcW w:w="271" w:type="pct"/>
            <w:tcBorders>
              <w:right w:val="thinThickSmallGap" w:sz="24" w:space="0" w:color="auto"/>
            </w:tcBorders>
            <w:shd w:val="clear" w:color="auto" w:fill="auto"/>
            <w:vAlign w:val="center"/>
          </w:tcPr>
          <w:p w:rsidR="00446910" w:rsidRPr="00BA7733" w:rsidRDefault="00446910" w:rsidP="00BA7733">
            <w:pPr>
              <w:bidi w:val="0"/>
              <w:snapToGrid w:val="0"/>
              <w:rPr>
                <w:rFonts w:cs="Times New Roman"/>
                <w:sz w:val="20"/>
                <w:szCs w:val="20"/>
              </w:rPr>
            </w:pPr>
            <w:r w:rsidRPr="00BA7733">
              <w:rPr>
                <w:rFonts w:cs="Times New Roman"/>
                <w:sz w:val="20"/>
                <w:szCs w:val="20"/>
              </w:rPr>
              <w:t>19.6</w:t>
            </w:r>
          </w:p>
        </w:tc>
        <w:tc>
          <w:tcPr>
            <w:tcW w:w="347" w:type="pct"/>
            <w:tcBorders>
              <w:top w:val="single" w:sz="4" w:space="0" w:color="auto"/>
              <w:left w:val="thinThickSmallGap" w:sz="24" w:space="0" w:color="auto"/>
              <w:bottom w:val="single" w:sz="4" w:space="0" w:color="auto"/>
            </w:tcBorders>
            <w:shd w:val="clear" w:color="auto" w:fill="auto"/>
            <w:vAlign w:val="center"/>
          </w:tcPr>
          <w:p w:rsidR="00446910" w:rsidRPr="00BA7733" w:rsidRDefault="00446910" w:rsidP="00BA7733">
            <w:pPr>
              <w:bidi w:val="0"/>
              <w:snapToGrid w:val="0"/>
              <w:rPr>
                <w:rFonts w:cs="Times New Roman"/>
                <w:sz w:val="20"/>
                <w:szCs w:val="20"/>
              </w:rPr>
            </w:pPr>
            <w:r w:rsidRPr="00BA7733">
              <w:rPr>
                <w:rFonts w:cs="Times New Roman"/>
                <w:sz w:val="20"/>
                <w:szCs w:val="20"/>
              </w:rPr>
              <w:t>17.4</w:t>
            </w:r>
          </w:p>
        </w:tc>
        <w:tc>
          <w:tcPr>
            <w:tcW w:w="347" w:type="pct"/>
            <w:tcBorders>
              <w:top w:val="single" w:sz="4" w:space="0" w:color="auto"/>
              <w:bottom w:val="single" w:sz="4" w:space="0" w:color="auto"/>
              <w:right w:val="thinThickSmallGap" w:sz="24" w:space="0" w:color="auto"/>
            </w:tcBorders>
            <w:shd w:val="clear" w:color="auto" w:fill="auto"/>
            <w:vAlign w:val="center"/>
          </w:tcPr>
          <w:p w:rsidR="00446910" w:rsidRPr="00BA7733" w:rsidRDefault="00446910" w:rsidP="00BA7733">
            <w:pPr>
              <w:bidi w:val="0"/>
              <w:snapToGrid w:val="0"/>
              <w:rPr>
                <w:rFonts w:cs="Times New Roman"/>
                <w:sz w:val="20"/>
                <w:szCs w:val="20"/>
              </w:rPr>
            </w:pPr>
            <w:r w:rsidRPr="00BA7733">
              <w:rPr>
                <w:rFonts w:cs="Times New Roman"/>
                <w:sz w:val="20"/>
                <w:szCs w:val="20"/>
              </w:rPr>
              <w:t>17.5</w:t>
            </w:r>
          </w:p>
        </w:tc>
        <w:tc>
          <w:tcPr>
            <w:tcW w:w="324" w:type="pct"/>
            <w:tcBorders>
              <w:top w:val="single" w:sz="4" w:space="0" w:color="auto"/>
              <w:left w:val="thinThickSmallGap" w:sz="24" w:space="0" w:color="auto"/>
              <w:bottom w:val="single" w:sz="4" w:space="0" w:color="auto"/>
            </w:tcBorders>
            <w:shd w:val="clear" w:color="auto" w:fill="auto"/>
            <w:vAlign w:val="center"/>
          </w:tcPr>
          <w:p w:rsidR="00446910" w:rsidRPr="00BA7733" w:rsidRDefault="00446910" w:rsidP="00BA7733">
            <w:pPr>
              <w:bidi w:val="0"/>
              <w:snapToGrid w:val="0"/>
              <w:rPr>
                <w:rFonts w:cs="Times New Roman"/>
                <w:sz w:val="20"/>
                <w:szCs w:val="20"/>
              </w:rPr>
            </w:pPr>
            <w:r w:rsidRPr="00BA7733">
              <w:rPr>
                <w:rFonts w:cs="Times New Roman"/>
                <w:sz w:val="20"/>
                <w:szCs w:val="20"/>
              </w:rPr>
              <w:t>0.640</w:t>
            </w:r>
          </w:p>
        </w:tc>
        <w:tc>
          <w:tcPr>
            <w:tcW w:w="324" w:type="pct"/>
            <w:tcBorders>
              <w:top w:val="single" w:sz="4" w:space="0" w:color="auto"/>
              <w:bottom w:val="single" w:sz="4" w:space="0" w:color="auto"/>
              <w:right w:val="thickThinSmallGap" w:sz="24" w:space="0" w:color="auto"/>
            </w:tcBorders>
            <w:shd w:val="clear" w:color="auto" w:fill="auto"/>
            <w:vAlign w:val="center"/>
          </w:tcPr>
          <w:p w:rsidR="00446910" w:rsidRPr="00BA7733" w:rsidRDefault="00446910" w:rsidP="00BA7733">
            <w:pPr>
              <w:bidi w:val="0"/>
              <w:snapToGrid w:val="0"/>
              <w:rPr>
                <w:rFonts w:cs="Times New Roman"/>
                <w:sz w:val="20"/>
                <w:szCs w:val="20"/>
              </w:rPr>
            </w:pPr>
            <w:r w:rsidRPr="00BA7733">
              <w:rPr>
                <w:rFonts w:cs="Times New Roman"/>
                <w:sz w:val="20"/>
                <w:szCs w:val="20"/>
              </w:rPr>
              <w:t>0.615</w:t>
            </w:r>
          </w:p>
        </w:tc>
      </w:tr>
      <w:tr w:rsidR="00446910" w:rsidRPr="00BA7733" w:rsidTr="00997CB2">
        <w:trPr>
          <w:jc w:val="center"/>
        </w:trPr>
        <w:tc>
          <w:tcPr>
            <w:tcW w:w="677" w:type="pct"/>
            <w:tcBorders>
              <w:right w:val="thinThickSmallGap" w:sz="24" w:space="0" w:color="auto"/>
            </w:tcBorders>
            <w:shd w:val="clear" w:color="auto" w:fill="auto"/>
            <w:vAlign w:val="center"/>
          </w:tcPr>
          <w:p w:rsidR="00446910" w:rsidRPr="00BA7733" w:rsidRDefault="00446910" w:rsidP="00BA7733">
            <w:pPr>
              <w:bidi w:val="0"/>
              <w:snapToGrid w:val="0"/>
              <w:rPr>
                <w:rFonts w:cs="Times New Roman"/>
                <w:sz w:val="20"/>
                <w:szCs w:val="20"/>
              </w:rPr>
            </w:pPr>
            <w:r w:rsidRPr="00BA7733">
              <w:rPr>
                <w:rFonts w:cs="Times New Roman"/>
                <w:sz w:val="20"/>
                <w:szCs w:val="20"/>
              </w:rPr>
              <w:t>Normal N +P</w:t>
            </w:r>
          </w:p>
        </w:tc>
        <w:tc>
          <w:tcPr>
            <w:tcW w:w="369" w:type="pct"/>
            <w:tcBorders>
              <w:top w:val="single" w:sz="4" w:space="0" w:color="auto"/>
              <w:left w:val="thinThickSmallGap" w:sz="24" w:space="0" w:color="auto"/>
              <w:bottom w:val="single" w:sz="4" w:space="0" w:color="auto"/>
            </w:tcBorders>
            <w:shd w:val="clear" w:color="auto" w:fill="auto"/>
            <w:vAlign w:val="center"/>
          </w:tcPr>
          <w:p w:rsidR="00446910" w:rsidRPr="00BA7733" w:rsidRDefault="00446910" w:rsidP="00BA7733">
            <w:pPr>
              <w:bidi w:val="0"/>
              <w:snapToGrid w:val="0"/>
              <w:rPr>
                <w:rFonts w:cs="Times New Roman"/>
                <w:sz w:val="20"/>
                <w:szCs w:val="20"/>
              </w:rPr>
            </w:pPr>
            <w:r w:rsidRPr="00BA7733">
              <w:rPr>
                <w:rFonts w:cs="Times New Roman"/>
                <w:sz w:val="20"/>
                <w:szCs w:val="20"/>
              </w:rPr>
              <w:t>3.50</w:t>
            </w:r>
          </w:p>
        </w:tc>
        <w:tc>
          <w:tcPr>
            <w:tcW w:w="369" w:type="pct"/>
            <w:tcBorders>
              <w:top w:val="single" w:sz="4" w:space="0" w:color="auto"/>
              <w:bottom w:val="single" w:sz="4" w:space="0" w:color="auto"/>
              <w:right w:val="thickThinSmallGap" w:sz="24" w:space="0" w:color="auto"/>
            </w:tcBorders>
            <w:shd w:val="clear" w:color="auto" w:fill="auto"/>
            <w:vAlign w:val="center"/>
          </w:tcPr>
          <w:p w:rsidR="00446910" w:rsidRPr="00BA7733" w:rsidRDefault="00446910" w:rsidP="00BA7733">
            <w:pPr>
              <w:bidi w:val="0"/>
              <w:snapToGrid w:val="0"/>
              <w:rPr>
                <w:rFonts w:cs="Times New Roman"/>
                <w:sz w:val="20"/>
                <w:szCs w:val="20"/>
              </w:rPr>
            </w:pPr>
            <w:r w:rsidRPr="00BA7733">
              <w:rPr>
                <w:rFonts w:cs="Times New Roman"/>
                <w:sz w:val="20"/>
                <w:szCs w:val="20"/>
              </w:rPr>
              <w:t>3.59</w:t>
            </w:r>
          </w:p>
        </w:tc>
        <w:tc>
          <w:tcPr>
            <w:tcW w:w="411" w:type="pct"/>
            <w:tcBorders>
              <w:left w:val="thickThinSmallGap" w:sz="24" w:space="0" w:color="auto"/>
            </w:tcBorders>
            <w:shd w:val="clear" w:color="auto" w:fill="auto"/>
            <w:vAlign w:val="center"/>
          </w:tcPr>
          <w:p w:rsidR="00446910" w:rsidRPr="00BA7733" w:rsidRDefault="00446910" w:rsidP="00BA7733">
            <w:pPr>
              <w:bidi w:val="0"/>
              <w:snapToGrid w:val="0"/>
              <w:rPr>
                <w:rFonts w:cs="Times New Roman"/>
                <w:sz w:val="20"/>
                <w:szCs w:val="20"/>
              </w:rPr>
            </w:pPr>
            <w:r w:rsidRPr="00BA7733">
              <w:rPr>
                <w:rFonts w:cs="Times New Roman"/>
                <w:sz w:val="20"/>
                <w:szCs w:val="20"/>
              </w:rPr>
              <w:t>2.25</w:t>
            </w:r>
          </w:p>
        </w:tc>
        <w:tc>
          <w:tcPr>
            <w:tcW w:w="411" w:type="pct"/>
            <w:tcBorders>
              <w:right w:val="thinThickSmallGap" w:sz="24" w:space="0" w:color="auto"/>
            </w:tcBorders>
            <w:shd w:val="clear" w:color="auto" w:fill="auto"/>
            <w:vAlign w:val="center"/>
          </w:tcPr>
          <w:p w:rsidR="00446910" w:rsidRPr="00BA7733" w:rsidRDefault="00446910" w:rsidP="00BA7733">
            <w:pPr>
              <w:bidi w:val="0"/>
              <w:snapToGrid w:val="0"/>
              <w:rPr>
                <w:rFonts w:cs="Times New Roman"/>
                <w:sz w:val="20"/>
                <w:szCs w:val="20"/>
              </w:rPr>
            </w:pPr>
            <w:r w:rsidRPr="00BA7733">
              <w:rPr>
                <w:rFonts w:cs="Times New Roman"/>
                <w:sz w:val="20"/>
                <w:szCs w:val="20"/>
              </w:rPr>
              <w:t>2.29</w:t>
            </w:r>
          </w:p>
        </w:tc>
        <w:tc>
          <w:tcPr>
            <w:tcW w:w="439" w:type="pct"/>
            <w:tcBorders>
              <w:top w:val="single" w:sz="4" w:space="0" w:color="auto"/>
              <w:left w:val="thinThickSmallGap" w:sz="24" w:space="0" w:color="auto"/>
              <w:bottom w:val="single" w:sz="4" w:space="0" w:color="auto"/>
            </w:tcBorders>
            <w:shd w:val="clear" w:color="auto" w:fill="auto"/>
            <w:vAlign w:val="center"/>
          </w:tcPr>
          <w:p w:rsidR="00446910" w:rsidRPr="00BA7733" w:rsidRDefault="00446910" w:rsidP="00BA7733">
            <w:pPr>
              <w:bidi w:val="0"/>
              <w:snapToGrid w:val="0"/>
              <w:rPr>
                <w:rFonts w:cs="Times New Roman"/>
                <w:sz w:val="20"/>
                <w:szCs w:val="20"/>
              </w:rPr>
            </w:pPr>
            <w:r w:rsidRPr="00BA7733">
              <w:rPr>
                <w:rFonts w:cs="Times New Roman"/>
                <w:sz w:val="20"/>
                <w:szCs w:val="20"/>
              </w:rPr>
              <w:t>2.41</w:t>
            </w:r>
          </w:p>
        </w:tc>
        <w:tc>
          <w:tcPr>
            <w:tcW w:w="439" w:type="pct"/>
            <w:tcBorders>
              <w:top w:val="single" w:sz="4" w:space="0" w:color="auto"/>
              <w:bottom w:val="single" w:sz="4" w:space="0" w:color="auto"/>
              <w:right w:val="thickThinSmallGap" w:sz="24" w:space="0" w:color="auto"/>
            </w:tcBorders>
            <w:shd w:val="clear" w:color="auto" w:fill="auto"/>
            <w:vAlign w:val="center"/>
          </w:tcPr>
          <w:p w:rsidR="00446910" w:rsidRPr="00BA7733" w:rsidRDefault="00446910" w:rsidP="00BA7733">
            <w:pPr>
              <w:bidi w:val="0"/>
              <w:snapToGrid w:val="0"/>
              <w:rPr>
                <w:rFonts w:cs="Times New Roman"/>
                <w:sz w:val="20"/>
                <w:szCs w:val="20"/>
              </w:rPr>
            </w:pPr>
            <w:r w:rsidRPr="00BA7733">
              <w:rPr>
                <w:rFonts w:cs="Times New Roman"/>
                <w:sz w:val="20"/>
                <w:szCs w:val="20"/>
              </w:rPr>
              <w:t>2.48</w:t>
            </w:r>
          </w:p>
        </w:tc>
        <w:tc>
          <w:tcPr>
            <w:tcW w:w="271" w:type="pct"/>
            <w:tcBorders>
              <w:left w:val="thickThinSmallGap" w:sz="24" w:space="0" w:color="auto"/>
            </w:tcBorders>
            <w:shd w:val="clear" w:color="auto" w:fill="auto"/>
            <w:vAlign w:val="center"/>
          </w:tcPr>
          <w:p w:rsidR="00446910" w:rsidRPr="00BA7733" w:rsidRDefault="00446910" w:rsidP="00BA7733">
            <w:pPr>
              <w:bidi w:val="0"/>
              <w:snapToGrid w:val="0"/>
              <w:rPr>
                <w:rFonts w:cs="Times New Roman"/>
                <w:sz w:val="20"/>
                <w:szCs w:val="20"/>
              </w:rPr>
            </w:pPr>
            <w:r w:rsidRPr="00BA7733">
              <w:rPr>
                <w:rFonts w:cs="Times New Roman"/>
                <w:sz w:val="20"/>
                <w:szCs w:val="20"/>
              </w:rPr>
              <w:t>20.0</w:t>
            </w:r>
          </w:p>
        </w:tc>
        <w:tc>
          <w:tcPr>
            <w:tcW w:w="271" w:type="pct"/>
            <w:tcBorders>
              <w:right w:val="thinThickSmallGap" w:sz="24" w:space="0" w:color="auto"/>
            </w:tcBorders>
            <w:shd w:val="clear" w:color="auto" w:fill="auto"/>
            <w:vAlign w:val="center"/>
          </w:tcPr>
          <w:p w:rsidR="00446910" w:rsidRPr="00BA7733" w:rsidRDefault="00446910" w:rsidP="00BA7733">
            <w:pPr>
              <w:bidi w:val="0"/>
              <w:snapToGrid w:val="0"/>
              <w:rPr>
                <w:rFonts w:cs="Times New Roman"/>
                <w:sz w:val="20"/>
                <w:szCs w:val="20"/>
              </w:rPr>
            </w:pPr>
            <w:r w:rsidRPr="00BA7733">
              <w:rPr>
                <w:rFonts w:cs="Times New Roman"/>
                <w:sz w:val="20"/>
                <w:szCs w:val="20"/>
              </w:rPr>
              <w:t>20.1</w:t>
            </w:r>
          </w:p>
        </w:tc>
        <w:tc>
          <w:tcPr>
            <w:tcW w:w="347" w:type="pct"/>
            <w:tcBorders>
              <w:top w:val="single" w:sz="4" w:space="0" w:color="auto"/>
              <w:left w:val="thinThickSmallGap" w:sz="24" w:space="0" w:color="auto"/>
              <w:bottom w:val="single" w:sz="4" w:space="0" w:color="auto"/>
            </w:tcBorders>
            <w:shd w:val="clear" w:color="auto" w:fill="auto"/>
            <w:vAlign w:val="center"/>
          </w:tcPr>
          <w:p w:rsidR="00446910" w:rsidRPr="00BA7733" w:rsidRDefault="00446910" w:rsidP="00BA7733">
            <w:pPr>
              <w:bidi w:val="0"/>
              <w:snapToGrid w:val="0"/>
              <w:rPr>
                <w:rFonts w:cs="Times New Roman"/>
                <w:sz w:val="20"/>
                <w:szCs w:val="20"/>
              </w:rPr>
            </w:pPr>
            <w:r w:rsidRPr="00BA7733">
              <w:rPr>
                <w:rFonts w:cs="Times New Roman"/>
                <w:sz w:val="20"/>
                <w:szCs w:val="20"/>
              </w:rPr>
              <w:t>17.7</w:t>
            </w:r>
          </w:p>
        </w:tc>
        <w:tc>
          <w:tcPr>
            <w:tcW w:w="347" w:type="pct"/>
            <w:tcBorders>
              <w:top w:val="single" w:sz="4" w:space="0" w:color="auto"/>
              <w:bottom w:val="single" w:sz="4" w:space="0" w:color="auto"/>
              <w:right w:val="thinThickSmallGap" w:sz="24" w:space="0" w:color="auto"/>
            </w:tcBorders>
            <w:shd w:val="clear" w:color="auto" w:fill="auto"/>
            <w:vAlign w:val="center"/>
          </w:tcPr>
          <w:p w:rsidR="00446910" w:rsidRPr="00BA7733" w:rsidRDefault="00446910" w:rsidP="00BA7733">
            <w:pPr>
              <w:bidi w:val="0"/>
              <w:snapToGrid w:val="0"/>
              <w:rPr>
                <w:rFonts w:cs="Times New Roman"/>
                <w:sz w:val="20"/>
                <w:szCs w:val="20"/>
              </w:rPr>
            </w:pPr>
            <w:r w:rsidRPr="00BA7733">
              <w:rPr>
                <w:rFonts w:cs="Times New Roman"/>
                <w:sz w:val="20"/>
                <w:szCs w:val="20"/>
              </w:rPr>
              <w:t>17.8</w:t>
            </w:r>
          </w:p>
        </w:tc>
        <w:tc>
          <w:tcPr>
            <w:tcW w:w="324" w:type="pct"/>
            <w:tcBorders>
              <w:top w:val="single" w:sz="4" w:space="0" w:color="auto"/>
              <w:left w:val="thinThickSmallGap" w:sz="24" w:space="0" w:color="auto"/>
              <w:bottom w:val="single" w:sz="4" w:space="0" w:color="auto"/>
            </w:tcBorders>
            <w:shd w:val="clear" w:color="auto" w:fill="auto"/>
            <w:vAlign w:val="center"/>
          </w:tcPr>
          <w:p w:rsidR="00446910" w:rsidRPr="00BA7733" w:rsidRDefault="00446910" w:rsidP="00BA7733">
            <w:pPr>
              <w:bidi w:val="0"/>
              <w:snapToGrid w:val="0"/>
              <w:rPr>
                <w:rFonts w:cs="Times New Roman"/>
                <w:sz w:val="20"/>
                <w:szCs w:val="20"/>
              </w:rPr>
            </w:pPr>
            <w:r w:rsidRPr="00BA7733">
              <w:rPr>
                <w:rFonts w:cs="Times New Roman"/>
                <w:sz w:val="20"/>
                <w:szCs w:val="20"/>
              </w:rPr>
              <w:t>0.625</w:t>
            </w:r>
          </w:p>
        </w:tc>
        <w:tc>
          <w:tcPr>
            <w:tcW w:w="324" w:type="pct"/>
            <w:tcBorders>
              <w:top w:val="single" w:sz="4" w:space="0" w:color="auto"/>
              <w:bottom w:val="single" w:sz="4" w:space="0" w:color="auto"/>
              <w:right w:val="thickThinSmallGap" w:sz="24" w:space="0" w:color="auto"/>
            </w:tcBorders>
            <w:shd w:val="clear" w:color="auto" w:fill="auto"/>
            <w:vAlign w:val="center"/>
          </w:tcPr>
          <w:p w:rsidR="00446910" w:rsidRPr="00BA7733" w:rsidRDefault="00446910" w:rsidP="00BA7733">
            <w:pPr>
              <w:bidi w:val="0"/>
              <w:snapToGrid w:val="0"/>
              <w:rPr>
                <w:rFonts w:cs="Times New Roman"/>
                <w:sz w:val="20"/>
                <w:szCs w:val="20"/>
              </w:rPr>
            </w:pPr>
            <w:r w:rsidRPr="00BA7733">
              <w:rPr>
                <w:rFonts w:cs="Times New Roman"/>
                <w:sz w:val="20"/>
                <w:szCs w:val="20"/>
              </w:rPr>
              <w:t>0.610</w:t>
            </w:r>
          </w:p>
        </w:tc>
      </w:tr>
      <w:tr w:rsidR="00446910" w:rsidRPr="00BA7733" w:rsidTr="00997CB2">
        <w:trPr>
          <w:jc w:val="center"/>
        </w:trPr>
        <w:tc>
          <w:tcPr>
            <w:tcW w:w="677" w:type="pct"/>
            <w:tcBorders>
              <w:right w:val="thinThickSmallGap" w:sz="24" w:space="0" w:color="auto"/>
            </w:tcBorders>
            <w:shd w:val="clear" w:color="auto" w:fill="auto"/>
            <w:vAlign w:val="center"/>
          </w:tcPr>
          <w:p w:rsidR="00446910" w:rsidRPr="00BA7733" w:rsidRDefault="00446910" w:rsidP="00BA7733">
            <w:pPr>
              <w:bidi w:val="0"/>
              <w:snapToGrid w:val="0"/>
              <w:rPr>
                <w:rFonts w:cs="Times New Roman"/>
                <w:sz w:val="20"/>
                <w:szCs w:val="20"/>
              </w:rPr>
            </w:pPr>
            <w:r w:rsidRPr="00BA7733">
              <w:rPr>
                <w:rFonts w:cs="Times New Roman"/>
                <w:sz w:val="20"/>
                <w:szCs w:val="20"/>
              </w:rPr>
              <w:t>Normal N + P + K</w:t>
            </w:r>
          </w:p>
        </w:tc>
        <w:tc>
          <w:tcPr>
            <w:tcW w:w="369" w:type="pct"/>
            <w:tcBorders>
              <w:top w:val="single" w:sz="4" w:space="0" w:color="auto"/>
              <w:left w:val="thinThickSmallGap" w:sz="24" w:space="0" w:color="auto"/>
              <w:bottom w:val="single" w:sz="4" w:space="0" w:color="auto"/>
            </w:tcBorders>
            <w:shd w:val="clear" w:color="auto" w:fill="auto"/>
            <w:vAlign w:val="center"/>
          </w:tcPr>
          <w:p w:rsidR="00446910" w:rsidRPr="00BA7733" w:rsidRDefault="00446910" w:rsidP="00BA7733">
            <w:pPr>
              <w:bidi w:val="0"/>
              <w:snapToGrid w:val="0"/>
              <w:rPr>
                <w:rFonts w:cs="Times New Roman"/>
                <w:sz w:val="20"/>
                <w:szCs w:val="20"/>
              </w:rPr>
            </w:pPr>
            <w:r w:rsidRPr="00BA7733">
              <w:rPr>
                <w:rFonts w:cs="Times New Roman"/>
                <w:sz w:val="20"/>
                <w:szCs w:val="20"/>
              </w:rPr>
              <w:t>3.60</w:t>
            </w:r>
          </w:p>
        </w:tc>
        <w:tc>
          <w:tcPr>
            <w:tcW w:w="369" w:type="pct"/>
            <w:tcBorders>
              <w:top w:val="single" w:sz="4" w:space="0" w:color="auto"/>
              <w:bottom w:val="single" w:sz="4" w:space="0" w:color="auto"/>
              <w:right w:val="thickThinSmallGap" w:sz="24" w:space="0" w:color="auto"/>
            </w:tcBorders>
            <w:shd w:val="clear" w:color="auto" w:fill="auto"/>
            <w:vAlign w:val="center"/>
          </w:tcPr>
          <w:p w:rsidR="00446910" w:rsidRPr="00BA7733" w:rsidRDefault="00446910" w:rsidP="00BA7733">
            <w:pPr>
              <w:bidi w:val="0"/>
              <w:snapToGrid w:val="0"/>
              <w:rPr>
                <w:rFonts w:cs="Times New Roman"/>
                <w:sz w:val="20"/>
                <w:szCs w:val="20"/>
              </w:rPr>
            </w:pPr>
            <w:r w:rsidRPr="00BA7733">
              <w:rPr>
                <w:rFonts w:cs="Times New Roman"/>
                <w:sz w:val="20"/>
                <w:szCs w:val="20"/>
              </w:rPr>
              <w:t>3.69</w:t>
            </w:r>
          </w:p>
        </w:tc>
        <w:tc>
          <w:tcPr>
            <w:tcW w:w="411" w:type="pct"/>
            <w:tcBorders>
              <w:left w:val="thickThinSmallGap" w:sz="24" w:space="0" w:color="auto"/>
            </w:tcBorders>
            <w:shd w:val="clear" w:color="auto" w:fill="auto"/>
            <w:vAlign w:val="center"/>
          </w:tcPr>
          <w:p w:rsidR="00446910" w:rsidRPr="00BA7733" w:rsidRDefault="00446910" w:rsidP="00BA7733">
            <w:pPr>
              <w:bidi w:val="0"/>
              <w:snapToGrid w:val="0"/>
              <w:rPr>
                <w:rFonts w:cs="Times New Roman"/>
                <w:sz w:val="20"/>
                <w:szCs w:val="20"/>
              </w:rPr>
            </w:pPr>
            <w:r w:rsidRPr="00BA7733">
              <w:rPr>
                <w:rFonts w:cs="Times New Roman"/>
                <w:sz w:val="20"/>
                <w:szCs w:val="20"/>
              </w:rPr>
              <w:t>2.31</w:t>
            </w:r>
          </w:p>
        </w:tc>
        <w:tc>
          <w:tcPr>
            <w:tcW w:w="411" w:type="pct"/>
            <w:tcBorders>
              <w:right w:val="thinThickSmallGap" w:sz="24" w:space="0" w:color="auto"/>
            </w:tcBorders>
            <w:shd w:val="clear" w:color="auto" w:fill="auto"/>
            <w:vAlign w:val="center"/>
          </w:tcPr>
          <w:p w:rsidR="00446910" w:rsidRPr="00BA7733" w:rsidRDefault="00446910" w:rsidP="00BA7733">
            <w:pPr>
              <w:bidi w:val="0"/>
              <w:snapToGrid w:val="0"/>
              <w:rPr>
                <w:rFonts w:cs="Times New Roman"/>
                <w:sz w:val="20"/>
                <w:szCs w:val="20"/>
              </w:rPr>
            </w:pPr>
            <w:r w:rsidRPr="00BA7733">
              <w:rPr>
                <w:rFonts w:cs="Times New Roman"/>
                <w:sz w:val="20"/>
                <w:szCs w:val="20"/>
              </w:rPr>
              <w:t>2.35</w:t>
            </w:r>
          </w:p>
        </w:tc>
        <w:tc>
          <w:tcPr>
            <w:tcW w:w="439" w:type="pct"/>
            <w:tcBorders>
              <w:top w:val="single" w:sz="4" w:space="0" w:color="auto"/>
              <w:left w:val="thinThickSmallGap" w:sz="24" w:space="0" w:color="auto"/>
              <w:bottom w:val="single" w:sz="4" w:space="0" w:color="auto"/>
            </w:tcBorders>
            <w:shd w:val="clear" w:color="auto" w:fill="auto"/>
            <w:vAlign w:val="center"/>
          </w:tcPr>
          <w:p w:rsidR="00446910" w:rsidRPr="00BA7733" w:rsidRDefault="00446910" w:rsidP="00BA7733">
            <w:pPr>
              <w:bidi w:val="0"/>
              <w:snapToGrid w:val="0"/>
              <w:rPr>
                <w:rFonts w:cs="Times New Roman"/>
                <w:sz w:val="20"/>
                <w:szCs w:val="20"/>
              </w:rPr>
            </w:pPr>
            <w:r w:rsidRPr="00BA7733">
              <w:rPr>
                <w:rFonts w:cs="Times New Roman"/>
                <w:sz w:val="20"/>
                <w:szCs w:val="20"/>
              </w:rPr>
              <w:t>2.46</w:t>
            </w:r>
          </w:p>
        </w:tc>
        <w:tc>
          <w:tcPr>
            <w:tcW w:w="439" w:type="pct"/>
            <w:tcBorders>
              <w:top w:val="single" w:sz="4" w:space="0" w:color="auto"/>
              <w:bottom w:val="single" w:sz="4" w:space="0" w:color="auto"/>
              <w:right w:val="thickThinSmallGap" w:sz="24" w:space="0" w:color="auto"/>
            </w:tcBorders>
            <w:shd w:val="clear" w:color="auto" w:fill="auto"/>
            <w:vAlign w:val="center"/>
          </w:tcPr>
          <w:p w:rsidR="00446910" w:rsidRPr="00BA7733" w:rsidRDefault="00446910" w:rsidP="00BA7733">
            <w:pPr>
              <w:bidi w:val="0"/>
              <w:snapToGrid w:val="0"/>
              <w:rPr>
                <w:rFonts w:cs="Times New Roman"/>
                <w:sz w:val="20"/>
                <w:szCs w:val="20"/>
              </w:rPr>
            </w:pPr>
            <w:r w:rsidRPr="00BA7733">
              <w:rPr>
                <w:rFonts w:cs="Times New Roman"/>
                <w:sz w:val="20"/>
                <w:szCs w:val="20"/>
              </w:rPr>
              <w:t>2.52</w:t>
            </w:r>
          </w:p>
        </w:tc>
        <w:tc>
          <w:tcPr>
            <w:tcW w:w="271" w:type="pct"/>
            <w:tcBorders>
              <w:left w:val="thickThinSmallGap" w:sz="24" w:space="0" w:color="auto"/>
            </w:tcBorders>
            <w:shd w:val="clear" w:color="auto" w:fill="auto"/>
            <w:vAlign w:val="center"/>
          </w:tcPr>
          <w:p w:rsidR="00446910" w:rsidRPr="00BA7733" w:rsidRDefault="00446910" w:rsidP="00BA7733">
            <w:pPr>
              <w:bidi w:val="0"/>
              <w:snapToGrid w:val="0"/>
              <w:rPr>
                <w:rFonts w:cs="Times New Roman"/>
                <w:sz w:val="20"/>
                <w:szCs w:val="20"/>
              </w:rPr>
            </w:pPr>
            <w:r w:rsidRPr="00BA7733">
              <w:rPr>
                <w:rFonts w:cs="Times New Roman"/>
                <w:sz w:val="20"/>
                <w:szCs w:val="20"/>
              </w:rPr>
              <w:t>20.5</w:t>
            </w:r>
          </w:p>
        </w:tc>
        <w:tc>
          <w:tcPr>
            <w:tcW w:w="271" w:type="pct"/>
            <w:tcBorders>
              <w:right w:val="thinThickSmallGap" w:sz="24" w:space="0" w:color="auto"/>
            </w:tcBorders>
            <w:shd w:val="clear" w:color="auto" w:fill="auto"/>
            <w:vAlign w:val="center"/>
          </w:tcPr>
          <w:p w:rsidR="00446910" w:rsidRPr="00BA7733" w:rsidRDefault="00446910" w:rsidP="00BA7733">
            <w:pPr>
              <w:bidi w:val="0"/>
              <w:snapToGrid w:val="0"/>
              <w:rPr>
                <w:rFonts w:cs="Times New Roman"/>
                <w:sz w:val="20"/>
                <w:szCs w:val="20"/>
              </w:rPr>
            </w:pPr>
            <w:r w:rsidRPr="00BA7733">
              <w:rPr>
                <w:rFonts w:cs="Times New Roman"/>
                <w:sz w:val="20"/>
                <w:szCs w:val="20"/>
              </w:rPr>
              <w:t>20.6</w:t>
            </w:r>
          </w:p>
        </w:tc>
        <w:tc>
          <w:tcPr>
            <w:tcW w:w="347" w:type="pct"/>
            <w:tcBorders>
              <w:top w:val="single" w:sz="4" w:space="0" w:color="auto"/>
              <w:left w:val="thinThickSmallGap" w:sz="24" w:space="0" w:color="auto"/>
              <w:bottom w:val="single" w:sz="4" w:space="0" w:color="auto"/>
            </w:tcBorders>
            <w:shd w:val="clear" w:color="auto" w:fill="auto"/>
            <w:vAlign w:val="center"/>
          </w:tcPr>
          <w:p w:rsidR="00446910" w:rsidRPr="00BA7733" w:rsidRDefault="00446910" w:rsidP="00BA7733">
            <w:pPr>
              <w:bidi w:val="0"/>
              <w:snapToGrid w:val="0"/>
              <w:rPr>
                <w:rFonts w:cs="Times New Roman"/>
                <w:sz w:val="20"/>
                <w:szCs w:val="20"/>
              </w:rPr>
            </w:pPr>
            <w:r w:rsidRPr="00BA7733">
              <w:rPr>
                <w:rFonts w:cs="Times New Roman"/>
                <w:sz w:val="20"/>
                <w:szCs w:val="20"/>
              </w:rPr>
              <w:t>18.0</w:t>
            </w:r>
          </w:p>
        </w:tc>
        <w:tc>
          <w:tcPr>
            <w:tcW w:w="347" w:type="pct"/>
            <w:tcBorders>
              <w:top w:val="single" w:sz="4" w:space="0" w:color="auto"/>
              <w:bottom w:val="single" w:sz="4" w:space="0" w:color="auto"/>
              <w:right w:val="thinThickSmallGap" w:sz="24" w:space="0" w:color="auto"/>
            </w:tcBorders>
            <w:shd w:val="clear" w:color="auto" w:fill="auto"/>
            <w:vAlign w:val="center"/>
          </w:tcPr>
          <w:p w:rsidR="00446910" w:rsidRPr="00BA7733" w:rsidRDefault="00446910" w:rsidP="00BA7733">
            <w:pPr>
              <w:bidi w:val="0"/>
              <w:snapToGrid w:val="0"/>
              <w:rPr>
                <w:rFonts w:cs="Times New Roman"/>
                <w:sz w:val="20"/>
                <w:szCs w:val="20"/>
              </w:rPr>
            </w:pPr>
            <w:r w:rsidRPr="00BA7733">
              <w:rPr>
                <w:rFonts w:cs="Times New Roman"/>
                <w:sz w:val="20"/>
                <w:szCs w:val="20"/>
              </w:rPr>
              <w:t>17.9</w:t>
            </w:r>
          </w:p>
        </w:tc>
        <w:tc>
          <w:tcPr>
            <w:tcW w:w="324" w:type="pct"/>
            <w:tcBorders>
              <w:top w:val="single" w:sz="4" w:space="0" w:color="auto"/>
              <w:left w:val="thinThickSmallGap" w:sz="24" w:space="0" w:color="auto"/>
              <w:bottom w:val="single" w:sz="4" w:space="0" w:color="auto"/>
            </w:tcBorders>
            <w:shd w:val="clear" w:color="auto" w:fill="auto"/>
            <w:vAlign w:val="center"/>
          </w:tcPr>
          <w:p w:rsidR="00446910" w:rsidRPr="00BA7733" w:rsidRDefault="00446910" w:rsidP="00BA7733">
            <w:pPr>
              <w:bidi w:val="0"/>
              <w:snapToGrid w:val="0"/>
              <w:rPr>
                <w:rFonts w:cs="Times New Roman"/>
                <w:sz w:val="20"/>
                <w:szCs w:val="20"/>
              </w:rPr>
            </w:pPr>
            <w:r w:rsidRPr="00BA7733">
              <w:rPr>
                <w:rFonts w:cs="Times New Roman"/>
                <w:sz w:val="20"/>
                <w:szCs w:val="20"/>
              </w:rPr>
              <w:t>0.609</w:t>
            </w:r>
          </w:p>
        </w:tc>
        <w:tc>
          <w:tcPr>
            <w:tcW w:w="324" w:type="pct"/>
            <w:tcBorders>
              <w:top w:val="single" w:sz="4" w:space="0" w:color="auto"/>
              <w:bottom w:val="single" w:sz="4" w:space="0" w:color="auto"/>
              <w:right w:val="thickThinSmallGap" w:sz="24" w:space="0" w:color="auto"/>
            </w:tcBorders>
            <w:shd w:val="clear" w:color="auto" w:fill="auto"/>
            <w:vAlign w:val="center"/>
          </w:tcPr>
          <w:p w:rsidR="00446910" w:rsidRPr="00BA7733" w:rsidRDefault="00446910" w:rsidP="00BA7733">
            <w:pPr>
              <w:bidi w:val="0"/>
              <w:snapToGrid w:val="0"/>
              <w:rPr>
                <w:rFonts w:cs="Times New Roman"/>
                <w:sz w:val="20"/>
                <w:szCs w:val="20"/>
              </w:rPr>
            </w:pPr>
            <w:r w:rsidRPr="00BA7733">
              <w:rPr>
                <w:rFonts w:cs="Times New Roman"/>
                <w:sz w:val="20"/>
                <w:szCs w:val="20"/>
              </w:rPr>
              <w:t>0.595</w:t>
            </w:r>
          </w:p>
        </w:tc>
      </w:tr>
      <w:tr w:rsidR="00446910" w:rsidRPr="00BA7733" w:rsidTr="00997CB2">
        <w:trPr>
          <w:jc w:val="center"/>
        </w:trPr>
        <w:tc>
          <w:tcPr>
            <w:tcW w:w="677" w:type="pct"/>
            <w:tcBorders>
              <w:right w:val="thinThickSmallGap" w:sz="24" w:space="0" w:color="auto"/>
            </w:tcBorders>
            <w:shd w:val="clear" w:color="auto" w:fill="auto"/>
            <w:vAlign w:val="center"/>
          </w:tcPr>
          <w:p w:rsidR="00446910" w:rsidRPr="00BA7733" w:rsidRDefault="00446910" w:rsidP="00BA7733">
            <w:pPr>
              <w:bidi w:val="0"/>
              <w:snapToGrid w:val="0"/>
              <w:rPr>
                <w:rFonts w:cs="Times New Roman"/>
                <w:sz w:val="20"/>
                <w:szCs w:val="20"/>
              </w:rPr>
            </w:pPr>
            <w:proofErr w:type="spellStart"/>
            <w:r w:rsidRPr="00BA7733">
              <w:rPr>
                <w:rFonts w:cs="Times New Roman"/>
                <w:sz w:val="20"/>
                <w:szCs w:val="20"/>
              </w:rPr>
              <w:t>Nano</w:t>
            </w:r>
            <w:proofErr w:type="spellEnd"/>
            <w:r w:rsidRPr="00BA7733">
              <w:rPr>
                <w:rFonts w:cs="Times New Roman"/>
                <w:sz w:val="20"/>
                <w:szCs w:val="20"/>
              </w:rPr>
              <w:t xml:space="preserve"> N</w:t>
            </w:r>
          </w:p>
        </w:tc>
        <w:tc>
          <w:tcPr>
            <w:tcW w:w="369" w:type="pct"/>
            <w:tcBorders>
              <w:top w:val="single" w:sz="4" w:space="0" w:color="auto"/>
              <w:left w:val="thinThickSmallGap" w:sz="24" w:space="0" w:color="auto"/>
              <w:bottom w:val="single" w:sz="4" w:space="0" w:color="auto"/>
            </w:tcBorders>
            <w:shd w:val="clear" w:color="auto" w:fill="auto"/>
            <w:vAlign w:val="center"/>
          </w:tcPr>
          <w:p w:rsidR="00446910" w:rsidRPr="00BA7733" w:rsidRDefault="00446910" w:rsidP="00BA7733">
            <w:pPr>
              <w:bidi w:val="0"/>
              <w:snapToGrid w:val="0"/>
              <w:rPr>
                <w:rFonts w:cs="Times New Roman"/>
                <w:sz w:val="20"/>
                <w:szCs w:val="20"/>
              </w:rPr>
            </w:pPr>
            <w:r w:rsidRPr="00BA7733">
              <w:rPr>
                <w:rFonts w:cs="Times New Roman"/>
                <w:sz w:val="20"/>
                <w:szCs w:val="20"/>
              </w:rPr>
              <w:t>3.40</w:t>
            </w:r>
          </w:p>
        </w:tc>
        <w:tc>
          <w:tcPr>
            <w:tcW w:w="369" w:type="pct"/>
            <w:tcBorders>
              <w:top w:val="single" w:sz="4" w:space="0" w:color="auto"/>
              <w:bottom w:val="single" w:sz="4" w:space="0" w:color="auto"/>
              <w:right w:val="thickThinSmallGap" w:sz="24" w:space="0" w:color="auto"/>
            </w:tcBorders>
            <w:shd w:val="clear" w:color="auto" w:fill="auto"/>
            <w:vAlign w:val="center"/>
          </w:tcPr>
          <w:p w:rsidR="00446910" w:rsidRPr="00BA7733" w:rsidRDefault="00446910" w:rsidP="00BA7733">
            <w:pPr>
              <w:bidi w:val="0"/>
              <w:snapToGrid w:val="0"/>
              <w:rPr>
                <w:rFonts w:cs="Times New Roman"/>
                <w:sz w:val="20"/>
                <w:szCs w:val="20"/>
              </w:rPr>
            </w:pPr>
            <w:r w:rsidRPr="00BA7733">
              <w:rPr>
                <w:rFonts w:cs="Times New Roman"/>
                <w:sz w:val="20"/>
                <w:szCs w:val="20"/>
              </w:rPr>
              <w:t>3.48</w:t>
            </w:r>
          </w:p>
        </w:tc>
        <w:tc>
          <w:tcPr>
            <w:tcW w:w="411" w:type="pct"/>
            <w:tcBorders>
              <w:left w:val="thickThinSmallGap" w:sz="24" w:space="0" w:color="auto"/>
            </w:tcBorders>
            <w:shd w:val="clear" w:color="auto" w:fill="auto"/>
            <w:vAlign w:val="center"/>
          </w:tcPr>
          <w:p w:rsidR="00446910" w:rsidRPr="00BA7733" w:rsidRDefault="00446910" w:rsidP="00BA7733">
            <w:pPr>
              <w:bidi w:val="0"/>
              <w:snapToGrid w:val="0"/>
              <w:rPr>
                <w:rFonts w:cs="Times New Roman"/>
                <w:sz w:val="20"/>
                <w:szCs w:val="20"/>
              </w:rPr>
            </w:pPr>
            <w:r w:rsidRPr="00BA7733">
              <w:rPr>
                <w:rFonts w:cs="Times New Roman"/>
                <w:sz w:val="20"/>
                <w:szCs w:val="20"/>
              </w:rPr>
              <w:t>2.20</w:t>
            </w:r>
          </w:p>
        </w:tc>
        <w:tc>
          <w:tcPr>
            <w:tcW w:w="411" w:type="pct"/>
            <w:tcBorders>
              <w:right w:val="thinThickSmallGap" w:sz="24" w:space="0" w:color="auto"/>
            </w:tcBorders>
            <w:shd w:val="clear" w:color="auto" w:fill="auto"/>
            <w:vAlign w:val="center"/>
          </w:tcPr>
          <w:p w:rsidR="00446910" w:rsidRPr="00BA7733" w:rsidRDefault="00446910" w:rsidP="00BA7733">
            <w:pPr>
              <w:bidi w:val="0"/>
              <w:snapToGrid w:val="0"/>
              <w:rPr>
                <w:rFonts w:cs="Times New Roman"/>
                <w:sz w:val="20"/>
                <w:szCs w:val="20"/>
              </w:rPr>
            </w:pPr>
            <w:r w:rsidRPr="00BA7733">
              <w:rPr>
                <w:rFonts w:cs="Times New Roman"/>
                <w:sz w:val="20"/>
                <w:szCs w:val="20"/>
              </w:rPr>
              <w:t>2.25</w:t>
            </w:r>
          </w:p>
        </w:tc>
        <w:tc>
          <w:tcPr>
            <w:tcW w:w="439" w:type="pct"/>
            <w:tcBorders>
              <w:top w:val="single" w:sz="4" w:space="0" w:color="auto"/>
              <w:left w:val="thinThickSmallGap" w:sz="24" w:space="0" w:color="auto"/>
              <w:bottom w:val="single" w:sz="4" w:space="0" w:color="auto"/>
            </w:tcBorders>
            <w:shd w:val="clear" w:color="auto" w:fill="auto"/>
            <w:vAlign w:val="center"/>
          </w:tcPr>
          <w:p w:rsidR="00446910" w:rsidRPr="00BA7733" w:rsidRDefault="00446910" w:rsidP="00BA7733">
            <w:pPr>
              <w:bidi w:val="0"/>
              <w:snapToGrid w:val="0"/>
              <w:rPr>
                <w:rFonts w:cs="Times New Roman"/>
                <w:sz w:val="20"/>
                <w:szCs w:val="20"/>
              </w:rPr>
            </w:pPr>
            <w:r w:rsidRPr="00BA7733">
              <w:rPr>
                <w:rFonts w:cs="Times New Roman"/>
                <w:sz w:val="20"/>
                <w:szCs w:val="20"/>
              </w:rPr>
              <w:t>2.40</w:t>
            </w:r>
          </w:p>
        </w:tc>
        <w:tc>
          <w:tcPr>
            <w:tcW w:w="439" w:type="pct"/>
            <w:tcBorders>
              <w:top w:val="single" w:sz="4" w:space="0" w:color="auto"/>
              <w:bottom w:val="single" w:sz="4" w:space="0" w:color="auto"/>
              <w:right w:val="thickThinSmallGap" w:sz="24" w:space="0" w:color="auto"/>
            </w:tcBorders>
            <w:shd w:val="clear" w:color="auto" w:fill="auto"/>
            <w:vAlign w:val="center"/>
          </w:tcPr>
          <w:p w:rsidR="00446910" w:rsidRPr="00BA7733" w:rsidRDefault="00446910" w:rsidP="00BA7733">
            <w:pPr>
              <w:bidi w:val="0"/>
              <w:snapToGrid w:val="0"/>
              <w:rPr>
                <w:rFonts w:cs="Times New Roman"/>
                <w:sz w:val="20"/>
                <w:szCs w:val="20"/>
              </w:rPr>
            </w:pPr>
            <w:r w:rsidRPr="00BA7733">
              <w:rPr>
                <w:rFonts w:cs="Times New Roman"/>
                <w:sz w:val="20"/>
                <w:szCs w:val="20"/>
              </w:rPr>
              <w:t>2.44</w:t>
            </w:r>
          </w:p>
        </w:tc>
        <w:tc>
          <w:tcPr>
            <w:tcW w:w="271" w:type="pct"/>
            <w:tcBorders>
              <w:left w:val="thickThinSmallGap" w:sz="24" w:space="0" w:color="auto"/>
            </w:tcBorders>
            <w:shd w:val="clear" w:color="auto" w:fill="auto"/>
            <w:vAlign w:val="center"/>
          </w:tcPr>
          <w:p w:rsidR="00446910" w:rsidRPr="00BA7733" w:rsidRDefault="00446910" w:rsidP="00BA7733">
            <w:pPr>
              <w:bidi w:val="0"/>
              <w:snapToGrid w:val="0"/>
              <w:rPr>
                <w:rFonts w:cs="Times New Roman"/>
                <w:sz w:val="20"/>
                <w:szCs w:val="20"/>
              </w:rPr>
            </w:pPr>
            <w:r w:rsidRPr="00BA7733">
              <w:rPr>
                <w:rFonts w:cs="Times New Roman"/>
                <w:sz w:val="20"/>
                <w:szCs w:val="20"/>
              </w:rPr>
              <w:t>19.4</w:t>
            </w:r>
          </w:p>
        </w:tc>
        <w:tc>
          <w:tcPr>
            <w:tcW w:w="271" w:type="pct"/>
            <w:tcBorders>
              <w:right w:val="thinThickSmallGap" w:sz="24" w:space="0" w:color="auto"/>
            </w:tcBorders>
            <w:shd w:val="clear" w:color="auto" w:fill="auto"/>
            <w:vAlign w:val="center"/>
          </w:tcPr>
          <w:p w:rsidR="00446910" w:rsidRPr="00BA7733" w:rsidRDefault="00446910" w:rsidP="00BA7733">
            <w:pPr>
              <w:bidi w:val="0"/>
              <w:snapToGrid w:val="0"/>
              <w:rPr>
                <w:rFonts w:cs="Times New Roman"/>
                <w:sz w:val="20"/>
                <w:szCs w:val="20"/>
              </w:rPr>
            </w:pPr>
            <w:r w:rsidRPr="00BA7733">
              <w:rPr>
                <w:rFonts w:cs="Times New Roman"/>
                <w:sz w:val="20"/>
                <w:szCs w:val="20"/>
              </w:rPr>
              <w:t>19.5</w:t>
            </w:r>
          </w:p>
        </w:tc>
        <w:tc>
          <w:tcPr>
            <w:tcW w:w="347" w:type="pct"/>
            <w:tcBorders>
              <w:top w:val="single" w:sz="4" w:space="0" w:color="auto"/>
              <w:left w:val="thinThickSmallGap" w:sz="24" w:space="0" w:color="auto"/>
              <w:bottom w:val="single" w:sz="4" w:space="0" w:color="auto"/>
            </w:tcBorders>
            <w:shd w:val="clear" w:color="auto" w:fill="auto"/>
            <w:vAlign w:val="center"/>
          </w:tcPr>
          <w:p w:rsidR="00446910" w:rsidRPr="00BA7733" w:rsidRDefault="00446910" w:rsidP="00BA7733">
            <w:pPr>
              <w:bidi w:val="0"/>
              <w:snapToGrid w:val="0"/>
              <w:rPr>
                <w:rFonts w:cs="Times New Roman"/>
                <w:sz w:val="20"/>
                <w:szCs w:val="20"/>
              </w:rPr>
            </w:pPr>
            <w:r w:rsidRPr="00BA7733">
              <w:rPr>
                <w:rFonts w:cs="Times New Roman"/>
                <w:sz w:val="20"/>
                <w:szCs w:val="20"/>
              </w:rPr>
              <w:t>17.4</w:t>
            </w:r>
          </w:p>
        </w:tc>
        <w:tc>
          <w:tcPr>
            <w:tcW w:w="347" w:type="pct"/>
            <w:tcBorders>
              <w:top w:val="single" w:sz="4" w:space="0" w:color="auto"/>
              <w:bottom w:val="single" w:sz="4" w:space="0" w:color="auto"/>
              <w:right w:val="thinThickSmallGap" w:sz="24" w:space="0" w:color="auto"/>
            </w:tcBorders>
            <w:shd w:val="clear" w:color="auto" w:fill="auto"/>
            <w:vAlign w:val="center"/>
          </w:tcPr>
          <w:p w:rsidR="00446910" w:rsidRPr="00BA7733" w:rsidRDefault="00446910" w:rsidP="00BA7733">
            <w:pPr>
              <w:bidi w:val="0"/>
              <w:snapToGrid w:val="0"/>
              <w:rPr>
                <w:rFonts w:cs="Times New Roman"/>
                <w:sz w:val="20"/>
                <w:szCs w:val="20"/>
              </w:rPr>
            </w:pPr>
            <w:r w:rsidRPr="00BA7733">
              <w:rPr>
                <w:rFonts w:cs="Times New Roman"/>
                <w:sz w:val="20"/>
                <w:szCs w:val="20"/>
              </w:rPr>
              <w:t>17.5</w:t>
            </w:r>
          </w:p>
        </w:tc>
        <w:tc>
          <w:tcPr>
            <w:tcW w:w="324" w:type="pct"/>
            <w:tcBorders>
              <w:top w:val="single" w:sz="4" w:space="0" w:color="auto"/>
              <w:left w:val="thinThickSmallGap" w:sz="24" w:space="0" w:color="auto"/>
              <w:bottom w:val="single" w:sz="4" w:space="0" w:color="auto"/>
            </w:tcBorders>
            <w:shd w:val="clear" w:color="auto" w:fill="auto"/>
            <w:vAlign w:val="center"/>
          </w:tcPr>
          <w:p w:rsidR="00446910" w:rsidRPr="00BA7733" w:rsidRDefault="00446910" w:rsidP="00BA7733">
            <w:pPr>
              <w:bidi w:val="0"/>
              <w:snapToGrid w:val="0"/>
              <w:rPr>
                <w:rFonts w:cs="Times New Roman"/>
                <w:sz w:val="20"/>
                <w:szCs w:val="20"/>
              </w:rPr>
            </w:pPr>
            <w:r w:rsidRPr="00BA7733">
              <w:rPr>
                <w:rFonts w:cs="Times New Roman"/>
                <w:sz w:val="20"/>
                <w:szCs w:val="20"/>
              </w:rPr>
              <w:t>0.640</w:t>
            </w:r>
          </w:p>
        </w:tc>
        <w:tc>
          <w:tcPr>
            <w:tcW w:w="324" w:type="pct"/>
            <w:tcBorders>
              <w:top w:val="single" w:sz="4" w:space="0" w:color="auto"/>
              <w:bottom w:val="single" w:sz="4" w:space="0" w:color="auto"/>
              <w:right w:val="thickThinSmallGap" w:sz="24" w:space="0" w:color="auto"/>
            </w:tcBorders>
            <w:shd w:val="clear" w:color="auto" w:fill="auto"/>
            <w:vAlign w:val="center"/>
          </w:tcPr>
          <w:p w:rsidR="00446910" w:rsidRPr="00BA7733" w:rsidRDefault="00446910" w:rsidP="00BA7733">
            <w:pPr>
              <w:bidi w:val="0"/>
              <w:snapToGrid w:val="0"/>
              <w:rPr>
                <w:rFonts w:cs="Times New Roman"/>
                <w:sz w:val="20"/>
                <w:szCs w:val="20"/>
              </w:rPr>
            </w:pPr>
            <w:r w:rsidRPr="00BA7733">
              <w:rPr>
                <w:rFonts w:cs="Times New Roman"/>
                <w:sz w:val="20"/>
                <w:szCs w:val="20"/>
              </w:rPr>
              <w:t>0.615</w:t>
            </w:r>
          </w:p>
        </w:tc>
      </w:tr>
      <w:tr w:rsidR="00446910" w:rsidRPr="00BA7733" w:rsidTr="00997CB2">
        <w:trPr>
          <w:jc w:val="center"/>
        </w:trPr>
        <w:tc>
          <w:tcPr>
            <w:tcW w:w="677" w:type="pct"/>
            <w:tcBorders>
              <w:right w:val="thinThickSmallGap" w:sz="24" w:space="0" w:color="auto"/>
            </w:tcBorders>
            <w:shd w:val="clear" w:color="auto" w:fill="auto"/>
            <w:vAlign w:val="center"/>
          </w:tcPr>
          <w:p w:rsidR="00446910" w:rsidRPr="00BA7733" w:rsidRDefault="00446910" w:rsidP="00BA7733">
            <w:pPr>
              <w:bidi w:val="0"/>
              <w:snapToGrid w:val="0"/>
              <w:rPr>
                <w:rFonts w:cs="Times New Roman"/>
                <w:sz w:val="20"/>
                <w:szCs w:val="20"/>
              </w:rPr>
            </w:pPr>
            <w:proofErr w:type="spellStart"/>
            <w:r w:rsidRPr="00BA7733">
              <w:rPr>
                <w:rFonts w:cs="Times New Roman"/>
                <w:sz w:val="20"/>
                <w:szCs w:val="20"/>
              </w:rPr>
              <w:t>Nano</w:t>
            </w:r>
            <w:proofErr w:type="spellEnd"/>
            <w:r w:rsidRPr="00BA7733">
              <w:rPr>
                <w:rFonts w:cs="Times New Roman"/>
                <w:sz w:val="20"/>
                <w:szCs w:val="20"/>
              </w:rPr>
              <w:t xml:space="preserve"> P</w:t>
            </w:r>
          </w:p>
        </w:tc>
        <w:tc>
          <w:tcPr>
            <w:tcW w:w="369" w:type="pct"/>
            <w:tcBorders>
              <w:top w:val="single" w:sz="4" w:space="0" w:color="auto"/>
              <w:left w:val="thinThickSmallGap" w:sz="24" w:space="0" w:color="auto"/>
              <w:bottom w:val="single" w:sz="4" w:space="0" w:color="auto"/>
            </w:tcBorders>
            <w:shd w:val="clear" w:color="auto" w:fill="auto"/>
            <w:vAlign w:val="center"/>
          </w:tcPr>
          <w:p w:rsidR="00446910" w:rsidRPr="00BA7733" w:rsidRDefault="00446910" w:rsidP="00BA7733">
            <w:pPr>
              <w:bidi w:val="0"/>
              <w:snapToGrid w:val="0"/>
              <w:rPr>
                <w:rFonts w:cs="Times New Roman"/>
                <w:sz w:val="20"/>
                <w:szCs w:val="20"/>
              </w:rPr>
            </w:pPr>
            <w:r w:rsidRPr="00BA7733">
              <w:rPr>
                <w:rFonts w:cs="Times New Roman"/>
                <w:sz w:val="20"/>
                <w:szCs w:val="20"/>
              </w:rPr>
              <w:t>3.20</w:t>
            </w:r>
          </w:p>
        </w:tc>
        <w:tc>
          <w:tcPr>
            <w:tcW w:w="369" w:type="pct"/>
            <w:tcBorders>
              <w:top w:val="single" w:sz="4" w:space="0" w:color="auto"/>
              <w:bottom w:val="single" w:sz="4" w:space="0" w:color="auto"/>
              <w:right w:val="thickThinSmallGap" w:sz="24" w:space="0" w:color="auto"/>
            </w:tcBorders>
            <w:shd w:val="clear" w:color="auto" w:fill="auto"/>
            <w:vAlign w:val="center"/>
          </w:tcPr>
          <w:p w:rsidR="00446910" w:rsidRPr="00BA7733" w:rsidRDefault="00446910" w:rsidP="00BA7733">
            <w:pPr>
              <w:bidi w:val="0"/>
              <w:snapToGrid w:val="0"/>
              <w:rPr>
                <w:rFonts w:cs="Times New Roman"/>
                <w:sz w:val="20"/>
                <w:szCs w:val="20"/>
              </w:rPr>
            </w:pPr>
            <w:r w:rsidRPr="00BA7733">
              <w:rPr>
                <w:rFonts w:cs="Times New Roman"/>
                <w:sz w:val="20"/>
                <w:szCs w:val="20"/>
              </w:rPr>
              <w:t>3.27</w:t>
            </w:r>
          </w:p>
        </w:tc>
        <w:tc>
          <w:tcPr>
            <w:tcW w:w="411" w:type="pct"/>
            <w:tcBorders>
              <w:left w:val="thickThinSmallGap" w:sz="24" w:space="0" w:color="auto"/>
            </w:tcBorders>
            <w:shd w:val="clear" w:color="auto" w:fill="auto"/>
            <w:vAlign w:val="center"/>
          </w:tcPr>
          <w:p w:rsidR="00446910" w:rsidRPr="00BA7733" w:rsidRDefault="00446910" w:rsidP="00BA7733">
            <w:pPr>
              <w:bidi w:val="0"/>
              <w:snapToGrid w:val="0"/>
              <w:rPr>
                <w:rFonts w:cs="Times New Roman"/>
                <w:sz w:val="20"/>
                <w:szCs w:val="20"/>
              </w:rPr>
            </w:pPr>
            <w:r w:rsidRPr="00BA7733">
              <w:rPr>
                <w:rFonts w:cs="Times New Roman"/>
                <w:sz w:val="20"/>
                <w:szCs w:val="20"/>
              </w:rPr>
              <w:t>2.10</w:t>
            </w:r>
          </w:p>
        </w:tc>
        <w:tc>
          <w:tcPr>
            <w:tcW w:w="411" w:type="pct"/>
            <w:tcBorders>
              <w:right w:val="thinThickSmallGap" w:sz="24" w:space="0" w:color="auto"/>
            </w:tcBorders>
            <w:shd w:val="clear" w:color="auto" w:fill="auto"/>
            <w:vAlign w:val="center"/>
          </w:tcPr>
          <w:p w:rsidR="00446910" w:rsidRPr="00BA7733" w:rsidRDefault="00446910" w:rsidP="00BA7733">
            <w:pPr>
              <w:bidi w:val="0"/>
              <w:snapToGrid w:val="0"/>
              <w:rPr>
                <w:rFonts w:cs="Times New Roman"/>
                <w:sz w:val="20"/>
                <w:szCs w:val="20"/>
              </w:rPr>
            </w:pPr>
            <w:r w:rsidRPr="00BA7733">
              <w:rPr>
                <w:rFonts w:cs="Times New Roman"/>
                <w:sz w:val="20"/>
                <w:szCs w:val="20"/>
              </w:rPr>
              <w:t>2.15</w:t>
            </w:r>
          </w:p>
        </w:tc>
        <w:tc>
          <w:tcPr>
            <w:tcW w:w="439" w:type="pct"/>
            <w:tcBorders>
              <w:top w:val="single" w:sz="4" w:space="0" w:color="auto"/>
              <w:left w:val="thinThickSmallGap" w:sz="24" w:space="0" w:color="auto"/>
              <w:bottom w:val="single" w:sz="4" w:space="0" w:color="auto"/>
            </w:tcBorders>
            <w:shd w:val="clear" w:color="auto" w:fill="auto"/>
            <w:vAlign w:val="center"/>
          </w:tcPr>
          <w:p w:rsidR="00446910" w:rsidRPr="00BA7733" w:rsidRDefault="00446910" w:rsidP="00BA7733">
            <w:pPr>
              <w:bidi w:val="0"/>
              <w:snapToGrid w:val="0"/>
              <w:rPr>
                <w:rFonts w:cs="Times New Roman"/>
                <w:sz w:val="20"/>
                <w:szCs w:val="20"/>
              </w:rPr>
            </w:pPr>
            <w:r w:rsidRPr="00BA7733">
              <w:rPr>
                <w:rFonts w:cs="Times New Roman"/>
                <w:sz w:val="20"/>
                <w:szCs w:val="20"/>
              </w:rPr>
              <w:t>2.33</w:t>
            </w:r>
          </w:p>
        </w:tc>
        <w:tc>
          <w:tcPr>
            <w:tcW w:w="439" w:type="pct"/>
            <w:tcBorders>
              <w:top w:val="single" w:sz="4" w:space="0" w:color="auto"/>
              <w:bottom w:val="single" w:sz="4" w:space="0" w:color="auto"/>
              <w:right w:val="thickThinSmallGap" w:sz="24" w:space="0" w:color="auto"/>
            </w:tcBorders>
            <w:shd w:val="clear" w:color="auto" w:fill="auto"/>
            <w:vAlign w:val="center"/>
          </w:tcPr>
          <w:p w:rsidR="00446910" w:rsidRPr="00BA7733" w:rsidRDefault="00446910" w:rsidP="00BA7733">
            <w:pPr>
              <w:bidi w:val="0"/>
              <w:snapToGrid w:val="0"/>
              <w:rPr>
                <w:rFonts w:cs="Times New Roman"/>
                <w:sz w:val="20"/>
                <w:szCs w:val="20"/>
              </w:rPr>
            </w:pPr>
            <w:r w:rsidRPr="00BA7733">
              <w:rPr>
                <w:rFonts w:cs="Times New Roman"/>
                <w:sz w:val="20"/>
                <w:szCs w:val="20"/>
              </w:rPr>
              <w:t>2.33</w:t>
            </w:r>
          </w:p>
        </w:tc>
        <w:tc>
          <w:tcPr>
            <w:tcW w:w="271" w:type="pct"/>
            <w:tcBorders>
              <w:left w:val="thickThinSmallGap" w:sz="24" w:space="0" w:color="auto"/>
            </w:tcBorders>
            <w:shd w:val="clear" w:color="auto" w:fill="auto"/>
            <w:vAlign w:val="center"/>
          </w:tcPr>
          <w:p w:rsidR="00446910" w:rsidRPr="00BA7733" w:rsidRDefault="00446910" w:rsidP="00BA7733">
            <w:pPr>
              <w:bidi w:val="0"/>
              <w:snapToGrid w:val="0"/>
              <w:rPr>
                <w:rFonts w:cs="Times New Roman"/>
                <w:sz w:val="20"/>
                <w:szCs w:val="20"/>
              </w:rPr>
            </w:pPr>
            <w:r w:rsidRPr="00BA7733">
              <w:rPr>
                <w:rFonts w:cs="Times New Roman"/>
                <w:sz w:val="20"/>
                <w:szCs w:val="20"/>
              </w:rPr>
              <w:t>18.5</w:t>
            </w:r>
          </w:p>
        </w:tc>
        <w:tc>
          <w:tcPr>
            <w:tcW w:w="271" w:type="pct"/>
            <w:tcBorders>
              <w:right w:val="thinThickSmallGap" w:sz="24" w:space="0" w:color="auto"/>
            </w:tcBorders>
            <w:shd w:val="clear" w:color="auto" w:fill="auto"/>
            <w:vAlign w:val="center"/>
          </w:tcPr>
          <w:p w:rsidR="00446910" w:rsidRPr="00BA7733" w:rsidRDefault="00446910" w:rsidP="00BA7733">
            <w:pPr>
              <w:bidi w:val="0"/>
              <w:snapToGrid w:val="0"/>
              <w:rPr>
                <w:rFonts w:cs="Times New Roman"/>
                <w:sz w:val="20"/>
                <w:szCs w:val="20"/>
              </w:rPr>
            </w:pPr>
            <w:r w:rsidRPr="00BA7733">
              <w:rPr>
                <w:rFonts w:cs="Times New Roman"/>
                <w:sz w:val="20"/>
                <w:szCs w:val="20"/>
              </w:rPr>
              <w:t>18.6</w:t>
            </w:r>
          </w:p>
        </w:tc>
        <w:tc>
          <w:tcPr>
            <w:tcW w:w="347" w:type="pct"/>
            <w:tcBorders>
              <w:top w:val="single" w:sz="4" w:space="0" w:color="auto"/>
              <w:left w:val="thinThickSmallGap" w:sz="24" w:space="0" w:color="auto"/>
              <w:bottom w:val="single" w:sz="4" w:space="0" w:color="auto"/>
            </w:tcBorders>
            <w:shd w:val="clear" w:color="auto" w:fill="auto"/>
            <w:vAlign w:val="center"/>
          </w:tcPr>
          <w:p w:rsidR="00446910" w:rsidRPr="00BA7733" w:rsidRDefault="00446910" w:rsidP="00BA7733">
            <w:pPr>
              <w:bidi w:val="0"/>
              <w:snapToGrid w:val="0"/>
              <w:rPr>
                <w:rFonts w:cs="Times New Roman"/>
                <w:sz w:val="20"/>
                <w:szCs w:val="20"/>
              </w:rPr>
            </w:pPr>
            <w:r w:rsidRPr="00BA7733">
              <w:rPr>
                <w:rFonts w:cs="Times New Roman"/>
                <w:sz w:val="20"/>
                <w:szCs w:val="20"/>
              </w:rPr>
              <w:t>16.5</w:t>
            </w:r>
          </w:p>
        </w:tc>
        <w:tc>
          <w:tcPr>
            <w:tcW w:w="347" w:type="pct"/>
            <w:tcBorders>
              <w:top w:val="single" w:sz="4" w:space="0" w:color="auto"/>
              <w:bottom w:val="single" w:sz="4" w:space="0" w:color="auto"/>
              <w:right w:val="thinThickSmallGap" w:sz="24" w:space="0" w:color="auto"/>
            </w:tcBorders>
            <w:shd w:val="clear" w:color="auto" w:fill="auto"/>
            <w:vAlign w:val="center"/>
          </w:tcPr>
          <w:p w:rsidR="00446910" w:rsidRPr="00BA7733" w:rsidRDefault="00446910" w:rsidP="00BA7733">
            <w:pPr>
              <w:bidi w:val="0"/>
              <w:snapToGrid w:val="0"/>
              <w:rPr>
                <w:rFonts w:cs="Times New Roman"/>
                <w:sz w:val="20"/>
                <w:szCs w:val="20"/>
              </w:rPr>
            </w:pPr>
            <w:r w:rsidRPr="00BA7733">
              <w:rPr>
                <w:rFonts w:cs="Times New Roman"/>
                <w:sz w:val="20"/>
                <w:szCs w:val="20"/>
              </w:rPr>
              <w:t>16.6</w:t>
            </w:r>
          </w:p>
        </w:tc>
        <w:tc>
          <w:tcPr>
            <w:tcW w:w="324" w:type="pct"/>
            <w:tcBorders>
              <w:top w:val="single" w:sz="4" w:space="0" w:color="auto"/>
              <w:left w:val="thinThickSmallGap" w:sz="24" w:space="0" w:color="auto"/>
              <w:bottom w:val="single" w:sz="4" w:space="0" w:color="auto"/>
            </w:tcBorders>
            <w:shd w:val="clear" w:color="auto" w:fill="auto"/>
            <w:vAlign w:val="center"/>
          </w:tcPr>
          <w:p w:rsidR="00446910" w:rsidRPr="00BA7733" w:rsidRDefault="00446910" w:rsidP="00BA7733">
            <w:pPr>
              <w:bidi w:val="0"/>
              <w:snapToGrid w:val="0"/>
              <w:rPr>
                <w:rFonts w:cs="Times New Roman"/>
                <w:sz w:val="20"/>
                <w:szCs w:val="20"/>
              </w:rPr>
            </w:pPr>
            <w:r w:rsidRPr="00BA7733">
              <w:rPr>
                <w:rFonts w:cs="Times New Roman"/>
                <w:sz w:val="20"/>
                <w:szCs w:val="20"/>
              </w:rPr>
              <w:t>0.670</w:t>
            </w:r>
          </w:p>
        </w:tc>
        <w:tc>
          <w:tcPr>
            <w:tcW w:w="324" w:type="pct"/>
            <w:tcBorders>
              <w:top w:val="single" w:sz="4" w:space="0" w:color="auto"/>
              <w:bottom w:val="single" w:sz="4" w:space="0" w:color="auto"/>
              <w:right w:val="thickThinSmallGap" w:sz="24" w:space="0" w:color="auto"/>
            </w:tcBorders>
            <w:shd w:val="clear" w:color="auto" w:fill="auto"/>
            <w:vAlign w:val="center"/>
          </w:tcPr>
          <w:p w:rsidR="00446910" w:rsidRPr="00BA7733" w:rsidRDefault="00446910" w:rsidP="00BA7733">
            <w:pPr>
              <w:bidi w:val="0"/>
              <w:snapToGrid w:val="0"/>
              <w:rPr>
                <w:rFonts w:cs="Times New Roman"/>
                <w:sz w:val="20"/>
                <w:szCs w:val="20"/>
              </w:rPr>
            </w:pPr>
            <w:r w:rsidRPr="00BA7733">
              <w:rPr>
                <w:rFonts w:cs="Times New Roman"/>
                <w:sz w:val="20"/>
                <w:szCs w:val="20"/>
              </w:rPr>
              <w:t>0.655</w:t>
            </w:r>
          </w:p>
        </w:tc>
      </w:tr>
      <w:tr w:rsidR="00446910" w:rsidRPr="00BA7733" w:rsidTr="00997CB2">
        <w:trPr>
          <w:jc w:val="center"/>
        </w:trPr>
        <w:tc>
          <w:tcPr>
            <w:tcW w:w="677" w:type="pct"/>
            <w:tcBorders>
              <w:right w:val="thinThickSmallGap" w:sz="24" w:space="0" w:color="auto"/>
            </w:tcBorders>
            <w:shd w:val="clear" w:color="auto" w:fill="auto"/>
            <w:vAlign w:val="center"/>
          </w:tcPr>
          <w:p w:rsidR="00446910" w:rsidRPr="00BA7733" w:rsidRDefault="00446910" w:rsidP="00BA7733">
            <w:pPr>
              <w:bidi w:val="0"/>
              <w:snapToGrid w:val="0"/>
              <w:rPr>
                <w:rFonts w:cs="Times New Roman"/>
                <w:sz w:val="20"/>
                <w:szCs w:val="20"/>
              </w:rPr>
            </w:pPr>
            <w:proofErr w:type="spellStart"/>
            <w:r w:rsidRPr="00BA7733">
              <w:rPr>
                <w:rFonts w:cs="Times New Roman"/>
                <w:sz w:val="20"/>
                <w:szCs w:val="20"/>
              </w:rPr>
              <w:t>Nano</w:t>
            </w:r>
            <w:proofErr w:type="spellEnd"/>
            <w:r w:rsidRPr="00BA7733">
              <w:rPr>
                <w:rFonts w:cs="Times New Roman"/>
                <w:sz w:val="20"/>
                <w:szCs w:val="20"/>
              </w:rPr>
              <w:t xml:space="preserve"> K</w:t>
            </w:r>
          </w:p>
        </w:tc>
        <w:tc>
          <w:tcPr>
            <w:tcW w:w="369" w:type="pct"/>
            <w:tcBorders>
              <w:top w:val="single" w:sz="4" w:space="0" w:color="auto"/>
              <w:left w:val="thinThickSmallGap" w:sz="24" w:space="0" w:color="auto"/>
              <w:bottom w:val="single" w:sz="4" w:space="0" w:color="auto"/>
            </w:tcBorders>
            <w:shd w:val="clear" w:color="auto" w:fill="auto"/>
            <w:vAlign w:val="center"/>
          </w:tcPr>
          <w:p w:rsidR="00446910" w:rsidRPr="00BA7733" w:rsidRDefault="00446910" w:rsidP="00BA7733">
            <w:pPr>
              <w:bidi w:val="0"/>
              <w:snapToGrid w:val="0"/>
              <w:rPr>
                <w:rFonts w:cs="Times New Roman"/>
                <w:sz w:val="20"/>
                <w:szCs w:val="20"/>
              </w:rPr>
            </w:pPr>
            <w:r w:rsidRPr="00BA7733">
              <w:rPr>
                <w:rFonts w:cs="Times New Roman"/>
                <w:sz w:val="20"/>
                <w:szCs w:val="20"/>
              </w:rPr>
              <w:t>3.10</w:t>
            </w:r>
          </w:p>
        </w:tc>
        <w:tc>
          <w:tcPr>
            <w:tcW w:w="369" w:type="pct"/>
            <w:tcBorders>
              <w:top w:val="single" w:sz="4" w:space="0" w:color="auto"/>
              <w:bottom w:val="single" w:sz="4" w:space="0" w:color="auto"/>
              <w:right w:val="thickThinSmallGap" w:sz="24" w:space="0" w:color="auto"/>
            </w:tcBorders>
            <w:shd w:val="clear" w:color="auto" w:fill="auto"/>
            <w:vAlign w:val="center"/>
          </w:tcPr>
          <w:p w:rsidR="00446910" w:rsidRPr="00BA7733" w:rsidRDefault="00446910" w:rsidP="00BA7733">
            <w:pPr>
              <w:bidi w:val="0"/>
              <w:snapToGrid w:val="0"/>
              <w:rPr>
                <w:rFonts w:cs="Times New Roman"/>
                <w:sz w:val="20"/>
                <w:szCs w:val="20"/>
              </w:rPr>
            </w:pPr>
            <w:r w:rsidRPr="00BA7733">
              <w:rPr>
                <w:rFonts w:cs="Times New Roman"/>
                <w:sz w:val="20"/>
                <w:szCs w:val="20"/>
              </w:rPr>
              <w:t>3.18</w:t>
            </w:r>
          </w:p>
        </w:tc>
        <w:tc>
          <w:tcPr>
            <w:tcW w:w="411" w:type="pct"/>
            <w:tcBorders>
              <w:left w:val="thickThinSmallGap" w:sz="24" w:space="0" w:color="auto"/>
            </w:tcBorders>
            <w:shd w:val="clear" w:color="auto" w:fill="auto"/>
            <w:vAlign w:val="center"/>
          </w:tcPr>
          <w:p w:rsidR="00446910" w:rsidRPr="00BA7733" w:rsidRDefault="00446910" w:rsidP="00BA7733">
            <w:pPr>
              <w:bidi w:val="0"/>
              <w:snapToGrid w:val="0"/>
              <w:rPr>
                <w:rFonts w:cs="Times New Roman"/>
                <w:sz w:val="20"/>
                <w:szCs w:val="20"/>
              </w:rPr>
            </w:pPr>
            <w:r w:rsidRPr="00BA7733">
              <w:rPr>
                <w:rFonts w:cs="Times New Roman"/>
                <w:sz w:val="20"/>
                <w:szCs w:val="20"/>
              </w:rPr>
              <w:t>2.05</w:t>
            </w:r>
          </w:p>
        </w:tc>
        <w:tc>
          <w:tcPr>
            <w:tcW w:w="411" w:type="pct"/>
            <w:tcBorders>
              <w:right w:val="thinThickSmallGap" w:sz="24" w:space="0" w:color="auto"/>
            </w:tcBorders>
            <w:shd w:val="clear" w:color="auto" w:fill="auto"/>
            <w:vAlign w:val="center"/>
          </w:tcPr>
          <w:p w:rsidR="00446910" w:rsidRPr="00BA7733" w:rsidRDefault="00446910" w:rsidP="00BA7733">
            <w:pPr>
              <w:bidi w:val="0"/>
              <w:snapToGrid w:val="0"/>
              <w:rPr>
                <w:rFonts w:cs="Times New Roman"/>
                <w:sz w:val="20"/>
                <w:szCs w:val="20"/>
              </w:rPr>
            </w:pPr>
            <w:r w:rsidRPr="00BA7733">
              <w:rPr>
                <w:rFonts w:cs="Times New Roman"/>
                <w:sz w:val="20"/>
                <w:szCs w:val="20"/>
              </w:rPr>
              <w:t>2.10</w:t>
            </w:r>
          </w:p>
        </w:tc>
        <w:tc>
          <w:tcPr>
            <w:tcW w:w="439" w:type="pct"/>
            <w:tcBorders>
              <w:top w:val="single" w:sz="4" w:space="0" w:color="auto"/>
              <w:left w:val="thinThickSmallGap" w:sz="24" w:space="0" w:color="auto"/>
              <w:bottom w:val="single" w:sz="4" w:space="0" w:color="auto"/>
            </w:tcBorders>
            <w:shd w:val="clear" w:color="auto" w:fill="auto"/>
            <w:vAlign w:val="center"/>
          </w:tcPr>
          <w:p w:rsidR="00446910" w:rsidRPr="00BA7733" w:rsidRDefault="00446910" w:rsidP="00BA7733">
            <w:pPr>
              <w:bidi w:val="0"/>
              <w:snapToGrid w:val="0"/>
              <w:rPr>
                <w:rFonts w:cs="Times New Roman"/>
                <w:sz w:val="20"/>
                <w:szCs w:val="20"/>
              </w:rPr>
            </w:pPr>
            <w:r w:rsidRPr="00BA7733">
              <w:rPr>
                <w:rFonts w:cs="Times New Roman"/>
                <w:sz w:val="20"/>
                <w:szCs w:val="20"/>
              </w:rPr>
              <w:t>2.30</w:t>
            </w:r>
          </w:p>
        </w:tc>
        <w:tc>
          <w:tcPr>
            <w:tcW w:w="439" w:type="pct"/>
            <w:tcBorders>
              <w:top w:val="single" w:sz="4" w:space="0" w:color="auto"/>
              <w:bottom w:val="single" w:sz="4" w:space="0" w:color="auto"/>
              <w:right w:val="thickThinSmallGap" w:sz="24" w:space="0" w:color="auto"/>
            </w:tcBorders>
            <w:shd w:val="clear" w:color="auto" w:fill="auto"/>
            <w:vAlign w:val="center"/>
          </w:tcPr>
          <w:p w:rsidR="00446910" w:rsidRPr="00BA7733" w:rsidRDefault="00446910" w:rsidP="00BA7733">
            <w:pPr>
              <w:bidi w:val="0"/>
              <w:snapToGrid w:val="0"/>
              <w:rPr>
                <w:rFonts w:cs="Times New Roman"/>
                <w:sz w:val="20"/>
                <w:szCs w:val="20"/>
              </w:rPr>
            </w:pPr>
            <w:r w:rsidRPr="00BA7733">
              <w:rPr>
                <w:rFonts w:cs="Times New Roman"/>
                <w:sz w:val="20"/>
                <w:szCs w:val="20"/>
              </w:rPr>
              <w:t>2.28</w:t>
            </w:r>
          </w:p>
        </w:tc>
        <w:tc>
          <w:tcPr>
            <w:tcW w:w="271" w:type="pct"/>
            <w:tcBorders>
              <w:left w:val="thickThinSmallGap" w:sz="24" w:space="0" w:color="auto"/>
            </w:tcBorders>
            <w:shd w:val="clear" w:color="auto" w:fill="auto"/>
            <w:vAlign w:val="center"/>
          </w:tcPr>
          <w:p w:rsidR="00446910" w:rsidRPr="00BA7733" w:rsidRDefault="00446910" w:rsidP="00BA7733">
            <w:pPr>
              <w:bidi w:val="0"/>
              <w:snapToGrid w:val="0"/>
              <w:rPr>
                <w:rFonts w:cs="Times New Roman"/>
                <w:sz w:val="20"/>
                <w:szCs w:val="20"/>
              </w:rPr>
            </w:pPr>
            <w:r w:rsidRPr="00BA7733">
              <w:rPr>
                <w:rFonts w:cs="Times New Roman"/>
                <w:sz w:val="20"/>
                <w:szCs w:val="20"/>
              </w:rPr>
              <w:t>18.1</w:t>
            </w:r>
          </w:p>
        </w:tc>
        <w:tc>
          <w:tcPr>
            <w:tcW w:w="271" w:type="pct"/>
            <w:tcBorders>
              <w:right w:val="thinThickSmallGap" w:sz="24" w:space="0" w:color="auto"/>
            </w:tcBorders>
            <w:shd w:val="clear" w:color="auto" w:fill="auto"/>
            <w:vAlign w:val="center"/>
          </w:tcPr>
          <w:p w:rsidR="00446910" w:rsidRPr="00BA7733" w:rsidRDefault="00446910" w:rsidP="00BA7733">
            <w:pPr>
              <w:bidi w:val="0"/>
              <w:snapToGrid w:val="0"/>
              <w:rPr>
                <w:rFonts w:cs="Times New Roman"/>
                <w:sz w:val="20"/>
                <w:szCs w:val="20"/>
              </w:rPr>
            </w:pPr>
            <w:r w:rsidRPr="00BA7733">
              <w:rPr>
                <w:rFonts w:cs="Times New Roman"/>
                <w:sz w:val="20"/>
                <w:szCs w:val="20"/>
              </w:rPr>
              <w:t>18.2</w:t>
            </w:r>
          </w:p>
        </w:tc>
        <w:tc>
          <w:tcPr>
            <w:tcW w:w="347" w:type="pct"/>
            <w:tcBorders>
              <w:top w:val="single" w:sz="4" w:space="0" w:color="auto"/>
              <w:left w:val="thinThickSmallGap" w:sz="24" w:space="0" w:color="auto"/>
              <w:bottom w:val="single" w:sz="4" w:space="0" w:color="auto"/>
            </w:tcBorders>
            <w:shd w:val="clear" w:color="auto" w:fill="auto"/>
            <w:vAlign w:val="center"/>
          </w:tcPr>
          <w:p w:rsidR="00446910" w:rsidRPr="00BA7733" w:rsidRDefault="00446910" w:rsidP="00BA7733">
            <w:pPr>
              <w:bidi w:val="0"/>
              <w:snapToGrid w:val="0"/>
              <w:rPr>
                <w:rFonts w:cs="Times New Roman"/>
                <w:sz w:val="20"/>
                <w:szCs w:val="20"/>
              </w:rPr>
            </w:pPr>
            <w:r w:rsidRPr="00BA7733">
              <w:rPr>
                <w:rFonts w:cs="Times New Roman"/>
                <w:sz w:val="20"/>
                <w:szCs w:val="20"/>
              </w:rPr>
              <w:t>16.3</w:t>
            </w:r>
          </w:p>
        </w:tc>
        <w:tc>
          <w:tcPr>
            <w:tcW w:w="347" w:type="pct"/>
            <w:tcBorders>
              <w:top w:val="single" w:sz="4" w:space="0" w:color="auto"/>
              <w:bottom w:val="single" w:sz="4" w:space="0" w:color="auto"/>
              <w:right w:val="thinThickSmallGap" w:sz="24" w:space="0" w:color="auto"/>
            </w:tcBorders>
            <w:shd w:val="clear" w:color="auto" w:fill="auto"/>
            <w:vAlign w:val="center"/>
          </w:tcPr>
          <w:p w:rsidR="00446910" w:rsidRPr="00BA7733" w:rsidRDefault="00446910" w:rsidP="00BA7733">
            <w:pPr>
              <w:bidi w:val="0"/>
              <w:snapToGrid w:val="0"/>
              <w:rPr>
                <w:rFonts w:cs="Times New Roman"/>
                <w:sz w:val="20"/>
                <w:szCs w:val="20"/>
              </w:rPr>
            </w:pPr>
            <w:r w:rsidRPr="00BA7733">
              <w:rPr>
                <w:rFonts w:cs="Times New Roman"/>
                <w:sz w:val="20"/>
                <w:szCs w:val="20"/>
              </w:rPr>
              <w:t>16.4</w:t>
            </w:r>
          </w:p>
        </w:tc>
        <w:tc>
          <w:tcPr>
            <w:tcW w:w="324" w:type="pct"/>
            <w:tcBorders>
              <w:top w:val="single" w:sz="4" w:space="0" w:color="auto"/>
              <w:left w:val="thinThickSmallGap" w:sz="24" w:space="0" w:color="auto"/>
              <w:bottom w:val="single" w:sz="4" w:space="0" w:color="auto"/>
            </w:tcBorders>
            <w:shd w:val="clear" w:color="auto" w:fill="auto"/>
            <w:vAlign w:val="center"/>
          </w:tcPr>
          <w:p w:rsidR="00446910" w:rsidRPr="00BA7733" w:rsidRDefault="00446910" w:rsidP="00BA7733">
            <w:pPr>
              <w:bidi w:val="0"/>
              <w:snapToGrid w:val="0"/>
              <w:rPr>
                <w:rFonts w:cs="Times New Roman"/>
                <w:sz w:val="20"/>
                <w:szCs w:val="20"/>
              </w:rPr>
            </w:pPr>
            <w:r w:rsidRPr="00BA7733">
              <w:rPr>
                <w:rFonts w:cs="Times New Roman"/>
                <w:sz w:val="20"/>
                <w:szCs w:val="20"/>
              </w:rPr>
              <w:t>0.685</w:t>
            </w:r>
          </w:p>
        </w:tc>
        <w:tc>
          <w:tcPr>
            <w:tcW w:w="324" w:type="pct"/>
            <w:tcBorders>
              <w:top w:val="single" w:sz="4" w:space="0" w:color="auto"/>
              <w:bottom w:val="single" w:sz="4" w:space="0" w:color="auto"/>
              <w:right w:val="thickThinSmallGap" w:sz="24" w:space="0" w:color="auto"/>
            </w:tcBorders>
            <w:shd w:val="clear" w:color="auto" w:fill="auto"/>
            <w:vAlign w:val="center"/>
          </w:tcPr>
          <w:p w:rsidR="00446910" w:rsidRPr="00BA7733" w:rsidRDefault="00446910" w:rsidP="00BA7733">
            <w:pPr>
              <w:bidi w:val="0"/>
              <w:snapToGrid w:val="0"/>
              <w:rPr>
                <w:rFonts w:cs="Times New Roman"/>
                <w:sz w:val="20"/>
                <w:szCs w:val="20"/>
              </w:rPr>
            </w:pPr>
            <w:r w:rsidRPr="00BA7733">
              <w:rPr>
                <w:rFonts w:cs="Times New Roman"/>
                <w:sz w:val="20"/>
                <w:szCs w:val="20"/>
              </w:rPr>
              <w:t>0.670</w:t>
            </w:r>
          </w:p>
        </w:tc>
      </w:tr>
      <w:tr w:rsidR="00446910" w:rsidRPr="00BA7733" w:rsidTr="00997CB2">
        <w:trPr>
          <w:jc w:val="center"/>
        </w:trPr>
        <w:tc>
          <w:tcPr>
            <w:tcW w:w="677" w:type="pct"/>
            <w:tcBorders>
              <w:right w:val="thinThickSmallGap" w:sz="24" w:space="0" w:color="auto"/>
            </w:tcBorders>
            <w:shd w:val="clear" w:color="auto" w:fill="auto"/>
            <w:vAlign w:val="center"/>
          </w:tcPr>
          <w:p w:rsidR="00446910" w:rsidRPr="00BA7733" w:rsidRDefault="00446910" w:rsidP="00BA7733">
            <w:pPr>
              <w:bidi w:val="0"/>
              <w:snapToGrid w:val="0"/>
              <w:rPr>
                <w:rFonts w:cs="Times New Roman"/>
                <w:sz w:val="20"/>
                <w:szCs w:val="20"/>
              </w:rPr>
            </w:pPr>
            <w:proofErr w:type="spellStart"/>
            <w:r w:rsidRPr="00BA7733">
              <w:rPr>
                <w:rFonts w:cs="Times New Roman"/>
                <w:sz w:val="20"/>
                <w:szCs w:val="20"/>
              </w:rPr>
              <w:t>Nano</w:t>
            </w:r>
            <w:proofErr w:type="spellEnd"/>
            <w:r w:rsidRPr="00BA7733">
              <w:rPr>
                <w:rFonts w:cs="Times New Roman"/>
                <w:sz w:val="20"/>
                <w:szCs w:val="20"/>
              </w:rPr>
              <w:t xml:space="preserve"> P +K</w:t>
            </w:r>
          </w:p>
        </w:tc>
        <w:tc>
          <w:tcPr>
            <w:tcW w:w="369" w:type="pct"/>
            <w:tcBorders>
              <w:top w:val="single" w:sz="4" w:space="0" w:color="auto"/>
              <w:left w:val="thinThickSmallGap" w:sz="24" w:space="0" w:color="auto"/>
              <w:bottom w:val="single" w:sz="4" w:space="0" w:color="auto"/>
            </w:tcBorders>
            <w:shd w:val="clear" w:color="auto" w:fill="auto"/>
            <w:vAlign w:val="center"/>
          </w:tcPr>
          <w:p w:rsidR="00446910" w:rsidRPr="00BA7733" w:rsidRDefault="00446910" w:rsidP="00BA7733">
            <w:pPr>
              <w:bidi w:val="0"/>
              <w:snapToGrid w:val="0"/>
              <w:rPr>
                <w:rFonts w:cs="Times New Roman"/>
                <w:sz w:val="20"/>
                <w:szCs w:val="20"/>
              </w:rPr>
            </w:pPr>
            <w:r w:rsidRPr="00BA7733">
              <w:rPr>
                <w:rFonts w:cs="Times New Roman"/>
                <w:sz w:val="20"/>
                <w:szCs w:val="20"/>
              </w:rPr>
              <w:t>3.30</w:t>
            </w:r>
          </w:p>
        </w:tc>
        <w:tc>
          <w:tcPr>
            <w:tcW w:w="369" w:type="pct"/>
            <w:tcBorders>
              <w:top w:val="single" w:sz="4" w:space="0" w:color="auto"/>
              <w:bottom w:val="single" w:sz="4" w:space="0" w:color="auto"/>
              <w:right w:val="thickThinSmallGap" w:sz="24" w:space="0" w:color="auto"/>
            </w:tcBorders>
            <w:shd w:val="clear" w:color="auto" w:fill="auto"/>
            <w:vAlign w:val="center"/>
          </w:tcPr>
          <w:p w:rsidR="00446910" w:rsidRPr="00BA7733" w:rsidRDefault="00446910" w:rsidP="00BA7733">
            <w:pPr>
              <w:bidi w:val="0"/>
              <w:snapToGrid w:val="0"/>
              <w:rPr>
                <w:rFonts w:cs="Times New Roman"/>
                <w:sz w:val="20"/>
                <w:szCs w:val="20"/>
              </w:rPr>
            </w:pPr>
            <w:r w:rsidRPr="00BA7733">
              <w:rPr>
                <w:rFonts w:cs="Times New Roman"/>
                <w:sz w:val="20"/>
                <w:szCs w:val="20"/>
              </w:rPr>
              <w:t>3.39</w:t>
            </w:r>
          </w:p>
        </w:tc>
        <w:tc>
          <w:tcPr>
            <w:tcW w:w="411" w:type="pct"/>
            <w:tcBorders>
              <w:left w:val="thickThinSmallGap" w:sz="24" w:space="0" w:color="auto"/>
            </w:tcBorders>
            <w:shd w:val="clear" w:color="auto" w:fill="auto"/>
            <w:vAlign w:val="center"/>
          </w:tcPr>
          <w:p w:rsidR="00446910" w:rsidRPr="00BA7733" w:rsidRDefault="00446910" w:rsidP="00BA7733">
            <w:pPr>
              <w:bidi w:val="0"/>
              <w:snapToGrid w:val="0"/>
              <w:rPr>
                <w:rFonts w:cs="Times New Roman"/>
                <w:sz w:val="20"/>
                <w:szCs w:val="20"/>
              </w:rPr>
            </w:pPr>
            <w:r w:rsidRPr="00BA7733">
              <w:rPr>
                <w:rFonts w:cs="Times New Roman"/>
                <w:sz w:val="20"/>
                <w:szCs w:val="20"/>
              </w:rPr>
              <w:t>2.15</w:t>
            </w:r>
          </w:p>
        </w:tc>
        <w:tc>
          <w:tcPr>
            <w:tcW w:w="411" w:type="pct"/>
            <w:tcBorders>
              <w:right w:val="thinThickSmallGap" w:sz="24" w:space="0" w:color="auto"/>
            </w:tcBorders>
            <w:shd w:val="clear" w:color="auto" w:fill="auto"/>
            <w:vAlign w:val="center"/>
          </w:tcPr>
          <w:p w:rsidR="00446910" w:rsidRPr="00BA7733" w:rsidRDefault="00446910" w:rsidP="00BA7733">
            <w:pPr>
              <w:bidi w:val="0"/>
              <w:snapToGrid w:val="0"/>
              <w:rPr>
                <w:rFonts w:cs="Times New Roman"/>
                <w:sz w:val="20"/>
                <w:szCs w:val="20"/>
              </w:rPr>
            </w:pPr>
            <w:r w:rsidRPr="00BA7733">
              <w:rPr>
                <w:rFonts w:cs="Times New Roman"/>
                <w:sz w:val="20"/>
                <w:szCs w:val="20"/>
              </w:rPr>
              <w:t>2.20</w:t>
            </w:r>
          </w:p>
        </w:tc>
        <w:tc>
          <w:tcPr>
            <w:tcW w:w="439" w:type="pct"/>
            <w:tcBorders>
              <w:top w:val="single" w:sz="4" w:space="0" w:color="auto"/>
              <w:left w:val="thinThickSmallGap" w:sz="24" w:space="0" w:color="auto"/>
              <w:bottom w:val="single" w:sz="4" w:space="0" w:color="auto"/>
            </w:tcBorders>
            <w:shd w:val="clear" w:color="auto" w:fill="auto"/>
            <w:vAlign w:val="center"/>
          </w:tcPr>
          <w:p w:rsidR="00446910" w:rsidRPr="00BA7733" w:rsidRDefault="00446910" w:rsidP="00BA7733">
            <w:pPr>
              <w:bidi w:val="0"/>
              <w:snapToGrid w:val="0"/>
              <w:rPr>
                <w:rFonts w:cs="Times New Roman"/>
                <w:sz w:val="20"/>
                <w:szCs w:val="20"/>
              </w:rPr>
            </w:pPr>
            <w:r w:rsidRPr="00BA7733">
              <w:rPr>
                <w:rFonts w:cs="Times New Roman"/>
                <w:sz w:val="20"/>
                <w:szCs w:val="20"/>
              </w:rPr>
              <w:t>2.36</w:t>
            </w:r>
          </w:p>
        </w:tc>
        <w:tc>
          <w:tcPr>
            <w:tcW w:w="439" w:type="pct"/>
            <w:tcBorders>
              <w:top w:val="single" w:sz="4" w:space="0" w:color="auto"/>
              <w:bottom w:val="single" w:sz="4" w:space="0" w:color="auto"/>
              <w:right w:val="thickThinSmallGap" w:sz="24" w:space="0" w:color="auto"/>
            </w:tcBorders>
            <w:shd w:val="clear" w:color="auto" w:fill="auto"/>
            <w:vAlign w:val="center"/>
          </w:tcPr>
          <w:p w:rsidR="00446910" w:rsidRPr="00BA7733" w:rsidRDefault="00446910" w:rsidP="00BA7733">
            <w:pPr>
              <w:bidi w:val="0"/>
              <w:snapToGrid w:val="0"/>
              <w:rPr>
                <w:rFonts w:cs="Times New Roman"/>
                <w:sz w:val="20"/>
                <w:szCs w:val="20"/>
              </w:rPr>
            </w:pPr>
            <w:r w:rsidRPr="00BA7733">
              <w:rPr>
                <w:rFonts w:cs="Times New Roman"/>
                <w:sz w:val="20"/>
                <w:szCs w:val="20"/>
              </w:rPr>
              <w:t>2.38</w:t>
            </w:r>
          </w:p>
        </w:tc>
        <w:tc>
          <w:tcPr>
            <w:tcW w:w="271" w:type="pct"/>
            <w:tcBorders>
              <w:left w:val="thickThinSmallGap" w:sz="24" w:space="0" w:color="auto"/>
            </w:tcBorders>
            <w:shd w:val="clear" w:color="auto" w:fill="auto"/>
            <w:vAlign w:val="center"/>
          </w:tcPr>
          <w:p w:rsidR="00446910" w:rsidRPr="00BA7733" w:rsidRDefault="00446910" w:rsidP="00BA7733">
            <w:pPr>
              <w:bidi w:val="0"/>
              <w:snapToGrid w:val="0"/>
              <w:rPr>
                <w:rFonts w:cs="Times New Roman"/>
                <w:sz w:val="20"/>
                <w:szCs w:val="20"/>
              </w:rPr>
            </w:pPr>
            <w:r w:rsidRPr="00BA7733">
              <w:rPr>
                <w:rFonts w:cs="Times New Roman"/>
                <w:sz w:val="20"/>
                <w:szCs w:val="20"/>
              </w:rPr>
              <w:t>19.0</w:t>
            </w:r>
          </w:p>
        </w:tc>
        <w:tc>
          <w:tcPr>
            <w:tcW w:w="271" w:type="pct"/>
            <w:tcBorders>
              <w:right w:val="thinThickSmallGap" w:sz="24" w:space="0" w:color="auto"/>
            </w:tcBorders>
            <w:shd w:val="clear" w:color="auto" w:fill="auto"/>
            <w:vAlign w:val="center"/>
          </w:tcPr>
          <w:p w:rsidR="00446910" w:rsidRPr="00BA7733" w:rsidRDefault="00446910" w:rsidP="00BA7733">
            <w:pPr>
              <w:bidi w:val="0"/>
              <w:snapToGrid w:val="0"/>
              <w:rPr>
                <w:rFonts w:cs="Times New Roman"/>
                <w:sz w:val="20"/>
                <w:szCs w:val="20"/>
              </w:rPr>
            </w:pPr>
            <w:r w:rsidRPr="00BA7733">
              <w:rPr>
                <w:rFonts w:cs="Times New Roman"/>
                <w:sz w:val="20"/>
                <w:szCs w:val="20"/>
              </w:rPr>
              <w:t>19.1</w:t>
            </w:r>
          </w:p>
        </w:tc>
        <w:tc>
          <w:tcPr>
            <w:tcW w:w="347" w:type="pct"/>
            <w:tcBorders>
              <w:top w:val="single" w:sz="4" w:space="0" w:color="auto"/>
              <w:left w:val="thinThickSmallGap" w:sz="24" w:space="0" w:color="auto"/>
              <w:bottom w:val="single" w:sz="4" w:space="0" w:color="auto"/>
            </w:tcBorders>
            <w:shd w:val="clear" w:color="auto" w:fill="auto"/>
            <w:vAlign w:val="center"/>
          </w:tcPr>
          <w:p w:rsidR="00446910" w:rsidRPr="00BA7733" w:rsidRDefault="00446910" w:rsidP="00BA7733">
            <w:pPr>
              <w:bidi w:val="0"/>
              <w:snapToGrid w:val="0"/>
              <w:rPr>
                <w:rFonts w:cs="Times New Roman"/>
                <w:sz w:val="20"/>
                <w:szCs w:val="20"/>
              </w:rPr>
            </w:pPr>
            <w:r w:rsidRPr="00BA7733">
              <w:rPr>
                <w:rFonts w:cs="Times New Roman"/>
                <w:sz w:val="20"/>
                <w:szCs w:val="20"/>
              </w:rPr>
              <w:t>16.7</w:t>
            </w:r>
          </w:p>
        </w:tc>
        <w:tc>
          <w:tcPr>
            <w:tcW w:w="347" w:type="pct"/>
            <w:tcBorders>
              <w:top w:val="single" w:sz="4" w:space="0" w:color="auto"/>
              <w:bottom w:val="single" w:sz="4" w:space="0" w:color="auto"/>
              <w:right w:val="thinThickSmallGap" w:sz="24" w:space="0" w:color="auto"/>
            </w:tcBorders>
            <w:shd w:val="clear" w:color="auto" w:fill="auto"/>
            <w:vAlign w:val="center"/>
          </w:tcPr>
          <w:p w:rsidR="00446910" w:rsidRPr="00BA7733" w:rsidRDefault="00446910" w:rsidP="00BA7733">
            <w:pPr>
              <w:bidi w:val="0"/>
              <w:snapToGrid w:val="0"/>
              <w:rPr>
                <w:rFonts w:cs="Times New Roman"/>
                <w:sz w:val="20"/>
                <w:szCs w:val="20"/>
              </w:rPr>
            </w:pPr>
            <w:r w:rsidRPr="00BA7733">
              <w:rPr>
                <w:rFonts w:cs="Times New Roman"/>
                <w:sz w:val="20"/>
                <w:szCs w:val="20"/>
              </w:rPr>
              <w:t>16.8</w:t>
            </w:r>
          </w:p>
        </w:tc>
        <w:tc>
          <w:tcPr>
            <w:tcW w:w="324" w:type="pct"/>
            <w:tcBorders>
              <w:top w:val="single" w:sz="4" w:space="0" w:color="auto"/>
              <w:left w:val="thinThickSmallGap" w:sz="24" w:space="0" w:color="auto"/>
              <w:bottom w:val="single" w:sz="4" w:space="0" w:color="auto"/>
            </w:tcBorders>
            <w:shd w:val="clear" w:color="auto" w:fill="auto"/>
            <w:vAlign w:val="center"/>
          </w:tcPr>
          <w:p w:rsidR="00446910" w:rsidRPr="00BA7733" w:rsidRDefault="00446910" w:rsidP="00BA7733">
            <w:pPr>
              <w:bidi w:val="0"/>
              <w:snapToGrid w:val="0"/>
              <w:rPr>
                <w:rFonts w:cs="Times New Roman"/>
                <w:sz w:val="20"/>
                <w:szCs w:val="20"/>
              </w:rPr>
            </w:pPr>
            <w:r w:rsidRPr="00BA7733">
              <w:rPr>
                <w:rFonts w:cs="Times New Roman"/>
                <w:sz w:val="20"/>
                <w:szCs w:val="20"/>
              </w:rPr>
              <w:t>0.655</w:t>
            </w:r>
          </w:p>
        </w:tc>
        <w:tc>
          <w:tcPr>
            <w:tcW w:w="324" w:type="pct"/>
            <w:tcBorders>
              <w:top w:val="single" w:sz="4" w:space="0" w:color="auto"/>
              <w:bottom w:val="single" w:sz="4" w:space="0" w:color="auto"/>
              <w:right w:val="thickThinSmallGap" w:sz="24" w:space="0" w:color="auto"/>
            </w:tcBorders>
            <w:shd w:val="clear" w:color="auto" w:fill="auto"/>
            <w:vAlign w:val="center"/>
          </w:tcPr>
          <w:p w:rsidR="00446910" w:rsidRPr="00BA7733" w:rsidRDefault="00446910" w:rsidP="00BA7733">
            <w:pPr>
              <w:bidi w:val="0"/>
              <w:snapToGrid w:val="0"/>
              <w:rPr>
                <w:rFonts w:cs="Times New Roman"/>
                <w:sz w:val="20"/>
                <w:szCs w:val="20"/>
              </w:rPr>
            </w:pPr>
            <w:r w:rsidRPr="00BA7733">
              <w:rPr>
                <w:rFonts w:cs="Times New Roman"/>
                <w:sz w:val="20"/>
                <w:szCs w:val="20"/>
              </w:rPr>
              <w:t>0.640</w:t>
            </w:r>
          </w:p>
        </w:tc>
      </w:tr>
      <w:tr w:rsidR="00446910" w:rsidRPr="00BA7733" w:rsidTr="00997CB2">
        <w:trPr>
          <w:jc w:val="center"/>
        </w:trPr>
        <w:tc>
          <w:tcPr>
            <w:tcW w:w="677" w:type="pct"/>
            <w:tcBorders>
              <w:right w:val="thinThickSmallGap" w:sz="24" w:space="0" w:color="auto"/>
            </w:tcBorders>
            <w:shd w:val="clear" w:color="auto" w:fill="auto"/>
            <w:vAlign w:val="center"/>
          </w:tcPr>
          <w:p w:rsidR="00446910" w:rsidRPr="00BA7733" w:rsidRDefault="00446910" w:rsidP="00BA7733">
            <w:pPr>
              <w:bidi w:val="0"/>
              <w:snapToGrid w:val="0"/>
              <w:rPr>
                <w:rFonts w:cs="Times New Roman"/>
                <w:sz w:val="20"/>
                <w:szCs w:val="20"/>
              </w:rPr>
            </w:pPr>
            <w:proofErr w:type="spellStart"/>
            <w:r w:rsidRPr="00BA7733">
              <w:rPr>
                <w:rFonts w:cs="Times New Roman"/>
                <w:sz w:val="20"/>
                <w:szCs w:val="20"/>
              </w:rPr>
              <w:t>Nano</w:t>
            </w:r>
            <w:proofErr w:type="spellEnd"/>
            <w:r w:rsidRPr="00BA7733">
              <w:rPr>
                <w:rFonts w:cs="Times New Roman"/>
                <w:sz w:val="20"/>
                <w:szCs w:val="20"/>
              </w:rPr>
              <w:t xml:space="preserve"> N +K</w:t>
            </w:r>
          </w:p>
        </w:tc>
        <w:tc>
          <w:tcPr>
            <w:tcW w:w="369" w:type="pct"/>
            <w:tcBorders>
              <w:top w:val="single" w:sz="4" w:space="0" w:color="auto"/>
              <w:left w:val="thinThickSmallGap" w:sz="24" w:space="0" w:color="auto"/>
              <w:bottom w:val="single" w:sz="4" w:space="0" w:color="auto"/>
            </w:tcBorders>
            <w:shd w:val="clear" w:color="auto" w:fill="auto"/>
            <w:vAlign w:val="center"/>
          </w:tcPr>
          <w:p w:rsidR="00446910" w:rsidRPr="00BA7733" w:rsidRDefault="00446910" w:rsidP="00BA7733">
            <w:pPr>
              <w:bidi w:val="0"/>
              <w:snapToGrid w:val="0"/>
              <w:rPr>
                <w:rFonts w:cs="Times New Roman"/>
                <w:sz w:val="20"/>
                <w:szCs w:val="20"/>
              </w:rPr>
            </w:pPr>
            <w:r w:rsidRPr="00BA7733">
              <w:rPr>
                <w:rFonts w:cs="Times New Roman"/>
                <w:sz w:val="20"/>
                <w:szCs w:val="20"/>
              </w:rPr>
              <w:t>3.49</w:t>
            </w:r>
          </w:p>
        </w:tc>
        <w:tc>
          <w:tcPr>
            <w:tcW w:w="369" w:type="pct"/>
            <w:tcBorders>
              <w:top w:val="single" w:sz="4" w:space="0" w:color="auto"/>
              <w:bottom w:val="single" w:sz="4" w:space="0" w:color="auto"/>
              <w:right w:val="thickThinSmallGap" w:sz="24" w:space="0" w:color="auto"/>
            </w:tcBorders>
            <w:shd w:val="clear" w:color="auto" w:fill="auto"/>
            <w:vAlign w:val="center"/>
          </w:tcPr>
          <w:p w:rsidR="00446910" w:rsidRPr="00BA7733" w:rsidRDefault="00446910" w:rsidP="00BA7733">
            <w:pPr>
              <w:bidi w:val="0"/>
              <w:snapToGrid w:val="0"/>
              <w:rPr>
                <w:rFonts w:cs="Times New Roman"/>
                <w:sz w:val="20"/>
                <w:szCs w:val="20"/>
              </w:rPr>
            </w:pPr>
            <w:r w:rsidRPr="00BA7733">
              <w:rPr>
                <w:rFonts w:cs="Times New Roman"/>
                <w:sz w:val="20"/>
                <w:szCs w:val="20"/>
              </w:rPr>
              <w:t>3.59</w:t>
            </w:r>
          </w:p>
        </w:tc>
        <w:tc>
          <w:tcPr>
            <w:tcW w:w="411" w:type="pct"/>
            <w:tcBorders>
              <w:left w:val="thickThinSmallGap" w:sz="24" w:space="0" w:color="auto"/>
            </w:tcBorders>
            <w:shd w:val="clear" w:color="auto" w:fill="auto"/>
            <w:vAlign w:val="center"/>
          </w:tcPr>
          <w:p w:rsidR="00446910" w:rsidRPr="00BA7733" w:rsidRDefault="00446910" w:rsidP="00BA7733">
            <w:pPr>
              <w:bidi w:val="0"/>
              <w:snapToGrid w:val="0"/>
              <w:rPr>
                <w:rFonts w:cs="Times New Roman"/>
                <w:sz w:val="20"/>
                <w:szCs w:val="20"/>
              </w:rPr>
            </w:pPr>
            <w:r w:rsidRPr="00BA7733">
              <w:rPr>
                <w:rFonts w:cs="Times New Roman"/>
                <w:sz w:val="20"/>
                <w:szCs w:val="20"/>
              </w:rPr>
              <w:t>2.25</w:t>
            </w:r>
          </w:p>
        </w:tc>
        <w:tc>
          <w:tcPr>
            <w:tcW w:w="411" w:type="pct"/>
            <w:tcBorders>
              <w:right w:val="thinThickSmallGap" w:sz="24" w:space="0" w:color="auto"/>
            </w:tcBorders>
            <w:shd w:val="clear" w:color="auto" w:fill="auto"/>
            <w:vAlign w:val="center"/>
          </w:tcPr>
          <w:p w:rsidR="00446910" w:rsidRPr="00BA7733" w:rsidRDefault="00446910" w:rsidP="00BA7733">
            <w:pPr>
              <w:bidi w:val="0"/>
              <w:snapToGrid w:val="0"/>
              <w:rPr>
                <w:rFonts w:cs="Times New Roman"/>
                <w:sz w:val="20"/>
                <w:szCs w:val="20"/>
              </w:rPr>
            </w:pPr>
            <w:r w:rsidRPr="00BA7733">
              <w:rPr>
                <w:rFonts w:cs="Times New Roman"/>
                <w:sz w:val="20"/>
                <w:szCs w:val="20"/>
              </w:rPr>
              <w:t>2.30</w:t>
            </w:r>
          </w:p>
        </w:tc>
        <w:tc>
          <w:tcPr>
            <w:tcW w:w="439" w:type="pct"/>
            <w:tcBorders>
              <w:top w:val="single" w:sz="4" w:space="0" w:color="auto"/>
              <w:left w:val="thinThickSmallGap" w:sz="24" w:space="0" w:color="auto"/>
              <w:bottom w:val="single" w:sz="4" w:space="0" w:color="auto"/>
            </w:tcBorders>
            <w:shd w:val="clear" w:color="auto" w:fill="auto"/>
            <w:vAlign w:val="center"/>
          </w:tcPr>
          <w:p w:rsidR="00446910" w:rsidRPr="00BA7733" w:rsidRDefault="00446910" w:rsidP="00BA7733">
            <w:pPr>
              <w:bidi w:val="0"/>
              <w:snapToGrid w:val="0"/>
              <w:rPr>
                <w:rFonts w:cs="Times New Roman"/>
                <w:sz w:val="20"/>
                <w:szCs w:val="20"/>
              </w:rPr>
            </w:pPr>
            <w:r w:rsidRPr="00BA7733">
              <w:rPr>
                <w:rFonts w:cs="Times New Roman"/>
                <w:sz w:val="20"/>
                <w:szCs w:val="20"/>
              </w:rPr>
              <w:t>2.42</w:t>
            </w:r>
          </w:p>
        </w:tc>
        <w:tc>
          <w:tcPr>
            <w:tcW w:w="439" w:type="pct"/>
            <w:tcBorders>
              <w:top w:val="single" w:sz="4" w:space="0" w:color="auto"/>
              <w:bottom w:val="single" w:sz="4" w:space="0" w:color="auto"/>
              <w:right w:val="thickThinSmallGap" w:sz="24" w:space="0" w:color="auto"/>
            </w:tcBorders>
            <w:shd w:val="clear" w:color="auto" w:fill="auto"/>
            <w:vAlign w:val="center"/>
          </w:tcPr>
          <w:p w:rsidR="00446910" w:rsidRPr="00BA7733" w:rsidRDefault="00446910" w:rsidP="00BA7733">
            <w:pPr>
              <w:bidi w:val="0"/>
              <w:snapToGrid w:val="0"/>
              <w:rPr>
                <w:rFonts w:cs="Times New Roman"/>
                <w:sz w:val="20"/>
                <w:szCs w:val="20"/>
              </w:rPr>
            </w:pPr>
            <w:r w:rsidRPr="00BA7733">
              <w:rPr>
                <w:rFonts w:cs="Times New Roman"/>
                <w:sz w:val="20"/>
                <w:szCs w:val="20"/>
              </w:rPr>
              <w:t>2.50</w:t>
            </w:r>
          </w:p>
        </w:tc>
        <w:tc>
          <w:tcPr>
            <w:tcW w:w="271" w:type="pct"/>
            <w:tcBorders>
              <w:left w:val="thickThinSmallGap" w:sz="24" w:space="0" w:color="auto"/>
            </w:tcBorders>
            <w:shd w:val="clear" w:color="auto" w:fill="auto"/>
            <w:vAlign w:val="center"/>
          </w:tcPr>
          <w:p w:rsidR="00446910" w:rsidRPr="00BA7733" w:rsidRDefault="00446910" w:rsidP="00BA7733">
            <w:pPr>
              <w:bidi w:val="0"/>
              <w:snapToGrid w:val="0"/>
              <w:rPr>
                <w:rFonts w:cs="Times New Roman"/>
                <w:sz w:val="20"/>
                <w:szCs w:val="20"/>
              </w:rPr>
            </w:pPr>
            <w:r w:rsidRPr="00BA7733">
              <w:rPr>
                <w:rFonts w:cs="Times New Roman"/>
                <w:sz w:val="20"/>
                <w:szCs w:val="20"/>
              </w:rPr>
              <w:t>20.0</w:t>
            </w:r>
          </w:p>
        </w:tc>
        <w:tc>
          <w:tcPr>
            <w:tcW w:w="271" w:type="pct"/>
            <w:tcBorders>
              <w:right w:val="thinThickSmallGap" w:sz="24" w:space="0" w:color="auto"/>
            </w:tcBorders>
            <w:shd w:val="clear" w:color="auto" w:fill="auto"/>
            <w:vAlign w:val="center"/>
          </w:tcPr>
          <w:p w:rsidR="00446910" w:rsidRPr="00BA7733" w:rsidRDefault="00446910" w:rsidP="00BA7733">
            <w:pPr>
              <w:bidi w:val="0"/>
              <w:snapToGrid w:val="0"/>
              <w:rPr>
                <w:rFonts w:cs="Times New Roman"/>
                <w:sz w:val="20"/>
                <w:szCs w:val="20"/>
              </w:rPr>
            </w:pPr>
            <w:r w:rsidRPr="00BA7733">
              <w:rPr>
                <w:rFonts w:cs="Times New Roman"/>
                <w:sz w:val="20"/>
                <w:szCs w:val="20"/>
              </w:rPr>
              <w:t>20.1</w:t>
            </w:r>
          </w:p>
        </w:tc>
        <w:tc>
          <w:tcPr>
            <w:tcW w:w="347" w:type="pct"/>
            <w:tcBorders>
              <w:top w:val="single" w:sz="4" w:space="0" w:color="auto"/>
              <w:left w:val="thinThickSmallGap" w:sz="24" w:space="0" w:color="auto"/>
              <w:bottom w:val="single" w:sz="4" w:space="0" w:color="auto"/>
            </w:tcBorders>
            <w:shd w:val="clear" w:color="auto" w:fill="auto"/>
            <w:vAlign w:val="center"/>
          </w:tcPr>
          <w:p w:rsidR="00446910" w:rsidRPr="00BA7733" w:rsidRDefault="00446910" w:rsidP="00BA7733">
            <w:pPr>
              <w:bidi w:val="0"/>
              <w:snapToGrid w:val="0"/>
              <w:rPr>
                <w:rFonts w:cs="Times New Roman"/>
                <w:sz w:val="20"/>
                <w:szCs w:val="20"/>
              </w:rPr>
            </w:pPr>
            <w:r w:rsidRPr="00BA7733">
              <w:rPr>
                <w:rFonts w:cs="Times New Roman"/>
                <w:sz w:val="20"/>
                <w:szCs w:val="20"/>
              </w:rPr>
              <w:t>17.8</w:t>
            </w:r>
          </w:p>
        </w:tc>
        <w:tc>
          <w:tcPr>
            <w:tcW w:w="347" w:type="pct"/>
            <w:tcBorders>
              <w:top w:val="single" w:sz="4" w:space="0" w:color="auto"/>
              <w:bottom w:val="single" w:sz="4" w:space="0" w:color="auto"/>
              <w:right w:val="thinThickSmallGap" w:sz="24" w:space="0" w:color="auto"/>
            </w:tcBorders>
            <w:shd w:val="clear" w:color="auto" w:fill="auto"/>
            <w:vAlign w:val="center"/>
          </w:tcPr>
          <w:p w:rsidR="00446910" w:rsidRPr="00BA7733" w:rsidRDefault="00446910" w:rsidP="00BA7733">
            <w:pPr>
              <w:bidi w:val="0"/>
              <w:snapToGrid w:val="0"/>
              <w:rPr>
                <w:rFonts w:cs="Times New Roman"/>
                <w:sz w:val="20"/>
                <w:szCs w:val="20"/>
              </w:rPr>
            </w:pPr>
            <w:r w:rsidRPr="00BA7733">
              <w:rPr>
                <w:rFonts w:cs="Times New Roman"/>
                <w:sz w:val="20"/>
                <w:szCs w:val="20"/>
              </w:rPr>
              <w:t>17.9</w:t>
            </w:r>
          </w:p>
        </w:tc>
        <w:tc>
          <w:tcPr>
            <w:tcW w:w="324" w:type="pct"/>
            <w:tcBorders>
              <w:top w:val="single" w:sz="4" w:space="0" w:color="auto"/>
              <w:left w:val="thinThickSmallGap" w:sz="24" w:space="0" w:color="auto"/>
              <w:bottom w:val="single" w:sz="4" w:space="0" w:color="auto"/>
            </w:tcBorders>
            <w:shd w:val="clear" w:color="auto" w:fill="auto"/>
            <w:vAlign w:val="center"/>
          </w:tcPr>
          <w:p w:rsidR="00446910" w:rsidRPr="00BA7733" w:rsidRDefault="00446910" w:rsidP="00BA7733">
            <w:pPr>
              <w:bidi w:val="0"/>
              <w:snapToGrid w:val="0"/>
              <w:rPr>
                <w:rFonts w:cs="Times New Roman"/>
                <w:sz w:val="20"/>
                <w:szCs w:val="20"/>
              </w:rPr>
            </w:pPr>
            <w:r w:rsidRPr="00BA7733">
              <w:rPr>
                <w:rFonts w:cs="Times New Roman"/>
                <w:sz w:val="20"/>
                <w:szCs w:val="20"/>
              </w:rPr>
              <w:t>0.625</w:t>
            </w:r>
          </w:p>
        </w:tc>
        <w:tc>
          <w:tcPr>
            <w:tcW w:w="324" w:type="pct"/>
            <w:tcBorders>
              <w:top w:val="single" w:sz="4" w:space="0" w:color="auto"/>
              <w:bottom w:val="single" w:sz="4" w:space="0" w:color="auto"/>
              <w:right w:val="thickThinSmallGap" w:sz="24" w:space="0" w:color="auto"/>
            </w:tcBorders>
            <w:shd w:val="clear" w:color="auto" w:fill="auto"/>
            <w:vAlign w:val="center"/>
          </w:tcPr>
          <w:p w:rsidR="00446910" w:rsidRPr="00BA7733" w:rsidRDefault="00446910" w:rsidP="00BA7733">
            <w:pPr>
              <w:bidi w:val="0"/>
              <w:snapToGrid w:val="0"/>
              <w:rPr>
                <w:rFonts w:cs="Times New Roman"/>
                <w:sz w:val="20"/>
                <w:szCs w:val="20"/>
              </w:rPr>
            </w:pPr>
            <w:r w:rsidRPr="00BA7733">
              <w:rPr>
                <w:rFonts w:cs="Times New Roman"/>
                <w:sz w:val="20"/>
                <w:szCs w:val="20"/>
              </w:rPr>
              <w:t>0.610</w:t>
            </w:r>
          </w:p>
        </w:tc>
      </w:tr>
      <w:tr w:rsidR="00446910" w:rsidRPr="00BA7733" w:rsidTr="00997CB2">
        <w:trPr>
          <w:jc w:val="center"/>
        </w:trPr>
        <w:tc>
          <w:tcPr>
            <w:tcW w:w="677" w:type="pct"/>
            <w:tcBorders>
              <w:right w:val="thinThickSmallGap" w:sz="24" w:space="0" w:color="auto"/>
            </w:tcBorders>
            <w:shd w:val="clear" w:color="auto" w:fill="auto"/>
            <w:vAlign w:val="center"/>
          </w:tcPr>
          <w:p w:rsidR="00446910" w:rsidRPr="00BA7733" w:rsidRDefault="00446910" w:rsidP="00BA7733">
            <w:pPr>
              <w:bidi w:val="0"/>
              <w:snapToGrid w:val="0"/>
              <w:rPr>
                <w:rFonts w:cs="Times New Roman"/>
                <w:sz w:val="20"/>
                <w:szCs w:val="20"/>
              </w:rPr>
            </w:pPr>
            <w:proofErr w:type="spellStart"/>
            <w:r w:rsidRPr="00BA7733">
              <w:rPr>
                <w:rFonts w:cs="Times New Roman"/>
                <w:sz w:val="20"/>
                <w:szCs w:val="20"/>
              </w:rPr>
              <w:t>Nano</w:t>
            </w:r>
            <w:proofErr w:type="spellEnd"/>
            <w:r w:rsidRPr="00BA7733">
              <w:rPr>
                <w:rFonts w:cs="Times New Roman"/>
                <w:sz w:val="20"/>
                <w:szCs w:val="20"/>
              </w:rPr>
              <w:t xml:space="preserve"> N+P</w:t>
            </w:r>
          </w:p>
        </w:tc>
        <w:tc>
          <w:tcPr>
            <w:tcW w:w="369" w:type="pct"/>
            <w:tcBorders>
              <w:top w:val="single" w:sz="4" w:space="0" w:color="auto"/>
              <w:left w:val="thinThickSmallGap" w:sz="24" w:space="0" w:color="auto"/>
              <w:bottom w:val="single" w:sz="4" w:space="0" w:color="auto"/>
            </w:tcBorders>
            <w:shd w:val="clear" w:color="auto" w:fill="auto"/>
            <w:vAlign w:val="center"/>
          </w:tcPr>
          <w:p w:rsidR="00446910" w:rsidRPr="00BA7733" w:rsidRDefault="00446910" w:rsidP="00BA7733">
            <w:pPr>
              <w:bidi w:val="0"/>
              <w:snapToGrid w:val="0"/>
              <w:rPr>
                <w:rFonts w:cs="Times New Roman"/>
                <w:sz w:val="20"/>
                <w:szCs w:val="20"/>
              </w:rPr>
            </w:pPr>
            <w:r w:rsidRPr="00BA7733">
              <w:rPr>
                <w:rFonts w:cs="Times New Roman"/>
                <w:sz w:val="20"/>
                <w:szCs w:val="20"/>
              </w:rPr>
              <w:t>3.60</w:t>
            </w:r>
          </w:p>
        </w:tc>
        <w:tc>
          <w:tcPr>
            <w:tcW w:w="369" w:type="pct"/>
            <w:tcBorders>
              <w:top w:val="single" w:sz="4" w:space="0" w:color="auto"/>
              <w:bottom w:val="single" w:sz="4" w:space="0" w:color="auto"/>
              <w:right w:val="thickThinSmallGap" w:sz="24" w:space="0" w:color="auto"/>
            </w:tcBorders>
            <w:shd w:val="clear" w:color="auto" w:fill="auto"/>
            <w:vAlign w:val="center"/>
          </w:tcPr>
          <w:p w:rsidR="00446910" w:rsidRPr="00BA7733" w:rsidRDefault="00446910" w:rsidP="00BA7733">
            <w:pPr>
              <w:bidi w:val="0"/>
              <w:snapToGrid w:val="0"/>
              <w:rPr>
                <w:rFonts w:cs="Times New Roman"/>
                <w:sz w:val="20"/>
                <w:szCs w:val="20"/>
              </w:rPr>
            </w:pPr>
            <w:r w:rsidRPr="00BA7733">
              <w:rPr>
                <w:rFonts w:cs="Times New Roman"/>
                <w:sz w:val="20"/>
                <w:szCs w:val="20"/>
              </w:rPr>
              <w:t>3.70</w:t>
            </w:r>
          </w:p>
        </w:tc>
        <w:tc>
          <w:tcPr>
            <w:tcW w:w="411" w:type="pct"/>
            <w:tcBorders>
              <w:left w:val="thickThinSmallGap" w:sz="24" w:space="0" w:color="auto"/>
            </w:tcBorders>
            <w:shd w:val="clear" w:color="auto" w:fill="auto"/>
            <w:vAlign w:val="center"/>
          </w:tcPr>
          <w:p w:rsidR="00446910" w:rsidRPr="00BA7733" w:rsidRDefault="00446910" w:rsidP="00BA7733">
            <w:pPr>
              <w:bidi w:val="0"/>
              <w:snapToGrid w:val="0"/>
              <w:rPr>
                <w:rFonts w:cs="Times New Roman"/>
                <w:sz w:val="20"/>
                <w:szCs w:val="20"/>
              </w:rPr>
            </w:pPr>
            <w:r w:rsidRPr="00BA7733">
              <w:rPr>
                <w:rFonts w:cs="Times New Roman"/>
                <w:sz w:val="20"/>
                <w:szCs w:val="20"/>
              </w:rPr>
              <w:t>2.30</w:t>
            </w:r>
          </w:p>
        </w:tc>
        <w:tc>
          <w:tcPr>
            <w:tcW w:w="411" w:type="pct"/>
            <w:tcBorders>
              <w:right w:val="thinThickSmallGap" w:sz="24" w:space="0" w:color="auto"/>
            </w:tcBorders>
            <w:shd w:val="clear" w:color="auto" w:fill="auto"/>
            <w:vAlign w:val="center"/>
          </w:tcPr>
          <w:p w:rsidR="00446910" w:rsidRPr="00BA7733" w:rsidRDefault="00446910" w:rsidP="00BA7733">
            <w:pPr>
              <w:bidi w:val="0"/>
              <w:snapToGrid w:val="0"/>
              <w:rPr>
                <w:rFonts w:cs="Times New Roman"/>
                <w:sz w:val="20"/>
                <w:szCs w:val="20"/>
              </w:rPr>
            </w:pPr>
            <w:r w:rsidRPr="00BA7733">
              <w:rPr>
                <w:rFonts w:cs="Times New Roman"/>
                <w:sz w:val="20"/>
                <w:szCs w:val="20"/>
              </w:rPr>
              <w:t>2.36</w:t>
            </w:r>
          </w:p>
        </w:tc>
        <w:tc>
          <w:tcPr>
            <w:tcW w:w="439" w:type="pct"/>
            <w:tcBorders>
              <w:top w:val="single" w:sz="4" w:space="0" w:color="auto"/>
              <w:left w:val="thinThickSmallGap" w:sz="24" w:space="0" w:color="auto"/>
              <w:bottom w:val="single" w:sz="4" w:space="0" w:color="auto"/>
            </w:tcBorders>
            <w:shd w:val="clear" w:color="auto" w:fill="auto"/>
            <w:vAlign w:val="center"/>
          </w:tcPr>
          <w:p w:rsidR="00446910" w:rsidRPr="00BA7733" w:rsidRDefault="00446910" w:rsidP="00BA7733">
            <w:pPr>
              <w:bidi w:val="0"/>
              <w:snapToGrid w:val="0"/>
              <w:rPr>
                <w:rFonts w:cs="Times New Roman"/>
                <w:sz w:val="20"/>
                <w:szCs w:val="20"/>
              </w:rPr>
            </w:pPr>
            <w:r w:rsidRPr="00BA7733">
              <w:rPr>
                <w:rFonts w:cs="Times New Roman"/>
                <w:sz w:val="20"/>
                <w:szCs w:val="20"/>
              </w:rPr>
              <w:t>2.47</w:t>
            </w:r>
          </w:p>
        </w:tc>
        <w:tc>
          <w:tcPr>
            <w:tcW w:w="439" w:type="pct"/>
            <w:tcBorders>
              <w:top w:val="single" w:sz="4" w:space="0" w:color="auto"/>
              <w:bottom w:val="single" w:sz="4" w:space="0" w:color="auto"/>
              <w:right w:val="thickThinSmallGap" w:sz="24" w:space="0" w:color="auto"/>
            </w:tcBorders>
            <w:shd w:val="clear" w:color="auto" w:fill="auto"/>
            <w:vAlign w:val="center"/>
          </w:tcPr>
          <w:p w:rsidR="00446910" w:rsidRPr="00BA7733" w:rsidRDefault="00446910" w:rsidP="00BA7733">
            <w:pPr>
              <w:bidi w:val="0"/>
              <w:snapToGrid w:val="0"/>
              <w:rPr>
                <w:rFonts w:cs="Times New Roman"/>
                <w:sz w:val="20"/>
                <w:szCs w:val="20"/>
              </w:rPr>
            </w:pPr>
            <w:r w:rsidRPr="00BA7733">
              <w:rPr>
                <w:rFonts w:cs="Times New Roman"/>
                <w:sz w:val="20"/>
                <w:szCs w:val="20"/>
              </w:rPr>
              <w:t>2.55</w:t>
            </w:r>
          </w:p>
        </w:tc>
        <w:tc>
          <w:tcPr>
            <w:tcW w:w="271" w:type="pct"/>
            <w:tcBorders>
              <w:left w:val="thickThinSmallGap" w:sz="24" w:space="0" w:color="auto"/>
            </w:tcBorders>
            <w:shd w:val="clear" w:color="auto" w:fill="auto"/>
            <w:vAlign w:val="center"/>
          </w:tcPr>
          <w:p w:rsidR="00446910" w:rsidRPr="00BA7733" w:rsidRDefault="00446910" w:rsidP="00BA7733">
            <w:pPr>
              <w:bidi w:val="0"/>
              <w:snapToGrid w:val="0"/>
              <w:rPr>
                <w:rFonts w:cs="Times New Roman"/>
                <w:sz w:val="20"/>
                <w:szCs w:val="20"/>
              </w:rPr>
            </w:pPr>
            <w:r w:rsidRPr="00BA7733">
              <w:rPr>
                <w:rFonts w:cs="Times New Roman"/>
                <w:sz w:val="20"/>
                <w:szCs w:val="20"/>
              </w:rPr>
              <w:t>20.5</w:t>
            </w:r>
          </w:p>
        </w:tc>
        <w:tc>
          <w:tcPr>
            <w:tcW w:w="271" w:type="pct"/>
            <w:tcBorders>
              <w:right w:val="thinThickSmallGap" w:sz="24" w:space="0" w:color="auto"/>
            </w:tcBorders>
            <w:shd w:val="clear" w:color="auto" w:fill="auto"/>
            <w:vAlign w:val="center"/>
          </w:tcPr>
          <w:p w:rsidR="00446910" w:rsidRPr="00BA7733" w:rsidRDefault="00446910" w:rsidP="00BA7733">
            <w:pPr>
              <w:bidi w:val="0"/>
              <w:snapToGrid w:val="0"/>
              <w:rPr>
                <w:rFonts w:cs="Times New Roman"/>
                <w:sz w:val="20"/>
                <w:szCs w:val="20"/>
              </w:rPr>
            </w:pPr>
            <w:r w:rsidRPr="00BA7733">
              <w:rPr>
                <w:rFonts w:cs="Times New Roman"/>
                <w:sz w:val="20"/>
                <w:szCs w:val="20"/>
              </w:rPr>
              <w:t>20.6</w:t>
            </w:r>
          </w:p>
        </w:tc>
        <w:tc>
          <w:tcPr>
            <w:tcW w:w="347" w:type="pct"/>
            <w:tcBorders>
              <w:top w:val="single" w:sz="4" w:space="0" w:color="auto"/>
              <w:left w:val="thinThickSmallGap" w:sz="24" w:space="0" w:color="auto"/>
              <w:bottom w:val="single" w:sz="4" w:space="0" w:color="auto"/>
            </w:tcBorders>
            <w:shd w:val="clear" w:color="auto" w:fill="auto"/>
            <w:vAlign w:val="center"/>
          </w:tcPr>
          <w:p w:rsidR="00446910" w:rsidRPr="00BA7733" w:rsidRDefault="00446910" w:rsidP="00BA7733">
            <w:pPr>
              <w:bidi w:val="0"/>
              <w:snapToGrid w:val="0"/>
              <w:rPr>
                <w:rFonts w:cs="Times New Roman"/>
                <w:sz w:val="20"/>
                <w:szCs w:val="20"/>
              </w:rPr>
            </w:pPr>
            <w:r w:rsidRPr="00BA7733">
              <w:rPr>
                <w:rFonts w:cs="Times New Roman"/>
                <w:sz w:val="20"/>
                <w:szCs w:val="20"/>
              </w:rPr>
              <w:t>18.1</w:t>
            </w:r>
          </w:p>
        </w:tc>
        <w:tc>
          <w:tcPr>
            <w:tcW w:w="347" w:type="pct"/>
            <w:tcBorders>
              <w:top w:val="single" w:sz="4" w:space="0" w:color="auto"/>
              <w:bottom w:val="single" w:sz="4" w:space="0" w:color="auto"/>
              <w:right w:val="thinThickSmallGap" w:sz="24" w:space="0" w:color="auto"/>
            </w:tcBorders>
            <w:shd w:val="clear" w:color="auto" w:fill="auto"/>
            <w:vAlign w:val="center"/>
          </w:tcPr>
          <w:p w:rsidR="00446910" w:rsidRPr="00BA7733" w:rsidRDefault="00446910" w:rsidP="00BA7733">
            <w:pPr>
              <w:bidi w:val="0"/>
              <w:snapToGrid w:val="0"/>
              <w:rPr>
                <w:rFonts w:cs="Times New Roman"/>
                <w:sz w:val="20"/>
                <w:szCs w:val="20"/>
              </w:rPr>
            </w:pPr>
            <w:r w:rsidRPr="00BA7733">
              <w:rPr>
                <w:rFonts w:cs="Times New Roman"/>
                <w:sz w:val="20"/>
                <w:szCs w:val="20"/>
              </w:rPr>
              <w:t>18.1</w:t>
            </w:r>
          </w:p>
        </w:tc>
        <w:tc>
          <w:tcPr>
            <w:tcW w:w="324" w:type="pct"/>
            <w:tcBorders>
              <w:top w:val="single" w:sz="4" w:space="0" w:color="auto"/>
              <w:left w:val="thinThickSmallGap" w:sz="24" w:space="0" w:color="auto"/>
              <w:bottom w:val="single" w:sz="4" w:space="0" w:color="auto"/>
            </w:tcBorders>
            <w:shd w:val="clear" w:color="auto" w:fill="auto"/>
            <w:vAlign w:val="center"/>
          </w:tcPr>
          <w:p w:rsidR="00446910" w:rsidRPr="00BA7733" w:rsidRDefault="00446910" w:rsidP="00BA7733">
            <w:pPr>
              <w:bidi w:val="0"/>
              <w:snapToGrid w:val="0"/>
              <w:rPr>
                <w:rFonts w:cs="Times New Roman"/>
                <w:sz w:val="20"/>
                <w:szCs w:val="20"/>
              </w:rPr>
            </w:pPr>
            <w:r w:rsidRPr="00BA7733">
              <w:rPr>
                <w:rFonts w:cs="Times New Roman"/>
                <w:sz w:val="20"/>
                <w:szCs w:val="20"/>
              </w:rPr>
              <w:t>0.610</w:t>
            </w:r>
          </w:p>
        </w:tc>
        <w:tc>
          <w:tcPr>
            <w:tcW w:w="324" w:type="pct"/>
            <w:tcBorders>
              <w:top w:val="single" w:sz="4" w:space="0" w:color="auto"/>
              <w:bottom w:val="single" w:sz="4" w:space="0" w:color="auto"/>
              <w:right w:val="thickThinSmallGap" w:sz="24" w:space="0" w:color="auto"/>
            </w:tcBorders>
            <w:shd w:val="clear" w:color="auto" w:fill="auto"/>
            <w:vAlign w:val="center"/>
          </w:tcPr>
          <w:p w:rsidR="00446910" w:rsidRPr="00BA7733" w:rsidRDefault="00446910" w:rsidP="00BA7733">
            <w:pPr>
              <w:bidi w:val="0"/>
              <w:snapToGrid w:val="0"/>
              <w:rPr>
                <w:rFonts w:cs="Times New Roman"/>
                <w:sz w:val="20"/>
                <w:szCs w:val="20"/>
              </w:rPr>
            </w:pPr>
            <w:r w:rsidRPr="00BA7733">
              <w:rPr>
                <w:rFonts w:cs="Times New Roman"/>
                <w:sz w:val="20"/>
                <w:szCs w:val="20"/>
              </w:rPr>
              <w:t>0.595</w:t>
            </w:r>
          </w:p>
        </w:tc>
      </w:tr>
      <w:tr w:rsidR="00446910" w:rsidRPr="00BA7733" w:rsidTr="00997CB2">
        <w:trPr>
          <w:jc w:val="center"/>
        </w:trPr>
        <w:tc>
          <w:tcPr>
            <w:tcW w:w="677" w:type="pct"/>
            <w:tcBorders>
              <w:right w:val="thinThickSmallGap" w:sz="24" w:space="0" w:color="auto"/>
            </w:tcBorders>
            <w:shd w:val="clear" w:color="auto" w:fill="auto"/>
            <w:vAlign w:val="center"/>
          </w:tcPr>
          <w:p w:rsidR="00446910" w:rsidRPr="00BA7733" w:rsidRDefault="00446910" w:rsidP="00BA7733">
            <w:pPr>
              <w:bidi w:val="0"/>
              <w:snapToGrid w:val="0"/>
              <w:rPr>
                <w:rFonts w:cs="Times New Roman"/>
                <w:sz w:val="20"/>
                <w:szCs w:val="20"/>
              </w:rPr>
            </w:pPr>
            <w:proofErr w:type="spellStart"/>
            <w:r w:rsidRPr="00BA7733">
              <w:rPr>
                <w:rFonts w:cs="Times New Roman"/>
                <w:sz w:val="20"/>
                <w:szCs w:val="20"/>
              </w:rPr>
              <w:t>Nano</w:t>
            </w:r>
            <w:proofErr w:type="spellEnd"/>
            <w:r w:rsidRPr="00BA7733">
              <w:rPr>
                <w:rFonts w:cs="Times New Roman"/>
                <w:sz w:val="20"/>
                <w:szCs w:val="20"/>
              </w:rPr>
              <w:t xml:space="preserve"> N+P+K</w:t>
            </w:r>
          </w:p>
        </w:tc>
        <w:tc>
          <w:tcPr>
            <w:tcW w:w="369" w:type="pct"/>
            <w:tcBorders>
              <w:top w:val="single" w:sz="4" w:space="0" w:color="auto"/>
              <w:left w:val="thinThickSmallGap" w:sz="24" w:space="0" w:color="auto"/>
              <w:bottom w:val="single" w:sz="4" w:space="0" w:color="auto"/>
            </w:tcBorders>
            <w:shd w:val="clear" w:color="auto" w:fill="auto"/>
            <w:vAlign w:val="center"/>
          </w:tcPr>
          <w:p w:rsidR="00446910" w:rsidRPr="00BA7733" w:rsidRDefault="00446910" w:rsidP="00BA7733">
            <w:pPr>
              <w:bidi w:val="0"/>
              <w:snapToGrid w:val="0"/>
              <w:rPr>
                <w:rFonts w:cs="Times New Roman"/>
                <w:sz w:val="20"/>
                <w:szCs w:val="20"/>
              </w:rPr>
            </w:pPr>
            <w:r w:rsidRPr="00BA7733">
              <w:rPr>
                <w:rFonts w:cs="Times New Roman"/>
                <w:sz w:val="20"/>
                <w:szCs w:val="20"/>
              </w:rPr>
              <w:t>3.71</w:t>
            </w:r>
          </w:p>
        </w:tc>
        <w:tc>
          <w:tcPr>
            <w:tcW w:w="369" w:type="pct"/>
            <w:tcBorders>
              <w:top w:val="single" w:sz="4" w:space="0" w:color="auto"/>
              <w:bottom w:val="single" w:sz="4" w:space="0" w:color="auto"/>
              <w:right w:val="thickThinSmallGap" w:sz="24" w:space="0" w:color="auto"/>
            </w:tcBorders>
            <w:shd w:val="clear" w:color="auto" w:fill="auto"/>
            <w:vAlign w:val="center"/>
          </w:tcPr>
          <w:p w:rsidR="00446910" w:rsidRPr="00BA7733" w:rsidRDefault="00446910" w:rsidP="00BA7733">
            <w:pPr>
              <w:bidi w:val="0"/>
              <w:snapToGrid w:val="0"/>
              <w:rPr>
                <w:rFonts w:cs="Times New Roman"/>
                <w:sz w:val="20"/>
                <w:szCs w:val="20"/>
              </w:rPr>
            </w:pPr>
            <w:r w:rsidRPr="00BA7733">
              <w:rPr>
                <w:rFonts w:cs="Times New Roman"/>
                <w:sz w:val="20"/>
                <w:szCs w:val="20"/>
              </w:rPr>
              <w:t>3.84</w:t>
            </w:r>
          </w:p>
        </w:tc>
        <w:tc>
          <w:tcPr>
            <w:tcW w:w="411" w:type="pct"/>
            <w:tcBorders>
              <w:left w:val="thickThinSmallGap" w:sz="24" w:space="0" w:color="auto"/>
            </w:tcBorders>
            <w:shd w:val="clear" w:color="auto" w:fill="auto"/>
            <w:vAlign w:val="center"/>
          </w:tcPr>
          <w:p w:rsidR="00446910" w:rsidRPr="00BA7733" w:rsidRDefault="00446910" w:rsidP="00BA7733">
            <w:pPr>
              <w:bidi w:val="0"/>
              <w:snapToGrid w:val="0"/>
              <w:rPr>
                <w:rFonts w:cs="Times New Roman"/>
                <w:sz w:val="20"/>
                <w:szCs w:val="20"/>
              </w:rPr>
            </w:pPr>
            <w:r w:rsidRPr="00BA7733">
              <w:rPr>
                <w:rFonts w:cs="Times New Roman"/>
                <w:sz w:val="20"/>
                <w:szCs w:val="20"/>
              </w:rPr>
              <w:t>2.36</w:t>
            </w:r>
          </w:p>
        </w:tc>
        <w:tc>
          <w:tcPr>
            <w:tcW w:w="411" w:type="pct"/>
            <w:tcBorders>
              <w:right w:val="thinThickSmallGap" w:sz="24" w:space="0" w:color="auto"/>
            </w:tcBorders>
            <w:shd w:val="clear" w:color="auto" w:fill="auto"/>
            <w:vAlign w:val="center"/>
          </w:tcPr>
          <w:p w:rsidR="00446910" w:rsidRPr="00BA7733" w:rsidRDefault="00446910" w:rsidP="00BA7733">
            <w:pPr>
              <w:bidi w:val="0"/>
              <w:snapToGrid w:val="0"/>
              <w:rPr>
                <w:rFonts w:cs="Times New Roman"/>
                <w:sz w:val="20"/>
                <w:szCs w:val="20"/>
              </w:rPr>
            </w:pPr>
            <w:r w:rsidRPr="00BA7733">
              <w:rPr>
                <w:rFonts w:cs="Times New Roman"/>
                <w:sz w:val="20"/>
                <w:szCs w:val="20"/>
              </w:rPr>
              <w:t>2.40</w:t>
            </w:r>
          </w:p>
        </w:tc>
        <w:tc>
          <w:tcPr>
            <w:tcW w:w="439" w:type="pct"/>
            <w:tcBorders>
              <w:top w:val="single" w:sz="4" w:space="0" w:color="auto"/>
              <w:left w:val="thinThickSmallGap" w:sz="24" w:space="0" w:color="auto"/>
              <w:bottom w:val="single" w:sz="4" w:space="0" w:color="auto"/>
            </w:tcBorders>
            <w:shd w:val="clear" w:color="auto" w:fill="auto"/>
            <w:vAlign w:val="center"/>
          </w:tcPr>
          <w:p w:rsidR="00446910" w:rsidRPr="00BA7733" w:rsidRDefault="00446910" w:rsidP="00BA7733">
            <w:pPr>
              <w:bidi w:val="0"/>
              <w:snapToGrid w:val="0"/>
              <w:rPr>
                <w:rFonts w:cs="Times New Roman"/>
                <w:sz w:val="20"/>
                <w:szCs w:val="20"/>
              </w:rPr>
            </w:pPr>
            <w:r w:rsidRPr="00BA7733">
              <w:rPr>
                <w:rFonts w:cs="Times New Roman"/>
                <w:sz w:val="20"/>
                <w:szCs w:val="20"/>
              </w:rPr>
              <w:t>2.53</w:t>
            </w:r>
          </w:p>
        </w:tc>
        <w:tc>
          <w:tcPr>
            <w:tcW w:w="439" w:type="pct"/>
            <w:tcBorders>
              <w:top w:val="single" w:sz="4" w:space="0" w:color="auto"/>
              <w:bottom w:val="single" w:sz="4" w:space="0" w:color="auto"/>
              <w:right w:val="thickThinSmallGap" w:sz="24" w:space="0" w:color="auto"/>
            </w:tcBorders>
            <w:shd w:val="clear" w:color="auto" w:fill="auto"/>
            <w:vAlign w:val="center"/>
          </w:tcPr>
          <w:p w:rsidR="00446910" w:rsidRPr="00BA7733" w:rsidRDefault="00446910" w:rsidP="00BA7733">
            <w:pPr>
              <w:bidi w:val="0"/>
              <w:snapToGrid w:val="0"/>
              <w:rPr>
                <w:rFonts w:cs="Times New Roman"/>
                <w:sz w:val="20"/>
                <w:szCs w:val="20"/>
              </w:rPr>
            </w:pPr>
            <w:r w:rsidRPr="00BA7733">
              <w:rPr>
                <w:rFonts w:cs="Times New Roman"/>
                <w:sz w:val="20"/>
                <w:szCs w:val="20"/>
              </w:rPr>
              <w:t>2.60</w:t>
            </w:r>
          </w:p>
        </w:tc>
        <w:tc>
          <w:tcPr>
            <w:tcW w:w="271" w:type="pct"/>
            <w:tcBorders>
              <w:left w:val="thickThinSmallGap" w:sz="24" w:space="0" w:color="auto"/>
            </w:tcBorders>
            <w:shd w:val="clear" w:color="auto" w:fill="auto"/>
            <w:vAlign w:val="center"/>
          </w:tcPr>
          <w:p w:rsidR="00446910" w:rsidRPr="00BA7733" w:rsidRDefault="00446910" w:rsidP="00BA7733">
            <w:pPr>
              <w:bidi w:val="0"/>
              <w:snapToGrid w:val="0"/>
              <w:rPr>
                <w:rFonts w:cs="Times New Roman"/>
                <w:sz w:val="20"/>
                <w:szCs w:val="20"/>
              </w:rPr>
            </w:pPr>
            <w:r w:rsidRPr="00BA7733">
              <w:rPr>
                <w:rFonts w:cs="Times New Roman"/>
                <w:sz w:val="20"/>
                <w:szCs w:val="20"/>
              </w:rPr>
              <w:t>21.1</w:t>
            </w:r>
          </w:p>
        </w:tc>
        <w:tc>
          <w:tcPr>
            <w:tcW w:w="271" w:type="pct"/>
            <w:tcBorders>
              <w:right w:val="thinThickSmallGap" w:sz="24" w:space="0" w:color="auto"/>
            </w:tcBorders>
            <w:shd w:val="clear" w:color="auto" w:fill="auto"/>
            <w:vAlign w:val="center"/>
          </w:tcPr>
          <w:p w:rsidR="00446910" w:rsidRPr="00BA7733" w:rsidRDefault="00446910" w:rsidP="00BA7733">
            <w:pPr>
              <w:bidi w:val="0"/>
              <w:snapToGrid w:val="0"/>
              <w:rPr>
                <w:rFonts w:cs="Times New Roman"/>
                <w:sz w:val="20"/>
                <w:szCs w:val="20"/>
              </w:rPr>
            </w:pPr>
            <w:r w:rsidRPr="00BA7733">
              <w:rPr>
                <w:rFonts w:cs="Times New Roman"/>
                <w:sz w:val="20"/>
                <w:szCs w:val="20"/>
              </w:rPr>
              <w:t>21.1</w:t>
            </w:r>
          </w:p>
        </w:tc>
        <w:tc>
          <w:tcPr>
            <w:tcW w:w="347" w:type="pct"/>
            <w:tcBorders>
              <w:top w:val="single" w:sz="4" w:space="0" w:color="auto"/>
              <w:left w:val="thinThickSmallGap" w:sz="24" w:space="0" w:color="auto"/>
              <w:bottom w:val="single" w:sz="4" w:space="0" w:color="auto"/>
            </w:tcBorders>
            <w:shd w:val="clear" w:color="auto" w:fill="auto"/>
            <w:vAlign w:val="center"/>
          </w:tcPr>
          <w:p w:rsidR="00446910" w:rsidRPr="00BA7733" w:rsidRDefault="00446910" w:rsidP="00BA7733">
            <w:pPr>
              <w:bidi w:val="0"/>
              <w:snapToGrid w:val="0"/>
              <w:rPr>
                <w:rFonts w:cs="Times New Roman"/>
                <w:sz w:val="20"/>
                <w:szCs w:val="20"/>
              </w:rPr>
            </w:pPr>
            <w:r w:rsidRPr="00BA7733">
              <w:rPr>
                <w:rFonts w:cs="Times New Roman"/>
                <w:sz w:val="20"/>
                <w:szCs w:val="20"/>
              </w:rPr>
              <w:t>18.5</w:t>
            </w:r>
          </w:p>
        </w:tc>
        <w:tc>
          <w:tcPr>
            <w:tcW w:w="347" w:type="pct"/>
            <w:tcBorders>
              <w:top w:val="single" w:sz="4" w:space="0" w:color="auto"/>
              <w:bottom w:val="single" w:sz="4" w:space="0" w:color="auto"/>
              <w:right w:val="thinThickSmallGap" w:sz="24" w:space="0" w:color="auto"/>
            </w:tcBorders>
            <w:shd w:val="clear" w:color="auto" w:fill="auto"/>
            <w:vAlign w:val="center"/>
          </w:tcPr>
          <w:p w:rsidR="00446910" w:rsidRPr="00BA7733" w:rsidRDefault="00446910" w:rsidP="00BA7733">
            <w:pPr>
              <w:bidi w:val="0"/>
              <w:snapToGrid w:val="0"/>
              <w:rPr>
                <w:rFonts w:cs="Times New Roman"/>
                <w:sz w:val="20"/>
                <w:szCs w:val="20"/>
              </w:rPr>
            </w:pPr>
            <w:r w:rsidRPr="00BA7733">
              <w:rPr>
                <w:rFonts w:cs="Times New Roman"/>
                <w:sz w:val="20"/>
                <w:szCs w:val="20"/>
              </w:rPr>
              <w:t>18.6</w:t>
            </w:r>
          </w:p>
        </w:tc>
        <w:tc>
          <w:tcPr>
            <w:tcW w:w="324" w:type="pct"/>
            <w:tcBorders>
              <w:top w:val="single" w:sz="4" w:space="0" w:color="auto"/>
              <w:left w:val="thinThickSmallGap" w:sz="24" w:space="0" w:color="auto"/>
              <w:bottom w:val="single" w:sz="4" w:space="0" w:color="auto"/>
            </w:tcBorders>
            <w:shd w:val="clear" w:color="auto" w:fill="auto"/>
            <w:vAlign w:val="center"/>
          </w:tcPr>
          <w:p w:rsidR="00446910" w:rsidRPr="00BA7733" w:rsidRDefault="00446910" w:rsidP="00BA7733">
            <w:pPr>
              <w:bidi w:val="0"/>
              <w:snapToGrid w:val="0"/>
              <w:rPr>
                <w:rFonts w:cs="Times New Roman"/>
                <w:sz w:val="20"/>
                <w:szCs w:val="20"/>
              </w:rPr>
            </w:pPr>
            <w:r w:rsidRPr="00BA7733">
              <w:rPr>
                <w:rFonts w:cs="Times New Roman"/>
                <w:sz w:val="20"/>
                <w:szCs w:val="20"/>
              </w:rPr>
              <w:t>0.594</w:t>
            </w:r>
          </w:p>
        </w:tc>
        <w:tc>
          <w:tcPr>
            <w:tcW w:w="324" w:type="pct"/>
            <w:tcBorders>
              <w:top w:val="single" w:sz="4" w:space="0" w:color="auto"/>
              <w:bottom w:val="single" w:sz="4" w:space="0" w:color="auto"/>
              <w:right w:val="thickThinSmallGap" w:sz="24" w:space="0" w:color="auto"/>
            </w:tcBorders>
            <w:shd w:val="clear" w:color="auto" w:fill="auto"/>
            <w:vAlign w:val="center"/>
          </w:tcPr>
          <w:p w:rsidR="00446910" w:rsidRPr="00BA7733" w:rsidRDefault="00446910" w:rsidP="00BA7733">
            <w:pPr>
              <w:bidi w:val="0"/>
              <w:snapToGrid w:val="0"/>
              <w:rPr>
                <w:rFonts w:cs="Times New Roman"/>
                <w:sz w:val="20"/>
                <w:szCs w:val="20"/>
              </w:rPr>
            </w:pPr>
            <w:r w:rsidRPr="00BA7733">
              <w:rPr>
                <w:rFonts w:cs="Times New Roman"/>
                <w:sz w:val="20"/>
                <w:szCs w:val="20"/>
              </w:rPr>
              <w:t>0.590</w:t>
            </w:r>
          </w:p>
        </w:tc>
      </w:tr>
      <w:tr w:rsidR="00446910" w:rsidRPr="00BA7733" w:rsidTr="00997CB2">
        <w:trPr>
          <w:jc w:val="center"/>
        </w:trPr>
        <w:tc>
          <w:tcPr>
            <w:tcW w:w="677" w:type="pct"/>
            <w:tcBorders>
              <w:right w:val="thinThickSmallGap" w:sz="24" w:space="0" w:color="auto"/>
            </w:tcBorders>
            <w:shd w:val="clear" w:color="auto" w:fill="auto"/>
            <w:vAlign w:val="center"/>
          </w:tcPr>
          <w:p w:rsidR="00446910" w:rsidRPr="00BA7733" w:rsidRDefault="00446910" w:rsidP="00BA7733">
            <w:pPr>
              <w:bidi w:val="0"/>
              <w:snapToGrid w:val="0"/>
              <w:rPr>
                <w:rFonts w:cs="Times New Roman"/>
                <w:sz w:val="20"/>
                <w:szCs w:val="20"/>
              </w:rPr>
            </w:pPr>
            <w:r w:rsidRPr="00BA7733">
              <w:rPr>
                <w:rFonts w:cs="Times New Roman"/>
                <w:sz w:val="20"/>
                <w:szCs w:val="20"/>
              </w:rPr>
              <w:t>New L.S.D. at 5%</w:t>
            </w:r>
          </w:p>
        </w:tc>
        <w:tc>
          <w:tcPr>
            <w:tcW w:w="369" w:type="pct"/>
            <w:tcBorders>
              <w:top w:val="single" w:sz="4" w:space="0" w:color="auto"/>
              <w:left w:val="thinThickSmallGap" w:sz="24" w:space="0" w:color="auto"/>
              <w:bottom w:val="thickThinSmallGap" w:sz="24" w:space="0" w:color="auto"/>
            </w:tcBorders>
            <w:shd w:val="clear" w:color="auto" w:fill="auto"/>
            <w:vAlign w:val="center"/>
          </w:tcPr>
          <w:p w:rsidR="00446910" w:rsidRPr="00BA7733" w:rsidRDefault="00446910" w:rsidP="00BA7733">
            <w:pPr>
              <w:bidi w:val="0"/>
              <w:snapToGrid w:val="0"/>
              <w:rPr>
                <w:rFonts w:cs="Times New Roman"/>
                <w:sz w:val="20"/>
                <w:szCs w:val="20"/>
              </w:rPr>
            </w:pPr>
            <w:r w:rsidRPr="00BA7733">
              <w:rPr>
                <w:rFonts w:cs="Times New Roman"/>
                <w:sz w:val="20"/>
                <w:szCs w:val="20"/>
              </w:rPr>
              <w:t>0.08</w:t>
            </w:r>
          </w:p>
        </w:tc>
        <w:tc>
          <w:tcPr>
            <w:tcW w:w="369" w:type="pct"/>
            <w:tcBorders>
              <w:top w:val="single" w:sz="4" w:space="0" w:color="auto"/>
              <w:bottom w:val="thickThinSmallGap" w:sz="24" w:space="0" w:color="auto"/>
              <w:right w:val="thickThinSmallGap" w:sz="24" w:space="0" w:color="auto"/>
            </w:tcBorders>
            <w:shd w:val="clear" w:color="auto" w:fill="auto"/>
            <w:vAlign w:val="center"/>
          </w:tcPr>
          <w:p w:rsidR="00446910" w:rsidRPr="00BA7733" w:rsidRDefault="00446910" w:rsidP="00BA7733">
            <w:pPr>
              <w:bidi w:val="0"/>
              <w:snapToGrid w:val="0"/>
              <w:rPr>
                <w:rFonts w:cs="Times New Roman"/>
                <w:sz w:val="20"/>
                <w:szCs w:val="20"/>
              </w:rPr>
            </w:pPr>
            <w:r w:rsidRPr="00BA7733">
              <w:rPr>
                <w:rFonts w:cs="Times New Roman"/>
                <w:sz w:val="20"/>
                <w:szCs w:val="20"/>
              </w:rPr>
              <w:t>0.09</w:t>
            </w:r>
          </w:p>
        </w:tc>
        <w:tc>
          <w:tcPr>
            <w:tcW w:w="411" w:type="pct"/>
            <w:tcBorders>
              <w:left w:val="thickThinSmallGap" w:sz="24" w:space="0" w:color="auto"/>
            </w:tcBorders>
            <w:shd w:val="clear" w:color="auto" w:fill="auto"/>
            <w:vAlign w:val="center"/>
          </w:tcPr>
          <w:p w:rsidR="00446910" w:rsidRPr="00BA7733" w:rsidRDefault="00446910" w:rsidP="00BA7733">
            <w:pPr>
              <w:bidi w:val="0"/>
              <w:snapToGrid w:val="0"/>
              <w:rPr>
                <w:rFonts w:cs="Times New Roman"/>
                <w:sz w:val="20"/>
                <w:szCs w:val="20"/>
              </w:rPr>
            </w:pPr>
            <w:r w:rsidRPr="00BA7733">
              <w:rPr>
                <w:rFonts w:cs="Times New Roman"/>
                <w:sz w:val="20"/>
                <w:szCs w:val="20"/>
              </w:rPr>
              <w:t>0.03</w:t>
            </w:r>
          </w:p>
        </w:tc>
        <w:tc>
          <w:tcPr>
            <w:tcW w:w="411" w:type="pct"/>
            <w:tcBorders>
              <w:right w:val="thinThickSmallGap" w:sz="24" w:space="0" w:color="auto"/>
            </w:tcBorders>
            <w:shd w:val="clear" w:color="auto" w:fill="auto"/>
            <w:vAlign w:val="center"/>
          </w:tcPr>
          <w:p w:rsidR="00446910" w:rsidRPr="00BA7733" w:rsidRDefault="00446910" w:rsidP="00BA7733">
            <w:pPr>
              <w:bidi w:val="0"/>
              <w:snapToGrid w:val="0"/>
              <w:rPr>
                <w:rFonts w:cs="Times New Roman"/>
                <w:sz w:val="20"/>
                <w:szCs w:val="20"/>
              </w:rPr>
            </w:pPr>
            <w:r w:rsidRPr="00BA7733">
              <w:rPr>
                <w:rFonts w:cs="Times New Roman"/>
                <w:sz w:val="20"/>
                <w:szCs w:val="20"/>
              </w:rPr>
              <w:t>0.03</w:t>
            </w:r>
          </w:p>
        </w:tc>
        <w:tc>
          <w:tcPr>
            <w:tcW w:w="439" w:type="pct"/>
            <w:tcBorders>
              <w:top w:val="single" w:sz="4" w:space="0" w:color="auto"/>
              <w:left w:val="thinThickSmallGap" w:sz="24" w:space="0" w:color="auto"/>
              <w:bottom w:val="thickThinSmallGap" w:sz="24" w:space="0" w:color="auto"/>
            </w:tcBorders>
            <w:shd w:val="clear" w:color="auto" w:fill="auto"/>
            <w:vAlign w:val="center"/>
          </w:tcPr>
          <w:p w:rsidR="00446910" w:rsidRPr="00BA7733" w:rsidRDefault="00446910" w:rsidP="00BA7733">
            <w:pPr>
              <w:bidi w:val="0"/>
              <w:snapToGrid w:val="0"/>
              <w:rPr>
                <w:rFonts w:cs="Times New Roman"/>
                <w:sz w:val="20"/>
                <w:szCs w:val="20"/>
              </w:rPr>
            </w:pPr>
            <w:r w:rsidRPr="00BA7733">
              <w:rPr>
                <w:rFonts w:cs="Times New Roman"/>
                <w:sz w:val="20"/>
                <w:szCs w:val="20"/>
              </w:rPr>
              <w:t>0.04</w:t>
            </w:r>
          </w:p>
        </w:tc>
        <w:tc>
          <w:tcPr>
            <w:tcW w:w="439" w:type="pct"/>
            <w:tcBorders>
              <w:top w:val="single" w:sz="4" w:space="0" w:color="auto"/>
              <w:bottom w:val="thickThinSmallGap" w:sz="24" w:space="0" w:color="auto"/>
              <w:right w:val="thickThinSmallGap" w:sz="24" w:space="0" w:color="auto"/>
            </w:tcBorders>
            <w:shd w:val="clear" w:color="auto" w:fill="auto"/>
            <w:vAlign w:val="center"/>
          </w:tcPr>
          <w:p w:rsidR="00446910" w:rsidRPr="00BA7733" w:rsidRDefault="00446910" w:rsidP="00BA7733">
            <w:pPr>
              <w:bidi w:val="0"/>
              <w:snapToGrid w:val="0"/>
              <w:rPr>
                <w:rFonts w:cs="Times New Roman"/>
                <w:sz w:val="20"/>
                <w:szCs w:val="20"/>
              </w:rPr>
            </w:pPr>
            <w:r w:rsidRPr="00BA7733">
              <w:rPr>
                <w:rFonts w:cs="Times New Roman"/>
                <w:sz w:val="20"/>
                <w:szCs w:val="20"/>
              </w:rPr>
              <w:t>0.04</w:t>
            </w:r>
          </w:p>
        </w:tc>
        <w:tc>
          <w:tcPr>
            <w:tcW w:w="271" w:type="pct"/>
            <w:tcBorders>
              <w:left w:val="thickThinSmallGap" w:sz="24" w:space="0" w:color="auto"/>
            </w:tcBorders>
            <w:shd w:val="clear" w:color="auto" w:fill="auto"/>
            <w:vAlign w:val="center"/>
          </w:tcPr>
          <w:p w:rsidR="00446910" w:rsidRPr="00BA7733" w:rsidRDefault="00446910" w:rsidP="00BA7733">
            <w:pPr>
              <w:bidi w:val="0"/>
              <w:snapToGrid w:val="0"/>
              <w:rPr>
                <w:rFonts w:cs="Times New Roman"/>
                <w:sz w:val="20"/>
                <w:szCs w:val="20"/>
              </w:rPr>
            </w:pPr>
            <w:r w:rsidRPr="00BA7733">
              <w:rPr>
                <w:rFonts w:cs="Times New Roman"/>
                <w:sz w:val="20"/>
                <w:szCs w:val="20"/>
              </w:rPr>
              <w:t>0.4</w:t>
            </w:r>
          </w:p>
        </w:tc>
        <w:tc>
          <w:tcPr>
            <w:tcW w:w="271" w:type="pct"/>
            <w:tcBorders>
              <w:right w:val="thinThickSmallGap" w:sz="24" w:space="0" w:color="auto"/>
            </w:tcBorders>
            <w:shd w:val="clear" w:color="auto" w:fill="auto"/>
            <w:vAlign w:val="center"/>
          </w:tcPr>
          <w:p w:rsidR="00446910" w:rsidRPr="00BA7733" w:rsidRDefault="00446910" w:rsidP="00BA7733">
            <w:pPr>
              <w:bidi w:val="0"/>
              <w:snapToGrid w:val="0"/>
              <w:rPr>
                <w:rFonts w:cs="Times New Roman"/>
                <w:sz w:val="20"/>
                <w:szCs w:val="20"/>
              </w:rPr>
            </w:pPr>
            <w:r w:rsidRPr="00BA7733">
              <w:rPr>
                <w:rFonts w:cs="Times New Roman"/>
                <w:sz w:val="20"/>
                <w:szCs w:val="20"/>
              </w:rPr>
              <w:t>0.5</w:t>
            </w:r>
          </w:p>
        </w:tc>
        <w:tc>
          <w:tcPr>
            <w:tcW w:w="347" w:type="pct"/>
            <w:tcBorders>
              <w:top w:val="single" w:sz="4" w:space="0" w:color="auto"/>
              <w:left w:val="thinThickSmallGap" w:sz="24" w:space="0" w:color="auto"/>
              <w:bottom w:val="thickThinSmallGap" w:sz="24" w:space="0" w:color="auto"/>
            </w:tcBorders>
            <w:shd w:val="clear" w:color="auto" w:fill="auto"/>
            <w:vAlign w:val="center"/>
          </w:tcPr>
          <w:p w:rsidR="00446910" w:rsidRPr="00BA7733" w:rsidRDefault="00446910" w:rsidP="00BA7733">
            <w:pPr>
              <w:bidi w:val="0"/>
              <w:snapToGrid w:val="0"/>
              <w:rPr>
                <w:rFonts w:cs="Times New Roman"/>
                <w:sz w:val="20"/>
                <w:szCs w:val="20"/>
              </w:rPr>
            </w:pPr>
            <w:r w:rsidRPr="00BA7733">
              <w:rPr>
                <w:rFonts w:cs="Times New Roman"/>
                <w:sz w:val="20"/>
                <w:szCs w:val="20"/>
              </w:rPr>
              <w:t>0.03</w:t>
            </w:r>
          </w:p>
        </w:tc>
        <w:tc>
          <w:tcPr>
            <w:tcW w:w="347" w:type="pct"/>
            <w:tcBorders>
              <w:top w:val="single" w:sz="4" w:space="0" w:color="auto"/>
              <w:bottom w:val="thickThinSmallGap" w:sz="24" w:space="0" w:color="auto"/>
              <w:right w:val="thinThickSmallGap" w:sz="24" w:space="0" w:color="auto"/>
            </w:tcBorders>
            <w:shd w:val="clear" w:color="auto" w:fill="auto"/>
            <w:vAlign w:val="center"/>
          </w:tcPr>
          <w:p w:rsidR="00446910" w:rsidRPr="00BA7733" w:rsidRDefault="00446910" w:rsidP="00BA7733">
            <w:pPr>
              <w:bidi w:val="0"/>
              <w:snapToGrid w:val="0"/>
              <w:rPr>
                <w:rFonts w:cs="Times New Roman"/>
                <w:sz w:val="20"/>
                <w:szCs w:val="20"/>
              </w:rPr>
            </w:pPr>
            <w:r w:rsidRPr="00BA7733">
              <w:rPr>
                <w:rFonts w:cs="Times New Roman"/>
                <w:sz w:val="20"/>
                <w:szCs w:val="20"/>
              </w:rPr>
              <w:t>0.03</w:t>
            </w:r>
          </w:p>
        </w:tc>
        <w:tc>
          <w:tcPr>
            <w:tcW w:w="324" w:type="pct"/>
            <w:tcBorders>
              <w:top w:val="single" w:sz="4" w:space="0" w:color="auto"/>
              <w:left w:val="thinThickSmallGap" w:sz="24" w:space="0" w:color="auto"/>
              <w:bottom w:val="thickThinSmallGap" w:sz="24" w:space="0" w:color="auto"/>
            </w:tcBorders>
            <w:shd w:val="clear" w:color="auto" w:fill="auto"/>
            <w:vAlign w:val="center"/>
          </w:tcPr>
          <w:p w:rsidR="00446910" w:rsidRPr="00BA7733" w:rsidRDefault="00446910" w:rsidP="00BA7733">
            <w:pPr>
              <w:bidi w:val="0"/>
              <w:snapToGrid w:val="0"/>
              <w:rPr>
                <w:rFonts w:cs="Times New Roman"/>
                <w:sz w:val="20"/>
                <w:szCs w:val="20"/>
              </w:rPr>
            </w:pPr>
            <w:r w:rsidRPr="00BA7733">
              <w:rPr>
                <w:rFonts w:cs="Times New Roman"/>
                <w:sz w:val="20"/>
                <w:szCs w:val="20"/>
              </w:rPr>
              <w:t>0.011</w:t>
            </w:r>
          </w:p>
        </w:tc>
        <w:tc>
          <w:tcPr>
            <w:tcW w:w="324" w:type="pct"/>
            <w:tcBorders>
              <w:top w:val="single" w:sz="4" w:space="0" w:color="auto"/>
              <w:bottom w:val="thickThinSmallGap" w:sz="24" w:space="0" w:color="auto"/>
              <w:right w:val="thickThinSmallGap" w:sz="24" w:space="0" w:color="auto"/>
            </w:tcBorders>
            <w:shd w:val="clear" w:color="auto" w:fill="auto"/>
            <w:vAlign w:val="center"/>
          </w:tcPr>
          <w:p w:rsidR="00446910" w:rsidRPr="00BA7733" w:rsidRDefault="00446910" w:rsidP="00BA7733">
            <w:pPr>
              <w:bidi w:val="0"/>
              <w:snapToGrid w:val="0"/>
              <w:rPr>
                <w:rFonts w:cs="Times New Roman"/>
                <w:sz w:val="20"/>
                <w:szCs w:val="20"/>
              </w:rPr>
            </w:pPr>
            <w:r w:rsidRPr="00BA7733">
              <w:rPr>
                <w:rFonts w:cs="Times New Roman"/>
                <w:sz w:val="20"/>
                <w:szCs w:val="20"/>
              </w:rPr>
              <w:t>0.012</w:t>
            </w:r>
          </w:p>
        </w:tc>
      </w:tr>
    </w:tbl>
    <w:p w:rsidR="00446910" w:rsidRPr="00BA7733" w:rsidRDefault="00446910" w:rsidP="00096EE9">
      <w:pPr>
        <w:widowControl w:val="0"/>
        <w:autoSpaceDE w:val="0"/>
        <w:autoSpaceDN w:val="0"/>
        <w:bidi w:val="0"/>
        <w:snapToGrid w:val="0"/>
        <w:ind w:firstLine="425"/>
        <w:jc w:val="both"/>
        <w:rPr>
          <w:rFonts w:cs="Times New Roman"/>
          <w:sz w:val="20"/>
          <w:szCs w:val="20"/>
        </w:rPr>
      </w:pPr>
    </w:p>
    <w:p w:rsidR="00096EE9" w:rsidRPr="00BA7733" w:rsidRDefault="00096EE9" w:rsidP="00096EE9">
      <w:pPr>
        <w:bidi w:val="0"/>
        <w:snapToGrid w:val="0"/>
        <w:jc w:val="both"/>
        <w:rPr>
          <w:rFonts w:cs="Times New Roman"/>
          <w:b/>
          <w:bCs/>
          <w:sz w:val="20"/>
          <w:szCs w:val="20"/>
        </w:rPr>
        <w:sectPr w:rsidR="00096EE9" w:rsidRPr="00BA7733" w:rsidSect="003C5F28">
          <w:type w:val="continuous"/>
          <w:pgSz w:w="12242" w:h="15842" w:code="1"/>
          <w:pgMar w:top="1440" w:right="1440" w:bottom="1440" w:left="1440" w:header="720" w:footer="720" w:gutter="0"/>
          <w:cols w:space="720"/>
          <w:docGrid w:linePitch="435"/>
        </w:sectPr>
      </w:pPr>
    </w:p>
    <w:p w:rsidR="00B21F24" w:rsidRPr="00BA7733" w:rsidRDefault="00446910" w:rsidP="00096EE9">
      <w:pPr>
        <w:bidi w:val="0"/>
        <w:snapToGrid w:val="0"/>
        <w:jc w:val="both"/>
        <w:rPr>
          <w:rFonts w:cs="Times New Roman"/>
          <w:b/>
          <w:bCs/>
          <w:sz w:val="20"/>
          <w:szCs w:val="20"/>
        </w:rPr>
      </w:pPr>
      <w:r w:rsidRPr="00BA7733">
        <w:rPr>
          <w:rFonts w:cs="Times New Roman"/>
          <w:b/>
          <w:bCs/>
          <w:sz w:val="20"/>
          <w:szCs w:val="20"/>
        </w:rPr>
        <w:lastRenderedPageBreak/>
        <w:t>4. Discussion</w:t>
      </w:r>
    </w:p>
    <w:p w:rsidR="00B21F24" w:rsidRPr="00BA7733" w:rsidRDefault="00B21F24" w:rsidP="00096EE9">
      <w:pPr>
        <w:bidi w:val="0"/>
        <w:snapToGrid w:val="0"/>
        <w:ind w:firstLine="425"/>
        <w:jc w:val="both"/>
        <w:rPr>
          <w:rFonts w:cs="Times New Roman"/>
          <w:sz w:val="20"/>
          <w:szCs w:val="20"/>
        </w:rPr>
      </w:pPr>
      <w:r w:rsidRPr="00BA7733">
        <w:rPr>
          <w:rFonts w:cs="Times New Roman"/>
          <w:sz w:val="20"/>
          <w:szCs w:val="20"/>
        </w:rPr>
        <w:t xml:space="preserve">The outstanding effect of using NPK via </w:t>
      </w:r>
      <w:proofErr w:type="spellStart"/>
      <w:r w:rsidRPr="00BA7733">
        <w:rPr>
          <w:rFonts w:cs="Times New Roman"/>
          <w:sz w:val="20"/>
          <w:szCs w:val="20"/>
        </w:rPr>
        <w:t>nano</w:t>
      </w:r>
      <w:proofErr w:type="spellEnd"/>
      <w:r w:rsidRPr="00BA7733">
        <w:rPr>
          <w:rFonts w:cs="Times New Roman"/>
          <w:sz w:val="20"/>
          <w:szCs w:val="20"/>
        </w:rPr>
        <w:t xml:space="preserve"> technology on growth and vine nutritional status of Superior grapevines might be attributed to their positive action on controlling the release of different nutrients and lowering nutrient losses to soil water and air and avoiding the interaction of nutrients with soil, microorganisms of water and air as well as increasing efficiency and reducing soil toxic. The potential negative effects were associated with over dosage and frequency of application. They mainly delay the release of the nutrients and extent the </w:t>
      </w:r>
      <w:r w:rsidRPr="00BA7733">
        <w:rPr>
          <w:rFonts w:cs="Times New Roman"/>
          <w:sz w:val="20"/>
          <w:szCs w:val="20"/>
        </w:rPr>
        <w:lastRenderedPageBreak/>
        <w:t>fertilizer effect period</w:t>
      </w:r>
      <w:r w:rsidRPr="00BA7733">
        <w:rPr>
          <w:rFonts w:cs="Times New Roman"/>
          <w:b/>
          <w:bCs/>
          <w:sz w:val="20"/>
          <w:szCs w:val="20"/>
        </w:rPr>
        <w:t xml:space="preserve"> (</w:t>
      </w:r>
      <w:proofErr w:type="spellStart"/>
      <w:r w:rsidR="0076749D" w:rsidRPr="00BA7733">
        <w:rPr>
          <w:rFonts w:cs="Times New Roman"/>
          <w:b/>
          <w:bCs/>
          <w:sz w:val="20"/>
          <w:szCs w:val="20"/>
        </w:rPr>
        <w:t>Guo</w:t>
      </w:r>
      <w:proofErr w:type="spellEnd"/>
      <w:r w:rsidR="0076749D" w:rsidRPr="00BA7733">
        <w:rPr>
          <w:rFonts w:cs="Times New Roman"/>
          <w:b/>
          <w:bCs/>
          <w:sz w:val="20"/>
          <w:szCs w:val="20"/>
        </w:rPr>
        <w:t xml:space="preserve"> </w:t>
      </w:r>
      <w:r w:rsidR="0076749D" w:rsidRPr="00BA7733">
        <w:rPr>
          <w:rFonts w:cs="Times New Roman"/>
          <w:b/>
          <w:bCs/>
          <w:i/>
          <w:iCs/>
          <w:sz w:val="20"/>
          <w:szCs w:val="20"/>
        </w:rPr>
        <w:t>et al.,</w:t>
      </w:r>
      <w:r w:rsidR="0076749D" w:rsidRPr="00BA7733">
        <w:rPr>
          <w:rFonts w:cs="Times New Roman"/>
          <w:b/>
          <w:bCs/>
          <w:sz w:val="20"/>
          <w:szCs w:val="20"/>
        </w:rPr>
        <w:t xml:space="preserve"> (2005) and Al </w:t>
      </w:r>
      <w:proofErr w:type="spellStart"/>
      <w:r w:rsidR="0076749D" w:rsidRPr="00BA7733">
        <w:rPr>
          <w:rFonts w:cs="Times New Roman"/>
          <w:b/>
          <w:bCs/>
          <w:sz w:val="20"/>
          <w:szCs w:val="20"/>
        </w:rPr>
        <w:t>Amin</w:t>
      </w:r>
      <w:proofErr w:type="spellEnd"/>
      <w:r w:rsidR="0076749D" w:rsidRPr="00BA7733">
        <w:rPr>
          <w:rFonts w:cs="Times New Roman"/>
          <w:b/>
          <w:bCs/>
          <w:sz w:val="20"/>
          <w:szCs w:val="20"/>
        </w:rPr>
        <w:t xml:space="preserve"> </w:t>
      </w:r>
      <w:proofErr w:type="spellStart"/>
      <w:r w:rsidR="0076749D" w:rsidRPr="00BA7733">
        <w:rPr>
          <w:rFonts w:cs="Times New Roman"/>
          <w:b/>
          <w:bCs/>
          <w:sz w:val="20"/>
          <w:szCs w:val="20"/>
        </w:rPr>
        <w:t>Sadek</w:t>
      </w:r>
      <w:proofErr w:type="spellEnd"/>
      <w:r w:rsidR="0076749D" w:rsidRPr="00BA7733">
        <w:rPr>
          <w:rFonts w:cs="Times New Roman"/>
          <w:b/>
          <w:bCs/>
          <w:sz w:val="20"/>
          <w:szCs w:val="20"/>
        </w:rPr>
        <w:t xml:space="preserve"> and </w:t>
      </w:r>
      <w:proofErr w:type="spellStart"/>
      <w:r w:rsidR="0076749D" w:rsidRPr="00BA7733">
        <w:rPr>
          <w:rFonts w:cs="Times New Roman"/>
          <w:b/>
          <w:bCs/>
          <w:sz w:val="20"/>
          <w:szCs w:val="20"/>
        </w:rPr>
        <w:t>Jayasuriya</w:t>
      </w:r>
      <w:proofErr w:type="spellEnd"/>
      <w:r w:rsidR="0076749D" w:rsidRPr="00BA7733">
        <w:rPr>
          <w:rFonts w:cs="Times New Roman"/>
          <w:b/>
          <w:bCs/>
          <w:sz w:val="20"/>
          <w:szCs w:val="20"/>
        </w:rPr>
        <w:t xml:space="preserve"> (2007)</w:t>
      </w:r>
      <w:r w:rsidR="00BA7733">
        <w:rPr>
          <w:rFonts w:cs="Times New Roman" w:hint="eastAsia"/>
          <w:b/>
          <w:bCs/>
          <w:sz w:val="20"/>
          <w:szCs w:val="20"/>
          <w:lang w:eastAsia="zh-CN"/>
        </w:rPr>
        <w:t>)</w:t>
      </w:r>
      <w:r w:rsidR="0076749D" w:rsidRPr="00BA7733">
        <w:rPr>
          <w:rFonts w:cs="Times New Roman"/>
          <w:b/>
          <w:bCs/>
          <w:sz w:val="20"/>
          <w:szCs w:val="20"/>
        </w:rPr>
        <w:t>.</w:t>
      </w:r>
    </w:p>
    <w:p w:rsidR="00B21F24" w:rsidRPr="00BA7733" w:rsidRDefault="00B21F24" w:rsidP="00096EE9">
      <w:pPr>
        <w:bidi w:val="0"/>
        <w:snapToGrid w:val="0"/>
        <w:ind w:firstLine="425"/>
        <w:jc w:val="both"/>
        <w:rPr>
          <w:rFonts w:cs="Times New Roman"/>
          <w:sz w:val="20"/>
          <w:szCs w:val="20"/>
        </w:rPr>
      </w:pPr>
      <w:r w:rsidRPr="00BA7733">
        <w:rPr>
          <w:rFonts w:cs="Times New Roman"/>
          <w:sz w:val="20"/>
          <w:szCs w:val="20"/>
        </w:rPr>
        <w:t>These results are in agreement with those obtained by</w:t>
      </w:r>
      <w:r w:rsidR="00997CB2" w:rsidRPr="00BA7733">
        <w:rPr>
          <w:rFonts w:cs="Times New Roman"/>
          <w:sz w:val="20"/>
          <w:szCs w:val="20"/>
        </w:rPr>
        <w:t xml:space="preserve"> </w:t>
      </w:r>
      <w:r w:rsidRPr="00BA7733">
        <w:rPr>
          <w:rFonts w:cs="Times New Roman"/>
          <w:sz w:val="20"/>
          <w:szCs w:val="20"/>
          <w:lang w:bidi="ar-EG"/>
        </w:rPr>
        <w:t>(</w:t>
      </w:r>
      <w:proofErr w:type="spellStart"/>
      <w:r w:rsidRPr="00BA7733">
        <w:rPr>
          <w:rFonts w:cs="Times New Roman"/>
          <w:b/>
          <w:bCs/>
          <w:sz w:val="20"/>
          <w:szCs w:val="20"/>
          <w:lang w:bidi="ar-EG"/>
        </w:rPr>
        <w:t>Wassel</w:t>
      </w:r>
      <w:proofErr w:type="spellEnd"/>
      <w:r w:rsidRPr="00BA7733">
        <w:rPr>
          <w:rFonts w:cs="Times New Roman"/>
          <w:b/>
          <w:bCs/>
          <w:sz w:val="20"/>
          <w:szCs w:val="20"/>
          <w:lang w:bidi="ar-EG"/>
        </w:rPr>
        <w:t xml:space="preserve"> </w:t>
      </w:r>
      <w:r w:rsidRPr="00BA7733">
        <w:rPr>
          <w:rFonts w:cs="Times New Roman"/>
          <w:b/>
          <w:bCs/>
          <w:i/>
          <w:iCs/>
          <w:sz w:val="20"/>
          <w:szCs w:val="20"/>
          <w:lang w:bidi="ar-EG"/>
        </w:rPr>
        <w:t>et al.,</w:t>
      </w:r>
      <w:r w:rsidRPr="00BA7733">
        <w:rPr>
          <w:rFonts w:cs="Times New Roman"/>
          <w:b/>
          <w:bCs/>
          <w:sz w:val="20"/>
          <w:szCs w:val="20"/>
          <w:lang w:bidi="ar-EG"/>
        </w:rPr>
        <w:t xml:space="preserve"> 2017, Ahmed, 2018; Ahmed </w:t>
      </w:r>
      <w:r w:rsidRPr="00BA7733">
        <w:rPr>
          <w:rFonts w:cs="Times New Roman"/>
          <w:b/>
          <w:bCs/>
          <w:i/>
          <w:iCs/>
          <w:sz w:val="20"/>
          <w:szCs w:val="20"/>
          <w:lang w:bidi="ar-EG"/>
        </w:rPr>
        <w:t>et al.,</w:t>
      </w:r>
      <w:r w:rsidRPr="00BA7733">
        <w:rPr>
          <w:rFonts w:cs="Times New Roman"/>
          <w:b/>
          <w:bCs/>
          <w:sz w:val="20"/>
          <w:szCs w:val="20"/>
          <w:lang w:bidi="ar-EG"/>
        </w:rPr>
        <w:t xml:space="preserve"> 2018 and </w:t>
      </w:r>
      <w:proofErr w:type="spellStart"/>
      <w:r w:rsidRPr="00BA7733">
        <w:rPr>
          <w:rFonts w:cs="Times New Roman"/>
          <w:b/>
          <w:bCs/>
          <w:sz w:val="20"/>
          <w:szCs w:val="20"/>
          <w:lang w:bidi="ar-EG"/>
        </w:rPr>
        <w:t>Dabdoub</w:t>
      </w:r>
      <w:proofErr w:type="spellEnd"/>
      <w:r w:rsidRPr="00BA7733">
        <w:rPr>
          <w:rFonts w:cs="Times New Roman"/>
          <w:b/>
          <w:bCs/>
          <w:sz w:val="20"/>
          <w:szCs w:val="20"/>
          <w:lang w:bidi="ar-EG"/>
        </w:rPr>
        <w:t xml:space="preserve">- </w:t>
      </w:r>
      <w:proofErr w:type="spellStart"/>
      <w:r w:rsidRPr="00BA7733">
        <w:rPr>
          <w:rFonts w:cs="Times New Roman"/>
          <w:b/>
          <w:bCs/>
          <w:sz w:val="20"/>
          <w:szCs w:val="20"/>
          <w:lang w:bidi="ar-EG"/>
        </w:rPr>
        <w:t>Basma</w:t>
      </w:r>
      <w:proofErr w:type="spellEnd"/>
      <w:r w:rsidRPr="00BA7733">
        <w:rPr>
          <w:rFonts w:cs="Times New Roman"/>
          <w:b/>
          <w:bCs/>
          <w:sz w:val="20"/>
          <w:szCs w:val="20"/>
          <w:lang w:bidi="ar-EG"/>
        </w:rPr>
        <w:t>, 2019</w:t>
      </w:r>
      <w:r w:rsidRPr="00BA7733">
        <w:rPr>
          <w:rFonts w:cs="Times New Roman"/>
          <w:sz w:val="20"/>
          <w:szCs w:val="20"/>
          <w:lang w:bidi="ar-EG"/>
        </w:rPr>
        <w:t>)</w:t>
      </w:r>
    </w:p>
    <w:p w:rsidR="00446910" w:rsidRPr="00BA7733" w:rsidRDefault="00446910" w:rsidP="00096EE9">
      <w:pPr>
        <w:autoSpaceDE w:val="0"/>
        <w:autoSpaceDN w:val="0"/>
        <w:bidi w:val="0"/>
        <w:adjustRightInd w:val="0"/>
        <w:snapToGrid w:val="0"/>
        <w:jc w:val="both"/>
        <w:rPr>
          <w:rFonts w:cs="Times New Roman"/>
          <w:b/>
          <w:bCs/>
          <w:sz w:val="20"/>
          <w:szCs w:val="20"/>
        </w:rPr>
      </w:pPr>
    </w:p>
    <w:p w:rsidR="00BF2936" w:rsidRPr="00BA7733" w:rsidRDefault="00446910" w:rsidP="00096EE9">
      <w:pPr>
        <w:autoSpaceDE w:val="0"/>
        <w:autoSpaceDN w:val="0"/>
        <w:bidi w:val="0"/>
        <w:adjustRightInd w:val="0"/>
        <w:snapToGrid w:val="0"/>
        <w:jc w:val="both"/>
        <w:rPr>
          <w:rFonts w:cs="Times New Roman"/>
          <w:b/>
          <w:bCs/>
          <w:sz w:val="20"/>
          <w:szCs w:val="20"/>
        </w:rPr>
      </w:pPr>
      <w:r w:rsidRPr="00BA7733">
        <w:rPr>
          <w:rFonts w:cs="Times New Roman"/>
          <w:b/>
          <w:bCs/>
          <w:sz w:val="20"/>
          <w:szCs w:val="20"/>
        </w:rPr>
        <w:t>Conclusion</w:t>
      </w:r>
    </w:p>
    <w:p w:rsidR="00BF2936" w:rsidRPr="00BA7733" w:rsidRDefault="00BF2936" w:rsidP="00096EE9">
      <w:pPr>
        <w:autoSpaceDE w:val="0"/>
        <w:autoSpaceDN w:val="0"/>
        <w:bidi w:val="0"/>
        <w:adjustRightInd w:val="0"/>
        <w:snapToGrid w:val="0"/>
        <w:ind w:firstLine="425"/>
        <w:jc w:val="both"/>
        <w:rPr>
          <w:rFonts w:cs="Times New Roman"/>
          <w:b/>
          <w:bCs/>
          <w:sz w:val="20"/>
          <w:szCs w:val="20"/>
        </w:rPr>
      </w:pPr>
      <w:r w:rsidRPr="00BA7733">
        <w:rPr>
          <w:rFonts w:cs="Times New Roman"/>
          <w:sz w:val="20"/>
          <w:szCs w:val="20"/>
          <w:lang w:bidi="ar-EG"/>
        </w:rPr>
        <w:t xml:space="preserve">For promoting yield and berries quality of Superior, grapevines grown under </w:t>
      </w:r>
      <w:proofErr w:type="spellStart"/>
      <w:r w:rsidRPr="00BA7733">
        <w:rPr>
          <w:rFonts w:cs="Times New Roman"/>
          <w:sz w:val="20"/>
          <w:szCs w:val="20"/>
          <w:lang w:bidi="ar-EG"/>
        </w:rPr>
        <w:t>Minia</w:t>
      </w:r>
      <w:proofErr w:type="spellEnd"/>
      <w:r w:rsidRPr="00BA7733">
        <w:rPr>
          <w:rFonts w:cs="Times New Roman"/>
          <w:sz w:val="20"/>
          <w:szCs w:val="20"/>
          <w:lang w:bidi="ar-EG"/>
        </w:rPr>
        <w:t xml:space="preserve"> region conditions, it is suggested to use NPK via </w:t>
      </w:r>
      <w:proofErr w:type="spellStart"/>
      <w:r w:rsidRPr="00BA7733">
        <w:rPr>
          <w:rFonts w:cs="Times New Roman"/>
          <w:sz w:val="20"/>
          <w:szCs w:val="20"/>
          <w:lang w:bidi="ar-EG"/>
        </w:rPr>
        <w:t>nano</w:t>
      </w:r>
      <w:proofErr w:type="spellEnd"/>
      <w:r w:rsidRPr="00BA7733">
        <w:rPr>
          <w:rFonts w:cs="Times New Roman"/>
          <w:sz w:val="20"/>
          <w:szCs w:val="20"/>
          <w:lang w:bidi="ar-EG"/>
        </w:rPr>
        <w:t xml:space="preserve"> system at 10, 14 and 40 g / vine, respectively</w:t>
      </w:r>
      <w:r w:rsidR="00997CB2" w:rsidRPr="00BA7733">
        <w:rPr>
          <w:rFonts w:cs="Times New Roman"/>
          <w:sz w:val="20"/>
          <w:szCs w:val="20"/>
          <w:lang w:bidi="ar-EG"/>
        </w:rPr>
        <w:t>.</w:t>
      </w:r>
      <w:r w:rsidRPr="00BA7733">
        <w:rPr>
          <w:rFonts w:cs="Times New Roman"/>
          <w:sz w:val="20"/>
          <w:szCs w:val="20"/>
          <w:lang w:bidi="ar-EG"/>
        </w:rPr>
        <w:t xml:space="preserve"> </w:t>
      </w:r>
    </w:p>
    <w:p w:rsidR="00446910" w:rsidRPr="00BA7733" w:rsidRDefault="00446910" w:rsidP="00096EE9">
      <w:pPr>
        <w:autoSpaceDE w:val="0"/>
        <w:autoSpaceDN w:val="0"/>
        <w:bidi w:val="0"/>
        <w:adjustRightInd w:val="0"/>
        <w:snapToGrid w:val="0"/>
        <w:jc w:val="both"/>
        <w:rPr>
          <w:rFonts w:cs="Times New Roman"/>
          <w:b/>
          <w:bCs/>
          <w:sz w:val="20"/>
          <w:szCs w:val="20"/>
        </w:rPr>
      </w:pPr>
    </w:p>
    <w:p w:rsidR="00BF2936" w:rsidRPr="00BA7733" w:rsidRDefault="00446910" w:rsidP="00096EE9">
      <w:pPr>
        <w:autoSpaceDE w:val="0"/>
        <w:autoSpaceDN w:val="0"/>
        <w:bidi w:val="0"/>
        <w:adjustRightInd w:val="0"/>
        <w:snapToGrid w:val="0"/>
        <w:jc w:val="both"/>
        <w:rPr>
          <w:rFonts w:cs="Times New Roman"/>
          <w:b/>
          <w:bCs/>
          <w:sz w:val="20"/>
          <w:szCs w:val="20"/>
        </w:rPr>
      </w:pPr>
      <w:r w:rsidRPr="00BA7733">
        <w:rPr>
          <w:rFonts w:cs="Times New Roman"/>
          <w:b/>
          <w:bCs/>
          <w:sz w:val="20"/>
          <w:szCs w:val="20"/>
        </w:rPr>
        <w:lastRenderedPageBreak/>
        <w:t>References</w:t>
      </w:r>
    </w:p>
    <w:p w:rsidR="00BF2936" w:rsidRPr="00BA7733" w:rsidRDefault="00BF2936" w:rsidP="00096EE9">
      <w:pPr>
        <w:widowControl w:val="0"/>
        <w:numPr>
          <w:ilvl w:val="0"/>
          <w:numId w:val="4"/>
        </w:numPr>
        <w:autoSpaceDE w:val="0"/>
        <w:autoSpaceDN w:val="0"/>
        <w:bidi w:val="0"/>
        <w:snapToGrid w:val="0"/>
        <w:jc w:val="both"/>
        <w:rPr>
          <w:rFonts w:cs="Times New Roman"/>
          <w:sz w:val="20"/>
          <w:szCs w:val="20"/>
        </w:rPr>
      </w:pPr>
      <w:r w:rsidRPr="00BA7733">
        <w:rPr>
          <w:rFonts w:cs="Times New Roman"/>
          <w:bCs/>
          <w:sz w:val="20"/>
          <w:szCs w:val="20"/>
        </w:rPr>
        <w:t>Ahmed,</w:t>
      </w:r>
      <w:r w:rsidR="00997CB2" w:rsidRPr="00BA7733">
        <w:rPr>
          <w:rFonts w:cs="Times New Roman"/>
          <w:bCs/>
          <w:sz w:val="20"/>
          <w:szCs w:val="20"/>
        </w:rPr>
        <w:t xml:space="preserve"> </w:t>
      </w:r>
      <w:r w:rsidRPr="00BA7733">
        <w:rPr>
          <w:rFonts w:cs="Times New Roman"/>
          <w:bCs/>
          <w:sz w:val="20"/>
          <w:szCs w:val="20"/>
        </w:rPr>
        <w:t>M.M.M.</w:t>
      </w:r>
      <w:r w:rsidR="00997CB2" w:rsidRPr="00BA7733">
        <w:rPr>
          <w:rFonts w:cs="Times New Roman"/>
          <w:bCs/>
          <w:sz w:val="20"/>
          <w:szCs w:val="20"/>
        </w:rPr>
        <w:t xml:space="preserve"> </w:t>
      </w:r>
      <w:r w:rsidRPr="00BA7733">
        <w:rPr>
          <w:rFonts w:cs="Times New Roman"/>
          <w:bCs/>
          <w:sz w:val="20"/>
          <w:szCs w:val="20"/>
        </w:rPr>
        <w:t>(2018):</w:t>
      </w:r>
      <w:r w:rsidR="00997CB2" w:rsidRPr="00BA7733">
        <w:rPr>
          <w:rFonts w:cs="Times New Roman"/>
          <w:sz w:val="20"/>
          <w:szCs w:val="20"/>
        </w:rPr>
        <w:t xml:space="preserve"> </w:t>
      </w:r>
      <w:r w:rsidRPr="00BA7733">
        <w:rPr>
          <w:rFonts w:cs="Times New Roman"/>
          <w:sz w:val="20"/>
          <w:szCs w:val="20"/>
        </w:rPr>
        <w:t>Physiological</w:t>
      </w:r>
      <w:r w:rsidR="00997CB2" w:rsidRPr="00BA7733">
        <w:rPr>
          <w:rFonts w:cs="Times New Roman"/>
          <w:sz w:val="20"/>
          <w:szCs w:val="20"/>
        </w:rPr>
        <w:t xml:space="preserve"> </w:t>
      </w:r>
      <w:r w:rsidRPr="00BA7733">
        <w:rPr>
          <w:rFonts w:cs="Times New Roman"/>
          <w:sz w:val="20"/>
          <w:szCs w:val="20"/>
        </w:rPr>
        <w:t>studies</w:t>
      </w:r>
      <w:r w:rsidR="00997CB2" w:rsidRPr="00BA7733">
        <w:rPr>
          <w:rFonts w:cs="Times New Roman"/>
          <w:sz w:val="20"/>
          <w:szCs w:val="20"/>
        </w:rPr>
        <w:t xml:space="preserve"> </w:t>
      </w:r>
      <w:r w:rsidRPr="00BA7733">
        <w:rPr>
          <w:rFonts w:cs="Times New Roman"/>
          <w:sz w:val="20"/>
          <w:szCs w:val="20"/>
        </w:rPr>
        <w:t>on</w:t>
      </w:r>
      <w:r w:rsidR="00997CB2" w:rsidRPr="00BA7733">
        <w:rPr>
          <w:rFonts w:cs="Times New Roman"/>
          <w:sz w:val="20"/>
          <w:szCs w:val="20"/>
        </w:rPr>
        <w:t xml:space="preserve"> </w:t>
      </w:r>
      <w:r w:rsidRPr="00BA7733">
        <w:rPr>
          <w:rFonts w:cs="Times New Roman"/>
          <w:sz w:val="20"/>
          <w:szCs w:val="20"/>
        </w:rPr>
        <w:t>fertilization</w:t>
      </w:r>
      <w:r w:rsidR="00997CB2" w:rsidRPr="00BA7733">
        <w:rPr>
          <w:rFonts w:cs="Times New Roman"/>
          <w:sz w:val="20"/>
          <w:szCs w:val="20"/>
        </w:rPr>
        <w:t xml:space="preserve"> </w:t>
      </w:r>
      <w:r w:rsidRPr="00BA7733">
        <w:rPr>
          <w:rFonts w:cs="Times New Roman"/>
          <w:sz w:val="20"/>
          <w:szCs w:val="20"/>
        </w:rPr>
        <w:t>of</w:t>
      </w:r>
      <w:r w:rsidR="00997CB2" w:rsidRPr="00BA7733">
        <w:rPr>
          <w:rFonts w:cs="Times New Roman"/>
          <w:sz w:val="20"/>
          <w:szCs w:val="20"/>
        </w:rPr>
        <w:t xml:space="preserve"> </w:t>
      </w:r>
      <w:r w:rsidRPr="00BA7733">
        <w:rPr>
          <w:rFonts w:cs="Times New Roman"/>
          <w:sz w:val="20"/>
          <w:szCs w:val="20"/>
        </w:rPr>
        <w:t>Flame</w:t>
      </w:r>
      <w:r w:rsidR="00997CB2" w:rsidRPr="00BA7733">
        <w:rPr>
          <w:rFonts w:cs="Times New Roman"/>
          <w:sz w:val="20"/>
          <w:szCs w:val="20"/>
        </w:rPr>
        <w:t xml:space="preserve"> </w:t>
      </w:r>
      <w:r w:rsidRPr="00BA7733">
        <w:rPr>
          <w:rFonts w:cs="Times New Roman"/>
          <w:sz w:val="20"/>
          <w:szCs w:val="20"/>
        </w:rPr>
        <w:t>seedlings</w:t>
      </w:r>
      <w:r w:rsidR="00997CB2" w:rsidRPr="00BA7733">
        <w:rPr>
          <w:rFonts w:cs="Times New Roman"/>
          <w:sz w:val="20"/>
          <w:szCs w:val="20"/>
        </w:rPr>
        <w:t xml:space="preserve"> </w:t>
      </w:r>
      <w:r w:rsidRPr="00BA7733">
        <w:rPr>
          <w:rFonts w:cs="Times New Roman"/>
          <w:sz w:val="20"/>
          <w:szCs w:val="20"/>
        </w:rPr>
        <w:t>grapevines</w:t>
      </w:r>
      <w:r w:rsidR="00997CB2" w:rsidRPr="00BA7733">
        <w:rPr>
          <w:rFonts w:cs="Times New Roman"/>
          <w:sz w:val="20"/>
          <w:szCs w:val="20"/>
        </w:rPr>
        <w:t xml:space="preserve"> </w:t>
      </w:r>
      <w:r w:rsidRPr="00BA7733">
        <w:rPr>
          <w:rFonts w:cs="Times New Roman"/>
          <w:sz w:val="20"/>
          <w:szCs w:val="20"/>
        </w:rPr>
        <w:t>by</w:t>
      </w:r>
      <w:r w:rsidR="00997CB2" w:rsidRPr="00BA7733">
        <w:rPr>
          <w:rFonts w:cs="Times New Roman"/>
          <w:sz w:val="20"/>
          <w:szCs w:val="20"/>
        </w:rPr>
        <w:t xml:space="preserve"> </w:t>
      </w:r>
      <w:proofErr w:type="spellStart"/>
      <w:r w:rsidRPr="00BA7733">
        <w:rPr>
          <w:rFonts w:cs="Times New Roman"/>
          <w:sz w:val="20"/>
          <w:szCs w:val="20"/>
        </w:rPr>
        <w:t>nano</w:t>
      </w:r>
      <w:proofErr w:type="spellEnd"/>
      <w:r w:rsidR="00997CB2" w:rsidRPr="00BA7733">
        <w:rPr>
          <w:rFonts w:cs="Times New Roman"/>
          <w:sz w:val="20"/>
          <w:szCs w:val="20"/>
        </w:rPr>
        <w:t xml:space="preserve"> </w:t>
      </w:r>
      <w:r w:rsidRPr="00BA7733">
        <w:rPr>
          <w:rFonts w:cs="Times New Roman"/>
          <w:sz w:val="20"/>
          <w:szCs w:val="20"/>
        </w:rPr>
        <w:t>technology</w:t>
      </w:r>
      <w:r w:rsidR="00997CB2" w:rsidRPr="00BA7733">
        <w:rPr>
          <w:rFonts w:cs="Times New Roman"/>
          <w:sz w:val="20"/>
          <w:szCs w:val="20"/>
        </w:rPr>
        <w:t xml:space="preserve"> </w:t>
      </w:r>
      <w:r w:rsidRPr="00BA7733">
        <w:rPr>
          <w:rFonts w:cs="Times New Roman"/>
          <w:sz w:val="20"/>
          <w:szCs w:val="20"/>
        </w:rPr>
        <w:t>system.</w:t>
      </w:r>
      <w:r w:rsidR="00997CB2" w:rsidRPr="00BA7733">
        <w:rPr>
          <w:rFonts w:cs="Times New Roman"/>
          <w:sz w:val="20"/>
          <w:szCs w:val="20"/>
        </w:rPr>
        <w:t xml:space="preserve"> </w:t>
      </w:r>
      <w:r w:rsidRPr="00BA7733">
        <w:rPr>
          <w:rFonts w:cs="Times New Roman"/>
          <w:sz w:val="20"/>
          <w:szCs w:val="20"/>
        </w:rPr>
        <w:t>M.</w:t>
      </w:r>
      <w:r w:rsidR="00997CB2" w:rsidRPr="00BA7733">
        <w:rPr>
          <w:rFonts w:cs="Times New Roman"/>
          <w:sz w:val="20"/>
          <w:szCs w:val="20"/>
        </w:rPr>
        <w:t xml:space="preserve"> </w:t>
      </w:r>
      <w:r w:rsidRPr="00BA7733">
        <w:rPr>
          <w:rFonts w:cs="Times New Roman"/>
          <w:sz w:val="20"/>
          <w:szCs w:val="20"/>
        </w:rPr>
        <w:t>Sc.</w:t>
      </w:r>
      <w:r w:rsidR="00997CB2" w:rsidRPr="00BA7733">
        <w:rPr>
          <w:rFonts w:cs="Times New Roman"/>
          <w:sz w:val="20"/>
          <w:szCs w:val="20"/>
        </w:rPr>
        <w:t xml:space="preserve"> </w:t>
      </w:r>
      <w:r w:rsidRPr="00BA7733">
        <w:rPr>
          <w:rFonts w:cs="Times New Roman"/>
          <w:sz w:val="20"/>
          <w:szCs w:val="20"/>
        </w:rPr>
        <w:t>Thesis</w:t>
      </w:r>
      <w:r w:rsidR="00997CB2" w:rsidRPr="00BA7733">
        <w:rPr>
          <w:rFonts w:cs="Times New Roman"/>
          <w:sz w:val="20"/>
          <w:szCs w:val="20"/>
        </w:rPr>
        <w:t xml:space="preserve"> </w:t>
      </w:r>
      <w:proofErr w:type="spellStart"/>
      <w:r w:rsidRPr="00BA7733">
        <w:rPr>
          <w:rFonts w:cs="Times New Roman"/>
          <w:sz w:val="20"/>
          <w:szCs w:val="20"/>
        </w:rPr>
        <w:t>Fac</w:t>
      </w:r>
      <w:proofErr w:type="spellEnd"/>
      <w:r w:rsidRPr="00BA7733">
        <w:rPr>
          <w:rFonts w:cs="Times New Roman"/>
          <w:sz w:val="20"/>
          <w:szCs w:val="20"/>
        </w:rPr>
        <w:t>,</w:t>
      </w:r>
      <w:r w:rsidR="00997CB2" w:rsidRPr="00BA7733">
        <w:rPr>
          <w:rFonts w:cs="Times New Roman"/>
          <w:sz w:val="20"/>
          <w:szCs w:val="20"/>
        </w:rPr>
        <w:t xml:space="preserve"> </w:t>
      </w:r>
      <w:r w:rsidRPr="00BA7733">
        <w:rPr>
          <w:rFonts w:cs="Times New Roman"/>
          <w:sz w:val="20"/>
          <w:szCs w:val="20"/>
        </w:rPr>
        <w:t>of</w:t>
      </w:r>
      <w:r w:rsidR="00997CB2" w:rsidRPr="00BA7733">
        <w:rPr>
          <w:rFonts w:cs="Times New Roman"/>
          <w:sz w:val="20"/>
          <w:szCs w:val="20"/>
        </w:rPr>
        <w:t xml:space="preserve"> </w:t>
      </w:r>
      <w:r w:rsidRPr="00BA7733">
        <w:rPr>
          <w:rFonts w:cs="Times New Roman"/>
          <w:sz w:val="20"/>
          <w:szCs w:val="20"/>
        </w:rPr>
        <w:t>Agric.</w:t>
      </w:r>
      <w:r w:rsidR="00997CB2" w:rsidRPr="00BA7733">
        <w:rPr>
          <w:rFonts w:cs="Times New Roman"/>
          <w:sz w:val="20"/>
          <w:szCs w:val="20"/>
        </w:rPr>
        <w:t xml:space="preserve"> </w:t>
      </w:r>
      <w:proofErr w:type="spellStart"/>
      <w:r w:rsidRPr="00BA7733">
        <w:rPr>
          <w:rFonts w:cs="Times New Roman"/>
          <w:sz w:val="20"/>
          <w:szCs w:val="20"/>
        </w:rPr>
        <w:t>Minia</w:t>
      </w:r>
      <w:proofErr w:type="spellEnd"/>
      <w:r w:rsidR="00997CB2" w:rsidRPr="00BA7733">
        <w:rPr>
          <w:rFonts w:cs="Times New Roman"/>
          <w:sz w:val="20"/>
          <w:szCs w:val="20"/>
        </w:rPr>
        <w:t xml:space="preserve"> </w:t>
      </w:r>
      <w:r w:rsidRPr="00BA7733">
        <w:rPr>
          <w:rFonts w:cs="Times New Roman"/>
          <w:sz w:val="20"/>
          <w:szCs w:val="20"/>
        </w:rPr>
        <w:t>Univ.</w:t>
      </w:r>
      <w:r w:rsidR="00997CB2" w:rsidRPr="00BA7733">
        <w:rPr>
          <w:rFonts w:cs="Times New Roman"/>
          <w:sz w:val="20"/>
          <w:szCs w:val="20"/>
        </w:rPr>
        <w:t xml:space="preserve"> </w:t>
      </w:r>
      <w:r w:rsidRPr="00BA7733">
        <w:rPr>
          <w:rFonts w:cs="Times New Roman"/>
          <w:sz w:val="20"/>
          <w:szCs w:val="20"/>
        </w:rPr>
        <w:t>Egypt.</w:t>
      </w:r>
      <w:r w:rsidR="00997CB2" w:rsidRPr="00BA7733">
        <w:rPr>
          <w:rFonts w:cs="Times New Roman"/>
          <w:sz w:val="20"/>
          <w:szCs w:val="20"/>
        </w:rPr>
        <w:t xml:space="preserve"> </w:t>
      </w:r>
    </w:p>
    <w:p w:rsidR="00BF2936" w:rsidRPr="00BA7733" w:rsidRDefault="00BF2936" w:rsidP="00096EE9">
      <w:pPr>
        <w:widowControl w:val="0"/>
        <w:numPr>
          <w:ilvl w:val="0"/>
          <w:numId w:val="4"/>
        </w:numPr>
        <w:autoSpaceDE w:val="0"/>
        <w:autoSpaceDN w:val="0"/>
        <w:bidi w:val="0"/>
        <w:snapToGrid w:val="0"/>
        <w:jc w:val="both"/>
        <w:rPr>
          <w:rFonts w:cs="Times New Roman"/>
          <w:sz w:val="20"/>
          <w:szCs w:val="20"/>
        </w:rPr>
      </w:pPr>
      <w:r w:rsidRPr="00BA7733">
        <w:rPr>
          <w:rFonts w:cs="Times New Roman"/>
          <w:bCs/>
          <w:sz w:val="20"/>
          <w:szCs w:val="20"/>
        </w:rPr>
        <w:t>Ahmed,</w:t>
      </w:r>
      <w:r w:rsidR="00997CB2" w:rsidRPr="00BA7733">
        <w:rPr>
          <w:rFonts w:cs="Times New Roman"/>
          <w:bCs/>
          <w:sz w:val="20"/>
          <w:szCs w:val="20"/>
        </w:rPr>
        <w:t xml:space="preserve"> </w:t>
      </w:r>
      <w:r w:rsidRPr="00BA7733">
        <w:rPr>
          <w:rFonts w:cs="Times New Roman"/>
          <w:bCs/>
          <w:sz w:val="20"/>
          <w:szCs w:val="20"/>
        </w:rPr>
        <w:t>F.F.,</w:t>
      </w:r>
      <w:r w:rsidR="00997CB2" w:rsidRPr="00BA7733">
        <w:rPr>
          <w:rFonts w:cs="Times New Roman"/>
          <w:bCs/>
          <w:sz w:val="20"/>
          <w:szCs w:val="20"/>
        </w:rPr>
        <w:t xml:space="preserve"> </w:t>
      </w:r>
      <w:proofErr w:type="spellStart"/>
      <w:r w:rsidRPr="00BA7733">
        <w:rPr>
          <w:rFonts w:cs="Times New Roman"/>
          <w:bCs/>
          <w:sz w:val="20"/>
          <w:szCs w:val="20"/>
        </w:rPr>
        <w:t>Abdelaal</w:t>
      </w:r>
      <w:proofErr w:type="spellEnd"/>
      <w:r w:rsidRPr="00BA7733">
        <w:rPr>
          <w:rFonts w:cs="Times New Roman"/>
          <w:bCs/>
          <w:sz w:val="20"/>
          <w:szCs w:val="20"/>
        </w:rPr>
        <w:t>,</w:t>
      </w:r>
      <w:r w:rsidR="00997CB2" w:rsidRPr="00BA7733">
        <w:rPr>
          <w:rFonts w:cs="Times New Roman"/>
          <w:bCs/>
          <w:sz w:val="20"/>
          <w:szCs w:val="20"/>
        </w:rPr>
        <w:t xml:space="preserve"> </w:t>
      </w:r>
      <w:r w:rsidRPr="00BA7733">
        <w:rPr>
          <w:rFonts w:cs="Times New Roman"/>
          <w:bCs/>
          <w:sz w:val="20"/>
          <w:szCs w:val="20"/>
        </w:rPr>
        <w:t>A.M.K.</w:t>
      </w:r>
      <w:r w:rsidR="00997CB2" w:rsidRPr="00BA7733">
        <w:rPr>
          <w:rFonts w:cs="Times New Roman"/>
          <w:bCs/>
          <w:sz w:val="20"/>
          <w:szCs w:val="20"/>
        </w:rPr>
        <w:t xml:space="preserve"> </w:t>
      </w:r>
      <w:r w:rsidRPr="00BA7733">
        <w:rPr>
          <w:rFonts w:cs="Times New Roman"/>
          <w:bCs/>
          <w:sz w:val="20"/>
          <w:szCs w:val="20"/>
        </w:rPr>
        <w:t>and</w:t>
      </w:r>
      <w:r w:rsidR="00997CB2" w:rsidRPr="00BA7733">
        <w:rPr>
          <w:rFonts w:cs="Times New Roman"/>
          <w:bCs/>
          <w:sz w:val="20"/>
          <w:szCs w:val="20"/>
        </w:rPr>
        <w:t xml:space="preserve"> </w:t>
      </w:r>
      <w:proofErr w:type="spellStart"/>
      <w:r w:rsidRPr="00BA7733">
        <w:rPr>
          <w:rFonts w:cs="Times New Roman"/>
          <w:bCs/>
          <w:sz w:val="20"/>
          <w:szCs w:val="20"/>
        </w:rPr>
        <w:t>Dabdoub</w:t>
      </w:r>
      <w:proofErr w:type="spellEnd"/>
      <w:r w:rsidRPr="00BA7733">
        <w:rPr>
          <w:rFonts w:cs="Times New Roman"/>
          <w:bCs/>
          <w:sz w:val="20"/>
          <w:szCs w:val="20"/>
        </w:rPr>
        <w:t>,-</w:t>
      </w:r>
      <w:r w:rsidR="00997CB2" w:rsidRPr="00BA7733">
        <w:rPr>
          <w:rFonts w:cs="Times New Roman"/>
          <w:bCs/>
          <w:sz w:val="20"/>
          <w:szCs w:val="20"/>
        </w:rPr>
        <w:t xml:space="preserve"> </w:t>
      </w:r>
      <w:proofErr w:type="spellStart"/>
      <w:r w:rsidRPr="00BA7733">
        <w:rPr>
          <w:rFonts w:cs="Times New Roman"/>
          <w:bCs/>
          <w:sz w:val="20"/>
          <w:szCs w:val="20"/>
        </w:rPr>
        <w:t>Basma</w:t>
      </w:r>
      <w:proofErr w:type="spellEnd"/>
      <w:r w:rsidRPr="00BA7733">
        <w:rPr>
          <w:rFonts w:cs="Times New Roman"/>
          <w:bCs/>
          <w:sz w:val="20"/>
          <w:szCs w:val="20"/>
        </w:rPr>
        <w:t>,.</w:t>
      </w:r>
      <w:r w:rsidR="00997CB2" w:rsidRPr="00BA7733">
        <w:rPr>
          <w:rFonts w:cs="Times New Roman"/>
          <w:bCs/>
          <w:sz w:val="20"/>
          <w:szCs w:val="20"/>
        </w:rPr>
        <w:t xml:space="preserve"> </w:t>
      </w:r>
      <w:r w:rsidRPr="00BA7733">
        <w:rPr>
          <w:rFonts w:cs="Times New Roman"/>
          <w:bCs/>
          <w:sz w:val="20"/>
          <w:szCs w:val="20"/>
        </w:rPr>
        <w:t>A.E.A.</w:t>
      </w:r>
      <w:r w:rsidR="00997CB2" w:rsidRPr="00BA7733">
        <w:rPr>
          <w:rFonts w:cs="Times New Roman"/>
          <w:bCs/>
          <w:sz w:val="20"/>
          <w:szCs w:val="20"/>
        </w:rPr>
        <w:t xml:space="preserve"> </w:t>
      </w:r>
      <w:r w:rsidRPr="00BA7733">
        <w:rPr>
          <w:rFonts w:cs="Times New Roman"/>
          <w:bCs/>
          <w:sz w:val="20"/>
          <w:szCs w:val="20"/>
        </w:rPr>
        <w:t>(2018):</w:t>
      </w:r>
      <w:r w:rsidR="00997CB2" w:rsidRPr="00BA7733">
        <w:rPr>
          <w:rFonts w:cs="Times New Roman"/>
          <w:sz w:val="20"/>
          <w:szCs w:val="20"/>
        </w:rPr>
        <w:t xml:space="preserve"> </w:t>
      </w:r>
      <w:r w:rsidRPr="00BA7733">
        <w:rPr>
          <w:rFonts w:cs="Times New Roman"/>
          <w:sz w:val="20"/>
          <w:szCs w:val="20"/>
        </w:rPr>
        <w:t>Physiological</w:t>
      </w:r>
      <w:r w:rsidR="00997CB2" w:rsidRPr="00BA7733">
        <w:rPr>
          <w:rFonts w:cs="Times New Roman"/>
          <w:sz w:val="20"/>
          <w:szCs w:val="20"/>
        </w:rPr>
        <w:t xml:space="preserve"> </w:t>
      </w:r>
      <w:r w:rsidRPr="00BA7733">
        <w:rPr>
          <w:rFonts w:cs="Times New Roman"/>
          <w:sz w:val="20"/>
          <w:szCs w:val="20"/>
        </w:rPr>
        <w:t>studies</w:t>
      </w:r>
      <w:r w:rsidR="00997CB2" w:rsidRPr="00BA7733">
        <w:rPr>
          <w:rFonts w:cs="Times New Roman"/>
          <w:sz w:val="20"/>
          <w:szCs w:val="20"/>
        </w:rPr>
        <w:t xml:space="preserve"> </w:t>
      </w:r>
      <w:r w:rsidRPr="00BA7733">
        <w:rPr>
          <w:rFonts w:cs="Times New Roman"/>
          <w:sz w:val="20"/>
          <w:szCs w:val="20"/>
        </w:rPr>
        <w:t>on</w:t>
      </w:r>
      <w:r w:rsidR="00997CB2" w:rsidRPr="00BA7733">
        <w:rPr>
          <w:rFonts w:cs="Times New Roman"/>
          <w:sz w:val="20"/>
          <w:szCs w:val="20"/>
        </w:rPr>
        <w:t xml:space="preserve"> </w:t>
      </w:r>
      <w:r w:rsidRPr="00BA7733">
        <w:rPr>
          <w:rFonts w:cs="Times New Roman"/>
          <w:sz w:val="20"/>
          <w:szCs w:val="20"/>
        </w:rPr>
        <w:t>fertilization</w:t>
      </w:r>
      <w:r w:rsidR="00997CB2" w:rsidRPr="00BA7733">
        <w:rPr>
          <w:rFonts w:cs="Times New Roman"/>
          <w:sz w:val="20"/>
          <w:szCs w:val="20"/>
        </w:rPr>
        <w:t xml:space="preserve"> </w:t>
      </w:r>
      <w:r w:rsidRPr="00BA7733">
        <w:rPr>
          <w:rFonts w:cs="Times New Roman"/>
          <w:sz w:val="20"/>
          <w:szCs w:val="20"/>
        </w:rPr>
        <w:t>of</w:t>
      </w:r>
      <w:r w:rsidR="00997CB2" w:rsidRPr="00BA7733">
        <w:rPr>
          <w:rFonts w:cs="Times New Roman"/>
          <w:sz w:val="20"/>
          <w:szCs w:val="20"/>
        </w:rPr>
        <w:t xml:space="preserve"> </w:t>
      </w:r>
      <w:r w:rsidRPr="00BA7733">
        <w:rPr>
          <w:rFonts w:cs="Times New Roman"/>
          <w:sz w:val="20"/>
          <w:szCs w:val="20"/>
        </w:rPr>
        <w:t>Superior</w:t>
      </w:r>
      <w:r w:rsidR="00997CB2" w:rsidRPr="00BA7733">
        <w:rPr>
          <w:rFonts w:cs="Times New Roman"/>
          <w:sz w:val="20"/>
          <w:szCs w:val="20"/>
        </w:rPr>
        <w:t xml:space="preserve"> </w:t>
      </w:r>
      <w:r w:rsidRPr="00BA7733">
        <w:rPr>
          <w:rFonts w:cs="Times New Roman"/>
          <w:sz w:val="20"/>
          <w:szCs w:val="20"/>
        </w:rPr>
        <w:t>grapevines</w:t>
      </w:r>
      <w:r w:rsidR="00997CB2" w:rsidRPr="00BA7733">
        <w:rPr>
          <w:rFonts w:cs="Times New Roman"/>
          <w:sz w:val="20"/>
          <w:szCs w:val="20"/>
        </w:rPr>
        <w:t xml:space="preserve"> </w:t>
      </w:r>
      <w:r w:rsidRPr="00BA7733">
        <w:rPr>
          <w:rFonts w:cs="Times New Roman"/>
          <w:sz w:val="20"/>
          <w:szCs w:val="20"/>
        </w:rPr>
        <w:t>by</w:t>
      </w:r>
      <w:r w:rsidR="00997CB2" w:rsidRPr="00BA7733">
        <w:rPr>
          <w:rFonts w:cs="Times New Roman"/>
          <w:sz w:val="20"/>
          <w:szCs w:val="20"/>
        </w:rPr>
        <w:t xml:space="preserve"> </w:t>
      </w:r>
      <w:proofErr w:type="spellStart"/>
      <w:r w:rsidRPr="00BA7733">
        <w:rPr>
          <w:rFonts w:cs="Times New Roman"/>
          <w:sz w:val="20"/>
          <w:szCs w:val="20"/>
        </w:rPr>
        <w:t>nano</w:t>
      </w:r>
      <w:proofErr w:type="spellEnd"/>
      <w:r w:rsidR="00997CB2" w:rsidRPr="00BA7733">
        <w:rPr>
          <w:rFonts w:cs="Times New Roman"/>
          <w:sz w:val="20"/>
          <w:szCs w:val="20"/>
        </w:rPr>
        <w:t xml:space="preserve"> </w:t>
      </w:r>
      <w:r w:rsidRPr="00BA7733">
        <w:rPr>
          <w:rFonts w:cs="Times New Roman"/>
          <w:sz w:val="20"/>
          <w:szCs w:val="20"/>
        </w:rPr>
        <w:t>technology</w:t>
      </w:r>
      <w:r w:rsidR="00997CB2" w:rsidRPr="00BA7733">
        <w:rPr>
          <w:rFonts w:cs="Times New Roman"/>
          <w:sz w:val="20"/>
          <w:szCs w:val="20"/>
        </w:rPr>
        <w:t xml:space="preserve"> </w:t>
      </w:r>
      <w:r w:rsidRPr="00BA7733">
        <w:rPr>
          <w:rFonts w:cs="Times New Roman"/>
          <w:sz w:val="20"/>
          <w:szCs w:val="20"/>
        </w:rPr>
        <w:t>system.</w:t>
      </w:r>
      <w:r w:rsidR="00997CB2" w:rsidRPr="00BA7733">
        <w:rPr>
          <w:rFonts w:cs="Times New Roman"/>
          <w:sz w:val="20"/>
          <w:szCs w:val="20"/>
        </w:rPr>
        <w:t xml:space="preserve"> </w:t>
      </w:r>
      <w:r w:rsidRPr="00BA7733">
        <w:rPr>
          <w:rFonts w:cs="Times New Roman"/>
          <w:sz w:val="20"/>
          <w:szCs w:val="20"/>
        </w:rPr>
        <w:t>World</w:t>
      </w:r>
      <w:r w:rsidR="00997CB2" w:rsidRPr="00BA7733">
        <w:rPr>
          <w:rFonts w:cs="Times New Roman"/>
          <w:sz w:val="20"/>
          <w:szCs w:val="20"/>
        </w:rPr>
        <w:t xml:space="preserve"> </w:t>
      </w:r>
      <w:r w:rsidRPr="00BA7733">
        <w:rPr>
          <w:rFonts w:cs="Times New Roman"/>
          <w:sz w:val="20"/>
          <w:szCs w:val="20"/>
        </w:rPr>
        <w:t>Rural</w:t>
      </w:r>
      <w:r w:rsidR="00997CB2" w:rsidRPr="00BA7733">
        <w:rPr>
          <w:rFonts w:cs="Times New Roman"/>
          <w:sz w:val="20"/>
          <w:szCs w:val="20"/>
        </w:rPr>
        <w:t xml:space="preserve"> </w:t>
      </w:r>
      <w:r w:rsidRPr="00BA7733">
        <w:rPr>
          <w:rFonts w:cs="Times New Roman"/>
          <w:sz w:val="20"/>
          <w:szCs w:val="20"/>
        </w:rPr>
        <w:t>Observations</w:t>
      </w:r>
      <w:r w:rsidR="00997CB2" w:rsidRPr="00BA7733">
        <w:rPr>
          <w:rFonts w:cs="Times New Roman"/>
          <w:sz w:val="20"/>
          <w:szCs w:val="20"/>
        </w:rPr>
        <w:t xml:space="preserve"> </w:t>
      </w:r>
      <w:r w:rsidRPr="00BA7733">
        <w:rPr>
          <w:rFonts w:cs="Times New Roman"/>
          <w:sz w:val="20"/>
          <w:szCs w:val="20"/>
        </w:rPr>
        <w:t>10(4).</w:t>
      </w:r>
    </w:p>
    <w:p w:rsidR="00BF2936" w:rsidRPr="00BA7733" w:rsidRDefault="00BF2936" w:rsidP="00096EE9">
      <w:pPr>
        <w:widowControl w:val="0"/>
        <w:numPr>
          <w:ilvl w:val="0"/>
          <w:numId w:val="4"/>
        </w:numPr>
        <w:autoSpaceDE w:val="0"/>
        <w:autoSpaceDN w:val="0"/>
        <w:bidi w:val="0"/>
        <w:snapToGrid w:val="0"/>
        <w:jc w:val="both"/>
        <w:rPr>
          <w:rFonts w:cs="Times New Roman"/>
          <w:sz w:val="20"/>
          <w:szCs w:val="20"/>
        </w:rPr>
      </w:pPr>
      <w:r w:rsidRPr="00BA7733">
        <w:rPr>
          <w:rFonts w:cs="Times New Roman"/>
          <w:bCs/>
          <w:sz w:val="20"/>
          <w:szCs w:val="20"/>
        </w:rPr>
        <w:t>Al-</w:t>
      </w:r>
      <w:proofErr w:type="spellStart"/>
      <w:r w:rsidRPr="00BA7733">
        <w:rPr>
          <w:rFonts w:cs="Times New Roman"/>
          <w:bCs/>
          <w:sz w:val="20"/>
          <w:szCs w:val="20"/>
        </w:rPr>
        <w:t>Amin</w:t>
      </w:r>
      <w:proofErr w:type="spellEnd"/>
      <w:r w:rsidR="00997CB2" w:rsidRPr="00BA7733">
        <w:rPr>
          <w:rFonts w:cs="Times New Roman"/>
          <w:bCs/>
          <w:sz w:val="20"/>
          <w:szCs w:val="20"/>
        </w:rPr>
        <w:t xml:space="preserve"> </w:t>
      </w:r>
      <w:proofErr w:type="spellStart"/>
      <w:r w:rsidRPr="00BA7733">
        <w:rPr>
          <w:rFonts w:cs="Times New Roman"/>
          <w:bCs/>
          <w:sz w:val="20"/>
          <w:szCs w:val="20"/>
        </w:rPr>
        <w:t>Sadek</w:t>
      </w:r>
      <w:proofErr w:type="spellEnd"/>
      <w:r w:rsidRPr="00BA7733">
        <w:rPr>
          <w:rFonts w:cs="Times New Roman"/>
          <w:bCs/>
          <w:sz w:val="20"/>
          <w:szCs w:val="20"/>
        </w:rPr>
        <w:t>,</w:t>
      </w:r>
      <w:r w:rsidR="00997CB2" w:rsidRPr="00BA7733">
        <w:rPr>
          <w:rFonts w:cs="Times New Roman"/>
          <w:bCs/>
          <w:sz w:val="20"/>
          <w:szCs w:val="20"/>
        </w:rPr>
        <w:t xml:space="preserve"> </w:t>
      </w:r>
      <w:r w:rsidRPr="00BA7733">
        <w:rPr>
          <w:rFonts w:cs="Times New Roman"/>
          <w:bCs/>
          <w:sz w:val="20"/>
          <w:szCs w:val="20"/>
        </w:rPr>
        <w:t>M.D.</w:t>
      </w:r>
      <w:r w:rsidR="00997CB2" w:rsidRPr="00BA7733">
        <w:rPr>
          <w:rFonts w:cs="Times New Roman"/>
          <w:bCs/>
          <w:sz w:val="20"/>
          <w:szCs w:val="20"/>
        </w:rPr>
        <w:t xml:space="preserve"> </w:t>
      </w:r>
      <w:r w:rsidRPr="00BA7733">
        <w:rPr>
          <w:rFonts w:cs="Times New Roman"/>
          <w:bCs/>
          <w:sz w:val="20"/>
          <w:szCs w:val="20"/>
        </w:rPr>
        <w:t>and</w:t>
      </w:r>
      <w:r w:rsidR="00997CB2" w:rsidRPr="00BA7733">
        <w:rPr>
          <w:rFonts w:cs="Times New Roman"/>
          <w:bCs/>
          <w:sz w:val="20"/>
          <w:szCs w:val="20"/>
        </w:rPr>
        <w:t xml:space="preserve"> </w:t>
      </w:r>
      <w:proofErr w:type="spellStart"/>
      <w:r w:rsidRPr="00BA7733">
        <w:rPr>
          <w:rFonts w:cs="Times New Roman"/>
          <w:bCs/>
          <w:sz w:val="20"/>
          <w:szCs w:val="20"/>
        </w:rPr>
        <w:t>Jayasuriya</w:t>
      </w:r>
      <w:proofErr w:type="spellEnd"/>
      <w:r w:rsidRPr="00BA7733">
        <w:rPr>
          <w:rFonts w:cs="Times New Roman"/>
          <w:bCs/>
          <w:sz w:val="20"/>
          <w:szCs w:val="20"/>
        </w:rPr>
        <w:t>,</w:t>
      </w:r>
      <w:r w:rsidR="00997CB2" w:rsidRPr="00BA7733">
        <w:rPr>
          <w:rFonts w:cs="Times New Roman"/>
          <w:bCs/>
          <w:sz w:val="20"/>
          <w:szCs w:val="20"/>
        </w:rPr>
        <w:t xml:space="preserve"> </w:t>
      </w:r>
      <w:r w:rsidRPr="00BA7733">
        <w:rPr>
          <w:rFonts w:cs="Times New Roman"/>
          <w:bCs/>
          <w:sz w:val="20"/>
          <w:szCs w:val="20"/>
        </w:rPr>
        <w:t>H.P.</w:t>
      </w:r>
      <w:r w:rsidR="00997CB2" w:rsidRPr="00BA7733">
        <w:rPr>
          <w:rFonts w:cs="Times New Roman"/>
          <w:bCs/>
          <w:sz w:val="20"/>
          <w:szCs w:val="20"/>
        </w:rPr>
        <w:t xml:space="preserve"> </w:t>
      </w:r>
      <w:r w:rsidRPr="00BA7733">
        <w:rPr>
          <w:rFonts w:cs="Times New Roman"/>
          <w:bCs/>
          <w:sz w:val="20"/>
          <w:szCs w:val="20"/>
        </w:rPr>
        <w:t>(2007):</w:t>
      </w:r>
      <w:r w:rsidR="00997CB2" w:rsidRPr="00BA7733">
        <w:rPr>
          <w:rFonts w:cs="Times New Roman"/>
          <w:bCs/>
          <w:sz w:val="20"/>
          <w:szCs w:val="20"/>
        </w:rPr>
        <w:t xml:space="preserve"> </w:t>
      </w:r>
      <w:r w:rsidRPr="00BA7733">
        <w:rPr>
          <w:rFonts w:cs="Times New Roman"/>
          <w:sz w:val="20"/>
          <w:szCs w:val="20"/>
        </w:rPr>
        <w:t>Nanotechnology</w:t>
      </w:r>
      <w:r w:rsidR="00997CB2" w:rsidRPr="00BA7733">
        <w:rPr>
          <w:rFonts w:cs="Times New Roman"/>
          <w:sz w:val="20"/>
          <w:szCs w:val="20"/>
        </w:rPr>
        <w:t xml:space="preserve"> </w:t>
      </w:r>
      <w:r w:rsidRPr="00BA7733">
        <w:rPr>
          <w:rFonts w:cs="Times New Roman"/>
          <w:sz w:val="20"/>
          <w:szCs w:val="20"/>
        </w:rPr>
        <w:t>prospects</w:t>
      </w:r>
      <w:r w:rsidR="00997CB2" w:rsidRPr="00BA7733">
        <w:rPr>
          <w:rFonts w:cs="Times New Roman"/>
          <w:sz w:val="20"/>
          <w:szCs w:val="20"/>
        </w:rPr>
        <w:t xml:space="preserve"> </w:t>
      </w:r>
      <w:r w:rsidRPr="00BA7733">
        <w:rPr>
          <w:rFonts w:cs="Times New Roman"/>
          <w:sz w:val="20"/>
          <w:szCs w:val="20"/>
        </w:rPr>
        <w:t>in</w:t>
      </w:r>
      <w:r w:rsidR="00997CB2" w:rsidRPr="00BA7733">
        <w:rPr>
          <w:rFonts w:cs="Times New Roman"/>
          <w:sz w:val="20"/>
          <w:szCs w:val="20"/>
        </w:rPr>
        <w:t xml:space="preserve"> </w:t>
      </w:r>
      <w:r w:rsidRPr="00BA7733">
        <w:rPr>
          <w:rFonts w:cs="Times New Roman"/>
          <w:sz w:val="20"/>
          <w:szCs w:val="20"/>
        </w:rPr>
        <w:t>agricultural</w:t>
      </w:r>
      <w:r w:rsidR="00997CB2" w:rsidRPr="00BA7733">
        <w:rPr>
          <w:rFonts w:cs="Times New Roman"/>
          <w:sz w:val="20"/>
          <w:szCs w:val="20"/>
        </w:rPr>
        <w:t xml:space="preserve"> </w:t>
      </w:r>
      <w:r w:rsidRPr="00BA7733">
        <w:rPr>
          <w:rFonts w:cs="Times New Roman"/>
          <w:sz w:val="20"/>
          <w:szCs w:val="20"/>
        </w:rPr>
        <w:t>context</w:t>
      </w:r>
      <w:r w:rsidR="00997CB2" w:rsidRPr="00BA7733">
        <w:rPr>
          <w:rFonts w:cs="Times New Roman"/>
          <w:sz w:val="20"/>
          <w:szCs w:val="20"/>
        </w:rPr>
        <w:t xml:space="preserve"> </w:t>
      </w:r>
      <w:r w:rsidRPr="00BA7733">
        <w:rPr>
          <w:rFonts w:cs="Times New Roman"/>
          <w:sz w:val="20"/>
          <w:szCs w:val="20"/>
        </w:rPr>
        <w:t>An</w:t>
      </w:r>
      <w:r w:rsidR="00997CB2" w:rsidRPr="00BA7733">
        <w:rPr>
          <w:rFonts w:cs="Times New Roman"/>
          <w:sz w:val="20"/>
          <w:szCs w:val="20"/>
        </w:rPr>
        <w:t xml:space="preserve"> </w:t>
      </w:r>
      <w:r w:rsidRPr="00BA7733">
        <w:rPr>
          <w:rFonts w:cs="Times New Roman"/>
          <w:sz w:val="20"/>
          <w:szCs w:val="20"/>
        </w:rPr>
        <w:t>overview.</w:t>
      </w:r>
      <w:r w:rsidR="00997CB2" w:rsidRPr="00BA7733">
        <w:rPr>
          <w:rFonts w:cs="Times New Roman"/>
          <w:sz w:val="20"/>
          <w:szCs w:val="20"/>
        </w:rPr>
        <w:t xml:space="preserve"> </w:t>
      </w:r>
      <w:r w:rsidRPr="00BA7733">
        <w:rPr>
          <w:rFonts w:cs="Times New Roman"/>
          <w:sz w:val="20"/>
          <w:szCs w:val="20"/>
        </w:rPr>
        <w:t>In</w:t>
      </w:r>
      <w:r w:rsidR="00997CB2" w:rsidRPr="00BA7733">
        <w:rPr>
          <w:rFonts w:cs="Times New Roman"/>
          <w:sz w:val="20"/>
          <w:szCs w:val="20"/>
        </w:rPr>
        <w:t xml:space="preserve"> </w:t>
      </w:r>
      <w:r w:rsidRPr="00BA7733">
        <w:rPr>
          <w:rFonts w:cs="Times New Roman"/>
          <w:sz w:val="20"/>
          <w:szCs w:val="20"/>
        </w:rPr>
        <w:t>Processing</w:t>
      </w:r>
      <w:r w:rsidR="00997CB2" w:rsidRPr="00BA7733">
        <w:rPr>
          <w:rFonts w:cs="Times New Roman"/>
          <w:sz w:val="20"/>
          <w:szCs w:val="20"/>
        </w:rPr>
        <w:t xml:space="preserve"> </w:t>
      </w:r>
      <w:r w:rsidRPr="00BA7733">
        <w:rPr>
          <w:rFonts w:cs="Times New Roman"/>
          <w:sz w:val="20"/>
          <w:szCs w:val="20"/>
        </w:rPr>
        <w:t>of</w:t>
      </w:r>
      <w:r w:rsidR="00997CB2" w:rsidRPr="00BA7733">
        <w:rPr>
          <w:rFonts w:cs="Times New Roman"/>
          <w:sz w:val="20"/>
          <w:szCs w:val="20"/>
        </w:rPr>
        <w:t xml:space="preserve"> </w:t>
      </w:r>
      <w:r w:rsidRPr="00BA7733">
        <w:rPr>
          <w:rFonts w:cs="Times New Roman"/>
          <w:sz w:val="20"/>
          <w:szCs w:val="20"/>
        </w:rPr>
        <w:t>the</w:t>
      </w:r>
      <w:r w:rsidR="00997CB2" w:rsidRPr="00BA7733">
        <w:rPr>
          <w:rFonts w:cs="Times New Roman"/>
          <w:sz w:val="20"/>
          <w:szCs w:val="20"/>
        </w:rPr>
        <w:t xml:space="preserve"> </w:t>
      </w:r>
      <w:r w:rsidRPr="00BA7733">
        <w:rPr>
          <w:rFonts w:cs="Times New Roman"/>
          <w:sz w:val="20"/>
          <w:szCs w:val="20"/>
        </w:rPr>
        <w:t>International</w:t>
      </w:r>
      <w:r w:rsidR="00997CB2" w:rsidRPr="00BA7733">
        <w:rPr>
          <w:rFonts w:cs="Times New Roman"/>
          <w:sz w:val="20"/>
          <w:szCs w:val="20"/>
        </w:rPr>
        <w:t xml:space="preserve"> </w:t>
      </w:r>
      <w:r w:rsidRPr="00BA7733">
        <w:rPr>
          <w:rFonts w:cs="Times New Roman"/>
          <w:sz w:val="20"/>
          <w:szCs w:val="20"/>
        </w:rPr>
        <w:t>Agricultural</w:t>
      </w:r>
      <w:r w:rsidR="00997CB2" w:rsidRPr="00BA7733">
        <w:rPr>
          <w:rFonts w:cs="Times New Roman"/>
          <w:sz w:val="20"/>
          <w:szCs w:val="20"/>
        </w:rPr>
        <w:t xml:space="preserve"> </w:t>
      </w:r>
      <w:r w:rsidRPr="00BA7733">
        <w:rPr>
          <w:rFonts w:cs="Times New Roman"/>
          <w:sz w:val="20"/>
          <w:szCs w:val="20"/>
        </w:rPr>
        <w:t>Engineering</w:t>
      </w:r>
      <w:r w:rsidR="00997CB2" w:rsidRPr="00BA7733">
        <w:rPr>
          <w:rFonts w:cs="Times New Roman"/>
          <w:sz w:val="20"/>
          <w:szCs w:val="20"/>
        </w:rPr>
        <w:t xml:space="preserve"> </w:t>
      </w:r>
      <w:r w:rsidRPr="00BA7733">
        <w:rPr>
          <w:rFonts w:cs="Times New Roman"/>
          <w:sz w:val="20"/>
          <w:szCs w:val="20"/>
        </w:rPr>
        <w:t>Conference.</w:t>
      </w:r>
      <w:r w:rsidR="00997CB2" w:rsidRPr="00BA7733">
        <w:rPr>
          <w:rFonts w:cs="Times New Roman"/>
          <w:sz w:val="20"/>
          <w:szCs w:val="20"/>
        </w:rPr>
        <w:t xml:space="preserve"> </w:t>
      </w:r>
      <w:r w:rsidRPr="00BA7733">
        <w:rPr>
          <w:rFonts w:cs="Times New Roman"/>
          <w:sz w:val="20"/>
          <w:szCs w:val="20"/>
        </w:rPr>
        <w:t>3-6</w:t>
      </w:r>
      <w:r w:rsidR="00997CB2" w:rsidRPr="00BA7733">
        <w:rPr>
          <w:rFonts w:cs="Times New Roman"/>
          <w:sz w:val="20"/>
          <w:szCs w:val="20"/>
        </w:rPr>
        <w:t xml:space="preserve"> </w:t>
      </w:r>
      <w:r w:rsidRPr="00BA7733">
        <w:rPr>
          <w:rFonts w:cs="Times New Roman"/>
          <w:sz w:val="20"/>
          <w:szCs w:val="20"/>
        </w:rPr>
        <w:t>December</w:t>
      </w:r>
      <w:r w:rsidR="00997CB2" w:rsidRPr="00BA7733">
        <w:rPr>
          <w:rFonts w:cs="Times New Roman"/>
          <w:sz w:val="20"/>
          <w:szCs w:val="20"/>
        </w:rPr>
        <w:t xml:space="preserve"> </w:t>
      </w:r>
      <w:r w:rsidRPr="00BA7733">
        <w:rPr>
          <w:rFonts w:cs="Times New Roman"/>
          <w:sz w:val="20"/>
          <w:szCs w:val="20"/>
        </w:rPr>
        <w:t>2007,</w:t>
      </w:r>
      <w:r w:rsidR="00997CB2" w:rsidRPr="00BA7733">
        <w:rPr>
          <w:rFonts w:cs="Times New Roman"/>
          <w:sz w:val="20"/>
          <w:szCs w:val="20"/>
        </w:rPr>
        <w:t xml:space="preserve"> </w:t>
      </w:r>
      <w:r w:rsidRPr="00BA7733">
        <w:rPr>
          <w:rFonts w:cs="Times New Roman"/>
          <w:sz w:val="20"/>
          <w:szCs w:val="20"/>
        </w:rPr>
        <w:t>Bangkok,</w:t>
      </w:r>
      <w:r w:rsidR="00997CB2" w:rsidRPr="00BA7733">
        <w:rPr>
          <w:rFonts w:cs="Times New Roman"/>
          <w:sz w:val="20"/>
          <w:szCs w:val="20"/>
        </w:rPr>
        <w:t xml:space="preserve"> </w:t>
      </w:r>
      <w:r w:rsidRPr="00BA7733">
        <w:rPr>
          <w:rFonts w:cs="Times New Roman"/>
          <w:sz w:val="20"/>
          <w:szCs w:val="20"/>
        </w:rPr>
        <w:t>p.548.</w:t>
      </w:r>
    </w:p>
    <w:p w:rsidR="00BF2936" w:rsidRPr="00BA7733" w:rsidRDefault="00BF2936" w:rsidP="00096EE9">
      <w:pPr>
        <w:widowControl w:val="0"/>
        <w:numPr>
          <w:ilvl w:val="0"/>
          <w:numId w:val="4"/>
        </w:numPr>
        <w:autoSpaceDE w:val="0"/>
        <w:autoSpaceDN w:val="0"/>
        <w:bidi w:val="0"/>
        <w:snapToGrid w:val="0"/>
        <w:jc w:val="both"/>
        <w:rPr>
          <w:rFonts w:cs="Times New Roman"/>
          <w:sz w:val="20"/>
          <w:szCs w:val="20"/>
        </w:rPr>
      </w:pPr>
      <w:r w:rsidRPr="00BA7733">
        <w:rPr>
          <w:rFonts w:cs="Times New Roman"/>
          <w:bCs/>
          <w:sz w:val="20"/>
          <w:szCs w:val="20"/>
        </w:rPr>
        <w:t>Association</w:t>
      </w:r>
      <w:r w:rsidR="00997CB2" w:rsidRPr="00BA7733">
        <w:rPr>
          <w:rFonts w:cs="Times New Roman"/>
          <w:bCs/>
          <w:sz w:val="20"/>
          <w:szCs w:val="20"/>
        </w:rPr>
        <w:t xml:space="preserve"> </w:t>
      </w:r>
      <w:r w:rsidRPr="00BA7733">
        <w:rPr>
          <w:rFonts w:cs="Times New Roman"/>
          <w:bCs/>
          <w:sz w:val="20"/>
          <w:szCs w:val="20"/>
        </w:rPr>
        <w:t>of</w:t>
      </w:r>
      <w:r w:rsidR="00997CB2" w:rsidRPr="00BA7733">
        <w:rPr>
          <w:rFonts w:cs="Times New Roman"/>
          <w:bCs/>
          <w:sz w:val="20"/>
          <w:szCs w:val="20"/>
        </w:rPr>
        <w:t xml:space="preserve"> </w:t>
      </w:r>
      <w:r w:rsidRPr="00BA7733">
        <w:rPr>
          <w:rFonts w:cs="Times New Roman"/>
          <w:bCs/>
          <w:sz w:val="20"/>
          <w:szCs w:val="20"/>
        </w:rPr>
        <w:t>Official</w:t>
      </w:r>
      <w:r w:rsidR="00997CB2" w:rsidRPr="00BA7733">
        <w:rPr>
          <w:rFonts w:cs="Times New Roman"/>
          <w:bCs/>
          <w:sz w:val="20"/>
          <w:szCs w:val="20"/>
        </w:rPr>
        <w:t xml:space="preserve"> </w:t>
      </w:r>
      <w:r w:rsidRPr="00BA7733">
        <w:rPr>
          <w:rFonts w:cs="Times New Roman"/>
          <w:bCs/>
          <w:sz w:val="20"/>
          <w:szCs w:val="20"/>
        </w:rPr>
        <w:t>Agricultural</w:t>
      </w:r>
      <w:r w:rsidR="00997CB2" w:rsidRPr="00BA7733">
        <w:rPr>
          <w:rFonts w:cs="Times New Roman"/>
          <w:bCs/>
          <w:sz w:val="20"/>
          <w:szCs w:val="20"/>
        </w:rPr>
        <w:t xml:space="preserve"> </w:t>
      </w:r>
      <w:r w:rsidRPr="00BA7733">
        <w:rPr>
          <w:rFonts w:cs="Times New Roman"/>
          <w:bCs/>
          <w:sz w:val="20"/>
          <w:szCs w:val="20"/>
        </w:rPr>
        <w:t>Chemists</w:t>
      </w:r>
      <w:r w:rsidR="00997CB2" w:rsidRPr="00BA7733">
        <w:rPr>
          <w:rFonts w:cs="Times New Roman"/>
          <w:bCs/>
          <w:sz w:val="20"/>
          <w:szCs w:val="20"/>
        </w:rPr>
        <w:t xml:space="preserve"> </w:t>
      </w:r>
      <w:r w:rsidRPr="00BA7733">
        <w:rPr>
          <w:rFonts w:cs="Times New Roman"/>
          <w:bCs/>
          <w:sz w:val="20"/>
          <w:szCs w:val="20"/>
        </w:rPr>
        <w:t>(2000):</w:t>
      </w:r>
      <w:r w:rsidR="00997CB2" w:rsidRPr="00BA7733">
        <w:rPr>
          <w:rFonts w:cs="Times New Roman"/>
          <w:sz w:val="20"/>
          <w:szCs w:val="20"/>
        </w:rPr>
        <w:t xml:space="preserve"> </w:t>
      </w:r>
      <w:r w:rsidRPr="00BA7733">
        <w:rPr>
          <w:rFonts w:cs="Times New Roman"/>
          <w:sz w:val="20"/>
          <w:szCs w:val="20"/>
        </w:rPr>
        <w:t>Official</w:t>
      </w:r>
      <w:r w:rsidR="00997CB2" w:rsidRPr="00BA7733">
        <w:rPr>
          <w:rFonts w:cs="Times New Roman"/>
          <w:sz w:val="20"/>
          <w:szCs w:val="20"/>
        </w:rPr>
        <w:t xml:space="preserve"> </w:t>
      </w:r>
      <w:r w:rsidRPr="00BA7733">
        <w:rPr>
          <w:rFonts w:cs="Times New Roman"/>
          <w:sz w:val="20"/>
          <w:szCs w:val="20"/>
        </w:rPr>
        <w:t>Method</w:t>
      </w:r>
      <w:r w:rsidR="00997CB2" w:rsidRPr="00BA7733">
        <w:rPr>
          <w:rFonts w:cs="Times New Roman"/>
          <w:sz w:val="20"/>
          <w:szCs w:val="20"/>
        </w:rPr>
        <w:t xml:space="preserve"> </w:t>
      </w:r>
      <w:r w:rsidRPr="00BA7733">
        <w:rPr>
          <w:rFonts w:cs="Times New Roman"/>
          <w:sz w:val="20"/>
          <w:szCs w:val="20"/>
        </w:rPr>
        <w:t>of</w:t>
      </w:r>
      <w:r w:rsidR="00997CB2" w:rsidRPr="00BA7733">
        <w:rPr>
          <w:rFonts w:cs="Times New Roman"/>
          <w:sz w:val="20"/>
          <w:szCs w:val="20"/>
        </w:rPr>
        <w:t xml:space="preserve"> </w:t>
      </w:r>
      <w:r w:rsidRPr="00BA7733">
        <w:rPr>
          <w:rFonts w:cs="Times New Roman"/>
          <w:sz w:val="20"/>
          <w:szCs w:val="20"/>
        </w:rPr>
        <w:t>Analysis</w:t>
      </w:r>
      <w:r w:rsidR="00997CB2" w:rsidRPr="00BA7733">
        <w:rPr>
          <w:rFonts w:cs="Times New Roman"/>
          <w:sz w:val="20"/>
          <w:szCs w:val="20"/>
        </w:rPr>
        <w:t xml:space="preserve"> </w:t>
      </w:r>
      <w:r w:rsidRPr="00BA7733">
        <w:rPr>
          <w:rFonts w:cs="Times New Roman"/>
          <w:sz w:val="20"/>
          <w:szCs w:val="20"/>
        </w:rPr>
        <w:t>(A.P.A.C.)</w:t>
      </w:r>
      <w:r w:rsidR="00997CB2" w:rsidRPr="00BA7733">
        <w:rPr>
          <w:rFonts w:cs="Times New Roman"/>
          <w:sz w:val="20"/>
          <w:szCs w:val="20"/>
        </w:rPr>
        <w:t xml:space="preserve"> </w:t>
      </w:r>
      <w:r w:rsidRPr="00BA7733">
        <w:rPr>
          <w:rFonts w:cs="Times New Roman"/>
          <w:sz w:val="20"/>
          <w:szCs w:val="20"/>
        </w:rPr>
        <w:t>15th</w:t>
      </w:r>
      <w:r w:rsidR="00997CB2" w:rsidRPr="00BA7733">
        <w:rPr>
          <w:rFonts w:cs="Times New Roman"/>
          <w:sz w:val="20"/>
          <w:szCs w:val="20"/>
        </w:rPr>
        <w:t xml:space="preserve"> </w:t>
      </w:r>
      <w:r w:rsidRPr="00BA7733">
        <w:rPr>
          <w:rFonts w:cs="Times New Roman"/>
          <w:sz w:val="20"/>
          <w:szCs w:val="20"/>
        </w:rPr>
        <w:t>Ed.,</w:t>
      </w:r>
      <w:r w:rsidR="00997CB2" w:rsidRPr="00BA7733">
        <w:rPr>
          <w:rFonts w:cs="Times New Roman"/>
          <w:sz w:val="20"/>
          <w:szCs w:val="20"/>
        </w:rPr>
        <w:t xml:space="preserve"> </w:t>
      </w:r>
      <w:r w:rsidRPr="00BA7733">
        <w:rPr>
          <w:rFonts w:cs="Times New Roman"/>
          <w:sz w:val="20"/>
          <w:szCs w:val="20"/>
        </w:rPr>
        <w:t>Published</w:t>
      </w:r>
      <w:r w:rsidR="00997CB2" w:rsidRPr="00BA7733">
        <w:rPr>
          <w:rFonts w:cs="Times New Roman"/>
          <w:sz w:val="20"/>
          <w:szCs w:val="20"/>
        </w:rPr>
        <w:t xml:space="preserve"> </w:t>
      </w:r>
      <w:r w:rsidRPr="00BA7733">
        <w:rPr>
          <w:rFonts w:cs="Times New Roman"/>
          <w:sz w:val="20"/>
          <w:szCs w:val="20"/>
        </w:rPr>
        <w:t>by</w:t>
      </w:r>
      <w:r w:rsidR="00997CB2" w:rsidRPr="00BA7733">
        <w:rPr>
          <w:rFonts w:cs="Times New Roman"/>
          <w:sz w:val="20"/>
          <w:szCs w:val="20"/>
        </w:rPr>
        <w:t xml:space="preserve"> </w:t>
      </w:r>
      <w:r w:rsidRPr="00BA7733">
        <w:rPr>
          <w:rFonts w:cs="Times New Roman"/>
          <w:sz w:val="20"/>
          <w:szCs w:val="20"/>
        </w:rPr>
        <w:t>A.O.A.C.</w:t>
      </w:r>
      <w:r w:rsidR="00997CB2" w:rsidRPr="00BA7733">
        <w:rPr>
          <w:rFonts w:cs="Times New Roman"/>
          <w:sz w:val="20"/>
          <w:szCs w:val="20"/>
        </w:rPr>
        <w:t xml:space="preserve"> </w:t>
      </w:r>
      <w:r w:rsidRPr="00BA7733">
        <w:rPr>
          <w:rFonts w:cs="Times New Roman"/>
          <w:sz w:val="20"/>
          <w:szCs w:val="20"/>
        </w:rPr>
        <w:t>Washington,</w:t>
      </w:r>
      <w:r w:rsidR="00997CB2" w:rsidRPr="00BA7733">
        <w:rPr>
          <w:rFonts w:cs="Times New Roman"/>
          <w:sz w:val="20"/>
          <w:szCs w:val="20"/>
        </w:rPr>
        <w:t xml:space="preserve"> </w:t>
      </w:r>
      <w:r w:rsidRPr="00BA7733">
        <w:rPr>
          <w:rFonts w:cs="Times New Roman"/>
          <w:sz w:val="20"/>
          <w:szCs w:val="20"/>
        </w:rPr>
        <w:t>D.C.</w:t>
      </w:r>
      <w:r w:rsidR="00997CB2" w:rsidRPr="00BA7733">
        <w:rPr>
          <w:rFonts w:cs="Times New Roman"/>
          <w:sz w:val="20"/>
          <w:szCs w:val="20"/>
        </w:rPr>
        <w:t xml:space="preserve"> </w:t>
      </w:r>
      <w:r w:rsidRPr="00BA7733">
        <w:rPr>
          <w:rFonts w:cs="Times New Roman"/>
          <w:sz w:val="20"/>
          <w:szCs w:val="20"/>
        </w:rPr>
        <w:t>(U.S.A.)</w:t>
      </w:r>
      <w:r w:rsidR="00997CB2" w:rsidRPr="00BA7733">
        <w:rPr>
          <w:rFonts w:cs="Times New Roman"/>
          <w:sz w:val="20"/>
          <w:szCs w:val="20"/>
        </w:rPr>
        <w:t xml:space="preserve"> </w:t>
      </w:r>
      <w:r w:rsidRPr="00BA7733">
        <w:rPr>
          <w:rFonts w:cs="Times New Roman"/>
          <w:sz w:val="20"/>
          <w:szCs w:val="20"/>
        </w:rPr>
        <w:t>pp.</w:t>
      </w:r>
      <w:r w:rsidR="00997CB2" w:rsidRPr="00BA7733">
        <w:rPr>
          <w:rFonts w:cs="Times New Roman"/>
          <w:sz w:val="20"/>
          <w:szCs w:val="20"/>
        </w:rPr>
        <w:t xml:space="preserve"> </w:t>
      </w:r>
      <w:r w:rsidRPr="00BA7733">
        <w:rPr>
          <w:rFonts w:cs="Times New Roman"/>
          <w:sz w:val="20"/>
          <w:szCs w:val="20"/>
        </w:rPr>
        <w:t>490-510.</w:t>
      </w:r>
    </w:p>
    <w:p w:rsidR="00BF2936" w:rsidRPr="00BA7733" w:rsidRDefault="00BF2936" w:rsidP="00096EE9">
      <w:pPr>
        <w:widowControl w:val="0"/>
        <w:numPr>
          <w:ilvl w:val="0"/>
          <w:numId w:val="4"/>
        </w:numPr>
        <w:autoSpaceDE w:val="0"/>
        <w:autoSpaceDN w:val="0"/>
        <w:bidi w:val="0"/>
        <w:snapToGrid w:val="0"/>
        <w:jc w:val="both"/>
        <w:rPr>
          <w:rFonts w:cs="Times New Roman"/>
          <w:sz w:val="20"/>
          <w:szCs w:val="20"/>
        </w:rPr>
      </w:pPr>
      <w:proofErr w:type="spellStart"/>
      <w:r w:rsidRPr="00BA7733">
        <w:rPr>
          <w:rFonts w:cs="Times New Roman"/>
          <w:bCs/>
          <w:sz w:val="20"/>
          <w:szCs w:val="20"/>
        </w:rPr>
        <w:t>Bockman</w:t>
      </w:r>
      <w:proofErr w:type="spellEnd"/>
      <w:r w:rsidRPr="00BA7733">
        <w:rPr>
          <w:rFonts w:cs="Times New Roman"/>
          <w:bCs/>
          <w:sz w:val="20"/>
          <w:szCs w:val="20"/>
        </w:rPr>
        <w:t>,</w:t>
      </w:r>
      <w:r w:rsidR="00997CB2" w:rsidRPr="00BA7733">
        <w:rPr>
          <w:rFonts w:cs="Times New Roman"/>
          <w:bCs/>
          <w:sz w:val="20"/>
          <w:szCs w:val="20"/>
        </w:rPr>
        <w:t xml:space="preserve"> </w:t>
      </w:r>
      <w:r w:rsidRPr="00BA7733">
        <w:rPr>
          <w:rFonts w:cs="Times New Roman"/>
          <w:bCs/>
          <w:sz w:val="20"/>
          <w:szCs w:val="20"/>
        </w:rPr>
        <w:t>OC.,</w:t>
      </w:r>
      <w:r w:rsidR="00997CB2" w:rsidRPr="00BA7733">
        <w:rPr>
          <w:rFonts w:cs="Times New Roman"/>
          <w:bCs/>
          <w:sz w:val="20"/>
          <w:szCs w:val="20"/>
        </w:rPr>
        <w:t xml:space="preserve"> </w:t>
      </w:r>
      <w:proofErr w:type="spellStart"/>
      <w:r w:rsidRPr="00BA7733">
        <w:rPr>
          <w:rFonts w:cs="Times New Roman"/>
          <w:bCs/>
          <w:sz w:val="20"/>
          <w:szCs w:val="20"/>
        </w:rPr>
        <w:t>Kaarstad</w:t>
      </w:r>
      <w:proofErr w:type="spellEnd"/>
      <w:r w:rsidRPr="00BA7733">
        <w:rPr>
          <w:rFonts w:cs="Times New Roman"/>
          <w:bCs/>
          <w:sz w:val="20"/>
          <w:szCs w:val="20"/>
        </w:rPr>
        <w:t>,</w:t>
      </w:r>
      <w:r w:rsidR="00997CB2" w:rsidRPr="00BA7733">
        <w:rPr>
          <w:rFonts w:cs="Times New Roman"/>
          <w:bCs/>
          <w:sz w:val="20"/>
          <w:szCs w:val="20"/>
        </w:rPr>
        <w:t xml:space="preserve"> </w:t>
      </w:r>
      <w:r w:rsidRPr="00BA7733">
        <w:rPr>
          <w:rFonts w:cs="Times New Roman"/>
          <w:bCs/>
          <w:sz w:val="20"/>
          <w:szCs w:val="20"/>
        </w:rPr>
        <w:t>O.,</w:t>
      </w:r>
      <w:r w:rsidR="00997CB2" w:rsidRPr="00BA7733">
        <w:rPr>
          <w:rFonts w:cs="Times New Roman"/>
          <w:bCs/>
          <w:sz w:val="20"/>
          <w:szCs w:val="20"/>
        </w:rPr>
        <w:t xml:space="preserve"> </w:t>
      </w:r>
      <w:r w:rsidRPr="00BA7733">
        <w:rPr>
          <w:rFonts w:cs="Times New Roman"/>
          <w:bCs/>
          <w:sz w:val="20"/>
          <w:szCs w:val="20"/>
        </w:rPr>
        <w:t>Lie,</w:t>
      </w:r>
      <w:r w:rsidR="00997CB2" w:rsidRPr="00BA7733">
        <w:rPr>
          <w:rFonts w:cs="Times New Roman"/>
          <w:bCs/>
          <w:sz w:val="20"/>
          <w:szCs w:val="20"/>
        </w:rPr>
        <w:t xml:space="preserve"> </w:t>
      </w:r>
      <w:r w:rsidRPr="00BA7733">
        <w:rPr>
          <w:rFonts w:cs="Times New Roman"/>
          <w:bCs/>
          <w:sz w:val="20"/>
          <w:szCs w:val="20"/>
        </w:rPr>
        <w:t>OH.</w:t>
      </w:r>
      <w:r w:rsidR="00997CB2" w:rsidRPr="00BA7733">
        <w:rPr>
          <w:rFonts w:cs="Times New Roman"/>
          <w:bCs/>
          <w:sz w:val="20"/>
          <w:szCs w:val="20"/>
        </w:rPr>
        <w:t xml:space="preserve"> </w:t>
      </w:r>
      <w:r w:rsidRPr="00BA7733">
        <w:rPr>
          <w:rFonts w:cs="Times New Roman"/>
          <w:bCs/>
          <w:sz w:val="20"/>
          <w:szCs w:val="20"/>
        </w:rPr>
        <w:t>and</w:t>
      </w:r>
      <w:r w:rsidR="00997CB2" w:rsidRPr="00BA7733">
        <w:rPr>
          <w:rFonts w:cs="Times New Roman"/>
          <w:bCs/>
          <w:sz w:val="20"/>
          <w:szCs w:val="20"/>
        </w:rPr>
        <w:t xml:space="preserve"> </w:t>
      </w:r>
      <w:r w:rsidRPr="00BA7733">
        <w:rPr>
          <w:rFonts w:cs="Times New Roman"/>
          <w:bCs/>
          <w:sz w:val="20"/>
          <w:szCs w:val="20"/>
        </w:rPr>
        <w:t>Richards</w:t>
      </w:r>
      <w:r w:rsidR="00997CB2" w:rsidRPr="00BA7733">
        <w:rPr>
          <w:rFonts w:cs="Times New Roman"/>
          <w:bCs/>
          <w:sz w:val="20"/>
          <w:szCs w:val="20"/>
        </w:rPr>
        <w:t xml:space="preserve"> </w:t>
      </w:r>
      <w:r w:rsidRPr="00BA7733">
        <w:rPr>
          <w:rFonts w:cs="Times New Roman"/>
          <w:bCs/>
          <w:sz w:val="20"/>
          <w:szCs w:val="20"/>
        </w:rPr>
        <w:t>(1990):</w:t>
      </w:r>
      <w:r w:rsidR="00997CB2" w:rsidRPr="00BA7733">
        <w:rPr>
          <w:rFonts w:cs="Times New Roman"/>
          <w:bCs/>
          <w:sz w:val="20"/>
          <w:szCs w:val="20"/>
        </w:rPr>
        <w:t xml:space="preserve"> </w:t>
      </w:r>
      <w:r w:rsidRPr="00BA7733">
        <w:rPr>
          <w:rFonts w:cs="Times New Roman"/>
          <w:sz w:val="20"/>
          <w:szCs w:val="20"/>
        </w:rPr>
        <w:t>Agriculture</w:t>
      </w:r>
      <w:r w:rsidR="00997CB2" w:rsidRPr="00BA7733">
        <w:rPr>
          <w:rFonts w:cs="Times New Roman"/>
          <w:sz w:val="20"/>
          <w:szCs w:val="20"/>
        </w:rPr>
        <w:t xml:space="preserve"> </w:t>
      </w:r>
      <w:r w:rsidRPr="00BA7733">
        <w:rPr>
          <w:rFonts w:cs="Times New Roman"/>
          <w:sz w:val="20"/>
          <w:szCs w:val="20"/>
        </w:rPr>
        <w:t>and</w:t>
      </w:r>
      <w:r w:rsidR="00997CB2" w:rsidRPr="00BA7733">
        <w:rPr>
          <w:rFonts w:cs="Times New Roman"/>
          <w:sz w:val="20"/>
          <w:szCs w:val="20"/>
        </w:rPr>
        <w:t xml:space="preserve"> </w:t>
      </w:r>
      <w:r w:rsidRPr="00BA7733">
        <w:rPr>
          <w:rFonts w:cs="Times New Roman"/>
          <w:sz w:val="20"/>
          <w:szCs w:val="20"/>
        </w:rPr>
        <w:t>Fertilizers.</w:t>
      </w:r>
      <w:r w:rsidR="00997CB2" w:rsidRPr="00BA7733">
        <w:rPr>
          <w:rFonts w:cs="Times New Roman"/>
          <w:sz w:val="20"/>
          <w:szCs w:val="20"/>
        </w:rPr>
        <w:t xml:space="preserve"> </w:t>
      </w:r>
      <w:r w:rsidRPr="00BA7733">
        <w:rPr>
          <w:rFonts w:cs="Times New Roman"/>
          <w:sz w:val="20"/>
          <w:szCs w:val="20"/>
        </w:rPr>
        <w:t>Agricultural</w:t>
      </w:r>
      <w:r w:rsidR="00997CB2" w:rsidRPr="00BA7733">
        <w:rPr>
          <w:rFonts w:cs="Times New Roman"/>
          <w:sz w:val="20"/>
          <w:szCs w:val="20"/>
        </w:rPr>
        <w:t xml:space="preserve"> </w:t>
      </w:r>
      <w:r w:rsidRPr="00BA7733">
        <w:rPr>
          <w:rFonts w:cs="Times New Roman"/>
          <w:sz w:val="20"/>
          <w:szCs w:val="20"/>
        </w:rPr>
        <w:t>Group,</w:t>
      </w:r>
      <w:r w:rsidR="00997CB2" w:rsidRPr="00BA7733">
        <w:rPr>
          <w:rFonts w:cs="Times New Roman"/>
          <w:sz w:val="20"/>
          <w:szCs w:val="20"/>
        </w:rPr>
        <w:t xml:space="preserve"> </w:t>
      </w:r>
      <w:proofErr w:type="spellStart"/>
      <w:r w:rsidRPr="00BA7733">
        <w:rPr>
          <w:rFonts w:cs="Times New Roman"/>
          <w:sz w:val="20"/>
          <w:szCs w:val="20"/>
        </w:rPr>
        <w:t>Norsh</w:t>
      </w:r>
      <w:proofErr w:type="spellEnd"/>
      <w:r w:rsidR="00997CB2" w:rsidRPr="00BA7733">
        <w:rPr>
          <w:rFonts w:cs="Times New Roman"/>
          <w:sz w:val="20"/>
          <w:szCs w:val="20"/>
        </w:rPr>
        <w:t xml:space="preserve"> </w:t>
      </w:r>
      <w:proofErr w:type="spellStart"/>
      <w:r w:rsidRPr="00BA7733">
        <w:rPr>
          <w:rFonts w:cs="Times New Roman"/>
          <w:sz w:val="20"/>
          <w:szCs w:val="20"/>
        </w:rPr>
        <w:t>Hvdro</w:t>
      </w:r>
      <w:proofErr w:type="spellEnd"/>
      <w:r w:rsidRPr="00BA7733">
        <w:rPr>
          <w:rFonts w:cs="Times New Roman"/>
          <w:sz w:val="20"/>
          <w:szCs w:val="20"/>
        </w:rPr>
        <w:t>.</w:t>
      </w:r>
      <w:r w:rsidR="00997CB2" w:rsidRPr="00BA7733">
        <w:rPr>
          <w:rFonts w:cs="Times New Roman"/>
          <w:sz w:val="20"/>
          <w:szCs w:val="20"/>
        </w:rPr>
        <w:t xml:space="preserve"> </w:t>
      </w:r>
      <w:r w:rsidRPr="00BA7733">
        <w:rPr>
          <w:rFonts w:cs="Times New Roman"/>
          <w:sz w:val="20"/>
          <w:szCs w:val="20"/>
        </w:rPr>
        <w:t>Oslo.</w:t>
      </w:r>
    </w:p>
    <w:p w:rsidR="00BF2936" w:rsidRPr="00BA7733" w:rsidRDefault="00BF2936" w:rsidP="00096EE9">
      <w:pPr>
        <w:widowControl w:val="0"/>
        <w:numPr>
          <w:ilvl w:val="0"/>
          <w:numId w:val="4"/>
        </w:numPr>
        <w:autoSpaceDE w:val="0"/>
        <w:autoSpaceDN w:val="0"/>
        <w:bidi w:val="0"/>
        <w:snapToGrid w:val="0"/>
        <w:jc w:val="both"/>
        <w:rPr>
          <w:rFonts w:cs="Times New Roman"/>
          <w:sz w:val="20"/>
          <w:szCs w:val="20"/>
        </w:rPr>
      </w:pPr>
      <w:r w:rsidRPr="00BA7733">
        <w:rPr>
          <w:rFonts w:cs="Times New Roman"/>
          <w:bCs/>
          <w:sz w:val="20"/>
          <w:szCs w:val="20"/>
        </w:rPr>
        <w:t>Chapman,</w:t>
      </w:r>
      <w:r w:rsidR="00997CB2" w:rsidRPr="00BA7733">
        <w:rPr>
          <w:rFonts w:cs="Times New Roman"/>
          <w:bCs/>
          <w:sz w:val="20"/>
          <w:szCs w:val="20"/>
        </w:rPr>
        <w:t xml:space="preserve"> </w:t>
      </w:r>
      <w:r w:rsidRPr="00BA7733">
        <w:rPr>
          <w:rFonts w:cs="Times New Roman"/>
          <w:bCs/>
          <w:sz w:val="20"/>
          <w:szCs w:val="20"/>
        </w:rPr>
        <w:t>H.D.</w:t>
      </w:r>
      <w:r w:rsidR="00997CB2" w:rsidRPr="00BA7733">
        <w:rPr>
          <w:rFonts w:cs="Times New Roman"/>
          <w:bCs/>
          <w:sz w:val="20"/>
          <w:szCs w:val="20"/>
        </w:rPr>
        <w:t xml:space="preserve"> </w:t>
      </w:r>
      <w:r w:rsidRPr="00BA7733">
        <w:rPr>
          <w:rFonts w:cs="Times New Roman"/>
          <w:bCs/>
          <w:sz w:val="20"/>
          <w:szCs w:val="20"/>
        </w:rPr>
        <w:t>and</w:t>
      </w:r>
      <w:r w:rsidR="00997CB2" w:rsidRPr="00BA7733">
        <w:rPr>
          <w:rFonts w:cs="Times New Roman"/>
          <w:bCs/>
          <w:sz w:val="20"/>
          <w:szCs w:val="20"/>
        </w:rPr>
        <w:t xml:space="preserve"> </w:t>
      </w:r>
      <w:r w:rsidRPr="00BA7733">
        <w:rPr>
          <w:rFonts w:cs="Times New Roman"/>
          <w:bCs/>
          <w:sz w:val="20"/>
          <w:szCs w:val="20"/>
        </w:rPr>
        <w:t>Pratt,</w:t>
      </w:r>
      <w:r w:rsidR="00997CB2" w:rsidRPr="00BA7733">
        <w:rPr>
          <w:rFonts w:cs="Times New Roman"/>
          <w:bCs/>
          <w:sz w:val="20"/>
          <w:szCs w:val="20"/>
        </w:rPr>
        <w:t xml:space="preserve"> </w:t>
      </w:r>
      <w:r w:rsidRPr="00BA7733">
        <w:rPr>
          <w:rFonts w:cs="Times New Roman"/>
          <w:bCs/>
          <w:sz w:val="20"/>
          <w:szCs w:val="20"/>
        </w:rPr>
        <w:t>P.P.</w:t>
      </w:r>
      <w:r w:rsidR="00997CB2" w:rsidRPr="00BA7733">
        <w:rPr>
          <w:rFonts w:cs="Times New Roman"/>
          <w:bCs/>
          <w:sz w:val="20"/>
          <w:szCs w:val="20"/>
        </w:rPr>
        <w:t xml:space="preserve"> </w:t>
      </w:r>
      <w:r w:rsidRPr="00BA7733">
        <w:rPr>
          <w:rFonts w:cs="Times New Roman"/>
          <w:bCs/>
          <w:sz w:val="20"/>
          <w:szCs w:val="20"/>
        </w:rPr>
        <w:t>(1965):</w:t>
      </w:r>
      <w:r w:rsidR="00997CB2" w:rsidRPr="00BA7733">
        <w:rPr>
          <w:rFonts w:cs="Times New Roman"/>
          <w:sz w:val="20"/>
          <w:szCs w:val="20"/>
        </w:rPr>
        <w:t xml:space="preserve"> </w:t>
      </w:r>
      <w:r w:rsidRPr="00BA7733">
        <w:rPr>
          <w:rFonts w:cs="Times New Roman"/>
          <w:sz w:val="20"/>
          <w:szCs w:val="20"/>
        </w:rPr>
        <w:t>Method</w:t>
      </w:r>
      <w:r w:rsidR="00997CB2" w:rsidRPr="00BA7733">
        <w:rPr>
          <w:rFonts w:cs="Times New Roman"/>
          <w:sz w:val="20"/>
          <w:szCs w:val="20"/>
        </w:rPr>
        <w:t xml:space="preserve"> </w:t>
      </w:r>
      <w:r w:rsidRPr="00BA7733">
        <w:rPr>
          <w:rFonts w:cs="Times New Roman"/>
          <w:sz w:val="20"/>
          <w:szCs w:val="20"/>
        </w:rPr>
        <w:t>of</w:t>
      </w:r>
      <w:r w:rsidR="00997CB2" w:rsidRPr="00BA7733">
        <w:rPr>
          <w:rFonts w:cs="Times New Roman"/>
          <w:sz w:val="20"/>
          <w:szCs w:val="20"/>
        </w:rPr>
        <w:t xml:space="preserve"> </w:t>
      </w:r>
      <w:r w:rsidRPr="00BA7733">
        <w:rPr>
          <w:rFonts w:cs="Times New Roman"/>
          <w:sz w:val="20"/>
          <w:szCs w:val="20"/>
        </w:rPr>
        <w:t>Analysis</w:t>
      </w:r>
      <w:r w:rsidR="00997CB2" w:rsidRPr="00BA7733">
        <w:rPr>
          <w:rFonts w:cs="Times New Roman"/>
          <w:sz w:val="20"/>
          <w:szCs w:val="20"/>
        </w:rPr>
        <w:t xml:space="preserve"> </w:t>
      </w:r>
      <w:r w:rsidRPr="00BA7733">
        <w:rPr>
          <w:rFonts w:cs="Times New Roman"/>
          <w:sz w:val="20"/>
          <w:szCs w:val="20"/>
        </w:rPr>
        <w:t>for</w:t>
      </w:r>
      <w:r w:rsidR="00997CB2" w:rsidRPr="00BA7733">
        <w:rPr>
          <w:rFonts w:cs="Times New Roman"/>
          <w:sz w:val="20"/>
          <w:szCs w:val="20"/>
        </w:rPr>
        <w:t xml:space="preserve"> </w:t>
      </w:r>
      <w:r w:rsidRPr="00BA7733">
        <w:rPr>
          <w:rFonts w:cs="Times New Roman"/>
          <w:sz w:val="20"/>
          <w:szCs w:val="20"/>
        </w:rPr>
        <w:t>soils,</w:t>
      </w:r>
      <w:r w:rsidR="00997CB2" w:rsidRPr="00BA7733">
        <w:rPr>
          <w:rFonts w:cs="Times New Roman"/>
          <w:sz w:val="20"/>
          <w:szCs w:val="20"/>
        </w:rPr>
        <w:t xml:space="preserve"> </w:t>
      </w:r>
      <w:r w:rsidRPr="00BA7733">
        <w:rPr>
          <w:rFonts w:cs="Times New Roman"/>
          <w:sz w:val="20"/>
          <w:szCs w:val="20"/>
        </w:rPr>
        <w:t>Plants</w:t>
      </w:r>
      <w:r w:rsidR="00997CB2" w:rsidRPr="00BA7733">
        <w:rPr>
          <w:rFonts w:cs="Times New Roman"/>
          <w:sz w:val="20"/>
          <w:szCs w:val="20"/>
        </w:rPr>
        <w:t xml:space="preserve"> </w:t>
      </w:r>
      <w:r w:rsidRPr="00BA7733">
        <w:rPr>
          <w:rFonts w:cs="Times New Roman"/>
          <w:sz w:val="20"/>
          <w:szCs w:val="20"/>
        </w:rPr>
        <w:t>and</w:t>
      </w:r>
      <w:r w:rsidR="00997CB2" w:rsidRPr="00BA7733">
        <w:rPr>
          <w:rFonts w:cs="Times New Roman"/>
          <w:sz w:val="20"/>
          <w:szCs w:val="20"/>
        </w:rPr>
        <w:t xml:space="preserve"> </w:t>
      </w:r>
      <w:r w:rsidRPr="00BA7733">
        <w:rPr>
          <w:rFonts w:cs="Times New Roman"/>
          <w:sz w:val="20"/>
          <w:szCs w:val="20"/>
        </w:rPr>
        <w:t>water.</w:t>
      </w:r>
      <w:r w:rsidR="00997CB2" w:rsidRPr="00BA7733">
        <w:rPr>
          <w:rFonts w:cs="Times New Roman"/>
          <w:sz w:val="20"/>
          <w:szCs w:val="20"/>
        </w:rPr>
        <w:t xml:space="preserve"> </w:t>
      </w:r>
      <w:r w:rsidRPr="00BA7733">
        <w:rPr>
          <w:rFonts w:cs="Times New Roman"/>
          <w:sz w:val="20"/>
          <w:szCs w:val="20"/>
        </w:rPr>
        <w:t>Univ.</w:t>
      </w:r>
      <w:r w:rsidR="00997CB2" w:rsidRPr="00BA7733">
        <w:rPr>
          <w:rFonts w:cs="Times New Roman"/>
          <w:sz w:val="20"/>
          <w:szCs w:val="20"/>
        </w:rPr>
        <w:t xml:space="preserve"> </w:t>
      </w:r>
      <w:r w:rsidRPr="00BA7733">
        <w:rPr>
          <w:rFonts w:cs="Times New Roman"/>
          <w:sz w:val="20"/>
          <w:szCs w:val="20"/>
        </w:rPr>
        <w:t>of</w:t>
      </w:r>
      <w:r w:rsidR="00997CB2" w:rsidRPr="00BA7733">
        <w:rPr>
          <w:rFonts w:cs="Times New Roman"/>
          <w:sz w:val="20"/>
          <w:szCs w:val="20"/>
        </w:rPr>
        <w:t xml:space="preserve"> </w:t>
      </w:r>
      <w:r w:rsidRPr="00BA7733">
        <w:rPr>
          <w:rFonts w:cs="Times New Roman"/>
          <w:sz w:val="20"/>
          <w:szCs w:val="20"/>
        </w:rPr>
        <w:t>California</w:t>
      </w:r>
      <w:r w:rsidR="00997CB2" w:rsidRPr="00BA7733">
        <w:rPr>
          <w:rFonts w:cs="Times New Roman"/>
          <w:sz w:val="20"/>
          <w:szCs w:val="20"/>
        </w:rPr>
        <w:t xml:space="preserve"> </w:t>
      </w:r>
      <w:r w:rsidRPr="00BA7733">
        <w:rPr>
          <w:rFonts w:cs="Times New Roman"/>
          <w:sz w:val="20"/>
          <w:szCs w:val="20"/>
        </w:rPr>
        <w:t>Division</w:t>
      </w:r>
      <w:r w:rsidR="00997CB2" w:rsidRPr="00BA7733">
        <w:rPr>
          <w:rFonts w:cs="Times New Roman"/>
          <w:sz w:val="20"/>
          <w:szCs w:val="20"/>
        </w:rPr>
        <w:t xml:space="preserve"> </w:t>
      </w:r>
      <w:r w:rsidRPr="00BA7733">
        <w:rPr>
          <w:rFonts w:cs="Times New Roman"/>
          <w:sz w:val="20"/>
          <w:szCs w:val="20"/>
        </w:rPr>
        <w:t>of</w:t>
      </w:r>
      <w:r w:rsidR="00997CB2" w:rsidRPr="00BA7733">
        <w:rPr>
          <w:rFonts w:cs="Times New Roman"/>
          <w:sz w:val="20"/>
          <w:szCs w:val="20"/>
        </w:rPr>
        <w:t xml:space="preserve"> </w:t>
      </w:r>
      <w:r w:rsidRPr="00BA7733">
        <w:rPr>
          <w:rFonts w:cs="Times New Roman"/>
          <w:sz w:val="20"/>
          <w:szCs w:val="20"/>
        </w:rPr>
        <w:t>Agric.,</w:t>
      </w:r>
      <w:r w:rsidR="00997CB2" w:rsidRPr="00BA7733">
        <w:rPr>
          <w:rFonts w:cs="Times New Roman"/>
          <w:sz w:val="20"/>
          <w:szCs w:val="20"/>
        </w:rPr>
        <w:t xml:space="preserve"> </w:t>
      </w:r>
      <w:r w:rsidRPr="00BA7733">
        <w:rPr>
          <w:rFonts w:cs="Times New Roman"/>
          <w:sz w:val="20"/>
          <w:szCs w:val="20"/>
        </w:rPr>
        <w:t>Sci.,</w:t>
      </w:r>
      <w:r w:rsidR="00997CB2" w:rsidRPr="00BA7733">
        <w:rPr>
          <w:rFonts w:cs="Times New Roman"/>
          <w:sz w:val="20"/>
          <w:szCs w:val="20"/>
        </w:rPr>
        <w:t xml:space="preserve"> </w:t>
      </w:r>
      <w:r w:rsidRPr="00BA7733">
        <w:rPr>
          <w:rFonts w:cs="Times New Roman"/>
          <w:sz w:val="20"/>
          <w:szCs w:val="20"/>
        </w:rPr>
        <w:t>172-173.</w:t>
      </w:r>
    </w:p>
    <w:p w:rsidR="00BF2936" w:rsidRPr="00BA7733" w:rsidRDefault="00BF2936" w:rsidP="00096EE9">
      <w:pPr>
        <w:widowControl w:val="0"/>
        <w:numPr>
          <w:ilvl w:val="0"/>
          <w:numId w:val="4"/>
        </w:numPr>
        <w:autoSpaceDE w:val="0"/>
        <w:autoSpaceDN w:val="0"/>
        <w:bidi w:val="0"/>
        <w:snapToGrid w:val="0"/>
        <w:jc w:val="both"/>
        <w:rPr>
          <w:rFonts w:cs="Times New Roman"/>
          <w:sz w:val="20"/>
          <w:szCs w:val="20"/>
        </w:rPr>
      </w:pPr>
      <w:proofErr w:type="spellStart"/>
      <w:r w:rsidRPr="00BA7733">
        <w:rPr>
          <w:rFonts w:cs="Times New Roman"/>
          <w:bCs/>
          <w:sz w:val="20"/>
          <w:szCs w:val="20"/>
        </w:rPr>
        <w:t>Dabdoub</w:t>
      </w:r>
      <w:proofErr w:type="spellEnd"/>
      <w:r w:rsidRPr="00BA7733">
        <w:rPr>
          <w:rFonts w:cs="Times New Roman"/>
          <w:bCs/>
          <w:sz w:val="20"/>
          <w:szCs w:val="20"/>
        </w:rPr>
        <w:t>-</w:t>
      </w:r>
      <w:r w:rsidR="00997CB2" w:rsidRPr="00BA7733">
        <w:rPr>
          <w:rFonts w:cs="Times New Roman"/>
          <w:bCs/>
          <w:sz w:val="20"/>
          <w:szCs w:val="20"/>
        </w:rPr>
        <w:t xml:space="preserve"> </w:t>
      </w:r>
      <w:proofErr w:type="spellStart"/>
      <w:r w:rsidRPr="00BA7733">
        <w:rPr>
          <w:rFonts w:cs="Times New Roman"/>
          <w:bCs/>
          <w:sz w:val="20"/>
          <w:szCs w:val="20"/>
        </w:rPr>
        <w:t>Basma</w:t>
      </w:r>
      <w:proofErr w:type="spellEnd"/>
      <w:r w:rsidRPr="00BA7733">
        <w:rPr>
          <w:rFonts w:cs="Times New Roman"/>
          <w:bCs/>
          <w:sz w:val="20"/>
          <w:szCs w:val="20"/>
        </w:rPr>
        <w:t>,</w:t>
      </w:r>
      <w:r w:rsidR="00997CB2" w:rsidRPr="00BA7733">
        <w:rPr>
          <w:rFonts w:cs="Times New Roman"/>
          <w:bCs/>
          <w:sz w:val="20"/>
          <w:szCs w:val="20"/>
        </w:rPr>
        <w:t xml:space="preserve"> </w:t>
      </w:r>
      <w:r w:rsidRPr="00BA7733">
        <w:rPr>
          <w:rFonts w:cs="Times New Roman"/>
          <w:bCs/>
          <w:sz w:val="20"/>
          <w:szCs w:val="20"/>
        </w:rPr>
        <w:t>A.E.A.</w:t>
      </w:r>
      <w:r w:rsidR="00997CB2" w:rsidRPr="00BA7733">
        <w:rPr>
          <w:rFonts w:cs="Times New Roman"/>
          <w:bCs/>
          <w:sz w:val="20"/>
          <w:szCs w:val="20"/>
        </w:rPr>
        <w:t xml:space="preserve"> </w:t>
      </w:r>
      <w:r w:rsidRPr="00BA7733">
        <w:rPr>
          <w:rFonts w:cs="Times New Roman"/>
          <w:bCs/>
          <w:sz w:val="20"/>
          <w:szCs w:val="20"/>
        </w:rPr>
        <w:t>(2019):</w:t>
      </w:r>
      <w:r w:rsidR="00997CB2" w:rsidRPr="00BA7733">
        <w:rPr>
          <w:rFonts w:cs="Times New Roman"/>
          <w:sz w:val="20"/>
          <w:szCs w:val="20"/>
        </w:rPr>
        <w:t xml:space="preserve"> </w:t>
      </w:r>
      <w:r w:rsidRPr="00BA7733">
        <w:rPr>
          <w:rFonts w:cs="Times New Roman"/>
          <w:sz w:val="20"/>
          <w:szCs w:val="20"/>
        </w:rPr>
        <w:t>Reducing</w:t>
      </w:r>
      <w:r w:rsidR="00997CB2" w:rsidRPr="00BA7733">
        <w:rPr>
          <w:rFonts w:cs="Times New Roman"/>
          <w:sz w:val="20"/>
          <w:szCs w:val="20"/>
        </w:rPr>
        <w:t xml:space="preserve"> </w:t>
      </w:r>
      <w:r w:rsidRPr="00BA7733">
        <w:rPr>
          <w:rFonts w:cs="Times New Roman"/>
          <w:sz w:val="20"/>
          <w:szCs w:val="20"/>
        </w:rPr>
        <w:t>the</w:t>
      </w:r>
      <w:r w:rsidR="00997CB2" w:rsidRPr="00BA7733">
        <w:rPr>
          <w:rFonts w:cs="Times New Roman"/>
          <w:sz w:val="20"/>
          <w:szCs w:val="20"/>
        </w:rPr>
        <w:t xml:space="preserve"> </w:t>
      </w:r>
      <w:r w:rsidRPr="00BA7733">
        <w:rPr>
          <w:rFonts w:cs="Times New Roman"/>
          <w:sz w:val="20"/>
          <w:szCs w:val="20"/>
        </w:rPr>
        <w:t>adverse</w:t>
      </w:r>
      <w:r w:rsidR="00997CB2" w:rsidRPr="00BA7733">
        <w:rPr>
          <w:rFonts w:cs="Times New Roman"/>
          <w:sz w:val="20"/>
          <w:szCs w:val="20"/>
        </w:rPr>
        <w:t xml:space="preserve"> </w:t>
      </w:r>
      <w:r w:rsidRPr="00BA7733">
        <w:rPr>
          <w:rFonts w:cs="Times New Roman"/>
          <w:sz w:val="20"/>
          <w:szCs w:val="20"/>
        </w:rPr>
        <w:t>effects</w:t>
      </w:r>
      <w:r w:rsidR="00997CB2" w:rsidRPr="00BA7733">
        <w:rPr>
          <w:rFonts w:cs="Times New Roman"/>
          <w:sz w:val="20"/>
          <w:szCs w:val="20"/>
        </w:rPr>
        <w:t xml:space="preserve"> </w:t>
      </w:r>
      <w:r w:rsidRPr="00BA7733">
        <w:rPr>
          <w:rFonts w:cs="Times New Roman"/>
          <w:sz w:val="20"/>
          <w:szCs w:val="20"/>
        </w:rPr>
        <w:t>of</w:t>
      </w:r>
      <w:r w:rsidR="00997CB2" w:rsidRPr="00BA7733">
        <w:rPr>
          <w:rFonts w:cs="Times New Roman"/>
          <w:sz w:val="20"/>
          <w:szCs w:val="20"/>
        </w:rPr>
        <w:t xml:space="preserve"> </w:t>
      </w:r>
      <w:r w:rsidR="0076749D" w:rsidRPr="00BA7733">
        <w:rPr>
          <w:rFonts w:cs="Times New Roman"/>
          <w:sz w:val="20"/>
          <w:szCs w:val="20"/>
        </w:rPr>
        <w:t>soil</w:t>
      </w:r>
      <w:r w:rsidR="00997CB2" w:rsidRPr="00BA7733">
        <w:rPr>
          <w:rFonts w:cs="Times New Roman"/>
          <w:sz w:val="20"/>
          <w:szCs w:val="20"/>
        </w:rPr>
        <w:t xml:space="preserve"> </w:t>
      </w:r>
      <w:r w:rsidRPr="00BA7733">
        <w:rPr>
          <w:rFonts w:cs="Times New Roman"/>
          <w:sz w:val="20"/>
          <w:szCs w:val="20"/>
        </w:rPr>
        <w:t>salinity</w:t>
      </w:r>
      <w:r w:rsidR="00997CB2" w:rsidRPr="00BA7733">
        <w:rPr>
          <w:rFonts w:cs="Times New Roman"/>
          <w:sz w:val="20"/>
          <w:szCs w:val="20"/>
        </w:rPr>
        <w:t xml:space="preserve"> </w:t>
      </w:r>
      <w:r w:rsidR="0076749D" w:rsidRPr="00BA7733">
        <w:rPr>
          <w:rFonts w:cs="Times New Roman"/>
          <w:sz w:val="20"/>
          <w:szCs w:val="20"/>
        </w:rPr>
        <w:t>o</w:t>
      </w:r>
      <w:r w:rsidRPr="00BA7733">
        <w:rPr>
          <w:rFonts w:cs="Times New Roman"/>
          <w:sz w:val="20"/>
          <w:szCs w:val="20"/>
        </w:rPr>
        <w:t>n</w:t>
      </w:r>
      <w:r w:rsidR="00997CB2" w:rsidRPr="00BA7733">
        <w:rPr>
          <w:rFonts w:cs="Times New Roman"/>
          <w:sz w:val="20"/>
          <w:szCs w:val="20"/>
        </w:rPr>
        <w:t xml:space="preserve"> </w:t>
      </w:r>
      <w:r w:rsidRPr="00BA7733">
        <w:rPr>
          <w:rFonts w:cs="Times New Roman"/>
          <w:sz w:val="20"/>
          <w:szCs w:val="20"/>
        </w:rPr>
        <w:t>growth</w:t>
      </w:r>
      <w:r w:rsidR="00997CB2" w:rsidRPr="00BA7733">
        <w:rPr>
          <w:rFonts w:cs="Times New Roman"/>
          <w:sz w:val="20"/>
          <w:szCs w:val="20"/>
        </w:rPr>
        <w:t xml:space="preserve"> </w:t>
      </w:r>
      <w:r w:rsidRPr="00BA7733">
        <w:rPr>
          <w:rFonts w:cs="Times New Roman"/>
          <w:sz w:val="20"/>
          <w:szCs w:val="20"/>
        </w:rPr>
        <w:t>and</w:t>
      </w:r>
      <w:r w:rsidR="00997CB2" w:rsidRPr="00BA7733">
        <w:rPr>
          <w:rFonts w:cs="Times New Roman"/>
          <w:sz w:val="20"/>
          <w:szCs w:val="20"/>
        </w:rPr>
        <w:t xml:space="preserve"> </w:t>
      </w:r>
      <w:r w:rsidRPr="00BA7733">
        <w:rPr>
          <w:rFonts w:cs="Times New Roman"/>
          <w:sz w:val="20"/>
          <w:szCs w:val="20"/>
        </w:rPr>
        <w:t>fruiting</w:t>
      </w:r>
      <w:r w:rsidR="00997CB2" w:rsidRPr="00BA7733">
        <w:rPr>
          <w:rFonts w:cs="Times New Roman"/>
          <w:sz w:val="20"/>
          <w:szCs w:val="20"/>
        </w:rPr>
        <w:t xml:space="preserve"> </w:t>
      </w:r>
      <w:r w:rsidRPr="00BA7733">
        <w:rPr>
          <w:rFonts w:cs="Times New Roman"/>
          <w:sz w:val="20"/>
          <w:szCs w:val="20"/>
        </w:rPr>
        <w:t>of</w:t>
      </w:r>
      <w:r w:rsidR="00997CB2" w:rsidRPr="00BA7733">
        <w:rPr>
          <w:rFonts w:cs="Times New Roman"/>
          <w:sz w:val="20"/>
          <w:szCs w:val="20"/>
        </w:rPr>
        <w:t xml:space="preserve"> </w:t>
      </w:r>
      <w:r w:rsidRPr="00BA7733">
        <w:rPr>
          <w:rFonts w:cs="Times New Roman"/>
          <w:sz w:val="20"/>
          <w:szCs w:val="20"/>
        </w:rPr>
        <w:t>Superior</w:t>
      </w:r>
      <w:r w:rsidR="00997CB2" w:rsidRPr="00BA7733">
        <w:rPr>
          <w:rFonts w:cs="Times New Roman"/>
          <w:sz w:val="20"/>
          <w:szCs w:val="20"/>
        </w:rPr>
        <w:t xml:space="preserve"> </w:t>
      </w:r>
      <w:r w:rsidRPr="00BA7733">
        <w:rPr>
          <w:rFonts w:cs="Times New Roman"/>
          <w:sz w:val="20"/>
          <w:szCs w:val="20"/>
        </w:rPr>
        <w:t>grapevines</w:t>
      </w:r>
      <w:r w:rsidR="00997CB2" w:rsidRPr="00BA7733">
        <w:rPr>
          <w:rFonts w:cs="Times New Roman"/>
          <w:sz w:val="20"/>
          <w:szCs w:val="20"/>
        </w:rPr>
        <w:t xml:space="preserve"> </w:t>
      </w:r>
      <w:r w:rsidRPr="00BA7733">
        <w:rPr>
          <w:rFonts w:cs="Times New Roman"/>
          <w:sz w:val="20"/>
          <w:szCs w:val="20"/>
        </w:rPr>
        <w:t>by</w:t>
      </w:r>
      <w:r w:rsidR="00997CB2" w:rsidRPr="00BA7733">
        <w:rPr>
          <w:rFonts w:cs="Times New Roman"/>
          <w:sz w:val="20"/>
          <w:szCs w:val="20"/>
        </w:rPr>
        <w:t xml:space="preserve"> </w:t>
      </w:r>
      <w:r w:rsidRPr="00BA7733">
        <w:rPr>
          <w:rFonts w:cs="Times New Roman"/>
          <w:sz w:val="20"/>
          <w:szCs w:val="20"/>
        </w:rPr>
        <w:t>using</w:t>
      </w:r>
      <w:r w:rsidR="00997CB2" w:rsidRPr="00BA7733">
        <w:rPr>
          <w:rFonts w:cs="Times New Roman"/>
          <w:sz w:val="20"/>
          <w:szCs w:val="20"/>
        </w:rPr>
        <w:t xml:space="preserve"> </w:t>
      </w:r>
      <w:proofErr w:type="spellStart"/>
      <w:r w:rsidRPr="00BA7733">
        <w:rPr>
          <w:rFonts w:cs="Times New Roman"/>
          <w:sz w:val="20"/>
          <w:szCs w:val="20"/>
        </w:rPr>
        <w:t>nano</w:t>
      </w:r>
      <w:proofErr w:type="spellEnd"/>
      <w:r w:rsidRPr="00BA7733">
        <w:rPr>
          <w:rFonts w:cs="Times New Roman"/>
          <w:sz w:val="20"/>
          <w:szCs w:val="20"/>
        </w:rPr>
        <w:t>-</w:t>
      </w:r>
      <w:r w:rsidR="00997CB2" w:rsidRPr="00BA7733">
        <w:rPr>
          <w:rFonts w:cs="Times New Roman"/>
          <w:sz w:val="20"/>
          <w:szCs w:val="20"/>
        </w:rPr>
        <w:t xml:space="preserve"> </w:t>
      </w:r>
      <w:r w:rsidRPr="00BA7733">
        <w:rPr>
          <w:rFonts w:cs="Times New Roman"/>
          <w:sz w:val="20"/>
          <w:szCs w:val="20"/>
        </w:rPr>
        <w:t>technology</w:t>
      </w:r>
      <w:r w:rsidR="00997CB2" w:rsidRPr="00BA7733">
        <w:rPr>
          <w:rFonts w:cs="Times New Roman"/>
          <w:sz w:val="20"/>
          <w:szCs w:val="20"/>
        </w:rPr>
        <w:t xml:space="preserve"> </w:t>
      </w:r>
      <w:r w:rsidRPr="00BA7733">
        <w:rPr>
          <w:rFonts w:cs="Times New Roman"/>
          <w:sz w:val="20"/>
          <w:szCs w:val="20"/>
        </w:rPr>
        <w:t>soil</w:t>
      </w:r>
      <w:r w:rsidR="00997CB2" w:rsidRPr="00BA7733">
        <w:rPr>
          <w:rFonts w:cs="Times New Roman"/>
          <w:sz w:val="20"/>
          <w:szCs w:val="20"/>
        </w:rPr>
        <w:t xml:space="preserve"> </w:t>
      </w:r>
      <w:r w:rsidRPr="00BA7733">
        <w:rPr>
          <w:rFonts w:cs="Times New Roman"/>
          <w:sz w:val="20"/>
          <w:szCs w:val="20"/>
        </w:rPr>
        <w:t>conditions</w:t>
      </w:r>
      <w:r w:rsidR="00997CB2" w:rsidRPr="00BA7733">
        <w:rPr>
          <w:rFonts w:cs="Times New Roman"/>
          <w:sz w:val="20"/>
          <w:szCs w:val="20"/>
        </w:rPr>
        <w:t xml:space="preserve"> </w:t>
      </w:r>
      <w:r w:rsidRPr="00BA7733">
        <w:rPr>
          <w:rFonts w:cs="Times New Roman"/>
          <w:sz w:val="20"/>
          <w:szCs w:val="20"/>
        </w:rPr>
        <w:t>M.</w:t>
      </w:r>
      <w:r w:rsidR="00997CB2" w:rsidRPr="00BA7733">
        <w:rPr>
          <w:rFonts w:cs="Times New Roman"/>
          <w:sz w:val="20"/>
          <w:szCs w:val="20"/>
        </w:rPr>
        <w:t xml:space="preserve"> </w:t>
      </w:r>
      <w:r w:rsidR="0076749D" w:rsidRPr="00BA7733">
        <w:rPr>
          <w:rFonts w:cs="Times New Roman"/>
          <w:sz w:val="20"/>
          <w:szCs w:val="20"/>
        </w:rPr>
        <w:t>S</w:t>
      </w:r>
      <w:r w:rsidRPr="00BA7733">
        <w:rPr>
          <w:rFonts w:cs="Times New Roman"/>
          <w:sz w:val="20"/>
          <w:szCs w:val="20"/>
        </w:rPr>
        <w:t>c.</w:t>
      </w:r>
      <w:r w:rsidR="00997CB2" w:rsidRPr="00BA7733">
        <w:rPr>
          <w:rFonts w:cs="Times New Roman"/>
          <w:sz w:val="20"/>
          <w:szCs w:val="20"/>
        </w:rPr>
        <w:t xml:space="preserve"> </w:t>
      </w:r>
      <w:r w:rsidRPr="00BA7733">
        <w:rPr>
          <w:rFonts w:cs="Times New Roman"/>
          <w:sz w:val="20"/>
          <w:szCs w:val="20"/>
        </w:rPr>
        <w:t>Thesis</w:t>
      </w:r>
      <w:r w:rsidR="00997CB2" w:rsidRPr="00BA7733">
        <w:rPr>
          <w:rFonts w:cs="Times New Roman"/>
          <w:sz w:val="20"/>
          <w:szCs w:val="20"/>
        </w:rPr>
        <w:t xml:space="preserve"> </w:t>
      </w:r>
      <w:r w:rsidRPr="00BA7733">
        <w:rPr>
          <w:rFonts w:cs="Times New Roman"/>
          <w:sz w:val="20"/>
          <w:szCs w:val="20"/>
        </w:rPr>
        <w:t>Fac.</w:t>
      </w:r>
      <w:r w:rsidR="00997CB2" w:rsidRPr="00BA7733">
        <w:rPr>
          <w:rFonts w:cs="Times New Roman"/>
          <w:sz w:val="20"/>
          <w:szCs w:val="20"/>
        </w:rPr>
        <w:t xml:space="preserve"> </w:t>
      </w:r>
      <w:r w:rsidR="0076749D" w:rsidRPr="00BA7733">
        <w:rPr>
          <w:rFonts w:cs="Times New Roman"/>
          <w:sz w:val="20"/>
          <w:szCs w:val="20"/>
        </w:rPr>
        <w:t>o</w:t>
      </w:r>
      <w:r w:rsidRPr="00BA7733">
        <w:rPr>
          <w:rFonts w:cs="Times New Roman"/>
          <w:sz w:val="20"/>
          <w:szCs w:val="20"/>
        </w:rPr>
        <w:t>f</w:t>
      </w:r>
      <w:r w:rsidR="00997CB2" w:rsidRPr="00BA7733">
        <w:rPr>
          <w:rFonts w:cs="Times New Roman"/>
          <w:sz w:val="20"/>
          <w:szCs w:val="20"/>
        </w:rPr>
        <w:t xml:space="preserve"> </w:t>
      </w:r>
      <w:r w:rsidRPr="00BA7733">
        <w:rPr>
          <w:rFonts w:cs="Times New Roman"/>
          <w:sz w:val="20"/>
          <w:szCs w:val="20"/>
        </w:rPr>
        <w:t>Agric.</w:t>
      </w:r>
      <w:r w:rsidR="00997CB2" w:rsidRPr="00BA7733">
        <w:rPr>
          <w:rFonts w:cs="Times New Roman"/>
          <w:sz w:val="20"/>
          <w:szCs w:val="20"/>
        </w:rPr>
        <w:t xml:space="preserve"> </w:t>
      </w:r>
      <w:proofErr w:type="spellStart"/>
      <w:r w:rsidRPr="00BA7733">
        <w:rPr>
          <w:rFonts w:cs="Times New Roman"/>
          <w:sz w:val="20"/>
          <w:szCs w:val="20"/>
        </w:rPr>
        <w:t>Minia</w:t>
      </w:r>
      <w:proofErr w:type="spellEnd"/>
      <w:r w:rsidR="00997CB2" w:rsidRPr="00BA7733">
        <w:rPr>
          <w:rFonts w:cs="Times New Roman"/>
          <w:sz w:val="20"/>
          <w:szCs w:val="20"/>
        </w:rPr>
        <w:t xml:space="preserve"> </w:t>
      </w:r>
      <w:r w:rsidRPr="00BA7733">
        <w:rPr>
          <w:rFonts w:cs="Times New Roman"/>
          <w:sz w:val="20"/>
          <w:szCs w:val="20"/>
        </w:rPr>
        <w:t>Univ.</w:t>
      </w:r>
      <w:r w:rsidR="00997CB2" w:rsidRPr="00BA7733">
        <w:rPr>
          <w:rFonts w:cs="Times New Roman"/>
          <w:sz w:val="20"/>
          <w:szCs w:val="20"/>
        </w:rPr>
        <w:t xml:space="preserve"> </w:t>
      </w:r>
      <w:r w:rsidRPr="00BA7733">
        <w:rPr>
          <w:rFonts w:cs="Times New Roman"/>
          <w:sz w:val="20"/>
          <w:szCs w:val="20"/>
        </w:rPr>
        <w:t>Egypt.</w:t>
      </w:r>
    </w:p>
    <w:p w:rsidR="00BF2936" w:rsidRPr="00BA7733" w:rsidRDefault="00BF2936" w:rsidP="00096EE9">
      <w:pPr>
        <w:widowControl w:val="0"/>
        <w:numPr>
          <w:ilvl w:val="0"/>
          <w:numId w:val="4"/>
        </w:numPr>
        <w:autoSpaceDE w:val="0"/>
        <w:autoSpaceDN w:val="0"/>
        <w:bidi w:val="0"/>
        <w:snapToGrid w:val="0"/>
        <w:jc w:val="both"/>
        <w:rPr>
          <w:rFonts w:cs="Times New Roman"/>
          <w:sz w:val="20"/>
          <w:szCs w:val="20"/>
        </w:rPr>
      </w:pPr>
      <w:proofErr w:type="spellStart"/>
      <w:r w:rsidRPr="00BA7733">
        <w:rPr>
          <w:rFonts w:cs="Times New Roman"/>
          <w:bCs/>
          <w:sz w:val="20"/>
          <w:szCs w:val="20"/>
        </w:rPr>
        <w:t>Derosa</w:t>
      </w:r>
      <w:proofErr w:type="spellEnd"/>
      <w:r w:rsidRPr="00BA7733">
        <w:rPr>
          <w:rFonts w:cs="Times New Roman"/>
          <w:bCs/>
          <w:sz w:val="20"/>
          <w:szCs w:val="20"/>
        </w:rPr>
        <w:t>,</w:t>
      </w:r>
      <w:r w:rsidR="00997CB2" w:rsidRPr="00BA7733">
        <w:rPr>
          <w:rFonts w:cs="Times New Roman"/>
          <w:bCs/>
          <w:sz w:val="20"/>
          <w:szCs w:val="20"/>
        </w:rPr>
        <w:t xml:space="preserve"> </w:t>
      </w:r>
      <w:r w:rsidRPr="00BA7733">
        <w:rPr>
          <w:rFonts w:cs="Times New Roman"/>
          <w:bCs/>
          <w:sz w:val="20"/>
          <w:szCs w:val="20"/>
        </w:rPr>
        <w:t>M.R.</w:t>
      </w:r>
      <w:r w:rsidR="00997CB2" w:rsidRPr="00BA7733">
        <w:rPr>
          <w:rFonts w:cs="Times New Roman"/>
          <w:bCs/>
          <w:sz w:val="20"/>
          <w:szCs w:val="20"/>
        </w:rPr>
        <w:t xml:space="preserve"> </w:t>
      </w:r>
      <w:proofErr w:type="spellStart"/>
      <w:r w:rsidRPr="00BA7733">
        <w:rPr>
          <w:rFonts w:cs="Times New Roman"/>
          <w:bCs/>
          <w:sz w:val="20"/>
          <w:szCs w:val="20"/>
        </w:rPr>
        <w:t>Monreal</w:t>
      </w:r>
      <w:proofErr w:type="spellEnd"/>
      <w:r w:rsidRPr="00BA7733">
        <w:rPr>
          <w:rFonts w:cs="Times New Roman"/>
          <w:bCs/>
          <w:sz w:val="20"/>
          <w:szCs w:val="20"/>
        </w:rPr>
        <w:t>,</w:t>
      </w:r>
      <w:r w:rsidR="00997CB2" w:rsidRPr="00BA7733">
        <w:rPr>
          <w:rFonts w:cs="Times New Roman"/>
          <w:bCs/>
          <w:sz w:val="20"/>
          <w:szCs w:val="20"/>
        </w:rPr>
        <w:t xml:space="preserve"> </w:t>
      </w:r>
      <w:r w:rsidRPr="00BA7733">
        <w:rPr>
          <w:rFonts w:cs="Times New Roman"/>
          <w:bCs/>
          <w:sz w:val="20"/>
          <w:szCs w:val="20"/>
        </w:rPr>
        <w:t>C.;</w:t>
      </w:r>
      <w:r w:rsidR="00997CB2" w:rsidRPr="00BA7733">
        <w:rPr>
          <w:rFonts w:cs="Times New Roman"/>
          <w:bCs/>
          <w:sz w:val="20"/>
          <w:szCs w:val="20"/>
        </w:rPr>
        <w:t xml:space="preserve"> </w:t>
      </w:r>
      <w:proofErr w:type="spellStart"/>
      <w:r w:rsidRPr="00BA7733">
        <w:rPr>
          <w:rFonts w:cs="Times New Roman"/>
          <w:bCs/>
          <w:sz w:val="20"/>
          <w:szCs w:val="20"/>
        </w:rPr>
        <w:t>Schnitzer</w:t>
      </w:r>
      <w:proofErr w:type="spellEnd"/>
      <w:r w:rsidRPr="00BA7733">
        <w:rPr>
          <w:rFonts w:cs="Times New Roman"/>
          <w:bCs/>
          <w:sz w:val="20"/>
          <w:szCs w:val="20"/>
        </w:rPr>
        <w:t>,</w:t>
      </w:r>
      <w:r w:rsidR="00997CB2" w:rsidRPr="00BA7733">
        <w:rPr>
          <w:rFonts w:cs="Times New Roman"/>
          <w:bCs/>
          <w:sz w:val="20"/>
          <w:szCs w:val="20"/>
        </w:rPr>
        <w:t xml:space="preserve"> </w:t>
      </w:r>
      <w:r w:rsidRPr="00BA7733">
        <w:rPr>
          <w:rFonts w:cs="Times New Roman"/>
          <w:bCs/>
          <w:sz w:val="20"/>
          <w:szCs w:val="20"/>
        </w:rPr>
        <w:t>M.;</w:t>
      </w:r>
      <w:r w:rsidR="00997CB2" w:rsidRPr="00BA7733">
        <w:rPr>
          <w:rFonts w:cs="Times New Roman"/>
          <w:bCs/>
          <w:sz w:val="20"/>
          <w:szCs w:val="20"/>
        </w:rPr>
        <w:t xml:space="preserve"> </w:t>
      </w:r>
      <w:r w:rsidRPr="00BA7733">
        <w:rPr>
          <w:rFonts w:cs="Times New Roman"/>
          <w:bCs/>
          <w:sz w:val="20"/>
          <w:szCs w:val="20"/>
        </w:rPr>
        <w:t>Walsh.</w:t>
      </w:r>
      <w:r w:rsidR="00997CB2" w:rsidRPr="00BA7733">
        <w:rPr>
          <w:rFonts w:cs="Times New Roman"/>
          <w:bCs/>
          <w:sz w:val="20"/>
          <w:szCs w:val="20"/>
        </w:rPr>
        <w:t xml:space="preserve"> </w:t>
      </w:r>
      <w:r w:rsidRPr="00BA7733">
        <w:rPr>
          <w:rFonts w:cs="Times New Roman"/>
          <w:bCs/>
          <w:sz w:val="20"/>
          <w:szCs w:val="20"/>
        </w:rPr>
        <w:t>R.</w:t>
      </w:r>
      <w:r w:rsidR="00997CB2" w:rsidRPr="00BA7733">
        <w:rPr>
          <w:rFonts w:cs="Times New Roman"/>
          <w:bCs/>
          <w:sz w:val="20"/>
          <w:szCs w:val="20"/>
        </w:rPr>
        <w:t xml:space="preserve"> </w:t>
      </w:r>
      <w:r w:rsidRPr="00BA7733">
        <w:rPr>
          <w:rFonts w:cs="Times New Roman"/>
          <w:bCs/>
          <w:sz w:val="20"/>
          <w:szCs w:val="20"/>
        </w:rPr>
        <w:t>Sultan,</w:t>
      </w:r>
      <w:r w:rsidR="00997CB2" w:rsidRPr="00BA7733">
        <w:rPr>
          <w:rFonts w:cs="Times New Roman"/>
          <w:bCs/>
          <w:sz w:val="20"/>
          <w:szCs w:val="20"/>
        </w:rPr>
        <w:t xml:space="preserve"> </w:t>
      </w:r>
      <w:r w:rsidRPr="00BA7733">
        <w:rPr>
          <w:rFonts w:cs="Times New Roman"/>
          <w:bCs/>
          <w:sz w:val="20"/>
          <w:szCs w:val="20"/>
        </w:rPr>
        <w:t>Y.</w:t>
      </w:r>
      <w:r w:rsidR="00997CB2" w:rsidRPr="00BA7733">
        <w:rPr>
          <w:rFonts w:cs="Times New Roman"/>
          <w:bCs/>
          <w:sz w:val="20"/>
          <w:szCs w:val="20"/>
        </w:rPr>
        <w:t xml:space="preserve"> </w:t>
      </w:r>
      <w:r w:rsidRPr="00BA7733">
        <w:rPr>
          <w:rFonts w:cs="Times New Roman"/>
          <w:bCs/>
          <w:sz w:val="20"/>
          <w:szCs w:val="20"/>
        </w:rPr>
        <w:t>(2010):</w:t>
      </w:r>
      <w:r w:rsidR="00997CB2" w:rsidRPr="00BA7733">
        <w:rPr>
          <w:rFonts w:cs="Times New Roman"/>
          <w:bCs/>
          <w:sz w:val="20"/>
          <w:szCs w:val="20"/>
        </w:rPr>
        <w:t xml:space="preserve"> </w:t>
      </w:r>
      <w:r w:rsidRPr="00BA7733">
        <w:rPr>
          <w:rFonts w:cs="Times New Roman"/>
          <w:sz w:val="20"/>
          <w:szCs w:val="20"/>
        </w:rPr>
        <w:t>Nanotechnology</w:t>
      </w:r>
      <w:r w:rsidR="00997CB2" w:rsidRPr="00BA7733">
        <w:rPr>
          <w:rFonts w:cs="Times New Roman"/>
          <w:sz w:val="20"/>
          <w:szCs w:val="20"/>
        </w:rPr>
        <w:t xml:space="preserve"> </w:t>
      </w:r>
      <w:r w:rsidRPr="00BA7733">
        <w:rPr>
          <w:rFonts w:cs="Times New Roman"/>
          <w:sz w:val="20"/>
          <w:szCs w:val="20"/>
        </w:rPr>
        <w:t>in</w:t>
      </w:r>
      <w:r w:rsidR="00997CB2" w:rsidRPr="00BA7733">
        <w:rPr>
          <w:rFonts w:cs="Times New Roman"/>
          <w:sz w:val="20"/>
          <w:szCs w:val="20"/>
        </w:rPr>
        <w:t xml:space="preserve"> </w:t>
      </w:r>
      <w:r w:rsidRPr="00BA7733">
        <w:rPr>
          <w:rFonts w:cs="Times New Roman"/>
          <w:sz w:val="20"/>
          <w:szCs w:val="20"/>
        </w:rPr>
        <w:t>fertilizers.</w:t>
      </w:r>
      <w:r w:rsidR="00997CB2" w:rsidRPr="00BA7733">
        <w:rPr>
          <w:rFonts w:cs="Times New Roman"/>
          <w:sz w:val="20"/>
          <w:szCs w:val="20"/>
        </w:rPr>
        <w:t xml:space="preserve"> </w:t>
      </w:r>
      <w:r w:rsidRPr="00BA7733">
        <w:rPr>
          <w:rFonts w:cs="Times New Roman"/>
          <w:sz w:val="20"/>
          <w:szCs w:val="20"/>
        </w:rPr>
        <w:t>technol.</w:t>
      </w:r>
      <w:r w:rsidR="00997CB2" w:rsidRPr="00BA7733">
        <w:rPr>
          <w:rFonts w:cs="Times New Roman"/>
          <w:sz w:val="20"/>
          <w:szCs w:val="20"/>
        </w:rPr>
        <w:t xml:space="preserve"> </w:t>
      </w:r>
      <w:r w:rsidRPr="00BA7733">
        <w:rPr>
          <w:rFonts w:cs="Times New Roman"/>
          <w:sz w:val="20"/>
          <w:szCs w:val="20"/>
        </w:rPr>
        <w:t>J.</w:t>
      </w:r>
      <w:r w:rsidR="00997CB2" w:rsidRPr="00BA7733">
        <w:rPr>
          <w:rFonts w:cs="Times New Roman"/>
          <w:sz w:val="20"/>
          <w:szCs w:val="20"/>
        </w:rPr>
        <w:t xml:space="preserve"> </w:t>
      </w:r>
      <w:r w:rsidRPr="00BA7733">
        <w:rPr>
          <w:rFonts w:cs="Times New Roman"/>
          <w:sz w:val="20"/>
          <w:szCs w:val="20"/>
        </w:rPr>
        <w:t>5,</w:t>
      </w:r>
      <w:r w:rsidR="00997CB2" w:rsidRPr="00BA7733">
        <w:rPr>
          <w:rFonts w:cs="Times New Roman"/>
          <w:sz w:val="20"/>
          <w:szCs w:val="20"/>
        </w:rPr>
        <w:t xml:space="preserve"> </w:t>
      </w:r>
      <w:r w:rsidRPr="00BA7733">
        <w:rPr>
          <w:rFonts w:cs="Times New Roman"/>
          <w:sz w:val="20"/>
          <w:szCs w:val="20"/>
        </w:rPr>
        <w:t>91.</w:t>
      </w:r>
    </w:p>
    <w:p w:rsidR="00BF2936" w:rsidRPr="00BA7733" w:rsidRDefault="00BF2936" w:rsidP="00096EE9">
      <w:pPr>
        <w:widowControl w:val="0"/>
        <w:numPr>
          <w:ilvl w:val="0"/>
          <w:numId w:val="4"/>
        </w:numPr>
        <w:autoSpaceDE w:val="0"/>
        <w:autoSpaceDN w:val="0"/>
        <w:bidi w:val="0"/>
        <w:snapToGrid w:val="0"/>
        <w:jc w:val="both"/>
        <w:rPr>
          <w:rFonts w:cs="Times New Roman"/>
          <w:sz w:val="20"/>
          <w:szCs w:val="20"/>
        </w:rPr>
      </w:pPr>
      <w:r w:rsidRPr="00BA7733">
        <w:rPr>
          <w:rFonts w:cs="Times New Roman"/>
          <w:bCs/>
          <w:sz w:val="20"/>
          <w:szCs w:val="20"/>
        </w:rPr>
        <w:t>Food</w:t>
      </w:r>
      <w:r w:rsidR="00997CB2" w:rsidRPr="00BA7733">
        <w:rPr>
          <w:rFonts w:cs="Times New Roman"/>
          <w:bCs/>
          <w:sz w:val="20"/>
          <w:szCs w:val="20"/>
        </w:rPr>
        <w:t xml:space="preserve"> </w:t>
      </w:r>
      <w:r w:rsidRPr="00BA7733">
        <w:rPr>
          <w:rFonts w:cs="Times New Roman"/>
          <w:bCs/>
          <w:sz w:val="20"/>
          <w:szCs w:val="20"/>
        </w:rPr>
        <w:t>Agriculture</w:t>
      </w:r>
      <w:r w:rsidR="00997CB2" w:rsidRPr="00BA7733">
        <w:rPr>
          <w:rFonts w:cs="Times New Roman"/>
          <w:bCs/>
          <w:sz w:val="20"/>
          <w:szCs w:val="20"/>
        </w:rPr>
        <w:t xml:space="preserve"> </w:t>
      </w:r>
      <w:r w:rsidRPr="00BA7733">
        <w:rPr>
          <w:rFonts w:cs="Times New Roman"/>
          <w:bCs/>
          <w:sz w:val="20"/>
          <w:szCs w:val="20"/>
        </w:rPr>
        <w:t>and</w:t>
      </w:r>
      <w:r w:rsidR="00997CB2" w:rsidRPr="00BA7733">
        <w:rPr>
          <w:rFonts w:cs="Times New Roman"/>
          <w:bCs/>
          <w:sz w:val="20"/>
          <w:szCs w:val="20"/>
        </w:rPr>
        <w:t xml:space="preserve"> </w:t>
      </w:r>
      <w:r w:rsidRPr="00BA7733">
        <w:rPr>
          <w:rFonts w:cs="Times New Roman"/>
          <w:bCs/>
          <w:sz w:val="20"/>
          <w:szCs w:val="20"/>
        </w:rPr>
        <w:t>Organization</w:t>
      </w:r>
      <w:r w:rsidR="00997CB2" w:rsidRPr="00BA7733">
        <w:rPr>
          <w:rFonts w:cs="Times New Roman"/>
          <w:bCs/>
          <w:sz w:val="20"/>
          <w:szCs w:val="20"/>
        </w:rPr>
        <w:t xml:space="preserve"> </w:t>
      </w:r>
      <w:r w:rsidRPr="00BA7733">
        <w:rPr>
          <w:rFonts w:cs="Times New Roman"/>
          <w:bCs/>
          <w:sz w:val="20"/>
          <w:szCs w:val="20"/>
        </w:rPr>
        <w:t>(FAO)</w:t>
      </w:r>
      <w:r w:rsidR="00997CB2" w:rsidRPr="00BA7733">
        <w:rPr>
          <w:rFonts w:cs="Times New Roman"/>
          <w:bCs/>
          <w:sz w:val="20"/>
          <w:szCs w:val="20"/>
        </w:rPr>
        <w:t xml:space="preserve"> </w:t>
      </w:r>
      <w:r w:rsidRPr="00BA7733">
        <w:rPr>
          <w:rFonts w:cs="Times New Roman"/>
          <w:bCs/>
          <w:sz w:val="20"/>
          <w:szCs w:val="20"/>
        </w:rPr>
        <w:t>(201</w:t>
      </w:r>
      <w:r w:rsidR="0076749D" w:rsidRPr="00BA7733">
        <w:rPr>
          <w:rFonts w:cs="Times New Roman"/>
          <w:bCs/>
          <w:sz w:val="20"/>
          <w:szCs w:val="20"/>
        </w:rPr>
        <w:t>8</w:t>
      </w:r>
      <w:r w:rsidRPr="00BA7733">
        <w:rPr>
          <w:rFonts w:cs="Times New Roman"/>
          <w:bCs/>
          <w:sz w:val="20"/>
          <w:szCs w:val="20"/>
        </w:rPr>
        <w:t>):</w:t>
      </w:r>
      <w:r w:rsidR="00997CB2" w:rsidRPr="00BA7733">
        <w:rPr>
          <w:rFonts w:cs="Times New Roman"/>
          <w:sz w:val="20"/>
          <w:szCs w:val="20"/>
        </w:rPr>
        <w:t xml:space="preserve"> </w:t>
      </w:r>
      <w:r w:rsidRPr="00BA7733">
        <w:rPr>
          <w:rFonts w:cs="Times New Roman"/>
          <w:sz w:val="20"/>
          <w:szCs w:val="20"/>
        </w:rPr>
        <w:t>Quarterly</w:t>
      </w:r>
      <w:r w:rsidR="00997CB2" w:rsidRPr="00BA7733">
        <w:rPr>
          <w:rFonts w:cs="Times New Roman"/>
          <w:sz w:val="20"/>
          <w:szCs w:val="20"/>
        </w:rPr>
        <w:t xml:space="preserve"> </w:t>
      </w:r>
      <w:r w:rsidRPr="00BA7733">
        <w:rPr>
          <w:rFonts w:cs="Times New Roman"/>
          <w:sz w:val="20"/>
          <w:szCs w:val="20"/>
        </w:rPr>
        <w:t>Bullet</w:t>
      </w:r>
      <w:r w:rsidR="00997CB2" w:rsidRPr="00BA7733">
        <w:rPr>
          <w:rFonts w:cs="Times New Roman"/>
          <w:sz w:val="20"/>
          <w:szCs w:val="20"/>
        </w:rPr>
        <w:t xml:space="preserve"> </w:t>
      </w:r>
      <w:r w:rsidRPr="00BA7733">
        <w:rPr>
          <w:rFonts w:cs="Times New Roman"/>
          <w:sz w:val="20"/>
          <w:szCs w:val="20"/>
        </w:rPr>
        <w:t>of</w:t>
      </w:r>
      <w:r w:rsidR="00997CB2" w:rsidRPr="00BA7733">
        <w:rPr>
          <w:rFonts w:cs="Times New Roman"/>
          <w:sz w:val="20"/>
          <w:szCs w:val="20"/>
        </w:rPr>
        <w:t xml:space="preserve"> </w:t>
      </w:r>
      <w:r w:rsidRPr="00BA7733">
        <w:rPr>
          <w:rFonts w:cs="Times New Roman"/>
          <w:sz w:val="20"/>
          <w:szCs w:val="20"/>
        </w:rPr>
        <w:t>Statistical</w:t>
      </w:r>
      <w:r w:rsidR="00997CB2" w:rsidRPr="00BA7733">
        <w:rPr>
          <w:rFonts w:cs="Times New Roman"/>
          <w:sz w:val="20"/>
          <w:szCs w:val="20"/>
        </w:rPr>
        <w:t xml:space="preserve"> </w:t>
      </w:r>
      <w:r w:rsidRPr="00BA7733">
        <w:rPr>
          <w:rFonts w:cs="Times New Roman"/>
          <w:sz w:val="20"/>
          <w:szCs w:val="20"/>
        </w:rPr>
        <w:t>8(112):</w:t>
      </w:r>
      <w:r w:rsidR="00997CB2" w:rsidRPr="00BA7733">
        <w:rPr>
          <w:rFonts w:cs="Times New Roman"/>
          <w:sz w:val="20"/>
          <w:szCs w:val="20"/>
        </w:rPr>
        <w:t xml:space="preserve"> </w:t>
      </w:r>
      <w:r w:rsidRPr="00BA7733">
        <w:rPr>
          <w:rFonts w:cs="Times New Roman"/>
          <w:sz w:val="20"/>
          <w:szCs w:val="20"/>
        </w:rPr>
        <w:t>Year</w:t>
      </w:r>
      <w:r w:rsidR="00997CB2" w:rsidRPr="00BA7733">
        <w:rPr>
          <w:rFonts w:cs="Times New Roman"/>
          <w:sz w:val="20"/>
          <w:szCs w:val="20"/>
        </w:rPr>
        <w:t xml:space="preserve"> </w:t>
      </w:r>
      <w:r w:rsidRPr="00BA7733">
        <w:rPr>
          <w:rFonts w:cs="Times New Roman"/>
          <w:sz w:val="20"/>
          <w:szCs w:val="20"/>
        </w:rPr>
        <w:t>book</w:t>
      </w:r>
      <w:r w:rsidR="00997CB2" w:rsidRPr="00BA7733">
        <w:rPr>
          <w:rFonts w:cs="Times New Roman"/>
          <w:sz w:val="20"/>
          <w:szCs w:val="20"/>
        </w:rPr>
        <w:t xml:space="preserve"> </w:t>
      </w:r>
      <w:proofErr w:type="spellStart"/>
      <w:r w:rsidRPr="00BA7733">
        <w:rPr>
          <w:rFonts w:cs="Times New Roman"/>
          <w:sz w:val="20"/>
          <w:szCs w:val="20"/>
        </w:rPr>
        <w:t>Annairo</w:t>
      </w:r>
      <w:proofErr w:type="spellEnd"/>
      <w:r w:rsidR="00997CB2" w:rsidRPr="00BA7733">
        <w:rPr>
          <w:rFonts w:cs="Times New Roman"/>
          <w:sz w:val="20"/>
          <w:szCs w:val="20"/>
        </w:rPr>
        <w:t xml:space="preserve"> </w:t>
      </w:r>
      <w:r w:rsidRPr="00BA7733">
        <w:rPr>
          <w:rFonts w:cs="Times New Roman"/>
          <w:sz w:val="20"/>
          <w:szCs w:val="20"/>
        </w:rPr>
        <w:t>production</w:t>
      </w:r>
      <w:r w:rsidR="00997CB2" w:rsidRPr="00BA7733">
        <w:rPr>
          <w:rFonts w:cs="Times New Roman"/>
          <w:sz w:val="20"/>
          <w:szCs w:val="20"/>
        </w:rPr>
        <w:t xml:space="preserve"> </w:t>
      </w:r>
      <w:r w:rsidRPr="00BA7733">
        <w:rPr>
          <w:rFonts w:cs="Times New Roman"/>
          <w:sz w:val="20"/>
          <w:szCs w:val="20"/>
        </w:rPr>
        <w:t>45:</w:t>
      </w:r>
      <w:r w:rsidR="00997CB2" w:rsidRPr="00BA7733">
        <w:rPr>
          <w:rFonts w:cs="Times New Roman"/>
          <w:sz w:val="20"/>
          <w:szCs w:val="20"/>
        </w:rPr>
        <w:t xml:space="preserve"> </w:t>
      </w:r>
      <w:r w:rsidRPr="00BA7733">
        <w:rPr>
          <w:rFonts w:cs="Times New Roman"/>
          <w:sz w:val="20"/>
          <w:szCs w:val="20"/>
        </w:rPr>
        <w:t>154-155.</w:t>
      </w:r>
    </w:p>
    <w:p w:rsidR="00BF2936" w:rsidRPr="00BA7733" w:rsidRDefault="0076749D" w:rsidP="00096EE9">
      <w:pPr>
        <w:widowControl w:val="0"/>
        <w:numPr>
          <w:ilvl w:val="0"/>
          <w:numId w:val="4"/>
        </w:numPr>
        <w:autoSpaceDE w:val="0"/>
        <w:autoSpaceDN w:val="0"/>
        <w:bidi w:val="0"/>
        <w:snapToGrid w:val="0"/>
        <w:jc w:val="both"/>
        <w:rPr>
          <w:rFonts w:cs="Times New Roman"/>
          <w:sz w:val="20"/>
          <w:szCs w:val="20"/>
        </w:rPr>
      </w:pPr>
      <w:proofErr w:type="spellStart"/>
      <w:r w:rsidRPr="00BA7733">
        <w:rPr>
          <w:rFonts w:cs="Times New Roman"/>
          <w:bCs/>
          <w:sz w:val="20"/>
          <w:szCs w:val="20"/>
        </w:rPr>
        <w:t>Guo</w:t>
      </w:r>
      <w:proofErr w:type="spellEnd"/>
      <w:r w:rsidRPr="00BA7733">
        <w:rPr>
          <w:rFonts w:cs="Times New Roman"/>
          <w:bCs/>
          <w:sz w:val="20"/>
          <w:szCs w:val="20"/>
        </w:rPr>
        <w:t>,</w:t>
      </w:r>
      <w:r w:rsidR="00997CB2" w:rsidRPr="00BA7733">
        <w:rPr>
          <w:rFonts w:cs="Times New Roman"/>
          <w:bCs/>
          <w:sz w:val="20"/>
          <w:szCs w:val="20"/>
        </w:rPr>
        <w:t xml:space="preserve"> </w:t>
      </w:r>
      <w:r w:rsidRPr="00BA7733">
        <w:rPr>
          <w:rFonts w:cs="Times New Roman"/>
          <w:bCs/>
          <w:sz w:val="20"/>
          <w:szCs w:val="20"/>
        </w:rPr>
        <w:t>M</w:t>
      </w:r>
      <w:r w:rsidR="00096EE9" w:rsidRPr="00BA7733">
        <w:rPr>
          <w:rFonts w:cs="Times New Roman"/>
          <w:bCs/>
          <w:sz w:val="20"/>
          <w:szCs w:val="20"/>
        </w:rPr>
        <w:t>, L</w:t>
      </w:r>
      <w:r w:rsidR="00BF2936" w:rsidRPr="00BA7733">
        <w:rPr>
          <w:rFonts w:cs="Times New Roman"/>
          <w:bCs/>
          <w:sz w:val="20"/>
          <w:szCs w:val="20"/>
        </w:rPr>
        <w:t>iu,</w:t>
      </w:r>
      <w:r w:rsidR="00997CB2" w:rsidRPr="00BA7733">
        <w:rPr>
          <w:rFonts w:cs="Times New Roman"/>
          <w:bCs/>
          <w:sz w:val="20"/>
          <w:szCs w:val="20"/>
        </w:rPr>
        <w:t xml:space="preserve"> </w:t>
      </w:r>
      <w:r w:rsidR="00BF2936" w:rsidRPr="00BA7733">
        <w:rPr>
          <w:rFonts w:cs="Times New Roman"/>
          <w:bCs/>
          <w:sz w:val="20"/>
          <w:szCs w:val="20"/>
        </w:rPr>
        <w:t>M.,</w:t>
      </w:r>
      <w:r w:rsidR="00997CB2" w:rsidRPr="00BA7733">
        <w:rPr>
          <w:rFonts w:cs="Times New Roman"/>
          <w:bCs/>
          <w:sz w:val="20"/>
          <w:szCs w:val="20"/>
        </w:rPr>
        <w:t xml:space="preserve"> </w:t>
      </w:r>
      <w:proofErr w:type="spellStart"/>
      <w:r w:rsidR="00BF2936" w:rsidRPr="00BA7733">
        <w:rPr>
          <w:rFonts w:cs="Times New Roman"/>
          <w:bCs/>
          <w:sz w:val="20"/>
          <w:szCs w:val="20"/>
        </w:rPr>
        <w:t>Hu</w:t>
      </w:r>
      <w:proofErr w:type="spellEnd"/>
      <w:r w:rsidR="00BF2936" w:rsidRPr="00BA7733">
        <w:rPr>
          <w:rFonts w:cs="Times New Roman"/>
          <w:bCs/>
          <w:sz w:val="20"/>
          <w:szCs w:val="20"/>
        </w:rPr>
        <w:t>,</w:t>
      </w:r>
      <w:r w:rsidR="00997CB2" w:rsidRPr="00BA7733">
        <w:rPr>
          <w:rFonts w:cs="Times New Roman"/>
          <w:bCs/>
          <w:sz w:val="20"/>
          <w:szCs w:val="20"/>
        </w:rPr>
        <w:t xml:space="preserve"> </w:t>
      </w:r>
      <w:r w:rsidR="00BF2936" w:rsidRPr="00BA7733">
        <w:rPr>
          <w:rFonts w:cs="Times New Roman"/>
          <w:bCs/>
          <w:sz w:val="20"/>
          <w:szCs w:val="20"/>
        </w:rPr>
        <w:t>Z.,</w:t>
      </w:r>
      <w:r w:rsidR="00997CB2" w:rsidRPr="00BA7733">
        <w:rPr>
          <w:rFonts w:cs="Times New Roman"/>
          <w:bCs/>
          <w:sz w:val="20"/>
          <w:szCs w:val="20"/>
        </w:rPr>
        <w:t xml:space="preserve"> </w:t>
      </w:r>
      <w:r w:rsidR="00BF2936" w:rsidRPr="00BA7733">
        <w:rPr>
          <w:rFonts w:cs="Times New Roman"/>
          <w:bCs/>
          <w:sz w:val="20"/>
          <w:szCs w:val="20"/>
        </w:rPr>
        <w:t>Zhan,</w:t>
      </w:r>
      <w:r w:rsidR="00997CB2" w:rsidRPr="00BA7733">
        <w:rPr>
          <w:rFonts w:cs="Times New Roman"/>
          <w:bCs/>
          <w:sz w:val="20"/>
          <w:szCs w:val="20"/>
        </w:rPr>
        <w:t xml:space="preserve"> </w:t>
      </w:r>
      <w:r w:rsidR="00BF2936" w:rsidRPr="00BA7733">
        <w:rPr>
          <w:rFonts w:cs="Times New Roman"/>
          <w:bCs/>
          <w:sz w:val="20"/>
          <w:szCs w:val="20"/>
        </w:rPr>
        <w:t>F.</w:t>
      </w:r>
      <w:r w:rsidR="00997CB2" w:rsidRPr="00BA7733">
        <w:rPr>
          <w:rFonts w:cs="Times New Roman"/>
          <w:bCs/>
          <w:sz w:val="20"/>
          <w:szCs w:val="20"/>
        </w:rPr>
        <w:t xml:space="preserve"> </w:t>
      </w:r>
      <w:r w:rsidR="00BF2936" w:rsidRPr="00BA7733">
        <w:rPr>
          <w:rFonts w:cs="Times New Roman"/>
          <w:bCs/>
          <w:sz w:val="20"/>
          <w:szCs w:val="20"/>
        </w:rPr>
        <w:t>and</w:t>
      </w:r>
      <w:r w:rsidR="00997CB2" w:rsidRPr="00BA7733">
        <w:rPr>
          <w:rFonts w:cs="Times New Roman"/>
          <w:bCs/>
          <w:sz w:val="20"/>
          <w:szCs w:val="20"/>
        </w:rPr>
        <w:t xml:space="preserve"> </w:t>
      </w:r>
      <w:r w:rsidR="00BF2936" w:rsidRPr="00BA7733">
        <w:rPr>
          <w:rFonts w:cs="Times New Roman"/>
          <w:bCs/>
          <w:sz w:val="20"/>
          <w:szCs w:val="20"/>
        </w:rPr>
        <w:t>Wu,</w:t>
      </w:r>
      <w:r w:rsidR="00997CB2" w:rsidRPr="00BA7733">
        <w:rPr>
          <w:rFonts w:cs="Times New Roman"/>
          <w:bCs/>
          <w:sz w:val="20"/>
          <w:szCs w:val="20"/>
        </w:rPr>
        <w:t xml:space="preserve"> </w:t>
      </w:r>
      <w:r w:rsidR="00BF2936" w:rsidRPr="00BA7733">
        <w:rPr>
          <w:rFonts w:cs="Times New Roman"/>
          <w:bCs/>
          <w:sz w:val="20"/>
          <w:szCs w:val="20"/>
        </w:rPr>
        <w:t>L.</w:t>
      </w:r>
      <w:r w:rsidR="00997CB2" w:rsidRPr="00BA7733">
        <w:rPr>
          <w:rFonts w:cs="Times New Roman"/>
          <w:bCs/>
          <w:sz w:val="20"/>
          <w:szCs w:val="20"/>
        </w:rPr>
        <w:t xml:space="preserve"> </w:t>
      </w:r>
      <w:r w:rsidR="00BF2936" w:rsidRPr="00BA7733">
        <w:rPr>
          <w:rFonts w:cs="Times New Roman"/>
          <w:bCs/>
          <w:sz w:val="20"/>
          <w:szCs w:val="20"/>
        </w:rPr>
        <w:t>(2005):</w:t>
      </w:r>
      <w:r w:rsidR="00997CB2" w:rsidRPr="00BA7733">
        <w:rPr>
          <w:rFonts w:cs="Times New Roman"/>
          <w:bCs/>
          <w:sz w:val="20"/>
          <w:szCs w:val="20"/>
        </w:rPr>
        <w:t xml:space="preserve"> </w:t>
      </w:r>
      <w:r w:rsidR="00BF2936" w:rsidRPr="00BA7733">
        <w:rPr>
          <w:rFonts w:cs="Times New Roman"/>
          <w:sz w:val="20"/>
          <w:szCs w:val="20"/>
        </w:rPr>
        <w:t>Preparation</w:t>
      </w:r>
      <w:r w:rsidR="00997CB2" w:rsidRPr="00BA7733">
        <w:rPr>
          <w:rFonts w:cs="Times New Roman"/>
          <w:sz w:val="20"/>
          <w:szCs w:val="20"/>
        </w:rPr>
        <w:t xml:space="preserve"> </w:t>
      </w:r>
      <w:r w:rsidR="00BF2936" w:rsidRPr="00BA7733">
        <w:rPr>
          <w:rFonts w:cs="Times New Roman"/>
          <w:sz w:val="20"/>
          <w:szCs w:val="20"/>
        </w:rPr>
        <w:t>and</w:t>
      </w:r>
      <w:r w:rsidR="00997CB2" w:rsidRPr="00BA7733">
        <w:rPr>
          <w:rFonts w:cs="Times New Roman"/>
          <w:sz w:val="20"/>
          <w:szCs w:val="20"/>
        </w:rPr>
        <w:t xml:space="preserve"> </w:t>
      </w:r>
      <w:r w:rsidR="00BF2936" w:rsidRPr="00BA7733">
        <w:rPr>
          <w:rFonts w:cs="Times New Roman"/>
          <w:sz w:val="20"/>
          <w:szCs w:val="20"/>
        </w:rPr>
        <w:t>Properties</w:t>
      </w:r>
      <w:r w:rsidR="00997CB2" w:rsidRPr="00BA7733">
        <w:rPr>
          <w:rFonts w:cs="Times New Roman"/>
          <w:sz w:val="20"/>
          <w:szCs w:val="20"/>
        </w:rPr>
        <w:t xml:space="preserve"> </w:t>
      </w:r>
      <w:r w:rsidR="00BF2936" w:rsidRPr="00BA7733">
        <w:rPr>
          <w:rFonts w:cs="Times New Roman"/>
          <w:sz w:val="20"/>
          <w:szCs w:val="20"/>
        </w:rPr>
        <w:t>of</w:t>
      </w:r>
      <w:r w:rsidR="00997CB2" w:rsidRPr="00BA7733">
        <w:rPr>
          <w:rFonts w:cs="Times New Roman"/>
          <w:sz w:val="20"/>
          <w:szCs w:val="20"/>
        </w:rPr>
        <w:t xml:space="preserve"> </w:t>
      </w:r>
      <w:r w:rsidR="00BF2936" w:rsidRPr="00BA7733">
        <w:rPr>
          <w:rFonts w:cs="Times New Roman"/>
          <w:sz w:val="20"/>
          <w:szCs w:val="20"/>
        </w:rPr>
        <w:t>a</w:t>
      </w:r>
      <w:r w:rsidR="00997CB2" w:rsidRPr="00BA7733">
        <w:rPr>
          <w:rFonts w:cs="Times New Roman"/>
          <w:sz w:val="20"/>
          <w:szCs w:val="20"/>
        </w:rPr>
        <w:t xml:space="preserve"> </w:t>
      </w:r>
      <w:r w:rsidR="00BF2936" w:rsidRPr="00BA7733">
        <w:rPr>
          <w:rFonts w:cs="Times New Roman"/>
          <w:sz w:val="20"/>
          <w:szCs w:val="20"/>
        </w:rPr>
        <w:t>Slow</w:t>
      </w:r>
      <w:r w:rsidR="00997CB2" w:rsidRPr="00BA7733">
        <w:rPr>
          <w:rFonts w:cs="Times New Roman"/>
          <w:sz w:val="20"/>
          <w:szCs w:val="20"/>
        </w:rPr>
        <w:t xml:space="preserve"> </w:t>
      </w:r>
      <w:r w:rsidR="00BF2936" w:rsidRPr="00BA7733">
        <w:rPr>
          <w:rFonts w:cs="Times New Roman"/>
          <w:sz w:val="20"/>
          <w:szCs w:val="20"/>
        </w:rPr>
        <w:t>Release</w:t>
      </w:r>
      <w:r w:rsidR="00997CB2" w:rsidRPr="00BA7733">
        <w:rPr>
          <w:rFonts w:cs="Times New Roman"/>
          <w:sz w:val="20"/>
          <w:szCs w:val="20"/>
        </w:rPr>
        <w:t xml:space="preserve"> </w:t>
      </w:r>
      <w:r w:rsidR="00BF2936" w:rsidRPr="00BA7733">
        <w:rPr>
          <w:rFonts w:cs="Times New Roman"/>
          <w:sz w:val="20"/>
          <w:szCs w:val="20"/>
        </w:rPr>
        <w:t>NP</w:t>
      </w:r>
      <w:r w:rsidR="00997CB2" w:rsidRPr="00BA7733">
        <w:rPr>
          <w:rFonts w:cs="Times New Roman"/>
          <w:sz w:val="20"/>
          <w:szCs w:val="20"/>
        </w:rPr>
        <w:t xml:space="preserve"> </w:t>
      </w:r>
      <w:r w:rsidR="00BF2936" w:rsidRPr="00BA7733">
        <w:rPr>
          <w:rFonts w:cs="Times New Roman"/>
          <w:sz w:val="20"/>
          <w:szCs w:val="20"/>
        </w:rPr>
        <w:t>Compound</w:t>
      </w:r>
      <w:r w:rsidR="00997CB2" w:rsidRPr="00BA7733">
        <w:rPr>
          <w:rFonts w:cs="Times New Roman"/>
          <w:sz w:val="20"/>
          <w:szCs w:val="20"/>
        </w:rPr>
        <w:t xml:space="preserve"> </w:t>
      </w:r>
      <w:r w:rsidR="00BF2936" w:rsidRPr="00BA7733">
        <w:rPr>
          <w:rFonts w:cs="Times New Roman"/>
          <w:sz w:val="20"/>
          <w:szCs w:val="20"/>
        </w:rPr>
        <w:t>Fertilizer</w:t>
      </w:r>
      <w:r w:rsidR="00997CB2" w:rsidRPr="00BA7733">
        <w:rPr>
          <w:rFonts w:cs="Times New Roman"/>
          <w:sz w:val="20"/>
          <w:szCs w:val="20"/>
        </w:rPr>
        <w:t xml:space="preserve"> </w:t>
      </w:r>
      <w:r w:rsidR="00BF2936" w:rsidRPr="00BA7733">
        <w:rPr>
          <w:rFonts w:cs="Times New Roman"/>
          <w:sz w:val="20"/>
          <w:szCs w:val="20"/>
        </w:rPr>
        <w:t>with</w:t>
      </w:r>
      <w:r w:rsidR="00997CB2" w:rsidRPr="00BA7733">
        <w:rPr>
          <w:rFonts w:cs="Times New Roman"/>
          <w:sz w:val="20"/>
          <w:szCs w:val="20"/>
        </w:rPr>
        <w:t xml:space="preserve"> </w:t>
      </w:r>
      <w:r w:rsidR="00BF2936" w:rsidRPr="00BA7733">
        <w:rPr>
          <w:rFonts w:cs="Times New Roman"/>
          <w:sz w:val="20"/>
          <w:szCs w:val="20"/>
        </w:rPr>
        <w:t>Superabsorbent</w:t>
      </w:r>
      <w:r w:rsidR="00997CB2" w:rsidRPr="00BA7733">
        <w:rPr>
          <w:rFonts w:cs="Times New Roman"/>
          <w:sz w:val="20"/>
          <w:szCs w:val="20"/>
        </w:rPr>
        <w:t xml:space="preserve"> </w:t>
      </w:r>
      <w:r w:rsidR="00BF2936" w:rsidRPr="00BA7733">
        <w:rPr>
          <w:rFonts w:cs="Times New Roman"/>
          <w:sz w:val="20"/>
          <w:szCs w:val="20"/>
        </w:rPr>
        <w:t>and</w:t>
      </w:r>
      <w:r w:rsidR="00997CB2" w:rsidRPr="00BA7733">
        <w:rPr>
          <w:rFonts w:cs="Times New Roman"/>
          <w:sz w:val="20"/>
          <w:szCs w:val="20"/>
        </w:rPr>
        <w:t xml:space="preserve"> </w:t>
      </w:r>
      <w:r w:rsidR="00BF2936" w:rsidRPr="00BA7733">
        <w:rPr>
          <w:rFonts w:cs="Times New Roman"/>
          <w:sz w:val="20"/>
          <w:szCs w:val="20"/>
        </w:rPr>
        <w:t>Moisture</w:t>
      </w:r>
      <w:r w:rsidR="00997CB2" w:rsidRPr="00BA7733">
        <w:rPr>
          <w:rFonts w:cs="Times New Roman"/>
          <w:sz w:val="20"/>
          <w:szCs w:val="20"/>
        </w:rPr>
        <w:t xml:space="preserve"> </w:t>
      </w:r>
      <w:r w:rsidR="00BF2936" w:rsidRPr="00BA7733">
        <w:rPr>
          <w:rFonts w:cs="Times New Roman"/>
          <w:sz w:val="20"/>
          <w:szCs w:val="20"/>
        </w:rPr>
        <w:t>Preservation.</w:t>
      </w:r>
      <w:r w:rsidR="00997CB2" w:rsidRPr="00BA7733">
        <w:rPr>
          <w:rFonts w:cs="Times New Roman"/>
          <w:sz w:val="20"/>
          <w:szCs w:val="20"/>
        </w:rPr>
        <w:t xml:space="preserve"> </w:t>
      </w:r>
      <w:r w:rsidR="00BF2936" w:rsidRPr="00BA7733">
        <w:rPr>
          <w:rFonts w:cs="Times New Roman"/>
          <w:sz w:val="20"/>
          <w:szCs w:val="20"/>
        </w:rPr>
        <w:t>J.</w:t>
      </w:r>
      <w:r w:rsidR="00997CB2" w:rsidRPr="00BA7733">
        <w:rPr>
          <w:rFonts w:cs="Times New Roman"/>
          <w:sz w:val="20"/>
          <w:szCs w:val="20"/>
        </w:rPr>
        <w:t xml:space="preserve"> </w:t>
      </w:r>
      <w:r w:rsidR="00BF2936" w:rsidRPr="00BA7733">
        <w:rPr>
          <w:rFonts w:cs="Times New Roman"/>
          <w:sz w:val="20"/>
          <w:szCs w:val="20"/>
        </w:rPr>
        <w:t>App.</w:t>
      </w:r>
      <w:r w:rsidR="00997CB2" w:rsidRPr="00BA7733">
        <w:rPr>
          <w:rFonts w:cs="Times New Roman"/>
          <w:sz w:val="20"/>
          <w:szCs w:val="20"/>
        </w:rPr>
        <w:t xml:space="preserve"> </w:t>
      </w:r>
      <w:proofErr w:type="spellStart"/>
      <w:r w:rsidR="00BF2936" w:rsidRPr="00BA7733">
        <w:rPr>
          <w:rFonts w:cs="Times New Roman"/>
          <w:sz w:val="20"/>
          <w:szCs w:val="20"/>
        </w:rPr>
        <w:t>Polym</w:t>
      </w:r>
      <w:proofErr w:type="spellEnd"/>
      <w:r w:rsidR="00BF2936" w:rsidRPr="00BA7733">
        <w:rPr>
          <w:rFonts w:cs="Times New Roman"/>
          <w:sz w:val="20"/>
          <w:szCs w:val="20"/>
        </w:rPr>
        <w:t>.</w:t>
      </w:r>
      <w:r w:rsidR="00997CB2" w:rsidRPr="00BA7733">
        <w:rPr>
          <w:rFonts w:cs="Times New Roman"/>
          <w:sz w:val="20"/>
          <w:szCs w:val="20"/>
        </w:rPr>
        <w:t xml:space="preserve"> </w:t>
      </w:r>
      <w:r w:rsidR="00BF2936" w:rsidRPr="00BA7733">
        <w:rPr>
          <w:rFonts w:cs="Times New Roman"/>
          <w:sz w:val="20"/>
          <w:szCs w:val="20"/>
        </w:rPr>
        <w:t>Sci.</w:t>
      </w:r>
      <w:r w:rsidR="00997CB2" w:rsidRPr="00BA7733">
        <w:rPr>
          <w:rFonts w:cs="Times New Roman"/>
          <w:sz w:val="20"/>
          <w:szCs w:val="20"/>
        </w:rPr>
        <w:t xml:space="preserve"> </w:t>
      </w:r>
      <w:r w:rsidR="00BF2936" w:rsidRPr="00BA7733">
        <w:rPr>
          <w:rFonts w:cs="Times New Roman"/>
          <w:sz w:val="20"/>
          <w:szCs w:val="20"/>
        </w:rPr>
        <w:t>96:2132-2138.</w:t>
      </w:r>
    </w:p>
    <w:p w:rsidR="00BF2936" w:rsidRPr="00BA7733" w:rsidRDefault="00BF2936" w:rsidP="00096EE9">
      <w:pPr>
        <w:widowControl w:val="0"/>
        <w:numPr>
          <w:ilvl w:val="0"/>
          <w:numId w:val="4"/>
        </w:numPr>
        <w:autoSpaceDE w:val="0"/>
        <w:autoSpaceDN w:val="0"/>
        <w:bidi w:val="0"/>
        <w:snapToGrid w:val="0"/>
        <w:jc w:val="both"/>
        <w:rPr>
          <w:rFonts w:cs="Times New Roman"/>
          <w:sz w:val="20"/>
          <w:szCs w:val="20"/>
        </w:rPr>
      </w:pPr>
      <w:proofErr w:type="spellStart"/>
      <w:r w:rsidRPr="00BA7733">
        <w:rPr>
          <w:rFonts w:cs="Times New Roman"/>
          <w:bCs/>
          <w:sz w:val="20"/>
          <w:szCs w:val="20"/>
        </w:rPr>
        <w:t>Jinghua</w:t>
      </w:r>
      <w:proofErr w:type="spellEnd"/>
      <w:r w:rsidRPr="00BA7733">
        <w:rPr>
          <w:rFonts w:cs="Times New Roman"/>
          <w:bCs/>
          <w:sz w:val="20"/>
          <w:szCs w:val="20"/>
        </w:rPr>
        <w:t>,</w:t>
      </w:r>
      <w:r w:rsidR="00997CB2" w:rsidRPr="00BA7733">
        <w:rPr>
          <w:rFonts w:cs="Times New Roman"/>
          <w:bCs/>
          <w:sz w:val="20"/>
          <w:szCs w:val="20"/>
        </w:rPr>
        <w:t xml:space="preserve"> </w:t>
      </w:r>
      <w:r w:rsidRPr="00BA7733">
        <w:rPr>
          <w:rFonts w:cs="Times New Roman"/>
          <w:bCs/>
          <w:sz w:val="20"/>
          <w:szCs w:val="20"/>
        </w:rPr>
        <w:t>G.</w:t>
      </w:r>
      <w:r w:rsidR="00997CB2" w:rsidRPr="00BA7733">
        <w:rPr>
          <w:rFonts w:cs="Times New Roman"/>
          <w:bCs/>
          <w:sz w:val="20"/>
          <w:szCs w:val="20"/>
        </w:rPr>
        <w:t xml:space="preserve"> </w:t>
      </w:r>
      <w:r w:rsidRPr="00BA7733">
        <w:rPr>
          <w:rFonts w:cs="Times New Roman"/>
          <w:bCs/>
          <w:sz w:val="20"/>
          <w:szCs w:val="20"/>
        </w:rPr>
        <w:t>(2004):</w:t>
      </w:r>
      <w:r w:rsidR="00997CB2" w:rsidRPr="00BA7733">
        <w:rPr>
          <w:rFonts w:cs="Times New Roman"/>
          <w:sz w:val="20"/>
          <w:szCs w:val="20"/>
        </w:rPr>
        <w:t xml:space="preserve"> </w:t>
      </w:r>
      <w:r w:rsidRPr="00BA7733">
        <w:rPr>
          <w:rFonts w:cs="Times New Roman"/>
          <w:sz w:val="20"/>
          <w:szCs w:val="20"/>
        </w:rPr>
        <w:t>synchrotron</w:t>
      </w:r>
      <w:r w:rsidR="00997CB2" w:rsidRPr="00BA7733">
        <w:rPr>
          <w:rFonts w:cs="Times New Roman"/>
          <w:sz w:val="20"/>
          <w:szCs w:val="20"/>
        </w:rPr>
        <w:t xml:space="preserve"> </w:t>
      </w:r>
      <w:r w:rsidRPr="00BA7733">
        <w:rPr>
          <w:rFonts w:cs="Times New Roman"/>
          <w:sz w:val="20"/>
          <w:szCs w:val="20"/>
        </w:rPr>
        <w:t>radiation,</w:t>
      </w:r>
      <w:r w:rsidR="00997CB2" w:rsidRPr="00BA7733">
        <w:rPr>
          <w:rFonts w:cs="Times New Roman"/>
          <w:sz w:val="20"/>
          <w:szCs w:val="20"/>
        </w:rPr>
        <w:t xml:space="preserve"> </w:t>
      </w:r>
      <w:r w:rsidRPr="00BA7733">
        <w:rPr>
          <w:rFonts w:cs="Times New Roman"/>
          <w:sz w:val="20"/>
          <w:szCs w:val="20"/>
        </w:rPr>
        <w:t>soft</w:t>
      </w:r>
      <w:r w:rsidR="00997CB2" w:rsidRPr="00BA7733">
        <w:rPr>
          <w:rFonts w:cs="Times New Roman"/>
          <w:sz w:val="20"/>
          <w:szCs w:val="20"/>
        </w:rPr>
        <w:t xml:space="preserve"> </w:t>
      </w:r>
      <w:r w:rsidRPr="00BA7733">
        <w:rPr>
          <w:rFonts w:cs="Times New Roman"/>
          <w:sz w:val="20"/>
          <w:szCs w:val="20"/>
        </w:rPr>
        <w:t>x-</w:t>
      </w:r>
      <w:r w:rsidR="00997CB2" w:rsidRPr="00BA7733">
        <w:rPr>
          <w:rFonts w:cs="Times New Roman"/>
          <w:sz w:val="20"/>
          <w:szCs w:val="20"/>
        </w:rPr>
        <w:t xml:space="preserve"> </w:t>
      </w:r>
      <w:r w:rsidRPr="00BA7733">
        <w:rPr>
          <w:rFonts w:cs="Times New Roman"/>
          <w:sz w:val="20"/>
          <w:szCs w:val="20"/>
        </w:rPr>
        <w:t>ray,</w:t>
      </w:r>
      <w:r w:rsidR="00997CB2" w:rsidRPr="00BA7733">
        <w:rPr>
          <w:rFonts w:cs="Times New Roman"/>
          <w:sz w:val="20"/>
          <w:szCs w:val="20"/>
        </w:rPr>
        <w:t xml:space="preserve"> </w:t>
      </w:r>
      <w:r w:rsidRPr="00BA7733">
        <w:rPr>
          <w:rFonts w:cs="Times New Roman"/>
          <w:sz w:val="20"/>
          <w:szCs w:val="20"/>
        </w:rPr>
        <w:t>spectroscopy</w:t>
      </w:r>
      <w:r w:rsidR="00997CB2" w:rsidRPr="00BA7733">
        <w:rPr>
          <w:rFonts w:cs="Times New Roman"/>
          <w:sz w:val="20"/>
          <w:szCs w:val="20"/>
        </w:rPr>
        <w:t xml:space="preserve"> </w:t>
      </w:r>
      <w:r w:rsidRPr="00BA7733">
        <w:rPr>
          <w:rFonts w:cs="Times New Roman"/>
          <w:sz w:val="20"/>
          <w:szCs w:val="20"/>
        </w:rPr>
        <w:t>and</w:t>
      </w:r>
      <w:r w:rsidR="00997CB2" w:rsidRPr="00BA7733">
        <w:rPr>
          <w:rFonts w:cs="Times New Roman"/>
          <w:sz w:val="20"/>
          <w:szCs w:val="20"/>
        </w:rPr>
        <w:t xml:space="preserve"> </w:t>
      </w:r>
      <w:r w:rsidRPr="00BA7733">
        <w:rPr>
          <w:rFonts w:cs="Times New Roman"/>
          <w:sz w:val="20"/>
          <w:szCs w:val="20"/>
        </w:rPr>
        <w:t>anno</w:t>
      </w:r>
      <w:r w:rsidR="00997CB2" w:rsidRPr="00BA7733">
        <w:rPr>
          <w:rFonts w:cs="Times New Roman"/>
          <w:sz w:val="20"/>
          <w:szCs w:val="20"/>
        </w:rPr>
        <w:t xml:space="preserve"> </w:t>
      </w:r>
      <w:r w:rsidRPr="00BA7733">
        <w:rPr>
          <w:rFonts w:cs="Times New Roman"/>
          <w:sz w:val="20"/>
          <w:szCs w:val="20"/>
        </w:rPr>
        <w:t>materials.</w:t>
      </w:r>
      <w:r w:rsidR="00997CB2" w:rsidRPr="00BA7733">
        <w:rPr>
          <w:rFonts w:cs="Times New Roman"/>
          <w:sz w:val="20"/>
          <w:szCs w:val="20"/>
        </w:rPr>
        <w:t xml:space="preserve"> </w:t>
      </w:r>
      <w:r w:rsidRPr="00BA7733">
        <w:rPr>
          <w:rFonts w:cs="Times New Roman"/>
          <w:sz w:val="20"/>
          <w:szCs w:val="20"/>
        </w:rPr>
        <w:t>I</w:t>
      </w:r>
      <w:r w:rsidR="00997CB2" w:rsidRPr="00BA7733">
        <w:rPr>
          <w:rFonts w:cs="Times New Roman"/>
          <w:sz w:val="20"/>
          <w:szCs w:val="20"/>
        </w:rPr>
        <w:t xml:space="preserve"> </w:t>
      </w:r>
      <w:proofErr w:type="spellStart"/>
      <w:r w:rsidRPr="00BA7733">
        <w:rPr>
          <w:rFonts w:cs="Times New Roman"/>
          <w:sz w:val="20"/>
          <w:szCs w:val="20"/>
        </w:rPr>
        <w:t>Nano</w:t>
      </w:r>
      <w:proofErr w:type="spellEnd"/>
      <w:r w:rsidR="00997CB2" w:rsidRPr="00BA7733">
        <w:rPr>
          <w:rFonts w:cs="Times New Roman"/>
          <w:sz w:val="20"/>
          <w:szCs w:val="20"/>
        </w:rPr>
        <w:t xml:space="preserve"> </w:t>
      </w:r>
      <w:r w:rsidRPr="00BA7733">
        <w:rPr>
          <w:rFonts w:cs="Times New Roman"/>
          <w:sz w:val="20"/>
          <w:szCs w:val="20"/>
        </w:rPr>
        <w:t>techno.</w:t>
      </w:r>
      <w:r w:rsidR="00997CB2" w:rsidRPr="00BA7733">
        <w:rPr>
          <w:rFonts w:cs="Times New Roman"/>
          <w:sz w:val="20"/>
          <w:szCs w:val="20"/>
        </w:rPr>
        <w:t xml:space="preserve"> </w:t>
      </w:r>
      <w:r w:rsidRPr="00BA7733">
        <w:rPr>
          <w:rFonts w:cs="Times New Roman"/>
          <w:sz w:val="20"/>
          <w:szCs w:val="20"/>
        </w:rPr>
        <w:t>193-</w:t>
      </w:r>
      <w:r w:rsidR="00997CB2" w:rsidRPr="00BA7733">
        <w:rPr>
          <w:rFonts w:cs="Times New Roman"/>
          <w:sz w:val="20"/>
          <w:szCs w:val="20"/>
        </w:rPr>
        <w:t xml:space="preserve"> </w:t>
      </w:r>
      <w:r w:rsidRPr="00BA7733">
        <w:rPr>
          <w:rFonts w:cs="Times New Roman"/>
          <w:sz w:val="20"/>
          <w:szCs w:val="20"/>
        </w:rPr>
        <w:t>225.</w:t>
      </w:r>
    </w:p>
    <w:p w:rsidR="00BF2936" w:rsidRPr="00BA7733" w:rsidRDefault="00BF2936" w:rsidP="00096EE9">
      <w:pPr>
        <w:widowControl w:val="0"/>
        <w:numPr>
          <w:ilvl w:val="0"/>
          <w:numId w:val="4"/>
        </w:numPr>
        <w:autoSpaceDE w:val="0"/>
        <w:autoSpaceDN w:val="0"/>
        <w:bidi w:val="0"/>
        <w:snapToGrid w:val="0"/>
        <w:jc w:val="both"/>
        <w:rPr>
          <w:rFonts w:cs="Times New Roman"/>
          <w:sz w:val="20"/>
          <w:szCs w:val="20"/>
        </w:rPr>
      </w:pPr>
      <w:r w:rsidRPr="00BA7733">
        <w:rPr>
          <w:rFonts w:cs="Times New Roman"/>
          <w:bCs/>
          <w:sz w:val="20"/>
          <w:szCs w:val="20"/>
        </w:rPr>
        <w:t>Lane,</w:t>
      </w:r>
      <w:r w:rsidR="00997CB2" w:rsidRPr="00BA7733">
        <w:rPr>
          <w:rFonts w:cs="Times New Roman"/>
          <w:bCs/>
          <w:sz w:val="20"/>
          <w:szCs w:val="20"/>
        </w:rPr>
        <w:t xml:space="preserve"> </w:t>
      </w:r>
      <w:r w:rsidRPr="00BA7733">
        <w:rPr>
          <w:rFonts w:cs="Times New Roman"/>
          <w:bCs/>
          <w:sz w:val="20"/>
          <w:szCs w:val="20"/>
        </w:rPr>
        <w:t>J.H.</w:t>
      </w:r>
      <w:r w:rsidR="00997CB2" w:rsidRPr="00BA7733">
        <w:rPr>
          <w:rFonts w:cs="Times New Roman"/>
          <w:bCs/>
          <w:sz w:val="20"/>
          <w:szCs w:val="20"/>
        </w:rPr>
        <w:t xml:space="preserve"> </w:t>
      </w:r>
      <w:r w:rsidRPr="00BA7733">
        <w:rPr>
          <w:rFonts w:cs="Times New Roman"/>
          <w:bCs/>
          <w:sz w:val="20"/>
          <w:szCs w:val="20"/>
        </w:rPr>
        <w:t>and</w:t>
      </w:r>
      <w:r w:rsidR="00997CB2" w:rsidRPr="00BA7733">
        <w:rPr>
          <w:rFonts w:cs="Times New Roman"/>
          <w:bCs/>
          <w:sz w:val="20"/>
          <w:szCs w:val="20"/>
        </w:rPr>
        <w:t xml:space="preserve"> </w:t>
      </w:r>
      <w:proofErr w:type="spellStart"/>
      <w:r w:rsidRPr="00BA7733">
        <w:rPr>
          <w:rFonts w:cs="Times New Roman"/>
          <w:bCs/>
          <w:sz w:val="20"/>
          <w:szCs w:val="20"/>
        </w:rPr>
        <w:t>Eynon</w:t>
      </w:r>
      <w:proofErr w:type="spellEnd"/>
      <w:r w:rsidRPr="00BA7733">
        <w:rPr>
          <w:rFonts w:cs="Times New Roman"/>
          <w:bCs/>
          <w:sz w:val="20"/>
          <w:szCs w:val="20"/>
        </w:rPr>
        <w:t>,</w:t>
      </w:r>
      <w:r w:rsidR="00997CB2" w:rsidRPr="00BA7733">
        <w:rPr>
          <w:rFonts w:cs="Times New Roman"/>
          <w:bCs/>
          <w:sz w:val="20"/>
          <w:szCs w:val="20"/>
        </w:rPr>
        <w:t xml:space="preserve"> </w:t>
      </w:r>
      <w:r w:rsidRPr="00BA7733">
        <w:rPr>
          <w:rFonts w:cs="Times New Roman"/>
          <w:bCs/>
          <w:sz w:val="20"/>
          <w:szCs w:val="20"/>
        </w:rPr>
        <w:t>L</w:t>
      </w:r>
      <w:r w:rsidR="00997CB2" w:rsidRPr="00BA7733">
        <w:rPr>
          <w:rFonts w:cs="Times New Roman"/>
          <w:bCs/>
          <w:sz w:val="20"/>
          <w:szCs w:val="20"/>
        </w:rPr>
        <w:t>. (</w:t>
      </w:r>
      <w:r w:rsidRPr="00BA7733">
        <w:rPr>
          <w:rFonts w:cs="Times New Roman"/>
          <w:bCs/>
          <w:sz w:val="20"/>
          <w:szCs w:val="20"/>
        </w:rPr>
        <w:t>2965):</w:t>
      </w:r>
      <w:r w:rsidR="00997CB2" w:rsidRPr="00BA7733">
        <w:rPr>
          <w:rFonts w:cs="Times New Roman"/>
          <w:sz w:val="20"/>
          <w:szCs w:val="20"/>
        </w:rPr>
        <w:t xml:space="preserve"> </w:t>
      </w:r>
      <w:r w:rsidRPr="00BA7733">
        <w:rPr>
          <w:rFonts w:cs="Times New Roman"/>
          <w:sz w:val="20"/>
          <w:szCs w:val="20"/>
        </w:rPr>
        <w:t>Determination</w:t>
      </w:r>
      <w:r w:rsidR="00997CB2" w:rsidRPr="00BA7733">
        <w:rPr>
          <w:rFonts w:cs="Times New Roman"/>
          <w:sz w:val="20"/>
          <w:szCs w:val="20"/>
        </w:rPr>
        <w:t xml:space="preserve"> </w:t>
      </w:r>
      <w:r w:rsidRPr="00BA7733">
        <w:rPr>
          <w:rFonts w:cs="Times New Roman"/>
          <w:sz w:val="20"/>
          <w:szCs w:val="20"/>
        </w:rPr>
        <w:t>of</w:t>
      </w:r>
      <w:r w:rsidR="00997CB2" w:rsidRPr="00BA7733">
        <w:rPr>
          <w:rFonts w:cs="Times New Roman"/>
          <w:sz w:val="20"/>
          <w:szCs w:val="20"/>
        </w:rPr>
        <w:t xml:space="preserve"> </w:t>
      </w:r>
      <w:r w:rsidRPr="00BA7733">
        <w:rPr>
          <w:rFonts w:cs="Times New Roman"/>
          <w:sz w:val="20"/>
          <w:szCs w:val="20"/>
        </w:rPr>
        <w:t>reducing</w:t>
      </w:r>
      <w:r w:rsidR="00997CB2" w:rsidRPr="00BA7733">
        <w:rPr>
          <w:rFonts w:cs="Times New Roman"/>
          <w:sz w:val="20"/>
          <w:szCs w:val="20"/>
        </w:rPr>
        <w:t xml:space="preserve"> </w:t>
      </w:r>
      <w:r w:rsidRPr="00BA7733">
        <w:rPr>
          <w:rFonts w:cs="Times New Roman"/>
          <w:sz w:val="20"/>
          <w:szCs w:val="20"/>
        </w:rPr>
        <w:t>sugars</w:t>
      </w:r>
      <w:r w:rsidR="00997CB2" w:rsidRPr="00BA7733">
        <w:rPr>
          <w:rFonts w:cs="Times New Roman"/>
          <w:sz w:val="20"/>
          <w:szCs w:val="20"/>
        </w:rPr>
        <w:t xml:space="preserve"> </w:t>
      </w:r>
      <w:r w:rsidRPr="00BA7733">
        <w:rPr>
          <w:rFonts w:cs="Times New Roman"/>
          <w:sz w:val="20"/>
          <w:szCs w:val="20"/>
        </w:rPr>
        <w:t>by</w:t>
      </w:r>
      <w:r w:rsidR="00997CB2" w:rsidRPr="00BA7733">
        <w:rPr>
          <w:rFonts w:cs="Times New Roman"/>
          <w:sz w:val="20"/>
          <w:szCs w:val="20"/>
        </w:rPr>
        <w:t xml:space="preserve"> </w:t>
      </w:r>
      <w:r w:rsidRPr="00BA7733">
        <w:rPr>
          <w:rFonts w:cs="Times New Roman"/>
          <w:sz w:val="20"/>
          <w:szCs w:val="20"/>
        </w:rPr>
        <w:t>means</w:t>
      </w:r>
      <w:r w:rsidR="00997CB2" w:rsidRPr="00BA7733">
        <w:rPr>
          <w:rFonts w:cs="Times New Roman"/>
          <w:sz w:val="20"/>
          <w:szCs w:val="20"/>
        </w:rPr>
        <w:t xml:space="preserve"> </w:t>
      </w:r>
      <w:r w:rsidRPr="00BA7733">
        <w:rPr>
          <w:rFonts w:cs="Times New Roman"/>
          <w:sz w:val="20"/>
          <w:szCs w:val="20"/>
        </w:rPr>
        <w:t>of</w:t>
      </w:r>
      <w:r w:rsidR="00997CB2" w:rsidRPr="00BA7733">
        <w:rPr>
          <w:rFonts w:cs="Times New Roman"/>
          <w:sz w:val="20"/>
          <w:szCs w:val="20"/>
        </w:rPr>
        <w:t xml:space="preserve"> </w:t>
      </w:r>
      <w:proofErr w:type="spellStart"/>
      <w:r w:rsidRPr="00BA7733">
        <w:rPr>
          <w:rFonts w:cs="Times New Roman"/>
          <w:sz w:val="20"/>
          <w:szCs w:val="20"/>
        </w:rPr>
        <w:t>fehlings</w:t>
      </w:r>
      <w:proofErr w:type="spellEnd"/>
      <w:r w:rsidR="00997CB2" w:rsidRPr="00BA7733">
        <w:rPr>
          <w:rFonts w:cs="Times New Roman"/>
          <w:sz w:val="20"/>
          <w:szCs w:val="20"/>
        </w:rPr>
        <w:t xml:space="preserve"> </w:t>
      </w:r>
      <w:r w:rsidRPr="00BA7733">
        <w:rPr>
          <w:rFonts w:cs="Times New Roman"/>
          <w:sz w:val="20"/>
          <w:szCs w:val="20"/>
        </w:rPr>
        <w:t>solution</w:t>
      </w:r>
      <w:r w:rsidR="00997CB2" w:rsidRPr="00BA7733">
        <w:rPr>
          <w:rFonts w:cs="Times New Roman"/>
          <w:sz w:val="20"/>
          <w:szCs w:val="20"/>
        </w:rPr>
        <w:t xml:space="preserve"> </w:t>
      </w:r>
      <w:r w:rsidRPr="00BA7733">
        <w:rPr>
          <w:rFonts w:cs="Times New Roman"/>
          <w:sz w:val="20"/>
          <w:szCs w:val="20"/>
        </w:rPr>
        <w:t>with</w:t>
      </w:r>
      <w:r w:rsidR="00997CB2" w:rsidRPr="00BA7733">
        <w:rPr>
          <w:rFonts w:cs="Times New Roman"/>
          <w:sz w:val="20"/>
          <w:szCs w:val="20"/>
        </w:rPr>
        <w:t xml:space="preserve"> </w:t>
      </w:r>
      <w:proofErr w:type="spellStart"/>
      <w:r w:rsidRPr="00BA7733">
        <w:rPr>
          <w:rFonts w:cs="Times New Roman"/>
          <w:sz w:val="20"/>
          <w:szCs w:val="20"/>
        </w:rPr>
        <w:t>methylene</w:t>
      </w:r>
      <w:proofErr w:type="spellEnd"/>
      <w:r w:rsidR="00997CB2" w:rsidRPr="00BA7733">
        <w:rPr>
          <w:rFonts w:cs="Times New Roman"/>
          <w:sz w:val="20"/>
          <w:szCs w:val="20"/>
        </w:rPr>
        <w:t xml:space="preserve"> </w:t>
      </w:r>
      <w:r w:rsidRPr="00BA7733">
        <w:rPr>
          <w:rFonts w:cs="Times New Roman"/>
          <w:sz w:val="20"/>
          <w:szCs w:val="20"/>
        </w:rPr>
        <w:t>blue</w:t>
      </w:r>
      <w:r w:rsidR="00997CB2" w:rsidRPr="00BA7733">
        <w:rPr>
          <w:rFonts w:cs="Times New Roman"/>
          <w:sz w:val="20"/>
          <w:szCs w:val="20"/>
        </w:rPr>
        <w:t xml:space="preserve"> </w:t>
      </w:r>
      <w:r w:rsidRPr="00BA7733">
        <w:rPr>
          <w:rFonts w:cs="Times New Roman"/>
          <w:sz w:val="20"/>
          <w:szCs w:val="20"/>
        </w:rPr>
        <w:t>as</w:t>
      </w:r>
      <w:r w:rsidR="00997CB2" w:rsidRPr="00BA7733">
        <w:rPr>
          <w:rFonts w:cs="Times New Roman"/>
          <w:sz w:val="20"/>
          <w:szCs w:val="20"/>
        </w:rPr>
        <w:t xml:space="preserve"> </w:t>
      </w:r>
      <w:r w:rsidRPr="00BA7733">
        <w:rPr>
          <w:rFonts w:cs="Times New Roman"/>
          <w:sz w:val="20"/>
          <w:szCs w:val="20"/>
        </w:rPr>
        <w:t>indicator</w:t>
      </w:r>
      <w:r w:rsidR="00997CB2" w:rsidRPr="00BA7733">
        <w:rPr>
          <w:rFonts w:cs="Times New Roman"/>
          <w:sz w:val="20"/>
          <w:szCs w:val="20"/>
        </w:rPr>
        <w:t xml:space="preserve"> </w:t>
      </w:r>
      <w:r w:rsidRPr="00BA7733">
        <w:rPr>
          <w:rFonts w:cs="Times New Roman"/>
          <w:sz w:val="20"/>
          <w:szCs w:val="20"/>
        </w:rPr>
        <w:t>A.</w:t>
      </w:r>
      <w:r w:rsidR="00997CB2" w:rsidRPr="00BA7733">
        <w:rPr>
          <w:rFonts w:cs="Times New Roman"/>
          <w:sz w:val="20"/>
          <w:szCs w:val="20"/>
        </w:rPr>
        <w:t xml:space="preserve"> </w:t>
      </w:r>
      <w:r w:rsidRPr="00BA7733">
        <w:rPr>
          <w:rFonts w:cs="Times New Roman"/>
          <w:sz w:val="20"/>
          <w:szCs w:val="20"/>
        </w:rPr>
        <w:t>O.A.</w:t>
      </w:r>
      <w:r w:rsidR="00997CB2" w:rsidRPr="00BA7733">
        <w:rPr>
          <w:rFonts w:cs="Times New Roman"/>
          <w:sz w:val="20"/>
          <w:szCs w:val="20"/>
        </w:rPr>
        <w:t xml:space="preserve"> </w:t>
      </w:r>
      <w:r w:rsidRPr="00BA7733">
        <w:rPr>
          <w:rFonts w:cs="Times New Roman"/>
          <w:sz w:val="20"/>
          <w:szCs w:val="20"/>
        </w:rPr>
        <w:t>C.</w:t>
      </w:r>
      <w:r w:rsidR="00997CB2" w:rsidRPr="00BA7733">
        <w:rPr>
          <w:rFonts w:cs="Times New Roman"/>
          <w:sz w:val="20"/>
          <w:szCs w:val="20"/>
        </w:rPr>
        <w:t xml:space="preserve"> </w:t>
      </w:r>
      <w:r w:rsidRPr="00BA7733">
        <w:rPr>
          <w:rFonts w:cs="Times New Roman"/>
          <w:sz w:val="20"/>
          <w:szCs w:val="20"/>
        </w:rPr>
        <w:t>Washington</w:t>
      </w:r>
      <w:r w:rsidR="00997CB2" w:rsidRPr="00BA7733">
        <w:rPr>
          <w:rFonts w:cs="Times New Roman"/>
          <w:sz w:val="20"/>
          <w:szCs w:val="20"/>
        </w:rPr>
        <w:t xml:space="preserve"> </w:t>
      </w:r>
      <w:r w:rsidRPr="00BA7733">
        <w:rPr>
          <w:rFonts w:cs="Times New Roman"/>
          <w:sz w:val="20"/>
          <w:szCs w:val="20"/>
        </w:rPr>
        <w:t>D.0/U.S.A.</w:t>
      </w:r>
      <w:r w:rsidR="00997CB2" w:rsidRPr="00BA7733">
        <w:rPr>
          <w:rFonts w:cs="Times New Roman"/>
          <w:sz w:val="20"/>
          <w:szCs w:val="20"/>
        </w:rPr>
        <w:t xml:space="preserve"> </w:t>
      </w:r>
      <w:r w:rsidRPr="00BA7733">
        <w:rPr>
          <w:rFonts w:cs="Times New Roman"/>
          <w:sz w:val="20"/>
          <w:szCs w:val="20"/>
        </w:rPr>
        <w:t>p.</w:t>
      </w:r>
      <w:r w:rsidR="00997CB2" w:rsidRPr="00BA7733">
        <w:rPr>
          <w:rFonts w:cs="Times New Roman"/>
          <w:sz w:val="20"/>
          <w:szCs w:val="20"/>
        </w:rPr>
        <w:t xml:space="preserve"> </w:t>
      </w:r>
      <w:r w:rsidRPr="00BA7733">
        <w:rPr>
          <w:rFonts w:cs="Times New Roman"/>
          <w:sz w:val="20"/>
          <w:szCs w:val="20"/>
        </w:rPr>
        <w:t>490-510.</w:t>
      </w:r>
    </w:p>
    <w:p w:rsidR="00BF2936" w:rsidRPr="00BA7733" w:rsidRDefault="00BF2936" w:rsidP="00096EE9">
      <w:pPr>
        <w:widowControl w:val="0"/>
        <w:numPr>
          <w:ilvl w:val="0"/>
          <w:numId w:val="4"/>
        </w:numPr>
        <w:autoSpaceDE w:val="0"/>
        <w:autoSpaceDN w:val="0"/>
        <w:bidi w:val="0"/>
        <w:snapToGrid w:val="0"/>
        <w:jc w:val="both"/>
        <w:rPr>
          <w:rFonts w:cs="Times New Roman"/>
          <w:sz w:val="20"/>
          <w:szCs w:val="20"/>
        </w:rPr>
      </w:pPr>
      <w:r w:rsidRPr="00BA7733">
        <w:rPr>
          <w:rFonts w:cs="Times New Roman"/>
          <w:bCs/>
          <w:sz w:val="20"/>
          <w:szCs w:val="20"/>
        </w:rPr>
        <w:t>Larson,</w:t>
      </w:r>
      <w:r w:rsidR="00997CB2" w:rsidRPr="00BA7733">
        <w:rPr>
          <w:rFonts w:cs="Times New Roman"/>
          <w:bCs/>
          <w:sz w:val="20"/>
          <w:szCs w:val="20"/>
        </w:rPr>
        <w:t xml:space="preserve"> </w:t>
      </w:r>
      <w:r w:rsidRPr="00BA7733">
        <w:rPr>
          <w:rFonts w:cs="Times New Roman"/>
          <w:bCs/>
          <w:sz w:val="20"/>
          <w:szCs w:val="20"/>
        </w:rPr>
        <w:t>BA.</w:t>
      </w:r>
      <w:r w:rsidR="00997CB2" w:rsidRPr="00BA7733">
        <w:rPr>
          <w:rFonts w:cs="Times New Roman"/>
          <w:bCs/>
          <w:sz w:val="20"/>
          <w:szCs w:val="20"/>
        </w:rPr>
        <w:t xml:space="preserve"> </w:t>
      </w:r>
      <w:r w:rsidRPr="00BA7733">
        <w:rPr>
          <w:rFonts w:cs="Times New Roman"/>
          <w:bCs/>
          <w:sz w:val="20"/>
          <w:szCs w:val="20"/>
        </w:rPr>
        <w:t>and</w:t>
      </w:r>
      <w:r w:rsidR="00997CB2" w:rsidRPr="00BA7733">
        <w:rPr>
          <w:rFonts w:cs="Times New Roman"/>
          <w:bCs/>
          <w:sz w:val="20"/>
          <w:szCs w:val="20"/>
        </w:rPr>
        <w:t xml:space="preserve"> </w:t>
      </w:r>
      <w:proofErr w:type="spellStart"/>
      <w:r w:rsidRPr="00BA7733">
        <w:rPr>
          <w:rFonts w:cs="Times New Roman"/>
          <w:bCs/>
          <w:sz w:val="20"/>
          <w:szCs w:val="20"/>
        </w:rPr>
        <w:t>Frisvold</w:t>
      </w:r>
      <w:proofErr w:type="spellEnd"/>
      <w:r w:rsidRPr="00BA7733">
        <w:rPr>
          <w:rFonts w:cs="Times New Roman"/>
          <w:bCs/>
          <w:sz w:val="20"/>
          <w:szCs w:val="20"/>
        </w:rPr>
        <w:t>,</w:t>
      </w:r>
      <w:r w:rsidR="00997CB2" w:rsidRPr="00BA7733">
        <w:rPr>
          <w:rFonts w:cs="Times New Roman"/>
          <w:bCs/>
          <w:sz w:val="20"/>
          <w:szCs w:val="20"/>
        </w:rPr>
        <w:t xml:space="preserve"> </w:t>
      </w:r>
      <w:r w:rsidRPr="00BA7733">
        <w:rPr>
          <w:rFonts w:cs="Times New Roman"/>
          <w:bCs/>
          <w:sz w:val="20"/>
          <w:szCs w:val="20"/>
        </w:rPr>
        <w:t>GB.</w:t>
      </w:r>
      <w:r w:rsidR="00997CB2" w:rsidRPr="00BA7733">
        <w:rPr>
          <w:rFonts w:cs="Times New Roman"/>
          <w:bCs/>
          <w:sz w:val="20"/>
          <w:szCs w:val="20"/>
        </w:rPr>
        <w:t xml:space="preserve"> </w:t>
      </w:r>
      <w:r w:rsidRPr="00BA7733">
        <w:rPr>
          <w:rFonts w:cs="Times New Roman"/>
          <w:bCs/>
          <w:sz w:val="20"/>
          <w:szCs w:val="20"/>
        </w:rPr>
        <w:t>(1996):</w:t>
      </w:r>
      <w:r w:rsidR="00997CB2" w:rsidRPr="00BA7733">
        <w:rPr>
          <w:rFonts w:cs="Times New Roman"/>
          <w:sz w:val="20"/>
          <w:szCs w:val="20"/>
        </w:rPr>
        <w:t xml:space="preserve"> </w:t>
      </w:r>
      <w:r w:rsidRPr="00BA7733">
        <w:rPr>
          <w:rFonts w:cs="Times New Roman"/>
          <w:sz w:val="20"/>
          <w:szCs w:val="20"/>
        </w:rPr>
        <w:lastRenderedPageBreak/>
        <w:t>Fertilizers</w:t>
      </w:r>
      <w:r w:rsidR="00997CB2" w:rsidRPr="00BA7733">
        <w:rPr>
          <w:rFonts w:cs="Times New Roman"/>
          <w:sz w:val="20"/>
          <w:szCs w:val="20"/>
        </w:rPr>
        <w:t xml:space="preserve"> </w:t>
      </w:r>
      <w:r w:rsidRPr="00BA7733">
        <w:rPr>
          <w:rFonts w:cs="Times New Roman"/>
          <w:sz w:val="20"/>
          <w:szCs w:val="20"/>
        </w:rPr>
        <w:t>to</w:t>
      </w:r>
      <w:r w:rsidR="00997CB2" w:rsidRPr="00BA7733">
        <w:rPr>
          <w:rFonts w:cs="Times New Roman"/>
          <w:sz w:val="20"/>
          <w:szCs w:val="20"/>
        </w:rPr>
        <w:t xml:space="preserve"> </w:t>
      </w:r>
      <w:r w:rsidRPr="00BA7733">
        <w:rPr>
          <w:rFonts w:cs="Times New Roman"/>
          <w:sz w:val="20"/>
          <w:szCs w:val="20"/>
        </w:rPr>
        <w:t>Support</w:t>
      </w:r>
      <w:r w:rsidR="00997CB2" w:rsidRPr="00BA7733">
        <w:rPr>
          <w:rFonts w:cs="Times New Roman"/>
          <w:sz w:val="20"/>
          <w:szCs w:val="20"/>
        </w:rPr>
        <w:t xml:space="preserve"> </w:t>
      </w:r>
      <w:r w:rsidRPr="00BA7733">
        <w:rPr>
          <w:rFonts w:cs="Times New Roman"/>
          <w:sz w:val="20"/>
          <w:szCs w:val="20"/>
        </w:rPr>
        <w:t>Agricultural</w:t>
      </w:r>
      <w:r w:rsidR="00997CB2" w:rsidRPr="00BA7733">
        <w:rPr>
          <w:rFonts w:cs="Times New Roman"/>
          <w:sz w:val="20"/>
          <w:szCs w:val="20"/>
        </w:rPr>
        <w:t xml:space="preserve"> </w:t>
      </w:r>
      <w:r w:rsidRPr="00BA7733">
        <w:rPr>
          <w:rFonts w:cs="Times New Roman"/>
          <w:sz w:val="20"/>
          <w:szCs w:val="20"/>
        </w:rPr>
        <w:t>Development</w:t>
      </w:r>
      <w:r w:rsidR="00997CB2" w:rsidRPr="00BA7733">
        <w:rPr>
          <w:rFonts w:cs="Times New Roman"/>
          <w:sz w:val="20"/>
          <w:szCs w:val="20"/>
        </w:rPr>
        <w:t xml:space="preserve"> </w:t>
      </w:r>
      <w:r w:rsidRPr="00BA7733">
        <w:rPr>
          <w:rFonts w:cs="Times New Roman"/>
          <w:sz w:val="20"/>
          <w:szCs w:val="20"/>
        </w:rPr>
        <w:t>in</w:t>
      </w:r>
      <w:r w:rsidR="00997CB2" w:rsidRPr="00BA7733">
        <w:rPr>
          <w:rFonts w:cs="Times New Roman"/>
          <w:sz w:val="20"/>
          <w:szCs w:val="20"/>
        </w:rPr>
        <w:t xml:space="preserve"> </w:t>
      </w:r>
      <w:r w:rsidRPr="00BA7733">
        <w:rPr>
          <w:rFonts w:cs="Times New Roman"/>
          <w:sz w:val="20"/>
          <w:szCs w:val="20"/>
        </w:rPr>
        <w:t>Sub-Saharan</w:t>
      </w:r>
      <w:r w:rsidR="00997CB2" w:rsidRPr="00BA7733">
        <w:rPr>
          <w:rFonts w:cs="Times New Roman"/>
          <w:sz w:val="20"/>
          <w:szCs w:val="20"/>
        </w:rPr>
        <w:t xml:space="preserve"> </w:t>
      </w:r>
      <w:r w:rsidRPr="00BA7733">
        <w:rPr>
          <w:rFonts w:cs="Times New Roman"/>
          <w:sz w:val="20"/>
          <w:szCs w:val="20"/>
        </w:rPr>
        <w:t>Africa:</w:t>
      </w:r>
      <w:r w:rsidR="00997CB2" w:rsidRPr="00BA7733">
        <w:rPr>
          <w:rFonts w:cs="Times New Roman"/>
          <w:sz w:val="20"/>
          <w:szCs w:val="20"/>
        </w:rPr>
        <w:t xml:space="preserve"> </w:t>
      </w:r>
      <w:r w:rsidRPr="00BA7733">
        <w:rPr>
          <w:rFonts w:cs="Times New Roman"/>
          <w:sz w:val="20"/>
          <w:szCs w:val="20"/>
        </w:rPr>
        <w:t>What</w:t>
      </w:r>
      <w:r w:rsidR="00997CB2" w:rsidRPr="00BA7733">
        <w:rPr>
          <w:rFonts w:cs="Times New Roman"/>
          <w:sz w:val="20"/>
          <w:szCs w:val="20"/>
        </w:rPr>
        <w:t xml:space="preserve"> </w:t>
      </w:r>
      <w:r w:rsidRPr="00BA7733">
        <w:rPr>
          <w:rFonts w:cs="Times New Roman"/>
          <w:sz w:val="20"/>
          <w:szCs w:val="20"/>
        </w:rPr>
        <w:t>is</w:t>
      </w:r>
      <w:r w:rsidR="00997CB2" w:rsidRPr="00BA7733">
        <w:rPr>
          <w:rFonts w:cs="Times New Roman"/>
          <w:sz w:val="20"/>
          <w:szCs w:val="20"/>
        </w:rPr>
        <w:t xml:space="preserve"> </w:t>
      </w:r>
      <w:r w:rsidRPr="00BA7733">
        <w:rPr>
          <w:rFonts w:cs="Times New Roman"/>
          <w:sz w:val="20"/>
          <w:szCs w:val="20"/>
        </w:rPr>
        <w:t>needed</w:t>
      </w:r>
      <w:r w:rsidR="00997CB2" w:rsidRPr="00BA7733">
        <w:rPr>
          <w:rFonts w:cs="Times New Roman"/>
          <w:sz w:val="20"/>
          <w:szCs w:val="20"/>
        </w:rPr>
        <w:t xml:space="preserve"> </w:t>
      </w:r>
      <w:r w:rsidRPr="00BA7733">
        <w:rPr>
          <w:rFonts w:cs="Times New Roman"/>
          <w:sz w:val="20"/>
          <w:szCs w:val="20"/>
        </w:rPr>
        <w:t>and</w:t>
      </w:r>
      <w:r w:rsidR="00997CB2" w:rsidRPr="00BA7733">
        <w:rPr>
          <w:rFonts w:cs="Times New Roman"/>
          <w:sz w:val="20"/>
          <w:szCs w:val="20"/>
        </w:rPr>
        <w:t xml:space="preserve"> </w:t>
      </w:r>
      <w:r w:rsidRPr="00BA7733">
        <w:rPr>
          <w:rFonts w:cs="Times New Roman"/>
          <w:sz w:val="20"/>
          <w:szCs w:val="20"/>
        </w:rPr>
        <w:t>Why?</w:t>
      </w:r>
      <w:r w:rsidR="00997CB2" w:rsidRPr="00BA7733">
        <w:rPr>
          <w:rFonts w:cs="Times New Roman"/>
          <w:sz w:val="20"/>
          <w:szCs w:val="20"/>
        </w:rPr>
        <w:t xml:space="preserve"> </w:t>
      </w:r>
      <w:r w:rsidRPr="00BA7733">
        <w:rPr>
          <w:rFonts w:cs="Times New Roman"/>
          <w:sz w:val="20"/>
          <w:szCs w:val="20"/>
        </w:rPr>
        <w:t>Food</w:t>
      </w:r>
      <w:r w:rsidR="00997CB2" w:rsidRPr="00BA7733">
        <w:rPr>
          <w:rFonts w:cs="Times New Roman"/>
          <w:sz w:val="20"/>
          <w:szCs w:val="20"/>
        </w:rPr>
        <w:t xml:space="preserve"> </w:t>
      </w:r>
      <w:r w:rsidRPr="00BA7733">
        <w:rPr>
          <w:rFonts w:cs="Times New Roman"/>
          <w:sz w:val="20"/>
          <w:szCs w:val="20"/>
        </w:rPr>
        <w:t>Policy.</w:t>
      </w:r>
      <w:r w:rsidR="00997CB2" w:rsidRPr="00BA7733">
        <w:rPr>
          <w:rFonts w:cs="Times New Roman"/>
          <w:sz w:val="20"/>
          <w:szCs w:val="20"/>
        </w:rPr>
        <w:t xml:space="preserve"> </w:t>
      </w:r>
      <w:r w:rsidRPr="00BA7733">
        <w:rPr>
          <w:rFonts w:cs="Times New Roman"/>
          <w:sz w:val="20"/>
          <w:szCs w:val="20"/>
        </w:rPr>
        <w:t>21(6):509-525.</w:t>
      </w:r>
    </w:p>
    <w:p w:rsidR="00BF2936" w:rsidRPr="00BA7733" w:rsidRDefault="00BF2936" w:rsidP="00096EE9">
      <w:pPr>
        <w:widowControl w:val="0"/>
        <w:numPr>
          <w:ilvl w:val="0"/>
          <w:numId w:val="4"/>
        </w:numPr>
        <w:autoSpaceDE w:val="0"/>
        <w:autoSpaceDN w:val="0"/>
        <w:bidi w:val="0"/>
        <w:snapToGrid w:val="0"/>
        <w:jc w:val="both"/>
        <w:rPr>
          <w:rFonts w:cs="Times New Roman"/>
          <w:sz w:val="20"/>
          <w:szCs w:val="20"/>
        </w:rPr>
      </w:pPr>
      <w:r w:rsidRPr="00BA7733">
        <w:rPr>
          <w:rFonts w:cs="Times New Roman"/>
          <w:bCs/>
          <w:sz w:val="20"/>
          <w:szCs w:val="20"/>
        </w:rPr>
        <w:t>Liu,</w:t>
      </w:r>
      <w:r w:rsidR="00997CB2" w:rsidRPr="00BA7733">
        <w:rPr>
          <w:rFonts w:cs="Times New Roman"/>
          <w:bCs/>
          <w:sz w:val="20"/>
          <w:szCs w:val="20"/>
        </w:rPr>
        <w:t xml:space="preserve"> </w:t>
      </w:r>
      <w:r w:rsidRPr="00BA7733">
        <w:rPr>
          <w:rFonts w:cs="Times New Roman"/>
          <w:bCs/>
          <w:sz w:val="20"/>
          <w:szCs w:val="20"/>
        </w:rPr>
        <w:t>X.;</w:t>
      </w:r>
      <w:r w:rsidR="00997CB2" w:rsidRPr="00BA7733">
        <w:rPr>
          <w:rFonts w:cs="Times New Roman"/>
          <w:bCs/>
          <w:sz w:val="20"/>
          <w:szCs w:val="20"/>
        </w:rPr>
        <w:t xml:space="preserve"> </w:t>
      </w:r>
      <w:proofErr w:type="spellStart"/>
      <w:r w:rsidRPr="00BA7733">
        <w:rPr>
          <w:rFonts w:cs="Times New Roman"/>
          <w:bCs/>
          <w:sz w:val="20"/>
          <w:szCs w:val="20"/>
        </w:rPr>
        <w:t>Feng</w:t>
      </w:r>
      <w:proofErr w:type="spellEnd"/>
      <w:r w:rsidRPr="00BA7733">
        <w:rPr>
          <w:rFonts w:cs="Times New Roman"/>
          <w:bCs/>
          <w:sz w:val="20"/>
          <w:szCs w:val="20"/>
        </w:rPr>
        <w:t>,</w:t>
      </w:r>
      <w:r w:rsidR="00997CB2" w:rsidRPr="00BA7733">
        <w:rPr>
          <w:rFonts w:cs="Times New Roman"/>
          <w:bCs/>
          <w:sz w:val="20"/>
          <w:szCs w:val="20"/>
        </w:rPr>
        <w:t xml:space="preserve"> </w:t>
      </w:r>
      <w:r w:rsidRPr="00BA7733">
        <w:rPr>
          <w:rFonts w:cs="Times New Roman"/>
          <w:bCs/>
          <w:sz w:val="20"/>
          <w:szCs w:val="20"/>
        </w:rPr>
        <w:t>Z.;</w:t>
      </w:r>
      <w:r w:rsidR="00997CB2" w:rsidRPr="00BA7733">
        <w:rPr>
          <w:rFonts w:cs="Times New Roman"/>
          <w:bCs/>
          <w:sz w:val="20"/>
          <w:szCs w:val="20"/>
        </w:rPr>
        <w:t xml:space="preserve"> </w:t>
      </w:r>
      <w:r w:rsidRPr="00BA7733">
        <w:rPr>
          <w:rFonts w:cs="Times New Roman"/>
          <w:bCs/>
          <w:sz w:val="20"/>
          <w:szCs w:val="20"/>
        </w:rPr>
        <w:t>Zhang1-11</w:t>
      </w:r>
      <w:r w:rsidR="00997CB2" w:rsidRPr="00BA7733">
        <w:rPr>
          <w:rFonts w:cs="Times New Roman"/>
          <w:bCs/>
          <w:sz w:val="20"/>
          <w:szCs w:val="20"/>
        </w:rPr>
        <w:t xml:space="preserve"> </w:t>
      </w:r>
      <w:r w:rsidRPr="00BA7733">
        <w:rPr>
          <w:rFonts w:cs="Times New Roman"/>
          <w:bCs/>
          <w:sz w:val="20"/>
          <w:szCs w:val="20"/>
        </w:rPr>
        <w:t>Xiao,</w:t>
      </w:r>
      <w:r w:rsidR="00997CB2" w:rsidRPr="00BA7733">
        <w:rPr>
          <w:rFonts w:cs="Times New Roman"/>
          <w:bCs/>
          <w:sz w:val="20"/>
          <w:szCs w:val="20"/>
        </w:rPr>
        <w:t xml:space="preserve"> </w:t>
      </w:r>
      <w:r w:rsidRPr="00BA7733">
        <w:rPr>
          <w:rFonts w:cs="Times New Roman"/>
          <w:bCs/>
          <w:sz w:val="20"/>
          <w:szCs w:val="20"/>
        </w:rPr>
        <w:t>Q,</w:t>
      </w:r>
      <w:r w:rsidR="00997CB2" w:rsidRPr="00BA7733">
        <w:rPr>
          <w:rFonts w:cs="Times New Roman"/>
          <w:bCs/>
          <w:sz w:val="20"/>
          <w:szCs w:val="20"/>
        </w:rPr>
        <w:t xml:space="preserve"> </w:t>
      </w:r>
      <w:r w:rsidRPr="00BA7733">
        <w:rPr>
          <w:rFonts w:cs="Times New Roman"/>
          <w:bCs/>
          <w:sz w:val="20"/>
          <w:szCs w:val="20"/>
        </w:rPr>
        <w:t>and</w:t>
      </w:r>
      <w:r w:rsidR="00997CB2" w:rsidRPr="00BA7733">
        <w:rPr>
          <w:rFonts w:cs="Times New Roman"/>
          <w:bCs/>
          <w:sz w:val="20"/>
          <w:szCs w:val="20"/>
        </w:rPr>
        <w:t xml:space="preserve"> </w:t>
      </w:r>
      <w:r w:rsidRPr="00BA7733">
        <w:rPr>
          <w:rFonts w:cs="Times New Roman"/>
          <w:bCs/>
          <w:sz w:val="20"/>
          <w:szCs w:val="20"/>
        </w:rPr>
        <w:t>Wang,</w:t>
      </w:r>
      <w:r w:rsidR="00997CB2" w:rsidRPr="00BA7733">
        <w:rPr>
          <w:rFonts w:cs="Times New Roman"/>
          <w:bCs/>
          <w:sz w:val="20"/>
          <w:szCs w:val="20"/>
        </w:rPr>
        <w:t xml:space="preserve"> </w:t>
      </w:r>
      <w:r w:rsidRPr="00BA7733">
        <w:rPr>
          <w:rFonts w:cs="Times New Roman"/>
          <w:bCs/>
          <w:sz w:val="20"/>
          <w:szCs w:val="20"/>
        </w:rPr>
        <w:t>Y.</w:t>
      </w:r>
      <w:r w:rsidR="00997CB2" w:rsidRPr="00BA7733">
        <w:rPr>
          <w:rFonts w:cs="Times New Roman"/>
          <w:bCs/>
          <w:sz w:val="20"/>
          <w:szCs w:val="20"/>
        </w:rPr>
        <w:t xml:space="preserve"> </w:t>
      </w:r>
      <w:r w:rsidRPr="00BA7733">
        <w:rPr>
          <w:rFonts w:cs="Times New Roman"/>
          <w:bCs/>
          <w:sz w:val="20"/>
          <w:szCs w:val="20"/>
        </w:rPr>
        <w:t>(2006):</w:t>
      </w:r>
      <w:r w:rsidR="00997CB2" w:rsidRPr="00BA7733">
        <w:rPr>
          <w:rFonts w:cs="Times New Roman"/>
          <w:sz w:val="20"/>
          <w:szCs w:val="20"/>
        </w:rPr>
        <w:t xml:space="preserve"> </w:t>
      </w:r>
      <w:r w:rsidRPr="00BA7733">
        <w:rPr>
          <w:rFonts w:cs="Times New Roman"/>
          <w:sz w:val="20"/>
          <w:szCs w:val="20"/>
        </w:rPr>
        <w:t>Preparation</w:t>
      </w:r>
      <w:r w:rsidR="00997CB2" w:rsidRPr="00BA7733">
        <w:rPr>
          <w:rFonts w:cs="Times New Roman"/>
          <w:sz w:val="20"/>
          <w:szCs w:val="20"/>
        </w:rPr>
        <w:t xml:space="preserve"> </w:t>
      </w:r>
      <w:r w:rsidRPr="00BA7733">
        <w:rPr>
          <w:rFonts w:cs="Times New Roman"/>
          <w:sz w:val="20"/>
          <w:szCs w:val="20"/>
        </w:rPr>
        <w:t>and</w:t>
      </w:r>
      <w:r w:rsidR="00997CB2" w:rsidRPr="00BA7733">
        <w:rPr>
          <w:rFonts w:cs="Times New Roman"/>
          <w:sz w:val="20"/>
          <w:szCs w:val="20"/>
        </w:rPr>
        <w:t xml:space="preserve"> </w:t>
      </w:r>
      <w:r w:rsidRPr="00BA7733">
        <w:rPr>
          <w:rFonts w:cs="Times New Roman"/>
          <w:sz w:val="20"/>
          <w:szCs w:val="20"/>
        </w:rPr>
        <w:t>testing</w:t>
      </w:r>
      <w:r w:rsidR="00997CB2" w:rsidRPr="00BA7733">
        <w:rPr>
          <w:rFonts w:cs="Times New Roman"/>
          <w:sz w:val="20"/>
          <w:szCs w:val="20"/>
        </w:rPr>
        <w:t xml:space="preserve"> </w:t>
      </w:r>
      <w:r w:rsidRPr="00BA7733">
        <w:rPr>
          <w:rFonts w:cs="Times New Roman"/>
          <w:sz w:val="20"/>
          <w:szCs w:val="20"/>
        </w:rPr>
        <w:t>of</w:t>
      </w:r>
      <w:r w:rsidR="00997CB2" w:rsidRPr="00BA7733">
        <w:rPr>
          <w:rFonts w:cs="Times New Roman"/>
          <w:sz w:val="20"/>
          <w:szCs w:val="20"/>
        </w:rPr>
        <w:t xml:space="preserve"> </w:t>
      </w:r>
      <w:r w:rsidRPr="00BA7733">
        <w:rPr>
          <w:rFonts w:cs="Times New Roman"/>
          <w:sz w:val="20"/>
          <w:szCs w:val="20"/>
        </w:rPr>
        <w:t>cementing</w:t>
      </w:r>
      <w:r w:rsidR="00997CB2" w:rsidRPr="00BA7733">
        <w:rPr>
          <w:rFonts w:cs="Times New Roman"/>
          <w:sz w:val="20"/>
          <w:szCs w:val="20"/>
        </w:rPr>
        <w:t xml:space="preserve"> </w:t>
      </w:r>
      <w:proofErr w:type="spellStart"/>
      <w:r w:rsidRPr="00BA7733">
        <w:rPr>
          <w:rFonts w:cs="Times New Roman"/>
          <w:sz w:val="20"/>
          <w:szCs w:val="20"/>
        </w:rPr>
        <w:t>nano</w:t>
      </w:r>
      <w:proofErr w:type="spellEnd"/>
      <w:r w:rsidR="00997CB2" w:rsidRPr="00BA7733">
        <w:rPr>
          <w:rFonts w:cs="Times New Roman"/>
          <w:sz w:val="20"/>
          <w:szCs w:val="20"/>
        </w:rPr>
        <w:t xml:space="preserve"> </w:t>
      </w:r>
      <w:proofErr w:type="spellStart"/>
      <w:r w:rsidRPr="00BA7733">
        <w:rPr>
          <w:rFonts w:cs="Times New Roman"/>
          <w:sz w:val="20"/>
          <w:szCs w:val="20"/>
        </w:rPr>
        <w:t>subnano</w:t>
      </w:r>
      <w:proofErr w:type="spellEnd"/>
      <w:r w:rsidR="00997CB2" w:rsidRPr="00BA7733">
        <w:rPr>
          <w:rFonts w:cs="Times New Roman"/>
          <w:sz w:val="20"/>
          <w:szCs w:val="20"/>
        </w:rPr>
        <w:t xml:space="preserve"> </w:t>
      </w:r>
      <w:r w:rsidRPr="00BA7733">
        <w:rPr>
          <w:rFonts w:cs="Times New Roman"/>
          <w:sz w:val="20"/>
          <w:szCs w:val="20"/>
        </w:rPr>
        <w:t>composites</w:t>
      </w:r>
      <w:r w:rsidR="00997CB2" w:rsidRPr="00BA7733">
        <w:rPr>
          <w:rFonts w:cs="Times New Roman"/>
          <w:sz w:val="20"/>
          <w:szCs w:val="20"/>
        </w:rPr>
        <w:t xml:space="preserve"> </w:t>
      </w:r>
      <w:r w:rsidRPr="00BA7733">
        <w:rPr>
          <w:rFonts w:cs="Times New Roman"/>
          <w:sz w:val="20"/>
          <w:szCs w:val="20"/>
        </w:rPr>
        <w:t>of</w:t>
      </w:r>
      <w:r w:rsidR="00997CB2" w:rsidRPr="00BA7733">
        <w:rPr>
          <w:rFonts w:cs="Times New Roman"/>
          <w:sz w:val="20"/>
          <w:szCs w:val="20"/>
        </w:rPr>
        <w:t xml:space="preserve"> </w:t>
      </w:r>
      <w:r w:rsidRPr="00BA7733">
        <w:rPr>
          <w:rFonts w:cs="Times New Roman"/>
          <w:sz w:val="20"/>
          <w:szCs w:val="20"/>
        </w:rPr>
        <w:t>slower</w:t>
      </w:r>
      <w:r w:rsidR="00997CB2" w:rsidRPr="00BA7733">
        <w:rPr>
          <w:rFonts w:cs="Times New Roman"/>
          <w:sz w:val="20"/>
          <w:szCs w:val="20"/>
        </w:rPr>
        <w:t xml:space="preserve"> </w:t>
      </w:r>
      <w:r w:rsidRPr="00BA7733">
        <w:rPr>
          <w:rFonts w:cs="Times New Roman"/>
          <w:sz w:val="20"/>
          <w:szCs w:val="20"/>
        </w:rPr>
        <w:t>controlled</w:t>
      </w:r>
      <w:r w:rsidR="00997CB2" w:rsidRPr="00BA7733">
        <w:rPr>
          <w:rFonts w:cs="Times New Roman"/>
          <w:sz w:val="20"/>
          <w:szCs w:val="20"/>
        </w:rPr>
        <w:t xml:space="preserve"> </w:t>
      </w:r>
      <w:r w:rsidRPr="00BA7733">
        <w:rPr>
          <w:rFonts w:cs="Times New Roman"/>
          <w:sz w:val="20"/>
          <w:szCs w:val="20"/>
        </w:rPr>
        <w:t>release</w:t>
      </w:r>
      <w:r w:rsidR="00997CB2" w:rsidRPr="00BA7733">
        <w:rPr>
          <w:rFonts w:cs="Times New Roman"/>
          <w:sz w:val="20"/>
          <w:szCs w:val="20"/>
        </w:rPr>
        <w:t xml:space="preserve"> </w:t>
      </w:r>
      <w:r w:rsidRPr="00BA7733">
        <w:rPr>
          <w:rFonts w:cs="Times New Roman"/>
          <w:sz w:val="20"/>
          <w:szCs w:val="20"/>
        </w:rPr>
        <w:t>of</w:t>
      </w:r>
      <w:r w:rsidR="00997CB2" w:rsidRPr="00BA7733">
        <w:rPr>
          <w:rFonts w:cs="Times New Roman"/>
          <w:sz w:val="20"/>
          <w:szCs w:val="20"/>
        </w:rPr>
        <w:t xml:space="preserve"> </w:t>
      </w:r>
      <w:r w:rsidRPr="00BA7733">
        <w:rPr>
          <w:rFonts w:cs="Times New Roman"/>
          <w:sz w:val="20"/>
          <w:szCs w:val="20"/>
        </w:rPr>
        <w:t>fertilizers.</w:t>
      </w:r>
      <w:r w:rsidR="00997CB2" w:rsidRPr="00BA7733">
        <w:rPr>
          <w:rFonts w:cs="Times New Roman"/>
          <w:sz w:val="20"/>
          <w:szCs w:val="20"/>
        </w:rPr>
        <w:t xml:space="preserve"> </w:t>
      </w:r>
      <w:r w:rsidRPr="00BA7733">
        <w:rPr>
          <w:rFonts w:cs="Times New Roman"/>
          <w:sz w:val="20"/>
          <w:szCs w:val="20"/>
        </w:rPr>
        <w:t>Sci.</w:t>
      </w:r>
      <w:r w:rsidR="00997CB2" w:rsidRPr="00BA7733">
        <w:rPr>
          <w:rFonts w:cs="Times New Roman"/>
          <w:sz w:val="20"/>
          <w:szCs w:val="20"/>
        </w:rPr>
        <w:t xml:space="preserve"> </w:t>
      </w:r>
      <w:proofErr w:type="spellStart"/>
      <w:r w:rsidRPr="00BA7733">
        <w:rPr>
          <w:rFonts w:cs="Times New Roman"/>
          <w:sz w:val="20"/>
          <w:szCs w:val="20"/>
        </w:rPr>
        <w:t>Agr</w:t>
      </w:r>
      <w:proofErr w:type="spellEnd"/>
      <w:r w:rsidRPr="00BA7733">
        <w:rPr>
          <w:rFonts w:cs="Times New Roman"/>
          <w:sz w:val="20"/>
          <w:szCs w:val="20"/>
        </w:rPr>
        <w:t>.</w:t>
      </w:r>
      <w:r w:rsidR="00997CB2" w:rsidRPr="00BA7733">
        <w:rPr>
          <w:rFonts w:cs="Times New Roman"/>
          <w:sz w:val="20"/>
          <w:szCs w:val="20"/>
        </w:rPr>
        <w:t xml:space="preserve"> </w:t>
      </w:r>
      <w:r w:rsidRPr="00BA7733">
        <w:rPr>
          <w:rFonts w:cs="Times New Roman"/>
          <w:sz w:val="20"/>
          <w:szCs w:val="20"/>
        </w:rPr>
        <w:t>Sin.</w:t>
      </w:r>
      <w:r w:rsidR="00997CB2" w:rsidRPr="00BA7733">
        <w:rPr>
          <w:rFonts w:cs="Times New Roman"/>
          <w:sz w:val="20"/>
          <w:szCs w:val="20"/>
        </w:rPr>
        <w:t xml:space="preserve"> </w:t>
      </w:r>
      <w:r w:rsidRPr="00BA7733">
        <w:rPr>
          <w:rFonts w:cs="Times New Roman"/>
          <w:sz w:val="20"/>
          <w:szCs w:val="20"/>
        </w:rPr>
        <w:t>Sin,</w:t>
      </w:r>
      <w:r w:rsidR="00997CB2" w:rsidRPr="00BA7733">
        <w:rPr>
          <w:rFonts w:cs="Times New Roman"/>
          <w:sz w:val="20"/>
          <w:szCs w:val="20"/>
        </w:rPr>
        <w:t xml:space="preserve"> </w:t>
      </w:r>
      <w:r w:rsidRPr="00BA7733">
        <w:rPr>
          <w:rFonts w:cs="Times New Roman"/>
          <w:sz w:val="20"/>
          <w:szCs w:val="20"/>
        </w:rPr>
        <w:t>J,</w:t>
      </w:r>
      <w:r w:rsidR="00997CB2" w:rsidRPr="00BA7733">
        <w:rPr>
          <w:rFonts w:cs="Times New Roman"/>
          <w:sz w:val="20"/>
          <w:szCs w:val="20"/>
        </w:rPr>
        <w:t xml:space="preserve"> </w:t>
      </w:r>
      <w:r w:rsidRPr="00BA7733">
        <w:rPr>
          <w:rFonts w:cs="Times New Roman"/>
          <w:sz w:val="20"/>
          <w:szCs w:val="20"/>
        </w:rPr>
        <w:t>39:</w:t>
      </w:r>
      <w:r w:rsidR="00997CB2" w:rsidRPr="00BA7733">
        <w:rPr>
          <w:rFonts w:cs="Times New Roman"/>
          <w:sz w:val="20"/>
          <w:szCs w:val="20"/>
        </w:rPr>
        <w:t xml:space="preserve"> </w:t>
      </w:r>
      <w:r w:rsidRPr="00BA7733">
        <w:rPr>
          <w:rFonts w:cs="Times New Roman"/>
          <w:sz w:val="20"/>
          <w:szCs w:val="20"/>
        </w:rPr>
        <w:t>1598-</w:t>
      </w:r>
      <w:r w:rsidR="00997CB2" w:rsidRPr="00BA7733">
        <w:rPr>
          <w:rFonts w:cs="Times New Roman"/>
          <w:sz w:val="20"/>
          <w:szCs w:val="20"/>
        </w:rPr>
        <w:t xml:space="preserve"> </w:t>
      </w:r>
      <w:r w:rsidRPr="00BA7733">
        <w:rPr>
          <w:rFonts w:cs="Times New Roman"/>
          <w:sz w:val="20"/>
          <w:szCs w:val="20"/>
        </w:rPr>
        <w:t>1604.</w:t>
      </w:r>
    </w:p>
    <w:p w:rsidR="00BF2936" w:rsidRPr="00BA7733" w:rsidRDefault="00BF2936" w:rsidP="00096EE9">
      <w:pPr>
        <w:widowControl w:val="0"/>
        <w:numPr>
          <w:ilvl w:val="0"/>
          <w:numId w:val="4"/>
        </w:numPr>
        <w:autoSpaceDE w:val="0"/>
        <w:autoSpaceDN w:val="0"/>
        <w:bidi w:val="0"/>
        <w:snapToGrid w:val="0"/>
        <w:jc w:val="both"/>
        <w:rPr>
          <w:rFonts w:cs="Times New Roman"/>
          <w:sz w:val="20"/>
          <w:szCs w:val="20"/>
        </w:rPr>
      </w:pPr>
      <w:r w:rsidRPr="00BA7733">
        <w:rPr>
          <w:rFonts w:cs="Times New Roman"/>
          <w:bCs/>
          <w:sz w:val="20"/>
          <w:szCs w:val="20"/>
        </w:rPr>
        <w:t>Mead,</w:t>
      </w:r>
      <w:r w:rsidR="00997CB2" w:rsidRPr="00BA7733">
        <w:rPr>
          <w:rFonts w:cs="Times New Roman"/>
          <w:bCs/>
          <w:sz w:val="20"/>
          <w:szCs w:val="20"/>
        </w:rPr>
        <w:t xml:space="preserve"> </w:t>
      </w:r>
      <w:r w:rsidRPr="00BA7733">
        <w:rPr>
          <w:rFonts w:cs="Times New Roman"/>
          <w:bCs/>
          <w:sz w:val="20"/>
          <w:szCs w:val="20"/>
        </w:rPr>
        <w:t>R.;</w:t>
      </w:r>
      <w:r w:rsidR="00997CB2" w:rsidRPr="00BA7733">
        <w:rPr>
          <w:rFonts w:cs="Times New Roman"/>
          <w:bCs/>
          <w:sz w:val="20"/>
          <w:szCs w:val="20"/>
        </w:rPr>
        <w:t xml:space="preserve"> </w:t>
      </w:r>
      <w:r w:rsidRPr="00BA7733">
        <w:rPr>
          <w:rFonts w:cs="Times New Roman"/>
          <w:bCs/>
          <w:sz w:val="20"/>
          <w:szCs w:val="20"/>
        </w:rPr>
        <w:t>Curnow,</w:t>
      </w:r>
      <w:r w:rsidR="00997CB2" w:rsidRPr="00BA7733">
        <w:rPr>
          <w:rFonts w:cs="Times New Roman"/>
          <w:bCs/>
          <w:sz w:val="20"/>
          <w:szCs w:val="20"/>
        </w:rPr>
        <w:t xml:space="preserve"> </w:t>
      </w:r>
      <w:r w:rsidRPr="00BA7733">
        <w:rPr>
          <w:rFonts w:cs="Times New Roman"/>
          <w:bCs/>
          <w:sz w:val="20"/>
          <w:szCs w:val="20"/>
        </w:rPr>
        <w:t>R.N.</w:t>
      </w:r>
      <w:r w:rsidR="00997CB2" w:rsidRPr="00BA7733">
        <w:rPr>
          <w:rFonts w:cs="Times New Roman"/>
          <w:bCs/>
          <w:sz w:val="20"/>
          <w:szCs w:val="20"/>
        </w:rPr>
        <w:t xml:space="preserve"> </w:t>
      </w:r>
      <w:r w:rsidRPr="00BA7733">
        <w:rPr>
          <w:rFonts w:cs="Times New Roman"/>
          <w:bCs/>
          <w:sz w:val="20"/>
          <w:szCs w:val="20"/>
        </w:rPr>
        <w:t>and</w:t>
      </w:r>
      <w:r w:rsidR="00997CB2" w:rsidRPr="00BA7733">
        <w:rPr>
          <w:rFonts w:cs="Times New Roman"/>
          <w:bCs/>
          <w:sz w:val="20"/>
          <w:szCs w:val="20"/>
        </w:rPr>
        <w:t xml:space="preserve"> </w:t>
      </w:r>
      <w:proofErr w:type="spellStart"/>
      <w:r w:rsidRPr="00BA7733">
        <w:rPr>
          <w:rFonts w:cs="Times New Roman"/>
          <w:bCs/>
          <w:sz w:val="20"/>
          <w:szCs w:val="20"/>
        </w:rPr>
        <w:t>Harted</w:t>
      </w:r>
      <w:proofErr w:type="spellEnd"/>
      <w:r w:rsidRPr="00BA7733">
        <w:rPr>
          <w:rFonts w:cs="Times New Roman"/>
          <w:bCs/>
          <w:sz w:val="20"/>
          <w:szCs w:val="20"/>
        </w:rPr>
        <w:t>,</w:t>
      </w:r>
      <w:r w:rsidR="00997CB2" w:rsidRPr="00BA7733">
        <w:rPr>
          <w:rFonts w:cs="Times New Roman"/>
          <w:bCs/>
          <w:sz w:val="20"/>
          <w:szCs w:val="20"/>
        </w:rPr>
        <w:t xml:space="preserve"> </w:t>
      </w:r>
      <w:r w:rsidRPr="00BA7733">
        <w:rPr>
          <w:rFonts w:cs="Times New Roman"/>
          <w:bCs/>
          <w:sz w:val="20"/>
          <w:szCs w:val="20"/>
        </w:rPr>
        <w:t>A.M.</w:t>
      </w:r>
      <w:r w:rsidR="00997CB2" w:rsidRPr="00BA7733">
        <w:rPr>
          <w:rFonts w:cs="Times New Roman"/>
          <w:bCs/>
          <w:sz w:val="20"/>
          <w:szCs w:val="20"/>
        </w:rPr>
        <w:t xml:space="preserve"> </w:t>
      </w:r>
      <w:r w:rsidRPr="00BA7733">
        <w:rPr>
          <w:rFonts w:cs="Times New Roman"/>
          <w:bCs/>
          <w:sz w:val="20"/>
          <w:szCs w:val="20"/>
        </w:rPr>
        <w:t>(1993):</w:t>
      </w:r>
      <w:r w:rsidR="00997CB2" w:rsidRPr="00BA7733">
        <w:rPr>
          <w:rFonts w:cs="Times New Roman"/>
          <w:sz w:val="20"/>
          <w:szCs w:val="20"/>
        </w:rPr>
        <w:t xml:space="preserve"> </w:t>
      </w:r>
      <w:r w:rsidRPr="00BA7733">
        <w:rPr>
          <w:rFonts w:cs="Times New Roman"/>
          <w:sz w:val="20"/>
          <w:szCs w:val="20"/>
        </w:rPr>
        <w:t>Statistical</w:t>
      </w:r>
      <w:r w:rsidR="00997CB2" w:rsidRPr="00BA7733">
        <w:rPr>
          <w:rFonts w:cs="Times New Roman"/>
          <w:sz w:val="20"/>
          <w:szCs w:val="20"/>
        </w:rPr>
        <w:t xml:space="preserve"> </w:t>
      </w:r>
      <w:r w:rsidRPr="00BA7733">
        <w:rPr>
          <w:rFonts w:cs="Times New Roman"/>
          <w:sz w:val="20"/>
          <w:szCs w:val="20"/>
        </w:rPr>
        <w:t>methods</w:t>
      </w:r>
      <w:r w:rsidR="00997CB2" w:rsidRPr="00BA7733">
        <w:rPr>
          <w:rFonts w:cs="Times New Roman"/>
          <w:sz w:val="20"/>
          <w:szCs w:val="20"/>
        </w:rPr>
        <w:t xml:space="preserve"> </w:t>
      </w:r>
      <w:r w:rsidRPr="00BA7733">
        <w:rPr>
          <w:rFonts w:cs="Times New Roman"/>
          <w:sz w:val="20"/>
          <w:szCs w:val="20"/>
        </w:rPr>
        <w:t>in</w:t>
      </w:r>
      <w:r w:rsidR="00997CB2" w:rsidRPr="00BA7733">
        <w:rPr>
          <w:rFonts w:cs="Times New Roman"/>
          <w:sz w:val="20"/>
          <w:szCs w:val="20"/>
        </w:rPr>
        <w:t xml:space="preserve"> </w:t>
      </w:r>
      <w:r w:rsidRPr="00BA7733">
        <w:rPr>
          <w:rFonts w:cs="Times New Roman"/>
          <w:sz w:val="20"/>
          <w:szCs w:val="20"/>
        </w:rPr>
        <w:t>Agricultural</w:t>
      </w:r>
      <w:r w:rsidR="00997CB2" w:rsidRPr="00BA7733">
        <w:rPr>
          <w:rFonts w:cs="Times New Roman"/>
          <w:sz w:val="20"/>
          <w:szCs w:val="20"/>
        </w:rPr>
        <w:t xml:space="preserve"> </w:t>
      </w:r>
      <w:r w:rsidRPr="00BA7733">
        <w:rPr>
          <w:rFonts w:cs="Times New Roman"/>
          <w:sz w:val="20"/>
          <w:szCs w:val="20"/>
        </w:rPr>
        <w:t>and</w:t>
      </w:r>
      <w:r w:rsidR="00997CB2" w:rsidRPr="00BA7733">
        <w:rPr>
          <w:rFonts w:cs="Times New Roman"/>
          <w:sz w:val="20"/>
          <w:szCs w:val="20"/>
        </w:rPr>
        <w:t xml:space="preserve"> </w:t>
      </w:r>
      <w:r w:rsidRPr="00BA7733">
        <w:rPr>
          <w:rFonts w:cs="Times New Roman"/>
          <w:sz w:val="20"/>
          <w:szCs w:val="20"/>
        </w:rPr>
        <w:t>experimental</w:t>
      </w:r>
      <w:r w:rsidR="00997CB2" w:rsidRPr="00BA7733">
        <w:rPr>
          <w:rFonts w:cs="Times New Roman"/>
          <w:sz w:val="20"/>
          <w:szCs w:val="20"/>
        </w:rPr>
        <w:t xml:space="preserve"> </w:t>
      </w:r>
      <w:r w:rsidRPr="00BA7733">
        <w:rPr>
          <w:rFonts w:cs="Times New Roman"/>
          <w:sz w:val="20"/>
          <w:szCs w:val="20"/>
        </w:rPr>
        <w:t>Biology.</w:t>
      </w:r>
      <w:r w:rsidR="00997CB2" w:rsidRPr="00BA7733">
        <w:rPr>
          <w:rFonts w:cs="Times New Roman"/>
          <w:sz w:val="20"/>
          <w:szCs w:val="20"/>
        </w:rPr>
        <w:t xml:space="preserve"> </w:t>
      </w:r>
      <w:r w:rsidRPr="00BA7733">
        <w:rPr>
          <w:rFonts w:cs="Times New Roman"/>
          <w:sz w:val="20"/>
          <w:szCs w:val="20"/>
        </w:rPr>
        <w:t>2nd</w:t>
      </w:r>
      <w:r w:rsidR="00997CB2" w:rsidRPr="00BA7733">
        <w:rPr>
          <w:rFonts w:cs="Times New Roman"/>
          <w:sz w:val="20"/>
          <w:szCs w:val="20"/>
        </w:rPr>
        <w:t xml:space="preserve"> </w:t>
      </w:r>
      <w:r w:rsidRPr="00BA7733">
        <w:rPr>
          <w:rFonts w:cs="Times New Roman"/>
          <w:sz w:val="20"/>
          <w:szCs w:val="20"/>
        </w:rPr>
        <w:t>Ed.</w:t>
      </w:r>
      <w:r w:rsidR="00997CB2" w:rsidRPr="00BA7733">
        <w:rPr>
          <w:rFonts w:cs="Times New Roman"/>
          <w:sz w:val="20"/>
          <w:szCs w:val="20"/>
        </w:rPr>
        <w:t xml:space="preserve"> </w:t>
      </w:r>
      <w:r w:rsidRPr="00BA7733">
        <w:rPr>
          <w:rFonts w:cs="Times New Roman"/>
          <w:sz w:val="20"/>
          <w:szCs w:val="20"/>
        </w:rPr>
        <w:t>Chapman</w:t>
      </w:r>
      <w:r w:rsidR="00997CB2" w:rsidRPr="00BA7733">
        <w:rPr>
          <w:rFonts w:cs="Times New Roman"/>
          <w:sz w:val="20"/>
          <w:szCs w:val="20"/>
        </w:rPr>
        <w:t xml:space="preserve"> &amp; </w:t>
      </w:r>
      <w:r w:rsidRPr="00BA7733">
        <w:rPr>
          <w:rFonts w:cs="Times New Roman"/>
          <w:sz w:val="20"/>
          <w:szCs w:val="20"/>
        </w:rPr>
        <w:t>Hall.</w:t>
      </w:r>
      <w:r w:rsidR="00997CB2" w:rsidRPr="00BA7733">
        <w:rPr>
          <w:rFonts w:cs="Times New Roman"/>
          <w:sz w:val="20"/>
          <w:szCs w:val="20"/>
        </w:rPr>
        <w:t xml:space="preserve"> </w:t>
      </w:r>
      <w:r w:rsidRPr="00BA7733">
        <w:rPr>
          <w:rFonts w:cs="Times New Roman"/>
          <w:sz w:val="20"/>
          <w:szCs w:val="20"/>
        </w:rPr>
        <w:t>London,</w:t>
      </w:r>
      <w:r w:rsidR="00997CB2" w:rsidRPr="00BA7733">
        <w:rPr>
          <w:rFonts w:cs="Times New Roman"/>
          <w:sz w:val="20"/>
          <w:szCs w:val="20"/>
        </w:rPr>
        <w:t xml:space="preserve"> </w:t>
      </w:r>
      <w:r w:rsidRPr="00BA7733">
        <w:rPr>
          <w:rFonts w:cs="Times New Roman"/>
          <w:sz w:val="20"/>
          <w:szCs w:val="20"/>
        </w:rPr>
        <w:t>pp.</w:t>
      </w:r>
      <w:r w:rsidR="00997CB2" w:rsidRPr="00BA7733">
        <w:rPr>
          <w:rFonts w:cs="Times New Roman"/>
          <w:sz w:val="20"/>
          <w:szCs w:val="20"/>
        </w:rPr>
        <w:t xml:space="preserve"> </w:t>
      </w:r>
      <w:r w:rsidRPr="00BA7733">
        <w:rPr>
          <w:rFonts w:cs="Times New Roman"/>
          <w:sz w:val="20"/>
          <w:szCs w:val="20"/>
        </w:rPr>
        <w:t>10-44.</w:t>
      </w:r>
    </w:p>
    <w:p w:rsidR="00BF2936" w:rsidRPr="00BA7733" w:rsidRDefault="00BF2936" w:rsidP="00096EE9">
      <w:pPr>
        <w:widowControl w:val="0"/>
        <w:numPr>
          <w:ilvl w:val="0"/>
          <w:numId w:val="4"/>
        </w:numPr>
        <w:autoSpaceDE w:val="0"/>
        <w:autoSpaceDN w:val="0"/>
        <w:bidi w:val="0"/>
        <w:snapToGrid w:val="0"/>
        <w:jc w:val="both"/>
        <w:rPr>
          <w:rFonts w:cs="Times New Roman"/>
          <w:sz w:val="20"/>
          <w:szCs w:val="20"/>
        </w:rPr>
      </w:pPr>
      <w:proofErr w:type="spellStart"/>
      <w:r w:rsidRPr="00BA7733">
        <w:rPr>
          <w:rFonts w:cs="Times New Roman"/>
          <w:bCs/>
          <w:sz w:val="20"/>
          <w:szCs w:val="20"/>
        </w:rPr>
        <w:t>Mahjunatha</w:t>
      </w:r>
      <w:proofErr w:type="spellEnd"/>
      <w:r w:rsidRPr="00BA7733">
        <w:rPr>
          <w:rFonts w:cs="Times New Roman"/>
          <w:bCs/>
          <w:sz w:val="20"/>
          <w:szCs w:val="20"/>
        </w:rPr>
        <w:t>,</w:t>
      </w:r>
      <w:r w:rsidR="00997CB2" w:rsidRPr="00BA7733">
        <w:rPr>
          <w:rFonts w:cs="Times New Roman"/>
          <w:bCs/>
          <w:sz w:val="20"/>
          <w:szCs w:val="20"/>
        </w:rPr>
        <w:t xml:space="preserve"> </w:t>
      </w:r>
      <w:r w:rsidRPr="00BA7733">
        <w:rPr>
          <w:rFonts w:cs="Times New Roman"/>
          <w:bCs/>
          <w:sz w:val="20"/>
          <w:szCs w:val="20"/>
        </w:rPr>
        <w:t>S.B.;</w:t>
      </w:r>
      <w:r w:rsidR="00997CB2" w:rsidRPr="00BA7733">
        <w:rPr>
          <w:rFonts w:cs="Times New Roman"/>
          <w:bCs/>
          <w:sz w:val="20"/>
          <w:szCs w:val="20"/>
        </w:rPr>
        <w:t xml:space="preserve"> </w:t>
      </w:r>
      <w:proofErr w:type="spellStart"/>
      <w:r w:rsidRPr="00BA7733">
        <w:rPr>
          <w:rFonts w:cs="Times New Roman"/>
          <w:bCs/>
          <w:sz w:val="20"/>
          <w:szCs w:val="20"/>
        </w:rPr>
        <w:t>Biradar</w:t>
      </w:r>
      <w:proofErr w:type="spellEnd"/>
      <w:r w:rsidRPr="00BA7733">
        <w:rPr>
          <w:rFonts w:cs="Times New Roman"/>
          <w:bCs/>
          <w:sz w:val="20"/>
          <w:szCs w:val="20"/>
        </w:rPr>
        <w:t>,</w:t>
      </w:r>
      <w:r w:rsidR="00997CB2" w:rsidRPr="00BA7733">
        <w:rPr>
          <w:rFonts w:cs="Times New Roman"/>
          <w:bCs/>
          <w:sz w:val="20"/>
          <w:szCs w:val="20"/>
        </w:rPr>
        <w:t xml:space="preserve"> </w:t>
      </w:r>
      <w:r w:rsidRPr="00BA7733">
        <w:rPr>
          <w:rFonts w:cs="Times New Roman"/>
          <w:bCs/>
          <w:sz w:val="20"/>
          <w:szCs w:val="20"/>
        </w:rPr>
        <w:t>D.P.</w:t>
      </w:r>
      <w:r w:rsidR="00997CB2" w:rsidRPr="00BA7733">
        <w:rPr>
          <w:rFonts w:cs="Times New Roman"/>
          <w:bCs/>
          <w:sz w:val="20"/>
          <w:szCs w:val="20"/>
        </w:rPr>
        <w:t xml:space="preserve"> </w:t>
      </w:r>
      <w:r w:rsidRPr="00BA7733">
        <w:rPr>
          <w:rFonts w:cs="Times New Roman"/>
          <w:bCs/>
          <w:sz w:val="20"/>
          <w:szCs w:val="20"/>
        </w:rPr>
        <w:t>and</w:t>
      </w:r>
      <w:r w:rsidR="00997CB2" w:rsidRPr="00BA7733">
        <w:rPr>
          <w:rFonts w:cs="Times New Roman"/>
          <w:bCs/>
          <w:sz w:val="20"/>
          <w:szCs w:val="20"/>
        </w:rPr>
        <w:t xml:space="preserve"> </w:t>
      </w:r>
      <w:proofErr w:type="spellStart"/>
      <w:r w:rsidRPr="00BA7733">
        <w:rPr>
          <w:rFonts w:cs="Times New Roman"/>
          <w:bCs/>
          <w:sz w:val="20"/>
          <w:szCs w:val="20"/>
        </w:rPr>
        <w:t>Aladakatti</w:t>
      </w:r>
      <w:proofErr w:type="spellEnd"/>
      <w:r w:rsidRPr="00BA7733">
        <w:rPr>
          <w:rFonts w:cs="Times New Roman"/>
          <w:bCs/>
          <w:sz w:val="20"/>
          <w:szCs w:val="20"/>
        </w:rPr>
        <w:t>,</w:t>
      </w:r>
      <w:r w:rsidR="00997CB2" w:rsidRPr="00BA7733">
        <w:rPr>
          <w:rFonts w:cs="Times New Roman"/>
          <w:bCs/>
          <w:sz w:val="20"/>
          <w:szCs w:val="20"/>
        </w:rPr>
        <w:t xml:space="preserve"> </w:t>
      </w:r>
      <w:r w:rsidRPr="00BA7733">
        <w:rPr>
          <w:rFonts w:cs="Times New Roman"/>
          <w:bCs/>
          <w:sz w:val="20"/>
          <w:szCs w:val="20"/>
        </w:rPr>
        <w:t>Y.K.</w:t>
      </w:r>
      <w:r w:rsidR="00997CB2" w:rsidRPr="00BA7733">
        <w:rPr>
          <w:rFonts w:cs="Times New Roman"/>
          <w:bCs/>
          <w:sz w:val="20"/>
          <w:szCs w:val="20"/>
        </w:rPr>
        <w:t xml:space="preserve"> </w:t>
      </w:r>
      <w:r w:rsidRPr="00BA7733">
        <w:rPr>
          <w:rFonts w:cs="Times New Roman"/>
          <w:bCs/>
          <w:sz w:val="20"/>
          <w:szCs w:val="20"/>
        </w:rPr>
        <w:t>(2016):</w:t>
      </w:r>
      <w:r w:rsidR="00997CB2" w:rsidRPr="00BA7733">
        <w:rPr>
          <w:rFonts w:cs="Times New Roman"/>
          <w:sz w:val="20"/>
          <w:szCs w:val="20"/>
        </w:rPr>
        <w:t xml:space="preserve"> </w:t>
      </w:r>
      <w:r w:rsidRPr="00BA7733">
        <w:rPr>
          <w:rFonts w:cs="Times New Roman"/>
          <w:sz w:val="20"/>
          <w:szCs w:val="20"/>
        </w:rPr>
        <w:t>Nanotechnology</w:t>
      </w:r>
      <w:r w:rsidR="00997CB2" w:rsidRPr="00BA7733">
        <w:rPr>
          <w:rFonts w:cs="Times New Roman"/>
          <w:sz w:val="20"/>
          <w:szCs w:val="20"/>
        </w:rPr>
        <w:t xml:space="preserve"> </w:t>
      </w:r>
      <w:r w:rsidRPr="00BA7733">
        <w:rPr>
          <w:rFonts w:cs="Times New Roman"/>
          <w:sz w:val="20"/>
          <w:szCs w:val="20"/>
        </w:rPr>
        <w:t>and</w:t>
      </w:r>
      <w:r w:rsidR="00997CB2" w:rsidRPr="00BA7733">
        <w:rPr>
          <w:rFonts w:cs="Times New Roman"/>
          <w:sz w:val="20"/>
          <w:szCs w:val="20"/>
        </w:rPr>
        <w:t xml:space="preserve"> </w:t>
      </w:r>
      <w:r w:rsidRPr="00BA7733">
        <w:rPr>
          <w:rFonts w:cs="Times New Roman"/>
          <w:sz w:val="20"/>
          <w:szCs w:val="20"/>
        </w:rPr>
        <w:t>its</w:t>
      </w:r>
      <w:r w:rsidR="00997CB2" w:rsidRPr="00BA7733">
        <w:rPr>
          <w:rFonts w:cs="Times New Roman"/>
          <w:sz w:val="20"/>
          <w:szCs w:val="20"/>
        </w:rPr>
        <w:t xml:space="preserve"> </w:t>
      </w:r>
      <w:r w:rsidRPr="00BA7733">
        <w:rPr>
          <w:rFonts w:cs="Times New Roman"/>
          <w:sz w:val="20"/>
          <w:szCs w:val="20"/>
        </w:rPr>
        <w:t>applications</w:t>
      </w:r>
      <w:r w:rsidR="00997CB2" w:rsidRPr="00BA7733">
        <w:rPr>
          <w:rFonts w:cs="Times New Roman"/>
          <w:sz w:val="20"/>
          <w:szCs w:val="20"/>
        </w:rPr>
        <w:t xml:space="preserve"> </w:t>
      </w:r>
      <w:r w:rsidRPr="00BA7733">
        <w:rPr>
          <w:rFonts w:cs="Times New Roman"/>
          <w:sz w:val="20"/>
          <w:szCs w:val="20"/>
        </w:rPr>
        <w:t>in</w:t>
      </w:r>
      <w:r w:rsidR="00997CB2" w:rsidRPr="00BA7733">
        <w:rPr>
          <w:rFonts w:cs="Times New Roman"/>
          <w:sz w:val="20"/>
          <w:szCs w:val="20"/>
        </w:rPr>
        <w:t xml:space="preserve"> </w:t>
      </w:r>
      <w:r w:rsidRPr="00BA7733">
        <w:rPr>
          <w:rFonts w:cs="Times New Roman"/>
          <w:sz w:val="20"/>
          <w:szCs w:val="20"/>
        </w:rPr>
        <w:t>agriculture.</w:t>
      </w:r>
      <w:r w:rsidR="00997CB2" w:rsidRPr="00BA7733">
        <w:rPr>
          <w:rFonts w:cs="Times New Roman"/>
          <w:sz w:val="20"/>
          <w:szCs w:val="20"/>
        </w:rPr>
        <w:t xml:space="preserve"> </w:t>
      </w:r>
      <w:r w:rsidRPr="00BA7733">
        <w:rPr>
          <w:rFonts w:cs="Times New Roman"/>
          <w:sz w:val="20"/>
          <w:szCs w:val="20"/>
        </w:rPr>
        <w:t>A</w:t>
      </w:r>
      <w:r w:rsidR="00997CB2" w:rsidRPr="00BA7733">
        <w:rPr>
          <w:rFonts w:cs="Times New Roman"/>
          <w:sz w:val="20"/>
          <w:szCs w:val="20"/>
        </w:rPr>
        <w:t xml:space="preserve"> </w:t>
      </w:r>
      <w:r w:rsidRPr="00BA7733">
        <w:rPr>
          <w:rFonts w:cs="Times New Roman"/>
          <w:sz w:val="20"/>
          <w:szCs w:val="20"/>
        </w:rPr>
        <w:t>review.</w:t>
      </w:r>
      <w:r w:rsidR="00997CB2" w:rsidRPr="00BA7733">
        <w:rPr>
          <w:rFonts w:cs="Times New Roman"/>
          <w:sz w:val="20"/>
          <w:szCs w:val="20"/>
        </w:rPr>
        <w:t xml:space="preserve"> </w:t>
      </w:r>
      <w:r w:rsidRPr="00BA7733">
        <w:rPr>
          <w:rFonts w:cs="Times New Roman"/>
          <w:sz w:val="20"/>
          <w:szCs w:val="20"/>
        </w:rPr>
        <w:t>J</w:t>
      </w:r>
      <w:r w:rsidR="00997CB2" w:rsidRPr="00BA7733">
        <w:rPr>
          <w:rFonts w:cs="Times New Roman"/>
          <w:sz w:val="20"/>
          <w:szCs w:val="20"/>
        </w:rPr>
        <w:t xml:space="preserve"> </w:t>
      </w:r>
      <w:r w:rsidRPr="00BA7733">
        <w:rPr>
          <w:rFonts w:cs="Times New Roman"/>
          <w:sz w:val="20"/>
          <w:szCs w:val="20"/>
        </w:rPr>
        <w:t>Farm.</w:t>
      </w:r>
      <w:r w:rsidR="00997CB2" w:rsidRPr="00BA7733">
        <w:rPr>
          <w:rFonts w:cs="Times New Roman"/>
          <w:sz w:val="20"/>
          <w:szCs w:val="20"/>
        </w:rPr>
        <w:t xml:space="preserve"> </w:t>
      </w:r>
      <w:r w:rsidRPr="00BA7733">
        <w:rPr>
          <w:rFonts w:cs="Times New Roman"/>
          <w:sz w:val="20"/>
          <w:szCs w:val="20"/>
        </w:rPr>
        <w:t>Sci.,</w:t>
      </w:r>
      <w:r w:rsidR="00997CB2" w:rsidRPr="00BA7733">
        <w:rPr>
          <w:rFonts w:cs="Times New Roman"/>
          <w:sz w:val="20"/>
          <w:szCs w:val="20"/>
        </w:rPr>
        <w:t xml:space="preserve"> </w:t>
      </w:r>
      <w:r w:rsidRPr="00BA7733">
        <w:rPr>
          <w:rFonts w:cs="Times New Roman"/>
          <w:sz w:val="20"/>
          <w:szCs w:val="20"/>
        </w:rPr>
        <w:t>29</w:t>
      </w:r>
      <w:r w:rsidR="00997CB2" w:rsidRPr="00BA7733">
        <w:rPr>
          <w:rFonts w:cs="Times New Roman"/>
          <w:sz w:val="20"/>
          <w:szCs w:val="20"/>
        </w:rPr>
        <w:t xml:space="preserve"> </w:t>
      </w:r>
      <w:r w:rsidRPr="00BA7733">
        <w:rPr>
          <w:rFonts w:cs="Times New Roman"/>
          <w:sz w:val="20"/>
          <w:szCs w:val="20"/>
        </w:rPr>
        <w:t>(1):</w:t>
      </w:r>
      <w:r w:rsidR="00997CB2" w:rsidRPr="00BA7733">
        <w:rPr>
          <w:rFonts w:cs="Times New Roman"/>
          <w:sz w:val="20"/>
          <w:szCs w:val="20"/>
        </w:rPr>
        <w:t xml:space="preserve"> </w:t>
      </w:r>
      <w:r w:rsidRPr="00BA7733">
        <w:rPr>
          <w:rFonts w:cs="Times New Roman"/>
          <w:sz w:val="20"/>
          <w:szCs w:val="20"/>
        </w:rPr>
        <w:t>1-13.</w:t>
      </w:r>
    </w:p>
    <w:p w:rsidR="00BF2936" w:rsidRPr="00BA7733" w:rsidRDefault="00BF2936" w:rsidP="00096EE9">
      <w:pPr>
        <w:widowControl w:val="0"/>
        <w:numPr>
          <w:ilvl w:val="0"/>
          <w:numId w:val="4"/>
        </w:numPr>
        <w:autoSpaceDE w:val="0"/>
        <w:autoSpaceDN w:val="0"/>
        <w:bidi w:val="0"/>
        <w:snapToGrid w:val="0"/>
        <w:jc w:val="both"/>
        <w:rPr>
          <w:rFonts w:cs="Times New Roman"/>
          <w:sz w:val="20"/>
          <w:szCs w:val="20"/>
        </w:rPr>
      </w:pPr>
      <w:proofErr w:type="spellStart"/>
      <w:r w:rsidRPr="00BA7733">
        <w:rPr>
          <w:rFonts w:cs="Times New Roman"/>
          <w:bCs/>
          <w:sz w:val="20"/>
          <w:szCs w:val="20"/>
        </w:rPr>
        <w:t>Mukhopudhyay</w:t>
      </w:r>
      <w:proofErr w:type="spellEnd"/>
      <w:r w:rsidRPr="00BA7733">
        <w:rPr>
          <w:rFonts w:cs="Times New Roman"/>
          <w:bCs/>
          <w:sz w:val="20"/>
          <w:szCs w:val="20"/>
        </w:rPr>
        <w:t>,</w:t>
      </w:r>
      <w:r w:rsidR="00997CB2" w:rsidRPr="00BA7733">
        <w:rPr>
          <w:rFonts w:cs="Times New Roman"/>
          <w:bCs/>
          <w:sz w:val="20"/>
          <w:szCs w:val="20"/>
        </w:rPr>
        <w:t xml:space="preserve"> </w:t>
      </w:r>
      <w:r w:rsidRPr="00BA7733">
        <w:rPr>
          <w:rFonts w:cs="Times New Roman"/>
          <w:bCs/>
          <w:sz w:val="20"/>
          <w:szCs w:val="20"/>
        </w:rPr>
        <w:t>S.S.</w:t>
      </w:r>
      <w:r w:rsidR="00997CB2" w:rsidRPr="00BA7733">
        <w:rPr>
          <w:rFonts w:cs="Times New Roman"/>
          <w:bCs/>
          <w:sz w:val="20"/>
          <w:szCs w:val="20"/>
        </w:rPr>
        <w:t xml:space="preserve"> </w:t>
      </w:r>
      <w:r w:rsidRPr="00BA7733">
        <w:rPr>
          <w:rFonts w:cs="Times New Roman"/>
          <w:bCs/>
          <w:sz w:val="20"/>
          <w:szCs w:val="20"/>
        </w:rPr>
        <w:t>(2014):</w:t>
      </w:r>
      <w:r w:rsidR="00997CB2" w:rsidRPr="00BA7733">
        <w:rPr>
          <w:rFonts w:cs="Times New Roman"/>
          <w:sz w:val="20"/>
          <w:szCs w:val="20"/>
        </w:rPr>
        <w:t xml:space="preserve"> </w:t>
      </w:r>
      <w:r w:rsidRPr="00BA7733">
        <w:rPr>
          <w:rFonts w:cs="Times New Roman"/>
          <w:sz w:val="20"/>
          <w:szCs w:val="20"/>
        </w:rPr>
        <w:t>Nanotechnology</w:t>
      </w:r>
      <w:r w:rsidR="00997CB2" w:rsidRPr="00BA7733">
        <w:rPr>
          <w:rFonts w:cs="Times New Roman"/>
          <w:sz w:val="20"/>
          <w:szCs w:val="20"/>
        </w:rPr>
        <w:t xml:space="preserve"> </w:t>
      </w:r>
      <w:r w:rsidRPr="00BA7733">
        <w:rPr>
          <w:rFonts w:cs="Times New Roman"/>
          <w:sz w:val="20"/>
          <w:szCs w:val="20"/>
        </w:rPr>
        <w:t>in</w:t>
      </w:r>
      <w:r w:rsidR="00997CB2" w:rsidRPr="00BA7733">
        <w:rPr>
          <w:rFonts w:cs="Times New Roman"/>
          <w:sz w:val="20"/>
          <w:szCs w:val="20"/>
        </w:rPr>
        <w:t xml:space="preserve"> </w:t>
      </w:r>
      <w:r w:rsidRPr="00BA7733">
        <w:rPr>
          <w:rFonts w:cs="Times New Roman"/>
          <w:sz w:val="20"/>
          <w:szCs w:val="20"/>
        </w:rPr>
        <w:t>agriculture</w:t>
      </w:r>
      <w:r w:rsidR="00997CB2" w:rsidRPr="00BA7733">
        <w:rPr>
          <w:rFonts w:cs="Times New Roman"/>
          <w:sz w:val="20"/>
          <w:szCs w:val="20"/>
        </w:rPr>
        <w:t xml:space="preserve"> </w:t>
      </w:r>
      <w:r w:rsidRPr="00BA7733">
        <w:rPr>
          <w:rFonts w:cs="Times New Roman"/>
          <w:sz w:val="20"/>
          <w:szCs w:val="20"/>
        </w:rPr>
        <w:t>prospects</w:t>
      </w:r>
      <w:r w:rsidR="00997CB2" w:rsidRPr="00BA7733">
        <w:rPr>
          <w:rFonts w:cs="Times New Roman"/>
          <w:sz w:val="20"/>
          <w:szCs w:val="20"/>
        </w:rPr>
        <w:t xml:space="preserve"> </w:t>
      </w:r>
      <w:r w:rsidRPr="00BA7733">
        <w:rPr>
          <w:rFonts w:cs="Times New Roman"/>
          <w:sz w:val="20"/>
          <w:szCs w:val="20"/>
        </w:rPr>
        <w:t>and</w:t>
      </w:r>
      <w:r w:rsidR="00997CB2" w:rsidRPr="00BA7733">
        <w:rPr>
          <w:rFonts w:cs="Times New Roman"/>
          <w:sz w:val="20"/>
          <w:szCs w:val="20"/>
        </w:rPr>
        <w:t xml:space="preserve"> </w:t>
      </w:r>
      <w:r w:rsidRPr="00BA7733">
        <w:rPr>
          <w:rFonts w:cs="Times New Roman"/>
          <w:sz w:val="20"/>
          <w:szCs w:val="20"/>
        </w:rPr>
        <w:t>constraints</w:t>
      </w:r>
      <w:r w:rsidR="00997CB2" w:rsidRPr="00BA7733">
        <w:rPr>
          <w:rFonts w:cs="Times New Roman"/>
          <w:sz w:val="20"/>
          <w:szCs w:val="20"/>
        </w:rPr>
        <w:t xml:space="preserve"> </w:t>
      </w:r>
      <w:r w:rsidRPr="00BA7733">
        <w:rPr>
          <w:rFonts w:cs="Times New Roman"/>
          <w:sz w:val="20"/>
          <w:szCs w:val="20"/>
        </w:rPr>
        <w:t>nanotechnology,</w:t>
      </w:r>
      <w:r w:rsidR="00997CB2" w:rsidRPr="00BA7733">
        <w:rPr>
          <w:rFonts w:cs="Times New Roman"/>
          <w:sz w:val="20"/>
          <w:szCs w:val="20"/>
        </w:rPr>
        <w:t xml:space="preserve"> </w:t>
      </w:r>
      <w:r w:rsidRPr="00BA7733">
        <w:rPr>
          <w:rFonts w:cs="Times New Roman"/>
          <w:sz w:val="20"/>
          <w:szCs w:val="20"/>
        </w:rPr>
        <w:t>Sci.</w:t>
      </w:r>
      <w:r w:rsidR="00997CB2" w:rsidRPr="00BA7733">
        <w:rPr>
          <w:rFonts w:cs="Times New Roman"/>
          <w:sz w:val="20"/>
          <w:szCs w:val="20"/>
        </w:rPr>
        <w:t xml:space="preserve"> </w:t>
      </w:r>
      <w:r w:rsidRPr="00BA7733">
        <w:rPr>
          <w:rFonts w:cs="Times New Roman"/>
          <w:sz w:val="20"/>
          <w:szCs w:val="20"/>
        </w:rPr>
        <w:t>and</w:t>
      </w:r>
      <w:r w:rsidR="00997CB2" w:rsidRPr="00BA7733">
        <w:rPr>
          <w:rFonts w:cs="Times New Roman"/>
          <w:sz w:val="20"/>
          <w:szCs w:val="20"/>
        </w:rPr>
        <w:t xml:space="preserve"> </w:t>
      </w:r>
      <w:r w:rsidRPr="00BA7733">
        <w:rPr>
          <w:rFonts w:cs="Times New Roman"/>
          <w:sz w:val="20"/>
          <w:szCs w:val="20"/>
        </w:rPr>
        <w:t>Application.</w:t>
      </w:r>
      <w:r w:rsidR="00997CB2" w:rsidRPr="00BA7733">
        <w:rPr>
          <w:rFonts w:cs="Times New Roman"/>
          <w:sz w:val="20"/>
          <w:szCs w:val="20"/>
        </w:rPr>
        <w:t xml:space="preserve"> </w:t>
      </w:r>
      <w:r w:rsidRPr="00BA7733">
        <w:rPr>
          <w:rFonts w:cs="Times New Roman"/>
          <w:sz w:val="20"/>
          <w:szCs w:val="20"/>
        </w:rPr>
        <w:t>7:</w:t>
      </w:r>
      <w:r w:rsidR="00997CB2" w:rsidRPr="00BA7733">
        <w:rPr>
          <w:rFonts w:cs="Times New Roman"/>
          <w:sz w:val="20"/>
          <w:szCs w:val="20"/>
        </w:rPr>
        <w:t xml:space="preserve"> </w:t>
      </w:r>
      <w:r w:rsidRPr="00BA7733">
        <w:rPr>
          <w:rFonts w:cs="Times New Roman"/>
          <w:sz w:val="20"/>
          <w:szCs w:val="20"/>
        </w:rPr>
        <w:t>6-3-7</w:t>
      </w:r>
      <w:r w:rsidR="00997CB2" w:rsidRPr="00BA7733">
        <w:rPr>
          <w:rFonts w:cs="Times New Roman"/>
          <w:sz w:val="20"/>
          <w:szCs w:val="20"/>
        </w:rPr>
        <w:t xml:space="preserve"> </w:t>
      </w:r>
      <w:r w:rsidRPr="00BA7733">
        <w:rPr>
          <w:rFonts w:cs="Times New Roman"/>
          <w:sz w:val="20"/>
          <w:szCs w:val="20"/>
        </w:rPr>
        <w:t>1.</w:t>
      </w:r>
    </w:p>
    <w:p w:rsidR="00BF2936" w:rsidRPr="00BA7733" w:rsidRDefault="00BF2936" w:rsidP="00096EE9">
      <w:pPr>
        <w:widowControl w:val="0"/>
        <w:numPr>
          <w:ilvl w:val="0"/>
          <w:numId w:val="4"/>
        </w:numPr>
        <w:autoSpaceDE w:val="0"/>
        <w:autoSpaceDN w:val="0"/>
        <w:bidi w:val="0"/>
        <w:snapToGrid w:val="0"/>
        <w:jc w:val="both"/>
        <w:rPr>
          <w:rFonts w:cs="Times New Roman"/>
          <w:sz w:val="20"/>
          <w:szCs w:val="20"/>
        </w:rPr>
      </w:pPr>
      <w:r w:rsidRPr="00BA7733">
        <w:rPr>
          <w:rFonts w:cs="Times New Roman"/>
          <w:bCs/>
          <w:sz w:val="20"/>
          <w:szCs w:val="20"/>
        </w:rPr>
        <w:t>Prasad,</w:t>
      </w:r>
      <w:r w:rsidR="00997CB2" w:rsidRPr="00BA7733">
        <w:rPr>
          <w:rFonts w:cs="Times New Roman"/>
          <w:bCs/>
          <w:sz w:val="20"/>
          <w:szCs w:val="20"/>
        </w:rPr>
        <w:t xml:space="preserve"> </w:t>
      </w:r>
      <w:r w:rsidRPr="00BA7733">
        <w:rPr>
          <w:rFonts w:cs="Times New Roman"/>
          <w:bCs/>
          <w:sz w:val="20"/>
          <w:szCs w:val="20"/>
        </w:rPr>
        <w:t>R.;</w:t>
      </w:r>
      <w:r w:rsidR="00997CB2" w:rsidRPr="00BA7733">
        <w:rPr>
          <w:rFonts w:cs="Times New Roman"/>
          <w:bCs/>
          <w:sz w:val="20"/>
          <w:szCs w:val="20"/>
        </w:rPr>
        <w:t xml:space="preserve"> </w:t>
      </w:r>
      <w:r w:rsidRPr="00BA7733">
        <w:rPr>
          <w:rFonts w:cs="Times New Roman"/>
          <w:bCs/>
          <w:sz w:val="20"/>
          <w:szCs w:val="20"/>
        </w:rPr>
        <w:t>Kumar,</w:t>
      </w:r>
      <w:r w:rsidR="00997CB2" w:rsidRPr="00BA7733">
        <w:rPr>
          <w:rFonts w:cs="Times New Roman"/>
          <w:bCs/>
          <w:sz w:val="20"/>
          <w:szCs w:val="20"/>
        </w:rPr>
        <w:t xml:space="preserve"> </w:t>
      </w:r>
      <w:r w:rsidRPr="00BA7733">
        <w:rPr>
          <w:rFonts w:cs="Times New Roman"/>
          <w:bCs/>
          <w:sz w:val="20"/>
          <w:szCs w:val="20"/>
        </w:rPr>
        <w:t>V.</w:t>
      </w:r>
      <w:r w:rsidR="00997CB2" w:rsidRPr="00BA7733">
        <w:rPr>
          <w:rFonts w:cs="Times New Roman"/>
          <w:bCs/>
          <w:sz w:val="20"/>
          <w:szCs w:val="20"/>
        </w:rPr>
        <w:t xml:space="preserve"> </w:t>
      </w:r>
      <w:r w:rsidRPr="00BA7733">
        <w:rPr>
          <w:rFonts w:cs="Times New Roman"/>
          <w:bCs/>
          <w:sz w:val="20"/>
          <w:szCs w:val="20"/>
        </w:rPr>
        <w:t>and</w:t>
      </w:r>
      <w:r w:rsidR="00997CB2" w:rsidRPr="00BA7733">
        <w:rPr>
          <w:rFonts w:cs="Times New Roman"/>
          <w:bCs/>
          <w:sz w:val="20"/>
          <w:szCs w:val="20"/>
        </w:rPr>
        <w:t xml:space="preserve"> </w:t>
      </w:r>
      <w:r w:rsidRPr="00BA7733">
        <w:rPr>
          <w:rFonts w:cs="Times New Roman"/>
          <w:bCs/>
          <w:sz w:val="20"/>
          <w:szCs w:val="20"/>
        </w:rPr>
        <w:t>Prasad,</w:t>
      </w:r>
      <w:r w:rsidR="00997CB2" w:rsidRPr="00BA7733">
        <w:rPr>
          <w:rFonts w:cs="Times New Roman"/>
          <w:bCs/>
          <w:sz w:val="20"/>
          <w:szCs w:val="20"/>
        </w:rPr>
        <w:t xml:space="preserve"> </w:t>
      </w:r>
      <w:r w:rsidRPr="00BA7733">
        <w:rPr>
          <w:rFonts w:cs="Times New Roman"/>
          <w:bCs/>
          <w:sz w:val="20"/>
          <w:szCs w:val="20"/>
        </w:rPr>
        <w:t>K.S.</w:t>
      </w:r>
      <w:r w:rsidR="00997CB2" w:rsidRPr="00BA7733">
        <w:rPr>
          <w:rFonts w:cs="Times New Roman"/>
          <w:bCs/>
          <w:sz w:val="20"/>
          <w:szCs w:val="20"/>
        </w:rPr>
        <w:t xml:space="preserve"> </w:t>
      </w:r>
      <w:r w:rsidRPr="00BA7733">
        <w:rPr>
          <w:rFonts w:cs="Times New Roman"/>
          <w:bCs/>
          <w:sz w:val="20"/>
          <w:szCs w:val="20"/>
        </w:rPr>
        <w:t>(2014):</w:t>
      </w:r>
      <w:r w:rsidR="00997CB2" w:rsidRPr="00BA7733">
        <w:rPr>
          <w:rFonts w:cs="Times New Roman"/>
          <w:sz w:val="20"/>
          <w:szCs w:val="20"/>
        </w:rPr>
        <w:t xml:space="preserve"> </w:t>
      </w:r>
      <w:r w:rsidRPr="00BA7733">
        <w:rPr>
          <w:rFonts w:cs="Times New Roman"/>
          <w:sz w:val="20"/>
          <w:szCs w:val="20"/>
        </w:rPr>
        <w:t>Nanotechnology</w:t>
      </w:r>
      <w:r w:rsidR="00997CB2" w:rsidRPr="00BA7733">
        <w:rPr>
          <w:rFonts w:cs="Times New Roman"/>
          <w:sz w:val="20"/>
          <w:szCs w:val="20"/>
        </w:rPr>
        <w:t xml:space="preserve"> </w:t>
      </w:r>
      <w:r w:rsidRPr="00BA7733">
        <w:rPr>
          <w:rFonts w:cs="Times New Roman"/>
          <w:sz w:val="20"/>
          <w:szCs w:val="20"/>
        </w:rPr>
        <w:t>in</w:t>
      </w:r>
      <w:r w:rsidR="00997CB2" w:rsidRPr="00BA7733">
        <w:rPr>
          <w:rFonts w:cs="Times New Roman"/>
          <w:sz w:val="20"/>
          <w:szCs w:val="20"/>
        </w:rPr>
        <w:t xml:space="preserve"> </w:t>
      </w:r>
      <w:r w:rsidRPr="00BA7733">
        <w:rPr>
          <w:rFonts w:cs="Times New Roman"/>
          <w:sz w:val="20"/>
          <w:szCs w:val="20"/>
        </w:rPr>
        <w:t>sustainable</w:t>
      </w:r>
      <w:r w:rsidR="00997CB2" w:rsidRPr="00BA7733">
        <w:rPr>
          <w:rFonts w:cs="Times New Roman"/>
          <w:sz w:val="20"/>
          <w:szCs w:val="20"/>
        </w:rPr>
        <w:t xml:space="preserve"> </w:t>
      </w:r>
      <w:r w:rsidRPr="00BA7733">
        <w:rPr>
          <w:rFonts w:cs="Times New Roman"/>
          <w:sz w:val="20"/>
          <w:szCs w:val="20"/>
        </w:rPr>
        <w:t>agriculture,</w:t>
      </w:r>
      <w:r w:rsidR="00997CB2" w:rsidRPr="00BA7733">
        <w:rPr>
          <w:rFonts w:cs="Times New Roman"/>
          <w:sz w:val="20"/>
          <w:szCs w:val="20"/>
        </w:rPr>
        <w:t xml:space="preserve"> </w:t>
      </w:r>
      <w:r w:rsidRPr="00BA7733">
        <w:rPr>
          <w:rFonts w:cs="Times New Roman"/>
          <w:sz w:val="20"/>
          <w:szCs w:val="20"/>
        </w:rPr>
        <w:t>present</w:t>
      </w:r>
      <w:r w:rsidR="00997CB2" w:rsidRPr="00BA7733">
        <w:rPr>
          <w:rFonts w:cs="Times New Roman"/>
          <w:sz w:val="20"/>
          <w:szCs w:val="20"/>
        </w:rPr>
        <w:t xml:space="preserve"> </w:t>
      </w:r>
      <w:r w:rsidRPr="00BA7733">
        <w:rPr>
          <w:rFonts w:cs="Times New Roman"/>
          <w:sz w:val="20"/>
          <w:szCs w:val="20"/>
        </w:rPr>
        <w:t>concerns</w:t>
      </w:r>
      <w:r w:rsidR="00997CB2" w:rsidRPr="00BA7733">
        <w:rPr>
          <w:rFonts w:cs="Times New Roman"/>
          <w:sz w:val="20"/>
          <w:szCs w:val="20"/>
        </w:rPr>
        <w:t xml:space="preserve"> </w:t>
      </w:r>
      <w:r w:rsidRPr="00BA7733">
        <w:rPr>
          <w:rFonts w:cs="Times New Roman"/>
          <w:sz w:val="20"/>
          <w:szCs w:val="20"/>
        </w:rPr>
        <w:t>and</w:t>
      </w:r>
      <w:r w:rsidR="00997CB2" w:rsidRPr="00BA7733">
        <w:rPr>
          <w:rFonts w:cs="Times New Roman"/>
          <w:sz w:val="20"/>
          <w:szCs w:val="20"/>
        </w:rPr>
        <w:t xml:space="preserve"> </w:t>
      </w:r>
      <w:r w:rsidRPr="00BA7733">
        <w:rPr>
          <w:rFonts w:cs="Times New Roman"/>
          <w:sz w:val="20"/>
          <w:szCs w:val="20"/>
        </w:rPr>
        <w:t>future</w:t>
      </w:r>
      <w:r w:rsidR="00997CB2" w:rsidRPr="00BA7733">
        <w:rPr>
          <w:rFonts w:cs="Times New Roman"/>
          <w:sz w:val="20"/>
          <w:szCs w:val="20"/>
        </w:rPr>
        <w:t xml:space="preserve"> </w:t>
      </w:r>
      <w:r w:rsidRPr="00BA7733">
        <w:rPr>
          <w:rFonts w:cs="Times New Roman"/>
          <w:sz w:val="20"/>
          <w:szCs w:val="20"/>
        </w:rPr>
        <w:t>aspects.</w:t>
      </w:r>
      <w:r w:rsidR="00997CB2" w:rsidRPr="00BA7733">
        <w:rPr>
          <w:rFonts w:cs="Times New Roman"/>
          <w:sz w:val="20"/>
          <w:szCs w:val="20"/>
        </w:rPr>
        <w:t xml:space="preserve"> </w:t>
      </w:r>
      <w:r w:rsidRPr="00BA7733">
        <w:rPr>
          <w:rFonts w:cs="Times New Roman"/>
          <w:sz w:val="20"/>
          <w:szCs w:val="20"/>
        </w:rPr>
        <w:t>African</w:t>
      </w:r>
      <w:r w:rsidR="00997CB2" w:rsidRPr="00BA7733">
        <w:rPr>
          <w:rFonts w:cs="Times New Roman"/>
          <w:sz w:val="20"/>
          <w:szCs w:val="20"/>
        </w:rPr>
        <w:t xml:space="preserve"> </w:t>
      </w:r>
      <w:r w:rsidRPr="00BA7733">
        <w:rPr>
          <w:rFonts w:cs="Times New Roman"/>
          <w:sz w:val="20"/>
          <w:szCs w:val="20"/>
        </w:rPr>
        <w:t>J.</w:t>
      </w:r>
      <w:r w:rsidR="00997CB2" w:rsidRPr="00BA7733">
        <w:rPr>
          <w:rFonts w:cs="Times New Roman"/>
          <w:sz w:val="20"/>
          <w:szCs w:val="20"/>
        </w:rPr>
        <w:t xml:space="preserve"> </w:t>
      </w:r>
      <w:r w:rsidRPr="00BA7733">
        <w:rPr>
          <w:rFonts w:cs="Times New Roman"/>
          <w:sz w:val="20"/>
          <w:szCs w:val="20"/>
        </w:rPr>
        <w:t>f</w:t>
      </w:r>
      <w:r w:rsidR="00997CB2" w:rsidRPr="00BA7733">
        <w:rPr>
          <w:rFonts w:cs="Times New Roman"/>
          <w:sz w:val="20"/>
          <w:szCs w:val="20"/>
        </w:rPr>
        <w:t xml:space="preserve"> </w:t>
      </w:r>
      <w:r w:rsidRPr="00BA7733">
        <w:rPr>
          <w:rFonts w:cs="Times New Roman"/>
          <w:sz w:val="20"/>
          <w:szCs w:val="20"/>
        </w:rPr>
        <w:t>Biotechnology</w:t>
      </w:r>
      <w:r w:rsidR="00997CB2" w:rsidRPr="00BA7733">
        <w:rPr>
          <w:rFonts w:cs="Times New Roman"/>
          <w:sz w:val="20"/>
          <w:szCs w:val="20"/>
        </w:rPr>
        <w:t xml:space="preserve"> </w:t>
      </w:r>
      <w:r w:rsidRPr="00BA7733">
        <w:rPr>
          <w:rFonts w:cs="Times New Roman"/>
          <w:sz w:val="20"/>
          <w:szCs w:val="20"/>
        </w:rPr>
        <w:t>13</w:t>
      </w:r>
      <w:r w:rsidR="00997CB2" w:rsidRPr="00BA7733">
        <w:rPr>
          <w:rFonts w:cs="Times New Roman"/>
          <w:sz w:val="20"/>
          <w:szCs w:val="20"/>
        </w:rPr>
        <w:t xml:space="preserve"> </w:t>
      </w:r>
      <w:r w:rsidRPr="00BA7733">
        <w:rPr>
          <w:rFonts w:cs="Times New Roman"/>
          <w:sz w:val="20"/>
          <w:szCs w:val="20"/>
        </w:rPr>
        <w:t>(6):</w:t>
      </w:r>
      <w:r w:rsidR="00997CB2" w:rsidRPr="00BA7733">
        <w:rPr>
          <w:rFonts w:cs="Times New Roman"/>
          <w:sz w:val="20"/>
          <w:szCs w:val="20"/>
        </w:rPr>
        <w:t xml:space="preserve"> </w:t>
      </w:r>
      <w:r w:rsidRPr="00BA7733">
        <w:rPr>
          <w:rFonts w:cs="Times New Roman"/>
          <w:sz w:val="20"/>
          <w:szCs w:val="20"/>
        </w:rPr>
        <w:t>705-713.</w:t>
      </w:r>
    </w:p>
    <w:p w:rsidR="00BF2936" w:rsidRPr="00BA7733" w:rsidRDefault="0076749D" w:rsidP="00096EE9">
      <w:pPr>
        <w:widowControl w:val="0"/>
        <w:numPr>
          <w:ilvl w:val="0"/>
          <w:numId w:val="4"/>
        </w:numPr>
        <w:autoSpaceDE w:val="0"/>
        <w:autoSpaceDN w:val="0"/>
        <w:bidi w:val="0"/>
        <w:snapToGrid w:val="0"/>
        <w:jc w:val="both"/>
        <w:rPr>
          <w:rFonts w:cs="Times New Roman"/>
          <w:sz w:val="20"/>
          <w:szCs w:val="20"/>
        </w:rPr>
      </w:pPr>
      <w:r w:rsidRPr="00BA7733">
        <w:rPr>
          <w:rFonts w:cs="Times New Roman"/>
          <w:bCs/>
          <w:sz w:val="20"/>
          <w:szCs w:val="20"/>
        </w:rPr>
        <w:t>Steel,</w:t>
      </w:r>
      <w:r w:rsidR="00997CB2" w:rsidRPr="00BA7733">
        <w:rPr>
          <w:rFonts w:cs="Times New Roman"/>
          <w:bCs/>
          <w:sz w:val="20"/>
          <w:szCs w:val="20"/>
        </w:rPr>
        <w:t xml:space="preserve"> </w:t>
      </w:r>
      <w:r w:rsidRPr="00BA7733">
        <w:rPr>
          <w:rFonts w:cs="Times New Roman"/>
          <w:bCs/>
          <w:sz w:val="20"/>
          <w:szCs w:val="20"/>
        </w:rPr>
        <w:t>R.G.D.</w:t>
      </w:r>
      <w:r w:rsidR="00997CB2" w:rsidRPr="00BA7733">
        <w:rPr>
          <w:rFonts w:cs="Times New Roman"/>
          <w:bCs/>
          <w:sz w:val="20"/>
          <w:szCs w:val="20"/>
        </w:rPr>
        <w:t xml:space="preserve"> </w:t>
      </w:r>
      <w:r w:rsidRPr="00BA7733">
        <w:rPr>
          <w:rFonts w:cs="Times New Roman"/>
          <w:bCs/>
          <w:sz w:val="20"/>
          <w:szCs w:val="20"/>
        </w:rPr>
        <w:t>and</w:t>
      </w:r>
      <w:r w:rsidR="00997CB2" w:rsidRPr="00BA7733">
        <w:rPr>
          <w:rFonts w:cs="Times New Roman"/>
          <w:bCs/>
          <w:sz w:val="20"/>
          <w:szCs w:val="20"/>
        </w:rPr>
        <w:t xml:space="preserve"> </w:t>
      </w:r>
      <w:proofErr w:type="spellStart"/>
      <w:r w:rsidRPr="00BA7733">
        <w:rPr>
          <w:rFonts w:cs="Times New Roman"/>
          <w:bCs/>
          <w:sz w:val="20"/>
          <w:szCs w:val="20"/>
        </w:rPr>
        <w:t>Torrie</w:t>
      </w:r>
      <w:proofErr w:type="spellEnd"/>
      <w:r w:rsidRPr="00BA7733">
        <w:rPr>
          <w:rFonts w:cs="Times New Roman"/>
          <w:bCs/>
          <w:sz w:val="20"/>
          <w:szCs w:val="20"/>
        </w:rPr>
        <w:t>,</w:t>
      </w:r>
      <w:r w:rsidR="00997CB2" w:rsidRPr="00BA7733">
        <w:rPr>
          <w:rFonts w:cs="Times New Roman"/>
          <w:bCs/>
          <w:sz w:val="20"/>
          <w:szCs w:val="20"/>
        </w:rPr>
        <w:t xml:space="preserve"> </w:t>
      </w:r>
      <w:r w:rsidR="00BF2936" w:rsidRPr="00BA7733">
        <w:rPr>
          <w:rFonts w:cs="Times New Roman"/>
          <w:bCs/>
          <w:sz w:val="20"/>
          <w:szCs w:val="20"/>
        </w:rPr>
        <w:t>J.H.</w:t>
      </w:r>
      <w:r w:rsidR="00997CB2" w:rsidRPr="00BA7733">
        <w:rPr>
          <w:rFonts w:cs="Times New Roman"/>
          <w:bCs/>
          <w:sz w:val="20"/>
          <w:szCs w:val="20"/>
        </w:rPr>
        <w:t xml:space="preserve"> </w:t>
      </w:r>
      <w:r w:rsidR="00BF2936" w:rsidRPr="00BA7733">
        <w:rPr>
          <w:rFonts w:cs="Times New Roman"/>
          <w:bCs/>
          <w:sz w:val="20"/>
          <w:szCs w:val="20"/>
        </w:rPr>
        <w:t>(1</w:t>
      </w:r>
      <w:r w:rsidRPr="00BA7733">
        <w:rPr>
          <w:rFonts w:cs="Times New Roman"/>
          <w:bCs/>
          <w:sz w:val="20"/>
          <w:szCs w:val="20"/>
        </w:rPr>
        <w:t>980</w:t>
      </w:r>
      <w:r w:rsidR="00BF2936" w:rsidRPr="00BA7733">
        <w:rPr>
          <w:rFonts w:cs="Times New Roman"/>
          <w:bCs/>
          <w:sz w:val="20"/>
          <w:szCs w:val="20"/>
        </w:rPr>
        <w:t>):</w:t>
      </w:r>
      <w:r w:rsidR="00997CB2" w:rsidRPr="00BA7733">
        <w:rPr>
          <w:rFonts w:cs="Times New Roman"/>
          <w:sz w:val="20"/>
          <w:szCs w:val="20"/>
        </w:rPr>
        <w:t xml:space="preserve"> </w:t>
      </w:r>
      <w:r w:rsidR="00BF2936" w:rsidRPr="00BA7733">
        <w:rPr>
          <w:rFonts w:cs="Times New Roman"/>
          <w:sz w:val="20"/>
          <w:szCs w:val="20"/>
        </w:rPr>
        <w:t>Principles</w:t>
      </w:r>
      <w:r w:rsidR="00997CB2" w:rsidRPr="00BA7733">
        <w:rPr>
          <w:rFonts w:cs="Times New Roman"/>
          <w:sz w:val="20"/>
          <w:szCs w:val="20"/>
        </w:rPr>
        <w:t xml:space="preserve"> </w:t>
      </w:r>
      <w:r w:rsidR="00BF2936" w:rsidRPr="00BA7733">
        <w:rPr>
          <w:rFonts w:cs="Times New Roman"/>
          <w:sz w:val="20"/>
          <w:szCs w:val="20"/>
        </w:rPr>
        <w:t>procedures</w:t>
      </w:r>
      <w:r w:rsidR="00997CB2" w:rsidRPr="00BA7733">
        <w:rPr>
          <w:rFonts w:cs="Times New Roman"/>
          <w:sz w:val="20"/>
          <w:szCs w:val="20"/>
        </w:rPr>
        <w:t xml:space="preserve"> </w:t>
      </w:r>
      <w:r w:rsidR="00BF2936" w:rsidRPr="00BA7733">
        <w:rPr>
          <w:rFonts w:cs="Times New Roman"/>
          <w:sz w:val="20"/>
          <w:szCs w:val="20"/>
        </w:rPr>
        <w:t>of</w:t>
      </w:r>
      <w:r w:rsidR="00997CB2" w:rsidRPr="00BA7733">
        <w:rPr>
          <w:rFonts w:cs="Times New Roman"/>
          <w:sz w:val="20"/>
          <w:szCs w:val="20"/>
        </w:rPr>
        <w:t xml:space="preserve"> </w:t>
      </w:r>
      <w:r w:rsidR="00BF2936" w:rsidRPr="00BA7733">
        <w:rPr>
          <w:rFonts w:cs="Times New Roman"/>
          <w:sz w:val="20"/>
          <w:szCs w:val="20"/>
        </w:rPr>
        <w:t>statistics.</w:t>
      </w:r>
      <w:r w:rsidR="00997CB2" w:rsidRPr="00BA7733">
        <w:rPr>
          <w:rFonts w:cs="Times New Roman"/>
          <w:sz w:val="20"/>
          <w:szCs w:val="20"/>
        </w:rPr>
        <w:t xml:space="preserve"> </w:t>
      </w:r>
      <w:r w:rsidR="00BF2936" w:rsidRPr="00BA7733">
        <w:rPr>
          <w:rFonts w:cs="Times New Roman"/>
          <w:sz w:val="20"/>
          <w:szCs w:val="20"/>
        </w:rPr>
        <w:t>MC-</w:t>
      </w:r>
      <w:r w:rsidR="00997CB2" w:rsidRPr="00BA7733">
        <w:rPr>
          <w:rFonts w:cs="Times New Roman"/>
          <w:sz w:val="20"/>
          <w:szCs w:val="20"/>
        </w:rPr>
        <w:t xml:space="preserve"> </w:t>
      </w:r>
      <w:r w:rsidR="00BF2936" w:rsidRPr="00BA7733">
        <w:rPr>
          <w:rFonts w:cs="Times New Roman"/>
          <w:sz w:val="20"/>
          <w:szCs w:val="20"/>
        </w:rPr>
        <w:t>Grow</w:t>
      </w:r>
      <w:r w:rsidR="00997CB2" w:rsidRPr="00BA7733">
        <w:rPr>
          <w:rFonts w:cs="Times New Roman"/>
          <w:sz w:val="20"/>
          <w:szCs w:val="20"/>
        </w:rPr>
        <w:t xml:space="preserve"> </w:t>
      </w:r>
      <w:r w:rsidR="00BF2936" w:rsidRPr="00BA7733">
        <w:rPr>
          <w:rFonts w:cs="Times New Roman"/>
          <w:sz w:val="20"/>
          <w:szCs w:val="20"/>
        </w:rPr>
        <w:t>Hill</w:t>
      </w:r>
      <w:r w:rsidR="00997CB2" w:rsidRPr="00BA7733">
        <w:rPr>
          <w:rFonts w:cs="Times New Roman"/>
          <w:sz w:val="20"/>
          <w:szCs w:val="20"/>
        </w:rPr>
        <w:t xml:space="preserve"> </w:t>
      </w:r>
      <w:r w:rsidR="00BF2936" w:rsidRPr="00BA7733">
        <w:rPr>
          <w:rFonts w:cs="Times New Roman"/>
          <w:sz w:val="20"/>
          <w:szCs w:val="20"/>
        </w:rPr>
        <w:t>Book</w:t>
      </w:r>
      <w:r w:rsidR="00997CB2" w:rsidRPr="00BA7733">
        <w:rPr>
          <w:rFonts w:cs="Times New Roman"/>
          <w:sz w:val="20"/>
          <w:szCs w:val="20"/>
        </w:rPr>
        <w:t xml:space="preserve"> </w:t>
      </w:r>
      <w:r w:rsidR="00BF2936" w:rsidRPr="00BA7733">
        <w:rPr>
          <w:rFonts w:cs="Times New Roman"/>
          <w:sz w:val="20"/>
          <w:szCs w:val="20"/>
        </w:rPr>
        <w:t>Co.,</w:t>
      </w:r>
      <w:r w:rsidR="00997CB2" w:rsidRPr="00BA7733">
        <w:rPr>
          <w:rFonts w:cs="Times New Roman"/>
          <w:sz w:val="20"/>
          <w:szCs w:val="20"/>
        </w:rPr>
        <w:t xml:space="preserve"> </w:t>
      </w:r>
      <w:r w:rsidR="00BF2936" w:rsidRPr="00BA7733">
        <w:rPr>
          <w:rFonts w:cs="Times New Roman"/>
          <w:sz w:val="20"/>
          <w:szCs w:val="20"/>
        </w:rPr>
        <w:t>Singapore,</w:t>
      </w:r>
      <w:r w:rsidR="00997CB2" w:rsidRPr="00BA7733">
        <w:rPr>
          <w:rFonts w:cs="Times New Roman"/>
          <w:sz w:val="20"/>
          <w:szCs w:val="20"/>
        </w:rPr>
        <w:t xml:space="preserve"> </w:t>
      </w:r>
      <w:r w:rsidR="00BF2936" w:rsidRPr="00BA7733">
        <w:rPr>
          <w:rFonts w:cs="Times New Roman"/>
          <w:sz w:val="20"/>
          <w:szCs w:val="20"/>
        </w:rPr>
        <w:t>2Ed</w:t>
      </w:r>
      <w:r w:rsidR="00997CB2" w:rsidRPr="00BA7733">
        <w:rPr>
          <w:rFonts w:cs="Times New Roman"/>
          <w:sz w:val="20"/>
          <w:szCs w:val="20"/>
        </w:rPr>
        <w:t xml:space="preserve"> </w:t>
      </w:r>
      <w:r w:rsidR="00BF2936" w:rsidRPr="00BA7733">
        <w:rPr>
          <w:rFonts w:cs="Times New Roman"/>
          <w:sz w:val="20"/>
          <w:szCs w:val="20"/>
        </w:rPr>
        <w:t>633pp.</w:t>
      </w:r>
    </w:p>
    <w:p w:rsidR="00BF2936" w:rsidRPr="00BA7733" w:rsidRDefault="00BF2936" w:rsidP="00096EE9">
      <w:pPr>
        <w:widowControl w:val="0"/>
        <w:numPr>
          <w:ilvl w:val="0"/>
          <w:numId w:val="4"/>
        </w:numPr>
        <w:autoSpaceDE w:val="0"/>
        <w:autoSpaceDN w:val="0"/>
        <w:bidi w:val="0"/>
        <w:snapToGrid w:val="0"/>
        <w:jc w:val="both"/>
        <w:rPr>
          <w:rFonts w:cs="Times New Roman"/>
          <w:sz w:val="20"/>
          <w:szCs w:val="20"/>
        </w:rPr>
      </w:pPr>
      <w:r w:rsidRPr="00BA7733">
        <w:rPr>
          <w:rFonts w:cs="Times New Roman"/>
          <w:bCs/>
          <w:sz w:val="20"/>
          <w:szCs w:val="20"/>
        </w:rPr>
        <w:t>Stewart,</w:t>
      </w:r>
      <w:r w:rsidR="00997CB2" w:rsidRPr="00BA7733">
        <w:rPr>
          <w:rFonts w:cs="Times New Roman"/>
          <w:bCs/>
          <w:sz w:val="20"/>
          <w:szCs w:val="20"/>
        </w:rPr>
        <w:t xml:space="preserve"> </w:t>
      </w:r>
      <w:r w:rsidRPr="00BA7733">
        <w:rPr>
          <w:rFonts w:cs="Times New Roman"/>
          <w:bCs/>
          <w:sz w:val="20"/>
          <w:szCs w:val="20"/>
        </w:rPr>
        <w:t>WM.,</w:t>
      </w:r>
      <w:r w:rsidR="00997CB2" w:rsidRPr="00BA7733">
        <w:rPr>
          <w:rFonts w:cs="Times New Roman"/>
          <w:bCs/>
          <w:sz w:val="20"/>
          <w:szCs w:val="20"/>
        </w:rPr>
        <w:t xml:space="preserve"> </w:t>
      </w:r>
      <w:proofErr w:type="spellStart"/>
      <w:r w:rsidRPr="00BA7733">
        <w:rPr>
          <w:rFonts w:cs="Times New Roman"/>
          <w:bCs/>
          <w:sz w:val="20"/>
          <w:szCs w:val="20"/>
        </w:rPr>
        <w:t>Dibb</w:t>
      </w:r>
      <w:proofErr w:type="spellEnd"/>
      <w:r w:rsidRPr="00BA7733">
        <w:rPr>
          <w:rFonts w:cs="Times New Roman"/>
          <w:bCs/>
          <w:sz w:val="20"/>
          <w:szCs w:val="20"/>
        </w:rPr>
        <w:t>,</w:t>
      </w:r>
      <w:r w:rsidR="00997CB2" w:rsidRPr="00BA7733">
        <w:rPr>
          <w:rFonts w:cs="Times New Roman"/>
          <w:bCs/>
          <w:sz w:val="20"/>
          <w:szCs w:val="20"/>
        </w:rPr>
        <w:t xml:space="preserve"> </w:t>
      </w:r>
      <w:r w:rsidRPr="00BA7733">
        <w:rPr>
          <w:rFonts w:cs="Times New Roman"/>
          <w:bCs/>
          <w:sz w:val="20"/>
          <w:szCs w:val="20"/>
        </w:rPr>
        <w:t>DW.,</w:t>
      </w:r>
      <w:r w:rsidR="00997CB2" w:rsidRPr="00BA7733">
        <w:rPr>
          <w:rFonts w:cs="Times New Roman"/>
          <w:bCs/>
          <w:sz w:val="20"/>
          <w:szCs w:val="20"/>
        </w:rPr>
        <w:t xml:space="preserve"> </w:t>
      </w:r>
      <w:r w:rsidRPr="00BA7733">
        <w:rPr>
          <w:rFonts w:cs="Times New Roman"/>
          <w:bCs/>
          <w:sz w:val="20"/>
          <w:szCs w:val="20"/>
        </w:rPr>
        <w:t>Johnston,</w:t>
      </w:r>
      <w:r w:rsidR="00997CB2" w:rsidRPr="00BA7733">
        <w:rPr>
          <w:rFonts w:cs="Times New Roman"/>
          <w:bCs/>
          <w:sz w:val="20"/>
          <w:szCs w:val="20"/>
        </w:rPr>
        <w:t xml:space="preserve"> </w:t>
      </w:r>
      <w:r w:rsidRPr="00BA7733">
        <w:rPr>
          <w:rFonts w:cs="Times New Roman"/>
          <w:bCs/>
          <w:sz w:val="20"/>
          <w:szCs w:val="20"/>
        </w:rPr>
        <w:t>AE.</w:t>
      </w:r>
      <w:r w:rsidR="00997CB2" w:rsidRPr="00BA7733">
        <w:rPr>
          <w:rFonts w:cs="Times New Roman"/>
          <w:bCs/>
          <w:sz w:val="20"/>
          <w:szCs w:val="20"/>
        </w:rPr>
        <w:t xml:space="preserve"> </w:t>
      </w:r>
      <w:r w:rsidRPr="00BA7733">
        <w:rPr>
          <w:rFonts w:cs="Times New Roman"/>
          <w:bCs/>
          <w:sz w:val="20"/>
          <w:szCs w:val="20"/>
        </w:rPr>
        <w:t>and</w:t>
      </w:r>
      <w:r w:rsidR="00997CB2" w:rsidRPr="00BA7733">
        <w:rPr>
          <w:rFonts w:cs="Times New Roman"/>
          <w:bCs/>
          <w:sz w:val="20"/>
          <w:szCs w:val="20"/>
        </w:rPr>
        <w:t xml:space="preserve"> </w:t>
      </w:r>
      <w:r w:rsidRPr="00BA7733">
        <w:rPr>
          <w:rFonts w:cs="Times New Roman"/>
          <w:bCs/>
          <w:sz w:val="20"/>
          <w:szCs w:val="20"/>
        </w:rPr>
        <w:t>Smyth,</w:t>
      </w:r>
      <w:r w:rsidR="00997CB2" w:rsidRPr="00BA7733">
        <w:rPr>
          <w:rFonts w:cs="Times New Roman"/>
          <w:bCs/>
          <w:sz w:val="20"/>
          <w:szCs w:val="20"/>
        </w:rPr>
        <w:t xml:space="preserve"> </w:t>
      </w:r>
      <w:r w:rsidRPr="00BA7733">
        <w:rPr>
          <w:rFonts w:cs="Times New Roman"/>
          <w:bCs/>
          <w:sz w:val="20"/>
          <w:szCs w:val="20"/>
        </w:rPr>
        <w:t>TJ.</w:t>
      </w:r>
      <w:r w:rsidR="00997CB2" w:rsidRPr="00BA7733">
        <w:rPr>
          <w:rFonts w:cs="Times New Roman"/>
          <w:bCs/>
          <w:sz w:val="20"/>
          <w:szCs w:val="20"/>
        </w:rPr>
        <w:t xml:space="preserve"> </w:t>
      </w:r>
      <w:r w:rsidRPr="00BA7733">
        <w:rPr>
          <w:rFonts w:cs="Times New Roman"/>
          <w:bCs/>
          <w:sz w:val="20"/>
          <w:szCs w:val="20"/>
        </w:rPr>
        <w:t>(2005):</w:t>
      </w:r>
      <w:r w:rsidR="00997CB2" w:rsidRPr="00BA7733">
        <w:rPr>
          <w:rFonts w:cs="Times New Roman"/>
          <w:sz w:val="20"/>
          <w:szCs w:val="20"/>
        </w:rPr>
        <w:t xml:space="preserve"> </w:t>
      </w:r>
      <w:r w:rsidRPr="00BA7733">
        <w:rPr>
          <w:rFonts w:cs="Times New Roman"/>
          <w:sz w:val="20"/>
          <w:szCs w:val="20"/>
        </w:rPr>
        <w:t>The</w:t>
      </w:r>
      <w:r w:rsidR="00997CB2" w:rsidRPr="00BA7733">
        <w:rPr>
          <w:rFonts w:cs="Times New Roman"/>
          <w:sz w:val="20"/>
          <w:szCs w:val="20"/>
        </w:rPr>
        <w:t xml:space="preserve"> </w:t>
      </w:r>
      <w:r w:rsidRPr="00BA7733">
        <w:rPr>
          <w:rFonts w:cs="Times New Roman"/>
          <w:sz w:val="20"/>
          <w:szCs w:val="20"/>
        </w:rPr>
        <w:t>Contribution</w:t>
      </w:r>
      <w:r w:rsidR="00997CB2" w:rsidRPr="00BA7733">
        <w:rPr>
          <w:rFonts w:cs="Times New Roman"/>
          <w:sz w:val="20"/>
          <w:szCs w:val="20"/>
        </w:rPr>
        <w:t xml:space="preserve"> </w:t>
      </w:r>
      <w:r w:rsidRPr="00BA7733">
        <w:rPr>
          <w:rFonts w:cs="Times New Roman"/>
          <w:sz w:val="20"/>
          <w:szCs w:val="20"/>
        </w:rPr>
        <w:t>of</w:t>
      </w:r>
      <w:r w:rsidR="00997CB2" w:rsidRPr="00BA7733">
        <w:rPr>
          <w:rFonts w:cs="Times New Roman"/>
          <w:sz w:val="20"/>
          <w:szCs w:val="20"/>
        </w:rPr>
        <w:t xml:space="preserve"> </w:t>
      </w:r>
      <w:r w:rsidRPr="00BA7733">
        <w:rPr>
          <w:rFonts w:cs="Times New Roman"/>
          <w:sz w:val="20"/>
          <w:szCs w:val="20"/>
        </w:rPr>
        <w:t>Commercial</w:t>
      </w:r>
      <w:r w:rsidR="00997CB2" w:rsidRPr="00BA7733">
        <w:rPr>
          <w:rFonts w:cs="Times New Roman"/>
          <w:sz w:val="20"/>
          <w:szCs w:val="20"/>
        </w:rPr>
        <w:t xml:space="preserve"> </w:t>
      </w:r>
      <w:r w:rsidRPr="00BA7733">
        <w:rPr>
          <w:rFonts w:cs="Times New Roman"/>
          <w:sz w:val="20"/>
          <w:szCs w:val="20"/>
        </w:rPr>
        <w:t>Fertilizer</w:t>
      </w:r>
      <w:r w:rsidR="00997CB2" w:rsidRPr="00BA7733">
        <w:rPr>
          <w:rFonts w:cs="Times New Roman"/>
          <w:sz w:val="20"/>
          <w:szCs w:val="20"/>
        </w:rPr>
        <w:t xml:space="preserve"> </w:t>
      </w:r>
      <w:r w:rsidRPr="00BA7733">
        <w:rPr>
          <w:rFonts w:cs="Times New Roman"/>
          <w:sz w:val="20"/>
          <w:szCs w:val="20"/>
        </w:rPr>
        <w:t>Nutrients</w:t>
      </w:r>
      <w:r w:rsidR="00997CB2" w:rsidRPr="00BA7733">
        <w:rPr>
          <w:rFonts w:cs="Times New Roman"/>
          <w:sz w:val="20"/>
          <w:szCs w:val="20"/>
        </w:rPr>
        <w:t xml:space="preserve"> </w:t>
      </w:r>
      <w:r w:rsidRPr="00BA7733">
        <w:rPr>
          <w:rFonts w:cs="Times New Roman"/>
          <w:sz w:val="20"/>
          <w:szCs w:val="20"/>
        </w:rPr>
        <w:t>to</w:t>
      </w:r>
      <w:r w:rsidR="00997CB2" w:rsidRPr="00BA7733">
        <w:rPr>
          <w:rFonts w:cs="Times New Roman"/>
          <w:sz w:val="20"/>
          <w:szCs w:val="20"/>
        </w:rPr>
        <w:t xml:space="preserve"> </w:t>
      </w:r>
      <w:r w:rsidRPr="00BA7733">
        <w:rPr>
          <w:rFonts w:cs="Times New Roman"/>
          <w:sz w:val="20"/>
          <w:szCs w:val="20"/>
        </w:rPr>
        <w:t>Food</w:t>
      </w:r>
      <w:r w:rsidR="00997CB2" w:rsidRPr="00BA7733">
        <w:rPr>
          <w:rFonts w:cs="Times New Roman"/>
          <w:sz w:val="20"/>
          <w:szCs w:val="20"/>
        </w:rPr>
        <w:t xml:space="preserve"> </w:t>
      </w:r>
      <w:r w:rsidRPr="00BA7733">
        <w:rPr>
          <w:rFonts w:cs="Times New Roman"/>
          <w:sz w:val="20"/>
          <w:szCs w:val="20"/>
        </w:rPr>
        <w:t>Production.</w:t>
      </w:r>
      <w:r w:rsidR="00997CB2" w:rsidRPr="00BA7733">
        <w:rPr>
          <w:rFonts w:cs="Times New Roman"/>
          <w:sz w:val="20"/>
          <w:szCs w:val="20"/>
        </w:rPr>
        <w:t xml:space="preserve"> </w:t>
      </w:r>
      <w:r w:rsidRPr="00BA7733">
        <w:rPr>
          <w:rFonts w:cs="Times New Roman"/>
          <w:sz w:val="20"/>
          <w:szCs w:val="20"/>
        </w:rPr>
        <w:t>J.</w:t>
      </w:r>
      <w:r w:rsidR="00997CB2" w:rsidRPr="00BA7733">
        <w:rPr>
          <w:rFonts w:cs="Times New Roman"/>
          <w:sz w:val="20"/>
          <w:szCs w:val="20"/>
        </w:rPr>
        <w:t xml:space="preserve"> </w:t>
      </w:r>
      <w:proofErr w:type="spellStart"/>
      <w:r w:rsidRPr="00BA7733">
        <w:rPr>
          <w:rFonts w:cs="Times New Roman"/>
          <w:sz w:val="20"/>
          <w:szCs w:val="20"/>
        </w:rPr>
        <w:t>Agron</w:t>
      </w:r>
      <w:proofErr w:type="spellEnd"/>
      <w:r w:rsidRPr="00BA7733">
        <w:rPr>
          <w:rFonts w:cs="Times New Roman"/>
          <w:sz w:val="20"/>
          <w:szCs w:val="20"/>
        </w:rPr>
        <w:t>.</w:t>
      </w:r>
      <w:r w:rsidR="00997CB2" w:rsidRPr="00BA7733">
        <w:rPr>
          <w:rFonts w:cs="Times New Roman"/>
          <w:sz w:val="20"/>
          <w:szCs w:val="20"/>
        </w:rPr>
        <w:t xml:space="preserve"> </w:t>
      </w:r>
      <w:r w:rsidRPr="00BA7733">
        <w:rPr>
          <w:rFonts w:cs="Times New Roman"/>
          <w:sz w:val="20"/>
          <w:szCs w:val="20"/>
        </w:rPr>
        <w:t>97:1-6.</w:t>
      </w:r>
    </w:p>
    <w:p w:rsidR="00096EE9" w:rsidRPr="00BA7733" w:rsidRDefault="00BF2936" w:rsidP="00096EE9">
      <w:pPr>
        <w:widowControl w:val="0"/>
        <w:numPr>
          <w:ilvl w:val="0"/>
          <w:numId w:val="4"/>
        </w:numPr>
        <w:autoSpaceDE w:val="0"/>
        <w:autoSpaceDN w:val="0"/>
        <w:bidi w:val="0"/>
        <w:snapToGrid w:val="0"/>
        <w:jc w:val="both"/>
        <w:rPr>
          <w:rFonts w:cs="Times New Roman"/>
          <w:sz w:val="20"/>
          <w:szCs w:val="20"/>
        </w:rPr>
      </w:pPr>
      <w:r w:rsidRPr="00BA7733">
        <w:rPr>
          <w:rFonts w:cs="Times New Roman"/>
          <w:bCs/>
          <w:sz w:val="20"/>
          <w:szCs w:val="20"/>
        </w:rPr>
        <w:t>Sultan,</w:t>
      </w:r>
      <w:r w:rsidR="00997CB2" w:rsidRPr="00BA7733">
        <w:rPr>
          <w:rFonts w:cs="Times New Roman"/>
          <w:bCs/>
          <w:sz w:val="20"/>
          <w:szCs w:val="20"/>
        </w:rPr>
        <w:t xml:space="preserve"> </w:t>
      </w:r>
      <w:r w:rsidRPr="00BA7733">
        <w:rPr>
          <w:rFonts w:cs="Times New Roman"/>
          <w:bCs/>
          <w:sz w:val="20"/>
          <w:szCs w:val="20"/>
        </w:rPr>
        <w:t>Y.;</w:t>
      </w:r>
      <w:r w:rsidR="00997CB2" w:rsidRPr="00BA7733">
        <w:rPr>
          <w:rFonts w:cs="Times New Roman"/>
          <w:bCs/>
          <w:sz w:val="20"/>
          <w:szCs w:val="20"/>
        </w:rPr>
        <w:t xml:space="preserve"> </w:t>
      </w:r>
      <w:r w:rsidRPr="00BA7733">
        <w:rPr>
          <w:rFonts w:cs="Times New Roman"/>
          <w:bCs/>
          <w:sz w:val="20"/>
          <w:szCs w:val="20"/>
        </w:rPr>
        <w:t>Walsh,</w:t>
      </w:r>
      <w:r w:rsidR="00997CB2" w:rsidRPr="00BA7733">
        <w:rPr>
          <w:rFonts w:cs="Times New Roman"/>
          <w:bCs/>
          <w:sz w:val="20"/>
          <w:szCs w:val="20"/>
        </w:rPr>
        <w:t xml:space="preserve"> </w:t>
      </w:r>
      <w:proofErr w:type="spellStart"/>
      <w:r w:rsidRPr="00BA7733">
        <w:rPr>
          <w:rFonts w:cs="Times New Roman"/>
          <w:bCs/>
          <w:sz w:val="20"/>
          <w:szCs w:val="20"/>
        </w:rPr>
        <w:t>Monreal</w:t>
      </w:r>
      <w:proofErr w:type="spellEnd"/>
      <w:r w:rsidRPr="00BA7733">
        <w:rPr>
          <w:rFonts w:cs="Times New Roman"/>
          <w:bCs/>
          <w:sz w:val="20"/>
          <w:szCs w:val="20"/>
        </w:rPr>
        <w:t>,</w:t>
      </w:r>
      <w:r w:rsidR="00997CB2" w:rsidRPr="00BA7733">
        <w:rPr>
          <w:rFonts w:cs="Times New Roman"/>
          <w:bCs/>
          <w:sz w:val="20"/>
          <w:szCs w:val="20"/>
        </w:rPr>
        <w:t xml:space="preserve"> </w:t>
      </w:r>
      <w:r w:rsidRPr="00BA7733">
        <w:rPr>
          <w:rFonts w:cs="Times New Roman"/>
          <w:bCs/>
          <w:sz w:val="20"/>
          <w:szCs w:val="20"/>
        </w:rPr>
        <w:t>C.M.</w:t>
      </w:r>
      <w:r w:rsidR="00997CB2" w:rsidRPr="00BA7733">
        <w:rPr>
          <w:rFonts w:cs="Times New Roman"/>
          <w:bCs/>
          <w:sz w:val="20"/>
          <w:szCs w:val="20"/>
        </w:rPr>
        <w:t xml:space="preserve"> </w:t>
      </w:r>
      <w:r w:rsidRPr="00BA7733">
        <w:rPr>
          <w:rFonts w:cs="Times New Roman"/>
          <w:bCs/>
          <w:sz w:val="20"/>
          <w:szCs w:val="20"/>
        </w:rPr>
        <w:t>and</w:t>
      </w:r>
      <w:r w:rsidR="00997CB2" w:rsidRPr="00BA7733">
        <w:rPr>
          <w:rFonts w:cs="Times New Roman"/>
          <w:bCs/>
          <w:sz w:val="20"/>
          <w:szCs w:val="20"/>
        </w:rPr>
        <w:t xml:space="preserve"> </w:t>
      </w:r>
      <w:r w:rsidRPr="00BA7733">
        <w:rPr>
          <w:rFonts w:cs="Times New Roman"/>
          <w:bCs/>
          <w:sz w:val="20"/>
          <w:szCs w:val="20"/>
        </w:rPr>
        <w:t>De</w:t>
      </w:r>
      <w:r w:rsidR="00997CB2" w:rsidRPr="00BA7733">
        <w:rPr>
          <w:rFonts w:cs="Times New Roman"/>
          <w:bCs/>
          <w:sz w:val="20"/>
          <w:szCs w:val="20"/>
        </w:rPr>
        <w:t xml:space="preserve"> </w:t>
      </w:r>
      <w:r w:rsidRPr="00BA7733">
        <w:rPr>
          <w:rFonts w:cs="Times New Roman"/>
          <w:bCs/>
          <w:sz w:val="20"/>
          <w:szCs w:val="20"/>
        </w:rPr>
        <w:t>Rosa,</w:t>
      </w:r>
      <w:r w:rsidR="00997CB2" w:rsidRPr="00BA7733">
        <w:rPr>
          <w:rFonts w:cs="Times New Roman"/>
          <w:bCs/>
          <w:sz w:val="20"/>
          <w:szCs w:val="20"/>
        </w:rPr>
        <w:t xml:space="preserve"> </w:t>
      </w:r>
      <w:r w:rsidRPr="00BA7733">
        <w:rPr>
          <w:rFonts w:cs="Times New Roman"/>
          <w:bCs/>
          <w:sz w:val="20"/>
          <w:szCs w:val="20"/>
        </w:rPr>
        <w:t>M.C.</w:t>
      </w:r>
      <w:r w:rsidR="00997CB2" w:rsidRPr="00BA7733">
        <w:rPr>
          <w:rFonts w:cs="Times New Roman"/>
          <w:bCs/>
          <w:sz w:val="20"/>
          <w:szCs w:val="20"/>
        </w:rPr>
        <w:t xml:space="preserve"> </w:t>
      </w:r>
      <w:r w:rsidRPr="00BA7733">
        <w:rPr>
          <w:rFonts w:cs="Times New Roman"/>
          <w:bCs/>
          <w:sz w:val="20"/>
          <w:szCs w:val="20"/>
        </w:rPr>
        <w:t>(2009):</w:t>
      </w:r>
      <w:r w:rsidR="00997CB2" w:rsidRPr="00BA7733">
        <w:rPr>
          <w:rFonts w:cs="Times New Roman"/>
          <w:sz w:val="20"/>
          <w:szCs w:val="20"/>
        </w:rPr>
        <w:t xml:space="preserve"> </w:t>
      </w:r>
      <w:r w:rsidRPr="00BA7733">
        <w:rPr>
          <w:rFonts w:cs="Times New Roman"/>
          <w:sz w:val="20"/>
          <w:szCs w:val="20"/>
        </w:rPr>
        <w:t>Preparation</w:t>
      </w:r>
      <w:r w:rsidR="00997CB2" w:rsidRPr="00BA7733">
        <w:rPr>
          <w:rFonts w:cs="Times New Roman"/>
          <w:sz w:val="20"/>
          <w:szCs w:val="20"/>
        </w:rPr>
        <w:t xml:space="preserve"> </w:t>
      </w:r>
      <w:r w:rsidRPr="00BA7733">
        <w:rPr>
          <w:rFonts w:cs="Times New Roman"/>
          <w:sz w:val="20"/>
          <w:szCs w:val="20"/>
        </w:rPr>
        <w:t>of</w:t>
      </w:r>
      <w:r w:rsidR="00997CB2" w:rsidRPr="00BA7733">
        <w:rPr>
          <w:rFonts w:cs="Times New Roman"/>
          <w:sz w:val="20"/>
          <w:szCs w:val="20"/>
        </w:rPr>
        <w:t xml:space="preserve"> </w:t>
      </w:r>
      <w:r w:rsidRPr="00BA7733">
        <w:rPr>
          <w:rFonts w:cs="Times New Roman"/>
          <w:sz w:val="20"/>
          <w:szCs w:val="20"/>
        </w:rPr>
        <w:t>functional</w:t>
      </w:r>
      <w:r w:rsidR="00997CB2" w:rsidRPr="00BA7733">
        <w:rPr>
          <w:rFonts w:cs="Times New Roman"/>
          <w:sz w:val="20"/>
          <w:szCs w:val="20"/>
        </w:rPr>
        <w:t xml:space="preserve"> </w:t>
      </w:r>
      <w:proofErr w:type="spellStart"/>
      <w:r w:rsidRPr="00BA7733">
        <w:rPr>
          <w:rFonts w:cs="Times New Roman"/>
          <w:sz w:val="20"/>
          <w:szCs w:val="20"/>
        </w:rPr>
        <w:t>Aptamer</w:t>
      </w:r>
      <w:proofErr w:type="spellEnd"/>
      <w:r w:rsidR="00997CB2" w:rsidRPr="00BA7733">
        <w:rPr>
          <w:rFonts w:cs="Times New Roman"/>
          <w:sz w:val="20"/>
          <w:szCs w:val="20"/>
        </w:rPr>
        <w:t xml:space="preserve"> </w:t>
      </w:r>
      <w:r w:rsidRPr="00BA7733">
        <w:rPr>
          <w:rFonts w:cs="Times New Roman"/>
          <w:sz w:val="20"/>
          <w:szCs w:val="20"/>
        </w:rPr>
        <w:t>films</w:t>
      </w:r>
      <w:r w:rsidR="00997CB2" w:rsidRPr="00BA7733">
        <w:rPr>
          <w:rFonts w:cs="Times New Roman"/>
          <w:sz w:val="20"/>
          <w:szCs w:val="20"/>
        </w:rPr>
        <w:t xml:space="preserve"> </w:t>
      </w:r>
      <w:r w:rsidRPr="00BA7733">
        <w:rPr>
          <w:rFonts w:cs="Times New Roman"/>
          <w:sz w:val="20"/>
          <w:szCs w:val="20"/>
        </w:rPr>
        <w:t>using</w:t>
      </w:r>
      <w:r w:rsidR="00997CB2" w:rsidRPr="00BA7733">
        <w:rPr>
          <w:rFonts w:cs="Times New Roman"/>
          <w:sz w:val="20"/>
          <w:szCs w:val="20"/>
        </w:rPr>
        <w:t xml:space="preserve"> </w:t>
      </w:r>
      <w:r w:rsidRPr="00BA7733">
        <w:rPr>
          <w:rFonts w:cs="Times New Roman"/>
          <w:sz w:val="20"/>
          <w:szCs w:val="20"/>
        </w:rPr>
        <w:t>Layer</w:t>
      </w:r>
      <w:r w:rsidR="00997CB2" w:rsidRPr="00BA7733">
        <w:rPr>
          <w:rFonts w:cs="Times New Roman"/>
          <w:sz w:val="20"/>
          <w:szCs w:val="20"/>
        </w:rPr>
        <w:t xml:space="preserve"> </w:t>
      </w:r>
      <w:r w:rsidRPr="00BA7733">
        <w:rPr>
          <w:rFonts w:cs="Times New Roman"/>
          <w:sz w:val="20"/>
          <w:szCs w:val="20"/>
        </w:rPr>
        <w:t>by-</w:t>
      </w:r>
      <w:r w:rsidR="00997CB2" w:rsidRPr="00BA7733">
        <w:rPr>
          <w:rFonts w:cs="Times New Roman"/>
          <w:sz w:val="20"/>
          <w:szCs w:val="20"/>
        </w:rPr>
        <w:t xml:space="preserve"> </w:t>
      </w:r>
      <w:r w:rsidRPr="00BA7733">
        <w:rPr>
          <w:rFonts w:cs="Times New Roman"/>
          <w:sz w:val="20"/>
          <w:szCs w:val="20"/>
        </w:rPr>
        <w:t>self</w:t>
      </w:r>
      <w:r w:rsidR="00997CB2" w:rsidRPr="00BA7733">
        <w:rPr>
          <w:rFonts w:cs="Times New Roman"/>
          <w:sz w:val="20"/>
          <w:szCs w:val="20"/>
        </w:rPr>
        <w:t xml:space="preserve"> </w:t>
      </w:r>
      <w:r w:rsidRPr="00BA7733">
        <w:rPr>
          <w:rFonts w:cs="Times New Roman"/>
          <w:sz w:val="20"/>
          <w:szCs w:val="20"/>
        </w:rPr>
        <w:t>assembly.</w:t>
      </w:r>
      <w:r w:rsidR="00997CB2" w:rsidRPr="00BA7733">
        <w:rPr>
          <w:rFonts w:cs="Times New Roman"/>
          <w:sz w:val="20"/>
          <w:szCs w:val="20"/>
        </w:rPr>
        <w:t xml:space="preserve"> </w:t>
      </w:r>
      <w:proofErr w:type="spellStart"/>
      <w:r w:rsidRPr="00BA7733">
        <w:rPr>
          <w:rFonts w:cs="Times New Roman"/>
          <w:sz w:val="20"/>
          <w:szCs w:val="20"/>
        </w:rPr>
        <w:t>Biomacromolecules</w:t>
      </w:r>
      <w:proofErr w:type="spellEnd"/>
      <w:r w:rsidR="00997CB2" w:rsidRPr="00BA7733">
        <w:rPr>
          <w:rFonts w:cs="Times New Roman"/>
          <w:sz w:val="20"/>
          <w:szCs w:val="20"/>
        </w:rPr>
        <w:t xml:space="preserve"> </w:t>
      </w:r>
      <w:r w:rsidRPr="00BA7733">
        <w:rPr>
          <w:rFonts w:cs="Times New Roman"/>
          <w:sz w:val="20"/>
          <w:szCs w:val="20"/>
        </w:rPr>
        <w:t>K.,</w:t>
      </w:r>
      <w:r w:rsidR="00997CB2" w:rsidRPr="00BA7733">
        <w:rPr>
          <w:rFonts w:cs="Times New Roman"/>
          <w:sz w:val="20"/>
          <w:szCs w:val="20"/>
        </w:rPr>
        <w:t xml:space="preserve"> </w:t>
      </w:r>
      <w:r w:rsidRPr="00BA7733">
        <w:rPr>
          <w:rFonts w:cs="Times New Roman"/>
          <w:sz w:val="20"/>
          <w:szCs w:val="20"/>
        </w:rPr>
        <w:t>10:</w:t>
      </w:r>
      <w:r w:rsidR="00997CB2" w:rsidRPr="00BA7733">
        <w:rPr>
          <w:rFonts w:cs="Times New Roman"/>
          <w:sz w:val="20"/>
          <w:szCs w:val="20"/>
        </w:rPr>
        <w:t xml:space="preserve"> </w:t>
      </w:r>
      <w:r w:rsidRPr="00BA7733">
        <w:rPr>
          <w:rFonts w:cs="Times New Roman"/>
          <w:sz w:val="20"/>
          <w:szCs w:val="20"/>
        </w:rPr>
        <w:t>1149-115</w:t>
      </w:r>
      <w:r w:rsidR="00096EE9" w:rsidRPr="00BA7733">
        <w:rPr>
          <w:rFonts w:cs="Times New Roman"/>
          <w:sz w:val="20"/>
          <w:szCs w:val="20"/>
        </w:rPr>
        <w:t>4.</w:t>
      </w:r>
    </w:p>
    <w:p w:rsidR="00BF2936" w:rsidRPr="00BA7733" w:rsidRDefault="00BF2936" w:rsidP="00096EE9">
      <w:pPr>
        <w:widowControl w:val="0"/>
        <w:numPr>
          <w:ilvl w:val="0"/>
          <w:numId w:val="4"/>
        </w:numPr>
        <w:autoSpaceDE w:val="0"/>
        <w:autoSpaceDN w:val="0"/>
        <w:bidi w:val="0"/>
        <w:snapToGrid w:val="0"/>
        <w:jc w:val="both"/>
        <w:rPr>
          <w:rFonts w:cs="Times New Roman"/>
          <w:sz w:val="20"/>
          <w:szCs w:val="20"/>
        </w:rPr>
      </w:pPr>
      <w:r w:rsidRPr="00BA7733">
        <w:rPr>
          <w:rFonts w:cs="Times New Roman"/>
          <w:bCs/>
          <w:sz w:val="20"/>
          <w:szCs w:val="20"/>
        </w:rPr>
        <w:t>Tisdale,</w:t>
      </w:r>
      <w:r w:rsidR="00997CB2" w:rsidRPr="00BA7733">
        <w:rPr>
          <w:rFonts w:cs="Times New Roman"/>
          <w:bCs/>
          <w:sz w:val="20"/>
          <w:szCs w:val="20"/>
        </w:rPr>
        <w:t xml:space="preserve"> </w:t>
      </w:r>
      <w:r w:rsidRPr="00BA7733">
        <w:rPr>
          <w:rFonts w:cs="Times New Roman"/>
          <w:bCs/>
          <w:sz w:val="20"/>
          <w:szCs w:val="20"/>
        </w:rPr>
        <w:t>SL.,</w:t>
      </w:r>
      <w:r w:rsidR="00997CB2" w:rsidRPr="00BA7733">
        <w:rPr>
          <w:rFonts w:cs="Times New Roman"/>
          <w:bCs/>
          <w:sz w:val="20"/>
          <w:szCs w:val="20"/>
        </w:rPr>
        <w:t xml:space="preserve"> </w:t>
      </w:r>
      <w:r w:rsidRPr="00BA7733">
        <w:rPr>
          <w:rFonts w:cs="Times New Roman"/>
          <w:bCs/>
          <w:sz w:val="20"/>
          <w:szCs w:val="20"/>
        </w:rPr>
        <w:t>Nelson,</w:t>
      </w:r>
      <w:r w:rsidR="00997CB2" w:rsidRPr="00BA7733">
        <w:rPr>
          <w:rFonts w:cs="Times New Roman"/>
          <w:bCs/>
          <w:sz w:val="20"/>
          <w:szCs w:val="20"/>
        </w:rPr>
        <w:t xml:space="preserve"> </w:t>
      </w:r>
      <w:r w:rsidRPr="00BA7733">
        <w:rPr>
          <w:rFonts w:cs="Times New Roman"/>
          <w:bCs/>
          <w:sz w:val="20"/>
          <w:szCs w:val="20"/>
        </w:rPr>
        <w:t>WL.</w:t>
      </w:r>
      <w:r w:rsidR="00997CB2" w:rsidRPr="00BA7733">
        <w:rPr>
          <w:rFonts w:cs="Times New Roman"/>
          <w:bCs/>
          <w:sz w:val="20"/>
          <w:szCs w:val="20"/>
        </w:rPr>
        <w:t xml:space="preserve"> </w:t>
      </w:r>
      <w:r w:rsidRPr="00BA7733">
        <w:rPr>
          <w:rFonts w:cs="Times New Roman"/>
          <w:bCs/>
          <w:sz w:val="20"/>
          <w:szCs w:val="20"/>
        </w:rPr>
        <w:t>and</w:t>
      </w:r>
      <w:r w:rsidR="00997CB2" w:rsidRPr="00BA7733">
        <w:rPr>
          <w:rFonts w:cs="Times New Roman"/>
          <w:bCs/>
          <w:sz w:val="20"/>
          <w:szCs w:val="20"/>
        </w:rPr>
        <w:t xml:space="preserve"> </w:t>
      </w:r>
      <w:r w:rsidRPr="00BA7733">
        <w:rPr>
          <w:rFonts w:cs="Times New Roman"/>
          <w:bCs/>
          <w:sz w:val="20"/>
          <w:szCs w:val="20"/>
        </w:rPr>
        <w:t>Beaton.</w:t>
      </w:r>
      <w:r w:rsidR="00997CB2" w:rsidRPr="00BA7733">
        <w:rPr>
          <w:rFonts w:cs="Times New Roman"/>
          <w:bCs/>
          <w:sz w:val="20"/>
          <w:szCs w:val="20"/>
        </w:rPr>
        <w:t xml:space="preserve"> </w:t>
      </w:r>
      <w:r w:rsidRPr="00BA7733">
        <w:rPr>
          <w:rFonts w:cs="Times New Roman"/>
          <w:bCs/>
          <w:sz w:val="20"/>
          <w:szCs w:val="20"/>
        </w:rPr>
        <w:t>JD.</w:t>
      </w:r>
      <w:r w:rsidR="00997CB2" w:rsidRPr="00BA7733">
        <w:rPr>
          <w:rFonts w:cs="Times New Roman"/>
          <w:bCs/>
          <w:sz w:val="20"/>
          <w:szCs w:val="20"/>
        </w:rPr>
        <w:t xml:space="preserve"> </w:t>
      </w:r>
      <w:r w:rsidRPr="00BA7733">
        <w:rPr>
          <w:rFonts w:cs="Times New Roman"/>
          <w:bCs/>
          <w:sz w:val="20"/>
          <w:szCs w:val="20"/>
        </w:rPr>
        <w:t>(1990):</w:t>
      </w:r>
      <w:r w:rsidR="00997CB2" w:rsidRPr="00BA7733">
        <w:rPr>
          <w:rFonts w:cs="Times New Roman"/>
          <w:sz w:val="20"/>
          <w:szCs w:val="20"/>
        </w:rPr>
        <w:t xml:space="preserve"> </w:t>
      </w:r>
      <w:r w:rsidRPr="00BA7733">
        <w:rPr>
          <w:rFonts w:cs="Times New Roman"/>
          <w:sz w:val="20"/>
          <w:szCs w:val="20"/>
        </w:rPr>
        <w:t>Soil</w:t>
      </w:r>
      <w:r w:rsidR="00997CB2" w:rsidRPr="00BA7733">
        <w:rPr>
          <w:rFonts w:cs="Times New Roman"/>
          <w:sz w:val="20"/>
          <w:szCs w:val="20"/>
        </w:rPr>
        <w:t xml:space="preserve"> </w:t>
      </w:r>
      <w:r w:rsidRPr="00BA7733">
        <w:rPr>
          <w:rFonts w:cs="Times New Roman"/>
          <w:sz w:val="20"/>
          <w:szCs w:val="20"/>
        </w:rPr>
        <w:t>Fertility</w:t>
      </w:r>
      <w:r w:rsidR="00997CB2" w:rsidRPr="00BA7733">
        <w:rPr>
          <w:rFonts w:cs="Times New Roman"/>
          <w:sz w:val="20"/>
          <w:szCs w:val="20"/>
        </w:rPr>
        <w:t xml:space="preserve"> </w:t>
      </w:r>
      <w:r w:rsidRPr="00BA7733">
        <w:rPr>
          <w:rFonts w:cs="Times New Roman"/>
          <w:sz w:val="20"/>
          <w:szCs w:val="20"/>
        </w:rPr>
        <w:t>and</w:t>
      </w:r>
      <w:r w:rsidR="00997CB2" w:rsidRPr="00BA7733">
        <w:rPr>
          <w:rFonts w:cs="Times New Roman"/>
          <w:sz w:val="20"/>
          <w:szCs w:val="20"/>
        </w:rPr>
        <w:t xml:space="preserve"> </w:t>
      </w:r>
      <w:r w:rsidRPr="00BA7733">
        <w:rPr>
          <w:rFonts w:cs="Times New Roman"/>
          <w:sz w:val="20"/>
          <w:szCs w:val="20"/>
        </w:rPr>
        <w:t>Fertilizer.</w:t>
      </w:r>
      <w:r w:rsidR="00997CB2" w:rsidRPr="00BA7733">
        <w:rPr>
          <w:rFonts w:cs="Times New Roman"/>
          <w:sz w:val="20"/>
          <w:szCs w:val="20"/>
        </w:rPr>
        <w:t xml:space="preserve"> </w:t>
      </w:r>
      <w:r w:rsidRPr="00BA7733">
        <w:rPr>
          <w:rFonts w:cs="Times New Roman"/>
          <w:sz w:val="20"/>
          <w:szCs w:val="20"/>
        </w:rPr>
        <w:t>(4</w:t>
      </w:r>
      <w:r w:rsidR="00997CB2" w:rsidRPr="00BA7733">
        <w:rPr>
          <w:rFonts w:cs="Times New Roman"/>
          <w:sz w:val="20"/>
          <w:szCs w:val="20"/>
        </w:rPr>
        <w:t xml:space="preserve"> </w:t>
      </w:r>
      <w:proofErr w:type="spellStart"/>
      <w:r w:rsidRPr="00BA7733">
        <w:rPr>
          <w:rFonts w:cs="Times New Roman"/>
          <w:sz w:val="20"/>
          <w:szCs w:val="20"/>
        </w:rPr>
        <w:t>edi</w:t>
      </w:r>
      <w:proofErr w:type="spellEnd"/>
      <w:r w:rsidRPr="00BA7733">
        <w:rPr>
          <w:rFonts w:cs="Times New Roman"/>
          <w:sz w:val="20"/>
          <w:szCs w:val="20"/>
        </w:rPr>
        <w:t>.).</w:t>
      </w:r>
      <w:r w:rsidR="00997CB2" w:rsidRPr="00BA7733">
        <w:rPr>
          <w:rFonts w:cs="Times New Roman"/>
          <w:sz w:val="20"/>
          <w:szCs w:val="20"/>
        </w:rPr>
        <w:t xml:space="preserve"> </w:t>
      </w:r>
      <w:r w:rsidRPr="00BA7733">
        <w:rPr>
          <w:rFonts w:cs="Times New Roman"/>
          <w:sz w:val="20"/>
          <w:szCs w:val="20"/>
        </w:rPr>
        <w:t>Macmillan</w:t>
      </w:r>
      <w:r w:rsidR="00997CB2" w:rsidRPr="00BA7733">
        <w:rPr>
          <w:rFonts w:cs="Times New Roman"/>
          <w:sz w:val="20"/>
          <w:szCs w:val="20"/>
        </w:rPr>
        <w:t xml:space="preserve"> </w:t>
      </w:r>
      <w:r w:rsidRPr="00BA7733">
        <w:rPr>
          <w:rFonts w:cs="Times New Roman"/>
          <w:sz w:val="20"/>
          <w:szCs w:val="20"/>
        </w:rPr>
        <w:t>Publishing</w:t>
      </w:r>
      <w:r w:rsidR="00997CB2" w:rsidRPr="00BA7733">
        <w:rPr>
          <w:rFonts w:cs="Times New Roman"/>
          <w:sz w:val="20"/>
          <w:szCs w:val="20"/>
        </w:rPr>
        <w:t xml:space="preserve"> </w:t>
      </w:r>
      <w:r w:rsidRPr="00BA7733">
        <w:rPr>
          <w:rFonts w:cs="Times New Roman"/>
          <w:sz w:val="20"/>
          <w:szCs w:val="20"/>
        </w:rPr>
        <w:t>Company,</w:t>
      </w:r>
      <w:r w:rsidR="00997CB2" w:rsidRPr="00BA7733">
        <w:rPr>
          <w:rFonts w:cs="Times New Roman"/>
          <w:sz w:val="20"/>
          <w:szCs w:val="20"/>
        </w:rPr>
        <w:t xml:space="preserve"> </w:t>
      </w:r>
      <w:r w:rsidRPr="00BA7733">
        <w:rPr>
          <w:rFonts w:cs="Times New Roman"/>
          <w:sz w:val="20"/>
          <w:szCs w:val="20"/>
        </w:rPr>
        <w:t>New</w:t>
      </w:r>
      <w:r w:rsidR="00997CB2" w:rsidRPr="00BA7733">
        <w:rPr>
          <w:rFonts w:cs="Times New Roman"/>
          <w:sz w:val="20"/>
          <w:szCs w:val="20"/>
        </w:rPr>
        <w:t xml:space="preserve"> </w:t>
      </w:r>
      <w:r w:rsidRPr="00BA7733">
        <w:rPr>
          <w:rFonts w:cs="Times New Roman"/>
          <w:sz w:val="20"/>
          <w:szCs w:val="20"/>
        </w:rPr>
        <w:t>York,</w:t>
      </w:r>
      <w:r w:rsidR="00997CB2" w:rsidRPr="00BA7733">
        <w:rPr>
          <w:rFonts w:cs="Times New Roman"/>
          <w:sz w:val="20"/>
          <w:szCs w:val="20"/>
        </w:rPr>
        <w:t xml:space="preserve"> </w:t>
      </w:r>
      <w:r w:rsidRPr="00BA7733">
        <w:rPr>
          <w:rFonts w:cs="Times New Roman"/>
          <w:sz w:val="20"/>
          <w:szCs w:val="20"/>
        </w:rPr>
        <w:t>USA.</w:t>
      </w:r>
    </w:p>
    <w:p w:rsidR="00BF2936" w:rsidRPr="00BA7733" w:rsidRDefault="00BF2936" w:rsidP="00096EE9">
      <w:pPr>
        <w:widowControl w:val="0"/>
        <w:numPr>
          <w:ilvl w:val="0"/>
          <w:numId w:val="4"/>
        </w:numPr>
        <w:autoSpaceDE w:val="0"/>
        <w:autoSpaceDN w:val="0"/>
        <w:bidi w:val="0"/>
        <w:snapToGrid w:val="0"/>
        <w:jc w:val="both"/>
        <w:rPr>
          <w:rFonts w:cs="Times New Roman"/>
          <w:sz w:val="20"/>
          <w:szCs w:val="20"/>
        </w:rPr>
      </w:pPr>
      <w:proofErr w:type="spellStart"/>
      <w:r w:rsidRPr="00BA7733">
        <w:rPr>
          <w:rFonts w:cs="Times New Roman"/>
          <w:bCs/>
          <w:sz w:val="20"/>
          <w:szCs w:val="20"/>
        </w:rPr>
        <w:t>Wassel</w:t>
      </w:r>
      <w:proofErr w:type="spellEnd"/>
      <w:r w:rsidRPr="00BA7733">
        <w:rPr>
          <w:rFonts w:cs="Times New Roman"/>
          <w:bCs/>
          <w:sz w:val="20"/>
          <w:szCs w:val="20"/>
        </w:rPr>
        <w:t>,</w:t>
      </w:r>
      <w:r w:rsidR="00997CB2" w:rsidRPr="00BA7733">
        <w:rPr>
          <w:rFonts w:cs="Times New Roman"/>
          <w:bCs/>
          <w:sz w:val="20"/>
          <w:szCs w:val="20"/>
        </w:rPr>
        <w:t xml:space="preserve"> </w:t>
      </w:r>
      <w:r w:rsidRPr="00BA7733">
        <w:rPr>
          <w:rFonts w:cs="Times New Roman"/>
          <w:bCs/>
          <w:sz w:val="20"/>
          <w:szCs w:val="20"/>
        </w:rPr>
        <w:t>A.M.M.;</w:t>
      </w:r>
      <w:r w:rsidR="00997CB2" w:rsidRPr="00BA7733">
        <w:rPr>
          <w:rFonts w:cs="Times New Roman"/>
          <w:bCs/>
          <w:sz w:val="20"/>
          <w:szCs w:val="20"/>
        </w:rPr>
        <w:t xml:space="preserve"> </w:t>
      </w:r>
      <w:r w:rsidRPr="00BA7733">
        <w:rPr>
          <w:rFonts w:cs="Times New Roman"/>
          <w:bCs/>
          <w:sz w:val="20"/>
          <w:szCs w:val="20"/>
        </w:rPr>
        <w:t>and</w:t>
      </w:r>
      <w:r w:rsidR="00997CB2" w:rsidRPr="00BA7733">
        <w:rPr>
          <w:rFonts w:cs="Times New Roman"/>
          <w:bCs/>
          <w:sz w:val="20"/>
          <w:szCs w:val="20"/>
        </w:rPr>
        <w:t xml:space="preserve"> </w:t>
      </w:r>
      <w:r w:rsidRPr="00BA7733">
        <w:rPr>
          <w:rFonts w:cs="Times New Roman"/>
          <w:bCs/>
          <w:sz w:val="20"/>
          <w:szCs w:val="20"/>
        </w:rPr>
        <w:t>Mohamed,</w:t>
      </w:r>
      <w:r w:rsidR="00997CB2" w:rsidRPr="00BA7733">
        <w:rPr>
          <w:rFonts w:cs="Times New Roman"/>
          <w:bCs/>
          <w:sz w:val="20"/>
          <w:szCs w:val="20"/>
        </w:rPr>
        <w:t xml:space="preserve"> </w:t>
      </w:r>
      <w:r w:rsidRPr="00BA7733">
        <w:rPr>
          <w:rFonts w:cs="Times New Roman"/>
          <w:bCs/>
          <w:sz w:val="20"/>
          <w:szCs w:val="20"/>
        </w:rPr>
        <w:t>M.M.A.</w:t>
      </w:r>
      <w:r w:rsidR="00997CB2" w:rsidRPr="00BA7733">
        <w:rPr>
          <w:rFonts w:cs="Times New Roman"/>
          <w:bCs/>
          <w:sz w:val="20"/>
          <w:szCs w:val="20"/>
        </w:rPr>
        <w:t xml:space="preserve"> </w:t>
      </w:r>
      <w:r w:rsidRPr="00BA7733">
        <w:rPr>
          <w:rFonts w:cs="Times New Roman"/>
          <w:bCs/>
          <w:sz w:val="20"/>
          <w:szCs w:val="20"/>
        </w:rPr>
        <w:t>(2017):</w:t>
      </w:r>
      <w:r w:rsidR="00997CB2" w:rsidRPr="00BA7733">
        <w:rPr>
          <w:rFonts w:cs="Times New Roman"/>
          <w:sz w:val="20"/>
          <w:szCs w:val="20"/>
        </w:rPr>
        <w:t xml:space="preserve"> </w:t>
      </w:r>
      <w:r w:rsidRPr="00BA7733">
        <w:rPr>
          <w:rFonts w:cs="Times New Roman"/>
          <w:sz w:val="20"/>
          <w:szCs w:val="20"/>
        </w:rPr>
        <w:t>Response</w:t>
      </w:r>
      <w:r w:rsidR="00997CB2" w:rsidRPr="00BA7733">
        <w:rPr>
          <w:rFonts w:cs="Times New Roman"/>
          <w:sz w:val="20"/>
          <w:szCs w:val="20"/>
        </w:rPr>
        <w:t xml:space="preserve"> </w:t>
      </w:r>
      <w:r w:rsidRPr="00BA7733">
        <w:rPr>
          <w:rFonts w:cs="Times New Roman"/>
          <w:sz w:val="20"/>
          <w:szCs w:val="20"/>
        </w:rPr>
        <w:t>of</w:t>
      </w:r>
      <w:r w:rsidR="00997CB2" w:rsidRPr="00BA7733">
        <w:rPr>
          <w:rFonts w:cs="Times New Roman"/>
          <w:sz w:val="20"/>
          <w:szCs w:val="20"/>
        </w:rPr>
        <w:t xml:space="preserve"> </w:t>
      </w:r>
      <w:r w:rsidRPr="00BA7733">
        <w:rPr>
          <w:rFonts w:cs="Times New Roman"/>
          <w:sz w:val="20"/>
          <w:szCs w:val="20"/>
        </w:rPr>
        <w:t>Flame</w:t>
      </w:r>
      <w:r w:rsidR="00997CB2" w:rsidRPr="00BA7733">
        <w:rPr>
          <w:rFonts w:cs="Times New Roman"/>
          <w:sz w:val="20"/>
          <w:szCs w:val="20"/>
        </w:rPr>
        <w:t xml:space="preserve"> </w:t>
      </w:r>
      <w:r w:rsidRPr="00BA7733">
        <w:rPr>
          <w:rFonts w:cs="Times New Roman"/>
          <w:sz w:val="20"/>
          <w:szCs w:val="20"/>
        </w:rPr>
        <w:t>seedless</w:t>
      </w:r>
      <w:r w:rsidR="00997CB2" w:rsidRPr="00BA7733">
        <w:rPr>
          <w:rFonts w:cs="Times New Roman"/>
          <w:sz w:val="20"/>
          <w:szCs w:val="20"/>
        </w:rPr>
        <w:t xml:space="preserve"> </w:t>
      </w:r>
      <w:r w:rsidRPr="00BA7733">
        <w:rPr>
          <w:rFonts w:cs="Times New Roman"/>
          <w:sz w:val="20"/>
          <w:szCs w:val="20"/>
        </w:rPr>
        <w:t>grapevines</w:t>
      </w:r>
      <w:r w:rsidR="00997CB2" w:rsidRPr="00BA7733">
        <w:rPr>
          <w:rFonts w:cs="Times New Roman"/>
          <w:sz w:val="20"/>
          <w:szCs w:val="20"/>
        </w:rPr>
        <w:t xml:space="preserve"> </w:t>
      </w:r>
      <w:r w:rsidRPr="00BA7733">
        <w:rPr>
          <w:rFonts w:cs="Times New Roman"/>
          <w:sz w:val="20"/>
          <w:szCs w:val="20"/>
        </w:rPr>
        <w:t>to</w:t>
      </w:r>
      <w:r w:rsidR="00997CB2" w:rsidRPr="00BA7733">
        <w:rPr>
          <w:rFonts w:cs="Times New Roman"/>
          <w:sz w:val="20"/>
          <w:szCs w:val="20"/>
        </w:rPr>
        <w:t xml:space="preserve"> </w:t>
      </w:r>
      <w:r w:rsidRPr="00BA7733">
        <w:rPr>
          <w:rFonts w:cs="Times New Roman"/>
          <w:sz w:val="20"/>
          <w:szCs w:val="20"/>
        </w:rPr>
        <w:t>foliar</w:t>
      </w:r>
      <w:r w:rsidR="00997CB2" w:rsidRPr="00BA7733">
        <w:rPr>
          <w:rFonts w:cs="Times New Roman"/>
          <w:sz w:val="20"/>
          <w:szCs w:val="20"/>
        </w:rPr>
        <w:t xml:space="preserve"> </w:t>
      </w:r>
      <w:r w:rsidRPr="00BA7733">
        <w:rPr>
          <w:rFonts w:cs="Times New Roman"/>
          <w:sz w:val="20"/>
          <w:szCs w:val="20"/>
        </w:rPr>
        <w:t>application</w:t>
      </w:r>
      <w:r w:rsidR="00997CB2" w:rsidRPr="00BA7733">
        <w:rPr>
          <w:rFonts w:cs="Times New Roman"/>
          <w:sz w:val="20"/>
          <w:szCs w:val="20"/>
        </w:rPr>
        <w:t xml:space="preserve"> </w:t>
      </w:r>
      <w:r w:rsidRPr="00BA7733">
        <w:rPr>
          <w:rFonts w:cs="Times New Roman"/>
          <w:sz w:val="20"/>
          <w:szCs w:val="20"/>
        </w:rPr>
        <w:t>of</w:t>
      </w:r>
      <w:r w:rsidR="00997CB2" w:rsidRPr="00BA7733">
        <w:rPr>
          <w:rFonts w:cs="Times New Roman"/>
          <w:sz w:val="20"/>
          <w:szCs w:val="20"/>
        </w:rPr>
        <w:t xml:space="preserve"> </w:t>
      </w:r>
      <w:proofErr w:type="spellStart"/>
      <w:r w:rsidRPr="00BA7733">
        <w:rPr>
          <w:rFonts w:cs="Times New Roman"/>
          <w:sz w:val="20"/>
          <w:szCs w:val="20"/>
        </w:rPr>
        <w:t>nano</w:t>
      </w:r>
      <w:proofErr w:type="spellEnd"/>
      <w:r w:rsidR="00997CB2" w:rsidRPr="00BA7733">
        <w:rPr>
          <w:rFonts w:cs="Times New Roman"/>
          <w:sz w:val="20"/>
          <w:szCs w:val="20"/>
        </w:rPr>
        <w:t xml:space="preserve"> </w:t>
      </w:r>
      <w:r w:rsidRPr="00BA7733">
        <w:rPr>
          <w:rFonts w:cs="Times New Roman"/>
          <w:sz w:val="20"/>
          <w:szCs w:val="20"/>
        </w:rPr>
        <w:t>fertilizers</w:t>
      </w:r>
      <w:r w:rsidR="00997CB2" w:rsidRPr="00BA7733">
        <w:rPr>
          <w:rFonts w:cs="Times New Roman"/>
          <w:sz w:val="20"/>
          <w:szCs w:val="20"/>
        </w:rPr>
        <w:t xml:space="preserve"> </w:t>
      </w:r>
      <w:r w:rsidRPr="00BA7733">
        <w:rPr>
          <w:rFonts w:cs="Times New Roman"/>
          <w:sz w:val="20"/>
          <w:szCs w:val="20"/>
        </w:rPr>
        <w:t>product</w:t>
      </w:r>
      <w:r w:rsidR="00997CB2" w:rsidRPr="00BA7733">
        <w:rPr>
          <w:rFonts w:cs="Times New Roman"/>
          <w:sz w:val="20"/>
          <w:szCs w:val="20"/>
        </w:rPr>
        <w:t xml:space="preserve"> &amp; </w:t>
      </w:r>
      <w:r w:rsidRPr="00BA7733">
        <w:rPr>
          <w:rFonts w:cs="Times New Roman"/>
          <w:sz w:val="20"/>
          <w:szCs w:val="20"/>
        </w:rPr>
        <w:t>Dev.</w:t>
      </w:r>
      <w:r w:rsidR="00997CB2" w:rsidRPr="00BA7733">
        <w:rPr>
          <w:rFonts w:cs="Times New Roman"/>
          <w:sz w:val="20"/>
          <w:szCs w:val="20"/>
        </w:rPr>
        <w:t xml:space="preserve"> </w:t>
      </w:r>
      <w:r w:rsidRPr="00BA7733">
        <w:rPr>
          <w:rFonts w:cs="Times New Roman"/>
          <w:sz w:val="20"/>
          <w:szCs w:val="20"/>
        </w:rPr>
        <w:t>22(3):</w:t>
      </w:r>
      <w:r w:rsidR="00997CB2" w:rsidRPr="00BA7733">
        <w:rPr>
          <w:rFonts w:cs="Times New Roman"/>
          <w:sz w:val="20"/>
          <w:szCs w:val="20"/>
        </w:rPr>
        <w:t xml:space="preserve"> </w:t>
      </w:r>
      <w:r w:rsidRPr="00BA7733">
        <w:rPr>
          <w:rFonts w:cs="Times New Roman"/>
          <w:sz w:val="20"/>
          <w:szCs w:val="20"/>
        </w:rPr>
        <w:t>469-485.</w:t>
      </w:r>
    </w:p>
    <w:p w:rsidR="00BF2936" w:rsidRPr="00BA7733" w:rsidRDefault="00BF2936" w:rsidP="00096EE9">
      <w:pPr>
        <w:widowControl w:val="0"/>
        <w:numPr>
          <w:ilvl w:val="0"/>
          <w:numId w:val="4"/>
        </w:numPr>
        <w:autoSpaceDE w:val="0"/>
        <w:autoSpaceDN w:val="0"/>
        <w:bidi w:val="0"/>
        <w:snapToGrid w:val="0"/>
        <w:jc w:val="both"/>
        <w:rPr>
          <w:rFonts w:cs="Times New Roman"/>
          <w:sz w:val="20"/>
          <w:szCs w:val="20"/>
        </w:rPr>
      </w:pPr>
      <w:r w:rsidRPr="00BA7733">
        <w:rPr>
          <w:rFonts w:cs="Times New Roman"/>
          <w:bCs/>
          <w:sz w:val="20"/>
          <w:szCs w:val="20"/>
        </w:rPr>
        <w:t>Weaver,</w:t>
      </w:r>
      <w:r w:rsidR="00997CB2" w:rsidRPr="00BA7733">
        <w:rPr>
          <w:rFonts w:cs="Times New Roman"/>
          <w:bCs/>
          <w:sz w:val="20"/>
          <w:szCs w:val="20"/>
        </w:rPr>
        <w:t xml:space="preserve"> </w:t>
      </w:r>
      <w:r w:rsidRPr="00BA7733">
        <w:rPr>
          <w:rFonts w:cs="Times New Roman"/>
          <w:bCs/>
          <w:sz w:val="20"/>
          <w:szCs w:val="20"/>
        </w:rPr>
        <w:t>R.J</w:t>
      </w:r>
      <w:r w:rsidR="00997CB2" w:rsidRPr="00BA7733">
        <w:rPr>
          <w:rFonts w:cs="Times New Roman"/>
          <w:bCs/>
          <w:sz w:val="20"/>
          <w:szCs w:val="20"/>
        </w:rPr>
        <w:t>. (</w:t>
      </w:r>
      <w:r w:rsidRPr="00BA7733">
        <w:rPr>
          <w:rFonts w:cs="Times New Roman"/>
          <w:bCs/>
          <w:sz w:val="20"/>
          <w:szCs w:val="20"/>
        </w:rPr>
        <w:t>1976):</w:t>
      </w:r>
      <w:r w:rsidR="00997CB2" w:rsidRPr="00BA7733">
        <w:rPr>
          <w:rFonts w:cs="Times New Roman"/>
          <w:sz w:val="20"/>
          <w:szCs w:val="20"/>
        </w:rPr>
        <w:t xml:space="preserve"> </w:t>
      </w:r>
      <w:r w:rsidRPr="00BA7733">
        <w:rPr>
          <w:rFonts w:cs="Times New Roman"/>
          <w:sz w:val="20"/>
          <w:szCs w:val="20"/>
        </w:rPr>
        <w:t>Grape</w:t>
      </w:r>
      <w:r w:rsidR="00997CB2" w:rsidRPr="00BA7733">
        <w:rPr>
          <w:rFonts w:cs="Times New Roman"/>
          <w:sz w:val="20"/>
          <w:szCs w:val="20"/>
        </w:rPr>
        <w:t xml:space="preserve"> </w:t>
      </w:r>
      <w:r w:rsidRPr="00BA7733">
        <w:rPr>
          <w:rFonts w:cs="Times New Roman"/>
          <w:sz w:val="20"/>
          <w:szCs w:val="20"/>
        </w:rPr>
        <w:t>growing,</w:t>
      </w:r>
      <w:r w:rsidR="00997CB2" w:rsidRPr="00BA7733">
        <w:rPr>
          <w:rFonts w:cs="Times New Roman"/>
          <w:sz w:val="20"/>
          <w:szCs w:val="20"/>
        </w:rPr>
        <w:t xml:space="preserve"> </w:t>
      </w:r>
      <w:r w:rsidRPr="00BA7733">
        <w:rPr>
          <w:rFonts w:cs="Times New Roman"/>
          <w:sz w:val="20"/>
          <w:szCs w:val="20"/>
        </w:rPr>
        <w:t>A</w:t>
      </w:r>
      <w:r w:rsidR="00997CB2" w:rsidRPr="00BA7733">
        <w:rPr>
          <w:rFonts w:cs="Times New Roman"/>
          <w:sz w:val="20"/>
          <w:szCs w:val="20"/>
        </w:rPr>
        <w:t xml:space="preserve"> </w:t>
      </w:r>
      <w:r w:rsidRPr="00BA7733">
        <w:rPr>
          <w:rFonts w:cs="Times New Roman"/>
          <w:sz w:val="20"/>
          <w:szCs w:val="20"/>
        </w:rPr>
        <w:t>Wiley</w:t>
      </w:r>
      <w:r w:rsidR="00997CB2" w:rsidRPr="00BA7733">
        <w:rPr>
          <w:rFonts w:cs="Times New Roman"/>
          <w:sz w:val="20"/>
          <w:szCs w:val="20"/>
        </w:rPr>
        <w:t xml:space="preserve"> </w:t>
      </w:r>
      <w:proofErr w:type="spellStart"/>
      <w:r w:rsidRPr="00BA7733">
        <w:rPr>
          <w:rFonts w:cs="Times New Roman"/>
          <w:sz w:val="20"/>
          <w:szCs w:val="20"/>
        </w:rPr>
        <w:t>interscience</w:t>
      </w:r>
      <w:proofErr w:type="spellEnd"/>
      <w:r w:rsidR="00997CB2" w:rsidRPr="00BA7733">
        <w:rPr>
          <w:rFonts w:cs="Times New Roman"/>
          <w:sz w:val="20"/>
          <w:szCs w:val="20"/>
        </w:rPr>
        <w:t xml:space="preserve"> </w:t>
      </w:r>
      <w:r w:rsidRPr="00BA7733">
        <w:rPr>
          <w:rFonts w:cs="Times New Roman"/>
          <w:sz w:val="20"/>
          <w:szCs w:val="20"/>
        </w:rPr>
        <w:t>publication</w:t>
      </w:r>
      <w:r w:rsidR="00997CB2" w:rsidRPr="00BA7733">
        <w:rPr>
          <w:rFonts w:cs="Times New Roman"/>
          <w:sz w:val="20"/>
          <w:szCs w:val="20"/>
        </w:rPr>
        <w:t xml:space="preserve"> </w:t>
      </w:r>
      <w:r w:rsidRPr="00BA7733">
        <w:rPr>
          <w:rFonts w:cs="Times New Roman"/>
          <w:sz w:val="20"/>
          <w:szCs w:val="20"/>
        </w:rPr>
        <w:t>John</w:t>
      </w:r>
      <w:r w:rsidR="00997CB2" w:rsidRPr="00BA7733">
        <w:rPr>
          <w:rFonts w:cs="Times New Roman"/>
          <w:sz w:val="20"/>
          <w:szCs w:val="20"/>
        </w:rPr>
        <w:t xml:space="preserve"> </w:t>
      </w:r>
      <w:r w:rsidRPr="00BA7733">
        <w:rPr>
          <w:rFonts w:cs="Times New Roman"/>
          <w:sz w:val="20"/>
          <w:szCs w:val="20"/>
        </w:rPr>
        <w:t>Wiley</w:t>
      </w:r>
      <w:r w:rsidR="00997CB2" w:rsidRPr="00BA7733">
        <w:rPr>
          <w:rFonts w:cs="Times New Roman"/>
          <w:sz w:val="20"/>
          <w:szCs w:val="20"/>
        </w:rPr>
        <w:t xml:space="preserve"> &amp; </w:t>
      </w:r>
      <w:r w:rsidRPr="00BA7733">
        <w:rPr>
          <w:rFonts w:cs="Times New Roman"/>
          <w:sz w:val="20"/>
          <w:szCs w:val="20"/>
        </w:rPr>
        <w:t>Davis,</w:t>
      </w:r>
      <w:r w:rsidR="00997CB2" w:rsidRPr="00BA7733">
        <w:rPr>
          <w:rFonts w:cs="Times New Roman"/>
          <w:sz w:val="20"/>
          <w:szCs w:val="20"/>
        </w:rPr>
        <w:t xml:space="preserve"> </w:t>
      </w:r>
      <w:r w:rsidRPr="00BA7733">
        <w:rPr>
          <w:rFonts w:cs="Times New Roman"/>
          <w:sz w:val="20"/>
          <w:szCs w:val="20"/>
        </w:rPr>
        <w:t>New</w:t>
      </w:r>
      <w:r w:rsidR="00997CB2" w:rsidRPr="00BA7733">
        <w:rPr>
          <w:rFonts w:cs="Times New Roman"/>
          <w:sz w:val="20"/>
          <w:szCs w:val="20"/>
        </w:rPr>
        <w:t xml:space="preserve"> </w:t>
      </w:r>
      <w:r w:rsidRPr="00BA7733">
        <w:rPr>
          <w:rFonts w:cs="Times New Roman"/>
          <w:sz w:val="20"/>
          <w:szCs w:val="20"/>
        </w:rPr>
        <w:t>York,</w:t>
      </w:r>
      <w:r w:rsidR="00997CB2" w:rsidRPr="00BA7733">
        <w:rPr>
          <w:rFonts w:cs="Times New Roman"/>
          <w:sz w:val="20"/>
          <w:szCs w:val="20"/>
        </w:rPr>
        <w:t xml:space="preserve"> </w:t>
      </w:r>
      <w:r w:rsidRPr="00BA7733">
        <w:rPr>
          <w:rFonts w:cs="Times New Roman"/>
          <w:sz w:val="20"/>
          <w:szCs w:val="20"/>
        </w:rPr>
        <w:t>London,</w:t>
      </w:r>
      <w:r w:rsidR="00997CB2" w:rsidRPr="00BA7733">
        <w:rPr>
          <w:rFonts w:cs="Times New Roman"/>
          <w:sz w:val="20"/>
          <w:szCs w:val="20"/>
        </w:rPr>
        <w:t xml:space="preserve"> </w:t>
      </w:r>
      <w:proofErr w:type="spellStart"/>
      <w:r w:rsidRPr="00BA7733">
        <w:rPr>
          <w:rFonts w:cs="Times New Roman"/>
          <w:sz w:val="20"/>
          <w:szCs w:val="20"/>
        </w:rPr>
        <w:t>Syndney</w:t>
      </w:r>
      <w:proofErr w:type="spellEnd"/>
      <w:r w:rsidRPr="00BA7733">
        <w:rPr>
          <w:rFonts w:cs="Times New Roman"/>
          <w:sz w:val="20"/>
          <w:szCs w:val="20"/>
        </w:rPr>
        <w:t>,</w:t>
      </w:r>
      <w:r w:rsidR="00997CB2" w:rsidRPr="00BA7733">
        <w:rPr>
          <w:rFonts w:cs="Times New Roman"/>
          <w:sz w:val="20"/>
          <w:szCs w:val="20"/>
        </w:rPr>
        <w:t xml:space="preserve"> </w:t>
      </w:r>
      <w:proofErr w:type="spellStart"/>
      <w:r w:rsidRPr="00BA7733">
        <w:rPr>
          <w:rFonts w:cs="Times New Roman"/>
          <w:sz w:val="20"/>
          <w:szCs w:val="20"/>
        </w:rPr>
        <w:t>Tronto</w:t>
      </w:r>
      <w:proofErr w:type="spellEnd"/>
      <w:r w:rsidR="00997CB2" w:rsidRPr="00BA7733">
        <w:rPr>
          <w:rFonts w:cs="Times New Roman"/>
          <w:sz w:val="20"/>
          <w:szCs w:val="20"/>
        </w:rPr>
        <w:t xml:space="preserve"> </w:t>
      </w:r>
      <w:r w:rsidRPr="00BA7733">
        <w:rPr>
          <w:rFonts w:cs="Times New Roman"/>
          <w:sz w:val="20"/>
          <w:szCs w:val="20"/>
        </w:rPr>
        <w:t>pp.</w:t>
      </w:r>
      <w:r w:rsidR="00997CB2" w:rsidRPr="00BA7733">
        <w:rPr>
          <w:rFonts w:cs="Times New Roman"/>
          <w:sz w:val="20"/>
          <w:szCs w:val="20"/>
        </w:rPr>
        <w:t xml:space="preserve"> </w:t>
      </w:r>
      <w:r w:rsidRPr="00BA7733">
        <w:rPr>
          <w:rFonts w:cs="Times New Roman"/>
          <w:sz w:val="20"/>
          <w:szCs w:val="20"/>
        </w:rPr>
        <w:t>160-175.</w:t>
      </w:r>
    </w:p>
    <w:p w:rsidR="001A4C92" w:rsidRPr="00BA7733" w:rsidRDefault="00BF2936" w:rsidP="00096EE9">
      <w:pPr>
        <w:widowControl w:val="0"/>
        <w:numPr>
          <w:ilvl w:val="0"/>
          <w:numId w:val="4"/>
        </w:numPr>
        <w:autoSpaceDE w:val="0"/>
        <w:autoSpaceDN w:val="0"/>
        <w:bidi w:val="0"/>
        <w:snapToGrid w:val="0"/>
        <w:jc w:val="both"/>
        <w:rPr>
          <w:rFonts w:cs="Times New Roman"/>
          <w:sz w:val="20"/>
          <w:szCs w:val="20"/>
        </w:rPr>
      </w:pPr>
      <w:r w:rsidRPr="00BA7733">
        <w:rPr>
          <w:rFonts w:cs="Times New Roman"/>
          <w:bCs/>
          <w:sz w:val="20"/>
          <w:szCs w:val="20"/>
        </w:rPr>
        <w:t>Winkler,</w:t>
      </w:r>
      <w:r w:rsidR="00997CB2" w:rsidRPr="00BA7733">
        <w:rPr>
          <w:rFonts w:cs="Times New Roman"/>
          <w:bCs/>
          <w:sz w:val="20"/>
          <w:szCs w:val="20"/>
        </w:rPr>
        <w:t xml:space="preserve"> </w:t>
      </w:r>
      <w:r w:rsidRPr="00BA7733">
        <w:rPr>
          <w:rFonts w:cs="Times New Roman"/>
          <w:bCs/>
          <w:sz w:val="20"/>
          <w:szCs w:val="20"/>
        </w:rPr>
        <w:t>A.J.,</w:t>
      </w:r>
      <w:r w:rsidR="00997CB2" w:rsidRPr="00BA7733">
        <w:rPr>
          <w:rFonts w:cs="Times New Roman"/>
          <w:bCs/>
          <w:sz w:val="20"/>
          <w:szCs w:val="20"/>
        </w:rPr>
        <w:t xml:space="preserve"> </w:t>
      </w:r>
      <w:r w:rsidRPr="00BA7733">
        <w:rPr>
          <w:rFonts w:cs="Times New Roman"/>
          <w:bCs/>
          <w:sz w:val="20"/>
          <w:szCs w:val="20"/>
        </w:rPr>
        <w:t>Cook,</w:t>
      </w:r>
      <w:r w:rsidR="00997CB2" w:rsidRPr="00BA7733">
        <w:rPr>
          <w:rFonts w:cs="Times New Roman"/>
          <w:bCs/>
          <w:sz w:val="20"/>
          <w:szCs w:val="20"/>
        </w:rPr>
        <w:t xml:space="preserve"> </w:t>
      </w:r>
      <w:r w:rsidRPr="00BA7733">
        <w:rPr>
          <w:rFonts w:cs="Times New Roman"/>
          <w:bCs/>
          <w:sz w:val="20"/>
          <w:szCs w:val="20"/>
        </w:rPr>
        <w:t>A.J.;</w:t>
      </w:r>
      <w:r w:rsidR="00997CB2" w:rsidRPr="00BA7733">
        <w:rPr>
          <w:rFonts w:cs="Times New Roman"/>
          <w:bCs/>
          <w:sz w:val="20"/>
          <w:szCs w:val="20"/>
        </w:rPr>
        <w:t xml:space="preserve"> </w:t>
      </w:r>
      <w:proofErr w:type="spellStart"/>
      <w:r w:rsidRPr="00BA7733">
        <w:rPr>
          <w:rFonts w:cs="Times New Roman"/>
          <w:bCs/>
          <w:sz w:val="20"/>
          <w:szCs w:val="20"/>
        </w:rPr>
        <w:t>Kliewer</w:t>
      </w:r>
      <w:proofErr w:type="spellEnd"/>
      <w:r w:rsidRPr="00BA7733">
        <w:rPr>
          <w:rFonts w:cs="Times New Roman"/>
          <w:bCs/>
          <w:sz w:val="20"/>
          <w:szCs w:val="20"/>
        </w:rPr>
        <w:t>,</w:t>
      </w:r>
      <w:r w:rsidR="00997CB2" w:rsidRPr="00BA7733">
        <w:rPr>
          <w:rFonts w:cs="Times New Roman"/>
          <w:bCs/>
          <w:sz w:val="20"/>
          <w:szCs w:val="20"/>
        </w:rPr>
        <w:t xml:space="preserve"> </w:t>
      </w:r>
      <w:r w:rsidRPr="00BA7733">
        <w:rPr>
          <w:rFonts w:cs="Times New Roman"/>
          <w:bCs/>
          <w:sz w:val="20"/>
          <w:szCs w:val="20"/>
        </w:rPr>
        <w:t>W.M.</w:t>
      </w:r>
      <w:r w:rsidR="00997CB2" w:rsidRPr="00BA7733">
        <w:rPr>
          <w:rFonts w:cs="Times New Roman"/>
          <w:bCs/>
          <w:sz w:val="20"/>
          <w:szCs w:val="20"/>
        </w:rPr>
        <w:t xml:space="preserve"> </w:t>
      </w:r>
      <w:r w:rsidRPr="00BA7733">
        <w:rPr>
          <w:rFonts w:cs="Times New Roman"/>
          <w:bCs/>
          <w:sz w:val="20"/>
          <w:szCs w:val="20"/>
        </w:rPr>
        <w:t>and</w:t>
      </w:r>
      <w:r w:rsidR="00997CB2" w:rsidRPr="00BA7733">
        <w:rPr>
          <w:rFonts w:cs="Times New Roman"/>
          <w:bCs/>
          <w:sz w:val="20"/>
          <w:szCs w:val="20"/>
        </w:rPr>
        <w:t xml:space="preserve"> </w:t>
      </w:r>
      <w:proofErr w:type="spellStart"/>
      <w:r w:rsidRPr="00BA7733">
        <w:rPr>
          <w:rFonts w:cs="Times New Roman"/>
          <w:bCs/>
          <w:sz w:val="20"/>
          <w:szCs w:val="20"/>
        </w:rPr>
        <w:t>Lider</w:t>
      </w:r>
      <w:proofErr w:type="spellEnd"/>
      <w:r w:rsidRPr="00BA7733">
        <w:rPr>
          <w:rFonts w:cs="Times New Roman"/>
          <w:bCs/>
          <w:sz w:val="20"/>
          <w:szCs w:val="20"/>
        </w:rPr>
        <w:t>,</w:t>
      </w:r>
      <w:r w:rsidR="00997CB2" w:rsidRPr="00BA7733">
        <w:rPr>
          <w:rFonts w:cs="Times New Roman"/>
          <w:bCs/>
          <w:sz w:val="20"/>
          <w:szCs w:val="20"/>
        </w:rPr>
        <w:t xml:space="preserve"> </w:t>
      </w:r>
      <w:r w:rsidRPr="00BA7733">
        <w:rPr>
          <w:rFonts w:cs="Times New Roman"/>
          <w:bCs/>
          <w:sz w:val="20"/>
          <w:szCs w:val="20"/>
        </w:rPr>
        <w:t>L.A.</w:t>
      </w:r>
      <w:r w:rsidR="00997CB2" w:rsidRPr="00BA7733">
        <w:rPr>
          <w:rFonts w:cs="Times New Roman"/>
          <w:bCs/>
          <w:sz w:val="20"/>
          <w:szCs w:val="20"/>
        </w:rPr>
        <w:t xml:space="preserve"> </w:t>
      </w:r>
      <w:r w:rsidRPr="00BA7733">
        <w:rPr>
          <w:rFonts w:cs="Times New Roman"/>
          <w:bCs/>
          <w:sz w:val="20"/>
          <w:szCs w:val="20"/>
        </w:rPr>
        <w:t>(1974):</w:t>
      </w:r>
      <w:r w:rsidR="00997CB2" w:rsidRPr="00BA7733">
        <w:rPr>
          <w:rFonts w:cs="Times New Roman"/>
          <w:sz w:val="20"/>
          <w:szCs w:val="20"/>
        </w:rPr>
        <w:t xml:space="preserve"> </w:t>
      </w:r>
      <w:r w:rsidRPr="00BA7733">
        <w:rPr>
          <w:rFonts w:cs="Times New Roman"/>
          <w:sz w:val="20"/>
          <w:szCs w:val="20"/>
        </w:rPr>
        <w:t>General</w:t>
      </w:r>
      <w:r w:rsidR="00997CB2" w:rsidRPr="00BA7733">
        <w:rPr>
          <w:rFonts w:cs="Times New Roman"/>
          <w:sz w:val="20"/>
          <w:szCs w:val="20"/>
        </w:rPr>
        <w:t xml:space="preserve"> </w:t>
      </w:r>
      <w:r w:rsidRPr="00BA7733">
        <w:rPr>
          <w:rFonts w:cs="Times New Roman"/>
          <w:sz w:val="20"/>
          <w:szCs w:val="20"/>
        </w:rPr>
        <w:t>viticulture,</w:t>
      </w:r>
      <w:r w:rsidR="00997CB2" w:rsidRPr="00BA7733">
        <w:rPr>
          <w:rFonts w:cs="Times New Roman"/>
          <w:sz w:val="20"/>
          <w:szCs w:val="20"/>
        </w:rPr>
        <w:t xml:space="preserve"> </w:t>
      </w:r>
      <w:r w:rsidRPr="00BA7733">
        <w:rPr>
          <w:rFonts w:cs="Times New Roman"/>
          <w:sz w:val="20"/>
          <w:szCs w:val="20"/>
        </w:rPr>
        <w:t>university</w:t>
      </w:r>
      <w:r w:rsidR="00997CB2" w:rsidRPr="00BA7733">
        <w:rPr>
          <w:rFonts w:cs="Times New Roman"/>
          <w:sz w:val="20"/>
          <w:szCs w:val="20"/>
        </w:rPr>
        <w:t xml:space="preserve"> </w:t>
      </w:r>
      <w:r w:rsidRPr="00BA7733">
        <w:rPr>
          <w:rFonts w:cs="Times New Roman"/>
          <w:sz w:val="20"/>
          <w:szCs w:val="20"/>
        </w:rPr>
        <w:t>of</w:t>
      </w:r>
      <w:r w:rsidR="00997CB2" w:rsidRPr="00BA7733">
        <w:rPr>
          <w:rFonts w:cs="Times New Roman"/>
          <w:sz w:val="20"/>
          <w:szCs w:val="20"/>
        </w:rPr>
        <w:t xml:space="preserve"> </w:t>
      </w:r>
      <w:r w:rsidRPr="00BA7733">
        <w:rPr>
          <w:rFonts w:cs="Times New Roman"/>
          <w:sz w:val="20"/>
          <w:szCs w:val="20"/>
        </w:rPr>
        <w:t>California</w:t>
      </w:r>
      <w:r w:rsidR="00997CB2" w:rsidRPr="00BA7733">
        <w:rPr>
          <w:rFonts w:cs="Times New Roman"/>
          <w:sz w:val="20"/>
          <w:szCs w:val="20"/>
        </w:rPr>
        <w:t xml:space="preserve"> </w:t>
      </w:r>
      <w:r w:rsidRPr="00BA7733">
        <w:rPr>
          <w:rFonts w:cs="Times New Roman"/>
          <w:sz w:val="20"/>
          <w:szCs w:val="20"/>
        </w:rPr>
        <w:t>Press</w:t>
      </w:r>
      <w:r w:rsidR="00997CB2" w:rsidRPr="00BA7733">
        <w:rPr>
          <w:rFonts w:cs="Times New Roman"/>
          <w:sz w:val="20"/>
          <w:szCs w:val="20"/>
        </w:rPr>
        <w:t xml:space="preserve"> </w:t>
      </w:r>
      <w:r w:rsidRPr="00BA7733">
        <w:rPr>
          <w:rFonts w:cs="Times New Roman"/>
          <w:sz w:val="20"/>
          <w:szCs w:val="20"/>
        </w:rPr>
        <w:t>London,</w:t>
      </w:r>
      <w:r w:rsidR="00997CB2" w:rsidRPr="00BA7733">
        <w:rPr>
          <w:rFonts w:cs="Times New Roman"/>
          <w:sz w:val="20"/>
          <w:szCs w:val="20"/>
        </w:rPr>
        <w:t xml:space="preserve"> </w:t>
      </w:r>
      <w:r w:rsidRPr="00BA7733">
        <w:rPr>
          <w:rFonts w:cs="Times New Roman"/>
          <w:sz w:val="20"/>
          <w:szCs w:val="20"/>
        </w:rPr>
        <w:t>pp.</w:t>
      </w:r>
      <w:r w:rsidR="00997CB2" w:rsidRPr="00BA7733">
        <w:rPr>
          <w:rFonts w:cs="Times New Roman"/>
          <w:sz w:val="20"/>
          <w:szCs w:val="20"/>
        </w:rPr>
        <w:t xml:space="preserve"> </w:t>
      </w:r>
      <w:r w:rsidRPr="00BA7733">
        <w:rPr>
          <w:rFonts w:cs="Times New Roman"/>
          <w:sz w:val="20"/>
          <w:szCs w:val="20"/>
        </w:rPr>
        <w:t>7-15.</w:t>
      </w:r>
    </w:p>
    <w:p w:rsidR="00096EE9" w:rsidRPr="00BA7733" w:rsidRDefault="00096EE9" w:rsidP="00096EE9">
      <w:pPr>
        <w:widowControl w:val="0"/>
        <w:autoSpaceDE w:val="0"/>
        <w:autoSpaceDN w:val="0"/>
        <w:bidi w:val="0"/>
        <w:snapToGrid w:val="0"/>
        <w:ind w:left="425" w:hanging="425"/>
        <w:jc w:val="both"/>
        <w:rPr>
          <w:rFonts w:cs="Times New Roman"/>
          <w:sz w:val="20"/>
          <w:szCs w:val="20"/>
        </w:rPr>
        <w:sectPr w:rsidR="00096EE9" w:rsidRPr="00BA7733" w:rsidSect="003C5F28">
          <w:type w:val="continuous"/>
          <w:pgSz w:w="12242" w:h="15842" w:code="1"/>
          <w:pgMar w:top="1440" w:right="1440" w:bottom="1440" w:left="1440" w:header="720" w:footer="720" w:gutter="0"/>
          <w:cols w:num="2" w:space="800"/>
          <w:docGrid w:linePitch="435"/>
        </w:sectPr>
      </w:pPr>
    </w:p>
    <w:p w:rsidR="00446910" w:rsidRPr="00BA7733" w:rsidRDefault="00446910" w:rsidP="00096EE9">
      <w:pPr>
        <w:widowControl w:val="0"/>
        <w:autoSpaceDE w:val="0"/>
        <w:autoSpaceDN w:val="0"/>
        <w:bidi w:val="0"/>
        <w:snapToGrid w:val="0"/>
        <w:ind w:left="425" w:hanging="425"/>
        <w:jc w:val="both"/>
        <w:rPr>
          <w:rFonts w:cs="Times New Roman"/>
          <w:sz w:val="20"/>
          <w:szCs w:val="20"/>
        </w:rPr>
      </w:pPr>
    </w:p>
    <w:p w:rsidR="00E71ADA" w:rsidRPr="00BA7733" w:rsidRDefault="00997CB2" w:rsidP="00096EE9">
      <w:pPr>
        <w:widowControl w:val="0"/>
        <w:autoSpaceDE w:val="0"/>
        <w:autoSpaceDN w:val="0"/>
        <w:bidi w:val="0"/>
        <w:snapToGrid w:val="0"/>
        <w:jc w:val="both"/>
        <w:rPr>
          <w:rFonts w:cs="Times New Roman"/>
          <w:sz w:val="20"/>
          <w:szCs w:val="20"/>
        </w:rPr>
      </w:pPr>
      <w:r w:rsidRPr="00BA7733">
        <w:rPr>
          <w:rFonts w:cs="Times New Roman"/>
          <w:sz w:val="20"/>
          <w:szCs w:val="20"/>
        </w:rPr>
        <w:t>6/19/2019</w:t>
      </w:r>
    </w:p>
    <w:sectPr w:rsidR="00E71ADA" w:rsidRPr="00BA7733" w:rsidSect="003C5F28">
      <w:type w:val="continuous"/>
      <w:pgSz w:w="12242" w:h="15842" w:code="1"/>
      <w:pgMar w:top="1440" w:right="1440" w:bottom="1440" w:left="1440" w:header="720" w:footer="720" w:gutter="0"/>
      <w:cols w:space="720"/>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0448" w:rsidRDefault="00860448">
      <w:r>
        <w:separator/>
      </w:r>
    </w:p>
  </w:endnote>
  <w:endnote w:type="continuationSeparator" w:id="0">
    <w:p w:rsidR="00860448" w:rsidRDefault="008604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8CC" w:rsidRDefault="00AF02F8" w:rsidP="00E46B1B">
    <w:pPr>
      <w:pStyle w:val="Footer"/>
      <w:framePr w:wrap="around" w:vAnchor="text" w:hAnchor="margin" w:xAlign="center" w:y="1"/>
      <w:rPr>
        <w:rStyle w:val="PageNumber"/>
      </w:rPr>
    </w:pPr>
    <w:r>
      <w:rPr>
        <w:rStyle w:val="PageNumber"/>
        <w:rtl/>
      </w:rPr>
      <w:fldChar w:fldCharType="begin"/>
    </w:r>
    <w:r w:rsidR="009358CC">
      <w:rPr>
        <w:rStyle w:val="PageNumber"/>
      </w:rPr>
      <w:instrText xml:space="preserve">PAGE  </w:instrText>
    </w:r>
    <w:r>
      <w:rPr>
        <w:rStyle w:val="PageNumber"/>
        <w:rtl/>
      </w:rPr>
      <w:fldChar w:fldCharType="end"/>
    </w:r>
  </w:p>
  <w:p w:rsidR="009358CC" w:rsidRDefault="009358C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8CC" w:rsidRPr="00972EC1" w:rsidRDefault="00AF02F8" w:rsidP="00972EC1">
    <w:pPr>
      <w:bidi w:val="0"/>
      <w:jc w:val="center"/>
      <w:rPr>
        <w:rFonts w:cs="Times New Roman"/>
        <w:sz w:val="20"/>
      </w:rPr>
    </w:pPr>
    <w:r w:rsidRPr="00972EC1">
      <w:rPr>
        <w:rFonts w:cs="Times New Roman"/>
        <w:sz w:val="20"/>
      </w:rPr>
      <w:fldChar w:fldCharType="begin"/>
    </w:r>
    <w:r w:rsidR="00972EC1" w:rsidRPr="00972EC1">
      <w:rPr>
        <w:rFonts w:cs="Times New Roman"/>
        <w:sz w:val="20"/>
      </w:rPr>
      <w:instrText xml:space="preserve"> page </w:instrText>
    </w:r>
    <w:r w:rsidRPr="00972EC1">
      <w:rPr>
        <w:rFonts w:cs="Times New Roman"/>
        <w:sz w:val="20"/>
      </w:rPr>
      <w:fldChar w:fldCharType="separate"/>
    </w:r>
    <w:r w:rsidR="003C5F28">
      <w:rPr>
        <w:rFonts w:cs="Times New Roman"/>
        <w:noProof/>
        <w:sz w:val="20"/>
      </w:rPr>
      <w:t>5</w:t>
    </w:r>
    <w:r w:rsidRPr="00972EC1">
      <w:rPr>
        <w:rFonts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0448" w:rsidRDefault="00860448">
      <w:r>
        <w:separator/>
      </w:r>
    </w:p>
  </w:footnote>
  <w:footnote w:type="continuationSeparator" w:id="0">
    <w:p w:rsidR="00860448" w:rsidRDefault="008604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EC1" w:rsidRPr="00972EC1" w:rsidRDefault="00972EC1" w:rsidP="00972EC1">
    <w:pPr>
      <w:pBdr>
        <w:bottom w:val="thinThickMediumGap" w:sz="12" w:space="1" w:color="auto"/>
      </w:pBdr>
      <w:tabs>
        <w:tab w:val="left" w:pos="851"/>
        <w:tab w:val="right" w:pos="8364"/>
      </w:tabs>
      <w:bidi w:val="0"/>
      <w:adjustRightInd w:val="0"/>
      <w:snapToGrid w:val="0"/>
      <w:jc w:val="both"/>
      <w:rPr>
        <w:rFonts w:cs="Times New Roman"/>
        <w:iCs/>
        <w:sz w:val="20"/>
        <w:szCs w:val="20"/>
      </w:rPr>
    </w:pPr>
    <w:r w:rsidRPr="00972EC1">
      <w:rPr>
        <w:rFonts w:cs="Times New Roman" w:hint="eastAsia"/>
        <w:sz w:val="20"/>
        <w:szCs w:val="20"/>
      </w:rPr>
      <w:tab/>
    </w:r>
    <w:r w:rsidRPr="00972EC1">
      <w:rPr>
        <w:rFonts w:cs="Times New Roman"/>
        <w:sz w:val="20"/>
        <w:szCs w:val="20"/>
      </w:rPr>
      <w:t>New York Science Journal 201</w:t>
    </w:r>
    <w:r w:rsidRPr="00972EC1">
      <w:rPr>
        <w:rFonts w:cs="Times New Roman" w:hint="eastAsia"/>
        <w:sz w:val="20"/>
        <w:szCs w:val="20"/>
      </w:rPr>
      <w:t>9</w:t>
    </w:r>
    <w:r w:rsidRPr="00972EC1">
      <w:rPr>
        <w:rFonts w:cs="Times New Roman"/>
        <w:sz w:val="20"/>
        <w:szCs w:val="20"/>
      </w:rPr>
      <w:t>;</w:t>
    </w:r>
    <w:r w:rsidRPr="00972EC1">
      <w:rPr>
        <w:rFonts w:cs="Times New Roman" w:hint="eastAsia"/>
        <w:sz w:val="20"/>
        <w:szCs w:val="20"/>
      </w:rPr>
      <w:t>12</w:t>
    </w:r>
    <w:r w:rsidRPr="00972EC1">
      <w:rPr>
        <w:rFonts w:cs="Times New Roman"/>
        <w:sz w:val="20"/>
        <w:szCs w:val="20"/>
      </w:rPr>
      <w:t>(</w:t>
    </w:r>
    <w:r w:rsidRPr="00972EC1">
      <w:rPr>
        <w:rFonts w:cs="Times New Roman" w:hint="eastAsia"/>
        <w:sz w:val="20"/>
        <w:szCs w:val="20"/>
      </w:rPr>
      <w:t>7</w:t>
    </w:r>
    <w:r w:rsidRPr="00972EC1">
      <w:rPr>
        <w:rFonts w:cs="Times New Roman"/>
        <w:sz w:val="20"/>
        <w:szCs w:val="20"/>
      </w:rPr>
      <w:t>)</w:t>
    </w:r>
    <w:r w:rsidRPr="00972EC1">
      <w:rPr>
        <w:rFonts w:cs="Times New Roman"/>
        <w:iCs/>
        <w:sz w:val="20"/>
        <w:szCs w:val="20"/>
      </w:rPr>
      <w:t xml:space="preserve"> </w:t>
    </w:r>
    <w:r w:rsidRPr="00972EC1">
      <w:rPr>
        <w:rFonts w:cs="Times New Roman" w:hint="eastAsia"/>
        <w:iCs/>
        <w:sz w:val="20"/>
        <w:szCs w:val="20"/>
      </w:rPr>
      <w:tab/>
    </w:r>
    <w:r w:rsidRPr="00972EC1">
      <w:rPr>
        <w:rFonts w:cs="Times New Roman"/>
        <w:iCs/>
        <w:sz w:val="20"/>
        <w:szCs w:val="20"/>
      </w:rPr>
      <w:t xml:space="preserve">  </w:t>
    </w:r>
    <w:hyperlink r:id="rId1" w:history="1">
      <w:r w:rsidRPr="00972EC1">
        <w:rPr>
          <w:rStyle w:val="Hyperlink"/>
          <w:rFonts w:cs="Times New Roman"/>
          <w:color w:val="0000FF"/>
          <w:sz w:val="20"/>
          <w:szCs w:val="20"/>
        </w:rPr>
        <w:t>http://www.sciencepub.net/newyork</w:t>
      </w:r>
    </w:hyperlink>
    <w:r w:rsidRPr="00972EC1">
      <w:rPr>
        <w:rFonts w:cs="Times New Roman" w:hint="eastAsia"/>
        <w:sz w:val="20"/>
      </w:rPr>
      <w:t xml:space="preserve">   </w:t>
    </w:r>
    <w:r w:rsidRPr="00972EC1">
      <w:rPr>
        <w:rFonts w:cs="Times New Roman" w:hint="eastAsia"/>
        <w:b/>
        <w:i/>
        <w:color w:val="FF0000"/>
        <w:sz w:val="20"/>
        <w:szCs w:val="20"/>
        <w:bdr w:val="single" w:sz="4" w:space="0" w:color="FF0000"/>
      </w:rPr>
      <w:t>NYJ</w:t>
    </w:r>
  </w:p>
  <w:p w:rsidR="00972EC1" w:rsidRPr="00972EC1" w:rsidRDefault="00972EC1" w:rsidP="00972EC1">
    <w:pPr>
      <w:tabs>
        <w:tab w:val="left" w:pos="851"/>
        <w:tab w:val="left" w:pos="7200"/>
        <w:tab w:val="right" w:pos="8364"/>
      </w:tabs>
      <w:bidi w:val="0"/>
      <w:adjustRightInd w:val="0"/>
      <w:snapToGrid w:val="0"/>
      <w:jc w:val="both"/>
      <w:rPr>
        <w:rFonts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2278DB"/>
    <w:multiLevelType w:val="hybridMultilevel"/>
    <w:tmpl w:val="E5627BF2"/>
    <w:lvl w:ilvl="0" w:tplc="10029D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525267"/>
    <w:multiLevelType w:val="hybridMultilevel"/>
    <w:tmpl w:val="77601D84"/>
    <w:lvl w:ilvl="0" w:tplc="A9DE40B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E390215"/>
    <w:multiLevelType w:val="hybridMultilevel"/>
    <w:tmpl w:val="2D0A47E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CAF7345"/>
    <w:multiLevelType w:val="hybridMultilevel"/>
    <w:tmpl w:val="7374940A"/>
    <w:lvl w:ilvl="0" w:tplc="28083D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stylePaneFormatFilter w:val="3F01"/>
  <w:doNotTrackMoves/>
  <w:documentProtection w:edit="readOnly" w:enforcement="0"/>
  <w:defaultTabStop w:val="720"/>
  <w:drawingGridHorizontalSpacing w:val="160"/>
  <w:drawingGridVerticalSpacing w:val="339"/>
  <w:displayHorizontalDrawingGridEvery w:val="2"/>
  <w:characterSpacingControl w:val="doNotCompress"/>
  <w:hdrShapeDefaults>
    <o:shapedefaults v:ext="edit" spidmax="10242"/>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149AE"/>
    <w:rsid w:val="00060FA7"/>
    <w:rsid w:val="0006526E"/>
    <w:rsid w:val="00096EE9"/>
    <w:rsid w:val="000A6D29"/>
    <w:rsid w:val="000B64F1"/>
    <w:rsid w:val="001A4C92"/>
    <w:rsid w:val="001B2CC4"/>
    <w:rsid w:val="00247834"/>
    <w:rsid w:val="003657E5"/>
    <w:rsid w:val="0037426E"/>
    <w:rsid w:val="00393D4B"/>
    <w:rsid w:val="003C5F28"/>
    <w:rsid w:val="00422716"/>
    <w:rsid w:val="00446910"/>
    <w:rsid w:val="004E5C5E"/>
    <w:rsid w:val="00586BB5"/>
    <w:rsid w:val="005F01C6"/>
    <w:rsid w:val="005F1F69"/>
    <w:rsid w:val="006369C2"/>
    <w:rsid w:val="00677718"/>
    <w:rsid w:val="006E54D0"/>
    <w:rsid w:val="007622E6"/>
    <w:rsid w:val="0076749D"/>
    <w:rsid w:val="008149AE"/>
    <w:rsid w:val="00860448"/>
    <w:rsid w:val="00863B6A"/>
    <w:rsid w:val="008A6FCE"/>
    <w:rsid w:val="009358CC"/>
    <w:rsid w:val="00972EC1"/>
    <w:rsid w:val="00997CB2"/>
    <w:rsid w:val="009F2211"/>
    <w:rsid w:val="00AA0A63"/>
    <w:rsid w:val="00AD6D45"/>
    <w:rsid w:val="00AF02F8"/>
    <w:rsid w:val="00B21F24"/>
    <w:rsid w:val="00BA7733"/>
    <w:rsid w:val="00BF2936"/>
    <w:rsid w:val="00C42B8E"/>
    <w:rsid w:val="00DB72E3"/>
    <w:rsid w:val="00E37213"/>
    <w:rsid w:val="00E46B1B"/>
    <w:rsid w:val="00E71ADA"/>
    <w:rsid w:val="00F224AD"/>
    <w:rsid w:val="00FD065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64F1"/>
    <w:pPr>
      <w:bidi/>
    </w:pPr>
    <w:rPr>
      <w:rFonts w:cs="Simplified Arabic"/>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71ADA"/>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9358CC"/>
    <w:pPr>
      <w:tabs>
        <w:tab w:val="center" w:pos="4153"/>
        <w:tab w:val="right" w:pos="8306"/>
      </w:tabs>
    </w:pPr>
  </w:style>
  <w:style w:type="character" w:styleId="PageNumber">
    <w:name w:val="page number"/>
    <w:basedOn w:val="DefaultParagraphFont"/>
    <w:rsid w:val="009358CC"/>
  </w:style>
  <w:style w:type="paragraph" w:styleId="Header">
    <w:name w:val="header"/>
    <w:basedOn w:val="Normal"/>
    <w:rsid w:val="009358CC"/>
    <w:pPr>
      <w:tabs>
        <w:tab w:val="center" w:pos="4153"/>
        <w:tab w:val="right" w:pos="8306"/>
      </w:tabs>
    </w:pPr>
  </w:style>
  <w:style w:type="character" w:styleId="Hyperlink">
    <w:name w:val="Hyperlink"/>
    <w:basedOn w:val="DefaultParagraphFont"/>
    <w:uiPriority w:val="99"/>
    <w:rsid w:val="00096EE9"/>
    <w:rPr>
      <w:color w:val="00000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x.doi.org/10.7537/marsnys120719.0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ciencepub.net/newyor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3174</Words>
  <Characters>18094</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Effect of nano NPK versus normal NPK on yield and quality of Superior grapevines</vt:lpstr>
    </vt:vector>
  </TitlesOfParts>
  <Company>Viettel Corporation</Company>
  <LinksUpToDate>false</LinksUpToDate>
  <CharactersWithSpaces>21226</CharactersWithSpaces>
  <SharedDoc>false</SharedDoc>
  <HLinks>
    <vt:vector size="12" baseType="variant">
      <vt:variant>
        <vt:i4>4522059</vt:i4>
      </vt:variant>
      <vt:variant>
        <vt:i4>0</vt:i4>
      </vt:variant>
      <vt:variant>
        <vt:i4>0</vt:i4>
      </vt:variant>
      <vt:variant>
        <vt:i4>5</vt:i4>
      </vt:variant>
      <vt:variant>
        <vt:lpwstr>http://www.sciencepub.net/newyork</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Effect of nano NPK versus normal NPK on yield and quality of Superior grapevines</dc:title>
  <dc:creator>Se7ven</dc:creator>
  <cp:lastModifiedBy>Administrator</cp:lastModifiedBy>
  <cp:revision>4</cp:revision>
  <cp:lastPrinted>2019-06-22T18:18:00Z</cp:lastPrinted>
  <dcterms:created xsi:type="dcterms:W3CDTF">2019-06-21T14:58:00Z</dcterms:created>
  <dcterms:modified xsi:type="dcterms:W3CDTF">2019-06-22T18:19:00Z</dcterms:modified>
</cp:coreProperties>
</file>