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48" w:rsidRPr="0004018B" w:rsidRDefault="00133B6F" w:rsidP="00465950">
      <w:pPr>
        <w:snapToGrid w:val="0"/>
        <w:jc w:val="center"/>
        <w:rPr>
          <w:b/>
          <w:sz w:val="20"/>
          <w:szCs w:val="20"/>
        </w:rPr>
      </w:pPr>
      <w:r w:rsidRPr="0004018B">
        <w:rPr>
          <w:b/>
          <w:sz w:val="20"/>
          <w:szCs w:val="20"/>
        </w:rPr>
        <w:t xml:space="preserve">Effects </w:t>
      </w:r>
      <w:r w:rsidR="007523DD" w:rsidRPr="0004018B">
        <w:rPr>
          <w:b/>
          <w:sz w:val="20"/>
          <w:szCs w:val="20"/>
        </w:rPr>
        <w:t>of</w:t>
      </w:r>
      <w:r w:rsidRPr="0004018B">
        <w:rPr>
          <w:b/>
          <w:sz w:val="20"/>
          <w:szCs w:val="20"/>
        </w:rPr>
        <w:t xml:space="preserve"> Metformin </w:t>
      </w:r>
      <w:r w:rsidR="007523DD" w:rsidRPr="0004018B">
        <w:rPr>
          <w:b/>
          <w:sz w:val="20"/>
          <w:szCs w:val="20"/>
        </w:rPr>
        <w:t>on</w:t>
      </w:r>
      <w:r w:rsidRPr="0004018B">
        <w:rPr>
          <w:b/>
          <w:sz w:val="20"/>
          <w:szCs w:val="20"/>
        </w:rPr>
        <w:t xml:space="preserve"> Serum Insulin, Anti-Mullerian Hormone, Androgen Levels </w:t>
      </w:r>
      <w:r w:rsidR="007523DD" w:rsidRPr="0004018B">
        <w:rPr>
          <w:b/>
          <w:sz w:val="20"/>
          <w:szCs w:val="20"/>
        </w:rPr>
        <w:t>and</w:t>
      </w:r>
      <w:r w:rsidRPr="0004018B">
        <w:rPr>
          <w:b/>
          <w:sz w:val="20"/>
          <w:szCs w:val="20"/>
        </w:rPr>
        <w:t xml:space="preserve"> Ovarian Ultrasound Appearance </w:t>
      </w:r>
      <w:r w:rsidR="007523DD" w:rsidRPr="0004018B">
        <w:rPr>
          <w:b/>
          <w:sz w:val="20"/>
          <w:szCs w:val="20"/>
        </w:rPr>
        <w:t>in</w:t>
      </w:r>
      <w:r w:rsidRPr="0004018B">
        <w:rPr>
          <w:b/>
          <w:sz w:val="20"/>
          <w:szCs w:val="20"/>
        </w:rPr>
        <w:t xml:space="preserve"> Patients </w:t>
      </w:r>
      <w:r w:rsidR="007523DD" w:rsidRPr="0004018B">
        <w:rPr>
          <w:b/>
          <w:sz w:val="20"/>
          <w:szCs w:val="20"/>
        </w:rPr>
        <w:t>with</w:t>
      </w:r>
      <w:r w:rsidRPr="0004018B">
        <w:rPr>
          <w:b/>
          <w:sz w:val="20"/>
          <w:szCs w:val="20"/>
        </w:rPr>
        <w:t xml:space="preserve"> Polycystic Ovarian Syndrome</w:t>
      </w:r>
    </w:p>
    <w:p w:rsidR="00D16B48" w:rsidRPr="0004018B" w:rsidRDefault="00D16B48" w:rsidP="00465950">
      <w:pPr>
        <w:snapToGrid w:val="0"/>
        <w:jc w:val="center"/>
        <w:rPr>
          <w:b/>
          <w:sz w:val="20"/>
          <w:szCs w:val="20"/>
        </w:rPr>
      </w:pPr>
    </w:p>
    <w:p w:rsidR="00D16B48" w:rsidRPr="0004018B" w:rsidRDefault="007523DD" w:rsidP="00465950">
      <w:pPr>
        <w:widowControl/>
        <w:autoSpaceDE/>
        <w:autoSpaceDN/>
        <w:snapToGrid w:val="0"/>
        <w:jc w:val="center"/>
        <w:rPr>
          <w:rFonts w:eastAsiaTheme="minorEastAsia"/>
          <w:sz w:val="20"/>
          <w:szCs w:val="20"/>
          <w:vertAlign w:val="superscript"/>
          <w:lang w:eastAsia="zh-CN" w:bidi="ar-SA"/>
        </w:rPr>
      </w:pPr>
      <w:r w:rsidRPr="0004018B">
        <w:rPr>
          <w:rFonts w:eastAsia="SimSun"/>
          <w:sz w:val="20"/>
          <w:szCs w:val="20"/>
          <w:lang w:eastAsia="zh-CN" w:bidi="ar-SA"/>
        </w:rPr>
        <w:t>Abd</w:t>
      </w:r>
      <w:r w:rsidR="0075631B" w:rsidRPr="0004018B">
        <w:rPr>
          <w:rFonts w:eastAsiaTheme="minorEastAsia" w:hint="eastAsia"/>
          <w:sz w:val="20"/>
          <w:szCs w:val="20"/>
          <w:lang w:eastAsia="zh-CN" w:bidi="ar-SA"/>
        </w:rPr>
        <w:t xml:space="preserve"> </w:t>
      </w:r>
      <w:r w:rsidRPr="0004018B">
        <w:rPr>
          <w:rFonts w:eastAsia="SimSun"/>
          <w:sz w:val="20"/>
          <w:szCs w:val="20"/>
          <w:lang w:eastAsia="zh-CN" w:bidi="ar-SA"/>
        </w:rPr>
        <w:t>Elmonem Mohamed Zakria</w:t>
      </w:r>
      <w:r w:rsidRPr="0004018B">
        <w:rPr>
          <w:rFonts w:eastAsia="SimSun"/>
          <w:sz w:val="20"/>
          <w:szCs w:val="20"/>
          <w:vertAlign w:val="superscript"/>
          <w:lang w:eastAsia="zh-CN" w:bidi="ar-SA"/>
        </w:rPr>
        <w:t>1</w:t>
      </w:r>
      <w:r w:rsidRPr="0004018B">
        <w:rPr>
          <w:rFonts w:eastAsia="SimSun"/>
          <w:sz w:val="20"/>
          <w:szCs w:val="20"/>
          <w:lang w:eastAsia="zh-CN" w:bidi="ar-SA"/>
        </w:rPr>
        <w:t>, Mohammed Elsayed Hammour</w:t>
      </w:r>
      <w:r w:rsidRPr="0004018B">
        <w:rPr>
          <w:rFonts w:eastAsia="SimSun"/>
          <w:sz w:val="20"/>
          <w:szCs w:val="20"/>
          <w:vertAlign w:val="superscript"/>
          <w:lang w:eastAsia="zh-CN" w:bidi="ar-SA"/>
        </w:rPr>
        <w:t>1</w:t>
      </w:r>
      <w:r w:rsidRPr="0004018B">
        <w:rPr>
          <w:rFonts w:eastAsia="SimSun"/>
          <w:sz w:val="20"/>
          <w:szCs w:val="20"/>
          <w:lang w:eastAsia="zh-CN" w:bidi="ar-SA"/>
        </w:rPr>
        <w:t>, Mekky</w:t>
      </w:r>
      <w:r w:rsidR="00727D91" w:rsidRPr="0004018B">
        <w:rPr>
          <w:rFonts w:eastAsia="SimSun"/>
          <w:sz w:val="20"/>
          <w:szCs w:val="20"/>
          <w:lang w:eastAsia="zh-CN" w:bidi="ar-SA"/>
        </w:rPr>
        <w:t xml:space="preserve"> </w:t>
      </w:r>
      <w:r w:rsidRPr="0004018B">
        <w:rPr>
          <w:rFonts w:eastAsia="SimSun"/>
          <w:sz w:val="20"/>
          <w:szCs w:val="20"/>
          <w:lang w:eastAsia="zh-CN" w:bidi="ar-SA"/>
        </w:rPr>
        <w:t>Abd</w:t>
      </w:r>
      <w:r w:rsidR="0075631B" w:rsidRPr="0004018B">
        <w:rPr>
          <w:rFonts w:eastAsiaTheme="minorEastAsia" w:hint="eastAsia"/>
          <w:sz w:val="20"/>
          <w:szCs w:val="20"/>
          <w:lang w:eastAsia="zh-CN" w:bidi="ar-SA"/>
        </w:rPr>
        <w:t xml:space="preserve"> </w:t>
      </w:r>
      <w:r w:rsidRPr="0004018B">
        <w:rPr>
          <w:rFonts w:eastAsia="SimSun"/>
          <w:sz w:val="20"/>
          <w:szCs w:val="20"/>
          <w:lang w:eastAsia="zh-CN" w:bidi="ar-SA"/>
        </w:rPr>
        <w:t>Elmonem Ali</w:t>
      </w:r>
      <w:r w:rsidRPr="0004018B">
        <w:rPr>
          <w:rFonts w:eastAsia="SimSun"/>
          <w:sz w:val="20"/>
          <w:szCs w:val="20"/>
          <w:vertAlign w:val="superscript"/>
          <w:lang w:eastAsia="zh-CN" w:bidi="ar-SA"/>
        </w:rPr>
        <w:t>2</w:t>
      </w:r>
      <w:r w:rsidRPr="0004018B">
        <w:rPr>
          <w:rFonts w:eastAsia="SimSun"/>
          <w:sz w:val="20"/>
          <w:szCs w:val="20"/>
          <w:lang w:eastAsia="zh-CN" w:bidi="ar-SA"/>
        </w:rPr>
        <w:t xml:space="preserve">, </w:t>
      </w:r>
      <w:bookmarkStart w:id="0" w:name="_GoBack"/>
      <w:r w:rsidRPr="0004018B">
        <w:rPr>
          <w:rFonts w:eastAsia="SimSun"/>
          <w:sz w:val="20"/>
          <w:szCs w:val="20"/>
          <w:lang w:eastAsia="zh-CN" w:bidi="ar-SA"/>
        </w:rPr>
        <w:t>Mohamed Sobhy Mohamed Ali</w:t>
      </w:r>
      <w:bookmarkEnd w:id="0"/>
      <w:r w:rsidRPr="0004018B">
        <w:rPr>
          <w:rFonts w:eastAsia="SimSun"/>
          <w:sz w:val="20"/>
          <w:szCs w:val="20"/>
          <w:vertAlign w:val="superscript"/>
          <w:lang w:eastAsia="zh-CN" w:bidi="ar-SA"/>
        </w:rPr>
        <w:t>1</w:t>
      </w:r>
    </w:p>
    <w:p w:rsidR="00D16B48" w:rsidRPr="0004018B" w:rsidRDefault="00D16B48" w:rsidP="00465950">
      <w:pPr>
        <w:widowControl/>
        <w:autoSpaceDE/>
        <w:autoSpaceDN/>
        <w:snapToGrid w:val="0"/>
        <w:jc w:val="center"/>
        <w:rPr>
          <w:rFonts w:eastAsiaTheme="minorEastAsia"/>
          <w:sz w:val="20"/>
          <w:szCs w:val="20"/>
          <w:vertAlign w:val="superscript"/>
          <w:lang w:eastAsia="zh-CN" w:bidi="ar-SA"/>
        </w:rPr>
      </w:pPr>
    </w:p>
    <w:p w:rsidR="007523DD" w:rsidRPr="0004018B" w:rsidRDefault="007523DD" w:rsidP="00465950">
      <w:pPr>
        <w:widowControl/>
        <w:autoSpaceDE/>
        <w:autoSpaceDN/>
        <w:snapToGrid w:val="0"/>
        <w:jc w:val="center"/>
        <w:rPr>
          <w:rFonts w:eastAsia="SimSun"/>
          <w:sz w:val="20"/>
          <w:szCs w:val="20"/>
          <w:lang w:eastAsia="zh-CN" w:bidi="ar-SA"/>
        </w:rPr>
      </w:pPr>
      <w:r w:rsidRPr="0004018B">
        <w:rPr>
          <w:rFonts w:eastAsia="SimSun"/>
          <w:sz w:val="20"/>
          <w:szCs w:val="20"/>
          <w:vertAlign w:val="superscript"/>
          <w:lang w:eastAsia="zh-CN" w:bidi="ar-SA"/>
        </w:rPr>
        <w:t>1</w:t>
      </w:r>
      <w:r w:rsidRPr="0004018B">
        <w:rPr>
          <w:rFonts w:eastAsia="SimSun"/>
          <w:sz w:val="20"/>
          <w:szCs w:val="20"/>
          <w:lang w:eastAsia="zh-CN" w:bidi="ar-SA"/>
        </w:rPr>
        <w:t>Obstetrics and Gynecology Department, Faculty of Medicine, Al-Azhar University, Egypt</w:t>
      </w:r>
    </w:p>
    <w:p w:rsidR="00D16B48" w:rsidRPr="0004018B" w:rsidRDefault="007523DD" w:rsidP="00465950">
      <w:pPr>
        <w:widowControl/>
        <w:autoSpaceDE/>
        <w:autoSpaceDN/>
        <w:snapToGrid w:val="0"/>
        <w:jc w:val="center"/>
        <w:rPr>
          <w:rFonts w:eastAsia="SimSun"/>
          <w:sz w:val="20"/>
          <w:szCs w:val="20"/>
          <w:lang w:eastAsia="zh-CN" w:bidi="ar-SA"/>
        </w:rPr>
      </w:pPr>
      <w:r w:rsidRPr="0004018B">
        <w:rPr>
          <w:rFonts w:eastAsia="SimSun"/>
          <w:sz w:val="20"/>
          <w:szCs w:val="20"/>
          <w:vertAlign w:val="superscript"/>
          <w:lang w:eastAsia="zh-CN" w:bidi="ar-SA"/>
        </w:rPr>
        <w:t>2</w:t>
      </w:r>
      <w:r w:rsidRPr="0004018B">
        <w:rPr>
          <w:rFonts w:eastAsia="SimSun"/>
          <w:sz w:val="20"/>
          <w:szCs w:val="20"/>
          <w:lang w:eastAsia="zh-CN" w:bidi="ar-SA"/>
        </w:rPr>
        <w:t>Clinical Pathology Department, Faculty of Medicine, Al-Azhar University, Egypt</w:t>
      </w:r>
    </w:p>
    <w:p w:rsidR="00D16B48" w:rsidRPr="0004018B" w:rsidRDefault="00D16B48" w:rsidP="00465950">
      <w:pPr>
        <w:widowControl/>
        <w:autoSpaceDE/>
        <w:autoSpaceDN/>
        <w:snapToGrid w:val="0"/>
        <w:jc w:val="center"/>
        <w:rPr>
          <w:rFonts w:eastAsia="SimSun"/>
          <w:sz w:val="20"/>
          <w:szCs w:val="20"/>
          <w:lang w:eastAsia="zh-CN" w:bidi="ar-SA"/>
        </w:rPr>
      </w:pPr>
    </w:p>
    <w:p w:rsidR="002978AD" w:rsidRPr="0004018B" w:rsidRDefault="00133B6F" w:rsidP="00465950">
      <w:pPr>
        <w:pStyle w:val="Heading1"/>
        <w:snapToGrid w:val="0"/>
        <w:spacing w:before="0"/>
        <w:ind w:left="0"/>
        <w:jc w:val="both"/>
        <w:rPr>
          <w:b w:val="0"/>
          <w:sz w:val="20"/>
          <w:szCs w:val="20"/>
        </w:rPr>
      </w:pPr>
      <w:r w:rsidRPr="0004018B">
        <w:rPr>
          <w:sz w:val="20"/>
          <w:szCs w:val="20"/>
        </w:rPr>
        <w:t>Abstract</w:t>
      </w:r>
      <w:r w:rsidR="007523DD" w:rsidRPr="0004018B">
        <w:rPr>
          <w:sz w:val="20"/>
          <w:szCs w:val="20"/>
        </w:rPr>
        <w:t xml:space="preserve">: </w:t>
      </w:r>
      <w:r w:rsidRPr="0004018B">
        <w:rPr>
          <w:b w:val="0"/>
          <w:bCs w:val="0"/>
          <w:sz w:val="20"/>
          <w:szCs w:val="20"/>
        </w:rPr>
        <w:t>Objective: Evaluate the effect of metformin on serum insulin (fasting and</w:t>
      </w:r>
      <w:r w:rsidR="0056745F">
        <w:rPr>
          <w:rFonts w:eastAsiaTheme="minorEastAsia" w:hint="eastAsia"/>
          <w:b w:val="0"/>
          <w:bCs w:val="0"/>
          <w:sz w:val="20"/>
          <w:szCs w:val="20"/>
          <w:lang w:eastAsia="zh-CN"/>
        </w:rPr>
        <w:t xml:space="preserve"> </w:t>
      </w:r>
      <w:r w:rsidRPr="0004018B">
        <w:rPr>
          <w:b w:val="0"/>
          <w:bCs w:val="0"/>
          <w:sz w:val="20"/>
          <w:szCs w:val="20"/>
        </w:rPr>
        <w:t>2hr postprandial), androgens (total and free testosterone, DHEAS and SHBG) and AMH in PCOS patients at 3 and 6 months</w:t>
      </w:r>
      <w:r w:rsidR="0075631B" w:rsidRPr="0004018B">
        <w:rPr>
          <w:rFonts w:eastAsiaTheme="minorEastAsia" w:hint="eastAsia"/>
          <w:b w:val="0"/>
          <w:bCs w:val="0"/>
          <w:sz w:val="20"/>
          <w:szCs w:val="20"/>
          <w:lang w:eastAsia="zh-CN"/>
        </w:rPr>
        <w:t xml:space="preserve"> </w:t>
      </w:r>
      <w:r w:rsidRPr="0004018B">
        <w:rPr>
          <w:b w:val="0"/>
          <w:bCs w:val="0"/>
          <w:sz w:val="20"/>
          <w:szCs w:val="20"/>
        </w:rPr>
        <w:t>interval.</w:t>
      </w:r>
      <w:r w:rsidR="00727D91" w:rsidRPr="0004018B">
        <w:rPr>
          <w:b w:val="0"/>
          <w:bCs w:val="0"/>
          <w:sz w:val="20"/>
          <w:szCs w:val="20"/>
        </w:rPr>
        <w:t xml:space="preserve"> </w:t>
      </w:r>
      <w:r w:rsidRPr="0004018B">
        <w:rPr>
          <w:b w:val="0"/>
          <w:bCs w:val="0"/>
          <w:sz w:val="20"/>
          <w:szCs w:val="20"/>
        </w:rPr>
        <w:t>Design: Prospective study</w:t>
      </w:r>
      <w:r w:rsidR="00727D91" w:rsidRPr="0004018B">
        <w:rPr>
          <w:b w:val="0"/>
          <w:bCs w:val="0"/>
          <w:sz w:val="20"/>
          <w:szCs w:val="20"/>
        </w:rPr>
        <w:t xml:space="preserve"> </w:t>
      </w:r>
      <w:r w:rsidRPr="0004018B">
        <w:rPr>
          <w:b w:val="0"/>
          <w:bCs w:val="0"/>
          <w:sz w:val="20"/>
          <w:szCs w:val="20"/>
        </w:rPr>
        <w:t>Setting: Damn</w:t>
      </w:r>
      <w:r w:rsidR="0075631B" w:rsidRPr="0004018B">
        <w:rPr>
          <w:rFonts w:eastAsiaTheme="minorEastAsia" w:hint="eastAsia"/>
          <w:b w:val="0"/>
          <w:bCs w:val="0"/>
          <w:sz w:val="20"/>
          <w:szCs w:val="20"/>
          <w:lang w:eastAsia="zh-CN"/>
        </w:rPr>
        <w:t xml:space="preserve"> </w:t>
      </w:r>
      <w:r w:rsidRPr="0004018B">
        <w:rPr>
          <w:b w:val="0"/>
          <w:bCs w:val="0"/>
          <w:sz w:val="20"/>
          <w:szCs w:val="20"/>
        </w:rPr>
        <w:t>hour teaching Hospital, Obstetrics and Gynecology Department.</w:t>
      </w:r>
      <w:r w:rsidR="00727D91" w:rsidRPr="0004018B">
        <w:rPr>
          <w:b w:val="0"/>
          <w:bCs w:val="0"/>
          <w:sz w:val="20"/>
          <w:szCs w:val="20"/>
        </w:rPr>
        <w:t xml:space="preserve"> </w:t>
      </w:r>
      <w:r w:rsidRPr="0004018B">
        <w:rPr>
          <w:b w:val="0"/>
          <w:bCs w:val="0"/>
          <w:sz w:val="20"/>
          <w:szCs w:val="20"/>
        </w:rPr>
        <w:t>Patients: 50 hyperandrogenic PCOS patients.</w:t>
      </w:r>
      <w:r w:rsidR="00727D91" w:rsidRPr="0004018B">
        <w:rPr>
          <w:b w:val="0"/>
          <w:bCs w:val="0"/>
          <w:sz w:val="20"/>
          <w:szCs w:val="20"/>
        </w:rPr>
        <w:t xml:space="preserve"> </w:t>
      </w:r>
      <w:r w:rsidRPr="0004018B">
        <w:rPr>
          <w:b w:val="0"/>
          <w:bCs w:val="0"/>
          <w:sz w:val="20"/>
          <w:szCs w:val="20"/>
        </w:rPr>
        <w:t>Interventions: 1700 mg metformin was given for a period of 6 months; serum insulin, previously mentioned androgens and AMH were measured at baseline, 3 months and 6 months of treatment.</w:t>
      </w:r>
      <w:r w:rsidR="0075631B" w:rsidRPr="0004018B">
        <w:rPr>
          <w:rFonts w:eastAsiaTheme="minorEastAsia" w:hint="eastAsia"/>
          <w:b w:val="0"/>
          <w:bCs w:val="0"/>
          <w:sz w:val="20"/>
          <w:szCs w:val="20"/>
          <w:lang w:eastAsia="zh-CN"/>
        </w:rPr>
        <w:t xml:space="preserve"> </w:t>
      </w:r>
      <w:r w:rsidRPr="0004018B">
        <w:rPr>
          <w:b w:val="0"/>
          <w:bCs w:val="0"/>
          <w:sz w:val="20"/>
          <w:szCs w:val="20"/>
        </w:rPr>
        <w:t>Main outcome measure: serum fasting and 2 hrs. postprandial insulin and glucose levels, insulin resistance, serum total and free testosterone, DHEAS and SHBG and serum AMH. The impact of treatment and biochemical changes on menstrual regularity, clinical manifestations of hyperandrogenism, ovarian morphology and fertility.</w:t>
      </w:r>
      <w:r w:rsidR="0075631B" w:rsidRPr="0004018B">
        <w:rPr>
          <w:rFonts w:eastAsiaTheme="minorEastAsia" w:hint="eastAsia"/>
          <w:b w:val="0"/>
          <w:bCs w:val="0"/>
          <w:sz w:val="20"/>
          <w:szCs w:val="20"/>
          <w:lang w:eastAsia="zh-CN"/>
        </w:rPr>
        <w:t xml:space="preserve"> </w:t>
      </w:r>
      <w:r w:rsidRPr="0004018B">
        <w:rPr>
          <w:b w:val="0"/>
          <w:bCs w:val="0"/>
          <w:sz w:val="20"/>
          <w:szCs w:val="20"/>
        </w:rPr>
        <w:t>Results: Metformin treatment produced a significant reduction in insulin, serum androgens and AMH levels. 62% of the patients had improvement in their cycle regularity and 2 out of 50 patients had spontaneous pregnancy. However, there were no improvement in hyperandrogenic manifestations or change in ovarian morphology.</w:t>
      </w:r>
      <w:r w:rsidR="0075631B" w:rsidRPr="0004018B">
        <w:rPr>
          <w:rFonts w:eastAsiaTheme="minorEastAsia" w:hint="eastAsia"/>
          <w:b w:val="0"/>
          <w:bCs w:val="0"/>
          <w:sz w:val="20"/>
          <w:szCs w:val="20"/>
          <w:lang w:eastAsia="zh-CN"/>
        </w:rPr>
        <w:t xml:space="preserve"> </w:t>
      </w:r>
      <w:r w:rsidRPr="0004018B">
        <w:rPr>
          <w:b w:val="0"/>
          <w:bCs w:val="0"/>
          <w:sz w:val="20"/>
          <w:szCs w:val="20"/>
        </w:rPr>
        <w:t>Conclusion: Metformin as an insulin sensitizing agent improved insulin resistance in PCOS patients and improved biochemical but not clinical hyperandrogenism.</w:t>
      </w:r>
      <w:r w:rsidR="0075631B" w:rsidRPr="0004018B">
        <w:rPr>
          <w:rFonts w:eastAsiaTheme="minorEastAsia" w:hint="eastAsia"/>
          <w:b w:val="0"/>
          <w:bCs w:val="0"/>
          <w:sz w:val="20"/>
          <w:szCs w:val="20"/>
          <w:lang w:eastAsia="zh-CN"/>
        </w:rPr>
        <w:t xml:space="preserve"> </w:t>
      </w:r>
      <w:r w:rsidRPr="0004018B">
        <w:rPr>
          <w:b w:val="0"/>
          <w:sz w:val="20"/>
          <w:szCs w:val="20"/>
        </w:rPr>
        <w:t>Metformin produced significant reduction in AMH levels and modest improvement in cycle regularity; but no change in the ovarian morphology. Metformin could not be used for the treatment of hirsutism or in improving fertility in PCOS.</w:t>
      </w:r>
    </w:p>
    <w:p w:rsidR="00465950" w:rsidRPr="0004018B" w:rsidRDefault="00465950" w:rsidP="00465950">
      <w:pPr>
        <w:snapToGrid w:val="0"/>
        <w:jc w:val="both"/>
        <w:rPr>
          <w:b/>
          <w:sz w:val="20"/>
          <w:szCs w:val="20"/>
        </w:rPr>
      </w:pPr>
      <w:r w:rsidRPr="0004018B">
        <w:rPr>
          <w:bCs/>
          <w:sz w:val="20"/>
          <w:szCs w:val="20"/>
        </w:rPr>
        <w:t>[</w:t>
      </w:r>
      <w:r w:rsidRPr="0004018B">
        <w:rPr>
          <w:rFonts w:eastAsia="SimSun"/>
          <w:sz w:val="20"/>
          <w:szCs w:val="20"/>
          <w:lang w:eastAsia="zh-CN" w:bidi="ar-SA"/>
        </w:rPr>
        <w:t>Abd</w:t>
      </w:r>
      <w:r w:rsidRPr="0004018B">
        <w:rPr>
          <w:rFonts w:eastAsiaTheme="minorEastAsia" w:hint="eastAsia"/>
          <w:sz w:val="20"/>
          <w:szCs w:val="20"/>
          <w:lang w:eastAsia="zh-CN" w:bidi="ar-SA"/>
        </w:rPr>
        <w:t xml:space="preserve"> </w:t>
      </w:r>
      <w:r w:rsidRPr="0004018B">
        <w:rPr>
          <w:rFonts w:eastAsia="SimSun"/>
          <w:sz w:val="20"/>
          <w:szCs w:val="20"/>
          <w:lang w:eastAsia="zh-CN" w:bidi="ar-SA"/>
        </w:rPr>
        <w:t>Elmonem Mohamed Zakria, Mohammed Elsayed Hammour, Mekky Abd</w:t>
      </w:r>
      <w:r w:rsidRPr="0004018B">
        <w:rPr>
          <w:rFonts w:eastAsiaTheme="minorEastAsia" w:hint="eastAsia"/>
          <w:sz w:val="20"/>
          <w:szCs w:val="20"/>
          <w:lang w:eastAsia="zh-CN" w:bidi="ar-SA"/>
        </w:rPr>
        <w:t xml:space="preserve"> </w:t>
      </w:r>
      <w:r w:rsidRPr="0004018B">
        <w:rPr>
          <w:rFonts w:eastAsia="SimSun"/>
          <w:sz w:val="20"/>
          <w:szCs w:val="20"/>
          <w:lang w:eastAsia="zh-CN" w:bidi="ar-SA"/>
        </w:rPr>
        <w:t>Elmonem Ali, Mohamed Sobhy Mohamed Al</w:t>
      </w:r>
      <w:r w:rsidRPr="0004018B">
        <w:rPr>
          <w:sz w:val="20"/>
          <w:szCs w:val="20"/>
        </w:rPr>
        <w:t>.</w:t>
      </w:r>
      <w:r w:rsidRPr="0004018B">
        <w:rPr>
          <w:rFonts w:eastAsiaTheme="minorEastAsia" w:hint="eastAsia"/>
          <w:b/>
          <w:bCs/>
          <w:sz w:val="20"/>
          <w:szCs w:val="20"/>
          <w:lang w:bidi="fa-IR"/>
        </w:rPr>
        <w:t xml:space="preserve"> </w:t>
      </w:r>
      <w:r w:rsidRPr="0004018B">
        <w:rPr>
          <w:b/>
          <w:sz w:val="20"/>
          <w:szCs w:val="20"/>
        </w:rPr>
        <w:t>Effects of Metformin on Serum Insulin, Anti-Mullerian Hormone, Androgen Levels and Ovarian Ultrasound Appearance in Patients with Polycystic Ovarian Syndrome</w:t>
      </w:r>
      <w:r w:rsidRPr="0004018B">
        <w:rPr>
          <w:b/>
          <w:bCs/>
          <w:sz w:val="20"/>
          <w:szCs w:val="20"/>
          <w:lang w:bidi="fa-IR"/>
        </w:rPr>
        <w:t>.</w:t>
      </w:r>
      <w:r w:rsidRPr="0004018B">
        <w:rPr>
          <w:bCs/>
          <w:i/>
          <w:sz w:val="20"/>
          <w:szCs w:val="20"/>
        </w:rPr>
        <w:t xml:space="preserve"> N Y Sci J</w:t>
      </w:r>
      <w:r w:rsidRPr="0004018B">
        <w:rPr>
          <w:bCs/>
          <w:sz w:val="20"/>
          <w:szCs w:val="20"/>
        </w:rPr>
        <w:t xml:space="preserve"> </w:t>
      </w:r>
      <w:r w:rsidRPr="0004018B">
        <w:rPr>
          <w:sz w:val="20"/>
          <w:szCs w:val="20"/>
        </w:rPr>
        <w:t>201</w:t>
      </w:r>
      <w:r w:rsidRPr="0004018B">
        <w:rPr>
          <w:rFonts w:hint="eastAsia"/>
          <w:sz w:val="20"/>
          <w:szCs w:val="20"/>
        </w:rPr>
        <w:t>9</w:t>
      </w:r>
      <w:r w:rsidRPr="0004018B">
        <w:rPr>
          <w:sz w:val="20"/>
          <w:szCs w:val="20"/>
        </w:rPr>
        <w:t>;</w:t>
      </w:r>
      <w:r w:rsidRPr="0004018B">
        <w:rPr>
          <w:rFonts w:hint="eastAsia"/>
          <w:sz w:val="20"/>
          <w:szCs w:val="20"/>
        </w:rPr>
        <w:t>12</w:t>
      </w:r>
      <w:r w:rsidRPr="0004018B">
        <w:rPr>
          <w:sz w:val="20"/>
          <w:szCs w:val="20"/>
        </w:rPr>
        <w:t>(</w:t>
      </w:r>
      <w:r w:rsidRPr="0004018B">
        <w:rPr>
          <w:rFonts w:hint="eastAsia"/>
          <w:sz w:val="20"/>
          <w:szCs w:val="20"/>
        </w:rPr>
        <w:t>7</w:t>
      </w:r>
      <w:r w:rsidRPr="0004018B">
        <w:rPr>
          <w:sz w:val="20"/>
          <w:szCs w:val="20"/>
        </w:rPr>
        <w:t>):</w:t>
      </w:r>
      <w:r w:rsidR="00103A52" w:rsidRPr="0004018B">
        <w:rPr>
          <w:noProof/>
          <w:color w:val="000000"/>
          <w:sz w:val="20"/>
          <w:szCs w:val="20"/>
        </w:rPr>
        <w:t>21-32</w:t>
      </w:r>
      <w:r w:rsidRPr="0004018B">
        <w:rPr>
          <w:sz w:val="20"/>
          <w:szCs w:val="20"/>
        </w:rPr>
        <w:t xml:space="preserve">]. </w:t>
      </w:r>
      <w:r w:rsidRPr="0004018B">
        <w:rPr>
          <w:iCs/>
          <w:color w:val="000000"/>
          <w:sz w:val="20"/>
          <w:szCs w:val="20"/>
        </w:rPr>
        <w:t>ISSN 1554-0200 (print); ISSN 2375-723X (online)</w:t>
      </w:r>
      <w:r w:rsidRPr="0004018B">
        <w:rPr>
          <w:sz w:val="20"/>
          <w:szCs w:val="20"/>
        </w:rPr>
        <w:t xml:space="preserve">. </w:t>
      </w:r>
      <w:hyperlink r:id="rId8" w:history="1">
        <w:r w:rsidRPr="0004018B">
          <w:rPr>
            <w:rStyle w:val="Hyperlink"/>
            <w:sz w:val="20"/>
            <w:szCs w:val="20"/>
          </w:rPr>
          <w:t>http://www.sciencepub.net/newyork</w:t>
        </w:r>
      </w:hyperlink>
      <w:r w:rsidRPr="0004018B">
        <w:rPr>
          <w:sz w:val="20"/>
          <w:szCs w:val="20"/>
        </w:rPr>
        <w:t xml:space="preserve">. </w:t>
      </w:r>
      <w:r w:rsidRPr="0004018B">
        <w:rPr>
          <w:rFonts w:eastAsiaTheme="minorEastAsia" w:hint="eastAsia"/>
          <w:sz w:val="20"/>
          <w:szCs w:val="20"/>
          <w:lang w:eastAsia="zh-CN"/>
        </w:rPr>
        <w:t>4</w:t>
      </w:r>
      <w:r w:rsidRPr="0004018B">
        <w:rPr>
          <w:rFonts w:hint="eastAsia"/>
          <w:sz w:val="20"/>
          <w:szCs w:val="20"/>
        </w:rPr>
        <w:t xml:space="preserve">. </w:t>
      </w:r>
      <w:r w:rsidRPr="0004018B">
        <w:rPr>
          <w:color w:val="000000"/>
          <w:sz w:val="20"/>
          <w:szCs w:val="20"/>
          <w:shd w:val="clear" w:color="auto" w:fill="FFFFFF"/>
        </w:rPr>
        <w:t>doi:</w:t>
      </w:r>
      <w:hyperlink r:id="rId9" w:history="1">
        <w:r w:rsidRPr="0004018B">
          <w:rPr>
            <w:rStyle w:val="Hyperlink"/>
            <w:sz w:val="20"/>
            <w:szCs w:val="20"/>
            <w:shd w:val="clear" w:color="auto" w:fill="FFFFFF"/>
          </w:rPr>
          <w:t>10.7537/mars</w:t>
        </w:r>
        <w:r w:rsidRPr="0004018B">
          <w:rPr>
            <w:rStyle w:val="Hyperlink"/>
            <w:rFonts w:hint="eastAsia"/>
            <w:sz w:val="20"/>
            <w:szCs w:val="20"/>
            <w:shd w:val="clear" w:color="auto" w:fill="FFFFFF"/>
          </w:rPr>
          <w:t>nys120719.</w:t>
        </w:r>
        <w:r w:rsidRPr="0004018B">
          <w:rPr>
            <w:rStyle w:val="Hyperlink"/>
            <w:sz w:val="20"/>
            <w:szCs w:val="20"/>
            <w:shd w:val="clear" w:color="auto" w:fill="FFFFFF"/>
          </w:rPr>
          <w:t>0</w:t>
        </w:r>
        <w:r w:rsidRPr="0004018B">
          <w:rPr>
            <w:rStyle w:val="Hyperlink"/>
            <w:rFonts w:eastAsiaTheme="minorEastAsia" w:hint="eastAsia"/>
            <w:sz w:val="20"/>
            <w:szCs w:val="20"/>
            <w:shd w:val="clear" w:color="auto" w:fill="FFFFFF"/>
            <w:lang w:eastAsia="zh-CN"/>
          </w:rPr>
          <w:t>4</w:t>
        </w:r>
      </w:hyperlink>
      <w:r w:rsidRPr="0004018B">
        <w:rPr>
          <w:color w:val="000000"/>
          <w:sz w:val="20"/>
          <w:szCs w:val="20"/>
          <w:shd w:val="clear" w:color="auto" w:fill="FFFFFF"/>
        </w:rPr>
        <w:t>.</w:t>
      </w:r>
    </w:p>
    <w:p w:rsidR="006618F3" w:rsidRPr="0004018B" w:rsidRDefault="006618F3" w:rsidP="00465950">
      <w:pPr>
        <w:snapToGrid w:val="0"/>
        <w:jc w:val="both"/>
        <w:rPr>
          <w:b/>
          <w:sz w:val="20"/>
          <w:szCs w:val="20"/>
        </w:rPr>
      </w:pPr>
    </w:p>
    <w:p w:rsidR="002978AD" w:rsidRPr="0004018B" w:rsidRDefault="00133B6F" w:rsidP="00465950">
      <w:pPr>
        <w:snapToGrid w:val="0"/>
        <w:jc w:val="both"/>
        <w:rPr>
          <w:sz w:val="20"/>
          <w:szCs w:val="20"/>
        </w:rPr>
      </w:pPr>
      <w:r w:rsidRPr="0004018B">
        <w:rPr>
          <w:b/>
          <w:sz w:val="20"/>
          <w:szCs w:val="20"/>
        </w:rPr>
        <w:t xml:space="preserve">Keyword: </w:t>
      </w:r>
      <w:r w:rsidRPr="0004018B">
        <w:rPr>
          <w:sz w:val="20"/>
          <w:szCs w:val="20"/>
        </w:rPr>
        <w:t>PCOS-AMH-ACTH-DHEA- AE-PCOS</w:t>
      </w:r>
    </w:p>
    <w:p w:rsidR="006618F3" w:rsidRDefault="006618F3" w:rsidP="00465950">
      <w:pPr>
        <w:pStyle w:val="Heading1"/>
        <w:snapToGrid w:val="0"/>
        <w:spacing w:before="0"/>
        <w:ind w:left="0"/>
        <w:jc w:val="both"/>
        <w:rPr>
          <w:rFonts w:eastAsiaTheme="minorEastAsia" w:hint="eastAsia"/>
          <w:sz w:val="20"/>
          <w:szCs w:val="20"/>
          <w:lang w:eastAsia="zh-CN"/>
        </w:rPr>
      </w:pPr>
    </w:p>
    <w:p w:rsidR="0056745F" w:rsidRPr="0056745F" w:rsidRDefault="0056745F" w:rsidP="00465950">
      <w:pPr>
        <w:pStyle w:val="Heading1"/>
        <w:snapToGrid w:val="0"/>
        <w:spacing w:before="0"/>
        <w:ind w:left="0"/>
        <w:jc w:val="both"/>
        <w:rPr>
          <w:rFonts w:eastAsiaTheme="minorEastAsia" w:hint="eastAsia"/>
          <w:sz w:val="20"/>
          <w:szCs w:val="20"/>
          <w:lang w:eastAsia="zh-CN"/>
        </w:rPr>
      </w:pPr>
    </w:p>
    <w:p w:rsidR="00465950" w:rsidRPr="0004018B" w:rsidRDefault="00465950" w:rsidP="00465950">
      <w:pPr>
        <w:pStyle w:val="Heading1"/>
        <w:snapToGrid w:val="0"/>
        <w:spacing w:before="0"/>
        <w:ind w:left="0"/>
        <w:jc w:val="both"/>
        <w:rPr>
          <w:sz w:val="20"/>
          <w:szCs w:val="20"/>
        </w:rPr>
        <w:sectPr w:rsidR="00465950" w:rsidRPr="0004018B" w:rsidSect="00103A52">
          <w:headerReference w:type="default" r:id="rId10"/>
          <w:footerReference w:type="default" r:id="rId11"/>
          <w:type w:val="continuous"/>
          <w:pgSz w:w="12240" w:h="15840" w:code="9"/>
          <w:pgMar w:top="1440" w:right="1440" w:bottom="1440" w:left="1440" w:header="720" w:footer="720" w:gutter="0"/>
          <w:pgNumType w:start="21"/>
          <w:cols w:space="720"/>
          <w:docGrid w:linePitch="299"/>
        </w:sectPr>
      </w:pPr>
    </w:p>
    <w:p w:rsidR="002978AD" w:rsidRPr="0004018B" w:rsidRDefault="007523DD" w:rsidP="00465950">
      <w:pPr>
        <w:pStyle w:val="Heading1"/>
        <w:snapToGrid w:val="0"/>
        <w:spacing w:before="0"/>
        <w:ind w:left="0"/>
        <w:jc w:val="both"/>
        <w:rPr>
          <w:sz w:val="20"/>
          <w:szCs w:val="20"/>
        </w:rPr>
      </w:pPr>
      <w:r w:rsidRPr="0004018B">
        <w:rPr>
          <w:sz w:val="20"/>
          <w:szCs w:val="20"/>
        </w:rPr>
        <w:lastRenderedPageBreak/>
        <w:t xml:space="preserve">1. </w:t>
      </w:r>
      <w:r w:rsidR="00133B6F" w:rsidRPr="0004018B">
        <w:rPr>
          <w:sz w:val="20"/>
          <w:szCs w:val="20"/>
        </w:rPr>
        <w:t>Introduction</w:t>
      </w:r>
    </w:p>
    <w:p w:rsidR="002978AD" w:rsidRPr="0004018B" w:rsidRDefault="00133B6F" w:rsidP="00465950">
      <w:pPr>
        <w:pStyle w:val="BodyText"/>
        <w:snapToGrid w:val="0"/>
        <w:spacing w:before="0"/>
        <w:ind w:left="0" w:firstLine="425"/>
        <w:rPr>
          <w:b/>
          <w:i/>
          <w:sz w:val="20"/>
          <w:szCs w:val="20"/>
        </w:rPr>
      </w:pPr>
      <w:r w:rsidRPr="0004018B">
        <w:rPr>
          <w:sz w:val="20"/>
          <w:szCs w:val="20"/>
        </w:rPr>
        <w:t xml:space="preserve">Polycystic Ovary Syndrome (PCOS) is the most common endocrinological disorder affecting 4-12% of reproductive aged women </w:t>
      </w:r>
      <w:r w:rsidRPr="0004018B">
        <w:rPr>
          <w:b/>
          <w:i/>
          <w:sz w:val="20"/>
          <w:szCs w:val="20"/>
        </w:rPr>
        <w:t xml:space="preserve">(Diamanti-Kandarakis et al 1999). </w:t>
      </w:r>
      <w:r w:rsidRPr="0004018B">
        <w:rPr>
          <w:sz w:val="20"/>
          <w:szCs w:val="20"/>
        </w:rPr>
        <w:t xml:space="preserve">It has also been the most medical condition that caused a lot of controversy in its every aspect </w:t>
      </w:r>
      <w:r w:rsidRPr="0004018B">
        <w:rPr>
          <w:b/>
          <w:i/>
          <w:sz w:val="20"/>
          <w:szCs w:val="20"/>
        </w:rPr>
        <w:t>(Lashen</w:t>
      </w:r>
      <w:r w:rsidR="0004018B" w:rsidRPr="0004018B">
        <w:rPr>
          <w:rFonts w:eastAsiaTheme="minorEastAsia" w:hint="eastAsia"/>
          <w:b/>
          <w:i/>
          <w:sz w:val="20"/>
          <w:szCs w:val="20"/>
          <w:lang w:eastAsia="zh-CN"/>
        </w:rPr>
        <w:t xml:space="preserve"> </w:t>
      </w:r>
      <w:r w:rsidRPr="0004018B">
        <w:rPr>
          <w:b/>
          <w:i/>
          <w:sz w:val="20"/>
          <w:szCs w:val="20"/>
        </w:rPr>
        <w:t>2010).</w:t>
      </w:r>
    </w:p>
    <w:p w:rsidR="002978AD" w:rsidRPr="0004018B" w:rsidRDefault="00133B6F" w:rsidP="00465950">
      <w:pPr>
        <w:pStyle w:val="BodyText"/>
        <w:snapToGrid w:val="0"/>
        <w:spacing w:before="0"/>
        <w:ind w:left="0" w:firstLine="425"/>
        <w:rPr>
          <w:sz w:val="20"/>
          <w:szCs w:val="20"/>
        </w:rPr>
      </w:pPr>
      <w:r w:rsidRPr="0004018B">
        <w:rPr>
          <w:sz w:val="20"/>
          <w:szCs w:val="20"/>
        </w:rPr>
        <w:t xml:space="preserve">PCOS is a disorder with a combination of reproductive and metabolic characteristics </w:t>
      </w:r>
      <w:r w:rsidRPr="0004018B">
        <w:rPr>
          <w:b/>
          <w:i/>
          <w:sz w:val="20"/>
          <w:szCs w:val="20"/>
        </w:rPr>
        <w:t>(Lashen 2010)</w:t>
      </w:r>
      <w:r w:rsidRPr="0004018B">
        <w:rPr>
          <w:sz w:val="20"/>
          <w:szCs w:val="20"/>
        </w:rPr>
        <w:t>. Diagnosis of PCOS should include at least two of the following features: oligo/anovulation, hyperandrogenism and enlarged ovaries</w:t>
      </w:r>
      <w:r w:rsidR="0004018B" w:rsidRPr="0004018B">
        <w:rPr>
          <w:rFonts w:eastAsiaTheme="minorEastAsia" w:hint="eastAsia"/>
          <w:sz w:val="20"/>
          <w:szCs w:val="20"/>
          <w:lang w:eastAsia="zh-CN"/>
        </w:rPr>
        <w:t xml:space="preserve"> </w:t>
      </w:r>
      <w:r w:rsidRPr="0004018B">
        <w:rPr>
          <w:sz w:val="20"/>
          <w:szCs w:val="20"/>
        </w:rPr>
        <w:t>with</w:t>
      </w:r>
      <w:r w:rsidR="0004018B" w:rsidRPr="0004018B">
        <w:rPr>
          <w:rFonts w:eastAsiaTheme="minorEastAsia" w:hint="eastAsia"/>
          <w:sz w:val="20"/>
          <w:szCs w:val="20"/>
          <w:lang w:eastAsia="zh-CN"/>
        </w:rPr>
        <w:t xml:space="preserve"> </w:t>
      </w:r>
      <w:r w:rsidRPr="0004018B">
        <w:rPr>
          <w:sz w:val="20"/>
          <w:szCs w:val="20"/>
        </w:rPr>
        <w:t>multiple</w:t>
      </w:r>
      <w:r w:rsidR="007523DD" w:rsidRPr="0004018B">
        <w:rPr>
          <w:sz w:val="20"/>
          <w:szCs w:val="20"/>
        </w:rPr>
        <w:t xml:space="preserve"> follicles </w:t>
      </w:r>
      <w:r w:rsidR="006618F3" w:rsidRPr="0004018B">
        <w:rPr>
          <w:sz w:val="20"/>
          <w:szCs w:val="20"/>
        </w:rPr>
        <w:t>ranging</w:t>
      </w:r>
      <w:r w:rsidR="001305DF" w:rsidRPr="0004018B">
        <w:rPr>
          <w:rFonts w:eastAsiaTheme="minorEastAsia" w:hint="eastAsia"/>
          <w:sz w:val="20"/>
          <w:szCs w:val="20"/>
          <w:lang w:eastAsia="zh-CN"/>
        </w:rPr>
        <w:t xml:space="preserve"> </w:t>
      </w:r>
      <w:r w:rsidR="006618F3" w:rsidRPr="0004018B">
        <w:rPr>
          <w:sz w:val="20"/>
          <w:szCs w:val="20"/>
        </w:rPr>
        <w:t xml:space="preserve">in </w:t>
      </w:r>
      <w:r w:rsidR="00405BC7" w:rsidRPr="0004018B">
        <w:rPr>
          <w:sz w:val="20"/>
          <w:szCs w:val="20"/>
        </w:rPr>
        <w:t>siz</w:t>
      </w:r>
      <w:r w:rsidR="006618F3" w:rsidRPr="0004018B">
        <w:rPr>
          <w:sz w:val="20"/>
          <w:szCs w:val="20"/>
        </w:rPr>
        <w:t xml:space="preserve">e </w:t>
      </w:r>
      <w:r w:rsidR="00405BC7" w:rsidRPr="0004018B">
        <w:rPr>
          <w:sz w:val="20"/>
          <w:szCs w:val="20"/>
        </w:rPr>
        <w:t xml:space="preserve">from </w:t>
      </w:r>
      <w:r w:rsidR="006618F3" w:rsidRPr="0004018B">
        <w:rPr>
          <w:sz w:val="20"/>
          <w:szCs w:val="20"/>
        </w:rPr>
        <w:t xml:space="preserve">2-10 mm </w:t>
      </w:r>
      <w:r w:rsidRPr="0004018B">
        <w:rPr>
          <w:sz w:val="20"/>
          <w:szCs w:val="20"/>
        </w:rPr>
        <w:t>by</w:t>
      </w:r>
      <w:r w:rsidR="00144671" w:rsidRPr="0004018B">
        <w:rPr>
          <w:rFonts w:eastAsiaTheme="minorEastAsia" w:hint="eastAsia"/>
          <w:sz w:val="20"/>
          <w:szCs w:val="20"/>
          <w:lang w:eastAsia="zh-CN"/>
        </w:rPr>
        <w:t xml:space="preserve"> </w:t>
      </w:r>
      <w:r w:rsidR="007523DD" w:rsidRPr="0004018B">
        <w:rPr>
          <w:sz w:val="20"/>
          <w:szCs w:val="20"/>
        </w:rPr>
        <w:t xml:space="preserve">ultrasound </w:t>
      </w:r>
      <w:r w:rsidRPr="0004018B">
        <w:rPr>
          <w:sz w:val="20"/>
          <w:szCs w:val="20"/>
        </w:rPr>
        <w:t>scan</w:t>
      </w:r>
      <w:r w:rsidR="00144671" w:rsidRPr="0004018B">
        <w:rPr>
          <w:rFonts w:eastAsiaTheme="minorEastAsia" w:hint="eastAsia"/>
          <w:sz w:val="20"/>
          <w:szCs w:val="20"/>
          <w:lang w:eastAsia="zh-CN"/>
        </w:rPr>
        <w:t xml:space="preserve"> </w:t>
      </w:r>
      <w:r w:rsidRPr="0004018B">
        <w:rPr>
          <w:sz w:val="20"/>
          <w:szCs w:val="20"/>
        </w:rPr>
        <w:t>ESHRE/ASRM, 2004).</w:t>
      </w:r>
    </w:p>
    <w:p w:rsidR="002978AD" w:rsidRPr="0004018B" w:rsidRDefault="00133B6F" w:rsidP="00465950">
      <w:pPr>
        <w:pStyle w:val="BodyText"/>
        <w:snapToGrid w:val="0"/>
        <w:spacing w:before="0"/>
        <w:ind w:left="0" w:firstLine="425"/>
        <w:rPr>
          <w:sz w:val="20"/>
          <w:szCs w:val="20"/>
        </w:rPr>
      </w:pPr>
      <w:r w:rsidRPr="0004018B">
        <w:rPr>
          <w:sz w:val="20"/>
          <w:szCs w:val="20"/>
        </w:rPr>
        <w:t xml:space="preserve">However the Androgen Excess Society recommends that androgen excess should remain a constant feature of PCOS, regardless of the morphological appearance of the ovaries and their ovulatory function </w:t>
      </w:r>
      <w:r w:rsidRPr="0004018B">
        <w:rPr>
          <w:b/>
          <w:i/>
          <w:sz w:val="20"/>
          <w:szCs w:val="20"/>
        </w:rPr>
        <w:t>(Azziz et al, 2006</w:t>
      </w:r>
      <w:r w:rsidRPr="0004018B">
        <w:rPr>
          <w:sz w:val="20"/>
          <w:szCs w:val="20"/>
        </w:rPr>
        <w:t>).</w:t>
      </w:r>
    </w:p>
    <w:p w:rsidR="002978AD" w:rsidRPr="0004018B" w:rsidRDefault="00133B6F" w:rsidP="00465950">
      <w:pPr>
        <w:pStyle w:val="BodyText"/>
        <w:snapToGrid w:val="0"/>
        <w:spacing w:before="0"/>
        <w:ind w:left="0" w:firstLine="425"/>
        <w:rPr>
          <w:b/>
          <w:i/>
          <w:sz w:val="20"/>
          <w:szCs w:val="20"/>
        </w:rPr>
      </w:pPr>
      <w:r w:rsidRPr="0004018B">
        <w:rPr>
          <w:sz w:val="20"/>
          <w:szCs w:val="20"/>
        </w:rPr>
        <w:t xml:space="preserve">PCOS is a life course disease, that in addition to its reproductive impact, it has long term effects with the risk of developing Type II Diabetes mellitus and the metabolic syndrome </w:t>
      </w:r>
      <w:r w:rsidRPr="0004018B">
        <w:rPr>
          <w:b/>
          <w:i/>
          <w:sz w:val="20"/>
          <w:szCs w:val="20"/>
        </w:rPr>
        <w:t xml:space="preserve">(Apridonidze et al, 2005) </w:t>
      </w:r>
      <w:r w:rsidRPr="0004018B">
        <w:rPr>
          <w:sz w:val="20"/>
          <w:szCs w:val="20"/>
        </w:rPr>
        <w:t xml:space="preserve">as </w:t>
      </w:r>
      <w:r w:rsidRPr="0004018B">
        <w:rPr>
          <w:sz w:val="20"/>
          <w:szCs w:val="20"/>
        </w:rPr>
        <w:lastRenderedPageBreak/>
        <w:t xml:space="preserve">well as cardiovascular disease </w:t>
      </w:r>
      <w:r w:rsidRPr="0004018B">
        <w:rPr>
          <w:b/>
          <w:i/>
          <w:sz w:val="20"/>
          <w:szCs w:val="20"/>
        </w:rPr>
        <w:t>(Grundy,</w:t>
      </w:r>
      <w:r w:rsidR="0004018B" w:rsidRPr="0004018B">
        <w:rPr>
          <w:rFonts w:eastAsiaTheme="minorEastAsia" w:hint="eastAsia"/>
          <w:b/>
          <w:i/>
          <w:sz w:val="20"/>
          <w:szCs w:val="20"/>
          <w:lang w:eastAsia="zh-CN"/>
        </w:rPr>
        <w:t xml:space="preserve"> </w:t>
      </w:r>
      <w:r w:rsidRPr="0004018B">
        <w:rPr>
          <w:b/>
          <w:i/>
          <w:sz w:val="20"/>
          <w:szCs w:val="20"/>
        </w:rPr>
        <w:t>2002).</w:t>
      </w:r>
    </w:p>
    <w:p w:rsidR="002978AD" w:rsidRPr="0004018B" w:rsidRDefault="00133B6F" w:rsidP="00465950">
      <w:pPr>
        <w:pStyle w:val="BodyText"/>
        <w:snapToGrid w:val="0"/>
        <w:spacing w:before="0"/>
        <w:ind w:left="0" w:firstLine="425"/>
        <w:rPr>
          <w:b/>
          <w:i/>
          <w:sz w:val="20"/>
          <w:szCs w:val="20"/>
        </w:rPr>
      </w:pPr>
      <w:r w:rsidRPr="0004018B">
        <w:rPr>
          <w:sz w:val="20"/>
          <w:szCs w:val="20"/>
        </w:rPr>
        <w:t xml:space="preserve">Insulin resistance is a condition characterized by hyperinsulinemia secondary to failure of the target cells to respond to normal or ordinary levels of insulin </w:t>
      </w:r>
      <w:r w:rsidRPr="0004018B">
        <w:rPr>
          <w:b/>
          <w:i/>
          <w:sz w:val="20"/>
          <w:szCs w:val="20"/>
        </w:rPr>
        <w:t xml:space="preserve">(Le Roith and Zick, 2001). </w:t>
      </w:r>
      <w:r w:rsidRPr="0004018B">
        <w:rPr>
          <w:sz w:val="20"/>
          <w:szCs w:val="20"/>
        </w:rPr>
        <w:t xml:space="preserve">IR has been linked to the pathogenesis of PCOS through the effect of hyperinsulinemia on increasing serum androgen levels via a central role </w:t>
      </w:r>
      <w:r w:rsidRPr="0004018B">
        <w:rPr>
          <w:b/>
          <w:i/>
          <w:sz w:val="20"/>
          <w:szCs w:val="20"/>
        </w:rPr>
        <w:t xml:space="preserve">(Barbieri et al, 1986) </w:t>
      </w:r>
      <w:r w:rsidRPr="0004018B">
        <w:rPr>
          <w:sz w:val="20"/>
          <w:szCs w:val="20"/>
        </w:rPr>
        <w:t xml:space="preserve">or by decreasing the circulating levels of SHBG </w:t>
      </w:r>
      <w:r w:rsidRPr="0004018B">
        <w:rPr>
          <w:b/>
          <w:i/>
          <w:sz w:val="20"/>
          <w:szCs w:val="20"/>
        </w:rPr>
        <w:t>(Nestler et al,</w:t>
      </w:r>
      <w:r w:rsidR="00144671" w:rsidRPr="0004018B">
        <w:rPr>
          <w:rFonts w:eastAsiaTheme="minorEastAsia" w:hint="eastAsia"/>
          <w:b/>
          <w:i/>
          <w:sz w:val="20"/>
          <w:szCs w:val="20"/>
          <w:lang w:eastAsia="zh-CN"/>
        </w:rPr>
        <w:t xml:space="preserve"> </w:t>
      </w:r>
      <w:r w:rsidRPr="0004018B">
        <w:rPr>
          <w:b/>
          <w:i/>
          <w:sz w:val="20"/>
          <w:szCs w:val="20"/>
        </w:rPr>
        <w:t>1991).</w:t>
      </w:r>
    </w:p>
    <w:p w:rsidR="002978AD" w:rsidRPr="0004018B" w:rsidRDefault="00133B6F" w:rsidP="00465950">
      <w:pPr>
        <w:pStyle w:val="BodyText"/>
        <w:snapToGrid w:val="0"/>
        <w:spacing w:before="0"/>
        <w:ind w:left="0" w:firstLine="425"/>
        <w:rPr>
          <w:b/>
          <w:i/>
          <w:sz w:val="20"/>
          <w:szCs w:val="20"/>
        </w:rPr>
      </w:pPr>
      <w:r w:rsidRPr="0004018B">
        <w:rPr>
          <w:sz w:val="20"/>
          <w:szCs w:val="20"/>
        </w:rPr>
        <w:t xml:space="preserve">Hyperinsulinemia has also been attributed to increased AFC and ovarian volume in PCOS women </w:t>
      </w:r>
      <w:r w:rsidRPr="0004018B">
        <w:rPr>
          <w:b/>
          <w:i/>
          <w:sz w:val="20"/>
          <w:szCs w:val="20"/>
        </w:rPr>
        <w:t>(Carmina et al, 2005)</w:t>
      </w:r>
      <w:r w:rsidRPr="0004018B">
        <w:rPr>
          <w:sz w:val="20"/>
          <w:szCs w:val="20"/>
        </w:rPr>
        <w:t xml:space="preserve">. It is unclear if PCOS related hyperinsulinemia state could induce the development of antralfollicles by increasing the sensitivity of granulosa cells to FSH, thus resulting in increased ovarian volume and higher follicular count seen by ultrasound in such patients </w:t>
      </w:r>
      <w:r w:rsidRPr="0004018B">
        <w:rPr>
          <w:b/>
          <w:i/>
          <w:sz w:val="20"/>
          <w:szCs w:val="20"/>
        </w:rPr>
        <w:t>(Loucks et al, 2000).</w:t>
      </w:r>
    </w:p>
    <w:p w:rsidR="002978AD" w:rsidRPr="0004018B" w:rsidRDefault="00133B6F" w:rsidP="00465950">
      <w:pPr>
        <w:snapToGrid w:val="0"/>
        <w:ind w:firstLine="425"/>
        <w:jc w:val="both"/>
        <w:rPr>
          <w:b/>
          <w:i/>
          <w:sz w:val="20"/>
          <w:szCs w:val="20"/>
        </w:rPr>
      </w:pPr>
      <w:r w:rsidRPr="0004018B">
        <w:rPr>
          <w:sz w:val="20"/>
          <w:szCs w:val="20"/>
        </w:rPr>
        <w:t xml:space="preserve">Though IR is not considered a diagnostic criteria in PCOS </w:t>
      </w:r>
      <w:r w:rsidRPr="0004018B">
        <w:rPr>
          <w:b/>
          <w:i/>
          <w:sz w:val="20"/>
          <w:szCs w:val="20"/>
        </w:rPr>
        <w:t>(ESHRE, ASRM, 2004)</w:t>
      </w:r>
      <w:r w:rsidRPr="0004018B">
        <w:rPr>
          <w:sz w:val="20"/>
          <w:szCs w:val="20"/>
        </w:rPr>
        <w:t xml:space="preserve">, yet it is recognized by many as a common feature in PCOS independent of obesity </w:t>
      </w:r>
      <w:r w:rsidRPr="0004018B">
        <w:rPr>
          <w:b/>
          <w:i/>
          <w:sz w:val="20"/>
          <w:szCs w:val="20"/>
        </w:rPr>
        <w:t>(Dunaif et al, 1987)</w:t>
      </w:r>
      <w:r w:rsidRPr="0004018B">
        <w:rPr>
          <w:sz w:val="20"/>
          <w:szCs w:val="20"/>
        </w:rPr>
        <w:t xml:space="preserve">. The prevalence of IR has been estimated to be 60-70% </w:t>
      </w:r>
      <w:r w:rsidRPr="0004018B">
        <w:rPr>
          <w:b/>
          <w:i/>
          <w:sz w:val="20"/>
          <w:szCs w:val="20"/>
        </w:rPr>
        <w:t xml:space="preserve">(De- Urgarte et al, </w:t>
      </w:r>
      <w:r w:rsidRPr="0004018B">
        <w:rPr>
          <w:b/>
          <w:i/>
          <w:sz w:val="20"/>
          <w:szCs w:val="20"/>
        </w:rPr>
        <w:lastRenderedPageBreak/>
        <w:t>2005).</w:t>
      </w:r>
    </w:p>
    <w:p w:rsidR="002978AD" w:rsidRPr="0004018B" w:rsidRDefault="00133B6F" w:rsidP="00465950">
      <w:pPr>
        <w:snapToGrid w:val="0"/>
        <w:ind w:firstLine="425"/>
        <w:jc w:val="both"/>
        <w:rPr>
          <w:b/>
          <w:i/>
          <w:sz w:val="20"/>
          <w:szCs w:val="20"/>
        </w:rPr>
      </w:pPr>
      <w:r w:rsidRPr="0004018B">
        <w:rPr>
          <w:sz w:val="20"/>
          <w:szCs w:val="20"/>
        </w:rPr>
        <w:t xml:space="preserve">PCOS is also characterized by elevated AMH levels. The relationship between elevated serum AMH levels and pre-antral follicular number and PCOS patients has been a matter of controversy </w:t>
      </w:r>
      <w:r w:rsidRPr="0004018B">
        <w:rPr>
          <w:b/>
          <w:i/>
          <w:sz w:val="20"/>
          <w:szCs w:val="20"/>
        </w:rPr>
        <w:t>(Piltonen et al, 2005, Chen et al, 2008, Catteau-Jonard et al, 2008)</w:t>
      </w:r>
      <w:r w:rsidRPr="0004018B">
        <w:rPr>
          <w:b/>
          <w:sz w:val="20"/>
          <w:szCs w:val="20"/>
        </w:rPr>
        <w:t xml:space="preserve">. </w:t>
      </w:r>
      <w:r w:rsidRPr="0004018B">
        <w:rPr>
          <w:sz w:val="20"/>
          <w:szCs w:val="20"/>
        </w:rPr>
        <w:t xml:space="preserve">Therefore, it is still unknown if AMH excess in PCOS is secondary to an intrinsic increase in AMH production by the granulose cells </w:t>
      </w:r>
      <w:r w:rsidRPr="0004018B">
        <w:rPr>
          <w:b/>
          <w:i/>
          <w:sz w:val="20"/>
          <w:szCs w:val="20"/>
        </w:rPr>
        <w:t>(Angela- Talbu et al,2010).</w:t>
      </w:r>
    </w:p>
    <w:p w:rsidR="002978AD" w:rsidRPr="0004018B" w:rsidRDefault="00133B6F" w:rsidP="00465950">
      <w:pPr>
        <w:pStyle w:val="BodyText"/>
        <w:snapToGrid w:val="0"/>
        <w:spacing w:before="0"/>
        <w:ind w:left="0" w:firstLine="425"/>
        <w:rPr>
          <w:b/>
          <w:i/>
          <w:sz w:val="20"/>
          <w:szCs w:val="20"/>
        </w:rPr>
      </w:pPr>
      <w:r w:rsidRPr="0004018B">
        <w:rPr>
          <w:sz w:val="20"/>
          <w:szCs w:val="20"/>
        </w:rPr>
        <w:t>Therapies directed for treatment of PCOS, had arrived at reducing hyperinsulinemia as a contributing factor to hyperandrogenis</w:t>
      </w:r>
      <w:r w:rsidR="00D16B48" w:rsidRPr="0004018B">
        <w:rPr>
          <w:sz w:val="20"/>
          <w:szCs w:val="20"/>
        </w:rPr>
        <w:t xml:space="preserve">m </w:t>
      </w:r>
      <w:r w:rsidR="00D16B48" w:rsidRPr="0004018B">
        <w:rPr>
          <w:b/>
          <w:i/>
          <w:sz w:val="20"/>
          <w:szCs w:val="20"/>
        </w:rPr>
        <w:t>(</w:t>
      </w:r>
      <w:r w:rsidRPr="0004018B">
        <w:rPr>
          <w:b/>
          <w:i/>
          <w:sz w:val="20"/>
          <w:szCs w:val="20"/>
        </w:rPr>
        <w:t xml:space="preserve">Lashen, 2010). </w:t>
      </w:r>
      <w:r w:rsidRPr="0004018B">
        <w:rPr>
          <w:sz w:val="20"/>
          <w:szCs w:val="20"/>
        </w:rPr>
        <w:t xml:space="preserve">The biguanide metformin is an insulin sensitizing drug routinely used for its antidiabetic effect in NIDDM </w:t>
      </w:r>
      <w:r w:rsidRPr="0004018B">
        <w:rPr>
          <w:b/>
          <w:i/>
          <w:sz w:val="20"/>
          <w:szCs w:val="20"/>
        </w:rPr>
        <w:t>(Bailey, Turner, 1996)</w:t>
      </w:r>
      <w:r w:rsidRPr="0004018B">
        <w:rPr>
          <w:sz w:val="20"/>
          <w:szCs w:val="20"/>
        </w:rPr>
        <w:t xml:space="preserve">. Metformin as antihyperglcemic action and does not cause clinical hypoglycaemia, as it acts by decreasing basal hepatic glucose production and increases glucose uptake in insulin stimulated state after meals </w:t>
      </w:r>
      <w:r w:rsidRPr="0004018B">
        <w:rPr>
          <w:b/>
          <w:i/>
          <w:sz w:val="20"/>
          <w:szCs w:val="20"/>
        </w:rPr>
        <w:t>(Bailey 1992; Dunn and Peters,1995).</w:t>
      </w:r>
    </w:p>
    <w:p w:rsidR="002978AD" w:rsidRPr="0004018B" w:rsidRDefault="00133B6F" w:rsidP="00465950">
      <w:pPr>
        <w:pStyle w:val="BodyText"/>
        <w:snapToGrid w:val="0"/>
        <w:spacing w:before="0"/>
        <w:ind w:left="0" w:firstLine="425"/>
        <w:rPr>
          <w:rFonts w:eastAsiaTheme="minorEastAsia"/>
          <w:b/>
          <w:i/>
          <w:sz w:val="20"/>
          <w:szCs w:val="20"/>
          <w:lang w:eastAsia="zh-CN"/>
        </w:rPr>
      </w:pPr>
      <w:r w:rsidRPr="0004018B">
        <w:rPr>
          <w:sz w:val="20"/>
          <w:szCs w:val="20"/>
        </w:rPr>
        <w:t xml:space="preserve">Metformin action on insulin resistance had been investigated in non- diabetics, where improvements in insulin sensitivity have been reported in </w:t>
      </w:r>
      <w:r w:rsidR="0004018B" w:rsidRPr="0004018B">
        <w:rPr>
          <w:sz w:val="20"/>
          <w:szCs w:val="20"/>
        </w:rPr>
        <w:t>first degree</w:t>
      </w:r>
      <w:r w:rsidRPr="0004018B">
        <w:rPr>
          <w:sz w:val="20"/>
          <w:szCs w:val="20"/>
        </w:rPr>
        <w:t xml:space="preserve"> relatives of diabetics </w:t>
      </w:r>
      <w:r w:rsidRPr="0004018B">
        <w:rPr>
          <w:b/>
          <w:i/>
          <w:sz w:val="20"/>
          <w:szCs w:val="20"/>
        </w:rPr>
        <w:t xml:space="preserve">(Widen 1992), </w:t>
      </w:r>
      <w:r w:rsidRPr="0004018B">
        <w:rPr>
          <w:sz w:val="20"/>
          <w:szCs w:val="20"/>
        </w:rPr>
        <w:t xml:space="preserve">subjects with upper body obesity </w:t>
      </w:r>
      <w:r w:rsidRPr="0004018B">
        <w:rPr>
          <w:b/>
          <w:i/>
          <w:sz w:val="20"/>
          <w:szCs w:val="20"/>
        </w:rPr>
        <w:t>(Scheen et al,</w:t>
      </w:r>
      <w:r w:rsidR="0004018B" w:rsidRPr="0004018B">
        <w:rPr>
          <w:rFonts w:eastAsiaTheme="minorEastAsia" w:hint="eastAsia"/>
          <w:b/>
          <w:i/>
          <w:sz w:val="20"/>
          <w:szCs w:val="20"/>
          <w:lang w:eastAsia="zh-CN"/>
        </w:rPr>
        <w:t xml:space="preserve"> </w:t>
      </w:r>
      <w:r w:rsidRPr="0004018B">
        <w:rPr>
          <w:b/>
          <w:i/>
          <w:sz w:val="20"/>
          <w:szCs w:val="20"/>
        </w:rPr>
        <w:t>1995)</w:t>
      </w:r>
      <w:r w:rsidR="00144671" w:rsidRPr="0004018B">
        <w:rPr>
          <w:rFonts w:eastAsiaTheme="minorEastAsia" w:hint="eastAsia"/>
          <w:b/>
          <w:i/>
          <w:sz w:val="20"/>
          <w:szCs w:val="20"/>
          <w:lang w:eastAsia="zh-CN"/>
        </w:rPr>
        <w:t>.</w:t>
      </w:r>
    </w:p>
    <w:p w:rsidR="002978AD" w:rsidRPr="0004018B" w:rsidRDefault="00133B6F" w:rsidP="00465950">
      <w:pPr>
        <w:pStyle w:val="BodyText"/>
        <w:snapToGrid w:val="0"/>
        <w:spacing w:before="0"/>
        <w:ind w:left="0" w:firstLine="425"/>
        <w:rPr>
          <w:b/>
          <w:i/>
          <w:sz w:val="20"/>
          <w:szCs w:val="20"/>
        </w:rPr>
      </w:pPr>
      <w:r w:rsidRPr="0004018B">
        <w:rPr>
          <w:b/>
          <w:i/>
          <w:sz w:val="20"/>
          <w:szCs w:val="20"/>
        </w:rPr>
        <w:t xml:space="preserve">Attia et al </w:t>
      </w:r>
      <w:r w:rsidRPr="0004018B">
        <w:rPr>
          <w:sz w:val="20"/>
          <w:szCs w:val="20"/>
        </w:rPr>
        <w:t>demonstrated in vitro experiments in 2001, that metformin significantly inhibited both androstenedione and testosterone production by the cells. In addition</w:t>
      </w:r>
      <w:r w:rsidRPr="0004018B">
        <w:rPr>
          <w:b/>
          <w:i/>
          <w:sz w:val="20"/>
          <w:szCs w:val="20"/>
        </w:rPr>
        <w:t xml:space="preserve">, Bailey and Turner </w:t>
      </w:r>
      <w:r w:rsidRPr="0004018B">
        <w:rPr>
          <w:sz w:val="20"/>
          <w:szCs w:val="20"/>
        </w:rPr>
        <w:t xml:space="preserve">suggested in their review in 1986, that metformin reduces hyperandrogenism through suppression of adrenal production of both the ovary and adrenal gland. In addition, metformin also reduces pituitary LH and increases the production of SHBG by the liver </w:t>
      </w:r>
      <w:r w:rsidRPr="0004018B">
        <w:rPr>
          <w:b/>
          <w:i/>
          <w:sz w:val="20"/>
          <w:szCs w:val="20"/>
        </w:rPr>
        <w:t>(Bailey and Turner,1996).</w:t>
      </w:r>
    </w:p>
    <w:p w:rsidR="002978AD" w:rsidRPr="0004018B" w:rsidRDefault="00133B6F" w:rsidP="00465950">
      <w:pPr>
        <w:pStyle w:val="BodyText"/>
        <w:snapToGrid w:val="0"/>
        <w:spacing w:before="0"/>
        <w:ind w:left="0" w:firstLine="425"/>
        <w:rPr>
          <w:sz w:val="20"/>
          <w:szCs w:val="20"/>
        </w:rPr>
      </w:pPr>
      <w:r w:rsidRPr="0004018B">
        <w:rPr>
          <w:sz w:val="20"/>
          <w:szCs w:val="20"/>
        </w:rPr>
        <w:t xml:space="preserve">On the other hand, Harborne and colleagues reported no significant change in SHBG in hirsute patients </w:t>
      </w:r>
      <w:r w:rsidRPr="0004018B">
        <w:rPr>
          <w:b/>
          <w:i/>
          <w:sz w:val="20"/>
          <w:szCs w:val="20"/>
        </w:rPr>
        <w:t xml:space="preserve">(Harborne et al, 2005). </w:t>
      </w:r>
      <w:r w:rsidRPr="0004018B">
        <w:rPr>
          <w:sz w:val="20"/>
          <w:szCs w:val="20"/>
        </w:rPr>
        <w:t>They assigned that improvement of symptoms was due to reduction of insulin levels.</w:t>
      </w:r>
    </w:p>
    <w:p w:rsidR="002978AD" w:rsidRPr="0004018B" w:rsidRDefault="00133B6F" w:rsidP="00465950">
      <w:pPr>
        <w:snapToGrid w:val="0"/>
        <w:ind w:firstLine="425"/>
        <w:jc w:val="both"/>
        <w:rPr>
          <w:b/>
          <w:i/>
          <w:sz w:val="20"/>
          <w:szCs w:val="20"/>
        </w:rPr>
      </w:pPr>
      <w:r w:rsidRPr="0004018B">
        <w:rPr>
          <w:sz w:val="20"/>
          <w:szCs w:val="20"/>
        </w:rPr>
        <w:t xml:space="preserve">Concerning the effect of metformin on ovarian morphology and volume, the available data are scarce </w:t>
      </w:r>
      <w:r w:rsidRPr="0004018B">
        <w:rPr>
          <w:b/>
          <w:i/>
          <w:sz w:val="20"/>
          <w:szCs w:val="20"/>
        </w:rPr>
        <w:t>(De Leo V et al 1999, Stadtmauer et al, 2001 and Elter et al, 2002)</w:t>
      </w:r>
      <w:r w:rsidRPr="0004018B">
        <w:rPr>
          <w:sz w:val="20"/>
          <w:szCs w:val="20"/>
        </w:rPr>
        <w:t xml:space="preserve">. Similarly, the effect of metformin on serum AMH. Some authors demonstrated a reduction in serum AMH levels during metformin treatment </w:t>
      </w:r>
      <w:r w:rsidRPr="0004018B">
        <w:rPr>
          <w:b/>
          <w:i/>
          <w:sz w:val="20"/>
          <w:szCs w:val="20"/>
        </w:rPr>
        <w:t>(Terhi et al, 2005)</w:t>
      </w:r>
      <w:r w:rsidRPr="0004018B">
        <w:rPr>
          <w:sz w:val="20"/>
          <w:szCs w:val="20"/>
        </w:rPr>
        <w:t xml:space="preserve">. Others demonstrated no effect on serum AMH </w:t>
      </w:r>
      <w:r w:rsidRPr="0004018B">
        <w:rPr>
          <w:b/>
          <w:i/>
          <w:sz w:val="20"/>
          <w:szCs w:val="20"/>
        </w:rPr>
        <w:t>(Nascimento et al,</w:t>
      </w:r>
      <w:r w:rsidR="0004018B">
        <w:rPr>
          <w:rFonts w:eastAsiaTheme="minorEastAsia" w:hint="eastAsia"/>
          <w:b/>
          <w:i/>
          <w:sz w:val="20"/>
          <w:szCs w:val="20"/>
          <w:lang w:eastAsia="zh-CN"/>
        </w:rPr>
        <w:t xml:space="preserve"> </w:t>
      </w:r>
      <w:r w:rsidRPr="0004018B">
        <w:rPr>
          <w:b/>
          <w:i/>
          <w:sz w:val="20"/>
          <w:szCs w:val="20"/>
        </w:rPr>
        <w:t>2013).</w:t>
      </w:r>
    </w:p>
    <w:p w:rsidR="002978AD" w:rsidRPr="0004018B" w:rsidRDefault="00133B6F" w:rsidP="00465950">
      <w:pPr>
        <w:pStyle w:val="Heading1"/>
        <w:snapToGrid w:val="0"/>
        <w:spacing w:before="0"/>
        <w:ind w:left="0"/>
        <w:jc w:val="both"/>
        <w:rPr>
          <w:sz w:val="20"/>
          <w:szCs w:val="20"/>
        </w:rPr>
      </w:pPr>
      <w:r w:rsidRPr="0004018B">
        <w:rPr>
          <w:sz w:val="20"/>
          <w:szCs w:val="20"/>
        </w:rPr>
        <w:t>Aim of Work</w:t>
      </w:r>
    </w:p>
    <w:p w:rsidR="002978AD" w:rsidRPr="0004018B" w:rsidRDefault="00133B6F" w:rsidP="00465950">
      <w:pPr>
        <w:pStyle w:val="ListParagraph"/>
        <w:numPr>
          <w:ilvl w:val="0"/>
          <w:numId w:val="3"/>
        </w:numPr>
        <w:snapToGrid w:val="0"/>
        <w:spacing w:before="0"/>
        <w:ind w:left="0" w:firstLine="425"/>
        <w:jc w:val="both"/>
        <w:rPr>
          <w:sz w:val="20"/>
          <w:szCs w:val="20"/>
        </w:rPr>
      </w:pPr>
      <w:r w:rsidRPr="0004018B">
        <w:rPr>
          <w:sz w:val="20"/>
          <w:szCs w:val="20"/>
        </w:rPr>
        <w:t>Evaluate the effect of metformin treatment on serum insulin, andorgens and AMH in PCOS</w:t>
      </w:r>
      <w:r w:rsidR="0004018B">
        <w:rPr>
          <w:rFonts w:eastAsiaTheme="minorEastAsia" w:hint="eastAsia"/>
          <w:sz w:val="20"/>
          <w:szCs w:val="20"/>
          <w:lang w:eastAsia="zh-CN"/>
        </w:rPr>
        <w:t xml:space="preserve"> </w:t>
      </w:r>
      <w:r w:rsidRPr="0004018B">
        <w:rPr>
          <w:sz w:val="20"/>
          <w:szCs w:val="20"/>
        </w:rPr>
        <w:t>patients.</w:t>
      </w:r>
    </w:p>
    <w:p w:rsidR="002978AD" w:rsidRPr="0004018B" w:rsidRDefault="00133B6F" w:rsidP="00465950">
      <w:pPr>
        <w:pStyle w:val="ListParagraph"/>
        <w:numPr>
          <w:ilvl w:val="0"/>
          <w:numId w:val="3"/>
        </w:numPr>
        <w:snapToGrid w:val="0"/>
        <w:spacing w:before="0"/>
        <w:ind w:left="0" w:firstLine="425"/>
        <w:jc w:val="both"/>
        <w:rPr>
          <w:sz w:val="20"/>
          <w:szCs w:val="20"/>
        </w:rPr>
      </w:pPr>
      <w:r w:rsidRPr="0004018B">
        <w:rPr>
          <w:sz w:val="20"/>
          <w:szCs w:val="20"/>
        </w:rPr>
        <w:t>The role of metformin in improving cycle regularity i</w:t>
      </w:r>
      <w:r w:rsidR="00144671" w:rsidRPr="0004018B">
        <w:rPr>
          <w:sz w:val="20"/>
          <w:szCs w:val="20"/>
        </w:rPr>
        <w:t>n P</w:t>
      </w:r>
      <w:r w:rsidRPr="0004018B">
        <w:rPr>
          <w:sz w:val="20"/>
          <w:szCs w:val="20"/>
        </w:rPr>
        <w:t>COS.</w:t>
      </w:r>
    </w:p>
    <w:p w:rsidR="0056745F" w:rsidRDefault="0056745F" w:rsidP="00465950">
      <w:pPr>
        <w:pStyle w:val="Heading1"/>
        <w:snapToGrid w:val="0"/>
        <w:spacing w:before="0"/>
        <w:ind w:left="0"/>
        <w:jc w:val="both"/>
        <w:rPr>
          <w:rFonts w:eastAsiaTheme="minorEastAsia" w:hint="eastAsia"/>
          <w:sz w:val="20"/>
          <w:szCs w:val="20"/>
          <w:lang w:eastAsia="zh-CN"/>
        </w:rPr>
      </w:pPr>
    </w:p>
    <w:p w:rsidR="002978AD" w:rsidRPr="0004018B" w:rsidRDefault="00133B6F" w:rsidP="00465950">
      <w:pPr>
        <w:pStyle w:val="Heading1"/>
        <w:snapToGrid w:val="0"/>
        <w:spacing w:before="0"/>
        <w:ind w:left="0"/>
        <w:jc w:val="both"/>
        <w:rPr>
          <w:sz w:val="20"/>
          <w:szCs w:val="20"/>
        </w:rPr>
      </w:pPr>
      <w:r w:rsidRPr="0004018B">
        <w:rPr>
          <w:sz w:val="20"/>
          <w:szCs w:val="20"/>
        </w:rPr>
        <w:lastRenderedPageBreak/>
        <w:t xml:space="preserve">Patients </w:t>
      </w:r>
      <w:r w:rsidR="00727D91" w:rsidRPr="0004018B">
        <w:rPr>
          <w:sz w:val="20"/>
          <w:szCs w:val="20"/>
        </w:rPr>
        <w:t>and</w:t>
      </w:r>
      <w:r w:rsidRPr="0004018B">
        <w:rPr>
          <w:sz w:val="20"/>
          <w:szCs w:val="20"/>
        </w:rPr>
        <w:t xml:space="preserve"> Methods</w:t>
      </w:r>
    </w:p>
    <w:p w:rsidR="002978AD" w:rsidRPr="0004018B" w:rsidRDefault="00133B6F" w:rsidP="00465950">
      <w:pPr>
        <w:pStyle w:val="BodyText"/>
        <w:snapToGrid w:val="0"/>
        <w:spacing w:before="0"/>
        <w:ind w:left="0" w:firstLine="425"/>
        <w:rPr>
          <w:sz w:val="20"/>
          <w:szCs w:val="20"/>
        </w:rPr>
      </w:pPr>
      <w:r w:rsidRPr="0004018B">
        <w:rPr>
          <w:sz w:val="20"/>
          <w:szCs w:val="20"/>
        </w:rPr>
        <w:t xml:space="preserve">The study was conducted at the Obstetrics and Gynaecology department at Damnhour teaching Hospital, (April 2017 - March 2019), after the approval of the research and ethical committee at Faculty of Medicine, Al-Azhar University in April 2017. Fifty PCOS patients (18-35 yrs) attending the OBGYN clinic at Damnhour teaching hospital were included in the study. The diagnosis of PCOS was made based on the three criteria set by the Rotterdam Consensus meeting definition of PCOS </w:t>
      </w:r>
      <w:r w:rsidRPr="0004018B">
        <w:rPr>
          <w:b/>
          <w:i/>
          <w:sz w:val="20"/>
          <w:szCs w:val="20"/>
        </w:rPr>
        <w:t>(ESHRE, ASRM, 2004)</w:t>
      </w:r>
      <w:r w:rsidRPr="0004018B">
        <w:rPr>
          <w:sz w:val="20"/>
          <w:szCs w:val="20"/>
        </w:rPr>
        <w:t>. The criteria were as follows:</w:t>
      </w:r>
    </w:p>
    <w:p w:rsidR="002978AD" w:rsidRPr="0004018B" w:rsidRDefault="00133B6F" w:rsidP="00465950">
      <w:pPr>
        <w:pStyle w:val="ListParagraph"/>
        <w:numPr>
          <w:ilvl w:val="1"/>
          <w:numId w:val="3"/>
        </w:numPr>
        <w:snapToGrid w:val="0"/>
        <w:spacing w:before="0"/>
        <w:ind w:left="0" w:firstLine="425"/>
        <w:jc w:val="both"/>
        <w:rPr>
          <w:sz w:val="20"/>
          <w:szCs w:val="20"/>
        </w:rPr>
      </w:pPr>
      <w:r w:rsidRPr="0004018B">
        <w:rPr>
          <w:sz w:val="20"/>
          <w:szCs w:val="20"/>
        </w:rPr>
        <w:t>History of chronic anovulation defined as cycle length &gt; 35 days, or less than 9 cycles per year or amenorrhoea (cycle length &gt;12wks)</w:t>
      </w:r>
    </w:p>
    <w:p w:rsidR="00144671" w:rsidRPr="0004018B" w:rsidRDefault="00133B6F" w:rsidP="00465950">
      <w:pPr>
        <w:pStyle w:val="ListParagraph"/>
        <w:numPr>
          <w:ilvl w:val="1"/>
          <w:numId w:val="3"/>
        </w:numPr>
        <w:snapToGrid w:val="0"/>
        <w:spacing w:before="0"/>
        <w:ind w:left="0" w:firstLine="425"/>
        <w:jc w:val="both"/>
        <w:rPr>
          <w:sz w:val="20"/>
          <w:szCs w:val="20"/>
        </w:rPr>
      </w:pPr>
      <w:r w:rsidRPr="0004018B">
        <w:rPr>
          <w:sz w:val="20"/>
          <w:szCs w:val="20"/>
        </w:rPr>
        <w:t>Infertility with hirsutism or acne or elevation of one or more of serum androgen level</w:t>
      </w:r>
      <w:r w:rsidR="00144671" w:rsidRPr="0004018B">
        <w:rPr>
          <w:sz w:val="20"/>
          <w:szCs w:val="20"/>
        </w:rPr>
        <w:t>s.</w:t>
      </w:r>
    </w:p>
    <w:p w:rsidR="002978AD" w:rsidRPr="0004018B" w:rsidRDefault="00133B6F" w:rsidP="00465950">
      <w:pPr>
        <w:pStyle w:val="ListParagraph"/>
        <w:numPr>
          <w:ilvl w:val="1"/>
          <w:numId w:val="3"/>
        </w:numPr>
        <w:snapToGrid w:val="0"/>
        <w:spacing w:before="0"/>
        <w:ind w:left="0" w:firstLine="425"/>
        <w:jc w:val="both"/>
        <w:rPr>
          <w:sz w:val="20"/>
          <w:szCs w:val="20"/>
        </w:rPr>
      </w:pPr>
      <w:r w:rsidRPr="0004018B">
        <w:rPr>
          <w:sz w:val="20"/>
          <w:szCs w:val="20"/>
        </w:rPr>
        <w:t>Ultrasonographic findings of polycystic ovaries (increased ovarian volume, more than eight follicles in an ovary ranging from</w:t>
      </w:r>
      <w:r w:rsidR="0004018B">
        <w:rPr>
          <w:rFonts w:eastAsiaTheme="minorEastAsia" w:hint="eastAsia"/>
          <w:sz w:val="20"/>
          <w:szCs w:val="20"/>
          <w:lang w:eastAsia="zh-CN"/>
        </w:rPr>
        <w:t xml:space="preserve"> </w:t>
      </w:r>
      <w:r w:rsidRPr="0004018B">
        <w:rPr>
          <w:sz w:val="20"/>
          <w:szCs w:val="20"/>
        </w:rPr>
        <w:t>2-10mm).</w:t>
      </w:r>
    </w:p>
    <w:p w:rsidR="002978AD" w:rsidRPr="0004018B" w:rsidRDefault="00133B6F" w:rsidP="00465950">
      <w:pPr>
        <w:pStyle w:val="BodyText"/>
        <w:snapToGrid w:val="0"/>
        <w:spacing w:before="0"/>
        <w:ind w:left="0" w:firstLine="425"/>
        <w:rPr>
          <w:sz w:val="20"/>
          <w:szCs w:val="20"/>
        </w:rPr>
      </w:pPr>
      <w:r w:rsidRPr="0004018B">
        <w:rPr>
          <w:sz w:val="20"/>
          <w:szCs w:val="20"/>
        </w:rPr>
        <w:t>Patients excluded from the study were those with prior history of glucose intolerance, history of gestational diabetes, NIDDM patients, crushing’s syndrome thyroid dysfunction, hyperprolactinemia, congenital adrenal hyperplasia and patients on prolonged corticosteroid course, or other medications that alter the hormonal or metabolic profile; including PCOS patients who were on OCPs or cyclic progestagens.</w:t>
      </w:r>
    </w:p>
    <w:p w:rsidR="002978AD" w:rsidRPr="0004018B" w:rsidRDefault="00133B6F" w:rsidP="00465950">
      <w:pPr>
        <w:pStyle w:val="BodyText"/>
        <w:snapToGrid w:val="0"/>
        <w:spacing w:before="0"/>
        <w:ind w:left="0" w:firstLine="425"/>
        <w:rPr>
          <w:sz w:val="20"/>
          <w:szCs w:val="20"/>
        </w:rPr>
      </w:pPr>
      <w:r w:rsidRPr="0004018B">
        <w:rPr>
          <w:sz w:val="20"/>
          <w:szCs w:val="20"/>
        </w:rPr>
        <w:t xml:space="preserve">All patients included in the study were not pregnant; however patients who got pregnant during the course of therapy were not excluded. Instead they were part </w:t>
      </w:r>
      <w:r w:rsidR="0004018B" w:rsidRPr="0004018B">
        <w:rPr>
          <w:sz w:val="20"/>
          <w:szCs w:val="20"/>
        </w:rPr>
        <w:t>of the</w:t>
      </w:r>
      <w:r w:rsidRPr="0004018B">
        <w:rPr>
          <w:sz w:val="20"/>
          <w:szCs w:val="20"/>
        </w:rPr>
        <w:t xml:space="preserve"> outcomes of the study. It was a prospective study, in which the studied subjects received metformin 850 mg twice daily over a period of 6 months. Blood samples were collected at the start of the study, before receiving metformin, where baseline serum insulin (fasting and 2 hr postprandial), sex hormone binding globulin (SHBG)</w:t>
      </w:r>
      <w:r w:rsidR="00D16B48" w:rsidRPr="0004018B">
        <w:rPr>
          <w:sz w:val="20"/>
          <w:szCs w:val="20"/>
        </w:rPr>
        <w:t>,</w:t>
      </w:r>
      <w:r w:rsidRPr="0004018B">
        <w:rPr>
          <w:sz w:val="20"/>
          <w:szCs w:val="20"/>
        </w:rPr>
        <w:t xml:space="preserve"> total and free testosterone, Dihydroepiandrostenedionesulphate (DHEAS) and Antimullerian Hormone (AMH) were obtained before starting metformin. Blood samples were collected at 3 and 6 months respectively of metformin treatment, to assess its effect on serum levels of the previously mentioned hormonal parameters. The effect of metformin on PCOS patients regarding its clinical and radiological parameters was also assessed. Each patient was asked to keep a diary of her menstrual periods over the study period; to elicit if there could be an effect by metformin on the regulation of menstrual cycles secondary to improvement of ovarian function as a result of improving insulin resistance in such patients. The effect of metformin on ovarian morphology by ultrasound was also assessed at baseline, 3months and </w:t>
      </w:r>
      <w:r w:rsidRPr="0004018B">
        <w:rPr>
          <w:sz w:val="20"/>
          <w:szCs w:val="20"/>
        </w:rPr>
        <w:lastRenderedPageBreak/>
        <w:t>6 months of the study period; ovarian volume was noted down at each</w:t>
      </w:r>
      <w:r w:rsidR="0004018B" w:rsidRPr="0004018B">
        <w:rPr>
          <w:rFonts w:eastAsiaTheme="minorEastAsia" w:hint="eastAsia"/>
          <w:sz w:val="20"/>
          <w:szCs w:val="20"/>
          <w:lang w:eastAsia="zh-CN"/>
        </w:rPr>
        <w:t xml:space="preserve"> </w:t>
      </w:r>
      <w:r w:rsidRPr="0004018B">
        <w:rPr>
          <w:sz w:val="20"/>
          <w:szCs w:val="20"/>
        </w:rPr>
        <w:t>visit.</w:t>
      </w:r>
    </w:p>
    <w:p w:rsidR="002978AD" w:rsidRPr="0004018B" w:rsidRDefault="00133B6F" w:rsidP="00465950">
      <w:pPr>
        <w:pStyle w:val="BodyText"/>
        <w:snapToGrid w:val="0"/>
        <w:spacing w:before="0"/>
        <w:ind w:left="0" w:firstLine="425"/>
        <w:rPr>
          <w:sz w:val="20"/>
          <w:szCs w:val="20"/>
        </w:rPr>
      </w:pPr>
      <w:r w:rsidRPr="0004018B">
        <w:rPr>
          <w:sz w:val="20"/>
          <w:szCs w:val="20"/>
        </w:rPr>
        <w:t>At the end of study, infertile patients’ response to inducing drugs as clomiphene citrate and human menopausal gonadotropins was also assessed. Spontaneous pregnancy during the course of the study was regarded as a secondary outcome</w:t>
      </w:r>
      <w:r w:rsidR="0004018B" w:rsidRPr="0004018B">
        <w:rPr>
          <w:rFonts w:eastAsiaTheme="minorEastAsia" w:hint="eastAsia"/>
          <w:sz w:val="20"/>
          <w:szCs w:val="20"/>
          <w:lang w:eastAsia="zh-CN"/>
        </w:rPr>
        <w:t xml:space="preserve"> </w:t>
      </w:r>
      <w:r w:rsidRPr="0004018B">
        <w:rPr>
          <w:sz w:val="20"/>
          <w:szCs w:val="20"/>
        </w:rPr>
        <w:t>parameter.</w:t>
      </w:r>
    </w:p>
    <w:p w:rsidR="002978AD" w:rsidRPr="0004018B" w:rsidRDefault="00133B6F" w:rsidP="00465950">
      <w:pPr>
        <w:pStyle w:val="Heading1"/>
        <w:snapToGrid w:val="0"/>
        <w:spacing w:before="0"/>
        <w:ind w:left="0"/>
        <w:jc w:val="both"/>
        <w:rPr>
          <w:sz w:val="20"/>
          <w:szCs w:val="20"/>
        </w:rPr>
      </w:pPr>
      <w:r w:rsidRPr="0004018B">
        <w:rPr>
          <w:sz w:val="20"/>
          <w:szCs w:val="20"/>
        </w:rPr>
        <w:t>Laboratory work:</w:t>
      </w:r>
    </w:p>
    <w:p w:rsidR="002978AD" w:rsidRPr="0004018B" w:rsidRDefault="00133B6F" w:rsidP="00465950">
      <w:pPr>
        <w:pStyle w:val="BodyText"/>
        <w:snapToGrid w:val="0"/>
        <w:spacing w:before="0"/>
        <w:ind w:left="0" w:firstLine="425"/>
        <w:rPr>
          <w:sz w:val="20"/>
          <w:szCs w:val="20"/>
        </w:rPr>
      </w:pPr>
      <w:r w:rsidRPr="0004018B">
        <w:rPr>
          <w:sz w:val="20"/>
          <w:szCs w:val="20"/>
        </w:rPr>
        <w:t>For each patient an 8 ml blood sample was withdrawn and pit in to a plain test tube. Serum was obtained from blood samples by centrifugation of clotted samples at room temperature. The obtained serum samples were stored at 20 C.</w:t>
      </w:r>
    </w:p>
    <w:p w:rsidR="002978AD" w:rsidRPr="0056745F" w:rsidRDefault="00133B6F" w:rsidP="00465950">
      <w:pPr>
        <w:snapToGrid w:val="0"/>
        <w:ind w:firstLine="425"/>
        <w:jc w:val="both"/>
        <w:rPr>
          <w:rFonts w:eastAsiaTheme="minorEastAsia" w:hint="eastAsia"/>
          <w:b/>
          <w:i/>
          <w:sz w:val="20"/>
          <w:szCs w:val="20"/>
          <w:lang w:eastAsia="zh-CN"/>
        </w:rPr>
      </w:pPr>
      <w:r w:rsidRPr="0004018B">
        <w:rPr>
          <w:sz w:val="20"/>
          <w:szCs w:val="20"/>
        </w:rPr>
        <w:t xml:space="preserve">Serum SHBG concentrations were analyzed </w:t>
      </w:r>
      <w:r w:rsidR="007523DD" w:rsidRPr="0004018B">
        <w:rPr>
          <w:sz w:val="20"/>
          <w:szCs w:val="20"/>
        </w:rPr>
        <w:t>using sandwich</w:t>
      </w:r>
      <w:r w:rsidR="00144671" w:rsidRPr="0004018B">
        <w:rPr>
          <w:rFonts w:eastAsiaTheme="minorEastAsia" w:hint="eastAsia"/>
          <w:sz w:val="20"/>
          <w:szCs w:val="20"/>
          <w:lang w:eastAsia="zh-CN"/>
        </w:rPr>
        <w:t xml:space="preserve"> </w:t>
      </w:r>
      <w:r w:rsidR="007523DD" w:rsidRPr="0004018B">
        <w:rPr>
          <w:b/>
          <w:i/>
          <w:sz w:val="20"/>
          <w:szCs w:val="20"/>
        </w:rPr>
        <w:t>ELISA principle</w:t>
      </w:r>
      <w:r w:rsidR="0056745F">
        <w:rPr>
          <w:rFonts w:eastAsiaTheme="minorEastAsia" w:hint="eastAsia"/>
          <w:b/>
          <w:i/>
          <w:sz w:val="20"/>
          <w:szCs w:val="20"/>
          <w:lang w:eastAsia="zh-CN"/>
        </w:rPr>
        <w:t>.</w:t>
      </w:r>
    </w:p>
    <w:p w:rsidR="002978AD" w:rsidRPr="0004018B" w:rsidRDefault="00144671" w:rsidP="00144671">
      <w:pPr>
        <w:snapToGrid w:val="0"/>
        <w:ind w:firstLine="425"/>
        <w:jc w:val="both"/>
        <w:rPr>
          <w:sz w:val="20"/>
          <w:szCs w:val="20"/>
        </w:rPr>
      </w:pPr>
      <w:r w:rsidRPr="0004018B">
        <w:rPr>
          <w:sz w:val="20"/>
          <w:szCs w:val="20"/>
        </w:rPr>
        <w:t>B</w:t>
      </w:r>
      <w:r w:rsidR="00133B6F" w:rsidRPr="0004018B">
        <w:rPr>
          <w:sz w:val="20"/>
          <w:szCs w:val="20"/>
        </w:rPr>
        <w:t>y</w:t>
      </w:r>
      <w:r w:rsidRPr="0004018B">
        <w:rPr>
          <w:rFonts w:eastAsiaTheme="minorEastAsia" w:hint="eastAsia"/>
          <w:sz w:val="20"/>
          <w:szCs w:val="20"/>
          <w:lang w:eastAsia="zh-CN"/>
        </w:rPr>
        <w:t xml:space="preserve"> </w:t>
      </w:r>
      <w:r w:rsidR="00133B6F" w:rsidRPr="0004018B">
        <w:rPr>
          <w:sz w:val="20"/>
          <w:szCs w:val="20"/>
        </w:rPr>
        <w:t>akitpurchased</w:t>
      </w:r>
      <w:r w:rsidRPr="0004018B">
        <w:rPr>
          <w:rFonts w:eastAsiaTheme="minorEastAsia" w:hint="eastAsia"/>
          <w:sz w:val="20"/>
          <w:szCs w:val="20"/>
          <w:lang w:eastAsia="zh-CN"/>
        </w:rPr>
        <w:t xml:space="preserve"> </w:t>
      </w:r>
      <w:r w:rsidR="00133B6F" w:rsidRPr="0004018B">
        <w:rPr>
          <w:sz w:val="20"/>
          <w:szCs w:val="20"/>
        </w:rPr>
        <w:t>from</w:t>
      </w:r>
      <w:r w:rsidRPr="0004018B">
        <w:rPr>
          <w:rFonts w:eastAsiaTheme="minorEastAsia" w:hint="eastAsia"/>
          <w:sz w:val="20"/>
          <w:szCs w:val="20"/>
          <w:lang w:eastAsia="zh-CN"/>
        </w:rPr>
        <w:t xml:space="preserve"> </w:t>
      </w:r>
      <w:r w:rsidR="00133B6F" w:rsidRPr="0004018B">
        <w:rPr>
          <w:b/>
          <w:i/>
          <w:sz w:val="20"/>
          <w:szCs w:val="20"/>
        </w:rPr>
        <w:t>IBL</w:t>
      </w:r>
      <w:r w:rsidRPr="0004018B">
        <w:rPr>
          <w:rFonts w:eastAsiaTheme="minorEastAsia" w:hint="eastAsia"/>
          <w:b/>
          <w:i/>
          <w:sz w:val="20"/>
          <w:szCs w:val="20"/>
          <w:lang w:eastAsia="zh-CN"/>
        </w:rPr>
        <w:t xml:space="preserve"> </w:t>
      </w:r>
      <w:r w:rsidR="00133B6F" w:rsidRPr="0004018B">
        <w:rPr>
          <w:b/>
          <w:i/>
          <w:sz w:val="20"/>
          <w:szCs w:val="20"/>
        </w:rPr>
        <w:t>international</w:t>
      </w:r>
      <w:r w:rsidRPr="0004018B">
        <w:rPr>
          <w:rFonts w:eastAsiaTheme="minorEastAsia" w:hint="eastAsia"/>
          <w:b/>
          <w:i/>
          <w:sz w:val="20"/>
          <w:szCs w:val="20"/>
          <w:lang w:eastAsia="zh-CN"/>
        </w:rPr>
        <w:t xml:space="preserve"> </w:t>
      </w:r>
      <w:r w:rsidR="00133B6F" w:rsidRPr="0004018B">
        <w:rPr>
          <w:b/>
          <w:i/>
          <w:sz w:val="20"/>
          <w:szCs w:val="20"/>
        </w:rPr>
        <w:t>GMBH</w:t>
      </w:r>
      <w:r w:rsidR="00133B6F" w:rsidRPr="0004018B">
        <w:rPr>
          <w:sz w:val="20"/>
          <w:szCs w:val="20"/>
        </w:rPr>
        <w:t>.</w:t>
      </w:r>
      <w:r w:rsidRPr="0004018B">
        <w:rPr>
          <w:rFonts w:eastAsiaTheme="minorEastAsia" w:hint="eastAsia"/>
          <w:sz w:val="20"/>
          <w:szCs w:val="20"/>
          <w:lang w:eastAsia="zh-CN"/>
        </w:rPr>
        <w:t xml:space="preserve"> </w:t>
      </w:r>
      <w:r w:rsidR="00133B6F" w:rsidRPr="0004018B">
        <w:rPr>
          <w:sz w:val="20"/>
          <w:szCs w:val="20"/>
        </w:rPr>
        <w:t>The</w:t>
      </w:r>
      <w:r w:rsidRPr="0004018B">
        <w:rPr>
          <w:rFonts w:eastAsiaTheme="minorEastAsia" w:hint="eastAsia"/>
          <w:sz w:val="20"/>
          <w:szCs w:val="20"/>
          <w:lang w:eastAsia="zh-CN"/>
        </w:rPr>
        <w:t xml:space="preserve"> </w:t>
      </w:r>
      <w:r w:rsidR="00133B6F" w:rsidRPr="0004018B">
        <w:rPr>
          <w:sz w:val="20"/>
          <w:szCs w:val="20"/>
        </w:rPr>
        <w:t>sensitivity</w:t>
      </w:r>
      <w:r w:rsidRPr="0004018B">
        <w:rPr>
          <w:rFonts w:eastAsiaTheme="minorEastAsia" w:hint="eastAsia"/>
          <w:sz w:val="20"/>
          <w:szCs w:val="20"/>
          <w:lang w:eastAsia="zh-CN"/>
        </w:rPr>
        <w:t xml:space="preserve"> </w:t>
      </w:r>
      <w:r w:rsidR="00133B6F" w:rsidRPr="0004018B">
        <w:rPr>
          <w:sz w:val="20"/>
          <w:szCs w:val="20"/>
        </w:rPr>
        <w:t>of</w:t>
      </w:r>
      <w:r w:rsidRPr="0004018B">
        <w:rPr>
          <w:rFonts w:eastAsiaTheme="minorEastAsia" w:hint="eastAsia"/>
          <w:sz w:val="20"/>
          <w:szCs w:val="20"/>
          <w:lang w:eastAsia="zh-CN"/>
        </w:rPr>
        <w:t xml:space="preserve"> </w:t>
      </w:r>
      <w:r w:rsidR="00133B6F" w:rsidRPr="0004018B">
        <w:rPr>
          <w:sz w:val="20"/>
          <w:szCs w:val="20"/>
        </w:rPr>
        <w:t>the</w:t>
      </w:r>
      <w:r w:rsidRPr="0004018B">
        <w:rPr>
          <w:rFonts w:eastAsiaTheme="minorEastAsia" w:hint="eastAsia"/>
          <w:sz w:val="20"/>
          <w:szCs w:val="20"/>
          <w:lang w:eastAsia="zh-CN"/>
        </w:rPr>
        <w:t xml:space="preserve"> </w:t>
      </w:r>
      <w:r w:rsidR="00133B6F" w:rsidRPr="0004018B">
        <w:rPr>
          <w:sz w:val="20"/>
          <w:szCs w:val="20"/>
        </w:rPr>
        <w:t>assay</w:t>
      </w:r>
      <w:r w:rsidRPr="0004018B">
        <w:rPr>
          <w:rFonts w:eastAsiaTheme="minorEastAsia" w:hint="eastAsia"/>
          <w:sz w:val="20"/>
          <w:szCs w:val="20"/>
          <w:lang w:eastAsia="zh-CN"/>
        </w:rPr>
        <w:t xml:space="preserve"> </w:t>
      </w:r>
      <w:r w:rsidR="00133B6F" w:rsidRPr="0004018B">
        <w:rPr>
          <w:sz w:val="20"/>
          <w:szCs w:val="20"/>
        </w:rPr>
        <w:t>was</w:t>
      </w:r>
      <w:r w:rsidRPr="0004018B">
        <w:rPr>
          <w:rFonts w:eastAsiaTheme="minorEastAsia" w:hint="eastAsia"/>
          <w:sz w:val="20"/>
          <w:szCs w:val="20"/>
          <w:lang w:eastAsia="zh-CN"/>
        </w:rPr>
        <w:t xml:space="preserve"> </w:t>
      </w:r>
      <w:r w:rsidR="00133B6F" w:rsidRPr="0004018B">
        <w:rPr>
          <w:sz w:val="20"/>
          <w:szCs w:val="20"/>
        </w:rPr>
        <w:t>0.77 nmol/L, the intra assay variation was 4-9 % and inter assay variation was 3.1- 8%.</w:t>
      </w:r>
    </w:p>
    <w:p w:rsidR="002978AD" w:rsidRPr="0004018B" w:rsidRDefault="00133B6F" w:rsidP="00465950">
      <w:pPr>
        <w:snapToGrid w:val="0"/>
        <w:ind w:firstLine="425"/>
        <w:jc w:val="both"/>
        <w:rPr>
          <w:sz w:val="20"/>
          <w:szCs w:val="20"/>
        </w:rPr>
      </w:pPr>
      <w:r w:rsidRPr="0004018B">
        <w:rPr>
          <w:sz w:val="20"/>
          <w:szCs w:val="20"/>
        </w:rPr>
        <w:t xml:space="preserve">AMH concentrations were analyzed using </w:t>
      </w:r>
      <w:r w:rsidRPr="0004018B">
        <w:rPr>
          <w:b/>
          <w:i/>
          <w:sz w:val="20"/>
          <w:szCs w:val="20"/>
        </w:rPr>
        <w:t xml:space="preserve">enzymatically amplified two site immunoaasay ELISA </w:t>
      </w:r>
      <w:r w:rsidRPr="0004018B">
        <w:rPr>
          <w:sz w:val="20"/>
          <w:szCs w:val="20"/>
        </w:rPr>
        <w:t xml:space="preserve">by a kit purchased from </w:t>
      </w:r>
      <w:r w:rsidRPr="0004018B">
        <w:rPr>
          <w:b/>
          <w:i/>
          <w:sz w:val="20"/>
          <w:szCs w:val="20"/>
        </w:rPr>
        <w:t>Beckmen Coulter Germany</w:t>
      </w:r>
      <w:r w:rsidR="00144671" w:rsidRPr="0004018B">
        <w:rPr>
          <w:rFonts w:eastAsiaTheme="minorEastAsia" w:hint="eastAsia"/>
          <w:b/>
          <w:i/>
          <w:sz w:val="20"/>
          <w:szCs w:val="20"/>
          <w:lang w:eastAsia="zh-CN"/>
        </w:rPr>
        <w:t>.</w:t>
      </w:r>
      <w:r w:rsidRPr="0004018B">
        <w:rPr>
          <w:sz w:val="20"/>
          <w:szCs w:val="20"/>
        </w:rPr>
        <w:t xml:space="preserve"> The sensitivity of the assay was 0.08 ng/ml, the intra assay variation was 5.8-7.7 % and inter assay variation was 5.3-5.7%.</w:t>
      </w:r>
    </w:p>
    <w:p w:rsidR="002978AD" w:rsidRPr="0004018B" w:rsidRDefault="00133B6F" w:rsidP="00144671">
      <w:pPr>
        <w:pStyle w:val="BodyText"/>
        <w:snapToGrid w:val="0"/>
        <w:spacing w:before="0"/>
        <w:ind w:left="0" w:firstLine="425"/>
        <w:rPr>
          <w:sz w:val="20"/>
          <w:szCs w:val="20"/>
        </w:rPr>
      </w:pPr>
      <w:r w:rsidRPr="0004018B">
        <w:rPr>
          <w:sz w:val="20"/>
          <w:szCs w:val="20"/>
        </w:rPr>
        <w:t xml:space="preserve">Insulin and DHEAS serum concentrations were analyzed using </w:t>
      </w:r>
      <w:r w:rsidRPr="0004018B">
        <w:rPr>
          <w:b/>
          <w:i/>
          <w:sz w:val="20"/>
          <w:szCs w:val="20"/>
        </w:rPr>
        <w:t>Callibratio</w:t>
      </w:r>
      <w:r w:rsidR="00144671" w:rsidRPr="0004018B">
        <w:rPr>
          <w:b/>
          <w:i/>
          <w:sz w:val="20"/>
          <w:szCs w:val="20"/>
        </w:rPr>
        <w:t>n V</w:t>
      </w:r>
      <w:r w:rsidRPr="0004018B">
        <w:rPr>
          <w:b/>
          <w:i/>
          <w:sz w:val="20"/>
          <w:szCs w:val="20"/>
        </w:rPr>
        <w:t>ertification</w:t>
      </w:r>
      <w:r w:rsidR="0004018B">
        <w:rPr>
          <w:rFonts w:eastAsiaTheme="minorEastAsia" w:hint="eastAsia"/>
          <w:b/>
          <w:i/>
          <w:sz w:val="20"/>
          <w:szCs w:val="20"/>
          <w:lang w:eastAsia="zh-CN"/>
        </w:rPr>
        <w:t xml:space="preserve"> </w:t>
      </w:r>
      <w:r w:rsidRPr="0004018B">
        <w:rPr>
          <w:sz w:val="20"/>
          <w:szCs w:val="20"/>
        </w:rPr>
        <w:t xml:space="preserve">principle and total testosterone was analyzed using competition principle. The kits for the insulin, DHEA-S and total testosterone were purchased from </w:t>
      </w:r>
      <w:r w:rsidRPr="0004018B">
        <w:rPr>
          <w:b/>
          <w:i/>
          <w:sz w:val="20"/>
          <w:szCs w:val="20"/>
        </w:rPr>
        <w:t xml:space="preserve">Roche Diagnostics; </w:t>
      </w:r>
      <w:r w:rsidRPr="0004018B">
        <w:rPr>
          <w:sz w:val="20"/>
          <w:szCs w:val="20"/>
        </w:rPr>
        <w:t xml:space="preserve">and this was done by </w:t>
      </w:r>
      <w:r w:rsidRPr="0004018B">
        <w:rPr>
          <w:b/>
          <w:i/>
          <w:sz w:val="20"/>
          <w:szCs w:val="20"/>
        </w:rPr>
        <w:t>automated cobas E 411</w:t>
      </w:r>
      <w:r w:rsidR="00144671" w:rsidRPr="0004018B">
        <w:rPr>
          <w:b/>
          <w:i/>
          <w:sz w:val="20"/>
          <w:szCs w:val="20"/>
        </w:rPr>
        <w:t xml:space="preserve">. </w:t>
      </w:r>
      <w:r w:rsidR="00144671" w:rsidRPr="0004018B">
        <w:rPr>
          <w:sz w:val="20"/>
          <w:szCs w:val="20"/>
        </w:rPr>
        <w:t>F</w:t>
      </w:r>
      <w:r w:rsidRPr="0004018B">
        <w:rPr>
          <w:sz w:val="20"/>
          <w:szCs w:val="20"/>
        </w:rPr>
        <w:t>or DHEAS, the sensitivity of the assay was 0.100 ug/dl, the intra assay variation was 1.7-2.8 % and inter assay variation was 2.4-4.7%. For insulin, the sensitivity of the assay was</w:t>
      </w:r>
      <w:r w:rsidR="00144671" w:rsidRPr="0004018B">
        <w:rPr>
          <w:rFonts w:eastAsiaTheme="minorEastAsia" w:hint="eastAsia"/>
          <w:sz w:val="20"/>
          <w:szCs w:val="20"/>
          <w:lang w:eastAsia="zh-CN"/>
        </w:rPr>
        <w:t xml:space="preserve"> 0.2 </w:t>
      </w:r>
      <w:r w:rsidRPr="0004018B">
        <w:rPr>
          <w:sz w:val="20"/>
          <w:szCs w:val="20"/>
        </w:rPr>
        <w:t xml:space="preserve">uU/ml, the intra assay variation was 0.9-1.5% and 2.4-4.9%. For total testosterone, the sensitivity of the assay was 0.087nmol/ml, the intra assay variation was 1.2- 4.7% and inter assay variation was 2.4- 4.9 %. Glucose was analyzed using glucose oxidase/mediator reaction principle using </w:t>
      </w:r>
      <w:r w:rsidRPr="0004018B">
        <w:rPr>
          <w:b/>
          <w:i/>
          <w:sz w:val="20"/>
          <w:szCs w:val="20"/>
        </w:rPr>
        <w:t xml:space="preserve">Accutrend Glucose </w:t>
      </w:r>
      <w:r w:rsidRPr="0004018B">
        <w:rPr>
          <w:sz w:val="20"/>
          <w:szCs w:val="20"/>
        </w:rPr>
        <w:t>kit purchased fro</w:t>
      </w:r>
      <w:r w:rsidR="00144671" w:rsidRPr="0004018B">
        <w:rPr>
          <w:sz w:val="20"/>
          <w:szCs w:val="20"/>
        </w:rPr>
        <w:t xml:space="preserve">m </w:t>
      </w:r>
      <w:r w:rsidR="00144671" w:rsidRPr="0004018B">
        <w:rPr>
          <w:b/>
          <w:i/>
          <w:sz w:val="20"/>
          <w:szCs w:val="20"/>
        </w:rPr>
        <w:t>R</w:t>
      </w:r>
      <w:r w:rsidRPr="0004018B">
        <w:rPr>
          <w:b/>
          <w:i/>
          <w:sz w:val="20"/>
          <w:szCs w:val="20"/>
        </w:rPr>
        <w:t>ochediagnostics</w:t>
      </w:r>
      <w:r w:rsidRPr="0004018B">
        <w:rPr>
          <w:sz w:val="20"/>
          <w:szCs w:val="20"/>
        </w:rPr>
        <w:t>.</w:t>
      </w:r>
    </w:p>
    <w:p w:rsidR="002978AD" w:rsidRPr="0004018B" w:rsidRDefault="00133B6F" w:rsidP="00465950">
      <w:pPr>
        <w:pStyle w:val="Heading1"/>
        <w:snapToGrid w:val="0"/>
        <w:spacing w:before="0"/>
        <w:ind w:left="0"/>
        <w:jc w:val="both"/>
        <w:rPr>
          <w:rFonts w:eastAsiaTheme="minorEastAsia"/>
          <w:sz w:val="20"/>
          <w:szCs w:val="20"/>
          <w:lang w:eastAsia="zh-CN"/>
        </w:rPr>
      </w:pPr>
      <w:r w:rsidRPr="0004018B">
        <w:rPr>
          <w:sz w:val="20"/>
          <w:szCs w:val="20"/>
        </w:rPr>
        <w:t>Free testosterone was calculated as a percentage using the following formula:</w:t>
      </w:r>
    </w:p>
    <w:p w:rsidR="00144671" w:rsidRPr="0004018B" w:rsidRDefault="00144671" w:rsidP="00465950">
      <w:pPr>
        <w:pStyle w:val="Heading1"/>
        <w:snapToGrid w:val="0"/>
        <w:spacing w:before="0"/>
        <w:ind w:left="0"/>
        <w:jc w:val="both"/>
        <w:rPr>
          <w:rFonts w:eastAsiaTheme="minorEastAsia"/>
          <w:sz w:val="20"/>
          <w:szCs w:val="20"/>
          <w:lang w:eastAsia="zh-CN"/>
        </w:rPr>
      </w:pPr>
    </w:p>
    <w:p w:rsidR="002978AD" w:rsidRPr="0004018B" w:rsidRDefault="00133B6F" w:rsidP="00465950">
      <w:pPr>
        <w:snapToGrid w:val="0"/>
        <w:ind w:firstLine="425"/>
        <w:jc w:val="both"/>
        <w:rPr>
          <w:rFonts w:eastAsiaTheme="minorEastAsia"/>
          <w:b/>
          <w:i/>
          <w:sz w:val="20"/>
          <w:szCs w:val="20"/>
          <w:lang w:eastAsia="zh-CN"/>
        </w:rPr>
      </w:pPr>
      <w:r w:rsidRPr="0004018B">
        <w:rPr>
          <w:b/>
          <w:i/>
          <w:sz w:val="20"/>
          <w:szCs w:val="20"/>
        </w:rPr>
        <w:t>AT=k (A)</w:t>
      </w:r>
      <m:oMath>
        <m:r>
          <m:rPr>
            <m:sty m:val="p"/>
          </m:rPr>
          <w:rPr>
            <w:sz w:val="20"/>
            <w:szCs w:val="20"/>
          </w:rPr>
          <m:t xml:space="preserve"> ×</m:t>
        </m:r>
      </m:oMath>
      <w:r w:rsidRPr="0004018B">
        <w:rPr>
          <w:b/>
          <w:i/>
          <w:sz w:val="20"/>
          <w:szCs w:val="20"/>
        </w:rPr>
        <w:t>FT</w:t>
      </w:r>
    </w:p>
    <w:p w:rsidR="00144671" w:rsidRPr="0004018B" w:rsidRDefault="00144671" w:rsidP="00465950">
      <w:pPr>
        <w:snapToGrid w:val="0"/>
        <w:ind w:firstLine="425"/>
        <w:jc w:val="both"/>
        <w:rPr>
          <w:rFonts w:eastAsiaTheme="minorEastAsia"/>
          <w:b/>
          <w:i/>
          <w:sz w:val="20"/>
          <w:szCs w:val="20"/>
          <w:lang w:eastAsia="zh-CN"/>
        </w:rPr>
      </w:pPr>
    </w:p>
    <w:p w:rsidR="002978AD" w:rsidRPr="0004018B" w:rsidRDefault="00133B6F" w:rsidP="00465950">
      <w:pPr>
        <w:pStyle w:val="BodyText"/>
        <w:snapToGrid w:val="0"/>
        <w:spacing w:before="0"/>
        <w:ind w:left="0" w:firstLine="425"/>
        <w:rPr>
          <w:sz w:val="20"/>
          <w:szCs w:val="20"/>
        </w:rPr>
      </w:pPr>
      <w:r w:rsidRPr="0004018B">
        <w:rPr>
          <w:sz w:val="20"/>
          <w:szCs w:val="20"/>
        </w:rPr>
        <w:lastRenderedPageBreak/>
        <w:t>The calculator was obtained through the following website:</w:t>
      </w:r>
    </w:p>
    <w:p w:rsidR="002978AD" w:rsidRPr="0004018B" w:rsidRDefault="00181CB6" w:rsidP="00465950">
      <w:pPr>
        <w:snapToGrid w:val="0"/>
        <w:ind w:firstLine="425"/>
        <w:jc w:val="both"/>
        <w:rPr>
          <w:i/>
          <w:sz w:val="20"/>
          <w:szCs w:val="20"/>
        </w:rPr>
      </w:pPr>
      <w:hyperlink r:id="rId12">
        <w:r w:rsidR="00133B6F" w:rsidRPr="0004018B">
          <w:rPr>
            <w:i/>
            <w:sz w:val="20"/>
            <w:szCs w:val="20"/>
          </w:rPr>
          <w:t>www.issam.ch/free</w:t>
        </w:r>
      </w:hyperlink>
    </w:p>
    <w:p w:rsidR="002978AD" w:rsidRPr="0004018B" w:rsidRDefault="00133B6F" w:rsidP="00465950">
      <w:pPr>
        <w:pStyle w:val="BodyText"/>
        <w:snapToGrid w:val="0"/>
        <w:spacing w:before="0"/>
        <w:ind w:left="0" w:firstLine="425"/>
        <w:rPr>
          <w:sz w:val="20"/>
          <w:szCs w:val="20"/>
        </w:rPr>
      </w:pPr>
      <w:r w:rsidRPr="0004018B">
        <w:rPr>
          <w:sz w:val="20"/>
          <w:szCs w:val="20"/>
        </w:rPr>
        <w:t>Where AT is the albumin-bound testosterone, K is the association constant of albumin foe testosterone, and (A) is the albumin concentration. Albumin concentration was set at 4.3.</w:t>
      </w:r>
    </w:p>
    <w:p w:rsidR="002978AD" w:rsidRPr="0004018B" w:rsidRDefault="00133B6F" w:rsidP="00465950">
      <w:pPr>
        <w:pStyle w:val="Heading1"/>
        <w:snapToGrid w:val="0"/>
        <w:spacing w:before="0"/>
        <w:ind w:left="0"/>
        <w:jc w:val="both"/>
        <w:rPr>
          <w:rFonts w:eastAsiaTheme="minorEastAsia"/>
          <w:sz w:val="20"/>
          <w:szCs w:val="20"/>
          <w:lang w:eastAsia="zh-CN"/>
        </w:rPr>
      </w:pPr>
      <w:r w:rsidRPr="0004018B">
        <w:rPr>
          <w:sz w:val="20"/>
          <w:szCs w:val="20"/>
        </w:rPr>
        <w:t>In addition, the insulin resistance was calculated using the HOMA formula:</w:t>
      </w:r>
    </w:p>
    <w:p w:rsidR="00465950" w:rsidRPr="0004018B" w:rsidRDefault="00465950" w:rsidP="00465950">
      <w:pPr>
        <w:pStyle w:val="Heading1"/>
        <w:snapToGrid w:val="0"/>
        <w:spacing w:before="0"/>
        <w:ind w:left="0"/>
        <w:jc w:val="both"/>
        <w:rPr>
          <w:rFonts w:eastAsiaTheme="minorEastAsia"/>
          <w:sz w:val="20"/>
          <w:szCs w:val="20"/>
          <w:lang w:eastAsia="zh-CN"/>
        </w:rPr>
      </w:pPr>
    </w:p>
    <w:p w:rsidR="0014478D" w:rsidRPr="0004018B" w:rsidRDefault="0014478D" w:rsidP="00465950">
      <w:pPr>
        <w:pStyle w:val="BodyText"/>
        <w:snapToGrid w:val="0"/>
        <w:spacing w:before="0"/>
        <w:ind w:left="0"/>
        <w:jc w:val="center"/>
        <w:rPr>
          <w:sz w:val="20"/>
          <w:szCs w:val="20"/>
          <w:u w:val="single"/>
        </w:rPr>
      </w:pPr>
      <w:r w:rsidRPr="0004018B">
        <w:rPr>
          <w:rFonts w:eastAsiaTheme="minorHAnsi"/>
          <w:sz w:val="20"/>
          <w:szCs w:val="20"/>
          <w:u w:val="single"/>
          <w:lang w:bidi="ar-SA"/>
        </w:rPr>
        <w:t xml:space="preserve">Fasting Insulin (mIU/ml) </w:t>
      </w:r>
      <m:oMath>
        <m:r>
          <m:rPr>
            <m:sty m:val="p"/>
          </m:rPr>
          <w:rPr>
            <w:sz w:val="20"/>
            <w:szCs w:val="20"/>
            <w:u w:val="single"/>
          </w:rPr>
          <m:t>×</m:t>
        </m:r>
      </m:oMath>
      <w:r w:rsidRPr="0004018B">
        <w:rPr>
          <w:rFonts w:eastAsiaTheme="minorHAnsi"/>
          <w:b/>
          <w:bCs/>
          <w:i/>
          <w:iCs/>
          <w:sz w:val="20"/>
          <w:szCs w:val="20"/>
          <w:u w:val="single"/>
          <w:lang w:bidi="ar-SA"/>
        </w:rPr>
        <w:t xml:space="preserve"> </w:t>
      </w:r>
      <w:r w:rsidRPr="0004018B">
        <w:rPr>
          <w:rFonts w:eastAsiaTheme="minorHAnsi"/>
          <w:sz w:val="20"/>
          <w:szCs w:val="20"/>
          <w:u w:val="single"/>
          <w:lang w:bidi="ar-SA"/>
        </w:rPr>
        <w:t>Fasting glucose (mg/dl)</w:t>
      </w:r>
    </w:p>
    <w:p w:rsidR="002978AD" w:rsidRPr="0004018B" w:rsidRDefault="00133B6F" w:rsidP="00465950">
      <w:pPr>
        <w:pStyle w:val="BodyText"/>
        <w:snapToGrid w:val="0"/>
        <w:spacing w:before="0"/>
        <w:ind w:left="0"/>
        <w:jc w:val="center"/>
        <w:rPr>
          <w:sz w:val="20"/>
          <w:szCs w:val="20"/>
        </w:rPr>
      </w:pPr>
      <w:r w:rsidRPr="0004018B">
        <w:rPr>
          <w:sz w:val="20"/>
          <w:szCs w:val="20"/>
        </w:rPr>
        <w:t>450</w:t>
      </w:r>
    </w:p>
    <w:p w:rsidR="00D16B48" w:rsidRPr="0004018B" w:rsidRDefault="00D16B48" w:rsidP="00144671">
      <w:pPr>
        <w:pStyle w:val="Heading1"/>
        <w:snapToGrid w:val="0"/>
        <w:spacing w:before="0"/>
        <w:ind w:left="0"/>
        <w:jc w:val="both"/>
        <w:rPr>
          <w:rFonts w:eastAsiaTheme="minorEastAsia"/>
          <w:sz w:val="20"/>
          <w:szCs w:val="20"/>
          <w:lang w:eastAsia="zh-CN"/>
        </w:rPr>
      </w:pPr>
    </w:p>
    <w:p w:rsidR="002978AD" w:rsidRPr="0004018B" w:rsidRDefault="00133B6F" w:rsidP="00144671">
      <w:pPr>
        <w:pStyle w:val="Heading1"/>
        <w:snapToGrid w:val="0"/>
        <w:spacing w:before="0"/>
        <w:ind w:left="0"/>
        <w:jc w:val="both"/>
        <w:rPr>
          <w:sz w:val="20"/>
          <w:szCs w:val="20"/>
        </w:rPr>
      </w:pPr>
      <w:r w:rsidRPr="0004018B">
        <w:rPr>
          <w:sz w:val="20"/>
          <w:szCs w:val="20"/>
        </w:rPr>
        <w:t xml:space="preserve">The reference values used were </w:t>
      </w:r>
      <w:r w:rsidR="0004018B" w:rsidRPr="0004018B">
        <w:rPr>
          <w:sz w:val="20"/>
          <w:szCs w:val="20"/>
        </w:rPr>
        <w:t>as follows</w:t>
      </w:r>
      <w:r w:rsidRPr="0004018B">
        <w:rPr>
          <w:sz w:val="20"/>
          <w:szCs w:val="20"/>
        </w:rPr>
        <w:t>:</w:t>
      </w:r>
    </w:p>
    <w:p w:rsidR="002978AD" w:rsidRPr="0004018B" w:rsidRDefault="00133B6F" w:rsidP="00144671">
      <w:pPr>
        <w:pStyle w:val="ListParagraph"/>
        <w:numPr>
          <w:ilvl w:val="2"/>
          <w:numId w:val="2"/>
        </w:numPr>
        <w:snapToGrid w:val="0"/>
        <w:spacing w:before="0"/>
        <w:ind w:left="0" w:firstLine="425"/>
        <w:jc w:val="both"/>
        <w:rPr>
          <w:sz w:val="20"/>
          <w:szCs w:val="20"/>
        </w:rPr>
      </w:pPr>
      <w:r w:rsidRPr="0004018B">
        <w:rPr>
          <w:sz w:val="20"/>
          <w:szCs w:val="20"/>
        </w:rPr>
        <w:t>Fasting Insulin ≤ 25mIU/ml.</w:t>
      </w:r>
    </w:p>
    <w:p w:rsidR="002978AD" w:rsidRPr="0004018B" w:rsidRDefault="00133B6F" w:rsidP="00144671">
      <w:pPr>
        <w:pStyle w:val="ListParagraph"/>
        <w:numPr>
          <w:ilvl w:val="2"/>
          <w:numId w:val="2"/>
        </w:numPr>
        <w:snapToGrid w:val="0"/>
        <w:spacing w:before="0"/>
        <w:ind w:left="0" w:firstLine="425"/>
        <w:jc w:val="both"/>
        <w:rPr>
          <w:sz w:val="20"/>
          <w:szCs w:val="20"/>
        </w:rPr>
      </w:pPr>
      <w:r w:rsidRPr="0004018B">
        <w:rPr>
          <w:sz w:val="20"/>
          <w:szCs w:val="20"/>
        </w:rPr>
        <w:t>2hpp Insulin ≤ 84mIU/ml.</w:t>
      </w:r>
    </w:p>
    <w:p w:rsidR="002978AD" w:rsidRPr="0004018B" w:rsidRDefault="00133B6F" w:rsidP="00144671">
      <w:pPr>
        <w:pStyle w:val="ListParagraph"/>
        <w:numPr>
          <w:ilvl w:val="2"/>
          <w:numId w:val="2"/>
        </w:numPr>
        <w:snapToGrid w:val="0"/>
        <w:spacing w:before="0"/>
        <w:ind w:left="0" w:firstLine="425"/>
        <w:jc w:val="both"/>
        <w:rPr>
          <w:sz w:val="20"/>
          <w:szCs w:val="20"/>
        </w:rPr>
      </w:pPr>
      <w:r w:rsidRPr="0004018B">
        <w:rPr>
          <w:sz w:val="20"/>
          <w:szCs w:val="20"/>
        </w:rPr>
        <w:t>Fasting glucose 64-125mg/dl.</w:t>
      </w:r>
    </w:p>
    <w:p w:rsidR="002978AD" w:rsidRPr="0004018B" w:rsidRDefault="00133B6F" w:rsidP="00144671">
      <w:pPr>
        <w:pStyle w:val="ListParagraph"/>
        <w:numPr>
          <w:ilvl w:val="2"/>
          <w:numId w:val="2"/>
        </w:numPr>
        <w:snapToGrid w:val="0"/>
        <w:spacing w:before="0"/>
        <w:ind w:left="0" w:firstLine="425"/>
        <w:jc w:val="both"/>
        <w:rPr>
          <w:sz w:val="20"/>
          <w:szCs w:val="20"/>
        </w:rPr>
      </w:pPr>
      <w:r w:rsidRPr="0004018B">
        <w:rPr>
          <w:sz w:val="20"/>
          <w:szCs w:val="20"/>
        </w:rPr>
        <w:t>2hpp glucose 70-140mg/dl.</w:t>
      </w:r>
    </w:p>
    <w:p w:rsidR="002978AD" w:rsidRPr="0004018B" w:rsidRDefault="00133B6F" w:rsidP="00144671">
      <w:pPr>
        <w:pStyle w:val="ListParagraph"/>
        <w:numPr>
          <w:ilvl w:val="2"/>
          <w:numId w:val="2"/>
        </w:numPr>
        <w:snapToGrid w:val="0"/>
        <w:spacing w:before="0"/>
        <w:ind w:left="0" w:firstLine="425"/>
        <w:jc w:val="both"/>
        <w:rPr>
          <w:sz w:val="20"/>
          <w:szCs w:val="20"/>
        </w:rPr>
      </w:pPr>
      <w:r w:rsidRPr="0004018B">
        <w:rPr>
          <w:sz w:val="20"/>
          <w:szCs w:val="20"/>
        </w:rPr>
        <w:t>SHBG 18-114nmol/l.</w:t>
      </w:r>
    </w:p>
    <w:p w:rsidR="002978AD" w:rsidRPr="0004018B" w:rsidRDefault="00133B6F" w:rsidP="00144671">
      <w:pPr>
        <w:pStyle w:val="ListParagraph"/>
        <w:numPr>
          <w:ilvl w:val="2"/>
          <w:numId w:val="2"/>
        </w:numPr>
        <w:snapToGrid w:val="0"/>
        <w:spacing w:before="0"/>
        <w:ind w:left="0" w:firstLine="425"/>
        <w:jc w:val="both"/>
        <w:rPr>
          <w:sz w:val="20"/>
          <w:szCs w:val="20"/>
        </w:rPr>
      </w:pPr>
      <w:r w:rsidRPr="0004018B">
        <w:rPr>
          <w:sz w:val="20"/>
          <w:szCs w:val="20"/>
        </w:rPr>
        <w:t>Dihydroepiandrosteronesulphate 100-350</w:t>
      </w:r>
      <w:r w:rsidRPr="0004018B">
        <w:rPr>
          <w:i/>
          <w:sz w:val="20"/>
          <w:szCs w:val="20"/>
        </w:rPr>
        <w:t>u</w:t>
      </w:r>
      <w:r w:rsidRPr="0004018B">
        <w:rPr>
          <w:sz w:val="20"/>
          <w:szCs w:val="20"/>
        </w:rPr>
        <w:t>g/dl.</w:t>
      </w:r>
    </w:p>
    <w:p w:rsidR="002978AD" w:rsidRPr="0004018B" w:rsidRDefault="00133B6F" w:rsidP="00144671">
      <w:pPr>
        <w:pStyle w:val="ListParagraph"/>
        <w:numPr>
          <w:ilvl w:val="2"/>
          <w:numId w:val="2"/>
        </w:numPr>
        <w:snapToGrid w:val="0"/>
        <w:spacing w:before="0"/>
        <w:ind w:left="0" w:firstLine="425"/>
        <w:jc w:val="both"/>
        <w:rPr>
          <w:sz w:val="20"/>
          <w:szCs w:val="20"/>
        </w:rPr>
      </w:pPr>
      <w:r w:rsidRPr="0004018B">
        <w:rPr>
          <w:sz w:val="20"/>
          <w:szCs w:val="20"/>
        </w:rPr>
        <w:t>Total Testosterone 0.200-0.800ng/ml.</w:t>
      </w:r>
    </w:p>
    <w:p w:rsidR="002978AD" w:rsidRPr="0004018B" w:rsidRDefault="00133B6F" w:rsidP="00144671">
      <w:pPr>
        <w:pStyle w:val="ListParagraph"/>
        <w:numPr>
          <w:ilvl w:val="2"/>
          <w:numId w:val="2"/>
        </w:numPr>
        <w:snapToGrid w:val="0"/>
        <w:spacing w:before="0"/>
        <w:ind w:left="0" w:firstLine="425"/>
        <w:jc w:val="both"/>
        <w:rPr>
          <w:sz w:val="20"/>
          <w:szCs w:val="20"/>
        </w:rPr>
      </w:pPr>
      <w:r w:rsidRPr="0004018B">
        <w:rPr>
          <w:sz w:val="20"/>
          <w:szCs w:val="20"/>
        </w:rPr>
        <w:t>Free testosterone as percentage0.4-2.4%.</w:t>
      </w:r>
    </w:p>
    <w:p w:rsidR="002978AD" w:rsidRPr="0004018B" w:rsidRDefault="00133B6F" w:rsidP="00144671">
      <w:pPr>
        <w:pStyle w:val="ListParagraph"/>
        <w:numPr>
          <w:ilvl w:val="2"/>
          <w:numId w:val="2"/>
        </w:numPr>
        <w:snapToGrid w:val="0"/>
        <w:spacing w:before="0"/>
        <w:ind w:left="0" w:firstLine="425"/>
        <w:jc w:val="both"/>
        <w:rPr>
          <w:sz w:val="20"/>
          <w:szCs w:val="20"/>
        </w:rPr>
      </w:pPr>
      <w:r w:rsidRPr="0004018B">
        <w:rPr>
          <w:sz w:val="20"/>
          <w:szCs w:val="20"/>
        </w:rPr>
        <w:t>AMH 1-5ng/ml</w:t>
      </w:r>
    </w:p>
    <w:p w:rsidR="00D16B48" w:rsidRPr="0004018B" w:rsidRDefault="00D16B48" w:rsidP="00144671">
      <w:pPr>
        <w:pStyle w:val="Heading1"/>
        <w:snapToGrid w:val="0"/>
        <w:spacing w:before="0"/>
        <w:ind w:left="0"/>
        <w:jc w:val="both"/>
        <w:rPr>
          <w:rFonts w:eastAsiaTheme="minorEastAsia"/>
          <w:sz w:val="20"/>
          <w:szCs w:val="20"/>
          <w:lang w:eastAsia="zh-CN"/>
        </w:rPr>
      </w:pPr>
    </w:p>
    <w:p w:rsidR="002978AD" w:rsidRPr="0004018B" w:rsidRDefault="00133B6F" w:rsidP="00144671">
      <w:pPr>
        <w:pStyle w:val="Heading1"/>
        <w:snapToGrid w:val="0"/>
        <w:spacing w:before="0"/>
        <w:ind w:left="0"/>
        <w:jc w:val="both"/>
        <w:rPr>
          <w:sz w:val="20"/>
          <w:szCs w:val="20"/>
        </w:rPr>
      </w:pPr>
      <w:r w:rsidRPr="0004018B">
        <w:rPr>
          <w:sz w:val="20"/>
          <w:szCs w:val="20"/>
        </w:rPr>
        <w:t>Results</w:t>
      </w:r>
    </w:p>
    <w:p w:rsidR="002978AD" w:rsidRPr="0004018B" w:rsidRDefault="00133B6F" w:rsidP="00465950">
      <w:pPr>
        <w:pStyle w:val="BodyText"/>
        <w:snapToGrid w:val="0"/>
        <w:spacing w:before="0"/>
        <w:ind w:left="0" w:firstLine="425"/>
        <w:rPr>
          <w:sz w:val="20"/>
          <w:szCs w:val="20"/>
        </w:rPr>
      </w:pPr>
      <w:r w:rsidRPr="0004018B">
        <w:rPr>
          <w:sz w:val="20"/>
          <w:szCs w:val="20"/>
        </w:rPr>
        <w:t>According to the inclusion and exclusion criteria, 55 patients were recruited for the study, 5 patients discontinued the study due to side effects of metformin.</w:t>
      </w:r>
    </w:p>
    <w:p w:rsidR="00840FC1" w:rsidRPr="0004018B" w:rsidRDefault="00133B6F" w:rsidP="00465950">
      <w:pPr>
        <w:pStyle w:val="BodyText"/>
        <w:snapToGrid w:val="0"/>
        <w:spacing w:before="0"/>
        <w:ind w:left="0" w:firstLine="425"/>
        <w:rPr>
          <w:b/>
          <w:sz w:val="20"/>
          <w:szCs w:val="20"/>
        </w:rPr>
      </w:pPr>
      <w:r w:rsidRPr="0004018B">
        <w:rPr>
          <w:sz w:val="20"/>
          <w:szCs w:val="20"/>
        </w:rPr>
        <w:t>The study was completed by 50 hyperandrogenic PCOS patients, where the following tables show the mean values of their biochemical and hormonal parameters at baseline (before metformin treatment), after 3 months of metformin treatment and after 6 months of metformin treatment. During the study, one patient got pregnant spontaneously, her missing values at 6 months were managed by using the (imputation) technique to estimate the missing value for this patient. Imputation procedure was processed using SPSS statistical package.</w:t>
      </w:r>
    </w:p>
    <w:p w:rsidR="00465950" w:rsidRPr="0004018B" w:rsidRDefault="00465950" w:rsidP="00465950">
      <w:pPr>
        <w:pStyle w:val="BodyText"/>
        <w:snapToGrid w:val="0"/>
        <w:spacing w:before="0"/>
        <w:ind w:left="0"/>
        <w:jc w:val="center"/>
        <w:rPr>
          <w:rFonts w:eastAsiaTheme="minorEastAsia"/>
          <w:b/>
          <w:sz w:val="20"/>
          <w:szCs w:val="20"/>
          <w:lang w:eastAsia="zh-CN"/>
        </w:rPr>
        <w:sectPr w:rsidR="00465950" w:rsidRPr="0004018B" w:rsidSect="00465950">
          <w:type w:val="continuous"/>
          <w:pgSz w:w="12240" w:h="15840" w:code="9"/>
          <w:pgMar w:top="1440" w:right="1440" w:bottom="1440" w:left="1440" w:header="720" w:footer="720" w:gutter="0"/>
          <w:cols w:num="2" w:space="550"/>
          <w:docGrid w:linePitch="299"/>
        </w:sectPr>
      </w:pPr>
    </w:p>
    <w:p w:rsidR="00D16B48" w:rsidRPr="0004018B" w:rsidRDefault="00D16B48" w:rsidP="00465950">
      <w:pPr>
        <w:pStyle w:val="BodyText"/>
        <w:snapToGrid w:val="0"/>
        <w:spacing w:before="0"/>
        <w:ind w:left="0"/>
        <w:jc w:val="center"/>
        <w:rPr>
          <w:rFonts w:eastAsiaTheme="minorEastAsia"/>
          <w:b/>
          <w:sz w:val="20"/>
          <w:szCs w:val="20"/>
          <w:lang w:eastAsia="zh-CN"/>
        </w:rPr>
      </w:pPr>
    </w:p>
    <w:p w:rsidR="0056745F" w:rsidRDefault="0056745F" w:rsidP="00465950">
      <w:pPr>
        <w:pStyle w:val="BodyText"/>
        <w:snapToGrid w:val="0"/>
        <w:spacing w:before="0"/>
        <w:ind w:left="0"/>
        <w:jc w:val="center"/>
        <w:rPr>
          <w:rFonts w:eastAsiaTheme="minorEastAsia" w:hint="eastAsia"/>
          <w:b/>
          <w:sz w:val="20"/>
          <w:szCs w:val="20"/>
          <w:lang w:eastAsia="zh-CN"/>
        </w:rPr>
      </w:pPr>
    </w:p>
    <w:p w:rsidR="002978AD" w:rsidRPr="0004018B" w:rsidRDefault="00133B6F" w:rsidP="00465950">
      <w:pPr>
        <w:pStyle w:val="BodyText"/>
        <w:snapToGrid w:val="0"/>
        <w:spacing w:before="0"/>
        <w:ind w:left="0"/>
        <w:jc w:val="center"/>
        <w:rPr>
          <w:sz w:val="20"/>
          <w:szCs w:val="20"/>
        </w:rPr>
      </w:pPr>
      <w:r w:rsidRPr="0004018B">
        <w:rPr>
          <w:b/>
          <w:sz w:val="20"/>
          <w:szCs w:val="20"/>
        </w:rPr>
        <w:t xml:space="preserve">Table (1): </w:t>
      </w:r>
      <w:r w:rsidRPr="0004018B">
        <w:rPr>
          <w:sz w:val="20"/>
          <w:szCs w:val="20"/>
        </w:rPr>
        <w:t>AMH Description:</w:t>
      </w:r>
    </w:p>
    <w:tbl>
      <w:tblPr>
        <w:tblW w:w="5000" w:type="pct"/>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57" w:type="dxa"/>
          <w:right w:w="57" w:type="dxa"/>
        </w:tblCellMar>
        <w:tblLook w:val="01E0"/>
      </w:tblPr>
      <w:tblGrid>
        <w:gridCol w:w="1880"/>
        <w:gridCol w:w="1965"/>
        <w:gridCol w:w="2005"/>
        <w:gridCol w:w="1525"/>
        <w:gridCol w:w="2099"/>
      </w:tblGrid>
      <w:tr w:rsidR="002978AD" w:rsidRPr="0004018B" w:rsidTr="00D16B48">
        <w:trPr>
          <w:jc w:val="center"/>
        </w:trPr>
        <w:tc>
          <w:tcPr>
            <w:tcW w:w="992"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Variables</w:t>
            </w:r>
          </w:p>
        </w:tc>
        <w:tc>
          <w:tcPr>
            <w:tcW w:w="1037"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Minimum (ng/ml)</w:t>
            </w:r>
          </w:p>
        </w:tc>
        <w:tc>
          <w:tcPr>
            <w:tcW w:w="1058"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Maximum (ng/ml)</w:t>
            </w:r>
          </w:p>
        </w:tc>
        <w:tc>
          <w:tcPr>
            <w:tcW w:w="805"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Mean (ng/ml)</w:t>
            </w:r>
          </w:p>
        </w:tc>
        <w:tc>
          <w:tcPr>
            <w:tcW w:w="1108"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Standard deviation</w:t>
            </w:r>
          </w:p>
        </w:tc>
      </w:tr>
      <w:tr w:rsidR="002978AD" w:rsidRPr="0004018B" w:rsidTr="00D16B48">
        <w:trPr>
          <w:jc w:val="center"/>
        </w:trPr>
        <w:tc>
          <w:tcPr>
            <w:tcW w:w="992"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AM</w:t>
            </w:r>
            <w:r w:rsidR="00D16B48" w:rsidRPr="0004018B">
              <w:rPr>
                <w:b/>
                <w:sz w:val="20"/>
                <w:szCs w:val="20"/>
              </w:rPr>
              <w:t>H (</w:t>
            </w:r>
            <w:r w:rsidRPr="0004018B">
              <w:rPr>
                <w:b/>
                <w:sz w:val="20"/>
                <w:szCs w:val="20"/>
              </w:rPr>
              <w:t>baseline)</w:t>
            </w:r>
          </w:p>
        </w:tc>
        <w:tc>
          <w:tcPr>
            <w:tcW w:w="1037"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6.28</w:t>
            </w:r>
          </w:p>
        </w:tc>
        <w:tc>
          <w:tcPr>
            <w:tcW w:w="1058"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22.81</w:t>
            </w:r>
          </w:p>
        </w:tc>
        <w:tc>
          <w:tcPr>
            <w:tcW w:w="805"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15.65</w:t>
            </w:r>
          </w:p>
        </w:tc>
        <w:tc>
          <w:tcPr>
            <w:tcW w:w="1108"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4.78</w:t>
            </w:r>
          </w:p>
        </w:tc>
      </w:tr>
      <w:tr w:rsidR="002978AD" w:rsidRPr="0004018B" w:rsidTr="00D16B48">
        <w:trPr>
          <w:jc w:val="center"/>
        </w:trPr>
        <w:tc>
          <w:tcPr>
            <w:tcW w:w="992"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AM</w:t>
            </w:r>
            <w:r w:rsidR="00D16B48" w:rsidRPr="0004018B">
              <w:rPr>
                <w:b/>
                <w:sz w:val="20"/>
                <w:szCs w:val="20"/>
              </w:rPr>
              <w:t>H (</w:t>
            </w:r>
            <w:r w:rsidRPr="0004018B">
              <w:rPr>
                <w:b/>
                <w:sz w:val="20"/>
                <w:szCs w:val="20"/>
              </w:rPr>
              <w:t>3 months)</w:t>
            </w:r>
          </w:p>
        </w:tc>
        <w:tc>
          <w:tcPr>
            <w:tcW w:w="1037"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5.1</w:t>
            </w:r>
          </w:p>
        </w:tc>
        <w:tc>
          <w:tcPr>
            <w:tcW w:w="1058"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22.06</w:t>
            </w:r>
          </w:p>
        </w:tc>
        <w:tc>
          <w:tcPr>
            <w:tcW w:w="805"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13.6</w:t>
            </w:r>
          </w:p>
        </w:tc>
        <w:tc>
          <w:tcPr>
            <w:tcW w:w="1108"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4.47</w:t>
            </w:r>
          </w:p>
        </w:tc>
      </w:tr>
      <w:tr w:rsidR="002978AD" w:rsidRPr="0004018B" w:rsidTr="00D16B48">
        <w:trPr>
          <w:jc w:val="center"/>
        </w:trPr>
        <w:tc>
          <w:tcPr>
            <w:tcW w:w="992"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AM</w:t>
            </w:r>
            <w:r w:rsidR="00D16B48" w:rsidRPr="0004018B">
              <w:rPr>
                <w:b/>
                <w:sz w:val="20"/>
                <w:szCs w:val="20"/>
              </w:rPr>
              <w:t>H (</w:t>
            </w:r>
            <w:r w:rsidRPr="0004018B">
              <w:rPr>
                <w:b/>
                <w:sz w:val="20"/>
                <w:szCs w:val="20"/>
              </w:rPr>
              <w:t>6 months)</w:t>
            </w:r>
          </w:p>
        </w:tc>
        <w:tc>
          <w:tcPr>
            <w:tcW w:w="1037"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2.5</w:t>
            </w:r>
          </w:p>
        </w:tc>
        <w:tc>
          <w:tcPr>
            <w:tcW w:w="1058"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19.4</w:t>
            </w:r>
          </w:p>
        </w:tc>
        <w:tc>
          <w:tcPr>
            <w:tcW w:w="805"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11.43</w:t>
            </w:r>
          </w:p>
        </w:tc>
        <w:tc>
          <w:tcPr>
            <w:tcW w:w="1108"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4.03</w:t>
            </w:r>
          </w:p>
        </w:tc>
      </w:tr>
    </w:tbl>
    <w:p w:rsidR="0004018B" w:rsidRPr="0004018B" w:rsidRDefault="0004018B" w:rsidP="00465950">
      <w:pPr>
        <w:pStyle w:val="BodyText"/>
        <w:snapToGrid w:val="0"/>
        <w:spacing w:before="0"/>
        <w:ind w:left="0" w:firstLine="425"/>
        <w:jc w:val="center"/>
        <w:rPr>
          <w:rFonts w:eastAsiaTheme="minorEastAsia" w:hint="eastAsia"/>
          <w:noProof/>
          <w:sz w:val="20"/>
          <w:szCs w:val="20"/>
          <w:lang w:eastAsia="zh-CN" w:bidi="ar-SA"/>
        </w:rPr>
      </w:pPr>
    </w:p>
    <w:p w:rsidR="0056745F" w:rsidRDefault="0056745F" w:rsidP="00465950">
      <w:pPr>
        <w:pStyle w:val="BodyText"/>
        <w:snapToGrid w:val="0"/>
        <w:spacing w:before="0"/>
        <w:ind w:left="0" w:firstLine="425"/>
        <w:jc w:val="center"/>
        <w:rPr>
          <w:rFonts w:eastAsiaTheme="minorEastAsia" w:hint="eastAsia"/>
          <w:noProof/>
          <w:sz w:val="20"/>
          <w:szCs w:val="20"/>
          <w:lang w:eastAsia="zh-CN" w:bidi="ar-SA"/>
        </w:rPr>
      </w:pPr>
    </w:p>
    <w:p w:rsidR="002978AD" w:rsidRPr="0004018B" w:rsidRDefault="00D16B48" w:rsidP="00465950">
      <w:pPr>
        <w:pStyle w:val="BodyText"/>
        <w:snapToGrid w:val="0"/>
        <w:spacing w:before="0"/>
        <w:ind w:left="0" w:firstLine="425"/>
        <w:jc w:val="center"/>
        <w:rPr>
          <w:sz w:val="20"/>
          <w:szCs w:val="20"/>
        </w:rPr>
      </w:pPr>
      <w:r w:rsidRPr="0004018B">
        <w:rPr>
          <w:noProof/>
          <w:sz w:val="20"/>
          <w:szCs w:val="20"/>
          <w:lang w:bidi="ar-SA"/>
        </w:rPr>
        <w:lastRenderedPageBreak/>
        <w:t xml:space="preserve"> </w:t>
      </w:r>
      <w:r w:rsidR="00181CB6" w:rsidRPr="0004018B">
        <w:rPr>
          <w:noProof/>
          <w:sz w:val="20"/>
          <w:szCs w:val="20"/>
          <w:lang w:bidi="ar-SA"/>
        </w:rPr>
      </w:r>
      <w:r w:rsidR="0056745F" w:rsidRPr="0004018B">
        <w:rPr>
          <w:noProof/>
          <w:sz w:val="20"/>
          <w:szCs w:val="20"/>
          <w:lang w:bidi="ar-SA"/>
        </w:rPr>
        <w:pict>
          <v:group id="Group 101" o:spid="_x0000_s2127" style="width:346.45pt;height:227.15pt;mso-position-horizontal-relative:char;mso-position-vertical-relative:line" coordorigin="2488,129" coordsize="6906,3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s2137" type="#_x0000_t75" style="position:absolute;left:2527;top:165;width:6867;height:346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d5ta9AAAA3AAAAA8AAABkcnMvZG93bnJldi54bWxET70KwjAQ3gXfIZzgpqkOorWpiCA66OAP&#10;uB7N2RabS2lirW9vBMHtPr7fS1adqURLjSstK5iMIxDEmdUl5wqul+1oDsJ5ZI2VZVLwJgertN9L&#10;MNb2xSdqzz4XIYRdjAoK7+tYSpcVZNCNbU0cuLttDPoAm1zqBl8h3FRyGkUzabDk0FBgTZuCssf5&#10;aRR0t8NtvpASN3WWH95Vu5vZIys1HHTrJQhPnf+Lf+69DvOjKXyfCRfI9A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Ix3m1r0AAADcAAAADwAAAAAAAAAAAAAAAACfAgAAZHJz&#10;L2Rvd25yZXYueG1sUEsFBgAAAAAEAAQA9wAAAIkDAAAAAA==&#10;">
              <v:imagedata r:id="rId13" o:title=""/>
            </v:shape>
            <v:shape id="Picture 110" o:spid="_x0000_s2136" type="#_x0000_t75" style="position:absolute;left:2518;top:158;width:6802;height:34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8B8TCAAAA3AAAAA8AAABkcnMvZG93bnJldi54bWxET01rAjEQvRf8D2EEb5qoba2rUUq14LVq&#10;C70Nm3E3uJksm7i7/fdNQehtHu9z1tveVaKlJljPGqYTBYI498ZyoeF8eh+/gAgR2WDlmTT8UIDt&#10;ZvCwxsz4jj+oPcZCpBAOGWooY6wzKUNeksMw8TVx4i6+cRgTbAppGuxSuKvkTKln6dByaiixpreS&#10;8uvx5jTUrvq0Yf9ol91Bnb/ap933othpPRr2rysQkfr4L767DybNV3P4eyZdID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fAfEwgAAANwAAAAPAAAAAAAAAAAAAAAAAJ8C&#10;AABkcnMvZG93bnJldi54bWxQSwUGAAAAAAQABAD3AAAAjgMAAAAA&#10;">
              <v:imagedata r:id="rId14" o:title=""/>
            </v:shape>
            <v:line id="Line 109" o:spid="_x0000_s2135" style="position:absolute;visibility:visible" from="2488,3584" to="9350,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Qmi8MAAADcAAAADwAAAGRycy9kb3ducmV2LnhtbERPTWvCQBC9F/wPywjemo0lFEldpVUC&#10;Qg8lppfehuw0iWZnw+42xv76bkHwNo/3OevtZHoxkvOdZQXLJAVBXFvdcaPgsyoeVyB8QNbYWyYF&#10;V/Kw3cwe1phre+GSxmNoRAxhn6OCNoQhl9LXLRn0iR2II/dtncEQoWukdniJ4aaXT2n6LA12HBta&#10;HGjXUn0+/hgFq2rw++vuq7Af7vRbvmclZfim1GI+vb6ACDSFu/jmPug4P83g/5l4gd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kJovDAAAA3AAAAA8AAAAAAAAAAAAA&#10;AAAAoQIAAGRycy9kb3ducmV2LnhtbFBLBQYAAAAABAAEAPkAAACRAwAAAAA=&#10;" strokeweight=".5pt"/>
            <v:line id="Line 108" o:spid="_x0000_s2134" style="position:absolute;visibility:visible" from="2493,139" to="2493,3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iDEMIAAADcAAAADwAAAGRycy9kb3ducmV2LnhtbERPS4vCMBC+L/gfwgje1lRxF6lG8YEg&#10;7EGqXrwNzdhWm0lJotb99Rthwdt8fM+ZzltTizs5X1lWMOgnIIhzqysuFBwPm88xCB+QNdaWScGT&#10;PMxnnY8ppto+OKP7PhQihrBPUUEZQpNK6fOSDPq+bYgjd7bOYIjQFVI7fMRwU8thknxLgxXHhhIb&#10;WpWUX/c3o2B8aPz6uTpt7M5dfrOfUUYjXCrV67aLCYhAbXiL/91bHecnX/B6Jl4gZ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2iDEMIAAADcAAAADwAAAAAAAAAAAAAA&#10;AAChAgAAZHJzL2Rvd25yZXYueG1sUEsFBgAAAAAEAAQA+QAAAJADAAAAAA==&#10;" strokeweight=".5pt"/>
            <v:line id="Line 107" o:spid="_x0000_s2133" style="position:absolute;visibility:visible" from="2488,134" to="935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odZ8EAAADcAAAADwAAAGRycy9kb3ducmV2LnhtbERPTYvCMBC9C/6HMII3TXcRkWoU10VY&#10;8CC1XrwNzdhWm0lJslr99UZY2Ns83ucsVp1pxI2cry0r+BgnIIgLq2suFRzz7WgGwgdkjY1lUvAg&#10;D6tlv7fAVNs7Z3Q7hFLEEPYpKqhCaFMpfVGRQT+2LXHkztYZDBG6UmqH9xhuGvmZJFNpsObYUGFL&#10;m4qK6+HXKJjlrf9+bE5bu3eXZ7abZDTBL6WGg249BxGoC//iP/ePjvOTKbyfiRf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uh1nwQAAANwAAAAPAAAAAAAAAAAAAAAA&#10;AKECAABkcnMvZG93bnJldi54bWxQSwUGAAAAAAQABAD5AAAAjwMAAAAA&#10;" strokeweight=".5pt"/>
            <v:line id="Line 106" o:spid="_x0000_s2132" style="position:absolute;visibility:visible" from="9345,139" to="9345,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4/MIAAADcAAAADwAAAGRycy9kb3ducmV2LnhtbERPS4vCMBC+L/gfwgje1lSRXalG8YEg&#10;7EGqXrwNzdhWm0lJotb99Rthwdt8fM+ZzltTizs5X1lWMOgnIIhzqysuFBwPm88xCB+QNdaWScGT&#10;PMxnnY8ppto+OKP7PhQihrBPUUEZQpNK6fOSDPq+bYgjd7bOYIjQFVI7fMRwU8thknxJgxXHhhIb&#10;WpWUX/c3o2B8aPz6uTpt7M5dfrOfUUYjXCrV67aLCYhAbXiL/91bHecn3/B6Jl4gZ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a4/MIAAADcAAAADwAAAAAAAAAAAAAA&#10;AAChAgAAZHJzL2Rvd25yZXYueG1sUEsFBgAAAAAEAAQA+QAAAJADAAAAAA==&#10;" strokeweight=".5pt"/>
            <v:line id="Line 105" o:spid="_x0000_s2131" style="position:absolute;visibility:visible" from="2508,3564" to="9330,3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ksjsUAAADcAAAADwAAAGRycy9kb3ducmV2LnhtbESPQWvCQBCF70L/wzIFb7qxiEjqKtUi&#10;FDxI1EtvQ3aapM3Oht2tRn+9cxC8zfDevPfNYtW7Vp0pxMazgck4A0VcettwZeB03I7moGJCtth6&#10;JgNXirBavgwWmFt/4YLOh1QpCeGYo4E6pS7XOpY1OYxj3xGL9uODwyRrqLQNeJFw1+q3LJtphw1L&#10;Q40dbWoq/w7/zsD82MXP6+Z76/fh91bspgVNcW3M8LX/eAeVqE9P8+P6ywp+JrTyjEy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ksjsUAAADcAAAADwAAAAAAAAAA&#10;AAAAAAChAgAAZHJzL2Rvd25yZXYueG1sUEsFBgAAAAAEAAQA+QAAAJMDAAAAAA==&#10;" strokeweight=".5pt"/>
            <v:line id="Line 104" o:spid="_x0000_s2130" style="position:absolute;visibility:visible" from="2513,159" to="2513,3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WJFcIAAADcAAAADwAAAGRycy9kb3ducmV2LnhtbERPTYvCMBC9C/sfwix403RFxK1GcRVB&#10;8LBU9+JtaMa22kxKErX66zeC4G0e73Om89bU4krOV5YVfPUTEMS51RUXCv72694YhA/IGmvLpOBO&#10;Huazj84UU21vnNF1FwoRQ9inqKAMoUml9HlJBn3fNsSRO1pnMEToCqkd3mK4qeUgSUbSYMWxocSG&#10;liXl593FKBjvG7+6Lw9r++tOj2w7zGiIP0p1P9vFBESgNrzFL/dGx/nJNzyfiRfI2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WJFcIAAADcAAAADwAAAAAAAAAAAAAA&#10;AAChAgAAZHJzL2Rvd25yZXYueG1sUEsFBgAAAAAEAAQA+QAAAJADAAAAAA==&#10;" strokeweight=".5pt"/>
            <v:line id="Line 103" o:spid="_x0000_s2129" style="position:absolute;visibility:visible" from="2508,154" to="9330,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a2VcUAAADcAAAADwAAAGRycy9kb3ducmV2LnhtbESPQWvCQBCF74L/YRmhN90oUiR1lVYR&#10;Cj2UqBdvQ3aaRLOzYXer0V/vHAq9zfDevPfNct27Vl0pxMazgekkA0VcettwZeB42I0XoGJCtth6&#10;JgN3irBeDQdLzK2/cUHXfaqUhHDM0UCdUpdrHcuaHMaJ74hF+/HBYZI1VNoGvEm4a/Usy161w4al&#10;ocaONjWVl/2vM7A4dHF735x2/jucH8XXvKA5fhjzMurf30Al6tO/+e/60wr+VPDlGZlAr5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a2VcUAAADcAAAADwAAAAAAAAAA&#10;AAAAAAChAgAAZHJzL2Rvd25yZXYueG1sUEsFBgAAAAAEAAQA+QAAAJMDAAAAAA==&#10;" strokeweight=".5pt"/>
            <v:line id="Line 102" o:spid="_x0000_s2128" style="position:absolute;visibility:visible" from="9325,159" to="9325,3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TzsEAAADcAAAADwAAAGRycy9kb3ducmV2LnhtbERPTYvCMBC9C/6HMAt707QiIl2juIqw&#10;4EGqXvY2NGNbbSYliVr99UZY2Ns83ufMFp1pxI2cry0rSIcJCOLC6ppLBcfDZjAF4QOyxsYyKXiQ&#10;h8W835thpu2dc7rtQyliCPsMFVQhtJmUvqjIoB/aljhyJ+sMhghdKbXDeww3jRwlyUQarDk2VNjS&#10;qqLisr8aBdND69eP1e/G7tz5mW/HOY3xW6nPj275BSJQF/7Ff+4fHeenKbyfiRf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ihPOwQAAANwAAAAPAAAAAAAAAAAAAAAA&#10;AKECAABkcnMvZG93bnJldi54bWxQSwUGAAAAAAQABAD5AAAAjwMAAAAA&#10;" strokeweight=".5pt"/>
            <w10:wrap type="none" anchorx="page"/>
            <w10:anchorlock/>
          </v:group>
        </w:pict>
      </w:r>
    </w:p>
    <w:p w:rsidR="002978AD" w:rsidRPr="0004018B" w:rsidRDefault="00133B6F" w:rsidP="00465950">
      <w:pPr>
        <w:pStyle w:val="BodyText"/>
        <w:snapToGrid w:val="0"/>
        <w:spacing w:before="0"/>
        <w:ind w:left="0"/>
        <w:jc w:val="center"/>
        <w:rPr>
          <w:sz w:val="20"/>
          <w:szCs w:val="20"/>
        </w:rPr>
      </w:pPr>
      <w:r w:rsidRPr="0004018B">
        <w:rPr>
          <w:b/>
          <w:sz w:val="20"/>
          <w:szCs w:val="20"/>
        </w:rPr>
        <w:t xml:space="preserve">Figure (1): </w:t>
      </w:r>
      <w:r w:rsidRPr="0004018B">
        <w:rPr>
          <w:sz w:val="20"/>
          <w:szCs w:val="20"/>
        </w:rPr>
        <w:t>AMH Mean Values at Baseline, After 3 Months and After 6 Months of Treatment.</w:t>
      </w:r>
    </w:p>
    <w:p w:rsidR="00465950" w:rsidRPr="0004018B" w:rsidRDefault="00465950" w:rsidP="00465950">
      <w:pPr>
        <w:snapToGrid w:val="0"/>
        <w:jc w:val="center"/>
        <w:rPr>
          <w:rFonts w:eastAsiaTheme="minorEastAsia"/>
          <w:b/>
          <w:sz w:val="20"/>
          <w:szCs w:val="20"/>
          <w:lang w:eastAsia="zh-CN"/>
        </w:rPr>
      </w:pPr>
    </w:p>
    <w:p w:rsidR="00465950" w:rsidRPr="0004018B" w:rsidRDefault="00465950" w:rsidP="00465950">
      <w:pPr>
        <w:snapToGrid w:val="0"/>
        <w:jc w:val="center"/>
        <w:rPr>
          <w:rFonts w:eastAsiaTheme="minorEastAsia"/>
          <w:b/>
          <w:sz w:val="20"/>
          <w:szCs w:val="20"/>
          <w:lang w:eastAsia="zh-CN"/>
        </w:rPr>
        <w:sectPr w:rsidR="00465950" w:rsidRPr="0004018B" w:rsidSect="00D16B48">
          <w:type w:val="continuous"/>
          <w:pgSz w:w="12240" w:h="15840" w:code="9"/>
          <w:pgMar w:top="1440" w:right="1440" w:bottom="1440" w:left="1440" w:header="720" w:footer="720" w:gutter="0"/>
          <w:cols w:space="720"/>
          <w:docGrid w:linePitch="299"/>
        </w:sectPr>
      </w:pPr>
    </w:p>
    <w:p w:rsidR="002978AD" w:rsidRPr="0004018B" w:rsidRDefault="00133B6F" w:rsidP="00465950">
      <w:pPr>
        <w:snapToGrid w:val="0"/>
        <w:ind w:firstLine="425"/>
        <w:jc w:val="both"/>
        <w:rPr>
          <w:sz w:val="20"/>
          <w:szCs w:val="20"/>
        </w:rPr>
      </w:pPr>
      <w:r w:rsidRPr="0004018B">
        <w:rPr>
          <w:b/>
          <w:sz w:val="20"/>
          <w:szCs w:val="20"/>
        </w:rPr>
        <w:lastRenderedPageBreak/>
        <w:t xml:space="preserve">Table (1) and Figure (1) show that: </w:t>
      </w:r>
      <w:r w:rsidRPr="0004018B">
        <w:rPr>
          <w:sz w:val="20"/>
          <w:szCs w:val="20"/>
        </w:rPr>
        <w:t xml:space="preserve">AMH levels decreased over the course of treatment. AMH Mean was 15.65 ng/ml before starting treatment and </w:t>
      </w:r>
      <w:r w:rsidRPr="0004018B">
        <w:rPr>
          <w:sz w:val="20"/>
          <w:szCs w:val="20"/>
        </w:rPr>
        <w:lastRenderedPageBreak/>
        <w:t>decreased to13.6 ng/ml after 3 months, also continued to decrease and reached 11.43 ng/ml after 6 months.</w:t>
      </w:r>
    </w:p>
    <w:p w:rsidR="00465950" w:rsidRPr="0004018B" w:rsidRDefault="00465950" w:rsidP="00465950">
      <w:pPr>
        <w:snapToGrid w:val="0"/>
        <w:jc w:val="center"/>
        <w:rPr>
          <w:b/>
          <w:sz w:val="20"/>
          <w:szCs w:val="20"/>
        </w:rPr>
        <w:sectPr w:rsidR="00465950" w:rsidRPr="0004018B" w:rsidSect="00465950">
          <w:type w:val="continuous"/>
          <w:pgSz w:w="12240" w:h="15840" w:code="9"/>
          <w:pgMar w:top="1440" w:right="1440" w:bottom="1440" w:left="1440" w:header="720" w:footer="720" w:gutter="0"/>
          <w:cols w:num="2" w:space="550"/>
          <w:docGrid w:linePitch="299"/>
        </w:sectPr>
      </w:pPr>
    </w:p>
    <w:p w:rsidR="00840FC1" w:rsidRPr="0004018B" w:rsidRDefault="00840FC1" w:rsidP="00465950">
      <w:pPr>
        <w:snapToGrid w:val="0"/>
        <w:jc w:val="center"/>
        <w:rPr>
          <w:b/>
          <w:sz w:val="20"/>
          <w:szCs w:val="20"/>
        </w:rPr>
      </w:pPr>
    </w:p>
    <w:p w:rsidR="006618F3" w:rsidRPr="0004018B" w:rsidRDefault="006618F3" w:rsidP="00465950">
      <w:pPr>
        <w:snapToGrid w:val="0"/>
        <w:jc w:val="center"/>
        <w:rPr>
          <w:sz w:val="20"/>
          <w:szCs w:val="20"/>
        </w:rPr>
      </w:pPr>
      <w:r w:rsidRPr="0004018B">
        <w:rPr>
          <w:b/>
          <w:sz w:val="20"/>
          <w:szCs w:val="20"/>
        </w:rPr>
        <w:t xml:space="preserve">Table (2): </w:t>
      </w:r>
      <w:r w:rsidRPr="0004018B">
        <w:rPr>
          <w:sz w:val="20"/>
          <w:szCs w:val="20"/>
        </w:rPr>
        <w:t>SHBG Description:</w:t>
      </w:r>
    </w:p>
    <w:tbl>
      <w:tblPr>
        <w:tblW w:w="5000" w:type="pct"/>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57" w:type="dxa"/>
          <w:right w:w="57" w:type="dxa"/>
        </w:tblCellMar>
        <w:tblLook w:val="01E0"/>
      </w:tblPr>
      <w:tblGrid>
        <w:gridCol w:w="1792"/>
        <w:gridCol w:w="2041"/>
        <w:gridCol w:w="2079"/>
        <w:gridCol w:w="1641"/>
        <w:gridCol w:w="1921"/>
      </w:tblGrid>
      <w:tr w:rsidR="006618F3" w:rsidRPr="0004018B" w:rsidTr="00D16B48">
        <w:trPr>
          <w:jc w:val="center"/>
        </w:trPr>
        <w:tc>
          <w:tcPr>
            <w:tcW w:w="946" w:type="pct"/>
            <w:vAlign w:val="center"/>
          </w:tcPr>
          <w:p w:rsidR="006618F3" w:rsidRPr="0004018B" w:rsidRDefault="006618F3" w:rsidP="00465950">
            <w:pPr>
              <w:pStyle w:val="TableParagraph"/>
              <w:snapToGrid w:val="0"/>
              <w:spacing w:before="0"/>
              <w:jc w:val="both"/>
              <w:rPr>
                <w:b/>
                <w:sz w:val="20"/>
                <w:szCs w:val="20"/>
              </w:rPr>
            </w:pPr>
            <w:r w:rsidRPr="0004018B">
              <w:rPr>
                <w:b/>
                <w:sz w:val="20"/>
                <w:szCs w:val="20"/>
              </w:rPr>
              <w:t>Variables</w:t>
            </w:r>
          </w:p>
        </w:tc>
        <w:tc>
          <w:tcPr>
            <w:tcW w:w="1077" w:type="pct"/>
            <w:vAlign w:val="center"/>
          </w:tcPr>
          <w:p w:rsidR="006618F3" w:rsidRPr="0004018B" w:rsidRDefault="006618F3" w:rsidP="00465950">
            <w:pPr>
              <w:pStyle w:val="TableParagraph"/>
              <w:snapToGrid w:val="0"/>
              <w:spacing w:before="0"/>
              <w:jc w:val="both"/>
              <w:rPr>
                <w:b/>
                <w:sz w:val="20"/>
                <w:szCs w:val="20"/>
              </w:rPr>
            </w:pPr>
            <w:r w:rsidRPr="0004018B">
              <w:rPr>
                <w:b/>
                <w:sz w:val="20"/>
                <w:szCs w:val="20"/>
              </w:rPr>
              <w:t>Minimum (nmol/ml)</w:t>
            </w:r>
          </w:p>
        </w:tc>
        <w:tc>
          <w:tcPr>
            <w:tcW w:w="1097" w:type="pct"/>
            <w:vAlign w:val="center"/>
          </w:tcPr>
          <w:p w:rsidR="006618F3" w:rsidRPr="0004018B" w:rsidRDefault="006618F3" w:rsidP="00465950">
            <w:pPr>
              <w:pStyle w:val="TableParagraph"/>
              <w:snapToGrid w:val="0"/>
              <w:spacing w:before="0"/>
              <w:jc w:val="both"/>
              <w:rPr>
                <w:b/>
                <w:sz w:val="20"/>
                <w:szCs w:val="20"/>
              </w:rPr>
            </w:pPr>
            <w:r w:rsidRPr="0004018B">
              <w:rPr>
                <w:b/>
                <w:sz w:val="20"/>
                <w:szCs w:val="20"/>
              </w:rPr>
              <w:t>Maximum (nmol/ml)</w:t>
            </w:r>
          </w:p>
        </w:tc>
        <w:tc>
          <w:tcPr>
            <w:tcW w:w="866" w:type="pct"/>
            <w:vAlign w:val="center"/>
          </w:tcPr>
          <w:p w:rsidR="006618F3" w:rsidRPr="0004018B" w:rsidRDefault="006618F3" w:rsidP="00465950">
            <w:pPr>
              <w:pStyle w:val="TableParagraph"/>
              <w:snapToGrid w:val="0"/>
              <w:spacing w:before="0"/>
              <w:jc w:val="both"/>
              <w:rPr>
                <w:b/>
                <w:sz w:val="20"/>
                <w:szCs w:val="20"/>
              </w:rPr>
            </w:pPr>
            <w:r w:rsidRPr="0004018B">
              <w:rPr>
                <w:b/>
                <w:sz w:val="20"/>
                <w:szCs w:val="20"/>
              </w:rPr>
              <w:t>Mean (nmol/ml)</w:t>
            </w:r>
          </w:p>
        </w:tc>
        <w:tc>
          <w:tcPr>
            <w:tcW w:w="1014" w:type="pct"/>
            <w:vAlign w:val="center"/>
          </w:tcPr>
          <w:p w:rsidR="006618F3" w:rsidRPr="0004018B" w:rsidRDefault="006618F3" w:rsidP="00465950">
            <w:pPr>
              <w:pStyle w:val="TableParagraph"/>
              <w:snapToGrid w:val="0"/>
              <w:spacing w:before="0"/>
              <w:jc w:val="both"/>
              <w:rPr>
                <w:b/>
                <w:sz w:val="20"/>
                <w:szCs w:val="20"/>
              </w:rPr>
            </w:pPr>
            <w:r w:rsidRPr="0004018B">
              <w:rPr>
                <w:b/>
                <w:sz w:val="20"/>
                <w:szCs w:val="20"/>
              </w:rPr>
              <w:t>Standard deviation</w:t>
            </w:r>
          </w:p>
        </w:tc>
      </w:tr>
      <w:tr w:rsidR="006618F3" w:rsidRPr="0004018B" w:rsidTr="00D16B48">
        <w:trPr>
          <w:jc w:val="center"/>
        </w:trPr>
        <w:tc>
          <w:tcPr>
            <w:tcW w:w="946" w:type="pct"/>
            <w:vAlign w:val="center"/>
          </w:tcPr>
          <w:p w:rsidR="006618F3" w:rsidRPr="0004018B" w:rsidRDefault="006618F3" w:rsidP="00465950">
            <w:pPr>
              <w:pStyle w:val="TableParagraph"/>
              <w:snapToGrid w:val="0"/>
              <w:spacing w:before="0"/>
              <w:jc w:val="both"/>
              <w:rPr>
                <w:b/>
                <w:sz w:val="20"/>
                <w:szCs w:val="20"/>
              </w:rPr>
            </w:pPr>
            <w:r w:rsidRPr="0004018B">
              <w:rPr>
                <w:b/>
                <w:sz w:val="20"/>
                <w:szCs w:val="20"/>
              </w:rPr>
              <w:t>SHBG</w:t>
            </w:r>
            <w:r w:rsidR="00D16B48" w:rsidRPr="0004018B">
              <w:rPr>
                <w:b/>
                <w:sz w:val="20"/>
                <w:szCs w:val="20"/>
              </w:rPr>
              <w:t>. (</w:t>
            </w:r>
            <w:r w:rsidRPr="0004018B">
              <w:rPr>
                <w:b/>
                <w:sz w:val="20"/>
                <w:szCs w:val="20"/>
              </w:rPr>
              <w:t>baseline)</w:t>
            </w:r>
          </w:p>
        </w:tc>
        <w:tc>
          <w:tcPr>
            <w:tcW w:w="1077"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1.7</w:t>
            </w:r>
          </w:p>
        </w:tc>
        <w:tc>
          <w:tcPr>
            <w:tcW w:w="1097"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42.4</w:t>
            </w:r>
          </w:p>
        </w:tc>
        <w:tc>
          <w:tcPr>
            <w:tcW w:w="866"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16.53</w:t>
            </w:r>
          </w:p>
        </w:tc>
        <w:tc>
          <w:tcPr>
            <w:tcW w:w="1014"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9.48</w:t>
            </w:r>
          </w:p>
        </w:tc>
      </w:tr>
      <w:tr w:rsidR="006618F3" w:rsidRPr="0004018B" w:rsidTr="00D16B48">
        <w:trPr>
          <w:jc w:val="center"/>
        </w:trPr>
        <w:tc>
          <w:tcPr>
            <w:tcW w:w="946" w:type="pct"/>
            <w:vAlign w:val="center"/>
          </w:tcPr>
          <w:p w:rsidR="006618F3" w:rsidRPr="0004018B" w:rsidRDefault="006618F3" w:rsidP="00465950">
            <w:pPr>
              <w:pStyle w:val="TableParagraph"/>
              <w:snapToGrid w:val="0"/>
              <w:spacing w:before="0"/>
              <w:jc w:val="both"/>
              <w:rPr>
                <w:b/>
                <w:sz w:val="20"/>
                <w:szCs w:val="20"/>
              </w:rPr>
            </w:pPr>
            <w:r w:rsidRPr="0004018B">
              <w:rPr>
                <w:b/>
                <w:sz w:val="20"/>
                <w:szCs w:val="20"/>
              </w:rPr>
              <w:t>SHB</w:t>
            </w:r>
            <w:r w:rsidR="00D16B48" w:rsidRPr="0004018B">
              <w:rPr>
                <w:b/>
                <w:sz w:val="20"/>
                <w:szCs w:val="20"/>
              </w:rPr>
              <w:t>G (</w:t>
            </w:r>
            <w:r w:rsidRPr="0004018B">
              <w:rPr>
                <w:b/>
                <w:sz w:val="20"/>
                <w:szCs w:val="20"/>
              </w:rPr>
              <w:t>3 months)</w:t>
            </w:r>
          </w:p>
        </w:tc>
        <w:tc>
          <w:tcPr>
            <w:tcW w:w="1077"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3.5</w:t>
            </w:r>
          </w:p>
        </w:tc>
        <w:tc>
          <w:tcPr>
            <w:tcW w:w="1097"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63.7</w:t>
            </w:r>
          </w:p>
        </w:tc>
        <w:tc>
          <w:tcPr>
            <w:tcW w:w="866"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29.01</w:t>
            </w:r>
          </w:p>
        </w:tc>
        <w:tc>
          <w:tcPr>
            <w:tcW w:w="1014"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15.38</w:t>
            </w:r>
          </w:p>
        </w:tc>
      </w:tr>
      <w:tr w:rsidR="006618F3" w:rsidRPr="0004018B" w:rsidTr="00D16B48">
        <w:trPr>
          <w:jc w:val="center"/>
        </w:trPr>
        <w:tc>
          <w:tcPr>
            <w:tcW w:w="946" w:type="pct"/>
            <w:vAlign w:val="center"/>
          </w:tcPr>
          <w:p w:rsidR="006618F3" w:rsidRPr="0004018B" w:rsidRDefault="006618F3" w:rsidP="00465950">
            <w:pPr>
              <w:pStyle w:val="TableParagraph"/>
              <w:snapToGrid w:val="0"/>
              <w:spacing w:before="0"/>
              <w:jc w:val="both"/>
              <w:rPr>
                <w:b/>
                <w:sz w:val="20"/>
                <w:szCs w:val="20"/>
              </w:rPr>
            </w:pPr>
            <w:r w:rsidRPr="0004018B">
              <w:rPr>
                <w:b/>
                <w:sz w:val="20"/>
                <w:szCs w:val="20"/>
              </w:rPr>
              <w:t>SHB</w:t>
            </w:r>
            <w:r w:rsidR="00D16B48" w:rsidRPr="0004018B">
              <w:rPr>
                <w:b/>
                <w:sz w:val="20"/>
                <w:szCs w:val="20"/>
              </w:rPr>
              <w:t>G (</w:t>
            </w:r>
            <w:r w:rsidRPr="0004018B">
              <w:rPr>
                <w:b/>
                <w:sz w:val="20"/>
                <w:szCs w:val="20"/>
              </w:rPr>
              <w:t>6 months)</w:t>
            </w:r>
          </w:p>
        </w:tc>
        <w:tc>
          <w:tcPr>
            <w:tcW w:w="1077"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15.3</w:t>
            </w:r>
          </w:p>
        </w:tc>
        <w:tc>
          <w:tcPr>
            <w:tcW w:w="1097"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178.3</w:t>
            </w:r>
          </w:p>
        </w:tc>
        <w:tc>
          <w:tcPr>
            <w:tcW w:w="866"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47.13</w:t>
            </w:r>
          </w:p>
        </w:tc>
        <w:tc>
          <w:tcPr>
            <w:tcW w:w="1014"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34.15</w:t>
            </w:r>
          </w:p>
        </w:tc>
      </w:tr>
    </w:tbl>
    <w:p w:rsidR="006618F3" w:rsidRPr="0004018B" w:rsidRDefault="006618F3" w:rsidP="00465950">
      <w:pPr>
        <w:pStyle w:val="BodyText"/>
        <w:snapToGrid w:val="0"/>
        <w:spacing w:before="0"/>
        <w:ind w:left="0" w:firstLine="425"/>
        <w:rPr>
          <w:sz w:val="20"/>
          <w:szCs w:val="20"/>
        </w:rPr>
      </w:pPr>
    </w:p>
    <w:p w:rsidR="002978AD" w:rsidRPr="0004018B" w:rsidRDefault="00D16B48" w:rsidP="00144671">
      <w:pPr>
        <w:pStyle w:val="BodyText"/>
        <w:snapToGrid w:val="0"/>
        <w:spacing w:before="0"/>
        <w:ind w:left="0" w:firstLine="425"/>
        <w:jc w:val="center"/>
        <w:rPr>
          <w:sz w:val="20"/>
          <w:szCs w:val="20"/>
        </w:rPr>
      </w:pPr>
      <w:r w:rsidRPr="0004018B">
        <w:rPr>
          <w:noProof/>
          <w:sz w:val="20"/>
          <w:szCs w:val="20"/>
          <w:lang w:bidi="ar-SA"/>
        </w:rPr>
        <w:t xml:space="preserve"> </w:t>
      </w:r>
      <w:r w:rsidR="00181CB6" w:rsidRPr="0004018B">
        <w:rPr>
          <w:noProof/>
          <w:sz w:val="20"/>
          <w:szCs w:val="20"/>
          <w:lang w:bidi="ar-SA"/>
        </w:rPr>
      </w:r>
      <w:r w:rsidR="0056745F" w:rsidRPr="0004018B">
        <w:rPr>
          <w:noProof/>
          <w:sz w:val="20"/>
          <w:szCs w:val="20"/>
          <w:lang w:bidi="ar-SA"/>
        </w:rPr>
        <w:pict>
          <v:group id="Group 90" o:spid="_x0000_s2116" style="width:354.05pt;height:205.65pt;mso-position-horizontal-relative:char;mso-position-vertical-relative:line" coordsize="6906,3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">
            <v:shape id="Picture 100" o:spid="_x0000_s2126" type="#_x0000_t75" style="position:absolute;left:38;top:36;width:6867;height:34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F3FzCAAAA2wAAAA8AAABkcnMvZG93bnJldi54bWxEj81uwjAQhO+VeAdrkbgVhx5oCRiEqiJx&#10;JOHnvIqXOCJeh9hNwtvXSEg9jmbmG81qM9hadNT6yrGC2TQBQVw4XXGp4HTcvX+B8AFZY+2YFDzI&#10;w2Y9elthql3PGXV5KEWEsE9RgQmhSaX0hSGLfuoa4uhdXWsxRNmWUrfYR7it5UeSzKXFiuOCwYa+&#10;DRW3/NcqOBy33U9G1dzkl+bz+qj7e3YulZqMh+0SRKAh/Idf7b1WsJjB80v8AXL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BdxcwgAAANsAAAAPAAAAAAAAAAAAAAAAAJ8C&#10;AABkcnMvZG93bnJldi54bWxQSwUGAAAAAAQABAD3AAAAjgMAAAAA&#10;">
              <v:imagedata r:id="rId15" o:title=""/>
            </v:shape>
            <v:shape id="Picture 99" o:spid="_x0000_s2125" type="#_x0000_t75" style="position:absolute;left:30;top:29;width:6802;height:34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RtvPGAAAA2wAAAA8AAABkcnMvZG93bnJldi54bWxEj1FLwzAUhd+F/YdwB7651DHF1WVDyibC&#10;EOkc2x4vzV1TbG5KEtf67xdB8PFwzvkOZ7EabCsu5EPjWMH9JANBXDndcK1g/7m5ewIRIrLG1jEp&#10;+KEAq+XoZoG5dj2XdNnFWiQIhxwVmBi7XMpQGbIYJq4jTt7ZeYsxSV9L7bFPcNvKaZY9SosNpwWD&#10;HRWGqq/dt1VQlH3xel532wd3OvmP96PZHGalUrfj4eUZRKQh/of/2m9awXwKv1/SD5DL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VG288YAAADbAAAADwAAAAAAAAAAAAAA&#10;AACfAgAAZHJzL2Rvd25yZXYueG1sUEsFBgAAAAAEAAQA9wAAAJIDAAAAAA==&#10;">
              <v:imagedata r:id="rId16" o:title=""/>
            </v:shape>
            <v:line id="Line 98" o:spid="_x0000_s2124" style="position:absolute;visibility:visible" from="0,3455" to="6862,3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K0NsQAAADbAAAADwAAAGRycy9kb3ducmV2LnhtbESPT2sCMRTE7wW/Q3iCt5q1itjVKP5B&#10;EDzIai/eHpvX3a2blyVJde2nbwTB4zAzv2Fmi9bU4krOV5YVDPoJCOLc6ooLBV+n7fsEhA/IGmvL&#10;pOBOHhbzztsMU21vnNH1GAoRIexTVFCG0KRS+rwkg75vG+LofVtnMETpCqkd3iLc1PIjScbSYMVx&#10;ocSG1iXll+OvUTA5NX5zX5+39uB+/rL9KKMRrpTqddvlFESgNrzCz/ZOK/gc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grQ2xAAAANsAAAAPAAAAAAAAAAAA&#10;AAAAAKECAABkcnMvZG93bnJldi54bWxQSwUGAAAAAAQABAD5AAAAkgMAAAAA&#10;" strokeweight=".5pt"/>
            <v:line id="Line 97" o:spid="_x0000_s2123" style="position:absolute;visibility:visible" from="5,10" to="5,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ssQsUAAADbAAAADwAAAGRycy9kb3ducmV2LnhtbESPQWvCQBSE74X+h+UVvNVNJYhN3QSr&#10;CAUPJaaX3h7Z1yQ1+zbsrhr767uC4HGYmW+YZTGaXpzI+c6ygpdpAoK4trrjRsFXtX1egPABWWNv&#10;mRRcyEORPz4sMdP2zCWd9qEREcI+QwVtCEMmpa9bMuindiCO3o91BkOUrpHa4TnCTS9nSTKXBjuO&#10;Cy0OtG6pPuyPRsGiGvzmsv7e2k/3+1fu0pJSfFdq8jSu3kAEGsM9fGt/aAWvKVy/xB8g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ssQsUAAADbAAAADwAAAAAAAAAA&#10;AAAAAAChAgAAZHJzL2Rvd25yZXYueG1sUEsFBgAAAAAEAAQA+QAAAJMDAAAAAA==&#10;" strokeweight=".5pt"/>
            <v:line id="Line 96" o:spid="_x0000_s2122" style="position:absolute;visibility:visible" from="0,5" to="68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eJ2cUAAADbAAAADwAAAGRycy9kb3ducmV2LnhtbESPQWvCQBSE70L/w/IKvemmYsVGN6G1&#10;CAUPktiLt0f2NUmbfRt2V43+elco9DjMzDfMKh9MJ07kfGtZwfMkAUFcWd1yreBrvxkvQPiArLGz&#10;TAou5CHPHkYrTLU9c0GnMtQiQtinqKAJoU+l9FVDBv3E9sTR+7bOYIjS1VI7PEe46eQ0SebSYMtx&#10;ocGe1g1Vv+XRKFjse/9xWR82dud+rsV2VtAM35V6ehzeliACDeE//Nf+1ApeX+D+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eJ2cUAAADbAAAADwAAAAAAAAAA&#10;AAAAAAChAgAAZHJzL2Rvd25yZXYueG1sUEsFBgAAAAAEAAQA+QAAAJMDAAAAAA==&#10;" strokeweight=".5pt"/>
            <v:line id="Line 95" o:spid="_x0000_s2121" style="position:absolute;visibility:visible" from="6857,10" to="6857,3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XrsUAAADbAAAADwAAAGRycy9kb3ducmV2LnhtbESPzWrDMBCE74W8g9hAb42cYEzqRgn5&#10;IVDooTjJJbfF2tpurZWRlNju01eFQo/DzHzDrDaDacWdnG8sK5jPEhDEpdUNVwou5+PTEoQPyBpb&#10;y6RgJA+b9eRhhbm2PRd0P4VKRAj7HBXUIXS5lL6syaCf2Y44eh/WGQxRukpqh32Em1YukiSTBhuO&#10;CzV2tK+p/DrdjILlufOHcX892nf3+V28pQWluFPqcTpsX0AEGsJ/+K/9qhU8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XrsUAAADbAAAADwAAAAAAAAAA&#10;AAAAAAChAgAAZHJzL2Rvd25yZXYueG1sUEsFBgAAAAAEAAQA+QAAAJMDAAAAAA==&#10;" strokeweight=".5pt"/>
            <v:line id="Line 94" o:spid="_x0000_s2120" style="position:absolute;visibility:visible" from="20,3435" to="6842,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myNcUAAADbAAAADwAAAGRycy9kb3ducmV2LnhtbESPQWvCQBSE70L/w/IKvemmItVGN6G1&#10;CAUPktiLt0f2NUmbfRt2V43+elco9DjMzDfMKh9MJ07kfGtZwfMkAUFcWd1yreBrvxkvQPiArLGz&#10;TAou5CHPHkYrTLU9c0GnMtQiQtinqKAJoU+l9FVDBv3E9sTR+7bOYIjS1VI7PEe46eQ0SV6kwZbj&#10;QoM9rRuqfsujUbDY9/7jsj5s7M79XIvtrKAZviv19Di8LUEEGsJ/+K/9qRW8zuH+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myNcUAAADbAAAADwAAAAAAAAAA&#10;AAAAAAChAgAAZHJzL2Rvd25yZXYueG1sUEsFBgAAAAAEAAQA+QAAAJMDAAAAAA==&#10;" strokeweight=".5pt"/>
            <v:line id="Line 93" o:spid="_x0000_s2119" style="position:absolute;visibility:visible" from="25,30" to="25,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mR8EAAADbAAAADwAAAGRycy9kb3ducmV2LnhtbERPy4rCMBTdD/gP4QruxlQRcTpG8YEg&#10;uJDW2czu0txpOzY3JYla/XqzEFweznu+7EwjruR8bVnBaJiAIC6srrlU8HPafc5A+ICssbFMCu7k&#10;Ybnofcwx1fbGGV3zUIoYwj5FBVUIbSqlLyoy6Ie2JY7cn3UGQ4SulNrhLYabRo6TZCoN1hwbKmxp&#10;U1Fxzi9GwezU+u1987uzR/f/yA6TjCa4VmrQ71bfIAJ14S1+ufdawVccG7/EH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JiZHwQAAANsAAAAPAAAAAAAAAAAAAAAA&#10;AKECAABkcnMvZG93bnJldi54bWxQSwUGAAAAAAQABAD5AAAAjwMAAAAA&#10;" strokeweight=".5pt"/>
            <v:line id="Line 92" o:spid="_x0000_s2118" style="position:absolute;visibility:visible" from="20,25" to="68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qD3MMAAADbAAAADwAAAGRycy9kb3ducmV2LnhtbESPQYvCMBSE74L/ITzBm6Yusmg1iroI&#10;wh6kuhdvj+bZVpuXkkSt/nqzsLDHYWa+YebL1tTiTs5XlhWMhgkI4tzqigsFP8ftYALCB2SNtWVS&#10;8CQPy0W3M8dU2wdndD+EQkQI+xQVlCE0qZQ+L8mgH9qGOHpn6wyGKF0htcNHhJtafiTJpzRYcVwo&#10;saFNSfn1cDMKJsfGfz03p63du8sr+x5nNMa1Uv1eu5qBCNSG//Bfe6cVTKf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qg9zDAAAA2wAAAA8AAAAAAAAAAAAA&#10;AAAAoQIAAGRycy9kb3ducmV2LnhtbFBLBQYAAAAABAAEAPkAAACRAwAAAAA=&#10;" strokeweight=".5pt"/>
            <v:line id="Line 91" o:spid="_x0000_s2117" style="position:absolute;visibility:visible" from="6837,30" to="6837,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8giMUAAADcAAAADwAAAGRycy9kb3ducmV2LnhtbESPQWvCQBCF70L/wzIFb7qxiEjqKtUi&#10;FDxI1EtvQ3aapM3Oht2tRn+9cxC8zfDevPfNYtW7Vp0pxMazgck4A0VcettwZeB03I7moGJCtth6&#10;JgNXirBavgwWmFt/4YLOh1QpCeGYo4E6pS7XOpY1OYxj3xGL9uODwyRrqLQNeJFw1+q3LJtphw1L&#10;Q40dbWoq/w7/zsD82MXP6+Z76/fh91bspgVNcW3M8LX/eAeVqE9P8+P6ywp+JvjyjEy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8giMUAAADcAAAADwAAAAAAAAAA&#10;AAAAAAChAgAAZHJzL2Rvd25yZXYueG1sUEsFBgAAAAAEAAQA+QAAAJMDAAAAAA==&#10;" strokeweight=".5pt"/>
            <w10:wrap type="none" anchorx="page"/>
            <w10:anchorlock/>
          </v:group>
        </w:pict>
      </w:r>
    </w:p>
    <w:p w:rsidR="002978AD" w:rsidRPr="0004018B" w:rsidRDefault="00133B6F" w:rsidP="00144671">
      <w:pPr>
        <w:pStyle w:val="BodyText"/>
        <w:snapToGrid w:val="0"/>
        <w:spacing w:before="0"/>
        <w:ind w:left="0"/>
        <w:jc w:val="center"/>
        <w:rPr>
          <w:sz w:val="20"/>
          <w:szCs w:val="20"/>
        </w:rPr>
      </w:pPr>
      <w:r w:rsidRPr="0004018B">
        <w:rPr>
          <w:b/>
          <w:sz w:val="20"/>
          <w:szCs w:val="20"/>
        </w:rPr>
        <w:t xml:space="preserve">Figure (2): </w:t>
      </w:r>
      <w:r w:rsidRPr="0004018B">
        <w:rPr>
          <w:sz w:val="20"/>
          <w:szCs w:val="20"/>
        </w:rPr>
        <w:t>SHBG Mean values at baseline, 3 months of treatment and 6 months after treatment.</w:t>
      </w:r>
    </w:p>
    <w:p w:rsidR="00840FC1" w:rsidRPr="0004018B" w:rsidRDefault="00840FC1" w:rsidP="00465950">
      <w:pPr>
        <w:snapToGrid w:val="0"/>
        <w:jc w:val="center"/>
        <w:rPr>
          <w:b/>
          <w:sz w:val="20"/>
          <w:szCs w:val="20"/>
        </w:rPr>
      </w:pPr>
    </w:p>
    <w:p w:rsidR="002978AD" w:rsidRPr="0004018B" w:rsidRDefault="00133B6F" w:rsidP="00144671">
      <w:pPr>
        <w:snapToGrid w:val="0"/>
        <w:ind w:firstLine="425"/>
        <w:jc w:val="both"/>
        <w:rPr>
          <w:sz w:val="20"/>
          <w:szCs w:val="20"/>
        </w:rPr>
      </w:pPr>
      <w:r w:rsidRPr="0004018B">
        <w:rPr>
          <w:b/>
          <w:sz w:val="20"/>
          <w:szCs w:val="20"/>
        </w:rPr>
        <w:t>Table (2) and Figure</w:t>
      </w:r>
      <w:r w:rsidR="00D16B48" w:rsidRPr="0004018B">
        <w:rPr>
          <w:b/>
          <w:sz w:val="20"/>
          <w:szCs w:val="20"/>
        </w:rPr>
        <w:t xml:space="preserve"> </w:t>
      </w:r>
      <w:r w:rsidRPr="0004018B">
        <w:rPr>
          <w:b/>
          <w:sz w:val="20"/>
          <w:szCs w:val="20"/>
        </w:rPr>
        <w:t>(2)</w:t>
      </w:r>
      <w:r w:rsidR="00D16B48" w:rsidRPr="0004018B">
        <w:rPr>
          <w:b/>
          <w:sz w:val="20"/>
          <w:szCs w:val="20"/>
        </w:rPr>
        <w:t xml:space="preserve"> </w:t>
      </w:r>
      <w:r w:rsidRPr="0004018B">
        <w:rPr>
          <w:b/>
          <w:sz w:val="20"/>
          <w:szCs w:val="20"/>
        </w:rPr>
        <w:t>show:</w:t>
      </w:r>
      <w:r w:rsidR="00D16B48" w:rsidRPr="0004018B">
        <w:rPr>
          <w:b/>
          <w:sz w:val="20"/>
          <w:szCs w:val="20"/>
        </w:rPr>
        <w:t xml:space="preserve"> </w:t>
      </w:r>
      <w:r w:rsidRPr="0004018B">
        <w:rPr>
          <w:sz w:val="20"/>
          <w:szCs w:val="20"/>
        </w:rPr>
        <w:t>SHBG</w:t>
      </w:r>
      <w:r w:rsidR="00D16B48" w:rsidRPr="0004018B">
        <w:rPr>
          <w:sz w:val="20"/>
          <w:szCs w:val="20"/>
        </w:rPr>
        <w:t xml:space="preserve"> </w:t>
      </w:r>
      <w:r w:rsidRPr="0004018B">
        <w:rPr>
          <w:sz w:val="20"/>
          <w:szCs w:val="20"/>
        </w:rPr>
        <w:t>levels</w:t>
      </w:r>
      <w:r w:rsidR="00D16B48" w:rsidRPr="0004018B">
        <w:rPr>
          <w:sz w:val="20"/>
          <w:szCs w:val="20"/>
        </w:rPr>
        <w:t xml:space="preserve"> </w:t>
      </w:r>
      <w:r w:rsidRPr="0004018B">
        <w:rPr>
          <w:sz w:val="20"/>
          <w:szCs w:val="20"/>
        </w:rPr>
        <w:t>increased</w:t>
      </w:r>
      <w:r w:rsidR="00D16B48" w:rsidRPr="0004018B">
        <w:rPr>
          <w:sz w:val="20"/>
          <w:szCs w:val="20"/>
        </w:rPr>
        <w:t xml:space="preserve"> </w:t>
      </w:r>
      <w:r w:rsidRPr="0004018B">
        <w:rPr>
          <w:sz w:val="20"/>
          <w:szCs w:val="20"/>
        </w:rPr>
        <w:t>over</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course of</w:t>
      </w:r>
      <w:r w:rsidR="00144671" w:rsidRPr="0004018B">
        <w:rPr>
          <w:rFonts w:eastAsiaTheme="minorEastAsia" w:hint="eastAsia"/>
          <w:sz w:val="20"/>
          <w:szCs w:val="20"/>
          <w:lang w:eastAsia="zh-CN"/>
        </w:rPr>
        <w:t xml:space="preserve"> </w:t>
      </w:r>
      <w:r w:rsidRPr="0004018B">
        <w:rPr>
          <w:sz w:val="20"/>
          <w:szCs w:val="20"/>
        </w:rPr>
        <w:t>treatment,</w:t>
      </w:r>
      <w:r w:rsidR="00144671" w:rsidRPr="0004018B">
        <w:rPr>
          <w:rFonts w:eastAsiaTheme="minorEastAsia" w:hint="eastAsia"/>
          <w:sz w:val="20"/>
          <w:szCs w:val="20"/>
          <w:lang w:eastAsia="zh-CN"/>
        </w:rPr>
        <w:t xml:space="preserve"> </w:t>
      </w:r>
      <w:r w:rsidRPr="0004018B">
        <w:rPr>
          <w:sz w:val="20"/>
          <w:szCs w:val="20"/>
        </w:rPr>
        <w:t>SHBG</w:t>
      </w:r>
      <w:r w:rsidR="00144671" w:rsidRPr="0004018B">
        <w:rPr>
          <w:rFonts w:eastAsiaTheme="minorEastAsia" w:hint="eastAsia"/>
          <w:sz w:val="20"/>
          <w:szCs w:val="20"/>
          <w:lang w:eastAsia="zh-CN"/>
        </w:rPr>
        <w:t xml:space="preserve"> </w:t>
      </w:r>
      <w:r w:rsidRPr="0004018B">
        <w:rPr>
          <w:sz w:val="20"/>
          <w:szCs w:val="20"/>
        </w:rPr>
        <w:t>mean</w:t>
      </w:r>
      <w:r w:rsidR="00144671" w:rsidRPr="0004018B">
        <w:rPr>
          <w:rFonts w:eastAsiaTheme="minorEastAsia" w:hint="eastAsia"/>
          <w:sz w:val="20"/>
          <w:szCs w:val="20"/>
          <w:lang w:eastAsia="zh-CN"/>
        </w:rPr>
        <w:t xml:space="preserve"> </w:t>
      </w:r>
      <w:r w:rsidRPr="0004018B">
        <w:rPr>
          <w:sz w:val="20"/>
          <w:szCs w:val="20"/>
        </w:rPr>
        <w:t>value</w:t>
      </w:r>
      <w:r w:rsidR="00144671" w:rsidRPr="0004018B">
        <w:rPr>
          <w:rFonts w:eastAsiaTheme="minorEastAsia" w:hint="eastAsia"/>
          <w:sz w:val="20"/>
          <w:szCs w:val="20"/>
          <w:lang w:eastAsia="zh-CN"/>
        </w:rPr>
        <w:t xml:space="preserve"> </w:t>
      </w:r>
      <w:r w:rsidRPr="0004018B">
        <w:rPr>
          <w:sz w:val="20"/>
          <w:szCs w:val="20"/>
        </w:rPr>
        <w:t>was16.53nmol/mlatbaseline</w:t>
      </w:r>
      <w:r w:rsidR="00144671" w:rsidRPr="0004018B">
        <w:rPr>
          <w:sz w:val="20"/>
          <w:szCs w:val="20"/>
        </w:rPr>
        <w:t>, a</w:t>
      </w:r>
      <w:r w:rsidRPr="0004018B">
        <w:rPr>
          <w:sz w:val="20"/>
          <w:szCs w:val="20"/>
        </w:rPr>
        <w:t>nd</w:t>
      </w:r>
      <w:r w:rsidR="00144671" w:rsidRPr="0004018B">
        <w:rPr>
          <w:rFonts w:eastAsiaTheme="minorEastAsia" w:hint="eastAsia"/>
          <w:sz w:val="20"/>
          <w:szCs w:val="20"/>
          <w:lang w:eastAsia="zh-CN"/>
        </w:rPr>
        <w:t xml:space="preserve"> </w:t>
      </w:r>
      <w:r w:rsidRPr="0004018B">
        <w:rPr>
          <w:sz w:val="20"/>
          <w:szCs w:val="20"/>
        </w:rPr>
        <w:t>increased</w:t>
      </w:r>
      <w:r w:rsidR="00144671" w:rsidRPr="0004018B">
        <w:rPr>
          <w:rFonts w:eastAsiaTheme="minorEastAsia" w:hint="eastAsia"/>
          <w:sz w:val="20"/>
          <w:szCs w:val="20"/>
          <w:lang w:eastAsia="zh-CN"/>
        </w:rPr>
        <w:t xml:space="preserve"> </w:t>
      </w:r>
      <w:r w:rsidRPr="0004018B">
        <w:rPr>
          <w:sz w:val="20"/>
          <w:szCs w:val="20"/>
        </w:rPr>
        <w:t>to</w:t>
      </w:r>
      <w:r w:rsidR="00144671" w:rsidRPr="0004018B">
        <w:rPr>
          <w:rFonts w:eastAsiaTheme="minorEastAsia" w:hint="eastAsia"/>
          <w:sz w:val="20"/>
          <w:szCs w:val="20"/>
          <w:lang w:eastAsia="zh-CN"/>
        </w:rPr>
        <w:t xml:space="preserve"> </w:t>
      </w:r>
      <w:r w:rsidR="00840FC1" w:rsidRPr="0004018B">
        <w:rPr>
          <w:sz w:val="20"/>
          <w:szCs w:val="20"/>
        </w:rPr>
        <w:t xml:space="preserve">29.01 </w:t>
      </w:r>
      <w:r w:rsidRPr="0004018B">
        <w:rPr>
          <w:sz w:val="20"/>
          <w:szCs w:val="20"/>
        </w:rPr>
        <w:t>nmol/ml</w:t>
      </w:r>
      <w:r w:rsidR="00144671" w:rsidRPr="0004018B">
        <w:rPr>
          <w:rFonts w:eastAsiaTheme="minorEastAsia" w:hint="eastAsia"/>
          <w:sz w:val="20"/>
          <w:szCs w:val="20"/>
          <w:lang w:eastAsia="zh-CN"/>
        </w:rPr>
        <w:t xml:space="preserve"> </w:t>
      </w:r>
      <w:r w:rsidRPr="0004018B">
        <w:rPr>
          <w:sz w:val="20"/>
          <w:szCs w:val="20"/>
        </w:rPr>
        <w:t>after</w:t>
      </w:r>
      <w:r w:rsidR="00144671" w:rsidRPr="0004018B">
        <w:rPr>
          <w:rFonts w:eastAsiaTheme="minorEastAsia" w:hint="eastAsia"/>
          <w:sz w:val="20"/>
          <w:szCs w:val="20"/>
          <w:lang w:eastAsia="zh-CN"/>
        </w:rPr>
        <w:t xml:space="preserve"> </w:t>
      </w:r>
      <w:r w:rsidR="00405BC7" w:rsidRPr="0004018B">
        <w:rPr>
          <w:sz w:val="20"/>
          <w:szCs w:val="20"/>
        </w:rPr>
        <w:t>3</w:t>
      </w:r>
      <w:r w:rsidR="00840FC1" w:rsidRPr="0004018B">
        <w:rPr>
          <w:sz w:val="20"/>
          <w:szCs w:val="20"/>
        </w:rPr>
        <w:t>months,</w:t>
      </w:r>
      <w:r w:rsidR="00144671" w:rsidRPr="0004018B">
        <w:rPr>
          <w:rFonts w:eastAsiaTheme="minorEastAsia" w:hint="eastAsia"/>
          <w:sz w:val="20"/>
          <w:szCs w:val="20"/>
          <w:lang w:eastAsia="zh-CN"/>
        </w:rPr>
        <w:t xml:space="preserve"> </w:t>
      </w:r>
      <w:r w:rsidR="00405BC7" w:rsidRPr="0004018B">
        <w:rPr>
          <w:sz w:val="20"/>
          <w:szCs w:val="20"/>
        </w:rPr>
        <w:t xml:space="preserve">also </w:t>
      </w:r>
      <w:r w:rsidRPr="0004018B">
        <w:rPr>
          <w:sz w:val="20"/>
          <w:szCs w:val="20"/>
        </w:rPr>
        <w:t>continued</w:t>
      </w:r>
      <w:r w:rsidR="00144671" w:rsidRPr="0004018B">
        <w:rPr>
          <w:rFonts w:eastAsiaTheme="minorEastAsia" w:hint="eastAsia"/>
          <w:sz w:val="20"/>
          <w:szCs w:val="20"/>
          <w:lang w:eastAsia="zh-CN"/>
        </w:rPr>
        <w:t xml:space="preserve"> </w:t>
      </w:r>
      <w:r w:rsidR="00405BC7" w:rsidRPr="0004018B">
        <w:rPr>
          <w:sz w:val="20"/>
          <w:szCs w:val="20"/>
        </w:rPr>
        <w:t xml:space="preserve">to increase </w:t>
      </w:r>
      <w:r w:rsidRPr="0004018B">
        <w:rPr>
          <w:sz w:val="20"/>
          <w:szCs w:val="20"/>
        </w:rPr>
        <w:t>and</w:t>
      </w:r>
      <w:r w:rsidR="00144671" w:rsidRPr="0004018B">
        <w:rPr>
          <w:rFonts w:eastAsiaTheme="minorEastAsia" w:hint="eastAsia"/>
          <w:sz w:val="20"/>
          <w:szCs w:val="20"/>
          <w:lang w:eastAsia="zh-CN"/>
        </w:rPr>
        <w:t xml:space="preserve"> </w:t>
      </w:r>
      <w:r w:rsidR="00405BC7" w:rsidRPr="0004018B">
        <w:rPr>
          <w:sz w:val="20"/>
          <w:szCs w:val="20"/>
        </w:rPr>
        <w:t xml:space="preserve">reached </w:t>
      </w:r>
      <w:r w:rsidRPr="0004018B">
        <w:rPr>
          <w:sz w:val="20"/>
          <w:szCs w:val="20"/>
        </w:rPr>
        <w:t>47.13 nmol/ml after 6 months.</w:t>
      </w:r>
    </w:p>
    <w:p w:rsidR="00840FC1" w:rsidRPr="0004018B" w:rsidRDefault="00840FC1" w:rsidP="00465950">
      <w:pPr>
        <w:snapToGrid w:val="0"/>
        <w:jc w:val="center"/>
        <w:rPr>
          <w:rFonts w:eastAsiaTheme="minorEastAsia"/>
          <w:b/>
          <w:sz w:val="20"/>
          <w:szCs w:val="20"/>
          <w:lang w:eastAsia="zh-CN"/>
        </w:rPr>
      </w:pPr>
    </w:p>
    <w:p w:rsidR="002978AD" w:rsidRPr="0004018B" w:rsidRDefault="00133B6F" w:rsidP="00465950">
      <w:pPr>
        <w:snapToGrid w:val="0"/>
        <w:jc w:val="center"/>
        <w:rPr>
          <w:sz w:val="20"/>
          <w:szCs w:val="20"/>
        </w:rPr>
      </w:pPr>
      <w:r w:rsidRPr="0004018B">
        <w:rPr>
          <w:b/>
          <w:sz w:val="20"/>
          <w:szCs w:val="20"/>
        </w:rPr>
        <w:lastRenderedPageBreak/>
        <w:t xml:space="preserve">Table (3): </w:t>
      </w:r>
      <w:r w:rsidRPr="0004018B">
        <w:rPr>
          <w:sz w:val="20"/>
          <w:szCs w:val="20"/>
        </w:rPr>
        <w:t>DHEA-S Description:</w:t>
      </w:r>
    </w:p>
    <w:tbl>
      <w:tblPr>
        <w:tblW w:w="5000" w:type="pct"/>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57" w:type="dxa"/>
          <w:right w:w="57" w:type="dxa"/>
        </w:tblCellMar>
        <w:tblLook w:val="01E0"/>
      </w:tblPr>
      <w:tblGrid>
        <w:gridCol w:w="2171"/>
        <w:gridCol w:w="1876"/>
        <w:gridCol w:w="1914"/>
        <w:gridCol w:w="1442"/>
        <w:gridCol w:w="2071"/>
      </w:tblGrid>
      <w:tr w:rsidR="002978AD" w:rsidRPr="0004018B" w:rsidTr="00D16B48">
        <w:trPr>
          <w:jc w:val="center"/>
        </w:trPr>
        <w:tc>
          <w:tcPr>
            <w:tcW w:w="1146"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Variables</w:t>
            </w:r>
          </w:p>
        </w:tc>
        <w:tc>
          <w:tcPr>
            <w:tcW w:w="990"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Minimum (ug/dl)</w:t>
            </w:r>
          </w:p>
        </w:tc>
        <w:tc>
          <w:tcPr>
            <w:tcW w:w="1010"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Maximum (ug/dl)</w:t>
            </w:r>
          </w:p>
        </w:tc>
        <w:tc>
          <w:tcPr>
            <w:tcW w:w="761"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Mean (ug/dl)</w:t>
            </w:r>
          </w:p>
        </w:tc>
        <w:tc>
          <w:tcPr>
            <w:tcW w:w="1094"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Standard deviation</w:t>
            </w:r>
          </w:p>
        </w:tc>
      </w:tr>
      <w:tr w:rsidR="002978AD" w:rsidRPr="0004018B" w:rsidTr="00D16B48">
        <w:trPr>
          <w:jc w:val="center"/>
        </w:trPr>
        <w:tc>
          <w:tcPr>
            <w:tcW w:w="1146"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DHEA-S</w:t>
            </w:r>
            <w:r w:rsidR="00D16B48" w:rsidRPr="0004018B">
              <w:rPr>
                <w:b/>
                <w:sz w:val="20"/>
                <w:szCs w:val="20"/>
              </w:rPr>
              <w:t>. (</w:t>
            </w:r>
            <w:r w:rsidRPr="0004018B">
              <w:rPr>
                <w:b/>
                <w:sz w:val="20"/>
                <w:szCs w:val="20"/>
              </w:rPr>
              <w:t>baseline)</w:t>
            </w:r>
          </w:p>
        </w:tc>
        <w:tc>
          <w:tcPr>
            <w:tcW w:w="990"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84.85</w:t>
            </w:r>
          </w:p>
        </w:tc>
        <w:tc>
          <w:tcPr>
            <w:tcW w:w="1010"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474.1</w:t>
            </w:r>
          </w:p>
        </w:tc>
        <w:tc>
          <w:tcPr>
            <w:tcW w:w="761"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285.55</w:t>
            </w:r>
          </w:p>
        </w:tc>
        <w:tc>
          <w:tcPr>
            <w:tcW w:w="1094"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129.195</w:t>
            </w:r>
          </w:p>
        </w:tc>
      </w:tr>
      <w:tr w:rsidR="002978AD" w:rsidRPr="0004018B" w:rsidTr="00D16B48">
        <w:trPr>
          <w:jc w:val="center"/>
        </w:trPr>
        <w:tc>
          <w:tcPr>
            <w:tcW w:w="1146"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DHEA-</w:t>
            </w:r>
            <w:r w:rsidR="00D16B48" w:rsidRPr="0004018B">
              <w:rPr>
                <w:b/>
                <w:sz w:val="20"/>
                <w:szCs w:val="20"/>
              </w:rPr>
              <w:t>S (</w:t>
            </w:r>
            <w:r w:rsidRPr="0004018B">
              <w:rPr>
                <w:b/>
                <w:sz w:val="20"/>
                <w:szCs w:val="20"/>
              </w:rPr>
              <w:t>3months)</w:t>
            </w:r>
          </w:p>
        </w:tc>
        <w:tc>
          <w:tcPr>
            <w:tcW w:w="990"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52.58</w:t>
            </w:r>
          </w:p>
        </w:tc>
        <w:tc>
          <w:tcPr>
            <w:tcW w:w="1010"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393.7</w:t>
            </w:r>
          </w:p>
        </w:tc>
        <w:tc>
          <w:tcPr>
            <w:tcW w:w="761"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190.76</w:t>
            </w:r>
          </w:p>
        </w:tc>
        <w:tc>
          <w:tcPr>
            <w:tcW w:w="1094"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82.89</w:t>
            </w:r>
          </w:p>
        </w:tc>
      </w:tr>
      <w:tr w:rsidR="002978AD" w:rsidRPr="0004018B" w:rsidTr="00D16B48">
        <w:trPr>
          <w:jc w:val="center"/>
        </w:trPr>
        <w:tc>
          <w:tcPr>
            <w:tcW w:w="1146"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DHEA-</w:t>
            </w:r>
            <w:r w:rsidR="00D16B48" w:rsidRPr="0004018B">
              <w:rPr>
                <w:b/>
                <w:sz w:val="20"/>
                <w:szCs w:val="20"/>
              </w:rPr>
              <w:t>S (</w:t>
            </w:r>
            <w:r w:rsidRPr="0004018B">
              <w:rPr>
                <w:b/>
                <w:sz w:val="20"/>
                <w:szCs w:val="20"/>
              </w:rPr>
              <w:t>6 months)</w:t>
            </w:r>
          </w:p>
        </w:tc>
        <w:tc>
          <w:tcPr>
            <w:tcW w:w="990"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39.9</w:t>
            </w:r>
          </w:p>
        </w:tc>
        <w:tc>
          <w:tcPr>
            <w:tcW w:w="1010"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310.8</w:t>
            </w:r>
          </w:p>
        </w:tc>
        <w:tc>
          <w:tcPr>
            <w:tcW w:w="761"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154.83</w:t>
            </w:r>
          </w:p>
        </w:tc>
        <w:tc>
          <w:tcPr>
            <w:tcW w:w="1094"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67.307</w:t>
            </w:r>
          </w:p>
        </w:tc>
      </w:tr>
    </w:tbl>
    <w:p w:rsidR="00144671" w:rsidRPr="0004018B" w:rsidRDefault="00144671" w:rsidP="00144671">
      <w:pPr>
        <w:pStyle w:val="BodyText"/>
        <w:snapToGrid w:val="0"/>
        <w:spacing w:before="0"/>
        <w:ind w:left="0"/>
        <w:jc w:val="center"/>
        <w:rPr>
          <w:rFonts w:eastAsiaTheme="minorEastAsia"/>
          <w:b/>
          <w:sz w:val="20"/>
          <w:szCs w:val="20"/>
          <w:lang w:eastAsia="zh-CN"/>
        </w:rPr>
      </w:pPr>
    </w:p>
    <w:p w:rsidR="00144671" w:rsidRPr="0004018B" w:rsidRDefault="00181CB6" w:rsidP="00144671">
      <w:pPr>
        <w:pStyle w:val="BodyText"/>
        <w:snapToGrid w:val="0"/>
        <w:spacing w:before="0"/>
        <w:ind w:left="0"/>
        <w:jc w:val="center"/>
        <w:rPr>
          <w:rFonts w:eastAsiaTheme="minorEastAsia"/>
          <w:b/>
          <w:sz w:val="20"/>
          <w:szCs w:val="20"/>
          <w:lang w:eastAsia="zh-CN"/>
        </w:rPr>
      </w:pPr>
      <w:r w:rsidRPr="0004018B">
        <w:rPr>
          <w:b/>
          <w:sz w:val="20"/>
          <w:szCs w:val="20"/>
        </w:rPr>
      </w:r>
      <w:r w:rsidRPr="0004018B">
        <w:rPr>
          <w:b/>
          <w:sz w:val="20"/>
          <w:szCs w:val="20"/>
        </w:rPr>
        <w:pict>
          <v:group id="Group 79" o:spid="_x0000_s2105" style="width:345.3pt;height:194.85pt;mso-wrap-distance-left:0;mso-wrap-distance-right:0;mso-position-horizontal-relative:char;mso-position-vertical-relative:line" coordorigin="2488,129" coordsize="6906,3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">
            <v:shape id="Picture 89" o:spid="_x0000_s2115" type="#_x0000_t75" style="position:absolute;left:2527;top:166;width:6867;height:34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E0bzAAAAA2wAAAA8AAABkcnMvZG93bnJldi54bWxET89rwjAUvg/8H8ITvM10E53UpiKbg151&#10;Y+z41rw2dc1LabLa/vfLQfD48f3O9qNtxUC9bxwreFomIIhLpxuuFXx+vD9uQfiArLF1TAom8rDP&#10;Zw8Zptpd+UTDOdQihrBPUYEJoUul9KUhi37pOuLIVa63GCLsa6l7vMZw28rnJNlIiw3HBoMdvRoq&#10;f89/VgFXq8vL+is5+hWVb+Zn/a0PU6HUYj4ediACjeEuvrkLrWAb18cv8QfI/B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YTRvMAAAADbAAAADwAAAAAAAAAAAAAAAACfAgAA&#10;ZHJzL2Rvd25yZXYueG1sUEsFBgAAAAAEAAQA9wAAAIwDAAAAAA==&#10;">
              <v:imagedata r:id="rId17" o:title=""/>
            </v:shape>
            <v:shape id="Picture 88" o:spid="_x0000_s2114" type="#_x0000_t75" style="position:absolute;left:2518;top:158;width:6802;height:34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4jS3FAAAA2wAAAA8AAABkcnMvZG93bnJldi54bWxEj0+LwjAUxO8LfofwBC+iqSKLVqPsLgoK&#10;XvyL3h7Nsy02L90mav32ZmHB4zAzv2Ems9oU4k6Vyy0r6HUjEMSJ1TmnCva7RWcIwnlkjYVlUvAk&#10;B7Np42OCsbYP3tB961MRIOxiVJB5X8ZSuiQjg65rS+LgXWxl0AdZpVJX+AhwU8h+FH1KgzmHhQxL&#10;+skouW5vRsH3ub36xah9mW+O6WGwPI3W+Ugr1WrWX2MQnmr/Dv+3l1rBsAd/X8IPkNM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OI0txQAAANsAAAAPAAAAAAAAAAAAAAAA&#10;AJ8CAABkcnMvZG93bnJldi54bWxQSwUGAAAAAAQABAD3AAAAkQMAAAAA&#10;">
              <v:imagedata r:id="rId18" o:title=""/>
            </v:shape>
            <v:line id="Line 87" o:spid="_x0000_s2113" style="position:absolute;visibility:visible" from="2488,3584" to="9350,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HcMIAAADbAAAADwAAAGRycy9kb3ducmV2LnhtbESPQYvCMBSE74L/ITzBm6YrItI1iqsI&#10;wh6k1sveHs2zrTYvJYla99cbYWGPw8w3wyxWnWnEnZyvLSv4GCcgiAuray4VnPLdaA7CB2SNjWVS&#10;8CQPq2W/t8BU2wdndD+GUsQS9ikqqEJoUyl9UZFBP7YtcfTO1hkMUbpSaoePWG4aOUmSmTRYc1yo&#10;sKVNRcX1eDMK5nnrt8/Nz84e3OU3+55mNMUvpYaDbv0JIlAX/sN/9F5HbgLv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HcMIAAADbAAAADwAAAAAAAAAAAAAA&#10;AAChAgAAZHJzL2Rvd25yZXYueG1sUEsFBgAAAAAEAAQA+QAAAJADAAAAAA==&#10;" strokeweight=".5pt"/>
            <v:line id="Line 86" o:spid="_x0000_s2112" style="position:absolute;visibility:visible" from="2493,139" to="2493,3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i68MAAADbAAAADwAAAGRycy9kb3ducmV2LnhtbESPT4vCMBTE7wt+h/AEb2vqHxapRlEX&#10;QdiDVL14ezTPttq8lCSr1U+/ERY8DjO/GWa2aE0tbuR8ZVnBoJ+AIM6trrhQcDxsPicgfEDWWFsm&#10;BQ/ysJh3PmaYanvnjG77UIhYwj5FBWUITSqlz0sy6Pu2IY7e2TqDIUpXSO3wHstNLYdJ8iUNVhwX&#10;SmxoXVJ+3f8aBZND478f69PG7tzlmf2MMxrjSqlet11OQQRqwzv8T2915Ebw+h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bIuvDAAAA2wAAAA8AAAAAAAAAAAAA&#10;AAAAoQIAAGRycy9kb3ducmV2LnhtbFBLBQYAAAAABAAEAPkAAACRAwAAAAA=&#10;" strokeweight=".5pt"/>
            <v:line id="Line 85" o:spid="_x0000_s2111" style="position:absolute;visibility:visible" from="2488,134" to="935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K6n8MAAADbAAAADwAAAGRycy9kb3ducmV2LnhtbESPT4vCMBTE74LfITzBm6YuZZFqFP8g&#10;CHtYql68PZpnW21eSpLVup9+syB4HGZ+M8x82ZlG3Mn52rKCyTgBQVxYXXOp4HTcjaYgfEDW2Fgm&#10;BU/ysFz0e3PMtH1wTvdDKEUsYZ+hgiqENpPSFxUZ9GPbEkfvYp3BEKUrpXb4iOWmkR9J8ikN1hwX&#10;KmxpU1FxO/wYBdNj67fPzXlnv931N/9Kc0pxrdRw0K1mIAJ14R1+0XsduRT+v8Qf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yup/DAAAA2wAAAA8AAAAAAAAAAAAA&#10;AAAAoQIAAGRycy9kb3ducmV2LnhtbFBLBQYAAAAABAAEAPkAAACRAwAAAAA=&#10;" strokeweight=".5pt"/>
            <v:line id="Line 84" o:spid="_x0000_s2110" style="position:absolute;visibility:visible" from="9345,139" to="9345,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4fBMQAAADbAAAADwAAAGRycy9kb3ducmV2LnhtbESPQWvCQBSE7wX/w/KE3pqNxRaJWcVa&#10;hEIPJerF2yP7TKLZt2F3a5L++m6h4HGY+WaYfD2YVtzI+cayglmSgiAurW64UnA87J4WIHxA1tha&#10;JgUjeVivJg85Ztr2XNBtHyoRS9hnqKAOocuk9GVNBn1iO+Lona0zGKJ0ldQO+1huWvmcpq/SYMNx&#10;ocaOtjWV1/23UbA4dP593J529stdforPeUFzfFPqcTpsliACDeEe/qc/dORe4O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h8ExAAAANsAAAAPAAAAAAAAAAAA&#10;AAAAAKECAABkcnMvZG93bnJldi54bWxQSwUGAAAAAAQABAD5AAAAkgMAAAAA&#10;" strokeweight=".5pt"/>
            <v:line id="Line 83" o:spid="_x0000_s2109" style="position:absolute;visibility:visible" from="2508,3564" to="9330,3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yBc8IAAADbAAAADwAAAGRycy9kb3ducmV2LnhtbESPQYvCMBSE74L/ITzBm6a7iEg1iusi&#10;LHiQWi/eHs2zrTYvJclq9dcbYWGPw8w3wyxWnWnEjZyvLSv4GCcgiAuray4VHPPtaAbCB2SNjWVS&#10;8CAPq2W/t8BU2ztndDuEUsQS9ikqqEJoUyl9UZFBP7YtcfTO1hkMUbpSaof3WG4a+ZkkU2mw5rhQ&#10;YUubiorr4dcomOWt/35sTlu7d5dntptkNMEvpYaDbj0HEagL/+E/+kdHbgrv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yBc8IAAADbAAAADwAAAAAAAAAAAAAA&#10;AAChAgAAZHJzL2Rvd25yZXYueG1sUEsFBgAAAAAEAAQA+QAAAJADAAAAAA==&#10;" strokeweight=".5pt"/>
            <v:line id="Line 82" o:spid="_x0000_s2108" style="position:absolute;visibility:visible" from="2513,159" to="2513,3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Ak6MQAAADbAAAADwAAAGRycy9kb3ducmV2LnhtbESPQWvCQBSE7wX/w/KE3pqNRVqJWcVa&#10;hEIPJerF2yP7TKLZt2F3a5L++m6h4HGY+WaYfD2YVtzI+cayglmSgiAurW64UnA87J4WIHxA1tha&#10;JgUjeVivJg85Ztr2XNBtHyoRS9hnqKAOocuk9GVNBn1iO+Lona0zGKJ0ldQO+1huWvmcpi/SYMNx&#10;ocaOtjWV1/23UbA4dP593J529stdforPeUFzfFPqcTpsliACDeEe/qc/dORe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YCToxAAAANsAAAAPAAAAAAAAAAAA&#10;AAAAAKECAABkcnMvZG93bnJldi54bWxQSwUGAAAAAAQABAD5AAAAkgMAAAAA&#10;" strokeweight=".5pt"/>
            <v:line id="Line 81" o:spid="_x0000_s2107" style="position:absolute;visibility:visible" from="2508,154" to="9330,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wmsAAAADbAAAADwAAAGRycy9kb3ducmV2LnhtbERPTWvCQBC9F/wPywi91Y0iRaKrVEUQ&#10;eihRL96G7DRJm50Nu6tGf71zKPT4eN+LVe9adaUQG88GxqMMFHHpbcOVgdNx9zYDFROyxdYzGbhT&#10;hNVy8LLA3PobF3Q9pEpJCMccDdQpdbnWsazJYRz5jli4bx8cJoGh0jbgTcJdqydZ9q4dNiwNNXa0&#10;qan8PVycgdmxi9v75rzzX+HnUXxOC5ri2pjXYf8xB5WoT//iP/feik/Gyhf5AXr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sJrAAAAA2wAAAA8AAAAAAAAAAAAAAAAA&#10;oQIAAGRycy9kb3ducmV2LnhtbFBLBQYAAAAABAAEAPkAAACOAwAAAAA=&#10;" strokeweight=".5pt"/>
            <v:line id="Line 80" o:spid="_x0000_s2106" style="position:absolute;visibility:visible" from="9325,159" to="9325,3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MVAcMAAADbAAAADwAAAGRycy9kb3ducmV2LnhtbESPQYvCMBSE78L+h/AEb5oqIm7XKK4i&#10;LHiQ6l729miebbV5KUnUur/eCILHYeabYWaL1tTiSs5XlhUMBwkI4tzqigsFv4dNfwrCB2SNtWVS&#10;cCcPi/lHZ4aptjfO6LoPhYgl7FNUUIbQpFL6vCSDfmAb4ugdrTMYonSF1A5vsdzUcpQkE2mw4rhQ&#10;YkOrkvLz/mIUTA+NX99Xfxu7c6f/bDvOaIzfSvW67fILRKA2vMMv+kdH7hOeX+IP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zFQHDAAAA2wAAAA8AAAAAAAAAAAAA&#10;AAAAoQIAAGRycy9kb3ducmV2LnhtbFBLBQYAAAAABAAEAPkAAACRAwAAAAA=&#10;" strokeweight=".5pt"/>
            <w10:wrap type="none" anchorx="page"/>
            <w10:anchorlock/>
          </v:group>
        </w:pict>
      </w:r>
    </w:p>
    <w:p w:rsidR="002978AD" w:rsidRPr="0004018B" w:rsidRDefault="00133B6F" w:rsidP="00144671">
      <w:pPr>
        <w:pStyle w:val="BodyText"/>
        <w:snapToGrid w:val="0"/>
        <w:spacing w:before="0"/>
        <w:ind w:left="0"/>
        <w:jc w:val="center"/>
        <w:rPr>
          <w:sz w:val="20"/>
          <w:szCs w:val="20"/>
        </w:rPr>
      </w:pPr>
      <w:r w:rsidRPr="0004018B">
        <w:rPr>
          <w:b/>
          <w:sz w:val="20"/>
          <w:szCs w:val="20"/>
        </w:rPr>
        <w:t xml:space="preserve">Figure (3): </w:t>
      </w:r>
      <w:r w:rsidRPr="0004018B">
        <w:rPr>
          <w:sz w:val="20"/>
          <w:szCs w:val="20"/>
        </w:rPr>
        <w:t>DHEA-S Mean.</w:t>
      </w:r>
    </w:p>
    <w:p w:rsidR="006618F3" w:rsidRPr="0004018B" w:rsidRDefault="006618F3" w:rsidP="00465950">
      <w:pPr>
        <w:pStyle w:val="BodyText"/>
        <w:snapToGrid w:val="0"/>
        <w:spacing w:before="0"/>
        <w:ind w:left="0"/>
        <w:jc w:val="center"/>
        <w:rPr>
          <w:b/>
          <w:sz w:val="20"/>
          <w:szCs w:val="20"/>
        </w:rPr>
      </w:pPr>
    </w:p>
    <w:p w:rsidR="00465950" w:rsidRPr="0004018B" w:rsidRDefault="00465950" w:rsidP="00465950">
      <w:pPr>
        <w:pStyle w:val="BodyText"/>
        <w:snapToGrid w:val="0"/>
        <w:spacing w:before="0"/>
        <w:ind w:left="0"/>
        <w:jc w:val="center"/>
        <w:rPr>
          <w:b/>
          <w:sz w:val="20"/>
          <w:szCs w:val="20"/>
        </w:rPr>
        <w:sectPr w:rsidR="00465950" w:rsidRPr="0004018B" w:rsidSect="00D16B48">
          <w:type w:val="continuous"/>
          <w:pgSz w:w="12240" w:h="15840" w:code="9"/>
          <w:pgMar w:top="1440" w:right="1440" w:bottom="1440" w:left="1440" w:header="720" w:footer="720" w:gutter="0"/>
          <w:cols w:space="720"/>
          <w:docGrid w:linePitch="299"/>
        </w:sectPr>
      </w:pPr>
    </w:p>
    <w:p w:rsidR="002978AD" w:rsidRPr="0004018B" w:rsidRDefault="00133B6F" w:rsidP="00144671">
      <w:pPr>
        <w:pStyle w:val="BodyText"/>
        <w:snapToGrid w:val="0"/>
        <w:spacing w:before="0"/>
        <w:ind w:left="0" w:firstLine="425"/>
        <w:rPr>
          <w:sz w:val="20"/>
          <w:szCs w:val="20"/>
        </w:rPr>
      </w:pPr>
      <w:r w:rsidRPr="0004018B">
        <w:rPr>
          <w:b/>
          <w:sz w:val="20"/>
          <w:szCs w:val="20"/>
        </w:rPr>
        <w:lastRenderedPageBreak/>
        <w:t xml:space="preserve">Table (3) and Figure (3) show: </w:t>
      </w:r>
      <w:r w:rsidRPr="0004018B">
        <w:rPr>
          <w:sz w:val="20"/>
          <w:szCs w:val="20"/>
        </w:rPr>
        <w:t xml:space="preserve">DHEA-S levels decreased over the course of treatment as the baseline DHEA-S mean was 285.55 ug/dl and decreased to </w:t>
      </w:r>
      <w:r w:rsidRPr="0004018B">
        <w:rPr>
          <w:sz w:val="20"/>
          <w:szCs w:val="20"/>
        </w:rPr>
        <w:lastRenderedPageBreak/>
        <w:t>190.76 ug/dl after 3 months and continued to decrease and reached 154.83 ug/dl after 6 months.</w:t>
      </w:r>
    </w:p>
    <w:p w:rsidR="00465950" w:rsidRPr="0004018B" w:rsidRDefault="00465950" w:rsidP="00465950">
      <w:pPr>
        <w:snapToGrid w:val="0"/>
        <w:jc w:val="center"/>
        <w:rPr>
          <w:b/>
          <w:sz w:val="20"/>
          <w:szCs w:val="20"/>
        </w:rPr>
        <w:sectPr w:rsidR="00465950" w:rsidRPr="0004018B" w:rsidSect="00465950">
          <w:type w:val="continuous"/>
          <w:pgSz w:w="12240" w:h="15840" w:code="9"/>
          <w:pgMar w:top="1440" w:right="1440" w:bottom="1440" w:left="1440" w:header="720" w:footer="720" w:gutter="0"/>
          <w:cols w:num="2" w:space="550"/>
          <w:docGrid w:linePitch="299"/>
        </w:sectPr>
      </w:pPr>
    </w:p>
    <w:p w:rsidR="00133B6F" w:rsidRPr="0004018B" w:rsidRDefault="00133B6F" w:rsidP="00465950">
      <w:pPr>
        <w:snapToGrid w:val="0"/>
        <w:jc w:val="center"/>
        <w:rPr>
          <w:b/>
          <w:sz w:val="20"/>
          <w:szCs w:val="20"/>
        </w:rPr>
      </w:pPr>
    </w:p>
    <w:p w:rsidR="002978AD" w:rsidRPr="0004018B" w:rsidRDefault="00133B6F" w:rsidP="00465950">
      <w:pPr>
        <w:snapToGrid w:val="0"/>
        <w:jc w:val="center"/>
        <w:rPr>
          <w:sz w:val="20"/>
          <w:szCs w:val="20"/>
        </w:rPr>
      </w:pPr>
      <w:r w:rsidRPr="0004018B">
        <w:rPr>
          <w:b/>
          <w:sz w:val="20"/>
          <w:szCs w:val="20"/>
        </w:rPr>
        <w:t xml:space="preserve">Table (4): </w:t>
      </w:r>
      <w:r w:rsidRPr="0004018B">
        <w:rPr>
          <w:sz w:val="20"/>
          <w:szCs w:val="20"/>
        </w:rPr>
        <w:t>Total Testosterone Description:</w:t>
      </w:r>
    </w:p>
    <w:tbl>
      <w:tblPr>
        <w:tblW w:w="5000" w:type="pct"/>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57" w:type="dxa"/>
          <w:right w:w="57" w:type="dxa"/>
        </w:tblCellMar>
        <w:tblLook w:val="01E0"/>
      </w:tblPr>
      <w:tblGrid>
        <w:gridCol w:w="1999"/>
        <w:gridCol w:w="1935"/>
        <w:gridCol w:w="1972"/>
        <w:gridCol w:w="1503"/>
        <w:gridCol w:w="2065"/>
      </w:tblGrid>
      <w:tr w:rsidR="002978AD" w:rsidRPr="0004018B" w:rsidTr="00D16B48">
        <w:trPr>
          <w:jc w:val="center"/>
        </w:trPr>
        <w:tc>
          <w:tcPr>
            <w:tcW w:w="1055"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Variables</w:t>
            </w:r>
          </w:p>
        </w:tc>
        <w:tc>
          <w:tcPr>
            <w:tcW w:w="1021"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Minimum (ng/ml)</w:t>
            </w:r>
          </w:p>
        </w:tc>
        <w:tc>
          <w:tcPr>
            <w:tcW w:w="1041"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Maximum (ng/ml)</w:t>
            </w:r>
          </w:p>
        </w:tc>
        <w:tc>
          <w:tcPr>
            <w:tcW w:w="793"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Mean (ng/ml)</w:t>
            </w:r>
          </w:p>
        </w:tc>
        <w:tc>
          <w:tcPr>
            <w:tcW w:w="1090"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Standard deviation</w:t>
            </w:r>
          </w:p>
        </w:tc>
      </w:tr>
      <w:tr w:rsidR="002978AD" w:rsidRPr="0004018B" w:rsidTr="00D16B48">
        <w:trPr>
          <w:jc w:val="center"/>
        </w:trPr>
        <w:tc>
          <w:tcPr>
            <w:tcW w:w="1055"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T-Test. (baseline)</w:t>
            </w:r>
          </w:p>
        </w:tc>
        <w:tc>
          <w:tcPr>
            <w:tcW w:w="1021"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0.154</w:t>
            </w:r>
          </w:p>
        </w:tc>
        <w:tc>
          <w:tcPr>
            <w:tcW w:w="1041"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8.862</w:t>
            </w:r>
          </w:p>
        </w:tc>
        <w:tc>
          <w:tcPr>
            <w:tcW w:w="793"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0.702</w:t>
            </w:r>
          </w:p>
        </w:tc>
        <w:tc>
          <w:tcPr>
            <w:tcW w:w="1090"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0.78</w:t>
            </w:r>
          </w:p>
        </w:tc>
      </w:tr>
      <w:tr w:rsidR="002978AD" w:rsidRPr="0004018B" w:rsidTr="00D16B48">
        <w:trPr>
          <w:jc w:val="center"/>
        </w:trPr>
        <w:tc>
          <w:tcPr>
            <w:tcW w:w="1055"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T-Test. (3 months)</w:t>
            </w:r>
          </w:p>
        </w:tc>
        <w:tc>
          <w:tcPr>
            <w:tcW w:w="1021"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0.178</w:t>
            </w:r>
          </w:p>
        </w:tc>
        <w:tc>
          <w:tcPr>
            <w:tcW w:w="1041"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0.851</w:t>
            </w:r>
          </w:p>
        </w:tc>
        <w:tc>
          <w:tcPr>
            <w:tcW w:w="793"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0.409</w:t>
            </w:r>
          </w:p>
        </w:tc>
        <w:tc>
          <w:tcPr>
            <w:tcW w:w="1090"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0.064</w:t>
            </w:r>
          </w:p>
        </w:tc>
      </w:tr>
      <w:tr w:rsidR="002978AD" w:rsidRPr="0004018B" w:rsidTr="00D16B48">
        <w:trPr>
          <w:jc w:val="center"/>
        </w:trPr>
        <w:tc>
          <w:tcPr>
            <w:tcW w:w="1055"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T-Test. (6 months)</w:t>
            </w:r>
          </w:p>
        </w:tc>
        <w:tc>
          <w:tcPr>
            <w:tcW w:w="1021"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0.087</w:t>
            </w:r>
          </w:p>
        </w:tc>
        <w:tc>
          <w:tcPr>
            <w:tcW w:w="1041"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0.788</w:t>
            </w:r>
          </w:p>
        </w:tc>
        <w:tc>
          <w:tcPr>
            <w:tcW w:w="793"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0.433</w:t>
            </w:r>
          </w:p>
        </w:tc>
        <w:tc>
          <w:tcPr>
            <w:tcW w:w="1090"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0.787</w:t>
            </w:r>
          </w:p>
        </w:tc>
      </w:tr>
    </w:tbl>
    <w:p w:rsidR="00144671" w:rsidRPr="0004018B" w:rsidRDefault="00144671" w:rsidP="00465950">
      <w:pPr>
        <w:pStyle w:val="BodyText"/>
        <w:snapToGrid w:val="0"/>
        <w:spacing w:before="0"/>
        <w:ind w:left="0" w:firstLine="425"/>
        <w:rPr>
          <w:rFonts w:eastAsiaTheme="minorEastAsia"/>
          <w:sz w:val="20"/>
          <w:szCs w:val="20"/>
          <w:lang w:eastAsia="zh-CN"/>
        </w:rPr>
      </w:pPr>
    </w:p>
    <w:p w:rsidR="002978AD" w:rsidRPr="0004018B" w:rsidRDefault="00181CB6" w:rsidP="00144671">
      <w:pPr>
        <w:pStyle w:val="BodyText"/>
        <w:snapToGrid w:val="0"/>
        <w:spacing w:before="0"/>
        <w:ind w:left="0" w:firstLine="425"/>
        <w:jc w:val="center"/>
        <w:rPr>
          <w:sz w:val="20"/>
          <w:szCs w:val="20"/>
        </w:rPr>
      </w:pPr>
      <w:r w:rsidRPr="0004018B">
        <w:rPr>
          <w:sz w:val="20"/>
          <w:szCs w:val="20"/>
        </w:rPr>
      </w:r>
      <w:r w:rsidRPr="0004018B">
        <w:rPr>
          <w:sz w:val="20"/>
          <w:szCs w:val="20"/>
        </w:rPr>
        <w:pict>
          <v:group id="Group 68" o:spid="_x0000_s2094" style="width:352.4pt;height:212.55pt;mso-wrap-distance-left:0;mso-wrap-distance-right:0;mso-position-horizontal-relative:char;mso-position-vertical-relative:line" coordorigin="2488,341" coordsize="6906,3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">
            <v:shape id="Picture 78" o:spid="_x0000_s2104" type="#_x0000_t75" style="position:absolute;left:2527;top:378;width:6867;height:34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5rTbFAAAA2wAAAA8AAABkcnMvZG93bnJldi54bWxEj09rwkAUxO8Fv8PyBG91Yw/SRlfxT4VS&#10;aNEY8frIPrPB7NuQXTX103cLBY/DzPyGmc47W4srtb5yrGA0TEAQF05XXCrI95vnVxA+IGusHZOC&#10;H/Iwn/Wepphqd+MdXbNQighhn6ICE0KTSukLQxb90DXE0Tu51mKIsi2lbvEW4baWL0kylhYrjgsG&#10;G1oZKs7ZxSo4JIdTtc6+Pjfb0TG/Lzm/m+93pQb9bjEBEagLj/B/+0MrGL/B35f4A+T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a02xQAAANsAAAAPAAAAAAAAAAAAAAAA&#10;AJ8CAABkcnMvZG93bnJldi54bWxQSwUGAAAAAAQABAD3AAAAkQMAAAAA&#10;">
              <v:imagedata r:id="rId19" o:title=""/>
            </v:shape>
            <v:shape id="Picture 77" o:spid="_x0000_s2103" type="#_x0000_t75" style="position:absolute;left:2518;top:370;width:6802;height:34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kCS/BAAAA2wAAAA8AAABkcnMvZG93bnJldi54bWxET8tqAjEU3Qv9h3AL7mpGF1qmRimCoKBQ&#10;H0jdXSbXZOjkZpxEHf36ZiG4PJz3eNq6SlypCaVnBf1eBoK48Lpko2C/m398gggRWWPlmRTcKcB0&#10;8tYZY679jTd03UYjUgiHHBXYGOtcylBYchh6viZO3Mk3DmOCjZG6wVsKd5UcZNlQOiw5NVisaWap&#10;+NtenIKzH1l5XP+U6/ljeTmYhzdm9atU9739/gIRqY0v8dO90ApGaX36kn6AnP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4kCS/BAAAA2wAAAA8AAAAAAAAAAAAAAAAAnwIA&#10;AGRycy9kb3ducmV2LnhtbFBLBQYAAAAABAAEAPcAAACNAwAAAAA=&#10;">
              <v:imagedata r:id="rId20" o:title=""/>
            </v:shape>
            <v:line id="Line 76" o:spid="_x0000_s2102" style="position:absolute;visibility:visible" from="2488,3796" to="9350,3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BpIMQAAADbAAAADwAAAGRycy9kb3ducmV2LnhtbESPT4vCMBTE7wt+h/AEb2uqiCvVKP5B&#10;EPawVL14ezTPttq8lCRq3U9vFhY8DjPzG2a2aE0t7uR8ZVnBoJ+AIM6trrhQcDxsPycgfEDWWFsm&#10;BU/ysJh3PmaYavvgjO77UIgIYZ+igjKEJpXS5yUZ9H3bEEfvbJ3BEKUrpHb4iHBTy2GSjKXBiuNC&#10;iQ2tS8qv+5tRMDk0fvNcn7b2x11+s+9RRiNcKdXrtsspiEBteIf/2zut4GsAf1/i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EGkgxAAAANsAAAAPAAAAAAAAAAAA&#10;AAAAAKECAABkcnMvZG93bnJldi54bWxQSwUGAAAAAAQABAD5AAAAkgMAAAAA&#10;" strokeweight=".5pt"/>
            <v:line id="Line 75" o:spid="_x0000_s2101" style="position:absolute;visibility:visible" from="2493,351" to="2493,3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L3V8MAAADbAAAADwAAAGRycy9kb3ducmV2LnhtbESPQYvCMBSE78L+h/AWvGm6Iipdo7iK&#10;IHhYql729miebbV5KUnU6q83C4LHYWa+Yabz1tTiSs5XlhV89RMQxLnVFRcKDvt1bwLCB2SNtWVS&#10;cCcP89lHZ4qptjfO6LoLhYgQ9ikqKENoUil9XpJB37cNcfSO1hkMUbpCaoe3CDe1HCTJSBqsOC6U&#10;2NCypPy8uxgFk33jV/fl39r+utMj2w4zGuKPUt3PdvENIlAb3uFXe6MVjAf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C91fDAAAA2wAAAA8AAAAAAAAAAAAA&#10;AAAAoQIAAGRycy9kb3ducmV2LnhtbFBLBQYAAAAABAAEAPkAAACRAwAAAAA=&#10;" strokeweight=".5pt"/>
            <v:line id="Line 74" o:spid="_x0000_s2100" style="position:absolute;visibility:visible" from="2488,346" to="9350,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5SzMUAAADbAAAADwAAAGRycy9kb3ducmV2LnhtbESPT2vCQBTE74LfYXmCN934h1aiq6hF&#10;KHiQxF56e2SfSdrs27C71dhP7wqFHoeZ+Q2z2nSmEVdyvrasYDJOQBAXVtdcKvg4H0YLED4ga2ws&#10;k4I7edis+70VptreOKNrHkoRIexTVFCF0KZS+qIig35sW+LoXawzGKJ0pdQObxFuGjlNkhdpsOa4&#10;UGFL+4qK7/zHKFicW/92338e7Ml9/WbHeUZz3Ck1HHTbJYhAXfgP/7XftYLXGT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5SzMUAAADbAAAADwAAAAAAAAAA&#10;AAAAAAChAgAAZHJzL2Rvd25yZXYueG1sUEsFBgAAAAAEAAQA+QAAAJMDAAAAAA==&#10;" strokeweight=".5pt"/>
            <v:line id="Line 73" o:spid="_x0000_s2099" style="position:absolute;visibility:visible" from="9345,350" to="9345,3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fKuMQAAADbAAAADwAAAGRycy9kb3ducmV2LnhtbESPQWvCQBSE74L/YXmCN90owUrqKmoR&#10;hB4k6sXbI/uapM2+Dbtbjf31rlDwOMzMN8xi1ZlGXMn52rKCyTgBQVxYXXOp4HzajeYgfEDW2Fgm&#10;BXfysFr2ewvMtL1xTtdjKEWEsM9QQRVCm0npi4oM+rFtiaP3ZZ3BEKUrpXZ4i3DTyGmSzKTBmuNC&#10;hS1tKyp+jr9GwfzU+o/79rKzB/f9l3+mOaW4UWo46NbvIAJ14RX+b++1grcU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Z8q4xAAAANsAAAAPAAAAAAAAAAAA&#10;AAAAAKECAABkcnMvZG93bnJldi54bWxQSwUGAAAAAAQABAD5AAAAkgMAAAAA&#10;" strokeweight=".5pt"/>
            <v:line id="Line 72" o:spid="_x0000_s2098" style="position:absolute;visibility:visible" from="2508,3776" to="9330,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vI8UAAADbAAAADwAAAGRycy9kb3ducmV2LnhtbESPQWvCQBSE70L/w/IKvemmxapEN6G1&#10;CAUPkthLb4/sM0mbfRt2txr7611B8DjMzDfMKh9MJ47kfGtZwfMkAUFcWd1yreBrvxkvQPiArLGz&#10;TArO5CHPHkYrTLU9cUHHMtQiQtinqKAJoU+l9FVDBv3E9sTRO1hnMETpaqkdniLcdPIlSWbSYMtx&#10;ocGe1g1Vv+WfUbDY9/7jvP7e2J37+S+204Km+K7U0+PwtgQRaAj38K39qRXMX+H6Jf4Am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tvI8UAAADbAAAADwAAAAAAAAAA&#10;AAAAAAChAgAAZHJzL2Rvd25yZXYueG1sUEsFBgAAAAAEAAQA+QAAAJMDAAAAAA==&#10;" strokeweight=".5pt"/>
            <v:line id="Line 71" o:spid="_x0000_s2097" style="position:absolute;visibility:visible" from="2513,371" to="2513,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xVMMAAADbAAAADwAAAGRycy9kb3ducmV2LnhtbESPQYvCMBSE78L+h/AWvGm6IirVKLuK&#10;IHhYql68PZpnW7d5KUnU6q83C4LHYWa+YWaL1tTiSs5XlhV89RMQxLnVFRcKDvt1bwLCB2SNtWVS&#10;cCcPi/lHZ4aptjfO6LoLhYgQ9ikqKENoUil9XpJB37cNcfRO1hkMUbpCaoe3CDe1HCTJSBqsOC6U&#10;2NCypPxvdzEKJvvGr+7L49r+uvMj2w4zGuKPUt3P9nsKIlAb3uFXe6MVjE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58VTDAAAA2wAAAA8AAAAAAAAAAAAA&#10;AAAAoQIAAGRycy9kb3ducmV2LnhtbFBLBQYAAAAABAAEAPkAAACRAwAAAAA=&#10;" strokeweight=".5pt"/>
            <v:line id="Line 70" o:spid="_x0000_s2096" style="position:absolute;visibility:visible" from="2508,366" to="9330,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VUz8MAAADbAAAADwAAAGRycy9kb3ducmV2LnhtbESPQYvCMBSE74L/ITzBm6Yusko1iroI&#10;wh6kuhdvj+bZVpuXkkSt/nqzsLDHYWa+YebL1tTiTs5XlhWMhgkI4tzqigsFP8ftYArCB2SNtWVS&#10;8CQPy0W3M8dU2wdndD+EQkQI+xQVlCE0qZQ+L8mgH9qGOHpn6wyGKF0htcNHhJtafiTJpzRYcVwo&#10;saFNSfn1cDMKpsfGfz03p63du8sr+x5nNMa1Uv1eu5qBCNSG//Bfe6cVTCb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1VM/DAAAA2wAAAA8AAAAAAAAAAAAA&#10;AAAAoQIAAGRycy9kb3ducmV2LnhtbFBLBQYAAAAABAAEAPkAAACRAwAAAAA=&#10;" strokeweight=".5pt"/>
            <v:line id="Line 69" o:spid="_x0000_s2095" style="position:absolute;visibility:visible" from="9325,370" to="9325,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rAvcIAAADbAAAADwAAAGRycy9kb3ducmV2LnhtbERPz2vCMBS+C/sfwhvspqlDpnRGcR2F&#10;wQ7S6sXbo3lruzUvJclsu79+OQgeP77f2/1oOnEl51vLCpaLBARxZXXLtYLzKZ9vQPiArLGzTAom&#10;8rDfPcy2mGo7cEHXMtQihrBPUUETQp9K6auGDPqF7Ykj92WdwRChq6V2OMRw08nnJHmRBluODQ32&#10;lDVU/ZS/RsHm1Pv3Kbvk9ui+/4rPVUErfFPq6XE8vIIINIa7+Ob+0ArWcWz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rAvcIAAADbAAAADwAAAAAAAAAAAAAA&#10;AAChAgAAZHJzL2Rvd25yZXYueG1sUEsFBgAAAAAEAAQA+QAAAJADAAAAAA==&#10;" strokeweight=".5pt"/>
            <w10:wrap type="none" anchorx="page"/>
            <w10:anchorlock/>
          </v:group>
        </w:pict>
      </w:r>
    </w:p>
    <w:p w:rsidR="002978AD" w:rsidRPr="0004018B" w:rsidRDefault="00133B6F" w:rsidP="00144671">
      <w:pPr>
        <w:pStyle w:val="BodyText"/>
        <w:snapToGrid w:val="0"/>
        <w:spacing w:before="0"/>
        <w:ind w:left="0"/>
        <w:jc w:val="center"/>
        <w:rPr>
          <w:sz w:val="20"/>
          <w:szCs w:val="20"/>
        </w:rPr>
      </w:pPr>
      <w:r w:rsidRPr="0004018B">
        <w:rPr>
          <w:b/>
          <w:sz w:val="20"/>
          <w:szCs w:val="20"/>
        </w:rPr>
        <w:t xml:space="preserve">Figure (4): </w:t>
      </w:r>
      <w:r w:rsidRPr="0004018B">
        <w:rPr>
          <w:sz w:val="20"/>
          <w:szCs w:val="20"/>
        </w:rPr>
        <w:t>Total Testosterone Mean Values at Baseline, after 3 months and after 6 months of treatment.</w:t>
      </w:r>
    </w:p>
    <w:p w:rsidR="0056745F" w:rsidRPr="0056745F" w:rsidRDefault="0056745F" w:rsidP="0056745F">
      <w:pPr>
        <w:pStyle w:val="BodyText"/>
        <w:snapToGrid w:val="0"/>
        <w:spacing w:before="0"/>
        <w:ind w:left="0"/>
        <w:rPr>
          <w:rFonts w:eastAsiaTheme="minorEastAsia" w:hint="eastAsia"/>
          <w:b/>
          <w:sz w:val="20"/>
          <w:szCs w:val="20"/>
          <w:lang w:eastAsia="zh-CN"/>
        </w:rPr>
      </w:pPr>
    </w:p>
    <w:p w:rsidR="00465950" w:rsidRPr="0004018B" w:rsidRDefault="00465950" w:rsidP="00465950">
      <w:pPr>
        <w:pStyle w:val="BodyText"/>
        <w:snapToGrid w:val="0"/>
        <w:spacing w:before="0"/>
        <w:ind w:left="0"/>
        <w:jc w:val="center"/>
        <w:rPr>
          <w:b/>
          <w:sz w:val="20"/>
          <w:szCs w:val="20"/>
        </w:rPr>
        <w:sectPr w:rsidR="00465950" w:rsidRPr="0004018B" w:rsidSect="00D16B48">
          <w:type w:val="continuous"/>
          <w:pgSz w:w="12240" w:h="15840" w:code="9"/>
          <w:pgMar w:top="1440" w:right="1440" w:bottom="1440" w:left="1440" w:header="720" w:footer="720" w:gutter="0"/>
          <w:cols w:space="720"/>
          <w:docGrid w:linePitch="299"/>
        </w:sectPr>
      </w:pPr>
    </w:p>
    <w:p w:rsidR="002978AD" w:rsidRPr="0004018B" w:rsidRDefault="00133B6F" w:rsidP="00144671">
      <w:pPr>
        <w:pStyle w:val="BodyText"/>
        <w:snapToGrid w:val="0"/>
        <w:spacing w:before="0"/>
        <w:ind w:left="0" w:firstLine="425"/>
        <w:rPr>
          <w:sz w:val="20"/>
          <w:szCs w:val="20"/>
        </w:rPr>
      </w:pPr>
      <w:r w:rsidRPr="0004018B">
        <w:rPr>
          <w:b/>
          <w:sz w:val="20"/>
          <w:szCs w:val="20"/>
        </w:rPr>
        <w:lastRenderedPageBreak/>
        <w:t xml:space="preserve">Table (4) and Figure (4) show that: </w:t>
      </w:r>
      <w:r w:rsidRPr="0004018B">
        <w:rPr>
          <w:sz w:val="20"/>
          <w:szCs w:val="20"/>
        </w:rPr>
        <w:t xml:space="preserve">total testosterone levels decreased over 6 months of treatment (total testosterone mean was 0.702 ng/ml </w:t>
      </w:r>
      <w:r w:rsidRPr="0004018B">
        <w:rPr>
          <w:sz w:val="20"/>
          <w:szCs w:val="20"/>
        </w:rPr>
        <w:lastRenderedPageBreak/>
        <w:t>before starting treatment and decreased to 0.409 ng/ml after 3 months, also continued to decrease reaching 0.433 ng/ml after 6 months.</w:t>
      </w:r>
    </w:p>
    <w:p w:rsidR="00465950" w:rsidRPr="0004018B" w:rsidRDefault="00465950" w:rsidP="00465950">
      <w:pPr>
        <w:snapToGrid w:val="0"/>
        <w:jc w:val="center"/>
        <w:rPr>
          <w:b/>
          <w:sz w:val="20"/>
          <w:szCs w:val="20"/>
        </w:rPr>
        <w:sectPr w:rsidR="00465950" w:rsidRPr="0004018B" w:rsidSect="00465950">
          <w:type w:val="continuous"/>
          <w:pgSz w:w="12240" w:h="15840" w:code="9"/>
          <w:pgMar w:top="1440" w:right="1440" w:bottom="1440" w:left="1440" w:header="720" w:footer="720" w:gutter="0"/>
          <w:cols w:num="2" w:space="550"/>
          <w:docGrid w:linePitch="299"/>
        </w:sectPr>
      </w:pPr>
    </w:p>
    <w:p w:rsidR="00133B6F" w:rsidRPr="0004018B" w:rsidRDefault="00133B6F" w:rsidP="00465950">
      <w:pPr>
        <w:snapToGrid w:val="0"/>
        <w:jc w:val="center"/>
        <w:rPr>
          <w:b/>
          <w:sz w:val="20"/>
          <w:szCs w:val="20"/>
        </w:rPr>
      </w:pPr>
    </w:p>
    <w:p w:rsidR="002978AD" w:rsidRPr="0004018B" w:rsidRDefault="00133B6F" w:rsidP="00465950">
      <w:pPr>
        <w:snapToGrid w:val="0"/>
        <w:jc w:val="center"/>
        <w:rPr>
          <w:sz w:val="20"/>
          <w:szCs w:val="20"/>
        </w:rPr>
      </w:pPr>
      <w:r w:rsidRPr="0004018B">
        <w:rPr>
          <w:b/>
          <w:sz w:val="20"/>
          <w:szCs w:val="20"/>
        </w:rPr>
        <w:t xml:space="preserve">Table (5): </w:t>
      </w:r>
      <w:r w:rsidRPr="0004018B">
        <w:rPr>
          <w:sz w:val="20"/>
          <w:szCs w:val="20"/>
        </w:rPr>
        <w:t>Free Testosterone Description:</w:t>
      </w:r>
    </w:p>
    <w:tbl>
      <w:tblPr>
        <w:tblW w:w="5000" w:type="pct"/>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57" w:type="dxa"/>
          <w:right w:w="57" w:type="dxa"/>
        </w:tblCellMar>
        <w:tblLook w:val="01E0"/>
      </w:tblPr>
      <w:tblGrid>
        <w:gridCol w:w="2724"/>
        <w:gridCol w:w="1243"/>
        <w:gridCol w:w="1296"/>
        <w:gridCol w:w="1378"/>
        <w:gridCol w:w="2833"/>
      </w:tblGrid>
      <w:tr w:rsidR="002978AD" w:rsidRPr="0004018B" w:rsidTr="00D16B48">
        <w:trPr>
          <w:jc w:val="center"/>
        </w:trPr>
        <w:tc>
          <w:tcPr>
            <w:tcW w:w="1438"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Variables</w:t>
            </w:r>
          </w:p>
        </w:tc>
        <w:tc>
          <w:tcPr>
            <w:tcW w:w="656"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Min. %</w:t>
            </w:r>
          </w:p>
        </w:tc>
        <w:tc>
          <w:tcPr>
            <w:tcW w:w="684"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Max. %</w:t>
            </w:r>
          </w:p>
        </w:tc>
        <w:tc>
          <w:tcPr>
            <w:tcW w:w="727"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Mean %</w:t>
            </w:r>
          </w:p>
        </w:tc>
        <w:tc>
          <w:tcPr>
            <w:tcW w:w="1495"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Standard deviation</w:t>
            </w:r>
          </w:p>
        </w:tc>
      </w:tr>
      <w:tr w:rsidR="002978AD" w:rsidRPr="0004018B" w:rsidTr="00D16B48">
        <w:trPr>
          <w:jc w:val="center"/>
        </w:trPr>
        <w:tc>
          <w:tcPr>
            <w:tcW w:w="1438"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F-Test. (baseline)</w:t>
            </w:r>
          </w:p>
        </w:tc>
        <w:tc>
          <w:tcPr>
            <w:tcW w:w="656"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1.71</w:t>
            </w:r>
          </w:p>
        </w:tc>
        <w:tc>
          <w:tcPr>
            <w:tcW w:w="684"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3.98</w:t>
            </w:r>
          </w:p>
        </w:tc>
        <w:tc>
          <w:tcPr>
            <w:tcW w:w="727"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2.9</w:t>
            </w:r>
          </w:p>
        </w:tc>
        <w:tc>
          <w:tcPr>
            <w:tcW w:w="1495"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0.498</w:t>
            </w:r>
          </w:p>
        </w:tc>
      </w:tr>
      <w:tr w:rsidR="002978AD" w:rsidRPr="0004018B" w:rsidTr="00D16B48">
        <w:trPr>
          <w:jc w:val="center"/>
        </w:trPr>
        <w:tc>
          <w:tcPr>
            <w:tcW w:w="1438"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F-Test. (3 months)</w:t>
            </w:r>
          </w:p>
        </w:tc>
        <w:tc>
          <w:tcPr>
            <w:tcW w:w="656"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1.16</w:t>
            </w:r>
          </w:p>
        </w:tc>
        <w:tc>
          <w:tcPr>
            <w:tcW w:w="684"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3.71</w:t>
            </w:r>
          </w:p>
        </w:tc>
        <w:tc>
          <w:tcPr>
            <w:tcW w:w="727"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2.3</w:t>
            </w:r>
          </w:p>
        </w:tc>
        <w:tc>
          <w:tcPr>
            <w:tcW w:w="1495"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0.595</w:t>
            </w:r>
          </w:p>
        </w:tc>
      </w:tr>
      <w:tr w:rsidR="002978AD" w:rsidRPr="0004018B" w:rsidTr="00D16B48">
        <w:trPr>
          <w:jc w:val="center"/>
        </w:trPr>
        <w:tc>
          <w:tcPr>
            <w:tcW w:w="1438"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F-Test. (6 months)</w:t>
            </w:r>
          </w:p>
        </w:tc>
        <w:tc>
          <w:tcPr>
            <w:tcW w:w="656"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0.496</w:t>
            </w:r>
          </w:p>
        </w:tc>
        <w:tc>
          <w:tcPr>
            <w:tcW w:w="684"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2.88</w:t>
            </w:r>
          </w:p>
        </w:tc>
        <w:tc>
          <w:tcPr>
            <w:tcW w:w="727"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1.7</w:t>
            </w:r>
          </w:p>
        </w:tc>
        <w:tc>
          <w:tcPr>
            <w:tcW w:w="1495"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0.602</w:t>
            </w:r>
          </w:p>
        </w:tc>
      </w:tr>
    </w:tbl>
    <w:p w:rsidR="002978AD" w:rsidRPr="0004018B" w:rsidRDefault="002978AD" w:rsidP="00465950">
      <w:pPr>
        <w:snapToGrid w:val="0"/>
        <w:ind w:firstLine="425"/>
        <w:jc w:val="both"/>
        <w:rPr>
          <w:sz w:val="20"/>
          <w:szCs w:val="20"/>
        </w:rPr>
      </w:pPr>
    </w:p>
    <w:p w:rsidR="00133B6F" w:rsidRPr="0004018B" w:rsidRDefault="00133B6F" w:rsidP="00465950">
      <w:pPr>
        <w:snapToGrid w:val="0"/>
        <w:jc w:val="center"/>
        <w:rPr>
          <w:sz w:val="20"/>
          <w:szCs w:val="20"/>
        </w:rPr>
      </w:pPr>
      <w:r w:rsidRPr="0004018B">
        <w:rPr>
          <w:noProof/>
          <w:sz w:val="20"/>
          <w:szCs w:val="20"/>
          <w:lang w:eastAsia="zh-CN" w:bidi="ar-SA"/>
        </w:rPr>
        <w:drawing>
          <wp:inline distT="0" distB="0" distL="0" distR="0">
            <wp:extent cx="4250800" cy="2470210"/>
            <wp:effectExtent l="1905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8498" cy="2474684"/>
                    </a:xfrm>
                    <a:prstGeom prst="rect">
                      <a:avLst/>
                    </a:prstGeom>
                    <a:noFill/>
                  </pic:spPr>
                </pic:pic>
              </a:graphicData>
            </a:graphic>
          </wp:inline>
        </w:drawing>
      </w:r>
    </w:p>
    <w:p w:rsidR="00133B6F" w:rsidRPr="0004018B" w:rsidRDefault="00133B6F" w:rsidP="00144671">
      <w:pPr>
        <w:pStyle w:val="BodyText"/>
        <w:snapToGrid w:val="0"/>
        <w:spacing w:before="0"/>
        <w:ind w:left="0"/>
        <w:jc w:val="center"/>
        <w:rPr>
          <w:sz w:val="20"/>
          <w:szCs w:val="20"/>
        </w:rPr>
      </w:pPr>
      <w:r w:rsidRPr="0004018B">
        <w:rPr>
          <w:b/>
          <w:sz w:val="20"/>
          <w:szCs w:val="20"/>
        </w:rPr>
        <w:t xml:space="preserve">Figure (5): </w:t>
      </w:r>
      <w:r w:rsidRPr="0004018B">
        <w:rPr>
          <w:sz w:val="20"/>
          <w:szCs w:val="20"/>
        </w:rPr>
        <w:t>Free Testosterone Mean Values at baseline, after 3 Months and after 6 months of treatment.</w:t>
      </w:r>
    </w:p>
    <w:p w:rsidR="00133B6F" w:rsidRPr="0004018B" w:rsidRDefault="00133B6F" w:rsidP="00465950">
      <w:pPr>
        <w:pStyle w:val="BodyText"/>
        <w:snapToGrid w:val="0"/>
        <w:spacing w:before="0"/>
        <w:ind w:left="0"/>
        <w:jc w:val="center"/>
        <w:rPr>
          <w:b/>
          <w:sz w:val="20"/>
          <w:szCs w:val="20"/>
        </w:rPr>
      </w:pPr>
    </w:p>
    <w:p w:rsidR="00465950" w:rsidRPr="0004018B" w:rsidRDefault="00465950" w:rsidP="00465950">
      <w:pPr>
        <w:pStyle w:val="BodyText"/>
        <w:snapToGrid w:val="0"/>
        <w:spacing w:before="0"/>
        <w:ind w:left="0"/>
        <w:jc w:val="center"/>
        <w:rPr>
          <w:b/>
          <w:sz w:val="20"/>
          <w:szCs w:val="20"/>
        </w:rPr>
        <w:sectPr w:rsidR="00465950" w:rsidRPr="0004018B" w:rsidSect="00D16B48">
          <w:type w:val="continuous"/>
          <w:pgSz w:w="12240" w:h="15840" w:code="9"/>
          <w:pgMar w:top="1440" w:right="1440" w:bottom="1440" w:left="1440" w:header="720" w:footer="720" w:gutter="0"/>
          <w:cols w:space="720"/>
          <w:docGrid w:linePitch="299"/>
        </w:sectPr>
      </w:pPr>
    </w:p>
    <w:p w:rsidR="00133B6F" w:rsidRPr="0004018B" w:rsidRDefault="00133B6F" w:rsidP="00144671">
      <w:pPr>
        <w:pStyle w:val="BodyText"/>
        <w:snapToGrid w:val="0"/>
        <w:spacing w:before="0"/>
        <w:ind w:left="0" w:firstLine="425"/>
        <w:rPr>
          <w:sz w:val="20"/>
          <w:szCs w:val="20"/>
        </w:rPr>
      </w:pPr>
      <w:r w:rsidRPr="0004018B">
        <w:rPr>
          <w:b/>
          <w:sz w:val="20"/>
          <w:szCs w:val="20"/>
        </w:rPr>
        <w:lastRenderedPageBreak/>
        <w:t xml:space="preserve">Table (5) and Figure (5) show that: </w:t>
      </w:r>
      <w:r w:rsidRPr="0004018B">
        <w:rPr>
          <w:sz w:val="20"/>
          <w:szCs w:val="20"/>
        </w:rPr>
        <w:t xml:space="preserve">Free testosterone serum levels decreased over the course treatment (free testosterone mean was 2.9% at </w:t>
      </w:r>
      <w:r w:rsidRPr="0004018B">
        <w:rPr>
          <w:sz w:val="20"/>
          <w:szCs w:val="20"/>
        </w:rPr>
        <w:lastRenderedPageBreak/>
        <w:t>baseline, and decreased to 2.3 % after 3 months, and continued to decrease to 1.7 % after 6 months).</w:t>
      </w:r>
    </w:p>
    <w:p w:rsidR="00465950" w:rsidRPr="0004018B" w:rsidRDefault="00465950" w:rsidP="00465950">
      <w:pPr>
        <w:snapToGrid w:val="0"/>
        <w:ind w:firstLine="425"/>
        <w:jc w:val="both"/>
        <w:rPr>
          <w:sz w:val="20"/>
          <w:szCs w:val="20"/>
        </w:rPr>
        <w:sectPr w:rsidR="00465950" w:rsidRPr="0004018B" w:rsidSect="00465950">
          <w:type w:val="continuous"/>
          <w:pgSz w:w="12240" w:h="15840" w:code="9"/>
          <w:pgMar w:top="1440" w:right="1440" w:bottom="1440" w:left="1440" w:header="720" w:footer="720" w:gutter="0"/>
          <w:cols w:num="2" w:space="550"/>
          <w:docGrid w:linePitch="299"/>
        </w:sectPr>
      </w:pPr>
    </w:p>
    <w:p w:rsidR="00133B6F" w:rsidRPr="0004018B" w:rsidRDefault="00133B6F" w:rsidP="00465950">
      <w:pPr>
        <w:snapToGrid w:val="0"/>
        <w:ind w:firstLine="425"/>
        <w:jc w:val="both"/>
        <w:rPr>
          <w:sz w:val="20"/>
          <w:szCs w:val="20"/>
        </w:rPr>
      </w:pPr>
    </w:p>
    <w:p w:rsidR="002978AD" w:rsidRPr="0004018B" w:rsidRDefault="00133B6F" w:rsidP="00144671">
      <w:pPr>
        <w:snapToGrid w:val="0"/>
        <w:jc w:val="center"/>
        <w:rPr>
          <w:sz w:val="20"/>
          <w:szCs w:val="20"/>
        </w:rPr>
      </w:pPr>
      <w:r w:rsidRPr="0004018B">
        <w:rPr>
          <w:b/>
          <w:sz w:val="20"/>
          <w:szCs w:val="20"/>
        </w:rPr>
        <w:t xml:space="preserve">Table (6): </w:t>
      </w:r>
      <w:r w:rsidRPr="0004018B">
        <w:rPr>
          <w:sz w:val="20"/>
          <w:szCs w:val="20"/>
        </w:rPr>
        <w:t>Fasting Insulin Description:</w:t>
      </w:r>
    </w:p>
    <w:tbl>
      <w:tblPr>
        <w:tblW w:w="5000" w:type="pct"/>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57" w:type="dxa"/>
          <w:right w:w="57" w:type="dxa"/>
        </w:tblCellMar>
        <w:tblLook w:val="01E0"/>
      </w:tblPr>
      <w:tblGrid>
        <w:gridCol w:w="2064"/>
        <w:gridCol w:w="1947"/>
        <w:gridCol w:w="1985"/>
        <w:gridCol w:w="1542"/>
        <w:gridCol w:w="1936"/>
      </w:tblGrid>
      <w:tr w:rsidR="002978AD" w:rsidRPr="0004018B" w:rsidTr="00D16B48">
        <w:trPr>
          <w:jc w:val="center"/>
        </w:trPr>
        <w:tc>
          <w:tcPr>
            <w:tcW w:w="1089"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Variables</w:t>
            </w:r>
          </w:p>
        </w:tc>
        <w:tc>
          <w:tcPr>
            <w:tcW w:w="1027"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Minimum (uIU/ml)</w:t>
            </w:r>
          </w:p>
        </w:tc>
        <w:tc>
          <w:tcPr>
            <w:tcW w:w="1047"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Maximum (uIU/ml)</w:t>
            </w:r>
          </w:p>
        </w:tc>
        <w:tc>
          <w:tcPr>
            <w:tcW w:w="814"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Mean (uIU/ml)</w:t>
            </w:r>
          </w:p>
        </w:tc>
        <w:tc>
          <w:tcPr>
            <w:tcW w:w="1022"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Standard deviation</w:t>
            </w:r>
          </w:p>
        </w:tc>
      </w:tr>
      <w:tr w:rsidR="002978AD" w:rsidRPr="0004018B" w:rsidTr="00D16B48">
        <w:trPr>
          <w:jc w:val="center"/>
        </w:trPr>
        <w:tc>
          <w:tcPr>
            <w:tcW w:w="1089"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F-Insulin (baseline)</w:t>
            </w:r>
          </w:p>
        </w:tc>
        <w:tc>
          <w:tcPr>
            <w:tcW w:w="1027"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3.46</w:t>
            </w:r>
          </w:p>
        </w:tc>
        <w:tc>
          <w:tcPr>
            <w:tcW w:w="1047"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37.16</w:t>
            </w:r>
          </w:p>
        </w:tc>
        <w:tc>
          <w:tcPr>
            <w:tcW w:w="814"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19.178</w:t>
            </w:r>
          </w:p>
        </w:tc>
        <w:tc>
          <w:tcPr>
            <w:tcW w:w="1022"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8.97</w:t>
            </w:r>
          </w:p>
        </w:tc>
      </w:tr>
      <w:tr w:rsidR="002978AD" w:rsidRPr="0004018B" w:rsidTr="00D16B48">
        <w:trPr>
          <w:jc w:val="center"/>
        </w:trPr>
        <w:tc>
          <w:tcPr>
            <w:tcW w:w="1089"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F-Insulin (3 months)</w:t>
            </w:r>
          </w:p>
        </w:tc>
        <w:tc>
          <w:tcPr>
            <w:tcW w:w="1027"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3.05</w:t>
            </w:r>
          </w:p>
        </w:tc>
        <w:tc>
          <w:tcPr>
            <w:tcW w:w="1047"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39.58</w:t>
            </w:r>
          </w:p>
        </w:tc>
        <w:tc>
          <w:tcPr>
            <w:tcW w:w="814"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14.165</w:t>
            </w:r>
          </w:p>
        </w:tc>
        <w:tc>
          <w:tcPr>
            <w:tcW w:w="1022"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8.1</w:t>
            </w:r>
          </w:p>
        </w:tc>
      </w:tr>
      <w:tr w:rsidR="002978AD" w:rsidRPr="0004018B" w:rsidTr="00D16B48">
        <w:trPr>
          <w:jc w:val="center"/>
        </w:trPr>
        <w:tc>
          <w:tcPr>
            <w:tcW w:w="1089"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F-Insulin (6 months)</w:t>
            </w:r>
          </w:p>
        </w:tc>
        <w:tc>
          <w:tcPr>
            <w:tcW w:w="1027"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4.01</w:t>
            </w:r>
          </w:p>
        </w:tc>
        <w:tc>
          <w:tcPr>
            <w:tcW w:w="1047"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25.40</w:t>
            </w:r>
          </w:p>
        </w:tc>
        <w:tc>
          <w:tcPr>
            <w:tcW w:w="814"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11.365</w:t>
            </w:r>
          </w:p>
        </w:tc>
        <w:tc>
          <w:tcPr>
            <w:tcW w:w="1022"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5.51</w:t>
            </w:r>
          </w:p>
        </w:tc>
      </w:tr>
    </w:tbl>
    <w:p w:rsidR="002978AD" w:rsidRPr="0004018B" w:rsidRDefault="002978AD" w:rsidP="00465950">
      <w:pPr>
        <w:pStyle w:val="BodyText"/>
        <w:snapToGrid w:val="0"/>
        <w:spacing w:before="0"/>
        <w:ind w:left="0" w:firstLine="425"/>
        <w:rPr>
          <w:sz w:val="20"/>
          <w:szCs w:val="20"/>
        </w:rPr>
      </w:pPr>
    </w:p>
    <w:p w:rsidR="002978AD" w:rsidRPr="0004018B" w:rsidRDefault="00133B6F" w:rsidP="00465950">
      <w:pPr>
        <w:pStyle w:val="BodyText"/>
        <w:snapToGrid w:val="0"/>
        <w:spacing w:before="0"/>
        <w:ind w:left="0"/>
        <w:jc w:val="center"/>
        <w:rPr>
          <w:sz w:val="20"/>
          <w:szCs w:val="20"/>
        </w:rPr>
      </w:pPr>
      <w:r w:rsidRPr="0004018B">
        <w:rPr>
          <w:noProof/>
          <w:sz w:val="20"/>
          <w:szCs w:val="20"/>
          <w:lang w:eastAsia="zh-CN" w:bidi="ar-SA"/>
        </w:rPr>
        <w:drawing>
          <wp:inline distT="0" distB="0" distL="0" distR="0">
            <wp:extent cx="4218995" cy="2211014"/>
            <wp:effectExtent l="1905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29048" cy="2216283"/>
                    </a:xfrm>
                    <a:prstGeom prst="rect">
                      <a:avLst/>
                    </a:prstGeom>
                    <a:noFill/>
                  </pic:spPr>
                </pic:pic>
              </a:graphicData>
            </a:graphic>
          </wp:inline>
        </w:drawing>
      </w:r>
    </w:p>
    <w:p w:rsidR="006618F3" w:rsidRPr="0004018B" w:rsidRDefault="00133B6F" w:rsidP="00144671">
      <w:pPr>
        <w:pStyle w:val="BodyText"/>
        <w:snapToGrid w:val="0"/>
        <w:spacing w:before="0"/>
        <w:ind w:left="0"/>
        <w:jc w:val="center"/>
        <w:rPr>
          <w:b/>
          <w:sz w:val="20"/>
          <w:szCs w:val="20"/>
        </w:rPr>
      </w:pPr>
      <w:r w:rsidRPr="0004018B">
        <w:rPr>
          <w:b/>
          <w:sz w:val="20"/>
          <w:szCs w:val="20"/>
        </w:rPr>
        <w:t xml:space="preserve">Figure (5): </w:t>
      </w:r>
      <w:r w:rsidRPr="0004018B">
        <w:rPr>
          <w:sz w:val="20"/>
          <w:szCs w:val="20"/>
        </w:rPr>
        <w:t>Fasting Insulin Mean Values at Baseline, After 3 m</w:t>
      </w:r>
      <w:r w:rsidR="006618F3" w:rsidRPr="0004018B">
        <w:rPr>
          <w:sz w:val="20"/>
          <w:szCs w:val="20"/>
        </w:rPr>
        <w:t>onths and 6 months of treatment</w:t>
      </w:r>
    </w:p>
    <w:p w:rsidR="0056745F" w:rsidRDefault="0056745F" w:rsidP="00465950">
      <w:pPr>
        <w:pStyle w:val="BodyText"/>
        <w:snapToGrid w:val="0"/>
        <w:spacing w:before="0"/>
        <w:ind w:left="0" w:firstLine="425"/>
        <w:rPr>
          <w:rFonts w:eastAsiaTheme="minorEastAsia" w:hint="eastAsia"/>
          <w:b/>
          <w:sz w:val="20"/>
          <w:szCs w:val="20"/>
          <w:lang w:eastAsia="zh-CN"/>
        </w:rPr>
      </w:pPr>
    </w:p>
    <w:p w:rsidR="0056745F" w:rsidRPr="0056745F" w:rsidRDefault="0056745F" w:rsidP="00465950">
      <w:pPr>
        <w:pStyle w:val="BodyText"/>
        <w:snapToGrid w:val="0"/>
        <w:spacing w:before="0"/>
        <w:ind w:left="0" w:firstLine="425"/>
        <w:rPr>
          <w:rFonts w:eastAsiaTheme="minorEastAsia" w:hint="eastAsia"/>
          <w:b/>
          <w:sz w:val="20"/>
          <w:szCs w:val="20"/>
          <w:lang w:eastAsia="zh-CN"/>
        </w:rPr>
        <w:sectPr w:rsidR="0056745F" w:rsidRPr="0056745F" w:rsidSect="00D16B48">
          <w:type w:val="continuous"/>
          <w:pgSz w:w="12240" w:h="15840" w:code="9"/>
          <w:pgMar w:top="1440" w:right="1440" w:bottom="1440" w:left="1440" w:header="720" w:footer="720" w:gutter="0"/>
          <w:cols w:space="720"/>
          <w:docGrid w:linePitch="299"/>
        </w:sectPr>
      </w:pPr>
    </w:p>
    <w:p w:rsidR="002978AD" w:rsidRPr="0004018B" w:rsidRDefault="00133B6F" w:rsidP="00465950">
      <w:pPr>
        <w:pStyle w:val="BodyText"/>
        <w:snapToGrid w:val="0"/>
        <w:spacing w:before="0"/>
        <w:ind w:left="0" w:firstLine="425"/>
        <w:rPr>
          <w:sz w:val="20"/>
          <w:szCs w:val="20"/>
        </w:rPr>
      </w:pPr>
      <w:r w:rsidRPr="0004018B">
        <w:rPr>
          <w:b/>
          <w:sz w:val="20"/>
          <w:szCs w:val="20"/>
        </w:rPr>
        <w:lastRenderedPageBreak/>
        <w:t xml:space="preserve">Table (5) and Figure (5) show that: </w:t>
      </w:r>
      <w:r w:rsidRPr="0004018B">
        <w:rPr>
          <w:sz w:val="20"/>
          <w:szCs w:val="20"/>
        </w:rPr>
        <w:t xml:space="preserve">fasting Insulin levels decreased over the course of treatment (fasting Insulin mean was 19.178 uIU/ml at baseline </w:t>
      </w:r>
      <w:r w:rsidRPr="0004018B">
        <w:rPr>
          <w:sz w:val="20"/>
          <w:szCs w:val="20"/>
        </w:rPr>
        <w:lastRenderedPageBreak/>
        <w:t>and decreased to 14.165 uIU/ml after 3 months, also continued to decrease and reached</w:t>
      </w:r>
      <w:r w:rsidR="006618F3" w:rsidRPr="0004018B">
        <w:rPr>
          <w:sz w:val="20"/>
          <w:szCs w:val="20"/>
        </w:rPr>
        <w:t xml:space="preserve"> 11.365 </w:t>
      </w:r>
      <w:r w:rsidRPr="0004018B">
        <w:rPr>
          <w:sz w:val="20"/>
          <w:szCs w:val="20"/>
        </w:rPr>
        <w:t>uIU/ml after 6months.</w:t>
      </w:r>
    </w:p>
    <w:p w:rsidR="00465950" w:rsidRPr="0004018B" w:rsidRDefault="00465950" w:rsidP="00465950">
      <w:pPr>
        <w:pStyle w:val="BodyText"/>
        <w:snapToGrid w:val="0"/>
        <w:spacing w:before="0"/>
        <w:ind w:left="0" w:firstLine="425"/>
        <w:rPr>
          <w:b/>
          <w:sz w:val="20"/>
          <w:szCs w:val="20"/>
        </w:rPr>
        <w:sectPr w:rsidR="00465950" w:rsidRPr="0004018B" w:rsidSect="00465950">
          <w:type w:val="continuous"/>
          <w:pgSz w:w="12240" w:h="15840" w:code="9"/>
          <w:pgMar w:top="1440" w:right="1440" w:bottom="1440" w:left="1440" w:header="720" w:footer="720" w:gutter="0"/>
          <w:cols w:num="2" w:space="550"/>
          <w:docGrid w:linePitch="299"/>
        </w:sectPr>
      </w:pPr>
    </w:p>
    <w:p w:rsidR="00144671" w:rsidRPr="0004018B" w:rsidRDefault="00144671" w:rsidP="00465950">
      <w:pPr>
        <w:pStyle w:val="BodyText"/>
        <w:snapToGrid w:val="0"/>
        <w:spacing w:before="0"/>
        <w:ind w:left="0" w:firstLine="425"/>
        <w:rPr>
          <w:rFonts w:eastAsiaTheme="minorEastAsia"/>
          <w:b/>
          <w:sz w:val="20"/>
          <w:szCs w:val="20"/>
          <w:lang w:eastAsia="zh-CN"/>
        </w:rPr>
      </w:pPr>
    </w:p>
    <w:p w:rsidR="002978AD" w:rsidRPr="0004018B" w:rsidRDefault="00133B6F" w:rsidP="00144671">
      <w:pPr>
        <w:pStyle w:val="BodyText"/>
        <w:snapToGrid w:val="0"/>
        <w:spacing w:before="0"/>
        <w:ind w:left="0"/>
        <w:jc w:val="center"/>
        <w:rPr>
          <w:sz w:val="20"/>
          <w:szCs w:val="20"/>
        </w:rPr>
      </w:pPr>
      <w:r w:rsidRPr="0004018B">
        <w:rPr>
          <w:b/>
          <w:sz w:val="20"/>
          <w:szCs w:val="20"/>
        </w:rPr>
        <w:t xml:space="preserve">Table (6): </w:t>
      </w:r>
      <w:r w:rsidRPr="0004018B">
        <w:rPr>
          <w:sz w:val="20"/>
          <w:szCs w:val="20"/>
        </w:rPr>
        <w:t>Calculated Insulin Resistance (IR) Description:</w:t>
      </w:r>
    </w:p>
    <w:tbl>
      <w:tblPr>
        <w:tblW w:w="5000" w:type="pct"/>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57" w:type="dxa"/>
          <w:right w:w="57" w:type="dxa"/>
        </w:tblCellMar>
        <w:tblLook w:val="01E0"/>
      </w:tblPr>
      <w:tblGrid>
        <w:gridCol w:w="2125"/>
        <w:gridCol w:w="1647"/>
        <w:gridCol w:w="1702"/>
        <w:gridCol w:w="1023"/>
        <w:gridCol w:w="2977"/>
      </w:tblGrid>
      <w:tr w:rsidR="002978AD" w:rsidRPr="0004018B" w:rsidTr="00D16B48">
        <w:trPr>
          <w:jc w:val="center"/>
        </w:trPr>
        <w:tc>
          <w:tcPr>
            <w:tcW w:w="1122"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Variables</w:t>
            </w:r>
          </w:p>
        </w:tc>
        <w:tc>
          <w:tcPr>
            <w:tcW w:w="869"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Minimum</w:t>
            </w:r>
          </w:p>
        </w:tc>
        <w:tc>
          <w:tcPr>
            <w:tcW w:w="898"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Maximum</w:t>
            </w:r>
          </w:p>
        </w:tc>
        <w:tc>
          <w:tcPr>
            <w:tcW w:w="540"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Mean</w:t>
            </w:r>
          </w:p>
        </w:tc>
        <w:tc>
          <w:tcPr>
            <w:tcW w:w="1571"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Standard deviation</w:t>
            </w:r>
          </w:p>
        </w:tc>
      </w:tr>
      <w:tr w:rsidR="002978AD" w:rsidRPr="0004018B" w:rsidTr="00D16B48">
        <w:trPr>
          <w:jc w:val="center"/>
        </w:trPr>
        <w:tc>
          <w:tcPr>
            <w:tcW w:w="1122"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IR (baseline)</w:t>
            </w:r>
          </w:p>
        </w:tc>
        <w:tc>
          <w:tcPr>
            <w:tcW w:w="869"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0.657</w:t>
            </w:r>
          </w:p>
        </w:tc>
        <w:tc>
          <w:tcPr>
            <w:tcW w:w="898"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7.7</w:t>
            </w:r>
          </w:p>
        </w:tc>
        <w:tc>
          <w:tcPr>
            <w:tcW w:w="540"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3.7</w:t>
            </w:r>
          </w:p>
        </w:tc>
        <w:tc>
          <w:tcPr>
            <w:tcW w:w="1571"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1.89</w:t>
            </w:r>
          </w:p>
        </w:tc>
      </w:tr>
      <w:tr w:rsidR="002978AD" w:rsidRPr="0004018B" w:rsidTr="00D16B48">
        <w:trPr>
          <w:jc w:val="center"/>
        </w:trPr>
        <w:tc>
          <w:tcPr>
            <w:tcW w:w="1122" w:type="pct"/>
            <w:tcBorders>
              <w:bottom w:val="double" w:sz="2" w:space="0" w:color="000000"/>
            </w:tcBorders>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I</w:t>
            </w:r>
            <w:r w:rsidR="00D16B48" w:rsidRPr="0004018B">
              <w:rPr>
                <w:b/>
                <w:sz w:val="20"/>
                <w:szCs w:val="20"/>
              </w:rPr>
              <w:t>R (</w:t>
            </w:r>
            <w:r w:rsidRPr="0004018B">
              <w:rPr>
                <w:b/>
                <w:sz w:val="20"/>
                <w:szCs w:val="20"/>
              </w:rPr>
              <w:t>3months)</w:t>
            </w:r>
          </w:p>
        </w:tc>
        <w:tc>
          <w:tcPr>
            <w:tcW w:w="869" w:type="pct"/>
            <w:tcBorders>
              <w:bottom w:val="double" w:sz="2" w:space="0" w:color="000000"/>
            </w:tcBorders>
            <w:vAlign w:val="center"/>
          </w:tcPr>
          <w:p w:rsidR="002978AD" w:rsidRPr="0004018B" w:rsidRDefault="00133B6F" w:rsidP="00465950">
            <w:pPr>
              <w:pStyle w:val="TableParagraph"/>
              <w:snapToGrid w:val="0"/>
              <w:spacing w:before="0"/>
              <w:jc w:val="both"/>
              <w:rPr>
                <w:sz w:val="20"/>
                <w:szCs w:val="20"/>
              </w:rPr>
            </w:pPr>
            <w:r w:rsidRPr="0004018B">
              <w:rPr>
                <w:sz w:val="20"/>
                <w:szCs w:val="20"/>
              </w:rPr>
              <w:t>0.558</w:t>
            </w:r>
          </w:p>
        </w:tc>
        <w:tc>
          <w:tcPr>
            <w:tcW w:w="898" w:type="pct"/>
            <w:tcBorders>
              <w:bottom w:val="double" w:sz="2" w:space="0" w:color="000000"/>
            </w:tcBorders>
            <w:vAlign w:val="center"/>
          </w:tcPr>
          <w:p w:rsidR="002978AD" w:rsidRPr="0004018B" w:rsidRDefault="00133B6F" w:rsidP="00465950">
            <w:pPr>
              <w:pStyle w:val="TableParagraph"/>
              <w:snapToGrid w:val="0"/>
              <w:spacing w:before="0"/>
              <w:jc w:val="both"/>
              <w:rPr>
                <w:sz w:val="20"/>
                <w:szCs w:val="20"/>
              </w:rPr>
            </w:pPr>
            <w:r w:rsidRPr="0004018B">
              <w:rPr>
                <w:sz w:val="20"/>
                <w:szCs w:val="20"/>
              </w:rPr>
              <w:t>8.5</w:t>
            </w:r>
          </w:p>
        </w:tc>
        <w:tc>
          <w:tcPr>
            <w:tcW w:w="540" w:type="pct"/>
            <w:tcBorders>
              <w:bottom w:val="double" w:sz="2" w:space="0" w:color="000000"/>
            </w:tcBorders>
            <w:vAlign w:val="center"/>
          </w:tcPr>
          <w:p w:rsidR="002978AD" w:rsidRPr="0004018B" w:rsidRDefault="00133B6F" w:rsidP="00465950">
            <w:pPr>
              <w:pStyle w:val="TableParagraph"/>
              <w:snapToGrid w:val="0"/>
              <w:spacing w:before="0"/>
              <w:jc w:val="both"/>
              <w:rPr>
                <w:sz w:val="20"/>
                <w:szCs w:val="20"/>
              </w:rPr>
            </w:pPr>
            <w:r w:rsidRPr="0004018B">
              <w:rPr>
                <w:sz w:val="20"/>
                <w:szCs w:val="20"/>
              </w:rPr>
              <w:t>2.89</w:t>
            </w:r>
          </w:p>
        </w:tc>
        <w:tc>
          <w:tcPr>
            <w:tcW w:w="1571" w:type="pct"/>
            <w:tcBorders>
              <w:bottom w:val="double" w:sz="2" w:space="0" w:color="000000"/>
            </w:tcBorders>
            <w:vAlign w:val="center"/>
          </w:tcPr>
          <w:p w:rsidR="002978AD" w:rsidRPr="0004018B" w:rsidRDefault="00133B6F" w:rsidP="00465950">
            <w:pPr>
              <w:pStyle w:val="TableParagraph"/>
              <w:snapToGrid w:val="0"/>
              <w:spacing w:before="0"/>
              <w:jc w:val="both"/>
              <w:rPr>
                <w:sz w:val="20"/>
                <w:szCs w:val="20"/>
              </w:rPr>
            </w:pPr>
            <w:r w:rsidRPr="0004018B">
              <w:rPr>
                <w:sz w:val="20"/>
                <w:szCs w:val="20"/>
              </w:rPr>
              <w:t>1.78</w:t>
            </w:r>
          </w:p>
        </w:tc>
      </w:tr>
      <w:tr w:rsidR="002978AD" w:rsidRPr="0004018B" w:rsidTr="00D16B48">
        <w:trPr>
          <w:jc w:val="center"/>
        </w:trPr>
        <w:tc>
          <w:tcPr>
            <w:tcW w:w="1122" w:type="pct"/>
            <w:tcBorders>
              <w:top w:val="double" w:sz="2" w:space="0" w:color="000000"/>
            </w:tcBorders>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I</w:t>
            </w:r>
            <w:r w:rsidR="00D16B48" w:rsidRPr="0004018B">
              <w:rPr>
                <w:b/>
                <w:sz w:val="20"/>
                <w:szCs w:val="20"/>
              </w:rPr>
              <w:t>R (</w:t>
            </w:r>
            <w:r w:rsidRPr="0004018B">
              <w:rPr>
                <w:b/>
                <w:sz w:val="20"/>
                <w:szCs w:val="20"/>
              </w:rPr>
              <w:t>6months)</w:t>
            </w:r>
          </w:p>
        </w:tc>
        <w:tc>
          <w:tcPr>
            <w:tcW w:w="869" w:type="pct"/>
            <w:tcBorders>
              <w:top w:val="double" w:sz="2" w:space="0" w:color="000000"/>
            </w:tcBorders>
            <w:vAlign w:val="center"/>
          </w:tcPr>
          <w:p w:rsidR="002978AD" w:rsidRPr="0004018B" w:rsidRDefault="00133B6F" w:rsidP="00465950">
            <w:pPr>
              <w:pStyle w:val="TableParagraph"/>
              <w:snapToGrid w:val="0"/>
              <w:spacing w:before="0"/>
              <w:jc w:val="both"/>
              <w:rPr>
                <w:sz w:val="20"/>
                <w:szCs w:val="20"/>
              </w:rPr>
            </w:pPr>
            <w:r w:rsidRPr="0004018B">
              <w:rPr>
                <w:sz w:val="20"/>
                <w:szCs w:val="20"/>
              </w:rPr>
              <w:t>0.347</w:t>
            </w:r>
          </w:p>
        </w:tc>
        <w:tc>
          <w:tcPr>
            <w:tcW w:w="898" w:type="pct"/>
            <w:tcBorders>
              <w:top w:val="double" w:sz="2" w:space="0" w:color="000000"/>
            </w:tcBorders>
            <w:vAlign w:val="center"/>
          </w:tcPr>
          <w:p w:rsidR="002978AD" w:rsidRPr="0004018B" w:rsidRDefault="00133B6F" w:rsidP="00465950">
            <w:pPr>
              <w:pStyle w:val="TableParagraph"/>
              <w:snapToGrid w:val="0"/>
              <w:spacing w:before="0"/>
              <w:jc w:val="both"/>
              <w:rPr>
                <w:sz w:val="20"/>
                <w:szCs w:val="20"/>
              </w:rPr>
            </w:pPr>
            <w:r w:rsidRPr="0004018B">
              <w:rPr>
                <w:sz w:val="20"/>
                <w:szCs w:val="20"/>
              </w:rPr>
              <w:t>5.64</w:t>
            </w:r>
          </w:p>
        </w:tc>
        <w:tc>
          <w:tcPr>
            <w:tcW w:w="540" w:type="pct"/>
            <w:tcBorders>
              <w:top w:val="double" w:sz="2" w:space="0" w:color="000000"/>
            </w:tcBorders>
            <w:vAlign w:val="center"/>
          </w:tcPr>
          <w:p w:rsidR="002978AD" w:rsidRPr="0004018B" w:rsidRDefault="00133B6F" w:rsidP="00465950">
            <w:pPr>
              <w:pStyle w:val="TableParagraph"/>
              <w:snapToGrid w:val="0"/>
              <w:spacing w:before="0"/>
              <w:jc w:val="both"/>
              <w:rPr>
                <w:sz w:val="20"/>
                <w:szCs w:val="20"/>
              </w:rPr>
            </w:pPr>
            <w:r w:rsidRPr="0004018B">
              <w:rPr>
                <w:sz w:val="20"/>
                <w:szCs w:val="20"/>
              </w:rPr>
              <w:t>2.17</w:t>
            </w:r>
          </w:p>
        </w:tc>
        <w:tc>
          <w:tcPr>
            <w:tcW w:w="1571" w:type="pct"/>
            <w:tcBorders>
              <w:top w:val="double" w:sz="2" w:space="0" w:color="000000"/>
            </w:tcBorders>
            <w:vAlign w:val="center"/>
          </w:tcPr>
          <w:p w:rsidR="002978AD" w:rsidRPr="0004018B" w:rsidRDefault="00133B6F" w:rsidP="00465950">
            <w:pPr>
              <w:pStyle w:val="TableParagraph"/>
              <w:snapToGrid w:val="0"/>
              <w:spacing w:before="0"/>
              <w:jc w:val="both"/>
              <w:rPr>
                <w:sz w:val="20"/>
                <w:szCs w:val="20"/>
              </w:rPr>
            </w:pPr>
            <w:r w:rsidRPr="0004018B">
              <w:rPr>
                <w:sz w:val="20"/>
                <w:szCs w:val="20"/>
              </w:rPr>
              <w:t>1.183</w:t>
            </w:r>
          </w:p>
        </w:tc>
      </w:tr>
    </w:tbl>
    <w:p w:rsidR="00144671" w:rsidRPr="0004018B" w:rsidRDefault="00144671" w:rsidP="00144671">
      <w:pPr>
        <w:pStyle w:val="BodyText"/>
        <w:snapToGrid w:val="0"/>
        <w:spacing w:before="0"/>
        <w:ind w:left="0" w:firstLine="425"/>
        <w:jc w:val="center"/>
        <w:rPr>
          <w:rFonts w:eastAsiaTheme="minorEastAsia"/>
          <w:sz w:val="20"/>
          <w:szCs w:val="20"/>
          <w:lang w:eastAsia="zh-CN"/>
        </w:rPr>
      </w:pPr>
    </w:p>
    <w:p w:rsidR="002978AD" w:rsidRPr="0004018B" w:rsidRDefault="00181CB6" w:rsidP="00144671">
      <w:pPr>
        <w:pStyle w:val="BodyText"/>
        <w:snapToGrid w:val="0"/>
        <w:spacing w:before="0"/>
        <w:ind w:left="0" w:firstLine="425"/>
        <w:jc w:val="center"/>
        <w:rPr>
          <w:sz w:val="20"/>
          <w:szCs w:val="20"/>
        </w:rPr>
      </w:pPr>
      <w:r w:rsidRPr="0004018B">
        <w:rPr>
          <w:sz w:val="20"/>
          <w:szCs w:val="20"/>
        </w:rPr>
      </w:r>
      <w:r w:rsidRPr="0004018B">
        <w:rPr>
          <w:sz w:val="20"/>
          <w:szCs w:val="20"/>
        </w:rPr>
        <w:pict>
          <v:group id="Group 35" o:spid="_x0000_s2083" style="width:341.6pt;height:182.3pt;mso-wrap-distance-left:0;mso-wrap-distance-right:0;mso-position-horizontal-relative:char;mso-position-vertical-relative:line" coordorigin="2488,341" coordsize="6906,3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">
            <v:shape id="Picture 45" o:spid="_x0000_s2093" type="#_x0000_t75" style="position:absolute;left:2527;top:378;width:6867;height:34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IZVTCAAAA2wAAAA8AAABkcnMvZG93bnJldi54bWxEj0FrwkAUhO+C/2F5Qm+6SYUQoquUoFCP&#10;tR48vmSfSWz2bchuYvrvu4LQ4zAz3zDb/WRaMVLvGssK4lUEgri0uuFKweX7uExBOI+ssbVMCn7J&#10;wX43n20x0/bBXzSefSUChF2GCmrvu0xKV9Zk0K1sRxy8m+0N+iD7SuoeHwFuWvkeRYk02HBYqLGj&#10;vKby5zwYBcMpvsecF/5QVld5m9JCX/JCqbfF9LEB4Wny/+FX+1MrWCfw/BJ+gN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CGVUwgAAANsAAAAPAAAAAAAAAAAAAAAAAJ8C&#10;AABkcnMvZG93bnJldi54bWxQSwUGAAAAAAQABAD3AAAAjgMAAAAA&#10;">
              <v:imagedata r:id="rId23" o:title=""/>
            </v:shape>
            <v:shape id="Picture 44" o:spid="_x0000_s2092" type="#_x0000_t75" style="position:absolute;left:2518;top:370;width:6802;height:34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TqknFAAAA2wAAAA8AAABkcnMvZG93bnJldi54bWxEj0FrAjEUhO+C/yE8oTdNrFBla5QqlFoU&#10;pFvp+XXzurt187IkqW7/vREEj8PMfMPMl51txIl8qB1rGI8UCOLCmZpLDYfP1+EMRIjIBhvHpOGf&#10;AiwX/d4cM+PO/EGnPJYiQThkqKGKsc2kDEVFFsPItcTJ+3HeYkzSl9J4PCe4beSjUk/SYs1pocKW&#10;1hUVx/zPalhN9tOv3dtBrX5n662q37cbn39r/TDoXp5BROriPXxrb4yGyRSuX9IPkI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k6pJxQAAANsAAAAPAAAAAAAAAAAAAAAA&#10;AJ8CAABkcnMvZG93bnJldi54bWxQSwUGAAAAAAQABAD3AAAAkQMAAAAA&#10;">
              <v:imagedata r:id="rId24" o:title=""/>
            </v:shape>
            <v:line id="Line 43" o:spid="_x0000_s2091" style="position:absolute;visibility:visible" from="2488,3796" to="9350,3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42" o:spid="_x0000_s2090" style="position:absolute;visibility:visible" from="2493,351" to="2493,3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line id="Line 41" o:spid="_x0000_s2089" style="position:absolute;visibility:visible" from="2488,346" to="9350,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v:line id="Line 40" o:spid="_x0000_s2088" style="position:absolute;visibility:visible" from="9345,350" to="9345,3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39" o:spid="_x0000_s2087" style="position:absolute;visibility:visible" from="2508,3776" to="9330,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line id="Line 38" o:spid="_x0000_s2086" style="position:absolute;visibility:visible" from="2513,371" to="2513,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KYccQAAADbAAAADwAAAGRycy9kb3ducmV2LnhtbESPQWvCQBSE7wX/w/KE3uqmNhSJrqFG&#10;hEIPEu2lt0f2mUSzb8PuqrG/visUPA4z8w2zyAfTiQs531pW8DpJQBBXVrdcK/jeb15mIHxA1thZ&#10;JgU38pAvR08LzLS9ckmXXahFhLDPUEETQp9J6auGDPqJ7Ymjd7DOYIjS1VI7vEa46eQ0Sd6lwZbj&#10;QoM9FQ1Vp93ZKJjte7++FT8bu3XH3/IrLSnFlVLP4+FjDiLQEB7h//anVpC+wf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4phxxAAAANsAAAAPAAAAAAAAAAAA&#10;AAAAAKECAABkcnMvZG93bnJldi54bWxQSwUGAAAAAAQABAD5AAAAkgMAAAAA&#10;" strokeweight=".5pt"/>
            <v:line id="Line 37" o:spid="_x0000_s2085" style="position:absolute;visibility:visible" from="2508,366" to="9330,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ABcMAAADbAAAADwAAAGRycy9kb3ducmV2LnhtbESPQYvCMBSE78L+h/AW9qbpShGpRlEX&#10;YcGDVL14ezTPttq8lCRq9dcbYWGPw8x8w0znnWnEjZyvLSv4HiQgiAuray4VHPbr/hiED8gaG8uk&#10;4EEe5rOP3hQzbe+c020XShEh7DNUUIXQZlL6oiKDfmBb4uidrDMYonSl1A7vEW4aOUySkTRYc1yo&#10;sKVVRcVldzUKxvvW/zxWx7XduvMz36Q5pbhU6uuzW0xABOrCf/iv/asVpCm8v8Qf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LAAXDAAAA2wAAAA8AAAAAAAAAAAAA&#10;AAAAoQIAAGRycy9kb3ducmV2LnhtbFBLBQYAAAAABAAEAPkAAACRAwAAAAA=&#10;" strokeweight=".5pt"/>
            <v:line id="Line 36" o:spid="_x0000_s2084" style="position:absolute;visibility:visible" from="9325,370" to="9325,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elnsQAAADbAAAADwAAAGRycy9kb3ducmV2LnhtbESPQWvCQBSE74L/YXmCN90osUjqKmoR&#10;hB4k6sXbI/uapM2+Dbtbjf31rlDwOMzMN8xi1ZlGXMn52rKCyTgBQVxYXXOp4HzajeYgfEDW2Fgm&#10;BXfysFr2ewvMtL1xTtdjKEWEsM9QQRVCm0npi4oM+rFtiaP3ZZ3BEKUrpXZ4i3DTyGmSvEmDNceF&#10;ClvaVlT8HH+Ngvmp9R/37WVnD+77L/9Mc0pxo9Rw0K3fQQTqwiv8395rBekM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6WexAAAANsAAAAPAAAAAAAAAAAA&#10;AAAAAKECAABkcnMvZG93bnJldi54bWxQSwUGAAAAAAQABAD5AAAAkgMAAAAA&#10;" strokeweight=".5pt"/>
            <w10:wrap type="none" anchorx="page"/>
            <w10:anchorlock/>
          </v:group>
        </w:pict>
      </w:r>
    </w:p>
    <w:p w:rsidR="002978AD" w:rsidRPr="0004018B" w:rsidRDefault="00133B6F" w:rsidP="00144671">
      <w:pPr>
        <w:pStyle w:val="BodyText"/>
        <w:snapToGrid w:val="0"/>
        <w:spacing w:before="0"/>
        <w:ind w:left="0"/>
        <w:rPr>
          <w:sz w:val="20"/>
          <w:szCs w:val="20"/>
        </w:rPr>
      </w:pPr>
      <w:r w:rsidRPr="0004018B">
        <w:rPr>
          <w:b/>
          <w:sz w:val="20"/>
          <w:szCs w:val="20"/>
        </w:rPr>
        <w:t xml:space="preserve">Figure (6): </w:t>
      </w:r>
      <w:r w:rsidRPr="0004018B">
        <w:rPr>
          <w:sz w:val="20"/>
          <w:szCs w:val="20"/>
        </w:rPr>
        <w:t>Calculated Insulin Resistance (IR) Mean Values at baseline, after 3 months and after 6 months of treatment.</w:t>
      </w:r>
    </w:p>
    <w:p w:rsidR="00133B6F" w:rsidRPr="0004018B" w:rsidRDefault="00133B6F" w:rsidP="00465950">
      <w:pPr>
        <w:pStyle w:val="BodyText"/>
        <w:snapToGrid w:val="0"/>
        <w:spacing w:before="0"/>
        <w:ind w:left="0"/>
        <w:rPr>
          <w:b/>
          <w:sz w:val="20"/>
          <w:szCs w:val="20"/>
        </w:rPr>
      </w:pPr>
    </w:p>
    <w:p w:rsidR="002978AD" w:rsidRPr="0004018B" w:rsidRDefault="00133B6F" w:rsidP="00465950">
      <w:pPr>
        <w:pStyle w:val="BodyText"/>
        <w:snapToGrid w:val="0"/>
        <w:spacing w:before="0"/>
        <w:ind w:left="0" w:firstLine="425"/>
        <w:rPr>
          <w:sz w:val="20"/>
          <w:szCs w:val="20"/>
        </w:rPr>
      </w:pPr>
      <w:r w:rsidRPr="0004018B">
        <w:rPr>
          <w:b/>
          <w:sz w:val="20"/>
          <w:szCs w:val="20"/>
        </w:rPr>
        <w:t xml:space="preserve">Table (6) and Figure (6) show: </w:t>
      </w:r>
      <w:r w:rsidRPr="0004018B">
        <w:rPr>
          <w:sz w:val="20"/>
          <w:szCs w:val="20"/>
        </w:rPr>
        <w:t>IR levels decreased after 3 months of treatment, Mean was3.7 at baseline and decreased to 2.89, and continued decreasing to reach 2.17 after 6 months.</w:t>
      </w:r>
    </w:p>
    <w:p w:rsidR="00133B6F" w:rsidRPr="0004018B" w:rsidRDefault="00133B6F" w:rsidP="00465950">
      <w:pPr>
        <w:snapToGrid w:val="0"/>
        <w:jc w:val="both"/>
        <w:rPr>
          <w:b/>
          <w:sz w:val="20"/>
          <w:szCs w:val="20"/>
        </w:rPr>
      </w:pPr>
    </w:p>
    <w:p w:rsidR="006618F3" w:rsidRPr="0004018B" w:rsidRDefault="006618F3" w:rsidP="00144671">
      <w:pPr>
        <w:snapToGrid w:val="0"/>
        <w:jc w:val="center"/>
        <w:rPr>
          <w:sz w:val="20"/>
          <w:szCs w:val="20"/>
        </w:rPr>
      </w:pPr>
      <w:r w:rsidRPr="0004018B">
        <w:rPr>
          <w:b/>
          <w:sz w:val="20"/>
          <w:szCs w:val="20"/>
        </w:rPr>
        <w:t xml:space="preserve">Table (6): </w:t>
      </w:r>
      <w:r w:rsidRPr="0004018B">
        <w:rPr>
          <w:sz w:val="20"/>
          <w:szCs w:val="20"/>
        </w:rPr>
        <w:t>Ovarian Volume Description:</w:t>
      </w:r>
    </w:p>
    <w:tbl>
      <w:tblPr>
        <w:tblW w:w="5000" w:type="pct"/>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57" w:type="dxa"/>
          <w:right w:w="57" w:type="dxa"/>
        </w:tblCellMar>
        <w:tblLook w:val="01E0"/>
      </w:tblPr>
      <w:tblGrid>
        <w:gridCol w:w="3210"/>
        <w:gridCol w:w="1275"/>
        <w:gridCol w:w="1319"/>
        <w:gridCol w:w="1385"/>
        <w:gridCol w:w="2285"/>
      </w:tblGrid>
      <w:tr w:rsidR="00133B6F" w:rsidRPr="0004018B" w:rsidTr="00D16B48">
        <w:trPr>
          <w:jc w:val="center"/>
        </w:trPr>
        <w:tc>
          <w:tcPr>
            <w:tcW w:w="1694" w:type="pct"/>
            <w:vAlign w:val="center"/>
          </w:tcPr>
          <w:p w:rsidR="006618F3" w:rsidRPr="0004018B" w:rsidRDefault="006618F3" w:rsidP="00465950">
            <w:pPr>
              <w:pStyle w:val="TableParagraph"/>
              <w:snapToGrid w:val="0"/>
              <w:spacing w:before="0"/>
              <w:jc w:val="both"/>
              <w:rPr>
                <w:b/>
                <w:sz w:val="20"/>
                <w:szCs w:val="20"/>
              </w:rPr>
            </w:pPr>
            <w:r w:rsidRPr="0004018B">
              <w:rPr>
                <w:b/>
                <w:sz w:val="20"/>
                <w:szCs w:val="20"/>
              </w:rPr>
              <w:t>Variables</w:t>
            </w:r>
          </w:p>
        </w:tc>
        <w:tc>
          <w:tcPr>
            <w:tcW w:w="673" w:type="pct"/>
            <w:vAlign w:val="center"/>
          </w:tcPr>
          <w:p w:rsidR="006618F3" w:rsidRPr="0004018B" w:rsidRDefault="006618F3" w:rsidP="00465950">
            <w:pPr>
              <w:pStyle w:val="TableParagraph"/>
              <w:snapToGrid w:val="0"/>
              <w:spacing w:before="0"/>
              <w:jc w:val="both"/>
              <w:rPr>
                <w:b/>
                <w:sz w:val="20"/>
                <w:szCs w:val="20"/>
              </w:rPr>
            </w:pPr>
            <w:r w:rsidRPr="0004018B">
              <w:rPr>
                <w:b/>
                <w:sz w:val="20"/>
                <w:szCs w:val="20"/>
              </w:rPr>
              <w:t>Min. (</w:t>
            </w:r>
            <w:r w:rsidRPr="0004018B">
              <w:rPr>
                <w:b/>
                <w:i/>
                <w:sz w:val="20"/>
                <w:szCs w:val="20"/>
              </w:rPr>
              <w:t>ml</w:t>
            </w:r>
            <w:r w:rsidRPr="0004018B">
              <w:rPr>
                <w:b/>
                <w:i/>
                <w:sz w:val="20"/>
                <w:szCs w:val="20"/>
                <w:vertAlign w:val="superscript"/>
              </w:rPr>
              <w:t>3</w:t>
            </w:r>
            <w:r w:rsidRPr="0004018B">
              <w:rPr>
                <w:b/>
                <w:sz w:val="20"/>
                <w:szCs w:val="20"/>
              </w:rPr>
              <w:t>)</w:t>
            </w:r>
          </w:p>
        </w:tc>
        <w:tc>
          <w:tcPr>
            <w:tcW w:w="696" w:type="pct"/>
            <w:vAlign w:val="center"/>
          </w:tcPr>
          <w:p w:rsidR="006618F3" w:rsidRPr="0004018B" w:rsidRDefault="006618F3" w:rsidP="00465950">
            <w:pPr>
              <w:pStyle w:val="TableParagraph"/>
              <w:snapToGrid w:val="0"/>
              <w:spacing w:before="0"/>
              <w:jc w:val="both"/>
              <w:rPr>
                <w:b/>
                <w:sz w:val="20"/>
                <w:szCs w:val="20"/>
              </w:rPr>
            </w:pPr>
            <w:r w:rsidRPr="0004018B">
              <w:rPr>
                <w:b/>
                <w:sz w:val="20"/>
                <w:szCs w:val="20"/>
              </w:rPr>
              <w:t>Max. (</w:t>
            </w:r>
            <w:r w:rsidRPr="0004018B">
              <w:rPr>
                <w:b/>
                <w:i/>
                <w:sz w:val="20"/>
                <w:szCs w:val="20"/>
              </w:rPr>
              <w:t>ml</w:t>
            </w:r>
            <w:r w:rsidRPr="0004018B">
              <w:rPr>
                <w:b/>
                <w:i/>
                <w:sz w:val="20"/>
                <w:szCs w:val="20"/>
                <w:vertAlign w:val="superscript"/>
              </w:rPr>
              <w:t>3</w:t>
            </w:r>
            <w:r w:rsidRPr="0004018B">
              <w:rPr>
                <w:b/>
                <w:sz w:val="20"/>
                <w:szCs w:val="20"/>
              </w:rPr>
              <w:t>)</w:t>
            </w:r>
          </w:p>
        </w:tc>
        <w:tc>
          <w:tcPr>
            <w:tcW w:w="731" w:type="pct"/>
            <w:vAlign w:val="center"/>
          </w:tcPr>
          <w:p w:rsidR="006618F3" w:rsidRPr="0004018B" w:rsidRDefault="006618F3" w:rsidP="00465950">
            <w:pPr>
              <w:pStyle w:val="TableParagraph"/>
              <w:snapToGrid w:val="0"/>
              <w:spacing w:before="0"/>
              <w:jc w:val="both"/>
              <w:rPr>
                <w:b/>
                <w:sz w:val="20"/>
                <w:szCs w:val="20"/>
              </w:rPr>
            </w:pPr>
            <w:r w:rsidRPr="0004018B">
              <w:rPr>
                <w:b/>
                <w:sz w:val="20"/>
                <w:szCs w:val="20"/>
              </w:rPr>
              <w:t>Mean (</w:t>
            </w:r>
            <w:r w:rsidRPr="0004018B">
              <w:rPr>
                <w:b/>
                <w:i/>
                <w:sz w:val="20"/>
                <w:szCs w:val="20"/>
              </w:rPr>
              <w:t>ml</w:t>
            </w:r>
            <w:r w:rsidRPr="0004018B">
              <w:rPr>
                <w:b/>
                <w:i/>
                <w:sz w:val="20"/>
                <w:szCs w:val="20"/>
                <w:vertAlign w:val="superscript"/>
              </w:rPr>
              <w:t>3</w:t>
            </w:r>
            <w:r w:rsidRPr="0004018B">
              <w:rPr>
                <w:b/>
                <w:sz w:val="20"/>
                <w:szCs w:val="20"/>
              </w:rPr>
              <w:t>)</w:t>
            </w:r>
          </w:p>
        </w:tc>
        <w:tc>
          <w:tcPr>
            <w:tcW w:w="1206" w:type="pct"/>
            <w:vAlign w:val="center"/>
          </w:tcPr>
          <w:p w:rsidR="006618F3" w:rsidRPr="0004018B" w:rsidRDefault="006618F3" w:rsidP="00465950">
            <w:pPr>
              <w:pStyle w:val="TableParagraph"/>
              <w:snapToGrid w:val="0"/>
              <w:spacing w:before="0"/>
              <w:jc w:val="both"/>
              <w:rPr>
                <w:b/>
                <w:sz w:val="20"/>
                <w:szCs w:val="20"/>
              </w:rPr>
            </w:pPr>
            <w:r w:rsidRPr="0004018B">
              <w:rPr>
                <w:b/>
                <w:sz w:val="20"/>
                <w:szCs w:val="20"/>
              </w:rPr>
              <w:t>Standard deviation</w:t>
            </w:r>
          </w:p>
        </w:tc>
      </w:tr>
      <w:tr w:rsidR="00133B6F" w:rsidRPr="0004018B" w:rsidTr="00D16B48">
        <w:trPr>
          <w:jc w:val="center"/>
        </w:trPr>
        <w:tc>
          <w:tcPr>
            <w:tcW w:w="1694" w:type="pct"/>
            <w:vAlign w:val="center"/>
          </w:tcPr>
          <w:p w:rsidR="006618F3" w:rsidRPr="0004018B" w:rsidRDefault="006618F3" w:rsidP="00465950">
            <w:pPr>
              <w:pStyle w:val="TableParagraph"/>
              <w:snapToGrid w:val="0"/>
              <w:spacing w:before="0"/>
              <w:jc w:val="both"/>
              <w:rPr>
                <w:b/>
                <w:sz w:val="20"/>
                <w:szCs w:val="20"/>
              </w:rPr>
            </w:pPr>
            <w:r w:rsidRPr="0004018B">
              <w:rPr>
                <w:b/>
                <w:sz w:val="20"/>
                <w:szCs w:val="20"/>
              </w:rPr>
              <w:t>Ovarian volume (baseline)</w:t>
            </w:r>
          </w:p>
        </w:tc>
        <w:tc>
          <w:tcPr>
            <w:tcW w:w="673"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10.08</w:t>
            </w:r>
          </w:p>
        </w:tc>
        <w:tc>
          <w:tcPr>
            <w:tcW w:w="696"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18.28</w:t>
            </w:r>
          </w:p>
        </w:tc>
        <w:tc>
          <w:tcPr>
            <w:tcW w:w="731"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13.53</w:t>
            </w:r>
          </w:p>
        </w:tc>
        <w:tc>
          <w:tcPr>
            <w:tcW w:w="1206"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2.14</w:t>
            </w:r>
          </w:p>
        </w:tc>
      </w:tr>
      <w:tr w:rsidR="00133B6F" w:rsidRPr="0004018B" w:rsidTr="00D16B48">
        <w:trPr>
          <w:jc w:val="center"/>
        </w:trPr>
        <w:tc>
          <w:tcPr>
            <w:tcW w:w="1694" w:type="pct"/>
            <w:vAlign w:val="center"/>
          </w:tcPr>
          <w:p w:rsidR="006618F3" w:rsidRPr="0004018B" w:rsidRDefault="006618F3" w:rsidP="00465950">
            <w:pPr>
              <w:pStyle w:val="TableParagraph"/>
              <w:snapToGrid w:val="0"/>
              <w:spacing w:before="0"/>
              <w:jc w:val="both"/>
              <w:rPr>
                <w:b/>
                <w:sz w:val="20"/>
                <w:szCs w:val="20"/>
              </w:rPr>
            </w:pPr>
            <w:r w:rsidRPr="0004018B">
              <w:rPr>
                <w:b/>
                <w:sz w:val="20"/>
                <w:szCs w:val="20"/>
              </w:rPr>
              <w:t>Ovarian volume (3 months)</w:t>
            </w:r>
          </w:p>
        </w:tc>
        <w:tc>
          <w:tcPr>
            <w:tcW w:w="673"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9.60</w:t>
            </w:r>
          </w:p>
        </w:tc>
        <w:tc>
          <w:tcPr>
            <w:tcW w:w="696"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18.01</w:t>
            </w:r>
          </w:p>
        </w:tc>
        <w:tc>
          <w:tcPr>
            <w:tcW w:w="731"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13.22</w:t>
            </w:r>
          </w:p>
        </w:tc>
        <w:tc>
          <w:tcPr>
            <w:tcW w:w="1206"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2.358</w:t>
            </w:r>
          </w:p>
        </w:tc>
      </w:tr>
      <w:tr w:rsidR="00133B6F" w:rsidRPr="0004018B" w:rsidTr="00D16B48">
        <w:trPr>
          <w:jc w:val="center"/>
        </w:trPr>
        <w:tc>
          <w:tcPr>
            <w:tcW w:w="1694" w:type="pct"/>
            <w:vAlign w:val="center"/>
          </w:tcPr>
          <w:p w:rsidR="006618F3" w:rsidRPr="0004018B" w:rsidRDefault="006618F3" w:rsidP="00465950">
            <w:pPr>
              <w:pStyle w:val="TableParagraph"/>
              <w:snapToGrid w:val="0"/>
              <w:spacing w:before="0"/>
              <w:jc w:val="both"/>
              <w:rPr>
                <w:b/>
                <w:sz w:val="20"/>
                <w:szCs w:val="20"/>
              </w:rPr>
            </w:pPr>
            <w:r w:rsidRPr="0004018B">
              <w:rPr>
                <w:b/>
                <w:sz w:val="20"/>
                <w:szCs w:val="20"/>
              </w:rPr>
              <w:t>Ovarian volume (6 months)</w:t>
            </w:r>
          </w:p>
        </w:tc>
        <w:tc>
          <w:tcPr>
            <w:tcW w:w="673"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9.54</w:t>
            </w:r>
          </w:p>
        </w:tc>
        <w:tc>
          <w:tcPr>
            <w:tcW w:w="696"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18.30</w:t>
            </w:r>
          </w:p>
        </w:tc>
        <w:tc>
          <w:tcPr>
            <w:tcW w:w="731"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13.08</w:t>
            </w:r>
          </w:p>
        </w:tc>
        <w:tc>
          <w:tcPr>
            <w:tcW w:w="1206" w:type="pct"/>
            <w:vAlign w:val="center"/>
          </w:tcPr>
          <w:p w:rsidR="006618F3" w:rsidRPr="0004018B" w:rsidRDefault="006618F3" w:rsidP="00465950">
            <w:pPr>
              <w:pStyle w:val="TableParagraph"/>
              <w:snapToGrid w:val="0"/>
              <w:spacing w:before="0"/>
              <w:jc w:val="both"/>
              <w:rPr>
                <w:sz w:val="20"/>
                <w:szCs w:val="20"/>
              </w:rPr>
            </w:pPr>
            <w:r w:rsidRPr="0004018B">
              <w:rPr>
                <w:sz w:val="20"/>
                <w:szCs w:val="20"/>
              </w:rPr>
              <w:t>2.359</w:t>
            </w:r>
          </w:p>
        </w:tc>
      </w:tr>
    </w:tbl>
    <w:p w:rsidR="00144671" w:rsidRPr="0004018B" w:rsidRDefault="00144671" w:rsidP="00465950">
      <w:pPr>
        <w:pStyle w:val="BodyText"/>
        <w:snapToGrid w:val="0"/>
        <w:spacing w:before="0"/>
        <w:ind w:left="0" w:firstLine="425"/>
        <w:rPr>
          <w:rFonts w:eastAsiaTheme="minorEastAsia"/>
          <w:noProof/>
          <w:sz w:val="20"/>
          <w:szCs w:val="20"/>
          <w:lang w:eastAsia="zh-CN" w:bidi="ar-SA"/>
        </w:rPr>
      </w:pPr>
    </w:p>
    <w:p w:rsidR="002978AD" w:rsidRPr="0004018B" w:rsidRDefault="00D16B48" w:rsidP="00144671">
      <w:pPr>
        <w:pStyle w:val="BodyText"/>
        <w:snapToGrid w:val="0"/>
        <w:spacing w:before="0"/>
        <w:ind w:left="0" w:firstLine="425"/>
        <w:jc w:val="center"/>
        <w:rPr>
          <w:sz w:val="20"/>
          <w:szCs w:val="20"/>
        </w:rPr>
      </w:pPr>
      <w:r w:rsidRPr="0004018B">
        <w:rPr>
          <w:noProof/>
          <w:sz w:val="20"/>
          <w:szCs w:val="20"/>
          <w:lang w:bidi="ar-SA"/>
        </w:rPr>
        <w:t xml:space="preserve"> </w:t>
      </w:r>
      <w:r w:rsidR="00181CB6" w:rsidRPr="0004018B">
        <w:rPr>
          <w:noProof/>
          <w:sz w:val="20"/>
          <w:szCs w:val="20"/>
          <w:lang w:bidi="ar-SA"/>
        </w:rPr>
      </w:r>
      <w:r w:rsidR="0056745F" w:rsidRPr="0004018B">
        <w:rPr>
          <w:noProof/>
          <w:sz w:val="20"/>
          <w:szCs w:val="20"/>
          <w:lang w:bidi="ar-SA"/>
        </w:rPr>
        <w:pict>
          <v:group id="Group 24" o:spid="_x0000_s2072" style="width:345.3pt;height:181.5pt;mso-position-horizontal-relative:char;mso-position-vertical-relative:line" coordsize="6906,3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">
            <v:shape id="Picture 34" o:spid="_x0000_s2082" type="#_x0000_t75" style="position:absolute;left:38;top:36;width:6867;height:34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BE7jCAAAA2wAAAA8AAABkcnMvZG93bnJldi54bWxEj0FrwkAUhO9C/8PyCr2ZjUJVUlcRaaHH&#10;JmrPj+wzG8y+jdltEv99VxA8DjPzDbPejrYRPXW+dqxglqQgiEuna64UHA9f0xUIH5A1No5JwY08&#10;bDcvkzVm2g2cU1+ESkQI+wwVmBDaTEpfGrLoE9cSR+/sOoshyq6SusMhwm0j52m6kBZrjgsGW9ob&#10;Ki/Fn1Xwc9j1nznVC1P8tsvzrRmu+alS6u113H2ACDSGZ/jR/tYK5u9w/xJ/g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gRO4wgAAANsAAAAPAAAAAAAAAAAAAAAAAJ8C&#10;AABkcnMvZG93bnJldi54bWxQSwUGAAAAAAQABAD3AAAAjgMAAAAA&#10;">
              <v:imagedata r:id="rId15" o:title=""/>
            </v:shape>
            <v:shape id="Picture 33" o:spid="_x0000_s2081" type="#_x0000_t75" style="position:absolute;left:30;top:29;width:6802;height:34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1EfDCAAAA2wAAAA8AAABkcnMvZG93bnJldi54bWxEj82qwjAUhPeC7xCOcHeaKlikGkUURZfX&#10;H3R5bI5tsTkpTa7W+/RGEFwOM/MNM5k1phR3ql1hWUG/F4EgTq0uOFNw2K+6IxDOI2ssLZOCJzmY&#10;TdutCSbaPviX7jufiQBhl6CC3PsqkdKlORl0PVsRB+9qa4M+yDqTusZHgJtSDqIolgYLDgs5VrTI&#10;Kb3t/oyCix1uV/PDcmQzPq7jf38+DdcbpX46zXwMwlPjv+FPe6MVDGJ4fwk/QE5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dRHwwgAAANsAAAAPAAAAAAAAAAAAAAAAAJ8C&#10;AABkcnMvZG93bnJldi54bWxQSwUGAAAAAAQABAD3AAAAjgMAAAAA&#10;">
              <v:imagedata r:id="rId25" o:title=""/>
            </v:shape>
            <v:line id="Line 32" o:spid="_x0000_s2080" style="position:absolute;visibility:visible" from="0,3455" to="6862,3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line id="Line 31" o:spid="_x0000_s2079" style="position:absolute;visibility:visible" from="5,10" to="5,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nvoMAAAADbAAAADwAAAGRycy9kb3ducmV2LnhtbERPTYvCMBC9C/6HMMLeNFVkka6x7FYE&#10;YQ9L1Yu3oZltq82kJFGrv94cBI+P973MetOKKznfWFYwnSQgiEurG64UHPab8QKED8gaW8uk4E4e&#10;stVwsMRU2xsXdN2FSsQQ9ikqqEPoUil9WZNBP7EdceT+rTMYInSV1A5vMdy0cpYkn9Jgw7Ghxo7y&#10;msrz7mIULPadX9/z48b+udOj+J0XNMcfpT5G/fcXiEB9eItf7q1WMItj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Z76DAAAAA2wAAAA8AAAAAAAAAAAAAAAAA&#10;oQIAAGRycy9kb3ducmV2LnhtbFBLBQYAAAAABAAEAPkAAACOAwAAAAA=&#10;" strokeweight=".5pt"/>
            <v:line id="Line 30" o:spid="_x0000_s2078" style="position:absolute;visibility:visible" from="0,5" to="68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VKO8UAAADbAAAADwAAAGRycy9kb3ducmV2LnhtbESPS2vDMBCE74X+B7GF3Bo5wZTUjRLy&#10;IFDoITjJJbfF2tpurZWRFD/666NCocdhZr5hluvBNKIj52vLCmbTBARxYXXNpYLL+fC8AOEDssbG&#10;MikYycN69fiwxEzbnnPqTqEUEcI+QwVVCG0mpS8qMuintiWO3qd1BkOUrpTaYR/hppHzJHmRBmuO&#10;CxW2tKuo+D7djILFufX7cXc92KP7+sk/0pxS3Co1eRo2byACDeE//Nd+1wrmr/D7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VKO8UAAADbAAAADwAAAAAAAAAA&#10;AAAAAAChAgAAZHJzL2Rvd25yZXYueG1sUEsFBgAAAAAEAAQA+QAAAJMDAAAAAA==&#10;" strokeweight=".5pt"/>
            <v:line id="Line 29" o:spid="_x0000_s2077" style="position:absolute;visibility:visible" from="6857,10" to="6857,3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Z1e8AAAADbAAAADwAAAGRycy9kb3ducmV2LnhtbERPy4rCMBTdC/5DuII7TX0wSMcoPhAE&#10;F1J14+7S3Gk709yUJGr1681CmOXhvOfL1tTiTs5XlhWMhgkI4tzqigsFl/NuMAPhA7LG2jIpeJKH&#10;5aLbmWOq7YMzup9CIWII+xQVlCE0qZQ+L8mgH9qGOHI/1hkMEbpCaoePGG5qOU6SL2mw4thQYkOb&#10;kvK/080omJ0bv31urjt7dL+v7DDNaIprpfq9dvUNIlAb/sUf914rmMT1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2dXvAAAAA2wAAAA8AAAAAAAAAAAAAAAAA&#10;oQIAAGRycy9kb3ducmV2LnhtbFBLBQYAAAAABAAEAPkAAACOAwAAAAA=&#10;" strokeweight=".5pt"/>
            <v:line id="Line 28" o:spid="_x0000_s2076" style="position:absolute;visibility:visible" from="20,3435" to="6842,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27" o:spid="_x0000_s2075" style="position:absolute;visibility:visible" from="25,30" to="25,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26" o:spid="_x0000_s2074" style="position:absolute;visibility:visible" from="20,25" to="68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line id="Line 25" o:spid="_x0000_s2073" style="position:absolute;visibility:visible" from="6837,30" to="6837,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1zeMQAAADbAAAADwAAAGRycy9kb3ducmV2LnhtbESPQWvCQBSE7wX/w/KE3uqmNhSJrqFG&#10;hEIPEu2lt0f2mUSzb8PuqrG/visUPA4z8w2zyAfTiQs531pW8DpJQBBXVrdcK/jeb15mIHxA1thZ&#10;JgU38pAvR08LzLS9ckmXXahFhLDPUEETQp9J6auGDPqJ7Ymjd7DOYIjS1VI7vEa46eQ0Sd6lwZbj&#10;QoM9FQ1Vp93ZKJjte7++FT8bu3XH3/IrLSnFlVLP4+FjDiLQEB7h//anVvCWwv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DXN4xAAAANsAAAAPAAAAAAAAAAAA&#10;AAAAAKECAABkcnMvZG93bnJldi54bWxQSwUGAAAAAAQABAD5AAAAkgMAAAAA&#10;" strokeweight=".5pt"/>
            <w10:wrap type="none" anchorx="page"/>
            <w10:anchorlock/>
          </v:group>
        </w:pict>
      </w:r>
    </w:p>
    <w:p w:rsidR="002978AD" w:rsidRDefault="00133B6F" w:rsidP="00144671">
      <w:pPr>
        <w:pStyle w:val="BodyText"/>
        <w:snapToGrid w:val="0"/>
        <w:spacing w:before="0"/>
        <w:ind w:left="0"/>
        <w:jc w:val="center"/>
        <w:rPr>
          <w:rFonts w:eastAsiaTheme="minorEastAsia" w:hint="eastAsia"/>
          <w:sz w:val="20"/>
          <w:szCs w:val="20"/>
          <w:lang w:eastAsia="zh-CN"/>
        </w:rPr>
      </w:pPr>
      <w:r w:rsidRPr="0004018B">
        <w:rPr>
          <w:b/>
          <w:sz w:val="20"/>
          <w:szCs w:val="20"/>
        </w:rPr>
        <w:t xml:space="preserve">Figure (6): </w:t>
      </w:r>
      <w:r w:rsidRPr="0004018B">
        <w:rPr>
          <w:sz w:val="20"/>
          <w:szCs w:val="20"/>
        </w:rPr>
        <w:t>Ovarian Volume Mean values at baseline, after 3 months and after 6 months of treatment.</w:t>
      </w:r>
    </w:p>
    <w:p w:rsidR="0056745F" w:rsidRDefault="0056745F" w:rsidP="00144671">
      <w:pPr>
        <w:pStyle w:val="BodyText"/>
        <w:snapToGrid w:val="0"/>
        <w:spacing w:before="0"/>
        <w:ind w:left="0" w:firstLine="425"/>
        <w:rPr>
          <w:rFonts w:eastAsiaTheme="minorEastAsia" w:hint="eastAsia"/>
          <w:b/>
          <w:sz w:val="20"/>
          <w:szCs w:val="20"/>
          <w:lang w:eastAsia="zh-CN"/>
        </w:rPr>
      </w:pPr>
    </w:p>
    <w:p w:rsidR="002978AD" w:rsidRPr="0004018B" w:rsidRDefault="00133B6F" w:rsidP="00144671">
      <w:pPr>
        <w:pStyle w:val="BodyText"/>
        <w:snapToGrid w:val="0"/>
        <w:spacing w:before="0"/>
        <w:ind w:left="0" w:firstLine="425"/>
        <w:rPr>
          <w:sz w:val="20"/>
          <w:szCs w:val="20"/>
        </w:rPr>
      </w:pPr>
      <w:r w:rsidRPr="0004018B">
        <w:rPr>
          <w:b/>
          <w:sz w:val="20"/>
          <w:szCs w:val="20"/>
        </w:rPr>
        <w:lastRenderedPageBreak/>
        <w:t xml:space="preserve">Table (6) and Figure (6) show: </w:t>
      </w:r>
      <w:r w:rsidRPr="0004018B">
        <w:rPr>
          <w:sz w:val="20"/>
          <w:szCs w:val="20"/>
        </w:rPr>
        <w:t xml:space="preserve">Ovarian Volume decreased after 3 months of treatment mean was 13.53 </w:t>
      </w:r>
      <w:r w:rsidRPr="0004018B">
        <w:rPr>
          <w:b/>
          <w:i/>
          <w:sz w:val="20"/>
          <w:szCs w:val="20"/>
        </w:rPr>
        <w:t>ml</w:t>
      </w:r>
      <w:r w:rsidRPr="0004018B">
        <w:rPr>
          <w:b/>
          <w:i/>
          <w:sz w:val="20"/>
          <w:szCs w:val="20"/>
          <w:vertAlign w:val="superscript"/>
        </w:rPr>
        <w:t>3</w:t>
      </w:r>
      <w:r w:rsidRPr="0004018B">
        <w:rPr>
          <w:sz w:val="20"/>
          <w:szCs w:val="20"/>
        </w:rPr>
        <w:t xml:space="preserve">before starting treatment and decreased to 13.22 </w:t>
      </w:r>
      <w:r w:rsidRPr="0004018B">
        <w:rPr>
          <w:b/>
          <w:i/>
          <w:sz w:val="20"/>
          <w:szCs w:val="20"/>
        </w:rPr>
        <w:t>ml</w:t>
      </w:r>
      <w:r w:rsidRPr="0004018B">
        <w:rPr>
          <w:b/>
          <w:i/>
          <w:sz w:val="20"/>
          <w:szCs w:val="20"/>
          <w:vertAlign w:val="superscript"/>
        </w:rPr>
        <w:t>3</w:t>
      </w:r>
      <w:r w:rsidRPr="0004018B">
        <w:rPr>
          <w:sz w:val="20"/>
          <w:szCs w:val="20"/>
        </w:rPr>
        <w:t xml:space="preserve">and continued decreasing to reach 13.08 </w:t>
      </w:r>
      <w:r w:rsidRPr="0004018B">
        <w:rPr>
          <w:b/>
          <w:i/>
          <w:sz w:val="20"/>
          <w:szCs w:val="20"/>
        </w:rPr>
        <w:t>ml</w:t>
      </w:r>
      <w:r w:rsidRPr="0004018B">
        <w:rPr>
          <w:b/>
          <w:i/>
          <w:sz w:val="20"/>
          <w:szCs w:val="20"/>
          <w:vertAlign w:val="superscript"/>
        </w:rPr>
        <w:t>3</w:t>
      </w:r>
      <w:r w:rsidRPr="0004018B">
        <w:rPr>
          <w:sz w:val="20"/>
          <w:szCs w:val="20"/>
        </w:rPr>
        <w:t>after 6 months.</w:t>
      </w:r>
    </w:p>
    <w:p w:rsidR="00133B6F" w:rsidRPr="0004018B" w:rsidRDefault="00133B6F" w:rsidP="00465950">
      <w:pPr>
        <w:snapToGrid w:val="0"/>
        <w:jc w:val="both"/>
        <w:rPr>
          <w:b/>
          <w:sz w:val="20"/>
          <w:szCs w:val="20"/>
        </w:rPr>
      </w:pPr>
    </w:p>
    <w:p w:rsidR="002978AD" w:rsidRPr="0004018B" w:rsidRDefault="00133B6F" w:rsidP="00144671">
      <w:pPr>
        <w:snapToGrid w:val="0"/>
        <w:jc w:val="center"/>
        <w:rPr>
          <w:sz w:val="20"/>
          <w:szCs w:val="20"/>
        </w:rPr>
      </w:pPr>
      <w:r w:rsidRPr="0004018B">
        <w:rPr>
          <w:b/>
          <w:sz w:val="20"/>
          <w:szCs w:val="20"/>
        </w:rPr>
        <w:t xml:space="preserve">Table (7): </w:t>
      </w:r>
      <w:r w:rsidRPr="0004018B">
        <w:rPr>
          <w:sz w:val="20"/>
          <w:szCs w:val="20"/>
        </w:rPr>
        <w:t>Ovarian Volume Analysis:</w:t>
      </w:r>
    </w:p>
    <w:tbl>
      <w:tblPr>
        <w:tblW w:w="5000" w:type="pct"/>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57" w:type="dxa"/>
          <w:right w:w="57" w:type="dxa"/>
        </w:tblCellMar>
        <w:tblLook w:val="01E0"/>
      </w:tblPr>
      <w:tblGrid>
        <w:gridCol w:w="4027"/>
        <w:gridCol w:w="1599"/>
        <w:gridCol w:w="2639"/>
        <w:gridCol w:w="1209"/>
      </w:tblGrid>
      <w:tr w:rsidR="002978AD" w:rsidRPr="0004018B" w:rsidTr="00D16B48">
        <w:trPr>
          <w:jc w:val="center"/>
        </w:trPr>
        <w:tc>
          <w:tcPr>
            <w:tcW w:w="2125"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Variables</w:t>
            </w:r>
          </w:p>
        </w:tc>
        <w:tc>
          <w:tcPr>
            <w:tcW w:w="844"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Mean (</w:t>
            </w:r>
            <w:r w:rsidRPr="0004018B">
              <w:rPr>
                <w:b/>
                <w:i/>
                <w:sz w:val="20"/>
                <w:szCs w:val="20"/>
              </w:rPr>
              <w:t>ml</w:t>
            </w:r>
            <w:r w:rsidRPr="0004018B">
              <w:rPr>
                <w:b/>
                <w:i/>
                <w:sz w:val="20"/>
                <w:szCs w:val="20"/>
                <w:vertAlign w:val="superscript"/>
              </w:rPr>
              <w:t>3</w:t>
            </w:r>
            <w:r w:rsidRPr="0004018B">
              <w:rPr>
                <w:b/>
                <w:sz w:val="20"/>
                <w:szCs w:val="20"/>
              </w:rPr>
              <w:t>)</w:t>
            </w:r>
          </w:p>
        </w:tc>
        <w:tc>
          <w:tcPr>
            <w:tcW w:w="1393"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Standard deviation</w:t>
            </w:r>
          </w:p>
        </w:tc>
        <w:tc>
          <w:tcPr>
            <w:tcW w:w="638"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P-Value</w:t>
            </w:r>
          </w:p>
        </w:tc>
      </w:tr>
      <w:tr w:rsidR="002978AD" w:rsidRPr="0004018B" w:rsidTr="00D16B48">
        <w:trPr>
          <w:jc w:val="center"/>
        </w:trPr>
        <w:tc>
          <w:tcPr>
            <w:tcW w:w="2125"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Ovarian Volume (0-3 months)</w:t>
            </w:r>
          </w:p>
        </w:tc>
        <w:tc>
          <w:tcPr>
            <w:tcW w:w="844"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0.306</w:t>
            </w:r>
          </w:p>
        </w:tc>
        <w:tc>
          <w:tcPr>
            <w:tcW w:w="1393"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1.504</w:t>
            </w:r>
          </w:p>
        </w:tc>
        <w:tc>
          <w:tcPr>
            <w:tcW w:w="638"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0.244</w:t>
            </w:r>
          </w:p>
        </w:tc>
      </w:tr>
      <w:tr w:rsidR="002978AD" w:rsidRPr="0004018B" w:rsidTr="00D16B48">
        <w:trPr>
          <w:jc w:val="center"/>
        </w:trPr>
        <w:tc>
          <w:tcPr>
            <w:tcW w:w="2125"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Ovarian Volume (3-6 months)</w:t>
            </w:r>
          </w:p>
        </w:tc>
        <w:tc>
          <w:tcPr>
            <w:tcW w:w="844"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0.146</w:t>
            </w:r>
          </w:p>
        </w:tc>
        <w:tc>
          <w:tcPr>
            <w:tcW w:w="1393"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0.461</w:t>
            </w:r>
          </w:p>
        </w:tc>
        <w:tc>
          <w:tcPr>
            <w:tcW w:w="638"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0.074</w:t>
            </w:r>
          </w:p>
        </w:tc>
      </w:tr>
      <w:tr w:rsidR="002978AD" w:rsidRPr="0004018B" w:rsidTr="00D16B48">
        <w:trPr>
          <w:jc w:val="center"/>
        </w:trPr>
        <w:tc>
          <w:tcPr>
            <w:tcW w:w="2125" w:type="pct"/>
            <w:vAlign w:val="center"/>
          </w:tcPr>
          <w:p w:rsidR="002978AD" w:rsidRPr="0004018B" w:rsidRDefault="00133B6F" w:rsidP="00465950">
            <w:pPr>
              <w:pStyle w:val="TableParagraph"/>
              <w:snapToGrid w:val="0"/>
              <w:spacing w:before="0"/>
              <w:jc w:val="both"/>
              <w:rPr>
                <w:b/>
                <w:sz w:val="20"/>
                <w:szCs w:val="20"/>
              </w:rPr>
            </w:pPr>
            <w:r w:rsidRPr="0004018B">
              <w:rPr>
                <w:b/>
                <w:sz w:val="20"/>
                <w:szCs w:val="20"/>
              </w:rPr>
              <w:t>Ovarian Volume (0-6 months)</w:t>
            </w:r>
          </w:p>
        </w:tc>
        <w:tc>
          <w:tcPr>
            <w:tcW w:w="844"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0.452</w:t>
            </w:r>
          </w:p>
        </w:tc>
        <w:tc>
          <w:tcPr>
            <w:tcW w:w="1393"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1.594</w:t>
            </w:r>
          </w:p>
        </w:tc>
        <w:tc>
          <w:tcPr>
            <w:tcW w:w="638" w:type="pct"/>
            <w:vAlign w:val="center"/>
          </w:tcPr>
          <w:p w:rsidR="002978AD" w:rsidRPr="0004018B" w:rsidRDefault="00133B6F" w:rsidP="00465950">
            <w:pPr>
              <w:pStyle w:val="TableParagraph"/>
              <w:snapToGrid w:val="0"/>
              <w:spacing w:before="0"/>
              <w:jc w:val="both"/>
              <w:rPr>
                <w:sz w:val="20"/>
                <w:szCs w:val="20"/>
              </w:rPr>
            </w:pPr>
            <w:r w:rsidRPr="0004018B">
              <w:rPr>
                <w:sz w:val="20"/>
                <w:szCs w:val="20"/>
              </w:rPr>
              <w:t>0.108</w:t>
            </w:r>
          </w:p>
        </w:tc>
      </w:tr>
    </w:tbl>
    <w:p w:rsidR="00144671" w:rsidRPr="0004018B" w:rsidRDefault="00144671" w:rsidP="00144671">
      <w:pPr>
        <w:pStyle w:val="BodyText"/>
        <w:snapToGrid w:val="0"/>
        <w:spacing w:before="0"/>
        <w:ind w:left="0" w:firstLine="425"/>
        <w:jc w:val="center"/>
        <w:rPr>
          <w:rFonts w:eastAsiaTheme="minorEastAsia"/>
          <w:sz w:val="20"/>
          <w:szCs w:val="20"/>
          <w:lang w:eastAsia="zh-CN"/>
        </w:rPr>
      </w:pPr>
    </w:p>
    <w:p w:rsidR="002978AD" w:rsidRPr="0004018B" w:rsidRDefault="00181CB6" w:rsidP="00144671">
      <w:pPr>
        <w:pStyle w:val="BodyText"/>
        <w:snapToGrid w:val="0"/>
        <w:spacing w:before="0"/>
        <w:ind w:left="0" w:firstLine="425"/>
        <w:jc w:val="center"/>
        <w:rPr>
          <w:sz w:val="20"/>
          <w:szCs w:val="20"/>
        </w:rPr>
      </w:pPr>
      <w:r w:rsidRPr="0004018B">
        <w:rPr>
          <w:sz w:val="20"/>
          <w:szCs w:val="20"/>
        </w:rPr>
      </w:r>
      <w:r w:rsidRPr="0004018B">
        <w:rPr>
          <w:sz w:val="20"/>
          <w:szCs w:val="20"/>
        </w:rPr>
        <w:pict>
          <v:group id="Group 13" o:spid="_x0000_s2061" style="width:345.3pt;height:180.55pt;mso-wrap-distance-left:0;mso-wrap-distance-right:0;mso-position-horizontal-relative:char;mso-position-vertical-relative:line" coordorigin="2488,341" coordsize="6906,3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">
            <v:shape id="Picture 23" o:spid="_x0000_s2071" type="#_x0000_t75" style="position:absolute;left:2527;top:378;width:6867;height:34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yg9a/AAAA2wAAAA8AAABkcnMvZG93bnJldi54bWxET02LwjAQvS/4H8IIe1tTV1mkGkUFRdjT&#10;WvE8NmNTbCYlibX++42wsLd5vM9ZrHrbiI58qB0rGI8yEMSl0zVXCk7F7mMGIkRkjY1jUvCkAKvl&#10;4G2BuXYP/qHuGCuRQjjkqMDE2OZShtKQxTByLXHirs5bjAn6SmqPjxRuG/mZZV/SYs2pwWBLW0Pl&#10;7Xi3CibszGZC8V7wfnwuut1l/33xSr0P+/UcRKQ+/ov/3Aed5k/h9Us6QC5/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coPWvwAAANsAAAAPAAAAAAAAAAAAAAAAAJ8CAABk&#10;cnMvZG93bnJldi54bWxQSwUGAAAAAAQABAD3AAAAiwMAAAAA&#10;">
              <v:imagedata r:id="rId26" o:title=""/>
            </v:shape>
            <v:shape id="Picture 22" o:spid="_x0000_s2070" type="#_x0000_t75" style="position:absolute;left:2518;top:371;width:6802;height:34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gLAbBAAAA2wAAAA8AAABkcnMvZG93bnJldi54bWxET9tqAjEQfS/4D2GEvtWsLS2yGkUKLUIR&#10;8YK+DpsxWdxMliTd3f59UxD6NodzncVqcI3oKMTas4LppABBXHlds1FwOn48zUDEhKyx8UwKfijC&#10;ajl6WGCpfc976g7JiBzCsUQFNqW2lDJWlhzGiW+JM3f1wWHKMBipA/Y53DXyuSjepMOac4PFlt4t&#10;VbfDt1PQ9RY324t/MdvwtSe7Pu8+zVmpx/GwnoNINKR/8d290Xn+K/z9kg+Qy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BgLAbBAAAA2wAAAA8AAAAAAAAAAAAAAAAAnwIA&#10;AGRycy9kb3ducmV2LnhtbFBLBQYAAAAABAAEAPcAAACNAwAAAAA=&#10;">
              <v:imagedata r:id="rId27" o:title=""/>
            </v:shape>
            <v:line id="Line 21" o:spid="_x0000_s2069" style="position:absolute;visibility:visible" from="2488,3798" to="9350,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line id="Line 20" o:spid="_x0000_s2068" style="position:absolute;visibility:visible" from="2493,351" to="2493,3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19" o:spid="_x0000_s2067" style="position:absolute;visibility:visible" from="2488,346" to="9350,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18" o:spid="_x0000_s2066" style="position:absolute;visibility:visible" from="9345,351" to="9345,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line id="Line 17" o:spid="_x0000_s2065" style="position:absolute;visibility:visible" from="2508,3778" to="9330,3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line id="Line 16" o:spid="_x0000_s2064" style="position:absolute;visibility:visible" from="2513,371" to="2513,3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strokeweight=".5pt"/>
            <v:line id="Line 15" o:spid="_x0000_s2063" style="position:absolute;visibility:visible" from="2508,366" to="9330,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HYSsUAAADbAAAADwAAAGRycy9kb3ducmV2LnhtbESPQWvCQBSE74X+h+UVvNWNIZSQukpV&#10;BMFDiXrp7ZF9TdJm34bd1ST++m6h0OMwM98wy/VoOnEj51vLChbzBARxZXXLtYLLef+cg/ABWWNn&#10;mRRM5GG9enxYYqHtwCXdTqEWEcK+QAVNCH0hpa8aMujntieO3qd1BkOUrpba4RDhppNpkrxIgy3H&#10;hQZ72jZUfZ+uRkF+7v1u2n7s7bv7upfHrKQMN0rNnsa3VxCBxvAf/msftII0hd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HYSsUAAADbAAAADwAAAAAAAAAA&#10;AAAAAAChAgAAZHJzL2Rvd25yZXYueG1sUEsFBgAAAAAEAAQA+QAAAJMDAAAAAA==&#10;" strokeweight=".5pt"/>
            <v:line id="Line 14" o:spid="_x0000_s2062" style="position:absolute;visibility:visible" from="9325,371" to="9325,3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190cUAAADbAAAADwAAAGRycy9kb3ducmV2LnhtbESPS2vDMBCE74X+B7GB3Bo5D0pwo4Q0&#10;xVDoITjppbfF2thOrJWRVD/666tAocdhZr5hNrvBNKIj52vLCuazBARxYXXNpYLPc/a0BuEDssbG&#10;MikYycNu+/iwwVTbnnPqTqEUEcI+RQVVCG0qpS8qMuhntiWO3sU6gyFKV0rtsI9w08hFkjxLgzXH&#10;hQpbOlRU3E7fRsH63Pq38fCV2aO7/uQfq5xW+KrUdDLsX0AEGsJ/+K/9rhUsln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190cUAAADbAAAADwAAAAAAAAAA&#10;AAAAAAChAgAAZHJzL2Rvd25yZXYueG1sUEsFBgAAAAAEAAQA+QAAAJMDAAAAAA==&#10;" strokeweight=".5pt"/>
            <w10:wrap type="none" anchorx="page"/>
            <w10:anchorlock/>
          </v:group>
        </w:pict>
      </w:r>
    </w:p>
    <w:p w:rsidR="002978AD" w:rsidRPr="0004018B" w:rsidRDefault="00133B6F" w:rsidP="00144671">
      <w:pPr>
        <w:pStyle w:val="BodyText"/>
        <w:snapToGrid w:val="0"/>
        <w:spacing w:before="0"/>
        <w:ind w:left="0"/>
        <w:rPr>
          <w:sz w:val="20"/>
          <w:szCs w:val="20"/>
        </w:rPr>
      </w:pPr>
      <w:r w:rsidRPr="0004018B">
        <w:rPr>
          <w:b/>
          <w:sz w:val="20"/>
          <w:szCs w:val="20"/>
        </w:rPr>
        <w:t xml:space="preserve">Figure (7): </w:t>
      </w:r>
      <w:r w:rsidRPr="0004018B">
        <w:rPr>
          <w:sz w:val="20"/>
          <w:szCs w:val="20"/>
        </w:rPr>
        <w:t>Ovarian volume mean differences between baseline and 3 months of treatment, 3 months and 6 months of treatment and between baseline and 6 months of treatment.</w:t>
      </w:r>
    </w:p>
    <w:p w:rsidR="00727D91" w:rsidRPr="0004018B" w:rsidRDefault="00727D91" w:rsidP="00465950">
      <w:pPr>
        <w:pStyle w:val="BodyText"/>
        <w:snapToGrid w:val="0"/>
        <w:spacing w:before="0"/>
        <w:ind w:left="0" w:firstLine="425"/>
        <w:rPr>
          <w:sz w:val="20"/>
          <w:szCs w:val="20"/>
        </w:rPr>
      </w:pPr>
    </w:p>
    <w:p w:rsidR="00465950" w:rsidRPr="0004018B" w:rsidRDefault="00465950" w:rsidP="00465950">
      <w:pPr>
        <w:pStyle w:val="Heading1"/>
        <w:snapToGrid w:val="0"/>
        <w:spacing w:before="0"/>
        <w:ind w:left="0"/>
        <w:jc w:val="both"/>
        <w:rPr>
          <w:sz w:val="20"/>
          <w:szCs w:val="20"/>
        </w:rPr>
        <w:sectPr w:rsidR="00465950" w:rsidRPr="0004018B" w:rsidSect="00D16B48">
          <w:type w:val="continuous"/>
          <w:pgSz w:w="12240" w:h="15840" w:code="9"/>
          <w:pgMar w:top="1440" w:right="1440" w:bottom="1440" w:left="1440" w:header="720" w:footer="720" w:gutter="0"/>
          <w:cols w:space="720"/>
          <w:docGrid w:linePitch="299"/>
        </w:sectPr>
      </w:pPr>
    </w:p>
    <w:p w:rsidR="002978AD" w:rsidRPr="0004018B" w:rsidRDefault="00133B6F" w:rsidP="00465950">
      <w:pPr>
        <w:pStyle w:val="Heading1"/>
        <w:snapToGrid w:val="0"/>
        <w:spacing w:before="0"/>
        <w:ind w:left="0"/>
        <w:jc w:val="both"/>
        <w:rPr>
          <w:sz w:val="20"/>
          <w:szCs w:val="20"/>
        </w:rPr>
      </w:pPr>
      <w:r w:rsidRPr="0004018B">
        <w:rPr>
          <w:sz w:val="20"/>
          <w:szCs w:val="20"/>
        </w:rPr>
        <w:lastRenderedPageBreak/>
        <w:t>Table (7) and Figure (7) show:</w:t>
      </w:r>
    </w:p>
    <w:p w:rsidR="002978AD" w:rsidRPr="0004018B" w:rsidRDefault="00133B6F" w:rsidP="00465950">
      <w:pPr>
        <w:pStyle w:val="ListParagraph"/>
        <w:numPr>
          <w:ilvl w:val="2"/>
          <w:numId w:val="1"/>
        </w:numPr>
        <w:snapToGrid w:val="0"/>
        <w:spacing w:before="0"/>
        <w:ind w:left="0" w:firstLine="425"/>
        <w:jc w:val="both"/>
        <w:rPr>
          <w:sz w:val="20"/>
          <w:szCs w:val="20"/>
        </w:rPr>
      </w:pPr>
      <w:r w:rsidRPr="0004018B">
        <w:rPr>
          <w:sz w:val="20"/>
          <w:szCs w:val="20"/>
        </w:rPr>
        <w:t>Mean of the difference for the baseline minus values after 3 months treatment is in positive sign, which means that ovarian volume decreased by treatment over the first 3 months.</w:t>
      </w:r>
    </w:p>
    <w:p w:rsidR="002978AD" w:rsidRPr="0004018B" w:rsidRDefault="00133B6F" w:rsidP="00465950">
      <w:pPr>
        <w:pStyle w:val="ListParagraph"/>
        <w:numPr>
          <w:ilvl w:val="2"/>
          <w:numId w:val="1"/>
        </w:numPr>
        <w:snapToGrid w:val="0"/>
        <w:spacing w:before="0"/>
        <w:ind w:left="0" w:firstLine="425"/>
        <w:jc w:val="both"/>
        <w:rPr>
          <w:sz w:val="20"/>
          <w:szCs w:val="20"/>
        </w:rPr>
      </w:pPr>
      <w:r w:rsidRPr="0004018B">
        <w:rPr>
          <w:sz w:val="20"/>
          <w:szCs w:val="20"/>
        </w:rPr>
        <w:t xml:space="preserve">Also the mean value of the difference between 3 months and 6 months was found to be in the </w:t>
      </w:r>
      <w:r w:rsidRPr="0004018B">
        <w:rPr>
          <w:sz w:val="20"/>
          <w:szCs w:val="20"/>
        </w:rPr>
        <w:lastRenderedPageBreak/>
        <w:t xml:space="preserve">positive sign, which means that the ovarian volume continued </w:t>
      </w:r>
      <w:r w:rsidR="0004018B" w:rsidRPr="0004018B">
        <w:rPr>
          <w:sz w:val="20"/>
          <w:szCs w:val="20"/>
        </w:rPr>
        <w:t>to decrease</w:t>
      </w:r>
      <w:r w:rsidRPr="0004018B">
        <w:rPr>
          <w:sz w:val="20"/>
          <w:szCs w:val="20"/>
        </w:rPr>
        <w:t>.</w:t>
      </w:r>
    </w:p>
    <w:p w:rsidR="002978AD" w:rsidRPr="0004018B" w:rsidRDefault="00133B6F" w:rsidP="00465950">
      <w:pPr>
        <w:pStyle w:val="ListParagraph"/>
        <w:numPr>
          <w:ilvl w:val="2"/>
          <w:numId w:val="1"/>
        </w:numPr>
        <w:snapToGrid w:val="0"/>
        <w:spacing w:before="0"/>
        <w:ind w:left="0" w:firstLine="425"/>
        <w:jc w:val="both"/>
        <w:rPr>
          <w:sz w:val="20"/>
          <w:szCs w:val="20"/>
        </w:rPr>
      </w:pPr>
      <w:r w:rsidRPr="0004018B">
        <w:rPr>
          <w:sz w:val="20"/>
          <w:szCs w:val="20"/>
        </w:rPr>
        <w:t>P-value for these differences tests indicated for acceptance of the Null hypothesis for the used test which is (Mean = 0). Hence, we have an effect for treatment on ovarian volume but this effect was found to be statistically insignificant.</w:t>
      </w:r>
    </w:p>
    <w:p w:rsidR="00465950" w:rsidRPr="0004018B" w:rsidRDefault="00465950" w:rsidP="00465950">
      <w:pPr>
        <w:snapToGrid w:val="0"/>
        <w:jc w:val="both"/>
        <w:rPr>
          <w:b/>
          <w:sz w:val="20"/>
          <w:szCs w:val="20"/>
        </w:rPr>
        <w:sectPr w:rsidR="00465950" w:rsidRPr="0004018B" w:rsidSect="00465950">
          <w:type w:val="continuous"/>
          <w:pgSz w:w="12240" w:h="15840" w:code="9"/>
          <w:pgMar w:top="1440" w:right="1440" w:bottom="1440" w:left="1440" w:header="720" w:footer="720" w:gutter="0"/>
          <w:cols w:num="2" w:space="550"/>
          <w:docGrid w:linePitch="299"/>
        </w:sectPr>
      </w:pPr>
    </w:p>
    <w:p w:rsidR="00133B6F" w:rsidRPr="0004018B" w:rsidRDefault="00133B6F" w:rsidP="00465950">
      <w:pPr>
        <w:snapToGrid w:val="0"/>
        <w:jc w:val="both"/>
        <w:rPr>
          <w:b/>
          <w:sz w:val="20"/>
          <w:szCs w:val="20"/>
        </w:rPr>
      </w:pPr>
    </w:p>
    <w:p w:rsidR="00144671" w:rsidRPr="0004018B" w:rsidRDefault="00181CB6" w:rsidP="00144671">
      <w:pPr>
        <w:pStyle w:val="BodyText"/>
        <w:snapToGrid w:val="0"/>
        <w:spacing w:before="0"/>
        <w:ind w:left="0" w:firstLine="425"/>
        <w:jc w:val="center"/>
        <w:rPr>
          <w:rFonts w:eastAsiaTheme="minorEastAsia"/>
          <w:b/>
          <w:sz w:val="20"/>
          <w:szCs w:val="20"/>
          <w:lang w:eastAsia="zh-CN"/>
        </w:rPr>
      </w:pPr>
      <w:r w:rsidRPr="0004018B">
        <w:rPr>
          <w:b/>
          <w:sz w:val="20"/>
          <w:szCs w:val="20"/>
        </w:rPr>
      </w:r>
      <w:r w:rsidR="0056745F" w:rsidRPr="0004018B">
        <w:rPr>
          <w:b/>
          <w:sz w:val="20"/>
          <w:szCs w:val="20"/>
        </w:rPr>
        <w:pict>
          <v:group id="Group 2" o:spid="_x0000_s2050" style="width:312.4pt;height:194.75pt;mso-wrap-distance-left:0;mso-wrap-distance-right:0;mso-position-horizontal-relative:char;mso-position-vertical-relative:line" coordorigin="2488,121" coordsize="6906,3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">
            <v:shape id="Picture 12" o:spid="_x0000_s2060" type="#_x0000_t75" style="position:absolute;left:2527;top:157;width:6867;height:34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ii0nCAAAA2gAAAA8AAABkcnMvZG93bnJldi54bWxEj0FrwkAUhO+C/2F5Qm+6MZZQoqtI0FJB&#10;Clr1/Mg+k2D2bchuTfz3XaHgcZiZb5jFqje1uFPrKssKppMIBHFudcWFgtPPdvwBwnlkjbVlUvAg&#10;B6vlcLDAVNuOD3Q/+kIECLsUFZTeN6mULi/JoJvYhjh4V9sa9EG2hdQtdgFuahlHUSINVhwWSmwo&#10;Kym/HX+Ngs99fDPvG/PtzofLrM7OyU5XqNTbqF/PQXjq/Sv83/7SCmbwvBJugF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IotJwgAAANoAAAAPAAAAAAAAAAAAAAAAAJ8C&#10;AABkcnMvZG93bnJldi54bWxQSwUGAAAAAAQABAD3AAAAjgMAAAAA&#10;">
              <v:imagedata r:id="rId28" o:title=""/>
            </v:shape>
            <v:shape id="Picture 11" o:spid="_x0000_s2059" type="#_x0000_t75" style="position:absolute;left:2518;top:150;width:6802;height:34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OUvHCAAAA2gAAAA8AAABkcnMvZG93bnJldi54bWxEj0FrAjEUhO8F/0N4Qm81qxSRrVFaQbSX&#10;irYUj4/NcxN28xI2Ubf/vhEEj8PMN8PMl71rxYW6aD0rGI8KEMSV15ZrBT/f65cZiJiQNbaeScEf&#10;RVguBk9zLLW/8p4uh1SLXMKxRAUmpVBKGStDDuPIB+LsnXznMGXZ1VJ3eM3lrpWTophKh5bzgsFA&#10;K0NVczg7Ba+/9nPzYZtzY1ZfuxCobY67sVLPw/79DUSiPj3Cd3qrMwe3K/k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zlLxwgAAANoAAAAPAAAAAAAAAAAAAAAAAJ8C&#10;AABkcnMvZG93bnJldi54bWxQSwUGAAAAAAQABAD3AAAAjgMAAAAA&#10;">
              <v:imagedata r:id="rId29" o:title=""/>
            </v:shape>
            <v:line id="Line 10" o:spid="_x0000_s2058" style="position:absolute;visibility:visible" from="2488,3576" to="9350,3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line id="Line 9" o:spid="_x0000_s2057" style="position:absolute;visibility:visible" from="2493,131" to="2493,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8" o:spid="_x0000_s2056" style="position:absolute;visibility:visible" from="2488,126" to="9350,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line id="Line 7" o:spid="_x0000_s2055" style="position:absolute;visibility:visible" from="9345,130" to="9345,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Line 6" o:spid="_x0000_s2054" style="position:absolute;visibility:visible" from="2508,3556" to="9330,3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line id="Line 5" o:spid="_x0000_s2053" style="position:absolute;visibility:visible" from="2513,151" to="2513,3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line id="Line 4" o:spid="_x0000_s2052" style="position:absolute;visibility:visible" from="2508,146" to="9330,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line id="Line 3" o:spid="_x0000_s2051" style="position:absolute;visibility:visible" from="9325,150" to="9325,3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w10:wrap type="none" anchorx="page"/>
            <w10:anchorlock/>
          </v:group>
        </w:pict>
      </w:r>
    </w:p>
    <w:p w:rsidR="002978AD" w:rsidRDefault="00133B6F" w:rsidP="00144671">
      <w:pPr>
        <w:pStyle w:val="BodyText"/>
        <w:snapToGrid w:val="0"/>
        <w:spacing w:before="0"/>
        <w:ind w:left="0"/>
        <w:jc w:val="center"/>
        <w:rPr>
          <w:rFonts w:eastAsiaTheme="minorEastAsia" w:hint="eastAsia"/>
          <w:sz w:val="20"/>
          <w:szCs w:val="20"/>
          <w:lang w:eastAsia="zh-CN"/>
        </w:rPr>
      </w:pPr>
      <w:r w:rsidRPr="0004018B">
        <w:rPr>
          <w:b/>
          <w:sz w:val="20"/>
          <w:szCs w:val="20"/>
        </w:rPr>
        <w:t xml:space="preserve">Figure (8): </w:t>
      </w:r>
      <w:r w:rsidRPr="0004018B">
        <w:rPr>
          <w:sz w:val="20"/>
          <w:szCs w:val="20"/>
        </w:rPr>
        <w:t>Effect of metformin on cycle regulation after 6 months of treatment.</w:t>
      </w:r>
    </w:p>
    <w:p w:rsidR="0056745F" w:rsidRPr="0056745F" w:rsidRDefault="0056745F" w:rsidP="00144671">
      <w:pPr>
        <w:pStyle w:val="BodyText"/>
        <w:snapToGrid w:val="0"/>
        <w:spacing w:before="0"/>
        <w:ind w:left="0"/>
        <w:jc w:val="center"/>
        <w:rPr>
          <w:rFonts w:eastAsiaTheme="minorEastAsia" w:hint="eastAsia"/>
          <w:sz w:val="20"/>
          <w:szCs w:val="20"/>
          <w:lang w:eastAsia="zh-CN"/>
        </w:rPr>
      </w:pPr>
    </w:p>
    <w:p w:rsidR="0056745F" w:rsidRDefault="0056745F" w:rsidP="00144671">
      <w:pPr>
        <w:snapToGrid w:val="0"/>
        <w:jc w:val="center"/>
        <w:rPr>
          <w:rFonts w:eastAsiaTheme="minorEastAsia" w:hint="eastAsia"/>
          <w:b/>
          <w:sz w:val="20"/>
          <w:szCs w:val="20"/>
          <w:lang w:eastAsia="zh-CN"/>
        </w:rPr>
      </w:pPr>
    </w:p>
    <w:p w:rsidR="00144671" w:rsidRPr="0004018B" w:rsidRDefault="00144671" w:rsidP="00144671">
      <w:pPr>
        <w:snapToGrid w:val="0"/>
        <w:jc w:val="center"/>
        <w:rPr>
          <w:sz w:val="20"/>
          <w:szCs w:val="20"/>
        </w:rPr>
      </w:pPr>
      <w:r w:rsidRPr="0004018B">
        <w:rPr>
          <w:b/>
          <w:sz w:val="20"/>
          <w:szCs w:val="20"/>
        </w:rPr>
        <w:t xml:space="preserve">Table (8): </w:t>
      </w:r>
      <w:r w:rsidRPr="0004018B">
        <w:rPr>
          <w:sz w:val="20"/>
          <w:szCs w:val="20"/>
        </w:rPr>
        <w:t>Cycle regulation with treatment:</w:t>
      </w:r>
    </w:p>
    <w:tbl>
      <w:tblPr>
        <w:tblW w:w="5000" w:type="pct"/>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57" w:type="dxa"/>
          <w:right w:w="57" w:type="dxa"/>
        </w:tblCellMar>
        <w:tblLook w:val="01E0"/>
      </w:tblPr>
      <w:tblGrid>
        <w:gridCol w:w="6292"/>
        <w:gridCol w:w="1232"/>
        <w:gridCol w:w="1950"/>
      </w:tblGrid>
      <w:tr w:rsidR="00144671" w:rsidRPr="0004018B" w:rsidTr="0004018B">
        <w:trPr>
          <w:jc w:val="center"/>
        </w:trPr>
        <w:tc>
          <w:tcPr>
            <w:tcW w:w="3320" w:type="pct"/>
            <w:vAlign w:val="center"/>
          </w:tcPr>
          <w:p w:rsidR="00144671" w:rsidRPr="0004018B" w:rsidRDefault="00144671" w:rsidP="0004018B">
            <w:pPr>
              <w:pStyle w:val="TableParagraph"/>
              <w:snapToGrid w:val="0"/>
              <w:spacing w:before="0"/>
              <w:jc w:val="both"/>
              <w:rPr>
                <w:b/>
                <w:sz w:val="20"/>
                <w:szCs w:val="20"/>
              </w:rPr>
            </w:pPr>
            <w:r w:rsidRPr="0004018B">
              <w:rPr>
                <w:b/>
                <w:sz w:val="20"/>
                <w:szCs w:val="20"/>
              </w:rPr>
              <w:t>Cycle regulation</w:t>
            </w:r>
          </w:p>
        </w:tc>
        <w:tc>
          <w:tcPr>
            <w:tcW w:w="650" w:type="pct"/>
            <w:vAlign w:val="center"/>
          </w:tcPr>
          <w:p w:rsidR="00144671" w:rsidRPr="0004018B" w:rsidRDefault="00144671" w:rsidP="0004018B">
            <w:pPr>
              <w:pStyle w:val="TableParagraph"/>
              <w:snapToGrid w:val="0"/>
              <w:spacing w:before="0"/>
              <w:jc w:val="both"/>
              <w:rPr>
                <w:b/>
                <w:sz w:val="20"/>
                <w:szCs w:val="20"/>
              </w:rPr>
            </w:pPr>
            <w:r w:rsidRPr="0004018B">
              <w:rPr>
                <w:b/>
                <w:sz w:val="20"/>
                <w:szCs w:val="20"/>
              </w:rPr>
              <w:t>Number</w:t>
            </w:r>
          </w:p>
        </w:tc>
        <w:tc>
          <w:tcPr>
            <w:tcW w:w="1029" w:type="pct"/>
            <w:vAlign w:val="center"/>
          </w:tcPr>
          <w:p w:rsidR="00144671" w:rsidRPr="0004018B" w:rsidRDefault="00144671" w:rsidP="0004018B">
            <w:pPr>
              <w:pStyle w:val="TableParagraph"/>
              <w:snapToGrid w:val="0"/>
              <w:spacing w:before="0"/>
              <w:jc w:val="both"/>
              <w:rPr>
                <w:b/>
                <w:sz w:val="20"/>
                <w:szCs w:val="20"/>
              </w:rPr>
            </w:pPr>
            <w:r w:rsidRPr="0004018B">
              <w:rPr>
                <w:b/>
                <w:sz w:val="20"/>
                <w:szCs w:val="20"/>
              </w:rPr>
              <w:t>Percentage %</w:t>
            </w:r>
          </w:p>
        </w:tc>
      </w:tr>
      <w:tr w:rsidR="00144671" w:rsidRPr="0004018B" w:rsidTr="0004018B">
        <w:trPr>
          <w:jc w:val="center"/>
        </w:trPr>
        <w:tc>
          <w:tcPr>
            <w:tcW w:w="3320" w:type="pct"/>
            <w:vAlign w:val="center"/>
          </w:tcPr>
          <w:p w:rsidR="00144671" w:rsidRPr="0004018B" w:rsidRDefault="00144671" w:rsidP="0004018B">
            <w:pPr>
              <w:pStyle w:val="TableParagraph"/>
              <w:snapToGrid w:val="0"/>
              <w:spacing w:before="0"/>
              <w:jc w:val="both"/>
              <w:rPr>
                <w:b/>
                <w:sz w:val="20"/>
                <w:szCs w:val="20"/>
              </w:rPr>
            </w:pPr>
            <w:r w:rsidRPr="0004018B">
              <w:rPr>
                <w:b/>
                <w:sz w:val="20"/>
                <w:szCs w:val="20"/>
              </w:rPr>
              <w:t>Regulation of cycles after 3 months of treatment</w:t>
            </w:r>
          </w:p>
        </w:tc>
        <w:tc>
          <w:tcPr>
            <w:tcW w:w="650" w:type="pct"/>
            <w:vAlign w:val="center"/>
          </w:tcPr>
          <w:p w:rsidR="00144671" w:rsidRPr="0004018B" w:rsidRDefault="00144671" w:rsidP="0004018B">
            <w:pPr>
              <w:pStyle w:val="TableParagraph"/>
              <w:snapToGrid w:val="0"/>
              <w:spacing w:before="0"/>
              <w:jc w:val="both"/>
              <w:rPr>
                <w:sz w:val="20"/>
                <w:szCs w:val="20"/>
              </w:rPr>
            </w:pPr>
            <w:r w:rsidRPr="0004018B">
              <w:rPr>
                <w:sz w:val="20"/>
                <w:szCs w:val="20"/>
              </w:rPr>
              <w:t>31</w:t>
            </w:r>
          </w:p>
        </w:tc>
        <w:tc>
          <w:tcPr>
            <w:tcW w:w="1029" w:type="pct"/>
            <w:vAlign w:val="center"/>
          </w:tcPr>
          <w:p w:rsidR="00144671" w:rsidRPr="0004018B" w:rsidRDefault="00144671" w:rsidP="0004018B">
            <w:pPr>
              <w:pStyle w:val="TableParagraph"/>
              <w:snapToGrid w:val="0"/>
              <w:spacing w:before="0"/>
              <w:jc w:val="both"/>
              <w:rPr>
                <w:sz w:val="20"/>
                <w:szCs w:val="20"/>
              </w:rPr>
            </w:pPr>
            <w:r w:rsidRPr="0004018B">
              <w:rPr>
                <w:sz w:val="20"/>
                <w:szCs w:val="20"/>
              </w:rPr>
              <w:t>62</w:t>
            </w:r>
          </w:p>
        </w:tc>
      </w:tr>
      <w:tr w:rsidR="00144671" w:rsidRPr="0004018B" w:rsidTr="0004018B">
        <w:trPr>
          <w:jc w:val="center"/>
        </w:trPr>
        <w:tc>
          <w:tcPr>
            <w:tcW w:w="3320" w:type="pct"/>
            <w:vAlign w:val="center"/>
          </w:tcPr>
          <w:p w:rsidR="00144671" w:rsidRPr="0004018B" w:rsidRDefault="00144671" w:rsidP="0004018B">
            <w:pPr>
              <w:pStyle w:val="TableParagraph"/>
              <w:snapToGrid w:val="0"/>
              <w:spacing w:before="0"/>
              <w:jc w:val="both"/>
              <w:rPr>
                <w:b/>
                <w:sz w:val="20"/>
                <w:szCs w:val="20"/>
              </w:rPr>
            </w:pPr>
            <w:r w:rsidRPr="0004018B">
              <w:rPr>
                <w:b/>
                <w:sz w:val="20"/>
                <w:szCs w:val="20"/>
              </w:rPr>
              <w:t>No improvement in cycle regularity</w:t>
            </w:r>
          </w:p>
        </w:tc>
        <w:tc>
          <w:tcPr>
            <w:tcW w:w="650" w:type="pct"/>
            <w:vAlign w:val="center"/>
          </w:tcPr>
          <w:p w:rsidR="00144671" w:rsidRPr="0004018B" w:rsidRDefault="00144671" w:rsidP="0004018B">
            <w:pPr>
              <w:pStyle w:val="TableParagraph"/>
              <w:snapToGrid w:val="0"/>
              <w:spacing w:before="0"/>
              <w:jc w:val="both"/>
              <w:rPr>
                <w:sz w:val="20"/>
                <w:szCs w:val="20"/>
              </w:rPr>
            </w:pPr>
            <w:r w:rsidRPr="0004018B">
              <w:rPr>
                <w:sz w:val="20"/>
                <w:szCs w:val="20"/>
              </w:rPr>
              <w:t>19</w:t>
            </w:r>
          </w:p>
        </w:tc>
        <w:tc>
          <w:tcPr>
            <w:tcW w:w="1029" w:type="pct"/>
            <w:vAlign w:val="center"/>
          </w:tcPr>
          <w:p w:rsidR="00144671" w:rsidRPr="0004018B" w:rsidRDefault="00144671" w:rsidP="0004018B">
            <w:pPr>
              <w:pStyle w:val="TableParagraph"/>
              <w:snapToGrid w:val="0"/>
              <w:spacing w:before="0"/>
              <w:jc w:val="both"/>
              <w:rPr>
                <w:sz w:val="20"/>
                <w:szCs w:val="20"/>
              </w:rPr>
            </w:pPr>
            <w:r w:rsidRPr="0004018B">
              <w:rPr>
                <w:sz w:val="20"/>
                <w:szCs w:val="20"/>
              </w:rPr>
              <w:t>38</w:t>
            </w:r>
          </w:p>
        </w:tc>
      </w:tr>
    </w:tbl>
    <w:p w:rsidR="00144671" w:rsidRDefault="00144671" w:rsidP="00465950">
      <w:pPr>
        <w:pStyle w:val="BodyText"/>
        <w:snapToGrid w:val="0"/>
        <w:spacing w:before="0"/>
        <w:ind w:left="0"/>
        <w:rPr>
          <w:rFonts w:eastAsiaTheme="minorEastAsia" w:hint="eastAsia"/>
          <w:b/>
          <w:sz w:val="20"/>
          <w:szCs w:val="20"/>
          <w:lang w:eastAsia="zh-CN"/>
        </w:rPr>
      </w:pPr>
    </w:p>
    <w:p w:rsidR="0056745F" w:rsidRPr="0004018B" w:rsidRDefault="0056745F" w:rsidP="00465950">
      <w:pPr>
        <w:pStyle w:val="BodyText"/>
        <w:snapToGrid w:val="0"/>
        <w:spacing w:before="0"/>
        <w:ind w:left="0"/>
        <w:rPr>
          <w:rFonts w:eastAsiaTheme="minorEastAsia"/>
          <w:b/>
          <w:sz w:val="20"/>
          <w:szCs w:val="20"/>
          <w:lang w:eastAsia="zh-CN"/>
        </w:rPr>
      </w:pPr>
    </w:p>
    <w:p w:rsidR="00465950" w:rsidRPr="0004018B" w:rsidRDefault="00465950" w:rsidP="00465950">
      <w:pPr>
        <w:pStyle w:val="BodyText"/>
        <w:snapToGrid w:val="0"/>
        <w:spacing w:before="0"/>
        <w:ind w:left="0" w:firstLine="425"/>
        <w:rPr>
          <w:b/>
          <w:sz w:val="20"/>
          <w:szCs w:val="20"/>
        </w:rPr>
        <w:sectPr w:rsidR="00465950" w:rsidRPr="0004018B" w:rsidSect="00D16B48">
          <w:type w:val="continuous"/>
          <w:pgSz w:w="12240" w:h="15840" w:code="9"/>
          <w:pgMar w:top="1440" w:right="1440" w:bottom="1440" w:left="1440" w:header="720" w:footer="720" w:gutter="0"/>
          <w:cols w:space="720"/>
          <w:docGrid w:linePitch="299"/>
        </w:sectPr>
      </w:pPr>
    </w:p>
    <w:p w:rsidR="002978AD" w:rsidRPr="0004018B" w:rsidRDefault="00133B6F" w:rsidP="00465950">
      <w:pPr>
        <w:pStyle w:val="BodyText"/>
        <w:snapToGrid w:val="0"/>
        <w:spacing w:before="0"/>
        <w:ind w:left="0" w:firstLine="425"/>
        <w:rPr>
          <w:sz w:val="20"/>
          <w:szCs w:val="20"/>
        </w:rPr>
      </w:pPr>
      <w:r w:rsidRPr="0004018B">
        <w:rPr>
          <w:b/>
          <w:sz w:val="20"/>
          <w:szCs w:val="20"/>
        </w:rPr>
        <w:lastRenderedPageBreak/>
        <w:t xml:space="preserve">Figure (8) shows: </w:t>
      </w:r>
      <w:r w:rsidRPr="0004018B">
        <w:rPr>
          <w:sz w:val="20"/>
          <w:szCs w:val="20"/>
        </w:rPr>
        <w:t>the effect of metformin on cycle regulation, it was found that 31 patients (62%) of our sample had regulation of their cycles after 3 months of treatment, while 19 patients (38%) of our sample had no improvement in cycle regularity.</w:t>
      </w:r>
    </w:p>
    <w:p w:rsidR="00144671" w:rsidRPr="0004018B" w:rsidRDefault="00144671" w:rsidP="00465950">
      <w:pPr>
        <w:pStyle w:val="Heading1"/>
        <w:snapToGrid w:val="0"/>
        <w:spacing w:before="0"/>
        <w:ind w:left="0"/>
        <w:jc w:val="both"/>
        <w:rPr>
          <w:rFonts w:eastAsiaTheme="minorEastAsia"/>
          <w:sz w:val="20"/>
          <w:szCs w:val="20"/>
          <w:lang w:eastAsia="zh-CN"/>
        </w:rPr>
      </w:pPr>
    </w:p>
    <w:p w:rsidR="002978AD" w:rsidRPr="0004018B" w:rsidRDefault="00133B6F" w:rsidP="00465950">
      <w:pPr>
        <w:pStyle w:val="Heading1"/>
        <w:snapToGrid w:val="0"/>
        <w:spacing w:before="0"/>
        <w:ind w:left="0"/>
        <w:jc w:val="both"/>
        <w:rPr>
          <w:sz w:val="20"/>
          <w:szCs w:val="20"/>
        </w:rPr>
      </w:pPr>
      <w:r w:rsidRPr="0004018B">
        <w:rPr>
          <w:sz w:val="20"/>
          <w:szCs w:val="20"/>
        </w:rPr>
        <w:t>4. Discussion</w:t>
      </w:r>
    </w:p>
    <w:p w:rsidR="002978AD" w:rsidRPr="0004018B" w:rsidRDefault="00133B6F" w:rsidP="00465950">
      <w:pPr>
        <w:pStyle w:val="BodyText"/>
        <w:snapToGrid w:val="0"/>
        <w:spacing w:before="0"/>
        <w:ind w:left="0" w:firstLine="425"/>
        <w:rPr>
          <w:sz w:val="20"/>
          <w:szCs w:val="20"/>
        </w:rPr>
      </w:pPr>
      <w:r w:rsidRPr="0004018B">
        <w:rPr>
          <w:sz w:val="20"/>
          <w:szCs w:val="20"/>
        </w:rPr>
        <w:t>In our study, we have found out that metformin plays an important role in PCOS through improvement of the biochemical and hormonal parameters. However, the study did not elucidate a significant effect on fertility, despite this improvement. The study was completed by 50 hyperandrogenic PCOS patients, 47.05% of the patients demonstrated hyperinsulinemia in the form of high fasting insulin &gt;25uU/ml</w:t>
      </w:r>
      <w:r w:rsidR="00144671" w:rsidRPr="0004018B">
        <w:rPr>
          <w:sz w:val="20"/>
          <w:szCs w:val="20"/>
        </w:rPr>
        <w:t>, w</w:t>
      </w:r>
      <w:r w:rsidRPr="0004018B">
        <w:rPr>
          <w:sz w:val="20"/>
          <w:szCs w:val="20"/>
        </w:rPr>
        <w:t xml:space="preserve">hich forms the basis of the pathophysiology of PCOS </w:t>
      </w:r>
      <w:r w:rsidRPr="0004018B">
        <w:rPr>
          <w:b/>
          <w:i/>
          <w:sz w:val="20"/>
          <w:szCs w:val="20"/>
        </w:rPr>
        <w:t>(Barber et al., 2006)</w:t>
      </w:r>
      <w:r w:rsidRPr="0004018B">
        <w:rPr>
          <w:sz w:val="20"/>
          <w:szCs w:val="20"/>
        </w:rPr>
        <w:t>. The use of metformin in this group of patients demonstrated a reduction in insulin levels</w:t>
      </w:r>
      <w:r w:rsidR="00144671" w:rsidRPr="0004018B">
        <w:rPr>
          <w:rFonts w:eastAsiaTheme="minorEastAsia" w:hint="eastAsia"/>
          <w:sz w:val="20"/>
          <w:szCs w:val="20"/>
          <w:lang w:eastAsia="zh-CN"/>
        </w:rPr>
        <w:t xml:space="preserve"> </w:t>
      </w:r>
      <w:r w:rsidRPr="0004018B">
        <w:rPr>
          <w:sz w:val="20"/>
          <w:szCs w:val="20"/>
        </w:rPr>
        <w:t>from</w:t>
      </w:r>
      <w:r w:rsidR="00144671" w:rsidRPr="0004018B">
        <w:rPr>
          <w:rFonts w:eastAsiaTheme="minorEastAsia" w:hint="eastAsia"/>
          <w:sz w:val="20"/>
          <w:szCs w:val="20"/>
          <w:lang w:eastAsia="zh-CN"/>
        </w:rPr>
        <w:t xml:space="preserve"> </w:t>
      </w:r>
      <w:r w:rsidRPr="0004018B">
        <w:rPr>
          <w:sz w:val="20"/>
          <w:szCs w:val="20"/>
        </w:rPr>
        <w:t>19.17 uU/ml to 11.365 uU/ml which was statistically significant. Fasting glucose and 2hr pp glucose levels did not change during the study. The calculated insulin resistance based on fasting insulin and glucose levels showed a significant</w:t>
      </w:r>
      <w:r w:rsidR="00D16B48" w:rsidRPr="0004018B">
        <w:rPr>
          <w:sz w:val="20"/>
          <w:szCs w:val="20"/>
        </w:rPr>
        <w:t xml:space="preserve"> </w:t>
      </w:r>
      <w:r w:rsidRPr="0004018B">
        <w:rPr>
          <w:sz w:val="20"/>
          <w:szCs w:val="20"/>
        </w:rPr>
        <w:t xml:space="preserve">decrease in insulin resistance. Those effects brought about by metformin are through inhibition of hepatic gluconeogenesis and increasing glucose uptake and utilization by activating membrane-bound glucose transporters GLUT-1 and GLUT-4 </w:t>
      </w:r>
      <w:r w:rsidRPr="0004018B">
        <w:rPr>
          <w:b/>
          <w:i/>
          <w:sz w:val="20"/>
          <w:szCs w:val="20"/>
        </w:rPr>
        <w:t>(Bosi,</w:t>
      </w:r>
      <w:r w:rsidR="0004018B">
        <w:rPr>
          <w:rFonts w:eastAsiaTheme="minorEastAsia" w:hint="eastAsia"/>
          <w:b/>
          <w:i/>
          <w:sz w:val="20"/>
          <w:szCs w:val="20"/>
          <w:lang w:eastAsia="zh-CN"/>
        </w:rPr>
        <w:t xml:space="preserve"> </w:t>
      </w:r>
      <w:r w:rsidRPr="0004018B">
        <w:rPr>
          <w:b/>
          <w:i/>
          <w:sz w:val="20"/>
          <w:szCs w:val="20"/>
        </w:rPr>
        <w:t>2009)</w:t>
      </w:r>
      <w:r w:rsidRPr="0004018B">
        <w:rPr>
          <w:sz w:val="20"/>
          <w:szCs w:val="20"/>
        </w:rPr>
        <w:t>.</w:t>
      </w:r>
    </w:p>
    <w:p w:rsidR="002978AD" w:rsidRPr="0004018B" w:rsidRDefault="00133B6F" w:rsidP="00465950">
      <w:pPr>
        <w:pStyle w:val="BodyText"/>
        <w:snapToGrid w:val="0"/>
        <w:spacing w:before="0"/>
        <w:ind w:left="0" w:firstLine="425"/>
        <w:rPr>
          <w:b/>
          <w:i/>
          <w:sz w:val="20"/>
          <w:szCs w:val="20"/>
        </w:rPr>
      </w:pPr>
      <w:r w:rsidRPr="0004018B">
        <w:rPr>
          <w:sz w:val="20"/>
          <w:szCs w:val="20"/>
        </w:rPr>
        <w:t xml:space="preserve">The effect of metformin on hyperinsulinemia and improvement in insulin resistance was matched with a similar effect in androgen levels. There was a significant increase in SHBG levels, a decrease in free testosterone and DHEAS levels. However, there were no significant changes in total testosterone levels. The effect was more pronounced during the first 3 months of treatment and was maintained throughout the rest of the study. This effect of metformin on both androgens and insulin confirms the association between hyperinsulinemia and insulin resistance and hyperandrogenism. Increased insulin levels are associated with inhibition of SHBG synthesis in the liver thus increasing the proportion of free testosterone </w:t>
      </w:r>
      <w:r w:rsidRPr="0004018B">
        <w:rPr>
          <w:b/>
          <w:i/>
          <w:sz w:val="20"/>
          <w:szCs w:val="20"/>
        </w:rPr>
        <w:t>(Ehrmann DA, 2005; Barber TM, 2006)</w:t>
      </w:r>
      <w:r w:rsidRPr="0004018B">
        <w:rPr>
          <w:sz w:val="20"/>
          <w:szCs w:val="20"/>
        </w:rPr>
        <w:t xml:space="preserve">. Hence, the reduction in insulin levels by metformin treatment will result in increased SHBG and a subsequent reduction in free testosterone levels. In addition, hyperinsulinemia stimulates ovarian androgen production </w:t>
      </w:r>
      <w:r w:rsidRPr="0004018B">
        <w:rPr>
          <w:b/>
          <w:i/>
          <w:sz w:val="20"/>
          <w:szCs w:val="20"/>
        </w:rPr>
        <w:t xml:space="preserve">(Speroff and Fritz, 2011). </w:t>
      </w:r>
      <w:r w:rsidRPr="0004018B">
        <w:rPr>
          <w:sz w:val="20"/>
          <w:szCs w:val="20"/>
        </w:rPr>
        <w:t xml:space="preserve">Hence the reduction in insulin levels is accompanied by a </w:t>
      </w:r>
      <w:r w:rsidRPr="0004018B">
        <w:rPr>
          <w:sz w:val="20"/>
          <w:szCs w:val="20"/>
        </w:rPr>
        <w:lastRenderedPageBreak/>
        <w:t xml:space="preserve">decrease in ovarian steroidogenesis and increase in serum SHBG with subsequent reduction in free testosterone </w:t>
      </w:r>
      <w:r w:rsidRPr="0004018B">
        <w:rPr>
          <w:b/>
          <w:i/>
          <w:sz w:val="20"/>
          <w:szCs w:val="20"/>
        </w:rPr>
        <w:t xml:space="preserve">(Peiris et al., 1989; Plymate et al., 1990). </w:t>
      </w:r>
      <w:r w:rsidRPr="0004018B">
        <w:rPr>
          <w:sz w:val="20"/>
          <w:szCs w:val="20"/>
        </w:rPr>
        <w:t xml:space="preserve">Moreover, the reduction in androgen levels resulted in further reduction in SHBG levels </w:t>
      </w:r>
      <w:r w:rsidRPr="0004018B">
        <w:rPr>
          <w:b/>
          <w:i/>
          <w:sz w:val="20"/>
          <w:szCs w:val="20"/>
        </w:rPr>
        <w:t>(Diamanti-Kanadarakis et al., 1998).</w:t>
      </w:r>
    </w:p>
    <w:p w:rsidR="002978AD" w:rsidRPr="0004018B" w:rsidRDefault="00133B6F" w:rsidP="00465950">
      <w:pPr>
        <w:pStyle w:val="BodyText"/>
        <w:snapToGrid w:val="0"/>
        <w:spacing w:before="0"/>
        <w:ind w:left="0" w:firstLine="425"/>
        <w:rPr>
          <w:sz w:val="20"/>
          <w:szCs w:val="20"/>
        </w:rPr>
      </w:pPr>
      <w:r w:rsidRPr="0004018B">
        <w:rPr>
          <w:sz w:val="20"/>
          <w:szCs w:val="20"/>
        </w:rPr>
        <w:t xml:space="preserve">DHEAS was elevated in 50 % of the studied sample (25 out of 50 patients) defined as upper limit 350 ug/dl. In their literature </w:t>
      </w:r>
      <w:r w:rsidRPr="0004018B">
        <w:rPr>
          <w:b/>
          <w:i/>
          <w:sz w:val="20"/>
          <w:szCs w:val="20"/>
        </w:rPr>
        <w:t xml:space="preserve">Hoffman DI et al </w:t>
      </w:r>
      <w:r w:rsidRPr="0004018B">
        <w:rPr>
          <w:b/>
          <w:sz w:val="20"/>
          <w:szCs w:val="20"/>
        </w:rPr>
        <w:t xml:space="preserve">(1984) </w:t>
      </w:r>
      <w:r w:rsidRPr="0004018B">
        <w:rPr>
          <w:sz w:val="20"/>
          <w:szCs w:val="20"/>
        </w:rPr>
        <w:t>and</w:t>
      </w:r>
      <w:r w:rsidR="00D16B48" w:rsidRPr="0004018B">
        <w:rPr>
          <w:sz w:val="20"/>
          <w:szCs w:val="20"/>
        </w:rPr>
        <w:t xml:space="preserve"> </w:t>
      </w:r>
      <w:r w:rsidRPr="0004018B">
        <w:rPr>
          <w:b/>
          <w:i/>
          <w:sz w:val="20"/>
          <w:szCs w:val="20"/>
        </w:rPr>
        <w:t xml:space="preserve">Lobo RA (1991) </w:t>
      </w:r>
      <w:r w:rsidRPr="0004018B">
        <w:rPr>
          <w:sz w:val="20"/>
          <w:szCs w:val="20"/>
        </w:rPr>
        <w:t xml:space="preserve">demonstrated a 50 % prevalence of elevated DHEAS in PCOS. The elevation in DHEAS was mild to moderate 350- 475 ug/dl. Although the ovary is the principal source of androgens in most PCOS patients </w:t>
      </w:r>
      <w:r w:rsidRPr="0004018B">
        <w:rPr>
          <w:b/>
          <w:i/>
          <w:sz w:val="20"/>
          <w:szCs w:val="20"/>
        </w:rPr>
        <w:t>(Rosenfield et al., 1990)</w:t>
      </w:r>
      <w:r w:rsidRPr="0004018B">
        <w:rPr>
          <w:sz w:val="20"/>
          <w:szCs w:val="20"/>
        </w:rPr>
        <w:t>, yet</w:t>
      </w:r>
      <w:r w:rsidR="00D16B48" w:rsidRPr="0004018B">
        <w:rPr>
          <w:sz w:val="20"/>
          <w:szCs w:val="20"/>
        </w:rPr>
        <w:t xml:space="preserve"> </w:t>
      </w:r>
      <w:r w:rsidRPr="0004018B">
        <w:rPr>
          <w:sz w:val="20"/>
          <w:szCs w:val="20"/>
        </w:rPr>
        <w:t xml:space="preserve">the observation of DHEAS elevation in some of PCOS patients, which is adrenal in origin, and the onset of symptoms of the syndrome around puberty led to the hypothesis that PCOS arises as an exaggeration of adrenarche with increased adrenal sensitivity to ACTH </w:t>
      </w:r>
      <w:r w:rsidRPr="0004018B">
        <w:rPr>
          <w:b/>
          <w:i/>
          <w:sz w:val="20"/>
          <w:szCs w:val="20"/>
        </w:rPr>
        <w:t>(Rittmaster,1998)</w:t>
      </w:r>
      <w:r w:rsidRPr="0004018B">
        <w:rPr>
          <w:sz w:val="20"/>
          <w:szCs w:val="20"/>
        </w:rPr>
        <w:t>.</w:t>
      </w:r>
    </w:p>
    <w:p w:rsidR="002978AD" w:rsidRPr="0004018B" w:rsidRDefault="00133B6F" w:rsidP="00465950">
      <w:pPr>
        <w:pStyle w:val="BodyText"/>
        <w:snapToGrid w:val="0"/>
        <w:spacing w:before="0"/>
        <w:ind w:left="0" w:firstLine="425"/>
        <w:rPr>
          <w:sz w:val="20"/>
          <w:szCs w:val="20"/>
        </w:rPr>
      </w:pPr>
      <w:r w:rsidRPr="0004018B">
        <w:rPr>
          <w:sz w:val="20"/>
          <w:szCs w:val="20"/>
        </w:rPr>
        <w:t xml:space="preserve">Metformin showed significant reduction in DHEAS levels, the reduction was more pronounced during the first 3 months of treatment compared to the second three months of treatment. This means that maximum effect was obtained during the early phase of treatment, and was maintained throughout the rest of the treatment period. The reduction in adrenal DHEAS secondary to insulin reduction by metformin explains the role of hyperinsulinemia in increasing adrenal androgens production </w:t>
      </w:r>
      <w:r w:rsidRPr="0004018B">
        <w:rPr>
          <w:b/>
          <w:i/>
          <w:sz w:val="20"/>
          <w:szCs w:val="20"/>
        </w:rPr>
        <w:t xml:space="preserve">(Speroff and Fritz, 2011). </w:t>
      </w:r>
      <w:r w:rsidRPr="0004018B">
        <w:rPr>
          <w:sz w:val="20"/>
          <w:szCs w:val="20"/>
        </w:rPr>
        <w:t xml:space="preserve">These results are in concordance with similar studies </w:t>
      </w:r>
      <w:r w:rsidRPr="0004018B">
        <w:rPr>
          <w:b/>
          <w:i/>
          <w:sz w:val="20"/>
          <w:szCs w:val="20"/>
        </w:rPr>
        <w:t>(Crave et al., 1995 and Acbay O et al., 1996</w:t>
      </w:r>
      <w:r w:rsidRPr="0004018B">
        <w:rPr>
          <w:sz w:val="20"/>
          <w:szCs w:val="20"/>
        </w:rPr>
        <w:t>).</w:t>
      </w:r>
    </w:p>
    <w:p w:rsidR="002978AD" w:rsidRPr="0004018B" w:rsidRDefault="00133B6F" w:rsidP="00465950">
      <w:pPr>
        <w:pStyle w:val="BodyText"/>
        <w:snapToGrid w:val="0"/>
        <w:spacing w:before="0"/>
        <w:ind w:left="0" w:firstLine="425"/>
        <w:rPr>
          <w:sz w:val="20"/>
          <w:szCs w:val="20"/>
        </w:rPr>
      </w:pPr>
      <w:r w:rsidRPr="0004018B">
        <w:rPr>
          <w:sz w:val="20"/>
          <w:szCs w:val="20"/>
        </w:rPr>
        <w:t xml:space="preserve">In our study, 98% of the studied samples were obese, though obesity was not included in the selection of subjects. This could be explained by the frequent occurrence of obesity among PCOS. </w:t>
      </w:r>
      <w:r w:rsidRPr="0004018B">
        <w:rPr>
          <w:b/>
          <w:i/>
          <w:sz w:val="20"/>
          <w:szCs w:val="20"/>
        </w:rPr>
        <w:t>Bracero and Zacur</w:t>
      </w:r>
      <w:r w:rsidR="0004018B">
        <w:rPr>
          <w:rFonts w:eastAsiaTheme="minorEastAsia" w:hint="eastAsia"/>
          <w:b/>
          <w:i/>
          <w:sz w:val="20"/>
          <w:szCs w:val="20"/>
          <w:lang w:eastAsia="zh-CN"/>
        </w:rPr>
        <w:t xml:space="preserve"> </w:t>
      </w:r>
      <w:r w:rsidRPr="0004018B">
        <w:rPr>
          <w:sz w:val="20"/>
          <w:szCs w:val="20"/>
        </w:rPr>
        <w:t xml:space="preserve">stated that obesity is linked to hyperinsulinemia in the non PCOS population; despite this, </w:t>
      </w:r>
      <w:r w:rsidRPr="0004018B">
        <w:rPr>
          <w:b/>
          <w:i/>
          <w:sz w:val="20"/>
          <w:szCs w:val="20"/>
        </w:rPr>
        <w:t>Bracero and Zacur</w:t>
      </w:r>
      <w:r w:rsidR="0004018B">
        <w:rPr>
          <w:rFonts w:eastAsiaTheme="minorEastAsia" w:hint="eastAsia"/>
          <w:b/>
          <w:i/>
          <w:sz w:val="20"/>
          <w:szCs w:val="20"/>
          <w:lang w:eastAsia="zh-CN"/>
        </w:rPr>
        <w:t xml:space="preserve"> </w:t>
      </w:r>
      <w:r w:rsidRPr="0004018B">
        <w:rPr>
          <w:sz w:val="20"/>
          <w:szCs w:val="20"/>
        </w:rPr>
        <w:t>in their study in 2001 could not demonstrate a clear association of obesity with hyperinsulinemia in PCOS population inspite of its increased prevalence among such population.</w:t>
      </w:r>
    </w:p>
    <w:p w:rsidR="002978AD" w:rsidRPr="0004018B" w:rsidRDefault="00133B6F" w:rsidP="00465950">
      <w:pPr>
        <w:pStyle w:val="BodyText"/>
        <w:snapToGrid w:val="0"/>
        <w:spacing w:before="0"/>
        <w:ind w:left="0" w:firstLine="425"/>
        <w:rPr>
          <w:b/>
          <w:i/>
          <w:sz w:val="20"/>
          <w:szCs w:val="20"/>
        </w:rPr>
      </w:pPr>
      <w:r w:rsidRPr="0004018B">
        <w:rPr>
          <w:sz w:val="20"/>
          <w:szCs w:val="20"/>
        </w:rPr>
        <w:t>In our study, 70.5% of the studied subjects demonstrated clinical hyperandrogenism in the form of acne and hirsutism. Only 30% reported improvement of acne and nonereported</w:t>
      </w:r>
      <w:r w:rsidR="0004018B">
        <w:rPr>
          <w:rFonts w:eastAsiaTheme="minorEastAsia" w:hint="eastAsia"/>
          <w:sz w:val="20"/>
          <w:szCs w:val="20"/>
          <w:lang w:eastAsia="zh-CN"/>
        </w:rPr>
        <w:t xml:space="preserve"> </w:t>
      </w:r>
      <w:r w:rsidRPr="0004018B">
        <w:rPr>
          <w:sz w:val="20"/>
          <w:szCs w:val="20"/>
        </w:rPr>
        <w:t xml:space="preserve">improvement in hirsutism. However, they did not show any progression in their androgenic manifestations. The persistence of hirsutism despite the reduction in </w:t>
      </w:r>
      <w:r w:rsidRPr="0004018B">
        <w:rPr>
          <w:sz w:val="20"/>
          <w:szCs w:val="20"/>
        </w:rPr>
        <w:lastRenderedPageBreak/>
        <w:t xml:space="preserve">androgen levels could be due to the variable degree of increased 5α reductase activity in the hirsute PCOS patients </w:t>
      </w:r>
      <w:r w:rsidRPr="0004018B">
        <w:rPr>
          <w:b/>
          <w:i/>
          <w:sz w:val="20"/>
          <w:szCs w:val="20"/>
        </w:rPr>
        <w:t xml:space="preserve">(Serafini et al., 1985; Miles et al., 1992). </w:t>
      </w:r>
      <w:r w:rsidRPr="0004018B">
        <w:rPr>
          <w:sz w:val="20"/>
          <w:szCs w:val="20"/>
        </w:rPr>
        <w:t xml:space="preserve">The results of this study agree with other studies in the lack of beneficial effect of metformin in improving hirsutism and acne, despite its effect on the biochemical markers </w:t>
      </w:r>
      <w:r w:rsidRPr="0004018B">
        <w:rPr>
          <w:b/>
          <w:i/>
          <w:sz w:val="20"/>
          <w:szCs w:val="20"/>
        </w:rPr>
        <w:t>(Legro</w:t>
      </w:r>
      <w:r w:rsidR="0004018B">
        <w:rPr>
          <w:rFonts w:eastAsiaTheme="minorEastAsia" w:hint="eastAsia"/>
          <w:b/>
          <w:i/>
          <w:sz w:val="20"/>
          <w:szCs w:val="20"/>
          <w:lang w:eastAsia="zh-CN"/>
        </w:rPr>
        <w:t xml:space="preserve"> </w:t>
      </w:r>
      <w:r w:rsidRPr="0004018B">
        <w:rPr>
          <w:b/>
          <w:i/>
          <w:sz w:val="20"/>
          <w:szCs w:val="20"/>
        </w:rPr>
        <w:t>et al., 2013)</w:t>
      </w:r>
      <w:r w:rsidRPr="0004018B">
        <w:rPr>
          <w:sz w:val="20"/>
          <w:szCs w:val="20"/>
        </w:rPr>
        <w:t xml:space="preserve">. However, former studies proved metformin to be effective in improving androgenic manifestations in PCOS patients </w:t>
      </w:r>
      <w:r w:rsidRPr="0004018B">
        <w:rPr>
          <w:b/>
          <w:i/>
          <w:sz w:val="20"/>
          <w:szCs w:val="20"/>
        </w:rPr>
        <w:t>(Kolodziejczyk et al., 2000).</w:t>
      </w:r>
    </w:p>
    <w:p w:rsidR="002978AD" w:rsidRPr="0004018B" w:rsidRDefault="00133B6F" w:rsidP="00465950">
      <w:pPr>
        <w:snapToGrid w:val="0"/>
        <w:ind w:firstLine="425"/>
        <w:jc w:val="both"/>
        <w:rPr>
          <w:b/>
          <w:i/>
          <w:sz w:val="20"/>
          <w:szCs w:val="20"/>
        </w:rPr>
      </w:pPr>
      <w:r w:rsidRPr="0004018B">
        <w:rPr>
          <w:sz w:val="20"/>
          <w:szCs w:val="20"/>
        </w:rPr>
        <w:t xml:space="preserve">In our study, the mean AMH level among the studied group was 15.65ng/ml. The levels are 2 to 3 folds higher in women with PCOS compared to healthy women; which confirms the results of previous studies </w:t>
      </w:r>
      <w:r w:rsidRPr="0004018B">
        <w:rPr>
          <w:b/>
          <w:i/>
          <w:sz w:val="20"/>
          <w:szCs w:val="20"/>
        </w:rPr>
        <w:t>(Fallat et al., 1997; Cook et at., 2002; Pigny et al., 2003; Laven et al., 2004; Mulders et al., 2004; Piltonen et al., 2005).</w:t>
      </w:r>
    </w:p>
    <w:p w:rsidR="002978AD" w:rsidRPr="0004018B" w:rsidRDefault="00133B6F" w:rsidP="00465950">
      <w:pPr>
        <w:snapToGrid w:val="0"/>
        <w:ind w:firstLine="425"/>
        <w:jc w:val="both"/>
        <w:rPr>
          <w:b/>
          <w:i/>
          <w:sz w:val="20"/>
          <w:szCs w:val="20"/>
        </w:rPr>
      </w:pPr>
      <w:r w:rsidRPr="0004018B">
        <w:rPr>
          <w:sz w:val="20"/>
          <w:szCs w:val="20"/>
        </w:rPr>
        <w:t xml:space="preserve">Regarding the effect of metformin on serum AMH, the study showed a significant reduction in AMH levels over 3 and 6 months treatment with metformin. These results agree with a number of similar studies conducted by </w:t>
      </w:r>
      <w:r w:rsidRPr="0004018B">
        <w:rPr>
          <w:b/>
          <w:i/>
          <w:sz w:val="20"/>
          <w:szCs w:val="20"/>
        </w:rPr>
        <w:t>Pitonen et al., 2005; Sauerbrun et al., 2012; Neagu and Cristescu, 2012).</w:t>
      </w:r>
    </w:p>
    <w:p w:rsidR="002978AD" w:rsidRPr="0004018B" w:rsidRDefault="00133B6F" w:rsidP="00465950">
      <w:pPr>
        <w:pStyle w:val="BodyText"/>
        <w:snapToGrid w:val="0"/>
        <w:spacing w:before="0"/>
        <w:ind w:left="0" w:firstLine="425"/>
        <w:rPr>
          <w:sz w:val="20"/>
          <w:szCs w:val="20"/>
        </w:rPr>
      </w:pPr>
      <w:r w:rsidRPr="0004018B">
        <w:rPr>
          <w:sz w:val="20"/>
          <w:szCs w:val="20"/>
        </w:rPr>
        <w:t xml:space="preserve">Metformin produced a desirable improvement in cycle regularity in 62% of the patients. The effect was not brought about before 3 months of treatment. The remaining patients did not show any improvement in cycle regularity, perhaps prolongation of the duration of treatment was required to bring about this effect. Different studies evaluating the effect of metformin on cycle regularity showed similar effects; </w:t>
      </w:r>
      <w:r w:rsidRPr="0004018B">
        <w:rPr>
          <w:b/>
          <w:sz w:val="20"/>
          <w:szCs w:val="20"/>
        </w:rPr>
        <w:t>Gluec</w:t>
      </w:r>
      <w:r w:rsidR="00144671" w:rsidRPr="0004018B">
        <w:rPr>
          <w:b/>
          <w:sz w:val="20"/>
          <w:szCs w:val="20"/>
        </w:rPr>
        <w:t xml:space="preserve">k </w:t>
      </w:r>
      <w:r w:rsidR="00144671" w:rsidRPr="0004018B">
        <w:rPr>
          <w:b/>
          <w:i/>
          <w:sz w:val="20"/>
          <w:szCs w:val="20"/>
        </w:rPr>
        <w:t>C</w:t>
      </w:r>
      <w:r w:rsidRPr="0004018B">
        <w:rPr>
          <w:b/>
          <w:i/>
          <w:sz w:val="20"/>
          <w:szCs w:val="20"/>
        </w:rPr>
        <w:t xml:space="preserve">J et al., 1999 </w:t>
      </w:r>
      <w:r w:rsidRPr="0004018B">
        <w:rPr>
          <w:sz w:val="20"/>
          <w:szCs w:val="20"/>
        </w:rPr>
        <w:t>(90%)</w:t>
      </w:r>
      <w:r w:rsidRPr="0004018B">
        <w:rPr>
          <w:b/>
          <w:i/>
          <w:sz w:val="20"/>
          <w:szCs w:val="20"/>
        </w:rPr>
        <w:t xml:space="preserve">; Kolodziejczyk et al in 2000 </w:t>
      </w:r>
      <w:r w:rsidRPr="0004018B">
        <w:rPr>
          <w:sz w:val="20"/>
          <w:szCs w:val="20"/>
        </w:rPr>
        <w:t xml:space="preserve">and </w:t>
      </w:r>
      <w:r w:rsidRPr="0004018B">
        <w:rPr>
          <w:b/>
          <w:i/>
          <w:sz w:val="20"/>
          <w:szCs w:val="20"/>
        </w:rPr>
        <w:t xml:space="preserve">Zafar S, 2006 </w:t>
      </w:r>
      <w:r w:rsidRPr="0004018B">
        <w:rPr>
          <w:sz w:val="20"/>
          <w:szCs w:val="20"/>
        </w:rPr>
        <w:t xml:space="preserve">(86%). The Endocrine society in its issue in October 2013 recommended the use of metformin as second line drug in treatment of menstrual irregularities in patients who could not tolerate combined contraceptive pills </w:t>
      </w:r>
      <w:r w:rsidRPr="0004018B">
        <w:rPr>
          <w:b/>
          <w:i/>
          <w:sz w:val="20"/>
          <w:szCs w:val="20"/>
        </w:rPr>
        <w:t>(Laidman,</w:t>
      </w:r>
      <w:r w:rsidR="0004018B">
        <w:rPr>
          <w:rFonts w:eastAsiaTheme="minorEastAsia" w:hint="eastAsia"/>
          <w:b/>
          <w:i/>
          <w:sz w:val="20"/>
          <w:szCs w:val="20"/>
          <w:lang w:eastAsia="zh-CN"/>
        </w:rPr>
        <w:t xml:space="preserve"> </w:t>
      </w:r>
      <w:r w:rsidRPr="0004018B">
        <w:rPr>
          <w:b/>
          <w:i/>
          <w:sz w:val="20"/>
          <w:szCs w:val="20"/>
        </w:rPr>
        <w:t>2013)</w:t>
      </w:r>
      <w:r w:rsidRPr="0004018B">
        <w:rPr>
          <w:sz w:val="20"/>
          <w:szCs w:val="20"/>
        </w:rPr>
        <w:t>.</w:t>
      </w:r>
    </w:p>
    <w:p w:rsidR="002978AD" w:rsidRPr="0004018B" w:rsidRDefault="00133B6F" w:rsidP="00465950">
      <w:pPr>
        <w:pStyle w:val="BodyText"/>
        <w:snapToGrid w:val="0"/>
        <w:spacing w:before="0"/>
        <w:ind w:left="0" w:firstLine="425"/>
        <w:rPr>
          <w:b/>
          <w:i/>
          <w:sz w:val="20"/>
          <w:szCs w:val="20"/>
        </w:rPr>
      </w:pPr>
      <w:r w:rsidRPr="0004018B">
        <w:rPr>
          <w:sz w:val="20"/>
          <w:szCs w:val="20"/>
        </w:rPr>
        <w:t xml:space="preserve">Despite the improvement in insulin and androgen levels, 2 out of 50 patients had spontaneous pregnancy after 3 and 6 months of treatment respectively. The rest of the patients did not show any improvement in the ovulation and pregnancy rate. They underwent induction of ovulation and the response rate to clomiphene citrate was disappointing only 14% were clomid sensitive and 86% were clomid resistant. Perhaps the duration of treatment was too short to induce such significant changes, or the resistance was due </w:t>
      </w:r>
      <w:r w:rsidR="0004018B" w:rsidRPr="0004018B">
        <w:rPr>
          <w:sz w:val="20"/>
          <w:szCs w:val="20"/>
        </w:rPr>
        <w:t>to high</w:t>
      </w:r>
      <w:r w:rsidRPr="0004018B">
        <w:rPr>
          <w:sz w:val="20"/>
          <w:szCs w:val="20"/>
        </w:rPr>
        <w:t xml:space="preserve"> AMH</w:t>
      </w:r>
      <w:r w:rsidR="0004018B">
        <w:rPr>
          <w:rFonts w:eastAsiaTheme="minorEastAsia" w:hint="eastAsia"/>
          <w:sz w:val="20"/>
          <w:szCs w:val="20"/>
          <w:lang w:eastAsia="zh-CN"/>
        </w:rPr>
        <w:t xml:space="preserve"> </w:t>
      </w:r>
      <w:r w:rsidRPr="0004018B">
        <w:rPr>
          <w:sz w:val="20"/>
          <w:szCs w:val="20"/>
        </w:rPr>
        <w:t>levels</w:t>
      </w:r>
      <w:r w:rsidR="00144671" w:rsidRPr="0004018B">
        <w:rPr>
          <w:sz w:val="20"/>
          <w:szCs w:val="20"/>
        </w:rPr>
        <w:t>. T</w:t>
      </w:r>
      <w:r w:rsidRPr="0004018B">
        <w:rPr>
          <w:sz w:val="20"/>
          <w:szCs w:val="20"/>
        </w:rPr>
        <w:t xml:space="preserve">he study was started by 55 PCOs patients, 50 of which completed the study without reporting any adverse effects due to metformin treatment. 5 patients abandoned the study before completing 3 months due to side effects of metformin. One case reported allergic skin reaction in the form of itching, 2 cases reported severe flatulence and the remaining 2 reported fatigue and nausea. Side </w:t>
      </w:r>
      <w:r w:rsidRPr="0004018B">
        <w:rPr>
          <w:sz w:val="20"/>
          <w:szCs w:val="20"/>
        </w:rPr>
        <w:lastRenderedPageBreak/>
        <w:t xml:space="preserve">effects of metformin were reported in 12.7 % of cases which affected their compliance with treatment. In general, metformin is a tolerable medication with inter individual variation which is consistent with other studies </w:t>
      </w:r>
      <w:r w:rsidRPr="0004018B">
        <w:rPr>
          <w:b/>
          <w:i/>
          <w:sz w:val="20"/>
          <w:szCs w:val="20"/>
        </w:rPr>
        <w:t>(Morin-Papunen et al., 1999).</w:t>
      </w:r>
    </w:p>
    <w:p w:rsidR="00133B6F" w:rsidRPr="0004018B" w:rsidRDefault="00133B6F" w:rsidP="00465950">
      <w:pPr>
        <w:pStyle w:val="Heading1"/>
        <w:snapToGrid w:val="0"/>
        <w:spacing w:before="0"/>
        <w:ind w:left="0"/>
        <w:jc w:val="both"/>
        <w:rPr>
          <w:sz w:val="20"/>
          <w:szCs w:val="20"/>
        </w:rPr>
      </w:pPr>
    </w:p>
    <w:p w:rsidR="002978AD" w:rsidRPr="0004018B" w:rsidRDefault="00133B6F" w:rsidP="00465950">
      <w:pPr>
        <w:pStyle w:val="Heading1"/>
        <w:snapToGrid w:val="0"/>
        <w:spacing w:before="0"/>
        <w:ind w:left="0"/>
        <w:jc w:val="both"/>
        <w:rPr>
          <w:sz w:val="20"/>
          <w:szCs w:val="20"/>
        </w:rPr>
      </w:pPr>
      <w:r w:rsidRPr="0004018B">
        <w:rPr>
          <w:sz w:val="20"/>
          <w:szCs w:val="20"/>
        </w:rPr>
        <w:t>Conclusion</w:t>
      </w:r>
    </w:p>
    <w:p w:rsidR="002978AD" w:rsidRPr="0004018B" w:rsidRDefault="00133B6F" w:rsidP="00465950">
      <w:pPr>
        <w:pStyle w:val="BodyText"/>
        <w:snapToGrid w:val="0"/>
        <w:spacing w:before="0"/>
        <w:ind w:left="0" w:firstLine="425"/>
        <w:rPr>
          <w:sz w:val="20"/>
          <w:szCs w:val="20"/>
        </w:rPr>
      </w:pPr>
      <w:r w:rsidRPr="0004018B">
        <w:rPr>
          <w:sz w:val="20"/>
          <w:szCs w:val="20"/>
        </w:rPr>
        <w:t>Metformin as an insulin sensitizing agent improved insulin resistance in PCOS patients and improved biochemical but not clinical hyperandrogenism. Metformin produced significant reduction in AMH levels and modest improvement in cycle regularity. Metformin could not be used for the treatment of hirsutism or in improving fertility i</w:t>
      </w:r>
      <w:r w:rsidR="00144671" w:rsidRPr="0004018B">
        <w:rPr>
          <w:sz w:val="20"/>
          <w:szCs w:val="20"/>
        </w:rPr>
        <w:t>n P</w:t>
      </w:r>
      <w:r w:rsidRPr="0004018B">
        <w:rPr>
          <w:sz w:val="20"/>
          <w:szCs w:val="20"/>
        </w:rPr>
        <w:t>COS.</w:t>
      </w:r>
    </w:p>
    <w:p w:rsidR="0017587B" w:rsidRPr="0004018B" w:rsidRDefault="0017587B" w:rsidP="00465950">
      <w:pPr>
        <w:pStyle w:val="Heading1"/>
        <w:snapToGrid w:val="0"/>
        <w:spacing w:before="0"/>
        <w:ind w:left="0"/>
        <w:jc w:val="both"/>
        <w:rPr>
          <w:sz w:val="20"/>
          <w:szCs w:val="20"/>
        </w:rPr>
      </w:pPr>
    </w:p>
    <w:p w:rsidR="002978AD" w:rsidRPr="0004018B" w:rsidRDefault="00133B6F" w:rsidP="00144671">
      <w:pPr>
        <w:pStyle w:val="Heading1"/>
        <w:snapToGrid w:val="0"/>
        <w:spacing w:before="0"/>
        <w:ind w:left="0"/>
        <w:jc w:val="both"/>
        <w:rPr>
          <w:sz w:val="20"/>
          <w:szCs w:val="20"/>
        </w:rPr>
      </w:pPr>
      <w:r w:rsidRPr="0004018B">
        <w:rPr>
          <w:sz w:val="20"/>
          <w:szCs w:val="20"/>
        </w:rPr>
        <w:t>References</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t>Apridonidze</w:t>
      </w:r>
      <w:r w:rsidR="00D16B48" w:rsidRPr="0004018B">
        <w:rPr>
          <w:sz w:val="20"/>
          <w:szCs w:val="20"/>
        </w:rPr>
        <w:t xml:space="preserve"> </w:t>
      </w:r>
      <w:r w:rsidRPr="0004018B">
        <w:rPr>
          <w:sz w:val="20"/>
          <w:szCs w:val="20"/>
        </w:rPr>
        <w:t>T,</w:t>
      </w:r>
      <w:r w:rsidR="00D16B48" w:rsidRPr="0004018B">
        <w:rPr>
          <w:sz w:val="20"/>
          <w:szCs w:val="20"/>
        </w:rPr>
        <w:t xml:space="preserve"> </w:t>
      </w:r>
      <w:r w:rsidRPr="0004018B">
        <w:rPr>
          <w:sz w:val="20"/>
          <w:szCs w:val="20"/>
        </w:rPr>
        <w:t>Essah</w:t>
      </w:r>
      <w:r w:rsidR="00D16B48" w:rsidRPr="0004018B">
        <w:rPr>
          <w:sz w:val="20"/>
          <w:szCs w:val="20"/>
        </w:rPr>
        <w:t xml:space="preserve"> </w:t>
      </w:r>
      <w:r w:rsidRPr="0004018B">
        <w:rPr>
          <w:sz w:val="20"/>
          <w:szCs w:val="20"/>
        </w:rPr>
        <w:t>PA,</w:t>
      </w:r>
      <w:r w:rsidR="00D16B48" w:rsidRPr="0004018B">
        <w:rPr>
          <w:sz w:val="20"/>
          <w:szCs w:val="20"/>
        </w:rPr>
        <w:t xml:space="preserve"> </w:t>
      </w:r>
      <w:r w:rsidRPr="0004018B">
        <w:rPr>
          <w:sz w:val="20"/>
          <w:szCs w:val="20"/>
        </w:rPr>
        <w:t>Iuorno</w:t>
      </w:r>
      <w:r w:rsidR="00D16B48" w:rsidRPr="0004018B">
        <w:rPr>
          <w:sz w:val="20"/>
          <w:szCs w:val="20"/>
        </w:rPr>
        <w:t xml:space="preserve"> </w:t>
      </w:r>
      <w:r w:rsidRPr="0004018B">
        <w:rPr>
          <w:sz w:val="20"/>
          <w:szCs w:val="20"/>
        </w:rPr>
        <w:t>MJ,</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Prevalence</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characteristics</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metabolic</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Cli</w:t>
      </w:r>
      <w:r w:rsidR="00144671" w:rsidRPr="0004018B">
        <w:rPr>
          <w:sz w:val="20"/>
          <w:szCs w:val="20"/>
        </w:rPr>
        <w:t>n E</w:t>
      </w:r>
      <w:r w:rsidRPr="0004018B">
        <w:rPr>
          <w:sz w:val="20"/>
          <w:szCs w:val="20"/>
        </w:rPr>
        <w:t>ndocrino</w:t>
      </w:r>
      <w:r w:rsidR="00144671" w:rsidRPr="0004018B">
        <w:rPr>
          <w:sz w:val="20"/>
          <w:szCs w:val="20"/>
        </w:rPr>
        <w:t>l M</w:t>
      </w:r>
      <w:r w:rsidRPr="0004018B">
        <w:rPr>
          <w:sz w:val="20"/>
          <w:szCs w:val="20"/>
        </w:rPr>
        <w:t>etab.</w:t>
      </w:r>
      <w:r w:rsidR="00D16B48" w:rsidRPr="0004018B">
        <w:rPr>
          <w:sz w:val="20"/>
          <w:szCs w:val="20"/>
        </w:rPr>
        <w:t xml:space="preserve"> </w:t>
      </w:r>
      <w:r w:rsidRPr="0004018B">
        <w:rPr>
          <w:sz w:val="20"/>
          <w:szCs w:val="20"/>
        </w:rPr>
        <w:t>2005;90(4):1929-35.</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t>Attia</w:t>
      </w:r>
      <w:r w:rsidR="00D16B48" w:rsidRPr="0004018B">
        <w:rPr>
          <w:sz w:val="20"/>
          <w:szCs w:val="20"/>
        </w:rPr>
        <w:t xml:space="preserve"> </w:t>
      </w:r>
      <w:r w:rsidRPr="0004018B">
        <w:rPr>
          <w:sz w:val="20"/>
          <w:szCs w:val="20"/>
        </w:rPr>
        <w:t>GR,</w:t>
      </w:r>
      <w:r w:rsidR="00D16B48" w:rsidRPr="0004018B">
        <w:rPr>
          <w:sz w:val="20"/>
          <w:szCs w:val="20"/>
        </w:rPr>
        <w:t xml:space="preserve"> </w:t>
      </w:r>
      <w:r w:rsidRPr="0004018B">
        <w:rPr>
          <w:sz w:val="20"/>
          <w:szCs w:val="20"/>
        </w:rPr>
        <w:t>Rainey</w:t>
      </w:r>
      <w:r w:rsidR="00D16B48" w:rsidRPr="0004018B">
        <w:rPr>
          <w:sz w:val="20"/>
          <w:szCs w:val="20"/>
        </w:rPr>
        <w:t xml:space="preserve"> </w:t>
      </w:r>
      <w:r w:rsidRPr="0004018B">
        <w:rPr>
          <w:sz w:val="20"/>
          <w:szCs w:val="20"/>
        </w:rPr>
        <w:t>WE</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Carr</w:t>
      </w:r>
      <w:r w:rsidR="00D16B48" w:rsidRPr="0004018B">
        <w:rPr>
          <w:sz w:val="20"/>
          <w:szCs w:val="20"/>
        </w:rPr>
        <w:t xml:space="preserve"> </w:t>
      </w:r>
      <w:r w:rsidRPr="0004018B">
        <w:rPr>
          <w:sz w:val="20"/>
          <w:szCs w:val="20"/>
        </w:rPr>
        <w:t>BR.:</w:t>
      </w:r>
      <w:r w:rsidR="00D16B48" w:rsidRPr="0004018B">
        <w:rPr>
          <w:sz w:val="20"/>
          <w:szCs w:val="20"/>
        </w:rPr>
        <w:t xml:space="preserve"> </w:t>
      </w:r>
      <w:r w:rsidRPr="0004018B">
        <w:rPr>
          <w:sz w:val="20"/>
          <w:szCs w:val="20"/>
        </w:rPr>
        <w:t>Metformin</w:t>
      </w:r>
      <w:r w:rsidR="00D16B48" w:rsidRPr="0004018B">
        <w:rPr>
          <w:sz w:val="20"/>
          <w:szCs w:val="20"/>
        </w:rPr>
        <w:t xml:space="preserve"> </w:t>
      </w:r>
      <w:r w:rsidRPr="0004018B">
        <w:rPr>
          <w:sz w:val="20"/>
          <w:szCs w:val="20"/>
        </w:rPr>
        <w:t>directly</w:t>
      </w:r>
      <w:r w:rsidR="00D16B48" w:rsidRPr="0004018B">
        <w:rPr>
          <w:sz w:val="20"/>
          <w:szCs w:val="20"/>
        </w:rPr>
        <w:t xml:space="preserve"> </w:t>
      </w:r>
      <w:r w:rsidRPr="0004018B">
        <w:rPr>
          <w:sz w:val="20"/>
          <w:szCs w:val="20"/>
        </w:rPr>
        <w:t>inhibits</w:t>
      </w:r>
      <w:r w:rsidR="00D16B48" w:rsidRPr="0004018B">
        <w:rPr>
          <w:sz w:val="20"/>
          <w:szCs w:val="20"/>
        </w:rPr>
        <w:t xml:space="preserve"> </w:t>
      </w:r>
      <w:r w:rsidRPr="0004018B">
        <w:rPr>
          <w:sz w:val="20"/>
          <w:szCs w:val="20"/>
        </w:rPr>
        <w:t>androgen</w:t>
      </w:r>
      <w:r w:rsidR="00D16B48" w:rsidRPr="0004018B">
        <w:rPr>
          <w:sz w:val="20"/>
          <w:szCs w:val="20"/>
        </w:rPr>
        <w:t xml:space="preserve"> </w:t>
      </w:r>
      <w:r w:rsidRPr="0004018B">
        <w:rPr>
          <w:sz w:val="20"/>
          <w:szCs w:val="20"/>
        </w:rPr>
        <w:t>production</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human</w:t>
      </w:r>
      <w:r w:rsidR="00D16B48" w:rsidRPr="0004018B">
        <w:rPr>
          <w:sz w:val="20"/>
          <w:szCs w:val="20"/>
        </w:rPr>
        <w:t xml:space="preserve"> </w:t>
      </w:r>
      <w:r w:rsidRPr="0004018B">
        <w:rPr>
          <w:sz w:val="20"/>
          <w:szCs w:val="20"/>
        </w:rPr>
        <w:t>thecal</w:t>
      </w:r>
      <w:r w:rsidR="00D16B48" w:rsidRPr="0004018B">
        <w:rPr>
          <w:sz w:val="20"/>
          <w:szCs w:val="20"/>
        </w:rPr>
        <w:t xml:space="preserve"> </w:t>
      </w:r>
      <w:r w:rsidRPr="0004018B">
        <w:rPr>
          <w:sz w:val="20"/>
          <w:szCs w:val="20"/>
        </w:rPr>
        <w:t>cells.</w:t>
      </w:r>
      <w:r w:rsidR="00D16B48" w:rsidRPr="0004018B">
        <w:rPr>
          <w:sz w:val="20"/>
          <w:szCs w:val="20"/>
        </w:rPr>
        <w:t xml:space="preserve"> </w:t>
      </w:r>
      <w:r w:rsidRPr="0004018B">
        <w:rPr>
          <w:sz w:val="20"/>
          <w:szCs w:val="20"/>
        </w:rPr>
        <w:t>Ferti</w:t>
      </w:r>
      <w:r w:rsidR="00144671" w:rsidRPr="0004018B">
        <w:rPr>
          <w:sz w:val="20"/>
          <w:szCs w:val="20"/>
        </w:rPr>
        <w:t>l S</w:t>
      </w:r>
      <w:r w:rsidRPr="0004018B">
        <w:rPr>
          <w:sz w:val="20"/>
          <w:szCs w:val="20"/>
        </w:rPr>
        <w:t>teril.</w:t>
      </w:r>
      <w:r w:rsidR="00D16B48" w:rsidRPr="0004018B">
        <w:rPr>
          <w:sz w:val="20"/>
          <w:szCs w:val="20"/>
        </w:rPr>
        <w:t xml:space="preserve"> </w:t>
      </w:r>
      <w:r w:rsidRPr="0004018B">
        <w:rPr>
          <w:sz w:val="20"/>
          <w:szCs w:val="20"/>
        </w:rPr>
        <w:t>2001;76(3):517-24.</w:t>
      </w:r>
    </w:p>
    <w:p w:rsidR="002978AD" w:rsidRPr="0004018B" w:rsidRDefault="00133B6F" w:rsidP="00144671">
      <w:pPr>
        <w:pStyle w:val="BodyText"/>
        <w:numPr>
          <w:ilvl w:val="0"/>
          <w:numId w:val="4"/>
        </w:numPr>
        <w:snapToGrid w:val="0"/>
        <w:spacing w:before="0"/>
        <w:rPr>
          <w:sz w:val="20"/>
          <w:szCs w:val="20"/>
        </w:rPr>
      </w:pPr>
      <w:r w:rsidRPr="0004018B">
        <w:rPr>
          <w:sz w:val="20"/>
          <w:szCs w:val="20"/>
        </w:rPr>
        <w:t>Azziz</w:t>
      </w:r>
      <w:r w:rsidR="00D16B48" w:rsidRPr="0004018B">
        <w:rPr>
          <w:sz w:val="20"/>
          <w:szCs w:val="20"/>
        </w:rPr>
        <w:t xml:space="preserve"> </w:t>
      </w:r>
      <w:r w:rsidRPr="0004018B">
        <w:rPr>
          <w:sz w:val="20"/>
          <w:szCs w:val="20"/>
        </w:rPr>
        <w:t>R,</w:t>
      </w:r>
      <w:r w:rsidR="00D16B48" w:rsidRPr="0004018B">
        <w:rPr>
          <w:sz w:val="20"/>
          <w:szCs w:val="20"/>
        </w:rPr>
        <w:t xml:space="preserve"> </w:t>
      </w:r>
      <w:r w:rsidRPr="0004018B">
        <w:rPr>
          <w:sz w:val="20"/>
          <w:szCs w:val="20"/>
        </w:rPr>
        <w:t>Carmina</w:t>
      </w:r>
      <w:r w:rsidR="00D16B48" w:rsidRPr="0004018B">
        <w:rPr>
          <w:sz w:val="20"/>
          <w:szCs w:val="20"/>
        </w:rPr>
        <w:t xml:space="preserve"> </w:t>
      </w:r>
      <w:r w:rsidRPr="0004018B">
        <w:rPr>
          <w:sz w:val="20"/>
          <w:szCs w:val="20"/>
        </w:rPr>
        <w:t>E,</w:t>
      </w:r>
      <w:r w:rsidR="00D16B48" w:rsidRPr="0004018B">
        <w:rPr>
          <w:sz w:val="20"/>
          <w:szCs w:val="20"/>
        </w:rPr>
        <w:t xml:space="preserve"> </w:t>
      </w:r>
      <w:r w:rsidRPr="0004018B">
        <w:rPr>
          <w:sz w:val="20"/>
          <w:szCs w:val="20"/>
        </w:rPr>
        <w:t>Dewailly</w:t>
      </w:r>
      <w:r w:rsidR="00D16B48" w:rsidRPr="0004018B">
        <w:rPr>
          <w:sz w:val="20"/>
          <w:szCs w:val="20"/>
        </w:rPr>
        <w:t xml:space="preserve"> </w:t>
      </w:r>
      <w:r w:rsidRPr="0004018B">
        <w:rPr>
          <w:sz w:val="20"/>
          <w:szCs w:val="20"/>
        </w:rPr>
        <w:t>D,</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Positions</w:t>
      </w:r>
      <w:r w:rsidR="00D16B48" w:rsidRPr="0004018B">
        <w:rPr>
          <w:sz w:val="20"/>
          <w:szCs w:val="20"/>
        </w:rPr>
        <w:t xml:space="preserve"> </w:t>
      </w:r>
      <w:r w:rsidRPr="0004018B">
        <w:rPr>
          <w:sz w:val="20"/>
          <w:szCs w:val="20"/>
        </w:rPr>
        <w:t>statement:</w:t>
      </w:r>
      <w:r w:rsidR="00D16B48" w:rsidRPr="0004018B">
        <w:rPr>
          <w:sz w:val="20"/>
          <w:szCs w:val="20"/>
        </w:rPr>
        <w:t xml:space="preserve"> </w:t>
      </w:r>
      <w:r w:rsidRPr="0004018B">
        <w:rPr>
          <w:sz w:val="20"/>
          <w:szCs w:val="20"/>
        </w:rPr>
        <w:t>Positions</w:t>
      </w:r>
      <w:r w:rsidR="00D16B48" w:rsidRPr="0004018B">
        <w:rPr>
          <w:sz w:val="20"/>
          <w:szCs w:val="20"/>
        </w:rPr>
        <w:t xml:space="preserve"> </w:t>
      </w:r>
      <w:r w:rsidRPr="0004018B">
        <w:rPr>
          <w:sz w:val="20"/>
          <w:szCs w:val="20"/>
        </w:rPr>
        <w:t>statement:</w:t>
      </w:r>
      <w:r w:rsidR="00D16B48" w:rsidRPr="0004018B">
        <w:rPr>
          <w:sz w:val="20"/>
          <w:szCs w:val="20"/>
        </w:rPr>
        <w:t xml:space="preserve"> </w:t>
      </w:r>
      <w:r w:rsidRPr="0004018B">
        <w:rPr>
          <w:sz w:val="20"/>
          <w:szCs w:val="20"/>
        </w:rPr>
        <w:t>criteria</w:t>
      </w:r>
      <w:r w:rsidR="00D16B48" w:rsidRPr="0004018B">
        <w:rPr>
          <w:sz w:val="20"/>
          <w:szCs w:val="20"/>
        </w:rPr>
        <w:t xml:space="preserve"> </w:t>
      </w:r>
      <w:r w:rsidRPr="0004018B">
        <w:rPr>
          <w:sz w:val="20"/>
          <w:szCs w:val="20"/>
        </w:rPr>
        <w:t>for</w:t>
      </w:r>
      <w:r w:rsidR="00D16B48" w:rsidRPr="0004018B">
        <w:rPr>
          <w:sz w:val="20"/>
          <w:szCs w:val="20"/>
        </w:rPr>
        <w:t xml:space="preserve"> </w:t>
      </w:r>
      <w:r w:rsidRPr="0004018B">
        <w:rPr>
          <w:sz w:val="20"/>
          <w:szCs w:val="20"/>
        </w:rPr>
        <w:t>defining</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as</w:t>
      </w:r>
      <w:r w:rsidR="00D16B48" w:rsidRPr="0004018B">
        <w:rPr>
          <w:sz w:val="20"/>
          <w:szCs w:val="20"/>
        </w:rPr>
        <w:t xml:space="preserve"> </w:t>
      </w:r>
      <w:r w:rsidRPr="0004018B">
        <w:rPr>
          <w:sz w:val="20"/>
          <w:szCs w:val="20"/>
        </w:rPr>
        <w:t>a</w:t>
      </w:r>
      <w:r w:rsidR="00D16B48" w:rsidRPr="0004018B">
        <w:rPr>
          <w:sz w:val="20"/>
          <w:szCs w:val="20"/>
        </w:rPr>
        <w:t xml:space="preserve"> </w:t>
      </w:r>
      <w:r w:rsidRPr="0004018B">
        <w:rPr>
          <w:sz w:val="20"/>
          <w:szCs w:val="20"/>
        </w:rPr>
        <w:t>predominantly</w:t>
      </w:r>
      <w:r w:rsidR="00D16B48" w:rsidRPr="0004018B">
        <w:rPr>
          <w:sz w:val="20"/>
          <w:szCs w:val="20"/>
        </w:rPr>
        <w:t xml:space="preserve"> </w:t>
      </w:r>
      <w:r w:rsidRPr="0004018B">
        <w:rPr>
          <w:sz w:val="20"/>
          <w:szCs w:val="20"/>
        </w:rPr>
        <w:t>hyperandrogenic</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an</w:t>
      </w:r>
      <w:r w:rsidR="00D16B48" w:rsidRPr="0004018B">
        <w:rPr>
          <w:sz w:val="20"/>
          <w:szCs w:val="20"/>
        </w:rPr>
        <w:t xml:space="preserve"> </w:t>
      </w:r>
      <w:r w:rsidRPr="0004018B">
        <w:rPr>
          <w:sz w:val="20"/>
          <w:szCs w:val="20"/>
        </w:rPr>
        <w:t>Androgen</w:t>
      </w:r>
      <w:r w:rsidR="00D16B48" w:rsidRPr="0004018B">
        <w:rPr>
          <w:sz w:val="20"/>
          <w:szCs w:val="20"/>
        </w:rPr>
        <w:t xml:space="preserve"> </w:t>
      </w:r>
      <w:r w:rsidRPr="0004018B">
        <w:rPr>
          <w:sz w:val="20"/>
          <w:szCs w:val="20"/>
        </w:rPr>
        <w:t>Excess</w:t>
      </w:r>
      <w:r w:rsidR="00D16B48" w:rsidRPr="0004018B">
        <w:rPr>
          <w:sz w:val="20"/>
          <w:szCs w:val="20"/>
        </w:rPr>
        <w:t xml:space="preserve"> </w:t>
      </w:r>
      <w:r w:rsidRPr="0004018B">
        <w:rPr>
          <w:sz w:val="20"/>
          <w:szCs w:val="20"/>
        </w:rPr>
        <w:t>Society</w:t>
      </w:r>
      <w:r w:rsidR="00D16B48" w:rsidRPr="0004018B">
        <w:rPr>
          <w:sz w:val="20"/>
          <w:szCs w:val="20"/>
        </w:rPr>
        <w:t xml:space="preserve"> </w:t>
      </w:r>
      <w:r w:rsidRPr="0004018B">
        <w:rPr>
          <w:sz w:val="20"/>
          <w:szCs w:val="20"/>
        </w:rPr>
        <w:t>guideline.</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Cli</w:t>
      </w:r>
      <w:r w:rsidR="00144671" w:rsidRPr="0004018B">
        <w:rPr>
          <w:sz w:val="20"/>
          <w:szCs w:val="20"/>
        </w:rPr>
        <w:t>n E</w:t>
      </w:r>
      <w:r w:rsidRPr="0004018B">
        <w:rPr>
          <w:sz w:val="20"/>
          <w:szCs w:val="20"/>
        </w:rPr>
        <w:t>ndocrino</w:t>
      </w:r>
      <w:r w:rsidR="00144671" w:rsidRPr="0004018B">
        <w:rPr>
          <w:sz w:val="20"/>
          <w:szCs w:val="20"/>
        </w:rPr>
        <w:t>l M</w:t>
      </w:r>
      <w:r w:rsidRPr="0004018B">
        <w:rPr>
          <w:sz w:val="20"/>
          <w:szCs w:val="20"/>
        </w:rPr>
        <w:t>etab.</w:t>
      </w:r>
      <w:r w:rsidR="00D16B48" w:rsidRPr="0004018B">
        <w:rPr>
          <w:sz w:val="20"/>
          <w:szCs w:val="20"/>
        </w:rPr>
        <w:t xml:space="preserve"> </w:t>
      </w:r>
      <w:r w:rsidRPr="0004018B">
        <w:rPr>
          <w:sz w:val="20"/>
          <w:szCs w:val="20"/>
        </w:rPr>
        <w:t>2006;91(11):4237-45.</w:t>
      </w:r>
    </w:p>
    <w:p w:rsidR="002978AD" w:rsidRPr="0004018B" w:rsidRDefault="00405BC7" w:rsidP="00144671">
      <w:pPr>
        <w:pStyle w:val="ListParagraph"/>
        <w:numPr>
          <w:ilvl w:val="0"/>
          <w:numId w:val="4"/>
        </w:numPr>
        <w:snapToGrid w:val="0"/>
        <w:spacing w:before="0"/>
        <w:jc w:val="both"/>
        <w:rPr>
          <w:sz w:val="20"/>
          <w:szCs w:val="20"/>
        </w:rPr>
      </w:pPr>
      <w:r w:rsidRPr="0004018B">
        <w:rPr>
          <w:sz w:val="20"/>
          <w:szCs w:val="20"/>
        </w:rPr>
        <w:t>Bailey</w:t>
      </w:r>
      <w:r w:rsidR="00D16B48" w:rsidRPr="0004018B">
        <w:rPr>
          <w:sz w:val="20"/>
          <w:szCs w:val="20"/>
        </w:rPr>
        <w:t xml:space="preserve"> </w:t>
      </w:r>
      <w:r w:rsidR="006618F3" w:rsidRPr="0004018B">
        <w:rPr>
          <w:sz w:val="20"/>
          <w:szCs w:val="20"/>
        </w:rPr>
        <w:t>CJ</w:t>
      </w:r>
      <w:r w:rsidR="00D16B48" w:rsidRPr="0004018B">
        <w:rPr>
          <w:sz w:val="20"/>
          <w:szCs w:val="20"/>
        </w:rPr>
        <w:t xml:space="preserve"> </w:t>
      </w:r>
      <w:r w:rsidR="006618F3" w:rsidRPr="0004018B">
        <w:rPr>
          <w:sz w:val="20"/>
          <w:szCs w:val="20"/>
        </w:rPr>
        <w:t>and</w:t>
      </w:r>
      <w:r w:rsidR="00D16B48" w:rsidRPr="0004018B">
        <w:rPr>
          <w:sz w:val="20"/>
          <w:szCs w:val="20"/>
        </w:rPr>
        <w:t xml:space="preserve"> </w:t>
      </w:r>
      <w:r w:rsidR="006618F3" w:rsidRPr="0004018B">
        <w:rPr>
          <w:sz w:val="20"/>
          <w:szCs w:val="20"/>
        </w:rPr>
        <w:t>Turner</w:t>
      </w:r>
      <w:r w:rsidR="00D16B48" w:rsidRPr="0004018B">
        <w:rPr>
          <w:sz w:val="20"/>
          <w:szCs w:val="20"/>
        </w:rPr>
        <w:t xml:space="preserve"> </w:t>
      </w:r>
      <w:r w:rsidRPr="0004018B">
        <w:rPr>
          <w:sz w:val="20"/>
          <w:szCs w:val="20"/>
        </w:rPr>
        <w:t>R:</w:t>
      </w:r>
      <w:r w:rsidR="00D16B48" w:rsidRPr="0004018B">
        <w:rPr>
          <w:sz w:val="20"/>
          <w:szCs w:val="20"/>
        </w:rPr>
        <w:t xml:space="preserve"> </w:t>
      </w:r>
      <w:r w:rsidR="00133B6F" w:rsidRPr="0004018B">
        <w:rPr>
          <w:sz w:val="20"/>
          <w:szCs w:val="20"/>
        </w:rPr>
        <w:t>M</w:t>
      </w:r>
      <w:r w:rsidRPr="0004018B">
        <w:rPr>
          <w:sz w:val="20"/>
          <w:szCs w:val="20"/>
        </w:rPr>
        <w:t>etformin</w:t>
      </w:r>
      <w:r w:rsidR="00D16B48" w:rsidRPr="0004018B">
        <w:rPr>
          <w:sz w:val="20"/>
          <w:szCs w:val="20"/>
        </w:rPr>
        <w:t xml:space="preserve"> </w:t>
      </w:r>
      <w:r w:rsidRPr="0004018B">
        <w:rPr>
          <w:sz w:val="20"/>
          <w:szCs w:val="20"/>
        </w:rPr>
        <w:t>Drug</w:t>
      </w:r>
      <w:r w:rsidR="00D16B48" w:rsidRPr="0004018B">
        <w:rPr>
          <w:sz w:val="20"/>
          <w:szCs w:val="20"/>
        </w:rPr>
        <w:t xml:space="preserve"> </w:t>
      </w:r>
      <w:r w:rsidR="006618F3" w:rsidRPr="0004018B">
        <w:rPr>
          <w:sz w:val="20"/>
          <w:szCs w:val="20"/>
        </w:rPr>
        <w:t>Therapy.</w:t>
      </w:r>
      <w:r w:rsidR="00D16B48" w:rsidRPr="0004018B">
        <w:rPr>
          <w:sz w:val="20"/>
          <w:szCs w:val="20"/>
        </w:rPr>
        <w:t xml:space="preserve"> </w:t>
      </w:r>
      <w:r w:rsidRPr="0004018B">
        <w:rPr>
          <w:sz w:val="20"/>
          <w:szCs w:val="20"/>
        </w:rPr>
        <w:t>N</w:t>
      </w:r>
      <w:r w:rsidR="00D16B48" w:rsidRPr="0004018B">
        <w:rPr>
          <w:sz w:val="20"/>
          <w:szCs w:val="20"/>
        </w:rPr>
        <w:t xml:space="preserve"> </w:t>
      </w:r>
      <w:r w:rsidR="006618F3" w:rsidRPr="0004018B">
        <w:rPr>
          <w:sz w:val="20"/>
          <w:szCs w:val="20"/>
        </w:rPr>
        <w:t>Eng</w:t>
      </w:r>
      <w:r w:rsidR="00144671" w:rsidRPr="0004018B">
        <w:rPr>
          <w:sz w:val="20"/>
          <w:szCs w:val="20"/>
        </w:rPr>
        <w:t>l J</w:t>
      </w:r>
      <w:r w:rsidR="00D16B48" w:rsidRPr="0004018B">
        <w:rPr>
          <w:sz w:val="20"/>
          <w:szCs w:val="20"/>
        </w:rPr>
        <w:t xml:space="preserve"> </w:t>
      </w:r>
      <w:r w:rsidR="00133B6F" w:rsidRPr="0004018B">
        <w:rPr>
          <w:sz w:val="20"/>
          <w:szCs w:val="20"/>
        </w:rPr>
        <w:t>Med.1996;334(9):574-9.</w:t>
      </w:r>
    </w:p>
    <w:p w:rsidR="002978AD" w:rsidRPr="0004018B" w:rsidRDefault="00133B6F" w:rsidP="00144671">
      <w:pPr>
        <w:pStyle w:val="BodyText"/>
        <w:numPr>
          <w:ilvl w:val="0"/>
          <w:numId w:val="4"/>
        </w:numPr>
        <w:snapToGrid w:val="0"/>
        <w:spacing w:before="0"/>
        <w:rPr>
          <w:sz w:val="20"/>
          <w:szCs w:val="20"/>
        </w:rPr>
      </w:pPr>
      <w:r w:rsidRPr="0004018B">
        <w:rPr>
          <w:sz w:val="20"/>
          <w:szCs w:val="20"/>
        </w:rPr>
        <w:t>Bailey</w:t>
      </w:r>
      <w:r w:rsidR="00D16B48" w:rsidRPr="0004018B">
        <w:rPr>
          <w:sz w:val="20"/>
          <w:szCs w:val="20"/>
        </w:rPr>
        <w:t xml:space="preserve"> </w:t>
      </w:r>
      <w:r w:rsidRPr="0004018B">
        <w:rPr>
          <w:sz w:val="20"/>
          <w:szCs w:val="20"/>
        </w:rPr>
        <w:t>CJ:</w:t>
      </w:r>
      <w:r w:rsidR="00D16B48" w:rsidRPr="0004018B">
        <w:rPr>
          <w:sz w:val="20"/>
          <w:szCs w:val="20"/>
        </w:rPr>
        <w:t xml:space="preserve"> </w:t>
      </w:r>
      <w:r w:rsidRPr="0004018B">
        <w:rPr>
          <w:sz w:val="20"/>
          <w:szCs w:val="20"/>
        </w:rPr>
        <w:t>Biguanides</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NIDDM:</w:t>
      </w:r>
      <w:r w:rsidR="00D16B48" w:rsidRPr="0004018B">
        <w:rPr>
          <w:sz w:val="20"/>
          <w:szCs w:val="20"/>
        </w:rPr>
        <w:t xml:space="preserve"> </w:t>
      </w:r>
      <w:r w:rsidRPr="0004018B">
        <w:rPr>
          <w:sz w:val="20"/>
          <w:szCs w:val="20"/>
        </w:rPr>
        <w:t>Diabetes</w:t>
      </w:r>
      <w:r w:rsidR="00D16B48" w:rsidRPr="0004018B">
        <w:rPr>
          <w:sz w:val="20"/>
          <w:szCs w:val="20"/>
        </w:rPr>
        <w:t xml:space="preserve"> </w:t>
      </w:r>
      <w:r w:rsidRPr="0004018B">
        <w:rPr>
          <w:sz w:val="20"/>
          <w:szCs w:val="20"/>
        </w:rPr>
        <w:t>Care.</w:t>
      </w:r>
      <w:r w:rsidR="00D16B48" w:rsidRPr="0004018B">
        <w:rPr>
          <w:sz w:val="20"/>
          <w:szCs w:val="20"/>
        </w:rPr>
        <w:t xml:space="preserve"> </w:t>
      </w:r>
      <w:r w:rsidRPr="0004018B">
        <w:rPr>
          <w:sz w:val="20"/>
          <w:szCs w:val="20"/>
        </w:rPr>
        <w:t>1992;15(6):755-72.</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t>Barber</w:t>
      </w:r>
      <w:r w:rsidR="00D16B48" w:rsidRPr="0004018B">
        <w:rPr>
          <w:sz w:val="20"/>
          <w:szCs w:val="20"/>
        </w:rPr>
        <w:t xml:space="preserve"> </w:t>
      </w:r>
      <w:r w:rsidRPr="0004018B">
        <w:rPr>
          <w:sz w:val="20"/>
          <w:szCs w:val="20"/>
        </w:rPr>
        <w:t>TM,</w:t>
      </w:r>
      <w:r w:rsidR="00D16B48" w:rsidRPr="0004018B">
        <w:rPr>
          <w:sz w:val="20"/>
          <w:szCs w:val="20"/>
        </w:rPr>
        <w:t xml:space="preserve"> </w:t>
      </w:r>
      <w:r w:rsidRPr="0004018B">
        <w:rPr>
          <w:sz w:val="20"/>
          <w:szCs w:val="20"/>
        </w:rPr>
        <w:t>McCarthy</w:t>
      </w:r>
      <w:r w:rsidR="00D16B48" w:rsidRPr="0004018B">
        <w:rPr>
          <w:sz w:val="20"/>
          <w:szCs w:val="20"/>
        </w:rPr>
        <w:t xml:space="preserve"> </w:t>
      </w:r>
      <w:r w:rsidRPr="0004018B">
        <w:rPr>
          <w:sz w:val="20"/>
          <w:szCs w:val="20"/>
        </w:rPr>
        <w:t>MI,</w:t>
      </w:r>
      <w:r w:rsidR="00D16B48" w:rsidRPr="0004018B">
        <w:rPr>
          <w:sz w:val="20"/>
          <w:szCs w:val="20"/>
        </w:rPr>
        <w:t xml:space="preserve"> </w:t>
      </w:r>
      <w:r w:rsidRPr="0004018B">
        <w:rPr>
          <w:sz w:val="20"/>
          <w:szCs w:val="20"/>
        </w:rPr>
        <w:t>Wass</w:t>
      </w:r>
      <w:r w:rsidR="00D16B48" w:rsidRPr="0004018B">
        <w:rPr>
          <w:sz w:val="20"/>
          <w:szCs w:val="20"/>
        </w:rPr>
        <w:t xml:space="preserve"> </w:t>
      </w:r>
      <w:r w:rsidRPr="0004018B">
        <w:rPr>
          <w:sz w:val="20"/>
          <w:szCs w:val="20"/>
        </w:rPr>
        <w:t>JA,</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Obesity</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Cli</w:t>
      </w:r>
      <w:r w:rsidR="00144671" w:rsidRPr="0004018B">
        <w:rPr>
          <w:sz w:val="20"/>
          <w:szCs w:val="20"/>
        </w:rPr>
        <w:t>n E</w:t>
      </w:r>
      <w:r w:rsidRPr="0004018B">
        <w:rPr>
          <w:sz w:val="20"/>
          <w:szCs w:val="20"/>
        </w:rPr>
        <w:t>ndocrinol</w:t>
      </w:r>
      <w:r w:rsidR="00D16B48" w:rsidRPr="0004018B">
        <w:rPr>
          <w:sz w:val="20"/>
          <w:szCs w:val="20"/>
        </w:rPr>
        <w:t xml:space="preserve"> </w:t>
      </w:r>
      <w:r w:rsidRPr="0004018B">
        <w:rPr>
          <w:sz w:val="20"/>
          <w:szCs w:val="20"/>
        </w:rPr>
        <w:t>(Oxf).</w:t>
      </w:r>
      <w:r w:rsidR="00D16B48" w:rsidRPr="0004018B">
        <w:rPr>
          <w:sz w:val="20"/>
          <w:szCs w:val="20"/>
        </w:rPr>
        <w:t xml:space="preserve"> </w:t>
      </w:r>
      <w:r w:rsidRPr="0004018B">
        <w:rPr>
          <w:sz w:val="20"/>
          <w:szCs w:val="20"/>
        </w:rPr>
        <w:t>2006;</w:t>
      </w:r>
      <w:r w:rsidR="00D16B48" w:rsidRPr="0004018B">
        <w:rPr>
          <w:sz w:val="20"/>
          <w:szCs w:val="20"/>
        </w:rPr>
        <w:t xml:space="preserve"> </w:t>
      </w:r>
      <w:r w:rsidRPr="0004018B">
        <w:rPr>
          <w:sz w:val="20"/>
          <w:szCs w:val="20"/>
        </w:rPr>
        <w:t>65(2):137-45.</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t>Barbieri</w:t>
      </w:r>
      <w:r w:rsidR="00D16B48" w:rsidRPr="0004018B">
        <w:rPr>
          <w:sz w:val="20"/>
          <w:szCs w:val="20"/>
        </w:rPr>
        <w:t xml:space="preserve"> </w:t>
      </w:r>
      <w:r w:rsidRPr="0004018B">
        <w:rPr>
          <w:sz w:val="20"/>
          <w:szCs w:val="20"/>
        </w:rPr>
        <w:t>RL,</w:t>
      </w:r>
      <w:r w:rsidR="00D16B48" w:rsidRPr="0004018B">
        <w:rPr>
          <w:sz w:val="20"/>
          <w:szCs w:val="20"/>
        </w:rPr>
        <w:t xml:space="preserve"> </w:t>
      </w:r>
      <w:r w:rsidRPr="0004018B">
        <w:rPr>
          <w:sz w:val="20"/>
          <w:szCs w:val="20"/>
        </w:rPr>
        <w:t>Makris</w:t>
      </w:r>
      <w:r w:rsidR="00D16B48" w:rsidRPr="0004018B">
        <w:rPr>
          <w:sz w:val="20"/>
          <w:szCs w:val="20"/>
        </w:rPr>
        <w:t xml:space="preserve"> </w:t>
      </w:r>
      <w:r w:rsidRPr="0004018B">
        <w:rPr>
          <w:sz w:val="20"/>
          <w:szCs w:val="20"/>
        </w:rPr>
        <w:t>A,</w:t>
      </w:r>
      <w:r w:rsidR="00D16B48" w:rsidRPr="0004018B">
        <w:rPr>
          <w:sz w:val="20"/>
          <w:szCs w:val="20"/>
        </w:rPr>
        <w:t xml:space="preserve"> </w:t>
      </w:r>
      <w:r w:rsidRPr="0004018B">
        <w:rPr>
          <w:sz w:val="20"/>
          <w:szCs w:val="20"/>
        </w:rPr>
        <w:t>Randall</w:t>
      </w:r>
      <w:r w:rsidR="00D16B48" w:rsidRPr="0004018B">
        <w:rPr>
          <w:sz w:val="20"/>
          <w:szCs w:val="20"/>
        </w:rPr>
        <w:t xml:space="preserve"> </w:t>
      </w:r>
      <w:r w:rsidRPr="0004018B">
        <w:rPr>
          <w:sz w:val="20"/>
          <w:szCs w:val="20"/>
        </w:rPr>
        <w:t>RW,</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Insulin</w:t>
      </w:r>
      <w:r w:rsidR="00D16B48" w:rsidRPr="0004018B">
        <w:rPr>
          <w:sz w:val="20"/>
          <w:szCs w:val="20"/>
        </w:rPr>
        <w:t xml:space="preserve"> </w:t>
      </w:r>
      <w:r w:rsidRPr="0004018B">
        <w:rPr>
          <w:sz w:val="20"/>
          <w:szCs w:val="20"/>
        </w:rPr>
        <w:t>stimulates</w:t>
      </w:r>
      <w:r w:rsidR="00D16B48" w:rsidRPr="0004018B">
        <w:rPr>
          <w:sz w:val="20"/>
          <w:szCs w:val="20"/>
        </w:rPr>
        <w:t xml:space="preserve"> </w:t>
      </w:r>
      <w:r w:rsidRPr="0004018B">
        <w:rPr>
          <w:sz w:val="20"/>
          <w:szCs w:val="20"/>
        </w:rPr>
        <w:t>androgen</w:t>
      </w:r>
      <w:r w:rsidR="00D16B48" w:rsidRPr="0004018B">
        <w:rPr>
          <w:sz w:val="20"/>
          <w:szCs w:val="20"/>
        </w:rPr>
        <w:t xml:space="preserve"> </w:t>
      </w:r>
      <w:r w:rsidRPr="0004018B">
        <w:rPr>
          <w:sz w:val="20"/>
          <w:szCs w:val="20"/>
        </w:rPr>
        <w:t>accumulation</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incubations</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ovarian</w:t>
      </w:r>
      <w:r w:rsidR="00D16B48" w:rsidRPr="0004018B">
        <w:rPr>
          <w:sz w:val="20"/>
          <w:szCs w:val="20"/>
        </w:rPr>
        <w:t xml:space="preserve"> </w:t>
      </w:r>
      <w:r w:rsidRPr="0004018B">
        <w:rPr>
          <w:sz w:val="20"/>
          <w:szCs w:val="20"/>
        </w:rPr>
        <w:t>stroma</w:t>
      </w:r>
      <w:r w:rsidR="00D16B48" w:rsidRPr="0004018B">
        <w:rPr>
          <w:sz w:val="20"/>
          <w:szCs w:val="20"/>
        </w:rPr>
        <w:t xml:space="preserve"> </w:t>
      </w:r>
      <w:r w:rsidRPr="0004018B">
        <w:rPr>
          <w:sz w:val="20"/>
          <w:szCs w:val="20"/>
        </w:rPr>
        <w:t>obtained</w:t>
      </w:r>
      <w:r w:rsidR="00D16B48" w:rsidRPr="0004018B">
        <w:rPr>
          <w:sz w:val="20"/>
          <w:szCs w:val="20"/>
        </w:rPr>
        <w:t xml:space="preserve"> </w:t>
      </w:r>
      <w:r w:rsidRPr="0004018B">
        <w:rPr>
          <w:sz w:val="20"/>
          <w:szCs w:val="20"/>
        </w:rPr>
        <w:t>from</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hyperandrogenism.</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Cli</w:t>
      </w:r>
      <w:r w:rsidR="00144671" w:rsidRPr="0004018B">
        <w:rPr>
          <w:sz w:val="20"/>
          <w:szCs w:val="20"/>
        </w:rPr>
        <w:t>n E</w:t>
      </w:r>
      <w:r w:rsidRPr="0004018B">
        <w:rPr>
          <w:sz w:val="20"/>
          <w:szCs w:val="20"/>
        </w:rPr>
        <w:t>ndocrino</w:t>
      </w:r>
      <w:r w:rsidR="00144671" w:rsidRPr="0004018B">
        <w:rPr>
          <w:sz w:val="20"/>
          <w:szCs w:val="20"/>
        </w:rPr>
        <w:t>l M</w:t>
      </w:r>
      <w:r w:rsidRPr="0004018B">
        <w:rPr>
          <w:sz w:val="20"/>
          <w:szCs w:val="20"/>
        </w:rPr>
        <w:t>etab.</w:t>
      </w:r>
      <w:r w:rsidR="00D16B48" w:rsidRPr="0004018B">
        <w:rPr>
          <w:sz w:val="20"/>
          <w:szCs w:val="20"/>
        </w:rPr>
        <w:t xml:space="preserve"> </w:t>
      </w:r>
      <w:r w:rsidRPr="0004018B">
        <w:rPr>
          <w:sz w:val="20"/>
          <w:szCs w:val="20"/>
        </w:rPr>
        <w:t>1986;62(5):904-10.</w:t>
      </w:r>
    </w:p>
    <w:p w:rsidR="002978AD" w:rsidRPr="0004018B" w:rsidRDefault="00133B6F" w:rsidP="00144671">
      <w:pPr>
        <w:pStyle w:val="BodyText"/>
        <w:numPr>
          <w:ilvl w:val="0"/>
          <w:numId w:val="4"/>
        </w:numPr>
        <w:snapToGrid w:val="0"/>
        <w:spacing w:before="0"/>
        <w:rPr>
          <w:sz w:val="20"/>
          <w:szCs w:val="20"/>
        </w:rPr>
      </w:pPr>
      <w:r w:rsidRPr="0004018B">
        <w:rPr>
          <w:sz w:val="20"/>
          <w:szCs w:val="20"/>
        </w:rPr>
        <w:t>Bosi</w:t>
      </w:r>
      <w:r w:rsidR="00D16B48" w:rsidRPr="0004018B">
        <w:rPr>
          <w:sz w:val="20"/>
          <w:szCs w:val="20"/>
        </w:rPr>
        <w:t xml:space="preserve"> </w:t>
      </w:r>
      <w:r w:rsidRPr="0004018B">
        <w:rPr>
          <w:sz w:val="20"/>
          <w:szCs w:val="20"/>
        </w:rPr>
        <w:t>E:</w:t>
      </w:r>
      <w:r w:rsidR="00D16B48" w:rsidRPr="0004018B">
        <w:rPr>
          <w:sz w:val="20"/>
          <w:szCs w:val="20"/>
        </w:rPr>
        <w:t xml:space="preserve"> </w:t>
      </w:r>
      <w:r w:rsidRPr="0004018B">
        <w:rPr>
          <w:sz w:val="20"/>
          <w:szCs w:val="20"/>
        </w:rPr>
        <w:t>Metformin:</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gold</w:t>
      </w:r>
      <w:r w:rsidR="00D16B48" w:rsidRPr="0004018B">
        <w:rPr>
          <w:sz w:val="20"/>
          <w:szCs w:val="20"/>
        </w:rPr>
        <w:t xml:space="preserve"> </w:t>
      </w:r>
      <w:r w:rsidRPr="0004018B">
        <w:rPr>
          <w:sz w:val="20"/>
          <w:szCs w:val="20"/>
        </w:rPr>
        <w:t>standard</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Type</w:t>
      </w:r>
      <w:r w:rsidR="00D16B48" w:rsidRPr="0004018B">
        <w:rPr>
          <w:sz w:val="20"/>
          <w:szCs w:val="20"/>
        </w:rPr>
        <w:t xml:space="preserve"> </w:t>
      </w:r>
      <w:r w:rsidRPr="0004018B">
        <w:rPr>
          <w:sz w:val="20"/>
          <w:szCs w:val="20"/>
        </w:rPr>
        <w:t>2</w:t>
      </w:r>
      <w:r w:rsidR="00D16B48" w:rsidRPr="0004018B">
        <w:rPr>
          <w:sz w:val="20"/>
          <w:szCs w:val="20"/>
        </w:rPr>
        <w:t xml:space="preserve"> </w:t>
      </w:r>
      <w:r w:rsidRPr="0004018B">
        <w:rPr>
          <w:sz w:val="20"/>
          <w:szCs w:val="20"/>
        </w:rPr>
        <w:t>diabetes:</w:t>
      </w:r>
      <w:r w:rsidR="00D16B48" w:rsidRPr="0004018B">
        <w:rPr>
          <w:sz w:val="20"/>
          <w:szCs w:val="20"/>
        </w:rPr>
        <w:t xml:space="preserve"> </w:t>
      </w:r>
      <w:r w:rsidRPr="0004018B">
        <w:rPr>
          <w:sz w:val="20"/>
          <w:szCs w:val="20"/>
        </w:rPr>
        <w:t>what</w:t>
      </w:r>
      <w:r w:rsidR="00D16B48" w:rsidRPr="0004018B">
        <w:rPr>
          <w:sz w:val="20"/>
          <w:szCs w:val="20"/>
        </w:rPr>
        <w:t xml:space="preserve"> </w:t>
      </w:r>
      <w:r w:rsidRPr="0004018B">
        <w:rPr>
          <w:sz w:val="20"/>
          <w:szCs w:val="20"/>
        </w:rPr>
        <w:t>does</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evidence</w:t>
      </w:r>
      <w:r w:rsidR="00D16B48" w:rsidRPr="0004018B">
        <w:rPr>
          <w:sz w:val="20"/>
          <w:szCs w:val="20"/>
        </w:rPr>
        <w:t xml:space="preserve"> </w:t>
      </w:r>
      <w:r w:rsidRPr="0004018B">
        <w:rPr>
          <w:sz w:val="20"/>
          <w:szCs w:val="20"/>
        </w:rPr>
        <w:t>tell</w:t>
      </w:r>
      <w:r w:rsidR="00D16B48" w:rsidRPr="0004018B">
        <w:rPr>
          <w:sz w:val="20"/>
          <w:szCs w:val="20"/>
        </w:rPr>
        <w:t xml:space="preserve"> </w:t>
      </w:r>
      <w:r w:rsidRPr="0004018B">
        <w:rPr>
          <w:sz w:val="20"/>
          <w:szCs w:val="20"/>
        </w:rPr>
        <w:t>us?</w:t>
      </w:r>
      <w:r w:rsidR="00D16B48" w:rsidRPr="0004018B">
        <w:rPr>
          <w:sz w:val="20"/>
          <w:szCs w:val="20"/>
        </w:rPr>
        <w:t xml:space="preserve"> </w:t>
      </w:r>
      <w:r w:rsidRPr="0004018B">
        <w:rPr>
          <w:sz w:val="20"/>
          <w:szCs w:val="20"/>
        </w:rPr>
        <w:t>Diabetes</w:t>
      </w:r>
      <w:r w:rsidR="00D16B48" w:rsidRPr="0004018B">
        <w:rPr>
          <w:sz w:val="20"/>
          <w:szCs w:val="20"/>
        </w:rPr>
        <w:t xml:space="preserve"> </w:t>
      </w:r>
      <w:r w:rsidRPr="0004018B">
        <w:rPr>
          <w:sz w:val="20"/>
          <w:szCs w:val="20"/>
        </w:rPr>
        <w:t>Obe</w:t>
      </w:r>
      <w:r w:rsidR="00144671" w:rsidRPr="0004018B">
        <w:rPr>
          <w:sz w:val="20"/>
          <w:szCs w:val="20"/>
        </w:rPr>
        <w:t>s M</w:t>
      </w:r>
      <w:r w:rsidRPr="0004018B">
        <w:rPr>
          <w:sz w:val="20"/>
          <w:szCs w:val="20"/>
        </w:rPr>
        <w:t>etab.</w:t>
      </w:r>
      <w:r w:rsidR="00D16B48" w:rsidRPr="0004018B">
        <w:rPr>
          <w:sz w:val="20"/>
          <w:szCs w:val="20"/>
        </w:rPr>
        <w:t xml:space="preserve"> </w:t>
      </w:r>
      <w:r w:rsidRPr="0004018B">
        <w:rPr>
          <w:sz w:val="20"/>
          <w:szCs w:val="20"/>
        </w:rPr>
        <w:t>2009;11(2):3-8.</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t>Bracero</w:t>
      </w:r>
      <w:r w:rsidR="00D16B48" w:rsidRPr="0004018B">
        <w:rPr>
          <w:sz w:val="20"/>
          <w:szCs w:val="20"/>
        </w:rPr>
        <w:t xml:space="preserve"> </w:t>
      </w:r>
      <w:r w:rsidRPr="0004018B">
        <w:rPr>
          <w:sz w:val="20"/>
          <w:szCs w:val="20"/>
        </w:rPr>
        <w:t>N</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Zacur</w:t>
      </w:r>
      <w:r w:rsidR="00D16B48" w:rsidRPr="0004018B">
        <w:rPr>
          <w:sz w:val="20"/>
          <w:szCs w:val="20"/>
        </w:rPr>
        <w:t xml:space="preserve"> </w:t>
      </w:r>
      <w:r w:rsidRPr="0004018B">
        <w:rPr>
          <w:sz w:val="20"/>
          <w:szCs w:val="20"/>
        </w:rPr>
        <w:t>HA:</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hyperprolactinemia.</w:t>
      </w:r>
    </w:p>
    <w:p w:rsidR="002978AD" w:rsidRPr="0004018B" w:rsidRDefault="00133B6F" w:rsidP="00144671">
      <w:pPr>
        <w:pStyle w:val="BodyText"/>
        <w:numPr>
          <w:ilvl w:val="0"/>
          <w:numId w:val="4"/>
        </w:numPr>
        <w:snapToGrid w:val="0"/>
        <w:spacing w:before="0"/>
        <w:rPr>
          <w:sz w:val="20"/>
          <w:szCs w:val="20"/>
        </w:rPr>
      </w:pPr>
      <w:r w:rsidRPr="0004018B">
        <w:rPr>
          <w:sz w:val="20"/>
          <w:szCs w:val="20"/>
        </w:rPr>
        <w:t>Obste</w:t>
      </w:r>
      <w:r w:rsidR="00144671" w:rsidRPr="0004018B">
        <w:rPr>
          <w:sz w:val="20"/>
          <w:szCs w:val="20"/>
        </w:rPr>
        <w:t>t G</w:t>
      </w:r>
      <w:r w:rsidRPr="0004018B">
        <w:rPr>
          <w:sz w:val="20"/>
          <w:szCs w:val="20"/>
        </w:rPr>
        <w:t>yneco</w:t>
      </w:r>
      <w:r w:rsidR="00144671" w:rsidRPr="0004018B">
        <w:rPr>
          <w:sz w:val="20"/>
          <w:szCs w:val="20"/>
        </w:rPr>
        <w:t>l C</w:t>
      </w:r>
      <w:r w:rsidRPr="0004018B">
        <w:rPr>
          <w:sz w:val="20"/>
          <w:szCs w:val="20"/>
        </w:rPr>
        <w:t>lin</w:t>
      </w:r>
      <w:r w:rsidR="00D16B48" w:rsidRPr="0004018B">
        <w:rPr>
          <w:sz w:val="20"/>
          <w:szCs w:val="20"/>
        </w:rPr>
        <w:t xml:space="preserve"> </w:t>
      </w:r>
      <w:r w:rsidRPr="0004018B">
        <w:rPr>
          <w:sz w:val="20"/>
          <w:szCs w:val="20"/>
        </w:rPr>
        <w:t>North</w:t>
      </w:r>
      <w:r w:rsidR="00D16B48" w:rsidRPr="0004018B">
        <w:rPr>
          <w:sz w:val="20"/>
          <w:szCs w:val="20"/>
        </w:rPr>
        <w:t xml:space="preserve"> </w:t>
      </w:r>
      <w:r w:rsidRPr="0004018B">
        <w:rPr>
          <w:sz w:val="20"/>
          <w:szCs w:val="20"/>
        </w:rPr>
        <w:t>Am.</w:t>
      </w:r>
      <w:r w:rsidR="00D16B48" w:rsidRPr="0004018B">
        <w:rPr>
          <w:sz w:val="20"/>
          <w:szCs w:val="20"/>
        </w:rPr>
        <w:t xml:space="preserve"> </w:t>
      </w:r>
      <w:r w:rsidRPr="0004018B">
        <w:rPr>
          <w:sz w:val="20"/>
          <w:szCs w:val="20"/>
        </w:rPr>
        <w:t>2001;28(1):77-84.</w:t>
      </w:r>
    </w:p>
    <w:p w:rsidR="002978AD" w:rsidRPr="0004018B" w:rsidRDefault="00133B6F" w:rsidP="00144671">
      <w:pPr>
        <w:pStyle w:val="BodyText"/>
        <w:numPr>
          <w:ilvl w:val="0"/>
          <w:numId w:val="4"/>
        </w:numPr>
        <w:snapToGrid w:val="0"/>
        <w:spacing w:before="0"/>
        <w:rPr>
          <w:sz w:val="20"/>
          <w:szCs w:val="20"/>
        </w:rPr>
      </w:pPr>
      <w:r w:rsidRPr="0004018B">
        <w:rPr>
          <w:sz w:val="20"/>
          <w:szCs w:val="20"/>
        </w:rPr>
        <w:t>Carmina</w:t>
      </w:r>
      <w:r w:rsidR="00D16B48" w:rsidRPr="0004018B">
        <w:rPr>
          <w:sz w:val="20"/>
          <w:szCs w:val="20"/>
        </w:rPr>
        <w:t xml:space="preserve"> </w:t>
      </w:r>
      <w:r w:rsidRPr="0004018B">
        <w:rPr>
          <w:sz w:val="20"/>
          <w:szCs w:val="20"/>
        </w:rPr>
        <w:t>E,</w:t>
      </w:r>
      <w:r w:rsidR="00D16B48" w:rsidRPr="0004018B">
        <w:rPr>
          <w:sz w:val="20"/>
          <w:szCs w:val="20"/>
        </w:rPr>
        <w:t xml:space="preserve"> </w:t>
      </w:r>
      <w:r w:rsidRPr="0004018B">
        <w:rPr>
          <w:sz w:val="20"/>
          <w:szCs w:val="20"/>
        </w:rPr>
        <w:t>Ori</w:t>
      </w:r>
      <w:r w:rsidR="00144671" w:rsidRPr="0004018B">
        <w:rPr>
          <w:sz w:val="20"/>
          <w:szCs w:val="20"/>
        </w:rPr>
        <w:t>o F</w:t>
      </w:r>
      <w:r w:rsidRPr="0004018B">
        <w:rPr>
          <w:sz w:val="20"/>
          <w:szCs w:val="20"/>
        </w:rPr>
        <w:t>,</w:t>
      </w:r>
      <w:r w:rsidR="00D16B48" w:rsidRPr="0004018B">
        <w:rPr>
          <w:sz w:val="20"/>
          <w:szCs w:val="20"/>
        </w:rPr>
        <w:t xml:space="preserve"> </w:t>
      </w:r>
      <w:r w:rsidRPr="0004018B">
        <w:rPr>
          <w:sz w:val="20"/>
          <w:szCs w:val="20"/>
        </w:rPr>
        <w:t>Palomba</w:t>
      </w:r>
      <w:r w:rsidR="00D16B48" w:rsidRPr="0004018B">
        <w:rPr>
          <w:sz w:val="20"/>
          <w:szCs w:val="20"/>
        </w:rPr>
        <w:t xml:space="preserve"> </w:t>
      </w:r>
      <w:r w:rsidRPr="0004018B">
        <w:rPr>
          <w:sz w:val="20"/>
          <w:szCs w:val="20"/>
        </w:rPr>
        <w:t>S,</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Ovarian</w:t>
      </w:r>
      <w:r w:rsidR="00D16B48" w:rsidRPr="0004018B">
        <w:rPr>
          <w:sz w:val="20"/>
          <w:szCs w:val="20"/>
        </w:rPr>
        <w:t xml:space="preserve"> </w:t>
      </w:r>
      <w:r w:rsidRPr="0004018B">
        <w:rPr>
          <w:sz w:val="20"/>
          <w:szCs w:val="20"/>
        </w:rPr>
        <w:t>size</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blood</w:t>
      </w:r>
      <w:r w:rsidR="00D16B48" w:rsidRPr="0004018B">
        <w:rPr>
          <w:sz w:val="20"/>
          <w:szCs w:val="20"/>
        </w:rPr>
        <w:t xml:space="preserve"> </w:t>
      </w:r>
      <w:r w:rsidRPr="0004018B">
        <w:rPr>
          <w:sz w:val="20"/>
          <w:szCs w:val="20"/>
        </w:rPr>
        <w:t>flow</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their</w:t>
      </w:r>
      <w:r w:rsidR="00D16B48" w:rsidRPr="0004018B">
        <w:rPr>
          <w:sz w:val="20"/>
          <w:szCs w:val="20"/>
        </w:rPr>
        <w:t xml:space="preserve"> </w:t>
      </w:r>
      <w:r w:rsidRPr="0004018B">
        <w:rPr>
          <w:sz w:val="20"/>
          <w:szCs w:val="20"/>
        </w:rPr>
        <w:t>correlations</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endocrine</w:t>
      </w:r>
      <w:r w:rsidR="00D16B48" w:rsidRPr="0004018B">
        <w:rPr>
          <w:sz w:val="20"/>
          <w:szCs w:val="20"/>
        </w:rPr>
        <w:t xml:space="preserve"> </w:t>
      </w:r>
      <w:r w:rsidRPr="0004018B">
        <w:rPr>
          <w:sz w:val="20"/>
          <w:szCs w:val="20"/>
        </w:rPr>
        <w:t>parameters.</w:t>
      </w:r>
      <w:r w:rsidR="00D16B48" w:rsidRPr="0004018B">
        <w:rPr>
          <w:sz w:val="20"/>
          <w:szCs w:val="20"/>
        </w:rPr>
        <w:t xml:space="preserve"> </w:t>
      </w:r>
      <w:r w:rsidRPr="0004018B">
        <w:rPr>
          <w:sz w:val="20"/>
          <w:szCs w:val="20"/>
        </w:rPr>
        <w:t>Ferti</w:t>
      </w:r>
      <w:r w:rsidR="00144671" w:rsidRPr="0004018B">
        <w:rPr>
          <w:sz w:val="20"/>
          <w:szCs w:val="20"/>
        </w:rPr>
        <w:t>l S</w:t>
      </w:r>
      <w:r w:rsidRPr="0004018B">
        <w:rPr>
          <w:sz w:val="20"/>
          <w:szCs w:val="20"/>
        </w:rPr>
        <w:t>teril.</w:t>
      </w:r>
      <w:r w:rsidR="00D16B48" w:rsidRPr="0004018B">
        <w:rPr>
          <w:sz w:val="20"/>
          <w:szCs w:val="20"/>
        </w:rPr>
        <w:t xml:space="preserve"> </w:t>
      </w:r>
      <w:r w:rsidRPr="0004018B">
        <w:rPr>
          <w:sz w:val="20"/>
          <w:szCs w:val="20"/>
        </w:rPr>
        <w:t>2005;84(2):413-9.</w:t>
      </w:r>
    </w:p>
    <w:p w:rsidR="002978AD" w:rsidRPr="0004018B" w:rsidRDefault="00133B6F" w:rsidP="00144671">
      <w:pPr>
        <w:pStyle w:val="BodyText"/>
        <w:numPr>
          <w:ilvl w:val="0"/>
          <w:numId w:val="4"/>
        </w:numPr>
        <w:snapToGrid w:val="0"/>
        <w:spacing w:before="0"/>
        <w:rPr>
          <w:sz w:val="20"/>
          <w:szCs w:val="20"/>
        </w:rPr>
      </w:pPr>
      <w:r w:rsidRPr="0004018B">
        <w:rPr>
          <w:sz w:val="20"/>
          <w:szCs w:val="20"/>
        </w:rPr>
        <w:t>Catteau-Jonard</w:t>
      </w:r>
      <w:r w:rsidR="00D16B48" w:rsidRPr="0004018B">
        <w:rPr>
          <w:sz w:val="20"/>
          <w:szCs w:val="20"/>
        </w:rPr>
        <w:t xml:space="preserve"> </w:t>
      </w:r>
      <w:r w:rsidRPr="0004018B">
        <w:rPr>
          <w:sz w:val="20"/>
          <w:szCs w:val="20"/>
        </w:rPr>
        <w:t>S,</w:t>
      </w:r>
      <w:r w:rsidR="00D16B48" w:rsidRPr="0004018B">
        <w:rPr>
          <w:sz w:val="20"/>
          <w:szCs w:val="20"/>
        </w:rPr>
        <w:t xml:space="preserve"> </w:t>
      </w:r>
      <w:r w:rsidRPr="0004018B">
        <w:rPr>
          <w:sz w:val="20"/>
          <w:szCs w:val="20"/>
        </w:rPr>
        <w:t>Jamin</w:t>
      </w:r>
      <w:r w:rsidR="00D16B48" w:rsidRPr="0004018B">
        <w:rPr>
          <w:sz w:val="20"/>
          <w:szCs w:val="20"/>
        </w:rPr>
        <w:t xml:space="preserve"> </w:t>
      </w:r>
      <w:r w:rsidRPr="0004018B">
        <w:rPr>
          <w:sz w:val="20"/>
          <w:szCs w:val="20"/>
        </w:rPr>
        <w:t>SP,</w:t>
      </w:r>
      <w:r w:rsidR="00D16B48" w:rsidRPr="0004018B">
        <w:rPr>
          <w:sz w:val="20"/>
          <w:szCs w:val="20"/>
        </w:rPr>
        <w:t xml:space="preserve"> </w:t>
      </w:r>
      <w:r w:rsidRPr="0004018B">
        <w:rPr>
          <w:sz w:val="20"/>
          <w:szCs w:val="20"/>
        </w:rPr>
        <w:t>Leclerc</w:t>
      </w:r>
      <w:r w:rsidR="00D16B48" w:rsidRPr="0004018B">
        <w:rPr>
          <w:sz w:val="20"/>
          <w:szCs w:val="20"/>
        </w:rPr>
        <w:t xml:space="preserve"> </w:t>
      </w:r>
      <w:r w:rsidRPr="0004018B">
        <w:rPr>
          <w:sz w:val="20"/>
          <w:szCs w:val="20"/>
        </w:rPr>
        <w:t>A,</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lastRenderedPageBreak/>
        <w:t>Anti-Mullerian</w:t>
      </w:r>
      <w:r w:rsidR="00D16B48" w:rsidRPr="0004018B">
        <w:rPr>
          <w:sz w:val="20"/>
          <w:szCs w:val="20"/>
        </w:rPr>
        <w:t xml:space="preserve"> </w:t>
      </w:r>
      <w:r w:rsidRPr="0004018B">
        <w:rPr>
          <w:sz w:val="20"/>
          <w:szCs w:val="20"/>
        </w:rPr>
        <w:t>hormone,</w:t>
      </w:r>
      <w:r w:rsidR="00D16B48" w:rsidRPr="0004018B">
        <w:rPr>
          <w:sz w:val="20"/>
          <w:szCs w:val="20"/>
        </w:rPr>
        <w:t xml:space="preserve"> </w:t>
      </w:r>
      <w:r w:rsidRPr="0004018B">
        <w:rPr>
          <w:sz w:val="20"/>
          <w:szCs w:val="20"/>
        </w:rPr>
        <w:t>its</w:t>
      </w:r>
      <w:r w:rsidR="00D16B48" w:rsidRPr="0004018B">
        <w:rPr>
          <w:sz w:val="20"/>
          <w:szCs w:val="20"/>
        </w:rPr>
        <w:t xml:space="preserve"> </w:t>
      </w:r>
      <w:r w:rsidRPr="0004018B">
        <w:rPr>
          <w:sz w:val="20"/>
          <w:szCs w:val="20"/>
        </w:rPr>
        <w:t>receptor,</w:t>
      </w:r>
      <w:r w:rsidR="00D16B48" w:rsidRPr="0004018B">
        <w:rPr>
          <w:sz w:val="20"/>
          <w:szCs w:val="20"/>
        </w:rPr>
        <w:t xml:space="preserve"> </w:t>
      </w:r>
      <w:r w:rsidRPr="0004018B">
        <w:rPr>
          <w:sz w:val="20"/>
          <w:szCs w:val="20"/>
        </w:rPr>
        <w:t>FSH</w:t>
      </w:r>
      <w:r w:rsidR="00D16B48" w:rsidRPr="0004018B">
        <w:rPr>
          <w:sz w:val="20"/>
          <w:szCs w:val="20"/>
        </w:rPr>
        <w:t xml:space="preserve"> </w:t>
      </w:r>
      <w:r w:rsidRPr="0004018B">
        <w:rPr>
          <w:sz w:val="20"/>
          <w:szCs w:val="20"/>
        </w:rPr>
        <w:t>receptor,</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androgen</w:t>
      </w:r>
      <w:r w:rsidR="00D16B48" w:rsidRPr="0004018B">
        <w:rPr>
          <w:sz w:val="20"/>
          <w:szCs w:val="20"/>
        </w:rPr>
        <w:t xml:space="preserve"> </w:t>
      </w:r>
      <w:r w:rsidRPr="0004018B">
        <w:rPr>
          <w:sz w:val="20"/>
          <w:szCs w:val="20"/>
        </w:rPr>
        <w:t>receptor</w:t>
      </w:r>
      <w:r w:rsidR="00D16B48" w:rsidRPr="0004018B">
        <w:rPr>
          <w:sz w:val="20"/>
          <w:szCs w:val="20"/>
        </w:rPr>
        <w:t xml:space="preserve"> </w:t>
      </w:r>
      <w:r w:rsidRPr="0004018B">
        <w:rPr>
          <w:sz w:val="20"/>
          <w:szCs w:val="20"/>
        </w:rPr>
        <w:t>genes</w:t>
      </w:r>
      <w:r w:rsidR="00D16B48" w:rsidRPr="0004018B">
        <w:rPr>
          <w:sz w:val="20"/>
          <w:szCs w:val="20"/>
        </w:rPr>
        <w:t xml:space="preserve"> </w:t>
      </w:r>
      <w:r w:rsidRPr="0004018B">
        <w:rPr>
          <w:sz w:val="20"/>
          <w:szCs w:val="20"/>
        </w:rPr>
        <w:t>are</w:t>
      </w:r>
      <w:r w:rsidR="00D16B48" w:rsidRPr="0004018B">
        <w:rPr>
          <w:sz w:val="20"/>
          <w:szCs w:val="20"/>
        </w:rPr>
        <w:t xml:space="preserve"> </w:t>
      </w:r>
      <w:r w:rsidRPr="0004018B">
        <w:rPr>
          <w:sz w:val="20"/>
          <w:szCs w:val="20"/>
        </w:rPr>
        <w:t>overexpressed</w:t>
      </w:r>
      <w:r w:rsidR="00D16B48" w:rsidRPr="0004018B">
        <w:rPr>
          <w:sz w:val="20"/>
          <w:szCs w:val="20"/>
        </w:rPr>
        <w:t xml:space="preserve"> </w:t>
      </w:r>
      <w:r w:rsidRPr="0004018B">
        <w:rPr>
          <w:sz w:val="20"/>
          <w:szCs w:val="20"/>
        </w:rPr>
        <w:t>by</w:t>
      </w:r>
      <w:r w:rsidR="00D16B48" w:rsidRPr="0004018B">
        <w:rPr>
          <w:sz w:val="20"/>
          <w:szCs w:val="20"/>
        </w:rPr>
        <w:t xml:space="preserve"> </w:t>
      </w:r>
      <w:r w:rsidRPr="0004018B">
        <w:rPr>
          <w:sz w:val="20"/>
          <w:szCs w:val="20"/>
        </w:rPr>
        <w:t>granulosa</w:t>
      </w:r>
      <w:r w:rsidR="00D16B48" w:rsidRPr="0004018B">
        <w:rPr>
          <w:sz w:val="20"/>
          <w:szCs w:val="20"/>
        </w:rPr>
        <w:t xml:space="preserve"> </w:t>
      </w:r>
      <w:r w:rsidRPr="0004018B">
        <w:rPr>
          <w:sz w:val="20"/>
          <w:szCs w:val="20"/>
        </w:rPr>
        <w:t>cells</w:t>
      </w:r>
      <w:r w:rsidR="00D16B48" w:rsidRPr="0004018B">
        <w:rPr>
          <w:sz w:val="20"/>
          <w:szCs w:val="20"/>
        </w:rPr>
        <w:t xml:space="preserve"> </w:t>
      </w:r>
      <w:r w:rsidRPr="0004018B">
        <w:rPr>
          <w:sz w:val="20"/>
          <w:szCs w:val="20"/>
        </w:rPr>
        <w:t>from</w:t>
      </w:r>
      <w:r w:rsidR="00D16B48" w:rsidRPr="0004018B">
        <w:rPr>
          <w:sz w:val="20"/>
          <w:szCs w:val="20"/>
        </w:rPr>
        <w:t xml:space="preserve"> </w:t>
      </w:r>
      <w:r w:rsidRPr="0004018B">
        <w:rPr>
          <w:sz w:val="20"/>
          <w:szCs w:val="20"/>
        </w:rPr>
        <w:t>stimulated</w:t>
      </w:r>
      <w:r w:rsidR="00D16B48" w:rsidRPr="0004018B">
        <w:rPr>
          <w:sz w:val="20"/>
          <w:szCs w:val="20"/>
        </w:rPr>
        <w:t xml:space="preserve"> </w:t>
      </w:r>
      <w:r w:rsidRPr="0004018B">
        <w:rPr>
          <w:sz w:val="20"/>
          <w:szCs w:val="20"/>
        </w:rPr>
        <w:t>follicles</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Cli</w:t>
      </w:r>
      <w:r w:rsidR="00144671" w:rsidRPr="0004018B">
        <w:rPr>
          <w:sz w:val="20"/>
          <w:szCs w:val="20"/>
        </w:rPr>
        <w:t>n E</w:t>
      </w:r>
      <w:r w:rsidRPr="0004018B">
        <w:rPr>
          <w:sz w:val="20"/>
          <w:szCs w:val="20"/>
        </w:rPr>
        <w:t>ndocrino</w:t>
      </w:r>
      <w:r w:rsidR="00144671" w:rsidRPr="0004018B">
        <w:rPr>
          <w:sz w:val="20"/>
          <w:szCs w:val="20"/>
        </w:rPr>
        <w:t>l M</w:t>
      </w:r>
      <w:r w:rsidRPr="0004018B">
        <w:rPr>
          <w:sz w:val="20"/>
          <w:szCs w:val="20"/>
        </w:rPr>
        <w:t>etab.</w:t>
      </w:r>
      <w:r w:rsidR="00D16B48" w:rsidRPr="0004018B">
        <w:rPr>
          <w:sz w:val="20"/>
          <w:szCs w:val="20"/>
        </w:rPr>
        <w:t xml:space="preserve"> </w:t>
      </w:r>
      <w:r w:rsidRPr="0004018B">
        <w:rPr>
          <w:sz w:val="20"/>
          <w:szCs w:val="20"/>
        </w:rPr>
        <w:t>2008;93(11):4456-61.</w:t>
      </w:r>
    </w:p>
    <w:p w:rsidR="002978AD" w:rsidRPr="0004018B" w:rsidRDefault="00133B6F" w:rsidP="00144671">
      <w:pPr>
        <w:pStyle w:val="BodyText"/>
        <w:numPr>
          <w:ilvl w:val="0"/>
          <w:numId w:val="4"/>
        </w:numPr>
        <w:snapToGrid w:val="0"/>
        <w:spacing w:before="0"/>
        <w:rPr>
          <w:sz w:val="20"/>
          <w:szCs w:val="20"/>
        </w:rPr>
      </w:pPr>
      <w:r w:rsidRPr="0004018B">
        <w:rPr>
          <w:sz w:val="20"/>
          <w:szCs w:val="20"/>
        </w:rPr>
        <w:t>Chen</w:t>
      </w:r>
      <w:r w:rsidR="00D16B48" w:rsidRPr="0004018B">
        <w:rPr>
          <w:sz w:val="20"/>
          <w:szCs w:val="20"/>
        </w:rPr>
        <w:t xml:space="preserve"> </w:t>
      </w:r>
      <w:r w:rsidRPr="0004018B">
        <w:rPr>
          <w:sz w:val="20"/>
          <w:szCs w:val="20"/>
        </w:rPr>
        <w:t>MJ,</w:t>
      </w:r>
      <w:r w:rsidR="00D16B48" w:rsidRPr="0004018B">
        <w:rPr>
          <w:sz w:val="20"/>
          <w:szCs w:val="20"/>
        </w:rPr>
        <w:t xml:space="preserve"> </w:t>
      </w:r>
      <w:r w:rsidRPr="0004018B">
        <w:rPr>
          <w:sz w:val="20"/>
          <w:szCs w:val="20"/>
        </w:rPr>
        <w:t>Yang</w:t>
      </w:r>
      <w:r w:rsidR="00D16B48" w:rsidRPr="0004018B">
        <w:rPr>
          <w:sz w:val="20"/>
          <w:szCs w:val="20"/>
        </w:rPr>
        <w:t xml:space="preserve"> </w:t>
      </w:r>
      <w:r w:rsidRPr="0004018B">
        <w:rPr>
          <w:sz w:val="20"/>
          <w:szCs w:val="20"/>
        </w:rPr>
        <w:t>WS,</w:t>
      </w:r>
      <w:r w:rsidR="00D16B48" w:rsidRPr="0004018B">
        <w:rPr>
          <w:sz w:val="20"/>
          <w:szCs w:val="20"/>
        </w:rPr>
        <w:t xml:space="preserve"> </w:t>
      </w:r>
      <w:r w:rsidRPr="0004018B">
        <w:rPr>
          <w:sz w:val="20"/>
          <w:szCs w:val="20"/>
        </w:rPr>
        <w:t>Chen</w:t>
      </w:r>
      <w:r w:rsidR="00D16B48" w:rsidRPr="0004018B">
        <w:rPr>
          <w:sz w:val="20"/>
          <w:szCs w:val="20"/>
        </w:rPr>
        <w:t xml:space="preserve"> </w:t>
      </w:r>
      <w:r w:rsidRPr="0004018B">
        <w:rPr>
          <w:sz w:val="20"/>
          <w:szCs w:val="20"/>
        </w:rPr>
        <w:t>CL,</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relationship</w:t>
      </w:r>
      <w:r w:rsidR="00D16B48" w:rsidRPr="0004018B">
        <w:rPr>
          <w:sz w:val="20"/>
          <w:szCs w:val="20"/>
        </w:rPr>
        <w:t xml:space="preserve"> </w:t>
      </w:r>
      <w:r w:rsidRPr="0004018B">
        <w:rPr>
          <w:sz w:val="20"/>
          <w:szCs w:val="20"/>
        </w:rPr>
        <w:t>between</w:t>
      </w:r>
      <w:r w:rsidR="00D16B48" w:rsidRPr="0004018B">
        <w:rPr>
          <w:sz w:val="20"/>
          <w:szCs w:val="20"/>
        </w:rPr>
        <w:t xml:space="preserve"> </w:t>
      </w:r>
      <w:r w:rsidRPr="0004018B">
        <w:rPr>
          <w:sz w:val="20"/>
          <w:szCs w:val="20"/>
        </w:rPr>
        <w:t>anti-Mullerianhormone,</w:t>
      </w:r>
      <w:r w:rsidR="00D16B48" w:rsidRPr="0004018B">
        <w:rPr>
          <w:sz w:val="20"/>
          <w:szCs w:val="20"/>
        </w:rPr>
        <w:t xml:space="preserve"> </w:t>
      </w:r>
      <w:r w:rsidRPr="0004018B">
        <w:rPr>
          <w:sz w:val="20"/>
          <w:szCs w:val="20"/>
        </w:rPr>
        <w:t>androgen</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insulin</w:t>
      </w:r>
      <w:r w:rsidR="00D16B48" w:rsidRPr="0004018B">
        <w:rPr>
          <w:sz w:val="20"/>
          <w:szCs w:val="20"/>
        </w:rPr>
        <w:t xml:space="preserve"> </w:t>
      </w:r>
      <w:r w:rsidRPr="0004018B">
        <w:rPr>
          <w:sz w:val="20"/>
          <w:szCs w:val="20"/>
        </w:rPr>
        <w:t>resistance</w:t>
      </w:r>
      <w:r w:rsidR="00D16B48" w:rsidRPr="0004018B">
        <w:rPr>
          <w:sz w:val="20"/>
          <w:szCs w:val="20"/>
        </w:rPr>
        <w:t xml:space="preserve"> </w:t>
      </w:r>
      <w:r w:rsidRPr="0004018B">
        <w:rPr>
          <w:sz w:val="20"/>
          <w:szCs w:val="20"/>
        </w:rPr>
        <w:t>on</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number</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antral</w:t>
      </w:r>
      <w:r w:rsidR="00D16B48" w:rsidRPr="0004018B">
        <w:rPr>
          <w:sz w:val="20"/>
          <w:szCs w:val="20"/>
        </w:rPr>
        <w:t xml:space="preserve"> </w:t>
      </w:r>
      <w:r w:rsidRPr="0004018B">
        <w:rPr>
          <w:sz w:val="20"/>
          <w:szCs w:val="20"/>
        </w:rPr>
        <w:t>follicles</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Hum</w:t>
      </w:r>
      <w:r w:rsidR="00D16B48" w:rsidRPr="0004018B">
        <w:rPr>
          <w:sz w:val="20"/>
          <w:szCs w:val="20"/>
        </w:rPr>
        <w:t xml:space="preserve"> </w:t>
      </w:r>
      <w:r w:rsidRPr="0004018B">
        <w:rPr>
          <w:sz w:val="20"/>
          <w:szCs w:val="20"/>
        </w:rPr>
        <w:t>Reprod.</w:t>
      </w:r>
      <w:r w:rsidR="00D16B48" w:rsidRPr="0004018B">
        <w:rPr>
          <w:sz w:val="20"/>
          <w:szCs w:val="20"/>
        </w:rPr>
        <w:t xml:space="preserve"> </w:t>
      </w:r>
      <w:r w:rsidRPr="0004018B">
        <w:rPr>
          <w:sz w:val="20"/>
          <w:szCs w:val="20"/>
        </w:rPr>
        <w:t>2008;23(4):952-7.</w:t>
      </w:r>
    </w:p>
    <w:p w:rsidR="002978AD" w:rsidRPr="0004018B" w:rsidRDefault="00133B6F" w:rsidP="00144671">
      <w:pPr>
        <w:pStyle w:val="BodyText"/>
        <w:numPr>
          <w:ilvl w:val="0"/>
          <w:numId w:val="4"/>
        </w:numPr>
        <w:snapToGrid w:val="0"/>
        <w:spacing w:before="0"/>
        <w:rPr>
          <w:sz w:val="20"/>
          <w:szCs w:val="20"/>
        </w:rPr>
      </w:pPr>
      <w:r w:rsidRPr="0004018B">
        <w:rPr>
          <w:sz w:val="20"/>
          <w:szCs w:val="20"/>
        </w:rPr>
        <w:t>Cook</w:t>
      </w:r>
      <w:r w:rsidR="00D16B48" w:rsidRPr="0004018B">
        <w:rPr>
          <w:sz w:val="20"/>
          <w:szCs w:val="20"/>
        </w:rPr>
        <w:t xml:space="preserve"> </w:t>
      </w:r>
      <w:r w:rsidRPr="0004018B">
        <w:rPr>
          <w:sz w:val="20"/>
          <w:szCs w:val="20"/>
        </w:rPr>
        <w:t>Cl,</w:t>
      </w:r>
      <w:r w:rsidR="00D16B48" w:rsidRPr="0004018B">
        <w:rPr>
          <w:sz w:val="20"/>
          <w:szCs w:val="20"/>
        </w:rPr>
        <w:t xml:space="preserve"> </w:t>
      </w:r>
      <w:r w:rsidRPr="0004018B">
        <w:rPr>
          <w:sz w:val="20"/>
          <w:szCs w:val="20"/>
        </w:rPr>
        <w:t>Siow</w:t>
      </w:r>
      <w:r w:rsidR="00D16B48" w:rsidRPr="0004018B">
        <w:rPr>
          <w:sz w:val="20"/>
          <w:szCs w:val="20"/>
        </w:rPr>
        <w:t xml:space="preserve"> </w:t>
      </w:r>
      <w:r w:rsidRPr="0004018B">
        <w:rPr>
          <w:sz w:val="20"/>
          <w:szCs w:val="20"/>
        </w:rPr>
        <w:t>Y,</w:t>
      </w:r>
      <w:r w:rsidR="00D16B48" w:rsidRPr="0004018B">
        <w:rPr>
          <w:sz w:val="20"/>
          <w:szCs w:val="20"/>
        </w:rPr>
        <w:t xml:space="preserve"> </w:t>
      </w:r>
      <w:r w:rsidRPr="0004018B">
        <w:rPr>
          <w:sz w:val="20"/>
          <w:szCs w:val="20"/>
        </w:rPr>
        <w:t>Brenner</w:t>
      </w:r>
      <w:r w:rsidR="00D16B48" w:rsidRPr="0004018B">
        <w:rPr>
          <w:sz w:val="20"/>
          <w:szCs w:val="20"/>
        </w:rPr>
        <w:t xml:space="preserve"> </w:t>
      </w:r>
      <w:r w:rsidRPr="0004018B">
        <w:rPr>
          <w:sz w:val="20"/>
          <w:szCs w:val="20"/>
        </w:rPr>
        <w:t>AG,</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Relationship</w:t>
      </w:r>
      <w:r w:rsidR="00D16B48" w:rsidRPr="0004018B">
        <w:rPr>
          <w:sz w:val="20"/>
          <w:szCs w:val="20"/>
        </w:rPr>
        <w:t xml:space="preserve"> </w:t>
      </w:r>
      <w:r w:rsidRPr="0004018B">
        <w:rPr>
          <w:sz w:val="20"/>
          <w:szCs w:val="20"/>
        </w:rPr>
        <w:t>between</w:t>
      </w:r>
      <w:r w:rsidR="00D16B48" w:rsidRPr="0004018B">
        <w:rPr>
          <w:sz w:val="20"/>
          <w:szCs w:val="20"/>
        </w:rPr>
        <w:t xml:space="preserve"> </w:t>
      </w:r>
      <w:r w:rsidRPr="0004018B">
        <w:rPr>
          <w:sz w:val="20"/>
          <w:szCs w:val="20"/>
        </w:rPr>
        <w:t>serum</w:t>
      </w:r>
      <w:r w:rsidR="00D16B48" w:rsidRPr="0004018B">
        <w:rPr>
          <w:sz w:val="20"/>
          <w:szCs w:val="20"/>
        </w:rPr>
        <w:t xml:space="preserve"> </w:t>
      </w:r>
      <w:r w:rsidRPr="0004018B">
        <w:rPr>
          <w:sz w:val="20"/>
          <w:szCs w:val="20"/>
        </w:rPr>
        <w:t>mullerian-</w:t>
      </w:r>
      <w:r w:rsidR="00D16B48" w:rsidRPr="0004018B">
        <w:rPr>
          <w:sz w:val="20"/>
          <w:szCs w:val="20"/>
        </w:rPr>
        <w:t xml:space="preserve"> </w:t>
      </w:r>
      <w:r w:rsidRPr="0004018B">
        <w:rPr>
          <w:sz w:val="20"/>
          <w:szCs w:val="20"/>
        </w:rPr>
        <w:t>inhibiting</w:t>
      </w:r>
      <w:r w:rsidR="00D16B48" w:rsidRPr="0004018B">
        <w:rPr>
          <w:sz w:val="20"/>
          <w:szCs w:val="20"/>
        </w:rPr>
        <w:t xml:space="preserve"> </w:t>
      </w:r>
      <w:r w:rsidRPr="0004018B">
        <w:rPr>
          <w:sz w:val="20"/>
          <w:szCs w:val="20"/>
        </w:rPr>
        <w:t>substance</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other</w:t>
      </w:r>
      <w:r w:rsidR="00D16B48" w:rsidRPr="0004018B">
        <w:rPr>
          <w:sz w:val="20"/>
          <w:szCs w:val="20"/>
        </w:rPr>
        <w:t xml:space="preserve"> </w:t>
      </w:r>
      <w:r w:rsidRPr="0004018B">
        <w:rPr>
          <w:sz w:val="20"/>
          <w:szCs w:val="20"/>
        </w:rPr>
        <w:t>reproductive</w:t>
      </w:r>
      <w:r w:rsidR="00D16B48" w:rsidRPr="0004018B">
        <w:rPr>
          <w:sz w:val="20"/>
          <w:szCs w:val="20"/>
        </w:rPr>
        <w:t xml:space="preserve"> </w:t>
      </w:r>
      <w:r w:rsidRPr="0004018B">
        <w:rPr>
          <w:sz w:val="20"/>
          <w:szCs w:val="20"/>
        </w:rPr>
        <w:t>hormones</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intreated</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normal</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Ferti</w:t>
      </w:r>
      <w:r w:rsidR="00144671" w:rsidRPr="0004018B">
        <w:rPr>
          <w:sz w:val="20"/>
          <w:szCs w:val="20"/>
        </w:rPr>
        <w:t>l S</w:t>
      </w:r>
      <w:r w:rsidRPr="0004018B">
        <w:rPr>
          <w:sz w:val="20"/>
          <w:szCs w:val="20"/>
        </w:rPr>
        <w:t>teril.</w:t>
      </w:r>
      <w:r w:rsidR="00D16B48" w:rsidRPr="0004018B">
        <w:rPr>
          <w:sz w:val="20"/>
          <w:szCs w:val="20"/>
        </w:rPr>
        <w:t xml:space="preserve"> </w:t>
      </w:r>
      <w:r w:rsidRPr="0004018B">
        <w:rPr>
          <w:sz w:val="20"/>
          <w:szCs w:val="20"/>
        </w:rPr>
        <w:t>2002;77(1):141-6.</w:t>
      </w:r>
    </w:p>
    <w:p w:rsidR="002978AD" w:rsidRPr="0004018B" w:rsidRDefault="00133B6F" w:rsidP="00144671">
      <w:pPr>
        <w:pStyle w:val="BodyText"/>
        <w:numPr>
          <w:ilvl w:val="0"/>
          <w:numId w:val="4"/>
        </w:numPr>
        <w:snapToGrid w:val="0"/>
        <w:spacing w:before="0"/>
        <w:rPr>
          <w:sz w:val="20"/>
          <w:szCs w:val="20"/>
        </w:rPr>
      </w:pPr>
      <w:r w:rsidRPr="0004018B">
        <w:rPr>
          <w:sz w:val="20"/>
          <w:szCs w:val="20"/>
        </w:rPr>
        <w:t>Crave</w:t>
      </w:r>
      <w:r w:rsidR="00D16B48" w:rsidRPr="0004018B">
        <w:rPr>
          <w:sz w:val="20"/>
          <w:szCs w:val="20"/>
        </w:rPr>
        <w:t xml:space="preserve"> </w:t>
      </w:r>
      <w:r w:rsidRPr="0004018B">
        <w:rPr>
          <w:sz w:val="20"/>
          <w:szCs w:val="20"/>
        </w:rPr>
        <w:t>JC,</w:t>
      </w:r>
      <w:r w:rsidR="00D16B48" w:rsidRPr="0004018B">
        <w:rPr>
          <w:sz w:val="20"/>
          <w:szCs w:val="20"/>
        </w:rPr>
        <w:t xml:space="preserve"> </w:t>
      </w:r>
      <w:r w:rsidRPr="0004018B">
        <w:rPr>
          <w:sz w:val="20"/>
          <w:szCs w:val="20"/>
        </w:rPr>
        <w:t>Fimbel</w:t>
      </w:r>
      <w:r w:rsidR="00D16B48" w:rsidRPr="0004018B">
        <w:rPr>
          <w:sz w:val="20"/>
          <w:szCs w:val="20"/>
        </w:rPr>
        <w:t xml:space="preserve"> </w:t>
      </w:r>
      <w:r w:rsidRPr="0004018B">
        <w:rPr>
          <w:sz w:val="20"/>
          <w:szCs w:val="20"/>
        </w:rPr>
        <w:t>S,</w:t>
      </w:r>
      <w:r w:rsidR="00D16B48" w:rsidRPr="0004018B">
        <w:rPr>
          <w:sz w:val="20"/>
          <w:szCs w:val="20"/>
        </w:rPr>
        <w:t xml:space="preserve"> </w:t>
      </w:r>
      <w:r w:rsidRPr="0004018B">
        <w:rPr>
          <w:sz w:val="20"/>
          <w:szCs w:val="20"/>
        </w:rPr>
        <w:t>Lejeune</w:t>
      </w:r>
      <w:r w:rsidR="00D16B48" w:rsidRPr="0004018B">
        <w:rPr>
          <w:sz w:val="20"/>
          <w:szCs w:val="20"/>
        </w:rPr>
        <w:t xml:space="preserve"> </w:t>
      </w:r>
      <w:r w:rsidRPr="0004018B">
        <w:rPr>
          <w:sz w:val="20"/>
          <w:szCs w:val="20"/>
        </w:rPr>
        <w:t>H,</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Effects</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diet</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metformin</w:t>
      </w:r>
      <w:r w:rsidR="00D16B48" w:rsidRPr="0004018B">
        <w:rPr>
          <w:sz w:val="20"/>
          <w:szCs w:val="20"/>
        </w:rPr>
        <w:t xml:space="preserve"> </w:t>
      </w:r>
      <w:r w:rsidRPr="0004018B">
        <w:rPr>
          <w:sz w:val="20"/>
          <w:szCs w:val="20"/>
        </w:rPr>
        <w:t>administration</w:t>
      </w:r>
      <w:r w:rsidR="00D16B48" w:rsidRPr="0004018B">
        <w:rPr>
          <w:sz w:val="20"/>
          <w:szCs w:val="20"/>
        </w:rPr>
        <w:t xml:space="preserve"> </w:t>
      </w:r>
      <w:r w:rsidRPr="0004018B">
        <w:rPr>
          <w:sz w:val="20"/>
          <w:szCs w:val="20"/>
        </w:rPr>
        <w:t>on</w:t>
      </w:r>
      <w:r w:rsidR="00D16B48" w:rsidRPr="0004018B">
        <w:rPr>
          <w:sz w:val="20"/>
          <w:szCs w:val="20"/>
        </w:rPr>
        <w:t xml:space="preserve"> </w:t>
      </w:r>
      <w:r w:rsidRPr="0004018B">
        <w:rPr>
          <w:sz w:val="20"/>
          <w:szCs w:val="20"/>
        </w:rPr>
        <w:t>sex</w:t>
      </w:r>
      <w:r w:rsidR="00D16B48" w:rsidRPr="0004018B">
        <w:rPr>
          <w:sz w:val="20"/>
          <w:szCs w:val="20"/>
        </w:rPr>
        <w:t xml:space="preserve"> </w:t>
      </w:r>
      <w:r w:rsidRPr="0004018B">
        <w:rPr>
          <w:sz w:val="20"/>
          <w:szCs w:val="20"/>
        </w:rPr>
        <w:t>hormone-binding</w:t>
      </w:r>
      <w:r w:rsidR="00D16B48" w:rsidRPr="0004018B">
        <w:rPr>
          <w:sz w:val="20"/>
          <w:szCs w:val="20"/>
        </w:rPr>
        <w:t xml:space="preserve"> </w:t>
      </w:r>
      <w:r w:rsidRPr="0004018B">
        <w:rPr>
          <w:sz w:val="20"/>
          <w:szCs w:val="20"/>
        </w:rPr>
        <w:t>globulin,</w:t>
      </w:r>
      <w:r w:rsidR="00D16B48" w:rsidRPr="0004018B">
        <w:rPr>
          <w:sz w:val="20"/>
          <w:szCs w:val="20"/>
        </w:rPr>
        <w:t xml:space="preserve"> </w:t>
      </w:r>
      <w:r w:rsidRPr="0004018B">
        <w:rPr>
          <w:sz w:val="20"/>
          <w:szCs w:val="20"/>
        </w:rPr>
        <w:t>androgens</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insulin</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hirsute</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obese</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Cli</w:t>
      </w:r>
      <w:r w:rsidR="00144671" w:rsidRPr="0004018B">
        <w:rPr>
          <w:sz w:val="20"/>
          <w:szCs w:val="20"/>
        </w:rPr>
        <w:t>n E</w:t>
      </w:r>
      <w:r w:rsidRPr="0004018B">
        <w:rPr>
          <w:sz w:val="20"/>
          <w:szCs w:val="20"/>
        </w:rPr>
        <w:t>ndocrino</w:t>
      </w:r>
      <w:r w:rsidR="00144671" w:rsidRPr="0004018B">
        <w:rPr>
          <w:sz w:val="20"/>
          <w:szCs w:val="20"/>
        </w:rPr>
        <w:t>l M</w:t>
      </w:r>
      <w:r w:rsidRPr="0004018B">
        <w:rPr>
          <w:sz w:val="20"/>
          <w:szCs w:val="20"/>
        </w:rPr>
        <w:t>etab.</w:t>
      </w:r>
      <w:r w:rsidR="00D16B48" w:rsidRPr="0004018B">
        <w:rPr>
          <w:sz w:val="20"/>
          <w:szCs w:val="20"/>
        </w:rPr>
        <w:t xml:space="preserve"> </w:t>
      </w:r>
      <w:r w:rsidRPr="0004018B">
        <w:rPr>
          <w:sz w:val="20"/>
          <w:szCs w:val="20"/>
        </w:rPr>
        <w:t>1995;80(7):2057-62.</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t>De</w:t>
      </w:r>
      <w:r w:rsidR="00D16B48" w:rsidRPr="0004018B">
        <w:rPr>
          <w:sz w:val="20"/>
          <w:szCs w:val="20"/>
        </w:rPr>
        <w:t xml:space="preserve"> </w:t>
      </w:r>
      <w:r w:rsidRPr="0004018B">
        <w:rPr>
          <w:sz w:val="20"/>
          <w:szCs w:val="20"/>
        </w:rPr>
        <w:t>Leo</w:t>
      </w:r>
      <w:r w:rsidR="00D16B48" w:rsidRPr="0004018B">
        <w:rPr>
          <w:sz w:val="20"/>
          <w:szCs w:val="20"/>
        </w:rPr>
        <w:t xml:space="preserve"> </w:t>
      </w:r>
      <w:r w:rsidRPr="0004018B">
        <w:rPr>
          <w:sz w:val="20"/>
          <w:szCs w:val="20"/>
        </w:rPr>
        <w:t>V,</w:t>
      </w:r>
      <w:r w:rsidR="00D16B48" w:rsidRPr="0004018B">
        <w:rPr>
          <w:sz w:val="20"/>
          <w:szCs w:val="20"/>
        </w:rPr>
        <w:t xml:space="preserve"> </w:t>
      </w:r>
      <w:r w:rsidRPr="0004018B">
        <w:rPr>
          <w:sz w:val="20"/>
          <w:szCs w:val="20"/>
        </w:rPr>
        <w:t>la</w:t>
      </w:r>
      <w:r w:rsidR="00D16B48" w:rsidRPr="0004018B">
        <w:rPr>
          <w:sz w:val="20"/>
          <w:szCs w:val="20"/>
        </w:rPr>
        <w:t xml:space="preserve"> </w:t>
      </w:r>
      <w:r w:rsidRPr="0004018B">
        <w:rPr>
          <w:sz w:val="20"/>
          <w:szCs w:val="20"/>
        </w:rPr>
        <w:t>Marca</w:t>
      </w:r>
      <w:r w:rsidR="00D16B48" w:rsidRPr="0004018B">
        <w:rPr>
          <w:sz w:val="20"/>
          <w:szCs w:val="20"/>
        </w:rPr>
        <w:t xml:space="preserve"> </w:t>
      </w:r>
      <w:r w:rsidRPr="0004018B">
        <w:rPr>
          <w:sz w:val="20"/>
          <w:szCs w:val="20"/>
        </w:rPr>
        <w:t>A,</w:t>
      </w:r>
      <w:r w:rsidR="00D16B48" w:rsidRPr="0004018B">
        <w:rPr>
          <w:sz w:val="20"/>
          <w:szCs w:val="20"/>
        </w:rPr>
        <w:t xml:space="preserve"> </w:t>
      </w:r>
      <w:r w:rsidRPr="0004018B">
        <w:rPr>
          <w:sz w:val="20"/>
          <w:szCs w:val="20"/>
        </w:rPr>
        <w:t>Ditto</w:t>
      </w:r>
      <w:r w:rsidR="00D16B48" w:rsidRPr="0004018B">
        <w:rPr>
          <w:sz w:val="20"/>
          <w:szCs w:val="20"/>
        </w:rPr>
        <w:t xml:space="preserve"> </w:t>
      </w:r>
      <w:r w:rsidRPr="0004018B">
        <w:rPr>
          <w:sz w:val="20"/>
          <w:szCs w:val="20"/>
        </w:rPr>
        <w:t>A,</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Effects</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metformin</w:t>
      </w:r>
      <w:r w:rsidR="00D16B48" w:rsidRPr="0004018B">
        <w:rPr>
          <w:sz w:val="20"/>
          <w:szCs w:val="20"/>
        </w:rPr>
        <w:t xml:space="preserve"> </w:t>
      </w:r>
      <w:r w:rsidRPr="0004018B">
        <w:rPr>
          <w:sz w:val="20"/>
          <w:szCs w:val="20"/>
        </w:rPr>
        <w:t>on</w:t>
      </w:r>
      <w:r w:rsidR="00D16B48" w:rsidRPr="0004018B">
        <w:rPr>
          <w:sz w:val="20"/>
          <w:szCs w:val="20"/>
        </w:rPr>
        <w:t xml:space="preserve"> </w:t>
      </w:r>
      <w:r w:rsidRPr="0004018B">
        <w:rPr>
          <w:sz w:val="20"/>
          <w:szCs w:val="20"/>
        </w:rPr>
        <w:t>gonadotropin-</w:t>
      </w:r>
      <w:r w:rsidR="00D16B48" w:rsidRPr="0004018B">
        <w:rPr>
          <w:sz w:val="20"/>
          <w:szCs w:val="20"/>
        </w:rPr>
        <w:t xml:space="preserve"> </w:t>
      </w:r>
      <w:r w:rsidRPr="0004018B">
        <w:rPr>
          <w:sz w:val="20"/>
          <w:szCs w:val="20"/>
        </w:rPr>
        <w:t>induced</w:t>
      </w:r>
      <w:r w:rsidR="00D16B48" w:rsidRPr="0004018B">
        <w:rPr>
          <w:sz w:val="20"/>
          <w:szCs w:val="20"/>
        </w:rPr>
        <w:t xml:space="preserve"> </w:t>
      </w:r>
      <w:r w:rsidRPr="0004018B">
        <w:rPr>
          <w:sz w:val="20"/>
          <w:szCs w:val="20"/>
        </w:rPr>
        <w:t>ovulation</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Ferti</w:t>
      </w:r>
      <w:r w:rsidR="00144671" w:rsidRPr="0004018B">
        <w:rPr>
          <w:sz w:val="20"/>
          <w:szCs w:val="20"/>
        </w:rPr>
        <w:t>l S</w:t>
      </w:r>
      <w:r w:rsidRPr="0004018B">
        <w:rPr>
          <w:sz w:val="20"/>
          <w:szCs w:val="20"/>
        </w:rPr>
        <w:t>teril.</w:t>
      </w:r>
      <w:r w:rsidR="00D16B48" w:rsidRPr="0004018B">
        <w:rPr>
          <w:sz w:val="20"/>
          <w:szCs w:val="20"/>
        </w:rPr>
        <w:t xml:space="preserve"> </w:t>
      </w:r>
      <w:r w:rsidRPr="0004018B">
        <w:rPr>
          <w:sz w:val="20"/>
          <w:szCs w:val="20"/>
        </w:rPr>
        <w:t>1999;72(2):282-5.</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t>De-Ugarte</w:t>
      </w:r>
      <w:r w:rsidR="00D16B48" w:rsidRPr="0004018B">
        <w:rPr>
          <w:sz w:val="20"/>
          <w:szCs w:val="20"/>
        </w:rPr>
        <w:t xml:space="preserve"> </w:t>
      </w:r>
      <w:r w:rsidRPr="0004018B">
        <w:rPr>
          <w:sz w:val="20"/>
          <w:szCs w:val="20"/>
        </w:rPr>
        <w:t>CM,</w:t>
      </w:r>
      <w:r w:rsidR="00D16B48" w:rsidRPr="0004018B">
        <w:rPr>
          <w:sz w:val="20"/>
          <w:szCs w:val="20"/>
        </w:rPr>
        <w:t xml:space="preserve"> </w:t>
      </w:r>
      <w:r w:rsidRPr="0004018B">
        <w:rPr>
          <w:sz w:val="20"/>
          <w:szCs w:val="20"/>
        </w:rPr>
        <w:t>Bartolucci</w:t>
      </w:r>
      <w:r w:rsidR="00D16B48" w:rsidRPr="0004018B">
        <w:rPr>
          <w:sz w:val="20"/>
          <w:szCs w:val="20"/>
        </w:rPr>
        <w:t xml:space="preserve"> </w:t>
      </w:r>
      <w:r w:rsidRPr="0004018B">
        <w:rPr>
          <w:sz w:val="20"/>
          <w:szCs w:val="20"/>
        </w:rPr>
        <w:t>AA,</w:t>
      </w:r>
      <w:r w:rsidR="00D16B48" w:rsidRPr="0004018B">
        <w:rPr>
          <w:sz w:val="20"/>
          <w:szCs w:val="20"/>
        </w:rPr>
        <w:t xml:space="preserve"> </w:t>
      </w:r>
      <w:r w:rsidRPr="0004018B">
        <w:rPr>
          <w:sz w:val="20"/>
          <w:szCs w:val="20"/>
        </w:rPr>
        <w:t>Azziz</w:t>
      </w:r>
      <w:r w:rsidR="00D16B48" w:rsidRPr="0004018B">
        <w:rPr>
          <w:sz w:val="20"/>
          <w:szCs w:val="20"/>
        </w:rPr>
        <w:t xml:space="preserve"> </w:t>
      </w:r>
      <w:r w:rsidRPr="0004018B">
        <w:rPr>
          <w:sz w:val="20"/>
          <w:szCs w:val="20"/>
        </w:rPr>
        <w:t>R:</w:t>
      </w:r>
      <w:r w:rsidR="00D16B48" w:rsidRPr="0004018B">
        <w:rPr>
          <w:sz w:val="20"/>
          <w:szCs w:val="20"/>
        </w:rPr>
        <w:t xml:space="preserve"> </w:t>
      </w:r>
      <w:r w:rsidRPr="0004018B">
        <w:rPr>
          <w:sz w:val="20"/>
          <w:szCs w:val="20"/>
        </w:rPr>
        <w:t>Prevalence</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insulin</w:t>
      </w:r>
      <w:r w:rsidR="00D16B48" w:rsidRPr="0004018B">
        <w:rPr>
          <w:sz w:val="20"/>
          <w:szCs w:val="20"/>
        </w:rPr>
        <w:t xml:space="preserve"> </w:t>
      </w:r>
      <w:r w:rsidRPr="0004018B">
        <w:rPr>
          <w:sz w:val="20"/>
          <w:szCs w:val="20"/>
        </w:rPr>
        <w:t>resistance</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using</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homeostasis</w:t>
      </w:r>
      <w:r w:rsidR="00D16B48" w:rsidRPr="0004018B">
        <w:rPr>
          <w:sz w:val="20"/>
          <w:szCs w:val="20"/>
        </w:rPr>
        <w:t xml:space="preserve"> </w:t>
      </w:r>
      <w:r w:rsidRPr="0004018B">
        <w:rPr>
          <w:sz w:val="20"/>
          <w:szCs w:val="20"/>
        </w:rPr>
        <w:t>model</w:t>
      </w:r>
      <w:r w:rsidR="00D16B48" w:rsidRPr="0004018B">
        <w:rPr>
          <w:sz w:val="20"/>
          <w:szCs w:val="20"/>
        </w:rPr>
        <w:t xml:space="preserve"> </w:t>
      </w:r>
      <w:r w:rsidRPr="0004018B">
        <w:rPr>
          <w:sz w:val="20"/>
          <w:szCs w:val="20"/>
        </w:rPr>
        <w:t>assessment.</w:t>
      </w:r>
      <w:r w:rsidR="00D16B48" w:rsidRPr="0004018B">
        <w:rPr>
          <w:sz w:val="20"/>
          <w:szCs w:val="20"/>
        </w:rPr>
        <w:t xml:space="preserve"> </w:t>
      </w:r>
      <w:r w:rsidRPr="0004018B">
        <w:rPr>
          <w:sz w:val="20"/>
          <w:szCs w:val="20"/>
        </w:rPr>
        <w:t>Ferti</w:t>
      </w:r>
      <w:r w:rsidR="00144671" w:rsidRPr="0004018B">
        <w:rPr>
          <w:sz w:val="20"/>
          <w:szCs w:val="20"/>
        </w:rPr>
        <w:t>l S</w:t>
      </w:r>
      <w:r w:rsidRPr="0004018B">
        <w:rPr>
          <w:sz w:val="20"/>
          <w:szCs w:val="20"/>
        </w:rPr>
        <w:t>teril.</w:t>
      </w:r>
      <w:r w:rsidR="00D16B48" w:rsidRPr="0004018B">
        <w:rPr>
          <w:sz w:val="20"/>
          <w:szCs w:val="20"/>
        </w:rPr>
        <w:t xml:space="preserve"> </w:t>
      </w:r>
      <w:r w:rsidRPr="0004018B">
        <w:rPr>
          <w:sz w:val="20"/>
          <w:szCs w:val="20"/>
        </w:rPr>
        <w:t>2005;83(5):1454-60.</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t>Diamanti-Kandarakis</w:t>
      </w:r>
      <w:r w:rsidR="00D16B48" w:rsidRPr="0004018B">
        <w:rPr>
          <w:sz w:val="20"/>
          <w:szCs w:val="20"/>
        </w:rPr>
        <w:t xml:space="preserve"> </w:t>
      </w:r>
      <w:r w:rsidRPr="0004018B">
        <w:rPr>
          <w:sz w:val="20"/>
          <w:szCs w:val="20"/>
        </w:rPr>
        <w:t>E,</w:t>
      </w:r>
      <w:r w:rsidR="00D16B48" w:rsidRPr="0004018B">
        <w:rPr>
          <w:sz w:val="20"/>
          <w:szCs w:val="20"/>
        </w:rPr>
        <w:t xml:space="preserve"> </w:t>
      </w:r>
      <w:r w:rsidRPr="0004018B">
        <w:rPr>
          <w:sz w:val="20"/>
          <w:szCs w:val="20"/>
        </w:rPr>
        <w:t>Kouli</w:t>
      </w:r>
      <w:r w:rsidR="00D16B48" w:rsidRPr="0004018B">
        <w:rPr>
          <w:sz w:val="20"/>
          <w:szCs w:val="20"/>
        </w:rPr>
        <w:t xml:space="preserve"> </w:t>
      </w:r>
      <w:r w:rsidRPr="0004018B">
        <w:rPr>
          <w:sz w:val="20"/>
          <w:szCs w:val="20"/>
        </w:rPr>
        <w:t>CR,</w:t>
      </w:r>
      <w:r w:rsidR="00D16B48" w:rsidRPr="0004018B">
        <w:rPr>
          <w:sz w:val="20"/>
          <w:szCs w:val="20"/>
        </w:rPr>
        <w:t xml:space="preserve"> </w:t>
      </w:r>
      <w:r w:rsidRPr="0004018B">
        <w:rPr>
          <w:sz w:val="20"/>
          <w:szCs w:val="20"/>
        </w:rPr>
        <w:t>Bergiele</w:t>
      </w:r>
      <w:r w:rsidR="00D16B48" w:rsidRPr="0004018B">
        <w:rPr>
          <w:sz w:val="20"/>
          <w:szCs w:val="20"/>
        </w:rPr>
        <w:t xml:space="preserve"> </w:t>
      </w:r>
      <w:r w:rsidRPr="0004018B">
        <w:rPr>
          <w:sz w:val="20"/>
          <w:szCs w:val="20"/>
        </w:rPr>
        <w:t>AT,</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A</w:t>
      </w:r>
      <w:r w:rsidR="00D16B48" w:rsidRPr="0004018B">
        <w:rPr>
          <w:sz w:val="20"/>
          <w:szCs w:val="20"/>
        </w:rPr>
        <w:t xml:space="preserve"> </w:t>
      </w:r>
      <w:r w:rsidRPr="0004018B">
        <w:rPr>
          <w:sz w:val="20"/>
          <w:szCs w:val="20"/>
        </w:rPr>
        <w:t>survey</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Greek</w:t>
      </w:r>
      <w:r w:rsidR="00D16B48" w:rsidRPr="0004018B">
        <w:rPr>
          <w:sz w:val="20"/>
          <w:szCs w:val="20"/>
        </w:rPr>
        <w:t xml:space="preserve"> </w:t>
      </w:r>
      <w:r w:rsidRPr="0004018B">
        <w:rPr>
          <w:sz w:val="20"/>
          <w:szCs w:val="20"/>
        </w:rPr>
        <w:t>island</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Lesbos:</w:t>
      </w:r>
      <w:r w:rsidR="00D16B48" w:rsidRPr="0004018B">
        <w:rPr>
          <w:sz w:val="20"/>
          <w:szCs w:val="20"/>
        </w:rPr>
        <w:t xml:space="preserve"> </w:t>
      </w:r>
      <w:r w:rsidRPr="0004018B">
        <w:rPr>
          <w:sz w:val="20"/>
          <w:szCs w:val="20"/>
        </w:rPr>
        <w:t>hormonal</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metabolic</w:t>
      </w:r>
      <w:r w:rsidR="00D16B48" w:rsidRPr="0004018B">
        <w:rPr>
          <w:sz w:val="20"/>
          <w:szCs w:val="20"/>
        </w:rPr>
        <w:t xml:space="preserve"> </w:t>
      </w:r>
      <w:r w:rsidRPr="0004018B">
        <w:rPr>
          <w:sz w:val="20"/>
          <w:szCs w:val="20"/>
        </w:rPr>
        <w:t>profile.</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Cli</w:t>
      </w:r>
      <w:r w:rsidR="00144671" w:rsidRPr="0004018B">
        <w:rPr>
          <w:sz w:val="20"/>
          <w:szCs w:val="20"/>
        </w:rPr>
        <w:t>n E</w:t>
      </w:r>
      <w:r w:rsidRPr="0004018B">
        <w:rPr>
          <w:sz w:val="20"/>
          <w:szCs w:val="20"/>
        </w:rPr>
        <w:t>ndocrino</w:t>
      </w:r>
      <w:r w:rsidR="00144671" w:rsidRPr="0004018B">
        <w:rPr>
          <w:sz w:val="20"/>
          <w:szCs w:val="20"/>
        </w:rPr>
        <w:t>l M</w:t>
      </w:r>
      <w:r w:rsidRPr="0004018B">
        <w:rPr>
          <w:sz w:val="20"/>
          <w:szCs w:val="20"/>
        </w:rPr>
        <w:t>etab.</w:t>
      </w:r>
      <w:r w:rsidR="00D16B48" w:rsidRPr="0004018B">
        <w:rPr>
          <w:sz w:val="20"/>
          <w:szCs w:val="20"/>
        </w:rPr>
        <w:t xml:space="preserve"> </w:t>
      </w:r>
      <w:r w:rsidRPr="0004018B">
        <w:rPr>
          <w:sz w:val="20"/>
          <w:szCs w:val="20"/>
        </w:rPr>
        <w:t>1999;84(11):4006-11.</w:t>
      </w:r>
    </w:p>
    <w:p w:rsidR="002978AD" w:rsidRPr="0004018B" w:rsidRDefault="00133B6F" w:rsidP="00144671">
      <w:pPr>
        <w:pStyle w:val="BodyText"/>
        <w:numPr>
          <w:ilvl w:val="0"/>
          <w:numId w:val="4"/>
        </w:numPr>
        <w:snapToGrid w:val="0"/>
        <w:spacing w:before="0"/>
        <w:rPr>
          <w:sz w:val="20"/>
          <w:szCs w:val="20"/>
        </w:rPr>
      </w:pPr>
      <w:r w:rsidRPr="0004018B">
        <w:rPr>
          <w:sz w:val="20"/>
          <w:szCs w:val="20"/>
        </w:rPr>
        <w:t>Dunaif</w:t>
      </w:r>
      <w:r w:rsidR="00D16B48" w:rsidRPr="0004018B">
        <w:rPr>
          <w:sz w:val="20"/>
          <w:szCs w:val="20"/>
        </w:rPr>
        <w:t xml:space="preserve"> </w:t>
      </w:r>
      <w:r w:rsidRPr="0004018B">
        <w:rPr>
          <w:sz w:val="20"/>
          <w:szCs w:val="20"/>
        </w:rPr>
        <w:t>A,</w:t>
      </w:r>
      <w:r w:rsidR="00D16B48" w:rsidRPr="0004018B">
        <w:rPr>
          <w:sz w:val="20"/>
          <w:szCs w:val="20"/>
        </w:rPr>
        <w:t xml:space="preserve"> </w:t>
      </w:r>
      <w:r w:rsidRPr="0004018B">
        <w:rPr>
          <w:sz w:val="20"/>
          <w:szCs w:val="20"/>
        </w:rPr>
        <w:t>Graf</w:t>
      </w:r>
      <w:r w:rsidR="00D16B48" w:rsidRPr="0004018B">
        <w:rPr>
          <w:sz w:val="20"/>
          <w:szCs w:val="20"/>
        </w:rPr>
        <w:t xml:space="preserve"> </w:t>
      </w:r>
      <w:r w:rsidRPr="0004018B">
        <w:rPr>
          <w:sz w:val="20"/>
          <w:szCs w:val="20"/>
        </w:rPr>
        <w:t>M,</w:t>
      </w:r>
      <w:r w:rsidR="00D16B48" w:rsidRPr="0004018B">
        <w:rPr>
          <w:sz w:val="20"/>
          <w:szCs w:val="20"/>
        </w:rPr>
        <w:t xml:space="preserve"> </w:t>
      </w:r>
      <w:r w:rsidRPr="0004018B">
        <w:rPr>
          <w:sz w:val="20"/>
          <w:szCs w:val="20"/>
        </w:rPr>
        <w:t>Mandeli</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Characterization</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groups</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hyperandrogenic</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acanthosisnigricans,</w:t>
      </w:r>
      <w:r w:rsidR="00D16B48" w:rsidRPr="0004018B">
        <w:rPr>
          <w:sz w:val="20"/>
          <w:szCs w:val="20"/>
        </w:rPr>
        <w:t xml:space="preserve"> </w:t>
      </w:r>
      <w:r w:rsidRPr="0004018B">
        <w:rPr>
          <w:sz w:val="20"/>
          <w:szCs w:val="20"/>
        </w:rPr>
        <w:t>impaired</w:t>
      </w:r>
      <w:r w:rsidR="00D16B48" w:rsidRPr="0004018B">
        <w:rPr>
          <w:sz w:val="20"/>
          <w:szCs w:val="20"/>
        </w:rPr>
        <w:t xml:space="preserve"> </w:t>
      </w:r>
      <w:r w:rsidRPr="0004018B">
        <w:rPr>
          <w:sz w:val="20"/>
          <w:szCs w:val="20"/>
        </w:rPr>
        <w:t>glucose</w:t>
      </w:r>
      <w:r w:rsidR="00D16B48" w:rsidRPr="0004018B">
        <w:rPr>
          <w:sz w:val="20"/>
          <w:szCs w:val="20"/>
        </w:rPr>
        <w:t xml:space="preserve"> </w:t>
      </w:r>
      <w:r w:rsidRPr="0004018B">
        <w:rPr>
          <w:sz w:val="20"/>
          <w:szCs w:val="20"/>
        </w:rPr>
        <w:t>tolerance,</w:t>
      </w:r>
      <w:r w:rsidR="00D16B48" w:rsidRPr="0004018B">
        <w:rPr>
          <w:sz w:val="20"/>
          <w:szCs w:val="20"/>
        </w:rPr>
        <w:t xml:space="preserve"> </w:t>
      </w:r>
      <w:r w:rsidRPr="0004018B">
        <w:rPr>
          <w:sz w:val="20"/>
          <w:szCs w:val="20"/>
        </w:rPr>
        <w:t>and/or</w:t>
      </w:r>
      <w:r w:rsidR="00D16B48" w:rsidRPr="0004018B">
        <w:rPr>
          <w:sz w:val="20"/>
          <w:szCs w:val="20"/>
        </w:rPr>
        <w:t xml:space="preserve"> </w:t>
      </w:r>
      <w:r w:rsidRPr="0004018B">
        <w:rPr>
          <w:sz w:val="20"/>
          <w:szCs w:val="20"/>
        </w:rPr>
        <w:t>hyperinsulinemia.</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Cli</w:t>
      </w:r>
      <w:r w:rsidR="00144671" w:rsidRPr="0004018B">
        <w:rPr>
          <w:sz w:val="20"/>
          <w:szCs w:val="20"/>
        </w:rPr>
        <w:t>n E</w:t>
      </w:r>
      <w:r w:rsidRPr="0004018B">
        <w:rPr>
          <w:sz w:val="20"/>
          <w:szCs w:val="20"/>
        </w:rPr>
        <w:t>ndocrino</w:t>
      </w:r>
      <w:r w:rsidR="00144671" w:rsidRPr="0004018B">
        <w:rPr>
          <w:sz w:val="20"/>
          <w:szCs w:val="20"/>
        </w:rPr>
        <w:t>l M</w:t>
      </w:r>
      <w:r w:rsidRPr="0004018B">
        <w:rPr>
          <w:sz w:val="20"/>
          <w:szCs w:val="20"/>
        </w:rPr>
        <w:t>etab.</w:t>
      </w:r>
      <w:r w:rsidR="00D16B48" w:rsidRPr="0004018B">
        <w:rPr>
          <w:sz w:val="20"/>
          <w:szCs w:val="20"/>
        </w:rPr>
        <w:t xml:space="preserve"> </w:t>
      </w:r>
      <w:r w:rsidRPr="0004018B">
        <w:rPr>
          <w:sz w:val="20"/>
          <w:szCs w:val="20"/>
        </w:rPr>
        <w:t>1987;65(3):499-507.</w:t>
      </w:r>
    </w:p>
    <w:p w:rsidR="002978AD" w:rsidRPr="0004018B" w:rsidRDefault="00133B6F" w:rsidP="00144671">
      <w:pPr>
        <w:pStyle w:val="BodyText"/>
        <w:numPr>
          <w:ilvl w:val="0"/>
          <w:numId w:val="4"/>
        </w:numPr>
        <w:snapToGrid w:val="0"/>
        <w:spacing w:before="0"/>
        <w:rPr>
          <w:sz w:val="20"/>
          <w:szCs w:val="20"/>
        </w:rPr>
      </w:pPr>
      <w:r w:rsidRPr="0004018B">
        <w:rPr>
          <w:sz w:val="20"/>
          <w:szCs w:val="20"/>
        </w:rPr>
        <w:t>Dunn</w:t>
      </w:r>
      <w:r w:rsidR="00D16B48" w:rsidRPr="0004018B">
        <w:rPr>
          <w:sz w:val="20"/>
          <w:szCs w:val="20"/>
        </w:rPr>
        <w:t xml:space="preserve"> </w:t>
      </w:r>
      <w:r w:rsidRPr="0004018B">
        <w:rPr>
          <w:sz w:val="20"/>
          <w:szCs w:val="20"/>
        </w:rPr>
        <w:t>CJ</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Peters</w:t>
      </w:r>
      <w:r w:rsidR="00D16B48" w:rsidRPr="0004018B">
        <w:rPr>
          <w:sz w:val="20"/>
          <w:szCs w:val="20"/>
        </w:rPr>
        <w:t xml:space="preserve"> </w:t>
      </w:r>
      <w:r w:rsidRPr="0004018B">
        <w:rPr>
          <w:sz w:val="20"/>
          <w:szCs w:val="20"/>
        </w:rPr>
        <w:t>DH:</w:t>
      </w:r>
      <w:r w:rsidR="00D16B48" w:rsidRPr="0004018B">
        <w:rPr>
          <w:sz w:val="20"/>
          <w:szCs w:val="20"/>
        </w:rPr>
        <w:t xml:space="preserve"> </w:t>
      </w:r>
      <w:r w:rsidRPr="0004018B">
        <w:rPr>
          <w:sz w:val="20"/>
          <w:szCs w:val="20"/>
        </w:rPr>
        <w:t>A</w:t>
      </w:r>
      <w:r w:rsidR="00D16B48" w:rsidRPr="0004018B">
        <w:rPr>
          <w:sz w:val="20"/>
          <w:szCs w:val="20"/>
        </w:rPr>
        <w:t xml:space="preserve"> </w:t>
      </w:r>
      <w:r w:rsidRPr="0004018B">
        <w:rPr>
          <w:sz w:val="20"/>
          <w:szCs w:val="20"/>
        </w:rPr>
        <w:t>review</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pharmacological</w:t>
      </w:r>
      <w:r w:rsidR="00D16B48" w:rsidRPr="0004018B">
        <w:rPr>
          <w:sz w:val="20"/>
          <w:szCs w:val="20"/>
        </w:rPr>
        <w:t xml:space="preserve"> </w:t>
      </w:r>
      <w:r w:rsidRPr="0004018B">
        <w:rPr>
          <w:sz w:val="20"/>
          <w:szCs w:val="20"/>
        </w:rPr>
        <w:t>properties</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therapeutic</w:t>
      </w:r>
      <w:r w:rsidR="00D16B48" w:rsidRPr="0004018B">
        <w:rPr>
          <w:sz w:val="20"/>
          <w:szCs w:val="20"/>
        </w:rPr>
        <w:t xml:space="preserve"> </w:t>
      </w:r>
      <w:r w:rsidRPr="0004018B">
        <w:rPr>
          <w:sz w:val="20"/>
          <w:szCs w:val="20"/>
        </w:rPr>
        <w:t>use</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non-insulin</w:t>
      </w:r>
      <w:r w:rsidR="00D16B48" w:rsidRPr="0004018B">
        <w:rPr>
          <w:sz w:val="20"/>
          <w:szCs w:val="20"/>
        </w:rPr>
        <w:t xml:space="preserve"> </w:t>
      </w:r>
      <w:r w:rsidRPr="0004018B">
        <w:rPr>
          <w:sz w:val="20"/>
          <w:szCs w:val="20"/>
        </w:rPr>
        <w:t>dependent</w:t>
      </w:r>
      <w:r w:rsidR="00D16B48" w:rsidRPr="0004018B">
        <w:rPr>
          <w:sz w:val="20"/>
          <w:szCs w:val="20"/>
        </w:rPr>
        <w:t xml:space="preserve"> </w:t>
      </w:r>
      <w:r w:rsidRPr="0004018B">
        <w:rPr>
          <w:sz w:val="20"/>
          <w:szCs w:val="20"/>
        </w:rPr>
        <w:t>diabetes</w:t>
      </w:r>
      <w:r w:rsidR="00D16B48" w:rsidRPr="0004018B">
        <w:rPr>
          <w:sz w:val="20"/>
          <w:szCs w:val="20"/>
        </w:rPr>
        <w:t xml:space="preserve"> </w:t>
      </w:r>
      <w:r w:rsidRPr="0004018B">
        <w:rPr>
          <w:sz w:val="20"/>
          <w:szCs w:val="20"/>
        </w:rPr>
        <w:t>mellitus.</w:t>
      </w:r>
      <w:r w:rsidR="00D16B48" w:rsidRPr="0004018B">
        <w:rPr>
          <w:sz w:val="20"/>
          <w:szCs w:val="20"/>
        </w:rPr>
        <w:t xml:space="preserve"> </w:t>
      </w:r>
      <w:r w:rsidRPr="0004018B">
        <w:rPr>
          <w:sz w:val="20"/>
          <w:szCs w:val="20"/>
        </w:rPr>
        <w:t>Drugs.</w:t>
      </w:r>
      <w:r w:rsidR="00D16B48" w:rsidRPr="0004018B">
        <w:rPr>
          <w:sz w:val="20"/>
          <w:szCs w:val="20"/>
        </w:rPr>
        <w:t xml:space="preserve"> </w:t>
      </w:r>
      <w:r w:rsidRPr="0004018B">
        <w:rPr>
          <w:sz w:val="20"/>
          <w:szCs w:val="20"/>
        </w:rPr>
        <w:t>1995;49(5):721-49.</w:t>
      </w:r>
    </w:p>
    <w:p w:rsidR="002978AD" w:rsidRPr="0004018B" w:rsidRDefault="00133B6F" w:rsidP="00144671">
      <w:pPr>
        <w:pStyle w:val="BodyText"/>
        <w:numPr>
          <w:ilvl w:val="0"/>
          <w:numId w:val="4"/>
        </w:numPr>
        <w:snapToGrid w:val="0"/>
        <w:spacing w:before="0"/>
        <w:rPr>
          <w:sz w:val="20"/>
          <w:szCs w:val="20"/>
        </w:rPr>
      </w:pPr>
      <w:r w:rsidRPr="0004018B">
        <w:rPr>
          <w:sz w:val="20"/>
          <w:szCs w:val="20"/>
        </w:rPr>
        <w:t>Ehrmann</w:t>
      </w:r>
      <w:r w:rsidR="00D16B48" w:rsidRPr="0004018B">
        <w:rPr>
          <w:sz w:val="20"/>
          <w:szCs w:val="20"/>
        </w:rPr>
        <w:t xml:space="preserve"> </w:t>
      </w:r>
      <w:r w:rsidRPr="0004018B">
        <w:rPr>
          <w:sz w:val="20"/>
          <w:szCs w:val="20"/>
        </w:rPr>
        <w:t>DA:</w:t>
      </w:r>
      <w:r w:rsidR="00D16B48" w:rsidRPr="0004018B">
        <w:rPr>
          <w:sz w:val="20"/>
          <w:szCs w:val="20"/>
        </w:rPr>
        <w:t xml:space="preserve"> </w:t>
      </w:r>
      <w:r w:rsidRPr="0004018B">
        <w:rPr>
          <w:sz w:val="20"/>
          <w:szCs w:val="20"/>
        </w:rPr>
        <w:t>Plycystic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N</w:t>
      </w:r>
      <w:r w:rsidR="00D16B48" w:rsidRPr="0004018B">
        <w:rPr>
          <w:sz w:val="20"/>
          <w:szCs w:val="20"/>
        </w:rPr>
        <w:t xml:space="preserve"> </w:t>
      </w:r>
      <w:r w:rsidRPr="0004018B">
        <w:rPr>
          <w:sz w:val="20"/>
          <w:szCs w:val="20"/>
        </w:rPr>
        <w:t>Engl</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Med.</w:t>
      </w:r>
      <w:r w:rsidR="00D16B48" w:rsidRPr="0004018B">
        <w:rPr>
          <w:sz w:val="20"/>
          <w:szCs w:val="20"/>
        </w:rPr>
        <w:t xml:space="preserve"> </w:t>
      </w:r>
      <w:r w:rsidRPr="0004018B">
        <w:rPr>
          <w:sz w:val="20"/>
          <w:szCs w:val="20"/>
        </w:rPr>
        <w:t>2005;352(12):1223-36.</w:t>
      </w:r>
    </w:p>
    <w:p w:rsidR="002978AD" w:rsidRPr="0004018B" w:rsidRDefault="00133B6F" w:rsidP="00144671">
      <w:pPr>
        <w:pStyle w:val="BodyText"/>
        <w:numPr>
          <w:ilvl w:val="0"/>
          <w:numId w:val="4"/>
        </w:numPr>
        <w:snapToGrid w:val="0"/>
        <w:spacing w:before="0"/>
        <w:rPr>
          <w:sz w:val="20"/>
          <w:szCs w:val="20"/>
        </w:rPr>
      </w:pPr>
      <w:r w:rsidRPr="0004018B">
        <w:rPr>
          <w:sz w:val="20"/>
          <w:szCs w:val="20"/>
        </w:rPr>
        <w:t>Elter</w:t>
      </w:r>
      <w:r w:rsidR="00D16B48" w:rsidRPr="0004018B">
        <w:rPr>
          <w:sz w:val="20"/>
          <w:szCs w:val="20"/>
        </w:rPr>
        <w:t xml:space="preserve"> </w:t>
      </w:r>
      <w:r w:rsidRPr="0004018B">
        <w:rPr>
          <w:sz w:val="20"/>
          <w:szCs w:val="20"/>
        </w:rPr>
        <w:t>K,</w:t>
      </w:r>
      <w:r w:rsidR="00D16B48" w:rsidRPr="0004018B">
        <w:rPr>
          <w:sz w:val="20"/>
          <w:szCs w:val="20"/>
        </w:rPr>
        <w:t xml:space="preserve"> </w:t>
      </w:r>
      <w:r w:rsidRPr="0004018B">
        <w:rPr>
          <w:sz w:val="20"/>
          <w:szCs w:val="20"/>
        </w:rPr>
        <w:t>Imir</w:t>
      </w:r>
      <w:r w:rsidR="00D16B48" w:rsidRPr="0004018B">
        <w:rPr>
          <w:sz w:val="20"/>
          <w:szCs w:val="20"/>
        </w:rPr>
        <w:t xml:space="preserve"> </w:t>
      </w:r>
      <w:r w:rsidRPr="0004018B">
        <w:rPr>
          <w:sz w:val="20"/>
          <w:szCs w:val="20"/>
        </w:rPr>
        <w:t>G</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Durmusoglu</w:t>
      </w:r>
      <w:r w:rsidR="00D16B48" w:rsidRPr="0004018B">
        <w:rPr>
          <w:sz w:val="20"/>
          <w:szCs w:val="20"/>
        </w:rPr>
        <w:t xml:space="preserve"> </w:t>
      </w:r>
      <w:r w:rsidRPr="0004018B">
        <w:rPr>
          <w:sz w:val="20"/>
          <w:szCs w:val="20"/>
        </w:rPr>
        <w:t>F:</w:t>
      </w:r>
      <w:r w:rsidR="00D16B48" w:rsidRPr="0004018B">
        <w:rPr>
          <w:sz w:val="20"/>
          <w:szCs w:val="20"/>
        </w:rPr>
        <w:t xml:space="preserve"> </w:t>
      </w:r>
      <w:r w:rsidRPr="0004018B">
        <w:rPr>
          <w:sz w:val="20"/>
          <w:szCs w:val="20"/>
        </w:rPr>
        <w:t>Clinical,</w:t>
      </w:r>
      <w:r w:rsidR="00D16B48" w:rsidRPr="0004018B">
        <w:rPr>
          <w:sz w:val="20"/>
          <w:szCs w:val="20"/>
        </w:rPr>
        <w:t xml:space="preserve"> </w:t>
      </w:r>
      <w:r w:rsidRPr="0004018B">
        <w:rPr>
          <w:sz w:val="20"/>
          <w:szCs w:val="20"/>
        </w:rPr>
        <w:t>endocrine</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metabolic</w:t>
      </w:r>
      <w:r w:rsidR="00D16B48" w:rsidRPr="0004018B">
        <w:rPr>
          <w:sz w:val="20"/>
          <w:szCs w:val="20"/>
        </w:rPr>
        <w:t xml:space="preserve"> </w:t>
      </w:r>
      <w:r w:rsidRPr="0004018B">
        <w:rPr>
          <w:sz w:val="20"/>
          <w:szCs w:val="20"/>
        </w:rPr>
        <w:t>effects</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metformin</w:t>
      </w:r>
      <w:r w:rsidR="00D16B48" w:rsidRPr="0004018B">
        <w:rPr>
          <w:sz w:val="20"/>
          <w:szCs w:val="20"/>
        </w:rPr>
        <w:t xml:space="preserve"> </w:t>
      </w:r>
      <w:r w:rsidRPr="0004018B">
        <w:rPr>
          <w:sz w:val="20"/>
          <w:szCs w:val="20"/>
        </w:rPr>
        <w:t>added</w:t>
      </w:r>
      <w:r w:rsidR="00D16B48" w:rsidRPr="0004018B">
        <w:rPr>
          <w:sz w:val="20"/>
          <w:szCs w:val="20"/>
        </w:rPr>
        <w:t xml:space="preserve"> </w:t>
      </w:r>
      <w:r w:rsidRPr="0004018B">
        <w:rPr>
          <w:sz w:val="20"/>
          <w:szCs w:val="20"/>
        </w:rPr>
        <w:t>to</w:t>
      </w:r>
      <w:r w:rsidR="00D16B48" w:rsidRPr="0004018B">
        <w:rPr>
          <w:sz w:val="20"/>
          <w:szCs w:val="20"/>
        </w:rPr>
        <w:t xml:space="preserve"> </w:t>
      </w:r>
      <w:r w:rsidRPr="0004018B">
        <w:rPr>
          <w:sz w:val="20"/>
          <w:szCs w:val="20"/>
        </w:rPr>
        <w:t>ethinyl</w:t>
      </w:r>
      <w:r w:rsidR="00D16B48" w:rsidRPr="0004018B">
        <w:rPr>
          <w:sz w:val="20"/>
          <w:szCs w:val="20"/>
        </w:rPr>
        <w:t xml:space="preserve"> </w:t>
      </w:r>
      <w:r w:rsidRPr="0004018B">
        <w:rPr>
          <w:sz w:val="20"/>
          <w:szCs w:val="20"/>
        </w:rPr>
        <w:t>estradiol-cyproterone</w:t>
      </w:r>
      <w:r w:rsidR="00D16B48" w:rsidRPr="0004018B">
        <w:rPr>
          <w:sz w:val="20"/>
          <w:szCs w:val="20"/>
        </w:rPr>
        <w:t xml:space="preserve"> </w:t>
      </w:r>
      <w:r w:rsidRPr="0004018B">
        <w:rPr>
          <w:sz w:val="20"/>
          <w:szCs w:val="20"/>
        </w:rPr>
        <w:t>acetate</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non-obese</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ovarian</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a</w:t>
      </w:r>
      <w:r w:rsidR="00D16B48" w:rsidRPr="0004018B">
        <w:rPr>
          <w:sz w:val="20"/>
          <w:szCs w:val="20"/>
        </w:rPr>
        <w:t xml:space="preserve"> </w:t>
      </w:r>
      <w:r w:rsidRPr="0004018B">
        <w:rPr>
          <w:sz w:val="20"/>
          <w:szCs w:val="20"/>
        </w:rPr>
        <w:t>randomized</w:t>
      </w:r>
      <w:r w:rsidR="00D16B48" w:rsidRPr="0004018B">
        <w:rPr>
          <w:sz w:val="20"/>
          <w:szCs w:val="20"/>
        </w:rPr>
        <w:t xml:space="preserve"> </w:t>
      </w:r>
      <w:r w:rsidRPr="0004018B">
        <w:rPr>
          <w:sz w:val="20"/>
          <w:szCs w:val="20"/>
        </w:rPr>
        <w:t>controlled</w:t>
      </w:r>
      <w:r w:rsidR="00D16B48" w:rsidRPr="0004018B">
        <w:rPr>
          <w:sz w:val="20"/>
          <w:szCs w:val="20"/>
        </w:rPr>
        <w:t xml:space="preserve"> </w:t>
      </w:r>
      <w:r w:rsidRPr="0004018B">
        <w:rPr>
          <w:sz w:val="20"/>
          <w:szCs w:val="20"/>
        </w:rPr>
        <w:t>study.</w:t>
      </w:r>
      <w:r w:rsidR="00D16B48" w:rsidRPr="0004018B">
        <w:rPr>
          <w:sz w:val="20"/>
          <w:szCs w:val="20"/>
        </w:rPr>
        <w:t xml:space="preserve"> </w:t>
      </w:r>
      <w:r w:rsidRPr="0004018B">
        <w:rPr>
          <w:sz w:val="20"/>
          <w:szCs w:val="20"/>
        </w:rPr>
        <w:t>Hum</w:t>
      </w:r>
      <w:r w:rsidR="00D16B48" w:rsidRPr="0004018B">
        <w:rPr>
          <w:sz w:val="20"/>
          <w:szCs w:val="20"/>
        </w:rPr>
        <w:t xml:space="preserve"> </w:t>
      </w:r>
      <w:r w:rsidRPr="0004018B">
        <w:rPr>
          <w:sz w:val="20"/>
          <w:szCs w:val="20"/>
        </w:rPr>
        <w:t>Reprod.</w:t>
      </w:r>
      <w:r w:rsidR="00D16B48" w:rsidRPr="0004018B">
        <w:rPr>
          <w:sz w:val="20"/>
          <w:szCs w:val="20"/>
        </w:rPr>
        <w:t xml:space="preserve"> </w:t>
      </w:r>
      <w:r w:rsidRPr="0004018B">
        <w:rPr>
          <w:sz w:val="20"/>
          <w:szCs w:val="20"/>
        </w:rPr>
        <w:t>2002;17(7):1729-37.</w:t>
      </w:r>
    </w:p>
    <w:p w:rsidR="002978AD" w:rsidRPr="0004018B" w:rsidRDefault="00133B6F" w:rsidP="00144671">
      <w:pPr>
        <w:pStyle w:val="BodyText"/>
        <w:numPr>
          <w:ilvl w:val="0"/>
          <w:numId w:val="4"/>
        </w:numPr>
        <w:snapToGrid w:val="0"/>
        <w:spacing w:before="0"/>
        <w:rPr>
          <w:sz w:val="20"/>
          <w:szCs w:val="20"/>
        </w:rPr>
      </w:pPr>
      <w:r w:rsidRPr="0004018B">
        <w:rPr>
          <w:sz w:val="20"/>
          <w:szCs w:val="20"/>
        </w:rPr>
        <w:t>ESHRE/ASRM:</w:t>
      </w:r>
      <w:r w:rsidR="00D16B48" w:rsidRPr="0004018B">
        <w:rPr>
          <w:sz w:val="20"/>
          <w:szCs w:val="20"/>
        </w:rPr>
        <w:t xml:space="preserve"> </w:t>
      </w:r>
      <w:r w:rsidRPr="0004018B">
        <w:rPr>
          <w:sz w:val="20"/>
          <w:szCs w:val="20"/>
        </w:rPr>
        <w:t>Revised</w:t>
      </w:r>
      <w:r w:rsidR="00D16B48" w:rsidRPr="0004018B">
        <w:rPr>
          <w:sz w:val="20"/>
          <w:szCs w:val="20"/>
        </w:rPr>
        <w:t xml:space="preserve"> </w:t>
      </w:r>
      <w:r w:rsidRPr="0004018B">
        <w:rPr>
          <w:sz w:val="20"/>
          <w:szCs w:val="20"/>
        </w:rPr>
        <w:t>2003</w:t>
      </w:r>
      <w:r w:rsidR="00D16B48" w:rsidRPr="0004018B">
        <w:rPr>
          <w:sz w:val="20"/>
          <w:szCs w:val="20"/>
        </w:rPr>
        <w:t xml:space="preserve"> </w:t>
      </w:r>
      <w:r w:rsidRPr="0004018B">
        <w:rPr>
          <w:sz w:val="20"/>
          <w:szCs w:val="20"/>
        </w:rPr>
        <w:t>consensus</w:t>
      </w:r>
      <w:r w:rsidR="00D16B48" w:rsidRPr="0004018B">
        <w:rPr>
          <w:sz w:val="20"/>
          <w:szCs w:val="20"/>
        </w:rPr>
        <w:t xml:space="preserve"> </w:t>
      </w:r>
      <w:r w:rsidRPr="0004018B">
        <w:rPr>
          <w:sz w:val="20"/>
          <w:szCs w:val="20"/>
        </w:rPr>
        <w:t>on</w:t>
      </w:r>
      <w:r w:rsidR="00D16B48" w:rsidRPr="0004018B">
        <w:rPr>
          <w:sz w:val="20"/>
          <w:szCs w:val="20"/>
        </w:rPr>
        <w:t xml:space="preserve"> </w:t>
      </w:r>
      <w:r w:rsidRPr="0004018B">
        <w:rPr>
          <w:sz w:val="20"/>
          <w:szCs w:val="20"/>
        </w:rPr>
        <w:t>diagnostic</w:t>
      </w:r>
      <w:r w:rsidR="00D16B48" w:rsidRPr="0004018B">
        <w:rPr>
          <w:sz w:val="20"/>
          <w:szCs w:val="20"/>
        </w:rPr>
        <w:t xml:space="preserve"> </w:t>
      </w:r>
      <w:r w:rsidRPr="0004018B">
        <w:rPr>
          <w:sz w:val="20"/>
          <w:szCs w:val="20"/>
        </w:rPr>
        <w:t>criteria</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long-</w:t>
      </w:r>
      <w:r w:rsidR="00D16B48" w:rsidRPr="0004018B">
        <w:rPr>
          <w:sz w:val="20"/>
          <w:szCs w:val="20"/>
        </w:rPr>
        <w:t xml:space="preserve"> </w:t>
      </w:r>
      <w:r w:rsidRPr="0004018B">
        <w:rPr>
          <w:sz w:val="20"/>
          <w:szCs w:val="20"/>
        </w:rPr>
        <w:t>term</w:t>
      </w:r>
      <w:r w:rsidR="00D16B48" w:rsidRPr="0004018B">
        <w:rPr>
          <w:sz w:val="20"/>
          <w:szCs w:val="20"/>
        </w:rPr>
        <w:t xml:space="preserve"> </w:t>
      </w:r>
      <w:r w:rsidRPr="0004018B">
        <w:rPr>
          <w:sz w:val="20"/>
          <w:szCs w:val="20"/>
        </w:rPr>
        <w:t>health</w:t>
      </w:r>
      <w:r w:rsidR="00D16B48" w:rsidRPr="0004018B">
        <w:rPr>
          <w:sz w:val="20"/>
          <w:szCs w:val="20"/>
        </w:rPr>
        <w:t xml:space="preserve"> </w:t>
      </w:r>
      <w:r w:rsidRPr="0004018B">
        <w:rPr>
          <w:sz w:val="20"/>
          <w:szCs w:val="20"/>
        </w:rPr>
        <w:t>risks</w:t>
      </w:r>
      <w:r w:rsidR="00D16B48" w:rsidRPr="0004018B">
        <w:rPr>
          <w:sz w:val="20"/>
          <w:szCs w:val="20"/>
        </w:rPr>
        <w:t xml:space="preserve"> </w:t>
      </w:r>
      <w:r w:rsidRPr="0004018B">
        <w:rPr>
          <w:sz w:val="20"/>
          <w:szCs w:val="20"/>
        </w:rPr>
        <w:t>related</w:t>
      </w:r>
      <w:r w:rsidR="00D16B48" w:rsidRPr="0004018B">
        <w:rPr>
          <w:sz w:val="20"/>
          <w:szCs w:val="20"/>
        </w:rPr>
        <w:t xml:space="preserve"> </w:t>
      </w:r>
      <w:r w:rsidRPr="0004018B">
        <w:rPr>
          <w:sz w:val="20"/>
          <w:szCs w:val="20"/>
        </w:rPr>
        <w:t>to</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(PCOS).</w:t>
      </w:r>
      <w:r w:rsidR="00D16B48" w:rsidRPr="0004018B">
        <w:rPr>
          <w:sz w:val="20"/>
          <w:szCs w:val="20"/>
        </w:rPr>
        <w:t xml:space="preserve"> </w:t>
      </w:r>
      <w:r w:rsidRPr="0004018B">
        <w:rPr>
          <w:sz w:val="20"/>
          <w:szCs w:val="20"/>
        </w:rPr>
        <w:t>Hum</w:t>
      </w:r>
      <w:r w:rsidR="00D16B48" w:rsidRPr="0004018B">
        <w:rPr>
          <w:sz w:val="20"/>
          <w:szCs w:val="20"/>
        </w:rPr>
        <w:t xml:space="preserve"> </w:t>
      </w:r>
      <w:r w:rsidRPr="0004018B">
        <w:rPr>
          <w:sz w:val="20"/>
          <w:szCs w:val="20"/>
        </w:rPr>
        <w:t>Reprod.2004;19(1):41-7.</w:t>
      </w:r>
    </w:p>
    <w:p w:rsidR="002978AD" w:rsidRPr="0004018B" w:rsidRDefault="00133B6F" w:rsidP="00144671">
      <w:pPr>
        <w:pStyle w:val="BodyText"/>
        <w:numPr>
          <w:ilvl w:val="0"/>
          <w:numId w:val="4"/>
        </w:numPr>
        <w:snapToGrid w:val="0"/>
        <w:spacing w:before="0"/>
        <w:rPr>
          <w:sz w:val="20"/>
          <w:szCs w:val="20"/>
        </w:rPr>
      </w:pPr>
      <w:r w:rsidRPr="0004018B">
        <w:rPr>
          <w:sz w:val="20"/>
          <w:szCs w:val="20"/>
        </w:rPr>
        <w:lastRenderedPageBreak/>
        <w:t>Fallat</w:t>
      </w:r>
      <w:r w:rsidR="00D16B48" w:rsidRPr="0004018B">
        <w:rPr>
          <w:sz w:val="20"/>
          <w:szCs w:val="20"/>
        </w:rPr>
        <w:t xml:space="preserve"> </w:t>
      </w:r>
      <w:r w:rsidRPr="0004018B">
        <w:rPr>
          <w:sz w:val="20"/>
          <w:szCs w:val="20"/>
        </w:rPr>
        <w:t>ME,</w:t>
      </w:r>
      <w:r w:rsidR="00D16B48" w:rsidRPr="0004018B">
        <w:rPr>
          <w:sz w:val="20"/>
          <w:szCs w:val="20"/>
        </w:rPr>
        <w:t xml:space="preserve"> </w:t>
      </w:r>
      <w:r w:rsidRPr="0004018B">
        <w:rPr>
          <w:sz w:val="20"/>
          <w:szCs w:val="20"/>
        </w:rPr>
        <w:t>Siow</w:t>
      </w:r>
      <w:r w:rsidR="00D16B48" w:rsidRPr="0004018B">
        <w:rPr>
          <w:sz w:val="20"/>
          <w:szCs w:val="20"/>
        </w:rPr>
        <w:t xml:space="preserve"> </w:t>
      </w:r>
      <w:r w:rsidRPr="0004018B">
        <w:rPr>
          <w:sz w:val="20"/>
          <w:szCs w:val="20"/>
        </w:rPr>
        <w:t>Y,</w:t>
      </w:r>
      <w:r w:rsidR="00D16B48" w:rsidRPr="0004018B">
        <w:rPr>
          <w:sz w:val="20"/>
          <w:szCs w:val="20"/>
        </w:rPr>
        <w:t xml:space="preserve"> </w:t>
      </w:r>
      <w:r w:rsidRPr="0004018B">
        <w:rPr>
          <w:sz w:val="20"/>
          <w:szCs w:val="20"/>
        </w:rPr>
        <w:t>Marra</w:t>
      </w:r>
      <w:r w:rsidR="00D16B48" w:rsidRPr="0004018B">
        <w:rPr>
          <w:sz w:val="20"/>
          <w:szCs w:val="20"/>
        </w:rPr>
        <w:t xml:space="preserve"> </w:t>
      </w:r>
      <w:r w:rsidRPr="0004018B">
        <w:rPr>
          <w:sz w:val="20"/>
          <w:szCs w:val="20"/>
        </w:rPr>
        <w:t>M,</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Mullerian-</w:t>
      </w:r>
      <w:r w:rsidR="00D16B48" w:rsidRPr="0004018B">
        <w:rPr>
          <w:sz w:val="20"/>
          <w:szCs w:val="20"/>
        </w:rPr>
        <w:t xml:space="preserve"> </w:t>
      </w:r>
      <w:r w:rsidRPr="0004018B">
        <w:rPr>
          <w:sz w:val="20"/>
          <w:szCs w:val="20"/>
        </w:rPr>
        <w:t>inhibiting</w:t>
      </w:r>
      <w:r w:rsidR="00D16B48" w:rsidRPr="0004018B">
        <w:rPr>
          <w:sz w:val="20"/>
          <w:szCs w:val="20"/>
        </w:rPr>
        <w:t xml:space="preserve"> </w:t>
      </w:r>
      <w:r w:rsidRPr="0004018B">
        <w:rPr>
          <w:sz w:val="20"/>
          <w:szCs w:val="20"/>
        </w:rPr>
        <w:t>substance</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follicular</w:t>
      </w:r>
      <w:r w:rsidR="00D16B48" w:rsidRPr="0004018B">
        <w:rPr>
          <w:sz w:val="20"/>
          <w:szCs w:val="20"/>
        </w:rPr>
        <w:t xml:space="preserve"> </w:t>
      </w:r>
      <w:r w:rsidRPr="0004018B">
        <w:rPr>
          <w:sz w:val="20"/>
          <w:szCs w:val="20"/>
        </w:rPr>
        <w:t>fluid</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serum:</w:t>
      </w:r>
      <w:r w:rsidR="00D16B48" w:rsidRPr="0004018B">
        <w:rPr>
          <w:sz w:val="20"/>
          <w:szCs w:val="20"/>
        </w:rPr>
        <w:t xml:space="preserve"> </w:t>
      </w:r>
      <w:r w:rsidRPr="0004018B">
        <w:rPr>
          <w:sz w:val="20"/>
          <w:szCs w:val="20"/>
        </w:rPr>
        <w:t>a</w:t>
      </w:r>
      <w:r w:rsidR="00D16B48" w:rsidRPr="0004018B">
        <w:rPr>
          <w:sz w:val="20"/>
          <w:szCs w:val="20"/>
        </w:rPr>
        <w:t xml:space="preserve"> </w:t>
      </w:r>
      <w:r w:rsidRPr="0004018B">
        <w:rPr>
          <w:sz w:val="20"/>
          <w:szCs w:val="20"/>
        </w:rPr>
        <w:t>comparison</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patients</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tubal</w:t>
      </w:r>
      <w:r w:rsidR="00D16B48" w:rsidRPr="0004018B">
        <w:rPr>
          <w:sz w:val="20"/>
          <w:szCs w:val="20"/>
        </w:rPr>
        <w:t xml:space="preserve"> </w:t>
      </w:r>
      <w:r w:rsidRPr="0004018B">
        <w:rPr>
          <w:sz w:val="20"/>
          <w:szCs w:val="20"/>
        </w:rPr>
        <w:t>factor</w:t>
      </w:r>
      <w:r w:rsidR="00D16B48" w:rsidRPr="0004018B">
        <w:rPr>
          <w:sz w:val="20"/>
          <w:szCs w:val="20"/>
        </w:rPr>
        <w:t xml:space="preserve"> </w:t>
      </w:r>
      <w:r w:rsidRPr="0004018B">
        <w:rPr>
          <w:sz w:val="20"/>
          <w:szCs w:val="20"/>
        </w:rPr>
        <w:t>infertility,</w:t>
      </w:r>
      <w:r w:rsidR="00D16B48" w:rsidRPr="0004018B">
        <w:rPr>
          <w:sz w:val="20"/>
          <w:szCs w:val="20"/>
        </w:rPr>
        <w:t xml:space="preserve"> </w:t>
      </w:r>
      <w:r w:rsidRPr="0004018B">
        <w:rPr>
          <w:sz w:val="20"/>
          <w:szCs w:val="20"/>
        </w:rPr>
        <w:t>poycystic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endometriosis.</w:t>
      </w:r>
      <w:r w:rsidR="00D16B48" w:rsidRPr="0004018B">
        <w:rPr>
          <w:sz w:val="20"/>
          <w:szCs w:val="20"/>
        </w:rPr>
        <w:t xml:space="preserve"> </w:t>
      </w:r>
      <w:r w:rsidRPr="0004018B">
        <w:rPr>
          <w:sz w:val="20"/>
          <w:szCs w:val="20"/>
        </w:rPr>
        <w:t>Ferti</w:t>
      </w:r>
      <w:r w:rsidR="00144671" w:rsidRPr="0004018B">
        <w:rPr>
          <w:sz w:val="20"/>
          <w:szCs w:val="20"/>
        </w:rPr>
        <w:t>l S</w:t>
      </w:r>
      <w:r w:rsidRPr="0004018B">
        <w:rPr>
          <w:sz w:val="20"/>
          <w:szCs w:val="20"/>
        </w:rPr>
        <w:t>teril.</w:t>
      </w:r>
      <w:r w:rsidR="00D16B48" w:rsidRPr="0004018B">
        <w:rPr>
          <w:sz w:val="20"/>
          <w:szCs w:val="20"/>
        </w:rPr>
        <w:t xml:space="preserve"> </w:t>
      </w:r>
      <w:r w:rsidRPr="0004018B">
        <w:rPr>
          <w:sz w:val="20"/>
          <w:szCs w:val="20"/>
        </w:rPr>
        <w:t>1997;67(5):962-5.</w:t>
      </w:r>
    </w:p>
    <w:p w:rsidR="002978AD" w:rsidRPr="0004018B" w:rsidRDefault="00133B6F" w:rsidP="00144671">
      <w:pPr>
        <w:pStyle w:val="BodyText"/>
        <w:numPr>
          <w:ilvl w:val="0"/>
          <w:numId w:val="4"/>
        </w:numPr>
        <w:snapToGrid w:val="0"/>
        <w:spacing w:before="0"/>
        <w:rPr>
          <w:sz w:val="20"/>
          <w:szCs w:val="20"/>
        </w:rPr>
      </w:pPr>
      <w:r w:rsidRPr="0004018B">
        <w:rPr>
          <w:sz w:val="20"/>
          <w:szCs w:val="20"/>
        </w:rPr>
        <w:t>Glueck</w:t>
      </w:r>
      <w:r w:rsidR="00D16B48" w:rsidRPr="0004018B">
        <w:rPr>
          <w:sz w:val="20"/>
          <w:szCs w:val="20"/>
        </w:rPr>
        <w:t xml:space="preserve"> </w:t>
      </w:r>
      <w:r w:rsidRPr="0004018B">
        <w:rPr>
          <w:sz w:val="20"/>
          <w:szCs w:val="20"/>
        </w:rPr>
        <w:t>CJ,</w:t>
      </w:r>
      <w:r w:rsidR="00D16B48" w:rsidRPr="0004018B">
        <w:rPr>
          <w:sz w:val="20"/>
          <w:szCs w:val="20"/>
        </w:rPr>
        <w:t xml:space="preserve"> </w:t>
      </w:r>
      <w:r w:rsidRPr="0004018B">
        <w:rPr>
          <w:sz w:val="20"/>
          <w:szCs w:val="20"/>
        </w:rPr>
        <w:t>Wang</w:t>
      </w:r>
      <w:r w:rsidR="00D16B48" w:rsidRPr="0004018B">
        <w:rPr>
          <w:sz w:val="20"/>
          <w:szCs w:val="20"/>
        </w:rPr>
        <w:t xml:space="preserve"> </w:t>
      </w:r>
      <w:r w:rsidRPr="0004018B">
        <w:rPr>
          <w:sz w:val="20"/>
          <w:szCs w:val="20"/>
        </w:rPr>
        <w:t>P,</w:t>
      </w:r>
      <w:r w:rsidR="00D16B48" w:rsidRPr="0004018B">
        <w:rPr>
          <w:sz w:val="20"/>
          <w:szCs w:val="20"/>
        </w:rPr>
        <w:t xml:space="preserve"> </w:t>
      </w:r>
      <w:r w:rsidRPr="0004018B">
        <w:rPr>
          <w:sz w:val="20"/>
          <w:szCs w:val="20"/>
        </w:rPr>
        <w:t>Fontaine</w:t>
      </w:r>
      <w:r w:rsidR="00D16B48" w:rsidRPr="0004018B">
        <w:rPr>
          <w:sz w:val="20"/>
          <w:szCs w:val="20"/>
        </w:rPr>
        <w:t xml:space="preserve"> </w:t>
      </w:r>
      <w:r w:rsidRPr="0004018B">
        <w:rPr>
          <w:sz w:val="20"/>
          <w:szCs w:val="20"/>
        </w:rPr>
        <w:t>R,</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Metformin-induced</w:t>
      </w:r>
      <w:r w:rsidR="00D16B48" w:rsidRPr="0004018B">
        <w:rPr>
          <w:sz w:val="20"/>
          <w:szCs w:val="20"/>
        </w:rPr>
        <w:t xml:space="preserve"> </w:t>
      </w:r>
      <w:r w:rsidRPr="0004018B">
        <w:rPr>
          <w:sz w:val="20"/>
          <w:szCs w:val="20"/>
        </w:rPr>
        <w:t>resumption</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normal</w:t>
      </w:r>
      <w:r w:rsidR="00D16B48" w:rsidRPr="0004018B">
        <w:rPr>
          <w:sz w:val="20"/>
          <w:szCs w:val="20"/>
        </w:rPr>
        <w:t xml:space="preserve"> </w:t>
      </w:r>
      <w:r w:rsidRPr="0004018B">
        <w:rPr>
          <w:sz w:val="20"/>
          <w:szCs w:val="20"/>
        </w:rPr>
        <w:t>menses</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39</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43</w:t>
      </w:r>
      <w:r w:rsidR="00D16B48" w:rsidRPr="0004018B">
        <w:rPr>
          <w:sz w:val="20"/>
          <w:szCs w:val="20"/>
        </w:rPr>
        <w:t xml:space="preserve"> </w:t>
      </w:r>
      <w:r w:rsidRPr="0004018B">
        <w:rPr>
          <w:sz w:val="20"/>
          <w:szCs w:val="20"/>
        </w:rPr>
        <w:t>(91%)</w:t>
      </w:r>
      <w:r w:rsidR="00D16B48" w:rsidRPr="0004018B">
        <w:rPr>
          <w:sz w:val="20"/>
          <w:szCs w:val="20"/>
        </w:rPr>
        <w:t xml:space="preserve"> </w:t>
      </w:r>
      <w:r w:rsidRPr="0004018B">
        <w:rPr>
          <w:sz w:val="20"/>
          <w:szCs w:val="20"/>
        </w:rPr>
        <w:t>previously</w:t>
      </w:r>
      <w:r w:rsidR="00D16B48" w:rsidRPr="0004018B">
        <w:rPr>
          <w:sz w:val="20"/>
          <w:szCs w:val="20"/>
        </w:rPr>
        <w:t xml:space="preserve"> </w:t>
      </w:r>
      <w:r w:rsidRPr="0004018B">
        <w:rPr>
          <w:sz w:val="20"/>
          <w:szCs w:val="20"/>
        </w:rPr>
        <w:t>amenorrheic</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Metabolism.</w:t>
      </w:r>
      <w:r w:rsidR="00D16B48" w:rsidRPr="0004018B">
        <w:rPr>
          <w:sz w:val="20"/>
          <w:szCs w:val="20"/>
        </w:rPr>
        <w:t xml:space="preserve"> </w:t>
      </w:r>
      <w:r w:rsidRPr="0004018B">
        <w:rPr>
          <w:sz w:val="20"/>
          <w:szCs w:val="20"/>
        </w:rPr>
        <w:t>1999;</w:t>
      </w:r>
      <w:r w:rsidR="00D16B48" w:rsidRPr="0004018B">
        <w:rPr>
          <w:sz w:val="20"/>
          <w:szCs w:val="20"/>
        </w:rPr>
        <w:t xml:space="preserve"> </w:t>
      </w:r>
      <w:r w:rsidRPr="0004018B">
        <w:rPr>
          <w:sz w:val="20"/>
          <w:szCs w:val="20"/>
        </w:rPr>
        <w:t>48(4):</w:t>
      </w:r>
      <w:r w:rsidR="00D16B48" w:rsidRPr="0004018B">
        <w:rPr>
          <w:sz w:val="20"/>
          <w:szCs w:val="20"/>
        </w:rPr>
        <w:t xml:space="preserve"> </w:t>
      </w:r>
      <w:r w:rsidRPr="0004018B">
        <w:rPr>
          <w:sz w:val="20"/>
          <w:szCs w:val="20"/>
        </w:rPr>
        <w:t>511-9.</w:t>
      </w:r>
    </w:p>
    <w:p w:rsidR="002978AD" w:rsidRPr="0004018B" w:rsidRDefault="00405BC7" w:rsidP="00144671">
      <w:pPr>
        <w:pStyle w:val="BodyText"/>
        <w:numPr>
          <w:ilvl w:val="0"/>
          <w:numId w:val="4"/>
        </w:numPr>
        <w:snapToGrid w:val="0"/>
        <w:spacing w:before="0"/>
        <w:rPr>
          <w:sz w:val="20"/>
          <w:szCs w:val="20"/>
        </w:rPr>
      </w:pPr>
      <w:r w:rsidRPr="0004018B">
        <w:rPr>
          <w:sz w:val="20"/>
          <w:szCs w:val="20"/>
        </w:rPr>
        <w:t>Grundy</w:t>
      </w:r>
      <w:r w:rsidR="00D16B48" w:rsidRPr="0004018B">
        <w:rPr>
          <w:sz w:val="20"/>
          <w:szCs w:val="20"/>
        </w:rPr>
        <w:t xml:space="preserve"> </w:t>
      </w:r>
      <w:r w:rsidRPr="0004018B">
        <w:rPr>
          <w:sz w:val="20"/>
          <w:szCs w:val="20"/>
        </w:rPr>
        <w:t>SM:</w:t>
      </w:r>
      <w:r w:rsidR="00D16B48" w:rsidRPr="0004018B">
        <w:rPr>
          <w:sz w:val="20"/>
          <w:szCs w:val="20"/>
        </w:rPr>
        <w:t xml:space="preserve"> </w:t>
      </w:r>
      <w:r w:rsidRPr="0004018B">
        <w:rPr>
          <w:sz w:val="20"/>
          <w:szCs w:val="20"/>
        </w:rPr>
        <w:t>Obesity,</w:t>
      </w:r>
      <w:r w:rsidR="00D16B48" w:rsidRPr="0004018B">
        <w:rPr>
          <w:sz w:val="20"/>
          <w:szCs w:val="20"/>
        </w:rPr>
        <w:t xml:space="preserve"> </w:t>
      </w:r>
      <w:r w:rsidRPr="0004018B">
        <w:rPr>
          <w:sz w:val="20"/>
          <w:szCs w:val="20"/>
        </w:rPr>
        <w:t>metabolic</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and</w:t>
      </w:r>
      <w:r w:rsidR="00D16B48" w:rsidRPr="0004018B">
        <w:rPr>
          <w:sz w:val="20"/>
          <w:szCs w:val="20"/>
        </w:rPr>
        <w:t xml:space="preserve"> </w:t>
      </w:r>
      <w:r w:rsidR="0004018B" w:rsidRPr="0004018B">
        <w:rPr>
          <w:sz w:val="20"/>
          <w:szCs w:val="20"/>
        </w:rPr>
        <w:t>coronary atherosclerosis</w:t>
      </w:r>
      <w:r w:rsidR="00144671" w:rsidRPr="0004018B">
        <w:rPr>
          <w:sz w:val="20"/>
          <w:szCs w:val="20"/>
        </w:rPr>
        <w:t>. C</w:t>
      </w:r>
      <w:r w:rsidR="00133B6F" w:rsidRPr="0004018B">
        <w:rPr>
          <w:sz w:val="20"/>
          <w:szCs w:val="20"/>
        </w:rPr>
        <w:t>irculation.2002;105(23):2696-8.</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t>Harborne</w:t>
      </w:r>
      <w:r w:rsidR="00D16B48" w:rsidRPr="0004018B">
        <w:rPr>
          <w:sz w:val="20"/>
          <w:szCs w:val="20"/>
        </w:rPr>
        <w:t xml:space="preserve"> </w:t>
      </w:r>
      <w:r w:rsidRPr="0004018B">
        <w:rPr>
          <w:sz w:val="20"/>
          <w:szCs w:val="20"/>
        </w:rPr>
        <w:t>LR,</w:t>
      </w:r>
      <w:r w:rsidR="00D16B48" w:rsidRPr="0004018B">
        <w:rPr>
          <w:sz w:val="20"/>
          <w:szCs w:val="20"/>
        </w:rPr>
        <w:t xml:space="preserve"> </w:t>
      </w:r>
      <w:r w:rsidRPr="0004018B">
        <w:rPr>
          <w:sz w:val="20"/>
          <w:szCs w:val="20"/>
        </w:rPr>
        <w:t>Sattar</w:t>
      </w:r>
      <w:r w:rsidR="00D16B48" w:rsidRPr="0004018B">
        <w:rPr>
          <w:sz w:val="20"/>
          <w:szCs w:val="20"/>
        </w:rPr>
        <w:t xml:space="preserve"> </w:t>
      </w:r>
      <w:r w:rsidRPr="0004018B">
        <w:rPr>
          <w:sz w:val="20"/>
          <w:szCs w:val="20"/>
        </w:rPr>
        <w:t>N,</w:t>
      </w:r>
      <w:r w:rsidR="00D16B48" w:rsidRPr="0004018B">
        <w:rPr>
          <w:sz w:val="20"/>
          <w:szCs w:val="20"/>
        </w:rPr>
        <w:t xml:space="preserve"> </w:t>
      </w:r>
      <w:r w:rsidRPr="0004018B">
        <w:rPr>
          <w:sz w:val="20"/>
          <w:szCs w:val="20"/>
        </w:rPr>
        <w:t>Norman</w:t>
      </w:r>
      <w:r w:rsidR="00D16B48" w:rsidRPr="0004018B">
        <w:rPr>
          <w:sz w:val="20"/>
          <w:szCs w:val="20"/>
        </w:rPr>
        <w:t xml:space="preserve"> </w:t>
      </w:r>
      <w:r w:rsidRPr="0004018B">
        <w:rPr>
          <w:sz w:val="20"/>
          <w:szCs w:val="20"/>
        </w:rPr>
        <w:t>JE,</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Metformin</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weight</w:t>
      </w:r>
      <w:r w:rsidR="00D16B48" w:rsidRPr="0004018B">
        <w:rPr>
          <w:sz w:val="20"/>
          <w:szCs w:val="20"/>
        </w:rPr>
        <w:t xml:space="preserve"> </w:t>
      </w:r>
      <w:r w:rsidRPr="0004018B">
        <w:rPr>
          <w:sz w:val="20"/>
          <w:szCs w:val="20"/>
        </w:rPr>
        <w:t>loss</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obese</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comparison</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doses.</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Cli</w:t>
      </w:r>
      <w:r w:rsidR="00144671" w:rsidRPr="0004018B">
        <w:rPr>
          <w:sz w:val="20"/>
          <w:szCs w:val="20"/>
        </w:rPr>
        <w:t>n E</w:t>
      </w:r>
      <w:r w:rsidRPr="0004018B">
        <w:rPr>
          <w:sz w:val="20"/>
          <w:szCs w:val="20"/>
        </w:rPr>
        <w:t>ndocrino</w:t>
      </w:r>
      <w:r w:rsidR="00144671" w:rsidRPr="0004018B">
        <w:rPr>
          <w:sz w:val="20"/>
          <w:szCs w:val="20"/>
        </w:rPr>
        <w:t>l M</w:t>
      </w:r>
      <w:r w:rsidRPr="0004018B">
        <w:rPr>
          <w:sz w:val="20"/>
          <w:szCs w:val="20"/>
        </w:rPr>
        <w:t>etab.</w:t>
      </w:r>
      <w:r w:rsidR="00D16B48" w:rsidRPr="0004018B">
        <w:rPr>
          <w:sz w:val="20"/>
          <w:szCs w:val="20"/>
        </w:rPr>
        <w:t xml:space="preserve"> </w:t>
      </w:r>
      <w:r w:rsidRPr="0004018B">
        <w:rPr>
          <w:sz w:val="20"/>
          <w:szCs w:val="20"/>
        </w:rPr>
        <w:t>2005;90(8):4593-8.</w:t>
      </w:r>
    </w:p>
    <w:p w:rsidR="002978AD" w:rsidRPr="0004018B" w:rsidRDefault="00133B6F" w:rsidP="00144671">
      <w:pPr>
        <w:pStyle w:val="BodyText"/>
        <w:numPr>
          <w:ilvl w:val="0"/>
          <w:numId w:val="4"/>
        </w:numPr>
        <w:snapToGrid w:val="0"/>
        <w:spacing w:before="0"/>
        <w:rPr>
          <w:sz w:val="20"/>
          <w:szCs w:val="20"/>
        </w:rPr>
      </w:pPr>
      <w:r w:rsidRPr="0004018B">
        <w:rPr>
          <w:sz w:val="20"/>
          <w:szCs w:val="20"/>
        </w:rPr>
        <w:t>Hoffman</w:t>
      </w:r>
      <w:r w:rsidR="00D16B48" w:rsidRPr="0004018B">
        <w:rPr>
          <w:sz w:val="20"/>
          <w:szCs w:val="20"/>
        </w:rPr>
        <w:t xml:space="preserve"> </w:t>
      </w:r>
      <w:r w:rsidRPr="0004018B">
        <w:rPr>
          <w:sz w:val="20"/>
          <w:szCs w:val="20"/>
        </w:rPr>
        <w:t>DI,</w:t>
      </w:r>
      <w:r w:rsidR="00D16B48" w:rsidRPr="0004018B">
        <w:rPr>
          <w:sz w:val="20"/>
          <w:szCs w:val="20"/>
        </w:rPr>
        <w:t xml:space="preserve"> </w:t>
      </w:r>
      <w:r w:rsidRPr="0004018B">
        <w:rPr>
          <w:sz w:val="20"/>
          <w:szCs w:val="20"/>
        </w:rPr>
        <w:t>Klove</w:t>
      </w:r>
      <w:r w:rsidR="00D16B48" w:rsidRPr="0004018B">
        <w:rPr>
          <w:sz w:val="20"/>
          <w:szCs w:val="20"/>
        </w:rPr>
        <w:t xml:space="preserve"> </w:t>
      </w:r>
      <w:r w:rsidRPr="0004018B">
        <w:rPr>
          <w:sz w:val="20"/>
          <w:szCs w:val="20"/>
        </w:rPr>
        <w:t>K</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Lobo</w:t>
      </w:r>
      <w:r w:rsidR="00D16B48" w:rsidRPr="0004018B">
        <w:rPr>
          <w:sz w:val="20"/>
          <w:szCs w:val="20"/>
        </w:rPr>
        <w:t xml:space="preserve"> </w:t>
      </w:r>
      <w:r w:rsidRPr="0004018B">
        <w:rPr>
          <w:sz w:val="20"/>
          <w:szCs w:val="20"/>
        </w:rPr>
        <w:t>RA:</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prevalence</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significance</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elevated</w:t>
      </w:r>
      <w:r w:rsidR="00D16B48" w:rsidRPr="0004018B">
        <w:rPr>
          <w:sz w:val="20"/>
          <w:szCs w:val="20"/>
        </w:rPr>
        <w:t xml:space="preserve"> </w:t>
      </w:r>
      <w:r w:rsidRPr="0004018B">
        <w:rPr>
          <w:sz w:val="20"/>
          <w:szCs w:val="20"/>
        </w:rPr>
        <w:t>dehydroepiandrosterone</w:t>
      </w:r>
      <w:r w:rsidR="00D16B48" w:rsidRPr="0004018B">
        <w:rPr>
          <w:sz w:val="20"/>
          <w:szCs w:val="20"/>
        </w:rPr>
        <w:t xml:space="preserve"> </w:t>
      </w:r>
      <w:r w:rsidRPr="0004018B">
        <w:rPr>
          <w:sz w:val="20"/>
          <w:szCs w:val="20"/>
        </w:rPr>
        <w:t>sulfate</w:t>
      </w:r>
      <w:r w:rsidR="00D16B48" w:rsidRPr="0004018B">
        <w:rPr>
          <w:sz w:val="20"/>
          <w:szCs w:val="20"/>
        </w:rPr>
        <w:t xml:space="preserve"> </w:t>
      </w:r>
      <w:r w:rsidRPr="0004018B">
        <w:rPr>
          <w:sz w:val="20"/>
          <w:szCs w:val="20"/>
        </w:rPr>
        <w:t>levels</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anovulatory</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Ferti</w:t>
      </w:r>
      <w:r w:rsidR="00144671" w:rsidRPr="0004018B">
        <w:rPr>
          <w:sz w:val="20"/>
          <w:szCs w:val="20"/>
        </w:rPr>
        <w:t>l S</w:t>
      </w:r>
      <w:r w:rsidRPr="0004018B">
        <w:rPr>
          <w:sz w:val="20"/>
          <w:szCs w:val="20"/>
        </w:rPr>
        <w:t>teril.</w:t>
      </w:r>
      <w:r w:rsidR="00D16B48" w:rsidRPr="0004018B">
        <w:rPr>
          <w:sz w:val="20"/>
          <w:szCs w:val="20"/>
        </w:rPr>
        <w:t xml:space="preserve"> </w:t>
      </w:r>
      <w:r w:rsidRPr="0004018B">
        <w:rPr>
          <w:sz w:val="20"/>
          <w:szCs w:val="20"/>
        </w:rPr>
        <w:t>1984;</w:t>
      </w:r>
      <w:r w:rsidR="00D16B48" w:rsidRPr="0004018B">
        <w:rPr>
          <w:sz w:val="20"/>
          <w:szCs w:val="20"/>
        </w:rPr>
        <w:t xml:space="preserve"> </w:t>
      </w:r>
      <w:r w:rsidRPr="0004018B">
        <w:rPr>
          <w:sz w:val="20"/>
          <w:szCs w:val="20"/>
        </w:rPr>
        <w:t>42(1):76-81.</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t>Kolodziejczyk</w:t>
      </w:r>
      <w:r w:rsidR="00D16B48" w:rsidRPr="0004018B">
        <w:rPr>
          <w:sz w:val="20"/>
          <w:szCs w:val="20"/>
        </w:rPr>
        <w:t xml:space="preserve"> </w:t>
      </w:r>
      <w:r w:rsidRPr="0004018B">
        <w:rPr>
          <w:sz w:val="20"/>
          <w:szCs w:val="20"/>
        </w:rPr>
        <w:t>B,</w:t>
      </w:r>
      <w:r w:rsidR="00D16B48" w:rsidRPr="0004018B">
        <w:rPr>
          <w:sz w:val="20"/>
          <w:szCs w:val="20"/>
        </w:rPr>
        <w:t xml:space="preserve"> </w:t>
      </w:r>
      <w:r w:rsidRPr="0004018B">
        <w:rPr>
          <w:sz w:val="20"/>
          <w:szCs w:val="20"/>
        </w:rPr>
        <w:t>Duleba</w:t>
      </w:r>
      <w:r w:rsidR="00D16B48" w:rsidRPr="0004018B">
        <w:rPr>
          <w:sz w:val="20"/>
          <w:szCs w:val="20"/>
        </w:rPr>
        <w:t xml:space="preserve"> </w:t>
      </w:r>
      <w:r w:rsidRPr="0004018B">
        <w:rPr>
          <w:sz w:val="20"/>
          <w:szCs w:val="20"/>
        </w:rPr>
        <w:t>AJ,</w:t>
      </w:r>
      <w:r w:rsidR="00D16B48" w:rsidRPr="0004018B">
        <w:rPr>
          <w:sz w:val="20"/>
          <w:szCs w:val="20"/>
        </w:rPr>
        <w:t xml:space="preserve"> </w:t>
      </w:r>
      <w:r w:rsidRPr="0004018B">
        <w:rPr>
          <w:sz w:val="20"/>
          <w:szCs w:val="20"/>
        </w:rPr>
        <w:t>Spaczynski</w:t>
      </w:r>
      <w:r w:rsidR="00D16B48" w:rsidRPr="0004018B">
        <w:rPr>
          <w:sz w:val="20"/>
          <w:szCs w:val="20"/>
        </w:rPr>
        <w:t xml:space="preserve"> </w:t>
      </w:r>
      <w:r w:rsidRPr="0004018B">
        <w:rPr>
          <w:sz w:val="20"/>
          <w:szCs w:val="20"/>
        </w:rPr>
        <w:t>RZ,</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Metformin</w:t>
      </w:r>
      <w:r w:rsidR="00D16B48" w:rsidRPr="0004018B">
        <w:rPr>
          <w:sz w:val="20"/>
          <w:szCs w:val="20"/>
        </w:rPr>
        <w:t xml:space="preserve"> </w:t>
      </w:r>
      <w:r w:rsidRPr="0004018B">
        <w:rPr>
          <w:sz w:val="20"/>
          <w:szCs w:val="20"/>
        </w:rPr>
        <w:t>therapy</w:t>
      </w:r>
      <w:r w:rsidR="00D16B48" w:rsidRPr="0004018B">
        <w:rPr>
          <w:sz w:val="20"/>
          <w:szCs w:val="20"/>
        </w:rPr>
        <w:t xml:space="preserve"> </w:t>
      </w:r>
      <w:r w:rsidRPr="0004018B">
        <w:rPr>
          <w:sz w:val="20"/>
          <w:szCs w:val="20"/>
        </w:rPr>
        <w:t>decreases</w:t>
      </w:r>
      <w:r w:rsidR="00D16B48" w:rsidRPr="0004018B">
        <w:rPr>
          <w:sz w:val="20"/>
          <w:szCs w:val="20"/>
        </w:rPr>
        <w:t xml:space="preserve"> </w:t>
      </w:r>
      <w:r w:rsidRPr="0004018B">
        <w:rPr>
          <w:sz w:val="20"/>
          <w:szCs w:val="20"/>
        </w:rPr>
        <w:t>hyperandrogenism</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hyperinsulinemia</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Ferti</w:t>
      </w:r>
      <w:r w:rsidR="00144671" w:rsidRPr="0004018B">
        <w:rPr>
          <w:sz w:val="20"/>
          <w:szCs w:val="20"/>
        </w:rPr>
        <w:t>l S</w:t>
      </w:r>
      <w:r w:rsidRPr="0004018B">
        <w:rPr>
          <w:sz w:val="20"/>
          <w:szCs w:val="20"/>
        </w:rPr>
        <w:t>teril.</w:t>
      </w:r>
      <w:r w:rsidR="00D16B48" w:rsidRPr="0004018B">
        <w:rPr>
          <w:sz w:val="20"/>
          <w:szCs w:val="20"/>
        </w:rPr>
        <w:t xml:space="preserve"> </w:t>
      </w:r>
      <w:r w:rsidRPr="0004018B">
        <w:rPr>
          <w:sz w:val="20"/>
          <w:szCs w:val="20"/>
        </w:rPr>
        <w:t>2000;73(6):1149-54.</w:t>
      </w:r>
    </w:p>
    <w:p w:rsidR="002978AD" w:rsidRPr="0004018B" w:rsidRDefault="00133B6F" w:rsidP="00144671">
      <w:pPr>
        <w:pStyle w:val="BodyText"/>
        <w:numPr>
          <w:ilvl w:val="0"/>
          <w:numId w:val="4"/>
        </w:numPr>
        <w:snapToGrid w:val="0"/>
        <w:spacing w:before="0"/>
        <w:rPr>
          <w:sz w:val="20"/>
          <w:szCs w:val="20"/>
        </w:rPr>
      </w:pPr>
      <w:r w:rsidRPr="0004018B">
        <w:rPr>
          <w:sz w:val="20"/>
          <w:szCs w:val="20"/>
        </w:rPr>
        <w:t>Laidman</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Endocrine</w:t>
      </w:r>
      <w:r w:rsidR="00D16B48" w:rsidRPr="0004018B">
        <w:rPr>
          <w:sz w:val="20"/>
          <w:szCs w:val="20"/>
        </w:rPr>
        <w:t xml:space="preserve"> </w:t>
      </w:r>
      <w:r w:rsidRPr="0004018B">
        <w:rPr>
          <w:sz w:val="20"/>
          <w:szCs w:val="20"/>
        </w:rPr>
        <w:t>Society</w:t>
      </w:r>
      <w:r w:rsidR="00D16B48" w:rsidRPr="0004018B">
        <w:rPr>
          <w:sz w:val="20"/>
          <w:szCs w:val="20"/>
        </w:rPr>
        <w:t xml:space="preserve"> </w:t>
      </w:r>
      <w:r w:rsidRPr="0004018B">
        <w:rPr>
          <w:sz w:val="20"/>
          <w:szCs w:val="20"/>
        </w:rPr>
        <w:t>Develops</w:t>
      </w:r>
      <w:r w:rsidR="00D16B48" w:rsidRPr="0004018B">
        <w:rPr>
          <w:sz w:val="20"/>
          <w:szCs w:val="20"/>
        </w:rPr>
        <w:t xml:space="preserve"> </w:t>
      </w:r>
      <w:r w:rsidRPr="0004018B">
        <w:rPr>
          <w:sz w:val="20"/>
          <w:szCs w:val="20"/>
        </w:rPr>
        <w:t>New</w:t>
      </w:r>
      <w:r w:rsidR="00D16B48" w:rsidRPr="0004018B">
        <w:rPr>
          <w:sz w:val="20"/>
          <w:szCs w:val="20"/>
        </w:rPr>
        <w:t xml:space="preserve"> </w:t>
      </w:r>
      <w:r w:rsidRPr="0004018B">
        <w:rPr>
          <w:sz w:val="20"/>
          <w:szCs w:val="20"/>
        </w:rPr>
        <w:t>Guidelines</w:t>
      </w:r>
      <w:r w:rsidR="00D16B48" w:rsidRPr="0004018B">
        <w:rPr>
          <w:sz w:val="20"/>
          <w:szCs w:val="20"/>
        </w:rPr>
        <w:t xml:space="preserve"> </w:t>
      </w:r>
      <w:r w:rsidRPr="0004018B">
        <w:rPr>
          <w:sz w:val="20"/>
          <w:szCs w:val="20"/>
        </w:rPr>
        <w:t>for</w:t>
      </w:r>
      <w:r w:rsidR="00D16B48" w:rsidRPr="0004018B">
        <w:rPr>
          <w:sz w:val="20"/>
          <w:szCs w:val="20"/>
        </w:rPr>
        <w:t xml:space="preserve"> </w:t>
      </w:r>
      <w:r w:rsidRPr="0004018B">
        <w:rPr>
          <w:sz w:val="20"/>
          <w:szCs w:val="20"/>
        </w:rPr>
        <w:t>PCOS</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Cli</w:t>
      </w:r>
      <w:r w:rsidR="00144671" w:rsidRPr="0004018B">
        <w:rPr>
          <w:sz w:val="20"/>
          <w:szCs w:val="20"/>
        </w:rPr>
        <w:t>n E</w:t>
      </w:r>
      <w:r w:rsidRPr="0004018B">
        <w:rPr>
          <w:sz w:val="20"/>
          <w:szCs w:val="20"/>
        </w:rPr>
        <w:t>ndocriono</w:t>
      </w:r>
      <w:r w:rsidR="00144671" w:rsidRPr="0004018B">
        <w:rPr>
          <w:sz w:val="20"/>
          <w:szCs w:val="20"/>
        </w:rPr>
        <w:t>l M</w:t>
      </w:r>
      <w:r w:rsidRPr="0004018B">
        <w:rPr>
          <w:sz w:val="20"/>
          <w:szCs w:val="20"/>
        </w:rPr>
        <w:t>etab,</w:t>
      </w:r>
      <w:r w:rsidR="00D16B48" w:rsidRPr="0004018B">
        <w:rPr>
          <w:sz w:val="20"/>
          <w:szCs w:val="20"/>
        </w:rPr>
        <w:t xml:space="preserve"> </w:t>
      </w:r>
      <w:r w:rsidRPr="0004018B">
        <w:rPr>
          <w:sz w:val="20"/>
          <w:szCs w:val="20"/>
        </w:rPr>
        <w:t>Published</w:t>
      </w:r>
      <w:r w:rsidR="00D16B48" w:rsidRPr="0004018B">
        <w:rPr>
          <w:sz w:val="20"/>
          <w:szCs w:val="20"/>
        </w:rPr>
        <w:t xml:space="preserve"> </w:t>
      </w:r>
      <w:r w:rsidRPr="0004018B">
        <w:rPr>
          <w:sz w:val="20"/>
          <w:szCs w:val="20"/>
        </w:rPr>
        <w:t>online,</w:t>
      </w:r>
      <w:r w:rsidR="00D16B48" w:rsidRPr="0004018B">
        <w:rPr>
          <w:sz w:val="20"/>
          <w:szCs w:val="20"/>
        </w:rPr>
        <w:t xml:space="preserve"> </w:t>
      </w:r>
      <w:r w:rsidRPr="0004018B">
        <w:rPr>
          <w:sz w:val="20"/>
          <w:szCs w:val="20"/>
        </w:rPr>
        <w:t>October</w:t>
      </w:r>
      <w:r w:rsidR="00D16B48" w:rsidRPr="0004018B">
        <w:rPr>
          <w:sz w:val="20"/>
          <w:szCs w:val="20"/>
        </w:rPr>
        <w:t xml:space="preserve"> </w:t>
      </w:r>
      <w:r w:rsidRPr="0004018B">
        <w:rPr>
          <w:sz w:val="20"/>
          <w:szCs w:val="20"/>
        </w:rPr>
        <w:t>22,</w:t>
      </w:r>
      <w:r w:rsidR="00D16B48" w:rsidRPr="0004018B">
        <w:rPr>
          <w:sz w:val="20"/>
          <w:szCs w:val="20"/>
        </w:rPr>
        <w:t xml:space="preserve"> </w:t>
      </w:r>
      <w:r w:rsidRPr="0004018B">
        <w:rPr>
          <w:sz w:val="20"/>
          <w:szCs w:val="20"/>
        </w:rPr>
        <w:t>2013.</w:t>
      </w:r>
    </w:p>
    <w:p w:rsidR="002978AD" w:rsidRPr="0004018B" w:rsidRDefault="00133B6F" w:rsidP="00144671">
      <w:pPr>
        <w:pStyle w:val="BodyText"/>
        <w:numPr>
          <w:ilvl w:val="0"/>
          <w:numId w:val="4"/>
        </w:numPr>
        <w:snapToGrid w:val="0"/>
        <w:spacing w:before="0"/>
        <w:rPr>
          <w:sz w:val="20"/>
          <w:szCs w:val="20"/>
        </w:rPr>
      </w:pPr>
      <w:r w:rsidRPr="0004018B">
        <w:rPr>
          <w:sz w:val="20"/>
          <w:szCs w:val="20"/>
        </w:rPr>
        <w:t>Lashen</w:t>
      </w:r>
      <w:r w:rsidR="00D16B48" w:rsidRPr="0004018B">
        <w:rPr>
          <w:sz w:val="20"/>
          <w:szCs w:val="20"/>
        </w:rPr>
        <w:t xml:space="preserve"> </w:t>
      </w:r>
      <w:r w:rsidRPr="0004018B">
        <w:rPr>
          <w:sz w:val="20"/>
          <w:szCs w:val="20"/>
        </w:rPr>
        <w:t>H</w:t>
      </w:r>
      <w:r w:rsidR="00144671" w:rsidRPr="0004018B">
        <w:rPr>
          <w:sz w:val="20"/>
          <w:szCs w:val="20"/>
        </w:rPr>
        <w:t>: R</w:t>
      </w:r>
      <w:r w:rsidRPr="0004018B">
        <w:rPr>
          <w:sz w:val="20"/>
          <w:szCs w:val="20"/>
        </w:rPr>
        <w:t>ole</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metformin</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the</w:t>
      </w:r>
      <w:r w:rsidR="00D16B48" w:rsidRPr="0004018B">
        <w:rPr>
          <w:sz w:val="20"/>
          <w:szCs w:val="20"/>
        </w:rPr>
        <w:t xml:space="preserve"> </w:t>
      </w:r>
      <w:r w:rsidR="0004018B" w:rsidRPr="0004018B">
        <w:rPr>
          <w:sz w:val="20"/>
          <w:szCs w:val="20"/>
        </w:rPr>
        <w:t>management of</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rFonts w:eastAsiaTheme="minorEastAsia" w:hint="eastAsia"/>
          <w:sz w:val="20"/>
          <w:szCs w:val="20"/>
          <w:lang w:eastAsia="zh-CN"/>
        </w:rPr>
        <w:t xml:space="preserve"> </w:t>
      </w:r>
      <w:r w:rsidRPr="0004018B">
        <w:rPr>
          <w:sz w:val="20"/>
          <w:szCs w:val="20"/>
        </w:rPr>
        <w:t>The</w:t>
      </w:r>
      <w:r w:rsidR="00144671" w:rsidRPr="0004018B">
        <w:rPr>
          <w:sz w:val="20"/>
          <w:szCs w:val="20"/>
        </w:rPr>
        <w:t>r A</w:t>
      </w:r>
      <w:r w:rsidRPr="0004018B">
        <w:rPr>
          <w:sz w:val="20"/>
          <w:szCs w:val="20"/>
        </w:rPr>
        <w:t>d</w:t>
      </w:r>
      <w:r w:rsidR="00144671" w:rsidRPr="0004018B">
        <w:rPr>
          <w:sz w:val="20"/>
          <w:szCs w:val="20"/>
        </w:rPr>
        <w:t>v E</w:t>
      </w:r>
      <w:r w:rsidRPr="0004018B">
        <w:rPr>
          <w:sz w:val="20"/>
          <w:szCs w:val="20"/>
        </w:rPr>
        <w:t>ndocrino</w:t>
      </w:r>
      <w:r w:rsidR="00144671" w:rsidRPr="0004018B">
        <w:rPr>
          <w:sz w:val="20"/>
          <w:szCs w:val="20"/>
        </w:rPr>
        <w:t>l M</w:t>
      </w:r>
      <w:r w:rsidRPr="0004018B">
        <w:rPr>
          <w:sz w:val="20"/>
          <w:szCs w:val="20"/>
        </w:rPr>
        <w:t>etab.</w:t>
      </w:r>
      <w:r w:rsidR="00D16B48" w:rsidRPr="0004018B">
        <w:rPr>
          <w:sz w:val="20"/>
          <w:szCs w:val="20"/>
        </w:rPr>
        <w:t xml:space="preserve"> </w:t>
      </w:r>
      <w:r w:rsidRPr="0004018B">
        <w:rPr>
          <w:sz w:val="20"/>
          <w:szCs w:val="20"/>
        </w:rPr>
        <w:t>2010;1(3):117-28.</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t>Laven</w:t>
      </w:r>
      <w:r w:rsidR="00D16B48" w:rsidRPr="0004018B">
        <w:rPr>
          <w:sz w:val="20"/>
          <w:szCs w:val="20"/>
        </w:rPr>
        <w:t xml:space="preserve"> </w:t>
      </w:r>
      <w:r w:rsidRPr="0004018B">
        <w:rPr>
          <w:sz w:val="20"/>
          <w:szCs w:val="20"/>
        </w:rPr>
        <w:t>JS,</w:t>
      </w:r>
      <w:r w:rsidR="00D16B48" w:rsidRPr="0004018B">
        <w:rPr>
          <w:sz w:val="20"/>
          <w:szCs w:val="20"/>
        </w:rPr>
        <w:t xml:space="preserve"> </w:t>
      </w:r>
      <w:r w:rsidRPr="0004018B">
        <w:rPr>
          <w:sz w:val="20"/>
          <w:szCs w:val="20"/>
        </w:rPr>
        <w:t>Mulders</w:t>
      </w:r>
      <w:r w:rsidR="00D16B48" w:rsidRPr="0004018B">
        <w:rPr>
          <w:sz w:val="20"/>
          <w:szCs w:val="20"/>
        </w:rPr>
        <w:t xml:space="preserve"> </w:t>
      </w:r>
      <w:r w:rsidRPr="0004018B">
        <w:rPr>
          <w:sz w:val="20"/>
          <w:szCs w:val="20"/>
        </w:rPr>
        <w:t>AG,</w:t>
      </w:r>
      <w:r w:rsidR="00D16B48" w:rsidRPr="0004018B">
        <w:rPr>
          <w:sz w:val="20"/>
          <w:szCs w:val="20"/>
        </w:rPr>
        <w:t xml:space="preserve"> </w:t>
      </w:r>
      <w:r w:rsidRPr="0004018B">
        <w:rPr>
          <w:sz w:val="20"/>
          <w:szCs w:val="20"/>
        </w:rPr>
        <w:t>Visser</w:t>
      </w:r>
      <w:r w:rsidR="00D16B48" w:rsidRPr="0004018B">
        <w:rPr>
          <w:sz w:val="20"/>
          <w:szCs w:val="20"/>
        </w:rPr>
        <w:t xml:space="preserve"> </w:t>
      </w:r>
      <w:r w:rsidRPr="0004018B">
        <w:rPr>
          <w:sz w:val="20"/>
          <w:szCs w:val="20"/>
        </w:rPr>
        <w:t>JA,</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Antimullerian</w:t>
      </w:r>
      <w:r w:rsidR="00D16B48" w:rsidRPr="0004018B">
        <w:rPr>
          <w:sz w:val="20"/>
          <w:szCs w:val="20"/>
        </w:rPr>
        <w:t xml:space="preserve"> </w:t>
      </w:r>
      <w:r w:rsidRPr="0004018B">
        <w:rPr>
          <w:sz w:val="20"/>
          <w:szCs w:val="20"/>
        </w:rPr>
        <w:t>hormone</w:t>
      </w:r>
      <w:r w:rsidR="00D16B48" w:rsidRPr="0004018B">
        <w:rPr>
          <w:sz w:val="20"/>
          <w:szCs w:val="20"/>
        </w:rPr>
        <w:t xml:space="preserve"> </w:t>
      </w:r>
      <w:r w:rsidRPr="0004018B">
        <w:rPr>
          <w:sz w:val="20"/>
          <w:szCs w:val="20"/>
        </w:rPr>
        <w:t>serum</w:t>
      </w:r>
      <w:r w:rsidR="00D16B48" w:rsidRPr="0004018B">
        <w:rPr>
          <w:sz w:val="20"/>
          <w:szCs w:val="20"/>
        </w:rPr>
        <w:t xml:space="preserve"> </w:t>
      </w:r>
      <w:r w:rsidRPr="0004018B">
        <w:rPr>
          <w:sz w:val="20"/>
          <w:szCs w:val="20"/>
        </w:rPr>
        <w:t>concentrations</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normoovulatory</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anovulatory</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reproductive</w:t>
      </w:r>
      <w:r w:rsidR="00D16B48" w:rsidRPr="0004018B">
        <w:rPr>
          <w:sz w:val="20"/>
          <w:szCs w:val="20"/>
        </w:rPr>
        <w:t xml:space="preserve"> </w:t>
      </w:r>
      <w:r w:rsidRPr="0004018B">
        <w:rPr>
          <w:sz w:val="20"/>
          <w:szCs w:val="20"/>
        </w:rPr>
        <w:t>age.</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Cli</w:t>
      </w:r>
      <w:r w:rsidR="00144671" w:rsidRPr="0004018B">
        <w:rPr>
          <w:sz w:val="20"/>
          <w:szCs w:val="20"/>
        </w:rPr>
        <w:t>n E</w:t>
      </w:r>
      <w:r w:rsidRPr="0004018B">
        <w:rPr>
          <w:sz w:val="20"/>
          <w:szCs w:val="20"/>
        </w:rPr>
        <w:t>ndocrino</w:t>
      </w:r>
      <w:r w:rsidR="00144671" w:rsidRPr="0004018B">
        <w:rPr>
          <w:sz w:val="20"/>
          <w:szCs w:val="20"/>
        </w:rPr>
        <w:t>l M</w:t>
      </w:r>
      <w:r w:rsidRPr="0004018B">
        <w:rPr>
          <w:sz w:val="20"/>
          <w:szCs w:val="20"/>
        </w:rPr>
        <w:t>etab.</w:t>
      </w:r>
      <w:r w:rsidR="00D16B48" w:rsidRPr="0004018B">
        <w:rPr>
          <w:sz w:val="20"/>
          <w:szCs w:val="20"/>
        </w:rPr>
        <w:t xml:space="preserve"> </w:t>
      </w:r>
      <w:r w:rsidRPr="0004018B">
        <w:rPr>
          <w:sz w:val="20"/>
          <w:szCs w:val="20"/>
        </w:rPr>
        <w:t>2004;89(1):318-23.</w:t>
      </w:r>
    </w:p>
    <w:p w:rsidR="002978AD" w:rsidRPr="0004018B" w:rsidRDefault="00133B6F" w:rsidP="00144671">
      <w:pPr>
        <w:pStyle w:val="BodyText"/>
        <w:numPr>
          <w:ilvl w:val="0"/>
          <w:numId w:val="4"/>
        </w:numPr>
        <w:snapToGrid w:val="0"/>
        <w:spacing w:before="0"/>
        <w:rPr>
          <w:sz w:val="20"/>
          <w:szCs w:val="20"/>
        </w:rPr>
      </w:pPr>
      <w:r w:rsidRPr="0004018B">
        <w:rPr>
          <w:sz w:val="20"/>
          <w:szCs w:val="20"/>
        </w:rPr>
        <w:t>Le</w:t>
      </w:r>
      <w:r w:rsidR="00D16B48" w:rsidRPr="0004018B">
        <w:rPr>
          <w:sz w:val="20"/>
          <w:szCs w:val="20"/>
        </w:rPr>
        <w:t xml:space="preserve"> </w:t>
      </w:r>
      <w:r w:rsidRPr="0004018B">
        <w:rPr>
          <w:sz w:val="20"/>
          <w:szCs w:val="20"/>
        </w:rPr>
        <w:t>Roith</w:t>
      </w:r>
      <w:r w:rsidR="00D16B48" w:rsidRPr="0004018B">
        <w:rPr>
          <w:sz w:val="20"/>
          <w:szCs w:val="20"/>
        </w:rPr>
        <w:t xml:space="preserve"> </w:t>
      </w:r>
      <w:r w:rsidRPr="0004018B">
        <w:rPr>
          <w:sz w:val="20"/>
          <w:szCs w:val="20"/>
        </w:rPr>
        <w:t>D</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Zick</w:t>
      </w:r>
      <w:r w:rsidR="00D16B48" w:rsidRPr="0004018B">
        <w:rPr>
          <w:sz w:val="20"/>
          <w:szCs w:val="20"/>
        </w:rPr>
        <w:t xml:space="preserve"> </w:t>
      </w:r>
      <w:r w:rsidRPr="0004018B">
        <w:rPr>
          <w:sz w:val="20"/>
          <w:szCs w:val="20"/>
        </w:rPr>
        <w:t>Y:</w:t>
      </w:r>
      <w:r w:rsidR="00D16B48" w:rsidRPr="0004018B">
        <w:rPr>
          <w:sz w:val="20"/>
          <w:szCs w:val="20"/>
        </w:rPr>
        <w:t xml:space="preserve"> </w:t>
      </w:r>
      <w:r w:rsidRPr="0004018B">
        <w:rPr>
          <w:sz w:val="20"/>
          <w:szCs w:val="20"/>
        </w:rPr>
        <w:t>Recent</w:t>
      </w:r>
      <w:r w:rsidR="00D16B48" w:rsidRPr="0004018B">
        <w:rPr>
          <w:sz w:val="20"/>
          <w:szCs w:val="20"/>
        </w:rPr>
        <w:t xml:space="preserve"> </w:t>
      </w:r>
      <w:r w:rsidRPr="0004018B">
        <w:rPr>
          <w:sz w:val="20"/>
          <w:szCs w:val="20"/>
        </w:rPr>
        <w:t>advances</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our</w:t>
      </w:r>
      <w:r w:rsidR="00D16B48" w:rsidRPr="0004018B">
        <w:rPr>
          <w:sz w:val="20"/>
          <w:szCs w:val="20"/>
        </w:rPr>
        <w:t xml:space="preserve"> </w:t>
      </w:r>
      <w:r w:rsidRPr="0004018B">
        <w:rPr>
          <w:sz w:val="20"/>
          <w:szCs w:val="20"/>
        </w:rPr>
        <w:t>understanding</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insulin</w:t>
      </w:r>
      <w:r w:rsidR="00D16B48" w:rsidRPr="0004018B">
        <w:rPr>
          <w:sz w:val="20"/>
          <w:szCs w:val="20"/>
        </w:rPr>
        <w:t xml:space="preserve"> </w:t>
      </w:r>
      <w:r w:rsidRPr="0004018B">
        <w:rPr>
          <w:sz w:val="20"/>
          <w:szCs w:val="20"/>
        </w:rPr>
        <w:t>action</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insulin</w:t>
      </w:r>
      <w:r w:rsidR="00D16B48" w:rsidRPr="0004018B">
        <w:rPr>
          <w:sz w:val="20"/>
          <w:szCs w:val="20"/>
        </w:rPr>
        <w:t xml:space="preserve"> </w:t>
      </w:r>
      <w:r w:rsidRPr="0004018B">
        <w:rPr>
          <w:sz w:val="20"/>
          <w:szCs w:val="20"/>
        </w:rPr>
        <w:t>resistance.</w:t>
      </w:r>
      <w:r w:rsidR="00D16B48" w:rsidRPr="0004018B">
        <w:rPr>
          <w:sz w:val="20"/>
          <w:szCs w:val="20"/>
        </w:rPr>
        <w:t xml:space="preserve"> </w:t>
      </w:r>
      <w:r w:rsidRPr="0004018B">
        <w:rPr>
          <w:sz w:val="20"/>
          <w:szCs w:val="20"/>
        </w:rPr>
        <w:t>Diabetes</w:t>
      </w:r>
      <w:r w:rsidR="00D16B48" w:rsidRPr="0004018B">
        <w:rPr>
          <w:sz w:val="20"/>
          <w:szCs w:val="20"/>
        </w:rPr>
        <w:t xml:space="preserve"> </w:t>
      </w:r>
      <w:r w:rsidRPr="0004018B">
        <w:rPr>
          <w:sz w:val="20"/>
          <w:szCs w:val="20"/>
        </w:rPr>
        <w:t>Care.</w:t>
      </w:r>
      <w:r w:rsidR="00D16B48" w:rsidRPr="0004018B">
        <w:rPr>
          <w:sz w:val="20"/>
          <w:szCs w:val="20"/>
        </w:rPr>
        <w:t xml:space="preserve"> </w:t>
      </w:r>
      <w:r w:rsidRPr="0004018B">
        <w:rPr>
          <w:sz w:val="20"/>
          <w:szCs w:val="20"/>
        </w:rPr>
        <w:t>2001;24(3):588-97.</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t>Legro</w:t>
      </w:r>
      <w:r w:rsidR="00D16B48" w:rsidRPr="0004018B">
        <w:rPr>
          <w:sz w:val="20"/>
          <w:szCs w:val="20"/>
        </w:rPr>
        <w:t xml:space="preserve"> </w:t>
      </w:r>
      <w:r w:rsidRPr="0004018B">
        <w:rPr>
          <w:sz w:val="20"/>
          <w:szCs w:val="20"/>
        </w:rPr>
        <w:t>RS,</w:t>
      </w:r>
      <w:r w:rsidR="00D16B48" w:rsidRPr="0004018B">
        <w:rPr>
          <w:sz w:val="20"/>
          <w:szCs w:val="20"/>
        </w:rPr>
        <w:t xml:space="preserve"> </w:t>
      </w:r>
      <w:r w:rsidRPr="0004018B">
        <w:rPr>
          <w:sz w:val="20"/>
          <w:szCs w:val="20"/>
        </w:rPr>
        <w:t>Arslanian</w:t>
      </w:r>
      <w:r w:rsidR="00D16B48" w:rsidRPr="0004018B">
        <w:rPr>
          <w:sz w:val="20"/>
          <w:szCs w:val="20"/>
        </w:rPr>
        <w:t xml:space="preserve"> </w:t>
      </w:r>
      <w:r w:rsidRPr="0004018B">
        <w:rPr>
          <w:sz w:val="20"/>
          <w:szCs w:val="20"/>
        </w:rPr>
        <w:t>SA,</w:t>
      </w:r>
      <w:r w:rsidR="00D16B48" w:rsidRPr="0004018B">
        <w:rPr>
          <w:sz w:val="20"/>
          <w:szCs w:val="20"/>
        </w:rPr>
        <w:t xml:space="preserve"> </w:t>
      </w:r>
      <w:r w:rsidRPr="0004018B">
        <w:rPr>
          <w:sz w:val="20"/>
          <w:szCs w:val="20"/>
        </w:rPr>
        <w:t>Ehrmann</w:t>
      </w:r>
      <w:r w:rsidR="00D16B48" w:rsidRPr="0004018B">
        <w:rPr>
          <w:sz w:val="20"/>
          <w:szCs w:val="20"/>
        </w:rPr>
        <w:t xml:space="preserve"> </w:t>
      </w:r>
      <w:r w:rsidRPr="0004018B">
        <w:rPr>
          <w:sz w:val="20"/>
          <w:szCs w:val="20"/>
        </w:rPr>
        <w:t>DA,</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Diagnosis</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Treatment</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Cli</w:t>
      </w:r>
      <w:r w:rsidR="00144671" w:rsidRPr="0004018B">
        <w:rPr>
          <w:sz w:val="20"/>
          <w:szCs w:val="20"/>
        </w:rPr>
        <w:t>n E</w:t>
      </w:r>
      <w:r w:rsidRPr="0004018B">
        <w:rPr>
          <w:sz w:val="20"/>
          <w:szCs w:val="20"/>
        </w:rPr>
        <w:t>ndo</w:t>
      </w:r>
      <w:r w:rsidR="00144671" w:rsidRPr="0004018B">
        <w:rPr>
          <w:sz w:val="20"/>
          <w:szCs w:val="20"/>
        </w:rPr>
        <w:t>c M</w:t>
      </w:r>
      <w:r w:rsidRPr="0004018B">
        <w:rPr>
          <w:sz w:val="20"/>
          <w:szCs w:val="20"/>
        </w:rPr>
        <w:t>etab.</w:t>
      </w:r>
      <w:r w:rsidR="00D16B48" w:rsidRPr="0004018B">
        <w:rPr>
          <w:sz w:val="20"/>
          <w:szCs w:val="20"/>
        </w:rPr>
        <w:t xml:space="preserve"> </w:t>
      </w:r>
      <w:r w:rsidRPr="0004018B">
        <w:rPr>
          <w:sz w:val="20"/>
          <w:szCs w:val="20"/>
        </w:rPr>
        <w:t>2013;98(12);</w:t>
      </w:r>
      <w:r w:rsidR="00D16B48" w:rsidRPr="0004018B">
        <w:rPr>
          <w:sz w:val="20"/>
          <w:szCs w:val="20"/>
        </w:rPr>
        <w:t xml:space="preserve"> </w:t>
      </w:r>
      <w:r w:rsidRPr="0004018B">
        <w:rPr>
          <w:sz w:val="20"/>
          <w:szCs w:val="20"/>
        </w:rPr>
        <w:t>4565-</w:t>
      </w:r>
      <w:r w:rsidR="00D16B48" w:rsidRPr="0004018B">
        <w:rPr>
          <w:sz w:val="20"/>
          <w:szCs w:val="20"/>
        </w:rPr>
        <w:t xml:space="preserve"> </w:t>
      </w:r>
      <w:r w:rsidRPr="0004018B">
        <w:rPr>
          <w:sz w:val="20"/>
          <w:szCs w:val="20"/>
        </w:rPr>
        <w:t>92.</w:t>
      </w:r>
    </w:p>
    <w:p w:rsidR="002978AD" w:rsidRPr="0004018B" w:rsidRDefault="00133B6F" w:rsidP="00144671">
      <w:pPr>
        <w:pStyle w:val="BodyText"/>
        <w:numPr>
          <w:ilvl w:val="0"/>
          <w:numId w:val="4"/>
        </w:numPr>
        <w:snapToGrid w:val="0"/>
        <w:spacing w:before="0"/>
        <w:rPr>
          <w:sz w:val="20"/>
          <w:szCs w:val="20"/>
        </w:rPr>
      </w:pPr>
      <w:r w:rsidRPr="0004018B">
        <w:rPr>
          <w:sz w:val="20"/>
          <w:szCs w:val="20"/>
        </w:rPr>
        <w:t>Lobo</w:t>
      </w:r>
      <w:r w:rsidR="00D16B48" w:rsidRPr="0004018B">
        <w:rPr>
          <w:sz w:val="20"/>
          <w:szCs w:val="20"/>
        </w:rPr>
        <w:t xml:space="preserve"> </w:t>
      </w:r>
      <w:r w:rsidRPr="0004018B">
        <w:rPr>
          <w:sz w:val="20"/>
          <w:szCs w:val="20"/>
        </w:rPr>
        <w:t>RA:</w:t>
      </w:r>
      <w:r w:rsidR="00D16B48" w:rsidRPr="0004018B">
        <w:rPr>
          <w:sz w:val="20"/>
          <w:szCs w:val="20"/>
        </w:rPr>
        <w:t xml:space="preserve"> </w:t>
      </w:r>
      <w:r w:rsidRPr="0004018B">
        <w:rPr>
          <w:sz w:val="20"/>
          <w:szCs w:val="20"/>
        </w:rPr>
        <w:t>Hirsutism</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current</w:t>
      </w:r>
      <w:r w:rsidR="00D16B48" w:rsidRPr="0004018B">
        <w:rPr>
          <w:sz w:val="20"/>
          <w:szCs w:val="20"/>
        </w:rPr>
        <w:t xml:space="preserve"> </w:t>
      </w:r>
      <w:r w:rsidRPr="0004018B">
        <w:rPr>
          <w:sz w:val="20"/>
          <w:szCs w:val="20"/>
        </w:rPr>
        <w:t>concepts.</w:t>
      </w:r>
      <w:r w:rsidR="00D16B48" w:rsidRPr="0004018B">
        <w:rPr>
          <w:sz w:val="20"/>
          <w:szCs w:val="20"/>
        </w:rPr>
        <w:t xml:space="preserve"> </w:t>
      </w:r>
      <w:r w:rsidRPr="0004018B">
        <w:rPr>
          <w:sz w:val="20"/>
          <w:szCs w:val="20"/>
        </w:rPr>
        <w:t>Cli</w:t>
      </w:r>
      <w:r w:rsidR="00144671" w:rsidRPr="0004018B">
        <w:rPr>
          <w:sz w:val="20"/>
          <w:szCs w:val="20"/>
        </w:rPr>
        <w:t>n O</w:t>
      </w:r>
      <w:r w:rsidRPr="0004018B">
        <w:rPr>
          <w:sz w:val="20"/>
          <w:szCs w:val="20"/>
        </w:rPr>
        <w:t>bstet</w:t>
      </w:r>
      <w:r w:rsidR="00D16B48" w:rsidRPr="0004018B">
        <w:rPr>
          <w:sz w:val="20"/>
          <w:szCs w:val="20"/>
        </w:rPr>
        <w:t xml:space="preserve"> </w:t>
      </w:r>
      <w:r w:rsidRPr="0004018B">
        <w:rPr>
          <w:sz w:val="20"/>
          <w:szCs w:val="20"/>
        </w:rPr>
        <w:t>Gynecol.</w:t>
      </w:r>
      <w:r w:rsidR="00D16B48" w:rsidRPr="0004018B">
        <w:rPr>
          <w:sz w:val="20"/>
          <w:szCs w:val="20"/>
        </w:rPr>
        <w:t xml:space="preserve"> </w:t>
      </w:r>
      <w:r w:rsidRPr="0004018B">
        <w:rPr>
          <w:sz w:val="20"/>
          <w:szCs w:val="20"/>
        </w:rPr>
        <w:t>1991;34(4):817-26.</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t>Loucks</w:t>
      </w:r>
      <w:r w:rsidR="00D16B48" w:rsidRPr="0004018B">
        <w:rPr>
          <w:sz w:val="20"/>
          <w:szCs w:val="20"/>
        </w:rPr>
        <w:t xml:space="preserve"> </w:t>
      </w:r>
      <w:r w:rsidRPr="0004018B">
        <w:rPr>
          <w:sz w:val="20"/>
          <w:szCs w:val="20"/>
        </w:rPr>
        <w:t>TL,</w:t>
      </w:r>
      <w:r w:rsidR="00D16B48" w:rsidRPr="0004018B">
        <w:rPr>
          <w:sz w:val="20"/>
          <w:szCs w:val="20"/>
        </w:rPr>
        <w:t xml:space="preserve"> </w:t>
      </w:r>
      <w:r w:rsidRPr="0004018B">
        <w:rPr>
          <w:sz w:val="20"/>
          <w:szCs w:val="20"/>
        </w:rPr>
        <w:t>Talbott</w:t>
      </w:r>
      <w:r w:rsidR="00D16B48" w:rsidRPr="0004018B">
        <w:rPr>
          <w:sz w:val="20"/>
          <w:szCs w:val="20"/>
        </w:rPr>
        <w:t xml:space="preserve"> </w:t>
      </w:r>
      <w:r w:rsidRPr="0004018B">
        <w:rPr>
          <w:sz w:val="20"/>
          <w:szCs w:val="20"/>
        </w:rPr>
        <w:t>EO,</w:t>
      </w:r>
      <w:r w:rsidR="00D16B48" w:rsidRPr="0004018B">
        <w:rPr>
          <w:sz w:val="20"/>
          <w:szCs w:val="20"/>
        </w:rPr>
        <w:t xml:space="preserve"> </w:t>
      </w:r>
      <w:r w:rsidRPr="0004018B">
        <w:rPr>
          <w:sz w:val="20"/>
          <w:szCs w:val="20"/>
        </w:rPr>
        <w:t>McHugh</w:t>
      </w:r>
      <w:r w:rsidR="00D16B48" w:rsidRPr="0004018B">
        <w:rPr>
          <w:sz w:val="20"/>
          <w:szCs w:val="20"/>
        </w:rPr>
        <w:t xml:space="preserve"> </w:t>
      </w:r>
      <w:r w:rsidRPr="0004018B">
        <w:rPr>
          <w:sz w:val="20"/>
          <w:szCs w:val="20"/>
        </w:rPr>
        <w:t>KP,</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Do</w:t>
      </w:r>
      <w:r w:rsidR="00D16B48" w:rsidRPr="0004018B">
        <w:rPr>
          <w:sz w:val="20"/>
          <w:szCs w:val="20"/>
        </w:rPr>
        <w:t xml:space="preserve"> </w:t>
      </w:r>
      <w:r w:rsidRPr="0004018B">
        <w:rPr>
          <w:sz w:val="20"/>
          <w:szCs w:val="20"/>
        </w:rPr>
        <w:t>polycystic-appearing</w:t>
      </w:r>
      <w:r w:rsidR="00D16B48" w:rsidRPr="0004018B">
        <w:rPr>
          <w:sz w:val="20"/>
          <w:szCs w:val="20"/>
        </w:rPr>
        <w:t xml:space="preserve"> </w:t>
      </w:r>
      <w:r w:rsidRPr="0004018B">
        <w:rPr>
          <w:sz w:val="20"/>
          <w:szCs w:val="20"/>
        </w:rPr>
        <w:t>ovaries</w:t>
      </w:r>
      <w:r w:rsidR="00D16B48" w:rsidRPr="0004018B">
        <w:rPr>
          <w:sz w:val="20"/>
          <w:szCs w:val="20"/>
        </w:rPr>
        <w:t xml:space="preserve"> </w:t>
      </w:r>
      <w:r w:rsidRPr="0004018B">
        <w:rPr>
          <w:sz w:val="20"/>
          <w:szCs w:val="20"/>
        </w:rPr>
        <w:t>affect</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risk</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cardiovascular</w:t>
      </w:r>
      <w:r w:rsidR="00D16B48" w:rsidRPr="0004018B">
        <w:rPr>
          <w:sz w:val="20"/>
          <w:szCs w:val="20"/>
        </w:rPr>
        <w:t xml:space="preserve"> </w:t>
      </w:r>
      <w:r w:rsidRPr="0004018B">
        <w:rPr>
          <w:sz w:val="20"/>
          <w:szCs w:val="20"/>
        </w:rPr>
        <w:t>disease</w:t>
      </w:r>
      <w:r w:rsidR="00D16B48" w:rsidRPr="0004018B">
        <w:rPr>
          <w:sz w:val="20"/>
          <w:szCs w:val="20"/>
        </w:rPr>
        <w:t xml:space="preserve"> </w:t>
      </w:r>
      <w:r w:rsidRPr="0004018B">
        <w:rPr>
          <w:sz w:val="20"/>
          <w:szCs w:val="20"/>
        </w:rPr>
        <w:t>among</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Ferti</w:t>
      </w:r>
      <w:r w:rsidR="00144671" w:rsidRPr="0004018B">
        <w:rPr>
          <w:sz w:val="20"/>
          <w:szCs w:val="20"/>
        </w:rPr>
        <w:t>l S</w:t>
      </w:r>
      <w:r w:rsidRPr="0004018B">
        <w:rPr>
          <w:sz w:val="20"/>
          <w:szCs w:val="20"/>
        </w:rPr>
        <w:t>teril.2000;74(3):547-52.</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t>Miles</w:t>
      </w:r>
      <w:r w:rsidR="00D16B48" w:rsidRPr="0004018B">
        <w:rPr>
          <w:sz w:val="20"/>
          <w:szCs w:val="20"/>
        </w:rPr>
        <w:t xml:space="preserve"> </w:t>
      </w:r>
      <w:r w:rsidRPr="0004018B">
        <w:rPr>
          <w:sz w:val="20"/>
          <w:szCs w:val="20"/>
        </w:rPr>
        <w:t>RA,</w:t>
      </w:r>
      <w:r w:rsidR="00D16B48" w:rsidRPr="0004018B">
        <w:rPr>
          <w:sz w:val="20"/>
          <w:szCs w:val="20"/>
        </w:rPr>
        <w:t xml:space="preserve"> </w:t>
      </w:r>
      <w:r w:rsidRPr="0004018B">
        <w:rPr>
          <w:sz w:val="20"/>
          <w:szCs w:val="20"/>
        </w:rPr>
        <w:t>Cassidenti</w:t>
      </w:r>
      <w:r w:rsidR="00D16B48" w:rsidRPr="0004018B">
        <w:rPr>
          <w:sz w:val="20"/>
          <w:szCs w:val="20"/>
        </w:rPr>
        <w:t xml:space="preserve"> </w:t>
      </w:r>
      <w:r w:rsidRPr="0004018B">
        <w:rPr>
          <w:sz w:val="20"/>
          <w:szCs w:val="20"/>
        </w:rPr>
        <w:t>DL,</w:t>
      </w:r>
      <w:r w:rsidR="00D16B48" w:rsidRPr="0004018B">
        <w:rPr>
          <w:sz w:val="20"/>
          <w:szCs w:val="20"/>
        </w:rPr>
        <w:t xml:space="preserve"> </w:t>
      </w:r>
      <w:r w:rsidRPr="0004018B">
        <w:rPr>
          <w:sz w:val="20"/>
          <w:szCs w:val="20"/>
        </w:rPr>
        <w:t>Carmina</w:t>
      </w:r>
      <w:r w:rsidR="00D16B48" w:rsidRPr="0004018B">
        <w:rPr>
          <w:sz w:val="20"/>
          <w:szCs w:val="20"/>
        </w:rPr>
        <w:t xml:space="preserve"> </w:t>
      </w:r>
      <w:r w:rsidRPr="0004018B">
        <w:rPr>
          <w:sz w:val="20"/>
          <w:szCs w:val="20"/>
        </w:rPr>
        <w:t>E,</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Cutaneous</w:t>
      </w:r>
      <w:r w:rsidR="00D16B48" w:rsidRPr="0004018B">
        <w:rPr>
          <w:sz w:val="20"/>
          <w:szCs w:val="20"/>
        </w:rPr>
        <w:t xml:space="preserve"> </w:t>
      </w:r>
      <w:r w:rsidRPr="0004018B">
        <w:rPr>
          <w:sz w:val="20"/>
          <w:szCs w:val="20"/>
        </w:rPr>
        <w:t>application</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an</w:t>
      </w:r>
      <w:r w:rsidR="00D16B48" w:rsidRPr="0004018B">
        <w:rPr>
          <w:sz w:val="20"/>
          <w:szCs w:val="20"/>
        </w:rPr>
        <w:t xml:space="preserve"> </w:t>
      </w:r>
      <w:r w:rsidRPr="0004018B">
        <w:rPr>
          <w:sz w:val="20"/>
          <w:szCs w:val="20"/>
        </w:rPr>
        <w:t>androstenedione</w:t>
      </w:r>
      <w:r w:rsidR="00D16B48" w:rsidRPr="0004018B">
        <w:rPr>
          <w:sz w:val="20"/>
          <w:szCs w:val="20"/>
        </w:rPr>
        <w:t xml:space="preserve"> </w:t>
      </w:r>
      <w:r w:rsidRPr="0004018B">
        <w:rPr>
          <w:sz w:val="20"/>
          <w:szCs w:val="20"/>
        </w:rPr>
        <w:t>gel</w:t>
      </w:r>
      <w:r w:rsidR="00D16B48" w:rsidRPr="0004018B">
        <w:rPr>
          <w:sz w:val="20"/>
          <w:szCs w:val="20"/>
        </w:rPr>
        <w:t xml:space="preserve"> </w:t>
      </w:r>
      <w:r w:rsidRPr="0004018B">
        <w:rPr>
          <w:sz w:val="20"/>
          <w:szCs w:val="20"/>
        </w:rPr>
        <w:t>as</w:t>
      </w:r>
      <w:r w:rsidR="00D16B48" w:rsidRPr="0004018B">
        <w:rPr>
          <w:sz w:val="20"/>
          <w:szCs w:val="20"/>
        </w:rPr>
        <w:t xml:space="preserve"> </w:t>
      </w:r>
      <w:r w:rsidRPr="0004018B">
        <w:rPr>
          <w:sz w:val="20"/>
          <w:szCs w:val="20"/>
        </w:rPr>
        <w:t>an</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vivo</w:t>
      </w:r>
      <w:r w:rsidR="00D16B48" w:rsidRPr="0004018B">
        <w:rPr>
          <w:sz w:val="20"/>
          <w:szCs w:val="20"/>
        </w:rPr>
        <w:t xml:space="preserve"> </w:t>
      </w:r>
      <w:r w:rsidRPr="0004018B">
        <w:rPr>
          <w:sz w:val="20"/>
          <w:szCs w:val="20"/>
        </w:rPr>
        <w:t>test</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5</w:t>
      </w:r>
      <w:r w:rsidR="00D16B48" w:rsidRPr="0004018B">
        <w:rPr>
          <w:sz w:val="20"/>
          <w:szCs w:val="20"/>
        </w:rPr>
        <w:t xml:space="preserve"> </w:t>
      </w:r>
      <w:r w:rsidRPr="0004018B">
        <w:rPr>
          <w:sz w:val="20"/>
          <w:szCs w:val="20"/>
        </w:rPr>
        <w:t>alpha-reductase</w:t>
      </w:r>
      <w:r w:rsidR="00D16B48" w:rsidRPr="0004018B">
        <w:rPr>
          <w:sz w:val="20"/>
          <w:szCs w:val="20"/>
        </w:rPr>
        <w:t xml:space="preserve"> </w:t>
      </w:r>
      <w:r w:rsidRPr="0004018B">
        <w:rPr>
          <w:sz w:val="20"/>
          <w:szCs w:val="20"/>
        </w:rPr>
        <w:t>activity</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lastRenderedPageBreak/>
        <w:t>women.</w:t>
      </w:r>
      <w:r w:rsidR="00D16B48" w:rsidRPr="0004018B">
        <w:rPr>
          <w:sz w:val="20"/>
          <w:szCs w:val="20"/>
        </w:rPr>
        <w:t xml:space="preserve"> </w:t>
      </w:r>
      <w:r w:rsidRPr="0004018B">
        <w:rPr>
          <w:sz w:val="20"/>
          <w:szCs w:val="20"/>
        </w:rPr>
        <w:t>Ferti</w:t>
      </w:r>
      <w:r w:rsidR="00144671" w:rsidRPr="0004018B">
        <w:rPr>
          <w:sz w:val="20"/>
          <w:szCs w:val="20"/>
        </w:rPr>
        <w:t>l S</w:t>
      </w:r>
      <w:r w:rsidRPr="0004018B">
        <w:rPr>
          <w:sz w:val="20"/>
          <w:szCs w:val="20"/>
        </w:rPr>
        <w:t>teril.</w:t>
      </w:r>
      <w:r w:rsidR="00D16B48" w:rsidRPr="0004018B">
        <w:rPr>
          <w:sz w:val="20"/>
          <w:szCs w:val="20"/>
        </w:rPr>
        <w:t xml:space="preserve"> </w:t>
      </w:r>
      <w:r w:rsidRPr="0004018B">
        <w:rPr>
          <w:sz w:val="20"/>
          <w:szCs w:val="20"/>
        </w:rPr>
        <w:t>1992;58(4):708-12.</w:t>
      </w:r>
    </w:p>
    <w:p w:rsidR="00144671" w:rsidRPr="0004018B" w:rsidRDefault="00133B6F" w:rsidP="00144671">
      <w:pPr>
        <w:pStyle w:val="ListParagraph"/>
        <w:numPr>
          <w:ilvl w:val="0"/>
          <w:numId w:val="4"/>
        </w:numPr>
        <w:snapToGrid w:val="0"/>
        <w:spacing w:before="0"/>
        <w:jc w:val="both"/>
        <w:rPr>
          <w:sz w:val="20"/>
          <w:szCs w:val="20"/>
        </w:rPr>
      </w:pPr>
      <w:r w:rsidRPr="0004018B">
        <w:rPr>
          <w:sz w:val="20"/>
          <w:szCs w:val="20"/>
        </w:rPr>
        <w:t>Morin-Papunen</w:t>
      </w:r>
      <w:r w:rsidR="00D16B48" w:rsidRPr="0004018B">
        <w:rPr>
          <w:sz w:val="20"/>
          <w:szCs w:val="20"/>
        </w:rPr>
        <w:t xml:space="preserve"> </w:t>
      </w:r>
      <w:r w:rsidRPr="0004018B">
        <w:rPr>
          <w:sz w:val="20"/>
          <w:szCs w:val="20"/>
        </w:rPr>
        <w:t>LC,</w:t>
      </w:r>
      <w:r w:rsidR="00D16B48" w:rsidRPr="0004018B">
        <w:rPr>
          <w:sz w:val="20"/>
          <w:szCs w:val="20"/>
        </w:rPr>
        <w:t xml:space="preserve"> </w:t>
      </w:r>
      <w:r w:rsidRPr="0004018B">
        <w:rPr>
          <w:sz w:val="20"/>
          <w:szCs w:val="20"/>
        </w:rPr>
        <w:t>Koivunen</w:t>
      </w:r>
      <w:r w:rsidR="00D16B48" w:rsidRPr="0004018B">
        <w:rPr>
          <w:sz w:val="20"/>
          <w:szCs w:val="20"/>
        </w:rPr>
        <w:t xml:space="preserve"> </w:t>
      </w:r>
      <w:r w:rsidRPr="0004018B">
        <w:rPr>
          <w:sz w:val="20"/>
          <w:szCs w:val="20"/>
        </w:rPr>
        <w:t>RM,</w:t>
      </w:r>
      <w:r w:rsidR="00D16B48" w:rsidRPr="0004018B">
        <w:rPr>
          <w:sz w:val="20"/>
          <w:szCs w:val="20"/>
        </w:rPr>
        <w:t xml:space="preserve"> </w:t>
      </w:r>
      <w:r w:rsidRPr="0004018B">
        <w:rPr>
          <w:sz w:val="20"/>
          <w:szCs w:val="20"/>
        </w:rPr>
        <w:t>Ruokonen</w:t>
      </w:r>
      <w:r w:rsidR="00D16B48" w:rsidRPr="0004018B">
        <w:rPr>
          <w:sz w:val="20"/>
          <w:szCs w:val="20"/>
        </w:rPr>
        <w:t xml:space="preserve"> </w:t>
      </w:r>
      <w:r w:rsidRPr="0004018B">
        <w:rPr>
          <w:sz w:val="20"/>
          <w:szCs w:val="20"/>
        </w:rPr>
        <w:t>A,</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Metformin</w:t>
      </w:r>
      <w:r w:rsidR="00D16B48" w:rsidRPr="0004018B">
        <w:rPr>
          <w:sz w:val="20"/>
          <w:szCs w:val="20"/>
        </w:rPr>
        <w:t xml:space="preserve"> </w:t>
      </w:r>
      <w:r w:rsidRPr="0004018B">
        <w:rPr>
          <w:sz w:val="20"/>
          <w:szCs w:val="20"/>
        </w:rPr>
        <w:t>therapy</w:t>
      </w:r>
      <w:r w:rsidR="00D16B48" w:rsidRPr="0004018B">
        <w:rPr>
          <w:sz w:val="20"/>
          <w:szCs w:val="20"/>
        </w:rPr>
        <w:t xml:space="preserve"> </w:t>
      </w:r>
      <w:r w:rsidRPr="0004018B">
        <w:rPr>
          <w:sz w:val="20"/>
          <w:szCs w:val="20"/>
        </w:rPr>
        <w:t>improves</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menstrual</w:t>
      </w:r>
      <w:r w:rsidR="00D16B48" w:rsidRPr="0004018B">
        <w:rPr>
          <w:sz w:val="20"/>
          <w:szCs w:val="20"/>
        </w:rPr>
        <w:t xml:space="preserve"> </w:t>
      </w:r>
      <w:r w:rsidRPr="0004018B">
        <w:rPr>
          <w:sz w:val="20"/>
          <w:szCs w:val="20"/>
        </w:rPr>
        <w:t>pattern</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minimal</w:t>
      </w:r>
      <w:r w:rsidR="00D16B48" w:rsidRPr="0004018B">
        <w:rPr>
          <w:sz w:val="20"/>
          <w:szCs w:val="20"/>
        </w:rPr>
        <w:t xml:space="preserve"> </w:t>
      </w:r>
      <w:r w:rsidRPr="0004018B">
        <w:rPr>
          <w:sz w:val="20"/>
          <w:szCs w:val="20"/>
        </w:rPr>
        <w:t>endocrine</w:t>
      </w:r>
      <w:r w:rsidR="00D16B48" w:rsidRPr="0004018B">
        <w:rPr>
          <w:sz w:val="20"/>
          <w:szCs w:val="20"/>
        </w:rPr>
        <w:t xml:space="preserve"> </w:t>
      </w:r>
      <w:r w:rsidRPr="0004018B">
        <w:rPr>
          <w:sz w:val="20"/>
          <w:szCs w:val="20"/>
        </w:rPr>
        <w:t>and</w:t>
      </w:r>
      <w:r w:rsidR="00D16B48" w:rsidRPr="0004018B">
        <w:rPr>
          <w:sz w:val="20"/>
          <w:szCs w:val="20"/>
        </w:rPr>
        <w:t xml:space="preserve"> </w:t>
      </w:r>
      <w:r w:rsidR="0004018B" w:rsidRPr="0004018B">
        <w:rPr>
          <w:sz w:val="20"/>
          <w:szCs w:val="20"/>
        </w:rPr>
        <w:t>metabolic effects</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Ferti</w:t>
      </w:r>
      <w:r w:rsidR="00144671" w:rsidRPr="0004018B">
        <w:rPr>
          <w:sz w:val="20"/>
          <w:szCs w:val="20"/>
        </w:rPr>
        <w:t>l S</w:t>
      </w:r>
      <w:r w:rsidRPr="0004018B">
        <w:rPr>
          <w:sz w:val="20"/>
          <w:szCs w:val="20"/>
        </w:rPr>
        <w:t>teril.</w:t>
      </w:r>
      <w:r w:rsidR="00D16B48" w:rsidRPr="0004018B">
        <w:rPr>
          <w:sz w:val="20"/>
          <w:szCs w:val="20"/>
        </w:rPr>
        <w:t xml:space="preserve"> </w:t>
      </w:r>
      <w:r w:rsidRPr="0004018B">
        <w:rPr>
          <w:sz w:val="20"/>
          <w:szCs w:val="20"/>
        </w:rPr>
        <w:t>1999;69(4):691-</w:t>
      </w:r>
      <w:r w:rsidR="00144671" w:rsidRPr="0004018B">
        <w:rPr>
          <w:sz w:val="20"/>
          <w:szCs w:val="20"/>
        </w:rPr>
        <w:t>6.</w:t>
      </w:r>
    </w:p>
    <w:p w:rsidR="002978AD" w:rsidRPr="0004018B" w:rsidRDefault="00133B6F" w:rsidP="00144671">
      <w:pPr>
        <w:pStyle w:val="BodyText"/>
        <w:numPr>
          <w:ilvl w:val="0"/>
          <w:numId w:val="4"/>
        </w:numPr>
        <w:snapToGrid w:val="0"/>
        <w:spacing w:before="0"/>
        <w:rPr>
          <w:sz w:val="20"/>
          <w:szCs w:val="20"/>
        </w:rPr>
      </w:pPr>
      <w:r w:rsidRPr="0004018B">
        <w:rPr>
          <w:sz w:val="20"/>
          <w:szCs w:val="20"/>
        </w:rPr>
        <w:t>Mulders</w:t>
      </w:r>
      <w:r w:rsidR="00D16B48" w:rsidRPr="0004018B">
        <w:rPr>
          <w:sz w:val="20"/>
          <w:szCs w:val="20"/>
        </w:rPr>
        <w:t xml:space="preserve"> </w:t>
      </w:r>
      <w:r w:rsidRPr="0004018B">
        <w:rPr>
          <w:sz w:val="20"/>
          <w:szCs w:val="20"/>
        </w:rPr>
        <w:t>AG,</w:t>
      </w:r>
      <w:r w:rsidR="00D16B48" w:rsidRPr="0004018B">
        <w:rPr>
          <w:sz w:val="20"/>
          <w:szCs w:val="20"/>
        </w:rPr>
        <w:t xml:space="preserve"> </w:t>
      </w:r>
      <w:r w:rsidRPr="0004018B">
        <w:rPr>
          <w:sz w:val="20"/>
          <w:szCs w:val="20"/>
        </w:rPr>
        <w:t>Laven</w:t>
      </w:r>
      <w:r w:rsidR="00D16B48" w:rsidRPr="0004018B">
        <w:rPr>
          <w:sz w:val="20"/>
          <w:szCs w:val="20"/>
        </w:rPr>
        <w:t xml:space="preserve"> </w:t>
      </w:r>
      <w:r w:rsidRPr="0004018B">
        <w:rPr>
          <w:sz w:val="20"/>
          <w:szCs w:val="20"/>
        </w:rPr>
        <w:t>JS,</w:t>
      </w:r>
      <w:r w:rsidR="00D16B48" w:rsidRPr="0004018B">
        <w:rPr>
          <w:sz w:val="20"/>
          <w:szCs w:val="20"/>
        </w:rPr>
        <w:t xml:space="preserve"> </w:t>
      </w:r>
      <w:r w:rsidRPr="0004018B">
        <w:rPr>
          <w:sz w:val="20"/>
          <w:szCs w:val="20"/>
        </w:rPr>
        <w:t>Eijkemans</w:t>
      </w:r>
      <w:r w:rsidR="00D16B48" w:rsidRPr="0004018B">
        <w:rPr>
          <w:sz w:val="20"/>
          <w:szCs w:val="20"/>
        </w:rPr>
        <w:t xml:space="preserve"> </w:t>
      </w:r>
      <w:r w:rsidRPr="0004018B">
        <w:rPr>
          <w:sz w:val="20"/>
          <w:szCs w:val="20"/>
        </w:rPr>
        <w:t>MJ,</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Changes</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antimullerian</w:t>
      </w:r>
      <w:r w:rsidR="00D16B48" w:rsidRPr="0004018B">
        <w:rPr>
          <w:sz w:val="20"/>
          <w:szCs w:val="20"/>
        </w:rPr>
        <w:t xml:space="preserve"> </w:t>
      </w:r>
      <w:r w:rsidRPr="0004018B">
        <w:rPr>
          <w:sz w:val="20"/>
          <w:szCs w:val="20"/>
        </w:rPr>
        <w:t>hormone</w:t>
      </w:r>
      <w:r w:rsidR="00D16B48" w:rsidRPr="0004018B">
        <w:rPr>
          <w:sz w:val="20"/>
          <w:szCs w:val="20"/>
        </w:rPr>
        <w:t xml:space="preserve"> </w:t>
      </w:r>
      <w:r w:rsidRPr="0004018B">
        <w:rPr>
          <w:sz w:val="20"/>
          <w:szCs w:val="20"/>
        </w:rPr>
        <w:t>serum</w:t>
      </w:r>
      <w:r w:rsidR="00D16B48" w:rsidRPr="0004018B">
        <w:rPr>
          <w:sz w:val="20"/>
          <w:szCs w:val="20"/>
        </w:rPr>
        <w:t xml:space="preserve"> </w:t>
      </w:r>
      <w:r w:rsidRPr="0004018B">
        <w:rPr>
          <w:sz w:val="20"/>
          <w:szCs w:val="20"/>
        </w:rPr>
        <w:t>concentrations</w:t>
      </w:r>
      <w:r w:rsidR="00D16B48" w:rsidRPr="0004018B">
        <w:rPr>
          <w:sz w:val="20"/>
          <w:szCs w:val="20"/>
        </w:rPr>
        <w:t xml:space="preserve"> </w:t>
      </w:r>
      <w:r w:rsidRPr="0004018B">
        <w:rPr>
          <w:sz w:val="20"/>
          <w:szCs w:val="20"/>
        </w:rPr>
        <w:t>over</w:t>
      </w:r>
      <w:r w:rsidR="00D16B48" w:rsidRPr="0004018B">
        <w:rPr>
          <w:sz w:val="20"/>
          <w:szCs w:val="20"/>
        </w:rPr>
        <w:t xml:space="preserve"> </w:t>
      </w:r>
      <w:r w:rsidRPr="0004018B">
        <w:rPr>
          <w:sz w:val="20"/>
          <w:szCs w:val="20"/>
        </w:rPr>
        <w:t>time</w:t>
      </w:r>
      <w:r w:rsidR="00D16B48" w:rsidRPr="0004018B">
        <w:rPr>
          <w:sz w:val="20"/>
          <w:szCs w:val="20"/>
        </w:rPr>
        <w:t xml:space="preserve"> </w:t>
      </w:r>
      <w:r w:rsidRPr="0004018B">
        <w:rPr>
          <w:sz w:val="20"/>
          <w:szCs w:val="20"/>
        </w:rPr>
        <w:t>suggest</w:t>
      </w:r>
      <w:r w:rsidR="00D16B48" w:rsidRPr="0004018B">
        <w:rPr>
          <w:sz w:val="20"/>
          <w:szCs w:val="20"/>
        </w:rPr>
        <w:t xml:space="preserve"> </w:t>
      </w:r>
      <w:r w:rsidRPr="0004018B">
        <w:rPr>
          <w:sz w:val="20"/>
          <w:szCs w:val="20"/>
        </w:rPr>
        <w:t>delayed</w:t>
      </w:r>
      <w:r w:rsidR="00D16B48" w:rsidRPr="0004018B">
        <w:rPr>
          <w:sz w:val="20"/>
          <w:szCs w:val="20"/>
        </w:rPr>
        <w:t xml:space="preserve"> </w:t>
      </w:r>
      <w:r w:rsidRPr="0004018B">
        <w:rPr>
          <w:sz w:val="20"/>
          <w:szCs w:val="20"/>
        </w:rPr>
        <w:t>ovarian</w:t>
      </w:r>
      <w:r w:rsidR="00D16B48" w:rsidRPr="0004018B">
        <w:rPr>
          <w:sz w:val="20"/>
          <w:szCs w:val="20"/>
        </w:rPr>
        <w:t xml:space="preserve"> </w:t>
      </w:r>
      <w:r w:rsidRPr="0004018B">
        <w:rPr>
          <w:sz w:val="20"/>
          <w:szCs w:val="20"/>
        </w:rPr>
        <w:t>ageing</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normogonadotrophicanovulatory</w:t>
      </w:r>
      <w:r w:rsidR="00D16B48" w:rsidRPr="0004018B">
        <w:rPr>
          <w:sz w:val="20"/>
          <w:szCs w:val="20"/>
        </w:rPr>
        <w:t xml:space="preserve"> </w:t>
      </w:r>
      <w:r w:rsidRPr="0004018B">
        <w:rPr>
          <w:sz w:val="20"/>
          <w:szCs w:val="20"/>
        </w:rPr>
        <w:t>infertility.</w:t>
      </w:r>
      <w:r w:rsidR="00D16B48" w:rsidRPr="0004018B">
        <w:rPr>
          <w:sz w:val="20"/>
          <w:szCs w:val="20"/>
        </w:rPr>
        <w:t xml:space="preserve"> </w:t>
      </w:r>
      <w:r w:rsidRPr="0004018B">
        <w:rPr>
          <w:sz w:val="20"/>
          <w:szCs w:val="20"/>
        </w:rPr>
        <w:t>Hum</w:t>
      </w:r>
      <w:r w:rsidR="00D16B48" w:rsidRPr="0004018B">
        <w:rPr>
          <w:sz w:val="20"/>
          <w:szCs w:val="20"/>
        </w:rPr>
        <w:t xml:space="preserve"> </w:t>
      </w:r>
      <w:r w:rsidRPr="0004018B">
        <w:rPr>
          <w:sz w:val="20"/>
          <w:szCs w:val="20"/>
        </w:rPr>
        <w:t>Reprod.</w:t>
      </w:r>
      <w:r w:rsidR="00D16B48" w:rsidRPr="0004018B">
        <w:rPr>
          <w:sz w:val="20"/>
          <w:szCs w:val="20"/>
        </w:rPr>
        <w:t xml:space="preserve"> </w:t>
      </w:r>
      <w:r w:rsidRPr="0004018B">
        <w:rPr>
          <w:sz w:val="20"/>
          <w:szCs w:val="20"/>
        </w:rPr>
        <w:t>2004;19(9):2036-42.</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t>Nascimento</w:t>
      </w:r>
      <w:r w:rsidR="00D16B48" w:rsidRPr="0004018B">
        <w:rPr>
          <w:sz w:val="20"/>
          <w:szCs w:val="20"/>
        </w:rPr>
        <w:t xml:space="preserve"> </w:t>
      </w:r>
      <w:r w:rsidRPr="0004018B">
        <w:rPr>
          <w:sz w:val="20"/>
          <w:szCs w:val="20"/>
        </w:rPr>
        <w:t>AD,</w:t>
      </w:r>
      <w:r w:rsidR="00D16B48" w:rsidRPr="0004018B">
        <w:rPr>
          <w:sz w:val="20"/>
          <w:szCs w:val="20"/>
        </w:rPr>
        <w:t xml:space="preserve"> </w:t>
      </w:r>
      <w:r w:rsidRPr="0004018B">
        <w:rPr>
          <w:sz w:val="20"/>
          <w:szCs w:val="20"/>
        </w:rPr>
        <w:t>Silva</w:t>
      </w:r>
      <w:r w:rsidR="00D16B48" w:rsidRPr="0004018B">
        <w:rPr>
          <w:sz w:val="20"/>
          <w:szCs w:val="20"/>
        </w:rPr>
        <w:t xml:space="preserve"> </w:t>
      </w:r>
      <w:r w:rsidRPr="0004018B">
        <w:rPr>
          <w:sz w:val="20"/>
          <w:szCs w:val="20"/>
        </w:rPr>
        <w:t>Lara</w:t>
      </w:r>
      <w:r w:rsidR="00D16B48" w:rsidRPr="0004018B">
        <w:rPr>
          <w:sz w:val="20"/>
          <w:szCs w:val="20"/>
        </w:rPr>
        <w:t xml:space="preserve"> </w:t>
      </w:r>
      <w:r w:rsidRPr="0004018B">
        <w:rPr>
          <w:sz w:val="20"/>
          <w:szCs w:val="20"/>
        </w:rPr>
        <w:t>LA,</w:t>
      </w:r>
      <w:r w:rsidR="00D16B48" w:rsidRPr="0004018B">
        <w:rPr>
          <w:sz w:val="20"/>
          <w:szCs w:val="20"/>
        </w:rPr>
        <w:t xml:space="preserve"> </w:t>
      </w:r>
      <w:r w:rsidRPr="0004018B">
        <w:rPr>
          <w:sz w:val="20"/>
          <w:szCs w:val="20"/>
        </w:rPr>
        <w:t>Japur</w:t>
      </w:r>
      <w:r w:rsidR="00D16B48" w:rsidRPr="0004018B">
        <w:rPr>
          <w:sz w:val="20"/>
          <w:szCs w:val="20"/>
        </w:rPr>
        <w:t xml:space="preserve"> </w:t>
      </w:r>
      <w:r w:rsidRPr="0004018B">
        <w:rPr>
          <w:sz w:val="20"/>
          <w:szCs w:val="20"/>
        </w:rPr>
        <w:t>de</w:t>
      </w:r>
      <w:r w:rsidR="00D16B48" w:rsidRPr="0004018B">
        <w:rPr>
          <w:sz w:val="20"/>
          <w:szCs w:val="20"/>
        </w:rPr>
        <w:t xml:space="preserve"> </w:t>
      </w:r>
      <w:r w:rsidRPr="0004018B">
        <w:rPr>
          <w:sz w:val="20"/>
          <w:szCs w:val="20"/>
        </w:rPr>
        <w:t>Sá</w:t>
      </w:r>
      <w:r w:rsidR="00D16B48" w:rsidRPr="0004018B">
        <w:rPr>
          <w:sz w:val="20"/>
          <w:szCs w:val="20"/>
        </w:rPr>
        <w:t xml:space="preserve"> </w:t>
      </w:r>
      <w:r w:rsidRPr="0004018B">
        <w:rPr>
          <w:sz w:val="20"/>
          <w:szCs w:val="20"/>
        </w:rPr>
        <w:t>Rosa-e-Silva</w:t>
      </w:r>
      <w:r w:rsidR="00D16B48" w:rsidRPr="0004018B">
        <w:rPr>
          <w:sz w:val="20"/>
          <w:szCs w:val="20"/>
        </w:rPr>
        <w:t xml:space="preserve"> </w:t>
      </w:r>
      <w:r w:rsidRPr="0004018B">
        <w:rPr>
          <w:sz w:val="20"/>
          <w:szCs w:val="20"/>
        </w:rPr>
        <w:t>AC,</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Effects</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metformin</w:t>
      </w:r>
      <w:r w:rsidR="00D16B48" w:rsidRPr="0004018B">
        <w:rPr>
          <w:sz w:val="20"/>
          <w:szCs w:val="20"/>
        </w:rPr>
        <w:t xml:space="preserve"> </w:t>
      </w:r>
      <w:r w:rsidRPr="0004018B">
        <w:rPr>
          <w:sz w:val="20"/>
          <w:szCs w:val="20"/>
        </w:rPr>
        <w:t>on</w:t>
      </w:r>
      <w:r w:rsidR="00D16B48" w:rsidRPr="0004018B">
        <w:rPr>
          <w:sz w:val="20"/>
          <w:szCs w:val="20"/>
        </w:rPr>
        <w:t xml:space="preserve"> </w:t>
      </w:r>
      <w:r w:rsidRPr="0004018B">
        <w:rPr>
          <w:sz w:val="20"/>
          <w:szCs w:val="20"/>
        </w:rPr>
        <w:t>serum</w:t>
      </w:r>
      <w:r w:rsidR="00D16B48" w:rsidRPr="0004018B">
        <w:rPr>
          <w:sz w:val="20"/>
          <w:szCs w:val="20"/>
        </w:rPr>
        <w:t xml:space="preserve"> </w:t>
      </w:r>
      <w:r w:rsidRPr="0004018B">
        <w:rPr>
          <w:sz w:val="20"/>
          <w:szCs w:val="20"/>
        </w:rPr>
        <w:t>insulin</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anti-Mullerian</w:t>
      </w:r>
      <w:r w:rsidR="00D16B48" w:rsidRPr="0004018B">
        <w:rPr>
          <w:sz w:val="20"/>
          <w:szCs w:val="20"/>
        </w:rPr>
        <w:t xml:space="preserve"> </w:t>
      </w:r>
      <w:r w:rsidRPr="0004018B">
        <w:rPr>
          <w:sz w:val="20"/>
          <w:szCs w:val="20"/>
        </w:rPr>
        <w:t>hormone</w:t>
      </w:r>
      <w:r w:rsidR="00D16B48" w:rsidRPr="0004018B">
        <w:rPr>
          <w:sz w:val="20"/>
          <w:szCs w:val="20"/>
        </w:rPr>
        <w:t xml:space="preserve"> </w:t>
      </w:r>
      <w:r w:rsidRPr="0004018B">
        <w:rPr>
          <w:sz w:val="20"/>
          <w:szCs w:val="20"/>
        </w:rPr>
        <w:t>levels</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on</w:t>
      </w:r>
      <w:r w:rsidR="00D16B48" w:rsidRPr="0004018B">
        <w:rPr>
          <w:sz w:val="20"/>
          <w:szCs w:val="20"/>
        </w:rPr>
        <w:t xml:space="preserve"> </w:t>
      </w:r>
      <w:r w:rsidRPr="0004018B">
        <w:rPr>
          <w:sz w:val="20"/>
          <w:szCs w:val="20"/>
        </w:rPr>
        <w:t>hyperandrogenism</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patients</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Gyneco</w:t>
      </w:r>
      <w:r w:rsidR="00144671" w:rsidRPr="0004018B">
        <w:rPr>
          <w:sz w:val="20"/>
          <w:szCs w:val="20"/>
        </w:rPr>
        <w:t>l E</w:t>
      </w:r>
      <w:r w:rsidRPr="0004018B">
        <w:rPr>
          <w:sz w:val="20"/>
          <w:szCs w:val="20"/>
        </w:rPr>
        <w:t>ndocrinol.</w:t>
      </w:r>
      <w:r w:rsidR="00D16B48" w:rsidRPr="0004018B">
        <w:rPr>
          <w:sz w:val="20"/>
          <w:szCs w:val="20"/>
        </w:rPr>
        <w:t xml:space="preserve"> </w:t>
      </w:r>
      <w:r w:rsidRPr="0004018B">
        <w:rPr>
          <w:sz w:val="20"/>
          <w:szCs w:val="20"/>
        </w:rPr>
        <w:t>2013;29(3):246-9.</w:t>
      </w:r>
    </w:p>
    <w:p w:rsidR="002978AD" w:rsidRPr="0004018B" w:rsidRDefault="00133B6F" w:rsidP="00144671">
      <w:pPr>
        <w:pStyle w:val="BodyText"/>
        <w:numPr>
          <w:ilvl w:val="0"/>
          <w:numId w:val="4"/>
        </w:numPr>
        <w:snapToGrid w:val="0"/>
        <w:spacing w:before="0"/>
        <w:rPr>
          <w:sz w:val="20"/>
          <w:szCs w:val="20"/>
        </w:rPr>
      </w:pPr>
      <w:r w:rsidRPr="0004018B">
        <w:rPr>
          <w:sz w:val="20"/>
          <w:szCs w:val="20"/>
        </w:rPr>
        <w:t>Neagu</w:t>
      </w:r>
      <w:r w:rsidR="00D16B48" w:rsidRPr="0004018B">
        <w:rPr>
          <w:sz w:val="20"/>
          <w:szCs w:val="20"/>
        </w:rPr>
        <w:t xml:space="preserve"> </w:t>
      </w:r>
      <w:r w:rsidRPr="0004018B">
        <w:rPr>
          <w:sz w:val="20"/>
          <w:szCs w:val="20"/>
        </w:rPr>
        <w:t>M</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Cristescu</w:t>
      </w:r>
      <w:r w:rsidR="00D16B48" w:rsidRPr="0004018B">
        <w:rPr>
          <w:sz w:val="20"/>
          <w:szCs w:val="20"/>
        </w:rPr>
        <w:t xml:space="preserve"> </w:t>
      </w:r>
      <w:r w:rsidRPr="0004018B">
        <w:rPr>
          <w:sz w:val="20"/>
          <w:szCs w:val="20"/>
        </w:rPr>
        <w:t>C:</w:t>
      </w:r>
      <w:r w:rsidR="00D16B48" w:rsidRPr="0004018B">
        <w:rPr>
          <w:sz w:val="20"/>
          <w:szCs w:val="20"/>
        </w:rPr>
        <w:t xml:space="preserve"> </w:t>
      </w:r>
      <w:r w:rsidRPr="0004018B">
        <w:rPr>
          <w:sz w:val="20"/>
          <w:szCs w:val="20"/>
        </w:rPr>
        <w:t>Anti-Műllerian</w:t>
      </w:r>
      <w:r w:rsidR="00D16B48" w:rsidRPr="0004018B">
        <w:rPr>
          <w:sz w:val="20"/>
          <w:szCs w:val="20"/>
        </w:rPr>
        <w:t xml:space="preserve"> </w:t>
      </w:r>
      <w:r w:rsidRPr="0004018B">
        <w:rPr>
          <w:sz w:val="20"/>
          <w:szCs w:val="20"/>
        </w:rPr>
        <w:t>hormone--a</w:t>
      </w:r>
      <w:r w:rsidR="00D16B48" w:rsidRPr="0004018B">
        <w:rPr>
          <w:sz w:val="20"/>
          <w:szCs w:val="20"/>
        </w:rPr>
        <w:t xml:space="preserve"> </w:t>
      </w:r>
      <w:r w:rsidRPr="0004018B">
        <w:rPr>
          <w:sz w:val="20"/>
          <w:szCs w:val="20"/>
        </w:rPr>
        <w:t>prognostic</w:t>
      </w:r>
      <w:r w:rsidR="00D16B48" w:rsidRPr="0004018B">
        <w:rPr>
          <w:sz w:val="20"/>
          <w:szCs w:val="20"/>
        </w:rPr>
        <w:t xml:space="preserve"> </w:t>
      </w:r>
      <w:r w:rsidRPr="0004018B">
        <w:rPr>
          <w:sz w:val="20"/>
          <w:szCs w:val="20"/>
        </w:rPr>
        <w:t>marker</w:t>
      </w:r>
      <w:r w:rsidR="00D16B48" w:rsidRPr="0004018B">
        <w:rPr>
          <w:sz w:val="20"/>
          <w:szCs w:val="20"/>
        </w:rPr>
        <w:t xml:space="preserve"> </w:t>
      </w:r>
      <w:r w:rsidRPr="0004018B">
        <w:rPr>
          <w:sz w:val="20"/>
          <w:szCs w:val="20"/>
        </w:rPr>
        <w:t>for</w:t>
      </w:r>
      <w:r w:rsidR="00D16B48" w:rsidRPr="0004018B">
        <w:rPr>
          <w:sz w:val="20"/>
          <w:szCs w:val="20"/>
        </w:rPr>
        <w:t xml:space="preserve"> </w:t>
      </w:r>
      <w:r w:rsidRPr="0004018B">
        <w:rPr>
          <w:sz w:val="20"/>
          <w:szCs w:val="20"/>
        </w:rPr>
        <w:t>metformin</w:t>
      </w:r>
      <w:r w:rsidR="00D16B48" w:rsidRPr="0004018B">
        <w:rPr>
          <w:sz w:val="20"/>
          <w:szCs w:val="20"/>
        </w:rPr>
        <w:t xml:space="preserve"> </w:t>
      </w:r>
      <w:r w:rsidRPr="0004018B">
        <w:rPr>
          <w:sz w:val="20"/>
          <w:szCs w:val="20"/>
        </w:rPr>
        <w:t>therapy</w:t>
      </w:r>
      <w:r w:rsidR="00D16B48" w:rsidRPr="0004018B">
        <w:rPr>
          <w:sz w:val="20"/>
          <w:szCs w:val="20"/>
        </w:rPr>
        <w:t xml:space="preserve"> </w:t>
      </w:r>
      <w:r w:rsidRPr="0004018B">
        <w:rPr>
          <w:sz w:val="20"/>
          <w:szCs w:val="20"/>
        </w:rPr>
        <w:t>efficiency</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treatment</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infertility</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Med</w:t>
      </w:r>
      <w:r w:rsidR="00D16B48" w:rsidRPr="0004018B">
        <w:rPr>
          <w:sz w:val="20"/>
          <w:szCs w:val="20"/>
        </w:rPr>
        <w:t xml:space="preserve"> </w:t>
      </w:r>
      <w:r w:rsidRPr="0004018B">
        <w:rPr>
          <w:sz w:val="20"/>
          <w:szCs w:val="20"/>
        </w:rPr>
        <w:t>Life.</w:t>
      </w:r>
      <w:r w:rsidR="00D16B48" w:rsidRPr="0004018B">
        <w:rPr>
          <w:sz w:val="20"/>
          <w:szCs w:val="20"/>
        </w:rPr>
        <w:t xml:space="preserve"> </w:t>
      </w:r>
      <w:r w:rsidRPr="0004018B">
        <w:rPr>
          <w:sz w:val="20"/>
          <w:szCs w:val="20"/>
        </w:rPr>
        <w:t>2012;5(4):462-</w:t>
      </w:r>
      <w:r w:rsidR="00D16B48" w:rsidRPr="0004018B">
        <w:rPr>
          <w:sz w:val="20"/>
          <w:szCs w:val="20"/>
        </w:rPr>
        <w:t xml:space="preserve"> </w:t>
      </w:r>
      <w:r w:rsidRPr="0004018B">
        <w:rPr>
          <w:sz w:val="20"/>
          <w:szCs w:val="20"/>
        </w:rPr>
        <w:t>4.</w:t>
      </w:r>
    </w:p>
    <w:p w:rsidR="002978AD" w:rsidRPr="0004018B" w:rsidRDefault="00133B6F" w:rsidP="00144671">
      <w:pPr>
        <w:pStyle w:val="BodyText"/>
        <w:numPr>
          <w:ilvl w:val="0"/>
          <w:numId w:val="4"/>
        </w:numPr>
        <w:snapToGrid w:val="0"/>
        <w:spacing w:before="0"/>
        <w:rPr>
          <w:sz w:val="20"/>
          <w:szCs w:val="20"/>
        </w:rPr>
      </w:pPr>
      <w:r w:rsidRPr="0004018B">
        <w:rPr>
          <w:sz w:val="20"/>
          <w:szCs w:val="20"/>
        </w:rPr>
        <w:t>Nestler</w:t>
      </w:r>
      <w:r w:rsidR="00D16B48" w:rsidRPr="0004018B">
        <w:rPr>
          <w:sz w:val="20"/>
          <w:szCs w:val="20"/>
        </w:rPr>
        <w:t xml:space="preserve"> </w:t>
      </w:r>
      <w:r w:rsidRPr="0004018B">
        <w:rPr>
          <w:sz w:val="20"/>
          <w:szCs w:val="20"/>
        </w:rPr>
        <w:t>JE,</w:t>
      </w:r>
      <w:r w:rsidR="00D16B48" w:rsidRPr="0004018B">
        <w:rPr>
          <w:sz w:val="20"/>
          <w:szCs w:val="20"/>
        </w:rPr>
        <w:t xml:space="preserve"> </w:t>
      </w:r>
      <w:r w:rsidRPr="0004018B">
        <w:rPr>
          <w:sz w:val="20"/>
          <w:szCs w:val="20"/>
        </w:rPr>
        <w:t>Powers</w:t>
      </w:r>
      <w:r w:rsidR="00D16B48" w:rsidRPr="0004018B">
        <w:rPr>
          <w:sz w:val="20"/>
          <w:szCs w:val="20"/>
        </w:rPr>
        <w:t xml:space="preserve"> </w:t>
      </w:r>
      <w:r w:rsidRPr="0004018B">
        <w:rPr>
          <w:sz w:val="20"/>
          <w:szCs w:val="20"/>
        </w:rPr>
        <w:t>LP,</w:t>
      </w:r>
      <w:r w:rsidR="00D16B48" w:rsidRPr="0004018B">
        <w:rPr>
          <w:sz w:val="20"/>
          <w:szCs w:val="20"/>
        </w:rPr>
        <w:t xml:space="preserve"> </w:t>
      </w:r>
      <w:r w:rsidRPr="0004018B">
        <w:rPr>
          <w:sz w:val="20"/>
          <w:szCs w:val="20"/>
        </w:rPr>
        <w:t>Matt</w:t>
      </w:r>
      <w:r w:rsidR="00D16B48" w:rsidRPr="0004018B">
        <w:rPr>
          <w:sz w:val="20"/>
          <w:szCs w:val="20"/>
        </w:rPr>
        <w:t xml:space="preserve"> </w:t>
      </w:r>
      <w:r w:rsidRPr="0004018B">
        <w:rPr>
          <w:sz w:val="20"/>
          <w:szCs w:val="20"/>
        </w:rPr>
        <w:t>DW,</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A</w:t>
      </w:r>
      <w:r w:rsidR="00D16B48" w:rsidRPr="0004018B">
        <w:rPr>
          <w:sz w:val="20"/>
          <w:szCs w:val="20"/>
        </w:rPr>
        <w:t xml:space="preserve"> </w:t>
      </w:r>
      <w:r w:rsidRPr="0004018B">
        <w:rPr>
          <w:sz w:val="20"/>
          <w:szCs w:val="20"/>
        </w:rPr>
        <w:t>direct</w:t>
      </w:r>
      <w:r w:rsidR="00D16B48" w:rsidRPr="0004018B">
        <w:rPr>
          <w:sz w:val="20"/>
          <w:szCs w:val="20"/>
        </w:rPr>
        <w:t xml:space="preserve"> </w:t>
      </w:r>
      <w:r w:rsidRPr="0004018B">
        <w:rPr>
          <w:sz w:val="20"/>
          <w:szCs w:val="20"/>
        </w:rPr>
        <w:t>effect</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hyperinsulinemia</w:t>
      </w:r>
      <w:r w:rsidR="00D16B48" w:rsidRPr="0004018B">
        <w:rPr>
          <w:sz w:val="20"/>
          <w:szCs w:val="20"/>
        </w:rPr>
        <w:t xml:space="preserve"> </w:t>
      </w:r>
      <w:r w:rsidRPr="0004018B">
        <w:rPr>
          <w:sz w:val="20"/>
          <w:szCs w:val="20"/>
        </w:rPr>
        <w:t>on</w:t>
      </w:r>
      <w:r w:rsidR="00D16B48" w:rsidRPr="0004018B">
        <w:rPr>
          <w:sz w:val="20"/>
          <w:szCs w:val="20"/>
        </w:rPr>
        <w:t xml:space="preserve"> </w:t>
      </w:r>
      <w:r w:rsidRPr="0004018B">
        <w:rPr>
          <w:sz w:val="20"/>
          <w:szCs w:val="20"/>
        </w:rPr>
        <w:t>serum</w:t>
      </w:r>
      <w:r w:rsidR="00D16B48" w:rsidRPr="0004018B">
        <w:rPr>
          <w:sz w:val="20"/>
          <w:szCs w:val="20"/>
        </w:rPr>
        <w:t xml:space="preserve"> </w:t>
      </w:r>
      <w:r w:rsidRPr="0004018B">
        <w:rPr>
          <w:sz w:val="20"/>
          <w:szCs w:val="20"/>
        </w:rPr>
        <w:t>sex</w:t>
      </w:r>
      <w:r w:rsidR="00D16B48" w:rsidRPr="0004018B">
        <w:rPr>
          <w:sz w:val="20"/>
          <w:szCs w:val="20"/>
        </w:rPr>
        <w:t xml:space="preserve"> </w:t>
      </w:r>
      <w:r w:rsidRPr="0004018B">
        <w:rPr>
          <w:sz w:val="20"/>
          <w:szCs w:val="20"/>
        </w:rPr>
        <w:t>hormone-binding</w:t>
      </w:r>
      <w:r w:rsidR="00D16B48" w:rsidRPr="0004018B">
        <w:rPr>
          <w:sz w:val="20"/>
          <w:szCs w:val="20"/>
        </w:rPr>
        <w:t xml:space="preserve"> </w:t>
      </w:r>
      <w:r w:rsidRPr="0004018B">
        <w:rPr>
          <w:sz w:val="20"/>
          <w:szCs w:val="20"/>
        </w:rPr>
        <w:t>globulin</w:t>
      </w:r>
      <w:r w:rsidR="00D16B48" w:rsidRPr="0004018B">
        <w:rPr>
          <w:sz w:val="20"/>
          <w:szCs w:val="20"/>
        </w:rPr>
        <w:t xml:space="preserve"> </w:t>
      </w:r>
      <w:r w:rsidRPr="0004018B">
        <w:rPr>
          <w:sz w:val="20"/>
          <w:szCs w:val="20"/>
        </w:rPr>
        <w:t>levels</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obese</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Cli</w:t>
      </w:r>
      <w:r w:rsidR="00144671" w:rsidRPr="0004018B">
        <w:rPr>
          <w:sz w:val="20"/>
          <w:szCs w:val="20"/>
        </w:rPr>
        <w:t>n E</w:t>
      </w:r>
      <w:r w:rsidRPr="0004018B">
        <w:rPr>
          <w:sz w:val="20"/>
          <w:szCs w:val="20"/>
        </w:rPr>
        <w:t>ndocrino</w:t>
      </w:r>
      <w:r w:rsidR="00144671" w:rsidRPr="0004018B">
        <w:rPr>
          <w:sz w:val="20"/>
          <w:szCs w:val="20"/>
        </w:rPr>
        <w:t>l M</w:t>
      </w:r>
      <w:r w:rsidRPr="0004018B">
        <w:rPr>
          <w:sz w:val="20"/>
          <w:szCs w:val="20"/>
        </w:rPr>
        <w:t>etab.</w:t>
      </w:r>
      <w:r w:rsidR="00D16B48" w:rsidRPr="0004018B">
        <w:rPr>
          <w:sz w:val="20"/>
          <w:szCs w:val="20"/>
        </w:rPr>
        <w:t xml:space="preserve"> </w:t>
      </w:r>
      <w:r w:rsidRPr="0004018B">
        <w:rPr>
          <w:sz w:val="20"/>
          <w:szCs w:val="20"/>
        </w:rPr>
        <w:t>1991;72(1):83-</w:t>
      </w:r>
      <w:r w:rsidR="00D16B48" w:rsidRPr="0004018B">
        <w:rPr>
          <w:sz w:val="20"/>
          <w:szCs w:val="20"/>
        </w:rPr>
        <w:t xml:space="preserve"> </w:t>
      </w:r>
      <w:r w:rsidRPr="0004018B">
        <w:rPr>
          <w:sz w:val="20"/>
          <w:szCs w:val="20"/>
        </w:rPr>
        <w:t>9.</w:t>
      </w:r>
    </w:p>
    <w:p w:rsidR="002978AD" w:rsidRPr="0004018B" w:rsidRDefault="00133B6F" w:rsidP="00144671">
      <w:pPr>
        <w:pStyle w:val="BodyText"/>
        <w:numPr>
          <w:ilvl w:val="0"/>
          <w:numId w:val="4"/>
        </w:numPr>
        <w:snapToGrid w:val="0"/>
        <w:spacing w:before="0"/>
        <w:rPr>
          <w:sz w:val="20"/>
          <w:szCs w:val="20"/>
        </w:rPr>
      </w:pPr>
      <w:r w:rsidRPr="0004018B">
        <w:rPr>
          <w:sz w:val="20"/>
          <w:szCs w:val="20"/>
        </w:rPr>
        <w:t>Peiris</w:t>
      </w:r>
      <w:r w:rsidR="00D16B48" w:rsidRPr="0004018B">
        <w:rPr>
          <w:sz w:val="20"/>
          <w:szCs w:val="20"/>
        </w:rPr>
        <w:t xml:space="preserve"> </w:t>
      </w:r>
      <w:r w:rsidRPr="0004018B">
        <w:rPr>
          <w:sz w:val="20"/>
          <w:szCs w:val="20"/>
        </w:rPr>
        <w:t>AN,</w:t>
      </w:r>
      <w:r w:rsidR="00D16B48" w:rsidRPr="0004018B">
        <w:rPr>
          <w:sz w:val="20"/>
          <w:szCs w:val="20"/>
        </w:rPr>
        <w:t xml:space="preserve"> </w:t>
      </w:r>
      <w:r w:rsidRPr="0004018B">
        <w:rPr>
          <w:sz w:val="20"/>
          <w:szCs w:val="20"/>
        </w:rPr>
        <w:t>Mueller</w:t>
      </w:r>
      <w:r w:rsidR="00D16B48" w:rsidRPr="0004018B">
        <w:rPr>
          <w:sz w:val="20"/>
          <w:szCs w:val="20"/>
        </w:rPr>
        <w:t xml:space="preserve"> </w:t>
      </w:r>
      <w:r w:rsidRPr="0004018B">
        <w:rPr>
          <w:sz w:val="20"/>
          <w:szCs w:val="20"/>
        </w:rPr>
        <w:t>RA,</w:t>
      </w:r>
      <w:r w:rsidR="00D16B48" w:rsidRPr="0004018B">
        <w:rPr>
          <w:sz w:val="20"/>
          <w:szCs w:val="20"/>
        </w:rPr>
        <w:t xml:space="preserve"> </w:t>
      </w:r>
      <w:r w:rsidRPr="0004018B">
        <w:rPr>
          <w:sz w:val="20"/>
          <w:szCs w:val="20"/>
        </w:rPr>
        <w:t>Struve</w:t>
      </w:r>
      <w:r w:rsidR="00D16B48" w:rsidRPr="0004018B">
        <w:rPr>
          <w:sz w:val="20"/>
          <w:szCs w:val="20"/>
        </w:rPr>
        <w:t xml:space="preserve"> </w:t>
      </w:r>
      <w:r w:rsidRPr="0004018B">
        <w:rPr>
          <w:sz w:val="20"/>
          <w:szCs w:val="20"/>
        </w:rPr>
        <w:t>MF,</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Relationship</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anrogenic</w:t>
      </w:r>
      <w:r w:rsidR="00D16B48" w:rsidRPr="0004018B">
        <w:rPr>
          <w:sz w:val="20"/>
          <w:szCs w:val="20"/>
        </w:rPr>
        <w:t xml:space="preserve"> </w:t>
      </w:r>
      <w:r w:rsidRPr="0004018B">
        <w:rPr>
          <w:sz w:val="20"/>
          <w:szCs w:val="20"/>
        </w:rPr>
        <w:t>activity</w:t>
      </w:r>
      <w:r w:rsidR="00D16B48" w:rsidRPr="0004018B">
        <w:rPr>
          <w:sz w:val="20"/>
          <w:szCs w:val="20"/>
        </w:rPr>
        <w:t xml:space="preserve"> </w:t>
      </w:r>
      <w:r w:rsidRPr="0004018B">
        <w:rPr>
          <w:sz w:val="20"/>
          <w:szCs w:val="20"/>
        </w:rPr>
        <w:t>to</w:t>
      </w:r>
      <w:r w:rsidR="00D16B48" w:rsidRPr="0004018B">
        <w:rPr>
          <w:sz w:val="20"/>
          <w:szCs w:val="20"/>
        </w:rPr>
        <w:t xml:space="preserve"> </w:t>
      </w:r>
      <w:r w:rsidRPr="0004018B">
        <w:rPr>
          <w:sz w:val="20"/>
          <w:szCs w:val="20"/>
        </w:rPr>
        <w:t>splanchnic</w:t>
      </w:r>
      <w:r w:rsidR="00D16B48" w:rsidRPr="0004018B">
        <w:rPr>
          <w:sz w:val="20"/>
          <w:szCs w:val="20"/>
        </w:rPr>
        <w:t xml:space="preserve"> </w:t>
      </w:r>
      <w:r w:rsidRPr="0004018B">
        <w:rPr>
          <w:sz w:val="20"/>
          <w:szCs w:val="20"/>
        </w:rPr>
        <w:t>insulin</w:t>
      </w:r>
      <w:r w:rsidR="00D16B48" w:rsidRPr="0004018B">
        <w:rPr>
          <w:sz w:val="20"/>
          <w:szCs w:val="20"/>
        </w:rPr>
        <w:t xml:space="preserve"> </w:t>
      </w:r>
      <w:r w:rsidRPr="0004018B">
        <w:rPr>
          <w:sz w:val="20"/>
          <w:szCs w:val="20"/>
        </w:rPr>
        <w:t>metabolism</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peripheral</w:t>
      </w:r>
      <w:r w:rsidR="00D16B48" w:rsidRPr="0004018B">
        <w:rPr>
          <w:sz w:val="20"/>
          <w:szCs w:val="20"/>
        </w:rPr>
        <w:t xml:space="preserve"> </w:t>
      </w:r>
      <w:r w:rsidRPr="0004018B">
        <w:rPr>
          <w:sz w:val="20"/>
          <w:szCs w:val="20"/>
        </w:rPr>
        <w:t>glucose</w:t>
      </w:r>
      <w:r w:rsidR="00D16B48" w:rsidRPr="0004018B">
        <w:rPr>
          <w:sz w:val="20"/>
          <w:szCs w:val="20"/>
        </w:rPr>
        <w:t xml:space="preserve"> </w:t>
      </w:r>
      <w:r w:rsidRPr="0004018B">
        <w:rPr>
          <w:sz w:val="20"/>
          <w:szCs w:val="20"/>
        </w:rPr>
        <w:t>utilization</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premenopausal</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Cli</w:t>
      </w:r>
      <w:r w:rsidR="00144671" w:rsidRPr="0004018B">
        <w:rPr>
          <w:sz w:val="20"/>
          <w:szCs w:val="20"/>
        </w:rPr>
        <w:t>n E</w:t>
      </w:r>
      <w:r w:rsidRPr="0004018B">
        <w:rPr>
          <w:sz w:val="20"/>
          <w:szCs w:val="20"/>
        </w:rPr>
        <w:t>ndocrino</w:t>
      </w:r>
      <w:r w:rsidR="00144671" w:rsidRPr="0004018B">
        <w:rPr>
          <w:sz w:val="20"/>
          <w:szCs w:val="20"/>
        </w:rPr>
        <w:t>l M</w:t>
      </w:r>
      <w:r w:rsidRPr="0004018B">
        <w:rPr>
          <w:sz w:val="20"/>
          <w:szCs w:val="20"/>
        </w:rPr>
        <w:t>etab.</w:t>
      </w:r>
      <w:r w:rsidR="00D16B48" w:rsidRPr="0004018B">
        <w:rPr>
          <w:sz w:val="20"/>
          <w:szCs w:val="20"/>
        </w:rPr>
        <w:t xml:space="preserve"> </w:t>
      </w:r>
      <w:r w:rsidRPr="0004018B">
        <w:rPr>
          <w:sz w:val="20"/>
          <w:szCs w:val="20"/>
        </w:rPr>
        <w:t>1987;64(1):162-9.</w:t>
      </w:r>
    </w:p>
    <w:p w:rsidR="002978AD" w:rsidRPr="0004018B" w:rsidRDefault="00133B6F" w:rsidP="00144671">
      <w:pPr>
        <w:pStyle w:val="BodyText"/>
        <w:numPr>
          <w:ilvl w:val="0"/>
          <w:numId w:val="4"/>
        </w:numPr>
        <w:snapToGrid w:val="0"/>
        <w:spacing w:before="0"/>
        <w:rPr>
          <w:sz w:val="20"/>
          <w:szCs w:val="20"/>
        </w:rPr>
      </w:pPr>
      <w:r w:rsidRPr="0004018B">
        <w:rPr>
          <w:sz w:val="20"/>
          <w:szCs w:val="20"/>
        </w:rPr>
        <w:t>Pigny</w:t>
      </w:r>
      <w:r w:rsidR="00D16B48" w:rsidRPr="0004018B">
        <w:rPr>
          <w:sz w:val="20"/>
          <w:szCs w:val="20"/>
        </w:rPr>
        <w:t xml:space="preserve"> </w:t>
      </w:r>
      <w:r w:rsidRPr="0004018B">
        <w:rPr>
          <w:sz w:val="20"/>
          <w:szCs w:val="20"/>
        </w:rPr>
        <w:t>P,</w:t>
      </w:r>
      <w:r w:rsidR="00D16B48" w:rsidRPr="0004018B">
        <w:rPr>
          <w:sz w:val="20"/>
          <w:szCs w:val="20"/>
        </w:rPr>
        <w:t xml:space="preserve"> </w:t>
      </w:r>
      <w:r w:rsidRPr="0004018B">
        <w:rPr>
          <w:sz w:val="20"/>
          <w:szCs w:val="20"/>
        </w:rPr>
        <w:t>Merlen</w:t>
      </w:r>
      <w:r w:rsidR="00D16B48" w:rsidRPr="0004018B">
        <w:rPr>
          <w:sz w:val="20"/>
          <w:szCs w:val="20"/>
        </w:rPr>
        <w:t xml:space="preserve"> </w:t>
      </w:r>
      <w:r w:rsidRPr="0004018B">
        <w:rPr>
          <w:sz w:val="20"/>
          <w:szCs w:val="20"/>
        </w:rPr>
        <w:t>E,</w:t>
      </w:r>
      <w:r w:rsidR="00D16B48" w:rsidRPr="0004018B">
        <w:rPr>
          <w:sz w:val="20"/>
          <w:szCs w:val="20"/>
        </w:rPr>
        <w:t xml:space="preserve"> </w:t>
      </w:r>
      <w:r w:rsidRPr="0004018B">
        <w:rPr>
          <w:sz w:val="20"/>
          <w:szCs w:val="20"/>
        </w:rPr>
        <w:t>Robert</w:t>
      </w:r>
      <w:r w:rsidR="00D16B48" w:rsidRPr="0004018B">
        <w:rPr>
          <w:sz w:val="20"/>
          <w:szCs w:val="20"/>
        </w:rPr>
        <w:t xml:space="preserve"> </w:t>
      </w:r>
      <w:r w:rsidRPr="0004018B">
        <w:rPr>
          <w:sz w:val="20"/>
          <w:szCs w:val="20"/>
        </w:rPr>
        <w:t>Y,</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Elevated</w:t>
      </w:r>
      <w:r w:rsidR="00D16B48" w:rsidRPr="0004018B">
        <w:rPr>
          <w:sz w:val="20"/>
          <w:szCs w:val="20"/>
        </w:rPr>
        <w:t xml:space="preserve"> </w:t>
      </w:r>
      <w:r w:rsidRPr="0004018B">
        <w:rPr>
          <w:sz w:val="20"/>
          <w:szCs w:val="20"/>
        </w:rPr>
        <w:t>serum</w:t>
      </w:r>
      <w:r w:rsidR="00D16B48" w:rsidRPr="0004018B">
        <w:rPr>
          <w:sz w:val="20"/>
          <w:szCs w:val="20"/>
        </w:rPr>
        <w:t xml:space="preserve"> </w:t>
      </w:r>
      <w:r w:rsidRPr="0004018B">
        <w:rPr>
          <w:sz w:val="20"/>
          <w:szCs w:val="20"/>
        </w:rPr>
        <w:t>level</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anti-mullerian</w:t>
      </w:r>
      <w:r w:rsidR="00D16B48" w:rsidRPr="0004018B">
        <w:rPr>
          <w:sz w:val="20"/>
          <w:szCs w:val="20"/>
        </w:rPr>
        <w:t xml:space="preserve"> </w:t>
      </w:r>
      <w:r w:rsidRPr="0004018B">
        <w:rPr>
          <w:sz w:val="20"/>
          <w:szCs w:val="20"/>
        </w:rPr>
        <w:t>hormone</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patients</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relationship</w:t>
      </w:r>
      <w:r w:rsidR="00D16B48" w:rsidRPr="0004018B">
        <w:rPr>
          <w:sz w:val="20"/>
          <w:szCs w:val="20"/>
        </w:rPr>
        <w:t xml:space="preserve"> </w:t>
      </w:r>
      <w:r w:rsidRPr="0004018B">
        <w:rPr>
          <w:sz w:val="20"/>
          <w:szCs w:val="20"/>
        </w:rPr>
        <w:t>to</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ovarian</w:t>
      </w:r>
      <w:r w:rsidR="00D16B48" w:rsidRPr="0004018B">
        <w:rPr>
          <w:sz w:val="20"/>
          <w:szCs w:val="20"/>
        </w:rPr>
        <w:t xml:space="preserve"> </w:t>
      </w:r>
      <w:r w:rsidRPr="0004018B">
        <w:rPr>
          <w:sz w:val="20"/>
          <w:szCs w:val="20"/>
        </w:rPr>
        <w:t>follicle</w:t>
      </w:r>
      <w:r w:rsidR="00D16B48" w:rsidRPr="0004018B">
        <w:rPr>
          <w:sz w:val="20"/>
          <w:szCs w:val="20"/>
        </w:rPr>
        <w:t xml:space="preserve"> </w:t>
      </w:r>
      <w:r w:rsidRPr="0004018B">
        <w:rPr>
          <w:sz w:val="20"/>
          <w:szCs w:val="20"/>
        </w:rPr>
        <w:t>excess</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to</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follicle</w:t>
      </w:r>
      <w:r w:rsidR="00D16B48" w:rsidRPr="0004018B">
        <w:rPr>
          <w:sz w:val="20"/>
          <w:szCs w:val="20"/>
        </w:rPr>
        <w:t xml:space="preserve"> </w:t>
      </w:r>
      <w:r w:rsidRPr="0004018B">
        <w:rPr>
          <w:sz w:val="20"/>
          <w:szCs w:val="20"/>
        </w:rPr>
        <w:t>arrest.</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Cli</w:t>
      </w:r>
      <w:r w:rsidR="00144671" w:rsidRPr="0004018B">
        <w:rPr>
          <w:sz w:val="20"/>
          <w:szCs w:val="20"/>
        </w:rPr>
        <w:t>n E</w:t>
      </w:r>
      <w:r w:rsidRPr="0004018B">
        <w:rPr>
          <w:sz w:val="20"/>
          <w:szCs w:val="20"/>
        </w:rPr>
        <w:t>ndocrino</w:t>
      </w:r>
      <w:r w:rsidR="00144671" w:rsidRPr="0004018B">
        <w:rPr>
          <w:sz w:val="20"/>
          <w:szCs w:val="20"/>
        </w:rPr>
        <w:t>l M</w:t>
      </w:r>
      <w:r w:rsidRPr="0004018B">
        <w:rPr>
          <w:sz w:val="20"/>
          <w:szCs w:val="20"/>
        </w:rPr>
        <w:t>etab.</w:t>
      </w:r>
      <w:r w:rsidR="00D16B48" w:rsidRPr="0004018B">
        <w:rPr>
          <w:sz w:val="20"/>
          <w:szCs w:val="20"/>
        </w:rPr>
        <w:t xml:space="preserve"> </w:t>
      </w:r>
      <w:r w:rsidRPr="0004018B">
        <w:rPr>
          <w:sz w:val="20"/>
          <w:szCs w:val="20"/>
        </w:rPr>
        <w:t>2003;88(12):5957-62.</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t>Piltonen</w:t>
      </w:r>
      <w:r w:rsidR="00D16B48" w:rsidRPr="0004018B">
        <w:rPr>
          <w:sz w:val="20"/>
          <w:szCs w:val="20"/>
        </w:rPr>
        <w:t xml:space="preserve"> </w:t>
      </w:r>
      <w:r w:rsidRPr="0004018B">
        <w:rPr>
          <w:sz w:val="20"/>
          <w:szCs w:val="20"/>
        </w:rPr>
        <w:t>T,</w:t>
      </w:r>
      <w:r w:rsidR="00D16B48" w:rsidRPr="0004018B">
        <w:rPr>
          <w:sz w:val="20"/>
          <w:szCs w:val="20"/>
        </w:rPr>
        <w:t xml:space="preserve"> </w:t>
      </w:r>
      <w:r w:rsidRPr="0004018B">
        <w:rPr>
          <w:sz w:val="20"/>
          <w:szCs w:val="20"/>
        </w:rPr>
        <w:t>Morin-Papunen</w:t>
      </w:r>
      <w:r w:rsidR="00D16B48" w:rsidRPr="0004018B">
        <w:rPr>
          <w:sz w:val="20"/>
          <w:szCs w:val="20"/>
        </w:rPr>
        <w:t xml:space="preserve"> </w:t>
      </w:r>
      <w:r w:rsidRPr="0004018B">
        <w:rPr>
          <w:sz w:val="20"/>
          <w:szCs w:val="20"/>
        </w:rPr>
        <w:t>L,</w:t>
      </w:r>
      <w:r w:rsidR="00D16B48" w:rsidRPr="0004018B">
        <w:rPr>
          <w:sz w:val="20"/>
          <w:szCs w:val="20"/>
        </w:rPr>
        <w:t xml:space="preserve"> </w:t>
      </w:r>
      <w:r w:rsidRPr="0004018B">
        <w:rPr>
          <w:sz w:val="20"/>
          <w:szCs w:val="20"/>
        </w:rPr>
        <w:t>Koivunen</w:t>
      </w:r>
      <w:r w:rsidR="00D16B48" w:rsidRPr="0004018B">
        <w:rPr>
          <w:sz w:val="20"/>
          <w:szCs w:val="20"/>
        </w:rPr>
        <w:t xml:space="preserve"> </w:t>
      </w:r>
      <w:r w:rsidRPr="0004018B">
        <w:rPr>
          <w:sz w:val="20"/>
          <w:szCs w:val="20"/>
        </w:rPr>
        <w:t>R,</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Serum</w:t>
      </w:r>
      <w:r w:rsidR="00D16B48" w:rsidRPr="0004018B">
        <w:rPr>
          <w:sz w:val="20"/>
          <w:szCs w:val="20"/>
        </w:rPr>
        <w:t xml:space="preserve"> </w:t>
      </w:r>
      <w:r w:rsidRPr="0004018B">
        <w:rPr>
          <w:sz w:val="20"/>
          <w:szCs w:val="20"/>
        </w:rPr>
        <w:t>anti-mullerian</w:t>
      </w:r>
      <w:r w:rsidR="00D16B48" w:rsidRPr="0004018B">
        <w:rPr>
          <w:sz w:val="20"/>
          <w:szCs w:val="20"/>
        </w:rPr>
        <w:t xml:space="preserve"> </w:t>
      </w:r>
      <w:r w:rsidRPr="0004018B">
        <w:rPr>
          <w:sz w:val="20"/>
          <w:szCs w:val="20"/>
        </w:rPr>
        <w:t>hormone</w:t>
      </w:r>
      <w:r w:rsidR="00D16B48" w:rsidRPr="0004018B">
        <w:rPr>
          <w:sz w:val="20"/>
          <w:szCs w:val="20"/>
        </w:rPr>
        <w:t xml:space="preserve"> </w:t>
      </w:r>
      <w:r w:rsidRPr="0004018B">
        <w:rPr>
          <w:sz w:val="20"/>
          <w:szCs w:val="20"/>
        </w:rPr>
        <w:t>levels</w:t>
      </w:r>
      <w:r w:rsidR="00D16B48" w:rsidRPr="0004018B">
        <w:rPr>
          <w:sz w:val="20"/>
          <w:szCs w:val="20"/>
        </w:rPr>
        <w:t xml:space="preserve"> </w:t>
      </w:r>
      <w:r w:rsidRPr="0004018B">
        <w:rPr>
          <w:sz w:val="20"/>
          <w:szCs w:val="20"/>
        </w:rPr>
        <w:t>remain</w:t>
      </w:r>
      <w:r w:rsidR="00D16B48" w:rsidRPr="0004018B">
        <w:rPr>
          <w:sz w:val="20"/>
          <w:szCs w:val="20"/>
        </w:rPr>
        <w:t xml:space="preserve"> </w:t>
      </w:r>
      <w:r w:rsidRPr="0004018B">
        <w:rPr>
          <w:sz w:val="20"/>
          <w:szCs w:val="20"/>
        </w:rPr>
        <w:t>high</w:t>
      </w:r>
      <w:r w:rsidR="00D16B48" w:rsidRPr="0004018B">
        <w:rPr>
          <w:sz w:val="20"/>
          <w:szCs w:val="20"/>
        </w:rPr>
        <w:t xml:space="preserve"> </w:t>
      </w:r>
      <w:r w:rsidRPr="0004018B">
        <w:rPr>
          <w:sz w:val="20"/>
          <w:szCs w:val="20"/>
        </w:rPr>
        <w:t>until</w:t>
      </w:r>
      <w:r w:rsidR="00D16B48" w:rsidRPr="0004018B">
        <w:rPr>
          <w:sz w:val="20"/>
          <w:szCs w:val="20"/>
        </w:rPr>
        <w:t xml:space="preserve"> </w:t>
      </w:r>
      <w:r w:rsidRPr="0004018B">
        <w:rPr>
          <w:sz w:val="20"/>
          <w:szCs w:val="20"/>
        </w:rPr>
        <w:t>late</w:t>
      </w:r>
      <w:r w:rsidR="00D16B48" w:rsidRPr="0004018B">
        <w:rPr>
          <w:sz w:val="20"/>
          <w:szCs w:val="20"/>
        </w:rPr>
        <w:t xml:space="preserve"> </w:t>
      </w:r>
      <w:r w:rsidRPr="0004018B">
        <w:rPr>
          <w:sz w:val="20"/>
          <w:szCs w:val="20"/>
        </w:rPr>
        <w:t>reproductive</w:t>
      </w:r>
      <w:r w:rsidR="00D16B48" w:rsidRPr="0004018B">
        <w:rPr>
          <w:sz w:val="20"/>
          <w:szCs w:val="20"/>
        </w:rPr>
        <w:t xml:space="preserve"> </w:t>
      </w:r>
      <w:r w:rsidRPr="0004018B">
        <w:rPr>
          <w:sz w:val="20"/>
          <w:szCs w:val="20"/>
        </w:rPr>
        <w:t>age</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decrease</w:t>
      </w:r>
      <w:r w:rsidR="00D16B48" w:rsidRPr="0004018B">
        <w:rPr>
          <w:sz w:val="20"/>
          <w:szCs w:val="20"/>
        </w:rPr>
        <w:t xml:space="preserve"> </w:t>
      </w:r>
      <w:r w:rsidRPr="0004018B">
        <w:rPr>
          <w:sz w:val="20"/>
          <w:szCs w:val="20"/>
        </w:rPr>
        <w:t>during</w:t>
      </w:r>
      <w:r w:rsidR="00D16B48" w:rsidRPr="0004018B">
        <w:rPr>
          <w:sz w:val="20"/>
          <w:szCs w:val="20"/>
        </w:rPr>
        <w:t xml:space="preserve"> </w:t>
      </w:r>
      <w:r w:rsidRPr="0004018B">
        <w:rPr>
          <w:sz w:val="20"/>
          <w:szCs w:val="20"/>
        </w:rPr>
        <w:t>metformin</w:t>
      </w:r>
      <w:r w:rsidR="00D16B48" w:rsidRPr="0004018B">
        <w:rPr>
          <w:sz w:val="20"/>
          <w:szCs w:val="20"/>
        </w:rPr>
        <w:t xml:space="preserve"> </w:t>
      </w:r>
      <w:r w:rsidRPr="0004018B">
        <w:rPr>
          <w:sz w:val="20"/>
          <w:szCs w:val="20"/>
        </w:rPr>
        <w:t>therapy</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sundrome.</w:t>
      </w:r>
      <w:r w:rsidR="00D16B48" w:rsidRPr="0004018B">
        <w:rPr>
          <w:sz w:val="20"/>
          <w:szCs w:val="20"/>
        </w:rPr>
        <w:t xml:space="preserve"> </w:t>
      </w:r>
      <w:r w:rsidRPr="0004018B">
        <w:rPr>
          <w:sz w:val="20"/>
          <w:szCs w:val="20"/>
        </w:rPr>
        <w:t>Hum</w:t>
      </w:r>
      <w:r w:rsidR="00D16B48" w:rsidRPr="0004018B">
        <w:rPr>
          <w:sz w:val="20"/>
          <w:szCs w:val="20"/>
        </w:rPr>
        <w:t xml:space="preserve"> </w:t>
      </w:r>
      <w:r w:rsidRPr="0004018B">
        <w:rPr>
          <w:sz w:val="20"/>
          <w:szCs w:val="20"/>
        </w:rPr>
        <w:t>Reprod.</w:t>
      </w:r>
      <w:r w:rsidR="00D16B48" w:rsidRPr="0004018B">
        <w:rPr>
          <w:sz w:val="20"/>
          <w:szCs w:val="20"/>
        </w:rPr>
        <w:t xml:space="preserve"> </w:t>
      </w:r>
      <w:r w:rsidRPr="0004018B">
        <w:rPr>
          <w:sz w:val="20"/>
          <w:szCs w:val="20"/>
        </w:rPr>
        <w:t>2005;20(7):1820-6.</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lastRenderedPageBreak/>
        <w:t>Plymate</w:t>
      </w:r>
      <w:r w:rsidR="00D16B48" w:rsidRPr="0004018B">
        <w:rPr>
          <w:sz w:val="20"/>
          <w:szCs w:val="20"/>
        </w:rPr>
        <w:t xml:space="preserve"> </w:t>
      </w:r>
      <w:r w:rsidRPr="0004018B">
        <w:rPr>
          <w:sz w:val="20"/>
          <w:szCs w:val="20"/>
        </w:rPr>
        <w:t>SR,</w:t>
      </w:r>
      <w:r w:rsidR="00D16B48" w:rsidRPr="0004018B">
        <w:rPr>
          <w:sz w:val="20"/>
          <w:szCs w:val="20"/>
        </w:rPr>
        <w:t xml:space="preserve"> </w:t>
      </w:r>
      <w:r w:rsidRPr="0004018B">
        <w:rPr>
          <w:sz w:val="20"/>
          <w:szCs w:val="20"/>
        </w:rPr>
        <w:t>Hoop</w:t>
      </w:r>
      <w:r w:rsidR="00D16B48" w:rsidRPr="0004018B">
        <w:rPr>
          <w:sz w:val="20"/>
          <w:szCs w:val="20"/>
        </w:rPr>
        <w:t xml:space="preserve"> </w:t>
      </w:r>
      <w:r w:rsidRPr="0004018B">
        <w:rPr>
          <w:sz w:val="20"/>
          <w:szCs w:val="20"/>
        </w:rPr>
        <w:t>RC,</w:t>
      </w:r>
      <w:r w:rsidR="00D16B48" w:rsidRPr="0004018B">
        <w:rPr>
          <w:sz w:val="20"/>
          <w:szCs w:val="20"/>
        </w:rPr>
        <w:t xml:space="preserve"> </w:t>
      </w:r>
      <w:r w:rsidRPr="0004018B">
        <w:rPr>
          <w:sz w:val="20"/>
          <w:szCs w:val="20"/>
        </w:rPr>
        <w:t>Jones</w:t>
      </w:r>
      <w:r w:rsidR="00D16B48" w:rsidRPr="0004018B">
        <w:rPr>
          <w:sz w:val="20"/>
          <w:szCs w:val="20"/>
        </w:rPr>
        <w:t xml:space="preserve"> </w:t>
      </w:r>
      <w:r w:rsidRPr="0004018B">
        <w:rPr>
          <w:sz w:val="20"/>
          <w:szCs w:val="20"/>
        </w:rPr>
        <w:t>RE,</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Regulation</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sex</w:t>
      </w:r>
      <w:r w:rsidR="00D16B48" w:rsidRPr="0004018B">
        <w:rPr>
          <w:sz w:val="20"/>
          <w:szCs w:val="20"/>
        </w:rPr>
        <w:t xml:space="preserve"> </w:t>
      </w:r>
      <w:r w:rsidRPr="0004018B">
        <w:rPr>
          <w:sz w:val="20"/>
          <w:szCs w:val="20"/>
        </w:rPr>
        <w:t>hormone-binding</w:t>
      </w:r>
      <w:r w:rsidR="00D16B48" w:rsidRPr="0004018B">
        <w:rPr>
          <w:sz w:val="20"/>
          <w:szCs w:val="20"/>
        </w:rPr>
        <w:t xml:space="preserve"> </w:t>
      </w:r>
      <w:r w:rsidRPr="0004018B">
        <w:rPr>
          <w:sz w:val="20"/>
          <w:szCs w:val="20"/>
        </w:rPr>
        <w:t>globulin</w:t>
      </w:r>
      <w:r w:rsidR="00D16B48" w:rsidRPr="0004018B">
        <w:rPr>
          <w:sz w:val="20"/>
          <w:szCs w:val="20"/>
        </w:rPr>
        <w:t xml:space="preserve"> </w:t>
      </w:r>
      <w:r w:rsidRPr="0004018B">
        <w:rPr>
          <w:sz w:val="20"/>
          <w:szCs w:val="20"/>
        </w:rPr>
        <w:t>production</w:t>
      </w:r>
      <w:r w:rsidR="00D16B48" w:rsidRPr="0004018B">
        <w:rPr>
          <w:sz w:val="20"/>
          <w:szCs w:val="20"/>
        </w:rPr>
        <w:t xml:space="preserve"> </w:t>
      </w:r>
      <w:r w:rsidRPr="0004018B">
        <w:rPr>
          <w:sz w:val="20"/>
          <w:szCs w:val="20"/>
        </w:rPr>
        <w:t>by</w:t>
      </w:r>
      <w:r w:rsidR="00D16B48" w:rsidRPr="0004018B">
        <w:rPr>
          <w:sz w:val="20"/>
          <w:szCs w:val="20"/>
        </w:rPr>
        <w:t xml:space="preserve"> </w:t>
      </w:r>
      <w:r w:rsidRPr="0004018B">
        <w:rPr>
          <w:sz w:val="20"/>
          <w:szCs w:val="20"/>
        </w:rPr>
        <w:t>growth</w:t>
      </w:r>
      <w:r w:rsidR="00D16B48" w:rsidRPr="0004018B">
        <w:rPr>
          <w:sz w:val="20"/>
          <w:szCs w:val="20"/>
        </w:rPr>
        <w:t xml:space="preserve"> </w:t>
      </w:r>
      <w:r w:rsidRPr="0004018B">
        <w:rPr>
          <w:sz w:val="20"/>
          <w:szCs w:val="20"/>
        </w:rPr>
        <w:t>factors.</w:t>
      </w:r>
      <w:r w:rsidR="00D16B48" w:rsidRPr="0004018B">
        <w:rPr>
          <w:sz w:val="20"/>
          <w:szCs w:val="20"/>
        </w:rPr>
        <w:t xml:space="preserve"> </w:t>
      </w:r>
      <w:r w:rsidRPr="0004018B">
        <w:rPr>
          <w:sz w:val="20"/>
          <w:szCs w:val="20"/>
        </w:rPr>
        <w:t>Metabolism.</w:t>
      </w:r>
      <w:r w:rsidR="00D16B48" w:rsidRPr="0004018B">
        <w:rPr>
          <w:sz w:val="20"/>
          <w:szCs w:val="20"/>
        </w:rPr>
        <w:t xml:space="preserve"> </w:t>
      </w:r>
      <w:r w:rsidRPr="0004018B">
        <w:rPr>
          <w:sz w:val="20"/>
          <w:szCs w:val="20"/>
        </w:rPr>
        <w:t>1990;39(9):</w:t>
      </w:r>
      <w:r w:rsidR="00D16B48" w:rsidRPr="0004018B">
        <w:rPr>
          <w:sz w:val="20"/>
          <w:szCs w:val="20"/>
        </w:rPr>
        <w:t xml:space="preserve"> </w:t>
      </w:r>
      <w:r w:rsidRPr="0004018B">
        <w:rPr>
          <w:sz w:val="20"/>
          <w:szCs w:val="20"/>
        </w:rPr>
        <w:t>967-</w:t>
      </w:r>
      <w:r w:rsidR="00D16B48" w:rsidRPr="0004018B">
        <w:rPr>
          <w:sz w:val="20"/>
          <w:szCs w:val="20"/>
        </w:rPr>
        <w:t xml:space="preserve"> </w:t>
      </w:r>
      <w:r w:rsidRPr="0004018B">
        <w:rPr>
          <w:sz w:val="20"/>
          <w:szCs w:val="20"/>
        </w:rPr>
        <w:t>70.</w:t>
      </w:r>
    </w:p>
    <w:p w:rsidR="002978AD" w:rsidRPr="0004018B" w:rsidRDefault="00133B6F" w:rsidP="00144671">
      <w:pPr>
        <w:pStyle w:val="BodyText"/>
        <w:numPr>
          <w:ilvl w:val="0"/>
          <w:numId w:val="4"/>
        </w:numPr>
        <w:snapToGrid w:val="0"/>
        <w:spacing w:before="0"/>
        <w:rPr>
          <w:sz w:val="20"/>
          <w:szCs w:val="20"/>
        </w:rPr>
      </w:pPr>
      <w:r w:rsidRPr="0004018B">
        <w:rPr>
          <w:sz w:val="20"/>
          <w:szCs w:val="20"/>
        </w:rPr>
        <w:t>Rittmaster</w:t>
      </w:r>
      <w:r w:rsidR="00D16B48" w:rsidRPr="0004018B">
        <w:rPr>
          <w:sz w:val="20"/>
          <w:szCs w:val="20"/>
        </w:rPr>
        <w:t xml:space="preserve"> </w:t>
      </w:r>
      <w:r w:rsidRPr="0004018B">
        <w:rPr>
          <w:sz w:val="20"/>
          <w:szCs w:val="20"/>
        </w:rPr>
        <w:t>RS:</w:t>
      </w:r>
      <w:r w:rsidR="00D16B48" w:rsidRPr="0004018B">
        <w:rPr>
          <w:sz w:val="20"/>
          <w:szCs w:val="20"/>
        </w:rPr>
        <w:t xml:space="preserve"> </w:t>
      </w:r>
      <w:r w:rsidRPr="0004018B">
        <w:rPr>
          <w:sz w:val="20"/>
          <w:szCs w:val="20"/>
        </w:rPr>
        <w:t>Differential</w:t>
      </w:r>
      <w:r w:rsidR="00D16B48" w:rsidRPr="0004018B">
        <w:rPr>
          <w:sz w:val="20"/>
          <w:szCs w:val="20"/>
        </w:rPr>
        <w:t xml:space="preserve"> </w:t>
      </w:r>
      <w:r w:rsidRPr="0004018B">
        <w:rPr>
          <w:sz w:val="20"/>
          <w:szCs w:val="20"/>
        </w:rPr>
        <w:t>suppression</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testosterone</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estradiol</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hirsute</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superactive</w:t>
      </w:r>
      <w:r w:rsidR="00D16B48" w:rsidRPr="0004018B">
        <w:rPr>
          <w:sz w:val="20"/>
          <w:szCs w:val="20"/>
        </w:rPr>
        <w:t xml:space="preserve"> </w:t>
      </w:r>
      <w:r w:rsidRPr="0004018B">
        <w:rPr>
          <w:sz w:val="20"/>
          <w:szCs w:val="20"/>
        </w:rPr>
        <w:t>gonadotropin</w:t>
      </w:r>
      <w:r w:rsidR="00D16B48" w:rsidRPr="0004018B">
        <w:rPr>
          <w:sz w:val="20"/>
          <w:szCs w:val="20"/>
        </w:rPr>
        <w:t xml:space="preserve"> </w:t>
      </w:r>
      <w:r w:rsidRPr="0004018B">
        <w:rPr>
          <w:sz w:val="20"/>
          <w:szCs w:val="20"/>
        </w:rPr>
        <w:t>releasing</w:t>
      </w:r>
      <w:r w:rsidR="00D16B48" w:rsidRPr="0004018B">
        <w:rPr>
          <w:sz w:val="20"/>
          <w:szCs w:val="20"/>
        </w:rPr>
        <w:t xml:space="preserve"> </w:t>
      </w:r>
      <w:r w:rsidRPr="0004018B">
        <w:rPr>
          <w:sz w:val="20"/>
          <w:szCs w:val="20"/>
        </w:rPr>
        <w:t>hormone</w:t>
      </w:r>
      <w:r w:rsidR="00D16B48" w:rsidRPr="0004018B">
        <w:rPr>
          <w:sz w:val="20"/>
          <w:szCs w:val="20"/>
        </w:rPr>
        <w:t xml:space="preserve"> </w:t>
      </w:r>
      <w:r w:rsidRPr="0004018B">
        <w:rPr>
          <w:sz w:val="20"/>
          <w:szCs w:val="20"/>
        </w:rPr>
        <w:t>aagonistleuprolide.</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ClinEndocrinolMetab.</w:t>
      </w:r>
      <w:r w:rsidR="00D16B48" w:rsidRPr="0004018B">
        <w:rPr>
          <w:sz w:val="20"/>
          <w:szCs w:val="20"/>
        </w:rPr>
        <w:t xml:space="preserve"> </w:t>
      </w:r>
      <w:r w:rsidRPr="0004018B">
        <w:rPr>
          <w:sz w:val="20"/>
          <w:szCs w:val="20"/>
        </w:rPr>
        <w:t>1988;67(4):651-5.</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t>Rosenield</w:t>
      </w:r>
      <w:r w:rsidR="00D16B48" w:rsidRPr="0004018B">
        <w:rPr>
          <w:sz w:val="20"/>
          <w:szCs w:val="20"/>
        </w:rPr>
        <w:t xml:space="preserve"> </w:t>
      </w:r>
      <w:r w:rsidRPr="0004018B">
        <w:rPr>
          <w:sz w:val="20"/>
          <w:szCs w:val="20"/>
        </w:rPr>
        <w:t>RL,</w:t>
      </w:r>
      <w:r w:rsidR="00D16B48" w:rsidRPr="0004018B">
        <w:rPr>
          <w:sz w:val="20"/>
          <w:szCs w:val="20"/>
        </w:rPr>
        <w:t xml:space="preserve"> </w:t>
      </w:r>
      <w:r w:rsidRPr="0004018B">
        <w:rPr>
          <w:sz w:val="20"/>
          <w:szCs w:val="20"/>
        </w:rPr>
        <w:t>Barnes</w:t>
      </w:r>
      <w:r w:rsidR="00D16B48" w:rsidRPr="0004018B">
        <w:rPr>
          <w:sz w:val="20"/>
          <w:szCs w:val="20"/>
        </w:rPr>
        <w:t xml:space="preserve"> </w:t>
      </w:r>
      <w:r w:rsidRPr="0004018B">
        <w:rPr>
          <w:sz w:val="20"/>
          <w:szCs w:val="20"/>
        </w:rPr>
        <w:t>RB,</w:t>
      </w:r>
      <w:r w:rsidR="00D16B48" w:rsidRPr="0004018B">
        <w:rPr>
          <w:sz w:val="20"/>
          <w:szCs w:val="20"/>
        </w:rPr>
        <w:t xml:space="preserve"> </w:t>
      </w:r>
      <w:r w:rsidRPr="0004018B">
        <w:rPr>
          <w:sz w:val="20"/>
          <w:szCs w:val="20"/>
        </w:rPr>
        <w:t>Cara</w:t>
      </w:r>
      <w:r w:rsidR="00D16B48" w:rsidRPr="0004018B">
        <w:rPr>
          <w:sz w:val="20"/>
          <w:szCs w:val="20"/>
        </w:rPr>
        <w:t xml:space="preserve"> </w:t>
      </w:r>
      <w:r w:rsidRPr="0004018B">
        <w:rPr>
          <w:sz w:val="20"/>
          <w:szCs w:val="20"/>
        </w:rPr>
        <w:t>JF,</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Dysregulation</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cytochrome</w:t>
      </w:r>
      <w:r w:rsidR="00D16B48" w:rsidRPr="0004018B">
        <w:rPr>
          <w:sz w:val="20"/>
          <w:szCs w:val="20"/>
        </w:rPr>
        <w:t xml:space="preserve"> </w:t>
      </w:r>
      <w:r w:rsidRPr="0004018B">
        <w:rPr>
          <w:sz w:val="20"/>
          <w:szCs w:val="20"/>
        </w:rPr>
        <w:t>P450c</w:t>
      </w:r>
      <w:r w:rsidR="00D16B48" w:rsidRPr="0004018B">
        <w:rPr>
          <w:sz w:val="20"/>
          <w:szCs w:val="20"/>
        </w:rPr>
        <w:t xml:space="preserve"> </w:t>
      </w:r>
      <w:r w:rsidRPr="0004018B">
        <w:rPr>
          <w:sz w:val="20"/>
          <w:szCs w:val="20"/>
        </w:rPr>
        <w:t>17</w:t>
      </w:r>
      <w:r w:rsidR="00D16B48" w:rsidRPr="0004018B">
        <w:rPr>
          <w:sz w:val="20"/>
          <w:szCs w:val="20"/>
        </w:rPr>
        <w:t xml:space="preserve"> </w:t>
      </w:r>
      <w:r w:rsidRPr="0004018B">
        <w:rPr>
          <w:sz w:val="20"/>
          <w:szCs w:val="20"/>
        </w:rPr>
        <w:t>alpha</w:t>
      </w:r>
      <w:r w:rsidR="00D16B48" w:rsidRPr="0004018B">
        <w:rPr>
          <w:sz w:val="20"/>
          <w:szCs w:val="20"/>
        </w:rPr>
        <w:t xml:space="preserve"> </w:t>
      </w:r>
      <w:r w:rsidRPr="0004018B">
        <w:rPr>
          <w:sz w:val="20"/>
          <w:szCs w:val="20"/>
        </w:rPr>
        <w:t>as</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cause</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ovarian</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Ferti</w:t>
      </w:r>
      <w:r w:rsidR="00144671" w:rsidRPr="0004018B">
        <w:rPr>
          <w:sz w:val="20"/>
          <w:szCs w:val="20"/>
        </w:rPr>
        <w:t>l S</w:t>
      </w:r>
      <w:r w:rsidRPr="0004018B">
        <w:rPr>
          <w:sz w:val="20"/>
          <w:szCs w:val="20"/>
        </w:rPr>
        <w:t>teril.</w:t>
      </w:r>
      <w:r w:rsidR="00D16B48" w:rsidRPr="0004018B">
        <w:rPr>
          <w:sz w:val="20"/>
          <w:szCs w:val="20"/>
        </w:rPr>
        <w:t xml:space="preserve"> </w:t>
      </w:r>
      <w:r w:rsidRPr="0004018B">
        <w:rPr>
          <w:sz w:val="20"/>
          <w:szCs w:val="20"/>
        </w:rPr>
        <w:t>1990;53(5):785-91.</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t>Sauerbrun</w:t>
      </w:r>
      <w:r w:rsidR="00D16B48" w:rsidRPr="0004018B">
        <w:rPr>
          <w:sz w:val="20"/>
          <w:szCs w:val="20"/>
        </w:rPr>
        <w:t xml:space="preserve"> </w:t>
      </w:r>
      <w:r w:rsidRPr="0004018B">
        <w:rPr>
          <w:sz w:val="20"/>
          <w:szCs w:val="20"/>
        </w:rPr>
        <w:t>M,</w:t>
      </w:r>
      <w:r w:rsidR="00D16B48" w:rsidRPr="0004018B">
        <w:rPr>
          <w:sz w:val="20"/>
          <w:szCs w:val="20"/>
        </w:rPr>
        <w:t xml:space="preserve"> </w:t>
      </w:r>
      <w:r w:rsidRPr="0004018B">
        <w:rPr>
          <w:sz w:val="20"/>
          <w:szCs w:val="20"/>
        </w:rPr>
        <w:t>Lederman</w:t>
      </w:r>
      <w:r w:rsidR="00D16B48" w:rsidRPr="0004018B">
        <w:rPr>
          <w:sz w:val="20"/>
          <w:szCs w:val="20"/>
        </w:rPr>
        <w:t xml:space="preserve"> </w:t>
      </w:r>
      <w:r w:rsidRPr="0004018B">
        <w:rPr>
          <w:sz w:val="20"/>
          <w:szCs w:val="20"/>
        </w:rPr>
        <w:t>M,</w:t>
      </w:r>
      <w:r w:rsidR="00D16B48" w:rsidRPr="0004018B">
        <w:rPr>
          <w:sz w:val="20"/>
          <w:szCs w:val="20"/>
        </w:rPr>
        <w:t xml:space="preserve"> </w:t>
      </w:r>
      <w:r w:rsidRPr="0004018B">
        <w:rPr>
          <w:sz w:val="20"/>
          <w:szCs w:val="20"/>
        </w:rPr>
        <w:t>Keltz</w:t>
      </w:r>
      <w:r w:rsidR="00D16B48" w:rsidRPr="0004018B">
        <w:rPr>
          <w:sz w:val="20"/>
          <w:szCs w:val="20"/>
        </w:rPr>
        <w:t xml:space="preserve"> </w:t>
      </w:r>
      <w:r w:rsidRPr="0004018B">
        <w:rPr>
          <w:sz w:val="20"/>
          <w:szCs w:val="20"/>
        </w:rPr>
        <w:t>M,</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Serum</w:t>
      </w:r>
      <w:r w:rsidR="00D16B48" w:rsidRPr="0004018B">
        <w:rPr>
          <w:sz w:val="20"/>
          <w:szCs w:val="20"/>
        </w:rPr>
        <w:t xml:space="preserve"> </w:t>
      </w:r>
      <w:r w:rsidRPr="0004018B">
        <w:rPr>
          <w:sz w:val="20"/>
          <w:szCs w:val="20"/>
        </w:rPr>
        <w:t>antimüllerian</w:t>
      </w:r>
      <w:r w:rsidR="00D16B48" w:rsidRPr="0004018B">
        <w:rPr>
          <w:sz w:val="20"/>
          <w:szCs w:val="20"/>
        </w:rPr>
        <w:t xml:space="preserve"> </w:t>
      </w:r>
      <w:r w:rsidRPr="0004018B">
        <w:rPr>
          <w:sz w:val="20"/>
          <w:szCs w:val="20"/>
        </w:rPr>
        <w:t>hormone</w:t>
      </w:r>
      <w:r w:rsidR="00D16B48" w:rsidRPr="0004018B">
        <w:rPr>
          <w:sz w:val="20"/>
          <w:szCs w:val="20"/>
        </w:rPr>
        <w:t xml:space="preserve"> </w:t>
      </w:r>
      <w:r w:rsidRPr="0004018B">
        <w:rPr>
          <w:sz w:val="20"/>
          <w:szCs w:val="20"/>
        </w:rPr>
        <w:t>levels</w:t>
      </w:r>
      <w:r w:rsidR="00D16B48" w:rsidRPr="0004018B">
        <w:rPr>
          <w:sz w:val="20"/>
          <w:szCs w:val="20"/>
        </w:rPr>
        <w:t xml:space="preserve"> </w:t>
      </w:r>
      <w:r w:rsidRPr="0004018B">
        <w:rPr>
          <w:sz w:val="20"/>
          <w:szCs w:val="20"/>
        </w:rPr>
        <w:t>(AMH)</w:t>
      </w:r>
      <w:r w:rsidR="00D16B48" w:rsidRPr="0004018B">
        <w:rPr>
          <w:sz w:val="20"/>
          <w:szCs w:val="20"/>
        </w:rPr>
        <w:t xml:space="preserve"> </w:t>
      </w:r>
      <w:r w:rsidRPr="0004018B">
        <w:rPr>
          <w:sz w:val="20"/>
          <w:szCs w:val="20"/>
        </w:rPr>
        <w:t>decrease</w:t>
      </w:r>
      <w:r w:rsidR="00D16B48" w:rsidRPr="0004018B">
        <w:rPr>
          <w:sz w:val="20"/>
          <w:szCs w:val="20"/>
        </w:rPr>
        <w:t xml:space="preserve"> </w:t>
      </w:r>
      <w:r w:rsidRPr="0004018B">
        <w:rPr>
          <w:sz w:val="20"/>
          <w:szCs w:val="20"/>
        </w:rPr>
        <w:t>after</w:t>
      </w:r>
      <w:r w:rsidR="00D16B48" w:rsidRPr="0004018B">
        <w:rPr>
          <w:sz w:val="20"/>
          <w:szCs w:val="20"/>
        </w:rPr>
        <w:t xml:space="preserve"> </w:t>
      </w:r>
      <w:r w:rsidRPr="0004018B">
        <w:rPr>
          <w:sz w:val="20"/>
          <w:szCs w:val="20"/>
        </w:rPr>
        <w:t>metformin</w:t>
      </w:r>
      <w:r w:rsidR="00D16B48" w:rsidRPr="0004018B">
        <w:rPr>
          <w:sz w:val="20"/>
          <w:szCs w:val="20"/>
        </w:rPr>
        <w:t xml:space="preserve"> </w:t>
      </w:r>
      <w:r w:rsidRPr="0004018B">
        <w:rPr>
          <w:sz w:val="20"/>
          <w:szCs w:val="20"/>
        </w:rPr>
        <w:t>administration</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bothlean</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overweight</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(PCOS).</w:t>
      </w:r>
      <w:r w:rsidR="00D16B48" w:rsidRPr="0004018B">
        <w:rPr>
          <w:sz w:val="20"/>
          <w:szCs w:val="20"/>
        </w:rPr>
        <w:t xml:space="preserve"> </w:t>
      </w:r>
      <w:r w:rsidRPr="0004018B">
        <w:rPr>
          <w:sz w:val="20"/>
          <w:szCs w:val="20"/>
        </w:rPr>
        <w:t>Ferti</w:t>
      </w:r>
      <w:r w:rsidR="00144671" w:rsidRPr="0004018B">
        <w:rPr>
          <w:sz w:val="20"/>
          <w:szCs w:val="20"/>
        </w:rPr>
        <w:t>l S</w:t>
      </w:r>
      <w:r w:rsidRPr="0004018B">
        <w:rPr>
          <w:sz w:val="20"/>
          <w:szCs w:val="20"/>
        </w:rPr>
        <w:t>teril.</w:t>
      </w:r>
      <w:r w:rsidR="00D16B48" w:rsidRPr="0004018B">
        <w:rPr>
          <w:sz w:val="20"/>
          <w:szCs w:val="20"/>
        </w:rPr>
        <w:t xml:space="preserve"> </w:t>
      </w:r>
      <w:r w:rsidRPr="0004018B">
        <w:rPr>
          <w:sz w:val="20"/>
          <w:szCs w:val="20"/>
        </w:rPr>
        <w:t>2012;</w:t>
      </w:r>
      <w:r w:rsidR="00D16B48" w:rsidRPr="0004018B">
        <w:rPr>
          <w:sz w:val="20"/>
          <w:szCs w:val="20"/>
        </w:rPr>
        <w:t xml:space="preserve"> </w:t>
      </w:r>
      <w:r w:rsidRPr="0004018B">
        <w:rPr>
          <w:sz w:val="20"/>
          <w:szCs w:val="20"/>
        </w:rPr>
        <w:t>P-341.</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t>Scheen</w:t>
      </w:r>
      <w:r w:rsidR="00D16B48" w:rsidRPr="0004018B">
        <w:rPr>
          <w:sz w:val="20"/>
          <w:szCs w:val="20"/>
        </w:rPr>
        <w:t xml:space="preserve"> </w:t>
      </w:r>
      <w:r w:rsidRPr="0004018B">
        <w:rPr>
          <w:sz w:val="20"/>
          <w:szCs w:val="20"/>
        </w:rPr>
        <w:t>AJ,</w:t>
      </w:r>
      <w:r w:rsidR="00D16B48" w:rsidRPr="0004018B">
        <w:rPr>
          <w:sz w:val="20"/>
          <w:szCs w:val="20"/>
        </w:rPr>
        <w:t xml:space="preserve"> </w:t>
      </w:r>
      <w:r w:rsidRPr="0004018B">
        <w:rPr>
          <w:sz w:val="20"/>
          <w:szCs w:val="20"/>
        </w:rPr>
        <w:t>Letiexhe</w:t>
      </w:r>
      <w:r w:rsidR="00D16B48" w:rsidRPr="0004018B">
        <w:rPr>
          <w:sz w:val="20"/>
          <w:szCs w:val="20"/>
        </w:rPr>
        <w:t xml:space="preserve"> </w:t>
      </w:r>
      <w:r w:rsidRPr="0004018B">
        <w:rPr>
          <w:sz w:val="20"/>
          <w:szCs w:val="20"/>
        </w:rPr>
        <w:t>MR</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Lefebvre</w:t>
      </w:r>
      <w:r w:rsidR="00D16B48" w:rsidRPr="0004018B">
        <w:rPr>
          <w:sz w:val="20"/>
          <w:szCs w:val="20"/>
        </w:rPr>
        <w:t xml:space="preserve"> </w:t>
      </w:r>
      <w:r w:rsidRPr="0004018B">
        <w:rPr>
          <w:sz w:val="20"/>
          <w:szCs w:val="20"/>
        </w:rPr>
        <w:t>PJ:</w:t>
      </w:r>
      <w:r w:rsidR="00D16B48" w:rsidRPr="0004018B">
        <w:rPr>
          <w:sz w:val="20"/>
          <w:szCs w:val="20"/>
        </w:rPr>
        <w:t xml:space="preserve"> </w:t>
      </w:r>
      <w:r w:rsidRPr="0004018B">
        <w:rPr>
          <w:sz w:val="20"/>
          <w:szCs w:val="20"/>
        </w:rPr>
        <w:t>Short</w:t>
      </w:r>
      <w:r w:rsidR="00D16B48" w:rsidRPr="0004018B">
        <w:rPr>
          <w:sz w:val="20"/>
          <w:szCs w:val="20"/>
        </w:rPr>
        <w:t xml:space="preserve"> </w:t>
      </w:r>
      <w:r w:rsidRPr="0004018B">
        <w:rPr>
          <w:sz w:val="20"/>
          <w:szCs w:val="20"/>
        </w:rPr>
        <w:t>administration</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metformin</w:t>
      </w:r>
      <w:r w:rsidR="00D16B48" w:rsidRPr="0004018B">
        <w:rPr>
          <w:sz w:val="20"/>
          <w:szCs w:val="20"/>
        </w:rPr>
        <w:t xml:space="preserve"> </w:t>
      </w:r>
      <w:r w:rsidRPr="0004018B">
        <w:rPr>
          <w:sz w:val="20"/>
          <w:szCs w:val="20"/>
        </w:rPr>
        <w:t>improves</w:t>
      </w:r>
      <w:r w:rsidR="00D16B48" w:rsidRPr="0004018B">
        <w:rPr>
          <w:sz w:val="20"/>
          <w:szCs w:val="20"/>
        </w:rPr>
        <w:t xml:space="preserve"> </w:t>
      </w:r>
      <w:r w:rsidRPr="0004018B">
        <w:rPr>
          <w:sz w:val="20"/>
          <w:szCs w:val="20"/>
        </w:rPr>
        <w:t>insulin</w:t>
      </w:r>
      <w:r w:rsidR="00D16B48" w:rsidRPr="0004018B">
        <w:rPr>
          <w:sz w:val="20"/>
          <w:szCs w:val="20"/>
        </w:rPr>
        <w:t xml:space="preserve"> </w:t>
      </w:r>
      <w:r w:rsidRPr="0004018B">
        <w:rPr>
          <w:sz w:val="20"/>
          <w:szCs w:val="20"/>
        </w:rPr>
        <w:t>sensitivity</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android</w:t>
      </w:r>
      <w:r w:rsidR="00D16B48" w:rsidRPr="0004018B">
        <w:rPr>
          <w:sz w:val="20"/>
          <w:szCs w:val="20"/>
        </w:rPr>
        <w:t xml:space="preserve"> </w:t>
      </w:r>
      <w:r w:rsidRPr="0004018B">
        <w:rPr>
          <w:sz w:val="20"/>
          <w:szCs w:val="20"/>
        </w:rPr>
        <w:t>obese</w:t>
      </w:r>
      <w:r w:rsidR="00D16B48" w:rsidRPr="0004018B">
        <w:rPr>
          <w:sz w:val="20"/>
          <w:szCs w:val="20"/>
        </w:rPr>
        <w:t xml:space="preserve"> </w:t>
      </w:r>
      <w:r w:rsidRPr="0004018B">
        <w:rPr>
          <w:sz w:val="20"/>
          <w:szCs w:val="20"/>
        </w:rPr>
        <w:t>subjects</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impaired</w:t>
      </w:r>
      <w:r w:rsidR="00D16B48" w:rsidRPr="0004018B">
        <w:rPr>
          <w:sz w:val="20"/>
          <w:szCs w:val="20"/>
        </w:rPr>
        <w:t xml:space="preserve"> </w:t>
      </w:r>
      <w:r w:rsidRPr="0004018B">
        <w:rPr>
          <w:sz w:val="20"/>
          <w:szCs w:val="20"/>
        </w:rPr>
        <w:t>glucose</w:t>
      </w:r>
      <w:r w:rsidR="00D16B48" w:rsidRPr="0004018B">
        <w:rPr>
          <w:sz w:val="20"/>
          <w:szCs w:val="20"/>
        </w:rPr>
        <w:t xml:space="preserve"> </w:t>
      </w:r>
      <w:r w:rsidRPr="0004018B">
        <w:rPr>
          <w:sz w:val="20"/>
          <w:szCs w:val="20"/>
        </w:rPr>
        <w:t>tolerance.</w:t>
      </w:r>
      <w:r w:rsidR="00D16B48" w:rsidRPr="0004018B">
        <w:rPr>
          <w:sz w:val="20"/>
          <w:szCs w:val="20"/>
        </w:rPr>
        <w:t xml:space="preserve"> </w:t>
      </w:r>
      <w:r w:rsidRPr="0004018B">
        <w:rPr>
          <w:sz w:val="20"/>
          <w:szCs w:val="20"/>
        </w:rPr>
        <w:t>Diabet</w:t>
      </w:r>
      <w:r w:rsidR="00D16B48" w:rsidRPr="0004018B">
        <w:rPr>
          <w:sz w:val="20"/>
          <w:szCs w:val="20"/>
        </w:rPr>
        <w:t xml:space="preserve"> </w:t>
      </w:r>
      <w:r w:rsidRPr="0004018B">
        <w:rPr>
          <w:sz w:val="20"/>
          <w:szCs w:val="20"/>
        </w:rPr>
        <w:t>Med.</w:t>
      </w:r>
      <w:r w:rsidR="00D16B48" w:rsidRPr="0004018B">
        <w:rPr>
          <w:sz w:val="20"/>
          <w:szCs w:val="20"/>
        </w:rPr>
        <w:t xml:space="preserve"> </w:t>
      </w:r>
      <w:r w:rsidRPr="0004018B">
        <w:rPr>
          <w:sz w:val="20"/>
          <w:szCs w:val="20"/>
        </w:rPr>
        <w:t>1995;12(11):985-9.</w:t>
      </w:r>
    </w:p>
    <w:p w:rsidR="002978AD" w:rsidRPr="0004018B" w:rsidRDefault="00133B6F" w:rsidP="00144671">
      <w:pPr>
        <w:pStyle w:val="ListParagraph"/>
        <w:numPr>
          <w:ilvl w:val="0"/>
          <w:numId w:val="4"/>
        </w:numPr>
        <w:snapToGrid w:val="0"/>
        <w:spacing w:before="0"/>
        <w:jc w:val="both"/>
        <w:rPr>
          <w:sz w:val="20"/>
          <w:szCs w:val="20"/>
        </w:rPr>
      </w:pPr>
      <w:r w:rsidRPr="0004018B">
        <w:rPr>
          <w:sz w:val="20"/>
          <w:szCs w:val="20"/>
        </w:rPr>
        <w:t>Serafini</w:t>
      </w:r>
      <w:r w:rsidR="00D16B48" w:rsidRPr="0004018B">
        <w:rPr>
          <w:sz w:val="20"/>
          <w:szCs w:val="20"/>
        </w:rPr>
        <w:t xml:space="preserve"> </w:t>
      </w:r>
      <w:r w:rsidRPr="0004018B">
        <w:rPr>
          <w:sz w:val="20"/>
          <w:szCs w:val="20"/>
        </w:rPr>
        <w:t>P,</w:t>
      </w:r>
      <w:r w:rsidR="00D16B48" w:rsidRPr="0004018B">
        <w:rPr>
          <w:sz w:val="20"/>
          <w:szCs w:val="20"/>
        </w:rPr>
        <w:t xml:space="preserve"> </w:t>
      </w:r>
      <w:r w:rsidRPr="0004018B">
        <w:rPr>
          <w:sz w:val="20"/>
          <w:szCs w:val="20"/>
        </w:rPr>
        <w:t>Ablan</w:t>
      </w:r>
      <w:r w:rsidR="00D16B48" w:rsidRPr="0004018B">
        <w:rPr>
          <w:sz w:val="20"/>
          <w:szCs w:val="20"/>
        </w:rPr>
        <w:t xml:space="preserve"> </w:t>
      </w:r>
      <w:r w:rsidRPr="0004018B">
        <w:rPr>
          <w:sz w:val="20"/>
          <w:szCs w:val="20"/>
        </w:rPr>
        <w:t>F</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Lobo</w:t>
      </w:r>
      <w:r w:rsidR="00D16B48" w:rsidRPr="0004018B">
        <w:rPr>
          <w:sz w:val="20"/>
          <w:szCs w:val="20"/>
        </w:rPr>
        <w:t xml:space="preserve"> </w:t>
      </w:r>
      <w:r w:rsidRPr="0004018B">
        <w:rPr>
          <w:sz w:val="20"/>
          <w:szCs w:val="20"/>
        </w:rPr>
        <w:t>RA:</w:t>
      </w:r>
      <w:r w:rsidR="00D16B48" w:rsidRPr="0004018B">
        <w:rPr>
          <w:sz w:val="20"/>
          <w:szCs w:val="20"/>
        </w:rPr>
        <w:t xml:space="preserve"> </w:t>
      </w:r>
      <w:r w:rsidRPr="0004018B">
        <w:rPr>
          <w:sz w:val="20"/>
          <w:szCs w:val="20"/>
        </w:rPr>
        <w:t>5</w:t>
      </w:r>
      <w:r w:rsidR="00D16B48" w:rsidRPr="0004018B">
        <w:rPr>
          <w:sz w:val="20"/>
          <w:szCs w:val="20"/>
        </w:rPr>
        <w:t xml:space="preserve"> </w:t>
      </w:r>
      <w:r w:rsidRPr="0004018B">
        <w:rPr>
          <w:sz w:val="20"/>
          <w:szCs w:val="20"/>
        </w:rPr>
        <w:t>alpha-Reductase</w:t>
      </w:r>
      <w:r w:rsidR="00D16B48" w:rsidRPr="0004018B">
        <w:rPr>
          <w:sz w:val="20"/>
          <w:szCs w:val="20"/>
        </w:rPr>
        <w:t xml:space="preserve"> </w:t>
      </w:r>
      <w:r w:rsidRPr="0004018B">
        <w:rPr>
          <w:sz w:val="20"/>
          <w:szCs w:val="20"/>
        </w:rPr>
        <w:t>activity</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genital</w:t>
      </w:r>
      <w:r w:rsidR="00D16B48" w:rsidRPr="0004018B">
        <w:rPr>
          <w:sz w:val="20"/>
          <w:szCs w:val="20"/>
        </w:rPr>
        <w:t xml:space="preserve"> </w:t>
      </w:r>
      <w:r w:rsidRPr="0004018B">
        <w:rPr>
          <w:sz w:val="20"/>
          <w:szCs w:val="20"/>
        </w:rPr>
        <w:t>skin</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hirsute</w:t>
      </w:r>
      <w:r w:rsidR="00D16B48" w:rsidRPr="0004018B">
        <w:rPr>
          <w:sz w:val="20"/>
          <w:szCs w:val="20"/>
        </w:rPr>
        <w:t xml:space="preserve"> </w:t>
      </w:r>
      <w:r w:rsidRPr="0004018B">
        <w:rPr>
          <w:sz w:val="20"/>
          <w:szCs w:val="20"/>
        </w:rPr>
        <w:t>women.</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Cli</w:t>
      </w:r>
      <w:r w:rsidR="00144671" w:rsidRPr="0004018B">
        <w:rPr>
          <w:sz w:val="20"/>
          <w:szCs w:val="20"/>
        </w:rPr>
        <w:t>n E</w:t>
      </w:r>
      <w:r w:rsidRPr="0004018B">
        <w:rPr>
          <w:sz w:val="20"/>
          <w:szCs w:val="20"/>
        </w:rPr>
        <w:t>ndocrino</w:t>
      </w:r>
      <w:r w:rsidR="00144671" w:rsidRPr="0004018B">
        <w:rPr>
          <w:sz w:val="20"/>
          <w:szCs w:val="20"/>
        </w:rPr>
        <w:t>l M</w:t>
      </w:r>
      <w:r w:rsidRPr="0004018B">
        <w:rPr>
          <w:sz w:val="20"/>
          <w:szCs w:val="20"/>
        </w:rPr>
        <w:t>etab.</w:t>
      </w:r>
      <w:r w:rsidR="00D16B48" w:rsidRPr="0004018B">
        <w:rPr>
          <w:sz w:val="20"/>
          <w:szCs w:val="20"/>
        </w:rPr>
        <w:t xml:space="preserve"> </w:t>
      </w:r>
      <w:r w:rsidRPr="0004018B">
        <w:rPr>
          <w:sz w:val="20"/>
          <w:szCs w:val="20"/>
        </w:rPr>
        <w:t>1985;60(2):</w:t>
      </w:r>
      <w:r w:rsidR="00D16B48" w:rsidRPr="0004018B">
        <w:rPr>
          <w:sz w:val="20"/>
          <w:szCs w:val="20"/>
        </w:rPr>
        <w:t xml:space="preserve"> </w:t>
      </w:r>
      <w:r w:rsidRPr="0004018B">
        <w:rPr>
          <w:sz w:val="20"/>
          <w:szCs w:val="20"/>
        </w:rPr>
        <w:t>349-55.</w:t>
      </w:r>
    </w:p>
    <w:p w:rsidR="002978AD" w:rsidRPr="0004018B" w:rsidRDefault="00133B6F" w:rsidP="00144671">
      <w:pPr>
        <w:pStyle w:val="BodyText"/>
        <w:numPr>
          <w:ilvl w:val="0"/>
          <w:numId w:val="4"/>
        </w:numPr>
        <w:snapToGrid w:val="0"/>
        <w:spacing w:before="0"/>
        <w:rPr>
          <w:sz w:val="20"/>
          <w:szCs w:val="20"/>
        </w:rPr>
      </w:pPr>
      <w:r w:rsidRPr="0004018B">
        <w:rPr>
          <w:sz w:val="20"/>
          <w:szCs w:val="20"/>
        </w:rPr>
        <w:t>Stadtmauer</w:t>
      </w:r>
      <w:r w:rsidR="00D16B48" w:rsidRPr="0004018B">
        <w:rPr>
          <w:sz w:val="20"/>
          <w:szCs w:val="20"/>
        </w:rPr>
        <w:t xml:space="preserve"> </w:t>
      </w:r>
      <w:r w:rsidRPr="0004018B">
        <w:rPr>
          <w:sz w:val="20"/>
          <w:szCs w:val="20"/>
        </w:rPr>
        <w:t>LA,</w:t>
      </w:r>
      <w:r w:rsidR="00D16B48" w:rsidRPr="0004018B">
        <w:rPr>
          <w:sz w:val="20"/>
          <w:szCs w:val="20"/>
        </w:rPr>
        <w:t xml:space="preserve"> </w:t>
      </w:r>
      <w:r w:rsidRPr="0004018B">
        <w:rPr>
          <w:sz w:val="20"/>
          <w:szCs w:val="20"/>
        </w:rPr>
        <w:t>Toma</w:t>
      </w:r>
      <w:r w:rsidR="00D16B48" w:rsidRPr="0004018B">
        <w:rPr>
          <w:sz w:val="20"/>
          <w:szCs w:val="20"/>
        </w:rPr>
        <w:t xml:space="preserve"> </w:t>
      </w:r>
      <w:r w:rsidRPr="0004018B">
        <w:rPr>
          <w:sz w:val="20"/>
          <w:szCs w:val="20"/>
        </w:rPr>
        <w:t>SK,</w:t>
      </w:r>
      <w:r w:rsidR="00D16B48" w:rsidRPr="0004018B">
        <w:rPr>
          <w:sz w:val="20"/>
          <w:szCs w:val="20"/>
        </w:rPr>
        <w:t xml:space="preserve"> </w:t>
      </w:r>
      <w:r w:rsidRPr="0004018B">
        <w:rPr>
          <w:sz w:val="20"/>
          <w:szCs w:val="20"/>
        </w:rPr>
        <w:t>Riehl</w:t>
      </w:r>
      <w:r w:rsidR="00D16B48" w:rsidRPr="0004018B">
        <w:rPr>
          <w:sz w:val="20"/>
          <w:szCs w:val="20"/>
        </w:rPr>
        <w:t xml:space="preserve"> </w:t>
      </w:r>
      <w:r w:rsidRPr="0004018B">
        <w:rPr>
          <w:sz w:val="20"/>
          <w:szCs w:val="20"/>
        </w:rPr>
        <w:t>RM</w:t>
      </w:r>
      <w:r w:rsidR="00D16B48" w:rsidRPr="0004018B">
        <w:rPr>
          <w:sz w:val="20"/>
          <w:szCs w:val="20"/>
        </w:rPr>
        <w:t xml:space="preserve"> </w:t>
      </w:r>
      <w:r w:rsidRPr="0004018B">
        <w:rPr>
          <w:sz w:val="20"/>
          <w:szCs w:val="20"/>
        </w:rPr>
        <w:t>et</w:t>
      </w:r>
      <w:r w:rsidR="00D16B48" w:rsidRPr="0004018B">
        <w:rPr>
          <w:sz w:val="20"/>
          <w:szCs w:val="20"/>
        </w:rPr>
        <w:t xml:space="preserve"> </w:t>
      </w:r>
      <w:r w:rsidRPr="0004018B">
        <w:rPr>
          <w:sz w:val="20"/>
          <w:szCs w:val="20"/>
        </w:rPr>
        <w:t>al:</w:t>
      </w:r>
      <w:r w:rsidR="00D16B48" w:rsidRPr="0004018B">
        <w:rPr>
          <w:sz w:val="20"/>
          <w:szCs w:val="20"/>
        </w:rPr>
        <w:t xml:space="preserve"> </w:t>
      </w:r>
      <w:r w:rsidRPr="0004018B">
        <w:rPr>
          <w:sz w:val="20"/>
          <w:szCs w:val="20"/>
        </w:rPr>
        <w:t>Metformin</w:t>
      </w:r>
      <w:r w:rsidR="00D16B48" w:rsidRPr="0004018B">
        <w:rPr>
          <w:sz w:val="20"/>
          <w:szCs w:val="20"/>
        </w:rPr>
        <w:t xml:space="preserve"> </w:t>
      </w:r>
      <w:r w:rsidRPr="0004018B">
        <w:rPr>
          <w:sz w:val="20"/>
          <w:szCs w:val="20"/>
        </w:rPr>
        <w:t>treatment</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patients</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undergoing</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vitro</w:t>
      </w:r>
      <w:r w:rsidR="00D16B48" w:rsidRPr="0004018B">
        <w:rPr>
          <w:sz w:val="20"/>
          <w:szCs w:val="20"/>
        </w:rPr>
        <w:t xml:space="preserve"> </w:t>
      </w:r>
      <w:r w:rsidRPr="0004018B">
        <w:rPr>
          <w:sz w:val="20"/>
          <w:szCs w:val="20"/>
        </w:rPr>
        <w:t>fertilization</w:t>
      </w:r>
      <w:r w:rsidR="00D16B48" w:rsidRPr="0004018B">
        <w:rPr>
          <w:sz w:val="20"/>
          <w:szCs w:val="20"/>
        </w:rPr>
        <w:t xml:space="preserve"> </w:t>
      </w:r>
      <w:r w:rsidRPr="0004018B">
        <w:rPr>
          <w:sz w:val="20"/>
          <w:szCs w:val="20"/>
        </w:rPr>
        <w:t>improves</w:t>
      </w:r>
      <w:r w:rsidR="00D16B48" w:rsidRPr="0004018B">
        <w:rPr>
          <w:sz w:val="20"/>
          <w:szCs w:val="20"/>
        </w:rPr>
        <w:t xml:space="preserve"> </w:t>
      </w:r>
      <w:r w:rsidRPr="0004018B">
        <w:rPr>
          <w:sz w:val="20"/>
          <w:szCs w:val="20"/>
        </w:rPr>
        <w:t>outcomes</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is</w:t>
      </w:r>
      <w:r w:rsidR="00D16B48" w:rsidRPr="0004018B">
        <w:rPr>
          <w:sz w:val="20"/>
          <w:szCs w:val="20"/>
        </w:rPr>
        <w:t xml:space="preserve"> </w:t>
      </w:r>
      <w:r w:rsidRPr="0004018B">
        <w:rPr>
          <w:sz w:val="20"/>
          <w:szCs w:val="20"/>
        </w:rPr>
        <w:t>associated</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modulation</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the</w:t>
      </w:r>
      <w:r w:rsidR="00D16B48" w:rsidRPr="0004018B">
        <w:rPr>
          <w:sz w:val="20"/>
          <w:szCs w:val="20"/>
        </w:rPr>
        <w:t xml:space="preserve"> </w:t>
      </w:r>
      <w:r w:rsidRPr="0004018B">
        <w:rPr>
          <w:sz w:val="20"/>
          <w:szCs w:val="20"/>
        </w:rPr>
        <w:t>insulin-like</w:t>
      </w:r>
      <w:r w:rsidR="00D16B48" w:rsidRPr="0004018B">
        <w:rPr>
          <w:sz w:val="20"/>
          <w:szCs w:val="20"/>
        </w:rPr>
        <w:t xml:space="preserve"> </w:t>
      </w:r>
      <w:r w:rsidRPr="0004018B">
        <w:rPr>
          <w:sz w:val="20"/>
          <w:szCs w:val="20"/>
        </w:rPr>
        <w:t>growth</w:t>
      </w:r>
      <w:r w:rsidR="00D16B48" w:rsidRPr="0004018B">
        <w:rPr>
          <w:sz w:val="20"/>
          <w:szCs w:val="20"/>
        </w:rPr>
        <w:t xml:space="preserve"> </w:t>
      </w:r>
      <w:r w:rsidRPr="0004018B">
        <w:rPr>
          <w:sz w:val="20"/>
          <w:szCs w:val="20"/>
        </w:rPr>
        <w:t>factors.</w:t>
      </w:r>
      <w:r w:rsidR="00D16B48" w:rsidRPr="0004018B">
        <w:rPr>
          <w:sz w:val="20"/>
          <w:szCs w:val="20"/>
        </w:rPr>
        <w:t xml:space="preserve"> </w:t>
      </w:r>
      <w:r w:rsidRPr="0004018B">
        <w:rPr>
          <w:sz w:val="20"/>
          <w:szCs w:val="20"/>
        </w:rPr>
        <w:t>Ferti</w:t>
      </w:r>
      <w:r w:rsidR="00144671" w:rsidRPr="0004018B">
        <w:rPr>
          <w:sz w:val="20"/>
          <w:szCs w:val="20"/>
        </w:rPr>
        <w:t>l S</w:t>
      </w:r>
      <w:r w:rsidRPr="0004018B">
        <w:rPr>
          <w:sz w:val="20"/>
          <w:szCs w:val="20"/>
        </w:rPr>
        <w:t>teril.</w:t>
      </w:r>
      <w:r w:rsidR="00D16B48" w:rsidRPr="0004018B">
        <w:rPr>
          <w:sz w:val="20"/>
          <w:szCs w:val="20"/>
        </w:rPr>
        <w:t xml:space="preserve"> </w:t>
      </w:r>
      <w:r w:rsidRPr="0004018B">
        <w:rPr>
          <w:sz w:val="20"/>
          <w:szCs w:val="20"/>
        </w:rPr>
        <w:t>2001;75(3):505-9.</w:t>
      </w:r>
    </w:p>
    <w:p w:rsidR="002978AD" w:rsidRPr="0004018B" w:rsidRDefault="00133B6F" w:rsidP="00144671">
      <w:pPr>
        <w:pStyle w:val="BodyText"/>
        <w:numPr>
          <w:ilvl w:val="0"/>
          <w:numId w:val="4"/>
        </w:numPr>
        <w:snapToGrid w:val="0"/>
        <w:spacing w:before="0"/>
        <w:rPr>
          <w:sz w:val="20"/>
          <w:szCs w:val="20"/>
        </w:rPr>
      </w:pPr>
      <w:r w:rsidRPr="0004018B">
        <w:rPr>
          <w:sz w:val="20"/>
          <w:szCs w:val="20"/>
        </w:rPr>
        <w:t>Widén</w:t>
      </w:r>
      <w:r w:rsidR="00D16B48" w:rsidRPr="0004018B">
        <w:rPr>
          <w:sz w:val="20"/>
          <w:szCs w:val="20"/>
        </w:rPr>
        <w:t xml:space="preserve"> </w:t>
      </w:r>
      <w:r w:rsidRPr="0004018B">
        <w:rPr>
          <w:sz w:val="20"/>
          <w:szCs w:val="20"/>
        </w:rPr>
        <w:t>EI,</w:t>
      </w:r>
      <w:r w:rsidR="00D16B48" w:rsidRPr="0004018B">
        <w:rPr>
          <w:sz w:val="20"/>
          <w:szCs w:val="20"/>
        </w:rPr>
        <w:t xml:space="preserve"> </w:t>
      </w:r>
      <w:r w:rsidRPr="0004018B">
        <w:rPr>
          <w:sz w:val="20"/>
          <w:szCs w:val="20"/>
        </w:rPr>
        <w:t>Eriksson</w:t>
      </w:r>
      <w:r w:rsidR="00D16B48" w:rsidRPr="0004018B">
        <w:rPr>
          <w:sz w:val="20"/>
          <w:szCs w:val="20"/>
        </w:rPr>
        <w:t xml:space="preserve"> </w:t>
      </w:r>
      <w:r w:rsidRPr="0004018B">
        <w:rPr>
          <w:sz w:val="20"/>
          <w:szCs w:val="20"/>
        </w:rPr>
        <w:t>JG</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Groop</w:t>
      </w:r>
      <w:r w:rsidR="00D16B48" w:rsidRPr="0004018B">
        <w:rPr>
          <w:sz w:val="20"/>
          <w:szCs w:val="20"/>
        </w:rPr>
        <w:t xml:space="preserve"> </w:t>
      </w:r>
      <w:r w:rsidRPr="0004018B">
        <w:rPr>
          <w:sz w:val="20"/>
          <w:szCs w:val="20"/>
        </w:rPr>
        <w:t>LC:</w:t>
      </w:r>
      <w:r w:rsidR="00D16B48" w:rsidRPr="0004018B">
        <w:rPr>
          <w:sz w:val="20"/>
          <w:szCs w:val="20"/>
        </w:rPr>
        <w:t xml:space="preserve"> </w:t>
      </w:r>
      <w:r w:rsidRPr="0004018B">
        <w:rPr>
          <w:sz w:val="20"/>
          <w:szCs w:val="20"/>
        </w:rPr>
        <w:t>Metformin</w:t>
      </w:r>
      <w:r w:rsidR="00D16B48" w:rsidRPr="0004018B">
        <w:rPr>
          <w:sz w:val="20"/>
          <w:szCs w:val="20"/>
        </w:rPr>
        <w:t xml:space="preserve"> </w:t>
      </w:r>
      <w:r w:rsidRPr="0004018B">
        <w:rPr>
          <w:sz w:val="20"/>
          <w:szCs w:val="20"/>
        </w:rPr>
        <w:t>normalizes</w:t>
      </w:r>
      <w:r w:rsidR="00D16B48" w:rsidRPr="0004018B">
        <w:rPr>
          <w:sz w:val="20"/>
          <w:szCs w:val="20"/>
        </w:rPr>
        <w:t xml:space="preserve"> </w:t>
      </w:r>
      <w:r w:rsidRPr="0004018B">
        <w:rPr>
          <w:sz w:val="20"/>
          <w:szCs w:val="20"/>
        </w:rPr>
        <w:t>nonoxidative</w:t>
      </w:r>
      <w:r w:rsidR="00D16B48" w:rsidRPr="0004018B">
        <w:rPr>
          <w:sz w:val="20"/>
          <w:szCs w:val="20"/>
        </w:rPr>
        <w:t xml:space="preserve"> </w:t>
      </w:r>
      <w:r w:rsidRPr="0004018B">
        <w:rPr>
          <w:sz w:val="20"/>
          <w:szCs w:val="20"/>
        </w:rPr>
        <w:t>glucose</w:t>
      </w:r>
      <w:r w:rsidR="00D16B48" w:rsidRPr="0004018B">
        <w:rPr>
          <w:sz w:val="20"/>
          <w:szCs w:val="20"/>
        </w:rPr>
        <w:t xml:space="preserve"> </w:t>
      </w:r>
      <w:r w:rsidRPr="0004018B">
        <w:rPr>
          <w:sz w:val="20"/>
          <w:szCs w:val="20"/>
        </w:rPr>
        <w:t>metabolism</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insulin-resistant</w:t>
      </w:r>
      <w:r w:rsidR="00D16B48" w:rsidRPr="0004018B">
        <w:rPr>
          <w:sz w:val="20"/>
          <w:szCs w:val="20"/>
        </w:rPr>
        <w:t xml:space="preserve"> </w:t>
      </w:r>
      <w:r w:rsidRPr="0004018B">
        <w:rPr>
          <w:sz w:val="20"/>
          <w:szCs w:val="20"/>
        </w:rPr>
        <w:t>normoglycemic</w:t>
      </w:r>
      <w:r w:rsidR="00D16B48" w:rsidRPr="0004018B">
        <w:rPr>
          <w:sz w:val="20"/>
          <w:szCs w:val="20"/>
        </w:rPr>
        <w:t xml:space="preserve"> </w:t>
      </w:r>
      <w:r w:rsidRPr="0004018B">
        <w:rPr>
          <w:sz w:val="20"/>
          <w:szCs w:val="20"/>
        </w:rPr>
        <w:t>first-degree</w:t>
      </w:r>
      <w:r w:rsidR="00D16B48" w:rsidRPr="0004018B">
        <w:rPr>
          <w:sz w:val="20"/>
          <w:szCs w:val="20"/>
        </w:rPr>
        <w:t xml:space="preserve"> </w:t>
      </w:r>
      <w:r w:rsidRPr="0004018B">
        <w:rPr>
          <w:sz w:val="20"/>
          <w:szCs w:val="20"/>
        </w:rPr>
        <w:t>relatives</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patients</w:t>
      </w:r>
      <w:r w:rsidR="00D16B48" w:rsidRPr="0004018B">
        <w:rPr>
          <w:sz w:val="20"/>
          <w:szCs w:val="20"/>
        </w:rPr>
        <w:t xml:space="preserve"> </w:t>
      </w:r>
      <w:r w:rsidRPr="0004018B">
        <w:rPr>
          <w:sz w:val="20"/>
          <w:szCs w:val="20"/>
        </w:rPr>
        <w:t>with</w:t>
      </w:r>
      <w:r w:rsidR="00D16B48" w:rsidRPr="0004018B">
        <w:rPr>
          <w:sz w:val="20"/>
          <w:szCs w:val="20"/>
        </w:rPr>
        <w:t xml:space="preserve"> </w:t>
      </w:r>
      <w:r w:rsidRPr="0004018B">
        <w:rPr>
          <w:sz w:val="20"/>
          <w:szCs w:val="20"/>
        </w:rPr>
        <w:t>NIDDM.</w:t>
      </w:r>
      <w:r w:rsidR="00D16B48" w:rsidRPr="0004018B">
        <w:rPr>
          <w:sz w:val="20"/>
          <w:szCs w:val="20"/>
        </w:rPr>
        <w:t xml:space="preserve"> </w:t>
      </w:r>
      <w:r w:rsidRPr="0004018B">
        <w:rPr>
          <w:sz w:val="20"/>
          <w:szCs w:val="20"/>
        </w:rPr>
        <w:t>Diabetes.</w:t>
      </w:r>
      <w:r w:rsidR="00D16B48" w:rsidRPr="0004018B">
        <w:rPr>
          <w:sz w:val="20"/>
          <w:szCs w:val="20"/>
        </w:rPr>
        <w:t xml:space="preserve"> </w:t>
      </w:r>
      <w:r w:rsidRPr="0004018B">
        <w:rPr>
          <w:sz w:val="20"/>
          <w:szCs w:val="20"/>
        </w:rPr>
        <w:t>1992;41(3):354-8.</w:t>
      </w:r>
    </w:p>
    <w:p w:rsidR="002978AD" w:rsidRPr="0004018B" w:rsidRDefault="00133B6F" w:rsidP="00144671">
      <w:pPr>
        <w:pStyle w:val="BodyText"/>
        <w:numPr>
          <w:ilvl w:val="0"/>
          <w:numId w:val="4"/>
        </w:numPr>
        <w:snapToGrid w:val="0"/>
        <w:spacing w:before="0"/>
        <w:rPr>
          <w:sz w:val="20"/>
          <w:szCs w:val="20"/>
        </w:rPr>
      </w:pPr>
      <w:r w:rsidRPr="0004018B">
        <w:rPr>
          <w:sz w:val="20"/>
          <w:szCs w:val="20"/>
        </w:rPr>
        <w:t>Zafar</w:t>
      </w:r>
      <w:r w:rsidR="00D16B48" w:rsidRPr="0004018B">
        <w:rPr>
          <w:sz w:val="20"/>
          <w:szCs w:val="20"/>
        </w:rPr>
        <w:t xml:space="preserve"> </w:t>
      </w:r>
      <w:r w:rsidRPr="0004018B">
        <w:rPr>
          <w:sz w:val="20"/>
          <w:szCs w:val="20"/>
        </w:rPr>
        <w:t>S:</w:t>
      </w:r>
      <w:r w:rsidR="00D16B48" w:rsidRPr="0004018B">
        <w:rPr>
          <w:sz w:val="20"/>
          <w:szCs w:val="20"/>
        </w:rPr>
        <w:t xml:space="preserve"> </w:t>
      </w:r>
      <w:r w:rsidRPr="0004018B">
        <w:rPr>
          <w:sz w:val="20"/>
          <w:szCs w:val="20"/>
        </w:rPr>
        <w:t>Role</w:t>
      </w:r>
      <w:r w:rsidR="00D16B48" w:rsidRPr="0004018B">
        <w:rPr>
          <w:sz w:val="20"/>
          <w:szCs w:val="20"/>
        </w:rPr>
        <w:t xml:space="preserve"> </w:t>
      </w:r>
      <w:r w:rsidRPr="0004018B">
        <w:rPr>
          <w:sz w:val="20"/>
          <w:szCs w:val="20"/>
        </w:rPr>
        <w:t>of</w:t>
      </w:r>
      <w:r w:rsidR="00D16B48" w:rsidRPr="0004018B">
        <w:rPr>
          <w:sz w:val="20"/>
          <w:szCs w:val="20"/>
        </w:rPr>
        <w:t xml:space="preserve"> </w:t>
      </w:r>
      <w:r w:rsidRPr="0004018B">
        <w:rPr>
          <w:sz w:val="20"/>
          <w:szCs w:val="20"/>
        </w:rPr>
        <w:t>Metformin</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correcting</w:t>
      </w:r>
      <w:r w:rsidR="00D16B48" w:rsidRPr="0004018B">
        <w:rPr>
          <w:sz w:val="20"/>
          <w:szCs w:val="20"/>
        </w:rPr>
        <w:t xml:space="preserve"> </w:t>
      </w:r>
      <w:r w:rsidRPr="0004018B">
        <w:rPr>
          <w:sz w:val="20"/>
          <w:szCs w:val="20"/>
        </w:rPr>
        <w:t>Hyperinsulinemia,</w:t>
      </w:r>
      <w:r w:rsidR="00D16B48" w:rsidRPr="0004018B">
        <w:rPr>
          <w:sz w:val="20"/>
          <w:szCs w:val="20"/>
        </w:rPr>
        <w:t xml:space="preserve"> </w:t>
      </w:r>
      <w:r w:rsidRPr="0004018B">
        <w:rPr>
          <w:sz w:val="20"/>
          <w:szCs w:val="20"/>
        </w:rPr>
        <w:t>Menstrual</w:t>
      </w:r>
      <w:r w:rsidR="00D16B48" w:rsidRPr="0004018B">
        <w:rPr>
          <w:sz w:val="20"/>
          <w:szCs w:val="20"/>
        </w:rPr>
        <w:t xml:space="preserve"> </w:t>
      </w:r>
      <w:r w:rsidRPr="0004018B">
        <w:rPr>
          <w:sz w:val="20"/>
          <w:szCs w:val="20"/>
        </w:rPr>
        <w:t>Irregularity</w:t>
      </w:r>
      <w:r w:rsidR="00D16B48" w:rsidRPr="0004018B">
        <w:rPr>
          <w:sz w:val="20"/>
          <w:szCs w:val="20"/>
        </w:rPr>
        <w:t xml:space="preserve"> </w:t>
      </w:r>
      <w:r w:rsidRPr="0004018B">
        <w:rPr>
          <w:sz w:val="20"/>
          <w:szCs w:val="20"/>
        </w:rPr>
        <w:t>and</w:t>
      </w:r>
      <w:r w:rsidR="00D16B48" w:rsidRPr="0004018B">
        <w:rPr>
          <w:sz w:val="20"/>
          <w:szCs w:val="20"/>
        </w:rPr>
        <w:t xml:space="preserve"> </w:t>
      </w:r>
      <w:r w:rsidRPr="0004018B">
        <w:rPr>
          <w:sz w:val="20"/>
          <w:szCs w:val="20"/>
        </w:rPr>
        <w:t>Anovulation</w:t>
      </w:r>
      <w:r w:rsidR="00D16B48" w:rsidRPr="0004018B">
        <w:rPr>
          <w:sz w:val="20"/>
          <w:szCs w:val="20"/>
        </w:rPr>
        <w:t xml:space="preserve"> </w:t>
      </w:r>
      <w:r w:rsidRPr="0004018B">
        <w:rPr>
          <w:sz w:val="20"/>
          <w:szCs w:val="20"/>
        </w:rPr>
        <w:t>in</w:t>
      </w:r>
      <w:r w:rsidR="00D16B48" w:rsidRPr="0004018B">
        <w:rPr>
          <w:sz w:val="20"/>
          <w:szCs w:val="20"/>
        </w:rPr>
        <w:t xml:space="preserve"> </w:t>
      </w:r>
      <w:r w:rsidRPr="0004018B">
        <w:rPr>
          <w:sz w:val="20"/>
          <w:szCs w:val="20"/>
        </w:rPr>
        <w:t>Polycystic</w:t>
      </w:r>
      <w:r w:rsidR="00D16B48" w:rsidRPr="0004018B">
        <w:rPr>
          <w:sz w:val="20"/>
          <w:szCs w:val="20"/>
        </w:rPr>
        <w:t xml:space="preserve"> </w:t>
      </w:r>
      <w:r w:rsidRPr="0004018B">
        <w:rPr>
          <w:sz w:val="20"/>
          <w:szCs w:val="20"/>
        </w:rPr>
        <w:t>Ovary</w:t>
      </w:r>
      <w:r w:rsidR="00D16B48" w:rsidRPr="0004018B">
        <w:rPr>
          <w:sz w:val="20"/>
          <w:szCs w:val="20"/>
        </w:rPr>
        <w:t xml:space="preserve"> </w:t>
      </w:r>
      <w:r w:rsidRPr="0004018B">
        <w:rPr>
          <w:sz w:val="20"/>
          <w:szCs w:val="20"/>
        </w:rPr>
        <w:t>Syndrome.</w:t>
      </w:r>
      <w:r w:rsidR="00D16B48" w:rsidRPr="0004018B">
        <w:rPr>
          <w:sz w:val="20"/>
          <w:szCs w:val="20"/>
        </w:rPr>
        <w:t xml:space="preserve"> </w:t>
      </w:r>
      <w:r w:rsidRPr="0004018B">
        <w:rPr>
          <w:sz w:val="20"/>
          <w:szCs w:val="20"/>
        </w:rPr>
        <w:t>J</w:t>
      </w:r>
      <w:r w:rsidR="00D16B48" w:rsidRPr="0004018B">
        <w:rPr>
          <w:sz w:val="20"/>
          <w:szCs w:val="20"/>
        </w:rPr>
        <w:t xml:space="preserve"> </w:t>
      </w:r>
      <w:r w:rsidRPr="0004018B">
        <w:rPr>
          <w:sz w:val="20"/>
          <w:szCs w:val="20"/>
        </w:rPr>
        <w:t>Ayub</w:t>
      </w:r>
      <w:r w:rsidR="00D16B48" w:rsidRPr="0004018B">
        <w:rPr>
          <w:sz w:val="20"/>
          <w:szCs w:val="20"/>
        </w:rPr>
        <w:t xml:space="preserve"> </w:t>
      </w:r>
      <w:r w:rsidRPr="0004018B">
        <w:rPr>
          <w:sz w:val="20"/>
          <w:szCs w:val="20"/>
        </w:rPr>
        <w:t>Med</w:t>
      </w:r>
      <w:r w:rsidR="00D16B48" w:rsidRPr="0004018B">
        <w:rPr>
          <w:sz w:val="20"/>
          <w:szCs w:val="20"/>
        </w:rPr>
        <w:t xml:space="preserve"> </w:t>
      </w:r>
      <w:r w:rsidRPr="0004018B">
        <w:rPr>
          <w:sz w:val="20"/>
          <w:szCs w:val="20"/>
        </w:rPr>
        <w:t>Coll</w:t>
      </w:r>
      <w:r w:rsidR="00D16B48" w:rsidRPr="0004018B">
        <w:rPr>
          <w:sz w:val="20"/>
          <w:szCs w:val="20"/>
        </w:rPr>
        <w:t xml:space="preserve"> </w:t>
      </w:r>
      <w:r w:rsidRPr="0004018B">
        <w:rPr>
          <w:sz w:val="20"/>
          <w:szCs w:val="20"/>
        </w:rPr>
        <w:t>Abbottabad.</w:t>
      </w:r>
      <w:r w:rsidR="00D16B48" w:rsidRPr="0004018B">
        <w:rPr>
          <w:sz w:val="20"/>
          <w:szCs w:val="20"/>
        </w:rPr>
        <w:t xml:space="preserve"> </w:t>
      </w:r>
      <w:r w:rsidRPr="0004018B">
        <w:rPr>
          <w:sz w:val="20"/>
          <w:szCs w:val="20"/>
        </w:rPr>
        <w:t>2005;17(4):54-6.</w:t>
      </w:r>
    </w:p>
    <w:p w:rsidR="00465950" w:rsidRPr="0004018B" w:rsidRDefault="00465950" w:rsidP="00465950">
      <w:pPr>
        <w:pStyle w:val="BodyText"/>
        <w:snapToGrid w:val="0"/>
        <w:spacing w:before="0"/>
        <w:ind w:left="0" w:firstLine="425"/>
        <w:rPr>
          <w:sz w:val="20"/>
          <w:szCs w:val="20"/>
        </w:rPr>
        <w:sectPr w:rsidR="00465950" w:rsidRPr="0004018B" w:rsidSect="00465950">
          <w:type w:val="continuous"/>
          <w:pgSz w:w="12240" w:h="15840" w:code="9"/>
          <w:pgMar w:top="1440" w:right="1440" w:bottom="1440" w:left="1440" w:header="720" w:footer="720" w:gutter="0"/>
          <w:cols w:num="2" w:space="550"/>
          <w:docGrid w:linePitch="299"/>
        </w:sectPr>
      </w:pPr>
    </w:p>
    <w:p w:rsidR="00D16B48" w:rsidRPr="0004018B" w:rsidRDefault="00D16B48" w:rsidP="00465950">
      <w:pPr>
        <w:pStyle w:val="BodyText"/>
        <w:snapToGrid w:val="0"/>
        <w:spacing w:before="0"/>
        <w:ind w:left="0" w:firstLine="425"/>
        <w:rPr>
          <w:rFonts w:eastAsiaTheme="minorEastAsia"/>
          <w:sz w:val="20"/>
          <w:szCs w:val="20"/>
          <w:lang w:eastAsia="zh-CN"/>
        </w:rPr>
      </w:pPr>
    </w:p>
    <w:p w:rsidR="00465950" w:rsidRPr="0004018B" w:rsidRDefault="00465950" w:rsidP="00465950">
      <w:pPr>
        <w:pStyle w:val="BodyText"/>
        <w:snapToGrid w:val="0"/>
        <w:spacing w:before="0"/>
        <w:ind w:left="0" w:firstLine="425"/>
        <w:rPr>
          <w:rFonts w:eastAsiaTheme="minorEastAsia"/>
          <w:sz w:val="20"/>
          <w:szCs w:val="20"/>
          <w:lang w:eastAsia="zh-CN"/>
        </w:rPr>
      </w:pPr>
    </w:p>
    <w:p w:rsidR="00133B6F" w:rsidRPr="0004018B" w:rsidRDefault="00D16B48" w:rsidP="00465950">
      <w:pPr>
        <w:pStyle w:val="BodyText"/>
        <w:snapToGrid w:val="0"/>
        <w:spacing w:before="0"/>
        <w:ind w:left="0"/>
        <w:rPr>
          <w:sz w:val="20"/>
          <w:szCs w:val="20"/>
        </w:rPr>
      </w:pPr>
      <w:r w:rsidRPr="0004018B">
        <w:rPr>
          <w:sz w:val="20"/>
          <w:szCs w:val="20"/>
        </w:rPr>
        <w:t>7/2/2019</w:t>
      </w:r>
    </w:p>
    <w:sectPr w:rsidR="00133B6F" w:rsidRPr="0004018B" w:rsidSect="00D16B48">
      <w:type w:val="continuous"/>
      <w:pgSz w:w="12240" w:h="15840"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A64" w:rsidRDefault="00E25A64">
      <w:r>
        <w:separator/>
      </w:r>
    </w:p>
  </w:endnote>
  <w:endnote w:type="continuationSeparator" w:id="0">
    <w:p w:rsidR="00E25A64" w:rsidRDefault="00E25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8B" w:rsidRPr="00827653" w:rsidRDefault="0004018B" w:rsidP="00827653">
    <w:pPr>
      <w:jc w:val="center"/>
      <w:rPr>
        <w:sz w:val="20"/>
      </w:rPr>
    </w:pPr>
    <w:r w:rsidRPr="00827653">
      <w:rPr>
        <w:sz w:val="20"/>
      </w:rPr>
      <w:fldChar w:fldCharType="begin"/>
    </w:r>
    <w:r w:rsidRPr="00827653">
      <w:rPr>
        <w:sz w:val="20"/>
      </w:rPr>
      <w:instrText xml:space="preserve"> page </w:instrText>
    </w:r>
    <w:r w:rsidRPr="00827653">
      <w:rPr>
        <w:sz w:val="20"/>
      </w:rPr>
      <w:fldChar w:fldCharType="separate"/>
    </w:r>
    <w:r w:rsidR="0056745F">
      <w:rPr>
        <w:noProof/>
        <w:sz w:val="20"/>
      </w:rPr>
      <w:t>32</w:t>
    </w:r>
    <w:r w:rsidRPr="0082765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A64" w:rsidRDefault="00E25A64">
      <w:r>
        <w:separator/>
      </w:r>
    </w:p>
  </w:footnote>
  <w:footnote w:type="continuationSeparator" w:id="0">
    <w:p w:rsidR="00E25A64" w:rsidRDefault="00E25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8B" w:rsidRPr="00827653" w:rsidRDefault="0004018B" w:rsidP="00827653">
    <w:pPr>
      <w:pBdr>
        <w:bottom w:val="thinThickMediumGap" w:sz="12" w:space="1" w:color="auto"/>
      </w:pBdr>
      <w:tabs>
        <w:tab w:val="left" w:pos="851"/>
        <w:tab w:val="right" w:pos="8364"/>
      </w:tabs>
      <w:adjustRightInd w:val="0"/>
      <w:snapToGrid w:val="0"/>
      <w:jc w:val="both"/>
      <w:rPr>
        <w:iCs/>
        <w:sz w:val="20"/>
        <w:szCs w:val="20"/>
      </w:rPr>
    </w:pPr>
    <w:r w:rsidRPr="00827653">
      <w:rPr>
        <w:rFonts w:hint="eastAsia"/>
        <w:sz w:val="20"/>
        <w:szCs w:val="20"/>
      </w:rPr>
      <w:tab/>
    </w:r>
    <w:r w:rsidRPr="00827653">
      <w:rPr>
        <w:sz w:val="20"/>
        <w:szCs w:val="20"/>
      </w:rPr>
      <w:t>New York Science Journal 201</w:t>
    </w:r>
    <w:r w:rsidRPr="00827653">
      <w:rPr>
        <w:rFonts w:hint="eastAsia"/>
        <w:sz w:val="20"/>
        <w:szCs w:val="20"/>
      </w:rPr>
      <w:t>9</w:t>
    </w:r>
    <w:r w:rsidRPr="00827653">
      <w:rPr>
        <w:sz w:val="20"/>
        <w:szCs w:val="20"/>
      </w:rPr>
      <w:t>;</w:t>
    </w:r>
    <w:r w:rsidRPr="00827653">
      <w:rPr>
        <w:rFonts w:hint="eastAsia"/>
        <w:sz w:val="20"/>
        <w:szCs w:val="20"/>
      </w:rPr>
      <w:t>12</w:t>
    </w:r>
    <w:r w:rsidRPr="00827653">
      <w:rPr>
        <w:sz w:val="20"/>
        <w:szCs w:val="20"/>
      </w:rPr>
      <w:t>(</w:t>
    </w:r>
    <w:r w:rsidRPr="00827653">
      <w:rPr>
        <w:rFonts w:hint="eastAsia"/>
        <w:sz w:val="20"/>
        <w:szCs w:val="20"/>
      </w:rPr>
      <w:t>7</w:t>
    </w:r>
    <w:r w:rsidRPr="00827653">
      <w:rPr>
        <w:sz w:val="20"/>
        <w:szCs w:val="20"/>
      </w:rPr>
      <w:t>)</w:t>
    </w:r>
    <w:r w:rsidRPr="00827653">
      <w:rPr>
        <w:iCs/>
        <w:sz w:val="20"/>
        <w:szCs w:val="20"/>
      </w:rPr>
      <w:t xml:space="preserve"> </w:t>
    </w:r>
    <w:r w:rsidRPr="00827653">
      <w:rPr>
        <w:rFonts w:hint="eastAsia"/>
        <w:iCs/>
        <w:sz w:val="20"/>
        <w:szCs w:val="20"/>
      </w:rPr>
      <w:tab/>
    </w:r>
    <w:r w:rsidRPr="00827653">
      <w:rPr>
        <w:iCs/>
        <w:sz w:val="20"/>
        <w:szCs w:val="20"/>
      </w:rPr>
      <w:t xml:space="preserve">  </w:t>
    </w:r>
    <w:hyperlink r:id="rId1" w:history="1">
      <w:r w:rsidRPr="00827653">
        <w:rPr>
          <w:rStyle w:val="Hyperlink"/>
          <w:sz w:val="20"/>
          <w:szCs w:val="20"/>
        </w:rPr>
        <w:t>http://www.sciencepub.net/newyork</w:t>
      </w:r>
    </w:hyperlink>
    <w:r w:rsidRPr="00827653">
      <w:rPr>
        <w:rFonts w:hint="eastAsia"/>
        <w:sz w:val="20"/>
      </w:rPr>
      <w:t xml:space="preserve">   </w:t>
    </w:r>
    <w:r w:rsidRPr="00827653">
      <w:rPr>
        <w:rFonts w:hint="eastAsia"/>
        <w:b/>
        <w:i/>
        <w:color w:val="FF0000"/>
        <w:sz w:val="20"/>
        <w:szCs w:val="20"/>
        <w:bdr w:val="single" w:sz="4" w:space="0" w:color="FF0000"/>
      </w:rPr>
      <w:t>NYJ</w:t>
    </w:r>
  </w:p>
  <w:p w:rsidR="0004018B" w:rsidRPr="00827653" w:rsidRDefault="0004018B" w:rsidP="00827653">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B22F0"/>
    <w:multiLevelType w:val="hybridMultilevel"/>
    <w:tmpl w:val="20A49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AC3D9C"/>
    <w:multiLevelType w:val="multilevel"/>
    <w:tmpl w:val="6178A242"/>
    <w:lvl w:ilvl="0">
      <w:numFmt w:val="decimal"/>
      <w:lvlText w:val="%1"/>
      <w:lvlJc w:val="left"/>
      <w:pPr>
        <w:ind w:left="113" w:hanging="549"/>
        <w:jc w:val="left"/>
      </w:pPr>
      <w:rPr>
        <w:rFonts w:hint="default"/>
        <w:lang w:val="en-US" w:eastAsia="en-US" w:bidi="en-US"/>
      </w:rPr>
    </w:lvl>
    <w:lvl w:ilvl="1">
      <w:start w:val="2"/>
      <w:numFmt w:val="decimal"/>
      <w:lvlText w:val="%1.%2"/>
      <w:lvlJc w:val="left"/>
      <w:pPr>
        <w:ind w:left="113" w:hanging="549"/>
        <w:jc w:val="left"/>
      </w:pPr>
      <w:rPr>
        <w:rFonts w:ascii="Times New Roman" w:eastAsia="Times New Roman" w:hAnsi="Times New Roman" w:cs="Times New Roman" w:hint="default"/>
        <w:spacing w:val="0"/>
        <w:w w:val="100"/>
        <w:kern w:val="0"/>
        <w:position w:val="0"/>
        <w:sz w:val="20"/>
        <w:szCs w:val="28"/>
        <w:lang w:val="en-US" w:eastAsia="en-US" w:bidi="en-US"/>
      </w:rPr>
    </w:lvl>
    <w:lvl w:ilvl="2">
      <w:numFmt w:val="bullet"/>
      <w:lvlText w:val=""/>
      <w:lvlJc w:val="left"/>
      <w:pPr>
        <w:ind w:left="833" w:hanging="360"/>
      </w:pPr>
      <w:rPr>
        <w:rFonts w:ascii="Symbol" w:eastAsia="Symbol" w:hAnsi="Symbol" w:cs="Symbol" w:hint="default"/>
        <w:w w:val="100"/>
        <w:sz w:val="28"/>
        <w:szCs w:val="28"/>
        <w:lang w:val="en-US" w:eastAsia="en-US" w:bidi="en-US"/>
      </w:rPr>
    </w:lvl>
    <w:lvl w:ilvl="3">
      <w:numFmt w:val="bullet"/>
      <w:lvlText w:val="•"/>
      <w:lvlJc w:val="left"/>
      <w:pPr>
        <w:ind w:left="2845" w:hanging="360"/>
      </w:pPr>
      <w:rPr>
        <w:rFonts w:hint="default"/>
        <w:lang w:val="en-US" w:eastAsia="en-US" w:bidi="en-US"/>
      </w:rPr>
    </w:lvl>
    <w:lvl w:ilvl="4">
      <w:numFmt w:val="bullet"/>
      <w:lvlText w:val="•"/>
      <w:lvlJc w:val="left"/>
      <w:pPr>
        <w:ind w:left="3848" w:hanging="360"/>
      </w:pPr>
      <w:rPr>
        <w:rFonts w:hint="default"/>
        <w:lang w:val="en-US" w:eastAsia="en-US" w:bidi="en-US"/>
      </w:rPr>
    </w:lvl>
    <w:lvl w:ilvl="5">
      <w:numFmt w:val="bullet"/>
      <w:lvlText w:val="•"/>
      <w:lvlJc w:val="left"/>
      <w:pPr>
        <w:ind w:left="4851" w:hanging="360"/>
      </w:pPr>
      <w:rPr>
        <w:rFonts w:hint="default"/>
        <w:lang w:val="en-US" w:eastAsia="en-US" w:bidi="en-US"/>
      </w:rPr>
    </w:lvl>
    <w:lvl w:ilvl="6">
      <w:numFmt w:val="bullet"/>
      <w:lvlText w:val="•"/>
      <w:lvlJc w:val="left"/>
      <w:pPr>
        <w:ind w:left="5854" w:hanging="360"/>
      </w:pPr>
      <w:rPr>
        <w:rFonts w:hint="default"/>
        <w:lang w:val="en-US" w:eastAsia="en-US" w:bidi="en-US"/>
      </w:rPr>
    </w:lvl>
    <w:lvl w:ilvl="7">
      <w:numFmt w:val="bullet"/>
      <w:lvlText w:val="•"/>
      <w:lvlJc w:val="left"/>
      <w:pPr>
        <w:ind w:left="6857" w:hanging="360"/>
      </w:pPr>
      <w:rPr>
        <w:rFonts w:hint="default"/>
        <w:lang w:val="en-US" w:eastAsia="en-US" w:bidi="en-US"/>
      </w:rPr>
    </w:lvl>
    <w:lvl w:ilvl="8">
      <w:numFmt w:val="bullet"/>
      <w:lvlText w:val="•"/>
      <w:lvlJc w:val="left"/>
      <w:pPr>
        <w:ind w:left="7860" w:hanging="360"/>
      </w:pPr>
      <w:rPr>
        <w:rFonts w:hint="default"/>
        <w:lang w:val="en-US" w:eastAsia="en-US" w:bidi="en-US"/>
      </w:rPr>
    </w:lvl>
  </w:abstractNum>
  <w:abstractNum w:abstractNumId="2">
    <w:nsid w:val="3DD55421"/>
    <w:multiLevelType w:val="multilevel"/>
    <w:tmpl w:val="31AE5B56"/>
    <w:lvl w:ilvl="0">
      <w:start w:val="11"/>
      <w:numFmt w:val="decimal"/>
      <w:lvlText w:val="%1"/>
      <w:lvlJc w:val="left"/>
      <w:pPr>
        <w:ind w:left="951" w:hanging="839"/>
        <w:jc w:val="left"/>
      </w:pPr>
      <w:rPr>
        <w:rFonts w:hint="default"/>
        <w:lang w:val="en-US" w:eastAsia="en-US" w:bidi="en-US"/>
      </w:rPr>
    </w:lvl>
    <w:lvl w:ilvl="1">
      <w:start w:val="365"/>
      <w:numFmt w:val="decimal"/>
      <w:lvlText w:val="%1.%2"/>
      <w:lvlJc w:val="left"/>
      <w:pPr>
        <w:ind w:left="839" w:hanging="839"/>
        <w:jc w:val="left"/>
      </w:pPr>
      <w:rPr>
        <w:rFonts w:ascii="Times New Roman" w:eastAsia="Times New Roman" w:hAnsi="Times New Roman" w:cs="Times New Roman" w:hint="default"/>
        <w:spacing w:val="-4"/>
        <w:w w:val="100"/>
        <w:sz w:val="18"/>
        <w:szCs w:val="18"/>
        <w:lang w:val="en-US" w:eastAsia="en-US" w:bidi="en-US"/>
      </w:rPr>
    </w:lvl>
    <w:lvl w:ilvl="2">
      <w:numFmt w:val="bullet"/>
      <w:lvlText w:val=""/>
      <w:lvlJc w:val="left"/>
      <w:pPr>
        <w:ind w:left="833" w:hanging="360"/>
      </w:pPr>
      <w:rPr>
        <w:rFonts w:ascii="Symbol" w:eastAsia="Symbol" w:hAnsi="Symbol" w:cs="Symbol" w:hint="default"/>
        <w:w w:val="100"/>
        <w:sz w:val="28"/>
        <w:szCs w:val="28"/>
        <w:lang w:val="en-US" w:eastAsia="en-US" w:bidi="en-US"/>
      </w:rPr>
    </w:lvl>
    <w:lvl w:ilvl="3">
      <w:numFmt w:val="bullet"/>
      <w:lvlText w:val="•"/>
      <w:lvlJc w:val="left"/>
      <w:pPr>
        <w:ind w:left="2939" w:hanging="360"/>
      </w:pPr>
      <w:rPr>
        <w:rFonts w:hint="default"/>
        <w:lang w:val="en-US" w:eastAsia="en-US" w:bidi="en-US"/>
      </w:rPr>
    </w:lvl>
    <w:lvl w:ilvl="4">
      <w:numFmt w:val="bullet"/>
      <w:lvlText w:val="•"/>
      <w:lvlJc w:val="left"/>
      <w:pPr>
        <w:ind w:left="3928" w:hanging="360"/>
      </w:pPr>
      <w:rPr>
        <w:rFonts w:hint="default"/>
        <w:lang w:val="en-US" w:eastAsia="en-US" w:bidi="en-US"/>
      </w:rPr>
    </w:lvl>
    <w:lvl w:ilvl="5">
      <w:numFmt w:val="bullet"/>
      <w:lvlText w:val="•"/>
      <w:lvlJc w:val="left"/>
      <w:pPr>
        <w:ind w:left="4918" w:hanging="360"/>
      </w:pPr>
      <w:rPr>
        <w:rFonts w:hint="default"/>
        <w:lang w:val="en-US" w:eastAsia="en-US" w:bidi="en-US"/>
      </w:rPr>
    </w:lvl>
    <w:lvl w:ilvl="6">
      <w:numFmt w:val="bullet"/>
      <w:lvlText w:val="•"/>
      <w:lvlJc w:val="left"/>
      <w:pPr>
        <w:ind w:left="5908" w:hanging="360"/>
      </w:pPr>
      <w:rPr>
        <w:rFonts w:hint="default"/>
        <w:lang w:val="en-US" w:eastAsia="en-US" w:bidi="en-US"/>
      </w:rPr>
    </w:lvl>
    <w:lvl w:ilvl="7">
      <w:numFmt w:val="bullet"/>
      <w:lvlText w:val="•"/>
      <w:lvlJc w:val="left"/>
      <w:pPr>
        <w:ind w:left="6897" w:hanging="360"/>
      </w:pPr>
      <w:rPr>
        <w:rFonts w:hint="default"/>
        <w:lang w:val="en-US" w:eastAsia="en-US" w:bidi="en-US"/>
      </w:rPr>
    </w:lvl>
    <w:lvl w:ilvl="8">
      <w:numFmt w:val="bullet"/>
      <w:lvlText w:val="•"/>
      <w:lvlJc w:val="left"/>
      <w:pPr>
        <w:ind w:left="7887" w:hanging="360"/>
      </w:pPr>
      <w:rPr>
        <w:rFonts w:hint="default"/>
        <w:lang w:val="en-US" w:eastAsia="en-US" w:bidi="en-US"/>
      </w:rPr>
    </w:lvl>
  </w:abstractNum>
  <w:abstractNum w:abstractNumId="3">
    <w:nsid w:val="4FBD55B0"/>
    <w:multiLevelType w:val="hybridMultilevel"/>
    <w:tmpl w:val="EF3A2738"/>
    <w:lvl w:ilvl="0" w:tplc="EF529DF4">
      <w:numFmt w:val="bullet"/>
      <w:lvlText w:val=""/>
      <w:lvlJc w:val="left"/>
      <w:pPr>
        <w:ind w:left="473" w:hanging="360"/>
      </w:pPr>
      <w:rPr>
        <w:rFonts w:ascii="Symbol" w:eastAsia="Symbol" w:hAnsi="Symbol" w:cs="Symbol" w:hint="default"/>
        <w:w w:val="98"/>
        <w:sz w:val="28"/>
        <w:szCs w:val="28"/>
        <w:lang w:val="en-US" w:eastAsia="en-US" w:bidi="en-US"/>
      </w:rPr>
    </w:lvl>
    <w:lvl w:ilvl="1" w:tplc="10225256">
      <w:numFmt w:val="bullet"/>
      <w:lvlText w:val=""/>
      <w:lvlJc w:val="left"/>
      <w:pPr>
        <w:ind w:left="833" w:hanging="360"/>
      </w:pPr>
      <w:rPr>
        <w:rFonts w:ascii="Symbol" w:eastAsia="Symbol" w:hAnsi="Symbol" w:cs="Symbol" w:hint="default"/>
        <w:w w:val="100"/>
        <w:sz w:val="28"/>
        <w:szCs w:val="28"/>
        <w:lang w:val="en-US" w:eastAsia="en-US" w:bidi="en-US"/>
      </w:rPr>
    </w:lvl>
    <w:lvl w:ilvl="2" w:tplc="2020CAD0">
      <w:numFmt w:val="bullet"/>
      <w:lvlText w:val="•"/>
      <w:lvlJc w:val="left"/>
      <w:pPr>
        <w:ind w:left="1842" w:hanging="360"/>
      </w:pPr>
      <w:rPr>
        <w:rFonts w:hint="default"/>
        <w:lang w:val="en-US" w:eastAsia="en-US" w:bidi="en-US"/>
      </w:rPr>
    </w:lvl>
    <w:lvl w:ilvl="3" w:tplc="1F56A2A2">
      <w:numFmt w:val="bullet"/>
      <w:lvlText w:val="•"/>
      <w:lvlJc w:val="left"/>
      <w:pPr>
        <w:ind w:left="2845" w:hanging="360"/>
      </w:pPr>
      <w:rPr>
        <w:rFonts w:hint="default"/>
        <w:lang w:val="en-US" w:eastAsia="en-US" w:bidi="en-US"/>
      </w:rPr>
    </w:lvl>
    <w:lvl w:ilvl="4" w:tplc="8CDAF67A">
      <w:numFmt w:val="bullet"/>
      <w:lvlText w:val="•"/>
      <w:lvlJc w:val="left"/>
      <w:pPr>
        <w:ind w:left="3848" w:hanging="360"/>
      </w:pPr>
      <w:rPr>
        <w:rFonts w:hint="default"/>
        <w:lang w:val="en-US" w:eastAsia="en-US" w:bidi="en-US"/>
      </w:rPr>
    </w:lvl>
    <w:lvl w:ilvl="5" w:tplc="70DABE7C">
      <w:numFmt w:val="bullet"/>
      <w:lvlText w:val="•"/>
      <w:lvlJc w:val="left"/>
      <w:pPr>
        <w:ind w:left="4851" w:hanging="360"/>
      </w:pPr>
      <w:rPr>
        <w:rFonts w:hint="default"/>
        <w:lang w:val="en-US" w:eastAsia="en-US" w:bidi="en-US"/>
      </w:rPr>
    </w:lvl>
    <w:lvl w:ilvl="6" w:tplc="3D704FAC">
      <w:numFmt w:val="bullet"/>
      <w:lvlText w:val="•"/>
      <w:lvlJc w:val="left"/>
      <w:pPr>
        <w:ind w:left="5854" w:hanging="360"/>
      </w:pPr>
      <w:rPr>
        <w:rFonts w:hint="default"/>
        <w:lang w:val="en-US" w:eastAsia="en-US" w:bidi="en-US"/>
      </w:rPr>
    </w:lvl>
    <w:lvl w:ilvl="7" w:tplc="EE746D8E">
      <w:numFmt w:val="bullet"/>
      <w:lvlText w:val="•"/>
      <w:lvlJc w:val="left"/>
      <w:pPr>
        <w:ind w:left="6857" w:hanging="360"/>
      </w:pPr>
      <w:rPr>
        <w:rFonts w:hint="default"/>
        <w:lang w:val="en-US" w:eastAsia="en-US" w:bidi="en-US"/>
      </w:rPr>
    </w:lvl>
    <w:lvl w:ilvl="8" w:tplc="774C3834">
      <w:numFmt w:val="bullet"/>
      <w:lvlText w:val="•"/>
      <w:lvlJc w:val="left"/>
      <w:pPr>
        <w:ind w:left="7860" w:hanging="360"/>
      </w:pPr>
      <w:rPr>
        <w:rFonts w:hint="default"/>
        <w:lang w:val="en-US" w:eastAsia="en-US" w:bidi="en-US"/>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useFELayout/>
  </w:compat>
  <w:rsids>
    <w:rsidRoot w:val="002978AD"/>
    <w:rsid w:val="00017EEC"/>
    <w:rsid w:val="0004018B"/>
    <w:rsid w:val="00103A52"/>
    <w:rsid w:val="001305DF"/>
    <w:rsid w:val="00133B6F"/>
    <w:rsid w:val="00144671"/>
    <w:rsid w:val="0014478D"/>
    <w:rsid w:val="0017587B"/>
    <w:rsid w:val="00181CB6"/>
    <w:rsid w:val="002978AD"/>
    <w:rsid w:val="00347BBA"/>
    <w:rsid w:val="003A2FEF"/>
    <w:rsid w:val="00405BC7"/>
    <w:rsid w:val="00465950"/>
    <w:rsid w:val="004F2AFD"/>
    <w:rsid w:val="0056745F"/>
    <w:rsid w:val="006618F3"/>
    <w:rsid w:val="00727718"/>
    <w:rsid w:val="00727D91"/>
    <w:rsid w:val="007523DD"/>
    <w:rsid w:val="0075631B"/>
    <w:rsid w:val="00827653"/>
    <w:rsid w:val="00840FC1"/>
    <w:rsid w:val="008B428C"/>
    <w:rsid w:val="00964782"/>
    <w:rsid w:val="00A60DA1"/>
    <w:rsid w:val="00B32F70"/>
    <w:rsid w:val="00B33F1E"/>
    <w:rsid w:val="00C82873"/>
    <w:rsid w:val="00D16B48"/>
    <w:rsid w:val="00D255E5"/>
    <w:rsid w:val="00D425E1"/>
    <w:rsid w:val="00D969E9"/>
    <w:rsid w:val="00E25A64"/>
    <w:rsid w:val="00FB0B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A2FEF"/>
    <w:rPr>
      <w:rFonts w:ascii="Times New Roman" w:eastAsia="Times New Roman" w:hAnsi="Times New Roman" w:cs="Times New Roman"/>
      <w:lang w:bidi="en-US"/>
    </w:rPr>
  </w:style>
  <w:style w:type="paragraph" w:styleId="Heading1">
    <w:name w:val="heading 1"/>
    <w:basedOn w:val="Normal"/>
    <w:uiPriority w:val="1"/>
    <w:qFormat/>
    <w:rsid w:val="003A2FEF"/>
    <w:pPr>
      <w:spacing w:before="126"/>
      <w:ind w:left="11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A2FEF"/>
    <w:pPr>
      <w:spacing w:before="119"/>
      <w:ind w:left="113"/>
      <w:jc w:val="both"/>
    </w:pPr>
    <w:rPr>
      <w:sz w:val="28"/>
      <w:szCs w:val="28"/>
    </w:rPr>
  </w:style>
  <w:style w:type="paragraph" w:styleId="ListParagraph">
    <w:name w:val="List Paragraph"/>
    <w:basedOn w:val="Normal"/>
    <w:uiPriority w:val="1"/>
    <w:qFormat/>
    <w:rsid w:val="003A2FEF"/>
    <w:pPr>
      <w:spacing w:before="117"/>
      <w:ind w:left="833" w:hanging="360"/>
    </w:pPr>
  </w:style>
  <w:style w:type="paragraph" w:customStyle="1" w:styleId="TableParagraph">
    <w:name w:val="Table Paragraph"/>
    <w:basedOn w:val="Normal"/>
    <w:uiPriority w:val="1"/>
    <w:qFormat/>
    <w:rsid w:val="003A2FEF"/>
    <w:pPr>
      <w:spacing w:before="105"/>
      <w:jc w:val="center"/>
    </w:pPr>
  </w:style>
  <w:style w:type="paragraph" w:styleId="Header">
    <w:name w:val="header"/>
    <w:basedOn w:val="Normal"/>
    <w:link w:val="HeaderChar"/>
    <w:uiPriority w:val="99"/>
    <w:unhideWhenUsed/>
    <w:rsid w:val="00405BC7"/>
    <w:pPr>
      <w:tabs>
        <w:tab w:val="center" w:pos="4153"/>
        <w:tab w:val="right" w:pos="8306"/>
      </w:tabs>
    </w:pPr>
  </w:style>
  <w:style w:type="character" w:customStyle="1" w:styleId="HeaderChar">
    <w:name w:val="Header Char"/>
    <w:basedOn w:val="DefaultParagraphFont"/>
    <w:link w:val="Header"/>
    <w:uiPriority w:val="99"/>
    <w:rsid w:val="00405BC7"/>
    <w:rPr>
      <w:rFonts w:ascii="Times New Roman" w:eastAsia="Times New Roman" w:hAnsi="Times New Roman" w:cs="Times New Roman"/>
      <w:lang w:bidi="en-US"/>
    </w:rPr>
  </w:style>
  <w:style w:type="paragraph" w:styleId="Footer">
    <w:name w:val="footer"/>
    <w:basedOn w:val="Normal"/>
    <w:link w:val="FooterChar"/>
    <w:uiPriority w:val="99"/>
    <w:unhideWhenUsed/>
    <w:rsid w:val="00405BC7"/>
    <w:pPr>
      <w:tabs>
        <w:tab w:val="center" w:pos="4153"/>
        <w:tab w:val="right" w:pos="8306"/>
      </w:tabs>
    </w:pPr>
  </w:style>
  <w:style w:type="character" w:customStyle="1" w:styleId="FooterChar">
    <w:name w:val="Footer Char"/>
    <w:basedOn w:val="DefaultParagraphFont"/>
    <w:link w:val="Footer"/>
    <w:uiPriority w:val="99"/>
    <w:rsid w:val="00405BC7"/>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133B6F"/>
    <w:rPr>
      <w:rFonts w:ascii="Tahoma" w:hAnsi="Tahoma" w:cs="Tahoma"/>
      <w:sz w:val="16"/>
      <w:szCs w:val="16"/>
    </w:rPr>
  </w:style>
  <w:style w:type="character" w:customStyle="1" w:styleId="BalloonTextChar">
    <w:name w:val="Balloon Text Char"/>
    <w:basedOn w:val="DefaultParagraphFont"/>
    <w:link w:val="BalloonText"/>
    <w:uiPriority w:val="99"/>
    <w:semiHidden/>
    <w:rsid w:val="00133B6F"/>
    <w:rPr>
      <w:rFonts w:ascii="Tahoma" w:eastAsia="Times New Roman" w:hAnsi="Tahoma" w:cs="Tahoma"/>
      <w:sz w:val="16"/>
      <w:szCs w:val="16"/>
      <w:lang w:bidi="en-US"/>
    </w:rPr>
  </w:style>
  <w:style w:type="character" w:styleId="Hyperlink">
    <w:name w:val="Hyperlink"/>
    <w:uiPriority w:val="99"/>
    <w:rsid w:val="00727D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26"/>
      <w:ind w:left="11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13"/>
      <w:jc w:val="both"/>
    </w:pPr>
    <w:rPr>
      <w:sz w:val="28"/>
      <w:szCs w:val="28"/>
    </w:rPr>
  </w:style>
  <w:style w:type="paragraph" w:styleId="ListParagraph">
    <w:name w:val="List Paragraph"/>
    <w:basedOn w:val="Normal"/>
    <w:uiPriority w:val="1"/>
    <w:qFormat/>
    <w:pPr>
      <w:spacing w:before="117"/>
      <w:ind w:left="833" w:hanging="360"/>
    </w:pPr>
  </w:style>
  <w:style w:type="paragraph" w:customStyle="1" w:styleId="TableParagraph">
    <w:name w:val="Table Paragraph"/>
    <w:basedOn w:val="Normal"/>
    <w:uiPriority w:val="1"/>
    <w:qFormat/>
    <w:pPr>
      <w:spacing w:before="105"/>
      <w:jc w:val="center"/>
    </w:pPr>
  </w:style>
  <w:style w:type="paragraph" w:styleId="Header">
    <w:name w:val="header"/>
    <w:basedOn w:val="Normal"/>
    <w:link w:val="HeaderChar"/>
    <w:uiPriority w:val="99"/>
    <w:unhideWhenUsed/>
    <w:rsid w:val="00405BC7"/>
    <w:pPr>
      <w:tabs>
        <w:tab w:val="center" w:pos="4153"/>
        <w:tab w:val="right" w:pos="8306"/>
      </w:tabs>
    </w:pPr>
  </w:style>
  <w:style w:type="character" w:customStyle="1" w:styleId="HeaderChar">
    <w:name w:val="Header Char"/>
    <w:basedOn w:val="DefaultParagraphFont"/>
    <w:link w:val="Header"/>
    <w:uiPriority w:val="99"/>
    <w:rsid w:val="00405BC7"/>
    <w:rPr>
      <w:rFonts w:ascii="Times New Roman" w:eastAsia="Times New Roman" w:hAnsi="Times New Roman" w:cs="Times New Roman"/>
      <w:lang w:bidi="en-US"/>
    </w:rPr>
  </w:style>
  <w:style w:type="paragraph" w:styleId="Footer">
    <w:name w:val="footer"/>
    <w:basedOn w:val="Normal"/>
    <w:link w:val="FooterChar"/>
    <w:uiPriority w:val="99"/>
    <w:unhideWhenUsed/>
    <w:rsid w:val="00405BC7"/>
    <w:pPr>
      <w:tabs>
        <w:tab w:val="center" w:pos="4153"/>
        <w:tab w:val="right" w:pos="8306"/>
      </w:tabs>
    </w:pPr>
  </w:style>
  <w:style w:type="character" w:customStyle="1" w:styleId="FooterChar">
    <w:name w:val="Footer Char"/>
    <w:basedOn w:val="DefaultParagraphFont"/>
    <w:link w:val="Footer"/>
    <w:uiPriority w:val="99"/>
    <w:rsid w:val="00405BC7"/>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133B6F"/>
    <w:rPr>
      <w:rFonts w:ascii="Tahoma" w:hAnsi="Tahoma" w:cs="Tahoma"/>
      <w:sz w:val="16"/>
      <w:szCs w:val="16"/>
    </w:rPr>
  </w:style>
  <w:style w:type="character" w:customStyle="1" w:styleId="BalloonTextChar">
    <w:name w:val="Balloon Text Char"/>
    <w:basedOn w:val="DefaultParagraphFont"/>
    <w:link w:val="BalloonText"/>
    <w:uiPriority w:val="99"/>
    <w:semiHidden/>
    <w:rsid w:val="00133B6F"/>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issam.ch/free"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x.doi.org/10.7537/marsnys120719.04"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F7C86-E9FC-4DD4-9455-0D4CF648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5524</Words>
  <Characters>31487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Samir</dc:creator>
  <cp:lastModifiedBy>Administrator</cp:lastModifiedBy>
  <cp:revision>3</cp:revision>
  <dcterms:created xsi:type="dcterms:W3CDTF">2019-07-04T14:32:00Z</dcterms:created>
  <dcterms:modified xsi:type="dcterms:W3CDTF">2019-07-04T15:46:00Z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2019-06-30T00:00:00Z</vt:filetime>
  </property>
  <property fmtid="{D5CDD505-2E9C-101B-9397-08002B2CF9AE}" pid="3" name="Creator">
    <vt:lpwstr>Microsoft® Word 2010</vt:lpwstr>
  </property>
  <property fmtid="{D5CDD505-2E9C-101B-9397-08002B2CF9AE}" pid="4" name="LastSaved">
    <vt:filetime>2019-07-02T00:00:00Z</vt:filetime>
  </property>
</Properties>
</file>