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7CE" w:rsidRPr="00E3059B" w:rsidRDefault="00B907CE" w:rsidP="00B907CE">
      <w:pPr>
        <w:pStyle w:val="Heading1"/>
        <w:keepNext w:val="0"/>
        <w:keepLines w:val="0"/>
        <w:snapToGrid w:val="0"/>
        <w:spacing w:before="0" w:line="240" w:lineRule="auto"/>
        <w:jc w:val="center"/>
        <w:rPr>
          <w:rFonts w:ascii="Times New Roman" w:hAnsi="Times New Roman" w:cs="Times New Roman"/>
          <w:color w:val="auto"/>
          <w:sz w:val="20"/>
          <w:szCs w:val="20"/>
          <w:lang w:eastAsia="zh-CN"/>
        </w:rPr>
      </w:pPr>
    </w:p>
    <w:p w:rsidR="008C5354" w:rsidRPr="00E3059B" w:rsidRDefault="00D258C4" w:rsidP="00B907CE">
      <w:pPr>
        <w:pStyle w:val="Heading1"/>
        <w:keepNext w:val="0"/>
        <w:keepLines w:val="0"/>
        <w:snapToGrid w:val="0"/>
        <w:spacing w:before="0" w:line="240" w:lineRule="auto"/>
        <w:jc w:val="center"/>
        <w:rPr>
          <w:rFonts w:ascii="Times New Roman" w:hAnsi="Times New Roman" w:cs="Times New Roman"/>
          <w:color w:val="auto"/>
          <w:sz w:val="20"/>
          <w:szCs w:val="20"/>
        </w:rPr>
      </w:pPr>
      <w:r w:rsidRPr="00E3059B">
        <w:rPr>
          <w:rFonts w:ascii="Times New Roman" w:hAnsi="Times New Roman" w:cs="Times New Roman"/>
          <w:color w:val="auto"/>
          <w:sz w:val="20"/>
          <w:szCs w:val="20"/>
        </w:rPr>
        <w:t>U</w:t>
      </w:r>
      <w:r w:rsidR="00095CBA" w:rsidRPr="00E3059B">
        <w:rPr>
          <w:rFonts w:ascii="Times New Roman" w:hAnsi="Times New Roman" w:cs="Times New Roman"/>
          <w:color w:val="auto"/>
          <w:sz w:val="20"/>
          <w:szCs w:val="20"/>
        </w:rPr>
        <w:t>sing Android OS Applications for mobile healthcare information management utilizing Cloud Computing</w:t>
      </w:r>
      <w:r w:rsidR="004A3C0A" w:rsidRPr="00E3059B">
        <w:rPr>
          <w:rFonts w:ascii="Times New Roman" w:hAnsi="Times New Roman" w:cs="Times New Roman"/>
          <w:color w:val="auto"/>
          <w:sz w:val="20"/>
          <w:szCs w:val="20"/>
        </w:rPr>
        <w:t>:</w:t>
      </w:r>
      <w:r w:rsidR="00B42235" w:rsidRPr="00E3059B">
        <w:rPr>
          <w:rFonts w:ascii="Times New Roman" w:hAnsi="Times New Roman" w:cs="Times New Roman"/>
          <w:color w:val="auto"/>
          <w:sz w:val="20"/>
          <w:szCs w:val="20"/>
        </w:rPr>
        <w:t xml:space="preserve"> </w:t>
      </w:r>
      <w:r w:rsidR="005C4A81" w:rsidRPr="00E3059B">
        <w:rPr>
          <w:rFonts w:ascii="Times New Roman" w:hAnsi="Times New Roman" w:cs="Times New Roman"/>
          <w:color w:val="auto"/>
          <w:sz w:val="20"/>
          <w:szCs w:val="20"/>
        </w:rPr>
        <w:t>A</w:t>
      </w:r>
      <w:r w:rsidR="00B42235" w:rsidRPr="00E3059B">
        <w:rPr>
          <w:rFonts w:ascii="Times New Roman" w:hAnsi="Times New Roman" w:cs="Times New Roman"/>
          <w:color w:val="auto"/>
          <w:sz w:val="20"/>
          <w:szCs w:val="20"/>
        </w:rPr>
        <w:t xml:space="preserve"> </w:t>
      </w:r>
      <w:r w:rsidR="00746B55" w:rsidRPr="00E3059B">
        <w:rPr>
          <w:rFonts w:ascii="Times New Roman" w:hAnsi="Times New Roman" w:cs="Times New Roman"/>
          <w:color w:val="auto"/>
          <w:sz w:val="20"/>
          <w:szCs w:val="20"/>
        </w:rPr>
        <w:t>comprehensive</w:t>
      </w:r>
      <w:r w:rsidR="00B42235" w:rsidRPr="00E3059B">
        <w:rPr>
          <w:rFonts w:ascii="Times New Roman" w:hAnsi="Times New Roman" w:cs="Times New Roman"/>
          <w:color w:val="auto"/>
          <w:sz w:val="20"/>
          <w:szCs w:val="20"/>
        </w:rPr>
        <w:t xml:space="preserve"> </w:t>
      </w:r>
      <w:r w:rsidR="005C4A81" w:rsidRPr="00E3059B">
        <w:rPr>
          <w:rFonts w:ascii="Times New Roman" w:hAnsi="Times New Roman" w:cs="Times New Roman"/>
          <w:color w:val="auto"/>
          <w:sz w:val="20"/>
          <w:szCs w:val="20"/>
        </w:rPr>
        <w:t>R</w:t>
      </w:r>
      <w:r w:rsidR="004A3C0A" w:rsidRPr="00E3059B">
        <w:rPr>
          <w:rFonts w:ascii="Times New Roman" w:hAnsi="Times New Roman" w:cs="Times New Roman"/>
          <w:color w:val="auto"/>
          <w:sz w:val="20"/>
          <w:szCs w:val="20"/>
        </w:rPr>
        <w:t>eview</w:t>
      </w:r>
    </w:p>
    <w:p w:rsidR="008C5354" w:rsidRPr="00E3059B" w:rsidRDefault="008C5354" w:rsidP="00B907CE">
      <w:pPr>
        <w:pStyle w:val="Heading1"/>
        <w:keepNext w:val="0"/>
        <w:keepLines w:val="0"/>
        <w:snapToGrid w:val="0"/>
        <w:spacing w:before="0" w:line="240" w:lineRule="auto"/>
        <w:jc w:val="center"/>
        <w:rPr>
          <w:rFonts w:ascii="Times New Roman" w:hAnsi="Times New Roman" w:cs="Times New Roman"/>
          <w:color w:val="auto"/>
          <w:sz w:val="20"/>
          <w:szCs w:val="20"/>
        </w:rPr>
      </w:pPr>
    </w:p>
    <w:p w:rsidR="008C5354" w:rsidRPr="00E3059B" w:rsidRDefault="00FF234D" w:rsidP="00B907CE">
      <w:pPr>
        <w:autoSpaceDE w:val="0"/>
        <w:autoSpaceDN w:val="0"/>
        <w:adjustRightInd w:val="0"/>
        <w:snapToGrid w:val="0"/>
        <w:spacing w:after="0" w:line="240" w:lineRule="auto"/>
        <w:jc w:val="center"/>
        <w:rPr>
          <w:rFonts w:ascii="Times New Roman" w:hAnsi="Times New Roman" w:cs="Times New Roman"/>
          <w:sz w:val="20"/>
          <w:szCs w:val="20"/>
          <w:vertAlign w:val="superscript"/>
        </w:rPr>
      </w:pPr>
      <w:r w:rsidRPr="00E3059B">
        <w:rPr>
          <w:rFonts w:ascii="Times New Roman" w:hAnsi="Times New Roman" w:cs="Times New Roman"/>
          <w:sz w:val="20"/>
          <w:szCs w:val="20"/>
        </w:rPr>
        <w:t>Abdelmageid A. Ali</w:t>
      </w:r>
      <w:r w:rsidRPr="00E3059B">
        <w:rPr>
          <w:rFonts w:ascii="Times New Roman" w:hAnsi="Times New Roman" w:cs="Times New Roman"/>
          <w:sz w:val="20"/>
          <w:szCs w:val="20"/>
          <w:vertAlign w:val="superscript"/>
        </w:rPr>
        <w:t>1</w:t>
      </w:r>
      <w:r w:rsidR="00B907CE" w:rsidRPr="00E3059B">
        <w:rPr>
          <w:rFonts w:ascii="Times New Roman" w:hAnsi="Times New Roman" w:cs="Times New Roman"/>
          <w:sz w:val="20"/>
          <w:szCs w:val="20"/>
        </w:rPr>
        <w:t>, N</w:t>
      </w:r>
      <w:r w:rsidRPr="00E3059B">
        <w:rPr>
          <w:rFonts w:ascii="Times New Roman" w:hAnsi="Times New Roman" w:cs="Times New Roman"/>
          <w:sz w:val="20"/>
          <w:szCs w:val="20"/>
        </w:rPr>
        <w:t>ahla F. Omran</w:t>
      </w:r>
      <w:r w:rsidRPr="00E3059B">
        <w:rPr>
          <w:rFonts w:ascii="Times New Roman" w:hAnsi="Times New Roman" w:cs="Times New Roman"/>
          <w:sz w:val="20"/>
          <w:szCs w:val="20"/>
          <w:vertAlign w:val="superscript"/>
        </w:rPr>
        <w:t>2</w:t>
      </w:r>
      <w:r w:rsidR="00B42235" w:rsidRPr="00E3059B">
        <w:rPr>
          <w:rFonts w:ascii="Times New Roman" w:hAnsi="Times New Roman" w:cs="Times New Roman"/>
          <w:sz w:val="20"/>
          <w:szCs w:val="20"/>
        </w:rPr>
        <w:t xml:space="preserve"> and </w:t>
      </w:r>
      <w:r w:rsidRPr="00E3059B">
        <w:rPr>
          <w:rFonts w:ascii="Times New Roman" w:hAnsi="Times New Roman" w:cs="Times New Roman"/>
          <w:sz w:val="20"/>
          <w:szCs w:val="20"/>
        </w:rPr>
        <w:t>Amal</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A. Alsayied</w:t>
      </w:r>
      <w:r w:rsidR="00B42235" w:rsidRPr="00E3059B">
        <w:rPr>
          <w:rFonts w:ascii="Times New Roman" w:hAnsi="Times New Roman" w:cs="Times New Roman"/>
          <w:sz w:val="20"/>
          <w:szCs w:val="20"/>
          <w:vertAlign w:val="superscript"/>
        </w:rPr>
        <w:t>2</w:t>
      </w:r>
    </w:p>
    <w:p w:rsidR="008C5354" w:rsidRPr="00E3059B" w:rsidRDefault="008C5354" w:rsidP="00B907CE">
      <w:pPr>
        <w:autoSpaceDE w:val="0"/>
        <w:autoSpaceDN w:val="0"/>
        <w:adjustRightInd w:val="0"/>
        <w:snapToGrid w:val="0"/>
        <w:spacing w:after="0" w:line="240" w:lineRule="auto"/>
        <w:jc w:val="center"/>
        <w:rPr>
          <w:rFonts w:ascii="Times New Roman" w:hAnsi="Times New Roman" w:cs="Times New Roman"/>
          <w:sz w:val="20"/>
          <w:szCs w:val="20"/>
          <w:vertAlign w:val="superscript"/>
        </w:rPr>
      </w:pPr>
    </w:p>
    <w:p w:rsidR="00FF234D" w:rsidRPr="00E3059B" w:rsidRDefault="00FF234D" w:rsidP="00B907CE">
      <w:pPr>
        <w:autoSpaceDE w:val="0"/>
        <w:autoSpaceDN w:val="0"/>
        <w:adjustRightInd w:val="0"/>
        <w:snapToGrid w:val="0"/>
        <w:spacing w:after="0" w:line="240" w:lineRule="auto"/>
        <w:jc w:val="center"/>
        <w:rPr>
          <w:rFonts w:ascii="Times New Roman" w:hAnsi="Times New Roman" w:cs="Times New Roman"/>
          <w:sz w:val="20"/>
          <w:szCs w:val="20"/>
        </w:rPr>
      </w:pPr>
      <w:r w:rsidRPr="00E3059B">
        <w:rPr>
          <w:rFonts w:ascii="Times New Roman" w:hAnsi="Times New Roman" w:cs="Times New Roman"/>
          <w:sz w:val="20"/>
          <w:szCs w:val="20"/>
          <w:vertAlign w:val="superscript"/>
        </w:rPr>
        <w:t>1</w:t>
      </w:r>
      <w:r w:rsidRPr="00E3059B">
        <w:rPr>
          <w:rFonts w:ascii="Times New Roman" w:hAnsi="Times New Roman" w:cs="Times New Roman"/>
          <w:sz w:val="20"/>
          <w:szCs w:val="20"/>
        </w:rPr>
        <w:t>Department of Computer Science,</w:t>
      </w:r>
      <w:r w:rsidR="00156705" w:rsidRPr="00E3059B">
        <w:rPr>
          <w:rFonts w:ascii="Times New Roman" w:hAnsi="Times New Roman" w:cs="Times New Roman"/>
          <w:sz w:val="20"/>
          <w:szCs w:val="20"/>
        </w:rPr>
        <w:t xml:space="preserve"> </w:t>
      </w:r>
      <w:r w:rsidRPr="00E3059B">
        <w:rPr>
          <w:rFonts w:ascii="Times New Roman" w:hAnsi="Times New Roman" w:cs="Times New Roman"/>
          <w:sz w:val="20"/>
          <w:szCs w:val="20"/>
        </w:rPr>
        <w:t>Faculty of Computers and Information</w:t>
      </w:r>
      <w:r w:rsidR="00F23233" w:rsidRPr="00E3059B">
        <w:rPr>
          <w:rFonts w:ascii="Times New Roman" w:hAnsi="Times New Roman" w:cs="Times New Roman"/>
          <w:sz w:val="20"/>
          <w:szCs w:val="20"/>
        </w:rPr>
        <w:t>,</w:t>
      </w:r>
      <w:r w:rsidRPr="00E3059B">
        <w:rPr>
          <w:rFonts w:ascii="Times New Roman" w:hAnsi="Times New Roman" w:cs="Times New Roman"/>
          <w:sz w:val="20"/>
          <w:szCs w:val="20"/>
        </w:rPr>
        <w:t xml:space="preserve"> Minia University, Minia, </w:t>
      </w:r>
      <w:r w:rsidR="00627423" w:rsidRPr="00E3059B">
        <w:rPr>
          <w:rFonts w:ascii="Times New Roman" w:hAnsi="Times New Roman" w:cs="Times New Roman"/>
          <w:sz w:val="20"/>
          <w:szCs w:val="20"/>
        </w:rPr>
        <w:t>Egypt.</w:t>
      </w:r>
    </w:p>
    <w:p w:rsidR="00B42235" w:rsidRPr="00E3059B" w:rsidRDefault="00FF234D" w:rsidP="00B907CE">
      <w:pPr>
        <w:autoSpaceDE w:val="0"/>
        <w:autoSpaceDN w:val="0"/>
        <w:adjustRightInd w:val="0"/>
        <w:snapToGrid w:val="0"/>
        <w:spacing w:after="0" w:line="240" w:lineRule="auto"/>
        <w:jc w:val="center"/>
        <w:rPr>
          <w:rFonts w:ascii="Times New Roman" w:hAnsi="Times New Roman" w:cs="Times New Roman"/>
          <w:sz w:val="20"/>
          <w:szCs w:val="20"/>
          <w:vertAlign w:val="superscript"/>
        </w:rPr>
      </w:pPr>
      <w:r w:rsidRPr="00E3059B">
        <w:rPr>
          <w:rFonts w:ascii="Times New Roman" w:hAnsi="Times New Roman" w:cs="Times New Roman"/>
          <w:sz w:val="20"/>
          <w:szCs w:val="20"/>
          <w:vertAlign w:val="superscript"/>
        </w:rPr>
        <w:t>2</w:t>
      </w:r>
      <w:r w:rsidR="00A35A5E" w:rsidRPr="00E3059B">
        <w:rPr>
          <w:rFonts w:ascii="Times New Roman" w:hAnsi="Times New Roman" w:cs="Times New Roman"/>
          <w:sz w:val="20"/>
          <w:szCs w:val="20"/>
        </w:rPr>
        <w:t>Department</w:t>
      </w:r>
      <w:r w:rsidRPr="00E3059B">
        <w:rPr>
          <w:rFonts w:ascii="Times New Roman" w:hAnsi="Times New Roman" w:cs="Times New Roman"/>
          <w:sz w:val="20"/>
          <w:szCs w:val="20"/>
        </w:rPr>
        <w:t xml:space="preserve"> of</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Mathematics (Compu</w:t>
      </w:r>
      <w:r w:rsidR="00F23233" w:rsidRPr="00E3059B">
        <w:rPr>
          <w:rFonts w:ascii="Times New Roman" w:hAnsi="Times New Roman" w:cs="Times New Roman"/>
          <w:sz w:val="20"/>
          <w:szCs w:val="20"/>
        </w:rPr>
        <w:t>ter Science)</w:t>
      </w:r>
      <w:r w:rsidR="00B907CE" w:rsidRPr="00E3059B">
        <w:rPr>
          <w:rFonts w:ascii="Times New Roman" w:hAnsi="Times New Roman" w:cs="Times New Roman"/>
          <w:sz w:val="20"/>
          <w:szCs w:val="20"/>
        </w:rPr>
        <w:t>, F</w:t>
      </w:r>
      <w:r w:rsidR="00F23233" w:rsidRPr="00E3059B">
        <w:rPr>
          <w:rFonts w:ascii="Times New Roman" w:hAnsi="Times New Roman" w:cs="Times New Roman"/>
          <w:sz w:val="20"/>
          <w:szCs w:val="20"/>
        </w:rPr>
        <w:t>aculty of Science</w:t>
      </w:r>
      <w:r w:rsidRPr="00E3059B">
        <w:rPr>
          <w:rFonts w:ascii="Times New Roman" w:hAnsi="Times New Roman" w:cs="Times New Roman"/>
          <w:sz w:val="20"/>
          <w:szCs w:val="20"/>
        </w:rPr>
        <w:t xml:space="preserve"> </w:t>
      </w:r>
      <w:r w:rsidR="00A35A5E" w:rsidRPr="00E3059B">
        <w:rPr>
          <w:rFonts w:ascii="Times New Roman" w:hAnsi="Times New Roman" w:cs="Times New Roman"/>
          <w:sz w:val="20"/>
          <w:szCs w:val="20"/>
        </w:rPr>
        <w:t>South Valley</w:t>
      </w:r>
      <w:r w:rsidRPr="00E3059B">
        <w:rPr>
          <w:rFonts w:ascii="Times New Roman" w:hAnsi="Times New Roman" w:cs="Times New Roman"/>
          <w:sz w:val="20"/>
          <w:szCs w:val="20"/>
        </w:rPr>
        <w:t xml:space="preserve"> University</w:t>
      </w:r>
      <w:r w:rsidR="00733DC3" w:rsidRPr="00E3059B">
        <w:rPr>
          <w:rFonts w:ascii="Times New Roman" w:hAnsi="Times New Roman" w:cs="Times New Roman"/>
          <w:sz w:val="20"/>
          <w:szCs w:val="20"/>
        </w:rPr>
        <w:t>,</w:t>
      </w:r>
      <w:r w:rsidR="00F23233" w:rsidRPr="00E3059B">
        <w:rPr>
          <w:rFonts w:ascii="Times New Roman" w:hAnsi="Times New Roman" w:cs="Times New Roman"/>
          <w:sz w:val="20"/>
          <w:szCs w:val="20"/>
        </w:rPr>
        <w:t xml:space="preserve"> </w:t>
      </w:r>
      <w:r w:rsidR="00733DC3" w:rsidRPr="00E3059B">
        <w:rPr>
          <w:rFonts w:ascii="Times New Roman" w:hAnsi="Times New Roman" w:cs="Times New Roman"/>
          <w:sz w:val="20"/>
          <w:szCs w:val="20"/>
        </w:rPr>
        <w:t xml:space="preserve">Qena, </w:t>
      </w:r>
      <w:r w:rsidR="00A35A5E" w:rsidRPr="00E3059B">
        <w:rPr>
          <w:rFonts w:ascii="Times New Roman" w:hAnsi="Times New Roman" w:cs="Times New Roman"/>
          <w:sz w:val="20"/>
          <w:szCs w:val="20"/>
        </w:rPr>
        <w:t>Egypt</w:t>
      </w:r>
      <w:r w:rsidR="00627423" w:rsidRPr="00E3059B">
        <w:rPr>
          <w:rFonts w:ascii="Times New Roman" w:hAnsi="Times New Roman" w:cs="Times New Roman"/>
          <w:sz w:val="20"/>
          <w:szCs w:val="20"/>
        </w:rPr>
        <w:t>.</w:t>
      </w:r>
    </w:p>
    <w:p w:rsidR="008C5354" w:rsidRPr="00E3059B" w:rsidRDefault="002B0B1E" w:rsidP="00B907CE">
      <w:pPr>
        <w:autoSpaceDE w:val="0"/>
        <w:autoSpaceDN w:val="0"/>
        <w:adjustRightInd w:val="0"/>
        <w:snapToGrid w:val="0"/>
        <w:spacing w:after="0" w:line="240" w:lineRule="auto"/>
        <w:jc w:val="center"/>
        <w:rPr>
          <w:rFonts w:ascii="Times New Roman" w:hAnsi="Times New Roman" w:cs="Times New Roman"/>
          <w:b/>
          <w:bCs/>
          <w:sz w:val="20"/>
          <w:szCs w:val="20"/>
        </w:rPr>
      </w:pPr>
      <w:hyperlink r:id="rId8" w:history="1">
        <w:r w:rsidR="00B42235" w:rsidRPr="00E3059B">
          <w:rPr>
            <w:rStyle w:val="Hyperlink"/>
            <w:rFonts w:ascii="Times New Roman" w:hAnsi="Times New Roman" w:cs="Times New Roman"/>
            <w:sz w:val="20"/>
            <w:szCs w:val="20"/>
          </w:rPr>
          <w:t>abdelmgeid@yahoo.com</w:t>
        </w:r>
      </w:hyperlink>
      <w:r w:rsidR="00B42235" w:rsidRPr="00E3059B">
        <w:rPr>
          <w:rFonts w:ascii="Times New Roman" w:hAnsi="Times New Roman" w:cs="Times New Roman"/>
          <w:sz w:val="20"/>
          <w:szCs w:val="20"/>
        </w:rPr>
        <w:t xml:space="preserve">; </w:t>
      </w:r>
      <w:hyperlink r:id="rId9" w:history="1">
        <w:r w:rsidR="00733DC3" w:rsidRPr="00E3059B">
          <w:rPr>
            <w:rStyle w:val="Hyperlink"/>
            <w:rFonts w:ascii="Times New Roman" w:hAnsi="Times New Roman" w:cs="Times New Roman"/>
            <w:sz w:val="20"/>
            <w:szCs w:val="20"/>
          </w:rPr>
          <w:t>nahlaafathy@yahoo.com</w:t>
        </w:r>
      </w:hyperlink>
      <w:r w:rsidR="009A0E07" w:rsidRPr="00E3059B">
        <w:rPr>
          <w:rFonts w:ascii="Times New Roman" w:hAnsi="Times New Roman" w:cs="Times New Roman"/>
          <w:sz w:val="20"/>
          <w:szCs w:val="20"/>
        </w:rPr>
        <w:t>,</w:t>
      </w:r>
      <w:r w:rsidR="00B42235" w:rsidRPr="00E3059B">
        <w:rPr>
          <w:rFonts w:ascii="Times New Roman" w:hAnsi="Times New Roman" w:cs="Times New Roman"/>
          <w:sz w:val="20"/>
          <w:szCs w:val="20"/>
        </w:rPr>
        <w:t xml:space="preserve"> </w:t>
      </w:r>
      <w:hyperlink r:id="rId10" w:history="1">
        <w:r w:rsidR="009A0E07" w:rsidRPr="00E3059B">
          <w:rPr>
            <w:rStyle w:val="Hyperlink"/>
            <w:rFonts w:ascii="Times New Roman" w:hAnsi="Times New Roman" w:cs="Times New Roman"/>
            <w:sz w:val="20"/>
            <w:szCs w:val="20"/>
          </w:rPr>
          <w:t>amal_a_a2002@yahoo.com</w:t>
        </w:r>
      </w:hyperlink>
    </w:p>
    <w:p w:rsidR="008C5354" w:rsidRPr="00E3059B" w:rsidRDefault="008C5354" w:rsidP="00B907CE">
      <w:pPr>
        <w:autoSpaceDE w:val="0"/>
        <w:autoSpaceDN w:val="0"/>
        <w:adjustRightInd w:val="0"/>
        <w:snapToGrid w:val="0"/>
        <w:spacing w:after="0" w:line="240" w:lineRule="auto"/>
        <w:jc w:val="center"/>
        <w:rPr>
          <w:rFonts w:ascii="Times New Roman" w:hAnsi="Times New Roman" w:cs="Times New Roman"/>
          <w:b/>
          <w:bCs/>
          <w:sz w:val="20"/>
          <w:szCs w:val="20"/>
        </w:rPr>
      </w:pPr>
    </w:p>
    <w:p w:rsidR="008C5354" w:rsidRPr="00E3059B" w:rsidRDefault="00746B55"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color w:val="000000"/>
          <w:sz w:val="20"/>
          <w:szCs w:val="20"/>
        </w:rPr>
      </w:pPr>
      <w:r w:rsidRPr="00E3059B">
        <w:rPr>
          <w:rFonts w:ascii="Times New Roman" w:hAnsi="Times New Roman" w:cs="Times New Roman"/>
          <w:b/>
          <w:bCs/>
          <w:sz w:val="20"/>
          <w:szCs w:val="20"/>
        </w:rPr>
        <w:t xml:space="preserve">Abstract: </w:t>
      </w:r>
      <w:r w:rsidR="00FF0066" w:rsidRPr="00E3059B">
        <w:rPr>
          <w:rFonts w:ascii="Times New Roman" w:eastAsia="Times New Roman" w:hAnsi="Times New Roman" w:cs="Times New Roman"/>
          <w:color w:val="232323"/>
          <w:sz w:val="20"/>
          <w:szCs w:val="20"/>
        </w:rPr>
        <w:t xml:space="preserve">When </w:t>
      </w:r>
      <w:r w:rsidR="00FF0066" w:rsidRPr="00E3059B">
        <w:rPr>
          <w:rFonts w:ascii="Times New Roman" w:eastAsia="Times New Roman" w:hAnsi="Times New Roman" w:cs="Times New Roman"/>
          <w:color w:val="0F0F0F"/>
          <w:sz w:val="20"/>
          <w:szCs w:val="20"/>
        </w:rPr>
        <w:t>there are problems in developin</w:t>
      </w:r>
      <w:r w:rsidR="00FF0066" w:rsidRPr="00E3059B">
        <w:rPr>
          <w:rFonts w:ascii="Times New Roman" w:eastAsia="Times New Roman" w:hAnsi="Times New Roman" w:cs="Times New Roman"/>
          <w:color w:val="383838"/>
          <w:sz w:val="20"/>
          <w:szCs w:val="20"/>
        </w:rPr>
        <w:t xml:space="preserve">g </w:t>
      </w:r>
      <w:r w:rsidR="00FF0066" w:rsidRPr="00E3059B">
        <w:rPr>
          <w:rFonts w:ascii="Times New Roman" w:eastAsia="Times New Roman" w:hAnsi="Times New Roman" w:cs="Times New Roman"/>
          <w:color w:val="0F0F0F"/>
          <w:sz w:val="20"/>
          <w:szCs w:val="20"/>
        </w:rPr>
        <w:t>countrie</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 xml:space="preserve">in the field of infrastructure technology, the need arose to </w:t>
      </w:r>
      <w:r w:rsidR="00FF0066" w:rsidRPr="00E3059B">
        <w:rPr>
          <w:rFonts w:ascii="Times New Roman" w:eastAsia="Times New Roman" w:hAnsi="Times New Roman" w:cs="Times New Roman"/>
          <w:color w:val="232323"/>
          <w:sz w:val="20"/>
          <w:szCs w:val="20"/>
        </w:rPr>
        <w:t xml:space="preserve">use </w:t>
      </w:r>
      <w:r w:rsidR="00FF0066" w:rsidRPr="00E3059B">
        <w:rPr>
          <w:rFonts w:ascii="Times New Roman" w:eastAsia="Times New Roman" w:hAnsi="Times New Roman" w:cs="Times New Roman"/>
          <w:color w:val="0F0F0F"/>
          <w:sz w:val="20"/>
          <w:szCs w:val="20"/>
        </w:rPr>
        <w:t xml:space="preserve">the </w:t>
      </w:r>
      <w:r w:rsidR="00FF0066" w:rsidRPr="00E3059B">
        <w:rPr>
          <w:rFonts w:ascii="Times New Roman" w:eastAsia="Times New Roman" w:hAnsi="Times New Roman" w:cs="Times New Roman"/>
          <w:color w:val="232323"/>
          <w:sz w:val="20"/>
          <w:szCs w:val="20"/>
        </w:rPr>
        <w:t xml:space="preserve">concept </w:t>
      </w:r>
      <w:r w:rsidR="00FF0066" w:rsidRPr="00E3059B">
        <w:rPr>
          <w:rFonts w:ascii="Times New Roman" w:eastAsia="Times New Roman" w:hAnsi="Times New Roman" w:cs="Times New Roman"/>
          <w:color w:val="0F0F0F"/>
          <w:sz w:val="20"/>
          <w:szCs w:val="20"/>
        </w:rPr>
        <w:t>of mobile cloud computin</w:t>
      </w:r>
      <w:r w:rsidR="00FF0066" w:rsidRPr="00E3059B">
        <w:rPr>
          <w:rFonts w:ascii="Times New Roman" w:eastAsia="Times New Roman" w:hAnsi="Times New Roman" w:cs="Times New Roman"/>
          <w:color w:val="383838"/>
          <w:sz w:val="20"/>
          <w:szCs w:val="20"/>
        </w:rPr>
        <w:t xml:space="preserve">g, </w:t>
      </w:r>
      <w:r w:rsidR="00FF0066" w:rsidRPr="00E3059B">
        <w:rPr>
          <w:rFonts w:ascii="Times New Roman" w:eastAsia="Times New Roman" w:hAnsi="Times New Roman" w:cs="Times New Roman"/>
          <w:color w:val="0F0F0F"/>
          <w:sz w:val="20"/>
          <w:szCs w:val="20"/>
        </w:rPr>
        <w:t>which i</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 xml:space="preserve">a very modern </w:t>
      </w:r>
      <w:r w:rsidR="00FF0066" w:rsidRPr="00E3059B">
        <w:rPr>
          <w:rFonts w:ascii="Times New Roman" w:eastAsia="Times New Roman" w:hAnsi="Times New Roman" w:cs="Times New Roman"/>
          <w:color w:val="232323"/>
          <w:sz w:val="20"/>
          <w:szCs w:val="20"/>
        </w:rPr>
        <w:t xml:space="preserve">concept, </w:t>
      </w:r>
      <w:r w:rsidR="00FF0066" w:rsidRPr="00E3059B">
        <w:rPr>
          <w:rFonts w:ascii="Times New Roman" w:eastAsia="Times New Roman" w:hAnsi="Times New Roman" w:cs="Times New Roman"/>
          <w:color w:val="0F0F0F"/>
          <w:sz w:val="20"/>
          <w:szCs w:val="20"/>
        </w:rPr>
        <w:t xml:space="preserve">and the </w:t>
      </w:r>
      <w:r w:rsidR="00FF0066" w:rsidRPr="00E3059B">
        <w:rPr>
          <w:rFonts w:ascii="Times New Roman" w:eastAsia="Times New Roman" w:hAnsi="Times New Roman" w:cs="Times New Roman"/>
          <w:color w:val="232323"/>
          <w:sz w:val="20"/>
          <w:szCs w:val="20"/>
        </w:rPr>
        <w:t xml:space="preserve">concept </w:t>
      </w:r>
      <w:r w:rsidR="00FF0066" w:rsidRPr="00E3059B">
        <w:rPr>
          <w:rFonts w:ascii="Times New Roman" w:eastAsia="Times New Roman" w:hAnsi="Times New Roman" w:cs="Times New Roman"/>
          <w:color w:val="0F0F0F"/>
          <w:sz w:val="20"/>
          <w:szCs w:val="20"/>
        </w:rPr>
        <w:t>of e-health and its application</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 xml:space="preserve">and </w:t>
      </w:r>
      <w:r w:rsidR="00FF0066" w:rsidRPr="00E3059B">
        <w:rPr>
          <w:rFonts w:ascii="Times New Roman" w:eastAsia="Times New Roman" w:hAnsi="Times New Roman" w:cs="Times New Roman"/>
          <w:color w:val="383838"/>
          <w:sz w:val="20"/>
          <w:szCs w:val="20"/>
        </w:rPr>
        <w:t>re</w:t>
      </w:r>
      <w:r w:rsidR="00FF0066" w:rsidRPr="00E3059B">
        <w:rPr>
          <w:rFonts w:ascii="Times New Roman" w:eastAsia="Times New Roman" w:hAnsi="Times New Roman" w:cs="Times New Roman"/>
          <w:color w:val="0F0F0F"/>
          <w:sz w:val="20"/>
          <w:szCs w:val="20"/>
        </w:rPr>
        <w:t xml:space="preserve">quirements for its </w:t>
      </w:r>
      <w:r w:rsidR="00FF0066" w:rsidRPr="00E3059B">
        <w:rPr>
          <w:rFonts w:ascii="Times New Roman" w:eastAsia="Times New Roman" w:hAnsi="Times New Roman" w:cs="Times New Roman"/>
          <w:color w:val="232323"/>
          <w:sz w:val="20"/>
          <w:szCs w:val="20"/>
        </w:rPr>
        <w:t xml:space="preserve">application; </w:t>
      </w:r>
      <w:r w:rsidR="00FF0066" w:rsidRPr="00E3059B">
        <w:rPr>
          <w:rFonts w:ascii="Times New Roman" w:eastAsia="Times New Roman" w:hAnsi="Times New Roman" w:cs="Times New Roman"/>
          <w:color w:val="0F0F0F"/>
          <w:sz w:val="20"/>
          <w:szCs w:val="20"/>
        </w:rPr>
        <w:t>while defining the relation</w:t>
      </w:r>
      <w:r w:rsidR="00FF0066" w:rsidRPr="00E3059B">
        <w:rPr>
          <w:rFonts w:ascii="Times New Roman" w:eastAsia="Times New Roman" w:hAnsi="Times New Roman" w:cs="Times New Roman"/>
          <w:color w:val="383838"/>
          <w:sz w:val="20"/>
          <w:szCs w:val="20"/>
        </w:rPr>
        <w:t>s</w:t>
      </w:r>
      <w:r w:rsidR="00FF0066" w:rsidRPr="00E3059B">
        <w:rPr>
          <w:rFonts w:ascii="Times New Roman" w:eastAsia="Times New Roman" w:hAnsi="Times New Roman" w:cs="Times New Roman"/>
          <w:color w:val="0F0F0F"/>
          <w:sz w:val="20"/>
          <w:szCs w:val="20"/>
        </w:rPr>
        <w:t xml:space="preserve">hip between </w:t>
      </w:r>
      <w:r w:rsidR="00FF0066" w:rsidRPr="00E3059B">
        <w:rPr>
          <w:rFonts w:ascii="Times New Roman" w:eastAsia="Times New Roman" w:hAnsi="Times New Roman" w:cs="Times New Roman"/>
          <w:color w:val="232323"/>
          <w:sz w:val="20"/>
          <w:szCs w:val="20"/>
        </w:rPr>
        <w:t xml:space="preserve">e-health </w:t>
      </w:r>
      <w:r w:rsidR="00FF0066" w:rsidRPr="00E3059B">
        <w:rPr>
          <w:rFonts w:ascii="Times New Roman" w:eastAsia="Times New Roman" w:hAnsi="Times New Roman" w:cs="Times New Roman"/>
          <w:color w:val="0F0F0F"/>
          <w:sz w:val="20"/>
          <w:szCs w:val="20"/>
        </w:rPr>
        <w:t xml:space="preserve">and mobile cloud </w:t>
      </w:r>
      <w:r w:rsidR="00FF0066" w:rsidRPr="00E3059B">
        <w:rPr>
          <w:rFonts w:ascii="Times New Roman" w:eastAsia="Times New Roman" w:hAnsi="Times New Roman" w:cs="Times New Roman"/>
          <w:color w:val="232323"/>
          <w:sz w:val="20"/>
          <w:szCs w:val="20"/>
        </w:rPr>
        <w:t xml:space="preserve">computing </w:t>
      </w:r>
      <w:r w:rsidR="00FF0066" w:rsidRPr="00E3059B">
        <w:rPr>
          <w:rFonts w:ascii="Times New Roman" w:eastAsia="Times New Roman" w:hAnsi="Times New Roman" w:cs="Times New Roman"/>
          <w:color w:val="0F0F0F"/>
          <w:sz w:val="20"/>
          <w:szCs w:val="20"/>
        </w:rPr>
        <w:t xml:space="preserve">by </w:t>
      </w:r>
      <w:r w:rsidR="00FF0066" w:rsidRPr="00E3059B">
        <w:rPr>
          <w:rFonts w:ascii="Times New Roman" w:eastAsia="Times New Roman" w:hAnsi="Times New Roman" w:cs="Times New Roman"/>
          <w:color w:val="232323"/>
          <w:sz w:val="20"/>
          <w:szCs w:val="20"/>
        </w:rPr>
        <w:t xml:space="preserve">employing </w:t>
      </w:r>
      <w:r w:rsidR="00FF0066" w:rsidRPr="00E3059B">
        <w:rPr>
          <w:rFonts w:ascii="Times New Roman" w:eastAsia="Times New Roman" w:hAnsi="Times New Roman" w:cs="Times New Roman"/>
          <w:color w:val="0F0F0F"/>
          <w:sz w:val="20"/>
          <w:szCs w:val="20"/>
        </w:rPr>
        <w:t xml:space="preserve">the best to implement mobile health </w:t>
      </w:r>
      <w:r w:rsidR="00FF0066" w:rsidRPr="00E3059B">
        <w:rPr>
          <w:rFonts w:ascii="Times New Roman" w:eastAsia="Times New Roman" w:hAnsi="Times New Roman" w:cs="Times New Roman"/>
          <w:color w:val="383838"/>
          <w:sz w:val="20"/>
          <w:szCs w:val="20"/>
        </w:rPr>
        <w:t>sy</w:t>
      </w:r>
      <w:r w:rsidR="00FF0066" w:rsidRPr="00E3059B">
        <w:rPr>
          <w:rFonts w:ascii="Times New Roman" w:eastAsia="Times New Roman" w:hAnsi="Times New Roman" w:cs="Times New Roman"/>
          <w:color w:val="0F0F0F"/>
          <w:sz w:val="20"/>
          <w:szCs w:val="20"/>
        </w:rPr>
        <w:t>stem</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 xml:space="preserve">through a </w:t>
      </w:r>
      <w:r w:rsidR="00FF0066" w:rsidRPr="00E3059B">
        <w:rPr>
          <w:rFonts w:ascii="Times New Roman" w:eastAsia="Times New Roman" w:hAnsi="Times New Roman" w:cs="Times New Roman"/>
          <w:color w:val="232323"/>
          <w:sz w:val="20"/>
          <w:szCs w:val="20"/>
        </w:rPr>
        <w:t xml:space="preserve">Firebase </w:t>
      </w:r>
      <w:r w:rsidR="00FF0066" w:rsidRPr="00E3059B">
        <w:rPr>
          <w:rFonts w:ascii="Times New Roman" w:eastAsia="Times New Roman" w:hAnsi="Times New Roman" w:cs="Times New Roman"/>
          <w:color w:val="0F0F0F"/>
          <w:sz w:val="20"/>
          <w:szCs w:val="20"/>
        </w:rPr>
        <w:t xml:space="preserve">cloud-based model provided by </w:t>
      </w:r>
      <w:r w:rsidR="00FF0066" w:rsidRPr="00E3059B">
        <w:rPr>
          <w:rFonts w:ascii="Times New Roman" w:eastAsia="Times New Roman" w:hAnsi="Times New Roman" w:cs="Times New Roman"/>
          <w:color w:val="232323"/>
          <w:sz w:val="20"/>
          <w:szCs w:val="20"/>
        </w:rPr>
        <w:t xml:space="preserve">Google </w:t>
      </w:r>
      <w:r w:rsidR="00FF0066" w:rsidRPr="00E3059B">
        <w:rPr>
          <w:rFonts w:ascii="Times New Roman" w:eastAsia="Times New Roman" w:hAnsi="Times New Roman" w:cs="Times New Roman"/>
          <w:color w:val="0F0F0F"/>
          <w:sz w:val="20"/>
          <w:szCs w:val="20"/>
        </w:rPr>
        <w:t xml:space="preserve">to </w:t>
      </w:r>
      <w:r w:rsidR="00FF0066" w:rsidRPr="00E3059B">
        <w:rPr>
          <w:rFonts w:ascii="Times New Roman" w:eastAsia="Times New Roman" w:hAnsi="Times New Roman" w:cs="Times New Roman"/>
          <w:color w:val="383838"/>
          <w:sz w:val="20"/>
          <w:szCs w:val="20"/>
        </w:rPr>
        <w:t>s</w:t>
      </w:r>
      <w:r w:rsidR="00FF0066" w:rsidRPr="00E3059B">
        <w:rPr>
          <w:rFonts w:ascii="Times New Roman" w:eastAsia="Times New Roman" w:hAnsi="Times New Roman" w:cs="Times New Roman"/>
          <w:color w:val="0F0F0F"/>
          <w:sz w:val="20"/>
          <w:szCs w:val="20"/>
        </w:rPr>
        <w:t xml:space="preserve">tore health information </w:t>
      </w:r>
      <w:r w:rsidR="00FF0066" w:rsidRPr="00E3059B">
        <w:rPr>
          <w:rFonts w:ascii="Times New Roman" w:eastAsia="Times New Roman" w:hAnsi="Times New Roman" w:cs="Times New Roman"/>
          <w:color w:val="232323"/>
          <w:sz w:val="20"/>
          <w:szCs w:val="20"/>
        </w:rPr>
        <w:t xml:space="preserve">and </w:t>
      </w:r>
      <w:r w:rsidR="00FF0066" w:rsidRPr="00E3059B">
        <w:rPr>
          <w:rFonts w:ascii="Times New Roman" w:eastAsia="Times New Roman" w:hAnsi="Times New Roman" w:cs="Times New Roman"/>
          <w:color w:val="0F0F0F"/>
          <w:sz w:val="20"/>
          <w:szCs w:val="20"/>
        </w:rPr>
        <w:t xml:space="preserve">provide health </w:t>
      </w:r>
      <w:r w:rsidR="00FF0066" w:rsidRPr="00E3059B">
        <w:rPr>
          <w:rFonts w:ascii="Times New Roman" w:eastAsia="Times New Roman" w:hAnsi="Times New Roman" w:cs="Times New Roman"/>
          <w:color w:val="383838"/>
          <w:sz w:val="20"/>
          <w:szCs w:val="20"/>
        </w:rPr>
        <w:t>se</w:t>
      </w:r>
      <w:r w:rsidR="00FF0066" w:rsidRPr="00E3059B">
        <w:rPr>
          <w:rFonts w:ascii="Times New Roman" w:eastAsia="Times New Roman" w:hAnsi="Times New Roman" w:cs="Times New Roman"/>
          <w:color w:val="0F0F0F"/>
          <w:sz w:val="20"/>
          <w:szCs w:val="20"/>
        </w:rPr>
        <w:t>rvice</w:t>
      </w:r>
      <w:r w:rsidR="00FF0066" w:rsidRPr="00E3059B">
        <w:rPr>
          <w:rFonts w:ascii="Times New Roman" w:eastAsia="Times New Roman" w:hAnsi="Times New Roman" w:cs="Times New Roman"/>
          <w:color w:val="383838"/>
          <w:sz w:val="20"/>
          <w:szCs w:val="20"/>
        </w:rPr>
        <w:t>s</w:t>
      </w:r>
      <w:r w:rsidR="00FF0066" w:rsidRPr="00E3059B">
        <w:rPr>
          <w:rFonts w:ascii="Times New Roman" w:eastAsia="Times New Roman" w:hAnsi="Times New Roman" w:cs="Times New Roman"/>
          <w:color w:val="0F0F0F"/>
          <w:sz w:val="20"/>
          <w:szCs w:val="20"/>
        </w:rPr>
        <w:t>.</w:t>
      </w:r>
      <w:r w:rsidR="00FF0066" w:rsidRPr="00E3059B">
        <w:rPr>
          <w:rFonts w:ascii="Times New Roman" w:eastAsia="Times New Roman" w:hAnsi="Times New Roman" w:cs="Times New Roman"/>
          <w:color w:val="232323"/>
          <w:sz w:val="20"/>
          <w:szCs w:val="20"/>
        </w:rPr>
        <w:t xml:space="preserve"> This </w:t>
      </w:r>
      <w:r w:rsidR="00FF0066" w:rsidRPr="00E3059B">
        <w:rPr>
          <w:rFonts w:ascii="Times New Roman" w:eastAsia="Times New Roman" w:hAnsi="Times New Roman" w:cs="Times New Roman"/>
          <w:color w:val="0F0F0F"/>
          <w:sz w:val="20"/>
          <w:szCs w:val="20"/>
        </w:rPr>
        <w:t>technology i</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ver</w:t>
      </w:r>
      <w:r w:rsidR="00FF0066" w:rsidRPr="00E3059B">
        <w:rPr>
          <w:rFonts w:ascii="Times New Roman" w:eastAsia="Times New Roman" w:hAnsi="Times New Roman" w:cs="Times New Roman"/>
          <w:color w:val="383838"/>
          <w:sz w:val="20"/>
          <w:szCs w:val="20"/>
        </w:rPr>
        <w:t xml:space="preserve">y </w:t>
      </w:r>
      <w:r w:rsidR="00FF0066" w:rsidRPr="00E3059B">
        <w:rPr>
          <w:rFonts w:ascii="Times New Roman" w:eastAsia="Times New Roman" w:hAnsi="Times New Roman" w:cs="Times New Roman"/>
          <w:color w:val="0F0F0F"/>
          <w:sz w:val="20"/>
          <w:szCs w:val="20"/>
        </w:rPr>
        <w:t>useful e</w:t>
      </w:r>
      <w:r w:rsidR="00FF0066" w:rsidRPr="00E3059B">
        <w:rPr>
          <w:rFonts w:ascii="Times New Roman" w:eastAsia="Times New Roman" w:hAnsi="Times New Roman" w:cs="Times New Roman"/>
          <w:color w:val="383838"/>
          <w:sz w:val="20"/>
          <w:szCs w:val="20"/>
        </w:rPr>
        <w:t>s</w:t>
      </w:r>
      <w:r w:rsidR="00FF0066" w:rsidRPr="00E3059B">
        <w:rPr>
          <w:rFonts w:ascii="Times New Roman" w:eastAsia="Times New Roman" w:hAnsi="Times New Roman" w:cs="Times New Roman"/>
          <w:color w:val="0F0F0F"/>
          <w:sz w:val="20"/>
          <w:szCs w:val="20"/>
        </w:rPr>
        <w:t>pecially in developing countrie</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 xml:space="preserve">due to lack of </w:t>
      </w:r>
      <w:r w:rsidR="00FF0066" w:rsidRPr="00E3059B">
        <w:rPr>
          <w:rFonts w:ascii="Times New Roman" w:eastAsia="Times New Roman" w:hAnsi="Times New Roman" w:cs="Times New Roman"/>
          <w:color w:val="383838"/>
          <w:sz w:val="20"/>
          <w:szCs w:val="20"/>
        </w:rPr>
        <w:t>s</w:t>
      </w:r>
      <w:r w:rsidR="00FF0066" w:rsidRPr="00E3059B">
        <w:rPr>
          <w:rFonts w:ascii="Times New Roman" w:eastAsia="Times New Roman" w:hAnsi="Times New Roman" w:cs="Times New Roman"/>
          <w:color w:val="0F0F0F"/>
          <w:sz w:val="20"/>
          <w:szCs w:val="20"/>
        </w:rPr>
        <w:t xml:space="preserve">trong infrastructure and adequate financial </w:t>
      </w:r>
      <w:r w:rsidR="00FF0066" w:rsidRPr="00E3059B">
        <w:rPr>
          <w:rFonts w:ascii="Times New Roman" w:eastAsia="Times New Roman" w:hAnsi="Times New Roman" w:cs="Times New Roman"/>
          <w:color w:val="383838"/>
          <w:sz w:val="20"/>
          <w:szCs w:val="20"/>
        </w:rPr>
        <w:t>s</w:t>
      </w:r>
      <w:r w:rsidR="00FF0066" w:rsidRPr="00E3059B">
        <w:rPr>
          <w:rFonts w:ascii="Times New Roman" w:eastAsia="Times New Roman" w:hAnsi="Times New Roman" w:cs="Times New Roman"/>
          <w:color w:val="0F0F0F"/>
          <w:sz w:val="20"/>
          <w:szCs w:val="20"/>
        </w:rPr>
        <w:t>upport. He concluded that the</w:t>
      </w:r>
      <w:r w:rsidR="00FF0066" w:rsidRPr="00E3059B">
        <w:rPr>
          <w:rFonts w:ascii="Times New Roman" w:eastAsia="Times New Roman" w:hAnsi="Times New Roman" w:cs="Times New Roman"/>
          <w:color w:val="383838"/>
          <w:sz w:val="20"/>
          <w:szCs w:val="20"/>
        </w:rPr>
        <w:t>se sys</w:t>
      </w:r>
      <w:r w:rsidR="00FF0066" w:rsidRPr="00E3059B">
        <w:rPr>
          <w:rFonts w:ascii="Times New Roman" w:eastAsia="Times New Roman" w:hAnsi="Times New Roman" w:cs="Times New Roman"/>
          <w:color w:val="0F0F0F"/>
          <w:sz w:val="20"/>
          <w:szCs w:val="20"/>
        </w:rPr>
        <w:t>tem</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 xml:space="preserve">can be </w:t>
      </w:r>
      <w:r w:rsidR="00FF0066" w:rsidRPr="00E3059B">
        <w:rPr>
          <w:rFonts w:ascii="Times New Roman" w:eastAsia="Times New Roman" w:hAnsi="Times New Roman" w:cs="Times New Roman"/>
          <w:color w:val="232323"/>
          <w:sz w:val="20"/>
          <w:szCs w:val="20"/>
        </w:rPr>
        <w:t xml:space="preserve">applied </w:t>
      </w:r>
      <w:r w:rsidR="00FF0066" w:rsidRPr="00E3059B">
        <w:rPr>
          <w:rFonts w:ascii="Times New Roman" w:eastAsia="Times New Roman" w:hAnsi="Times New Roman" w:cs="Times New Roman"/>
          <w:color w:val="0F0F0F"/>
          <w:sz w:val="20"/>
          <w:szCs w:val="20"/>
        </w:rPr>
        <w:t xml:space="preserve">from </w:t>
      </w:r>
      <w:r w:rsidR="00FF0066" w:rsidRPr="00E3059B">
        <w:rPr>
          <w:rFonts w:ascii="Times New Roman" w:eastAsia="Times New Roman" w:hAnsi="Times New Roman" w:cs="Times New Roman"/>
          <w:color w:val="232323"/>
          <w:sz w:val="20"/>
          <w:szCs w:val="20"/>
        </w:rPr>
        <w:t xml:space="preserve">a </w:t>
      </w:r>
      <w:r w:rsidR="00FF0066" w:rsidRPr="00E3059B">
        <w:rPr>
          <w:rFonts w:ascii="Times New Roman" w:eastAsia="Times New Roman" w:hAnsi="Times New Roman" w:cs="Times New Roman"/>
          <w:color w:val="0F0F0F"/>
          <w:sz w:val="20"/>
          <w:szCs w:val="20"/>
        </w:rPr>
        <w:t xml:space="preserve">theoretical and </w:t>
      </w:r>
      <w:r w:rsidR="00FF0066" w:rsidRPr="00E3059B">
        <w:rPr>
          <w:rFonts w:ascii="Times New Roman" w:eastAsia="Times New Roman" w:hAnsi="Times New Roman" w:cs="Times New Roman"/>
          <w:color w:val="232323"/>
          <w:sz w:val="20"/>
          <w:szCs w:val="20"/>
        </w:rPr>
        <w:t xml:space="preserve">practical point </w:t>
      </w:r>
      <w:r w:rsidR="00FF0066" w:rsidRPr="00E3059B">
        <w:rPr>
          <w:rFonts w:ascii="Times New Roman" w:eastAsia="Times New Roman" w:hAnsi="Times New Roman" w:cs="Times New Roman"/>
          <w:color w:val="0F0F0F"/>
          <w:sz w:val="20"/>
          <w:szCs w:val="20"/>
        </w:rPr>
        <w:t xml:space="preserve">of </w:t>
      </w:r>
      <w:r w:rsidR="00FF0066" w:rsidRPr="00E3059B">
        <w:rPr>
          <w:rFonts w:ascii="Times New Roman" w:eastAsia="Times New Roman" w:hAnsi="Times New Roman" w:cs="Times New Roman"/>
          <w:color w:val="232323"/>
          <w:sz w:val="20"/>
          <w:szCs w:val="20"/>
        </w:rPr>
        <w:t xml:space="preserve">view </w:t>
      </w:r>
      <w:r w:rsidR="00FF0066" w:rsidRPr="00E3059B">
        <w:rPr>
          <w:rFonts w:ascii="Times New Roman" w:eastAsia="Times New Roman" w:hAnsi="Times New Roman" w:cs="Times New Roman"/>
          <w:color w:val="0F0F0F"/>
          <w:sz w:val="20"/>
          <w:szCs w:val="20"/>
        </w:rPr>
        <w:t xml:space="preserve">in </w:t>
      </w:r>
      <w:r w:rsidR="00FF0066" w:rsidRPr="00E3059B">
        <w:rPr>
          <w:rFonts w:ascii="Times New Roman" w:eastAsia="Times New Roman" w:hAnsi="Times New Roman" w:cs="Times New Roman"/>
          <w:color w:val="232323"/>
          <w:sz w:val="20"/>
          <w:szCs w:val="20"/>
        </w:rPr>
        <w:t xml:space="preserve">Egyptian </w:t>
      </w:r>
      <w:r w:rsidR="00FF0066" w:rsidRPr="00E3059B">
        <w:rPr>
          <w:rFonts w:ascii="Times New Roman" w:eastAsia="Times New Roman" w:hAnsi="Times New Roman" w:cs="Times New Roman"/>
          <w:color w:val="0F0F0F"/>
          <w:sz w:val="20"/>
          <w:szCs w:val="20"/>
        </w:rPr>
        <w:t>ho</w:t>
      </w:r>
      <w:r w:rsidR="00FF0066" w:rsidRPr="00E3059B">
        <w:rPr>
          <w:rFonts w:ascii="Times New Roman" w:eastAsia="Times New Roman" w:hAnsi="Times New Roman" w:cs="Times New Roman"/>
          <w:color w:val="383838"/>
          <w:sz w:val="20"/>
          <w:szCs w:val="20"/>
        </w:rPr>
        <w:t>sp</w:t>
      </w:r>
      <w:r w:rsidR="00FF0066" w:rsidRPr="00E3059B">
        <w:rPr>
          <w:rFonts w:ascii="Times New Roman" w:eastAsia="Times New Roman" w:hAnsi="Times New Roman" w:cs="Times New Roman"/>
          <w:color w:val="0F0F0F"/>
          <w:sz w:val="20"/>
          <w:szCs w:val="20"/>
        </w:rPr>
        <w:t>ital</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 xml:space="preserve">but this needs more practical </w:t>
      </w:r>
      <w:r w:rsidR="00FF0066" w:rsidRPr="00E3059B">
        <w:rPr>
          <w:rFonts w:ascii="Times New Roman" w:eastAsia="Times New Roman" w:hAnsi="Times New Roman" w:cs="Times New Roman"/>
          <w:color w:val="383838"/>
          <w:sz w:val="20"/>
          <w:szCs w:val="20"/>
        </w:rPr>
        <w:t>s</w:t>
      </w:r>
      <w:r w:rsidR="00FF0066" w:rsidRPr="00E3059B">
        <w:rPr>
          <w:rFonts w:ascii="Times New Roman" w:eastAsia="Times New Roman" w:hAnsi="Times New Roman" w:cs="Times New Roman"/>
          <w:color w:val="0F0F0F"/>
          <w:sz w:val="20"/>
          <w:szCs w:val="20"/>
        </w:rPr>
        <w:t>tudies in hospital</w:t>
      </w:r>
      <w:r w:rsidR="00FF0066" w:rsidRPr="00E3059B">
        <w:rPr>
          <w:rFonts w:ascii="Times New Roman" w:eastAsia="Times New Roman" w:hAnsi="Times New Roman" w:cs="Times New Roman"/>
          <w:color w:val="383838"/>
          <w:sz w:val="20"/>
          <w:szCs w:val="20"/>
        </w:rPr>
        <w:t xml:space="preserve">s, </w:t>
      </w:r>
      <w:r w:rsidR="00FF0066" w:rsidRPr="00E3059B">
        <w:rPr>
          <w:rFonts w:ascii="Times New Roman" w:eastAsia="Times New Roman" w:hAnsi="Times New Roman" w:cs="Times New Roman"/>
          <w:color w:val="0F0F0F"/>
          <w:sz w:val="20"/>
          <w:szCs w:val="20"/>
        </w:rPr>
        <w:t>and in thi</w:t>
      </w:r>
      <w:r w:rsidR="00FF0066" w:rsidRPr="00E3059B">
        <w:rPr>
          <w:rFonts w:ascii="Times New Roman" w:eastAsia="Times New Roman" w:hAnsi="Times New Roman" w:cs="Times New Roman"/>
          <w:color w:val="383838"/>
          <w:sz w:val="20"/>
          <w:szCs w:val="20"/>
        </w:rPr>
        <w:t>s s</w:t>
      </w:r>
      <w:r w:rsidR="00FF0066" w:rsidRPr="00E3059B">
        <w:rPr>
          <w:rFonts w:ascii="Times New Roman" w:eastAsia="Times New Roman" w:hAnsi="Times New Roman" w:cs="Times New Roman"/>
          <w:color w:val="0F0F0F"/>
          <w:sz w:val="20"/>
          <w:szCs w:val="20"/>
        </w:rPr>
        <w:t>tud</w:t>
      </w:r>
      <w:r w:rsidR="00FF0066" w:rsidRPr="00E3059B">
        <w:rPr>
          <w:rFonts w:ascii="Times New Roman" w:eastAsia="Times New Roman" w:hAnsi="Times New Roman" w:cs="Times New Roman"/>
          <w:color w:val="383838"/>
          <w:sz w:val="20"/>
          <w:szCs w:val="20"/>
        </w:rPr>
        <w:t xml:space="preserve">y </w:t>
      </w:r>
      <w:r w:rsidR="00FF0066" w:rsidRPr="00E3059B">
        <w:rPr>
          <w:rFonts w:ascii="Times New Roman" w:eastAsia="Times New Roman" w:hAnsi="Times New Roman" w:cs="Times New Roman"/>
          <w:color w:val="232323"/>
          <w:sz w:val="20"/>
          <w:szCs w:val="20"/>
        </w:rPr>
        <w:t xml:space="preserve">we conducted </w:t>
      </w:r>
      <w:r w:rsidR="00FF0066" w:rsidRPr="00E3059B">
        <w:rPr>
          <w:rFonts w:ascii="Times New Roman" w:eastAsia="Times New Roman" w:hAnsi="Times New Roman" w:cs="Times New Roman"/>
          <w:color w:val="0F0F0F"/>
          <w:sz w:val="20"/>
          <w:szCs w:val="20"/>
        </w:rPr>
        <w:t xml:space="preserve">a reference review of </w:t>
      </w:r>
      <w:r w:rsidR="00FF0066" w:rsidRPr="00E3059B">
        <w:rPr>
          <w:rFonts w:ascii="Times New Roman" w:eastAsia="Times New Roman" w:hAnsi="Times New Roman" w:cs="Times New Roman"/>
          <w:color w:val="232323"/>
          <w:sz w:val="20"/>
          <w:szCs w:val="20"/>
        </w:rPr>
        <w:t xml:space="preserve">studies </w:t>
      </w:r>
      <w:r w:rsidR="00FF0066" w:rsidRPr="00E3059B">
        <w:rPr>
          <w:rFonts w:ascii="Times New Roman" w:eastAsia="Times New Roman" w:hAnsi="Times New Roman" w:cs="Times New Roman"/>
          <w:color w:val="0F0F0F"/>
          <w:sz w:val="20"/>
          <w:szCs w:val="20"/>
        </w:rPr>
        <w:t xml:space="preserve">related to mobile health that rely on cloud </w:t>
      </w:r>
      <w:r w:rsidR="00FF0066" w:rsidRPr="00E3059B">
        <w:rPr>
          <w:rFonts w:ascii="Times New Roman" w:eastAsia="Times New Roman" w:hAnsi="Times New Roman" w:cs="Times New Roman"/>
          <w:color w:val="232323"/>
          <w:sz w:val="20"/>
          <w:szCs w:val="20"/>
        </w:rPr>
        <w:t xml:space="preserve">computing </w:t>
      </w:r>
      <w:r w:rsidR="00FF0066" w:rsidRPr="00E3059B">
        <w:rPr>
          <w:rFonts w:ascii="Times New Roman" w:eastAsia="Times New Roman" w:hAnsi="Times New Roman" w:cs="Times New Roman"/>
          <w:color w:val="0F0F0F"/>
          <w:sz w:val="20"/>
          <w:szCs w:val="20"/>
        </w:rPr>
        <w:t>u</w:t>
      </w:r>
      <w:r w:rsidR="00FF0066" w:rsidRPr="00E3059B">
        <w:rPr>
          <w:rFonts w:ascii="Times New Roman" w:eastAsia="Times New Roman" w:hAnsi="Times New Roman" w:cs="Times New Roman"/>
          <w:color w:val="383838"/>
          <w:sz w:val="20"/>
          <w:szCs w:val="20"/>
        </w:rPr>
        <w:t>s</w:t>
      </w:r>
      <w:r w:rsidR="00FF0066" w:rsidRPr="00E3059B">
        <w:rPr>
          <w:rFonts w:ascii="Times New Roman" w:eastAsia="Times New Roman" w:hAnsi="Times New Roman" w:cs="Times New Roman"/>
          <w:color w:val="0F0F0F"/>
          <w:sz w:val="20"/>
          <w:szCs w:val="20"/>
        </w:rPr>
        <w:t>ing th</w:t>
      </w:r>
      <w:r w:rsidR="00FF0066" w:rsidRPr="00E3059B">
        <w:rPr>
          <w:rFonts w:ascii="Times New Roman" w:eastAsia="Times New Roman" w:hAnsi="Times New Roman" w:cs="Times New Roman"/>
          <w:color w:val="383838"/>
          <w:sz w:val="20"/>
          <w:szCs w:val="20"/>
        </w:rPr>
        <w:t xml:space="preserve">e </w:t>
      </w:r>
      <w:r w:rsidR="00FF0066" w:rsidRPr="00E3059B">
        <w:rPr>
          <w:rFonts w:ascii="Times New Roman" w:eastAsia="Times New Roman" w:hAnsi="Times New Roman" w:cs="Times New Roman"/>
          <w:color w:val="0F0F0F"/>
          <w:sz w:val="20"/>
          <w:szCs w:val="20"/>
        </w:rPr>
        <w:t>android operatin</w:t>
      </w:r>
      <w:r w:rsidR="00FF0066" w:rsidRPr="00E3059B">
        <w:rPr>
          <w:rFonts w:ascii="Times New Roman" w:eastAsia="Times New Roman" w:hAnsi="Times New Roman" w:cs="Times New Roman"/>
          <w:color w:val="383838"/>
          <w:sz w:val="20"/>
          <w:szCs w:val="20"/>
        </w:rPr>
        <w:t xml:space="preserve">g </w:t>
      </w:r>
      <w:r w:rsidR="00FF0066" w:rsidRPr="00E3059B">
        <w:rPr>
          <w:rFonts w:ascii="Times New Roman" w:eastAsia="Times New Roman" w:hAnsi="Times New Roman" w:cs="Times New Roman"/>
          <w:color w:val="232323"/>
          <w:sz w:val="20"/>
          <w:szCs w:val="20"/>
        </w:rPr>
        <w:t>system.</w:t>
      </w:r>
    </w:p>
    <w:p w:rsidR="00B907CE" w:rsidRPr="00E3059B" w:rsidRDefault="008C5354" w:rsidP="00B907CE">
      <w:pPr>
        <w:snapToGrid w:val="0"/>
        <w:spacing w:after="0" w:line="240" w:lineRule="auto"/>
        <w:jc w:val="both"/>
        <w:rPr>
          <w:rFonts w:ascii="Times New Roman" w:hAnsi="Times New Roman" w:cs="Times New Roman"/>
          <w:sz w:val="20"/>
          <w:szCs w:val="20"/>
        </w:rPr>
      </w:pPr>
      <w:r w:rsidRPr="00E3059B">
        <w:rPr>
          <w:rFonts w:ascii="Times New Roman" w:hAnsi="Times New Roman" w:cs="Times New Roman"/>
          <w:b/>
          <w:bCs/>
          <w:sz w:val="20"/>
          <w:szCs w:val="20"/>
        </w:rPr>
        <w:t>[</w:t>
      </w:r>
      <w:r w:rsidR="006D0667" w:rsidRPr="00E3059B">
        <w:rPr>
          <w:rFonts w:ascii="Times New Roman" w:hAnsi="Times New Roman" w:cs="Times New Roman"/>
          <w:sz w:val="20"/>
          <w:szCs w:val="20"/>
        </w:rPr>
        <w:t>Abdelmageid A. Ali, Nahla F. Omran and Amal</w:t>
      </w:r>
      <w:r w:rsidRPr="00E3059B">
        <w:rPr>
          <w:rFonts w:ascii="Times New Roman" w:hAnsi="Times New Roman" w:cs="Times New Roman"/>
          <w:sz w:val="20"/>
          <w:szCs w:val="20"/>
        </w:rPr>
        <w:t xml:space="preserve"> </w:t>
      </w:r>
      <w:r w:rsidR="006D0667" w:rsidRPr="00E3059B">
        <w:rPr>
          <w:rFonts w:ascii="Times New Roman" w:hAnsi="Times New Roman" w:cs="Times New Roman"/>
          <w:sz w:val="20"/>
          <w:szCs w:val="20"/>
        </w:rPr>
        <w:t xml:space="preserve">A. Alsayied. </w:t>
      </w:r>
      <w:r w:rsidR="006D0667" w:rsidRPr="00E3059B">
        <w:rPr>
          <w:rFonts w:ascii="Times New Roman" w:hAnsi="Times New Roman" w:cs="Times New Roman"/>
          <w:b/>
          <w:bCs/>
          <w:sz w:val="20"/>
          <w:szCs w:val="20"/>
        </w:rPr>
        <w:t>Using Android OS Applications for mobile healthcare information management utilizing Cloud Computing: A comprehensive Review</w:t>
      </w:r>
      <w:r w:rsidR="00B907CE" w:rsidRPr="00E3059B">
        <w:rPr>
          <w:rFonts w:ascii="Times New Roman" w:eastAsia="Times New Roman" w:hAnsi="Times New Roman" w:cs="Times New Roman"/>
          <w:b/>
          <w:bCs/>
          <w:sz w:val="20"/>
          <w:szCs w:val="20"/>
          <w:lang w:bidi="fa-IR"/>
        </w:rPr>
        <w:t>.</w:t>
      </w:r>
      <w:r w:rsidR="00B907CE" w:rsidRPr="00E3059B">
        <w:rPr>
          <w:rFonts w:ascii="Times New Roman" w:hAnsi="Times New Roman" w:cs="Times New Roman"/>
          <w:bCs/>
          <w:i/>
          <w:sz w:val="20"/>
          <w:szCs w:val="20"/>
        </w:rPr>
        <w:t xml:space="preserve"> N Y Sci J</w:t>
      </w:r>
      <w:r w:rsidR="00B907CE" w:rsidRPr="00E3059B">
        <w:rPr>
          <w:rFonts w:ascii="Times New Roman" w:hAnsi="Times New Roman" w:cs="Times New Roman"/>
          <w:bCs/>
          <w:sz w:val="20"/>
          <w:szCs w:val="20"/>
        </w:rPr>
        <w:t xml:space="preserve"> </w:t>
      </w:r>
      <w:r w:rsidR="00B907CE" w:rsidRPr="00E3059B">
        <w:rPr>
          <w:rFonts w:ascii="Times New Roman" w:hAnsi="Times New Roman" w:cs="Times New Roman"/>
          <w:sz w:val="20"/>
          <w:szCs w:val="20"/>
        </w:rPr>
        <w:t>20</w:t>
      </w:r>
      <w:r w:rsidR="00B907CE" w:rsidRPr="00E3059B">
        <w:rPr>
          <w:rFonts w:ascii="Times New Roman" w:hAnsi="Times New Roman" w:cs="Times New Roman" w:hint="eastAsia"/>
          <w:sz w:val="20"/>
          <w:szCs w:val="20"/>
        </w:rPr>
        <w:t>20</w:t>
      </w:r>
      <w:r w:rsidR="00B907CE" w:rsidRPr="00E3059B">
        <w:rPr>
          <w:rFonts w:ascii="Times New Roman" w:hAnsi="Times New Roman" w:cs="Times New Roman"/>
          <w:sz w:val="20"/>
          <w:szCs w:val="20"/>
        </w:rPr>
        <w:t>;</w:t>
      </w:r>
      <w:r w:rsidR="00B907CE" w:rsidRPr="00E3059B">
        <w:rPr>
          <w:rFonts w:ascii="Times New Roman" w:hAnsi="Times New Roman" w:cs="Times New Roman" w:hint="eastAsia"/>
          <w:sz w:val="20"/>
          <w:szCs w:val="20"/>
        </w:rPr>
        <w:t>13</w:t>
      </w:r>
      <w:r w:rsidR="00B907CE" w:rsidRPr="00E3059B">
        <w:rPr>
          <w:rFonts w:ascii="Times New Roman" w:hAnsi="Times New Roman" w:cs="Times New Roman"/>
          <w:sz w:val="20"/>
          <w:szCs w:val="20"/>
        </w:rPr>
        <w:t>(</w:t>
      </w:r>
      <w:r w:rsidR="00B907CE" w:rsidRPr="00E3059B">
        <w:rPr>
          <w:rFonts w:ascii="Times New Roman" w:hAnsi="Times New Roman" w:cs="Times New Roman" w:hint="eastAsia"/>
          <w:sz w:val="20"/>
          <w:szCs w:val="20"/>
        </w:rPr>
        <w:t>5</w:t>
      </w:r>
      <w:r w:rsidR="00B907CE" w:rsidRPr="00E3059B">
        <w:rPr>
          <w:rFonts w:ascii="Times New Roman" w:hAnsi="Times New Roman" w:cs="Times New Roman"/>
          <w:sz w:val="20"/>
          <w:szCs w:val="20"/>
        </w:rPr>
        <w:t>):</w:t>
      </w:r>
      <w:r w:rsidR="00F6112E" w:rsidRPr="00E3059B">
        <w:rPr>
          <w:rFonts w:ascii="Times New Roman" w:hAnsi="Times New Roman" w:cs="Times New Roman"/>
          <w:noProof/>
          <w:color w:val="000000"/>
          <w:sz w:val="20"/>
          <w:szCs w:val="20"/>
        </w:rPr>
        <w:t>23-35</w:t>
      </w:r>
      <w:r w:rsidR="00B907CE" w:rsidRPr="00E3059B">
        <w:rPr>
          <w:rFonts w:ascii="Times New Roman" w:hAnsi="Times New Roman" w:cs="Times New Roman"/>
          <w:sz w:val="20"/>
          <w:szCs w:val="20"/>
        </w:rPr>
        <w:t xml:space="preserve">]. </w:t>
      </w:r>
      <w:r w:rsidR="00B907CE" w:rsidRPr="00E3059B">
        <w:rPr>
          <w:rFonts w:ascii="Times New Roman" w:hAnsi="Times New Roman" w:cs="Times New Roman"/>
          <w:iCs/>
          <w:color w:val="000000"/>
          <w:sz w:val="20"/>
          <w:szCs w:val="20"/>
        </w:rPr>
        <w:t>ISSN 1554-0200 (print); ISSN 2375-723X (online)</w:t>
      </w:r>
      <w:r w:rsidR="00B907CE" w:rsidRPr="00E3059B">
        <w:rPr>
          <w:rFonts w:ascii="Times New Roman" w:hAnsi="Times New Roman" w:cs="Times New Roman"/>
          <w:sz w:val="20"/>
          <w:szCs w:val="20"/>
        </w:rPr>
        <w:t xml:space="preserve">. </w:t>
      </w:r>
      <w:hyperlink r:id="rId11" w:history="1">
        <w:r w:rsidR="00B907CE" w:rsidRPr="00E3059B">
          <w:rPr>
            <w:rStyle w:val="Hyperlink"/>
            <w:rFonts w:ascii="Times New Roman" w:hAnsi="Times New Roman" w:cs="Times New Roman"/>
            <w:color w:val="0000FF"/>
            <w:sz w:val="20"/>
            <w:szCs w:val="20"/>
          </w:rPr>
          <w:t>http://www.sciencepub.net/newyork</w:t>
        </w:r>
      </w:hyperlink>
      <w:r w:rsidR="00B907CE" w:rsidRPr="00E3059B">
        <w:rPr>
          <w:rFonts w:ascii="Times New Roman" w:hAnsi="Times New Roman" w:cs="Times New Roman"/>
          <w:sz w:val="20"/>
          <w:szCs w:val="20"/>
        </w:rPr>
        <w:t xml:space="preserve">. </w:t>
      </w:r>
      <w:r w:rsidR="00B907CE" w:rsidRPr="00E3059B">
        <w:rPr>
          <w:rFonts w:ascii="Times New Roman" w:hAnsi="Times New Roman" w:cs="Times New Roman" w:hint="eastAsia"/>
          <w:sz w:val="20"/>
          <w:szCs w:val="20"/>
          <w:lang w:eastAsia="zh-CN"/>
        </w:rPr>
        <w:t>4</w:t>
      </w:r>
      <w:r w:rsidR="00B907CE" w:rsidRPr="00E3059B">
        <w:rPr>
          <w:rFonts w:ascii="Times New Roman" w:hAnsi="Times New Roman" w:cs="Times New Roman" w:hint="eastAsia"/>
          <w:sz w:val="20"/>
          <w:szCs w:val="20"/>
        </w:rPr>
        <w:t xml:space="preserve">. </w:t>
      </w:r>
      <w:r w:rsidR="00B907CE" w:rsidRPr="00E3059B">
        <w:rPr>
          <w:rFonts w:ascii="Times New Roman" w:hAnsi="Times New Roman" w:cs="Times New Roman"/>
          <w:color w:val="000000"/>
          <w:sz w:val="20"/>
          <w:szCs w:val="20"/>
          <w:shd w:val="clear" w:color="auto" w:fill="FFFFFF"/>
        </w:rPr>
        <w:t>doi:</w:t>
      </w:r>
      <w:hyperlink r:id="rId12" w:history="1">
        <w:r w:rsidR="00B907CE" w:rsidRPr="00E3059B">
          <w:rPr>
            <w:rStyle w:val="Hyperlink"/>
            <w:rFonts w:ascii="Times New Roman" w:hAnsi="Times New Roman" w:cs="Times New Roman"/>
            <w:color w:val="0000FF"/>
            <w:sz w:val="20"/>
            <w:szCs w:val="20"/>
            <w:shd w:val="clear" w:color="auto" w:fill="FFFFFF"/>
          </w:rPr>
          <w:t>10.7537/mars</w:t>
        </w:r>
        <w:r w:rsidR="00B907CE" w:rsidRPr="00E3059B">
          <w:rPr>
            <w:rStyle w:val="Hyperlink"/>
            <w:rFonts w:ascii="Times New Roman" w:hAnsi="Times New Roman" w:cs="Times New Roman" w:hint="eastAsia"/>
            <w:color w:val="0000FF"/>
            <w:sz w:val="20"/>
            <w:szCs w:val="20"/>
            <w:shd w:val="clear" w:color="auto" w:fill="FFFFFF"/>
          </w:rPr>
          <w:t>nys130520.</w:t>
        </w:r>
        <w:r w:rsidR="00B907CE" w:rsidRPr="00E3059B">
          <w:rPr>
            <w:rStyle w:val="Hyperlink"/>
            <w:rFonts w:ascii="Times New Roman" w:hAnsi="Times New Roman" w:cs="Times New Roman"/>
            <w:color w:val="0000FF"/>
            <w:sz w:val="20"/>
            <w:szCs w:val="20"/>
            <w:shd w:val="clear" w:color="auto" w:fill="FFFFFF"/>
          </w:rPr>
          <w:t>0</w:t>
        </w:r>
        <w:r w:rsidR="00B907CE" w:rsidRPr="00E3059B">
          <w:rPr>
            <w:rStyle w:val="Hyperlink"/>
            <w:rFonts w:ascii="Times New Roman" w:hAnsi="Times New Roman" w:cs="Times New Roman" w:hint="eastAsia"/>
            <w:color w:val="0000FF"/>
            <w:sz w:val="20"/>
            <w:szCs w:val="20"/>
            <w:shd w:val="clear" w:color="auto" w:fill="FFFFFF"/>
            <w:lang w:eastAsia="zh-CN"/>
          </w:rPr>
          <w:t>4</w:t>
        </w:r>
      </w:hyperlink>
      <w:r w:rsidR="00B907CE" w:rsidRPr="00E3059B">
        <w:rPr>
          <w:rFonts w:ascii="Times New Roman" w:hAnsi="Times New Roman" w:cs="Times New Roman"/>
          <w:color w:val="000000"/>
          <w:sz w:val="20"/>
          <w:szCs w:val="20"/>
          <w:shd w:val="clear" w:color="auto" w:fill="FFFFFF"/>
        </w:rPr>
        <w:t>.</w:t>
      </w:r>
    </w:p>
    <w:p w:rsidR="006D0667" w:rsidRPr="00E3059B" w:rsidRDefault="006D0667" w:rsidP="00B907CE">
      <w:pPr>
        <w:snapToGrid w:val="0"/>
        <w:spacing w:after="0" w:line="240" w:lineRule="auto"/>
        <w:jc w:val="both"/>
        <w:rPr>
          <w:rFonts w:ascii="Times New Roman" w:hAnsi="Times New Roman" w:cs="Times New Roman"/>
          <w:b/>
          <w:bCs/>
          <w:sz w:val="20"/>
          <w:szCs w:val="20"/>
        </w:rPr>
      </w:pPr>
    </w:p>
    <w:p w:rsidR="003610BC" w:rsidRPr="00E3059B" w:rsidRDefault="003610BC" w:rsidP="00B907CE">
      <w:pPr>
        <w:snapToGrid w:val="0"/>
        <w:spacing w:after="0" w:line="240" w:lineRule="auto"/>
        <w:jc w:val="both"/>
        <w:rPr>
          <w:rFonts w:ascii="Times New Roman" w:hAnsi="Times New Roman" w:cs="Times New Roman"/>
          <w:b/>
          <w:bCs/>
          <w:i/>
          <w:iCs/>
          <w:sz w:val="20"/>
          <w:szCs w:val="20"/>
          <w:lang w:bidi="ar-JO"/>
        </w:rPr>
      </w:pPr>
      <w:r w:rsidRPr="00E3059B">
        <w:rPr>
          <w:rFonts w:ascii="Times New Roman" w:hAnsi="Times New Roman" w:cs="Times New Roman"/>
          <w:b/>
          <w:bCs/>
          <w:sz w:val="20"/>
          <w:szCs w:val="20"/>
        </w:rPr>
        <w:t>Keywords</w:t>
      </w:r>
      <w:r w:rsidR="00B42235" w:rsidRPr="00E3059B">
        <w:rPr>
          <w:rFonts w:ascii="Times New Roman" w:hAnsi="Times New Roman" w:cs="Times New Roman"/>
          <w:b/>
          <w:bCs/>
          <w:i/>
          <w:iCs/>
          <w:sz w:val="20"/>
          <w:szCs w:val="20"/>
        </w:rPr>
        <w:t xml:space="preserve">: </w:t>
      </w:r>
      <w:r w:rsidR="00531D68" w:rsidRPr="00E3059B">
        <w:rPr>
          <w:rFonts w:ascii="Times New Roman" w:hAnsi="Times New Roman" w:cs="Times New Roman"/>
          <w:sz w:val="20"/>
          <w:szCs w:val="20"/>
        </w:rPr>
        <w:t>E</w:t>
      </w:r>
      <w:r w:rsidRPr="00E3059B">
        <w:rPr>
          <w:rFonts w:ascii="Times New Roman" w:hAnsi="Times New Roman" w:cs="Times New Roman"/>
          <w:sz w:val="20"/>
          <w:szCs w:val="20"/>
        </w:rPr>
        <w:t>-</w:t>
      </w:r>
      <w:r w:rsidR="00A35A5E" w:rsidRPr="00E3059B">
        <w:rPr>
          <w:rFonts w:ascii="Times New Roman" w:hAnsi="Times New Roman" w:cs="Times New Roman"/>
          <w:sz w:val="20"/>
          <w:szCs w:val="20"/>
        </w:rPr>
        <w:t>Healthcare,</w:t>
      </w:r>
      <w:r w:rsidR="00B42235" w:rsidRPr="00E3059B">
        <w:rPr>
          <w:rFonts w:ascii="Times New Roman" w:hAnsi="Times New Roman" w:cs="Times New Roman"/>
          <w:sz w:val="20"/>
          <w:szCs w:val="20"/>
        </w:rPr>
        <w:t xml:space="preserve"> </w:t>
      </w:r>
      <w:r w:rsidRPr="00E3059B">
        <w:rPr>
          <w:rFonts w:ascii="Times New Roman" w:hAnsi="Times New Roman" w:cs="Times New Roman"/>
          <w:sz w:val="20"/>
          <w:szCs w:val="20"/>
        </w:rPr>
        <w:t>Cloud computing</w:t>
      </w:r>
      <w:r w:rsidR="00A35A5E" w:rsidRPr="00E3059B">
        <w:rPr>
          <w:rFonts w:ascii="Times New Roman" w:hAnsi="Times New Roman" w:cs="Times New Roman"/>
          <w:sz w:val="20"/>
          <w:szCs w:val="20"/>
        </w:rPr>
        <w:t>,</w:t>
      </w:r>
      <w:r w:rsidR="00B42235" w:rsidRPr="00E3059B">
        <w:rPr>
          <w:rFonts w:ascii="Times New Roman" w:hAnsi="Times New Roman" w:cs="Times New Roman"/>
          <w:sz w:val="20"/>
          <w:szCs w:val="20"/>
        </w:rPr>
        <w:t xml:space="preserve"> </w:t>
      </w:r>
      <w:r w:rsidRPr="00E3059B">
        <w:rPr>
          <w:rFonts w:ascii="Times New Roman" w:hAnsi="Times New Roman" w:cs="Times New Roman"/>
          <w:sz w:val="20"/>
          <w:szCs w:val="20"/>
        </w:rPr>
        <w:t>Mobile cloud Computing,</w:t>
      </w:r>
      <w:r w:rsidR="00B42235" w:rsidRPr="00E3059B">
        <w:rPr>
          <w:rFonts w:ascii="Times New Roman" w:hAnsi="Times New Roman" w:cs="Times New Roman"/>
          <w:sz w:val="20"/>
          <w:szCs w:val="20"/>
        </w:rPr>
        <w:t xml:space="preserve"> </w:t>
      </w:r>
      <w:r w:rsidRPr="00E3059B">
        <w:rPr>
          <w:rFonts w:ascii="Times New Roman" w:hAnsi="Times New Roman" w:cs="Times New Roman"/>
          <w:sz w:val="20"/>
          <w:szCs w:val="20"/>
        </w:rPr>
        <w:t>Android Os</w:t>
      </w:r>
      <w:r w:rsidR="00674BEF" w:rsidRPr="00E3059B">
        <w:rPr>
          <w:rFonts w:ascii="Times New Roman" w:hAnsi="Times New Roman" w:cs="Times New Roman"/>
          <w:sz w:val="20"/>
          <w:szCs w:val="20"/>
        </w:rPr>
        <w:t xml:space="preserve"> </w:t>
      </w:r>
      <w:r w:rsidR="00A35A5E" w:rsidRPr="00E3059B">
        <w:rPr>
          <w:rFonts w:ascii="Times New Roman" w:hAnsi="Times New Roman" w:cs="Times New Roman"/>
          <w:sz w:val="20"/>
          <w:szCs w:val="20"/>
        </w:rPr>
        <w:t>system, Firebase</w:t>
      </w:r>
      <w:r w:rsidR="00DF75FD" w:rsidRPr="00E3059B">
        <w:rPr>
          <w:rFonts w:ascii="Times New Roman" w:hAnsi="Times New Roman" w:cs="Times New Roman"/>
          <w:sz w:val="20"/>
          <w:szCs w:val="20"/>
        </w:rPr>
        <w:t>,</w:t>
      </w:r>
      <w:r w:rsidR="00B42235" w:rsidRPr="00E3059B">
        <w:rPr>
          <w:rFonts w:ascii="Times New Roman" w:hAnsi="Times New Roman" w:cs="Times New Roman"/>
          <w:sz w:val="20"/>
          <w:szCs w:val="20"/>
        </w:rPr>
        <w:t xml:space="preserve"> </w:t>
      </w:r>
      <w:r w:rsidR="00DF75FD" w:rsidRPr="00E3059B">
        <w:rPr>
          <w:rFonts w:ascii="Times New Roman" w:hAnsi="Times New Roman" w:cs="Times New Roman"/>
          <w:sz w:val="20"/>
          <w:szCs w:val="20"/>
        </w:rPr>
        <w:t>Amazon’s S3</w:t>
      </w:r>
      <w:r w:rsidR="00B907CE" w:rsidRPr="00E3059B">
        <w:rPr>
          <w:rFonts w:ascii="Times New Roman" w:hAnsi="Times New Roman" w:cs="Times New Roman"/>
          <w:sz w:val="20"/>
          <w:szCs w:val="20"/>
        </w:rPr>
        <w:t>, D</w:t>
      </w:r>
      <w:r w:rsidR="00DF75FD" w:rsidRPr="00E3059B">
        <w:rPr>
          <w:rFonts w:ascii="Times New Roman" w:hAnsi="Times New Roman" w:cs="Times New Roman"/>
          <w:sz w:val="20"/>
          <w:szCs w:val="20"/>
        </w:rPr>
        <w:t>ICOM format</w:t>
      </w:r>
      <w:r w:rsidR="008C5354" w:rsidRPr="00E3059B">
        <w:rPr>
          <w:rFonts w:ascii="Times New Roman" w:hAnsi="Times New Roman" w:cs="Times New Roman"/>
          <w:sz w:val="20"/>
          <w:szCs w:val="20"/>
        </w:rPr>
        <w:t>,</w:t>
      </w:r>
      <w:r w:rsidR="00DF75FD" w:rsidRPr="00E3059B">
        <w:rPr>
          <w:rFonts w:ascii="Times New Roman" w:hAnsi="Times New Roman" w:cs="Times New Roman"/>
          <w:sz w:val="20"/>
          <w:szCs w:val="20"/>
        </w:rPr>
        <w:t xml:space="preserve"> JPEG 2000</w:t>
      </w:r>
      <w:r w:rsidR="00A35A5E" w:rsidRPr="00E3059B">
        <w:rPr>
          <w:rFonts w:ascii="Times New Roman" w:hAnsi="Times New Roman" w:cs="Times New Roman"/>
          <w:sz w:val="20"/>
          <w:szCs w:val="20"/>
        </w:rPr>
        <w:t>.</w:t>
      </w:r>
    </w:p>
    <w:p w:rsidR="00B42235" w:rsidRPr="00E3059B" w:rsidRDefault="00B42235" w:rsidP="00B907CE">
      <w:pPr>
        <w:snapToGrid w:val="0"/>
        <w:spacing w:after="0" w:line="240" w:lineRule="auto"/>
        <w:jc w:val="both"/>
        <w:rPr>
          <w:rFonts w:ascii="Times New Roman" w:hAnsi="Times New Roman" w:cs="Times New Roman"/>
          <w:b/>
          <w:bCs/>
          <w:sz w:val="20"/>
          <w:szCs w:val="20"/>
          <w:lang w:bidi="ar-JO"/>
        </w:rPr>
      </w:pPr>
    </w:p>
    <w:p w:rsidR="00B907CE" w:rsidRPr="00E3059B" w:rsidRDefault="00B907CE" w:rsidP="00B907CE">
      <w:pPr>
        <w:snapToGrid w:val="0"/>
        <w:spacing w:after="0" w:line="240" w:lineRule="auto"/>
        <w:jc w:val="both"/>
        <w:rPr>
          <w:rFonts w:ascii="Times New Roman" w:hAnsi="Times New Roman" w:cs="Times New Roman"/>
          <w:b/>
          <w:bCs/>
          <w:sz w:val="20"/>
          <w:szCs w:val="20"/>
          <w:lang w:bidi="ar-JO"/>
        </w:rPr>
        <w:sectPr w:rsidR="00B907CE" w:rsidRPr="00E3059B" w:rsidSect="00F6112E">
          <w:headerReference w:type="default" r:id="rId13"/>
          <w:footerReference w:type="default" r:id="rId14"/>
          <w:type w:val="continuous"/>
          <w:pgSz w:w="12240" w:h="15840" w:code="9"/>
          <w:pgMar w:top="1440" w:right="1440" w:bottom="1440" w:left="1440" w:header="720" w:footer="720" w:gutter="0"/>
          <w:pgNumType w:start="23"/>
          <w:cols w:space="720"/>
          <w:docGrid w:linePitch="360"/>
        </w:sectPr>
      </w:pPr>
    </w:p>
    <w:p w:rsidR="001C55F1" w:rsidRPr="00E3059B" w:rsidRDefault="004A3C0A" w:rsidP="00B907CE">
      <w:pPr>
        <w:snapToGrid w:val="0"/>
        <w:spacing w:after="0" w:line="240" w:lineRule="auto"/>
        <w:jc w:val="both"/>
        <w:rPr>
          <w:rFonts w:ascii="Times New Roman" w:hAnsi="Times New Roman" w:cs="Times New Roman"/>
          <w:b/>
          <w:bCs/>
          <w:sz w:val="20"/>
          <w:szCs w:val="20"/>
          <w:lang w:bidi="ar-JO"/>
        </w:rPr>
      </w:pPr>
      <w:r w:rsidRPr="00E3059B">
        <w:rPr>
          <w:rFonts w:ascii="Times New Roman" w:hAnsi="Times New Roman" w:cs="Times New Roman"/>
          <w:b/>
          <w:bCs/>
          <w:sz w:val="20"/>
          <w:szCs w:val="20"/>
          <w:lang w:bidi="ar-JO"/>
        </w:rPr>
        <w:lastRenderedPageBreak/>
        <w:t>1</w:t>
      </w:r>
      <w:r w:rsidR="00A35A5E" w:rsidRPr="00E3059B">
        <w:rPr>
          <w:rFonts w:ascii="Times New Roman" w:hAnsi="Times New Roman" w:cs="Times New Roman"/>
          <w:b/>
          <w:bCs/>
          <w:sz w:val="20"/>
          <w:szCs w:val="20"/>
          <w:lang w:bidi="ar-JO"/>
        </w:rPr>
        <w:t>. Introduction</w:t>
      </w:r>
    </w:p>
    <w:p w:rsidR="006D0667" w:rsidRPr="00E3059B" w:rsidRDefault="00FF0066" w:rsidP="00B907CE">
      <w:pPr>
        <w:tabs>
          <w:tab w:val="left" w:pos="975"/>
        </w:tabs>
        <w:snapToGrid w:val="0"/>
        <w:spacing w:after="0" w:line="240" w:lineRule="auto"/>
        <w:ind w:firstLine="425"/>
        <w:jc w:val="both"/>
        <w:rPr>
          <w:rFonts w:ascii="Times New Roman" w:hAnsi="Times New Roman" w:cs="Times New Roman"/>
          <w:sz w:val="20"/>
          <w:szCs w:val="20"/>
        </w:rPr>
      </w:pPr>
      <w:r w:rsidRPr="00E3059B">
        <w:rPr>
          <w:rFonts w:ascii="Times New Roman" w:eastAsia="Times New Roman" w:hAnsi="Times New Roman" w:cs="Times New Roman"/>
          <w:sz w:val="20"/>
          <w:szCs w:val="20"/>
        </w:rPr>
        <w:t>Mobile health is necessary and important to address several problems, consisting variants of access health services amongst human beings, poor health infrastructure in some countries, and presence deficiency in human resources working in the health field and the high cost of health services limited availability of financial resources [I]</w:t>
      </w:r>
      <w:r w:rsidR="00B907CE" w:rsidRPr="00E3059B">
        <w:rPr>
          <w:rFonts w:ascii="Times New Roman" w:eastAsia="Times New Roman" w:hAnsi="Times New Roman" w:cs="Times New Roman"/>
          <w:sz w:val="20"/>
          <w:szCs w:val="20"/>
        </w:rPr>
        <w:t>. B</w:t>
      </w:r>
      <w:r w:rsidRPr="00E3059B">
        <w:rPr>
          <w:rFonts w:ascii="Times New Roman" w:eastAsia="Times New Roman" w:hAnsi="Times New Roman" w:cs="Times New Roman"/>
          <w:sz w:val="20"/>
          <w:szCs w:val="20"/>
        </w:rPr>
        <w:t>y comparing mobile health with computer and network e-health services</w:t>
      </w:r>
      <w:r w:rsidRPr="00E3059B">
        <w:rPr>
          <w:rFonts w:ascii="Times New Roman" w:eastAsia="Times New Roman" w:hAnsi="Times New Roman" w:cs="Times New Roman" w:hint="cs"/>
          <w:sz w:val="20"/>
          <w:szCs w:val="20"/>
        </w:rPr>
        <w:t xml:space="preserve"> </w:t>
      </w:r>
      <w:r w:rsidRPr="00E3059B">
        <w:rPr>
          <w:rFonts w:ascii="Times New Roman" w:eastAsia="Times New Roman" w:hAnsi="Times New Roman" w:cs="Times New Roman"/>
          <w:sz w:val="20"/>
          <w:szCs w:val="20"/>
        </w:rPr>
        <w:t>wired</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mobile health services enable users to access health services with great ease and comfort, anywhere and anytime [2</w:t>
      </w:r>
      <w:r w:rsidR="00B907CE" w:rsidRPr="00E3059B">
        <w:rPr>
          <w:rFonts w:ascii="Times New Roman" w:eastAsia="Times New Roman" w:hAnsi="Times New Roman" w:cs="Times New Roman"/>
          <w:sz w:val="20"/>
          <w:szCs w:val="20"/>
        </w:rPr>
        <w:t>] T</w:t>
      </w:r>
      <w:r w:rsidRPr="00E3059B">
        <w:rPr>
          <w:rFonts w:ascii="Times New Roman" w:eastAsia="Times New Roman" w:hAnsi="Times New Roman" w:cs="Times New Roman"/>
          <w:sz w:val="20"/>
          <w:szCs w:val="20"/>
        </w:rPr>
        <w:t>he term mobile health (M-Health) includes the use regarding cell devices such as much smart</w:t>
      </w:r>
      <w:r w:rsidRPr="00E3059B">
        <w:rPr>
          <w:rFonts w:ascii="Times New Roman" w:eastAsia="Times New Roman" w:hAnsi="Times New Roman" w:cs="Times New Roman" w:hint="cs"/>
          <w:sz w:val="20"/>
          <w:szCs w:val="20"/>
        </w:rPr>
        <w:t xml:space="preserve"> </w:t>
      </w:r>
      <w:r w:rsidRPr="00E3059B">
        <w:rPr>
          <w:rFonts w:ascii="Times New Roman" w:eastAsia="Times New Roman" w:hAnsi="Times New Roman" w:cs="Times New Roman"/>
          <w:sz w:val="20"/>
          <w:szCs w:val="20"/>
        </w:rPr>
        <w:t>phones mobile application, internet technology, networks and private sensors that are used wireless physical network technology to collect information from the human body, to provide services health, as well as health professionals such as doctors, nurses, and others as shown in Figure (!), mobile health can be considered one of e-health applications, because the concept of e-health is a comprehensive concept, it includes all the technology and tools that help deliver healthcare services, both via the computer</w:t>
      </w:r>
      <w:r w:rsidRPr="00E3059B">
        <w:rPr>
          <w:rFonts w:ascii="Times New Roman" w:eastAsia="Times New Roman" w:hAnsi="Times New Roman" w:cs="Times New Roman" w:hint="cs"/>
          <w:sz w:val="20"/>
          <w:szCs w:val="20"/>
        </w:rPr>
        <w:t xml:space="preserve"> </w:t>
      </w:r>
      <w:r w:rsidRPr="00E3059B">
        <w:rPr>
          <w:rFonts w:ascii="Times New Roman" w:eastAsia="Times New Roman" w:hAnsi="Times New Roman" w:cs="Times New Roman"/>
          <w:sz w:val="20"/>
          <w:szCs w:val="20"/>
        </w:rPr>
        <w:t>Or mobile phones or other means [4] The emergence of the third generation of Mobile devices (3G) is a major transformation in many areas, including mobile health</w:t>
      </w:r>
      <w:r w:rsidR="00E3059B" w:rsidRPr="00E3059B">
        <w:rPr>
          <w:rFonts w:ascii="Times New Roman" w:hAnsi="Times New Roman" w:cs="Times New Roman" w:hint="eastAsia"/>
          <w:sz w:val="20"/>
          <w:szCs w:val="20"/>
          <w:lang w:eastAsia="zh-CN"/>
        </w:rPr>
        <w:t xml:space="preserve"> i</w:t>
      </w:r>
      <w:r w:rsidRPr="00E3059B">
        <w:rPr>
          <w:rFonts w:ascii="Times New Roman" w:eastAsia="Times New Roman" w:hAnsi="Times New Roman" w:cs="Times New Roman"/>
          <w:sz w:val="20"/>
          <w:szCs w:val="20"/>
        </w:rPr>
        <w:t xml:space="preserve">t gave new innovative opportunities to provide </w:t>
      </w:r>
      <w:r w:rsidRPr="00E3059B">
        <w:rPr>
          <w:rFonts w:ascii="Times New Roman" w:eastAsia="Times New Roman" w:hAnsi="Times New Roman" w:cs="Times New Roman"/>
          <w:sz w:val="20"/>
          <w:szCs w:val="20"/>
        </w:rPr>
        <w:lastRenderedPageBreak/>
        <w:t>and deliver mobile health services everywhere and anytim</w:t>
      </w:r>
      <w:r w:rsidR="008C5354" w:rsidRPr="00E3059B">
        <w:rPr>
          <w:rFonts w:ascii="Times New Roman" w:eastAsia="Times New Roman" w:hAnsi="Times New Roman" w:cs="Times New Roman"/>
          <w:sz w:val="20"/>
          <w:szCs w:val="20"/>
        </w:rPr>
        <w:t>e [</w:t>
      </w:r>
      <w:r w:rsidRPr="00E3059B">
        <w:rPr>
          <w:rFonts w:ascii="Times New Roman" w:eastAsia="Times New Roman" w:hAnsi="Times New Roman" w:cs="Times New Roman"/>
          <w:sz w:val="20"/>
          <w:szCs w:val="20"/>
        </w:rPr>
        <w:t>5].</w:t>
      </w:r>
    </w:p>
    <w:p w:rsidR="00B907CE" w:rsidRDefault="00B907CE"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hAnsi="Times New Roman" w:cs="Times New Roman" w:hint="eastAsia"/>
          <w:sz w:val="20"/>
          <w:szCs w:val="20"/>
          <w:lang w:eastAsia="zh-CN"/>
        </w:rPr>
      </w:pPr>
      <w:r w:rsidRPr="00E3059B">
        <w:rPr>
          <w:rFonts w:ascii="Times New Roman" w:eastAsia="Times New Roman" w:hAnsi="Times New Roman" w:cs="Times New Roman"/>
          <w:sz w:val="20"/>
          <w:szCs w:val="20"/>
        </w:rPr>
        <w:t>Mobile health monitors have provided a lot of help to patients, as they can get access adequate medical care without having to go to the doctor. This technology provided many Benefits for patients and physicians a like. Doctors can also use time to concentrate on priority tasks [6].</w:t>
      </w:r>
    </w:p>
    <w:p w:rsidR="00E3059B" w:rsidRPr="00E3059B" w:rsidRDefault="00E3059B"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hAnsi="Times New Roman" w:cs="Times New Roman" w:hint="eastAsia"/>
          <w:sz w:val="20"/>
          <w:szCs w:val="20"/>
          <w:lang w:eastAsia="zh-CN"/>
        </w:rPr>
      </w:pPr>
    </w:p>
    <w:p w:rsidR="00B907CE" w:rsidRPr="00E3059B" w:rsidRDefault="00B907CE"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2. Mobile Cloud Computing</w:t>
      </w:r>
    </w:p>
    <w:p w:rsidR="00B907C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One of the benefits from mobile cloud computing which give it a wide popularity are attributed to its possibility to reduce the consumption of power and augment manipulator practice by expanding computation/resource serious operations / applications from mobiles to clouds.</w:t>
      </w:r>
    </w:p>
    <w:p w:rsidR="00B907C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 xml:space="preserve">The known complain from the mobile devices usually representing in short life of batteries and limited supply and limited capacity of storage. </w:t>
      </w:r>
    </w:p>
    <w:p w:rsidR="00F6112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sectPr w:rsidR="00F6112E" w:rsidRPr="00E3059B" w:rsidSect="00B907CE">
          <w:type w:val="continuous"/>
          <w:pgSz w:w="12240" w:h="15840" w:code="9"/>
          <w:pgMar w:top="1440" w:right="1440" w:bottom="1440" w:left="1440" w:header="720" w:footer="720" w:gutter="0"/>
          <w:cols w:num="2" w:space="550"/>
          <w:docGrid w:linePitch="360"/>
        </w:sectPr>
      </w:pPr>
      <w:r w:rsidRPr="00E3059B">
        <w:rPr>
          <w:rFonts w:ascii="Times New Roman" w:eastAsia="Times New Roman" w:hAnsi="Times New Roman" w:cs="Times New Roman"/>
          <w:sz w:val="20"/>
          <w:szCs w:val="20"/>
        </w:rPr>
        <w:t xml:space="preserve">Mobile cloud computing has familiarized of floading, in order overwhelmed these restraints, where data store and additions are accomplished in the remote cloud as a substitute of the mobile device. The advantages of this approach `mobile cloud computing` including green cloud environment and an energy-efficient mobile network. The operation to perform </w:t>
      </w:r>
    </w:p>
    <w:p w:rsidR="00B907CE" w:rsidRPr="00E3059B" w:rsidRDefault="00B907CE" w:rsidP="00F6112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working out on a mobile instrument and broadcast of information from and to further devices is known as mobile communication [7]. This kind of communication is an advanced technology aimed to attainment linked and assembly utilize of information found centrally, computing devices and use of software with the organization of minor, portable wireless communication [7-8].</w:t>
      </w:r>
    </w:p>
    <w:p w:rsidR="00B907CE" w:rsidRPr="00E3059B" w:rsidRDefault="00B907CE"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 xml:space="preserve">By this technique we can perform several applications on a one device, where the mobile communication can be easy and simple to perform multiple applications. Everything is extremely </w:t>
      </w:r>
      <w:r w:rsidRPr="00E3059B">
        <w:rPr>
          <w:rFonts w:ascii="Times New Roman" w:eastAsia="Times New Roman" w:hAnsi="Times New Roman" w:cs="Times New Roman"/>
          <w:sz w:val="20"/>
          <w:szCs w:val="20"/>
        </w:rPr>
        <w:lastRenderedPageBreak/>
        <w:t>depending on the modern technology particularly in the advanced countries. Day by day there are an urgent need for using modern communications and consequently increasing in the number of consumers or users of mobiles. Therefore, the necessity to supply best class of facility at minimal cost and very minimum power similarly rises. The procedures of scattered computation on hybrid networks intercom/nested by mobile communication protocols and various mobile devices is defined as mobile computing.</w:t>
      </w:r>
    </w:p>
    <w:p w:rsidR="00B907CE" w:rsidRPr="00E3059B" w:rsidRDefault="00B907CE" w:rsidP="00B907CE">
      <w:pPr>
        <w:tabs>
          <w:tab w:val="left" w:pos="975"/>
        </w:tabs>
        <w:snapToGrid w:val="0"/>
        <w:spacing w:after="0" w:line="240" w:lineRule="auto"/>
        <w:jc w:val="center"/>
        <w:rPr>
          <w:rFonts w:ascii="Times New Roman" w:hAnsi="Times New Roman" w:cs="Times New Roman"/>
          <w:b/>
          <w:bCs/>
          <w:sz w:val="20"/>
          <w:szCs w:val="20"/>
          <w:lang w:eastAsia="zh-CN"/>
        </w:rPr>
        <w:sectPr w:rsidR="00B907CE" w:rsidRPr="00E3059B" w:rsidSect="00F6112E">
          <w:headerReference w:type="default" r:id="rId15"/>
          <w:pgSz w:w="12240" w:h="15840" w:code="9"/>
          <w:pgMar w:top="1440" w:right="1440" w:bottom="1440" w:left="1440" w:header="720" w:footer="720" w:gutter="0"/>
          <w:cols w:num="2" w:space="550"/>
          <w:docGrid w:linePitch="360"/>
        </w:sectPr>
      </w:pPr>
    </w:p>
    <w:p w:rsidR="00B15632" w:rsidRPr="00E3059B" w:rsidRDefault="00B15632" w:rsidP="00B907CE">
      <w:pPr>
        <w:tabs>
          <w:tab w:val="left" w:pos="975"/>
        </w:tabs>
        <w:snapToGrid w:val="0"/>
        <w:spacing w:after="0" w:line="240" w:lineRule="auto"/>
        <w:jc w:val="center"/>
        <w:rPr>
          <w:rFonts w:ascii="Times New Roman" w:hAnsi="Times New Roman" w:cs="Times New Roman"/>
          <w:b/>
          <w:bCs/>
          <w:sz w:val="20"/>
          <w:szCs w:val="20"/>
        </w:rPr>
      </w:pPr>
      <w:r w:rsidRPr="00E3059B">
        <w:rPr>
          <w:rFonts w:ascii="Times New Roman" w:hAnsi="Times New Roman" w:cs="Times New Roman"/>
          <w:b/>
          <w:bCs/>
          <w:noProof/>
          <w:sz w:val="20"/>
          <w:szCs w:val="20"/>
          <w:lang w:eastAsia="zh-CN"/>
        </w:rPr>
        <w:lastRenderedPageBreak/>
        <w:drawing>
          <wp:inline distT="0" distB="0" distL="0" distR="0">
            <wp:extent cx="4537047" cy="2126301"/>
            <wp:effectExtent l="19050" t="19050" r="15903" b="26349"/>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1503" cy="2123703"/>
                    </a:xfrm>
                    <a:prstGeom prst="rect">
                      <a:avLst/>
                    </a:prstGeom>
                    <a:noFill/>
                    <a:ln w="12700">
                      <a:solidFill>
                        <a:schemeClr val="tx1"/>
                      </a:solidFill>
                    </a:ln>
                  </pic:spPr>
                </pic:pic>
              </a:graphicData>
            </a:graphic>
          </wp:inline>
        </w:drawing>
      </w:r>
    </w:p>
    <w:p w:rsidR="00B15632" w:rsidRPr="00E3059B" w:rsidRDefault="00B15632" w:rsidP="00B907CE">
      <w:pPr>
        <w:tabs>
          <w:tab w:val="left" w:pos="975"/>
        </w:tabs>
        <w:snapToGrid w:val="0"/>
        <w:spacing w:after="0" w:line="240" w:lineRule="auto"/>
        <w:jc w:val="center"/>
        <w:rPr>
          <w:rFonts w:ascii="Times New Roman" w:hAnsi="Times New Roman" w:cs="Times New Roman"/>
          <w:b/>
          <w:bCs/>
          <w:sz w:val="20"/>
          <w:szCs w:val="20"/>
          <w:lang w:eastAsia="zh-CN"/>
        </w:rPr>
      </w:pPr>
      <w:bookmarkStart w:id="0" w:name="_Toc30203769"/>
      <w:bookmarkStart w:id="1" w:name="_Toc30204544"/>
      <w:r w:rsidRPr="00E3059B">
        <w:rPr>
          <w:rFonts w:ascii="Times New Roman" w:hAnsi="Times New Roman" w:cs="Times New Roman"/>
          <w:b/>
          <w:bCs/>
          <w:sz w:val="20"/>
          <w:szCs w:val="20"/>
        </w:rPr>
        <w:t>Figure 1</w:t>
      </w:r>
      <w:r w:rsidR="008C5354" w:rsidRPr="00E3059B">
        <w:rPr>
          <w:rFonts w:ascii="Times New Roman" w:hAnsi="Times New Roman" w:cs="Times New Roman"/>
          <w:b/>
          <w:bCs/>
          <w:sz w:val="20"/>
          <w:szCs w:val="20"/>
        </w:rPr>
        <w:t xml:space="preserve"> </w:t>
      </w:r>
      <w:r w:rsidRPr="00E3059B">
        <w:rPr>
          <w:rFonts w:ascii="Times New Roman" w:hAnsi="Times New Roman" w:cs="Times New Roman"/>
          <w:b/>
          <w:bCs/>
          <w:sz w:val="20"/>
          <w:szCs w:val="20"/>
        </w:rPr>
        <w:t xml:space="preserve">General concept of m-health systems </w:t>
      </w:r>
      <w:bookmarkEnd w:id="0"/>
      <w:bookmarkEnd w:id="1"/>
      <w:r w:rsidRPr="00E3059B">
        <w:rPr>
          <w:rFonts w:ascii="Times New Roman" w:hAnsi="Times New Roman" w:cs="Times New Roman"/>
          <w:b/>
          <w:bCs/>
          <w:sz w:val="20"/>
          <w:szCs w:val="20"/>
        </w:rPr>
        <w:t>[</w:t>
      </w:r>
      <w:hyperlink w:anchor="A3" w:history="1">
        <w:r w:rsidRPr="00E3059B">
          <w:rPr>
            <w:rStyle w:val="Hyperlink"/>
            <w:rFonts w:ascii="Times New Roman" w:hAnsi="Times New Roman" w:cs="Times New Roman"/>
            <w:b/>
            <w:bCs/>
            <w:sz w:val="20"/>
            <w:szCs w:val="20"/>
            <w:u w:val="none"/>
          </w:rPr>
          <w:t>3</w:t>
        </w:r>
      </w:hyperlink>
      <w:r w:rsidRPr="00E3059B">
        <w:rPr>
          <w:rFonts w:ascii="Times New Roman" w:hAnsi="Times New Roman" w:cs="Times New Roman"/>
          <w:b/>
          <w:bCs/>
          <w:sz w:val="20"/>
          <w:szCs w:val="20"/>
        </w:rPr>
        <w:t>].</w:t>
      </w:r>
    </w:p>
    <w:p w:rsidR="00B907CE" w:rsidRPr="00E3059B" w:rsidRDefault="00B907CE" w:rsidP="00B907CE">
      <w:pPr>
        <w:tabs>
          <w:tab w:val="left" w:pos="975"/>
        </w:tabs>
        <w:snapToGrid w:val="0"/>
        <w:spacing w:after="0" w:line="240" w:lineRule="auto"/>
        <w:jc w:val="center"/>
        <w:rPr>
          <w:rFonts w:ascii="Times New Roman" w:hAnsi="Times New Roman" w:cs="Times New Roman"/>
          <w:b/>
          <w:bCs/>
          <w:sz w:val="20"/>
          <w:szCs w:val="20"/>
          <w:lang w:eastAsia="zh-CN"/>
        </w:rPr>
      </w:pPr>
    </w:p>
    <w:p w:rsidR="00B907CE" w:rsidRPr="00E3059B" w:rsidRDefault="00B907CE" w:rsidP="00B907CE">
      <w:pPr>
        <w:snapToGrid w:val="0"/>
        <w:spacing w:after="0" w:line="240" w:lineRule="auto"/>
        <w:jc w:val="center"/>
        <w:rPr>
          <w:rFonts w:ascii="Times New Roman" w:hAnsi="Times New Roman" w:cs="Times New Roman"/>
          <w:b/>
          <w:bCs/>
          <w:sz w:val="20"/>
          <w:szCs w:val="20"/>
        </w:rPr>
      </w:pPr>
      <w:r w:rsidRPr="00E3059B">
        <w:rPr>
          <w:rFonts w:ascii="Times New Roman" w:hAnsi="Times New Roman" w:cs="Times New Roman"/>
          <w:b/>
          <w:bCs/>
          <w:noProof/>
          <w:sz w:val="20"/>
          <w:szCs w:val="20"/>
          <w:lang w:eastAsia="zh-CN"/>
        </w:rPr>
        <w:drawing>
          <wp:inline distT="0" distB="0" distL="0" distR="0">
            <wp:extent cx="4552939" cy="3543134"/>
            <wp:effectExtent l="19050" t="19050" r="19061" b="19216"/>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4" r="1193" b="1594"/>
                    <a:stretch/>
                  </pic:blipFill>
                  <pic:spPr bwMode="auto">
                    <a:xfrm>
                      <a:off x="0" y="0"/>
                      <a:ext cx="4564013" cy="355175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07CE" w:rsidRPr="00E3059B" w:rsidRDefault="00B907CE" w:rsidP="00B907CE">
      <w:pPr>
        <w:pStyle w:val="Caption"/>
        <w:snapToGrid w:val="0"/>
        <w:spacing w:after="0" w:line="240" w:lineRule="auto"/>
        <w:jc w:val="center"/>
        <w:rPr>
          <w:rFonts w:cs="Times New Roman"/>
          <w:b/>
          <w:bCs/>
          <w:i w:val="0"/>
          <w:iCs w:val="0"/>
          <w:sz w:val="20"/>
          <w:szCs w:val="20"/>
        </w:rPr>
      </w:pPr>
      <w:bookmarkStart w:id="2" w:name="_Toc30203745"/>
      <w:bookmarkStart w:id="3" w:name="_Toc30204520"/>
      <w:r w:rsidRPr="00E3059B">
        <w:rPr>
          <w:rFonts w:cs="Times New Roman"/>
          <w:b/>
          <w:bCs/>
          <w:i w:val="0"/>
          <w:iCs w:val="0"/>
          <w:sz w:val="20"/>
          <w:szCs w:val="20"/>
        </w:rPr>
        <w:t>Figure 2 Mobile Cloud computing Architecture</w:t>
      </w:r>
      <w:bookmarkEnd w:id="2"/>
      <w:bookmarkEnd w:id="3"/>
      <w:r w:rsidR="002B0B1E" w:rsidRPr="00E3059B">
        <w:rPr>
          <w:rFonts w:cs="Times New Roman"/>
          <w:b/>
          <w:bCs/>
          <w:sz w:val="20"/>
          <w:szCs w:val="20"/>
        </w:rPr>
        <w:fldChar w:fldCharType="begin"/>
      </w:r>
      <w:r w:rsidRPr="00E3059B">
        <w:rPr>
          <w:rFonts w:cs="Times New Roman"/>
          <w:b/>
          <w:bCs/>
          <w:sz w:val="20"/>
          <w:szCs w:val="20"/>
        </w:rPr>
        <w:instrText>HYPERLINK \l "A26"</w:instrText>
      </w:r>
      <w:r w:rsidR="002B0B1E" w:rsidRPr="00E3059B">
        <w:rPr>
          <w:rFonts w:cs="Times New Roman"/>
          <w:b/>
          <w:bCs/>
          <w:sz w:val="20"/>
          <w:szCs w:val="20"/>
        </w:rPr>
        <w:fldChar w:fldCharType="separate"/>
      </w:r>
      <w:r w:rsidRPr="00E3059B">
        <w:rPr>
          <w:rStyle w:val="Hyperlink"/>
          <w:rFonts w:cs="Times New Roman"/>
          <w:b/>
          <w:bCs/>
          <w:i w:val="0"/>
          <w:iCs w:val="0"/>
          <w:sz w:val="20"/>
          <w:szCs w:val="20"/>
          <w:u w:val="none"/>
        </w:rPr>
        <w:t>[26</w:t>
      </w:r>
      <w:r w:rsidRPr="00E3059B">
        <w:rPr>
          <w:rStyle w:val="Hyperlink"/>
          <w:rFonts w:cs="Times New Roman"/>
          <w:b/>
          <w:bCs/>
          <w:i w:val="0"/>
          <w:iCs w:val="0"/>
          <w:color w:val="auto"/>
          <w:sz w:val="20"/>
          <w:szCs w:val="20"/>
          <w:u w:val="none"/>
        </w:rPr>
        <w:t>]</w:t>
      </w:r>
      <w:r w:rsidR="002B0B1E" w:rsidRPr="00E3059B">
        <w:rPr>
          <w:rFonts w:cs="Times New Roman"/>
          <w:b/>
          <w:bCs/>
          <w:sz w:val="20"/>
          <w:szCs w:val="20"/>
        </w:rPr>
        <w:fldChar w:fldCharType="end"/>
      </w:r>
    </w:p>
    <w:p w:rsidR="00B907CE" w:rsidRDefault="00B907CE"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hAnsi="Times New Roman" w:cs="Times New Roman" w:hint="eastAsia"/>
          <w:sz w:val="20"/>
          <w:szCs w:val="20"/>
          <w:lang w:eastAsia="zh-CN"/>
        </w:rPr>
      </w:pPr>
    </w:p>
    <w:p w:rsidR="00E3059B" w:rsidRPr="00E3059B" w:rsidRDefault="00E3059B"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hAnsi="Times New Roman" w:cs="Times New Roman" w:hint="eastAsia"/>
          <w:sz w:val="20"/>
          <w:szCs w:val="20"/>
          <w:lang w:eastAsia="zh-CN"/>
        </w:rPr>
        <w:sectPr w:rsidR="00E3059B" w:rsidRPr="00E3059B" w:rsidSect="008C5354">
          <w:type w:val="continuous"/>
          <w:pgSz w:w="12240" w:h="15840" w:code="9"/>
          <w:pgMar w:top="1440" w:right="1440" w:bottom="1440" w:left="1440" w:header="720" w:footer="720" w:gutter="0"/>
          <w:cols w:space="720"/>
          <w:docGrid w:linePitch="360"/>
        </w:sectPr>
      </w:pP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jc w:val="both"/>
        <w:rPr>
          <w:rFonts w:ascii="Times New Roman" w:eastAsia="Times New Roman" w:hAnsi="Times New Roman" w:cs="Times New Roman"/>
          <w:b/>
          <w:sz w:val="20"/>
          <w:szCs w:val="20"/>
        </w:rPr>
      </w:pPr>
      <w:r w:rsidRPr="00E3059B">
        <w:rPr>
          <w:rFonts w:ascii="Times New Roman" w:eastAsia="Times New Roman" w:hAnsi="Times New Roman" w:cs="Times New Roman"/>
          <w:b/>
          <w:sz w:val="20"/>
          <w:szCs w:val="20"/>
        </w:rPr>
        <w:lastRenderedPageBreak/>
        <w:t>2.1</w:t>
      </w:r>
      <w:r w:rsidR="00B907CE" w:rsidRPr="00E3059B">
        <w:rPr>
          <w:rFonts w:ascii="Times New Roman" w:eastAsia="Times New Roman" w:hAnsi="Times New Roman" w:cs="Times New Roman"/>
          <w:b/>
          <w:sz w:val="20"/>
          <w:szCs w:val="20"/>
        </w:rPr>
        <w:t>. M</w:t>
      </w:r>
      <w:r w:rsidRPr="00E3059B">
        <w:rPr>
          <w:rFonts w:ascii="Times New Roman" w:eastAsia="Times New Roman" w:hAnsi="Times New Roman" w:cs="Times New Roman"/>
          <w:b/>
          <w:sz w:val="20"/>
          <w:szCs w:val="20"/>
        </w:rPr>
        <w:t xml:space="preserve">obile </w:t>
      </w:r>
      <w:r w:rsidR="00E3059B" w:rsidRPr="00E3059B">
        <w:rPr>
          <w:rFonts w:ascii="Times New Roman" w:eastAsia="Times New Roman" w:hAnsi="Times New Roman" w:cs="Times New Roman"/>
          <w:b/>
          <w:sz w:val="20"/>
          <w:szCs w:val="20"/>
        </w:rPr>
        <w:t>cloud computing</w:t>
      </w:r>
      <w:r w:rsidRPr="00E3059B">
        <w:rPr>
          <w:rFonts w:ascii="Times New Roman" w:eastAsia="Times New Roman" w:hAnsi="Times New Roman" w:cs="Times New Roman"/>
          <w:b/>
          <w:sz w:val="20"/>
          <w:szCs w:val="20"/>
        </w:rPr>
        <w:t xml:space="preserve"> Architecture</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3. Main stations are provide the mobile networks which nourish the mobile devices with essential various dat</w:t>
      </w:r>
      <w:r w:rsidR="008C5354" w:rsidRPr="00E3059B">
        <w:rPr>
          <w:rFonts w:ascii="Times New Roman" w:eastAsia="Times New Roman" w:hAnsi="Times New Roman" w:cs="Times New Roman"/>
          <w:sz w:val="20"/>
          <w:szCs w:val="20"/>
        </w:rPr>
        <w:t>a [</w:t>
      </w:r>
      <w:r w:rsidRPr="00E3059B">
        <w:rPr>
          <w:rFonts w:ascii="Times New Roman" w:eastAsia="Times New Roman" w:hAnsi="Times New Roman" w:cs="Times New Roman"/>
          <w:sz w:val="20"/>
          <w:szCs w:val="20"/>
        </w:rPr>
        <w:t>11] to</w:t>
      </w:r>
      <w:r w:rsidRPr="00E3059B">
        <w:rPr>
          <w:rFonts w:ascii="Times New Roman" w:eastAsia="Times New Roman" w:hAnsi="Times New Roman" w:cs="Times New Roman"/>
          <w:b/>
          <w:sz w:val="20"/>
          <w:szCs w:val="20"/>
        </w:rPr>
        <w:t xml:space="preserve"> </w:t>
      </w:r>
      <w:r w:rsidRPr="00E3059B">
        <w:rPr>
          <w:rFonts w:ascii="Times New Roman" w:eastAsia="Times New Roman" w:hAnsi="Times New Roman" w:cs="Times New Roman"/>
          <w:sz w:val="20"/>
          <w:szCs w:val="20"/>
        </w:rPr>
        <w:t>satellite or base transceiver station (BTS) or access point</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The functional interfaces and the connections of the networks in addition to the mobile devices are set up or monitoring by the above mentioned stations. Mobile consumer requirements for the communication regarding the material including the info conveyed to central processors. Mobile network services are supplied via the central processors which linked to servers.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Mobile network operatives furnish functions in accordance with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mobile customers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by means 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AAA abbreviation. The letters AAA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means an abbreviation </w:t>
      </w:r>
      <w:r w:rsidRPr="00E3059B">
        <w:rPr>
          <w:rFonts w:ascii="Times New Roman" w:eastAsia="Times New Roman" w:hAnsi="Times New Roman" w:cs="Times New Roman"/>
          <w:sz w:val="20"/>
          <w:szCs w:val="20"/>
        </w:rPr>
        <w:lastRenderedPageBreak/>
        <w:t>of the words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Authorization, Accounting and Authentication,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primarily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created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about the home vicegerent (HA) and subscriber information stored among a data base yet the demand about a subscriber dispatched to the cloud via the Internet. At that point the demand treated by cloud controllers after supply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mobile use services from the cloud.</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These facilities are developed with the ideas of computing, service-oriented style and utility virtualization (e.g. application, database servers and web).</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bCs/>
          <w:sz w:val="20"/>
          <w:szCs w:val="20"/>
        </w:rPr>
      </w:pPr>
      <w:r w:rsidRPr="00E3059B">
        <w:rPr>
          <w:rFonts w:ascii="Times New Roman" w:eastAsia="Times New Roman" w:hAnsi="Times New Roman" w:cs="Times New Roman"/>
          <w:b/>
          <w:bCs/>
          <w:sz w:val="20"/>
          <w:szCs w:val="20"/>
        </w:rPr>
        <w:t>2.2. Service-Oriented Architecture (SOA)</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SOA of mobile cloud computing composed of 3 layers as demonstrated in figure 3[8], and consists of the subsequent constituents:</w:t>
      </w:r>
    </w:p>
    <w:p w:rsidR="00B907CE" w:rsidRPr="00E3059B" w:rsidRDefault="00B907CE" w:rsidP="00B907CE">
      <w:pPr>
        <w:shd w:val="clear" w:color="auto" w:fill="FFFFFF"/>
        <w:snapToGrid w:val="0"/>
        <w:spacing w:after="0" w:line="240" w:lineRule="auto"/>
        <w:jc w:val="both"/>
        <w:rPr>
          <w:rFonts w:ascii="Times New Roman" w:hAnsi="Times New Roman" w:cs="Times New Roman"/>
          <w:b/>
          <w:bCs/>
          <w:color w:val="222222"/>
          <w:sz w:val="20"/>
          <w:szCs w:val="20"/>
          <w:lang w:eastAsia="zh-CN"/>
        </w:rPr>
        <w:sectPr w:rsidR="00B907CE" w:rsidRPr="00E3059B" w:rsidSect="00B907CE">
          <w:type w:val="continuous"/>
          <w:pgSz w:w="12240" w:h="15840" w:code="9"/>
          <w:pgMar w:top="1440" w:right="1440" w:bottom="1440" w:left="1440" w:header="720" w:footer="720" w:gutter="0"/>
          <w:cols w:num="2" w:space="550"/>
          <w:docGrid w:linePitch="360"/>
        </w:sectPr>
      </w:pPr>
    </w:p>
    <w:p w:rsidR="008C5354" w:rsidRPr="00E3059B" w:rsidRDefault="008C5354" w:rsidP="00B907CE">
      <w:pPr>
        <w:shd w:val="clear" w:color="auto" w:fill="FFFFFF"/>
        <w:snapToGrid w:val="0"/>
        <w:spacing w:after="0" w:line="240" w:lineRule="auto"/>
        <w:jc w:val="both"/>
        <w:rPr>
          <w:rFonts w:ascii="Times New Roman" w:hAnsi="Times New Roman" w:cs="Times New Roman"/>
          <w:b/>
          <w:bCs/>
          <w:color w:val="222222"/>
          <w:sz w:val="20"/>
          <w:szCs w:val="20"/>
          <w:lang w:eastAsia="zh-CN"/>
        </w:rPr>
      </w:pPr>
    </w:p>
    <w:p w:rsidR="00B15632" w:rsidRPr="00E3059B" w:rsidRDefault="00B15632" w:rsidP="00B907CE">
      <w:pPr>
        <w:shd w:val="clear" w:color="auto" w:fill="FFFFFF"/>
        <w:snapToGrid w:val="0"/>
        <w:spacing w:after="0" w:line="240" w:lineRule="auto"/>
        <w:jc w:val="center"/>
        <w:rPr>
          <w:rFonts w:ascii="Times New Roman" w:eastAsia="Times New Roman" w:hAnsi="Times New Roman" w:cs="Times New Roman"/>
          <w:b/>
          <w:bCs/>
          <w:color w:val="222222"/>
          <w:sz w:val="20"/>
          <w:szCs w:val="20"/>
        </w:rPr>
      </w:pPr>
      <w:r w:rsidRPr="00E3059B">
        <w:rPr>
          <w:rFonts w:ascii="Times New Roman" w:eastAsia="Calibri" w:hAnsi="Times New Roman" w:cs="Times New Roman"/>
          <w:b/>
          <w:bCs/>
          <w:noProof/>
          <w:sz w:val="20"/>
          <w:szCs w:val="20"/>
          <w:lang w:eastAsia="zh-CN"/>
        </w:rPr>
        <w:drawing>
          <wp:inline distT="0" distB="0" distL="0" distR="0">
            <wp:extent cx="4406335" cy="3272790"/>
            <wp:effectExtent l="19050" t="19050" r="1326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99"/>
                    <a:stretch/>
                  </pic:blipFill>
                  <pic:spPr bwMode="auto">
                    <a:xfrm>
                      <a:off x="0" y="0"/>
                      <a:ext cx="4419046" cy="3282231"/>
                    </a:xfrm>
                    <a:prstGeom prst="rect">
                      <a:avLst/>
                    </a:prstGeom>
                    <a:noFill/>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6243" w:rsidRPr="00E3059B" w:rsidRDefault="009F54AD" w:rsidP="00B907CE">
      <w:pPr>
        <w:shd w:val="clear" w:color="auto" w:fill="FFFFFF"/>
        <w:snapToGrid w:val="0"/>
        <w:spacing w:after="0" w:line="240" w:lineRule="auto"/>
        <w:jc w:val="center"/>
        <w:rPr>
          <w:rFonts w:ascii="Times New Roman" w:eastAsia="Times New Roman" w:hAnsi="Times New Roman" w:cs="Times New Roman"/>
          <w:b/>
          <w:bCs/>
          <w:noProof/>
          <w:sz w:val="20"/>
          <w:szCs w:val="20"/>
          <w:lang w:eastAsia="ar-SA"/>
        </w:rPr>
      </w:pPr>
      <w:bookmarkStart w:id="4" w:name="_Toc30203746"/>
      <w:bookmarkStart w:id="5" w:name="_Toc30204521"/>
      <w:r w:rsidRPr="00E3059B">
        <w:rPr>
          <w:rFonts w:ascii="Times New Roman" w:eastAsia="Times New Roman" w:hAnsi="Times New Roman" w:cs="Times New Roman"/>
          <w:b/>
          <w:bCs/>
          <w:noProof/>
          <w:sz w:val="20"/>
          <w:szCs w:val="20"/>
          <w:lang w:eastAsia="ar-SA"/>
        </w:rPr>
        <w:t xml:space="preserve">Figure </w:t>
      </w:r>
      <w:r w:rsidR="00B721AD" w:rsidRPr="00E3059B">
        <w:rPr>
          <w:rFonts w:ascii="Times New Roman" w:eastAsia="Times New Roman" w:hAnsi="Times New Roman" w:cs="Times New Roman"/>
          <w:b/>
          <w:bCs/>
          <w:noProof/>
          <w:sz w:val="20"/>
          <w:szCs w:val="20"/>
          <w:lang w:eastAsia="ar-SA"/>
        </w:rPr>
        <w:t>3</w:t>
      </w:r>
      <w:r w:rsidR="008C5354" w:rsidRPr="00E3059B">
        <w:rPr>
          <w:rFonts w:ascii="Times New Roman" w:eastAsia="Times New Roman" w:hAnsi="Times New Roman" w:cs="Times New Roman"/>
          <w:b/>
          <w:bCs/>
          <w:noProof/>
          <w:sz w:val="20"/>
          <w:szCs w:val="20"/>
          <w:lang w:eastAsia="ar-SA"/>
        </w:rPr>
        <w:t xml:space="preserve"> </w:t>
      </w:r>
      <w:r w:rsidRPr="00E3059B">
        <w:rPr>
          <w:rFonts w:ascii="Times New Roman" w:eastAsia="Times New Roman" w:hAnsi="Times New Roman" w:cs="Times New Roman"/>
          <w:b/>
          <w:bCs/>
          <w:noProof/>
          <w:sz w:val="20"/>
          <w:szCs w:val="20"/>
          <w:lang w:eastAsia="ar-SA"/>
        </w:rPr>
        <w:t>service-oriented architecture of mobile cloud computin</w:t>
      </w:r>
      <w:bookmarkEnd w:id="4"/>
      <w:bookmarkEnd w:id="5"/>
      <w:r w:rsidR="008C5354" w:rsidRPr="00E3059B">
        <w:rPr>
          <w:rFonts w:ascii="Times New Roman" w:eastAsia="Times New Roman" w:hAnsi="Times New Roman" w:cs="Times New Roman"/>
          <w:b/>
          <w:bCs/>
          <w:noProof/>
          <w:sz w:val="20"/>
          <w:szCs w:val="20"/>
          <w:lang w:eastAsia="ar-SA"/>
        </w:rPr>
        <w:t xml:space="preserve">g </w:t>
      </w:r>
      <w:r w:rsidR="008C5354" w:rsidRPr="00E3059B">
        <w:rPr>
          <w:rFonts w:ascii="Times New Roman" w:eastAsia="Times New Roman" w:hAnsi="Times New Roman" w:cs="Times New Roman"/>
          <w:b/>
          <w:bCs/>
          <w:color w:val="222222"/>
          <w:sz w:val="20"/>
          <w:szCs w:val="20"/>
        </w:rPr>
        <w:t>[</w:t>
      </w:r>
      <w:hyperlink w:anchor="A9" w:history="1">
        <w:r w:rsidR="00F33FBD" w:rsidRPr="00E3059B">
          <w:rPr>
            <w:rStyle w:val="Hyperlink"/>
            <w:rFonts w:ascii="Times New Roman" w:eastAsia="Times New Roman" w:hAnsi="Times New Roman" w:cs="Times New Roman"/>
            <w:b/>
            <w:bCs/>
            <w:sz w:val="20"/>
            <w:szCs w:val="20"/>
            <w:u w:val="none"/>
          </w:rPr>
          <w:t>9</w:t>
        </w:r>
      </w:hyperlink>
      <w:r w:rsidR="00F33FBD" w:rsidRPr="00E3059B">
        <w:rPr>
          <w:rFonts w:ascii="Times New Roman" w:eastAsia="Times New Roman" w:hAnsi="Times New Roman" w:cs="Times New Roman"/>
          <w:b/>
          <w:bCs/>
          <w:color w:val="222222"/>
          <w:sz w:val="20"/>
          <w:szCs w:val="20"/>
        </w:rPr>
        <w:t>]</w:t>
      </w:r>
    </w:p>
    <w:p w:rsidR="006D0667" w:rsidRPr="00E3059B" w:rsidRDefault="006D0667" w:rsidP="00B907CE">
      <w:pPr>
        <w:snapToGrid w:val="0"/>
        <w:spacing w:after="0" w:line="240" w:lineRule="auto"/>
        <w:ind w:firstLine="425"/>
        <w:jc w:val="both"/>
        <w:rPr>
          <w:rFonts w:ascii="Times New Roman" w:eastAsia="Times New Roman" w:hAnsi="Times New Roman" w:cs="Times New Roman"/>
          <w:color w:val="222222"/>
          <w:sz w:val="20"/>
          <w:szCs w:val="20"/>
        </w:rPr>
      </w:pPr>
    </w:p>
    <w:p w:rsidR="00B907C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2.2.1. Mobile network: Which are consists of mobile gadgets then network operators. Mobile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devices may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laptops, PDA, </w:t>
      </w:r>
      <w:r w:rsidR="00E3059B" w:rsidRPr="00E3059B">
        <w:rPr>
          <w:rFonts w:ascii="Times New Roman" w:eastAsia="Times New Roman" w:hAnsi="Times New Roman" w:cs="Times New Roman"/>
          <w:sz w:val="20"/>
          <w:szCs w:val="20"/>
        </w:rPr>
        <w:t>smart phones</w:t>
      </w:r>
      <w:r w:rsidRPr="00E3059B">
        <w:rPr>
          <w:rFonts w:ascii="Times New Roman" w:eastAsia="Times New Roman" w:hAnsi="Times New Roman" w:cs="Times New Roman"/>
          <w:sz w:val="20"/>
          <w:szCs w:val="20"/>
        </w:rPr>
        <w: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satellite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phones and others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These apparatuses are attached to the network</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operator by way of the base transceiver stations (BTSs), get right of entry to points 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satellites. They establish yet rule the ligature of the useful interface into network operator and mobile system. A mobile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device's information and invitation</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such as location and ID</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are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transmitted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processor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network</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providers servers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At this point, operators supplies different services like AAA (authorization, authentication,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 accounting)) depending on subscriber data stored in database and the HA (home agent).</w:t>
      </w:r>
    </w:p>
    <w:p w:rsidR="006101F2" w:rsidRPr="00E3059B" w:rsidRDefault="00E3059B"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2.</w:t>
      </w:r>
      <w:r w:rsidR="006101F2" w:rsidRPr="00E3059B">
        <w:rPr>
          <w:rFonts w:ascii="Times New Roman" w:eastAsia="Times New Roman" w:hAnsi="Times New Roman" w:cs="Times New Roman"/>
          <w:sz w:val="20"/>
          <w:szCs w:val="20"/>
        </w:rPr>
        <w:t>2.2. Internet service: Which demonstrates the role of a channel among the cloud and the mobile</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network</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Subscriber demands are transferred to the</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cloud</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through</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Internet service with maximum-speed, through utilizing advance</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3G or 4G technologies</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such as WCDMA, MTS, HSPA, LTE, and</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other tools or wired connections, after that the customer can obtain smooth service from cloud.</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2.2.3</w:t>
      </w:r>
      <w:r w:rsidRPr="00E3059B">
        <w:rPr>
          <w:rFonts w:ascii="Times New Roman" w:eastAsia="Times New Roman" w:hAnsi="Times New Roman" w:cs="Times New Roman" w:hint="cs"/>
          <w:sz w:val="20"/>
          <w:szCs w:val="20"/>
        </w:rPr>
        <w:t xml:space="preserve">. </w:t>
      </w:r>
      <w:r w:rsidRPr="00E3059B">
        <w:rPr>
          <w:rFonts w:ascii="Times New Roman" w:eastAsia="Times New Roman" w:hAnsi="Times New Roman" w:cs="Times New Roman"/>
          <w:sz w:val="20"/>
          <w:szCs w:val="20"/>
        </w:rPr>
        <w:t>Cloud service: the cloud controller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processes the requests which gotten from users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and delivers service to the consumers depending on the consumer needs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As illustrated in fig.4, cloud has an insufficient service supplying layers. These service layers are deliberated in the mentioned points:</w:t>
      </w:r>
    </w:p>
    <w:p w:rsidR="000751C8" w:rsidRPr="00E3059B" w:rsidRDefault="000751C8" w:rsidP="00B907CE">
      <w:pPr>
        <w:tabs>
          <w:tab w:val="left" w:pos="975"/>
        </w:tabs>
        <w:snapToGrid w:val="0"/>
        <w:spacing w:after="0" w:line="240" w:lineRule="auto"/>
        <w:jc w:val="center"/>
        <w:rPr>
          <w:rFonts w:ascii="Times New Roman" w:eastAsia="Calibri" w:hAnsi="Times New Roman" w:cs="Times New Roman"/>
          <w:b/>
          <w:bCs/>
          <w:sz w:val="20"/>
          <w:szCs w:val="20"/>
          <w:lang w:bidi="ar-JO"/>
        </w:rPr>
      </w:pPr>
      <w:r w:rsidRPr="00E3059B">
        <w:rPr>
          <w:rFonts w:ascii="Times New Roman" w:eastAsia="Times New Roman" w:hAnsi="Times New Roman" w:cs="Times New Roman"/>
          <w:b/>
          <w:bCs/>
          <w:noProof/>
          <w:color w:val="222222"/>
          <w:sz w:val="20"/>
          <w:szCs w:val="20"/>
          <w:lang w:eastAsia="zh-CN"/>
        </w:rPr>
        <w:lastRenderedPageBreak/>
        <w:drawing>
          <wp:inline distT="0" distB="0" distL="0" distR="0">
            <wp:extent cx="2533015" cy="2691737"/>
            <wp:effectExtent l="19050" t="19050" r="19685" b="133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05" t="7569" r="14127" b="13180"/>
                    <a:stretch/>
                  </pic:blipFill>
                  <pic:spPr bwMode="auto">
                    <a:xfrm>
                      <a:off x="0" y="0"/>
                      <a:ext cx="2533015" cy="2691737"/>
                    </a:xfrm>
                    <a:prstGeom prst="rect">
                      <a:avLst/>
                    </a:prstGeom>
                    <a:noFill/>
                    <a:ln w="12700">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51C8" w:rsidRPr="00E3059B" w:rsidRDefault="000751C8" w:rsidP="00B907CE">
      <w:pPr>
        <w:snapToGrid w:val="0"/>
        <w:spacing w:after="0" w:line="240" w:lineRule="auto"/>
        <w:jc w:val="center"/>
        <w:rPr>
          <w:rFonts w:ascii="Times New Roman" w:eastAsia="Times New Roman" w:hAnsi="Times New Roman" w:cs="Times New Roman"/>
          <w:b/>
          <w:bCs/>
          <w:noProof/>
          <w:sz w:val="20"/>
          <w:szCs w:val="20"/>
          <w:lang w:eastAsia="ar-SA"/>
        </w:rPr>
      </w:pPr>
      <w:bookmarkStart w:id="6" w:name="_Toc30203747"/>
      <w:bookmarkStart w:id="7" w:name="_Toc30204522"/>
      <w:r w:rsidRPr="00E3059B">
        <w:rPr>
          <w:rFonts w:ascii="Times New Roman" w:eastAsia="Times New Roman" w:hAnsi="Times New Roman" w:cs="Times New Roman"/>
          <w:b/>
          <w:bCs/>
          <w:noProof/>
          <w:sz w:val="20"/>
          <w:szCs w:val="20"/>
          <w:lang w:eastAsia="ar-SA"/>
        </w:rPr>
        <w:t>Figure 4</w:t>
      </w:r>
      <w:r w:rsidR="00E3059B">
        <w:rPr>
          <w:rFonts w:ascii="Times New Roman" w:hAnsi="Times New Roman" w:cs="Times New Roman" w:hint="eastAsia"/>
          <w:b/>
          <w:bCs/>
          <w:noProof/>
          <w:sz w:val="20"/>
          <w:szCs w:val="20"/>
          <w:lang w:eastAsia="zh-CN"/>
        </w:rPr>
        <w:t>.</w:t>
      </w:r>
      <w:r w:rsidR="008C5354" w:rsidRPr="00E3059B">
        <w:rPr>
          <w:rFonts w:ascii="Times New Roman" w:eastAsia="Times New Roman" w:hAnsi="Times New Roman" w:cs="Times New Roman"/>
          <w:b/>
          <w:bCs/>
          <w:noProof/>
          <w:sz w:val="20"/>
          <w:szCs w:val="20"/>
          <w:lang w:eastAsia="ar-SA"/>
        </w:rPr>
        <w:t xml:space="preserve"> </w:t>
      </w:r>
      <w:r w:rsidR="00E3059B">
        <w:rPr>
          <w:rFonts w:ascii="Times New Roman" w:hAnsi="Times New Roman" w:cs="Times New Roman" w:hint="eastAsia"/>
          <w:b/>
          <w:bCs/>
          <w:noProof/>
          <w:sz w:val="20"/>
          <w:szCs w:val="20"/>
          <w:lang w:eastAsia="zh-CN"/>
        </w:rPr>
        <w:t>S</w:t>
      </w:r>
      <w:r w:rsidRPr="00E3059B">
        <w:rPr>
          <w:rFonts w:ascii="Times New Roman" w:eastAsia="Times New Roman" w:hAnsi="Times New Roman" w:cs="Times New Roman"/>
          <w:b/>
          <w:bCs/>
          <w:noProof/>
          <w:sz w:val="20"/>
          <w:szCs w:val="20"/>
          <w:lang w:eastAsia="ar-SA"/>
        </w:rPr>
        <w:t>ervice model of cloud computing</w:t>
      </w:r>
      <w:bookmarkEnd w:id="6"/>
      <w:bookmarkEnd w:id="7"/>
    </w:p>
    <w:p w:rsidR="006D0667" w:rsidRPr="00E3059B" w:rsidRDefault="006D0667" w:rsidP="00B907CE">
      <w:pPr>
        <w:tabs>
          <w:tab w:val="left" w:pos="975"/>
        </w:tabs>
        <w:snapToGrid w:val="0"/>
        <w:spacing w:after="0" w:line="240" w:lineRule="auto"/>
        <w:jc w:val="both"/>
        <w:rPr>
          <w:rFonts w:ascii="Times New Roman" w:hAnsi="Times New Roman" w:cs="Times New Roman"/>
          <w:b/>
          <w:bCs/>
          <w:sz w:val="20"/>
          <w:szCs w:val="20"/>
          <w:lang w:eastAsia="zh-CN" w:bidi="ar-JO"/>
        </w:rPr>
      </w:pPr>
    </w:p>
    <w:p w:rsidR="006101F2" w:rsidRPr="00E3059B" w:rsidRDefault="006101F2" w:rsidP="00B907CE">
      <w:pPr>
        <w:widowControl w:val="0"/>
        <w:numPr>
          <w:ilvl w:val="1"/>
          <w:numId w:val="5"/>
        </w:numPr>
        <w:pBdr>
          <w:top w:val="nil"/>
          <w:left w:val="nil"/>
          <w:bottom w:val="nil"/>
          <w:right w:val="nil"/>
          <w:between w:val="nil"/>
        </w:pBdr>
        <w:tabs>
          <w:tab w:val="left" w:pos="567"/>
        </w:tabs>
        <w:snapToGrid w:val="0"/>
        <w:spacing w:after="0" w:line="240" w:lineRule="auto"/>
        <w:ind w:left="0" w:firstLine="425"/>
        <w:jc w:val="both"/>
        <w:rPr>
          <w:rFonts w:ascii="Times New Roman" w:eastAsia="Calibri" w:hAnsi="Times New Roman" w:cs="Times New Roman"/>
          <w:sz w:val="20"/>
          <w:szCs w:val="20"/>
        </w:rPr>
      </w:pPr>
      <w:r w:rsidRPr="00E3059B">
        <w:rPr>
          <w:rFonts w:ascii="Times New Roman" w:eastAsia="Times New Roman" w:hAnsi="Times New Roman" w:cs="Times New Roman"/>
          <w:sz w:val="20"/>
          <w:szCs w:val="20"/>
        </w:rPr>
        <w:t>Data center layer: These data center layer supply the infrastructure and the hardware facilities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for the cloud. In which, there are various servers linked with high power supply and networks of high-speed usually, they are built in minimal occupied area with a minimum risk of catastrophes.</w:t>
      </w:r>
    </w:p>
    <w:p w:rsidR="006101F2" w:rsidRPr="00E3059B" w:rsidRDefault="006101F2" w:rsidP="00B907CE">
      <w:pPr>
        <w:tabs>
          <w:tab w:val="left" w:pos="567"/>
        </w:tabs>
        <w:snapToGrid w:val="0"/>
        <w:spacing w:after="0" w:line="240" w:lineRule="auto"/>
        <w:ind w:firstLine="425"/>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b</w:t>
      </w:r>
      <w:r w:rsidR="00B907CE" w:rsidRPr="00E3059B">
        <w:rPr>
          <w:rFonts w:ascii="Times New Roman" w:eastAsia="Calibri" w:hAnsi="Times New Roman" w:cs="Times New Roman"/>
          <w:sz w:val="20"/>
          <w:szCs w:val="20"/>
        </w:rPr>
        <w:t>. I</w:t>
      </w:r>
      <w:r w:rsidRPr="00E3059B">
        <w:rPr>
          <w:rFonts w:ascii="Times New Roman" w:eastAsia="Calibri" w:hAnsi="Times New Roman" w:cs="Times New Roman"/>
          <w:sz w:val="20"/>
          <w:szCs w:val="20"/>
        </w:rPr>
        <w:t>nfrastructure service</w:t>
      </w:r>
      <w:r w:rsidR="008C5354" w:rsidRPr="00E3059B">
        <w:rPr>
          <w:rFonts w:ascii="Times New Roman" w:eastAsia="Calibri" w:hAnsi="Times New Roman" w:cs="Times New Roman"/>
          <w:sz w:val="20"/>
          <w:szCs w:val="20"/>
        </w:rPr>
        <w:t>:</w:t>
      </w:r>
      <w:r w:rsidRPr="00E3059B">
        <w:rPr>
          <w:rFonts w:ascii="Times New Roman" w:eastAsia="Calibri" w:hAnsi="Times New Roman" w:cs="Times New Roman"/>
          <w:sz w:val="20"/>
          <w:szCs w:val="20"/>
        </w:rPr>
        <w:t xml:space="preserve"> laaS exited on the upper most of the data center layer. It supply stores, hardware, networking tools, and servers to its customers on a "pay as you use" base. It has a flexible environment, therefore, the infrastructures are subjected for changes according to the </w:t>
      </w:r>
      <w:r w:rsidR="00E3059B" w:rsidRPr="00E3059B">
        <w:rPr>
          <w:rFonts w:ascii="Times New Roman" w:eastAsia="Calibri" w:hAnsi="Times New Roman" w:cs="Times New Roman"/>
          <w:sz w:val="20"/>
          <w:szCs w:val="20"/>
        </w:rPr>
        <w:t>capacity</w:t>
      </w:r>
      <w:r w:rsidRPr="00E3059B">
        <w:rPr>
          <w:rFonts w:ascii="Times New Roman" w:eastAsia="Calibri" w:hAnsi="Times New Roman" w:cs="Times New Roman"/>
          <w:sz w:val="20"/>
          <w:szCs w:val="20"/>
        </w:rPr>
        <w:t xml:space="preserve"> of requirements and subjected for shrinkage or expansion easily depending on the customers' requests. S3 and Amazon EC2 are instances of laaS.</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bookmarkStart w:id="8" w:name="_gjdgxs" w:colFirst="0" w:colLast="0"/>
      <w:bookmarkEnd w:id="8"/>
      <w:r w:rsidRPr="00E3059B">
        <w:rPr>
          <w:rFonts w:ascii="Times New Roman" w:eastAsia="Times New Roman" w:hAnsi="Times New Roman" w:cs="Times New Roman"/>
          <w:sz w:val="20"/>
          <w:szCs w:val="20"/>
        </w:rPr>
        <w:t>c</w:t>
      </w:r>
      <w:r w:rsidR="00B907CE" w:rsidRPr="00E3059B">
        <w:rPr>
          <w:rFonts w:ascii="Times New Roman" w:eastAsia="Times New Roman" w:hAnsi="Times New Roman" w:cs="Times New Roman"/>
          <w:sz w:val="20"/>
          <w:szCs w:val="20"/>
        </w:rPr>
        <w:t>. P</w:t>
      </w:r>
      <w:r w:rsidRPr="00E3059B">
        <w:rPr>
          <w:rFonts w:ascii="Times New Roman" w:eastAsia="Times New Roman" w:hAnsi="Times New Roman" w:cs="Times New Roman"/>
          <w:sz w:val="20"/>
          <w:szCs w:val="20"/>
        </w:rPr>
        <w:t>latform service</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PaaS (e.g</w:t>
      </w:r>
      <w:r w:rsidR="00B907CE" w:rsidRPr="00E3059B">
        <w:rPr>
          <w:rFonts w:ascii="Times New Roman" w:eastAsia="Times New Roman" w:hAnsi="Times New Roman" w:cs="Times New Roman"/>
          <w:sz w:val="20"/>
          <w:szCs w:val="20"/>
        </w:rPr>
        <w:t>. G</w:t>
      </w:r>
      <w:r w:rsidRPr="00E3059B">
        <w:rPr>
          <w:rFonts w:ascii="Times New Roman" w:eastAsia="Times New Roman" w:hAnsi="Times New Roman" w:cs="Times New Roman"/>
          <w:sz w:val="20"/>
          <w:szCs w:val="20"/>
        </w:rPr>
        <w:t>oogle App Engine</w:t>
      </w:r>
      <w:r w:rsidR="008C5354" w:rsidRPr="00E3059B">
        <w:rPr>
          <w:rFonts w:ascii="Times New Roman" w:eastAsia="Times New Roman" w:hAnsi="Times New Roman" w:cs="Times New Roman"/>
          <w:sz w:val="20"/>
          <w:szCs w:val="20"/>
        </w:rPr>
        <w:t xml:space="preserve"> &amp; </w:t>
      </w:r>
      <w:r w:rsidRPr="00E3059B">
        <w:rPr>
          <w:rFonts w:ascii="Times New Roman" w:eastAsia="Times New Roman" w:hAnsi="Times New Roman" w:cs="Times New Roman"/>
          <w:sz w:val="20"/>
          <w:szCs w:val="20"/>
        </w:rPr>
        <w:t>Microsoft Azure) offers an incorporated platform or background for customers to test, build, and diffuse various requests. Some types of platform like NET, PHP and Java, and others are ready. d</w:t>
      </w:r>
      <w:r w:rsidR="00B907CE" w:rsidRPr="00E3059B">
        <w:rPr>
          <w:rFonts w:ascii="Times New Roman" w:eastAsia="Times New Roman" w:hAnsi="Times New Roman" w:cs="Times New Roman"/>
          <w:sz w:val="20"/>
          <w:szCs w:val="20"/>
        </w:rPr>
        <w:t>. S</w:t>
      </w:r>
      <w:r w:rsidRPr="00E3059B">
        <w:rPr>
          <w:rFonts w:ascii="Times New Roman" w:eastAsia="Times New Roman" w:hAnsi="Times New Roman" w:cs="Times New Roman"/>
          <w:sz w:val="20"/>
          <w:szCs w:val="20"/>
        </w:rPr>
        <w:t>oftware service</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SaaS is a software provision sample delivered by application service providers (ASPs). Software and the linked information are centrally presented on the cloud. SaaS can deliver many types of software resolutions like ERP, CRM, HRM</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MIS and others, 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request deprived of any devoted fitting in client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location.</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 xml:space="preserve">By this system, data storing and computations are progressed into the cloud in mobile cloud computing and the applicants obtains on-demand and unified service, and </w:t>
      </w:r>
      <w:r w:rsidR="00E3059B" w:rsidRPr="00E3059B">
        <w:rPr>
          <w:rFonts w:ascii="Times New Roman" w:eastAsia="Times New Roman" w:hAnsi="Times New Roman" w:cs="Times New Roman"/>
          <w:sz w:val="20"/>
          <w:szCs w:val="20"/>
        </w:rPr>
        <w:t>don’t</w:t>
      </w:r>
      <w:r w:rsidRPr="00E3059B">
        <w:rPr>
          <w:rFonts w:ascii="Times New Roman" w:eastAsia="Times New Roman" w:hAnsi="Times New Roman" w:cs="Times New Roman"/>
          <w:sz w:val="20"/>
          <w:szCs w:val="20"/>
        </w:rPr>
        <w:t xml:space="preserve"> concern about life of battery or the power of processing of their mobile apparatuses.</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2.3. Issues and Challenges of Mobile Cloud Computing</w:t>
      </w:r>
    </w:p>
    <w:p w:rsidR="006D0667" w:rsidRPr="00E3059B" w:rsidRDefault="006D0667" w:rsidP="00B907CE">
      <w:pPr>
        <w:shd w:val="clear" w:color="auto" w:fill="FFFFFF"/>
        <w:snapToGrid w:val="0"/>
        <w:spacing w:after="0" w:line="240" w:lineRule="auto"/>
        <w:jc w:val="both"/>
        <w:rPr>
          <w:rStyle w:val="Heading3Char"/>
          <w:rFonts w:ascii="Times New Roman" w:hAnsi="Times New Roman" w:cs="Times New Roman"/>
          <w:sz w:val="20"/>
          <w:szCs w:val="20"/>
        </w:rPr>
      </w:pPr>
    </w:p>
    <w:p w:rsidR="009F54AD" w:rsidRPr="00E3059B" w:rsidRDefault="009F54AD" w:rsidP="00B907CE">
      <w:pPr>
        <w:shd w:val="clear" w:color="auto" w:fill="FFFFFF"/>
        <w:snapToGrid w:val="0"/>
        <w:spacing w:after="0" w:line="240" w:lineRule="auto"/>
        <w:jc w:val="center"/>
        <w:rPr>
          <w:rFonts w:ascii="Times New Roman" w:hAnsi="Times New Roman" w:cs="Times New Roman"/>
          <w:b/>
          <w:bCs/>
          <w:noProof/>
          <w:sz w:val="20"/>
          <w:szCs w:val="20"/>
          <w:u w:val="single"/>
        </w:rPr>
      </w:pPr>
      <w:r w:rsidRPr="00E3059B">
        <w:rPr>
          <w:rFonts w:ascii="Times New Roman" w:hAnsi="Times New Roman" w:cs="Times New Roman"/>
          <w:b/>
          <w:bCs/>
          <w:noProof/>
          <w:sz w:val="20"/>
          <w:szCs w:val="20"/>
          <w:u w:val="single"/>
          <w:lang w:eastAsia="zh-CN"/>
        </w:rPr>
        <w:lastRenderedPageBreak/>
        <w:drawing>
          <wp:inline distT="0" distB="0" distL="0" distR="0">
            <wp:extent cx="2554814" cy="2187437"/>
            <wp:effectExtent l="19050" t="19050" r="16936" b="22363"/>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1084804517300632-gr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5953" cy="2188412"/>
                    </a:xfrm>
                    <a:prstGeom prst="rect">
                      <a:avLst/>
                    </a:prstGeom>
                    <a:ln w="9525">
                      <a:solidFill>
                        <a:schemeClr val="tx1"/>
                      </a:solidFill>
                    </a:ln>
                  </pic:spPr>
                </pic:pic>
              </a:graphicData>
            </a:graphic>
          </wp:inline>
        </w:drawing>
      </w:r>
    </w:p>
    <w:p w:rsidR="009F54AD" w:rsidRPr="00E3059B" w:rsidRDefault="009F54AD" w:rsidP="00B907CE">
      <w:pPr>
        <w:snapToGrid w:val="0"/>
        <w:spacing w:after="0" w:line="240" w:lineRule="auto"/>
        <w:jc w:val="both"/>
        <w:rPr>
          <w:rFonts w:ascii="Times New Roman" w:hAnsi="Times New Roman" w:cs="Times New Roman"/>
          <w:b/>
          <w:bCs/>
          <w:sz w:val="20"/>
          <w:szCs w:val="20"/>
          <w:lang w:eastAsia="zh-CN"/>
        </w:rPr>
      </w:pPr>
      <w:r w:rsidRPr="00E3059B">
        <w:rPr>
          <w:rFonts w:ascii="Times New Roman" w:eastAsia="Calibri" w:hAnsi="Times New Roman" w:cs="Times New Roman"/>
          <w:b/>
          <w:bCs/>
          <w:color w:val="111111"/>
          <w:sz w:val="20"/>
          <w:szCs w:val="20"/>
        </w:rPr>
        <w:t xml:space="preserve">Figure </w:t>
      </w:r>
      <w:r w:rsidR="00B721AD" w:rsidRPr="00E3059B">
        <w:rPr>
          <w:rFonts w:ascii="Times New Roman" w:eastAsia="Calibri" w:hAnsi="Times New Roman" w:cs="Times New Roman"/>
          <w:b/>
          <w:bCs/>
          <w:color w:val="111111"/>
          <w:sz w:val="20"/>
          <w:szCs w:val="20"/>
        </w:rPr>
        <w:t>5</w:t>
      </w:r>
      <w:r w:rsidR="00E3059B">
        <w:rPr>
          <w:rFonts w:ascii="Times New Roman" w:hAnsi="Times New Roman" w:cs="Times New Roman" w:hint="eastAsia"/>
          <w:b/>
          <w:bCs/>
          <w:color w:val="111111"/>
          <w:sz w:val="20"/>
          <w:szCs w:val="20"/>
          <w:lang w:eastAsia="zh-CN"/>
        </w:rPr>
        <w:t>.</w:t>
      </w:r>
      <w:r w:rsidR="00B721AD" w:rsidRPr="00E3059B">
        <w:rPr>
          <w:rFonts w:ascii="Times New Roman" w:eastAsia="Calibri" w:hAnsi="Times New Roman" w:cs="Times New Roman"/>
          <w:b/>
          <w:bCs/>
          <w:color w:val="111111"/>
          <w:sz w:val="20"/>
          <w:szCs w:val="20"/>
        </w:rPr>
        <w:t xml:space="preserve"> </w:t>
      </w:r>
      <w:r w:rsidRPr="00E3059B">
        <w:rPr>
          <w:rFonts w:ascii="Times New Roman" w:eastAsia="Calibri" w:hAnsi="Times New Roman" w:cs="Times New Roman"/>
          <w:b/>
          <w:bCs/>
          <w:sz w:val="20"/>
          <w:szCs w:val="20"/>
        </w:rPr>
        <w:t>Issues and Challenges of Mobile Cloud Computing</w:t>
      </w:r>
    </w:p>
    <w:p w:rsidR="008C5354" w:rsidRPr="00E3059B" w:rsidRDefault="008C5354" w:rsidP="00B907CE">
      <w:pPr>
        <w:snapToGrid w:val="0"/>
        <w:spacing w:after="0" w:line="240" w:lineRule="auto"/>
        <w:jc w:val="both"/>
        <w:rPr>
          <w:rFonts w:ascii="Times New Roman" w:hAnsi="Times New Roman" w:cs="Times New Roman"/>
          <w:b/>
          <w:bCs/>
          <w:sz w:val="20"/>
          <w:szCs w:val="20"/>
          <w:lang w:eastAsia="zh-CN"/>
        </w:rPr>
      </w:pP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A)</w:t>
      </w:r>
      <w:r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b/>
          <w:sz w:val="20"/>
          <w:szCs w:val="20"/>
        </w:rPr>
        <w:t>Operational Issues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Operational concerns comprise computation of discharging cost and unloading methods. It calculates either discharging will be cost effective or not cost effective. In addition, flexibility organization and assembly procedures present [10].</w:t>
      </w:r>
    </w:p>
    <w:p w:rsidR="006101F2" w:rsidRPr="00E3059B" w:rsidRDefault="006101F2" w:rsidP="00B907CE">
      <w:pPr>
        <w:widowControl w:val="0"/>
        <w:numPr>
          <w:ilvl w:val="0"/>
          <w:numId w:val="6"/>
        </w:numPr>
        <w:pBdr>
          <w:top w:val="nil"/>
          <w:left w:val="nil"/>
          <w:bottom w:val="nil"/>
          <w:right w:val="nil"/>
          <w:between w:val="nil"/>
        </w:pBdr>
        <w:snapToGrid w:val="0"/>
        <w:spacing w:after="0" w:line="240" w:lineRule="auto"/>
        <w:ind w:left="0" w:firstLine="0"/>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Offloading Methods</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Client-Server Communication Technique</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Within the offloading procedure, communication is performed throughout remote method invocation (RMI),</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remote procedure call (RPC), and outlets amide 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surrogate device and the off loader</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However when the mobile nature or ad hoc of the device is regarded, it considered as a hindrance owing to these services must to be preinstalled in the mobile device. Accordingly, it limits the flexibility of the device. There are two types of systems named Spectra (10] and Chroma [10] are apply discharging computation through RPC via appealing functionalities in remote Spectra and local servers. Spectra client accesses a database, as soon as offloading is required from a device, which stocks data like the CPU load of the Spectra server, and existing accessibility, dependent on the resource pool, chooses at runtime and performs offloading. Hyrax</w:t>
      </w:r>
      <w:r w:rsidRPr="00E3059B">
        <w:rPr>
          <w:rFonts w:ascii="Times New Roman" w:eastAsia="Times New Roman" w:hAnsi="Times New Roman" w:cs="Times New Roman"/>
          <w:b/>
          <w:sz w:val="20"/>
          <w:szCs w:val="20"/>
        </w:rPr>
        <w:t xml:space="preserve"> </w:t>
      </w:r>
      <w:r w:rsidRPr="00E3059B">
        <w:rPr>
          <w:rFonts w:ascii="Times New Roman" w:eastAsia="Times New Roman" w:hAnsi="Times New Roman" w:cs="Times New Roman"/>
          <w:sz w:val="20"/>
          <w:szCs w:val="20"/>
        </w:rPr>
        <w:t>is an application for a smartphone constructed on Hadoop ported on Android platform, disseminated in the form of terms represented on computation and data. Hyrax usages a collection of mobile devices as a mobile cloud and source supplie</w:t>
      </w:r>
      <w:r w:rsidR="008C5354" w:rsidRPr="00E3059B">
        <w:rPr>
          <w:rFonts w:ascii="Times New Roman" w:eastAsia="Times New Roman" w:hAnsi="Times New Roman" w:cs="Times New Roman"/>
          <w:sz w:val="20"/>
          <w:szCs w:val="20"/>
        </w:rPr>
        <w:t>r [</w:t>
      </w:r>
      <w:r w:rsidRPr="00E3059B">
        <w:rPr>
          <w:rFonts w:ascii="Times New Roman" w:eastAsia="Times New Roman" w:hAnsi="Times New Roman" w:cs="Times New Roman"/>
          <w:sz w:val="20"/>
          <w:szCs w:val="20"/>
        </w:rPr>
        <w:t>11</w:t>
      </w:r>
      <w:r w:rsidRPr="00E3059B">
        <w:rPr>
          <w:rFonts w:ascii="Times New Roman" w:eastAsia="Times New Roman" w:hAnsi="Times New Roman" w:cs="Times New Roman"/>
          <w:b/>
          <w:sz w:val="20"/>
          <w:szCs w:val="20"/>
        </w:rPr>
        <w:t>]</w:t>
      </w:r>
      <w:r w:rsidRPr="00E3059B">
        <w:rPr>
          <w:rFonts w:ascii="Times New Roman" w:eastAsia="Times New Roman" w:hAnsi="Times New Roman" w:cs="Times New Roman"/>
          <w:sz w:val="20"/>
          <w:szCs w:val="20"/>
        </w:rPr>
        <w:t xml:space="preserve">. Hyrax Tube is an application capable for distributing mobile multimedia sharing and search, in the same time, enables the customers to search via multimedia files take in consideration, the locations, quality and time. Hyrax possess a main server called Code and Job Tracker instances and contact to every client mobile device. The main or central server not performed a job, but </w:t>
      </w:r>
      <w:r w:rsidRPr="00E3059B">
        <w:rPr>
          <w:rFonts w:ascii="Times New Roman" w:eastAsia="Times New Roman" w:hAnsi="Times New Roman" w:cs="Times New Roman"/>
          <w:sz w:val="20"/>
          <w:szCs w:val="20"/>
        </w:rPr>
        <w:lastRenderedPageBreak/>
        <w:t>organizes jobs and information, whereas, Hadoop distributed file system (HDFS) threads run on the mobile devices and stocks the multimedia information</w:t>
      </w:r>
      <w:r w:rsidR="008C5354" w:rsidRPr="00E3059B">
        <w:rPr>
          <w:rFonts w:ascii="Times New Roman" w:eastAsia="Times New Roman" w:hAnsi="Times New Roman" w:cs="Times New Roman"/>
          <w:sz w:val="20"/>
          <w:szCs w:val="20"/>
        </w:rPr>
        <w:t>.</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 xml:space="preserve">ii. Low bandwidth: </w:t>
      </w:r>
      <w:r w:rsidRPr="00E3059B">
        <w:rPr>
          <w:rFonts w:ascii="Times New Roman" w:eastAsia="Times New Roman" w:hAnsi="Times New Roman" w:cs="Times New Roman"/>
          <w:sz w:val="20"/>
          <w:szCs w:val="20"/>
        </w:rPr>
        <w:t>Which represent the great subjects among mobile cloud computing (MCd) to that amount requirement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 conformity with keep tackled. Mobile cloud makes use of radio waves as are confined as evaluate in imitation of wired network. Available wave is distributed into one of kind mobile devices. So such has been three times slower within receiving access to velocity so compared according to wired network.</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Security and Privacy: Persistence confidentiality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is a chief interesting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subject in mobile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 computing. It is stiffer to rule terrorizations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about mobile devices if paralleled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 conformity with computer gadgets rJ cause in a wifi network in that place are more hazards concerning purity of the data out of the network.</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Service Availability: communication is extra main impendence in cloud computing. Consumers oftentimes find complaints such as transmission outside covering, fall of network and crowding. Occasionally users acquire a signal of low frequency, in turn impacts the speed of arrival and capability of storage.</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b/>
          <w:bCs/>
          <w:sz w:val="20"/>
          <w:szCs w:val="20"/>
        </w:rPr>
        <w:t>Alteration of Networks:</w:t>
      </w:r>
      <w:r w:rsidRPr="00E3059B">
        <w:rPr>
          <w:rFonts w:ascii="Times New Roman" w:eastAsia="Times New Roman" w:hAnsi="Times New Roman" w:cs="Times New Roman"/>
          <w:sz w:val="20"/>
          <w:szCs w:val="20"/>
        </w:rPr>
        <w:t xml:space="preserve"> Mobile cloud computing is utilized in various functioning method paying platform such as Windows Phone and android Apple ios. Therefore, it is appropriate with several systems. Intelligent Radio Network Access (RNA) technique is responsible for management of the presentation of various mobile platform networks.</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vi-Energy source: The characteristic of most of mobile devices are consuming high energy in spite of having minimal power source. One of the important subject concerning mobile cloud computing is the growing battery use of mobile devices. It is expected that the mobile devices should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possessing a battery of </w:t>
      </w:r>
      <w:r w:rsidRPr="00E3059B">
        <w:rPr>
          <w:rFonts w:ascii="Times New Roman" w:eastAsia="Times New Roman" w:hAnsi="Times New Roman" w:cs="Times New Roman"/>
          <w:sz w:val="20"/>
          <w:szCs w:val="20"/>
        </w:rPr>
        <w:lastRenderedPageBreak/>
        <w:t>high life period to supply with enough energy to cover all applications 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other process.</w:t>
      </w:r>
    </w:p>
    <w:p w:rsidR="006101F2" w:rsidRPr="00E3059B" w:rsidRDefault="006101F2" w:rsidP="00B907CE">
      <w:pPr>
        <w:widowControl w:val="0"/>
        <w:pBdr>
          <w:top w:val="nil"/>
          <w:left w:val="nil"/>
          <w:bottom w:val="nil"/>
          <w:right w:val="nil"/>
          <w:between w:val="nil"/>
        </w:pBdr>
        <w:tabs>
          <w:tab w:val="left" w:pos="1875"/>
          <w:tab w:val="left" w:pos="6137"/>
          <w:tab w:val="left" w:pos="8737"/>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The off</w:t>
      </w:r>
      <w:r w:rsidRPr="00E3059B">
        <w:rPr>
          <w:rFonts w:ascii="Times New Roman" w:eastAsia="Times New Roman" w:hAnsi="Times New Roman" w:cs="Times New Roman" w:hint="cs"/>
          <w:sz w:val="20"/>
          <w:szCs w:val="20"/>
        </w:rPr>
        <w:t xml:space="preserve"> </w:t>
      </w:r>
      <w:r w:rsidRPr="00E3059B">
        <w:rPr>
          <w:rFonts w:ascii="Times New Roman" w:eastAsia="Times New Roman" w:hAnsi="Times New Roman" w:cs="Times New Roman"/>
          <w:sz w:val="20"/>
          <w:szCs w:val="20"/>
        </w:rPr>
        <w:t>loading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consumes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high quantity 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energy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than </w:t>
      </w:r>
      <w:r w:rsidR="00E3059B" w:rsidRPr="00E3059B">
        <w:rPr>
          <w:rFonts w:ascii="Times New Roman" w:eastAsia="Times New Roman" w:hAnsi="Times New Roman" w:cs="Times New Roman"/>
          <w:sz w:val="20"/>
          <w:szCs w:val="20"/>
        </w:rPr>
        <w:t>loc</w:t>
      </w:r>
      <w:r w:rsidR="00E3059B" w:rsidRPr="00E3059B">
        <w:rPr>
          <w:rFonts w:ascii="Times New Roman" w:eastAsia="Times New Roman" w:hAnsi="Times New Roman" w:cs="Times New Roman"/>
          <w:sz w:val="20"/>
          <w:szCs w:val="20"/>
          <w:vertAlign w:val="subscript"/>
        </w:rPr>
        <w:t>a</w:t>
      </w:r>
      <w:r w:rsidR="00E3059B" w:rsidRPr="00E3059B">
        <w:rPr>
          <w:rFonts w:ascii="Times New Roman" w:eastAsia="Times New Roman" w:hAnsi="Times New Roman" w:cs="Times New Roman"/>
          <w:sz w:val="20"/>
          <w:szCs w:val="20"/>
        </w:rPr>
        <w:t>l</w:t>
      </w:r>
      <w:r w:rsidRPr="00E3059B">
        <w:rPr>
          <w:rFonts w:ascii="Times New Roman" w:eastAsia="Times New Roman" w:hAnsi="Times New Roman" w:cs="Times New Roman"/>
          <w:sz w:val="20"/>
          <w:szCs w:val="20"/>
        </w:rPr>
        <w:t xml:space="preserve"> in case of the size 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altered code is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small. To ride this problem, some establishments attempt to discover the different ways to overcome this problem.</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 xml:space="preserve">B) </w:t>
      </w:r>
      <w:r w:rsidRPr="00E3059B">
        <w:rPr>
          <w:rFonts w:ascii="Times New Roman" w:eastAsia="Times New Roman" w:hAnsi="Times New Roman" w:cs="Times New Roman"/>
          <w:sz w:val="20"/>
          <w:szCs w:val="20"/>
        </w:rPr>
        <w:t>General Cloud Security: The following are some security risks which may be arisen when information is offloaded into the cloud [12):</w:t>
      </w:r>
    </w:p>
    <w:p w:rsidR="006101F2" w:rsidRPr="00E3059B" w:rsidRDefault="006101F2" w:rsidP="00B907CE">
      <w:pPr>
        <w:widowControl w:val="0"/>
        <w:numPr>
          <w:ilvl w:val="0"/>
          <w:numId w:val="7"/>
        </w:numPr>
        <w:pBdr>
          <w:top w:val="nil"/>
          <w:left w:val="nil"/>
          <w:bottom w:val="nil"/>
          <w:right w:val="nil"/>
          <w:between w:val="nil"/>
        </w:pBdr>
        <w:tabs>
          <w:tab w:val="left" w:pos="270"/>
        </w:tabs>
        <w:snapToGrid w:val="0"/>
        <w:spacing w:after="0" w:line="240" w:lineRule="auto"/>
        <w:ind w:left="0" w:firstLine="425"/>
        <w:jc w:val="both"/>
        <w:rPr>
          <w:rFonts w:ascii="Times New Roman" w:eastAsia="Calibri" w:hAnsi="Times New Roman" w:cs="Times New Roman"/>
          <w:sz w:val="20"/>
          <w:szCs w:val="20"/>
        </w:rPr>
      </w:pPr>
      <w:r w:rsidRPr="00E3059B">
        <w:rPr>
          <w:rFonts w:ascii="Times New Roman" w:eastAsia="Times New Roman" w:hAnsi="Times New Roman" w:cs="Times New Roman"/>
          <w:sz w:val="20"/>
          <w:szCs w:val="20"/>
        </w:rPr>
        <w:t>Advantaged customer access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The data are no longer may be under the direct Logical, physical, and personal control of the user, when the sensitive information become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offloaded to the cloud.</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ii-Regulatory agreement: external audits and security certifications must be undergo by the providers of cloud service.</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 xml:space="preserve">iii-Information situation: Precise physical situation of </w:t>
      </w:r>
      <w:r w:rsidR="00E3059B" w:rsidRPr="00E3059B">
        <w:rPr>
          <w:rFonts w:ascii="Times New Roman" w:eastAsia="Times New Roman" w:hAnsi="Times New Roman" w:cs="Times New Roman"/>
          <w:sz w:val="20"/>
          <w:szCs w:val="20"/>
        </w:rPr>
        <w:t>consumer’s</w:t>
      </w:r>
      <w:r w:rsidRPr="00E3059B">
        <w:rPr>
          <w:rFonts w:ascii="Times New Roman" w:eastAsia="Times New Roman" w:hAnsi="Times New Roman" w:cs="Times New Roman"/>
          <w:sz w:val="20"/>
          <w:szCs w:val="20"/>
        </w:rPr>
        <w:t xml:space="preserve"> information is not apparent, which may lead to misunderstanding in certain authorities and commitments on indigenous confidentiality necessities.</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iv-Information separation: Generally, all the cloud data of consumers are stored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a public universe, therefore, each </w:t>
      </w:r>
      <w:r w:rsidR="00E3059B" w:rsidRPr="00E3059B">
        <w:rPr>
          <w:rFonts w:ascii="Times New Roman" w:eastAsia="Times New Roman" w:hAnsi="Times New Roman" w:cs="Times New Roman"/>
          <w:sz w:val="20"/>
          <w:szCs w:val="20"/>
        </w:rPr>
        <w:t>consumer’s</w:t>
      </w:r>
      <w:r w:rsidRPr="00E3059B">
        <w:rPr>
          <w:rFonts w:ascii="Times New Roman" w:eastAsia="Times New Roman" w:hAnsi="Times New Roman" w:cs="Times New Roman"/>
          <w:sz w:val="20"/>
          <w:szCs w:val="20"/>
        </w:rPr>
        <w:t xml:space="preserve"> information should be separated from the others' with effective encryption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techniques</w:t>
      </w:r>
      <w:r w:rsidR="008C5354" w:rsidRPr="00E3059B">
        <w:rPr>
          <w:rFonts w:ascii="Times New Roman" w:eastAsia="Times New Roman" w:hAnsi="Times New Roman" w:cs="Times New Roman"/>
          <w:sz w:val="20"/>
          <w:szCs w:val="20"/>
        </w:rPr>
        <w:t>.</w:t>
      </w:r>
    </w:p>
    <w:p w:rsidR="006101F2" w:rsidRPr="00E3059B" w:rsidRDefault="006101F2" w:rsidP="00B907CE">
      <w:pPr>
        <w:widowControl w:val="0"/>
        <w:pBdr>
          <w:top w:val="nil"/>
          <w:left w:val="nil"/>
          <w:bottom w:val="nil"/>
          <w:right w:val="nil"/>
          <w:between w:val="nil"/>
        </w:pBdr>
        <w:tabs>
          <w:tab w:val="left" w:pos="4697"/>
          <w:tab w:val="left" w:pos="6629"/>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v</w:t>
      </w:r>
      <w:r w:rsidR="00B907CE" w:rsidRPr="00E3059B">
        <w:rPr>
          <w:rFonts w:ascii="Times New Roman" w:eastAsia="Times New Roman" w:hAnsi="Times New Roman" w:cs="Times New Roman"/>
          <w:sz w:val="20"/>
          <w:szCs w:val="20"/>
        </w:rPr>
        <w:t>. R</w:t>
      </w:r>
      <w:r w:rsidRPr="00E3059B">
        <w:rPr>
          <w:rFonts w:ascii="Times New Roman" w:eastAsia="Times New Roman" w:hAnsi="Times New Roman" w:cs="Times New Roman"/>
          <w:sz w:val="20"/>
          <w:szCs w:val="20"/>
        </w:rPr>
        <w:t>etrieval: when a technical mistake or disaster happens, it must be given a good recovery management schemes for information and services by cloud suppliers</w:t>
      </w:r>
      <w:r w:rsidR="008C5354" w:rsidRPr="00E3059B">
        <w:rPr>
          <w:rFonts w:ascii="Times New Roman" w:eastAsia="Times New Roman" w:hAnsi="Times New Roman" w:cs="Times New Roman"/>
          <w:sz w:val="20"/>
          <w:szCs w:val="20"/>
        </w:rPr>
        <w:t>.</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bCs/>
          <w:sz w:val="20"/>
          <w:szCs w:val="20"/>
        </w:rPr>
      </w:pPr>
      <w:r w:rsidRPr="00E3059B">
        <w:rPr>
          <w:rFonts w:ascii="Times New Roman" w:eastAsia="Times New Roman" w:hAnsi="Times New Roman" w:cs="Times New Roman"/>
          <w:b/>
          <w:bCs/>
          <w:sz w:val="20"/>
          <w:szCs w:val="20"/>
        </w:rPr>
        <w:t>C) Safety for Mobile customers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Different kinds of malicious encryptions for an example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worms, viruses, and other agents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generally influencing the mobile devices during an installing and downloading of giving of security software like McAfee, AVG, Avast and Kasperkey, can overcome or eradicate of these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threats.</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sz w:val="20"/>
          <w:szCs w:val="20"/>
        </w:rPr>
      </w:pPr>
      <w:r w:rsidRPr="00E3059B">
        <w:rPr>
          <w:rFonts w:ascii="Times New Roman" w:eastAsia="Times New Roman" w:hAnsi="Times New Roman" w:cs="Times New Roman"/>
          <w:b/>
          <w:sz w:val="20"/>
          <w:szCs w:val="20"/>
        </w:rPr>
        <w:t>Confidentiality</w:t>
      </w:r>
    </w:p>
    <w:p w:rsidR="00B907CE" w:rsidRPr="00E3059B" w:rsidRDefault="00B907CE" w:rsidP="00B907CE">
      <w:pPr>
        <w:tabs>
          <w:tab w:val="left" w:pos="975"/>
        </w:tabs>
        <w:snapToGrid w:val="0"/>
        <w:spacing w:after="0" w:line="240" w:lineRule="auto"/>
        <w:ind w:firstLine="425"/>
        <w:jc w:val="both"/>
        <w:rPr>
          <w:rFonts w:ascii="Times New Roman" w:eastAsia="Calibri" w:hAnsi="Times New Roman" w:cs="Times New Roman"/>
          <w:sz w:val="20"/>
          <w:szCs w:val="20"/>
        </w:rPr>
        <w:sectPr w:rsidR="00B907CE" w:rsidRPr="00E3059B" w:rsidSect="00B907CE">
          <w:type w:val="continuous"/>
          <w:pgSz w:w="12240" w:h="15840" w:code="9"/>
          <w:pgMar w:top="1440" w:right="1440" w:bottom="1440" w:left="1440" w:header="720" w:footer="720" w:gutter="0"/>
          <w:cols w:num="2" w:space="550"/>
          <w:docGrid w:linePitch="360"/>
        </w:sectPr>
      </w:pPr>
    </w:p>
    <w:p w:rsidR="006D0667" w:rsidRPr="00E3059B" w:rsidRDefault="006D0667" w:rsidP="00B907CE">
      <w:pPr>
        <w:tabs>
          <w:tab w:val="left" w:pos="975"/>
        </w:tabs>
        <w:snapToGrid w:val="0"/>
        <w:spacing w:after="0" w:line="240" w:lineRule="auto"/>
        <w:ind w:firstLine="425"/>
        <w:jc w:val="both"/>
        <w:rPr>
          <w:rFonts w:ascii="Times New Roman" w:eastAsia="Calibri" w:hAnsi="Times New Roman" w:cs="Times New Roman"/>
          <w:sz w:val="20"/>
          <w:szCs w:val="20"/>
        </w:rPr>
      </w:pPr>
    </w:p>
    <w:p w:rsidR="009F54AD" w:rsidRPr="00E3059B" w:rsidRDefault="009F54AD" w:rsidP="00B907CE">
      <w:pPr>
        <w:tabs>
          <w:tab w:val="left" w:pos="975"/>
        </w:tabs>
        <w:snapToGrid w:val="0"/>
        <w:spacing w:after="0" w:line="240" w:lineRule="auto"/>
        <w:jc w:val="center"/>
        <w:rPr>
          <w:rFonts w:ascii="Times New Roman" w:eastAsia="Calibri" w:hAnsi="Times New Roman" w:cs="Times New Roman"/>
          <w:b/>
          <w:bCs/>
          <w:sz w:val="20"/>
          <w:szCs w:val="20"/>
        </w:rPr>
      </w:pPr>
      <w:r w:rsidRPr="00E3059B">
        <w:rPr>
          <w:rFonts w:ascii="Times New Roman" w:eastAsia="Calibri" w:hAnsi="Times New Roman" w:cs="Times New Roman"/>
          <w:b/>
          <w:bCs/>
          <w:noProof/>
          <w:sz w:val="20"/>
          <w:szCs w:val="20"/>
          <w:lang w:eastAsia="zh-CN"/>
        </w:rPr>
        <w:drawing>
          <wp:inline distT="0" distB="0" distL="0" distR="0">
            <wp:extent cx="4284180" cy="1541034"/>
            <wp:effectExtent l="19050" t="19050" r="21120" b="21066"/>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93" b="20564"/>
                    <a:stretch/>
                  </pic:blipFill>
                  <pic:spPr bwMode="auto">
                    <a:xfrm>
                      <a:off x="0" y="0"/>
                      <a:ext cx="4284180" cy="15410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54AD" w:rsidRPr="00E3059B" w:rsidRDefault="009F54AD" w:rsidP="00B907CE">
      <w:pPr>
        <w:snapToGrid w:val="0"/>
        <w:spacing w:after="0" w:line="240" w:lineRule="auto"/>
        <w:jc w:val="center"/>
        <w:rPr>
          <w:rFonts w:ascii="Times New Roman" w:eastAsia="Times New Roman" w:hAnsi="Times New Roman" w:cs="Times New Roman"/>
          <w:b/>
          <w:bCs/>
          <w:noProof/>
          <w:sz w:val="20"/>
          <w:szCs w:val="20"/>
          <w:lang w:eastAsia="ar-SA"/>
        </w:rPr>
      </w:pPr>
      <w:bookmarkStart w:id="9" w:name="_Toc30203761"/>
      <w:bookmarkStart w:id="10" w:name="_Toc30204536"/>
      <w:r w:rsidRPr="00E3059B">
        <w:rPr>
          <w:rFonts w:ascii="Times New Roman" w:eastAsia="Times New Roman" w:hAnsi="Times New Roman" w:cs="Times New Roman"/>
          <w:b/>
          <w:bCs/>
          <w:noProof/>
          <w:color w:val="111111"/>
          <w:sz w:val="20"/>
          <w:szCs w:val="20"/>
          <w:lang w:eastAsia="ar-SA"/>
        </w:rPr>
        <w:t xml:space="preserve">Figure </w:t>
      </w:r>
      <w:r w:rsidR="00B721AD" w:rsidRPr="00E3059B">
        <w:rPr>
          <w:rFonts w:ascii="Times New Roman" w:eastAsia="Times New Roman" w:hAnsi="Times New Roman" w:cs="Times New Roman"/>
          <w:b/>
          <w:bCs/>
          <w:noProof/>
          <w:color w:val="111111"/>
          <w:sz w:val="20"/>
          <w:szCs w:val="20"/>
          <w:lang w:eastAsia="ar-SA"/>
        </w:rPr>
        <w:t>6</w:t>
      </w:r>
      <w:r w:rsidR="00B669DF">
        <w:rPr>
          <w:rFonts w:ascii="Times New Roman" w:hAnsi="Times New Roman" w:cs="Times New Roman" w:hint="eastAsia"/>
          <w:b/>
          <w:bCs/>
          <w:noProof/>
          <w:color w:val="111111"/>
          <w:sz w:val="20"/>
          <w:szCs w:val="20"/>
          <w:lang w:eastAsia="zh-CN"/>
        </w:rPr>
        <w:t>.</w:t>
      </w:r>
      <w:r w:rsidR="00B721AD" w:rsidRPr="00E3059B">
        <w:rPr>
          <w:rFonts w:ascii="Times New Roman" w:eastAsia="Times New Roman" w:hAnsi="Times New Roman" w:cs="Times New Roman"/>
          <w:b/>
          <w:bCs/>
          <w:noProof/>
          <w:color w:val="111111"/>
          <w:sz w:val="20"/>
          <w:szCs w:val="20"/>
          <w:lang w:eastAsia="ar-SA"/>
        </w:rPr>
        <w:t xml:space="preserve"> </w:t>
      </w:r>
      <w:r w:rsidRPr="00E3059B">
        <w:rPr>
          <w:rFonts w:ascii="Times New Roman" w:eastAsia="Times New Roman" w:hAnsi="Times New Roman" w:cs="Times New Roman"/>
          <w:b/>
          <w:bCs/>
          <w:noProof/>
          <w:sz w:val="20"/>
          <w:szCs w:val="20"/>
          <w:lang w:eastAsia="ar-SA"/>
        </w:rPr>
        <w:t>Cloaking architecture.</w:t>
      </w:r>
      <w:bookmarkEnd w:id="9"/>
      <w:bookmarkEnd w:id="10"/>
    </w:p>
    <w:p w:rsidR="006D0667" w:rsidRPr="00E3059B" w:rsidRDefault="006D0667" w:rsidP="00B907CE">
      <w:pPr>
        <w:tabs>
          <w:tab w:val="left" w:pos="975"/>
        </w:tabs>
        <w:snapToGrid w:val="0"/>
        <w:spacing w:after="0" w:line="240" w:lineRule="auto"/>
        <w:jc w:val="both"/>
        <w:outlineLvl w:val="2"/>
        <w:rPr>
          <w:rFonts w:ascii="Times New Roman" w:eastAsia="Calibri" w:hAnsi="Times New Roman" w:cs="Times New Roman"/>
          <w:b/>
          <w:bCs/>
          <w:sz w:val="20"/>
          <w:szCs w:val="20"/>
        </w:rPr>
      </w:pPr>
      <w:bookmarkStart w:id="11" w:name="_Toc30201224"/>
      <w:bookmarkStart w:id="12" w:name="_Toc30204106"/>
      <w:bookmarkStart w:id="13" w:name="_Toc30204458"/>
    </w:p>
    <w:bookmarkEnd w:id="11"/>
    <w:bookmarkEnd w:id="12"/>
    <w:bookmarkEnd w:id="13"/>
    <w:p w:rsidR="00B907CE" w:rsidRPr="00E3059B" w:rsidRDefault="00B907CE"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B907C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hAnsi="Times New Roman" w:cs="Times New Roman"/>
          <w:b/>
          <w:sz w:val="20"/>
          <w:szCs w:val="20"/>
          <w:lang w:eastAsia="zh-CN"/>
        </w:rPr>
      </w:pPr>
      <w:r w:rsidRPr="00E3059B">
        <w:rPr>
          <w:rFonts w:ascii="Times New Roman" w:eastAsia="Times New Roman" w:hAnsi="Times New Roman" w:cs="Times New Roman"/>
          <w:sz w:val="20"/>
          <w:szCs w:val="20"/>
        </w:rPr>
        <w:lastRenderedPageBreak/>
        <w:t xml:space="preserve">Nowadays, greatest numbers of mobile devices are supplied with GPS-enabled location-based service (LBS), and guide the consumers for the situation and </w:t>
      </w:r>
      <w:r w:rsidRPr="00E3059B">
        <w:rPr>
          <w:rFonts w:ascii="Times New Roman" w:eastAsia="Times New Roman" w:hAnsi="Times New Roman" w:cs="Times New Roman"/>
          <w:sz w:val="20"/>
          <w:szCs w:val="20"/>
        </w:rPr>
        <w:lastRenderedPageBreak/>
        <w:t xml:space="preserve">time and different road services. Occasionally it conceals the confidentiality of a customer, to elucidate this problem a location­ trusted server (LTS) is applied </w:t>
      </w:r>
      <w:r w:rsidRPr="00E3059B">
        <w:rPr>
          <w:rFonts w:ascii="Times New Roman" w:eastAsia="Times New Roman" w:hAnsi="Times New Roman" w:cs="Times New Roman"/>
          <w:sz w:val="20"/>
          <w:szCs w:val="20"/>
        </w:rPr>
        <w:lastRenderedPageBreak/>
        <w:t>[13]. The cooperation among the LBS and mobile device, leading to getting of data from mobile customer and produces a "cloaked region." The formed "cloaked region" is directed to the LBS. Accordingly, LBS can identify merely common information about customers without clear identification of the users, as illustrated in figure 6.</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2.4) Merits of Mobile Cloud Computing</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There are several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promising merits 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mobile cloud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computing, may be arisen from using of a cloud environment will be given in the following</w:t>
      </w:r>
      <w:r w:rsidR="008C5354" w:rsidRPr="00E3059B">
        <w:rPr>
          <w:rFonts w:ascii="Times New Roman" w:eastAsia="Times New Roman" w:hAnsi="Times New Roman" w:cs="Times New Roman"/>
          <w:sz w:val="20"/>
          <w:szCs w:val="20"/>
        </w:rPr>
        <w:t>:</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b/>
          <w:sz w:val="20"/>
          <w:szCs w:val="20"/>
        </w:rPr>
      </w:pPr>
      <w:r w:rsidRPr="00E3059B">
        <w:rPr>
          <w:rFonts w:ascii="Times New Roman" w:eastAsia="Times New Roman" w:hAnsi="Times New Roman" w:cs="Times New Roman"/>
          <w:b/>
          <w:sz w:val="20"/>
          <w:szCs w:val="20"/>
        </w:rPr>
        <w:t>i</w:t>
      </w:r>
      <w:r w:rsidR="00B907CE" w:rsidRPr="00E3059B">
        <w:rPr>
          <w:rFonts w:ascii="Times New Roman" w:eastAsia="Times New Roman" w:hAnsi="Times New Roman" w:cs="Times New Roman"/>
          <w:b/>
          <w:sz w:val="20"/>
          <w:szCs w:val="20"/>
        </w:rPr>
        <w:t>. I</w:t>
      </w:r>
      <w:r w:rsidRPr="00E3059B">
        <w:rPr>
          <w:rFonts w:ascii="Times New Roman" w:eastAsia="Times New Roman" w:hAnsi="Times New Roman" w:cs="Times New Roman"/>
          <w:b/>
          <w:sz w:val="20"/>
          <w:szCs w:val="20"/>
        </w:rPr>
        <w:t>ncreasing the lifetime of battery</w:t>
      </w:r>
      <w:r w:rsidR="008C5354" w:rsidRPr="00E3059B">
        <w:rPr>
          <w:rFonts w:ascii="Times New Roman" w:eastAsia="Times New Roman" w:hAnsi="Times New Roman" w:cs="Times New Roman"/>
          <w:b/>
          <w:sz w:val="20"/>
          <w:szCs w:val="20"/>
        </w:rPr>
        <w:t>:</w:t>
      </w:r>
      <w:r w:rsidRPr="00E3059B">
        <w:rPr>
          <w:rFonts w:ascii="Times New Roman" w:eastAsia="Times New Roman" w:hAnsi="Times New Roman" w:cs="Times New Roman"/>
          <w:b/>
          <w:sz w:val="20"/>
          <w:szCs w:val="20"/>
        </w:rPr>
        <w:t xml:space="preserve"> </w:t>
      </w:r>
      <w:r w:rsidRPr="00E3059B">
        <w:rPr>
          <w:rFonts w:ascii="Times New Roman" w:eastAsia="Times New Roman" w:hAnsi="Times New Roman" w:cs="Times New Roman"/>
          <w:sz w:val="20"/>
          <w:szCs w:val="20"/>
        </w:rPr>
        <w:t>In mobile cloud computing, storing of information and their processing occur external in the cloud and to the device, consequently it spontaneously rises the lifetime of 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battery of the mobile</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Every great working out sanitations very speedily the battery as it expands a part of energy</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Some researchers established that offloading task to cloud such as large-scale matrix calculation can minimize the save the battery energy by 45%, for an example a 45% energy saving is possible when chess game via cloud use [</w:t>
      </w:r>
      <w:r w:rsidRPr="00E3059B">
        <w:rPr>
          <w:rFonts w:ascii="Times New Roman" w:eastAsia="Times New Roman" w:hAnsi="Times New Roman" w:cs="Times New Roman"/>
          <w:b/>
          <w:sz w:val="20"/>
          <w:szCs w:val="20"/>
        </w:rPr>
        <w:t>14).</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As a result offloading and function relocation are efficient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resolutions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expand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Pr="00E3059B">
        <w:rPr>
          <w:rFonts w:ascii="Times New Roman" w:eastAsia="Times New Roman" w:hAnsi="Times New Roman" w:cs="Times New Roman"/>
          <w:b/>
          <w:sz w:val="20"/>
          <w:szCs w:val="20"/>
        </w:rPr>
        <w:t xml:space="preserve"> </w:t>
      </w:r>
      <w:r w:rsidRPr="00E3059B">
        <w:rPr>
          <w:rFonts w:ascii="Times New Roman" w:eastAsia="Times New Roman" w:hAnsi="Times New Roman" w:cs="Times New Roman"/>
          <w:sz w:val="20"/>
          <w:szCs w:val="20"/>
        </w:rPr>
        <w:t>battery lifetime of mobile devices.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ii- Increasing</w:t>
      </w:r>
      <w:r w:rsidR="008C5354" w:rsidRPr="00E3059B">
        <w:rPr>
          <w:rFonts w:ascii="Times New Roman" w:eastAsia="Times New Roman" w:hAnsi="Times New Roman" w:cs="Times New Roman"/>
          <w:b/>
          <w:sz w:val="20"/>
          <w:szCs w:val="20"/>
        </w:rPr>
        <w:t xml:space="preserve"> </w:t>
      </w:r>
      <w:r w:rsidRPr="00E3059B">
        <w:rPr>
          <w:rFonts w:ascii="Times New Roman" w:eastAsia="Times New Roman" w:hAnsi="Times New Roman" w:cs="Times New Roman"/>
          <w:b/>
          <w:sz w:val="20"/>
          <w:szCs w:val="20"/>
        </w:rPr>
        <w:t>store volume:</w:t>
      </w:r>
      <w:r w:rsidR="008C5354" w:rsidRPr="00E3059B">
        <w:rPr>
          <w:rFonts w:ascii="Times New Roman" w:eastAsia="Times New Roman" w:hAnsi="Times New Roman" w:cs="Times New Roman"/>
          <w:b/>
          <w:sz w:val="20"/>
          <w:szCs w:val="20"/>
        </w:rPr>
        <w:t xml:space="preserve"> </w:t>
      </w:r>
      <w:r w:rsidRPr="00E3059B">
        <w:rPr>
          <w:rFonts w:ascii="Times New Roman" w:eastAsia="Times New Roman" w:hAnsi="Times New Roman" w:cs="Times New Roman"/>
          <w:sz w:val="20"/>
          <w:szCs w:val="20"/>
        </w:rPr>
        <w:t>storage volume was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 large restraint for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mobile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device.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Nonetheless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mobile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computing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supplies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very large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volume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storage. There are some examples of storage of data provided by cloud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 the consumers such as</w:t>
      </w:r>
      <w:r w:rsidR="00B907CE" w:rsidRPr="00E3059B">
        <w:rPr>
          <w:rFonts w:ascii="Times New Roman" w:eastAsia="Times New Roman" w:hAnsi="Times New Roman" w:cs="Times New Roman"/>
          <w:sz w:val="20"/>
          <w:szCs w:val="20"/>
        </w:rPr>
        <w:t>, A</w:t>
      </w:r>
      <w:r w:rsidRPr="00E3059B">
        <w:rPr>
          <w:rFonts w:ascii="Times New Roman" w:eastAsia="Times New Roman" w:hAnsi="Times New Roman" w:cs="Times New Roman"/>
          <w:sz w:val="20"/>
          <w:szCs w:val="20"/>
        </w:rPr>
        <w:t>mazon's simple storage service and Dropbox and Flickr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 Facebook considered as an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for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image -sharing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based on Mobile cloud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computing.</w:t>
      </w:r>
    </w:p>
    <w:p w:rsidR="006101F2" w:rsidRPr="00E3059B" w:rsidRDefault="006101F2" w:rsidP="00B907CE">
      <w:pPr>
        <w:widowControl w:val="0"/>
        <w:pBdr>
          <w:top w:val="nil"/>
          <w:left w:val="nil"/>
          <w:bottom w:val="nil"/>
          <w:right w:val="nil"/>
          <w:between w:val="nil"/>
        </w:pBdr>
        <w:tabs>
          <w:tab w:val="left" w:pos="0"/>
        </w:tabs>
        <w:snapToGrid w:val="0"/>
        <w:spacing w:after="0" w:line="240" w:lineRule="auto"/>
        <w:ind w:firstLine="425"/>
        <w:jc w:val="both"/>
        <w:rPr>
          <w:rFonts w:ascii="Times New Roman" w:eastAsia="Calibri" w:hAnsi="Times New Roman" w:cs="Times New Roman"/>
          <w:sz w:val="20"/>
          <w:szCs w:val="20"/>
        </w:rPr>
      </w:pPr>
      <w:r w:rsidRPr="00E3059B">
        <w:rPr>
          <w:rFonts w:ascii="Times New Roman" w:eastAsia="Times New Roman" w:hAnsi="Times New Roman" w:cs="Times New Roman"/>
          <w:b/>
          <w:sz w:val="20"/>
          <w:szCs w:val="20"/>
        </w:rPr>
        <w:t>iii- Increasing the processing power:</w:t>
      </w:r>
      <w:r w:rsidRPr="00E3059B">
        <w:rPr>
          <w:rFonts w:ascii="Times New Roman" w:eastAsia="Times New Roman" w:hAnsi="Times New Roman" w:cs="Times New Roman"/>
          <w:sz w:val="20"/>
          <w:szCs w:val="20"/>
        </w:rPr>
        <w:t xml:space="preserve"> Some applications like multimedia service, broadcasting, transcoding, playing games and others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demand high-processing energy, which can be performed obtainable by offloading functions into the cloud.</w:t>
      </w:r>
    </w:p>
    <w:p w:rsidR="006101F2" w:rsidRPr="00E3059B" w:rsidRDefault="006101F2" w:rsidP="00B907CE">
      <w:pPr>
        <w:widowControl w:val="0"/>
        <w:pBdr>
          <w:top w:val="nil"/>
          <w:left w:val="nil"/>
          <w:bottom w:val="nil"/>
          <w:right w:val="nil"/>
          <w:between w:val="nil"/>
        </w:pBdr>
        <w:tabs>
          <w:tab w:val="left" w:pos="1847"/>
        </w:tabs>
        <w:snapToGrid w:val="0"/>
        <w:spacing w:after="0" w:line="240" w:lineRule="auto"/>
        <w:ind w:firstLine="425"/>
        <w:jc w:val="both"/>
        <w:rPr>
          <w:rFonts w:ascii="Times New Roman" w:eastAsia="Calibri" w:hAnsi="Times New Roman" w:cs="Times New Roman"/>
          <w:sz w:val="20"/>
          <w:szCs w:val="20"/>
        </w:rPr>
      </w:pPr>
      <w:r w:rsidRPr="00E3059B">
        <w:rPr>
          <w:rFonts w:ascii="Times New Roman" w:eastAsia="Times New Roman" w:hAnsi="Times New Roman" w:cs="Times New Roman"/>
          <w:b/>
          <w:sz w:val="20"/>
          <w:szCs w:val="20"/>
        </w:rPr>
        <w:t xml:space="preserve">iv- High consistency: </w:t>
      </w:r>
      <w:r w:rsidRPr="00E3059B">
        <w:rPr>
          <w:rFonts w:ascii="Times New Roman" w:eastAsia="Times New Roman" w:hAnsi="Times New Roman" w:cs="Times New Roman"/>
          <w:sz w:val="20"/>
          <w:szCs w:val="20"/>
        </w:rPr>
        <w:t>In mobile cloud computing, applications and information are kept in various computers, therefore, there is no way of damage of information. Tragedy administration has converted quicker due to accessibility from multi-location. Sometimes, the cloud supplied copyright to digital content like video and music, so barring unofficial delivery. Moreover, cloud offers safety services for an example authentication</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malicious code detection, virus scanning, and other services. By this method the mobile cloud computing has enhanced dependability.</w:t>
      </w:r>
    </w:p>
    <w:p w:rsidR="006101F2" w:rsidRDefault="006101F2" w:rsidP="00B907CE">
      <w:pPr>
        <w:widowControl w:val="0"/>
        <w:pBdr>
          <w:top w:val="nil"/>
          <w:left w:val="nil"/>
          <w:bottom w:val="nil"/>
          <w:right w:val="nil"/>
          <w:between w:val="nil"/>
        </w:pBdr>
        <w:snapToGrid w:val="0"/>
        <w:spacing w:after="0" w:line="240" w:lineRule="auto"/>
        <w:ind w:firstLine="425"/>
        <w:jc w:val="both"/>
        <w:rPr>
          <w:rFonts w:ascii="Times New Roman" w:hAnsi="Times New Roman" w:cs="Times New Roman" w:hint="eastAsia"/>
          <w:sz w:val="20"/>
          <w:szCs w:val="20"/>
          <w:lang w:eastAsia="zh-CN"/>
        </w:rPr>
      </w:pPr>
      <w:r w:rsidRPr="00E3059B">
        <w:rPr>
          <w:rFonts w:ascii="Times New Roman" w:eastAsia="Times New Roman" w:hAnsi="Times New Roman" w:cs="Times New Roman"/>
          <w:b/>
          <w:sz w:val="20"/>
          <w:szCs w:val="20"/>
        </w:rPr>
        <w:t xml:space="preserve">v-On-demand service: </w:t>
      </w:r>
      <w:r w:rsidRPr="00E3059B">
        <w:rPr>
          <w:rFonts w:ascii="Times New Roman" w:eastAsia="Times New Roman" w:hAnsi="Times New Roman" w:cs="Times New Roman"/>
          <w:sz w:val="20"/>
          <w:szCs w:val="20"/>
        </w:rPr>
        <w:t>In mobile cloud computing, the customer can get a service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on demand </w:t>
      </w:r>
      <w:r w:rsidRPr="00E3059B">
        <w:rPr>
          <w:rFonts w:ascii="Times New Roman" w:eastAsia="Times New Roman" w:hAnsi="Times New Roman" w:cs="Times New Roman"/>
          <w:sz w:val="20"/>
          <w:szCs w:val="20"/>
        </w:rPr>
        <w:lastRenderedPageBreak/>
        <w:t>via 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 easy due to elasticity of the cloud nature</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so the customer not require to install dedicated software or hardware in their mobile devices to obtained anything from the cloud via using of Google Play Store at any time and in any amount</w:t>
      </w:r>
      <w:r w:rsidR="008C5354" w:rsidRPr="00E3059B">
        <w:rPr>
          <w:rFonts w:ascii="Times New Roman" w:eastAsia="Times New Roman" w:hAnsi="Times New Roman" w:cs="Times New Roman"/>
          <w:sz w:val="20"/>
          <w:szCs w:val="20"/>
        </w:rPr>
        <w:t>.</w:t>
      </w:r>
    </w:p>
    <w:p w:rsidR="00B669DF" w:rsidRPr="00B669DF" w:rsidRDefault="00B669DF" w:rsidP="00B907CE">
      <w:pPr>
        <w:widowControl w:val="0"/>
        <w:pBdr>
          <w:top w:val="nil"/>
          <w:left w:val="nil"/>
          <w:bottom w:val="nil"/>
          <w:right w:val="nil"/>
          <w:between w:val="nil"/>
        </w:pBdr>
        <w:snapToGrid w:val="0"/>
        <w:spacing w:after="0" w:line="240" w:lineRule="auto"/>
        <w:ind w:firstLine="425"/>
        <w:jc w:val="both"/>
        <w:rPr>
          <w:rFonts w:ascii="Times New Roman" w:hAnsi="Times New Roman" w:cs="Times New Roman" w:hint="eastAsia"/>
          <w:sz w:val="20"/>
          <w:szCs w:val="20"/>
          <w:lang w:eastAsia="zh-CN"/>
        </w:rPr>
      </w:pP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sz w:val="20"/>
          <w:szCs w:val="20"/>
        </w:rPr>
      </w:pPr>
      <w:r w:rsidRPr="00E3059B">
        <w:rPr>
          <w:rFonts w:ascii="Times New Roman" w:eastAsia="Times New Roman" w:hAnsi="Times New Roman" w:cs="Times New Roman"/>
          <w:b/>
          <w:sz w:val="20"/>
          <w:szCs w:val="20"/>
        </w:rPr>
        <w:t>4</w:t>
      </w:r>
      <w:r w:rsidR="00B907CE" w:rsidRPr="00E3059B">
        <w:rPr>
          <w:rFonts w:ascii="Times New Roman" w:eastAsia="Times New Roman" w:hAnsi="Times New Roman" w:cs="Times New Roman"/>
          <w:b/>
          <w:sz w:val="20"/>
          <w:szCs w:val="20"/>
        </w:rPr>
        <w:t>. A</w:t>
      </w:r>
      <w:r w:rsidRPr="00E3059B">
        <w:rPr>
          <w:rFonts w:ascii="Times New Roman" w:eastAsia="Times New Roman" w:hAnsi="Times New Roman" w:cs="Times New Roman"/>
          <w:b/>
          <w:sz w:val="20"/>
          <w:szCs w:val="20"/>
        </w:rPr>
        <w:t>ndroid OS System</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Nowadays android operating system (OS</w:t>
      </w:r>
      <w:r w:rsidR="00B907CE" w:rsidRPr="00E3059B">
        <w:rPr>
          <w:rFonts w:ascii="Times New Roman" w:eastAsia="Times New Roman" w:hAnsi="Times New Roman" w:cs="Times New Roman"/>
          <w:sz w:val="20"/>
          <w:szCs w:val="20"/>
        </w:rPr>
        <w:t>) i</w:t>
      </w:r>
      <w:r w:rsidRPr="00E3059B">
        <w:rPr>
          <w:rFonts w:ascii="Times New Roman" w:eastAsia="Times New Roman" w:hAnsi="Times New Roman" w:cs="Times New Roman"/>
          <w:sz w:val="20"/>
          <w:szCs w:val="20"/>
        </w:rPr>
        <w:t>s flourished for clever tablets and mobiles; it is open supply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software android is the close broadly old cellular operating system through the people. Primary intension concerning the manufacturing company used to be to boost a superior OS because of digital cameras, however then it was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realized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so need because such units used to be now not large sufficient consequently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that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diverted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theirs interest to producing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smart cellphone OS.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Android was since obtained by means of the Google within 2005 then unveiled its distribution of 2007 including composition over open handset alliance conducted through Google. Android cellular operating law is based totally concerning the Linux kernel and is raised by way of Google.</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b/>
          <w:sz w:val="20"/>
          <w:szCs w:val="20"/>
        </w:rPr>
      </w:pPr>
      <w:r w:rsidRPr="00E3059B">
        <w:rPr>
          <w:rFonts w:ascii="Times New Roman" w:eastAsia="Times New Roman" w:hAnsi="Times New Roman" w:cs="Times New Roman"/>
          <w:sz w:val="20"/>
          <w:szCs w:val="20"/>
        </w:rPr>
        <w:t>Android OS has its personal virtual desktop referred to as DVM who which is used for executing the android application. One of the motives to the prevalence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about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Google's os is the constant amelioration of its much versions, together with each and every latter certain providing extra superior features, faster access to the internet. Another motive for 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Android is recognition is its strong adjuvant together with cell units manufactures, while it is important world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competito</w:t>
      </w:r>
      <w:r w:rsidR="008C5354" w:rsidRPr="00E3059B">
        <w:rPr>
          <w:rFonts w:ascii="Times New Roman" w:eastAsia="Times New Roman" w:hAnsi="Times New Roman" w:cs="Times New Roman"/>
          <w:sz w:val="20"/>
          <w:szCs w:val="20"/>
        </w:rPr>
        <w:t>r [</w:t>
      </w:r>
      <w:r w:rsidRPr="00E3059B">
        <w:rPr>
          <w:rFonts w:ascii="Times New Roman" w:eastAsia="Times New Roman" w:hAnsi="Times New Roman" w:cs="Times New Roman"/>
          <w:sz w:val="20"/>
          <w:szCs w:val="20"/>
        </w:rPr>
        <w:t>15].</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sz w:val="20"/>
          <w:szCs w:val="20"/>
        </w:rPr>
      </w:pPr>
      <w:r w:rsidRPr="00E3059B">
        <w:rPr>
          <w:rFonts w:ascii="Times New Roman" w:eastAsia="Times New Roman" w:hAnsi="Times New Roman" w:cs="Times New Roman"/>
          <w:b/>
          <w:bCs/>
          <w:sz w:val="20"/>
          <w:szCs w:val="20"/>
        </w:rPr>
        <w:t>3.1Android</w:t>
      </w:r>
      <w:r w:rsidRPr="00E3059B">
        <w:rPr>
          <w:rFonts w:ascii="Times New Roman" w:eastAsia="Times New Roman" w:hAnsi="Times New Roman" w:cs="Times New Roman"/>
          <w:b/>
          <w:sz w:val="20"/>
          <w:szCs w:val="20"/>
        </w:rPr>
        <w:t xml:space="preserve"> Architecture:</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 xml:space="preserve">i. Application layer: </w:t>
      </w:r>
      <w:r w:rsidRPr="00E3059B">
        <w:rPr>
          <w:rFonts w:ascii="Times New Roman" w:eastAsia="Times New Roman" w:hAnsi="Times New Roman" w:cs="Times New Roman"/>
          <w:sz w:val="20"/>
          <w:szCs w:val="20"/>
        </w:rPr>
        <w:t>It is the just upper layer in android architecture. include All the functions kind of camera, Google maps, browser, sms, calendars, contacts are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local applications it capabilities workshop with end person with the help regarding application framework in conformity with operate. [16).</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 xml:space="preserve">ii. Application </w:t>
      </w:r>
      <w:r w:rsidRPr="00E3059B">
        <w:rPr>
          <w:rFonts w:ascii="Times New Roman" w:eastAsia="Times New Roman" w:hAnsi="Times New Roman" w:cs="Times New Roman"/>
          <w:sz w:val="20"/>
          <w:szCs w:val="20"/>
        </w:rPr>
        <w:t>framework</w:t>
      </w:r>
      <w:r w:rsidR="00B907CE" w:rsidRPr="00E3059B">
        <w:rPr>
          <w:rFonts w:ascii="Times New Roman" w:eastAsia="Times New Roman" w:hAnsi="Times New Roman" w:cs="Times New Roman"/>
          <w:sz w:val="20"/>
          <w:szCs w:val="20"/>
        </w:rPr>
        <w:t>: A</w:t>
      </w:r>
      <w:r w:rsidRPr="00E3059B">
        <w:rPr>
          <w:rFonts w:ascii="Times New Roman" w:eastAsia="Times New Roman" w:hAnsi="Times New Roman" w:cs="Times New Roman"/>
          <w:sz w:val="20"/>
          <w:szCs w:val="20"/>
        </w:rPr>
        <w:t>ndroid services which are developing, this layer contain needed instructions or services. Developers be able reus</w:t>
      </w:r>
      <w:r w:rsidR="00B907CE" w:rsidRPr="00E3059B">
        <w:rPr>
          <w:rFonts w:ascii="Times New Roman" w:eastAsia="Times New Roman" w:hAnsi="Times New Roman" w:cs="Times New Roman"/>
          <w:sz w:val="20"/>
          <w:szCs w:val="20"/>
        </w:rPr>
        <w:t>e</w:t>
      </w:r>
      <w:r w:rsidRPr="00E3059B">
        <w:rPr>
          <w:rFonts w:ascii="Times New Roman" w:eastAsia="Times New Roman" w:hAnsi="Times New Roman" w:cs="Times New Roman"/>
          <w:sz w:val="20"/>
          <w:szCs w:val="20"/>
        </w:rPr>
        <w:t xml:space="preserve"> or lengthen the elements meanwhile current among APL In it layer, so are managers as enable the application because receiving access to data. These are as follows:</w:t>
      </w:r>
    </w:p>
    <w:p w:rsidR="006D0667" w:rsidRPr="00E3059B" w:rsidRDefault="006101F2" w:rsidP="00B907CE">
      <w:pPr>
        <w:tabs>
          <w:tab w:val="left" w:pos="975"/>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t>iii.</w:t>
      </w:r>
      <w:r w:rsidRPr="00E3059B">
        <w:rPr>
          <w:rFonts w:ascii="Times New Roman" w:eastAsia="Times New Roman" w:hAnsi="Times New Roman" w:cs="Times New Roman" w:hint="cs"/>
          <w:b/>
          <w:sz w:val="20"/>
          <w:szCs w:val="20"/>
        </w:rPr>
        <w:t xml:space="preserve"> </w:t>
      </w:r>
      <w:r w:rsidRPr="00E3059B">
        <w:rPr>
          <w:rFonts w:ascii="Times New Roman" w:eastAsia="Times New Roman" w:hAnsi="Times New Roman" w:cs="Times New Roman"/>
          <w:b/>
          <w:sz w:val="20"/>
          <w:szCs w:val="20"/>
        </w:rPr>
        <w:t xml:space="preserve">Android runtime: </w:t>
      </w:r>
      <w:r w:rsidRPr="00E3059B">
        <w:rPr>
          <w:rFonts w:ascii="Times New Roman" w:eastAsia="Times New Roman" w:hAnsi="Times New Roman" w:cs="Times New Roman"/>
          <w:sz w:val="20"/>
          <w:szCs w:val="20"/>
        </w:rPr>
        <w:t>In this section, all the android features are executed. Android has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its own digital machine i.e. DVM (Dalvik Virtual Machine), which is used to execute the android application. With it DVK, customers are able in accordance with solve more than one features ate same time</w:t>
      </w:r>
      <w:r w:rsidRPr="00E3059B">
        <w:rPr>
          <w:rFonts w:ascii="Times New Roman" w:eastAsia="Times New Roman" w:hAnsi="Times New Roman" w:cs="Times New Roman" w:hint="cs"/>
          <w:sz w:val="20"/>
          <w:szCs w:val="20"/>
        </w:rPr>
        <w:t>.</w:t>
      </w:r>
    </w:p>
    <w:p w:rsidR="00B907CE" w:rsidRPr="00E3059B" w:rsidRDefault="00B907CE" w:rsidP="00B907CE">
      <w:pPr>
        <w:tabs>
          <w:tab w:val="left" w:pos="975"/>
        </w:tabs>
        <w:snapToGrid w:val="0"/>
        <w:spacing w:after="0" w:line="240" w:lineRule="auto"/>
        <w:ind w:firstLine="425"/>
        <w:jc w:val="both"/>
        <w:rPr>
          <w:rFonts w:ascii="Times New Roman" w:eastAsia="Calibri" w:hAnsi="Times New Roman" w:cs="Times New Roman"/>
          <w:sz w:val="20"/>
          <w:szCs w:val="20"/>
        </w:rPr>
        <w:sectPr w:rsidR="00B907CE" w:rsidRPr="00E3059B" w:rsidSect="00B907CE">
          <w:type w:val="continuous"/>
          <w:pgSz w:w="12240" w:h="15840" w:code="9"/>
          <w:pgMar w:top="1440" w:right="1440" w:bottom="1440" w:left="1440" w:header="720" w:footer="720" w:gutter="0"/>
          <w:cols w:num="2" w:space="550"/>
          <w:docGrid w:linePitch="360"/>
        </w:sectPr>
      </w:pPr>
    </w:p>
    <w:p w:rsidR="006D0667" w:rsidRPr="00E3059B" w:rsidRDefault="006D0667" w:rsidP="00B907CE">
      <w:pPr>
        <w:tabs>
          <w:tab w:val="left" w:pos="975"/>
        </w:tabs>
        <w:snapToGrid w:val="0"/>
        <w:spacing w:after="0" w:line="240" w:lineRule="auto"/>
        <w:ind w:firstLine="425"/>
        <w:jc w:val="both"/>
        <w:rPr>
          <w:rFonts w:ascii="Times New Roman" w:eastAsia="Calibri" w:hAnsi="Times New Roman" w:cs="Times New Roman"/>
          <w:sz w:val="20"/>
          <w:szCs w:val="20"/>
        </w:rPr>
      </w:pPr>
    </w:p>
    <w:p w:rsidR="00BD0989" w:rsidRPr="00E3059B" w:rsidRDefault="00BD0989" w:rsidP="00B907CE">
      <w:pPr>
        <w:tabs>
          <w:tab w:val="left" w:pos="975"/>
        </w:tabs>
        <w:snapToGrid w:val="0"/>
        <w:spacing w:after="0" w:line="240" w:lineRule="auto"/>
        <w:jc w:val="center"/>
        <w:rPr>
          <w:rFonts w:ascii="Times New Roman" w:eastAsia="Calibri" w:hAnsi="Times New Roman" w:cs="Times New Roman"/>
          <w:b/>
          <w:bCs/>
          <w:sz w:val="20"/>
          <w:szCs w:val="20"/>
        </w:rPr>
      </w:pPr>
      <w:r w:rsidRPr="00E3059B">
        <w:rPr>
          <w:rFonts w:ascii="Times New Roman" w:hAnsi="Times New Roman" w:cs="Times New Roman"/>
          <w:b/>
          <w:bCs/>
          <w:noProof/>
          <w:sz w:val="20"/>
          <w:szCs w:val="20"/>
          <w:lang w:eastAsia="zh-CN"/>
        </w:rPr>
        <w:lastRenderedPageBreak/>
        <w:drawing>
          <wp:inline distT="0" distB="0" distL="0" distR="0">
            <wp:extent cx="4433914" cy="4346216"/>
            <wp:effectExtent l="19050" t="19050" r="23786" b="16234"/>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2830" cy="4364758"/>
                    </a:xfrm>
                    <a:prstGeom prst="rect">
                      <a:avLst/>
                    </a:prstGeom>
                    <a:noFill/>
                    <a:ln w="6350">
                      <a:solidFill>
                        <a:schemeClr val="tx1"/>
                      </a:solidFill>
                    </a:ln>
                  </pic:spPr>
                </pic:pic>
              </a:graphicData>
            </a:graphic>
          </wp:inline>
        </w:drawing>
      </w:r>
    </w:p>
    <w:p w:rsidR="00BD0989" w:rsidRPr="00E3059B" w:rsidRDefault="00BD0989" w:rsidP="00B907CE">
      <w:pPr>
        <w:snapToGrid w:val="0"/>
        <w:spacing w:after="0" w:line="240" w:lineRule="auto"/>
        <w:jc w:val="center"/>
        <w:rPr>
          <w:rFonts w:ascii="Times New Roman" w:hAnsi="Times New Roman" w:cs="Times New Roman"/>
          <w:b/>
          <w:bCs/>
          <w:noProof/>
          <w:sz w:val="20"/>
          <w:szCs w:val="20"/>
          <w:lang w:eastAsia="zh-CN"/>
        </w:rPr>
      </w:pPr>
      <w:bookmarkStart w:id="14" w:name="_Toc30203762"/>
      <w:bookmarkStart w:id="15" w:name="_Toc30204537"/>
      <w:r w:rsidRPr="00E3059B">
        <w:rPr>
          <w:rFonts w:ascii="Times New Roman" w:eastAsia="Times New Roman" w:hAnsi="Times New Roman" w:cs="Times New Roman"/>
          <w:b/>
          <w:bCs/>
          <w:noProof/>
          <w:sz w:val="20"/>
          <w:szCs w:val="20"/>
          <w:lang w:eastAsia="ar-SA"/>
        </w:rPr>
        <w:t>Figure 7</w:t>
      </w:r>
      <w:r w:rsidR="008C5354" w:rsidRPr="00E3059B">
        <w:rPr>
          <w:rFonts w:ascii="Times New Roman" w:eastAsia="Times New Roman" w:hAnsi="Times New Roman" w:cs="Times New Roman"/>
          <w:b/>
          <w:bCs/>
          <w:noProof/>
          <w:sz w:val="20"/>
          <w:szCs w:val="20"/>
          <w:lang w:eastAsia="ar-SA"/>
        </w:rPr>
        <w:t xml:space="preserve"> </w:t>
      </w:r>
      <w:r w:rsidRPr="00E3059B">
        <w:rPr>
          <w:rFonts w:ascii="Times New Roman" w:eastAsia="Times New Roman" w:hAnsi="Times New Roman" w:cs="Times New Roman"/>
          <w:b/>
          <w:bCs/>
          <w:noProof/>
          <w:sz w:val="20"/>
          <w:szCs w:val="20"/>
          <w:lang w:eastAsia="ar-SA"/>
        </w:rPr>
        <w:t>Android Architecture</w:t>
      </w:r>
      <w:bookmarkEnd w:id="14"/>
      <w:bookmarkEnd w:id="15"/>
    </w:p>
    <w:p w:rsidR="008C5354" w:rsidRPr="00E3059B" w:rsidRDefault="008C5354" w:rsidP="00B907CE">
      <w:pPr>
        <w:snapToGrid w:val="0"/>
        <w:spacing w:after="0" w:line="240" w:lineRule="auto"/>
        <w:jc w:val="both"/>
        <w:rPr>
          <w:rFonts w:ascii="Times New Roman" w:hAnsi="Times New Roman" w:cs="Times New Roman"/>
          <w:b/>
          <w:bCs/>
          <w:noProof/>
          <w:sz w:val="20"/>
          <w:szCs w:val="20"/>
          <w:lang w:eastAsia="zh-CN"/>
        </w:rPr>
      </w:pPr>
    </w:p>
    <w:p w:rsidR="00FA2971" w:rsidRPr="00E3059B" w:rsidRDefault="00FA2971" w:rsidP="00B907CE">
      <w:pPr>
        <w:tabs>
          <w:tab w:val="left" w:pos="975"/>
        </w:tabs>
        <w:snapToGrid w:val="0"/>
        <w:spacing w:after="0" w:line="240" w:lineRule="auto"/>
        <w:jc w:val="center"/>
        <w:rPr>
          <w:rFonts w:ascii="Times New Roman" w:eastAsia="Calibri" w:hAnsi="Times New Roman" w:cs="Times New Roman"/>
          <w:b/>
          <w:bCs/>
          <w:sz w:val="20"/>
          <w:szCs w:val="20"/>
        </w:rPr>
      </w:pPr>
      <w:r w:rsidRPr="00E3059B">
        <w:rPr>
          <w:rFonts w:ascii="Times New Roman" w:eastAsia="Calibri" w:hAnsi="Times New Roman" w:cs="Times New Roman"/>
          <w:b/>
          <w:bCs/>
          <w:noProof/>
          <w:sz w:val="20"/>
          <w:szCs w:val="20"/>
          <w:lang w:eastAsia="zh-CN"/>
        </w:rPr>
        <w:drawing>
          <wp:inline distT="0" distB="0" distL="0" distR="0">
            <wp:extent cx="4475583" cy="1952873"/>
            <wp:effectExtent l="19050" t="19050" r="20217" b="2832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m.pn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631"/>
                    <a:stretch/>
                  </pic:blipFill>
                  <pic:spPr bwMode="auto">
                    <a:xfrm>
                      <a:off x="0" y="0"/>
                      <a:ext cx="4487279" cy="1957976"/>
                    </a:xfrm>
                    <a:prstGeom prst="rect">
                      <a:avLst/>
                    </a:prstGeom>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2971" w:rsidRPr="00E3059B" w:rsidRDefault="00FA2971" w:rsidP="00B907CE">
      <w:pPr>
        <w:snapToGrid w:val="0"/>
        <w:spacing w:after="0" w:line="240" w:lineRule="auto"/>
        <w:jc w:val="center"/>
        <w:rPr>
          <w:rFonts w:ascii="Times New Roman" w:eastAsia="Times New Roman" w:hAnsi="Times New Roman" w:cs="Times New Roman"/>
          <w:b/>
          <w:bCs/>
          <w:noProof/>
          <w:sz w:val="20"/>
          <w:szCs w:val="20"/>
          <w:lang w:eastAsia="ar-SA"/>
        </w:rPr>
      </w:pPr>
      <w:bookmarkStart w:id="16" w:name="_Toc30203763"/>
      <w:bookmarkStart w:id="17" w:name="_Toc30204538"/>
      <w:r w:rsidRPr="00E3059B">
        <w:rPr>
          <w:rFonts w:ascii="Times New Roman" w:eastAsia="Times New Roman" w:hAnsi="Times New Roman" w:cs="Times New Roman"/>
          <w:b/>
          <w:bCs/>
          <w:noProof/>
          <w:sz w:val="20"/>
          <w:szCs w:val="20"/>
          <w:lang w:eastAsia="ar-SA"/>
        </w:rPr>
        <w:t xml:space="preserve">Figure </w:t>
      </w:r>
      <w:r w:rsidR="00B721AD" w:rsidRPr="00E3059B">
        <w:rPr>
          <w:rFonts w:ascii="Times New Roman" w:eastAsia="Times New Roman" w:hAnsi="Times New Roman" w:cs="Times New Roman"/>
          <w:b/>
          <w:bCs/>
          <w:noProof/>
          <w:sz w:val="20"/>
          <w:szCs w:val="20"/>
          <w:lang w:eastAsia="ar-SA"/>
        </w:rPr>
        <w:t>8</w:t>
      </w:r>
      <w:r w:rsidR="008C5354" w:rsidRPr="00E3059B">
        <w:rPr>
          <w:rFonts w:ascii="Times New Roman" w:eastAsia="Times New Roman" w:hAnsi="Times New Roman" w:cs="Times New Roman"/>
          <w:b/>
          <w:bCs/>
          <w:noProof/>
          <w:sz w:val="20"/>
          <w:szCs w:val="20"/>
          <w:lang w:eastAsia="ar-SA"/>
        </w:rPr>
        <w:t xml:space="preserve"> </w:t>
      </w:r>
      <w:r w:rsidRPr="00E3059B">
        <w:rPr>
          <w:rFonts w:ascii="Times New Roman" w:eastAsia="Times New Roman" w:hAnsi="Times New Roman" w:cs="Times New Roman"/>
          <w:b/>
          <w:bCs/>
          <w:noProof/>
          <w:sz w:val="20"/>
          <w:szCs w:val="20"/>
          <w:lang w:eastAsia="ar-SA"/>
        </w:rPr>
        <w:t>Android runtime</w:t>
      </w:r>
      <w:bookmarkEnd w:id="16"/>
      <w:bookmarkEnd w:id="17"/>
    </w:p>
    <w:p w:rsidR="00BD0989" w:rsidRPr="00E3059B" w:rsidRDefault="00BD0989" w:rsidP="00B907CE">
      <w:pPr>
        <w:tabs>
          <w:tab w:val="left" w:pos="975"/>
        </w:tabs>
        <w:snapToGrid w:val="0"/>
        <w:spacing w:after="0" w:line="240" w:lineRule="auto"/>
        <w:jc w:val="both"/>
        <w:rPr>
          <w:rFonts w:ascii="Times New Roman" w:hAnsi="Times New Roman" w:cs="Times New Roman"/>
          <w:b/>
          <w:bCs/>
          <w:sz w:val="20"/>
          <w:szCs w:val="20"/>
        </w:rPr>
      </w:pPr>
    </w:p>
    <w:p w:rsidR="00B907CE" w:rsidRPr="00E3059B" w:rsidRDefault="00B907CE"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lastRenderedPageBreak/>
        <w:t>3.2 Android Security</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sz w:val="20"/>
          <w:szCs w:val="20"/>
        </w:rPr>
      </w:pPr>
      <w:r w:rsidRPr="00E3059B">
        <w:rPr>
          <w:rFonts w:ascii="Times New Roman" w:eastAsia="Times New Roman" w:hAnsi="Times New Roman" w:cs="Times New Roman"/>
          <w:b/>
          <w:sz w:val="20"/>
          <w:szCs w:val="20"/>
        </w:rPr>
        <w:t>i</w:t>
      </w:r>
      <w:r w:rsidR="00B907CE" w:rsidRPr="00E3059B">
        <w:rPr>
          <w:rFonts w:ascii="Times New Roman" w:eastAsia="Times New Roman" w:hAnsi="Times New Roman" w:cs="Times New Roman"/>
          <w:b/>
          <w:sz w:val="20"/>
          <w:szCs w:val="20"/>
        </w:rPr>
        <w:t>. P</w:t>
      </w:r>
      <w:r w:rsidRPr="00E3059B">
        <w:rPr>
          <w:rFonts w:ascii="Times New Roman" w:eastAsia="Times New Roman" w:hAnsi="Times New Roman" w:cs="Times New Roman"/>
          <w:b/>
          <w:sz w:val="20"/>
          <w:szCs w:val="20"/>
        </w:rPr>
        <w:t>hysical access: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 xml:space="preserve">Android has a combine of characteristics for assessing in the prevention of hackers throughout the unlock screen in case of the device is awakened from sleep. The standard unlock screen is considered as a slider which fundamentally halts the screen from being stimulated in your pocket. In addition, Android also </w:t>
      </w:r>
      <w:r w:rsidRPr="00E3059B">
        <w:rPr>
          <w:rFonts w:ascii="Times New Roman" w:eastAsia="Times New Roman" w:hAnsi="Times New Roman" w:cs="Times New Roman"/>
          <w:sz w:val="20"/>
          <w:szCs w:val="20"/>
        </w:rPr>
        <w:lastRenderedPageBreak/>
        <w:t>approves ye according to set an uncover shape, PIN then password. Without the intruder recognizes the shape, PIN then password he can't find gets right of entry to in accordance with thy device. This is particularly useful after hold tiny kids outdoors of you cellphone or cease bad friends besides sending emails.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ii</w:t>
      </w:r>
      <w:r w:rsidR="00B907CE" w:rsidRPr="00E3059B">
        <w:rPr>
          <w:rFonts w:ascii="Times New Roman" w:eastAsia="Times New Roman" w:hAnsi="Times New Roman" w:cs="Times New Roman"/>
          <w:sz w:val="20"/>
          <w:szCs w:val="20"/>
        </w:rPr>
        <w:t>. A</w:t>
      </w:r>
      <w:r w:rsidRPr="00E3059B">
        <w:rPr>
          <w:rFonts w:ascii="Times New Roman" w:eastAsia="Times New Roman" w:hAnsi="Times New Roman" w:cs="Times New Roman"/>
          <w:sz w:val="20"/>
          <w:szCs w:val="20"/>
        </w:rPr>
        <w:t>pplication permissions: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 xml:space="preserve">Each application that you set up on your device </w:t>
      </w:r>
      <w:r w:rsidRPr="00E3059B">
        <w:rPr>
          <w:rFonts w:ascii="Times New Roman" w:eastAsia="Times New Roman" w:hAnsi="Times New Roman" w:cs="Times New Roman"/>
          <w:sz w:val="20"/>
          <w:szCs w:val="20"/>
        </w:rPr>
        <w:lastRenderedPageBreak/>
        <w:t>needs to specifically ask you for permission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to implement definite tasks. This is achieved when you install the application. What this means in actual terms is that applications have restricted abilities. As well as limiting the abilities of applications, Android also controls how an application accesses the device's hardware. There is no direct hardware access allowed in Android; all access is through the several software </w:t>
      </w:r>
      <w:r w:rsidRPr="00E3059B">
        <w:rPr>
          <w:rFonts w:ascii="Times New Roman" w:eastAsia="Times New Roman" w:hAnsi="Times New Roman" w:cs="Times New Roman"/>
          <w:sz w:val="20"/>
          <w:szCs w:val="20"/>
        </w:rPr>
        <w:lastRenderedPageBreak/>
        <w:t>layers which make up the Android OS. This means that trickster applications can't go around re-programming the microphone on your phone or transit the application permissions by talking directly to the video camera,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etc.</w:t>
      </w: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bCs/>
          <w:sz w:val="20"/>
          <w:szCs w:val="20"/>
        </w:rPr>
      </w:pPr>
      <w:r w:rsidRPr="00E3059B">
        <w:rPr>
          <w:rFonts w:ascii="Times New Roman" w:eastAsia="Times New Roman" w:hAnsi="Times New Roman" w:cs="Times New Roman"/>
          <w:b/>
          <w:bCs/>
          <w:sz w:val="20"/>
          <w:szCs w:val="20"/>
        </w:rPr>
        <w:t>3.3</w:t>
      </w:r>
      <w:r w:rsidR="00B907CE" w:rsidRPr="00E3059B">
        <w:rPr>
          <w:rFonts w:ascii="Times New Roman" w:eastAsia="Times New Roman" w:hAnsi="Times New Roman" w:cs="Times New Roman"/>
          <w:b/>
          <w:bCs/>
          <w:sz w:val="20"/>
          <w:szCs w:val="20"/>
        </w:rPr>
        <w:t>. C</w:t>
      </w:r>
      <w:r w:rsidRPr="00E3059B">
        <w:rPr>
          <w:rFonts w:ascii="Times New Roman" w:eastAsia="Times New Roman" w:hAnsi="Times New Roman" w:cs="Times New Roman"/>
          <w:b/>
          <w:bCs/>
          <w:sz w:val="20"/>
          <w:szCs w:val="20"/>
        </w:rPr>
        <w:t>omparison between Android OS and iPhone OS</w:t>
      </w:r>
    </w:p>
    <w:p w:rsidR="00B907CE" w:rsidRPr="00E3059B" w:rsidRDefault="00B907CE" w:rsidP="00B907CE">
      <w:pPr>
        <w:pStyle w:val="Caption"/>
        <w:snapToGrid w:val="0"/>
        <w:spacing w:after="0" w:line="240" w:lineRule="auto"/>
        <w:ind w:firstLine="425"/>
        <w:jc w:val="both"/>
        <w:rPr>
          <w:rFonts w:cs="Times New Roman"/>
          <w:sz w:val="20"/>
          <w:szCs w:val="20"/>
        </w:rPr>
        <w:sectPr w:rsidR="00B907CE" w:rsidRPr="00E3059B" w:rsidSect="00B907CE">
          <w:type w:val="continuous"/>
          <w:pgSz w:w="12240" w:h="15840" w:code="9"/>
          <w:pgMar w:top="1440" w:right="1440" w:bottom="1440" w:left="1440" w:header="720" w:footer="720" w:gutter="0"/>
          <w:cols w:num="2" w:space="550"/>
          <w:docGrid w:linePitch="360"/>
        </w:sectPr>
      </w:pPr>
    </w:p>
    <w:p w:rsidR="009D44A5" w:rsidRPr="00E3059B" w:rsidRDefault="009D44A5" w:rsidP="00B907CE">
      <w:pPr>
        <w:pStyle w:val="Caption"/>
        <w:snapToGrid w:val="0"/>
        <w:spacing w:after="0" w:line="240" w:lineRule="auto"/>
        <w:ind w:firstLine="425"/>
        <w:jc w:val="both"/>
        <w:rPr>
          <w:rFonts w:cs="Times New Roman"/>
          <w:sz w:val="20"/>
          <w:szCs w:val="20"/>
        </w:rPr>
      </w:pPr>
    </w:p>
    <w:p w:rsidR="005672D3" w:rsidRPr="00E3059B" w:rsidRDefault="005672D3" w:rsidP="00B907CE">
      <w:pPr>
        <w:pStyle w:val="Caption"/>
        <w:snapToGrid w:val="0"/>
        <w:spacing w:after="0" w:line="240" w:lineRule="auto"/>
        <w:jc w:val="center"/>
        <w:rPr>
          <w:rFonts w:cs="Times New Roman"/>
          <w:b/>
          <w:bCs/>
          <w:i w:val="0"/>
          <w:iCs w:val="0"/>
          <w:sz w:val="20"/>
          <w:szCs w:val="20"/>
        </w:rPr>
      </w:pPr>
      <w:r w:rsidRPr="00E3059B">
        <w:rPr>
          <w:rFonts w:cs="Times New Roman"/>
          <w:b/>
          <w:bCs/>
          <w:i w:val="0"/>
          <w:iCs w:val="0"/>
          <w:sz w:val="20"/>
          <w:szCs w:val="20"/>
        </w:rPr>
        <w:t xml:space="preserve">Table </w:t>
      </w:r>
      <w:r w:rsidR="002B0B1E" w:rsidRPr="00E3059B">
        <w:rPr>
          <w:rFonts w:cs="Times New Roman"/>
          <w:b/>
          <w:bCs/>
          <w:i w:val="0"/>
          <w:iCs w:val="0"/>
          <w:sz w:val="20"/>
          <w:szCs w:val="20"/>
        </w:rPr>
        <w:fldChar w:fldCharType="begin"/>
      </w:r>
      <w:r w:rsidRPr="00E3059B">
        <w:rPr>
          <w:rFonts w:cs="Times New Roman"/>
          <w:b/>
          <w:bCs/>
          <w:i w:val="0"/>
          <w:iCs w:val="0"/>
          <w:sz w:val="20"/>
          <w:szCs w:val="20"/>
        </w:rPr>
        <w:instrText xml:space="preserve"> SEQ Table \* ARABIC </w:instrText>
      </w:r>
      <w:r w:rsidR="002B0B1E" w:rsidRPr="00E3059B">
        <w:rPr>
          <w:rFonts w:cs="Times New Roman"/>
          <w:b/>
          <w:bCs/>
          <w:i w:val="0"/>
          <w:iCs w:val="0"/>
          <w:sz w:val="20"/>
          <w:szCs w:val="20"/>
        </w:rPr>
        <w:fldChar w:fldCharType="separate"/>
      </w:r>
      <w:r w:rsidR="006827D8" w:rsidRPr="00E3059B">
        <w:rPr>
          <w:rFonts w:cs="Times New Roman"/>
          <w:b/>
          <w:bCs/>
          <w:i w:val="0"/>
          <w:iCs w:val="0"/>
          <w:sz w:val="20"/>
          <w:szCs w:val="20"/>
        </w:rPr>
        <w:t>1</w:t>
      </w:r>
      <w:r w:rsidR="002B0B1E" w:rsidRPr="00E3059B">
        <w:rPr>
          <w:rFonts w:cs="Times New Roman"/>
          <w:b/>
          <w:bCs/>
          <w:i w:val="0"/>
          <w:iCs w:val="0"/>
          <w:sz w:val="20"/>
          <w:szCs w:val="20"/>
        </w:rPr>
        <w:fldChar w:fldCharType="end"/>
      </w:r>
      <w:r w:rsidR="00B669DF">
        <w:rPr>
          <w:rFonts w:eastAsiaTheme="minorEastAsia" w:cs="Times New Roman" w:hint="eastAsia"/>
          <w:b/>
          <w:bCs/>
          <w:i w:val="0"/>
          <w:iCs w:val="0"/>
          <w:sz w:val="20"/>
          <w:szCs w:val="20"/>
          <w:lang w:eastAsia="zh-CN"/>
        </w:rPr>
        <w:t>.</w:t>
      </w:r>
      <w:r w:rsidRPr="00E3059B">
        <w:rPr>
          <w:rFonts w:cs="Times New Roman"/>
          <w:b/>
          <w:bCs/>
          <w:i w:val="0"/>
          <w:iCs w:val="0"/>
          <w:sz w:val="20"/>
          <w:szCs w:val="20"/>
        </w:rPr>
        <w:t xml:space="preserve"> Compare between iOS and</w:t>
      </w:r>
      <w:r w:rsidR="008C5354" w:rsidRPr="00E3059B">
        <w:rPr>
          <w:rFonts w:cs="Times New Roman"/>
          <w:b/>
          <w:bCs/>
          <w:i w:val="0"/>
          <w:iCs w:val="0"/>
          <w:sz w:val="20"/>
          <w:szCs w:val="20"/>
        </w:rPr>
        <w:t xml:space="preserve"> </w:t>
      </w:r>
      <w:r w:rsidRPr="00E3059B">
        <w:rPr>
          <w:rFonts w:cs="Times New Roman"/>
          <w:b/>
          <w:bCs/>
          <w:i w:val="0"/>
          <w:iCs w:val="0"/>
          <w:sz w:val="20"/>
          <w:szCs w:val="20"/>
        </w:rPr>
        <w:t>Android</w:t>
      </w:r>
    </w:p>
    <w:tbl>
      <w:tblPr>
        <w:tblStyle w:val="TableGrid"/>
        <w:tblW w:w="5000" w:type="pct"/>
        <w:jc w:val="center"/>
        <w:tblCellMar>
          <w:left w:w="57" w:type="dxa"/>
          <w:right w:w="57" w:type="dxa"/>
        </w:tblCellMar>
        <w:tblLook w:val="04A0"/>
      </w:tblPr>
      <w:tblGrid>
        <w:gridCol w:w="3176"/>
        <w:gridCol w:w="3261"/>
        <w:gridCol w:w="3037"/>
      </w:tblGrid>
      <w:tr w:rsidR="00186E66" w:rsidRPr="00E3059B" w:rsidTr="00B669DF">
        <w:trPr>
          <w:jc w:val="center"/>
        </w:trPr>
        <w:tc>
          <w:tcPr>
            <w:tcW w:w="1676" w:type="pct"/>
            <w:vAlign w:val="center"/>
          </w:tcPr>
          <w:p w:rsidR="00186E66" w:rsidRPr="00E3059B" w:rsidRDefault="00186E66" w:rsidP="00B907CE">
            <w:pPr>
              <w:snapToGrid w:val="0"/>
              <w:jc w:val="both"/>
              <w:outlineLvl w:val="1"/>
              <w:rPr>
                <w:rFonts w:ascii="Times New Roman" w:eastAsia="Times New Roman" w:hAnsi="Times New Roman" w:cs="Times New Roman"/>
                <w:b/>
                <w:bCs/>
                <w:sz w:val="20"/>
                <w:szCs w:val="20"/>
              </w:rPr>
            </w:pPr>
          </w:p>
        </w:tc>
        <w:tc>
          <w:tcPr>
            <w:tcW w:w="1721" w:type="pct"/>
            <w:vAlign w:val="center"/>
          </w:tcPr>
          <w:p w:rsidR="00186E66" w:rsidRPr="00E3059B" w:rsidRDefault="00186E66" w:rsidP="00B907CE">
            <w:pPr>
              <w:snapToGrid w:val="0"/>
              <w:jc w:val="both"/>
              <w:outlineLvl w:val="1"/>
              <w:rPr>
                <w:rFonts w:ascii="Times New Roman" w:eastAsia="Times New Roman" w:hAnsi="Times New Roman" w:cs="Times New Roman"/>
                <w:b/>
                <w:bCs/>
                <w:sz w:val="20"/>
                <w:szCs w:val="20"/>
              </w:rPr>
            </w:pPr>
            <w:r w:rsidRPr="00E3059B">
              <w:rPr>
                <w:rFonts w:ascii="Times New Roman" w:eastAsia="Times New Roman" w:hAnsi="Times New Roman" w:cs="Times New Roman"/>
                <w:b/>
                <w:bCs/>
                <w:sz w:val="20"/>
                <w:szCs w:val="20"/>
              </w:rPr>
              <w:t>iOS</w:t>
            </w:r>
          </w:p>
        </w:tc>
        <w:tc>
          <w:tcPr>
            <w:tcW w:w="1603" w:type="pct"/>
            <w:vAlign w:val="center"/>
          </w:tcPr>
          <w:p w:rsidR="00186E66" w:rsidRPr="00E3059B" w:rsidRDefault="00186E66" w:rsidP="00B907CE">
            <w:pPr>
              <w:snapToGrid w:val="0"/>
              <w:jc w:val="both"/>
              <w:outlineLvl w:val="1"/>
              <w:rPr>
                <w:rFonts w:ascii="Times New Roman" w:eastAsia="Times New Roman" w:hAnsi="Times New Roman" w:cs="Times New Roman"/>
                <w:b/>
                <w:bCs/>
                <w:sz w:val="20"/>
                <w:szCs w:val="20"/>
              </w:rPr>
            </w:pPr>
            <w:r w:rsidRPr="00E3059B">
              <w:rPr>
                <w:rFonts w:ascii="Times New Roman" w:eastAsia="Times New Roman" w:hAnsi="Times New Roman" w:cs="Times New Roman"/>
                <w:b/>
                <w:bCs/>
                <w:sz w:val="20"/>
                <w:szCs w:val="20"/>
              </w:rPr>
              <w:t>Android</w:t>
            </w:r>
          </w:p>
        </w:tc>
      </w:tr>
      <w:tr w:rsidR="00186E66" w:rsidRPr="00E3059B" w:rsidTr="00B669DF">
        <w:trPr>
          <w:jc w:val="center"/>
        </w:trPr>
        <w:tc>
          <w:tcPr>
            <w:tcW w:w="1676"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Minimum Development Operating System Requirements</w:t>
            </w:r>
          </w:p>
        </w:tc>
        <w:tc>
          <w:tcPr>
            <w:tcW w:w="1721"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Mac OS X 10.6</w:t>
            </w:r>
          </w:p>
        </w:tc>
        <w:tc>
          <w:tcPr>
            <w:tcW w:w="1603"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Windows XP</w:t>
            </w:r>
          </w:p>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Linux</w:t>
            </w:r>
          </w:p>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Mac OS X10.5.8</w:t>
            </w:r>
          </w:p>
        </w:tc>
      </w:tr>
      <w:tr w:rsidR="00186E66" w:rsidRPr="00E3059B" w:rsidTr="00B669DF">
        <w:trPr>
          <w:jc w:val="center"/>
        </w:trPr>
        <w:tc>
          <w:tcPr>
            <w:tcW w:w="1676"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Development Device</w:t>
            </w:r>
          </w:p>
        </w:tc>
        <w:tc>
          <w:tcPr>
            <w:tcW w:w="1721"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$99 iPhone 3G</w:t>
            </w:r>
          </w:p>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$199 iPod Touch</w:t>
            </w:r>
          </w:p>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$199 iPhone 4</w:t>
            </w:r>
          </w:p>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$499 iPad</w:t>
            </w:r>
          </w:p>
        </w:tc>
        <w:tc>
          <w:tcPr>
            <w:tcW w:w="1603"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$399 Dev Phone 2(v1.6)</w:t>
            </w:r>
          </w:p>
          <w:p w:rsidR="00186E66" w:rsidRPr="00E3059B" w:rsidRDefault="00186E66" w:rsidP="00B669DF">
            <w:pPr>
              <w:snapToGrid w:val="0"/>
              <w:outlineLvl w:val="1"/>
              <w:rPr>
                <w:rFonts w:ascii="Times New Roman" w:eastAsia="Times New Roman" w:hAnsi="Times New Roman" w:cs="Times New Roman"/>
                <w:b/>
                <w:bCs/>
                <w:sz w:val="20"/>
                <w:szCs w:val="20"/>
              </w:rPr>
            </w:pPr>
            <w:r w:rsidRPr="00E3059B">
              <w:rPr>
                <w:rFonts w:ascii="Times New Roman" w:eastAsia="Times New Roman" w:hAnsi="Times New Roman" w:cs="Times New Roman"/>
                <w:sz w:val="20"/>
                <w:szCs w:val="20"/>
              </w:rPr>
              <w:t>$529 Nexus One (v2.2)</w:t>
            </w:r>
          </w:p>
        </w:tc>
      </w:tr>
      <w:tr w:rsidR="00186E66" w:rsidRPr="00E3059B" w:rsidTr="00B669DF">
        <w:trPr>
          <w:jc w:val="center"/>
        </w:trPr>
        <w:tc>
          <w:tcPr>
            <w:tcW w:w="1676"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IDE</w:t>
            </w:r>
          </w:p>
        </w:tc>
        <w:tc>
          <w:tcPr>
            <w:tcW w:w="1721"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Xcode</w:t>
            </w:r>
          </w:p>
        </w:tc>
        <w:tc>
          <w:tcPr>
            <w:tcW w:w="1603"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Eclipse 3.5</w:t>
            </w:r>
          </w:p>
        </w:tc>
      </w:tr>
      <w:tr w:rsidR="00186E66" w:rsidRPr="00E3059B" w:rsidTr="00B669DF">
        <w:trPr>
          <w:jc w:val="center"/>
        </w:trPr>
        <w:tc>
          <w:tcPr>
            <w:tcW w:w="1676" w:type="pct"/>
            <w:vAlign w:val="center"/>
          </w:tcPr>
          <w:p w:rsidR="00186E66" w:rsidRPr="00E3059B" w:rsidRDefault="00186E6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GUI Creation</w:t>
            </w:r>
          </w:p>
        </w:tc>
        <w:tc>
          <w:tcPr>
            <w:tcW w:w="1721" w:type="pct"/>
            <w:vAlign w:val="center"/>
          </w:tcPr>
          <w:p w:rsidR="00186E6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Xcode</w:t>
            </w:r>
          </w:p>
        </w:tc>
        <w:tc>
          <w:tcPr>
            <w:tcW w:w="1603" w:type="pct"/>
            <w:vAlign w:val="center"/>
          </w:tcPr>
          <w:p w:rsidR="00186E6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XML</w:t>
            </w:r>
          </w:p>
        </w:tc>
      </w:tr>
      <w:tr w:rsidR="00186E66" w:rsidRPr="00E3059B" w:rsidTr="00B669DF">
        <w:trPr>
          <w:jc w:val="center"/>
        </w:trPr>
        <w:tc>
          <w:tcPr>
            <w:tcW w:w="1676" w:type="pct"/>
            <w:vAlign w:val="center"/>
          </w:tcPr>
          <w:p w:rsidR="00186E6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Language</w:t>
            </w:r>
          </w:p>
        </w:tc>
        <w:tc>
          <w:tcPr>
            <w:tcW w:w="1721" w:type="pct"/>
            <w:vAlign w:val="center"/>
          </w:tcPr>
          <w:p w:rsidR="00186E6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Objective-C</w:t>
            </w:r>
          </w:p>
        </w:tc>
        <w:tc>
          <w:tcPr>
            <w:tcW w:w="1603" w:type="pct"/>
            <w:vAlign w:val="center"/>
          </w:tcPr>
          <w:p w:rsidR="00186E6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Jav</w:t>
            </w:r>
            <w:r w:rsidR="008C5354" w:rsidRPr="00E3059B">
              <w:rPr>
                <w:rFonts w:ascii="Times New Roman" w:eastAsia="Times New Roman" w:hAnsi="Times New Roman" w:cs="Times New Roman"/>
                <w:sz w:val="20"/>
                <w:szCs w:val="20"/>
              </w:rPr>
              <w:t>a (</w:t>
            </w:r>
            <w:r w:rsidRPr="00E3059B">
              <w:rPr>
                <w:rFonts w:ascii="Times New Roman" w:eastAsia="Times New Roman" w:hAnsi="Times New Roman" w:cs="Times New Roman"/>
                <w:sz w:val="20"/>
                <w:szCs w:val="20"/>
              </w:rPr>
              <w:t>Dalvik)</w:t>
            </w:r>
          </w:p>
          <w:p w:rsidR="005E107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Scripting (SL4A)</w:t>
            </w:r>
          </w:p>
          <w:p w:rsidR="005E107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LogoBlock</w:t>
            </w:r>
            <w:r w:rsidR="008C5354" w:rsidRPr="00E3059B">
              <w:rPr>
                <w:rFonts w:ascii="Times New Roman" w:eastAsia="Times New Roman" w:hAnsi="Times New Roman" w:cs="Times New Roman"/>
                <w:sz w:val="20"/>
                <w:szCs w:val="20"/>
              </w:rPr>
              <w:t>s (</w:t>
            </w:r>
            <w:r w:rsidRPr="00E3059B">
              <w:rPr>
                <w:rFonts w:ascii="Times New Roman" w:eastAsia="Times New Roman" w:hAnsi="Times New Roman" w:cs="Times New Roman"/>
                <w:sz w:val="20"/>
                <w:szCs w:val="20"/>
              </w:rPr>
              <w:t>Appinventor)</w:t>
            </w:r>
          </w:p>
        </w:tc>
      </w:tr>
      <w:tr w:rsidR="00186E66" w:rsidRPr="00E3059B" w:rsidTr="00B669DF">
        <w:trPr>
          <w:jc w:val="center"/>
        </w:trPr>
        <w:tc>
          <w:tcPr>
            <w:tcW w:w="1676" w:type="pct"/>
            <w:vAlign w:val="center"/>
          </w:tcPr>
          <w:p w:rsidR="00186E6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Reference Website</w:t>
            </w:r>
          </w:p>
        </w:tc>
        <w:tc>
          <w:tcPr>
            <w:tcW w:w="1721" w:type="pct"/>
            <w:vAlign w:val="center"/>
          </w:tcPr>
          <w:p w:rsidR="00186E6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http://developer.apple.com/iphone</w:t>
            </w:r>
          </w:p>
        </w:tc>
        <w:tc>
          <w:tcPr>
            <w:tcW w:w="1603" w:type="pct"/>
            <w:vAlign w:val="center"/>
          </w:tcPr>
          <w:p w:rsidR="00186E66" w:rsidRPr="00E3059B" w:rsidRDefault="005E1076" w:rsidP="00B669DF">
            <w:pPr>
              <w:snapToGrid w:val="0"/>
              <w:outlineLvl w:val="1"/>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http://developer.android.com/</w:t>
            </w:r>
          </w:p>
        </w:tc>
      </w:tr>
    </w:tbl>
    <w:p w:rsidR="009D44A5" w:rsidRPr="00E3059B" w:rsidRDefault="009D44A5" w:rsidP="00B907CE">
      <w:pPr>
        <w:pStyle w:val="Heading2"/>
        <w:keepNext w:val="0"/>
        <w:keepLines w:val="0"/>
        <w:snapToGrid w:val="0"/>
        <w:spacing w:before="0" w:line="240" w:lineRule="auto"/>
        <w:jc w:val="both"/>
        <w:rPr>
          <w:rFonts w:ascii="Times New Roman" w:hAnsi="Times New Roman" w:cs="Times New Roman"/>
          <w:sz w:val="20"/>
          <w:szCs w:val="20"/>
          <w:lang w:bidi="ar-EG"/>
        </w:rPr>
      </w:pPr>
    </w:p>
    <w:p w:rsidR="00B907CE" w:rsidRPr="00E3059B" w:rsidRDefault="00B907CE"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bCs/>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6101F2" w:rsidRPr="00E3059B" w:rsidRDefault="006101F2" w:rsidP="00B907CE">
      <w:pPr>
        <w:widowControl w:val="0"/>
        <w:pBdr>
          <w:top w:val="nil"/>
          <w:left w:val="nil"/>
          <w:bottom w:val="nil"/>
          <w:right w:val="nil"/>
          <w:between w:val="nil"/>
        </w:pBdr>
        <w:snapToGrid w:val="0"/>
        <w:spacing w:after="0" w:line="240" w:lineRule="auto"/>
        <w:jc w:val="both"/>
        <w:rPr>
          <w:rFonts w:ascii="Times New Roman" w:eastAsia="Times New Roman" w:hAnsi="Times New Roman" w:cs="Times New Roman"/>
          <w:b/>
          <w:bCs/>
          <w:sz w:val="20"/>
          <w:szCs w:val="20"/>
        </w:rPr>
      </w:pPr>
      <w:r w:rsidRPr="00E3059B">
        <w:rPr>
          <w:rFonts w:ascii="Times New Roman" w:eastAsia="Times New Roman" w:hAnsi="Times New Roman" w:cs="Times New Roman"/>
          <w:b/>
          <w:bCs/>
          <w:sz w:val="20"/>
          <w:szCs w:val="20"/>
        </w:rPr>
        <w:lastRenderedPageBreak/>
        <w:t>4</w:t>
      </w:r>
      <w:r w:rsidR="00B907CE" w:rsidRPr="00E3059B">
        <w:rPr>
          <w:rFonts w:ascii="Times New Roman" w:eastAsia="Times New Roman" w:hAnsi="Times New Roman" w:cs="Times New Roman"/>
          <w:b/>
          <w:bCs/>
          <w:sz w:val="20"/>
          <w:szCs w:val="20"/>
        </w:rPr>
        <w:t>. L</w:t>
      </w:r>
      <w:r w:rsidRPr="00E3059B">
        <w:rPr>
          <w:rFonts w:ascii="Times New Roman" w:eastAsia="Times New Roman" w:hAnsi="Times New Roman" w:cs="Times New Roman"/>
          <w:b/>
          <w:bCs/>
          <w:sz w:val="20"/>
          <w:szCs w:val="20"/>
        </w:rPr>
        <w:t>iterature</w:t>
      </w:r>
      <w:r w:rsidR="008C5354" w:rsidRPr="00E3059B">
        <w:rPr>
          <w:rFonts w:ascii="Times New Roman" w:eastAsia="Times New Roman" w:hAnsi="Times New Roman" w:cs="Times New Roman"/>
          <w:b/>
          <w:bCs/>
          <w:sz w:val="20"/>
          <w:szCs w:val="20"/>
        </w:rPr>
        <w:t xml:space="preserve"> </w:t>
      </w:r>
      <w:r w:rsidRPr="00E3059B">
        <w:rPr>
          <w:rFonts w:ascii="Times New Roman" w:eastAsia="Times New Roman" w:hAnsi="Times New Roman" w:cs="Times New Roman"/>
          <w:b/>
          <w:bCs/>
          <w:sz w:val="20"/>
          <w:szCs w:val="20"/>
        </w:rPr>
        <w:t>Review</w:t>
      </w:r>
      <w:r w:rsidR="008C5354" w:rsidRPr="00E3059B">
        <w:rPr>
          <w:rFonts w:ascii="Times New Roman" w:eastAsia="Times New Roman" w:hAnsi="Times New Roman" w:cs="Times New Roman"/>
          <w:b/>
          <w:bCs/>
          <w:sz w:val="20"/>
          <w:szCs w:val="20"/>
        </w:rPr>
        <w:t xml:space="preserve"> </w:t>
      </w:r>
      <w:r w:rsidRPr="00E3059B">
        <w:rPr>
          <w:rFonts w:ascii="Times New Roman" w:eastAsia="Times New Roman" w:hAnsi="Times New Roman" w:cs="Times New Roman"/>
          <w:b/>
          <w:bCs/>
          <w:sz w:val="20"/>
          <w:szCs w:val="20"/>
        </w:rPr>
        <w:t>and</w:t>
      </w:r>
      <w:r w:rsidR="008C5354" w:rsidRPr="00E3059B">
        <w:rPr>
          <w:rFonts w:ascii="Times New Roman" w:eastAsia="Times New Roman" w:hAnsi="Times New Roman" w:cs="Times New Roman"/>
          <w:b/>
          <w:bCs/>
          <w:sz w:val="20"/>
          <w:szCs w:val="20"/>
        </w:rPr>
        <w:t xml:space="preserve"> </w:t>
      </w:r>
      <w:r w:rsidRPr="00E3059B">
        <w:rPr>
          <w:rFonts w:ascii="Times New Roman" w:eastAsia="Times New Roman" w:hAnsi="Times New Roman" w:cs="Times New Roman"/>
          <w:b/>
          <w:bCs/>
          <w:sz w:val="20"/>
          <w:szCs w:val="20"/>
        </w:rPr>
        <w:t>Related</w:t>
      </w:r>
      <w:r w:rsidR="008C5354" w:rsidRPr="00E3059B">
        <w:rPr>
          <w:rFonts w:ascii="Times New Roman" w:eastAsia="Times New Roman" w:hAnsi="Times New Roman" w:cs="Times New Roman"/>
          <w:b/>
          <w:bCs/>
          <w:sz w:val="20"/>
          <w:szCs w:val="20"/>
        </w:rPr>
        <w:t xml:space="preserve"> </w:t>
      </w:r>
      <w:r w:rsidRPr="00E3059B">
        <w:rPr>
          <w:rFonts w:ascii="Times New Roman" w:eastAsia="Times New Roman" w:hAnsi="Times New Roman" w:cs="Times New Roman"/>
          <w:b/>
          <w:bCs/>
          <w:sz w:val="20"/>
          <w:szCs w:val="20"/>
        </w:rPr>
        <w:t>Work</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 xml:space="preserve">Somasundaram, </w:t>
      </w:r>
      <w:r w:rsidRPr="00E3059B">
        <w:rPr>
          <w:rFonts w:ascii="Times New Roman" w:eastAsia="Times New Roman" w:hAnsi="Times New Roman" w:cs="Times New Roman"/>
          <w:i/>
          <w:iCs/>
          <w:sz w:val="20"/>
          <w:szCs w:val="20"/>
        </w:rPr>
        <w:t>et al</w:t>
      </w:r>
      <w:r w:rsidRPr="00E3059B">
        <w:rPr>
          <w:rFonts w:ascii="Times New Roman" w:eastAsia="Times New Roman" w:hAnsi="Times New Roman" w:cs="Times New Roman"/>
          <w:sz w:val="20"/>
          <w:szCs w:val="20"/>
        </w:rPr>
        <w:t>. (18), had designed and developed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 HMS 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on their Android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powered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mobile phones to facilitate the health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records,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therapies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medical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scanning record</w:t>
      </w:r>
      <w:r w:rsidR="008C5354" w:rsidRPr="00E3059B">
        <w:rPr>
          <w:rFonts w:ascii="Times New Roman" w:eastAsia="Times New Roman" w:hAnsi="Times New Roman" w:cs="Times New Roman"/>
          <w:sz w:val="20"/>
          <w:szCs w:val="20"/>
        </w:rPr>
        <w:t>s (</w:t>
      </w:r>
      <w:r w:rsidRPr="00E3059B">
        <w:rPr>
          <w:rFonts w:ascii="Times New Roman" w:eastAsia="Times New Roman" w:hAnsi="Times New Roman" w:cs="Times New Roman"/>
          <w:sz w:val="20"/>
          <w:szCs w:val="20"/>
        </w:rPr>
        <w:t>e.g scanned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images,….etc.) of disordered subjects. The data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which exist in the cloud was controlled by the physicians (for uploading medicaments and medical scan records) and the hospital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management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staff</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The Android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OS reinforced the connection to the Cloud OS that permitted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patient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manage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upload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medical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images, text data,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retrieve,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 modify the data through REST API concepts such 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HTTP URLs and the internet services</w:t>
      </w:r>
      <w:r w:rsidR="008C5354" w:rsidRPr="00E3059B">
        <w:rPr>
          <w:rFonts w:ascii="Times New Roman" w:eastAsia="Times New Roman" w:hAnsi="Times New Roman" w:cs="Times New Roman"/>
          <w:sz w:val="20"/>
          <w:szCs w:val="20"/>
        </w:rPr>
        <w:t>.</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HMS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examined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both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mobile 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server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ends.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Checks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were carried out on text files and on the medical scans (e.g.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CT, MRI,</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Ultrasound, X-ray…..etc) of various file volumes which conveyed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from cloud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computing server</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where the medical scans were held by the DICOM file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format and compressed by JPEG2000 compression.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 physician are uploaded the compressed images in the cloud server and then the mobile device will receive these images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EyeOS had tools like EyeOS Image which permit image file sizes up to 2MB. The maximum transmission time for the different medical images, using the EyeOS cloud server is demonstrated in the following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table:</w:t>
      </w:r>
    </w:p>
    <w:p w:rsidR="00B907CE" w:rsidRPr="00E3059B" w:rsidRDefault="00B907CE" w:rsidP="00B907CE">
      <w:pPr>
        <w:pStyle w:val="Caption"/>
        <w:snapToGrid w:val="0"/>
        <w:spacing w:after="0" w:line="240" w:lineRule="auto"/>
        <w:jc w:val="center"/>
        <w:rPr>
          <w:rFonts w:cs="Times New Roman"/>
          <w:sz w:val="20"/>
          <w:szCs w:val="20"/>
        </w:rPr>
        <w:sectPr w:rsidR="00B907CE" w:rsidRPr="00E3059B" w:rsidSect="00B907CE">
          <w:type w:val="continuous"/>
          <w:pgSz w:w="12240" w:h="15840" w:code="9"/>
          <w:pgMar w:top="1440" w:right="1440" w:bottom="1440" w:left="1440" w:header="720" w:footer="720" w:gutter="0"/>
          <w:cols w:num="2" w:space="550"/>
          <w:docGrid w:linePitch="360"/>
        </w:sectPr>
      </w:pPr>
    </w:p>
    <w:p w:rsidR="009D44A5" w:rsidRPr="00E3059B" w:rsidRDefault="009D44A5" w:rsidP="00B907CE">
      <w:pPr>
        <w:pStyle w:val="Caption"/>
        <w:snapToGrid w:val="0"/>
        <w:spacing w:after="0" w:line="240" w:lineRule="auto"/>
        <w:jc w:val="center"/>
        <w:rPr>
          <w:rFonts w:cs="Times New Roman"/>
          <w:sz w:val="20"/>
          <w:szCs w:val="20"/>
        </w:rPr>
      </w:pPr>
    </w:p>
    <w:p w:rsidR="005672D3" w:rsidRPr="00E3059B" w:rsidRDefault="005672D3" w:rsidP="00B907CE">
      <w:pPr>
        <w:pStyle w:val="Caption"/>
        <w:snapToGrid w:val="0"/>
        <w:spacing w:after="0" w:line="240" w:lineRule="auto"/>
        <w:jc w:val="center"/>
        <w:rPr>
          <w:rFonts w:cs="Times New Roman"/>
          <w:b/>
          <w:bCs/>
          <w:i w:val="0"/>
          <w:iCs w:val="0"/>
          <w:sz w:val="20"/>
          <w:szCs w:val="20"/>
        </w:rPr>
      </w:pPr>
      <w:r w:rsidRPr="00E3059B">
        <w:rPr>
          <w:rFonts w:cs="Times New Roman"/>
          <w:b/>
          <w:bCs/>
          <w:i w:val="0"/>
          <w:iCs w:val="0"/>
          <w:sz w:val="20"/>
          <w:szCs w:val="20"/>
        </w:rPr>
        <w:t xml:space="preserve">Table </w:t>
      </w:r>
      <w:r w:rsidR="002B0B1E" w:rsidRPr="00E3059B">
        <w:rPr>
          <w:rFonts w:cs="Times New Roman"/>
          <w:b/>
          <w:bCs/>
          <w:i w:val="0"/>
          <w:iCs w:val="0"/>
          <w:sz w:val="20"/>
          <w:szCs w:val="20"/>
        </w:rPr>
        <w:fldChar w:fldCharType="begin"/>
      </w:r>
      <w:r w:rsidRPr="00E3059B">
        <w:rPr>
          <w:rFonts w:cs="Times New Roman"/>
          <w:b/>
          <w:bCs/>
          <w:i w:val="0"/>
          <w:iCs w:val="0"/>
          <w:sz w:val="20"/>
          <w:szCs w:val="20"/>
        </w:rPr>
        <w:instrText xml:space="preserve"> SEQ Table \* ARABIC </w:instrText>
      </w:r>
      <w:r w:rsidR="002B0B1E" w:rsidRPr="00E3059B">
        <w:rPr>
          <w:rFonts w:cs="Times New Roman"/>
          <w:b/>
          <w:bCs/>
          <w:i w:val="0"/>
          <w:iCs w:val="0"/>
          <w:sz w:val="20"/>
          <w:szCs w:val="20"/>
        </w:rPr>
        <w:fldChar w:fldCharType="separate"/>
      </w:r>
      <w:r w:rsidR="006827D8" w:rsidRPr="00E3059B">
        <w:rPr>
          <w:rFonts w:cs="Times New Roman"/>
          <w:b/>
          <w:bCs/>
          <w:i w:val="0"/>
          <w:iCs w:val="0"/>
          <w:sz w:val="20"/>
          <w:szCs w:val="20"/>
        </w:rPr>
        <w:t>2</w:t>
      </w:r>
      <w:r w:rsidR="002B0B1E" w:rsidRPr="00E3059B">
        <w:rPr>
          <w:rFonts w:cs="Times New Roman"/>
          <w:b/>
          <w:bCs/>
          <w:i w:val="0"/>
          <w:iCs w:val="0"/>
          <w:sz w:val="20"/>
          <w:szCs w:val="20"/>
        </w:rPr>
        <w:fldChar w:fldCharType="end"/>
      </w:r>
      <w:r w:rsidR="00B669DF">
        <w:rPr>
          <w:rFonts w:eastAsiaTheme="minorEastAsia" w:cs="Times New Roman" w:hint="eastAsia"/>
          <w:b/>
          <w:bCs/>
          <w:i w:val="0"/>
          <w:iCs w:val="0"/>
          <w:sz w:val="20"/>
          <w:szCs w:val="20"/>
          <w:lang w:eastAsia="zh-CN"/>
        </w:rPr>
        <w:t>.</w:t>
      </w:r>
      <w:r w:rsidR="009D44A5" w:rsidRPr="00E3059B">
        <w:rPr>
          <w:rFonts w:cs="Times New Roman"/>
          <w:b/>
          <w:bCs/>
          <w:i w:val="0"/>
          <w:iCs w:val="0"/>
          <w:sz w:val="20"/>
          <w:szCs w:val="20"/>
        </w:rPr>
        <w:t xml:space="preserve"> </w:t>
      </w:r>
      <w:r w:rsidR="00B669DF">
        <w:rPr>
          <w:rFonts w:eastAsiaTheme="minorEastAsia" w:cs="Times New Roman" w:hint="eastAsia"/>
          <w:b/>
          <w:bCs/>
          <w:i w:val="0"/>
          <w:iCs w:val="0"/>
          <w:sz w:val="20"/>
          <w:szCs w:val="20"/>
          <w:lang w:eastAsia="zh-CN"/>
        </w:rPr>
        <w:t>S</w:t>
      </w:r>
      <w:r w:rsidRPr="00E3059B">
        <w:rPr>
          <w:rFonts w:cs="Times New Roman"/>
          <w:b/>
          <w:bCs/>
          <w:i w:val="0"/>
          <w:iCs w:val="0"/>
          <w:sz w:val="20"/>
          <w:szCs w:val="20"/>
        </w:rPr>
        <w:t>how transmission time for medical images</w:t>
      </w:r>
    </w:p>
    <w:tbl>
      <w:tblPr>
        <w:tblW w:w="5000" w:type="pct"/>
        <w:jc w:val="center"/>
        <w:tblCellMar>
          <w:left w:w="57" w:type="dxa"/>
          <w:right w:w="57" w:type="dxa"/>
        </w:tblCellMar>
        <w:tblLook w:val="0000"/>
      </w:tblPr>
      <w:tblGrid>
        <w:gridCol w:w="5067"/>
        <w:gridCol w:w="1272"/>
        <w:gridCol w:w="3237"/>
      </w:tblGrid>
      <w:tr w:rsidR="00F52718" w:rsidRPr="00E3059B" w:rsidTr="008C5354">
        <w:trPr>
          <w:jc w:val="center"/>
        </w:trPr>
        <w:tc>
          <w:tcPr>
            <w:tcW w:w="26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M</w:t>
            </w:r>
            <w:r w:rsidR="00CD7A48" w:rsidRPr="00E3059B">
              <w:rPr>
                <w:rFonts w:ascii="Times New Roman" w:eastAsia="Calibri" w:hAnsi="Times New Roman" w:cs="Times New Roman"/>
                <w:sz w:val="20"/>
                <w:szCs w:val="20"/>
              </w:rPr>
              <w:t>edical</w:t>
            </w:r>
            <w:r w:rsidR="008C5354" w:rsidRPr="00E3059B">
              <w:rPr>
                <w:rFonts w:ascii="Times New Roman" w:eastAsia="Calibri" w:hAnsi="Times New Roman" w:cs="Times New Roman"/>
                <w:sz w:val="20"/>
                <w:szCs w:val="20"/>
              </w:rPr>
              <w:t xml:space="preserve"> </w:t>
            </w:r>
            <w:r w:rsidR="00CD7A48" w:rsidRPr="00E3059B">
              <w:rPr>
                <w:rFonts w:ascii="Times New Roman" w:eastAsia="Calibri" w:hAnsi="Times New Roman" w:cs="Times New Roman"/>
                <w:sz w:val="20"/>
                <w:szCs w:val="20"/>
              </w:rPr>
              <w:t>image</w:t>
            </w:r>
            <w:r w:rsidR="009D44A5" w:rsidRPr="00E3059B">
              <w:rPr>
                <w:rFonts w:ascii="Times New Roman" w:eastAsia="Calibri" w:hAnsi="Times New Roman" w:cs="Times New Roman"/>
                <w:sz w:val="20"/>
                <w:szCs w:val="20"/>
              </w:rPr>
              <w:t xml:space="preserve"> </w:t>
            </w:r>
            <w:r w:rsidR="00CD7A48" w:rsidRPr="00E3059B">
              <w:rPr>
                <w:rFonts w:ascii="Times New Roman" w:eastAsia="Calibri" w:hAnsi="Times New Roman" w:cs="Times New Roman"/>
                <w:sz w:val="20"/>
                <w:szCs w:val="20"/>
              </w:rPr>
              <w:t>typ</w:t>
            </w:r>
            <w:r w:rsidR="008C5354" w:rsidRPr="00E3059B">
              <w:rPr>
                <w:rFonts w:ascii="Times New Roman" w:eastAsia="Calibri" w:hAnsi="Times New Roman" w:cs="Times New Roman"/>
                <w:sz w:val="20"/>
                <w:szCs w:val="20"/>
              </w:rPr>
              <w:t>e (</w:t>
            </w:r>
            <w:r w:rsidR="00CD7A48" w:rsidRPr="00E3059B">
              <w:rPr>
                <w:rFonts w:ascii="Times New Roman" w:eastAsia="Calibri" w:hAnsi="Times New Roman" w:cs="Times New Roman"/>
                <w:sz w:val="20"/>
                <w:szCs w:val="20"/>
              </w:rPr>
              <w:t>jpeg</w:t>
            </w:r>
            <w:r w:rsidR="009D44A5" w:rsidRPr="00E3059B">
              <w:rPr>
                <w:rFonts w:ascii="Times New Roman" w:eastAsia="Calibri" w:hAnsi="Times New Roman" w:cs="Times New Roman"/>
                <w:sz w:val="20"/>
                <w:szCs w:val="20"/>
              </w:rPr>
              <w:t xml:space="preserve"> </w:t>
            </w:r>
            <w:r w:rsidRPr="00E3059B">
              <w:rPr>
                <w:rFonts w:ascii="Times New Roman" w:eastAsia="Calibri" w:hAnsi="Times New Roman" w:cs="Times New Roman"/>
                <w:sz w:val="20"/>
                <w:szCs w:val="20"/>
              </w:rPr>
              <w:t>2000</w:t>
            </w:r>
            <w:r w:rsidR="00CD7A48" w:rsidRPr="00E3059B">
              <w:rPr>
                <w:rFonts w:ascii="Times New Roman" w:eastAsia="Calibri" w:hAnsi="Times New Roman" w:cs="Times New Roman"/>
                <w:sz w:val="20"/>
                <w:szCs w:val="20"/>
              </w:rPr>
              <w:t xml:space="preserve"> compression </w:t>
            </w:r>
            <w:r w:rsidRPr="00E3059B">
              <w:rPr>
                <w:rFonts w:ascii="Times New Roman" w:eastAsia="Calibri" w:hAnsi="Times New Roman" w:cs="Times New Roman"/>
                <w:sz w:val="20"/>
                <w:szCs w:val="20"/>
              </w:rPr>
              <w:t>)</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CD7A48"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File size </w:t>
            </w:r>
          </w:p>
        </w:tc>
        <w:tc>
          <w:tcPr>
            <w:tcW w:w="16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F52718"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Transmission time</w:t>
            </w:r>
            <w:r w:rsidR="009D44A5" w:rsidRPr="00E3059B">
              <w:rPr>
                <w:rFonts w:ascii="Times New Roman" w:eastAsia="Calibri" w:hAnsi="Times New Roman" w:cs="Times New Roman"/>
                <w:sz w:val="20"/>
                <w:szCs w:val="20"/>
              </w:rPr>
              <w:t xml:space="preserve"> </w:t>
            </w:r>
            <w:r w:rsidR="002E3494" w:rsidRPr="00E3059B">
              <w:rPr>
                <w:rFonts w:ascii="Times New Roman" w:eastAsia="Calibri" w:hAnsi="Times New Roman" w:cs="Times New Roman"/>
                <w:sz w:val="20"/>
                <w:szCs w:val="20"/>
              </w:rPr>
              <w:t>(approx.)</w:t>
            </w:r>
          </w:p>
        </w:tc>
      </w:tr>
      <w:tr w:rsidR="00F52718" w:rsidRPr="00E3059B" w:rsidTr="008C5354">
        <w:trPr>
          <w:jc w:val="center"/>
        </w:trPr>
        <w:tc>
          <w:tcPr>
            <w:tcW w:w="26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MRI </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0.123MB </w:t>
            </w:r>
          </w:p>
        </w:tc>
        <w:tc>
          <w:tcPr>
            <w:tcW w:w="16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2.75 sec</w:t>
            </w:r>
          </w:p>
        </w:tc>
      </w:tr>
      <w:tr w:rsidR="00F52718" w:rsidRPr="00E3059B" w:rsidTr="008C5354">
        <w:trPr>
          <w:jc w:val="center"/>
        </w:trPr>
        <w:tc>
          <w:tcPr>
            <w:tcW w:w="26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X-RAY </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0.125MB </w:t>
            </w:r>
          </w:p>
        </w:tc>
        <w:tc>
          <w:tcPr>
            <w:tcW w:w="16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1.35 sec</w:t>
            </w:r>
          </w:p>
        </w:tc>
      </w:tr>
      <w:tr w:rsidR="00F52718" w:rsidRPr="00E3059B" w:rsidTr="008C5354">
        <w:trPr>
          <w:jc w:val="center"/>
        </w:trPr>
        <w:tc>
          <w:tcPr>
            <w:tcW w:w="26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CT </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0.278MB </w:t>
            </w:r>
          </w:p>
        </w:tc>
        <w:tc>
          <w:tcPr>
            <w:tcW w:w="16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1.05 sec</w:t>
            </w:r>
          </w:p>
        </w:tc>
      </w:tr>
      <w:tr w:rsidR="00F52718" w:rsidRPr="00E3059B" w:rsidTr="008C5354">
        <w:trPr>
          <w:jc w:val="center"/>
        </w:trPr>
        <w:tc>
          <w:tcPr>
            <w:tcW w:w="26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ULTRASOUND </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0.318MB </w:t>
            </w:r>
          </w:p>
        </w:tc>
        <w:tc>
          <w:tcPr>
            <w:tcW w:w="16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3494" w:rsidRPr="00E3059B" w:rsidRDefault="002E3494"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3.75 sec</w:t>
            </w:r>
          </w:p>
        </w:tc>
      </w:tr>
    </w:tbl>
    <w:p w:rsidR="009F0CAB" w:rsidRPr="00E3059B" w:rsidRDefault="009F0CAB" w:rsidP="00B907CE">
      <w:pPr>
        <w:snapToGrid w:val="0"/>
        <w:spacing w:after="0" w:line="240" w:lineRule="auto"/>
        <w:jc w:val="both"/>
        <w:rPr>
          <w:rFonts w:ascii="Times New Roman" w:eastAsia="Times New Roman" w:hAnsi="Times New Roman" w:cs="Times New Roman"/>
          <w:b/>
          <w:bCs/>
          <w:noProof/>
          <w:sz w:val="20"/>
          <w:szCs w:val="20"/>
          <w:lang w:eastAsia="ar-SA"/>
        </w:rPr>
      </w:pPr>
    </w:p>
    <w:p w:rsidR="00B907C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 xml:space="preserve">Vinutha </w:t>
      </w:r>
      <w:r w:rsidRPr="00E3059B">
        <w:rPr>
          <w:rFonts w:ascii="Times New Roman" w:eastAsia="Times New Roman" w:hAnsi="Times New Roman" w:cs="Times New Roman"/>
          <w:i/>
          <w:iCs/>
          <w:sz w:val="20"/>
          <w:szCs w:val="20"/>
        </w:rPr>
        <w:t>et al</w:t>
      </w:r>
      <w:r w:rsidR="008C5354" w:rsidRPr="00E3059B">
        <w:rPr>
          <w:rFonts w:ascii="Times New Roman" w:eastAsia="Times New Roman" w:hAnsi="Times New Roman" w:cs="Times New Roman"/>
          <w:i/>
          <w:iCs/>
          <w:sz w:val="20"/>
          <w:szCs w:val="20"/>
        </w:rPr>
        <w:t>. [</w:t>
      </w:r>
      <w:r w:rsidRPr="00E3059B">
        <w:rPr>
          <w:rFonts w:ascii="Times New Roman" w:eastAsia="Times New Roman" w:hAnsi="Times New Roman" w:cs="Times New Roman"/>
          <w:sz w:val="20"/>
          <w:szCs w:val="20"/>
        </w:rPr>
        <w:t>19]</w:t>
      </w:r>
      <w:r w:rsidR="00B907CE" w:rsidRPr="00E3059B">
        <w:rPr>
          <w:rFonts w:ascii="Times New Roman" w:eastAsia="Times New Roman" w:hAnsi="Times New Roman" w:cs="Times New Roman"/>
          <w:sz w:val="20"/>
          <w:szCs w:val="20"/>
        </w:rPr>
        <w:t>, h</w:t>
      </w:r>
      <w:r w:rsidRPr="00E3059B">
        <w:rPr>
          <w:rFonts w:ascii="Times New Roman" w:eastAsia="Times New Roman" w:hAnsi="Times New Roman" w:cs="Times New Roman"/>
          <w:sz w:val="20"/>
          <w:szCs w:val="20"/>
        </w:rPr>
        <w:t>ad provided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Electronic</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Hospital Management system operating Android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OS and Cloud Computing via VPN connections. Businesses confirm safety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someone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interrupting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 encrypted data</w:t>
      </w:r>
      <w:r w:rsidR="008C5354" w:rsidRPr="00E3059B">
        <w:rPr>
          <w:rFonts w:ascii="Times New Roman" w:eastAsia="Times New Roman" w:hAnsi="Times New Roman" w:cs="Times New Roman"/>
          <w:sz w:val="20"/>
          <w:szCs w:val="20"/>
        </w:rPr>
        <w:t xml:space="preserve"> </w:t>
      </w:r>
      <w:r w:rsidR="00E3059B" w:rsidRPr="00E3059B">
        <w:rPr>
          <w:rFonts w:ascii="Times New Roman" w:eastAsia="Times New Roman" w:hAnsi="Times New Roman" w:cs="Times New Roman"/>
          <w:sz w:val="20"/>
          <w:szCs w:val="20"/>
        </w:rPr>
        <w:t>can’t</w:t>
      </w:r>
      <w:r w:rsidRPr="00E3059B">
        <w:rPr>
          <w:rFonts w:ascii="Times New Roman" w:eastAsia="Times New Roman" w:hAnsi="Times New Roman" w:cs="Times New Roman"/>
          <w:sz w:val="20"/>
          <w:szCs w:val="20"/>
        </w:rPr>
        <w:t xml:space="preserve"> read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it by applying a VPN. Figure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lastRenderedPageBreak/>
        <w:t>9, illustrates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 proposed 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architecture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presented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from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researchers for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organizing and developing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electronic</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hospital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management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that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employed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VPN and cloud computing the connection.</w:t>
      </w:r>
    </w:p>
    <w:p w:rsidR="00B907CE" w:rsidRPr="00E3059B" w:rsidRDefault="00B907CE" w:rsidP="00B907CE">
      <w:pPr>
        <w:snapToGrid w:val="0"/>
        <w:spacing w:after="0" w:line="240" w:lineRule="auto"/>
        <w:ind w:firstLine="425"/>
        <w:jc w:val="both"/>
        <w:rPr>
          <w:rFonts w:ascii="Times New Roman" w:eastAsia="Times New Roman" w:hAnsi="Times New Roman" w:cs="Times New Roman"/>
          <w:noProof/>
          <w:sz w:val="20"/>
          <w:szCs w:val="20"/>
          <w:lang w:eastAsia="ar-SA"/>
        </w:rPr>
        <w:sectPr w:rsidR="00B907CE" w:rsidRPr="00E3059B" w:rsidSect="00B907CE">
          <w:type w:val="continuous"/>
          <w:pgSz w:w="12240" w:h="15840" w:code="9"/>
          <w:pgMar w:top="1440" w:right="1440" w:bottom="1440" w:left="1440" w:header="720" w:footer="720" w:gutter="0"/>
          <w:cols w:num="2" w:space="550"/>
          <w:docGrid w:linePitch="360"/>
        </w:sectPr>
      </w:pPr>
    </w:p>
    <w:p w:rsidR="009D44A5" w:rsidRPr="00E3059B" w:rsidRDefault="009D44A5" w:rsidP="00B907CE">
      <w:pPr>
        <w:snapToGrid w:val="0"/>
        <w:spacing w:after="0" w:line="240" w:lineRule="auto"/>
        <w:ind w:firstLine="425"/>
        <w:jc w:val="both"/>
        <w:rPr>
          <w:rFonts w:ascii="Times New Roman" w:eastAsia="Times New Roman" w:hAnsi="Times New Roman" w:cs="Times New Roman"/>
          <w:noProof/>
          <w:sz w:val="20"/>
          <w:szCs w:val="20"/>
          <w:lang w:eastAsia="ar-SA"/>
        </w:rPr>
      </w:pPr>
    </w:p>
    <w:p w:rsidR="003663BC" w:rsidRPr="00E3059B" w:rsidRDefault="00B907CE" w:rsidP="00B907CE">
      <w:pPr>
        <w:snapToGrid w:val="0"/>
        <w:spacing w:after="0" w:line="240" w:lineRule="auto"/>
        <w:jc w:val="center"/>
        <w:rPr>
          <w:rFonts w:ascii="Times New Roman" w:eastAsia="Times New Roman" w:hAnsi="Times New Roman" w:cs="Times New Roman"/>
          <w:b/>
          <w:bCs/>
          <w:noProof/>
          <w:sz w:val="20"/>
          <w:szCs w:val="20"/>
          <w:lang w:eastAsia="ar-SA"/>
        </w:rPr>
      </w:pPr>
      <w:r w:rsidRPr="00E3059B">
        <w:rPr>
          <w:rFonts w:ascii="Times New Roman" w:eastAsia="Times New Roman" w:hAnsi="Times New Roman" w:cs="Times New Roman"/>
          <w:b/>
          <w:bCs/>
          <w:sz w:val="20"/>
          <w:szCs w:val="20"/>
        </w:rPr>
        <w:object w:dxaOrig="6922" w:dyaOrig="3979">
          <v:rect id="_x0000_i1025" style="width:305.55pt;height:202.25pt" o:ole="" o:preferrelative="t" stroked="f">
            <v:imagedata r:id="rId24" o:title=""/>
          </v:rect>
          <o:OLEObject Type="Embed" ProgID="StaticMetafile" ShapeID="_x0000_i1025" DrawAspect="Content" ObjectID="_1650471283" r:id="rId25"/>
        </w:object>
      </w:r>
    </w:p>
    <w:p w:rsidR="00AB74A0" w:rsidRPr="00E3059B" w:rsidRDefault="00AB74A0" w:rsidP="00B907CE">
      <w:pPr>
        <w:snapToGrid w:val="0"/>
        <w:spacing w:after="0" w:line="240" w:lineRule="auto"/>
        <w:jc w:val="center"/>
        <w:rPr>
          <w:rFonts w:ascii="Times New Roman" w:eastAsia="Times New Roman" w:hAnsi="Times New Roman" w:cs="Times New Roman"/>
          <w:b/>
          <w:bCs/>
          <w:noProof/>
          <w:sz w:val="20"/>
          <w:szCs w:val="20"/>
          <w:lang w:eastAsia="ar-SA"/>
        </w:rPr>
      </w:pPr>
      <w:r w:rsidRPr="00E3059B">
        <w:rPr>
          <w:rFonts w:ascii="Times New Roman" w:eastAsia="Times New Roman" w:hAnsi="Times New Roman" w:cs="Times New Roman"/>
          <w:b/>
          <w:bCs/>
          <w:noProof/>
          <w:sz w:val="20"/>
          <w:szCs w:val="20"/>
          <w:lang w:eastAsia="ar-SA"/>
        </w:rPr>
        <w:t xml:space="preserve">Figure </w:t>
      </w:r>
      <w:r w:rsidR="00602A15" w:rsidRPr="00E3059B">
        <w:rPr>
          <w:rFonts w:ascii="Times New Roman" w:eastAsia="Times New Roman" w:hAnsi="Times New Roman" w:cs="Times New Roman"/>
          <w:b/>
          <w:bCs/>
          <w:noProof/>
          <w:sz w:val="20"/>
          <w:szCs w:val="20"/>
          <w:lang w:eastAsia="ar-SA"/>
        </w:rPr>
        <w:t>9</w:t>
      </w:r>
      <w:r w:rsidR="00B669DF">
        <w:rPr>
          <w:rFonts w:ascii="Times New Roman" w:hAnsi="Times New Roman" w:cs="Times New Roman" w:hint="eastAsia"/>
          <w:b/>
          <w:bCs/>
          <w:noProof/>
          <w:sz w:val="20"/>
          <w:szCs w:val="20"/>
          <w:lang w:eastAsia="zh-CN"/>
        </w:rPr>
        <w:t>. S</w:t>
      </w:r>
      <w:r w:rsidRPr="00E3059B">
        <w:rPr>
          <w:rFonts w:ascii="Times New Roman" w:eastAsia="Times New Roman" w:hAnsi="Times New Roman" w:cs="Times New Roman"/>
          <w:b/>
          <w:bCs/>
          <w:noProof/>
          <w:sz w:val="20"/>
          <w:szCs w:val="20"/>
          <w:lang w:eastAsia="ar-SA"/>
        </w:rPr>
        <w:t>ystem architecture</w:t>
      </w:r>
      <w:r w:rsidR="00034BEB" w:rsidRPr="00E3059B">
        <w:rPr>
          <w:rFonts w:ascii="Times New Roman" w:eastAsia="Times New Roman" w:hAnsi="Times New Roman" w:cs="Times New Roman"/>
          <w:b/>
          <w:bCs/>
          <w:noProof/>
          <w:sz w:val="20"/>
          <w:szCs w:val="20"/>
          <w:lang w:eastAsia="ar-SA"/>
        </w:rPr>
        <w:t xml:space="preserve"> [</w:t>
      </w:r>
      <w:hyperlink w:anchor="A19" w:history="1">
        <w:r w:rsidR="00034BEB" w:rsidRPr="00E3059B">
          <w:rPr>
            <w:rStyle w:val="Hyperlink"/>
            <w:rFonts w:ascii="Times New Roman" w:eastAsia="Times New Roman" w:hAnsi="Times New Roman" w:cs="Times New Roman"/>
            <w:b/>
            <w:bCs/>
            <w:noProof/>
            <w:sz w:val="20"/>
            <w:szCs w:val="20"/>
            <w:u w:val="none"/>
            <w:lang w:eastAsia="ar-SA"/>
          </w:rPr>
          <w:t>19</w:t>
        </w:r>
      </w:hyperlink>
      <w:r w:rsidR="00034BEB" w:rsidRPr="00E3059B">
        <w:rPr>
          <w:rFonts w:ascii="Times New Roman" w:eastAsia="Times New Roman" w:hAnsi="Times New Roman" w:cs="Times New Roman"/>
          <w:b/>
          <w:bCs/>
          <w:noProof/>
          <w:sz w:val="20"/>
          <w:szCs w:val="20"/>
          <w:lang w:eastAsia="ar-SA"/>
        </w:rPr>
        <w:t>]</w:t>
      </w:r>
      <w:r w:rsidRPr="00E3059B">
        <w:rPr>
          <w:rFonts w:ascii="Times New Roman" w:eastAsia="Times New Roman" w:hAnsi="Times New Roman" w:cs="Times New Roman"/>
          <w:b/>
          <w:bCs/>
          <w:noProof/>
          <w:sz w:val="20"/>
          <w:szCs w:val="20"/>
          <w:lang w:eastAsia="ar-SA"/>
        </w:rPr>
        <w:t>.</w:t>
      </w:r>
    </w:p>
    <w:p w:rsidR="009D44A5" w:rsidRPr="00E3059B" w:rsidRDefault="009D44A5" w:rsidP="00B907CE">
      <w:pPr>
        <w:snapToGrid w:val="0"/>
        <w:spacing w:after="0" w:line="240" w:lineRule="auto"/>
        <w:ind w:firstLine="425"/>
        <w:jc w:val="both"/>
        <w:rPr>
          <w:rFonts w:ascii="Times New Roman" w:eastAsia="Times New Roman" w:hAnsi="Times New Roman" w:cs="Times New Roman"/>
          <w:noProof/>
          <w:sz w:val="20"/>
          <w:szCs w:val="20"/>
          <w:lang w:eastAsia="ar-SA"/>
        </w:rPr>
      </w:pPr>
    </w:p>
    <w:p w:rsidR="00B907C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The Cloud Platform interface was connected to the Cloud Service module which handled and queued user requests. In this context, electronic hospital management system had been developed based on Google's Android mobile Operating System (OS) using the appropriate software development kit (sdk). Several mobile device vendors already supported it. The platform was adaptable to larger and traditional smart. phone layouted and supported a variety of connectivity technologies (CDMA, EV-DO, UMTS, Bluetooth, and Wi-Fi). It supported a great variety of audio, video and still image format, making it suitable for displaying medical content. It supported native multi-touch technology, which allowed tg</w:t>
      </w:r>
      <w:r w:rsidR="00B907CE" w:rsidRPr="00E3059B">
        <w:rPr>
          <w:rFonts w:ascii="Times New Roman" w:eastAsia="Times New Roman" w:hAnsi="Times New Roman" w:cs="Times New Roman"/>
          <w:sz w:val="20"/>
          <w:szCs w:val="20"/>
        </w:rPr>
        <w:t>: e</w:t>
      </w:r>
      <w:r w:rsidRPr="00E3059B">
        <w:rPr>
          <w:rFonts w:ascii="Times New Roman" w:eastAsia="Times New Roman" w:hAnsi="Times New Roman" w:cs="Times New Roman"/>
          <w:sz w:val="20"/>
          <w:szCs w:val="20"/>
        </w:rPr>
        <w:t>r manipulation of medical images and generally increased the application's usability.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Medical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records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 related data (images and biosignals) were stored into a SQLite [20] file. SQLite was the database platform supported by Android. The file resided into a specific location at the Cloud and was retrieved on the device every time user needed to</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query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data. The Experimental results the query was performed locally and the actual location of the data in the cloud was revealed to the applications. The database file was updated and uploaded into the Cloud every time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user modifies data, respectively.</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Jemal et al</w:t>
      </w:r>
      <w:r w:rsidR="008C5354" w:rsidRPr="00E3059B">
        <w:rPr>
          <w:rFonts w:ascii="Times New Roman" w:eastAsia="Times New Roman" w:hAnsi="Times New Roman" w:cs="Times New Roman"/>
          <w:sz w:val="20"/>
          <w:szCs w:val="20"/>
        </w:rPr>
        <w:t>. [</w:t>
      </w:r>
      <w:r w:rsidRPr="00E3059B">
        <w:rPr>
          <w:rFonts w:ascii="Times New Roman" w:eastAsia="Times New Roman" w:hAnsi="Times New Roman" w:cs="Times New Roman"/>
          <w:sz w:val="20"/>
          <w:szCs w:val="20"/>
        </w:rPr>
        <w:t>21) had proposed a new mobile medical web service system. through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implement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medical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multi-agent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(MCMAS)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using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Google's Android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09ating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 developed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been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assessing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using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CloudSim Simulator.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performance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MCMAS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compared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with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traditional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 polyclinic</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ESSAL9'1A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which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showed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that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this prototype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yields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better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reading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than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using usual 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several simulators have been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developed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for performance </w:t>
      </w:r>
      <w:r w:rsidRPr="00E3059B">
        <w:rPr>
          <w:rFonts w:ascii="Times New Roman" w:eastAsia="Times New Roman" w:hAnsi="Times New Roman" w:cs="Times New Roman"/>
          <w:sz w:val="20"/>
          <w:szCs w:val="20"/>
        </w:rPr>
        <w:lastRenderedPageBreak/>
        <w:t>ana19s of cloud computing systems, such as GridSim, MicroGrid</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GangSim and CloudSi 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[22]. CloudSim is 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generalized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extensible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simulation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toolkit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which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enables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seamless modeling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experimentation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emerging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computing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1Jstem,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infrastructures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 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environments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for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single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internetworked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CloudSim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was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successfully deployed and performed experiments related to mapping of virtual </w:t>
      </w:r>
      <w:r w:rsidR="00E3059B" w:rsidRPr="00E3059B">
        <w:rPr>
          <w:rFonts w:ascii="Times New Roman" w:eastAsia="Times New Roman" w:hAnsi="Times New Roman" w:cs="Times New Roman"/>
          <w:sz w:val="20"/>
          <w:szCs w:val="20"/>
        </w:rPr>
        <w:t>machine son</w:t>
      </w:r>
      <w:r w:rsidRPr="00E3059B">
        <w:rPr>
          <w:rFonts w:ascii="Times New Roman" w:eastAsia="Times New Roman" w:hAnsi="Times New Roman" w:cs="Times New Roman"/>
          <w:sz w:val="20"/>
          <w:szCs w:val="20"/>
        </w:rPr>
        <w:t xml:space="preserve"> hosts.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Apurva Kumari, Divyankitha Mahesh Urs, Sindhya Kumari Nellaiappao, Suma Khursheed</w:t>
      </w:r>
      <w:r w:rsidR="008C5354" w:rsidRPr="00E3059B">
        <w:rPr>
          <w:rFonts w:ascii="Times New Roman" w:eastAsia="Times New Roman" w:hAnsi="Times New Roman" w:cs="Times New Roman"/>
          <w:sz w:val="20"/>
          <w:szCs w:val="20"/>
        </w:rPr>
        <w:t>, [</w:t>
      </w:r>
      <w:r w:rsidRPr="00E3059B">
        <w:rPr>
          <w:rFonts w:ascii="Times New Roman" w:eastAsia="Times New Roman" w:hAnsi="Times New Roman" w:cs="Times New Roman"/>
          <w:sz w:val="20"/>
          <w:szCs w:val="20"/>
        </w:rPr>
        <w:t xml:space="preserve">23] had developed an Android mobile application, which uses AWS cloud and Fitbit to detect fall and collect health data of an elderly adult regularly, which is then used for analysis by </w:t>
      </w:r>
      <w:r w:rsidR="00E3059B" w:rsidRPr="00E3059B">
        <w:rPr>
          <w:rFonts w:ascii="Times New Roman" w:eastAsia="Times New Roman" w:hAnsi="Times New Roman" w:cs="Times New Roman"/>
          <w:sz w:val="20"/>
          <w:szCs w:val="20"/>
        </w:rPr>
        <w:t>doctors. its</w:t>
      </w:r>
      <w:r w:rsidRPr="00E3059B">
        <w:rPr>
          <w:rFonts w:ascii="Times New Roman" w:eastAsia="Times New Roman" w:hAnsi="Times New Roman" w:cs="Times New Roman"/>
          <w:sz w:val="20"/>
          <w:szCs w:val="20"/>
        </w:rPr>
        <w:t xml:space="preserve"> called @HealthCloud.</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The application can collect the data from wearable devices and sensors and the data is sent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 the doctor for further diagnosis</w:t>
      </w:r>
      <w:r w:rsidR="00B907CE" w:rsidRPr="00E3059B">
        <w:rPr>
          <w:rFonts w:ascii="Times New Roman" w:eastAsia="Times New Roman" w:hAnsi="Times New Roman" w:cs="Times New Roman"/>
          <w:sz w:val="20"/>
          <w:szCs w:val="20"/>
        </w:rPr>
        <w:t>, b</w:t>
      </w:r>
      <w:r w:rsidRPr="00E3059B">
        <w:rPr>
          <w:rFonts w:ascii="Times New Roman" w:eastAsia="Times New Roman" w:hAnsi="Times New Roman" w:cs="Times New Roman"/>
          <w:sz w:val="20"/>
          <w:szCs w:val="20"/>
        </w:rPr>
        <w:t xml:space="preserve">y using </w:t>
      </w:r>
      <w:r w:rsidR="00E3059B" w:rsidRPr="00E3059B">
        <w:rPr>
          <w:rFonts w:ascii="Times New Roman" w:eastAsia="Times New Roman" w:hAnsi="Times New Roman" w:cs="Times New Roman"/>
          <w:sz w:val="20"/>
          <w:szCs w:val="20"/>
        </w:rPr>
        <w:t>fit bit</w:t>
      </w:r>
      <w:r w:rsidRPr="00E3059B">
        <w:rPr>
          <w:rFonts w:ascii="Times New Roman" w:eastAsia="Times New Roman" w:hAnsi="Times New Roman" w:cs="Times New Roman"/>
          <w:sz w:val="20"/>
          <w:szCs w:val="20"/>
        </w:rPr>
        <w:t xml:space="preserve"> which is a wearable device that collects health data such as walking steps, sleep time, calories burnt and heart rate. This data is sent to the doctor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periodically for the doctor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 take necessary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action</w:t>
      </w:r>
      <w:r w:rsidR="00B907CE" w:rsidRPr="00E3059B">
        <w:rPr>
          <w:rFonts w:ascii="Times New Roman" w:eastAsia="Times New Roman" w:hAnsi="Times New Roman" w:cs="Times New Roman"/>
          <w:sz w:val="20"/>
          <w:szCs w:val="20"/>
        </w:rPr>
        <w:t>. T</w:t>
      </w:r>
      <w:r w:rsidRPr="00E3059B">
        <w:rPr>
          <w:rFonts w:ascii="Times New Roman" w:eastAsia="Times New Roman" w:hAnsi="Times New Roman" w:cs="Times New Roman"/>
          <w:sz w:val="20"/>
          <w:szCs w:val="20"/>
        </w:rPr>
        <w:t xml:space="preserve">o connect the </w:t>
      </w:r>
      <w:r w:rsidR="00E3059B" w:rsidRPr="00E3059B">
        <w:rPr>
          <w:rFonts w:ascii="Times New Roman" w:eastAsia="Times New Roman" w:hAnsi="Times New Roman" w:cs="Times New Roman"/>
          <w:sz w:val="20"/>
          <w:szCs w:val="20"/>
        </w:rPr>
        <w:t>fit bit</w:t>
      </w:r>
      <w:r w:rsidRPr="00E3059B">
        <w:rPr>
          <w:rFonts w:ascii="Times New Roman" w:eastAsia="Times New Roman" w:hAnsi="Times New Roman" w:cs="Times New Roman"/>
          <w:sz w:val="20"/>
          <w:szCs w:val="20"/>
        </w:rPr>
        <w:t xml:space="preserve"> device to</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this application, Fitbit provides APis to access the data from the device. Fitbit uses OAuth 2.0 to authenticate and authorize the users. To pair the application with the fitbit device, the user must enter the fitbit credentials. The u ser is authenticated using the Fitbit authorization API and an access token is generated for the user. This token is sent along with the all the requests to get the fitbit data. Experimental Result The presented health application is a solution for improving and increasing the lifespan of elderly</w:t>
      </w:r>
      <w:r w:rsidR="00B907CE" w:rsidRPr="00E3059B">
        <w:rPr>
          <w:rFonts w:ascii="Times New Roman" w:eastAsia="Times New Roman" w:hAnsi="Times New Roman" w:cs="Times New Roman"/>
          <w:sz w:val="20"/>
          <w:szCs w:val="20"/>
        </w:rPr>
        <w:t>. a</w:t>
      </w:r>
      <w:r w:rsidRPr="00E3059B">
        <w:rPr>
          <w:rFonts w:ascii="Times New Roman" w:eastAsia="Times New Roman" w:hAnsi="Times New Roman" w:cs="Times New Roman"/>
          <w:sz w:val="20"/>
          <w:szCs w:val="20"/>
        </w:rPr>
        <w:t>nd accessing the patient data, without them going through the hassle 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manually inserting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it.</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Suhiar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w:t>
      </w:r>
      <w:r w:rsidR="00E3059B" w:rsidRPr="00E3059B">
        <w:rPr>
          <w:rFonts w:ascii="Times New Roman" w:hAnsi="Times New Roman" w:cs="Times New Roman" w:hint="eastAsia"/>
          <w:sz w:val="20"/>
          <w:szCs w:val="20"/>
          <w:lang w:eastAsia="zh-CN"/>
        </w:rPr>
        <w:t xml:space="preserve"> </w:t>
      </w:r>
      <w:r w:rsidRPr="00E3059B">
        <w:rPr>
          <w:rFonts w:ascii="Times New Roman" w:eastAsia="Times New Roman" w:hAnsi="Times New Roman" w:cs="Times New Roman"/>
          <w:sz w:val="20"/>
          <w:szCs w:val="20"/>
        </w:rPr>
        <w:t>Zeki</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et al</w:t>
      </w:r>
      <w:r w:rsidR="008C5354" w:rsidRPr="00E3059B">
        <w:rPr>
          <w:rFonts w:ascii="Times New Roman" w:eastAsia="Times New Roman" w:hAnsi="Times New Roman" w:cs="Times New Roman"/>
          <w:sz w:val="20"/>
          <w:szCs w:val="20"/>
        </w:rPr>
        <w:t>. [</w:t>
      </w:r>
      <w:r w:rsidRPr="00E3059B">
        <w:rPr>
          <w:rFonts w:ascii="Times New Roman" w:eastAsia="Times New Roman" w:hAnsi="Times New Roman" w:cs="Times New Roman"/>
          <w:sz w:val="20"/>
          <w:szCs w:val="20"/>
        </w:rPr>
        <w:t>24]</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had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developed Native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Mobile Application bile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for diagnosis of case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lastRenderedPageBreak/>
        <w:t>remotely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monitoring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blood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pressure readings and heartbeat. The information 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web</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is preserved 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server</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not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 the device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while the information of mobile 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is stored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 mobile, therefore,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not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need to install the application when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use web</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owing to storing the data in the server</w:t>
      </w:r>
      <w:r w:rsidR="00B907CE" w:rsidRPr="00E3059B">
        <w:rPr>
          <w:rFonts w:ascii="Times New Roman" w:eastAsia="Times New Roman" w:hAnsi="Times New Roman" w:cs="Times New Roman"/>
          <w:sz w:val="20"/>
          <w:szCs w:val="20"/>
        </w:rPr>
        <w:t>, s</w:t>
      </w:r>
      <w:r w:rsidRPr="00E3059B">
        <w:rPr>
          <w:rFonts w:ascii="Times New Roman" w:eastAsia="Times New Roman" w:hAnsi="Times New Roman" w:cs="Times New Roman"/>
          <w:sz w:val="20"/>
          <w:szCs w:val="20"/>
        </w:rPr>
        <w:t>o it is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 greatest method for controlling huge information.</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The investigators are applied Xamarin to build Android applications</w:t>
      </w:r>
      <w:r w:rsidR="00B907CE" w:rsidRPr="00E3059B">
        <w:rPr>
          <w:rFonts w:ascii="Times New Roman" w:eastAsia="Times New Roman" w:hAnsi="Times New Roman" w:cs="Times New Roman"/>
          <w:sz w:val="20"/>
          <w:szCs w:val="20"/>
        </w:rPr>
        <w:t>, o</w:t>
      </w:r>
      <w:r w:rsidRPr="00E3059B">
        <w:rPr>
          <w:rFonts w:ascii="Times New Roman" w:eastAsia="Times New Roman" w:hAnsi="Times New Roman" w:cs="Times New Roman"/>
          <w:sz w:val="20"/>
          <w:szCs w:val="20"/>
        </w:rPr>
        <w:t xml:space="preserve">ffers the runtime and ties to make it all work, in this application not used not Java language but used C# Language and describe activities and User Interface (UI) in the typical Android way. </w:t>
      </w:r>
    </w:p>
    <w:p w:rsidR="006101F2" w:rsidRPr="00E3059B" w:rsidRDefault="00863E1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 xml:space="preserve">Xamarin </w:t>
      </w:r>
      <w:r w:rsidR="006101F2" w:rsidRPr="00E3059B">
        <w:rPr>
          <w:rFonts w:ascii="Times New Roman" w:eastAsia="Times New Roman" w:hAnsi="Times New Roman" w:cs="Times New Roman"/>
          <w:sz w:val="20"/>
          <w:szCs w:val="20"/>
        </w:rPr>
        <w:t>applications influence</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acceleration of platform-specific</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hardware</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they're</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amassed</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for innate presentation [25]. The innate Presentations can more efficiently applied</w:t>
      </w:r>
      <w:r w:rsidR="008C5354" w:rsidRPr="00E3059B">
        <w:rPr>
          <w:rFonts w:ascii="Times New Roman" w:eastAsia="Times New Roman" w:hAnsi="Times New Roman" w:cs="Times New Roman"/>
          <w:sz w:val="20"/>
          <w:szCs w:val="20"/>
        </w:rPr>
        <w:t xml:space="preserve"> </w:t>
      </w:r>
      <w:r w:rsidR="006101F2" w:rsidRPr="00E3059B">
        <w:rPr>
          <w:rFonts w:ascii="Times New Roman" w:eastAsia="Times New Roman" w:hAnsi="Times New Roman" w:cs="Times New Roman"/>
          <w:sz w:val="20"/>
          <w:szCs w:val="20"/>
        </w:rPr>
        <w:t>phone hardware like camera and accelerometers</w:t>
      </w:r>
      <w:r w:rsidR="008C5354" w:rsidRPr="00E3059B">
        <w:rPr>
          <w:rFonts w:ascii="Times New Roman" w:eastAsia="Times New Roman" w:hAnsi="Times New Roman" w:cs="Times New Roman"/>
          <w:sz w:val="20"/>
          <w:szCs w:val="20"/>
        </w:rPr>
        <w:t>,</w:t>
      </w:r>
      <w:r w:rsidR="006101F2" w:rsidRPr="00E3059B">
        <w:rPr>
          <w:rFonts w:ascii="Times New Roman" w:eastAsia="Times New Roman" w:hAnsi="Times New Roman" w:cs="Times New Roman"/>
          <w:sz w:val="20"/>
          <w:szCs w:val="20"/>
        </w:rPr>
        <w:t xml:space="preserve"> offer capability to effort and </w:t>
      </w:r>
      <w:r w:rsidR="006101F2" w:rsidRPr="00E3059B">
        <w:rPr>
          <w:rFonts w:ascii="Times New Roman" w:eastAsia="Times New Roman" w:hAnsi="Times New Roman" w:cs="Times New Roman"/>
          <w:sz w:val="20"/>
          <w:szCs w:val="20"/>
        </w:rPr>
        <w:lastRenderedPageBreak/>
        <w:t>attach to external sensors.</w:t>
      </w:r>
    </w:p>
    <w:p w:rsidR="006101F2" w:rsidRPr="00E3059B" w:rsidRDefault="006101F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Xamarin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Policy</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is the chief creator part of Xamarin, where Xamarin carrying three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main parts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Xamarin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ecosystem.</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Xamarin possessing a group of virtual</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machines, code APis, runtime engines, and code samples. The platform objectives Mac OS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10 applications, and the Microsoft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Windows,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Android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iOS apps, tablets and phones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Xamarin delivers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 automatic</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online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testing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harness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that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permits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to</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examined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thousands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real devices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Cloud. 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3</w:t>
      </w:r>
      <w:r w:rsidRPr="00E3059B">
        <w:rPr>
          <w:rFonts w:ascii="Times New Roman" w:eastAsia="Times New Roman" w:hAnsi="Times New Roman" w:cs="Times New Roman"/>
          <w:sz w:val="20"/>
          <w:szCs w:val="20"/>
          <w:vertAlign w:val="superscript"/>
        </w:rPr>
        <w:t>rd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part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Xamarin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Visions, where it observing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service that paths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 exclusions and crashes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assist the builders grow</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real time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what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is occurring with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applications customers</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The Experimental findings demonstrate in table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below</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define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First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6</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months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post using 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healthcare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by smart Devices.</w:t>
      </w:r>
    </w:p>
    <w:p w:rsidR="00B907CE" w:rsidRPr="00E3059B" w:rsidRDefault="00B907CE" w:rsidP="00B907CE">
      <w:pPr>
        <w:snapToGrid w:val="0"/>
        <w:spacing w:after="0" w:line="240" w:lineRule="auto"/>
        <w:jc w:val="center"/>
        <w:rPr>
          <w:rFonts w:ascii="Times New Roman" w:eastAsia="Times New Roman" w:hAnsi="Times New Roman" w:cs="Times New Roman"/>
          <w:i/>
          <w:iCs/>
          <w:noProof/>
          <w:sz w:val="20"/>
          <w:szCs w:val="20"/>
          <w:lang w:eastAsia="ar-SA"/>
        </w:rPr>
        <w:sectPr w:rsidR="00B907CE" w:rsidRPr="00E3059B" w:rsidSect="00B907CE">
          <w:type w:val="continuous"/>
          <w:pgSz w:w="12240" w:h="15840" w:code="9"/>
          <w:pgMar w:top="1440" w:right="1440" w:bottom="1440" w:left="1440" w:header="720" w:footer="720" w:gutter="0"/>
          <w:cols w:num="2" w:space="550"/>
          <w:docGrid w:linePitch="360"/>
        </w:sectPr>
      </w:pPr>
    </w:p>
    <w:p w:rsidR="009D44A5" w:rsidRPr="00E3059B" w:rsidRDefault="009D44A5" w:rsidP="00B907CE">
      <w:pPr>
        <w:snapToGrid w:val="0"/>
        <w:spacing w:after="0" w:line="240" w:lineRule="auto"/>
        <w:jc w:val="center"/>
        <w:rPr>
          <w:rFonts w:ascii="Times New Roman" w:eastAsia="Times New Roman" w:hAnsi="Times New Roman" w:cs="Times New Roman"/>
          <w:i/>
          <w:iCs/>
          <w:noProof/>
          <w:sz w:val="20"/>
          <w:szCs w:val="20"/>
          <w:lang w:eastAsia="ar-SA"/>
        </w:rPr>
      </w:pPr>
    </w:p>
    <w:p w:rsidR="005672D3" w:rsidRPr="00E3059B" w:rsidRDefault="005672D3" w:rsidP="00B907CE">
      <w:pPr>
        <w:snapToGrid w:val="0"/>
        <w:spacing w:after="0" w:line="240" w:lineRule="auto"/>
        <w:jc w:val="center"/>
        <w:rPr>
          <w:rFonts w:ascii="Times New Roman" w:hAnsi="Times New Roman" w:cs="Times New Roman"/>
          <w:b/>
          <w:bCs/>
          <w:sz w:val="20"/>
          <w:szCs w:val="20"/>
        </w:rPr>
      </w:pPr>
      <w:r w:rsidRPr="00E3059B">
        <w:rPr>
          <w:rFonts w:ascii="Times New Roman" w:eastAsia="Times New Roman" w:hAnsi="Times New Roman" w:cs="Times New Roman"/>
          <w:b/>
          <w:bCs/>
          <w:noProof/>
          <w:sz w:val="20"/>
          <w:szCs w:val="20"/>
          <w:lang w:eastAsia="ar-SA"/>
        </w:rPr>
        <w:t xml:space="preserve">Table </w:t>
      </w:r>
      <w:r w:rsidR="002B0B1E" w:rsidRPr="00E3059B">
        <w:rPr>
          <w:rFonts w:ascii="Times New Roman" w:eastAsia="Times New Roman" w:hAnsi="Times New Roman" w:cs="Times New Roman"/>
          <w:b/>
          <w:bCs/>
          <w:noProof/>
          <w:sz w:val="20"/>
          <w:szCs w:val="20"/>
          <w:lang w:eastAsia="ar-SA"/>
        </w:rPr>
        <w:fldChar w:fldCharType="begin"/>
      </w:r>
      <w:r w:rsidRPr="00E3059B">
        <w:rPr>
          <w:rFonts w:ascii="Times New Roman" w:eastAsia="Times New Roman" w:hAnsi="Times New Roman" w:cs="Times New Roman"/>
          <w:b/>
          <w:bCs/>
          <w:noProof/>
          <w:sz w:val="20"/>
          <w:szCs w:val="20"/>
          <w:lang w:eastAsia="ar-SA"/>
        </w:rPr>
        <w:instrText xml:space="preserve"> SEQ Table \* ARABIC </w:instrText>
      </w:r>
      <w:r w:rsidR="002B0B1E" w:rsidRPr="00E3059B">
        <w:rPr>
          <w:rFonts w:ascii="Times New Roman" w:eastAsia="Times New Roman" w:hAnsi="Times New Roman" w:cs="Times New Roman"/>
          <w:b/>
          <w:bCs/>
          <w:noProof/>
          <w:sz w:val="20"/>
          <w:szCs w:val="20"/>
          <w:lang w:eastAsia="ar-SA"/>
        </w:rPr>
        <w:fldChar w:fldCharType="separate"/>
      </w:r>
      <w:r w:rsidR="006827D8" w:rsidRPr="00E3059B">
        <w:rPr>
          <w:rFonts w:ascii="Times New Roman" w:eastAsia="Times New Roman" w:hAnsi="Times New Roman" w:cs="Times New Roman"/>
          <w:b/>
          <w:bCs/>
          <w:noProof/>
          <w:sz w:val="20"/>
          <w:szCs w:val="20"/>
          <w:lang w:eastAsia="ar-SA"/>
        </w:rPr>
        <w:t>3</w:t>
      </w:r>
      <w:r w:rsidR="002B0B1E" w:rsidRPr="00E3059B">
        <w:rPr>
          <w:rFonts w:ascii="Times New Roman" w:eastAsia="Times New Roman" w:hAnsi="Times New Roman" w:cs="Times New Roman"/>
          <w:b/>
          <w:bCs/>
          <w:noProof/>
          <w:sz w:val="20"/>
          <w:szCs w:val="20"/>
          <w:lang w:eastAsia="ar-SA"/>
        </w:rPr>
        <w:fldChar w:fldCharType="end"/>
      </w:r>
      <w:r w:rsidR="009D44A5" w:rsidRPr="00E3059B">
        <w:rPr>
          <w:rFonts w:ascii="Times New Roman" w:eastAsia="Times New Roman" w:hAnsi="Times New Roman" w:cs="Times New Roman"/>
          <w:b/>
          <w:bCs/>
          <w:noProof/>
          <w:sz w:val="20"/>
          <w:szCs w:val="20"/>
          <w:lang w:eastAsia="ar-SA"/>
        </w:rPr>
        <w:t>:</w:t>
      </w:r>
      <w:r w:rsidRPr="00E3059B">
        <w:rPr>
          <w:rFonts w:ascii="Times New Roman" w:eastAsia="Times New Roman" w:hAnsi="Times New Roman" w:cs="Times New Roman"/>
          <w:b/>
          <w:bCs/>
          <w:noProof/>
          <w:sz w:val="20"/>
          <w:szCs w:val="20"/>
          <w:lang w:eastAsia="ar-SA"/>
        </w:rPr>
        <w:t xml:space="preserve"> the First 6 months after</w:t>
      </w:r>
      <w:r w:rsidR="008C5354" w:rsidRPr="00E3059B">
        <w:rPr>
          <w:rFonts w:ascii="Times New Roman" w:eastAsia="Times New Roman" w:hAnsi="Times New Roman" w:cs="Times New Roman"/>
          <w:b/>
          <w:bCs/>
          <w:noProof/>
          <w:sz w:val="20"/>
          <w:szCs w:val="20"/>
          <w:lang w:eastAsia="ar-SA"/>
        </w:rPr>
        <w:t xml:space="preserve"> </w:t>
      </w:r>
      <w:r w:rsidRPr="00E3059B">
        <w:rPr>
          <w:rFonts w:ascii="Times New Roman" w:eastAsia="Times New Roman" w:hAnsi="Times New Roman" w:cs="Times New Roman"/>
          <w:b/>
          <w:bCs/>
          <w:noProof/>
          <w:sz w:val="20"/>
          <w:szCs w:val="20"/>
          <w:lang w:eastAsia="ar-SA"/>
        </w:rPr>
        <w:t>appling the healthcare system using smart devices.</w:t>
      </w:r>
    </w:p>
    <w:tbl>
      <w:tblPr>
        <w:tblStyle w:val="TableGrid"/>
        <w:tblW w:w="5000" w:type="pct"/>
        <w:jc w:val="center"/>
        <w:tblCellMar>
          <w:left w:w="57" w:type="dxa"/>
          <w:right w:w="57" w:type="dxa"/>
        </w:tblCellMar>
        <w:tblLook w:val="04A0"/>
      </w:tblPr>
      <w:tblGrid>
        <w:gridCol w:w="1110"/>
        <w:gridCol w:w="3553"/>
        <w:gridCol w:w="1328"/>
        <w:gridCol w:w="3483"/>
      </w:tblGrid>
      <w:tr w:rsidR="006122D6" w:rsidRPr="00E3059B" w:rsidTr="008C5354">
        <w:trPr>
          <w:jc w:val="center"/>
        </w:trPr>
        <w:tc>
          <w:tcPr>
            <w:tcW w:w="586"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 xml:space="preserve">Month </w:t>
            </w:r>
            <w:r w:rsidR="00A240B1" w:rsidRPr="00E3059B">
              <w:rPr>
                <w:rFonts w:ascii="Times New Roman" w:eastAsia="Times New Roman" w:hAnsi="Times New Roman" w:cs="Times New Roman"/>
                <w:noProof/>
                <w:sz w:val="20"/>
                <w:szCs w:val="20"/>
                <w:lang w:eastAsia="ar-SA"/>
              </w:rPr>
              <w:t>n</w:t>
            </w:r>
            <w:r w:rsidRPr="00E3059B">
              <w:rPr>
                <w:rFonts w:ascii="Times New Roman" w:eastAsia="Times New Roman" w:hAnsi="Times New Roman" w:cs="Times New Roman"/>
                <w:noProof/>
                <w:sz w:val="20"/>
                <w:szCs w:val="20"/>
                <w:lang w:eastAsia="ar-SA"/>
              </w:rPr>
              <w:t>o</w:t>
            </w:r>
          </w:p>
        </w:tc>
        <w:tc>
          <w:tcPr>
            <w:tcW w:w="1875" w:type="pct"/>
            <w:vAlign w:val="center"/>
          </w:tcPr>
          <w:p w:rsidR="006122D6" w:rsidRPr="00E3059B" w:rsidRDefault="00550D61"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d</w:t>
            </w:r>
            <w:r w:rsidR="006122D6" w:rsidRPr="00E3059B">
              <w:rPr>
                <w:rFonts w:ascii="Times New Roman" w:eastAsia="Times New Roman" w:hAnsi="Times New Roman" w:cs="Times New Roman"/>
                <w:noProof/>
                <w:sz w:val="20"/>
                <w:szCs w:val="20"/>
                <w:lang w:eastAsia="ar-SA"/>
              </w:rPr>
              <w:t xml:space="preserve">ealing </w:t>
            </w:r>
            <w:r w:rsidR="00A240B1" w:rsidRPr="00E3059B">
              <w:rPr>
                <w:rFonts w:ascii="Times New Roman" w:eastAsia="Times New Roman" w:hAnsi="Times New Roman" w:cs="Times New Roman"/>
                <w:noProof/>
                <w:sz w:val="20"/>
                <w:szCs w:val="20"/>
                <w:lang w:eastAsia="ar-SA"/>
              </w:rPr>
              <w:t>w</w:t>
            </w:r>
            <w:r w:rsidR="006122D6" w:rsidRPr="00E3059B">
              <w:rPr>
                <w:rFonts w:ascii="Times New Roman" w:eastAsia="Times New Roman" w:hAnsi="Times New Roman" w:cs="Times New Roman"/>
                <w:noProof/>
                <w:sz w:val="20"/>
                <w:szCs w:val="20"/>
                <w:lang w:eastAsia="ar-SA"/>
              </w:rPr>
              <w:t xml:space="preserve">ithout </w:t>
            </w:r>
            <w:r w:rsidR="00A240B1" w:rsidRPr="00E3059B">
              <w:rPr>
                <w:rFonts w:ascii="Times New Roman" w:eastAsia="Times New Roman" w:hAnsi="Times New Roman" w:cs="Times New Roman"/>
                <w:noProof/>
                <w:sz w:val="20"/>
                <w:szCs w:val="20"/>
                <w:lang w:eastAsia="ar-SA"/>
              </w:rPr>
              <w:t>h</w:t>
            </w:r>
            <w:r w:rsidR="006122D6" w:rsidRPr="00E3059B">
              <w:rPr>
                <w:rFonts w:ascii="Times New Roman" w:eastAsia="Times New Roman" w:hAnsi="Times New Roman" w:cs="Times New Roman"/>
                <w:noProof/>
                <w:sz w:val="20"/>
                <w:szCs w:val="20"/>
                <w:lang w:eastAsia="ar-SA"/>
              </w:rPr>
              <w:t>ealth</w:t>
            </w:r>
            <w:r w:rsidR="00A240B1" w:rsidRPr="00E3059B">
              <w:rPr>
                <w:rFonts w:ascii="Times New Roman" w:eastAsia="Times New Roman" w:hAnsi="Times New Roman" w:cs="Times New Roman"/>
                <w:noProof/>
                <w:sz w:val="20"/>
                <w:szCs w:val="20"/>
                <w:lang w:eastAsia="ar-SA"/>
              </w:rPr>
              <w:t>c</w:t>
            </w:r>
            <w:r w:rsidR="006122D6" w:rsidRPr="00E3059B">
              <w:rPr>
                <w:rFonts w:ascii="Times New Roman" w:eastAsia="Times New Roman" w:hAnsi="Times New Roman" w:cs="Times New Roman"/>
                <w:noProof/>
                <w:sz w:val="20"/>
                <w:szCs w:val="20"/>
                <w:lang w:eastAsia="ar-SA"/>
              </w:rPr>
              <w:t>are System</w:t>
            </w:r>
          </w:p>
        </w:tc>
        <w:tc>
          <w:tcPr>
            <w:tcW w:w="701" w:type="pct"/>
            <w:vAlign w:val="center"/>
          </w:tcPr>
          <w:p w:rsidR="006122D6" w:rsidRPr="00E3059B" w:rsidRDefault="00A240B1"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d</w:t>
            </w:r>
            <w:r w:rsidR="006122D6" w:rsidRPr="00E3059B">
              <w:rPr>
                <w:rFonts w:ascii="Times New Roman" w:eastAsia="Times New Roman" w:hAnsi="Times New Roman" w:cs="Times New Roman"/>
                <w:noProof/>
                <w:sz w:val="20"/>
                <w:szCs w:val="20"/>
                <w:lang w:eastAsia="ar-SA"/>
              </w:rPr>
              <w:t xml:space="preserve">esktop </w:t>
            </w:r>
            <w:r w:rsidRPr="00E3059B">
              <w:rPr>
                <w:rFonts w:ascii="Times New Roman" w:eastAsia="Times New Roman" w:hAnsi="Times New Roman" w:cs="Times New Roman"/>
                <w:noProof/>
                <w:sz w:val="20"/>
                <w:szCs w:val="20"/>
                <w:lang w:eastAsia="ar-SA"/>
              </w:rPr>
              <w:t>a</w:t>
            </w:r>
            <w:r w:rsidR="006122D6" w:rsidRPr="00E3059B">
              <w:rPr>
                <w:rFonts w:ascii="Times New Roman" w:eastAsia="Times New Roman" w:hAnsi="Times New Roman" w:cs="Times New Roman"/>
                <w:noProof/>
                <w:sz w:val="20"/>
                <w:szCs w:val="20"/>
                <w:lang w:eastAsia="ar-SA"/>
              </w:rPr>
              <w:t>pp</w:t>
            </w:r>
          </w:p>
        </w:tc>
        <w:tc>
          <w:tcPr>
            <w:tcW w:w="1838" w:type="pct"/>
            <w:vAlign w:val="center"/>
          </w:tcPr>
          <w:p w:rsidR="006122D6" w:rsidRPr="00E3059B" w:rsidRDefault="00A240B1"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h</w:t>
            </w:r>
            <w:r w:rsidR="006122D6" w:rsidRPr="00E3059B">
              <w:rPr>
                <w:rFonts w:ascii="Times New Roman" w:eastAsia="Times New Roman" w:hAnsi="Times New Roman" w:cs="Times New Roman"/>
                <w:noProof/>
                <w:sz w:val="20"/>
                <w:szCs w:val="20"/>
                <w:lang w:eastAsia="ar-SA"/>
              </w:rPr>
              <w:t>ealth</w:t>
            </w:r>
            <w:r w:rsidRPr="00E3059B">
              <w:rPr>
                <w:rFonts w:ascii="Times New Roman" w:eastAsia="Times New Roman" w:hAnsi="Times New Roman" w:cs="Times New Roman"/>
                <w:noProof/>
                <w:sz w:val="20"/>
                <w:szCs w:val="20"/>
                <w:lang w:eastAsia="ar-SA"/>
              </w:rPr>
              <w:t>c</w:t>
            </w:r>
            <w:r w:rsidR="006122D6" w:rsidRPr="00E3059B">
              <w:rPr>
                <w:rFonts w:ascii="Times New Roman" w:eastAsia="Times New Roman" w:hAnsi="Times New Roman" w:cs="Times New Roman"/>
                <w:noProof/>
                <w:sz w:val="20"/>
                <w:szCs w:val="20"/>
                <w:lang w:eastAsia="ar-SA"/>
              </w:rPr>
              <w:t xml:space="preserve">are </w:t>
            </w:r>
            <w:r w:rsidRPr="00E3059B">
              <w:rPr>
                <w:rFonts w:ascii="Times New Roman" w:eastAsia="Times New Roman" w:hAnsi="Times New Roman" w:cs="Times New Roman"/>
                <w:noProof/>
                <w:sz w:val="20"/>
                <w:szCs w:val="20"/>
                <w:lang w:eastAsia="ar-SA"/>
              </w:rPr>
              <w:t>s</w:t>
            </w:r>
            <w:r w:rsidR="006122D6" w:rsidRPr="00E3059B">
              <w:rPr>
                <w:rFonts w:ascii="Times New Roman" w:eastAsia="Times New Roman" w:hAnsi="Times New Roman" w:cs="Times New Roman"/>
                <w:noProof/>
                <w:sz w:val="20"/>
                <w:szCs w:val="20"/>
                <w:lang w:eastAsia="ar-SA"/>
              </w:rPr>
              <w:t>ystem (</w:t>
            </w:r>
            <w:r w:rsidRPr="00E3059B">
              <w:rPr>
                <w:rFonts w:ascii="Times New Roman" w:eastAsia="Times New Roman" w:hAnsi="Times New Roman" w:cs="Times New Roman"/>
                <w:noProof/>
                <w:sz w:val="20"/>
                <w:szCs w:val="20"/>
                <w:lang w:eastAsia="ar-SA"/>
              </w:rPr>
              <w:t>s</w:t>
            </w:r>
            <w:r w:rsidR="006122D6" w:rsidRPr="00E3059B">
              <w:rPr>
                <w:rFonts w:ascii="Times New Roman" w:eastAsia="Times New Roman" w:hAnsi="Times New Roman" w:cs="Times New Roman"/>
                <w:noProof/>
                <w:sz w:val="20"/>
                <w:szCs w:val="20"/>
                <w:lang w:eastAsia="ar-SA"/>
              </w:rPr>
              <w:t xml:space="preserve">mart </w:t>
            </w:r>
            <w:r w:rsidRPr="00E3059B">
              <w:rPr>
                <w:rFonts w:ascii="Times New Roman" w:eastAsia="Times New Roman" w:hAnsi="Times New Roman" w:cs="Times New Roman"/>
                <w:noProof/>
                <w:sz w:val="20"/>
                <w:szCs w:val="20"/>
                <w:lang w:eastAsia="ar-SA"/>
              </w:rPr>
              <w:t>d</w:t>
            </w:r>
            <w:r w:rsidR="006122D6" w:rsidRPr="00E3059B">
              <w:rPr>
                <w:rFonts w:ascii="Times New Roman" w:eastAsia="Times New Roman" w:hAnsi="Times New Roman" w:cs="Times New Roman"/>
                <w:noProof/>
                <w:sz w:val="20"/>
                <w:szCs w:val="20"/>
                <w:lang w:eastAsia="ar-SA"/>
              </w:rPr>
              <w:t>evices)</w:t>
            </w:r>
          </w:p>
        </w:tc>
      </w:tr>
      <w:tr w:rsidR="006122D6" w:rsidRPr="00E3059B" w:rsidTr="008C5354">
        <w:trPr>
          <w:jc w:val="center"/>
        </w:trPr>
        <w:tc>
          <w:tcPr>
            <w:tcW w:w="586"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w:t>
            </w:r>
          </w:p>
        </w:tc>
        <w:tc>
          <w:tcPr>
            <w:tcW w:w="1875"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100%</w:t>
            </w:r>
          </w:p>
        </w:tc>
        <w:tc>
          <w:tcPr>
            <w:tcW w:w="701"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0%</w:t>
            </w:r>
          </w:p>
        </w:tc>
        <w:tc>
          <w:tcPr>
            <w:tcW w:w="1838"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0%</w:t>
            </w:r>
          </w:p>
        </w:tc>
      </w:tr>
      <w:tr w:rsidR="006122D6" w:rsidRPr="00E3059B" w:rsidTr="008C5354">
        <w:trPr>
          <w:jc w:val="center"/>
        </w:trPr>
        <w:tc>
          <w:tcPr>
            <w:tcW w:w="586"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w:t>
            </w:r>
          </w:p>
        </w:tc>
        <w:tc>
          <w:tcPr>
            <w:tcW w:w="1875"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80%</w:t>
            </w:r>
          </w:p>
        </w:tc>
        <w:tc>
          <w:tcPr>
            <w:tcW w:w="701"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20%</w:t>
            </w:r>
          </w:p>
        </w:tc>
        <w:tc>
          <w:tcPr>
            <w:tcW w:w="1838"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10%</w:t>
            </w:r>
          </w:p>
        </w:tc>
      </w:tr>
      <w:tr w:rsidR="006122D6" w:rsidRPr="00E3059B" w:rsidTr="008C5354">
        <w:trPr>
          <w:jc w:val="center"/>
        </w:trPr>
        <w:tc>
          <w:tcPr>
            <w:tcW w:w="586"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3</w:t>
            </w:r>
          </w:p>
        </w:tc>
        <w:tc>
          <w:tcPr>
            <w:tcW w:w="1875"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70%</w:t>
            </w:r>
          </w:p>
        </w:tc>
        <w:tc>
          <w:tcPr>
            <w:tcW w:w="701"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30%</w:t>
            </w:r>
          </w:p>
        </w:tc>
        <w:tc>
          <w:tcPr>
            <w:tcW w:w="1838"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25%</w:t>
            </w:r>
          </w:p>
        </w:tc>
      </w:tr>
      <w:tr w:rsidR="006122D6" w:rsidRPr="00E3059B" w:rsidTr="008C5354">
        <w:trPr>
          <w:jc w:val="center"/>
        </w:trPr>
        <w:tc>
          <w:tcPr>
            <w:tcW w:w="586"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4</w:t>
            </w:r>
          </w:p>
        </w:tc>
        <w:tc>
          <w:tcPr>
            <w:tcW w:w="1875"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60%</w:t>
            </w:r>
          </w:p>
        </w:tc>
        <w:tc>
          <w:tcPr>
            <w:tcW w:w="701"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40%</w:t>
            </w:r>
          </w:p>
        </w:tc>
        <w:tc>
          <w:tcPr>
            <w:tcW w:w="1838"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40%</w:t>
            </w:r>
          </w:p>
        </w:tc>
      </w:tr>
      <w:tr w:rsidR="006122D6" w:rsidRPr="00E3059B" w:rsidTr="008C5354">
        <w:trPr>
          <w:jc w:val="center"/>
        </w:trPr>
        <w:tc>
          <w:tcPr>
            <w:tcW w:w="586"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5</w:t>
            </w:r>
          </w:p>
        </w:tc>
        <w:tc>
          <w:tcPr>
            <w:tcW w:w="1875"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50%</w:t>
            </w:r>
          </w:p>
        </w:tc>
        <w:tc>
          <w:tcPr>
            <w:tcW w:w="701"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45%</w:t>
            </w:r>
          </w:p>
        </w:tc>
        <w:tc>
          <w:tcPr>
            <w:tcW w:w="1838"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60%</w:t>
            </w:r>
          </w:p>
        </w:tc>
      </w:tr>
      <w:tr w:rsidR="006122D6" w:rsidRPr="00E3059B" w:rsidTr="008C5354">
        <w:trPr>
          <w:jc w:val="center"/>
        </w:trPr>
        <w:tc>
          <w:tcPr>
            <w:tcW w:w="586"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6</w:t>
            </w:r>
          </w:p>
        </w:tc>
        <w:tc>
          <w:tcPr>
            <w:tcW w:w="1875"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30%</w:t>
            </w:r>
          </w:p>
        </w:tc>
        <w:tc>
          <w:tcPr>
            <w:tcW w:w="701"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50%</w:t>
            </w:r>
          </w:p>
        </w:tc>
        <w:tc>
          <w:tcPr>
            <w:tcW w:w="1838" w:type="pct"/>
            <w:vAlign w:val="center"/>
          </w:tcPr>
          <w:p w:rsidR="006122D6" w:rsidRPr="00E3059B" w:rsidRDefault="006122D6" w:rsidP="00B907CE">
            <w:pPr>
              <w:snapToGrid w:val="0"/>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80%</w:t>
            </w:r>
          </w:p>
        </w:tc>
      </w:tr>
    </w:tbl>
    <w:p w:rsidR="00972481" w:rsidRPr="00E3059B" w:rsidRDefault="00972481" w:rsidP="00B907CE">
      <w:pPr>
        <w:snapToGrid w:val="0"/>
        <w:spacing w:after="0" w:line="240" w:lineRule="auto"/>
        <w:jc w:val="both"/>
        <w:rPr>
          <w:rFonts w:ascii="Times New Roman" w:eastAsia="Times New Roman" w:hAnsi="Times New Roman" w:cs="Times New Roman"/>
          <w:b/>
          <w:bCs/>
          <w:noProof/>
          <w:sz w:val="20"/>
          <w:szCs w:val="20"/>
          <w:lang w:eastAsia="ar-SA"/>
        </w:rPr>
      </w:pPr>
    </w:p>
    <w:p w:rsidR="00B907C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863E12" w:rsidRPr="00E3059B" w:rsidRDefault="00863E1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Mallikarjuna, [17], established application for mobile healthcare called Health Kit, this application are fully automatic disseminated environment</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developed in Android operating 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which</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prevalent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healthcare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information</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management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system</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operating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in cloud computing system.</w:t>
      </w:r>
    </w:p>
    <w:p w:rsidR="00863E12" w:rsidRPr="00E3059B" w:rsidRDefault="00863E1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Health Kit is Suggested application composed of several cloud services, the consumer running an application on Android OS, it composed of numerous modules like clinic module, cloud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module patient health record, mobile user module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 patient module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(Fig. 10).</w:t>
      </w:r>
    </w:p>
    <w:p w:rsidR="00B907CE" w:rsidRPr="00E3059B" w:rsidRDefault="00B907CE" w:rsidP="00B907CE">
      <w:pPr>
        <w:snapToGrid w:val="0"/>
        <w:spacing w:after="0" w:line="240" w:lineRule="auto"/>
        <w:ind w:firstLine="425"/>
        <w:jc w:val="both"/>
        <w:rPr>
          <w:rFonts w:ascii="Times New Roman" w:eastAsia="Times New Roman" w:hAnsi="Times New Roman" w:cs="Times New Roman"/>
          <w:noProof/>
          <w:sz w:val="20"/>
          <w:szCs w:val="20"/>
          <w:lang w:eastAsia="ar-SA"/>
        </w:rPr>
        <w:sectPr w:rsidR="00B907CE" w:rsidRPr="00E3059B" w:rsidSect="00B907CE">
          <w:type w:val="continuous"/>
          <w:pgSz w:w="12240" w:h="15840" w:code="9"/>
          <w:pgMar w:top="1440" w:right="1440" w:bottom="1440" w:left="1440" w:header="720" w:footer="720" w:gutter="0"/>
          <w:cols w:num="2" w:space="550"/>
          <w:docGrid w:linePitch="360"/>
        </w:sectPr>
      </w:pPr>
    </w:p>
    <w:p w:rsidR="00034BEB" w:rsidRPr="00E3059B" w:rsidRDefault="00863E12" w:rsidP="00B907CE">
      <w:pPr>
        <w:snapToGrid w:val="0"/>
        <w:spacing w:after="0" w:line="240" w:lineRule="auto"/>
        <w:ind w:firstLine="425"/>
        <w:jc w:val="both"/>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hint="cs"/>
          <w:noProof/>
          <w:sz w:val="20"/>
          <w:szCs w:val="20"/>
          <w:lang w:eastAsia="ar-SA"/>
        </w:rPr>
        <w:lastRenderedPageBreak/>
        <w:tab/>
      </w:r>
    </w:p>
    <w:p w:rsidR="00034BEB" w:rsidRPr="00E3059B" w:rsidRDefault="00B907CE" w:rsidP="00B907CE">
      <w:pPr>
        <w:snapToGrid w:val="0"/>
        <w:spacing w:after="0" w:line="240" w:lineRule="auto"/>
        <w:jc w:val="center"/>
        <w:rPr>
          <w:rFonts w:ascii="Times New Roman" w:hAnsi="Times New Roman" w:cs="Times New Roman"/>
          <w:b/>
          <w:bCs/>
          <w:sz w:val="20"/>
          <w:szCs w:val="20"/>
        </w:rPr>
      </w:pPr>
      <w:r w:rsidRPr="00E3059B">
        <w:rPr>
          <w:rFonts w:ascii="Times New Roman" w:hAnsi="Times New Roman" w:cs="Times New Roman"/>
          <w:b/>
          <w:bCs/>
          <w:sz w:val="20"/>
          <w:szCs w:val="20"/>
        </w:rPr>
        <w:object w:dxaOrig="6569" w:dyaOrig="2845">
          <v:rect id="rectole0000000003" o:spid="_x0000_i1026" style="width:286.1pt;height:168.4pt" o:ole="" o:preferrelative="t" o:bordertopcolor="this" o:borderleftcolor="this" o:borderbottomcolor="this" o:borderrightcolor="this" stroked="f">
            <v:imagedata r:id="rId26" o:title=""/>
            <w10:bordertop type="single" width="8"/>
            <w10:borderleft type="single" width="8"/>
            <w10:borderbottom type="single" width="8"/>
            <w10:borderright type="single" width="8"/>
          </v:rect>
          <o:OLEObject Type="Embed" ProgID="StaticMetafile" ShapeID="rectole0000000003" DrawAspect="Content" ObjectID="_1650471284" r:id="rId27"/>
        </w:object>
      </w:r>
    </w:p>
    <w:p w:rsidR="002C0B33" w:rsidRPr="00E3059B" w:rsidRDefault="00602A15" w:rsidP="00B907CE">
      <w:pPr>
        <w:snapToGrid w:val="0"/>
        <w:spacing w:after="0" w:line="240" w:lineRule="auto"/>
        <w:jc w:val="center"/>
        <w:rPr>
          <w:rFonts w:ascii="Times New Roman" w:eastAsia="Times New Roman" w:hAnsi="Times New Roman" w:cs="Times New Roman"/>
          <w:b/>
          <w:bCs/>
          <w:noProof/>
          <w:sz w:val="20"/>
          <w:szCs w:val="20"/>
          <w:lang w:eastAsia="ar-SA"/>
        </w:rPr>
      </w:pPr>
      <w:r w:rsidRPr="00E3059B">
        <w:rPr>
          <w:rFonts w:ascii="Times New Roman" w:eastAsia="Times New Roman" w:hAnsi="Times New Roman" w:cs="Times New Roman"/>
          <w:b/>
          <w:bCs/>
          <w:noProof/>
          <w:sz w:val="20"/>
          <w:szCs w:val="20"/>
          <w:lang w:eastAsia="ar-SA"/>
        </w:rPr>
        <w:t>Figure 10</w:t>
      </w:r>
      <w:r w:rsidR="00B669DF">
        <w:rPr>
          <w:rFonts w:ascii="Times New Roman" w:hAnsi="Times New Roman" w:cs="Times New Roman" w:hint="eastAsia"/>
          <w:b/>
          <w:bCs/>
          <w:noProof/>
          <w:sz w:val="20"/>
          <w:szCs w:val="20"/>
          <w:lang w:eastAsia="zh-CN"/>
        </w:rPr>
        <w:t>.</w:t>
      </w:r>
      <w:r w:rsidRPr="00E3059B">
        <w:rPr>
          <w:rFonts w:ascii="Times New Roman" w:eastAsia="Times New Roman" w:hAnsi="Times New Roman" w:cs="Times New Roman"/>
          <w:b/>
          <w:bCs/>
          <w:noProof/>
          <w:sz w:val="20"/>
          <w:szCs w:val="20"/>
          <w:lang w:eastAsia="ar-SA"/>
        </w:rPr>
        <w:t xml:space="preserve"> </w:t>
      </w:r>
      <w:r w:rsidR="003663BC" w:rsidRPr="00E3059B">
        <w:rPr>
          <w:rFonts w:ascii="Times New Roman" w:eastAsia="Times New Roman" w:hAnsi="Times New Roman" w:cs="Times New Roman"/>
          <w:b/>
          <w:bCs/>
          <w:noProof/>
          <w:sz w:val="20"/>
          <w:szCs w:val="20"/>
          <w:lang w:eastAsia="ar-SA"/>
        </w:rPr>
        <w:t>Smart devices are connected to cloud computing architecture</w:t>
      </w:r>
    </w:p>
    <w:p w:rsidR="00863E12" w:rsidRPr="00E3059B" w:rsidRDefault="00863E12" w:rsidP="00B907CE">
      <w:pPr>
        <w:snapToGrid w:val="0"/>
        <w:spacing w:after="0" w:line="240" w:lineRule="auto"/>
        <w:jc w:val="both"/>
        <w:rPr>
          <w:rFonts w:ascii="Times New Roman" w:eastAsia="Times New Roman" w:hAnsi="Times New Roman" w:cs="Times New Roman"/>
          <w:b/>
          <w:bCs/>
          <w:noProof/>
          <w:sz w:val="20"/>
          <w:szCs w:val="20"/>
          <w:lang w:eastAsia="ar-SA"/>
        </w:rPr>
      </w:pPr>
    </w:p>
    <w:p w:rsidR="00B907CE" w:rsidRPr="00E3059B" w:rsidRDefault="00B907CE"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863E12" w:rsidRPr="00E3059B" w:rsidRDefault="00863E1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lastRenderedPageBreak/>
        <w:t>The investigational estimation has been accompanied with T mobile phone; it holds Android OS version 8.0. The Health Kit application are assessed with various network kinds like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WLAN, 3G</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lastRenderedPageBreak/>
        <w:t>and 4G, as illustrated in Table 3, this assessment found that</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 xml:space="preserve">WLAN having less time </w:t>
      </w:r>
      <w:r w:rsidR="00E3059B" w:rsidRPr="00E3059B">
        <w:rPr>
          <w:rFonts w:ascii="Times New Roman" w:eastAsia="Times New Roman" w:hAnsi="Times New Roman" w:cs="Times New Roman"/>
          <w:sz w:val="20"/>
          <w:szCs w:val="20"/>
        </w:rPr>
        <w:t>transfer</w:t>
      </w:r>
      <w:r w:rsidRPr="00E3059B">
        <w:rPr>
          <w:rFonts w:ascii="Times New Roman" w:eastAsia="Times New Roman" w:hAnsi="Times New Roman" w:cs="Times New Roman"/>
          <w:sz w:val="20"/>
          <w:szCs w:val="20"/>
        </w:rPr>
        <w:t xml:space="preserve"> the information regarding response time in Amazon S3 cloud service.</w:t>
      </w:r>
    </w:p>
    <w:p w:rsidR="00B907CE" w:rsidRPr="00E3059B" w:rsidRDefault="00B907CE" w:rsidP="00B907CE">
      <w:pPr>
        <w:snapToGrid w:val="0"/>
        <w:spacing w:after="0" w:line="240" w:lineRule="auto"/>
        <w:jc w:val="center"/>
        <w:rPr>
          <w:rFonts w:ascii="Times New Roman" w:eastAsia="Times New Roman" w:hAnsi="Times New Roman" w:cs="Times New Roman"/>
          <w:noProof/>
          <w:sz w:val="20"/>
          <w:szCs w:val="20"/>
          <w:lang w:eastAsia="ar-SA"/>
        </w:rPr>
        <w:sectPr w:rsidR="00B907CE" w:rsidRPr="00E3059B" w:rsidSect="00B907CE">
          <w:type w:val="continuous"/>
          <w:pgSz w:w="12240" w:h="15840" w:code="9"/>
          <w:pgMar w:top="1440" w:right="1440" w:bottom="1440" w:left="1440" w:header="720" w:footer="720" w:gutter="0"/>
          <w:cols w:num="2" w:space="550"/>
          <w:docGrid w:linePitch="360"/>
        </w:sectPr>
      </w:pPr>
    </w:p>
    <w:p w:rsidR="005672D3" w:rsidRPr="00E3059B" w:rsidRDefault="005672D3" w:rsidP="00B907CE">
      <w:pPr>
        <w:pStyle w:val="Caption"/>
        <w:snapToGrid w:val="0"/>
        <w:spacing w:after="0" w:line="240" w:lineRule="auto"/>
        <w:jc w:val="center"/>
        <w:rPr>
          <w:rFonts w:cs="Times New Roman"/>
          <w:b/>
          <w:bCs/>
          <w:i w:val="0"/>
          <w:iCs w:val="0"/>
          <w:sz w:val="20"/>
          <w:szCs w:val="20"/>
        </w:rPr>
      </w:pPr>
      <w:r w:rsidRPr="00E3059B">
        <w:rPr>
          <w:rFonts w:cs="Times New Roman"/>
          <w:b/>
          <w:bCs/>
          <w:i w:val="0"/>
          <w:iCs w:val="0"/>
          <w:sz w:val="20"/>
          <w:szCs w:val="20"/>
        </w:rPr>
        <w:lastRenderedPageBreak/>
        <w:t xml:space="preserve">Table </w:t>
      </w:r>
      <w:r w:rsidR="002B0B1E" w:rsidRPr="00E3059B">
        <w:rPr>
          <w:rFonts w:cs="Times New Roman"/>
          <w:b/>
          <w:bCs/>
          <w:i w:val="0"/>
          <w:iCs w:val="0"/>
          <w:sz w:val="20"/>
          <w:szCs w:val="20"/>
        </w:rPr>
        <w:fldChar w:fldCharType="begin"/>
      </w:r>
      <w:r w:rsidRPr="00E3059B">
        <w:rPr>
          <w:rFonts w:cs="Times New Roman"/>
          <w:b/>
          <w:bCs/>
          <w:i w:val="0"/>
          <w:iCs w:val="0"/>
          <w:sz w:val="20"/>
          <w:szCs w:val="20"/>
        </w:rPr>
        <w:instrText xml:space="preserve"> SEQ Table \* ARABIC </w:instrText>
      </w:r>
      <w:r w:rsidR="002B0B1E" w:rsidRPr="00E3059B">
        <w:rPr>
          <w:rFonts w:cs="Times New Roman"/>
          <w:b/>
          <w:bCs/>
          <w:i w:val="0"/>
          <w:iCs w:val="0"/>
          <w:sz w:val="20"/>
          <w:szCs w:val="20"/>
        </w:rPr>
        <w:fldChar w:fldCharType="separate"/>
      </w:r>
      <w:r w:rsidR="006827D8" w:rsidRPr="00E3059B">
        <w:rPr>
          <w:rFonts w:cs="Times New Roman"/>
          <w:b/>
          <w:bCs/>
          <w:i w:val="0"/>
          <w:iCs w:val="0"/>
          <w:sz w:val="20"/>
          <w:szCs w:val="20"/>
        </w:rPr>
        <w:t>4</w:t>
      </w:r>
      <w:r w:rsidR="002B0B1E" w:rsidRPr="00E3059B">
        <w:rPr>
          <w:rFonts w:cs="Times New Roman"/>
          <w:b/>
          <w:bCs/>
          <w:i w:val="0"/>
          <w:iCs w:val="0"/>
          <w:sz w:val="20"/>
          <w:szCs w:val="20"/>
        </w:rPr>
        <w:fldChar w:fldCharType="end"/>
      </w:r>
      <w:r w:rsidR="00B669DF">
        <w:rPr>
          <w:rFonts w:eastAsiaTheme="minorEastAsia" w:cs="Times New Roman" w:hint="eastAsia"/>
          <w:b/>
          <w:bCs/>
          <w:i w:val="0"/>
          <w:iCs w:val="0"/>
          <w:sz w:val="20"/>
          <w:szCs w:val="20"/>
          <w:lang w:eastAsia="zh-CN"/>
        </w:rPr>
        <w:t>.</w:t>
      </w:r>
      <w:r w:rsidRPr="00E3059B">
        <w:rPr>
          <w:rFonts w:cs="Times New Roman"/>
          <w:b/>
          <w:bCs/>
          <w:i w:val="0"/>
          <w:iCs w:val="0"/>
          <w:sz w:val="20"/>
          <w:szCs w:val="20"/>
        </w:rPr>
        <w:t xml:space="preserve"> Medical image transmission using Amazon S3 cloud service</w:t>
      </w:r>
    </w:p>
    <w:tbl>
      <w:tblPr>
        <w:tblW w:w="5000" w:type="pct"/>
        <w:jc w:val="center"/>
        <w:tblCellMar>
          <w:left w:w="57" w:type="dxa"/>
          <w:right w:w="57" w:type="dxa"/>
        </w:tblCellMar>
        <w:tblLook w:val="04A0"/>
      </w:tblPr>
      <w:tblGrid>
        <w:gridCol w:w="2672"/>
        <w:gridCol w:w="1823"/>
        <w:gridCol w:w="1538"/>
        <w:gridCol w:w="1538"/>
        <w:gridCol w:w="2005"/>
      </w:tblGrid>
      <w:tr w:rsidR="00DD5049" w:rsidRPr="00E3059B" w:rsidTr="008C5354">
        <w:trPr>
          <w:jc w:val="center"/>
        </w:trPr>
        <w:tc>
          <w:tcPr>
            <w:tcW w:w="1395"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Image type</w:t>
            </w:r>
            <w:r w:rsidR="009D44A5" w:rsidRPr="00E3059B">
              <w:rPr>
                <w:rFonts w:ascii="Times New Roman" w:eastAsia="Calibri" w:hAnsi="Times New Roman" w:cs="Times New Roman"/>
                <w:sz w:val="20"/>
                <w:szCs w:val="20"/>
              </w:rPr>
              <w:t xml:space="preserve"> </w:t>
            </w:r>
            <w:r w:rsidRPr="00E3059B">
              <w:rPr>
                <w:rFonts w:ascii="Times New Roman" w:eastAsia="Calibri" w:hAnsi="Times New Roman" w:cs="Times New Roman"/>
                <w:sz w:val="20"/>
                <w:szCs w:val="20"/>
              </w:rPr>
              <w:t>(encoding)</w:t>
            </w:r>
          </w:p>
        </w:tc>
        <w:tc>
          <w:tcPr>
            <w:tcW w:w="952"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File size (MB)</w:t>
            </w:r>
          </w:p>
        </w:tc>
        <w:tc>
          <w:tcPr>
            <w:tcW w:w="2653"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Time (size)</w:t>
            </w:r>
          </w:p>
        </w:tc>
      </w:tr>
      <w:tr w:rsidR="00DD5049" w:rsidRPr="00E3059B" w:rsidTr="008C5354">
        <w:trPr>
          <w:jc w:val="center"/>
        </w:trPr>
        <w:tc>
          <w:tcPr>
            <w:tcW w:w="1395"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p>
        </w:tc>
        <w:tc>
          <w:tcPr>
            <w:tcW w:w="952"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3G network</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4G network</w:t>
            </w:r>
          </w:p>
        </w:tc>
        <w:tc>
          <w:tcPr>
            <w:tcW w:w="10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WLAN network</w:t>
            </w:r>
          </w:p>
        </w:tc>
      </w:tr>
      <w:tr w:rsidR="00DD5049" w:rsidRPr="00E3059B" w:rsidTr="008C5354">
        <w:trPr>
          <w:jc w:val="center"/>
        </w:trPr>
        <w:tc>
          <w:tcPr>
            <w:tcW w:w="13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 xml:space="preserve">UT </w:t>
            </w:r>
          </w:p>
        </w:tc>
        <w:tc>
          <w:tcPr>
            <w:tcW w:w="95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6.8</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42.532</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20.865</w:t>
            </w:r>
          </w:p>
        </w:tc>
        <w:tc>
          <w:tcPr>
            <w:tcW w:w="10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7.894</w:t>
            </w:r>
          </w:p>
        </w:tc>
      </w:tr>
      <w:tr w:rsidR="00DD5049" w:rsidRPr="00E3059B" w:rsidTr="008C5354">
        <w:trPr>
          <w:jc w:val="center"/>
        </w:trPr>
        <w:tc>
          <w:tcPr>
            <w:tcW w:w="13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CT</w:t>
            </w:r>
            <w:r w:rsidR="009D44A5" w:rsidRPr="00E3059B">
              <w:rPr>
                <w:rFonts w:ascii="Times New Roman" w:eastAsia="Calibri" w:hAnsi="Times New Roman" w:cs="Times New Roman"/>
                <w:sz w:val="20"/>
                <w:szCs w:val="20"/>
              </w:rPr>
              <w:t xml:space="preserve"> </w:t>
            </w:r>
            <w:r w:rsidRPr="00E3059B">
              <w:rPr>
                <w:rFonts w:ascii="Times New Roman" w:eastAsia="Calibri" w:hAnsi="Times New Roman" w:cs="Times New Roman"/>
                <w:sz w:val="20"/>
                <w:szCs w:val="20"/>
              </w:rPr>
              <w:t>(uncompressed)</w:t>
            </w:r>
          </w:p>
        </w:tc>
        <w:tc>
          <w:tcPr>
            <w:tcW w:w="95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0.528</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4.023</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2.035</w:t>
            </w:r>
          </w:p>
        </w:tc>
        <w:tc>
          <w:tcPr>
            <w:tcW w:w="10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2.382</w:t>
            </w:r>
          </w:p>
        </w:tc>
      </w:tr>
      <w:tr w:rsidR="00DD5049" w:rsidRPr="00E3059B" w:rsidTr="008C5354">
        <w:trPr>
          <w:jc w:val="center"/>
        </w:trPr>
        <w:tc>
          <w:tcPr>
            <w:tcW w:w="13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CT (JPEG 2000)</w:t>
            </w:r>
          </w:p>
        </w:tc>
        <w:tc>
          <w:tcPr>
            <w:tcW w:w="95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0.102</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1.223</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0.985</w:t>
            </w:r>
          </w:p>
        </w:tc>
        <w:tc>
          <w:tcPr>
            <w:tcW w:w="10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0.892</w:t>
            </w:r>
          </w:p>
        </w:tc>
      </w:tr>
      <w:tr w:rsidR="00DD5049" w:rsidRPr="00E3059B" w:rsidTr="008C5354">
        <w:trPr>
          <w:jc w:val="center"/>
        </w:trPr>
        <w:tc>
          <w:tcPr>
            <w:tcW w:w="13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MR</w:t>
            </w:r>
          </w:p>
        </w:tc>
        <w:tc>
          <w:tcPr>
            <w:tcW w:w="95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0.721</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9.738</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4.256</w:t>
            </w:r>
          </w:p>
        </w:tc>
        <w:tc>
          <w:tcPr>
            <w:tcW w:w="10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3.894</w:t>
            </w:r>
          </w:p>
        </w:tc>
      </w:tr>
      <w:tr w:rsidR="00DD5049" w:rsidRPr="00E3059B" w:rsidTr="008C5354">
        <w:trPr>
          <w:jc w:val="center"/>
        </w:trPr>
        <w:tc>
          <w:tcPr>
            <w:tcW w:w="13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PET</w:t>
            </w:r>
          </w:p>
        </w:tc>
        <w:tc>
          <w:tcPr>
            <w:tcW w:w="95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0.037</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0.923</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0.159</w:t>
            </w:r>
          </w:p>
        </w:tc>
        <w:tc>
          <w:tcPr>
            <w:tcW w:w="10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0.793</w:t>
            </w:r>
          </w:p>
        </w:tc>
      </w:tr>
      <w:tr w:rsidR="00DD5049" w:rsidRPr="00E3059B" w:rsidTr="008C5354">
        <w:trPr>
          <w:jc w:val="center"/>
        </w:trPr>
        <w:tc>
          <w:tcPr>
            <w:tcW w:w="13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Ultrasound</w:t>
            </w:r>
          </w:p>
        </w:tc>
        <w:tc>
          <w:tcPr>
            <w:tcW w:w="95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0.482</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3.892</w:t>
            </w:r>
          </w:p>
        </w:tc>
        <w:tc>
          <w:tcPr>
            <w:tcW w:w="8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1.236</w:t>
            </w:r>
          </w:p>
        </w:tc>
        <w:tc>
          <w:tcPr>
            <w:tcW w:w="10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5049" w:rsidRPr="00E3059B" w:rsidRDefault="00DD5049" w:rsidP="00B907CE">
            <w:pPr>
              <w:snapToGrid w:val="0"/>
              <w:spacing w:after="0" w:line="240" w:lineRule="auto"/>
              <w:jc w:val="both"/>
              <w:rPr>
                <w:rFonts w:ascii="Times New Roman" w:eastAsia="Calibri" w:hAnsi="Times New Roman" w:cs="Times New Roman"/>
                <w:sz w:val="20"/>
                <w:szCs w:val="20"/>
              </w:rPr>
            </w:pPr>
            <w:r w:rsidRPr="00E3059B">
              <w:rPr>
                <w:rFonts w:ascii="Times New Roman" w:eastAsia="Calibri" w:hAnsi="Times New Roman" w:cs="Times New Roman"/>
                <w:sz w:val="20"/>
                <w:szCs w:val="20"/>
              </w:rPr>
              <w:t>3.251</w:t>
            </w:r>
          </w:p>
        </w:tc>
      </w:tr>
    </w:tbl>
    <w:p w:rsidR="003663BC" w:rsidRPr="00E3059B" w:rsidRDefault="003663BC" w:rsidP="00B907CE">
      <w:pPr>
        <w:snapToGrid w:val="0"/>
        <w:spacing w:after="0" w:line="240" w:lineRule="auto"/>
        <w:ind w:firstLine="425"/>
        <w:jc w:val="both"/>
        <w:rPr>
          <w:rFonts w:ascii="Times New Roman" w:eastAsia="Times New Roman" w:hAnsi="Times New Roman" w:cs="Times New Roman"/>
          <w:sz w:val="20"/>
          <w:szCs w:val="20"/>
        </w:rPr>
      </w:pPr>
    </w:p>
    <w:p w:rsidR="005A0CE5" w:rsidRPr="00E3059B" w:rsidRDefault="00B907CE" w:rsidP="00B907CE">
      <w:pPr>
        <w:snapToGrid w:val="0"/>
        <w:spacing w:after="0" w:line="240" w:lineRule="auto"/>
        <w:jc w:val="center"/>
        <w:rPr>
          <w:rFonts w:ascii="Times New Roman" w:eastAsia="Times New Roman" w:hAnsi="Times New Roman" w:cs="Times New Roman"/>
          <w:b/>
          <w:bCs/>
          <w:sz w:val="20"/>
          <w:szCs w:val="20"/>
        </w:rPr>
      </w:pPr>
      <w:r w:rsidRPr="00E3059B">
        <w:rPr>
          <w:rFonts w:ascii="Times New Roman" w:eastAsia="Times New Roman" w:hAnsi="Times New Roman" w:cs="Times New Roman"/>
          <w:b/>
          <w:bCs/>
          <w:sz w:val="20"/>
          <w:szCs w:val="20"/>
        </w:rPr>
        <w:object w:dxaOrig="4440" w:dyaOrig="3098">
          <v:rect id="rectole0000000004" o:spid="_x0000_i1027" style="width:237.9pt;height:180.3pt" o:ole="" o:preferrelative="t" o:bordertopcolor="this" o:borderleftcolor="this" o:borderbottomcolor="this" o:borderrightcolor="this" stroked="f">
            <v:imagedata r:id="rId28" o:title=""/>
            <w10:bordertop type="single" width="8"/>
            <w10:borderleft type="single" width="8"/>
            <w10:borderbottom type="single" width="8"/>
            <w10:borderright type="single" width="8"/>
          </v:rect>
          <o:OLEObject Type="Embed" ProgID="StaticMetafile" ShapeID="rectole0000000004" DrawAspect="Content" ObjectID="_1650471285" r:id="rId29"/>
        </w:object>
      </w:r>
    </w:p>
    <w:p w:rsidR="00034BEB" w:rsidRPr="00E3059B" w:rsidRDefault="00DD5049" w:rsidP="00B907CE">
      <w:pPr>
        <w:pStyle w:val="Caption"/>
        <w:tabs>
          <w:tab w:val="center" w:pos="4513"/>
        </w:tabs>
        <w:snapToGrid w:val="0"/>
        <w:spacing w:after="0" w:line="240" w:lineRule="auto"/>
        <w:jc w:val="center"/>
        <w:rPr>
          <w:rFonts w:eastAsia="Calibri" w:cs="Times New Roman"/>
          <w:b/>
          <w:bCs/>
          <w:i w:val="0"/>
          <w:iCs w:val="0"/>
          <w:sz w:val="20"/>
          <w:szCs w:val="20"/>
        </w:rPr>
      </w:pPr>
      <w:r w:rsidRPr="00E3059B">
        <w:rPr>
          <w:rFonts w:eastAsia="Calibri" w:cs="Times New Roman"/>
          <w:b/>
          <w:bCs/>
          <w:i w:val="0"/>
          <w:iCs w:val="0"/>
          <w:sz w:val="20"/>
          <w:szCs w:val="20"/>
        </w:rPr>
        <w:t xml:space="preserve">Figure </w:t>
      </w:r>
      <w:r w:rsidR="00602A15" w:rsidRPr="00E3059B">
        <w:rPr>
          <w:rFonts w:eastAsia="Calibri" w:cs="Times New Roman"/>
          <w:b/>
          <w:bCs/>
          <w:i w:val="0"/>
          <w:iCs w:val="0"/>
          <w:sz w:val="20"/>
          <w:szCs w:val="20"/>
        </w:rPr>
        <w:t>11</w:t>
      </w:r>
      <w:r w:rsidR="00B669DF">
        <w:rPr>
          <w:rFonts w:eastAsiaTheme="minorEastAsia" w:cs="Times New Roman" w:hint="eastAsia"/>
          <w:b/>
          <w:bCs/>
          <w:i w:val="0"/>
          <w:iCs w:val="0"/>
          <w:sz w:val="20"/>
          <w:szCs w:val="20"/>
          <w:lang w:eastAsia="zh-CN"/>
        </w:rPr>
        <w:t>.</w:t>
      </w:r>
      <w:r w:rsidRPr="00E3059B">
        <w:rPr>
          <w:rFonts w:eastAsia="Calibri" w:cs="Times New Roman"/>
          <w:b/>
          <w:bCs/>
          <w:i w:val="0"/>
          <w:iCs w:val="0"/>
          <w:sz w:val="20"/>
          <w:szCs w:val="20"/>
        </w:rPr>
        <w:t xml:space="preserve"> Effective result on WLAN</w:t>
      </w:r>
    </w:p>
    <w:p w:rsidR="00DD5049" w:rsidRPr="00E3059B" w:rsidRDefault="00DD5049" w:rsidP="00B907CE">
      <w:pPr>
        <w:pStyle w:val="Caption"/>
        <w:tabs>
          <w:tab w:val="center" w:pos="4513"/>
        </w:tabs>
        <w:snapToGrid w:val="0"/>
        <w:spacing w:after="0" w:line="240" w:lineRule="auto"/>
        <w:ind w:firstLine="425"/>
        <w:jc w:val="both"/>
        <w:rPr>
          <w:rFonts w:cs="Times New Roman"/>
          <w:i w:val="0"/>
          <w:iCs w:val="0"/>
          <w:sz w:val="20"/>
          <w:szCs w:val="20"/>
        </w:rPr>
      </w:pPr>
    </w:p>
    <w:p w:rsidR="00863E12" w:rsidRPr="00E3059B" w:rsidRDefault="00863E12" w:rsidP="00B907CE">
      <w:pPr>
        <w:widowControl w:val="0"/>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The drawbacks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of</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current works</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and</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the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positive characteristics among them</w:t>
      </w:r>
      <w:r w:rsidR="008C5354" w:rsidRPr="00E3059B">
        <w:rPr>
          <w:rFonts w:ascii="Times New Roman" w:eastAsia="Times New Roman" w:hAnsi="Times New Roman" w:cs="Times New Roman"/>
          <w:sz w:val="20"/>
          <w:szCs w:val="20"/>
        </w:rPr>
        <w:t>,</w:t>
      </w:r>
      <w:r w:rsidRPr="00E3059B">
        <w:rPr>
          <w:rFonts w:ascii="Times New Roman" w:eastAsia="Times New Roman" w:hAnsi="Times New Roman" w:cs="Times New Roman"/>
          <w:sz w:val="20"/>
          <w:szCs w:val="20"/>
        </w:rPr>
        <w:t xml:space="preserve"> therefore, the advantages and disadvantages of the current works in healthcare are</w:t>
      </w:r>
      <w:r w:rsidR="008C5354" w:rsidRPr="00E3059B">
        <w:rPr>
          <w:rFonts w:ascii="Times New Roman" w:eastAsia="Times New Roman" w:hAnsi="Times New Roman" w:cs="Times New Roman"/>
          <w:sz w:val="20"/>
          <w:szCs w:val="20"/>
        </w:rPr>
        <w:t xml:space="preserve"> </w:t>
      </w:r>
      <w:r w:rsidRPr="00E3059B">
        <w:rPr>
          <w:rFonts w:ascii="Times New Roman" w:eastAsia="Times New Roman" w:hAnsi="Times New Roman" w:cs="Times New Roman"/>
          <w:sz w:val="20"/>
          <w:szCs w:val="20"/>
        </w:rPr>
        <w:t>demonstrated in Table 5.</w:t>
      </w:r>
    </w:p>
    <w:p w:rsidR="009D44A5" w:rsidRPr="00E3059B" w:rsidRDefault="009D44A5" w:rsidP="00B907CE">
      <w:pPr>
        <w:snapToGrid w:val="0"/>
        <w:spacing w:after="0" w:line="240" w:lineRule="auto"/>
        <w:jc w:val="center"/>
        <w:rPr>
          <w:rFonts w:ascii="Times New Roman" w:eastAsia="Times New Roman" w:hAnsi="Times New Roman" w:cs="Times New Roman"/>
          <w:noProof/>
          <w:sz w:val="20"/>
          <w:szCs w:val="20"/>
          <w:lang w:eastAsia="ar-SA"/>
        </w:rPr>
      </w:pPr>
    </w:p>
    <w:p w:rsidR="00B5585A" w:rsidRPr="00E3059B" w:rsidRDefault="00770A2C" w:rsidP="00B907CE">
      <w:pPr>
        <w:snapToGrid w:val="0"/>
        <w:spacing w:after="0" w:line="240" w:lineRule="auto"/>
        <w:jc w:val="center"/>
        <w:rPr>
          <w:rFonts w:ascii="Times New Roman" w:eastAsia="Times New Roman" w:hAnsi="Times New Roman" w:cs="Times New Roman"/>
          <w:b/>
          <w:bCs/>
          <w:i/>
          <w:iCs/>
          <w:noProof/>
          <w:sz w:val="20"/>
          <w:szCs w:val="20"/>
          <w:lang w:eastAsia="ar-SA"/>
        </w:rPr>
      </w:pPr>
      <w:r w:rsidRPr="00E3059B">
        <w:rPr>
          <w:rFonts w:ascii="Times New Roman" w:eastAsia="Times New Roman" w:hAnsi="Times New Roman" w:cs="Times New Roman"/>
          <w:b/>
          <w:bCs/>
          <w:noProof/>
          <w:sz w:val="20"/>
          <w:szCs w:val="20"/>
          <w:lang w:eastAsia="ar-SA"/>
        </w:rPr>
        <w:t xml:space="preserve">Table </w:t>
      </w:r>
      <w:r w:rsidR="00352689" w:rsidRPr="00E3059B">
        <w:rPr>
          <w:rFonts w:ascii="Times New Roman" w:eastAsia="Times New Roman" w:hAnsi="Times New Roman" w:cs="Times New Roman"/>
          <w:b/>
          <w:bCs/>
          <w:noProof/>
          <w:sz w:val="20"/>
          <w:szCs w:val="20"/>
          <w:lang w:eastAsia="ar-SA"/>
        </w:rPr>
        <w:t>5</w:t>
      </w:r>
      <w:r w:rsidR="00B669DF">
        <w:rPr>
          <w:rFonts w:ascii="Times New Roman" w:hAnsi="Times New Roman" w:cs="Times New Roman" w:hint="eastAsia"/>
          <w:b/>
          <w:bCs/>
          <w:noProof/>
          <w:sz w:val="20"/>
          <w:szCs w:val="20"/>
          <w:lang w:eastAsia="zh-CN"/>
        </w:rPr>
        <w:t>.</w:t>
      </w:r>
      <w:r w:rsidR="009D44A5" w:rsidRPr="00E3059B">
        <w:rPr>
          <w:rFonts w:ascii="Times New Roman" w:eastAsia="Times New Roman" w:hAnsi="Times New Roman" w:cs="Times New Roman"/>
          <w:b/>
          <w:bCs/>
          <w:noProof/>
          <w:sz w:val="20"/>
          <w:szCs w:val="20"/>
          <w:lang w:eastAsia="ar-SA"/>
        </w:rPr>
        <w:t xml:space="preserve"> </w:t>
      </w:r>
      <w:r w:rsidRPr="00E3059B">
        <w:rPr>
          <w:rFonts w:ascii="Times New Roman" w:eastAsia="Times New Roman" w:hAnsi="Times New Roman" w:cs="Times New Roman"/>
          <w:b/>
          <w:bCs/>
          <w:noProof/>
          <w:sz w:val="20"/>
          <w:szCs w:val="20"/>
          <w:lang w:eastAsia="ar-SA"/>
        </w:rPr>
        <w:t xml:space="preserve">Show </w:t>
      </w:r>
      <w:r w:rsidR="002C13D7" w:rsidRPr="00E3059B">
        <w:rPr>
          <w:rFonts w:ascii="Times New Roman" w:eastAsia="Times New Roman" w:hAnsi="Times New Roman" w:cs="Times New Roman"/>
          <w:b/>
          <w:bCs/>
          <w:noProof/>
          <w:sz w:val="20"/>
          <w:szCs w:val="20"/>
          <w:lang w:eastAsia="ar-SA"/>
        </w:rPr>
        <w:t>Merits</w:t>
      </w:r>
      <w:r w:rsidRPr="00E3059B">
        <w:rPr>
          <w:rFonts w:ascii="Times New Roman" w:eastAsia="Times New Roman" w:hAnsi="Times New Roman" w:cs="Times New Roman"/>
          <w:b/>
          <w:bCs/>
          <w:noProof/>
          <w:sz w:val="20"/>
          <w:szCs w:val="20"/>
          <w:lang w:eastAsia="ar-SA"/>
        </w:rPr>
        <w:t xml:space="preserve"> and </w:t>
      </w:r>
      <w:r w:rsidR="002C13D7" w:rsidRPr="00E3059B">
        <w:rPr>
          <w:rFonts w:ascii="Times New Roman" w:eastAsia="Times New Roman" w:hAnsi="Times New Roman" w:cs="Times New Roman"/>
          <w:b/>
          <w:bCs/>
          <w:noProof/>
          <w:sz w:val="20"/>
          <w:szCs w:val="20"/>
          <w:lang w:eastAsia="ar-SA"/>
        </w:rPr>
        <w:t>Demerits</w:t>
      </w:r>
      <w:r w:rsidRPr="00E3059B">
        <w:rPr>
          <w:rFonts w:ascii="Times New Roman" w:eastAsia="Times New Roman" w:hAnsi="Times New Roman" w:cs="Times New Roman"/>
          <w:b/>
          <w:bCs/>
          <w:noProof/>
          <w:sz w:val="20"/>
          <w:szCs w:val="20"/>
          <w:lang w:eastAsia="ar-SA"/>
        </w:rPr>
        <w:t xml:space="preserve"> of </w:t>
      </w:r>
      <w:r w:rsidR="004A3C0A" w:rsidRPr="00E3059B">
        <w:rPr>
          <w:rFonts w:ascii="Times New Roman" w:eastAsia="Times New Roman" w:hAnsi="Times New Roman" w:cs="Times New Roman"/>
          <w:b/>
          <w:bCs/>
          <w:noProof/>
          <w:sz w:val="20"/>
          <w:szCs w:val="20"/>
          <w:lang w:eastAsia="ar-SA"/>
        </w:rPr>
        <w:t>Related</w:t>
      </w:r>
      <w:r w:rsidRPr="00E3059B">
        <w:rPr>
          <w:rFonts w:ascii="Times New Roman" w:eastAsia="Times New Roman" w:hAnsi="Times New Roman" w:cs="Times New Roman"/>
          <w:b/>
          <w:bCs/>
          <w:noProof/>
          <w:sz w:val="20"/>
          <w:szCs w:val="20"/>
          <w:lang w:eastAsia="ar-SA"/>
        </w:rPr>
        <w:t xml:space="preserve"> Work.</w:t>
      </w:r>
    </w:p>
    <w:tbl>
      <w:tblPr>
        <w:tblStyle w:val="TableGrid"/>
        <w:tblW w:w="0" w:type="auto"/>
        <w:jc w:val="center"/>
        <w:tblCellMar>
          <w:left w:w="57" w:type="dxa"/>
          <w:right w:w="57" w:type="dxa"/>
        </w:tblCellMar>
        <w:tblLook w:val="04A0"/>
      </w:tblPr>
      <w:tblGrid>
        <w:gridCol w:w="2892"/>
        <w:gridCol w:w="3543"/>
        <w:gridCol w:w="3039"/>
      </w:tblGrid>
      <w:tr w:rsidR="00B5585A" w:rsidRPr="00E3059B" w:rsidTr="00B669DF">
        <w:trPr>
          <w:tblHeader/>
          <w:jc w:val="center"/>
        </w:trPr>
        <w:tc>
          <w:tcPr>
            <w:tcW w:w="2892" w:type="dxa"/>
            <w:vAlign w:val="center"/>
          </w:tcPr>
          <w:p w:rsidR="00B5585A" w:rsidRPr="00E3059B" w:rsidRDefault="005A0CE5" w:rsidP="00B669DF">
            <w:pPr>
              <w:snapToGrid w:val="0"/>
              <w:rPr>
                <w:rFonts w:ascii="Times New Roman" w:hAnsi="Times New Roman" w:cs="Times New Roman"/>
                <w:b/>
                <w:sz w:val="20"/>
                <w:szCs w:val="20"/>
              </w:rPr>
            </w:pPr>
            <w:r w:rsidRPr="00E3059B">
              <w:rPr>
                <w:rFonts w:ascii="Times New Roman" w:hAnsi="Times New Roman" w:cs="Times New Roman"/>
                <w:b/>
                <w:sz w:val="20"/>
                <w:szCs w:val="20"/>
              </w:rPr>
              <w:t>Related</w:t>
            </w:r>
            <w:r w:rsidR="008C5354" w:rsidRPr="00E3059B">
              <w:rPr>
                <w:rFonts w:ascii="Times New Roman" w:hAnsi="Times New Roman" w:cs="Times New Roman"/>
                <w:b/>
                <w:sz w:val="20"/>
                <w:szCs w:val="20"/>
              </w:rPr>
              <w:t xml:space="preserve"> </w:t>
            </w:r>
            <w:r w:rsidR="004A3C0A" w:rsidRPr="00E3059B">
              <w:rPr>
                <w:rFonts w:ascii="Times New Roman" w:hAnsi="Times New Roman" w:cs="Times New Roman"/>
                <w:b/>
                <w:sz w:val="20"/>
                <w:szCs w:val="20"/>
              </w:rPr>
              <w:t>work</w:t>
            </w:r>
          </w:p>
        </w:tc>
        <w:tc>
          <w:tcPr>
            <w:tcW w:w="3543" w:type="dxa"/>
            <w:vAlign w:val="center"/>
          </w:tcPr>
          <w:p w:rsidR="00B5585A" w:rsidRPr="00E3059B" w:rsidRDefault="002C13D7" w:rsidP="00B669DF">
            <w:pPr>
              <w:snapToGrid w:val="0"/>
              <w:rPr>
                <w:rFonts w:ascii="Times New Roman" w:hAnsi="Times New Roman" w:cs="Times New Roman"/>
                <w:b/>
                <w:sz w:val="20"/>
                <w:szCs w:val="20"/>
              </w:rPr>
            </w:pPr>
            <w:r w:rsidRPr="00E3059B">
              <w:rPr>
                <w:rFonts w:ascii="Times New Roman" w:hAnsi="Times New Roman" w:cs="Times New Roman"/>
                <w:b/>
                <w:sz w:val="20"/>
                <w:szCs w:val="20"/>
              </w:rPr>
              <w:t>Merits</w:t>
            </w:r>
          </w:p>
        </w:tc>
        <w:tc>
          <w:tcPr>
            <w:tcW w:w="0" w:type="auto"/>
            <w:vAlign w:val="center"/>
          </w:tcPr>
          <w:p w:rsidR="00B5585A" w:rsidRPr="00E3059B" w:rsidRDefault="002C13D7" w:rsidP="00B669DF">
            <w:pPr>
              <w:snapToGrid w:val="0"/>
              <w:rPr>
                <w:rFonts w:ascii="Times New Roman" w:hAnsi="Times New Roman" w:cs="Times New Roman"/>
                <w:b/>
                <w:sz w:val="20"/>
                <w:szCs w:val="20"/>
              </w:rPr>
            </w:pPr>
            <w:r w:rsidRPr="00E3059B">
              <w:rPr>
                <w:rFonts w:ascii="Times New Roman" w:hAnsi="Times New Roman" w:cs="Times New Roman"/>
                <w:b/>
                <w:sz w:val="20"/>
                <w:szCs w:val="20"/>
              </w:rPr>
              <w:t>Demerits</w:t>
            </w:r>
          </w:p>
        </w:tc>
      </w:tr>
      <w:tr w:rsidR="00B5585A" w:rsidRPr="00E3059B" w:rsidTr="00B669DF">
        <w:trPr>
          <w:jc w:val="center"/>
        </w:trPr>
        <w:tc>
          <w:tcPr>
            <w:tcW w:w="2892" w:type="dxa"/>
            <w:vAlign w:val="center"/>
          </w:tcPr>
          <w:p w:rsidR="00B5585A" w:rsidRPr="00E3059B" w:rsidRDefault="00365F1F"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M. Somasundaram, S</w:t>
            </w:r>
            <w:r w:rsidR="00B907CE" w:rsidRPr="00E3059B">
              <w:rPr>
                <w:rFonts w:ascii="Times New Roman" w:eastAsia="Times New Roman" w:hAnsi="Times New Roman" w:cs="Times New Roman"/>
                <w:noProof/>
                <w:sz w:val="20"/>
                <w:szCs w:val="20"/>
                <w:lang w:eastAsia="ar-SA"/>
              </w:rPr>
              <w:t>. G</w:t>
            </w:r>
            <w:r w:rsidRPr="00E3059B">
              <w:rPr>
                <w:rFonts w:ascii="Times New Roman" w:eastAsia="Times New Roman" w:hAnsi="Times New Roman" w:cs="Times New Roman"/>
                <w:noProof/>
                <w:sz w:val="20"/>
                <w:szCs w:val="20"/>
                <w:lang w:eastAsia="ar-SA"/>
              </w:rPr>
              <w:t>itanjali</w:t>
            </w:r>
            <w:r w:rsidR="008C5354" w:rsidRPr="00E3059B">
              <w:rPr>
                <w:rFonts w:ascii="Times New Roman" w:eastAsia="Times New Roman" w:hAnsi="Times New Roman" w:cs="Times New Roman"/>
                <w:noProof/>
                <w:sz w:val="20"/>
                <w:szCs w:val="20"/>
                <w:lang w:eastAsia="ar-SA"/>
              </w:rPr>
              <w:t>,</w:t>
            </w:r>
            <w:r w:rsidRPr="00E3059B">
              <w:rPr>
                <w:rFonts w:ascii="Times New Roman" w:eastAsia="Times New Roman" w:hAnsi="Times New Roman" w:cs="Times New Roman"/>
                <w:noProof/>
                <w:sz w:val="20"/>
                <w:szCs w:val="20"/>
                <w:lang w:eastAsia="ar-SA"/>
              </w:rPr>
              <w:t xml:space="preserve"> T</w:t>
            </w:r>
            <w:r w:rsidR="00B907CE" w:rsidRPr="00E3059B">
              <w:rPr>
                <w:rFonts w:ascii="Times New Roman" w:eastAsia="Times New Roman" w:hAnsi="Times New Roman" w:cs="Times New Roman"/>
                <w:noProof/>
                <w:sz w:val="20"/>
                <w:szCs w:val="20"/>
                <w:lang w:eastAsia="ar-SA"/>
              </w:rPr>
              <w:t>. C. G</w:t>
            </w:r>
            <w:r w:rsidRPr="00E3059B">
              <w:rPr>
                <w:rFonts w:ascii="Times New Roman" w:eastAsia="Times New Roman" w:hAnsi="Times New Roman" w:cs="Times New Roman"/>
                <w:noProof/>
                <w:sz w:val="20"/>
                <w:szCs w:val="20"/>
                <w:lang w:eastAsia="ar-SA"/>
              </w:rPr>
              <w:t>ovardhani</w:t>
            </w:r>
            <w:r w:rsidR="008C5354" w:rsidRPr="00E3059B">
              <w:rPr>
                <w:rFonts w:ascii="Times New Roman" w:eastAsia="Times New Roman" w:hAnsi="Times New Roman" w:cs="Times New Roman"/>
                <w:noProof/>
                <w:sz w:val="20"/>
                <w:szCs w:val="20"/>
                <w:lang w:eastAsia="ar-SA"/>
              </w:rPr>
              <w:t>,</w:t>
            </w:r>
            <w:r w:rsidRPr="00E3059B">
              <w:rPr>
                <w:rFonts w:ascii="Times New Roman" w:eastAsia="Times New Roman" w:hAnsi="Times New Roman" w:cs="Times New Roman"/>
                <w:noProof/>
                <w:sz w:val="20"/>
                <w:szCs w:val="20"/>
                <w:lang w:eastAsia="ar-SA"/>
              </w:rPr>
              <w:t xml:space="preserve"> G. Lakshmi Priya</w:t>
            </w:r>
            <w:r w:rsidR="008C5354" w:rsidRPr="00E3059B">
              <w:rPr>
                <w:rFonts w:ascii="Times New Roman" w:eastAsia="Times New Roman" w:hAnsi="Times New Roman" w:cs="Times New Roman"/>
                <w:noProof/>
                <w:sz w:val="20"/>
                <w:szCs w:val="20"/>
                <w:lang w:eastAsia="ar-SA"/>
              </w:rPr>
              <w:t xml:space="preserve"> </w:t>
            </w:r>
            <w:r w:rsidRPr="00E3059B">
              <w:rPr>
                <w:rFonts w:ascii="Times New Roman" w:eastAsia="Times New Roman" w:hAnsi="Times New Roman" w:cs="Times New Roman"/>
                <w:noProof/>
                <w:sz w:val="20"/>
                <w:szCs w:val="20"/>
                <w:lang w:eastAsia="ar-SA"/>
              </w:rPr>
              <w:t xml:space="preserve">and R. Sivakumar, </w:t>
            </w:r>
            <w:hyperlink w:anchor="A18" w:history="1">
              <w:r w:rsidRPr="00E3059B">
                <w:rPr>
                  <w:rStyle w:val="Hyperlink"/>
                  <w:rFonts w:ascii="Times New Roman" w:eastAsia="Times New Roman" w:hAnsi="Times New Roman" w:cs="Times New Roman"/>
                  <w:noProof/>
                  <w:sz w:val="20"/>
                  <w:szCs w:val="20"/>
                  <w:lang w:eastAsia="ar-SA"/>
                </w:rPr>
                <w:t>[</w:t>
              </w:r>
              <w:r w:rsidR="00160B7F" w:rsidRPr="00E3059B">
                <w:rPr>
                  <w:rStyle w:val="Hyperlink"/>
                  <w:rFonts w:ascii="Times New Roman" w:eastAsia="Times New Roman" w:hAnsi="Times New Roman" w:cs="Times New Roman"/>
                  <w:noProof/>
                  <w:sz w:val="20"/>
                  <w:szCs w:val="20"/>
                  <w:u w:val="none"/>
                  <w:lang w:eastAsia="ar-SA"/>
                </w:rPr>
                <w:t>18</w:t>
              </w:r>
              <w:r w:rsidRPr="00E3059B">
                <w:rPr>
                  <w:rStyle w:val="Hyperlink"/>
                  <w:rFonts w:ascii="Times New Roman" w:eastAsia="Times New Roman" w:hAnsi="Times New Roman" w:cs="Times New Roman"/>
                  <w:noProof/>
                  <w:sz w:val="20"/>
                  <w:szCs w:val="20"/>
                  <w:lang w:eastAsia="ar-SA"/>
                </w:rPr>
                <w:t>]</w:t>
              </w:r>
            </w:hyperlink>
          </w:p>
          <w:p w:rsidR="004C1985" w:rsidRPr="00E3059B" w:rsidRDefault="004C1985"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w:t>
            </w:r>
            <w:r w:rsidRPr="00E3059B">
              <w:rPr>
                <w:rFonts w:ascii="Times New Roman" w:hAnsi="Times New Roman" w:cs="Times New Roman"/>
                <w:sz w:val="20"/>
                <w:szCs w:val="20"/>
                <w:lang w:bidi="ar-JO"/>
              </w:rPr>
              <w:t xml:space="preserve"> HMS application</w:t>
            </w:r>
          </w:p>
        </w:tc>
        <w:tc>
          <w:tcPr>
            <w:tcW w:w="3543" w:type="dxa"/>
            <w:vAlign w:val="center"/>
          </w:tcPr>
          <w:p w:rsidR="00B5585A" w:rsidRPr="00E3059B" w:rsidRDefault="005474F8"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w:t>
            </w:r>
            <w:r w:rsidR="00AE751F" w:rsidRPr="00E3059B">
              <w:rPr>
                <w:rFonts w:ascii="Times New Roman" w:eastAsia="Times New Roman" w:hAnsi="Times New Roman" w:cs="Times New Roman"/>
                <w:noProof/>
                <w:sz w:val="20"/>
                <w:szCs w:val="20"/>
                <w:lang w:eastAsia="ar-SA"/>
              </w:rPr>
              <w:t>Seamless connection to CC</w:t>
            </w:r>
          </w:p>
          <w:p w:rsidR="00AE751F" w:rsidRPr="00E3059B" w:rsidRDefault="005474F8"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2-Image viewing using Dicom protocol</w:t>
            </w:r>
            <w:r w:rsidR="00B907CE" w:rsidRPr="00E3059B">
              <w:rPr>
                <w:rFonts w:ascii="Times New Roman" w:eastAsia="Times New Roman" w:hAnsi="Times New Roman" w:cs="Times New Roman"/>
                <w:noProof/>
                <w:sz w:val="20"/>
                <w:szCs w:val="20"/>
                <w:lang w:eastAsia="ar-SA"/>
              </w:rPr>
              <w:t>, c</w:t>
            </w:r>
            <w:r w:rsidRPr="00E3059B">
              <w:rPr>
                <w:rFonts w:ascii="Times New Roman" w:eastAsia="Times New Roman" w:hAnsi="Times New Roman" w:cs="Times New Roman"/>
                <w:noProof/>
                <w:sz w:val="20"/>
                <w:szCs w:val="20"/>
                <w:lang w:eastAsia="ar-SA"/>
              </w:rPr>
              <w:t>ompressed by the JPEG standard</w:t>
            </w:r>
          </w:p>
          <w:p w:rsidR="005474F8" w:rsidRPr="00E3059B" w:rsidRDefault="005474F8"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3-Interface:</w:t>
            </w:r>
            <w:r w:rsidR="008C5354" w:rsidRPr="00E3059B">
              <w:rPr>
                <w:rFonts w:ascii="Times New Roman" w:eastAsia="Times New Roman" w:hAnsi="Times New Roman" w:cs="Times New Roman"/>
                <w:noProof/>
                <w:sz w:val="20"/>
                <w:szCs w:val="20"/>
                <w:lang w:eastAsia="ar-SA"/>
              </w:rPr>
              <w:t xml:space="preserve"> </w:t>
            </w:r>
            <w:r w:rsidRPr="00E3059B">
              <w:rPr>
                <w:rFonts w:ascii="Times New Roman" w:eastAsia="Times New Roman" w:hAnsi="Times New Roman" w:cs="Times New Roman"/>
                <w:noProof/>
                <w:sz w:val="20"/>
                <w:szCs w:val="20"/>
                <w:lang w:eastAsia="ar-SA"/>
              </w:rPr>
              <w:t>interface on mobile device</w:t>
            </w:r>
          </w:p>
          <w:p w:rsidR="005474F8" w:rsidRPr="00E3059B" w:rsidRDefault="00E83C26"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4-</w:t>
            </w:r>
            <w:r w:rsidR="005474F8" w:rsidRPr="00E3059B">
              <w:rPr>
                <w:rFonts w:ascii="Times New Roman" w:eastAsia="Times New Roman" w:hAnsi="Times New Roman" w:cs="Times New Roman"/>
                <w:noProof/>
                <w:sz w:val="20"/>
                <w:szCs w:val="20"/>
                <w:lang w:eastAsia="ar-SA"/>
              </w:rPr>
              <w:t>Platform: mobile cloud (Eyeos), Android and API (http)</w:t>
            </w:r>
          </w:p>
          <w:p w:rsidR="00AE751F" w:rsidRPr="00E3059B" w:rsidRDefault="00E83C26"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5</w:t>
            </w:r>
            <w:r w:rsidR="005474F8" w:rsidRPr="00E3059B">
              <w:rPr>
                <w:rFonts w:ascii="Times New Roman" w:eastAsia="Times New Roman" w:hAnsi="Times New Roman" w:cs="Times New Roman"/>
                <w:noProof/>
                <w:sz w:val="20"/>
                <w:szCs w:val="20"/>
                <w:lang w:eastAsia="ar-SA"/>
              </w:rPr>
              <w:t>-Services</w:t>
            </w:r>
            <w:r w:rsidR="00B907CE" w:rsidRPr="00E3059B">
              <w:rPr>
                <w:rFonts w:ascii="Times New Roman" w:eastAsia="Times New Roman" w:hAnsi="Times New Roman" w:cs="Times New Roman"/>
                <w:noProof/>
                <w:sz w:val="20"/>
                <w:szCs w:val="20"/>
                <w:lang w:eastAsia="ar-SA"/>
              </w:rPr>
              <w:t>: C</w:t>
            </w:r>
            <w:r w:rsidR="005474F8" w:rsidRPr="00E3059B">
              <w:rPr>
                <w:rFonts w:ascii="Times New Roman" w:eastAsia="Times New Roman" w:hAnsi="Times New Roman" w:cs="Times New Roman"/>
                <w:noProof/>
                <w:sz w:val="20"/>
                <w:szCs w:val="20"/>
                <w:lang w:eastAsia="ar-SA"/>
              </w:rPr>
              <w:t>onnection to CC storage (e</w:t>
            </w:r>
            <w:r w:rsidR="00B907CE" w:rsidRPr="00E3059B">
              <w:rPr>
                <w:rFonts w:ascii="Times New Roman" w:eastAsia="Times New Roman" w:hAnsi="Times New Roman" w:cs="Times New Roman"/>
                <w:noProof/>
                <w:sz w:val="20"/>
                <w:szCs w:val="20"/>
                <w:lang w:eastAsia="ar-SA"/>
              </w:rPr>
              <w:t>. g</w:t>
            </w:r>
            <w:r w:rsidR="005474F8" w:rsidRPr="00E3059B">
              <w:rPr>
                <w:rFonts w:ascii="Times New Roman" w:eastAsia="Times New Roman" w:hAnsi="Times New Roman" w:cs="Times New Roman"/>
                <w:noProof/>
                <w:sz w:val="20"/>
                <w:szCs w:val="20"/>
                <w:lang w:eastAsia="ar-SA"/>
              </w:rPr>
              <w:t>., patient health records</w:t>
            </w:r>
            <w:r w:rsidR="00B907CE" w:rsidRPr="00E3059B">
              <w:rPr>
                <w:rFonts w:ascii="Times New Roman" w:eastAsia="Times New Roman" w:hAnsi="Times New Roman" w:cs="Times New Roman"/>
                <w:noProof/>
                <w:sz w:val="20"/>
                <w:szCs w:val="20"/>
                <w:lang w:eastAsia="ar-SA"/>
              </w:rPr>
              <w:t>) I</w:t>
            </w:r>
            <w:r w:rsidR="005474F8" w:rsidRPr="00E3059B">
              <w:rPr>
                <w:rFonts w:ascii="Times New Roman" w:eastAsia="Times New Roman" w:hAnsi="Times New Roman" w:cs="Times New Roman"/>
                <w:noProof/>
                <w:sz w:val="20"/>
                <w:szCs w:val="20"/>
                <w:lang w:eastAsia="ar-SA"/>
              </w:rPr>
              <w:t>mage viewing</w:t>
            </w:r>
          </w:p>
        </w:tc>
        <w:tc>
          <w:tcPr>
            <w:tcW w:w="0" w:type="auto"/>
            <w:vAlign w:val="center"/>
          </w:tcPr>
          <w:p w:rsidR="00B5585A" w:rsidRPr="00E3059B" w:rsidRDefault="00CB5A4C"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w:t>
            </w:r>
            <w:r w:rsidR="00AE751F" w:rsidRPr="00E3059B">
              <w:rPr>
                <w:rFonts w:ascii="Times New Roman" w:eastAsia="Times New Roman" w:hAnsi="Times New Roman" w:cs="Times New Roman"/>
                <w:noProof/>
                <w:sz w:val="20"/>
                <w:szCs w:val="20"/>
                <w:lang w:eastAsia="ar-SA"/>
              </w:rPr>
              <w:t>Absence of remote consultations</w:t>
            </w:r>
          </w:p>
          <w:p w:rsidR="00AE751F" w:rsidRPr="00E3059B" w:rsidRDefault="00CB5A4C"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w:t>
            </w:r>
            <w:r w:rsidR="00AE751F" w:rsidRPr="00E3059B">
              <w:rPr>
                <w:rFonts w:ascii="Times New Roman" w:eastAsia="Times New Roman" w:hAnsi="Times New Roman" w:cs="Times New Roman"/>
                <w:noProof/>
                <w:sz w:val="20"/>
                <w:szCs w:val="20"/>
                <w:lang w:eastAsia="ar-SA"/>
              </w:rPr>
              <w:t>No cloud appointment</w:t>
            </w:r>
          </w:p>
          <w:p w:rsidR="00AE751F" w:rsidRPr="00E3059B" w:rsidRDefault="00CB5A4C"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3-</w:t>
            </w:r>
            <w:r w:rsidR="00AE751F" w:rsidRPr="00E3059B">
              <w:rPr>
                <w:rFonts w:ascii="Times New Roman" w:eastAsia="Times New Roman" w:hAnsi="Times New Roman" w:cs="Times New Roman"/>
                <w:noProof/>
                <w:sz w:val="20"/>
                <w:szCs w:val="20"/>
                <w:lang w:eastAsia="ar-SA"/>
              </w:rPr>
              <w:t>Focus only on the medical imaging</w:t>
            </w:r>
          </w:p>
          <w:p w:rsidR="00AE751F" w:rsidRPr="00B669DF" w:rsidRDefault="00CB5A4C" w:rsidP="00B669DF">
            <w:pPr>
              <w:snapToGrid w:val="0"/>
              <w:rPr>
                <w:rFonts w:ascii="Times New Roman" w:hAnsi="Times New Roman" w:cs="Times New Roman" w:hint="eastAsia"/>
                <w:noProof/>
                <w:sz w:val="20"/>
                <w:szCs w:val="20"/>
                <w:lang w:eastAsia="zh-CN"/>
              </w:rPr>
            </w:pPr>
            <w:r w:rsidRPr="00E3059B">
              <w:rPr>
                <w:rFonts w:ascii="Times New Roman" w:eastAsia="Times New Roman" w:hAnsi="Times New Roman" w:cs="Times New Roman"/>
                <w:noProof/>
                <w:sz w:val="20"/>
                <w:szCs w:val="20"/>
                <w:lang w:eastAsia="ar-SA"/>
              </w:rPr>
              <w:t>4-</w:t>
            </w:r>
            <w:r w:rsidR="00AE751F" w:rsidRPr="00E3059B">
              <w:rPr>
                <w:rFonts w:ascii="Times New Roman" w:eastAsia="Times New Roman" w:hAnsi="Times New Roman" w:cs="Times New Roman"/>
                <w:noProof/>
                <w:sz w:val="20"/>
                <w:szCs w:val="20"/>
                <w:lang w:eastAsia="ar-SA"/>
              </w:rPr>
              <w:t>Absence of security</w:t>
            </w:r>
          </w:p>
        </w:tc>
      </w:tr>
      <w:tr w:rsidR="00B5585A" w:rsidRPr="00E3059B" w:rsidTr="00B669DF">
        <w:trPr>
          <w:jc w:val="center"/>
        </w:trPr>
        <w:tc>
          <w:tcPr>
            <w:tcW w:w="2892" w:type="dxa"/>
            <w:vAlign w:val="center"/>
          </w:tcPr>
          <w:p w:rsidR="00B5585A" w:rsidRPr="00E3059B" w:rsidRDefault="00365F1F"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Vinutha</w:t>
            </w:r>
            <w:r w:rsidR="00B907CE" w:rsidRPr="00E3059B">
              <w:rPr>
                <w:rFonts w:ascii="Times New Roman" w:eastAsia="Times New Roman" w:hAnsi="Times New Roman" w:cs="Times New Roman"/>
                <w:noProof/>
                <w:sz w:val="20"/>
                <w:szCs w:val="20"/>
                <w:lang w:eastAsia="ar-SA"/>
              </w:rPr>
              <w:t>. S</w:t>
            </w:r>
            <w:r w:rsidRPr="00E3059B">
              <w:rPr>
                <w:rFonts w:ascii="Times New Roman" w:eastAsia="Times New Roman" w:hAnsi="Times New Roman" w:cs="Times New Roman"/>
                <w:noProof/>
                <w:sz w:val="20"/>
                <w:szCs w:val="20"/>
                <w:lang w:eastAsia="ar-SA"/>
              </w:rPr>
              <w:t>, C</w:t>
            </w:r>
            <w:r w:rsidR="00B907CE" w:rsidRPr="00E3059B">
              <w:rPr>
                <w:rFonts w:ascii="Times New Roman" w:eastAsia="Times New Roman" w:hAnsi="Times New Roman" w:cs="Times New Roman"/>
                <w:noProof/>
                <w:sz w:val="20"/>
                <w:szCs w:val="20"/>
                <w:lang w:eastAsia="ar-SA"/>
              </w:rPr>
              <w:t>. K. R</w:t>
            </w:r>
            <w:r w:rsidRPr="00E3059B">
              <w:rPr>
                <w:rFonts w:ascii="Times New Roman" w:eastAsia="Times New Roman" w:hAnsi="Times New Roman" w:cs="Times New Roman"/>
                <w:noProof/>
                <w:sz w:val="20"/>
                <w:szCs w:val="20"/>
                <w:lang w:eastAsia="ar-SA"/>
              </w:rPr>
              <w:t>aju, Dr</w:t>
            </w:r>
            <w:r w:rsidR="00B907CE" w:rsidRPr="00E3059B">
              <w:rPr>
                <w:rFonts w:ascii="Times New Roman" w:eastAsia="Times New Roman" w:hAnsi="Times New Roman" w:cs="Times New Roman"/>
                <w:noProof/>
                <w:sz w:val="20"/>
                <w:szCs w:val="20"/>
                <w:lang w:eastAsia="ar-SA"/>
              </w:rPr>
              <w:t>. M. S</w:t>
            </w:r>
            <w:r w:rsidRPr="00E3059B">
              <w:rPr>
                <w:rFonts w:ascii="Times New Roman" w:eastAsia="Times New Roman" w:hAnsi="Times New Roman" w:cs="Times New Roman"/>
                <w:noProof/>
                <w:sz w:val="20"/>
                <w:szCs w:val="20"/>
                <w:lang w:eastAsia="ar-SA"/>
              </w:rPr>
              <w:t>iddappa,</w:t>
            </w:r>
            <w:r w:rsidR="00B669DF">
              <w:rPr>
                <w:rFonts w:ascii="Times New Roman" w:hAnsi="Times New Roman" w:cs="Times New Roman" w:hint="eastAsia"/>
                <w:noProof/>
                <w:sz w:val="20"/>
                <w:szCs w:val="20"/>
                <w:lang w:eastAsia="zh-CN"/>
              </w:rPr>
              <w:t xml:space="preserve"> </w:t>
            </w:r>
            <w:hyperlink w:anchor="A18" w:history="1">
              <w:r w:rsidRPr="00E3059B">
                <w:rPr>
                  <w:rStyle w:val="Hyperlink"/>
                  <w:rFonts w:ascii="Times New Roman" w:eastAsia="Times New Roman" w:hAnsi="Times New Roman" w:cs="Times New Roman"/>
                  <w:noProof/>
                  <w:sz w:val="20"/>
                  <w:szCs w:val="20"/>
                  <w:lang w:eastAsia="ar-SA"/>
                </w:rPr>
                <w:t>[</w:t>
              </w:r>
              <w:r w:rsidR="00160B7F" w:rsidRPr="00E3059B">
                <w:rPr>
                  <w:rStyle w:val="Hyperlink"/>
                  <w:rFonts w:ascii="Times New Roman" w:eastAsia="Times New Roman" w:hAnsi="Times New Roman" w:cs="Times New Roman"/>
                  <w:noProof/>
                  <w:sz w:val="20"/>
                  <w:szCs w:val="20"/>
                  <w:u w:val="none"/>
                  <w:lang w:eastAsia="ar-SA"/>
                </w:rPr>
                <w:t>19</w:t>
              </w:r>
              <w:r w:rsidR="004C1985" w:rsidRPr="00E3059B">
                <w:rPr>
                  <w:rStyle w:val="Hyperlink"/>
                  <w:rFonts w:ascii="Times New Roman" w:eastAsia="Times New Roman" w:hAnsi="Times New Roman" w:cs="Times New Roman"/>
                  <w:noProof/>
                  <w:sz w:val="20"/>
                  <w:szCs w:val="20"/>
                  <w:lang w:eastAsia="ar-SA"/>
                </w:rPr>
                <w:t>]</w:t>
              </w:r>
            </w:hyperlink>
            <w:r w:rsidR="004C1985" w:rsidRPr="00E3059B">
              <w:rPr>
                <w:rFonts w:ascii="Times New Roman" w:eastAsia="Times New Roman" w:hAnsi="Times New Roman" w:cs="Times New Roman"/>
                <w:noProof/>
                <w:sz w:val="20"/>
                <w:szCs w:val="20"/>
                <w:lang w:eastAsia="ar-SA"/>
              </w:rPr>
              <w:t xml:space="preserve"> @</w:t>
            </w:r>
            <w:r w:rsidR="005048B2" w:rsidRPr="00E3059B">
              <w:rPr>
                <w:rFonts w:ascii="Times New Roman" w:eastAsia="Times New Roman" w:hAnsi="Times New Roman" w:cs="Times New Roman"/>
                <w:noProof/>
                <w:sz w:val="20"/>
                <w:szCs w:val="20"/>
                <w:lang w:eastAsia="ar-SA"/>
              </w:rPr>
              <w:t xml:space="preserve"> Ectornic hospital mangement system </w:t>
            </w:r>
            <w:r w:rsidR="004C1985" w:rsidRPr="00E3059B">
              <w:rPr>
                <w:rFonts w:ascii="Times New Roman" w:eastAsia="Times New Roman" w:hAnsi="Times New Roman" w:cs="Times New Roman"/>
                <w:noProof/>
                <w:sz w:val="20"/>
                <w:szCs w:val="20"/>
                <w:lang w:eastAsia="ar-SA"/>
              </w:rPr>
              <w:t>using vpn connection</w:t>
            </w:r>
          </w:p>
        </w:tc>
        <w:tc>
          <w:tcPr>
            <w:tcW w:w="3543" w:type="dxa"/>
            <w:vAlign w:val="center"/>
          </w:tcPr>
          <w:p w:rsidR="007101FA" w:rsidRPr="00E3059B" w:rsidRDefault="005048B2" w:rsidP="00B669DF">
            <w:pPr>
              <w:snapToGrid w:val="0"/>
              <w:rPr>
                <w:rFonts w:ascii="Times New Roman" w:eastAsia="Times New Roman" w:hAnsi="Times New Roman" w:cs="Times New Roman"/>
                <w:noProof/>
                <w:sz w:val="20"/>
                <w:szCs w:val="20"/>
                <w:lang w:eastAsia="ar-SA"/>
              </w:rPr>
            </w:pPr>
            <w:r w:rsidRPr="00E3059B">
              <w:rPr>
                <w:rFonts w:ascii="Times New Roman" w:hAnsi="Times New Roman" w:cs="Times New Roman"/>
                <w:color w:val="131413"/>
                <w:sz w:val="20"/>
                <w:szCs w:val="20"/>
              </w:rPr>
              <w:t>1</w:t>
            </w:r>
            <w:r w:rsidRPr="00E3059B">
              <w:rPr>
                <w:rFonts w:ascii="Times New Roman" w:eastAsia="Times New Roman" w:hAnsi="Times New Roman" w:cs="Times New Roman"/>
                <w:noProof/>
                <w:sz w:val="20"/>
                <w:szCs w:val="20"/>
                <w:lang w:eastAsia="ar-SA"/>
              </w:rPr>
              <w:t>-present a solution to ensure security</w:t>
            </w:r>
          </w:p>
          <w:p w:rsidR="005048B2" w:rsidRPr="00E3059B" w:rsidRDefault="005048B2"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 Interface: Cloud computing services</w:t>
            </w:r>
          </w:p>
          <w:p w:rsidR="005048B2" w:rsidRPr="00E3059B" w:rsidRDefault="005048B2"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3-</w:t>
            </w:r>
            <w:r w:rsidR="00E83C26" w:rsidRPr="00E3059B">
              <w:rPr>
                <w:rFonts w:ascii="Times New Roman" w:eastAsia="Times New Roman" w:hAnsi="Times New Roman" w:cs="Times New Roman"/>
                <w:noProof/>
                <w:sz w:val="20"/>
                <w:szCs w:val="20"/>
                <w:lang w:eastAsia="ar-SA"/>
              </w:rPr>
              <w:t>Platform</w:t>
            </w:r>
            <w:r w:rsidR="00B907CE" w:rsidRPr="00E3059B">
              <w:rPr>
                <w:rFonts w:ascii="Times New Roman" w:eastAsia="Times New Roman" w:hAnsi="Times New Roman" w:cs="Times New Roman"/>
                <w:noProof/>
                <w:sz w:val="20"/>
                <w:szCs w:val="20"/>
                <w:lang w:eastAsia="ar-SA"/>
              </w:rPr>
              <w:t>: S</w:t>
            </w:r>
            <w:r w:rsidR="00E83C26" w:rsidRPr="00E3059B">
              <w:rPr>
                <w:rFonts w:ascii="Times New Roman" w:eastAsia="Times New Roman" w:hAnsi="Times New Roman" w:cs="Times New Roman"/>
                <w:noProof/>
                <w:sz w:val="20"/>
                <w:szCs w:val="20"/>
                <w:lang w:eastAsia="ar-SA"/>
              </w:rPr>
              <w:t>qllit database paltform</w:t>
            </w:r>
            <w:r w:rsidR="00B907CE" w:rsidRPr="00E3059B">
              <w:rPr>
                <w:rFonts w:ascii="Times New Roman" w:eastAsia="Times New Roman" w:hAnsi="Times New Roman" w:cs="Times New Roman"/>
                <w:noProof/>
                <w:sz w:val="20"/>
                <w:szCs w:val="20"/>
                <w:lang w:eastAsia="ar-SA"/>
              </w:rPr>
              <w:t>, A</w:t>
            </w:r>
            <w:r w:rsidR="00E83C26" w:rsidRPr="00E3059B">
              <w:rPr>
                <w:rFonts w:ascii="Times New Roman" w:eastAsia="Times New Roman" w:hAnsi="Times New Roman" w:cs="Times New Roman"/>
                <w:noProof/>
                <w:sz w:val="20"/>
                <w:szCs w:val="20"/>
                <w:lang w:eastAsia="ar-SA"/>
              </w:rPr>
              <w:t>ndroid</w:t>
            </w:r>
            <w:r w:rsidR="008C5354" w:rsidRPr="00E3059B">
              <w:rPr>
                <w:rFonts w:ascii="Times New Roman" w:eastAsia="Times New Roman" w:hAnsi="Times New Roman" w:cs="Times New Roman"/>
                <w:noProof/>
                <w:sz w:val="20"/>
                <w:szCs w:val="20"/>
                <w:lang w:eastAsia="ar-SA"/>
              </w:rPr>
              <w:t xml:space="preserve"> &amp; </w:t>
            </w:r>
            <w:r w:rsidR="00E83C26" w:rsidRPr="00E3059B">
              <w:rPr>
                <w:rFonts w:ascii="Times New Roman" w:eastAsia="Times New Roman" w:hAnsi="Times New Roman" w:cs="Times New Roman"/>
                <w:noProof/>
                <w:sz w:val="20"/>
                <w:szCs w:val="20"/>
                <w:lang w:eastAsia="ar-SA"/>
              </w:rPr>
              <w:t>sd</w:t>
            </w:r>
            <w:r w:rsidR="008C5354" w:rsidRPr="00E3059B">
              <w:rPr>
                <w:rFonts w:ascii="Times New Roman" w:eastAsia="Times New Roman" w:hAnsi="Times New Roman" w:cs="Times New Roman"/>
                <w:noProof/>
                <w:sz w:val="20"/>
                <w:szCs w:val="20"/>
                <w:lang w:eastAsia="ar-SA"/>
              </w:rPr>
              <w:t>k (</w:t>
            </w:r>
            <w:r w:rsidR="00E83C26" w:rsidRPr="00E3059B">
              <w:rPr>
                <w:rFonts w:ascii="Times New Roman" w:eastAsia="Times New Roman" w:hAnsi="Times New Roman" w:cs="Times New Roman"/>
                <w:noProof/>
                <w:sz w:val="20"/>
                <w:szCs w:val="20"/>
                <w:lang w:eastAsia="ar-SA"/>
              </w:rPr>
              <w:t>software development kit</w:t>
            </w:r>
          </w:p>
          <w:p w:rsidR="00E83C26" w:rsidRPr="00E3059B" w:rsidRDefault="00E83C26"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4-services:</w:t>
            </w:r>
            <w:r w:rsidR="009D44A5" w:rsidRPr="00E3059B">
              <w:rPr>
                <w:rFonts w:ascii="Times New Roman" w:eastAsia="Times New Roman" w:hAnsi="Times New Roman" w:cs="Times New Roman"/>
                <w:noProof/>
                <w:sz w:val="20"/>
                <w:szCs w:val="20"/>
                <w:lang w:eastAsia="ar-SA"/>
              </w:rPr>
              <w:t xml:space="preserve"> </w:t>
            </w:r>
            <w:r w:rsidRPr="00E3059B">
              <w:rPr>
                <w:rFonts w:ascii="Times New Roman" w:eastAsia="Times New Roman" w:hAnsi="Times New Roman" w:cs="Times New Roman"/>
                <w:noProof/>
                <w:sz w:val="20"/>
                <w:szCs w:val="20"/>
                <w:lang w:eastAsia="ar-SA"/>
              </w:rPr>
              <w:t>Connection to CC storage (e</w:t>
            </w:r>
            <w:r w:rsidR="00B907CE" w:rsidRPr="00E3059B">
              <w:rPr>
                <w:rFonts w:ascii="Times New Roman" w:eastAsia="Times New Roman" w:hAnsi="Times New Roman" w:cs="Times New Roman"/>
                <w:noProof/>
                <w:sz w:val="20"/>
                <w:szCs w:val="20"/>
                <w:lang w:eastAsia="ar-SA"/>
              </w:rPr>
              <w:t>. g</w:t>
            </w:r>
            <w:r w:rsidRPr="00E3059B">
              <w:rPr>
                <w:rFonts w:ascii="Times New Roman" w:eastAsia="Times New Roman" w:hAnsi="Times New Roman" w:cs="Times New Roman"/>
                <w:noProof/>
                <w:sz w:val="20"/>
                <w:szCs w:val="20"/>
                <w:lang w:eastAsia="ar-SA"/>
              </w:rPr>
              <w:t>., patient health records)</w:t>
            </w:r>
          </w:p>
          <w:p w:rsidR="00E83C26" w:rsidRPr="00E3059B" w:rsidRDefault="00E83C26"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Image viewing</w:t>
            </w:r>
          </w:p>
          <w:p w:rsidR="00E83C26" w:rsidRPr="00E3059B" w:rsidRDefault="00E83C26"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Supports multitouch technology</w:t>
            </w:r>
          </w:p>
          <w:p w:rsidR="00E83C26" w:rsidRPr="00E3059B" w:rsidRDefault="00E83C26"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Make mainpulation for medical images more better</w:t>
            </w:r>
          </w:p>
        </w:tc>
        <w:tc>
          <w:tcPr>
            <w:tcW w:w="0" w:type="auto"/>
            <w:vAlign w:val="center"/>
          </w:tcPr>
          <w:p w:rsidR="005048B2" w:rsidRPr="00E3059B" w:rsidRDefault="005048B2"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1-Just a prototype</w:t>
            </w:r>
          </w:p>
          <w:p w:rsidR="005048B2" w:rsidRPr="00B669DF" w:rsidRDefault="005048B2" w:rsidP="00B669DF">
            <w:pPr>
              <w:snapToGrid w:val="0"/>
              <w:rPr>
                <w:rFonts w:ascii="Times New Roman" w:hAnsi="Times New Roman" w:cs="Times New Roman" w:hint="eastAsia"/>
                <w:noProof/>
                <w:sz w:val="20"/>
                <w:szCs w:val="20"/>
                <w:lang w:eastAsia="zh-CN"/>
              </w:rPr>
            </w:pPr>
            <w:r w:rsidRPr="00E3059B">
              <w:rPr>
                <w:rFonts w:ascii="Times New Roman" w:eastAsia="Times New Roman" w:hAnsi="Times New Roman" w:cs="Times New Roman"/>
                <w:noProof/>
                <w:sz w:val="20"/>
                <w:szCs w:val="20"/>
                <w:lang w:eastAsia="ar-SA"/>
              </w:rPr>
              <w:t>2-Focus only on the medical imaging</w:t>
            </w:r>
          </w:p>
        </w:tc>
      </w:tr>
      <w:tr w:rsidR="008A5703" w:rsidRPr="00E3059B" w:rsidTr="00B669DF">
        <w:trPr>
          <w:jc w:val="center"/>
        </w:trPr>
        <w:tc>
          <w:tcPr>
            <w:tcW w:w="2892" w:type="dxa"/>
            <w:vAlign w:val="center"/>
          </w:tcPr>
          <w:p w:rsidR="008A5703" w:rsidRPr="00E3059B" w:rsidRDefault="008A5703"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Jemal</w:t>
            </w:r>
            <w:r w:rsidR="00B907CE" w:rsidRPr="00E3059B">
              <w:rPr>
                <w:rFonts w:ascii="Times New Roman" w:eastAsia="Times New Roman" w:hAnsi="Times New Roman" w:cs="Times New Roman"/>
                <w:noProof/>
                <w:sz w:val="20"/>
                <w:szCs w:val="20"/>
                <w:lang w:eastAsia="ar-SA"/>
              </w:rPr>
              <w:t>. H</w:t>
            </w:r>
            <w:r w:rsidRPr="00E3059B">
              <w:rPr>
                <w:rFonts w:ascii="Times New Roman" w:eastAsia="Times New Roman" w:hAnsi="Times New Roman" w:cs="Times New Roman"/>
                <w:noProof/>
                <w:sz w:val="20"/>
                <w:szCs w:val="20"/>
                <w:lang w:eastAsia="ar-SA"/>
              </w:rPr>
              <w:t>, Zied</w:t>
            </w:r>
            <w:r w:rsidR="00B907CE" w:rsidRPr="00E3059B">
              <w:rPr>
                <w:rFonts w:ascii="Times New Roman" w:eastAsia="Times New Roman" w:hAnsi="Times New Roman" w:cs="Times New Roman"/>
                <w:noProof/>
                <w:sz w:val="20"/>
                <w:szCs w:val="20"/>
                <w:lang w:eastAsia="ar-SA"/>
              </w:rPr>
              <w:t>. K</w:t>
            </w:r>
            <w:r w:rsidR="008C5354" w:rsidRPr="00E3059B">
              <w:rPr>
                <w:rFonts w:ascii="Times New Roman" w:eastAsia="Times New Roman" w:hAnsi="Times New Roman" w:cs="Times New Roman"/>
                <w:noProof/>
                <w:sz w:val="20"/>
                <w:szCs w:val="20"/>
                <w:lang w:eastAsia="ar-SA"/>
              </w:rPr>
              <w:t>,</w:t>
            </w:r>
            <w:r w:rsidRPr="00E3059B">
              <w:rPr>
                <w:rFonts w:ascii="Times New Roman" w:eastAsia="Times New Roman" w:hAnsi="Times New Roman" w:cs="Times New Roman"/>
                <w:noProof/>
                <w:sz w:val="20"/>
                <w:szCs w:val="20"/>
                <w:lang w:eastAsia="ar-SA"/>
              </w:rPr>
              <w:t xml:space="preserve"> Mounir</w:t>
            </w:r>
            <w:r w:rsidR="00B907CE" w:rsidRPr="00E3059B">
              <w:rPr>
                <w:rFonts w:ascii="Times New Roman" w:eastAsia="Times New Roman" w:hAnsi="Times New Roman" w:cs="Times New Roman"/>
                <w:noProof/>
                <w:sz w:val="20"/>
                <w:szCs w:val="20"/>
                <w:lang w:eastAsia="ar-SA"/>
              </w:rPr>
              <w:t>. B</w:t>
            </w:r>
            <w:r w:rsidRPr="00E3059B">
              <w:rPr>
                <w:rFonts w:ascii="Times New Roman" w:eastAsia="Times New Roman" w:hAnsi="Times New Roman" w:cs="Times New Roman"/>
                <w:noProof/>
                <w:sz w:val="20"/>
                <w:szCs w:val="20"/>
                <w:lang w:eastAsia="ar-SA"/>
              </w:rPr>
              <w:t xml:space="preserve"> Ayed</w:t>
            </w:r>
            <w:r w:rsidR="008C5354" w:rsidRPr="00E3059B">
              <w:rPr>
                <w:rFonts w:ascii="Times New Roman" w:eastAsia="Times New Roman" w:hAnsi="Times New Roman" w:cs="Times New Roman"/>
                <w:noProof/>
                <w:sz w:val="20"/>
                <w:szCs w:val="20"/>
                <w:lang w:eastAsia="ar-SA"/>
              </w:rPr>
              <w:t>,</w:t>
            </w:r>
            <w:r w:rsidR="00B669DF">
              <w:rPr>
                <w:rFonts w:ascii="Times New Roman" w:hAnsi="Times New Roman" w:cs="Times New Roman" w:hint="eastAsia"/>
                <w:noProof/>
                <w:sz w:val="20"/>
                <w:szCs w:val="20"/>
                <w:lang w:eastAsia="zh-CN"/>
              </w:rPr>
              <w:t xml:space="preserve"> </w:t>
            </w:r>
            <w:hyperlink w:anchor="A21" w:history="1">
              <w:r w:rsidRPr="00E3059B">
                <w:rPr>
                  <w:rStyle w:val="Hyperlink"/>
                  <w:rFonts w:ascii="Times New Roman" w:eastAsia="Times New Roman" w:hAnsi="Times New Roman" w:cs="Times New Roman"/>
                  <w:noProof/>
                  <w:sz w:val="20"/>
                  <w:szCs w:val="20"/>
                  <w:lang w:eastAsia="ar-SA"/>
                </w:rPr>
                <w:t>[</w:t>
              </w:r>
              <w:r w:rsidR="00160B7F" w:rsidRPr="00E3059B">
                <w:rPr>
                  <w:rStyle w:val="Hyperlink"/>
                  <w:rFonts w:ascii="Times New Roman" w:eastAsia="Times New Roman" w:hAnsi="Times New Roman" w:cs="Times New Roman"/>
                  <w:noProof/>
                  <w:sz w:val="20"/>
                  <w:szCs w:val="20"/>
                  <w:u w:val="none"/>
                  <w:lang w:eastAsia="ar-SA"/>
                </w:rPr>
                <w:t>21</w:t>
              </w:r>
              <w:r w:rsidRPr="00E3059B">
                <w:rPr>
                  <w:rStyle w:val="Hyperlink"/>
                  <w:rFonts w:ascii="Times New Roman" w:eastAsia="Times New Roman" w:hAnsi="Times New Roman" w:cs="Times New Roman"/>
                  <w:noProof/>
                  <w:sz w:val="20"/>
                  <w:szCs w:val="20"/>
                  <w:lang w:eastAsia="ar-SA"/>
                </w:rPr>
                <w:t>]</w:t>
              </w:r>
            </w:hyperlink>
            <w:r w:rsidR="00091250" w:rsidRPr="00E3059B">
              <w:rPr>
                <w:rFonts w:ascii="Times New Roman" w:eastAsia="Times New Roman" w:hAnsi="Times New Roman" w:cs="Times New Roman"/>
                <w:noProof/>
                <w:sz w:val="20"/>
                <w:szCs w:val="20"/>
                <w:lang w:eastAsia="ar-SA"/>
              </w:rPr>
              <w:t xml:space="preserve"> @MCMAS</w:t>
            </w:r>
          </w:p>
        </w:tc>
        <w:tc>
          <w:tcPr>
            <w:tcW w:w="3543" w:type="dxa"/>
            <w:vAlign w:val="center"/>
          </w:tcPr>
          <w:p w:rsidR="008A5703" w:rsidRPr="00E3059B" w:rsidRDefault="00621889"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Interface</w:t>
            </w:r>
            <w:r w:rsidR="00B907CE" w:rsidRPr="00E3059B">
              <w:rPr>
                <w:rFonts w:ascii="Times New Roman" w:eastAsia="Times New Roman" w:hAnsi="Times New Roman" w:cs="Times New Roman"/>
                <w:noProof/>
                <w:sz w:val="20"/>
                <w:szCs w:val="20"/>
                <w:lang w:eastAsia="ar-SA"/>
              </w:rPr>
              <w:t>: i</w:t>
            </w:r>
            <w:r w:rsidR="00091250" w:rsidRPr="00E3059B">
              <w:rPr>
                <w:rFonts w:ascii="Times New Roman" w:eastAsia="Times New Roman" w:hAnsi="Times New Roman" w:cs="Times New Roman"/>
                <w:noProof/>
                <w:sz w:val="20"/>
                <w:szCs w:val="20"/>
                <w:lang w:eastAsia="ar-SA"/>
              </w:rPr>
              <w:t>nterface on mobile device</w:t>
            </w:r>
          </w:p>
          <w:p w:rsidR="00091250" w:rsidRPr="00E3059B" w:rsidRDefault="00091250"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Platform: mobile cloud (cloudSim), JADE and Android</w:t>
            </w:r>
          </w:p>
          <w:p w:rsidR="00091250" w:rsidRPr="00E3059B" w:rsidRDefault="00091250"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Services:</w:t>
            </w:r>
          </w:p>
          <w:p w:rsidR="00091250" w:rsidRPr="00E3059B" w:rsidRDefault="00091250"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lastRenderedPageBreak/>
              <w:t>Patient appointment</w:t>
            </w:r>
          </w:p>
          <w:p w:rsidR="00091250" w:rsidRPr="00E3059B" w:rsidRDefault="00091250"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Remote consultation</w:t>
            </w:r>
          </w:p>
          <w:p w:rsidR="00091250" w:rsidRPr="00E3059B" w:rsidRDefault="00091250"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Resources allocations</w:t>
            </w:r>
          </w:p>
          <w:p w:rsidR="00091250" w:rsidRPr="00E3059B" w:rsidRDefault="00091250"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Connection to CC storage (e</w:t>
            </w:r>
            <w:r w:rsidR="00B907CE" w:rsidRPr="00E3059B">
              <w:rPr>
                <w:rFonts w:ascii="Times New Roman" w:eastAsia="Times New Roman" w:hAnsi="Times New Roman" w:cs="Times New Roman"/>
                <w:noProof/>
                <w:sz w:val="20"/>
                <w:szCs w:val="20"/>
                <w:lang w:eastAsia="ar-SA"/>
              </w:rPr>
              <w:t>. g</w:t>
            </w:r>
            <w:r w:rsidRPr="00E3059B">
              <w:rPr>
                <w:rFonts w:ascii="Times New Roman" w:eastAsia="Times New Roman" w:hAnsi="Times New Roman" w:cs="Times New Roman"/>
                <w:noProof/>
                <w:sz w:val="20"/>
                <w:szCs w:val="20"/>
                <w:lang w:eastAsia="ar-SA"/>
              </w:rPr>
              <w:t>., patient health records)</w:t>
            </w:r>
          </w:p>
          <w:p w:rsidR="00091250" w:rsidRPr="00E3059B" w:rsidRDefault="00091250"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Image viewing</w:t>
            </w:r>
          </w:p>
          <w:p w:rsidR="00091250" w:rsidRPr="00E3059B" w:rsidRDefault="00091250"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Patient registration</w:t>
            </w:r>
          </w:p>
          <w:p w:rsidR="00091250" w:rsidRPr="00E3059B" w:rsidRDefault="00091250"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Medical analysis results viewing</w:t>
            </w:r>
          </w:p>
        </w:tc>
        <w:tc>
          <w:tcPr>
            <w:tcW w:w="0" w:type="auto"/>
            <w:vAlign w:val="center"/>
          </w:tcPr>
          <w:p w:rsidR="008A5703" w:rsidRPr="00E3059B" w:rsidRDefault="00886243"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lastRenderedPageBreak/>
              <w:t>1-</w:t>
            </w:r>
            <w:r w:rsidR="00091250" w:rsidRPr="00E3059B">
              <w:rPr>
                <w:rFonts w:ascii="Times New Roman" w:eastAsia="Times New Roman" w:hAnsi="Times New Roman" w:cs="Times New Roman"/>
                <w:noProof/>
                <w:sz w:val="20"/>
                <w:szCs w:val="20"/>
                <w:lang w:eastAsia="ar-SA"/>
              </w:rPr>
              <w:t>Absence of security evaluation procedure</w:t>
            </w:r>
          </w:p>
        </w:tc>
      </w:tr>
      <w:tr w:rsidR="00B5585A" w:rsidRPr="00E3059B" w:rsidTr="00B669DF">
        <w:trPr>
          <w:jc w:val="center"/>
        </w:trPr>
        <w:tc>
          <w:tcPr>
            <w:tcW w:w="2892" w:type="dxa"/>
            <w:vAlign w:val="center"/>
          </w:tcPr>
          <w:p w:rsidR="00B5585A" w:rsidRPr="00E3059B" w:rsidRDefault="00D67E78"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lastRenderedPageBreak/>
              <w:t>Apurva Kumari, Divyankitha Mahesh Urs, Sindhya Kumari Nellaiappan, Suma Khursheed,</w:t>
            </w:r>
            <w:r w:rsidR="00B669DF">
              <w:rPr>
                <w:rFonts w:ascii="Times New Roman" w:hAnsi="Times New Roman" w:cs="Times New Roman" w:hint="eastAsia"/>
                <w:noProof/>
                <w:sz w:val="20"/>
                <w:szCs w:val="20"/>
                <w:lang w:eastAsia="zh-CN"/>
              </w:rPr>
              <w:t xml:space="preserve"> </w:t>
            </w:r>
            <w:hyperlink w:anchor="A23" w:history="1">
              <w:r w:rsidRPr="00E3059B">
                <w:rPr>
                  <w:rStyle w:val="Hyperlink"/>
                  <w:rFonts w:ascii="Times New Roman" w:eastAsia="Times New Roman" w:hAnsi="Times New Roman" w:cs="Times New Roman"/>
                  <w:noProof/>
                  <w:sz w:val="20"/>
                  <w:szCs w:val="20"/>
                  <w:lang w:eastAsia="ar-SA"/>
                </w:rPr>
                <w:t>[</w:t>
              </w:r>
              <w:r w:rsidR="00160B7F" w:rsidRPr="00E3059B">
                <w:rPr>
                  <w:rStyle w:val="Hyperlink"/>
                  <w:rFonts w:ascii="Times New Roman" w:eastAsia="Times New Roman" w:hAnsi="Times New Roman" w:cs="Times New Roman"/>
                  <w:noProof/>
                  <w:sz w:val="20"/>
                  <w:szCs w:val="20"/>
                  <w:u w:val="none"/>
                  <w:lang w:eastAsia="ar-SA"/>
                </w:rPr>
                <w:t>23</w:t>
              </w:r>
              <w:r w:rsidRPr="00E3059B">
                <w:rPr>
                  <w:rStyle w:val="Hyperlink"/>
                  <w:rFonts w:ascii="Times New Roman" w:eastAsia="Times New Roman" w:hAnsi="Times New Roman" w:cs="Times New Roman"/>
                  <w:noProof/>
                  <w:sz w:val="20"/>
                  <w:szCs w:val="20"/>
                  <w:lang w:eastAsia="ar-SA"/>
                </w:rPr>
                <w:t>]</w:t>
              </w:r>
            </w:hyperlink>
            <w:r w:rsidR="004C1985" w:rsidRPr="00E3059B">
              <w:rPr>
                <w:rFonts w:ascii="Times New Roman" w:eastAsia="Times New Roman" w:hAnsi="Times New Roman" w:cs="Times New Roman"/>
                <w:noProof/>
                <w:sz w:val="20"/>
                <w:szCs w:val="20"/>
                <w:lang w:eastAsia="ar-SA"/>
              </w:rPr>
              <w:t xml:space="preserve"> @</w:t>
            </w:r>
            <w:r w:rsidR="008C4DC3" w:rsidRPr="00E3059B">
              <w:rPr>
                <w:rFonts w:ascii="Times New Roman" w:eastAsia="Times New Roman" w:hAnsi="Times New Roman" w:cs="Times New Roman"/>
                <w:noProof/>
                <w:sz w:val="20"/>
                <w:szCs w:val="20"/>
                <w:lang w:eastAsia="ar-SA"/>
              </w:rPr>
              <w:t>MoC Medicare mobile</w:t>
            </w:r>
            <w:r w:rsidR="004C1985" w:rsidRPr="00E3059B">
              <w:rPr>
                <w:rFonts w:ascii="Times New Roman" w:eastAsia="Times New Roman" w:hAnsi="Times New Roman" w:cs="Times New Roman"/>
                <w:noProof/>
                <w:sz w:val="20"/>
                <w:szCs w:val="20"/>
                <w:lang w:eastAsia="ar-SA"/>
              </w:rPr>
              <w:t xml:space="preserve"> app</w:t>
            </w:r>
          </w:p>
        </w:tc>
        <w:tc>
          <w:tcPr>
            <w:tcW w:w="3543" w:type="dxa"/>
            <w:vAlign w:val="center"/>
          </w:tcPr>
          <w:p w:rsidR="00011639" w:rsidRPr="00E3059B" w:rsidRDefault="00011639"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1-Telemedicine system</w:t>
            </w:r>
          </w:p>
          <w:p w:rsidR="00011639" w:rsidRPr="00E3059B" w:rsidRDefault="00011639"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2-Homecare management</w:t>
            </w:r>
          </w:p>
          <w:p w:rsidR="007101FA" w:rsidRPr="00E3059B" w:rsidRDefault="000F1911"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3-</w:t>
            </w:r>
            <w:r w:rsidR="007101FA" w:rsidRPr="00E3059B">
              <w:rPr>
                <w:rFonts w:ascii="Times New Roman" w:eastAsia="Times New Roman" w:hAnsi="Times New Roman" w:cs="Times New Roman"/>
                <w:noProof/>
                <w:sz w:val="20"/>
                <w:szCs w:val="20"/>
                <w:lang w:eastAsia="ar-SA"/>
              </w:rPr>
              <w:t xml:space="preserve">Interface: interface on mobile device Specific </w:t>
            </w:r>
            <w:r w:rsidRPr="00E3059B">
              <w:rPr>
                <w:rFonts w:ascii="Times New Roman" w:eastAsia="Times New Roman" w:hAnsi="Times New Roman" w:cs="Times New Roman"/>
                <w:noProof/>
                <w:sz w:val="20"/>
                <w:szCs w:val="20"/>
                <w:lang w:eastAsia="ar-SA"/>
              </w:rPr>
              <w:t>connect with fitbit device</w:t>
            </w:r>
          </w:p>
          <w:p w:rsidR="00B5585A" w:rsidRPr="00E3059B" w:rsidRDefault="000F1911"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4-</w:t>
            </w:r>
            <w:r w:rsidR="007101FA" w:rsidRPr="00E3059B">
              <w:rPr>
                <w:rFonts w:ascii="Times New Roman" w:eastAsia="Times New Roman" w:hAnsi="Times New Roman" w:cs="Times New Roman"/>
                <w:noProof/>
                <w:sz w:val="20"/>
                <w:szCs w:val="20"/>
                <w:lang w:eastAsia="ar-SA"/>
              </w:rPr>
              <w:t>Platform: JADE and Android</w:t>
            </w:r>
            <w:r w:rsidRPr="00E3059B">
              <w:rPr>
                <w:rFonts w:ascii="Times New Roman" w:eastAsia="Times New Roman" w:hAnsi="Times New Roman" w:cs="Times New Roman"/>
                <w:noProof/>
                <w:sz w:val="20"/>
                <w:szCs w:val="20"/>
                <w:lang w:eastAsia="ar-SA"/>
              </w:rPr>
              <w:t>,</w:t>
            </w:r>
            <w:r w:rsidRPr="00E3059B">
              <w:rPr>
                <w:rFonts w:ascii="Times New Roman" w:hAnsi="Times New Roman" w:cs="Times New Roman"/>
                <w:sz w:val="20"/>
                <w:szCs w:val="20"/>
              </w:rPr>
              <w:t xml:space="preserve"> Amazon cloud server.</w:t>
            </w:r>
          </w:p>
          <w:p w:rsidR="000F1911" w:rsidRPr="00E3059B" w:rsidRDefault="000F1911"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5-</w:t>
            </w:r>
            <w:r w:rsidR="00011639" w:rsidRPr="00E3059B">
              <w:rPr>
                <w:rFonts w:ascii="Times New Roman" w:eastAsia="Times New Roman" w:hAnsi="Times New Roman" w:cs="Times New Roman"/>
                <w:noProof/>
                <w:sz w:val="20"/>
                <w:szCs w:val="20"/>
                <w:lang w:eastAsia="ar-SA"/>
              </w:rPr>
              <w:t>services:</w:t>
            </w:r>
            <w:r w:rsidR="009D44A5" w:rsidRPr="00E3059B">
              <w:rPr>
                <w:rFonts w:ascii="Times New Roman" w:eastAsia="Times New Roman" w:hAnsi="Times New Roman" w:cs="Times New Roman"/>
                <w:noProof/>
                <w:sz w:val="20"/>
                <w:szCs w:val="20"/>
                <w:lang w:eastAsia="ar-SA"/>
              </w:rPr>
              <w:t xml:space="preserve"> </w:t>
            </w:r>
            <w:r w:rsidR="008C4DC3" w:rsidRPr="00E3059B">
              <w:rPr>
                <w:rFonts w:ascii="Times New Roman" w:eastAsia="Times New Roman" w:hAnsi="Times New Roman" w:cs="Times New Roman"/>
                <w:noProof/>
                <w:sz w:val="20"/>
                <w:szCs w:val="20"/>
                <w:lang w:eastAsia="ar-SA"/>
              </w:rPr>
              <w:t>sends a notification to a registered emergency contact of the user</w:t>
            </w:r>
            <w:r w:rsidR="009D44A5" w:rsidRPr="00E3059B">
              <w:rPr>
                <w:rFonts w:ascii="Times New Roman" w:eastAsia="Times New Roman" w:hAnsi="Times New Roman" w:cs="Times New Roman"/>
                <w:noProof/>
                <w:sz w:val="20"/>
                <w:szCs w:val="20"/>
                <w:lang w:eastAsia="ar-SA"/>
              </w:rPr>
              <w:t xml:space="preserve"> </w:t>
            </w:r>
            <w:r w:rsidRPr="00E3059B">
              <w:rPr>
                <w:rFonts w:ascii="Times New Roman" w:eastAsia="Times New Roman" w:hAnsi="Times New Roman" w:cs="Times New Roman"/>
                <w:noProof/>
                <w:sz w:val="20"/>
                <w:szCs w:val="20"/>
                <w:lang w:eastAsia="ar-SA"/>
              </w:rPr>
              <w:t>detect the fall of a user</w:t>
            </w:r>
          </w:p>
        </w:tc>
        <w:tc>
          <w:tcPr>
            <w:tcW w:w="0" w:type="auto"/>
            <w:vAlign w:val="center"/>
          </w:tcPr>
          <w:p w:rsidR="00011639" w:rsidRPr="00E3059B" w:rsidRDefault="00011639" w:rsidP="00B669DF">
            <w:pPr>
              <w:autoSpaceDE w:val="0"/>
              <w:autoSpaceDN w:val="0"/>
              <w:adjustRightInd w:val="0"/>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1-Specific patient (only monitor patients</w:t>
            </w:r>
          </w:p>
          <w:p w:rsidR="00011639" w:rsidRPr="00E3059B" w:rsidRDefault="00011639"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with walking steps, sleep time, calories burnt and heart rate</w:t>
            </w:r>
          </w:p>
          <w:p w:rsidR="00B5585A" w:rsidRPr="00E3059B" w:rsidRDefault="00011639"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w:t>
            </w:r>
            <w:r w:rsidR="007101FA" w:rsidRPr="00E3059B">
              <w:rPr>
                <w:rFonts w:ascii="Times New Roman" w:eastAsia="Times New Roman" w:hAnsi="Times New Roman" w:cs="Times New Roman"/>
                <w:noProof/>
                <w:sz w:val="20"/>
                <w:szCs w:val="20"/>
                <w:lang w:eastAsia="ar-SA"/>
              </w:rPr>
              <w:t>Absence of security</w:t>
            </w:r>
          </w:p>
        </w:tc>
      </w:tr>
      <w:tr w:rsidR="00B5585A" w:rsidRPr="00E3059B" w:rsidTr="00B669DF">
        <w:trPr>
          <w:jc w:val="center"/>
        </w:trPr>
        <w:tc>
          <w:tcPr>
            <w:tcW w:w="2892" w:type="dxa"/>
            <w:vAlign w:val="center"/>
          </w:tcPr>
          <w:p w:rsidR="004C1985" w:rsidRPr="00E3059B" w:rsidRDefault="00D67E78"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Suhiar</w:t>
            </w:r>
            <w:r w:rsidR="00B907CE" w:rsidRPr="00E3059B">
              <w:rPr>
                <w:rFonts w:ascii="Times New Roman" w:eastAsia="Times New Roman" w:hAnsi="Times New Roman" w:cs="Times New Roman"/>
                <w:noProof/>
                <w:sz w:val="20"/>
                <w:szCs w:val="20"/>
                <w:lang w:eastAsia="ar-SA"/>
              </w:rPr>
              <w:t>. M. Z</w:t>
            </w:r>
            <w:r w:rsidRPr="00E3059B">
              <w:rPr>
                <w:rFonts w:ascii="Times New Roman" w:eastAsia="Times New Roman" w:hAnsi="Times New Roman" w:cs="Times New Roman"/>
                <w:noProof/>
                <w:sz w:val="20"/>
                <w:szCs w:val="20"/>
                <w:lang w:eastAsia="ar-SA"/>
              </w:rPr>
              <w:t>eki</w:t>
            </w:r>
            <w:r w:rsidR="008C5354" w:rsidRPr="00E3059B">
              <w:rPr>
                <w:rFonts w:ascii="Times New Roman" w:eastAsia="Times New Roman" w:hAnsi="Times New Roman" w:cs="Times New Roman"/>
                <w:noProof/>
                <w:sz w:val="20"/>
                <w:szCs w:val="20"/>
                <w:lang w:eastAsia="ar-SA"/>
              </w:rPr>
              <w:t>,</w:t>
            </w:r>
            <w:r w:rsidRPr="00E3059B">
              <w:rPr>
                <w:rFonts w:ascii="Times New Roman" w:eastAsia="Times New Roman" w:hAnsi="Times New Roman" w:cs="Times New Roman"/>
                <w:noProof/>
                <w:sz w:val="20"/>
                <w:szCs w:val="20"/>
                <w:lang w:eastAsia="ar-SA"/>
              </w:rPr>
              <w:t xml:space="preserve"> Dr</w:t>
            </w:r>
            <w:r w:rsidR="00B907CE" w:rsidRPr="00E3059B">
              <w:rPr>
                <w:rFonts w:ascii="Times New Roman" w:eastAsia="Times New Roman" w:hAnsi="Times New Roman" w:cs="Times New Roman"/>
                <w:noProof/>
                <w:sz w:val="20"/>
                <w:szCs w:val="20"/>
                <w:lang w:eastAsia="ar-SA"/>
              </w:rPr>
              <w:t>. A</w:t>
            </w:r>
            <w:r w:rsidRPr="00E3059B">
              <w:rPr>
                <w:rFonts w:ascii="Times New Roman" w:eastAsia="Times New Roman" w:hAnsi="Times New Roman" w:cs="Times New Roman"/>
                <w:noProof/>
                <w:sz w:val="20"/>
                <w:szCs w:val="20"/>
                <w:lang w:eastAsia="ar-SA"/>
              </w:rPr>
              <w:t>bdul Monem</w:t>
            </w:r>
            <w:r w:rsidR="00B907CE" w:rsidRPr="00E3059B">
              <w:rPr>
                <w:rFonts w:ascii="Times New Roman" w:eastAsia="Times New Roman" w:hAnsi="Times New Roman" w:cs="Times New Roman"/>
                <w:noProof/>
                <w:sz w:val="20"/>
                <w:szCs w:val="20"/>
                <w:lang w:eastAsia="ar-SA"/>
              </w:rPr>
              <w:t>. S</w:t>
            </w:r>
            <w:r w:rsidRPr="00E3059B">
              <w:rPr>
                <w:rFonts w:ascii="Times New Roman" w:eastAsia="Times New Roman" w:hAnsi="Times New Roman" w:cs="Times New Roman"/>
                <w:noProof/>
                <w:sz w:val="20"/>
                <w:szCs w:val="20"/>
                <w:lang w:eastAsia="ar-SA"/>
              </w:rPr>
              <w:t>. Rahma</w:t>
            </w:r>
            <w:r w:rsidR="008C5354" w:rsidRPr="00E3059B">
              <w:rPr>
                <w:rFonts w:ascii="Times New Roman" w:eastAsia="Times New Roman" w:hAnsi="Times New Roman" w:cs="Times New Roman"/>
                <w:noProof/>
                <w:sz w:val="20"/>
                <w:szCs w:val="20"/>
                <w:lang w:eastAsia="ar-SA"/>
              </w:rPr>
              <w:t>,</w:t>
            </w:r>
            <w:r w:rsidR="00B669DF">
              <w:rPr>
                <w:rFonts w:ascii="Times New Roman" w:hAnsi="Times New Roman" w:cs="Times New Roman" w:hint="eastAsia"/>
                <w:noProof/>
                <w:sz w:val="20"/>
                <w:szCs w:val="20"/>
                <w:lang w:eastAsia="zh-CN"/>
              </w:rPr>
              <w:t xml:space="preserve"> </w:t>
            </w:r>
            <w:hyperlink w:anchor="A24" w:history="1">
              <w:r w:rsidRPr="00E3059B">
                <w:rPr>
                  <w:rStyle w:val="Hyperlink"/>
                  <w:rFonts w:ascii="Times New Roman" w:eastAsia="Times New Roman" w:hAnsi="Times New Roman" w:cs="Times New Roman"/>
                  <w:noProof/>
                  <w:sz w:val="20"/>
                  <w:szCs w:val="20"/>
                  <w:lang w:eastAsia="ar-SA"/>
                </w:rPr>
                <w:t>[</w:t>
              </w:r>
              <w:r w:rsidR="00160B7F" w:rsidRPr="00E3059B">
                <w:rPr>
                  <w:rStyle w:val="Hyperlink"/>
                  <w:rFonts w:ascii="Times New Roman" w:eastAsia="Times New Roman" w:hAnsi="Times New Roman" w:cs="Times New Roman"/>
                  <w:noProof/>
                  <w:sz w:val="20"/>
                  <w:szCs w:val="20"/>
                  <w:u w:val="none"/>
                  <w:lang w:eastAsia="ar-SA"/>
                </w:rPr>
                <w:t>24</w:t>
              </w:r>
              <w:r w:rsidRPr="00E3059B">
                <w:rPr>
                  <w:rStyle w:val="Hyperlink"/>
                  <w:rFonts w:ascii="Times New Roman" w:eastAsia="Times New Roman" w:hAnsi="Times New Roman" w:cs="Times New Roman"/>
                  <w:noProof/>
                  <w:sz w:val="20"/>
                  <w:szCs w:val="20"/>
                  <w:lang w:eastAsia="ar-SA"/>
                </w:rPr>
                <w:t>]</w:t>
              </w:r>
            </w:hyperlink>
          </w:p>
          <w:p w:rsidR="00D67E78" w:rsidRPr="00B669DF" w:rsidRDefault="004C1985" w:rsidP="00B669DF">
            <w:pPr>
              <w:snapToGrid w:val="0"/>
              <w:rPr>
                <w:rFonts w:ascii="Times New Roman" w:hAnsi="Times New Roman" w:cs="Times New Roman" w:hint="eastAsia"/>
                <w:noProof/>
                <w:sz w:val="20"/>
                <w:szCs w:val="20"/>
                <w:lang w:eastAsia="zh-CN"/>
              </w:rPr>
            </w:pPr>
            <w:r w:rsidRPr="00E3059B">
              <w:rPr>
                <w:rFonts w:ascii="Times New Roman" w:eastAsia="Times New Roman" w:hAnsi="Times New Roman" w:cs="Times New Roman"/>
                <w:noProof/>
                <w:sz w:val="20"/>
                <w:szCs w:val="20"/>
                <w:lang w:eastAsia="ar-SA"/>
              </w:rPr>
              <w:t>@ Native Mobile app</w:t>
            </w:r>
          </w:p>
        </w:tc>
        <w:tc>
          <w:tcPr>
            <w:tcW w:w="3543" w:type="dxa"/>
            <w:vAlign w:val="center"/>
          </w:tcPr>
          <w:p w:rsidR="00E41EB3" w:rsidRPr="00E3059B" w:rsidRDefault="00E41EB3" w:rsidP="00B669DF">
            <w:pPr>
              <w:snapToGrid w:val="0"/>
              <w:rPr>
                <w:rFonts w:ascii="Times New Roman" w:hAnsi="Times New Roman" w:cs="Times New Roman"/>
                <w:color w:val="131413"/>
                <w:sz w:val="20"/>
                <w:szCs w:val="20"/>
              </w:rPr>
            </w:pPr>
            <w:r w:rsidRPr="00E3059B">
              <w:rPr>
                <w:rFonts w:ascii="Times New Roman" w:hAnsi="Times New Roman" w:cs="Times New Roman"/>
                <w:color w:val="131413"/>
                <w:sz w:val="20"/>
                <w:szCs w:val="20"/>
              </w:rPr>
              <w:t>1-</w:t>
            </w:r>
            <w:r w:rsidRPr="00E3059B">
              <w:rPr>
                <w:rFonts w:ascii="Times New Roman" w:eastAsia="Times New Roman" w:hAnsi="Times New Roman" w:cs="Times New Roman"/>
                <w:noProof/>
                <w:sz w:val="20"/>
                <w:szCs w:val="20"/>
                <w:lang w:eastAsia="ar-SA" w:bidi="ar-JO"/>
              </w:rPr>
              <w:t>Interface: interface on mobile device</w:t>
            </w:r>
            <w:r w:rsidR="008C5354" w:rsidRPr="00E3059B">
              <w:rPr>
                <w:rFonts w:ascii="Times New Roman" w:eastAsia="Times New Roman" w:hAnsi="Times New Roman" w:cs="Times New Roman"/>
                <w:noProof/>
                <w:sz w:val="20"/>
                <w:szCs w:val="20"/>
                <w:lang w:eastAsia="ar-SA" w:bidi="ar-JO"/>
              </w:rPr>
              <w:t xml:space="preserve"> &amp; </w:t>
            </w:r>
            <w:r w:rsidRPr="00E3059B">
              <w:rPr>
                <w:rFonts w:ascii="Times New Roman" w:eastAsia="Times New Roman" w:hAnsi="Times New Roman" w:cs="Times New Roman"/>
                <w:noProof/>
                <w:sz w:val="20"/>
                <w:szCs w:val="20"/>
                <w:lang w:eastAsia="ar-SA" w:bidi="ar-JO"/>
              </w:rPr>
              <w:t>Web app</w:t>
            </w:r>
          </w:p>
          <w:p w:rsidR="00B5585A" w:rsidRPr="00E3059B" w:rsidRDefault="00E41EB3" w:rsidP="00B669DF">
            <w:pPr>
              <w:snapToGrid w:val="0"/>
              <w:rPr>
                <w:rFonts w:ascii="Times New Roman" w:eastAsia="Times New Roman" w:hAnsi="Times New Roman" w:cs="Times New Roman"/>
                <w:noProof/>
                <w:sz w:val="20"/>
                <w:szCs w:val="20"/>
                <w:lang w:eastAsia="ar-SA" w:bidi="ar-JO"/>
              </w:rPr>
            </w:pPr>
            <w:r w:rsidRPr="00E3059B">
              <w:rPr>
                <w:rFonts w:ascii="Times New Roman" w:eastAsia="Times New Roman" w:hAnsi="Times New Roman" w:cs="Times New Roman"/>
                <w:noProof/>
                <w:sz w:val="20"/>
                <w:szCs w:val="20"/>
                <w:lang w:eastAsia="ar-SA" w:bidi="ar-JO"/>
              </w:rPr>
              <w:t>2-Platform</w:t>
            </w:r>
            <w:r w:rsidR="00B907CE" w:rsidRPr="00E3059B">
              <w:rPr>
                <w:rFonts w:ascii="Times New Roman" w:eastAsia="Times New Roman" w:hAnsi="Times New Roman" w:cs="Times New Roman"/>
                <w:noProof/>
                <w:sz w:val="20"/>
                <w:szCs w:val="20"/>
                <w:lang w:eastAsia="ar-SA" w:bidi="ar-JO"/>
              </w:rPr>
              <w:t>: X</w:t>
            </w:r>
            <w:r w:rsidRPr="00E3059B">
              <w:rPr>
                <w:rFonts w:ascii="Times New Roman" w:eastAsia="Times New Roman" w:hAnsi="Times New Roman" w:cs="Times New Roman"/>
                <w:noProof/>
                <w:sz w:val="20"/>
                <w:szCs w:val="20"/>
                <w:lang w:eastAsia="ar-SA" w:bidi="ar-JO"/>
              </w:rPr>
              <w:t>amarin Platform</w:t>
            </w:r>
            <w:r w:rsidR="00B907CE" w:rsidRPr="00E3059B">
              <w:rPr>
                <w:rFonts w:ascii="Times New Roman" w:eastAsia="Times New Roman" w:hAnsi="Times New Roman" w:cs="Times New Roman"/>
                <w:noProof/>
                <w:sz w:val="20"/>
                <w:szCs w:val="20"/>
                <w:lang w:eastAsia="ar-SA" w:bidi="ar-JO"/>
              </w:rPr>
              <w:t>, A</w:t>
            </w:r>
            <w:r w:rsidRPr="00E3059B">
              <w:rPr>
                <w:rFonts w:ascii="Times New Roman" w:eastAsia="Times New Roman" w:hAnsi="Times New Roman" w:cs="Times New Roman"/>
                <w:noProof/>
                <w:sz w:val="20"/>
                <w:szCs w:val="20"/>
                <w:lang w:eastAsia="ar-SA" w:bidi="ar-JO"/>
              </w:rPr>
              <w:t>ndroid</w:t>
            </w:r>
            <w:r w:rsidR="008C5354" w:rsidRPr="00E3059B">
              <w:rPr>
                <w:rFonts w:ascii="Times New Roman" w:eastAsia="Times New Roman" w:hAnsi="Times New Roman" w:cs="Times New Roman"/>
                <w:noProof/>
                <w:sz w:val="20"/>
                <w:szCs w:val="20"/>
                <w:lang w:eastAsia="ar-SA" w:bidi="ar-JO"/>
              </w:rPr>
              <w:t xml:space="preserve"> &amp; </w:t>
            </w:r>
            <w:r w:rsidRPr="00E3059B">
              <w:rPr>
                <w:rFonts w:ascii="Times New Roman" w:eastAsia="Times New Roman" w:hAnsi="Times New Roman" w:cs="Times New Roman"/>
                <w:noProof/>
                <w:sz w:val="20"/>
                <w:szCs w:val="20"/>
                <w:lang w:eastAsia="ar-SA" w:bidi="ar-JO"/>
              </w:rPr>
              <w:t>C# lang</w:t>
            </w:r>
          </w:p>
          <w:p w:rsidR="00E41EB3" w:rsidRPr="00E3059B" w:rsidRDefault="00E41EB3" w:rsidP="00B669DF">
            <w:pPr>
              <w:snapToGrid w:val="0"/>
              <w:rPr>
                <w:rFonts w:ascii="Times New Roman" w:eastAsia="Times New Roman" w:hAnsi="Times New Roman" w:cs="Times New Roman"/>
                <w:noProof/>
                <w:sz w:val="20"/>
                <w:szCs w:val="20"/>
                <w:lang w:eastAsia="ar-SA" w:bidi="ar-JO"/>
              </w:rPr>
            </w:pPr>
            <w:r w:rsidRPr="00E3059B">
              <w:rPr>
                <w:rFonts w:ascii="Times New Roman" w:eastAsia="Times New Roman" w:hAnsi="Times New Roman" w:cs="Times New Roman"/>
                <w:noProof/>
                <w:sz w:val="20"/>
                <w:szCs w:val="20"/>
                <w:lang w:eastAsia="ar-SA" w:bidi="ar-JO"/>
              </w:rPr>
              <w:t>3-services:</w:t>
            </w:r>
            <w:r w:rsidR="009D44A5" w:rsidRPr="00E3059B">
              <w:rPr>
                <w:rFonts w:ascii="Times New Roman" w:eastAsia="Times New Roman" w:hAnsi="Times New Roman" w:cs="Times New Roman"/>
                <w:noProof/>
                <w:sz w:val="20"/>
                <w:szCs w:val="20"/>
                <w:lang w:eastAsia="ar-SA" w:bidi="ar-JO"/>
              </w:rPr>
              <w:t xml:space="preserve"> </w:t>
            </w:r>
            <w:r w:rsidRPr="00E3059B">
              <w:rPr>
                <w:rFonts w:ascii="Times New Roman" w:eastAsia="Times New Roman" w:hAnsi="Times New Roman" w:cs="Times New Roman"/>
                <w:noProof/>
                <w:sz w:val="20"/>
                <w:szCs w:val="20"/>
                <w:lang w:eastAsia="ar-SA" w:bidi="ar-JO"/>
              </w:rPr>
              <w:t>remotely monitoring heartbeat, blood pressure readings</w:t>
            </w:r>
          </w:p>
          <w:p w:rsidR="00E41EB3" w:rsidRPr="00E3059B" w:rsidRDefault="00E41EB3" w:rsidP="00B669DF">
            <w:pPr>
              <w:snapToGrid w:val="0"/>
              <w:rPr>
                <w:rFonts w:ascii="Times New Roman" w:eastAsia="Times New Roman" w:hAnsi="Times New Roman" w:cs="Times New Roman"/>
                <w:noProof/>
                <w:sz w:val="20"/>
                <w:szCs w:val="20"/>
                <w:lang w:eastAsia="ar-SA" w:bidi="ar-JO"/>
              </w:rPr>
            </w:pPr>
          </w:p>
        </w:tc>
        <w:tc>
          <w:tcPr>
            <w:tcW w:w="0" w:type="auto"/>
            <w:vAlign w:val="center"/>
          </w:tcPr>
          <w:p w:rsidR="00B5585A" w:rsidRPr="00E3059B" w:rsidRDefault="00A541DB"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w:t>
            </w:r>
            <w:r w:rsidR="00E41EB3" w:rsidRPr="00E3059B">
              <w:rPr>
                <w:rFonts w:ascii="Times New Roman" w:eastAsia="Times New Roman" w:hAnsi="Times New Roman" w:cs="Times New Roman"/>
                <w:noProof/>
                <w:sz w:val="20"/>
                <w:szCs w:val="20"/>
                <w:lang w:eastAsia="ar-SA"/>
              </w:rPr>
              <w:t>Specific patient (only monitor patients with hypertension and</w:t>
            </w:r>
            <w:r w:rsidR="008C5354" w:rsidRPr="00E3059B">
              <w:rPr>
                <w:rFonts w:ascii="Times New Roman" w:eastAsia="Times New Roman" w:hAnsi="Times New Roman" w:cs="Times New Roman"/>
                <w:noProof/>
                <w:sz w:val="20"/>
                <w:szCs w:val="20"/>
                <w:lang w:eastAsia="ar-SA"/>
              </w:rPr>
              <w:t xml:space="preserve"> </w:t>
            </w:r>
            <w:r w:rsidR="00E41EB3" w:rsidRPr="00E3059B">
              <w:rPr>
                <w:rFonts w:ascii="Times New Roman" w:eastAsia="Times New Roman" w:hAnsi="Times New Roman" w:cs="Times New Roman"/>
                <w:noProof/>
                <w:sz w:val="20"/>
                <w:szCs w:val="20"/>
                <w:lang w:eastAsia="ar-SA"/>
              </w:rPr>
              <w:t>remotely monitoring heartbeat)</w:t>
            </w:r>
          </w:p>
          <w:p w:rsidR="00E41EB3" w:rsidRPr="00E3059B" w:rsidRDefault="00A541DB"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w:t>
            </w:r>
            <w:r w:rsidR="00E41EB3" w:rsidRPr="00E3059B">
              <w:rPr>
                <w:rFonts w:ascii="Times New Roman" w:eastAsia="Times New Roman" w:hAnsi="Times New Roman" w:cs="Times New Roman"/>
                <w:noProof/>
                <w:sz w:val="20"/>
                <w:szCs w:val="20"/>
                <w:lang w:eastAsia="ar-SA"/>
              </w:rPr>
              <w:t>Absence of security</w:t>
            </w:r>
          </w:p>
        </w:tc>
      </w:tr>
      <w:tr w:rsidR="00D67E78" w:rsidRPr="00E3059B" w:rsidTr="00B669DF">
        <w:trPr>
          <w:jc w:val="center"/>
        </w:trPr>
        <w:tc>
          <w:tcPr>
            <w:tcW w:w="2892" w:type="dxa"/>
            <w:vAlign w:val="center"/>
          </w:tcPr>
          <w:p w:rsidR="004C1985" w:rsidRPr="00E3059B" w:rsidRDefault="00D67E78"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Mallikarjuna</w:t>
            </w:r>
            <w:r w:rsidR="00B907CE" w:rsidRPr="00E3059B">
              <w:rPr>
                <w:rFonts w:ascii="Times New Roman" w:eastAsia="Times New Roman" w:hAnsi="Times New Roman" w:cs="Times New Roman"/>
                <w:noProof/>
                <w:sz w:val="20"/>
                <w:szCs w:val="20"/>
                <w:lang w:eastAsia="ar-SA"/>
              </w:rPr>
              <w:t>. B</w:t>
            </w:r>
            <w:r w:rsidRPr="00E3059B">
              <w:rPr>
                <w:rFonts w:ascii="Times New Roman" w:eastAsia="Times New Roman" w:hAnsi="Times New Roman" w:cs="Times New Roman"/>
                <w:noProof/>
                <w:sz w:val="20"/>
                <w:szCs w:val="20"/>
                <w:lang w:eastAsia="ar-SA"/>
              </w:rPr>
              <w:t xml:space="preserve">, </w:t>
            </w:r>
            <w:hyperlink w:anchor="A17" w:history="1">
              <w:r w:rsidRPr="00E3059B">
                <w:rPr>
                  <w:rStyle w:val="Hyperlink"/>
                  <w:rFonts w:ascii="Times New Roman" w:eastAsia="Times New Roman" w:hAnsi="Times New Roman" w:cs="Times New Roman"/>
                  <w:noProof/>
                  <w:sz w:val="20"/>
                  <w:szCs w:val="20"/>
                  <w:lang w:eastAsia="ar-SA"/>
                </w:rPr>
                <w:t>[</w:t>
              </w:r>
              <w:bookmarkStart w:id="18" w:name="_GoBack"/>
              <w:r w:rsidR="00F42C35" w:rsidRPr="00E3059B">
                <w:rPr>
                  <w:rStyle w:val="Hyperlink"/>
                  <w:rFonts w:ascii="Times New Roman" w:eastAsia="Times New Roman" w:hAnsi="Times New Roman" w:cs="Times New Roman"/>
                  <w:noProof/>
                  <w:sz w:val="20"/>
                  <w:szCs w:val="20"/>
                  <w:u w:val="none"/>
                  <w:lang w:eastAsia="ar-SA"/>
                </w:rPr>
                <w:t>17</w:t>
              </w:r>
              <w:bookmarkEnd w:id="18"/>
              <w:r w:rsidRPr="00E3059B">
                <w:rPr>
                  <w:rStyle w:val="Hyperlink"/>
                  <w:rFonts w:ascii="Times New Roman" w:eastAsia="Times New Roman" w:hAnsi="Times New Roman" w:cs="Times New Roman"/>
                  <w:noProof/>
                  <w:sz w:val="20"/>
                  <w:szCs w:val="20"/>
                  <w:lang w:eastAsia="ar-SA"/>
                </w:rPr>
                <w:t>]</w:t>
              </w:r>
            </w:hyperlink>
          </w:p>
          <w:p w:rsidR="00D67E78" w:rsidRPr="00E3059B" w:rsidRDefault="004C1985"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 HealthKit app</w:t>
            </w:r>
          </w:p>
        </w:tc>
        <w:tc>
          <w:tcPr>
            <w:tcW w:w="3543" w:type="dxa"/>
            <w:vAlign w:val="center"/>
          </w:tcPr>
          <w:p w:rsidR="005566E4" w:rsidRPr="00E3059B" w:rsidRDefault="00CB5A4C"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1-</w:t>
            </w:r>
            <w:r w:rsidR="005566E4" w:rsidRPr="00E3059B">
              <w:rPr>
                <w:rFonts w:ascii="Times New Roman" w:eastAsia="Times New Roman" w:hAnsi="Times New Roman" w:cs="Times New Roman"/>
                <w:noProof/>
                <w:sz w:val="20"/>
                <w:szCs w:val="20"/>
                <w:lang w:eastAsia="ar-SA"/>
              </w:rPr>
              <w:t>Interface: interface on mobile device Specific</w:t>
            </w:r>
          </w:p>
          <w:p w:rsidR="00D67E78" w:rsidRPr="00E3059B" w:rsidRDefault="00CB5A4C"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2</w:t>
            </w:r>
            <w:r w:rsidR="00A541DB" w:rsidRPr="00E3059B">
              <w:rPr>
                <w:rFonts w:ascii="Times New Roman" w:eastAsia="Times New Roman" w:hAnsi="Times New Roman" w:cs="Times New Roman"/>
                <w:noProof/>
                <w:sz w:val="20"/>
                <w:szCs w:val="20"/>
                <w:lang w:eastAsia="ar-SA"/>
              </w:rPr>
              <w:t>-</w:t>
            </w:r>
            <w:r w:rsidR="005566E4" w:rsidRPr="00E3059B">
              <w:rPr>
                <w:rFonts w:ascii="Times New Roman" w:eastAsia="Times New Roman" w:hAnsi="Times New Roman" w:cs="Times New Roman"/>
                <w:noProof/>
                <w:sz w:val="20"/>
                <w:szCs w:val="20"/>
                <w:lang w:eastAsia="ar-SA"/>
              </w:rPr>
              <w:t>Platform: JADE and Android</w:t>
            </w:r>
            <w:r w:rsidR="008C5354" w:rsidRPr="00E3059B">
              <w:rPr>
                <w:rFonts w:ascii="Times New Roman" w:eastAsia="Times New Roman" w:hAnsi="Times New Roman" w:cs="Times New Roman"/>
                <w:noProof/>
                <w:sz w:val="20"/>
                <w:szCs w:val="20"/>
                <w:lang w:eastAsia="ar-SA"/>
              </w:rPr>
              <w:t>,</w:t>
            </w:r>
            <w:r w:rsidR="005566E4" w:rsidRPr="00E3059B">
              <w:rPr>
                <w:rFonts w:ascii="Times New Roman" w:eastAsia="Times New Roman" w:hAnsi="Times New Roman" w:cs="Times New Roman"/>
                <w:noProof/>
                <w:sz w:val="20"/>
                <w:szCs w:val="20"/>
                <w:lang w:eastAsia="ar-SA"/>
              </w:rPr>
              <w:t xml:space="preserve"> Amazon S3 cloud</w:t>
            </w:r>
          </w:p>
          <w:p w:rsidR="00CB5A4C" w:rsidRPr="00E3059B" w:rsidRDefault="00CB5A4C"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3-services:</w:t>
            </w:r>
            <w:r w:rsidR="009D44A5" w:rsidRPr="00E3059B">
              <w:rPr>
                <w:rFonts w:ascii="Times New Roman" w:eastAsia="Times New Roman" w:hAnsi="Times New Roman" w:cs="Times New Roman"/>
                <w:noProof/>
                <w:sz w:val="20"/>
                <w:szCs w:val="20"/>
                <w:lang w:eastAsia="ar-SA"/>
              </w:rPr>
              <w:t xml:space="preserve"> </w:t>
            </w:r>
            <w:r w:rsidRPr="00E3059B">
              <w:rPr>
                <w:rFonts w:ascii="Times New Roman" w:eastAsia="Times New Roman" w:hAnsi="Times New Roman" w:cs="Times New Roman"/>
                <w:noProof/>
                <w:sz w:val="20"/>
                <w:szCs w:val="20"/>
                <w:lang w:eastAsia="ar-SA"/>
              </w:rPr>
              <w:t>Connection to CC storage (e</w:t>
            </w:r>
            <w:r w:rsidR="00B907CE" w:rsidRPr="00E3059B">
              <w:rPr>
                <w:rFonts w:ascii="Times New Roman" w:eastAsia="Times New Roman" w:hAnsi="Times New Roman" w:cs="Times New Roman"/>
                <w:noProof/>
                <w:sz w:val="20"/>
                <w:szCs w:val="20"/>
                <w:lang w:eastAsia="ar-SA"/>
              </w:rPr>
              <w:t>. g</w:t>
            </w:r>
            <w:r w:rsidRPr="00E3059B">
              <w:rPr>
                <w:rFonts w:ascii="Times New Roman" w:eastAsia="Times New Roman" w:hAnsi="Times New Roman" w:cs="Times New Roman"/>
                <w:noProof/>
                <w:sz w:val="20"/>
                <w:szCs w:val="20"/>
                <w:lang w:eastAsia="ar-SA"/>
              </w:rPr>
              <w:t>., patient health records)</w:t>
            </w:r>
          </w:p>
          <w:p w:rsidR="00CB5A4C" w:rsidRPr="00E3059B" w:rsidRDefault="00CB5A4C" w:rsidP="00B669DF">
            <w:pPr>
              <w:snapToGrid w:val="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Image viewing using Dicom protocol</w:t>
            </w:r>
            <w:r w:rsidR="00B907CE" w:rsidRPr="00E3059B">
              <w:rPr>
                <w:rFonts w:ascii="Times New Roman" w:eastAsia="Times New Roman" w:hAnsi="Times New Roman" w:cs="Times New Roman"/>
                <w:noProof/>
                <w:sz w:val="20"/>
                <w:szCs w:val="20"/>
                <w:lang w:eastAsia="ar-SA"/>
              </w:rPr>
              <w:t>, c</w:t>
            </w:r>
            <w:r w:rsidRPr="00E3059B">
              <w:rPr>
                <w:rFonts w:ascii="Times New Roman" w:eastAsia="Times New Roman" w:hAnsi="Times New Roman" w:cs="Times New Roman"/>
                <w:noProof/>
                <w:sz w:val="20"/>
                <w:szCs w:val="20"/>
                <w:lang w:eastAsia="ar-SA"/>
              </w:rPr>
              <w:t xml:space="preserve">ompressed by the </w:t>
            </w:r>
            <w:r w:rsidRPr="00E3059B">
              <w:rPr>
                <w:rFonts w:ascii="Times New Roman" w:hAnsi="Times New Roman" w:cs="Times New Roman"/>
                <w:sz w:val="20"/>
                <w:szCs w:val="20"/>
              </w:rPr>
              <w:t>JPEG 2000 coding.</w:t>
            </w:r>
          </w:p>
        </w:tc>
        <w:tc>
          <w:tcPr>
            <w:tcW w:w="0" w:type="auto"/>
            <w:vAlign w:val="center"/>
          </w:tcPr>
          <w:p w:rsidR="00D67E78" w:rsidRPr="00E3059B" w:rsidRDefault="00CB5A4C" w:rsidP="00B669DF">
            <w:pPr>
              <w:pStyle w:val="ListParagraph"/>
              <w:numPr>
                <w:ilvl w:val="0"/>
                <w:numId w:val="3"/>
              </w:numPr>
              <w:snapToGrid w:val="0"/>
              <w:ind w:left="0" w:firstLine="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Absence of security evaluation procedure</w:t>
            </w:r>
          </w:p>
          <w:p w:rsidR="00CB5A4C" w:rsidRPr="00E3059B" w:rsidRDefault="00CB5A4C" w:rsidP="00B669DF">
            <w:pPr>
              <w:pStyle w:val="ListParagraph"/>
              <w:numPr>
                <w:ilvl w:val="0"/>
                <w:numId w:val="3"/>
              </w:numPr>
              <w:snapToGrid w:val="0"/>
              <w:ind w:left="0" w:firstLine="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Absence of remote consultations</w:t>
            </w:r>
          </w:p>
          <w:p w:rsidR="00CB5A4C" w:rsidRPr="00E3059B" w:rsidRDefault="00CB5A4C" w:rsidP="00B669DF">
            <w:pPr>
              <w:pStyle w:val="ListParagraph"/>
              <w:numPr>
                <w:ilvl w:val="0"/>
                <w:numId w:val="3"/>
              </w:numPr>
              <w:snapToGrid w:val="0"/>
              <w:ind w:left="0" w:firstLine="0"/>
              <w:rPr>
                <w:rFonts w:ascii="Times New Roman" w:eastAsia="Times New Roman" w:hAnsi="Times New Roman" w:cs="Times New Roman"/>
                <w:noProof/>
                <w:sz w:val="20"/>
                <w:szCs w:val="20"/>
                <w:lang w:eastAsia="ar-SA"/>
              </w:rPr>
            </w:pPr>
            <w:r w:rsidRPr="00E3059B">
              <w:rPr>
                <w:rFonts w:ascii="Times New Roman" w:eastAsia="Times New Roman" w:hAnsi="Times New Roman" w:cs="Times New Roman"/>
                <w:noProof/>
                <w:sz w:val="20"/>
                <w:szCs w:val="20"/>
                <w:lang w:eastAsia="ar-SA"/>
              </w:rPr>
              <w:t>No cloud appointment</w:t>
            </w:r>
          </w:p>
        </w:tc>
      </w:tr>
    </w:tbl>
    <w:p w:rsidR="00CD586B" w:rsidRPr="00E3059B" w:rsidRDefault="00CD586B" w:rsidP="00B907CE">
      <w:pPr>
        <w:pStyle w:val="Heading2"/>
        <w:keepNext w:val="0"/>
        <w:keepLines w:val="0"/>
        <w:snapToGrid w:val="0"/>
        <w:spacing w:before="0" w:line="240" w:lineRule="auto"/>
        <w:jc w:val="both"/>
        <w:rPr>
          <w:rFonts w:ascii="Times New Roman" w:hAnsi="Times New Roman" w:cs="Times New Roman"/>
          <w:color w:val="000000" w:themeColor="text1"/>
          <w:sz w:val="20"/>
          <w:szCs w:val="20"/>
        </w:rPr>
      </w:pPr>
    </w:p>
    <w:p w:rsidR="00B907CE" w:rsidRPr="00E3059B" w:rsidRDefault="00B907CE" w:rsidP="00B907CE">
      <w:pPr>
        <w:widowControl w:val="0"/>
        <w:pBdr>
          <w:top w:val="nil"/>
          <w:left w:val="nil"/>
          <w:bottom w:val="nil"/>
          <w:right w:val="nil"/>
          <w:between w:val="nil"/>
        </w:pBdr>
        <w:tabs>
          <w:tab w:val="right" w:pos="8364"/>
        </w:tabs>
        <w:snapToGrid w:val="0"/>
        <w:spacing w:after="0" w:line="240" w:lineRule="auto"/>
        <w:jc w:val="both"/>
        <w:rPr>
          <w:rFonts w:ascii="Times New Roman" w:eastAsia="Times New Roman" w:hAnsi="Times New Roman" w:cs="Times New Roman"/>
          <w:b/>
          <w:sz w:val="20"/>
          <w:szCs w:val="20"/>
        </w:rPr>
        <w:sectPr w:rsidR="00B907CE" w:rsidRPr="00E3059B" w:rsidSect="008C5354">
          <w:type w:val="continuous"/>
          <w:pgSz w:w="12240" w:h="15840" w:code="9"/>
          <w:pgMar w:top="1440" w:right="1440" w:bottom="1440" w:left="1440" w:header="720" w:footer="720" w:gutter="0"/>
          <w:cols w:space="720"/>
          <w:docGrid w:linePitch="360"/>
        </w:sectPr>
      </w:pPr>
    </w:p>
    <w:p w:rsidR="00863E12" w:rsidRPr="00E3059B" w:rsidRDefault="00863E12" w:rsidP="00B907CE">
      <w:pPr>
        <w:widowControl w:val="0"/>
        <w:pBdr>
          <w:top w:val="nil"/>
          <w:left w:val="nil"/>
          <w:bottom w:val="nil"/>
          <w:right w:val="nil"/>
          <w:between w:val="nil"/>
        </w:pBdr>
        <w:tabs>
          <w:tab w:val="right" w:pos="8364"/>
        </w:tabs>
        <w:snapToGrid w:val="0"/>
        <w:spacing w:after="0" w:line="240" w:lineRule="auto"/>
        <w:jc w:val="both"/>
        <w:rPr>
          <w:rFonts w:ascii="Times New Roman" w:eastAsia="Times New Roman" w:hAnsi="Times New Roman" w:cs="Times New Roman"/>
          <w:sz w:val="20"/>
          <w:szCs w:val="20"/>
        </w:rPr>
      </w:pPr>
      <w:r w:rsidRPr="00E3059B">
        <w:rPr>
          <w:rFonts w:ascii="Times New Roman" w:eastAsia="Times New Roman" w:hAnsi="Times New Roman" w:cs="Times New Roman"/>
          <w:b/>
          <w:sz w:val="20"/>
          <w:szCs w:val="20"/>
        </w:rPr>
        <w:lastRenderedPageBreak/>
        <w:t>5. Conclusion and Future Work</w:t>
      </w:r>
    </w:p>
    <w:p w:rsidR="00863E12" w:rsidRPr="00E3059B" w:rsidRDefault="00863E12" w:rsidP="00B907CE">
      <w:pPr>
        <w:widowControl w:val="0"/>
        <w:pBdr>
          <w:top w:val="nil"/>
          <w:left w:val="nil"/>
          <w:bottom w:val="nil"/>
          <w:right w:val="nil"/>
          <w:between w:val="nil"/>
        </w:pBdr>
        <w:tabs>
          <w:tab w:val="right" w:pos="8364"/>
        </w:tabs>
        <w:snapToGrid w:val="0"/>
        <w:spacing w:after="0" w:line="240" w:lineRule="auto"/>
        <w:ind w:firstLine="425"/>
        <w:jc w:val="both"/>
        <w:rPr>
          <w:rFonts w:ascii="Times New Roman" w:eastAsia="Times New Roman" w:hAnsi="Times New Roman" w:cs="Times New Roman"/>
          <w:sz w:val="20"/>
          <w:szCs w:val="20"/>
        </w:rPr>
      </w:pPr>
      <w:r w:rsidRPr="00E3059B">
        <w:rPr>
          <w:rFonts w:ascii="Times New Roman" w:eastAsia="Times New Roman" w:hAnsi="Times New Roman" w:cs="Times New Roman"/>
          <w:sz w:val="20"/>
          <w:szCs w:val="20"/>
        </w:rPr>
        <w:t>Previous studies had shown that the health care system had many advantages for health care providers and patients, and mobile healthcare applications could reduce costs, improved monitoring, and increased efficiency for patients and beneficiaries, which were connected over wireless networks to the Internet, which enabled them to connect to the cloud. Through the use of the Android operating system and the use of the Firebase cloud platform, a free cloud service from Google, after implementing the healthcare system applications, it is expected to give very meaningful, accurate and timely information, as well as improve patient outcomes and provide safety and privacy for medical data on the server side Cloud Computing server.</w:t>
      </w:r>
    </w:p>
    <w:p w:rsidR="00034BEB" w:rsidRPr="00E3059B" w:rsidRDefault="00034BEB" w:rsidP="00B907CE">
      <w:pPr>
        <w:tabs>
          <w:tab w:val="left" w:pos="975"/>
        </w:tabs>
        <w:snapToGrid w:val="0"/>
        <w:spacing w:after="0" w:line="240" w:lineRule="auto"/>
        <w:jc w:val="both"/>
        <w:rPr>
          <w:rFonts w:ascii="Times New Roman" w:hAnsi="Times New Roman" w:cs="Times New Roman"/>
          <w:b/>
          <w:bCs/>
          <w:sz w:val="20"/>
          <w:szCs w:val="20"/>
        </w:rPr>
      </w:pPr>
    </w:p>
    <w:p w:rsidR="006E44E1" w:rsidRPr="00E3059B" w:rsidRDefault="00B669DF" w:rsidP="00B907CE">
      <w:pPr>
        <w:tabs>
          <w:tab w:val="left" w:pos="975"/>
        </w:tabs>
        <w:snapToGrid w:val="0"/>
        <w:spacing w:after="0" w:line="240" w:lineRule="auto"/>
        <w:ind w:left="425" w:hanging="425"/>
        <w:jc w:val="both"/>
        <w:rPr>
          <w:rFonts w:ascii="Times New Roman" w:hAnsi="Times New Roman" w:cs="Times New Roman" w:hint="eastAsia"/>
          <w:b/>
          <w:bCs/>
          <w:sz w:val="20"/>
          <w:szCs w:val="20"/>
          <w:lang w:eastAsia="zh-CN"/>
        </w:rPr>
      </w:pPr>
      <w:r>
        <w:rPr>
          <w:rFonts w:ascii="Times New Roman" w:hAnsi="Times New Roman" w:cs="Times New Roman"/>
          <w:b/>
          <w:bCs/>
          <w:sz w:val="20"/>
          <w:szCs w:val="20"/>
        </w:rPr>
        <w:t>References:</w:t>
      </w:r>
    </w:p>
    <w:p w:rsidR="00A93327" w:rsidRPr="00E3059B" w:rsidRDefault="00A93327" w:rsidP="00B907CE">
      <w:pPr>
        <w:pStyle w:val="EndNoteBibliography"/>
        <w:numPr>
          <w:ilvl w:val="0"/>
          <w:numId w:val="4"/>
        </w:numPr>
        <w:snapToGrid w:val="0"/>
        <w:spacing w:after="0"/>
        <w:ind w:left="425" w:hanging="425"/>
        <w:rPr>
          <w:sz w:val="20"/>
          <w:szCs w:val="20"/>
        </w:rPr>
      </w:pPr>
      <w:bookmarkStart w:id="19" w:name="A1"/>
      <w:r w:rsidRPr="00E3059B">
        <w:rPr>
          <w:sz w:val="20"/>
          <w:szCs w:val="20"/>
        </w:rPr>
        <w:t>USAID,</w:t>
      </w:r>
      <w:r w:rsidR="008C5354" w:rsidRPr="00E3059B">
        <w:rPr>
          <w:sz w:val="20"/>
          <w:szCs w:val="20"/>
        </w:rPr>
        <w:t xml:space="preserve"> </w:t>
      </w:r>
      <w:r w:rsidRPr="00E3059B">
        <w:rPr>
          <w:sz w:val="20"/>
          <w:szCs w:val="20"/>
        </w:rPr>
        <w:t>(2012),</w:t>
      </w:r>
      <w:r w:rsidR="008C5354" w:rsidRPr="00E3059B">
        <w:rPr>
          <w:sz w:val="20"/>
          <w:szCs w:val="20"/>
        </w:rPr>
        <w:t xml:space="preserve"> </w:t>
      </w:r>
      <w:r w:rsidRPr="00E3059B">
        <w:rPr>
          <w:sz w:val="20"/>
          <w:szCs w:val="20"/>
        </w:rPr>
        <w:t>mHealth</w:t>
      </w:r>
      <w:r w:rsidR="008C5354" w:rsidRPr="00E3059B">
        <w:rPr>
          <w:sz w:val="20"/>
          <w:szCs w:val="20"/>
        </w:rPr>
        <w:t xml:space="preserve"> </w:t>
      </w:r>
      <w:r w:rsidRPr="00E3059B">
        <w:rPr>
          <w:sz w:val="20"/>
          <w:szCs w:val="20"/>
        </w:rPr>
        <w:t>Compendium,</w:t>
      </w:r>
      <w:r w:rsidR="008C5354" w:rsidRPr="00E3059B">
        <w:rPr>
          <w:sz w:val="20"/>
          <w:szCs w:val="20"/>
        </w:rPr>
        <w:t xml:space="preserve"> </w:t>
      </w:r>
      <w:r w:rsidRPr="00E3059B">
        <w:rPr>
          <w:sz w:val="20"/>
          <w:szCs w:val="20"/>
        </w:rPr>
        <w:t>USA,</w:t>
      </w:r>
      <w:r w:rsidR="008C5354" w:rsidRPr="00E3059B">
        <w:rPr>
          <w:sz w:val="20"/>
          <w:szCs w:val="20"/>
        </w:rPr>
        <w:t xml:space="preserve"> </w:t>
      </w:r>
      <w:r w:rsidRPr="00E3059B">
        <w:rPr>
          <w:sz w:val="20"/>
          <w:szCs w:val="20"/>
        </w:rPr>
        <w:t>www.usaid.gov.VETAL</w:t>
      </w:r>
      <w:r w:rsidR="008C5354" w:rsidRPr="00E3059B">
        <w:rPr>
          <w:sz w:val="20"/>
          <w:szCs w:val="20"/>
        </w:rPr>
        <w:t xml:space="preserve"> </w:t>
      </w:r>
      <w:r w:rsidRPr="00E3059B">
        <w:rPr>
          <w:sz w:val="20"/>
          <w:szCs w:val="20"/>
        </w:rPr>
        <w:t>WAVE</w:t>
      </w:r>
      <w:r w:rsidR="008C5354" w:rsidRPr="00E3059B">
        <w:rPr>
          <w:sz w:val="20"/>
          <w:szCs w:val="20"/>
        </w:rPr>
        <w:t xml:space="preserve"> </w:t>
      </w:r>
      <w:r w:rsidRPr="00E3059B">
        <w:rPr>
          <w:sz w:val="20"/>
          <w:szCs w:val="20"/>
        </w:rPr>
        <w:t>CONSULTING,</w:t>
      </w:r>
      <w:r w:rsidR="008C5354" w:rsidRPr="00E3059B">
        <w:rPr>
          <w:sz w:val="20"/>
          <w:szCs w:val="20"/>
        </w:rPr>
        <w:t xml:space="preserve"> </w:t>
      </w:r>
      <w:r w:rsidRPr="00E3059B">
        <w:rPr>
          <w:sz w:val="20"/>
          <w:szCs w:val="20"/>
        </w:rPr>
        <w:t>(2011),</w:t>
      </w:r>
      <w:r w:rsidR="008C5354" w:rsidRPr="00E3059B">
        <w:rPr>
          <w:sz w:val="20"/>
          <w:szCs w:val="20"/>
        </w:rPr>
        <w:t xml:space="preserve"> </w:t>
      </w:r>
      <w:r w:rsidRPr="00E3059B">
        <w:rPr>
          <w:sz w:val="20"/>
          <w:szCs w:val="20"/>
        </w:rPr>
        <w:t>mHealth</w:t>
      </w:r>
      <w:r w:rsidR="008C5354" w:rsidRPr="00E3059B">
        <w:rPr>
          <w:sz w:val="20"/>
          <w:szCs w:val="20"/>
        </w:rPr>
        <w:t xml:space="preserve"> </w:t>
      </w:r>
      <w:r w:rsidRPr="00E3059B">
        <w:rPr>
          <w:sz w:val="20"/>
          <w:szCs w:val="20"/>
        </w:rPr>
        <w:t>in</w:t>
      </w:r>
      <w:r w:rsidR="008C5354" w:rsidRPr="00E3059B">
        <w:rPr>
          <w:sz w:val="20"/>
          <w:szCs w:val="20"/>
        </w:rPr>
        <w:t xml:space="preserve"> </w:t>
      </w:r>
      <w:r w:rsidRPr="00E3059B">
        <w:rPr>
          <w:sz w:val="20"/>
          <w:szCs w:val="20"/>
        </w:rPr>
        <w:t>Ethiopia:</w:t>
      </w:r>
      <w:r w:rsidR="008C5354" w:rsidRPr="00E3059B">
        <w:rPr>
          <w:sz w:val="20"/>
          <w:szCs w:val="20"/>
        </w:rPr>
        <w:t xml:space="preserve"> </w:t>
      </w:r>
      <w:r w:rsidRPr="00E3059B">
        <w:rPr>
          <w:sz w:val="20"/>
          <w:szCs w:val="20"/>
        </w:rPr>
        <w:lastRenderedPageBreak/>
        <w:t>Strategies</w:t>
      </w:r>
      <w:r w:rsidR="008C5354" w:rsidRPr="00E3059B">
        <w:rPr>
          <w:sz w:val="20"/>
          <w:szCs w:val="20"/>
        </w:rPr>
        <w:t xml:space="preserve"> </w:t>
      </w:r>
      <w:r w:rsidRPr="00E3059B">
        <w:rPr>
          <w:sz w:val="20"/>
          <w:szCs w:val="20"/>
        </w:rPr>
        <w:t>for</w:t>
      </w:r>
      <w:r w:rsidR="008C5354" w:rsidRPr="00E3059B">
        <w:rPr>
          <w:sz w:val="20"/>
          <w:szCs w:val="20"/>
        </w:rPr>
        <w:t xml:space="preserve"> </w:t>
      </w:r>
      <w:r w:rsidRPr="00E3059B">
        <w:rPr>
          <w:sz w:val="20"/>
          <w:szCs w:val="20"/>
        </w:rPr>
        <w:t>a</w:t>
      </w:r>
      <w:r w:rsidR="008C5354" w:rsidRPr="00E3059B">
        <w:rPr>
          <w:sz w:val="20"/>
          <w:szCs w:val="20"/>
        </w:rPr>
        <w:t xml:space="preserve"> </w:t>
      </w:r>
      <w:r w:rsidRPr="00E3059B">
        <w:rPr>
          <w:sz w:val="20"/>
          <w:szCs w:val="20"/>
        </w:rPr>
        <w:t>New</w:t>
      </w:r>
      <w:r w:rsidR="008C5354" w:rsidRPr="00E3059B">
        <w:rPr>
          <w:sz w:val="20"/>
          <w:szCs w:val="20"/>
        </w:rPr>
        <w:t xml:space="preserve"> </w:t>
      </w:r>
      <w:r w:rsidRPr="00E3059B">
        <w:rPr>
          <w:sz w:val="20"/>
          <w:szCs w:val="20"/>
        </w:rPr>
        <w:t>Framework,</w:t>
      </w:r>
      <w:r w:rsidR="008C5354" w:rsidRPr="00E3059B">
        <w:rPr>
          <w:sz w:val="20"/>
          <w:szCs w:val="20"/>
        </w:rPr>
        <w:t xml:space="preserve"> </w:t>
      </w:r>
      <w:r w:rsidRPr="00E3059B">
        <w:rPr>
          <w:sz w:val="20"/>
          <w:szCs w:val="20"/>
        </w:rPr>
        <w:t>USA</w:t>
      </w:r>
      <w:r w:rsidR="00534E5C" w:rsidRPr="00E3059B">
        <w:rPr>
          <w:sz w:val="20"/>
          <w:szCs w:val="20"/>
        </w:rPr>
        <w:t>, w</w:t>
      </w:r>
      <w:r w:rsidRPr="00E3059B">
        <w:rPr>
          <w:sz w:val="20"/>
          <w:szCs w:val="20"/>
        </w:rPr>
        <w:t>ww.vitalwave.com.</w:t>
      </w:r>
    </w:p>
    <w:p w:rsidR="00A93327" w:rsidRPr="00E3059B" w:rsidRDefault="00A93327" w:rsidP="00B907CE">
      <w:pPr>
        <w:pStyle w:val="EndNoteBibliography"/>
        <w:numPr>
          <w:ilvl w:val="0"/>
          <w:numId w:val="4"/>
        </w:numPr>
        <w:snapToGrid w:val="0"/>
        <w:spacing w:after="0"/>
        <w:ind w:left="425" w:hanging="425"/>
        <w:rPr>
          <w:sz w:val="20"/>
          <w:szCs w:val="20"/>
        </w:rPr>
      </w:pPr>
      <w:bookmarkStart w:id="20" w:name="A2"/>
      <w:bookmarkEnd w:id="19"/>
      <w:r w:rsidRPr="00E3059B">
        <w:rPr>
          <w:sz w:val="20"/>
          <w:szCs w:val="20"/>
        </w:rPr>
        <w:t>Sun,</w:t>
      </w:r>
      <w:r w:rsidR="008C5354" w:rsidRPr="00E3059B">
        <w:rPr>
          <w:sz w:val="20"/>
          <w:szCs w:val="20"/>
        </w:rPr>
        <w:t xml:space="preserve"> </w:t>
      </w:r>
      <w:r w:rsidRPr="00E3059B">
        <w:rPr>
          <w:sz w:val="20"/>
          <w:szCs w:val="20"/>
        </w:rPr>
        <w:t>Yongqiang;</w:t>
      </w:r>
      <w:r w:rsidR="008C5354" w:rsidRPr="00E3059B">
        <w:rPr>
          <w:sz w:val="20"/>
          <w:szCs w:val="20"/>
        </w:rPr>
        <w:t xml:space="preserve"> </w:t>
      </w:r>
      <w:r w:rsidRPr="00E3059B">
        <w:rPr>
          <w:sz w:val="20"/>
          <w:szCs w:val="20"/>
        </w:rPr>
        <w:t>Wang,</w:t>
      </w:r>
      <w:r w:rsidR="008C5354" w:rsidRPr="00E3059B">
        <w:rPr>
          <w:sz w:val="20"/>
          <w:szCs w:val="20"/>
        </w:rPr>
        <w:t xml:space="preserve"> </w:t>
      </w:r>
      <w:r w:rsidRPr="00E3059B">
        <w:rPr>
          <w:sz w:val="20"/>
          <w:szCs w:val="20"/>
        </w:rPr>
        <w:t>Nan;</w:t>
      </w:r>
      <w:r w:rsidR="008C5354" w:rsidRPr="00E3059B">
        <w:rPr>
          <w:sz w:val="20"/>
          <w:szCs w:val="20"/>
        </w:rPr>
        <w:t xml:space="preserve"> </w:t>
      </w:r>
      <w:r w:rsidRPr="00E3059B">
        <w:rPr>
          <w:sz w:val="20"/>
          <w:szCs w:val="20"/>
        </w:rPr>
        <w:t>Guo,</w:t>
      </w:r>
      <w:r w:rsidR="008C5354" w:rsidRPr="00E3059B">
        <w:rPr>
          <w:sz w:val="20"/>
          <w:szCs w:val="20"/>
        </w:rPr>
        <w:t xml:space="preserve"> </w:t>
      </w:r>
      <w:r w:rsidRPr="00E3059B">
        <w:rPr>
          <w:sz w:val="20"/>
          <w:szCs w:val="20"/>
        </w:rPr>
        <w:t>Xitong</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Peng,</w:t>
      </w:r>
      <w:r w:rsidR="008C5354" w:rsidRPr="00E3059B">
        <w:rPr>
          <w:sz w:val="20"/>
          <w:szCs w:val="20"/>
        </w:rPr>
        <w:t xml:space="preserve"> </w:t>
      </w:r>
      <w:r w:rsidRPr="00E3059B">
        <w:rPr>
          <w:sz w:val="20"/>
          <w:szCs w:val="20"/>
        </w:rPr>
        <w:t>Zeyu,</w:t>
      </w:r>
      <w:r w:rsidR="008C5354" w:rsidRPr="00E3059B">
        <w:rPr>
          <w:sz w:val="20"/>
          <w:szCs w:val="20"/>
        </w:rPr>
        <w:t xml:space="preserve"> </w:t>
      </w:r>
      <w:r w:rsidRPr="00E3059B">
        <w:rPr>
          <w:sz w:val="20"/>
          <w:szCs w:val="20"/>
        </w:rPr>
        <w:t>(2013),</w:t>
      </w:r>
      <w:r w:rsidR="008C5354" w:rsidRPr="00E3059B">
        <w:rPr>
          <w:sz w:val="20"/>
          <w:szCs w:val="20"/>
        </w:rPr>
        <w:t xml:space="preserve"> </w:t>
      </w:r>
      <w:r w:rsidRPr="00E3059B">
        <w:rPr>
          <w:sz w:val="20"/>
          <w:szCs w:val="20"/>
        </w:rPr>
        <w:t>UNDERSTANDING</w:t>
      </w:r>
      <w:r w:rsidR="008C5354" w:rsidRPr="00E3059B">
        <w:rPr>
          <w:sz w:val="20"/>
          <w:szCs w:val="20"/>
        </w:rPr>
        <w:t xml:space="preserve"> </w:t>
      </w:r>
      <w:r w:rsidRPr="00E3059B">
        <w:rPr>
          <w:sz w:val="20"/>
          <w:szCs w:val="20"/>
        </w:rPr>
        <w:t>THE</w:t>
      </w:r>
      <w:r w:rsidR="008C5354" w:rsidRPr="00E3059B">
        <w:rPr>
          <w:sz w:val="20"/>
          <w:szCs w:val="20"/>
        </w:rPr>
        <w:t xml:space="preserve"> </w:t>
      </w:r>
      <w:r w:rsidRPr="00E3059B">
        <w:rPr>
          <w:sz w:val="20"/>
          <w:szCs w:val="20"/>
        </w:rPr>
        <w:t>ACCEPTANCE</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HEALTH</w:t>
      </w:r>
      <w:r w:rsidR="008C5354" w:rsidRPr="00E3059B">
        <w:rPr>
          <w:sz w:val="20"/>
          <w:szCs w:val="20"/>
        </w:rPr>
        <w:t xml:space="preserve"> </w:t>
      </w:r>
      <w:r w:rsidRPr="00E3059B">
        <w:rPr>
          <w:sz w:val="20"/>
          <w:szCs w:val="20"/>
        </w:rPr>
        <w:t>SERVICES:</w:t>
      </w:r>
      <w:r w:rsidR="008C5354" w:rsidRPr="00E3059B">
        <w:rPr>
          <w:sz w:val="20"/>
          <w:szCs w:val="20"/>
        </w:rPr>
        <w:t xml:space="preserve"> </w:t>
      </w:r>
      <w:r w:rsidRPr="00E3059B">
        <w:rPr>
          <w:sz w:val="20"/>
          <w:szCs w:val="20"/>
        </w:rPr>
        <w:t>A</w:t>
      </w:r>
      <w:r w:rsidR="008C5354" w:rsidRPr="00E3059B">
        <w:rPr>
          <w:sz w:val="20"/>
          <w:szCs w:val="20"/>
        </w:rPr>
        <w:t xml:space="preserve"> </w:t>
      </w:r>
      <w:r w:rsidRPr="00E3059B">
        <w:rPr>
          <w:sz w:val="20"/>
          <w:szCs w:val="20"/>
        </w:rPr>
        <w:t>COMPARISON</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INTEGRATION</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ALTERNATIVE</w:t>
      </w:r>
      <w:r w:rsidR="008C5354" w:rsidRPr="00E3059B">
        <w:rPr>
          <w:sz w:val="20"/>
          <w:szCs w:val="20"/>
        </w:rPr>
        <w:t xml:space="preserve"> </w:t>
      </w:r>
      <w:r w:rsidRPr="00E3059B">
        <w:rPr>
          <w:sz w:val="20"/>
          <w:szCs w:val="20"/>
        </w:rPr>
        <w:t>MODELS,</w:t>
      </w:r>
      <w:r w:rsidR="008C5354" w:rsidRPr="00E3059B">
        <w:rPr>
          <w:sz w:val="20"/>
          <w:szCs w:val="20"/>
        </w:rPr>
        <w:t xml:space="preserve"> </w:t>
      </w:r>
      <w:r w:rsidRPr="00E3059B">
        <w:rPr>
          <w:sz w:val="20"/>
          <w:szCs w:val="20"/>
        </w:rPr>
        <w:t>Journal</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888</w:t>
      </w:r>
      <w:r w:rsidR="008C5354" w:rsidRPr="00E3059B">
        <w:rPr>
          <w:sz w:val="20"/>
          <w:szCs w:val="20"/>
        </w:rPr>
        <w:t xml:space="preserve"> </w:t>
      </w:r>
      <w:r w:rsidRPr="00E3059B">
        <w:rPr>
          <w:sz w:val="20"/>
          <w:szCs w:val="20"/>
        </w:rPr>
        <w:t>Electronic</w:t>
      </w:r>
      <w:r w:rsidR="008C5354" w:rsidRPr="00E3059B">
        <w:rPr>
          <w:sz w:val="20"/>
          <w:szCs w:val="20"/>
        </w:rPr>
        <w:t xml:space="preserve"> </w:t>
      </w:r>
      <w:r w:rsidRPr="00E3059B">
        <w:rPr>
          <w:sz w:val="20"/>
          <w:szCs w:val="20"/>
        </w:rPr>
        <w:t>Commerce</w:t>
      </w:r>
      <w:r w:rsidR="008C5354" w:rsidRPr="00E3059B">
        <w:rPr>
          <w:sz w:val="20"/>
          <w:szCs w:val="20"/>
        </w:rPr>
        <w:t xml:space="preserve"> </w:t>
      </w:r>
      <w:r w:rsidRPr="00E3059B">
        <w:rPr>
          <w:sz w:val="20"/>
          <w:szCs w:val="20"/>
        </w:rPr>
        <w:t>Research</w:t>
      </w:r>
      <w:r w:rsidR="008C5354" w:rsidRPr="00E3059B">
        <w:rPr>
          <w:sz w:val="20"/>
          <w:szCs w:val="20"/>
        </w:rPr>
        <w:t xml:space="preserve"> </w:t>
      </w:r>
      <w:r w:rsidRPr="00E3059B">
        <w:rPr>
          <w:sz w:val="20"/>
          <w:szCs w:val="20"/>
        </w:rPr>
        <w:t>(JECR),</w:t>
      </w:r>
      <w:r w:rsidR="008C5354" w:rsidRPr="00E3059B">
        <w:rPr>
          <w:sz w:val="20"/>
          <w:szCs w:val="20"/>
        </w:rPr>
        <w:t xml:space="preserve"> </w:t>
      </w:r>
      <w:r w:rsidRPr="00E3059B">
        <w:rPr>
          <w:sz w:val="20"/>
          <w:szCs w:val="20"/>
        </w:rPr>
        <w:t>vol.,</w:t>
      </w:r>
      <w:r w:rsidR="008C5354" w:rsidRPr="00E3059B">
        <w:rPr>
          <w:sz w:val="20"/>
          <w:szCs w:val="20"/>
        </w:rPr>
        <w:t xml:space="preserve"> </w:t>
      </w:r>
      <w:r w:rsidRPr="00E3059B">
        <w:rPr>
          <w:sz w:val="20"/>
          <w:szCs w:val="20"/>
        </w:rPr>
        <w:t>14,</w:t>
      </w:r>
      <w:r w:rsidR="008C5354" w:rsidRPr="00E3059B">
        <w:rPr>
          <w:sz w:val="20"/>
          <w:szCs w:val="20"/>
        </w:rPr>
        <w:t xml:space="preserve"> </w:t>
      </w:r>
      <w:r w:rsidRPr="00E3059B">
        <w:rPr>
          <w:sz w:val="20"/>
          <w:szCs w:val="20"/>
        </w:rPr>
        <w:t>No.</w:t>
      </w:r>
      <w:r w:rsidR="008C5354" w:rsidRPr="00E3059B">
        <w:rPr>
          <w:sz w:val="20"/>
          <w:szCs w:val="20"/>
        </w:rPr>
        <w:t xml:space="preserve"> </w:t>
      </w:r>
      <w:r w:rsidRPr="00E3059B">
        <w:rPr>
          <w:sz w:val="20"/>
          <w:szCs w:val="20"/>
        </w:rPr>
        <w:t>2,</w:t>
      </w:r>
      <w:r w:rsidR="008C5354" w:rsidRPr="00E3059B">
        <w:rPr>
          <w:sz w:val="20"/>
          <w:szCs w:val="20"/>
        </w:rPr>
        <w:t xml:space="preserve"> </w:t>
      </w:r>
      <w:r w:rsidRPr="00E3059B">
        <w:rPr>
          <w:sz w:val="20"/>
          <w:szCs w:val="20"/>
        </w:rPr>
        <w:t>183,</w:t>
      </w:r>
      <w:r w:rsidR="008C5354" w:rsidRPr="00E3059B">
        <w:rPr>
          <w:sz w:val="20"/>
          <w:szCs w:val="20"/>
        </w:rPr>
        <w:t xml:space="preserve"> </w:t>
      </w:r>
      <w:r w:rsidRPr="00E3059B">
        <w:rPr>
          <w:sz w:val="20"/>
          <w:szCs w:val="20"/>
        </w:rPr>
        <w:t>Taiwan,</w:t>
      </w:r>
      <w:r w:rsidR="008C5354" w:rsidRPr="00E3059B">
        <w:rPr>
          <w:sz w:val="20"/>
          <w:szCs w:val="20"/>
        </w:rPr>
        <w:t xml:space="preserve"> </w:t>
      </w:r>
      <w:r w:rsidRPr="00E3059B">
        <w:rPr>
          <w:sz w:val="20"/>
          <w:szCs w:val="20"/>
        </w:rPr>
        <w:t>www.jecr.org.</w:t>
      </w:r>
      <w:r w:rsidR="008C5354" w:rsidRPr="00E3059B">
        <w:rPr>
          <w:sz w:val="20"/>
          <w:szCs w:val="20"/>
        </w:rPr>
        <w:t xml:space="preserve"> </w:t>
      </w:r>
    </w:p>
    <w:p w:rsidR="006A4DE1" w:rsidRPr="00E3059B" w:rsidRDefault="006A4DE1" w:rsidP="00B907CE">
      <w:pPr>
        <w:pStyle w:val="EndNoteBibliography"/>
        <w:numPr>
          <w:ilvl w:val="0"/>
          <w:numId w:val="4"/>
        </w:numPr>
        <w:snapToGrid w:val="0"/>
        <w:spacing w:after="0"/>
        <w:ind w:left="425" w:hanging="425"/>
        <w:rPr>
          <w:sz w:val="20"/>
          <w:szCs w:val="20"/>
        </w:rPr>
      </w:pPr>
      <w:bookmarkStart w:id="21" w:name="A3"/>
      <w:bookmarkEnd w:id="20"/>
      <w:r w:rsidRPr="00E3059B">
        <w:rPr>
          <w:sz w:val="20"/>
          <w:szCs w:val="20"/>
        </w:rPr>
        <w:t>IEEE,</w:t>
      </w:r>
      <w:r w:rsidR="008C5354" w:rsidRPr="00E3059B">
        <w:rPr>
          <w:sz w:val="20"/>
          <w:szCs w:val="20"/>
        </w:rPr>
        <w:t xml:space="preserve"> </w:t>
      </w:r>
      <w:r w:rsidRPr="00E3059B">
        <w:rPr>
          <w:sz w:val="20"/>
          <w:szCs w:val="20"/>
        </w:rPr>
        <w:t>(2012),</w:t>
      </w:r>
      <w:r w:rsidR="008C5354" w:rsidRPr="00E3059B">
        <w:rPr>
          <w:sz w:val="20"/>
          <w:szCs w:val="20"/>
        </w:rPr>
        <w:t xml:space="preserve"> </w:t>
      </w:r>
      <w:r w:rsidRPr="00E3059B">
        <w:rPr>
          <w:sz w:val="20"/>
          <w:szCs w:val="20"/>
        </w:rPr>
        <w:t>Guest</w:t>
      </w:r>
      <w:r w:rsidR="008C5354" w:rsidRPr="00E3059B">
        <w:rPr>
          <w:sz w:val="20"/>
          <w:szCs w:val="20"/>
        </w:rPr>
        <w:t xml:space="preserve"> </w:t>
      </w:r>
      <w:r w:rsidRPr="00E3059B">
        <w:rPr>
          <w:sz w:val="20"/>
          <w:szCs w:val="20"/>
        </w:rPr>
        <w:t>Editorial</w:t>
      </w:r>
      <w:r w:rsidR="008C5354" w:rsidRPr="00E3059B">
        <w:rPr>
          <w:sz w:val="20"/>
          <w:szCs w:val="20"/>
        </w:rPr>
        <w:t xml:space="preserve"> </w:t>
      </w:r>
      <w:r w:rsidRPr="00E3059B">
        <w:rPr>
          <w:sz w:val="20"/>
          <w:szCs w:val="20"/>
        </w:rPr>
        <w:t>Introduction</w:t>
      </w:r>
      <w:r w:rsidR="008C5354" w:rsidRPr="00E3059B">
        <w:rPr>
          <w:sz w:val="20"/>
          <w:szCs w:val="20"/>
        </w:rPr>
        <w:t xml:space="preserve"> </w:t>
      </w:r>
      <w:r w:rsidRPr="00E3059B">
        <w:rPr>
          <w:sz w:val="20"/>
          <w:szCs w:val="20"/>
        </w:rPr>
        <w:t>to</w:t>
      </w:r>
      <w:r w:rsidR="008C5354" w:rsidRPr="00E3059B">
        <w:rPr>
          <w:sz w:val="20"/>
          <w:szCs w:val="20"/>
        </w:rPr>
        <w:t xml:space="preserve"> </w:t>
      </w:r>
      <w:r w:rsidRPr="00E3059B">
        <w:rPr>
          <w:sz w:val="20"/>
          <w:szCs w:val="20"/>
        </w:rPr>
        <w:t>the</w:t>
      </w:r>
      <w:r w:rsidR="008C5354" w:rsidRPr="00E3059B">
        <w:rPr>
          <w:sz w:val="20"/>
          <w:szCs w:val="20"/>
        </w:rPr>
        <w:t xml:space="preserve"> </w:t>
      </w:r>
      <w:r w:rsidRPr="00E3059B">
        <w:rPr>
          <w:sz w:val="20"/>
          <w:szCs w:val="20"/>
        </w:rPr>
        <w:t>Special</w:t>
      </w:r>
      <w:r w:rsidR="008C5354" w:rsidRPr="00E3059B">
        <w:rPr>
          <w:sz w:val="20"/>
          <w:szCs w:val="20"/>
        </w:rPr>
        <w:t xml:space="preserve"> </w:t>
      </w:r>
      <w:r w:rsidRPr="00E3059B">
        <w:rPr>
          <w:sz w:val="20"/>
          <w:szCs w:val="20"/>
        </w:rPr>
        <w:t>Section:</w:t>
      </w:r>
      <w:r w:rsidR="008C5354" w:rsidRPr="00E3059B">
        <w:rPr>
          <w:sz w:val="20"/>
          <w:szCs w:val="20"/>
        </w:rPr>
        <w:t xml:space="preserve"> </w:t>
      </w:r>
      <w:r w:rsidRPr="00E3059B">
        <w:rPr>
          <w:sz w:val="20"/>
          <w:szCs w:val="20"/>
        </w:rPr>
        <w:t>4G</w:t>
      </w:r>
      <w:r w:rsidR="008C5354" w:rsidRPr="00E3059B">
        <w:rPr>
          <w:sz w:val="20"/>
          <w:szCs w:val="20"/>
        </w:rPr>
        <w:t xml:space="preserve"> </w:t>
      </w:r>
      <w:r w:rsidRPr="00E3059B">
        <w:rPr>
          <w:sz w:val="20"/>
          <w:szCs w:val="20"/>
        </w:rPr>
        <w:t>Health—The</w:t>
      </w:r>
      <w:r w:rsidR="008C5354" w:rsidRPr="00E3059B">
        <w:rPr>
          <w:sz w:val="20"/>
          <w:szCs w:val="20"/>
        </w:rPr>
        <w:t xml:space="preserve"> </w:t>
      </w:r>
      <w:r w:rsidRPr="00E3059B">
        <w:rPr>
          <w:sz w:val="20"/>
          <w:szCs w:val="20"/>
        </w:rPr>
        <w:t>Long-Term</w:t>
      </w:r>
      <w:r w:rsidR="008C5354" w:rsidRPr="00E3059B">
        <w:rPr>
          <w:sz w:val="20"/>
          <w:szCs w:val="20"/>
        </w:rPr>
        <w:t xml:space="preserve"> </w:t>
      </w:r>
      <w:r w:rsidRPr="00E3059B">
        <w:rPr>
          <w:sz w:val="20"/>
          <w:szCs w:val="20"/>
        </w:rPr>
        <w:t>Evolution</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m-Health,</w:t>
      </w:r>
      <w:r w:rsidR="008C5354" w:rsidRPr="00E3059B">
        <w:rPr>
          <w:sz w:val="20"/>
          <w:szCs w:val="20"/>
        </w:rPr>
        <w:t xml:space="preserve"> </w:t>
      </w:r>
      <w:r w:rsidRPr="00E3059B">
        <w:rPr>
          <w:sz w:val="20"/>
          <w:szCs w:val="20"/>
        </w:rPr>
        <w:t>china,</w:t>
      </w:r>
      <w:r w:rsidR="008C5354" w:rsidRPr="00E3059B">
        <w:rPr>
          <w:sz w:val="20"/>
          <w:szCs w:val="20"/>
        </w:rPr>
        <w:t xml:space="preserve"> </w:t>
      </w:r>
      <w:r w:rsidRPr="00E3059B">
        <w:rPr>
          <w:sz w:val="20"/>
          <w:szCs w:val="20"/>
        </w:rPr>
        <w:t>www.ieee.org.</w:t>
      </w:r>
      <w:r w:rsidR="008C5354" w:rsidRPr="00E3059B">
        <w:rPr>
          <w:sz w:val="20"/>
          <w:szCs w:val="20"/>
        </w:rPr>
        <w:t xml:space="preserve"> </w:t>
      </w:r>
    </w:p>
    <w:p w:rsidR="006A4DE1" w:rsidRPr="00E3059B" w:rsidRDefault="006A4DE1" w:rsidP="00B907CE">
      <w:pPr>
        <w:pStyle w:val="EndNoteBibliography"/>
        <w:numPr>
          <w:ilvl w:val="0"/>
          <w:numId w:val="4"/>
        </w:numPr>
        <w:snapToGrid w:val="0"/>
        <w:spacing w:after="0"/>
        <w:ind w:left="425" w:hanging="425"/>
        <w:rPr>
          <w:sz w:val="20"/>
          <w:szCs w:val="20"/>
        </w:rPr>
      </w:pPr>
      <w:bookmarkStart w:id="22" w:name="A4"/>
      <w:bookmarkEnd w:id="21"/>
      <w:r w:rsidRPr="00E3059B">
        <w:rPr>
          <w:sz w:val="20"/>
          <w:szCs w:val="20"/>
        </w:rPr>
        <w:t>Leon,</w:t>
      </w:r>
      <w:r w:rsidR="008C5354" w:rsidRPr="00E3059B">
        <w:rPr>
          <w:sz w:val="20"/>
          <w:szCs w:val="20"/>
        </w:rPr>
        <w:t xml:space="preserve"> </w:t>
      </w:r>
      <w:r w:rsidRPr="00E3059B">
        <w:rPr>
          <w:sz w:val="20"/>
          <w:szCs w:val="20"/>
        </w:rPr>
        <w:t>Natalie</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Schneider,</w:t>
      </w:r>
      <w:r w:rsidR="008C5354" w:rsidRPr="00E3059B">
        <w:rPr>
          <w:sz w:val="20"/>
          <w:szCs w:val="20"/>
        </w:rPr>
        <w:t xml:space="preserve"> </w:t>
      </w:r>
      <w:r w:rsidRPr="00E3059B">
        <w:rPr>
          <w:sz w:val="20"/>
          <w:szCs w:val="20"/>
        </w:rPr>
        <w:t>Helen</w:t>
      </w:r>
      <w:r w:rsidR="00534E5C" w:rsidRPr="00E3059B">
        <w:rPr>
          <w:sz w:val="20"/>
          <w:szCs w:val="20"/>
        </w:rPr>
        <w:t>, M</w:t>
      </w:r>
      <w:r w:rsidRPr="00E3059B">
        <w:rPr>
          <w:sz w:val="20"/>
          <w:szCs w:val="20"/>
        </w:rPr>
        <w:t>edical</w:t>
      </w:r>
      <w:r w:rsidR="008C5354" w:rsidRPr="00E3059B">
        <w:rPr>
          <w:sz w:val="20"/>
          <w:szCs w:val="20"/>
        </w:rPr>
        <w:t xml:space="preserve"> </w:t>
      </w:r>
      <w:r w:rsidRPr="00E3059B">
        <w:rPr>
          <w:sz w:val="20"/>
          <w:szCs w:val="20"/>
        </w:rPr>
        <w:t>Research</w:t>
      </w:r>
      <w:r w:rsidR="008C5354" w:rsidRPr="00E3059B">
        <w:rPr>
          <w:sz w:val="20"/>
          <w:szCs w:val="20"/>
        </w:rPr>
        <w:t xml:space="preserve"> </w:t>
      </w:r>
      <w:r w:rsidRPr="00E3059B">
        <w:rPr>
          <w:sz w:val="20"/>
          <w:szCs w:val="20"/>
        </w:rPr>
        <w:t>Council</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South</w:t>
      </w:r>
      <w:r w:rsidR="008C5354" w:rsidRPr="00E3059B">
        <w:rPr>
          <w:sz w:val="20"/>
          <w:szCs w:val="20"/>
        </w:rPr>
        <w:t xml:space="preserve"> </w:t>
      </w:r>
      <w:r w:rsidRPr="00E3059B">
        <w:rPr>
          <w:sz w:val="20"/>
          <w:szCs w:val="20"/>
        </w:rPr>
        <w:t>Africa</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University</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th</w:t>
      </w:r>
      <w:r w:rsidR="00534E5C" w:rsidRPr="00E3059B">
        <w:rPr>
          <w:sz w:val="20"/>
          <w:szCs w:val="20"/>
        </w:rPr>
        <w:t>e W</w:t>
      </w:r>
      <w:r w:rsidRPr="00E3059B">
        <w:rPr>
          <w:sz w:val="20"/>
          <w:szCs w:val="20"/>
        </w:rPr>
        <w:t>estern</w:t>
      </w:r>
      <w:r w:rsidR="008C5354" w:rsidRPr="00E3059B">
        <w:rPr>
          <w:sz w:val="20"/>
          <w:szCs w:val="20"/>
        </w:rPr>
        <w:t xml:space="preserve"> </w:t>
      </w:r>
      <w:r w:rsidRPr="00E3059B">
        <w:rPr>
          <w:sz w:val="20"/>
          <w:szCs w:val="20"/>
        </w:rPr>
        <w:t>Cape,</w:t>
      </w:r>
      <w:r w:rsidR="008C5354" w:rsidRPr="00E3059B">
        <w:rPr>
          <w:sz w:val="20"/>
          <w:szCs w:val="20"/>
        </w:rPr>
        <w:t xml:space="preserve"> </w:t>
      </w:r>
      <w:r w:rsidRPr="00E3059B">
        <w:rPr>
          <w:sz w:val="20"/>
          <w:szCs w:val="20"/>
        </w:rPr>
        <w:t>(2012)</w:t>
      </w:r>
      <w:r w:rsidR="00534E5C" w:rsidRPr="00E3059B">
        <w:rPr>
          <w:sz w:val="20"/>
          <w:szCs w:val="20"/>
        </w:rPr>
        <w:t>, M</w:t>
      </w:r>
      <w:r w:rsidRPr="00E3059B">
        <w:rPr>
          <w:sz w:val="20"/>
          <w:szCs w:val="20"/>
        </w:rPr>
        <w:t>Health4CBS</w:t>
      </w:r>
      <w:r w:rsidR="008C5354" w:rsidRPr="00E3059B">
        <w:rPr>
          <w:sz w:val="20"/>
          <w:szCs w:val="20"/>
        </w:rPr>
        <w:t xml:space="preserve"> </w:t>
      </w:r>
      <w:r w:rsidRPr="00E3059B">
        <w:rPr>
          <w:sz w:val="20"/>
          <w:szCs w:val="20"/>
        </w:rPr>
        <w:t>IN</w:t>
      </w:r>
      <w:r w:rsidR="008C5354" w:rsidRPr="00E3059B">
        <w:rPr>
          <w:sz w:val="20"/>
          <w:szCs w:val="20"/>
        </w:rPr>
        <w:t xml:space="preserve"> </w:t>
      </w:r>
      <w:r w:rsidRPr="00E3059B">
        <w:rPr>
          <w:sz w:val="20"/>
          <w:szCs w:val="20"/>
        </w:rPr>
        <w:t>SOUTH</w:t>
      </w:r>
      <w:r w:rsidR="008C5354" w:rsidRPr="00E3059B">
        <w:rPr>
          <w:sz w:val="20"/>
          <w:szCs w:val="20"/>
        </w:rPr>
        <w:t xml:space="preserve"> </w:t>
      </w:r>
      <w:r w:rsidRPr="00E3059B">
        <w:rPr>
          <w:sz w:val="20"/>
          <w:szCs w:val="20"/>
        </w:rPr>
        <w:t>AFRICA:</w:t>
      </w:r>
      <w:r w:rsidR="008C5354" w:rsidRPr="00E3059B">
        <w:rPr>
          <w:sz w:val="20"/>
          <w:szCs w:val="20"/>
        </w:rPr>
        <w:t xml:space="preserve"> </w:t>
      </w:r>
      <w:r w:rsidRPr="00E3059B">
        <w:rPr>
          <w:sz w:val="20"/>
          <w:szCs w:val="20"/>
        </w:rPr>
        <w:t>A</w:t>
      </w:r>
      <w:r w:rsidR="008C5354" w:rsidRPr="00E3059B">
        <w:rPr>
          <w:sz w:val="20"/>
          <w:szCs w:val="20"/>
        </w:rPr>
        <w:t xml:space="preserve"> </w:t>
      </w:r>
      <w:r w:rsidRPr="00E3059B">
        <w:rPr>
          <w:sz w:val="20"/>
          <w:szCs w:val="20"/>
        </w:rPr>
        <w:t>REVIEW</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THE</w:t>
      </w:r>
      <w:r w:rsidR="008C5354" w:rsidRPr="00E3059B">
        <w:rPr>
          <w:sz w:val="20"/>
          <w:szCs w:val="20"/>
        </w:rPr>
        <w:t xml:space="preserve"> </w:t>
      </w:r>
      <w:r w:rsidRPr="00E3059B">
        <w:rPr>
          <w:sz w:val="20"/>
          <w:szCs w:val="20"/>
        </w:rPr>
        <w:t>ROLE</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PHONE</w:t>
      </w:r>
      <w:r w:rsidR="008C5354" w:rsidRPr="00E3059B">
        <w:rPr>
          <w:sz w:val="20"/>
          <w:szCs w:val="20"/>
        </w:rPr>
        <w:t xml:space="preserve"> </w:t>
      </w:r>
      <w:r w:rsidRPr="00E3059B">
        <w:rPr>
          <w:sz w:val="20"/>
          <w:szCs w:val="20"/>
        </w:rPr>
        <w:t>TECHNOLOGY</w:t>
      </w:r>
      <w:r w:rsidR="008C5354" w:rsidRPr="00E3059B">
        <w:rPr>
          <w:sz w:val="20"/>
          <w:szCs w:val="20"/>
        </w:rPr>
        <w:t xml:space="preserve"> </w:t>
      </w:r>
      <w:r w:rsidRPr="00E3059B">
        <w:rPr>
          <w:sz w:val="20"/>
          <w:szCs w:val="20"/>
        </w:rPr>
        <w:t>FOR</w:t>
      </w:r>
      <w:r w:rsidR="008C5354" w:rsidRPr="00E3059B">
        <w:rPr>
          <w:sz w:val="20"/>
          <w:szCs w:val="20"/>
        </w:rPr>
        <w:t xml:space="preserve"> </w:t>
      </w:r>
      <w:r w:rsidRPr="00E3059B">
        <w:rPr>
          <w:sz w:val="20"/>
          <w:szCs w:val="20"/>
        </w:rPr>
        <w:t>MONITORING</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EVALUATION</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COMMUNITY</w:t>
      </w:r>
      <w:r w:rsidR="008C5354" w:rsidRPr="00E3059B">
        <w:rPr>
          <w:sz w:val="20"/>
          <w:szCs w:val="20"/>
        </w:rPr>
        <w:t xml:space="preserve"> </w:t>
      </w:r>
      <w:r w:rsidRPr="00E3059B">
        <w:rPr>
          <w:sz w:val="20"/>
          <w:szCs w:val="20"/>
        </w:rPr>
        <w:t>BASED</w:t>
      </w:r>
      <w:r w:rsidR="008C5354" w:rsidRPr="00E3059B">
        <w:rPr>
          <w:sz w:val="20"/>
          <w:szCs w:val="20"/>
        </w:rPr>
        <w:t xml:space="preserve"> </w:t>
      </w:r>
      <w:r w:rsidRPr="00E3059B">
        <w:rPr>
          <w:sz w:val="20"/>
          <w:szCs w:val="20"/>
        </w:rPr>
        <w:t>HEALTH</w:t>
      </w:r>
      <w:r w:rsidR="008C5354" w:rsidRPr="00E3059B">
        <w:rPr>
          <w:sz w:val="20"/>
          <w:szCs w:val="20"/>
        </w:rPr>
        <w:t xml:space="preserve"> </w:t>
      </w:r>
      <w:r w:rsidRPr="00E3059B">
        <w:rPr>
          <w:sz w:val="20"/>
          <w:szCs w:val="20"/>
        </w:rPr>
        <w:t>SERVICES</w:t>
      </w:r>
      <w:r w:rsidR="008C5354" w:rsidRPr="00E3059B">
        <w:rPr>
          <w:sz w:val="20"/>
          <w:szCs w:val="20"/>
        </w:rPr>
        <w:t xml:space="preserve"> </w:t>
      </w:r>
      <w:r w:rsidRPr="00E3059B">
        <w:rPr>
          <w:sz w:val="20"/>
          <w:szCs w:val="20"/>
        </w:rPr>
        <w:t>MHealth4CBS</w:t>
      </w:r>
      <w:r w:rsidR="008C5354" w:rsidRPr="00E3059B">
        <w:rPr>
          <w:sz w:val="20"/>
          <w:szCs w:val="20"/>
        </w:rPr>
        <w:t xml:space="preserve"> </w:t>
      </w:r>
      <w:r w:rsidRPr="00E3059B">
        <w:rPr>
          <w:sz w:val="20"/>
          <w:szCs w:val="20"/>
        </w:rPr>
        <w:t>IN</w:t>
      </w:r>
      <w:r w:rsidR="008C5354" w:rsidRPr="00E3059B">
        <w:rPr>
          <w:sz w:val="20"/>
          <w:szCs w:val="20"/>
        </w:rPr>
        <w:t xml:space="preserve"> </w:t>
      </w:r>
      <w:r w:rsidRPr="00E3059B">
        <w:rPr>
          <w:sz w:val="20"/>
          <w:szCs w:val="20"/>
        </w:rPr>
        <w:t>SOUTH</w:t>
      </w:r>
      <w:r w:rsidR="008C5354" w:rsidRPr="00E3059B">
        <w:rPr>
          <w:sz w:val="20"/>
          <w:szCs w:val="20"/>
        </w:rPr>
        <w:t xml:space="preserve"> </w:t>
      </w:r>
      <w:r w:rsidRPr="00E3059B">
        <w:rPr>
          <w:sz w:val="20"/>
          <w:szCs w:val="20"/>
        </w:rPr>
        <w:t>AFRICA,</w:t>
      </w:r>
      <w:r w:rsidR="008C5354" w:rsidRPr="00E3059B">
        <w:rPr>
          <w:sz w:val="20"/>
          <w:szCs w:val="20"/>
        </w:rPr>
        <w:t xml:space="preserve"> </w:t>
      </w:r>
      <w:r w:rsidRPr="00E3059B">
        <w:rPr>
          <w:sz w:val="20"/>
          <w:szCs w:val="20"/>
        </w:rPr>
        <w:t>france,</w:t>
      </w:r>
      <w:r w:rsidR="008C5354" w:rsidRPr="00E3059B">
        <w:rPr>
          <w:sz w:val="20"/>
          <w:szCs w:val="20"/>
        </w:rPr>
        <w:t xml:space="preserve"> </w:t>
      </w:r>
      <w:r w:rsidRPr="00E3059B">
        <w:rPr>
          <w:sz w:val="20"/>
          <w:szCs w:val="20"/>
        </w:rPr>
        <w:t>www.mrc.ac.za.</w:t>
      </w:r>
      <w:r w:rsidR="008C5354" w:rsidRPr="00E3059B">
        <w:rPr>
          <w:sz w:val="20"/>
          <w:szCs w:val="20"/>
        </w:rPr>
        <w:t xml:space="preserve"> </w:t>
      </w:r>
    </w:p>
    <w:p w:rsidR="006A4DE1" w:rsidRPr="00E3059B" w:rsidRDefault="006A4DE1" w:rsidP="00B907CE">
      <w:pPr>
        <w:pStyle w:val="EndNoteBibliography"/>
        <w:numPr>
          <w:ilvl w:val="0"/>
          <w:numId w:val="4"/>
        </w:numPr>
        <w:snapToGrid w:val="0"/>
        <w:spacing w:after="0"/>
        <w:ind w:left="425" w:hanging="425"/>
        <w:rPr>
          <w:sz w:val="20"/>
          <w:szCs w:val="20"/>
        </w:rPr>
      </w:pPr>
      <w:bookmarkStart w:id="23" w:name="A5"/>
      <w:bookmarkEnd w:id="22"/>
      <w:r w:rsidRPr="00E3059B">
        <w:rPr>
          <w:sz w:val="20"/>
          <w:szCs w:val="20"/>
        </w:rPr>
        <w:lastRenderedPageBreak/>
        <w:t>Istepanian,</w:t>
      </w:r>
      <w:r w:rsidR="008C5354" w:rsidRPr="00E3059B">
        <w:rPr>
          <w:sz w:val="20"/>
          <w:szCs w:val="20"/>
        </w:rPr>
        <w:t xml:space="preserve"> </w:t>
      </w:r>
      <w:r w:rsidRPr="00E3059B">
        <w:rPr>
          <w:sz w:val="20"/>
          <w:szCs w:val="20"/>
        </w:rPr>
        <w:t>R.S.H</w:t>
      </w:r>
      <w:r w:rsidR="008C5354" w:rsidRPr="00E3059B">
        <w:rPr>
          <w:sz w:val="20"/>
          <w:szCs w:val="20"/>
        </w:rPr>
        <w:t xml:space="preserve">, </w:t>
      </w:r>
      <w:r w:rsidRPr="00E3059B">
        <w:rPr>
          <w:sz w:val="20"/>
          <w:szCs w:val="20"/>
        </w:rPr>
        <w:t>Good,</w:t>
      </w:r>
      <w:r w:rsidR="008C5354" w:rsidRPr="00E3059B">
        <w:rPr>
          <w:sz w:val="20"/>
          <w:szCs w:val="20"/>
        </w:rPr>
        <w:t xml:space="preserve"> </w:t>
      </w:r>
      <w:r w:rsidRPr="00E3059B">
        <w:rPr>
          <w:sz w:val="20"/>
          <w:szCs w:val="20"/>
        </w:rPr>
        <w:t>A,</w:t>
      </w:r>
      <w:r w:rsidR="008C5354" w:rsidRPr="00E3059B">
        <w:rPr>
          <w:sz w:val="20"/>
          <w:szCs w:val="20"/>
        </w:rPr>
        <w:t xml:space="preserve"> </w:t>
      </w:r>
      <w:r w:rsidRPr="00E3059B">
        <w:rPr>
          <w:sz w:val="20"/>
          <w:szCs w:val="20"/>
        </w:rPr>
        <w:t>Philip,</w:t>
      </w:r>
      <w:r w:rsidR="008C5354" w:rsidRPr="00E3059B">
        <w:rPr>
          <w:sz w:val="20"/>
          <w:szCs w:val="20"/>
        </w:rPr>
        <w:t xml:space="preserve"> </w:t>
      </w:r>
      <w:r w:rsidRPr="00E3059B">
        <w:rPr>
          <w:sz w:val="20"/>
          <w:szCs w:val="20"/>
        </w:rPr>
        <w:t>N,</w:t>
      </w:r>
      <w:r w:rsidR="008C5354" w:rsidRPr="00E3059B">
        <w:rPr>
          <w:sz w:val="20"/>
          <w:szCs w:val="20"/>
        </w:rPr>
        <w:t xml:space="preserve"> </w:t>
      </w:r>
      <w:r w:rsidRPr="00E3059B">
        <w:rPr>
          <w:sz w:val="20"/>
          <w:szCs w:val="20"/>
        </w:rPr>
        <w:t>(2013)</w:t>
      </w:r>
      <w:r w:rsidR="008C5354" w:rsidRPr="00E3059B">
        <w:rPr>
          <w:sz w:val="20"/>
          <w:szCs w:val="20"/>
        </w:rPr>
        <w:t xml:space="preserve">, </w:t>
      </w:r>
      <w:r w:rsidRPr="00E3059B">
        <w:rPr>
          <w:sz w:val="20"/>
          <w:szCs w:val="20"/>
        </w:rPr>
        <w:t>XIII</w:t>
      </w:r>
      <w:r w:rsidR="008C5354" w:rsidRPr="00E3059B">
        <w:rPr>
          <w:sz w:val="20"/>
          <w:szCs w:val="20"/>
        </w:rPr>
        <w:t xml:space="preserve"> </w:t>
      </w:r>
      <w:r w:rsidRPr="00E3059B">
        <w:rPr>
          <w:sz w:val="20"/>
          <w:szCs w:val="20"/>
        </w:rPr>
        <w:t>Mediterranean</w:t>
      </w:r>
      <w:r w:rsidR="008C5354" w:rsidRPr="00E3059B">
        <w:rPr>
          <w:sz w:val="20"/>
          <w:szCs w:val="20"/>
        </w:rPr>
        <w:t xml:space="preserve"> </w:t>
      </w:r>
      <w:r w:rsidRPr="00E3059B">
        <w:rPr>
          <w:sz w:val="20"/>
          <w:szCs w:val="20"/>
        </w:rPr>
        <w:t>Conference</w:t>
      </w:r>
      <w:r w:rsidR="008C5354" w:rsidRPr="00E3059B">
        <w:rPr>
          <w:sz w:val="20"/>
          <w:szCs w:val="20"/>
        </w:rPr>
        <w:t xml:space="preserve"> </w:t>
      </w:r>
      <w:r w:rsidRPr="00E3059B">
        <w:rPr>
          <w:sz w:val="20"/>
          <w:szCs w:val="20"/>
        </w:rPr>
        <w:t>on</w:t>
      </w:r>
      <w:r w:rsidR="008C5354" w:rsidRPr="00E3059B">
        <w:rPr>
          <w:sz w:val="20"/>
          <w:szCs w:val="20"/>
        </w:rPr>
        <w:t xml:space="preserve"> </w:t>
      </w:r>
      <w:r w:rsidRPr="00E3059B">
        <w:rPr>
          <w:sz w:val="20"/>
          <w:szCs w:val="20"/>
        </w:rPr>
        <w:t>Medical</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Biological</w:t>
      </w:r>
      <w:r w:rsidR="008C5354" w:rsidRPr="00E3059B">
        <w:rPr>
          <w:sz w:val="20"/>
          <w:szCs w:val="20"/>
        </w:rPr>
        <w:t xml:space="preserve"> </w:t>
      </w:r>
      <w:r w:rsidRPr="00E3059B">
        <w:rPr>
          <w:sz w:val="20"/>
          <w:szCs w:val="20"/>
        </w:rPr>
        <w:t>Engineering</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Computing</w:t>
      </w:r>
      <w:r w:rsidR="008C5354" w:rsidRPr="00E3059B">
        <w:rPr>
          <w:sz w:val="20"/>
          <w:szCs w:val="20"/>
        </w:rPr>
        <w:t xml:space="preserve"> </w:t>
      </w:r>
      <w:r w:rsidRPr="00E3059B">
        <w:rPr>
          <w:sz w:val="20"/>
          <w:szCs w:val="20"/>
        </w:rPr>
        <w:t>2013,</w:t>
      </w:r>
      <w:r w:rsidR="008C5354" w:rsidRPr="00E3059B">
        <w:rPr>
          <w:sz w:val="20"/>
          <w:szCs w:val="20"/>
        </w:rPr>
        <w:t xml:space="preserve"> </w:t>
      </w:r>
      <w:r w:rsidRPr="00E3059B">
        <w:rPr>
          <w:sz w:val="20"/>
          <w:szCs w:val="20"/>
        </w:rPr>
        <w:t>Springer</w:t>
      </w:r>
      <w:r w:rsidR="008C5354" w:rsidRPr="00E3059B">
        <w:rPr>
          <w:sz w:val="20"/>
          <w:szCs w:val="20"/>
        </w:rPr>
        <w:t xml:space="preserve"> </w:t>
      </w:r>
      <w:r w:rsidRPr="00E3059B">
        <w:rPr>
          <w:sz w:val="20"/>
          <w:szCs w:val="20"/>
        </w:rPr>
        <w:t>International</w:t>
      </w:r>
      <w:r w:rsidR="008C5354" w:rsidRPr="00E3059B">
        <w:rPr>
          <w:sz w:val="20"/>
          <w:szCs w:val="20"/>
        </w:rPr>
        <w:t xml:space="preserve"> </w:t>
      </w:r>
      <w:r w:rsidRPr="00E3059B">
        <w:rPr>
          <w:sz w:val="20"/>
          <w:szCs w:val="20"/>
        </w:rPr>
        <w:t>Publishing,</w:t>
      </w:r>
      <w:r w:rsidR="008C5354" w:rsidRPr="00E3059B">
        <w:rPr>
          <w:sz w:val="20"/>
          <w:szCs w:val="20"/>
        </w:rPr>
        <w:t xml:space="preserve"> </w:t>
      </w:r>
      <w:r w:rsidRPr="00E3059B">
        <w:rPr>
          <w:sz w:val="20"/>
          <w:szCs w:val="20"/>
        </w:rPr>
        <w:t>Spain.</w:t>
      </w:r>
    </w:p>
    <w:p w:rsidR="00B50776" w:rsidRPr="00E3059B" w:rsidRDefault="00B50776" w:rsidP="00B907CE">
      <w:pPr>
        <w:pStyle w:val="EndNoteBibliography"/>
        <w:numPr>
          <w:ilvl w:val="0"/>
          <w:numId w:val="4"/>
        </w:numPr>
        <w:snapToGrid w:val="0"/>
        <w:spacing w:after="0"/>
        <w:ind w:left="425" w:hanging="425"/>
        <w:rPr>
          <w:sz w:val="20"/>
          <w:szCs w:val="20"/>
        </w:rPr>
      </w:pPr>
      <w:bookmarkStart w:id="24" w:name="A6"/>
      <w:bookmarkEnd w:id="23"/>
      <w:r w:rsidRPr="00E3059B">
        <w:rPr>
          <w:sz w:val="20"/>
          <w:szCs w:val="20"/>
        </w:rPr>
        <w:t>V.Chan</w:t>
      </w:r>
      <w:r w:rsidR="008C5354" w:rsidRPr="00E3059B">
        <w:rPr>
          <w:sz w:val="20"/>
          <w:szCs w:val="20"/>
        </w:rPr>
        <w:t xml:space="preserve">; </w:t>
      </w:r>
      <w:r w:rsidRPr="00E3059B">
        <w:rPr>
          <w:sz w:val="20"/>
          <w:szCs w:val="20"/>
        </w:rPr>
        <w:t>P.Ray</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N</w:t>
      </w:r>
      <w:r w:rsidR="00534E5C" w:rsidRPr="00E3059B">
        <w:rPr>
          <w:sz w:val="20"/>
          <w:szCs w:val="20"/>
        </w:rPr>
        <w:t>. P</w:t>
      </w:r>
      <w:r w:rsidRPr="00E3059B">
        <w:rPr>
          <w:sz w:val="20"/>
          <w:szCs w:val="20"/>
        </w:rPr>
        <w:t>arameswaran,</w:t>
      </w:r>
      <w:r w:rsidR="008C5354" w:rsidRPr="00E3059B">
        <w:rPr>
          <w:sz w:val="20"/>
          <w:szCs w:val="20"/>
        </w:rPr>
        <w:t xml:space="preserve"> </w:t>
      </w:r>
      <w:r w:rsidRPr="00E3059B">
        <w:rPr>
          <w:sz w:val="20"/>
          <w:szCs w:val="20"/>
        </w:rPr>
        <w:t>(2008),</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e-Health</w:t>
      </w:r>
      <w:r w:rsidR="008C5354" w:rsidRPr="00E3059B">
        <w:rPr>
          <w:sz w:val="20"/>
          <w:szCs w:val="20"/>
        </w:rPr>
        <w:t xml:space="preserve"> </w:t>
      </w:r>
      <w:r w:rsidRPr="00E3059B">
        <w:rPr>
          <w:sz w:val="20"/>
          <w:szCs w:val="20"/>
        </w:rPr>
        <w:t>monitoring:</w:t>
      </w:r>
      <w:r w:rsidR="008C5354" w:rsidRPr="00E3059B">
        <w:rPr>
          <w:sz w:val="20"/>
          <w:szCs w:val="20"/>
        </w:rPr>
        <w:t xml:space="preserve"> </w:t>
      </w:r>
      <w:r w:rsidRPr="00E3059B">
        <w:rPr>
          <w:sz w:val="20"/>
          <w:szCs w:val="20"/>
        </w:rPr>
        <w:t>an</w:t>
      </w:r>
      <w:r w:rsidR="008C5354" w:rsidRPr="00E3059B">
        <w:rPr>
          <w:sz w:val="20"/>
          <w:szCs w:val="20"/>
        </w:rPr>
        <w:t xml:space="preserve"> </w:t>
      </w:r>
      <w:r w:rsidRPr="00E3059B">
        <w:rPr>
          <w:sz w:val="20"/>
          <w:szCs w:val="20"/>
        </w:rPr>
        <w:t>agent-based</w:t>
      </w:r>
      <w:r w:rsidR="008C5354" w:rsidRPr="00E3059B">
        <w:rPr>
          <w:sz w:val="20"/>
          <w:szCs w:val="20"/>
        </w:rPr>
        <w:t xml:space="preserve"> </w:t>
      </w:r>
      <w:r w:rsidRPr="00E3059B">
        <w:rPr>
          <w:sz w:val="20"/>
          <w:szCs w:val="20"/>
        </w:rPr>
        <w:t>approach,</w:t>
      </w:r>
      <w:r w:rsidR="008C5354" w:rsidRPr="00E3059B">
        <w:rPr>
          <w:sz w:val="20"/>
          <w:szCs w:val="20"/>
        </w:rPr>
        <w:t xml:space="preserve"> </w:t>
      </w:r>
      <w:r w:rsidRPr="00E3059B">
        <w:rPr>
          <w:sz w:val="20"/>
          <w:szCs w:val="20"/>
        </w:rPr>
        <w:t>IET</w:t>
      </w:r>
      <w:r w:rsidR="008C5354" w:rsidRPr="00E3059B">
        <w:rPr>
          <w:sz w:val="20"/>
          <w:szCs w:val="20"/>
        </w:rPr>
        <w:t xml:space="preserve"> </w:t>
      </w:r>
      <w:r w:rsidRPr="00E3059B">
        <w:rPr>
          <w:sz w:val="20"/>
          <w:szCs w:val="20"/>
        </w:rPr>
        <w:t>Commun,</w:t>
      </w:r>
      <w:r w:rsidR="008C5354" w:rsidRPr="00E3059B">
        <w:rPr>
          <w:sz w:val="20"/>
          <w:szCs w:val="20"/>
        </w:rPr>
        <w:t xml:space="preserve"> </w:t>
      </w:r>
      <w:r w:rsidRPr="00E3059B">
        <w:rPr>
          <w:sz w:val="20"/>
          <w:szCs w:val="20"/>
        </w:rPr>
        <w:t>Vol.,</w:t>
      </w:r>
      <w:r w:rsidR="008C5354" w:rsidRPr="00E3059B">
        <w:rPr>
          <w:sz w:val="20"/>
          <w:szCs w:val="20"/>
        </w:rPr>
        <w:t xml:space="preserve"> </w:t>
      </w:r>
      <w:r w:rsidRPr="00E3059B">
        <w:rPr>
          <w:sz w:val="20"/>
          <w:szCs w:val="20"/>
        </w:rPr>
        <w:t>2,</w:t>
      </w:r>
      <w:r w:rsidR="008C5354" w:rsidRPr="00E3059B">
        <w:rPr>
          <w:sz w:val="20"/>
          <w:szCs w:val="20"/>
        </w:rPr>
        <w:t xml:space="preserve"> </w:t>
      </w:r>
      <w:r w:rsidRPr="00E3059B">
        <w:rPr>
          <w:sz w:val="20"/>
          <w:szCs w:val="20"/>
        </w:rPr>
        <w:t>No.,</w:t>
      </w:r>
      <w:r w:rsidR="008C5354" w:rsidRPr="00E3059B">
        <w:rPr>
          <w:sz w:val="20"/>
          <w:szCs w:val="20"/>
        </w:rPr>
        <w:t xml:space="preserve"> </w:t>
      </w:r>
      <w:r w:rsidRPr="00E3059B">
        <w:rPr>
          <w:sz w:val="20"/>
          <w:szCs w:val="20"/>
        </w:rPr>
        <w:t>2,</w:t>
      </w:r>
      <w:r w:rsidR="008C5354" w:rsidRPr="00E3059B">
        <w:rPr>
          <w:sz w:val="20"/>
          <w:szCs w:val="20"/>
        </w:rPr>
        <w:t xml:space="preserve"> </w:t>
      </w:r>
      <w:r w:rsidRPr="00E3059B">
        <w:rPr>
          <w:sz w:val="20"/>
          <w:szCs w:val="20"/>
        </w:rPr>
        <w:t>223-230,</w:t>
      </w:r>
      <w:r w:rsidR="008C5354" w:rsidRPr="00E3059B">
        <w:rPr>
          <w:sz w:val="20"/>
          <w:szCs w:val="20"/>
        </w:rPr>
        <w:t xml:space="preserve"> </w:t>
      </w:r>
      <w:r w:rsidRPr="00E3059B">
        <w:rPr>
          <w:sz w:val="20"/>
          <w:szCs w:val="20"/>
        </w:rPr>
        <w:t>Australia,</w:t>
      </w:r>
      <w:r w:rsidR="008C5354" w:rsidRPr="00E3059B">
        <w:rPr>
          <w:sz w:val="20"/>
          <w:szCs w:val="20"/>
        </w:rPr>
        <w:t xml:space="preserve"> </w:t>
      </w:r>
      <w:r w:rsidRPr="00E3059B">
        <w:rPr>
          <w:sz w:val="20"/>
          <w:szCs w:val="20"/>
        </w:rPr>
        <w:t>www.theiet.org.</w:t>
      </w:r>
      <w:r w:rsidR="008C5354" w:rsidRPr="00E3059B">
        <w:rPr>
          <w:sz w:val="20"/>
          <w:szCs w:val="20"/>
        </w:rPr>
        <w:t xml:space="preserve"> </w:t>
      </w:r>
    </w:p>
    <w:p w:rsidR="00B50776" w:rsidRPr="00E3059B" w:rsidRDefault="00B50776" w:rsidP="00B907CE">
      <w:pPr>
        <w:pStyle w:val="EndNoteBibliography"/>
        <w:numPr>
          <w:ilvl w:val="0"/>
          <w:numId w:val="4"/>
        </w:numPr>
        <w:snapToGrid w:val="0"/>
        <w:spacing w:after="0"/>
        <w:ind w:left="425" w:hanging="425"/>
        <w:rPr>
          <w:sz w:val="20"/>
          <w:szCs w:val="20"/>
        </w:rPr>
      </w:pPr>
      <w:bookmarkStart w:id="25" w:name="A7"/>
      <w:bookmarkEnd w:id="24"/>
      <w:r w:rsidRPr="00E3059B">
        <w:rPr>
          <w:sz w:val="20"/>
          <w:szCs w:val="20"/>
        </w:rPr>
        <w:t>R.</w:t>
      </w:r>
      <w:r w:rsidR="008C5354" w:rsidRPr="00E3059B">
        <w:rPr>
          <w:sz w:val="20"/>
          <w:szCs w:val="20"/>
        </w:rPr>
        <w:t xml:space="preserve"> </w:t>
      </w:r>
      <w:r w:rsidRPr="00E3059B">
        <w:rPr>
          <w:sz w:val="20"/>
          <w:szCs w:val="20"/>
        </w:rPr>
        <w:t>Kamal,</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Computing,</w:t>
      </w:r>
      <w:r w:rsidR="008C5354" w:rsidRPr="00E3059B">
        <w:rPr>
          <w:sz w:val="20"/>
          <w:szCs w:val="20"/>
        </w:rPr>
        <w:t xml:space="preserve"> </w:t>
      </w:r>
      <w:r w:rsidRPr="00E3059B">
        <w:rPr>
          <w:sz w:val="20"/>
          <w:szCs w:val="20"/>
        </w:rPr>
        <w:t>Oxford</w:t>
      </w:r>
      <w:r w:rsidR="008C5354" w:rsidRPr="00E3059B">
        <w:rPr>
          <w:sz w:val="20"/>
          <w:szCs w:val="20"/>
        </w:rPr>
        <w:t xml:space="preserve"> </w:t>
      </w:r>
      <w:r w:rsidRPr="00E3059B">
        <w:rPr>
          <w:sz w:val="20"/>
          <w:szCs w:val="20"/>
        </w:rPr>
        <w:t>University</w:t>
      </w:r>
      <w:r w:rsidR="008C5354" w:rsidRPr="00E3059B">
        <w:rPr>
          <w:sz w:val="20"/>
          <w:szCs w:val="20"/>
        </w:rPr>
        <w:t xml:space="preserve"> </w:t>
      </w:r>
      <w:r w:rsidRPr="00E3059B">
        <w:rPr>
          <w:sz w:val="20"/>
          <w:szCs w:val="20"/>
        </w:rPr>
        <w:t>Press,</w:t>
      </w:r>
      <w:r w:rsidR="008C5354" w:rsidRPr="00E3059B">
        <w:rPr>
          <w:sz w:val="20"/>
          <w:szCs w:val="20"/>
        </w:rPr>
        <w:t xml:space="preserve"> </w:t>
      </w:r>
      <w:r w:rsidRPr="00E3059B">
        <w:rPr>
          <w:sz w:val="20"/>
          <w:szCs w:val="20"/>
        </w:rPr>
        <w:t>Inc.,</w:t>
      </w:r>
      <w:r w:rsidR="008C5354" w:rsidRPr="00E3059B">
        <w:rPr>
          <w:sz w:val="20"/>
          <w:szCs w:val="20"/>
        </w:rPr>
        <w:t xml:space="preserve"> </w:t>
      </w:r>
      <w:r w:rsidRPr="00E3059B">
        <w:rPr>
          <w:sz w:val="20"/>
          <w:szCs w:val="20"/>
        </w:rPr>
        <w:t>Oxford,</w:t>
      </w:r>
      <w:r w:rsidR="008C5354" w:rsidRPr="00E3059B">
        <w:rPr>
          <w:sz w:val="20"/>
          <w:szCs w:val="20"/>
        </w:rPr>
        <w:t xml:space="preserve"> </w:t>
      </w:r>
      <w:r w:rsidRPr="00E3059B">
        <w:rPr>
          <w:sz w:val="20"/>
          <w:szCs w:val="20"/>
        </w:rPr>
        <w:t>U.K.,</w:t>
      </w:r>
      <w:r w:rsidR="008C5354" w:rsidRPr="00E3059B">
        <w:rPr>
          <w:sz w:val="20"/>
          <w:szCs w:val="20"/>
        </w:rPr>
        <w:t xml:space="preserve"> </w:t>
      </w:r>
      <w:r w:rsidRPr="00E3059B">
        <w:rPr>
          <w:sz w:val="20"/>
          <w:szCs w:val="20"/>
        </w:rPr>
        <w:t>2008.</w:t>
      </w:r>
      <w:bookmarkEnd w:id="25"/>
    </w:p>
    <w:p w:rsidR="00B50776" w:rsidRPr="00E3059B" w:rsidRDefault="00B50776" w:rsidP="00B907CE">
      <w:pPr>
        <w:pStyle w:val="EndNoteBibliography"/>
        <w:numPr>
          <w:ilvl w:val="0"/>
          <w:numId w:val="4"/>
        </w:numPr>
        <w:snapToGrid w:val="0"/>
        <w:spacing w:after="0"/>
        <w:ind w:left="425" w:hanging="425"/>
        <w:rPr>
          <w:sz w:val="20"/>
          <w:szCs w:val="20"/>
        </w:rPr>
      </w:pPr>
      <w:bookmarkStart w:id="26" w:name="A8"/>
      <w:r w:rsidRPr="00E3059B">
        <w:rPr>
          <w:sz w:val="20"/>
          <w:szCs w:val="20"/>
        </w:rPr>
        <w:t>L.</w:t>
      </w:r>
      <w:r w:rsidR="008C5354" w:rsidRPr="00E3059B">
        <w:rPr>
          <w:sz w:val="20"/>
          <w:szCs w:val="20"/>
        </w:rPr>
        <w:t xml:space="preserve"> </w:t>
      </w:r>
      <w:r w:rsidRPr="00E3059B">
        <w:rPr>
          <w:sz w:val="20"/>
          <w:szCs w:val="20"/>
        </w:rPr>
        <w:t>S.</w:t>
      </w:r>
      <w:r w:rsidR="008C5354" w:rsidRPr="00E3059B">
        <w:rPr>
          <w:sz w:val="20"/>
          <w:szCs w:val="20"/>
        </w:rPr>
        <w:t xml:space="preserve"> </w:t>
      </w:r>
      <w:r w:rsidRPr="00E3059B">
        <w:rPr>
          <w:sz w:val="20"/>
          <w:szCs w:val="20"/>
        </w:rPr>
        <w:t>Ashiho,</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technology:</w:t>
      </w:r>
      <w:r w:rsidR="008C5354" w:rsidRPr="00E3059B">
        <w:rPr>
          <w:sz w:val="20"/>
          <w:szCs w:val="20"/>
        </w:rPr>
        <w:t xml:space="preserve"> </w:t>
      </w:r>
      <w:r w:rsidRPr="00E3059B">
        <w:rPr>
          <w:sz w:val="20"/>
          <w:szCs w:val="20"/>
        </w:rPr>
        <w:t>Evolution</w:t>
      </w:r>
      <w:r w:rsidR="008C5354" w:rsidRPr="00E3059B">
        <w:rPr>
          <w:sz w:val="20"/>
          <w:szCs w:val="20"/>
        </w:rPr>
        <w:t xml:space="preserve"> </w:t>
      </w:r>
      <w:r w:rsidRPr="00E3059B">
        <w:rPr>
          <w:sz w:val="20"/>
          <w:szCs w:val="20"/>
        </w:rPr>
        <w:t>from</w:t>
      </w:r>
      <w:r w:rsidR="008C5354" w:rsidRPr="00E3059B">
        <w:rPr>
          <w:sz w:val="20"/>
          <w:szCs w:val="20"/>
        </w:rPr>
        <w:t xml:space="preserve"> </w:t>
      </w:r>
      <w:r w:rsidRPr="00E3059B">
        <w:rPr>
          <w:sz w:val="20"/>
          <w:szCs w:val="20"/>
        </w:rPr>
        <w:t>1G</w:t>
      </w:r>
      <w:r w:rsidR="008C5354" w:rsidRPr="00E3059B">
        <w:rPr>
          <w:sz w:val="20"/>
          <w:szCs w:val="20"/>
        </w:rPr>
        <w:t xml:space="preserve"> </w:t>
      </w:r>
      <w:r w:rsidRPr="00E3059B">
        <w:rPr>
          <w:sz w:val="20"/>
          <w:szCs w:val="20"/>
        </w:rPr>
        <w:t>to</w:t>
      </w:r>
      <w:r w:rsidR="008C5354" w:rsidRPr="00E3059B">
        <w:rPr>
          <w:sz w:val="20"/>
          <w:szCs w:val="20"/>
        </w:rPr>
        <w:t xml:space="preserve"> </w:t>
      </w:r>
      <w:r w:rsidRPr="00E3059B">
        <w:rPr>
          <w:sz w:val="20"/>
          <w:szCs w:val="20"/>
        </w:rPr>
        <w:t>4G,</w:t>
      </w:r>
      <w:r w:rsidR="008C5354" w:rsidRPr="00E3059B">
        <w:rPr>
          <w:sz w:val="20"/>
          <w:szCs w:val="20"/>
        </w:rPr>
        <w:t xml:space="preserve"> </w:t>
      </w:r>
      <w:r w:rsidRPr="00E3059B">
        <w:rPr>
          <w:sz w:val="20"/>
          <w:szCs w:val="20"/>
        </w:rPr>
        <w:t>Electronics</w:t>
      </w:r>
      <w:r w:rsidR="008C5354" w:rsidRPr="00E3059B">
        <w:rPr>
          <w:sz w:val="20"/>
          <w:szCs w:val="20"/>
        </w:rPr>
        <w:t xml:space="preserve"> </w:t>
      </w:r>
      <w:r w:rsidRPr="00E3059B">
        <w:rPr>
          <w:sz w:val="20"/>
          <w:szCs w:val="20"/>
        </w:rPr>
        <w:t>for</w:t>
      </w:r>
      <w:r w:rsidR="008C5354" w:rsidRPr="00E3059B">
        <w:rPr>
          <w:sz w:val="20"/>
          <w:szCs w:val="20"/>
        </w:rPr>
        <w:t xml:space="preserve"> </w:t>
      </w:r>
      <w:r w:rsidRPr="00E3059B">
        <w:rPr>
          <w:sz w:val="20"/>
          <w:szCs w:val="20"/>
        </w:rPr>
        <w:t>You,</w:t>
      </w:r>
      <w:r w:rsidR="008C5354" w:rsidRPr="00E3059B">
        <w:rPr>
          <w:sz w:val="20"/>
          <w:szCs w:val="20"/>
        </w:rPr>
        <w:t xml:space="preserve"> </w:t>
      </w:r>
      <w:r w:rsidRPr="00E3059B">
        <w:rPr>
          <w:sz w:val="20"/>
          <w:szCs w:val="20"/>
        </w:rPr>
        <w:t>94–98,</w:t>
      </w:r>
      <w:r w:rsidR="008C5354" w:rsidRPr="00E3059B">
        <w:rPr>
          <w:sz w:val="20"/>
          <w:szCs w:val="20"/>
        </w:rPr>
        <w:t xml:space="preserve"> </w:t>
      </w:r>
      <w:r w:rsidRPr="00E3059B">
        <w:rPr>
          <w:sz w:val="20"/>
          <w:szCs w:val="20"/>
        </w:rPr>
        <w:t>2003.</w:t>
      </w:r>
      <w:r w:rsidR="008C5354" w:rsidRPr="00E3059B">
        <w:rPr>
          <w:sz w:val="20"/>
          <w:szCs w:val="20"/>
        </w:rPr>
        <w:t xml:space="preserve"> </w:t>
      </w:r>
    </w:p>
    <w:p w:rsidR="00B50776" w:rsidRPr="00E3059B" w:rsidRDefault="00B50776" w:rsidP="00B907CE">
      <w:pPr>
        <w:pStyle w:val="EndNoteBibliography"/>
        <w:numPr>
          <w:ilvl w:val="0"/>
          <w:numId w:val="4"/>
        </w:numPr>
        <w:snapToGrid w:val="0"/>
        <w:spacing w:after="0"/>
        <w:ind w:left="425" w:hanging="425"/>
        <w:rPr>
          <w:sz w:val="20"/>
          <w:szCs w:val="20"/>
        </w:rPr>
      </w:pPr>
      <w:bookmarkStart w:id="27" w:name="A9"/>
      <w:bookmarkEnd w:id="26"/>
      <w:r w:rsidRPr="00E3059B">
        <w:rPr>
          <w:sz w:val="20"/>
          <w:szCs w:val="20"/>
        </w:rPr>
        <w:t>Duffy,</w:t>
      </w:r>
      <w:r w:rsidR="008C5354" w:rsidRPr="00E3059B">
        <w:rPr>
          <w:sz w:val="20"/>
          <w:szCs w:val="20"/>
        </w:rPr>
        <w:t xml:space="preserve"> </w:t>
      </w:r>
      <w:r w:rsidRPr="00E3059B">
        <w:rPr>
          <w:sz w:val="20"/>
          <w:szCs w:val="20"/>
        </w:rPr>
        <w:t>T.</w:t>
      </w:r>
      <w:r w:rsidR="008C5354" w:rsidRPr="00E3059B">
        <w:rPr>
          <w:sz w:val="20"/>
          <w:szCs w:val="20"/>
        </w:rPr>
        <w:t xml:space="preserve"> </w:t>
      </w:r>
      <w:r w:rsidRPr="00E3059B">
        <w:rPr>
          <w:sz w:val="20"/>
          <w:szCs w:val="20"/>
        </w:rPr>
        <w:t>J.</w:t>
      </w:r>
      <w:r w:rsidR="008C5354" w:rsidRPr="00E3059B">
        <w:rPr>
          <w:sz w:val="20"/>
          <w:szCs w:val="20"/>
        </w:rPr>
        <w:t xml:space="preserve"> </w:t>
      </w:r>
      <w:r w:rsidRPr="00E3059B">
        <w:rPr>
          <w:sz w:val="20"/>
          <w:szCs w:val="20"/>
        </w:rPr>
        <w:t>(2012).</w:t>
      </w:r>
      <w:r w:rsidR="008C5354" w:rsidRPr="00E3059B">
        <w:rPr>
          <w:sz w:val="20"/>
          <w:szCs w:val="20"/>
        </w:rPr>
        <w:t xml:space="preserve"> </w:t>
      </w:r>
      <w:r w:rsidRPr="00E3059B">
        <w:rPr>
          <w:sz w:val="20"/>
          <w:szCs w:val="20"/>
        </w:rPr>
        <w:t>Programming</w:t>
      </w:r>
      <w:r w:rsidR="008C5354" w:rsidRPr="00E3059B">
        <w:rPr>
          <w:sz w:val="20"/>
          <w:szCs w:val="20"/>
        </w:rPr>
        <w:t xml:space="preserve"> </w:t>
      </w:r>
      <w:r w:rsidRPr="00E3059B">
        <w:rPr>
          <w:sz w:val="20"/>
          <w:szCs w:val="20"/>
        </w:rPr>
        <w:t>with</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applications:</w:t>
      </w:r>
      <w:r w:rsidR="008C5354" w:rsidRPr="00E3059B">
        <w:rPr>
          <w:sz w:val="20"/>
          <w:szCs w:val="20"/>
        </w:rPr>
        <w:t xml:space="preserve"> </w:t>
      </w:r>
      <w:r w:rsidRPr="00E3059B">
        <w:rPr>
          <w:sz w:val="20"/>
          <w:szCs w:val="20"/>
        </w:rPr>
        <w:t>Android</w:t>
      </w:r>
      <w:r w:rsidR="008C5354" w:rsidRPr="00E3059B">
        <w:rPr>
          <w:sz w:val="20"/>
          <w:szCs w:val="20"/>
        </w:rPr>
        <w:t xml:space="preserve"> </w:t>
      </w:r>
      <w:r w:rsidRPr="00E3059B">
        <w:rPr>
          <w:sz w:val="20"/>
          <w:szCs w:val="20"/>
        </w:rPr>
        <w:t>(TM),</w:t>
      </w:r>
      <w:r w:rsidR="008C5354" w:rsidRPr="00E3059B">
        <w:rPr>
          <w:sz w:val="20"/>
          <w:szCs w:val="20"/>
        </w:rPr>
        <w:t xml:space="preserve"> </w:t>
      </w:r>
      <w:r w:rsidRPr="00E3059B">
        <w:rPr>
          <w:sz w:val="20"/>
          <w:szCs w:val="20"/>
        </w:rPr>
        <w:t>iOS,</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Windows</w:t>
      </w:r>
      <w:r w:rsidR="008C5354" w:rsidRPr="00E3059B">
        <w:rPr>
          <w:sz w:val="20"/>
          <w:szCs w:val="20"/>
        </w:rPr>
        <w:t xml:space="preserve"> </w:t>
      </w:r>
      <w:r w:rsidRPr="00E3059B">
        <w:rPr>
          <w:sz w:val="20"/>
          <w:szCs w:val="20"/>
        </w:rPr>
        <w:t>Phone</w:t>
      </w:r>
      <w:r w:rsidR="008C5354" w:rsidRPr="00E3059B">
        <w:rPr>
          <w:sz w:val="20"/>
          <w:szCs w:val="20"/>
        </w:rPr>
        <w:t xml:space="preserve"> </w:t>
      </w:r>
      <w:r w:rsidRPr="00E3059B">
        <w:rPr>
          <w:sz w:val="20"/>
          <w:szCs w:val="20"/>
        </w:rPr>
        <w:t>7</w:t>
      </w:r>
      <w:r w:rsidR="008C5354" w:rsidRPr="00E3059B">
        <w:rPr>
          <w:sz w:val="20"/>
          <w:szCs w:val="20"/>
        </w:rPr>
        <w:t xml:space="preserve"> </w:t>
      </w:r>
      <w:r w:rsidRPr="00E3059B">
        <w:rPr>
          <w:sz w:val="20"/>
          <w:szCs w:val="20"/>
        </w:rPr>
        <w:t>(1st</w:t>
      </w:r>
      <w:r w:rsidR="008C5354" w:rsidRPr="00E3059B">
        <w:rPr>
          <w:sz w:val="20"/>
          <w:szCs w:val="20"/>
        </w:rPr>
        <w:t xml:space="preserve"> </w:t>
      </w:r>
      <w:r w:rsidRPr="00E3059B">
        <w:rPr>
          <w:sz w:val="20"/>
          <w:szCs w:val="20"/>
        </w:rPr>
        <w:t>Edition).</w:t>
      </w:r>
      <w:r w:rsidR="008C5354" w:rsidRPr="00E3059B">
        <w:rPr>
          <w:sz w:val="20"/>
          <w:szCs w:val="20"/>
        </w:rPr>
        <w:t xml:space="preserve"> </w:t>
      </w:r>
      <w:r w:rsidRPr="00E3059B">
        <w:rPr>
          <w:sz w:val="20"/>
          <w:szCs w:val="20"/>
        </w:rPr>
        <w:t>Course</w:t>
      </w:r>
      <w:r w:rsidR="008C5354" w:rsidRPr="00E3059B">
        <w:rPr>
          <w:sz w:val="20"/>
          <w:szCs w:val="20"/>
        </w:rPr>
        <w:t xml:space="preserve"> </w:t>
      </w:r>
      <w:r w:rsidRPr="00E3059B">
        <w:rPr>
          <w:sz w:val="20"/>
          <w:szCs w:val="20"/>
        </w:rPr>
        <w:t>Technology</w:t>
      </w:r>
      <w:r w:rsidR="00534E5C" w:rsidRPr="00E3059B">
        <w:rPr>
          <w:sz w:val="20"/>
          <w:szCs w:val="20"/>
        </w:rPr>
        <w:t>. S</w:t>
      </w:r>
      <w:r w:rsidRPr="00E3059B">
        <w:rPr>
          <w:sz w:val="20"/>
          <w:szCs w:val="20"/>
        </w:rPr>
        <w:t>chewick,</w:t>
      </w:r>
      <w:r w:rsidR="008C5354" w:rsidRPr="00E3059B">
        <w:rPr>
          <w:sz w:val="20"/>
          <w:szCs w:val="20"/>
        </w:rPr>
        <w:t xml:space="preserve"> </w:t>
      </w:r>
      <w:r w:rsidRPr="00E3059B">
        <w:rPr>
          <w:sz w:val="20"/>
          <w:szCs w:val="20"/>
        </w:rPr>
        <w:t>B.</w:t>
      </w:r>
      <w:r w:rsidR="008C5354" w:rsidRPr="00E3059B">
        <w:rPr>
          <w:sz w:val="20"/>
          <w:szCs w:val="20"/>
        </w:rPr>
        <w:t xml:space="preserve"> </w:t>
      </w:r>
      <w:r w:rsidRPr="00E3059B">
        <w:rPr>
          <w:sz w:val="20"/>
          <w:szCs w:val="20"/>
        </w:rPr>
        <w:t>V.</w:t>
      </w:r>
      <w:r w:rsidR="008C5354" w:rsidRPr="00E3059B">
        <w:rPr>
          <w:sz w:val="20"/>
          <w:szCs w:val="20"/>
        </w:rPr>
        <w:t xml:space="preserve"> </w:t>
      </w:r>
      <w:r w:rsidRPr="00E3059B">
        <w:rPr>
          <w:sz w:val="20"/>
          <w:szCs w:val="20"/>
        </w:rPr>
        <w:t>(2012).</w:t>
      </w:r>
      <w:r w:rsidR="008C5354" w:rsidRPr="00E3059B">
        <w:rPr>
          <w:sz w:val="20"/>
          <w:szCs w:val="20"/>
        </w:rPr>
        <w:t xml:space="preserve"> </w:t>
      </w:r>
      <w:r w:rsidRPr="00E3059B">
        <w:rPr>
          <w:sz w:val="20"/>
          <w:szCs w:val="20"/>
        </w:rPr>
        <w:t>Internet</w:t>
      </w:r>
      <w:r w:rsidR="008C5354" w:rsidRPr="00E3059B">
        <w:rPr>
          <w:sz w:val="20"/>
          <w:szCs w:val="20"/>
        </w:rPr>
        <w:t xml:space="preserve"> </w:t>
      </w:r>
      <w:r w:rsidRPr="00E3059B">
        <w:rPr>
          <w:sz w:val="20"/>
          <w:szCs w:val="20"/>
        </w:rPr>
        <w:t>architecture</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innovation.</w:t>
      </w:r>
      <w:r w:rsidR="008C5354" w:rsidRPr="00E3059B">
        <w:rPr>
          <w:sz w:val="20"/>
          <w:szCs w:val="20"/>
        </w:rPr>
        <w:t xml:space="preserve"> </w:t>
      </w:r>
      <w:r w:rsidRPr="00E3059B">
        <w:rPr>
          <w:sz w:val="20"/>
          <w:szCs w:val="20"/>
        </w:rPr>
        <w:t>The</w:t>
      </w:r>
      <w:r w:rsidR="008C5354" w:rsidRPr="00E3059B">
        <w:rPr>
          <w:sz w:val="20"/>
          <w:szCs w:val="20"/>
        </w:rPr>
        <w:t xml:space="preserve"> </w:t>
      </w:r>
      <w:r w:rsidRPr="00E3059B">
        <w:rPr>
          <w:sz w:val="20"/>
          <w:szCs w:val="20"/>
        </w:rPr>
        <w:t>MIT</w:t>
      </w:r>
      <w:r w:rsidR="008C5354" w:rsidRPr="00E3059B">
        <w:rPr>
          <w:sz w:val="20"/>
          <w:szCs w:val="20"/>
        </w:rPr>
        <w:t xml:space="preserve"> </w:t>
      </w:r>
      <w:r w:rsidRPr="00E3059B">
        <w:rPr>
          <w:sz w:val="20"/>
          <w:szCs w:val="20"/>
        </w:rPr>
        <w:t>Press.</w:t>
      </w:r>
      <w:r w:rsidR="008C5354" w:rsidRPr="00E3059B">
        <w:rPr>
          <w:sz w:val="20"/>
          <w:szCs w:val="20"/>
        </w:rPr>
        <w:t xml:space="preserve"> </w:t>
      </w:r>
    </w:p>
    <w:p w:rsidR="00B50776" w:rsidRPr="00E3059B" w:rsidRDefault="00B50776" w:rsidP="00B907CE">
      <w:pPr>
        <w:pStyle w:val="EndNoteBibliography"/>
        <w:numPr>
          <w:ilvl w:val="0"/>
          <w:numId w:val="4"/>
        </w:numPr>
        <w:snapToGrid w:val="0"/>
        <w:spacing w:after="0"/>
        <w:ind w:left="425" w:hanging="425"/>
        <w:rPr>
          <w:sz w:val="20"/>
          <w:szCs w:val="20"/>
        </w:rPr>
      </w:pPr>
      <w:bookmarkStart w:id="28" w:name="A10"/>
      <w:bookmarkEnd w:id="27"/>
      <w:r w:rsidRPr="00E3059B">
        <w:rPr>
          <w:sz w:val="20"/>
          <w:szCs w:val="20"/>
        </w:rPr>
        <w:t>N.</w:t>
      </w:r>
      <w:r w:rsidR="008C5354" w:rsidRPr="00E3059B">
        <w:rPr>
          <w:sz w:val="20"/>
          <w:szCs w:val="20"/>
        </w:rPr>
        <w:t xml:space="preserve"> </w:t>
      </w:r>
      <w:r w:rsidRPr="00E3059B">
        <w:rPr>
          <w:sz w:val="20"/>
          <w:szCs w:val="20"/>
        </w:rPr>
        <w:t>Fernando,</w:t>
      </w:r>
      <w:r w:rsidR="008C5354" w:rsidRPr="00E3059B">
        <w:rPr>
          <w:sz w:val="20"/>
          <w:szCs w:val="20"/>
        </w:rPr>
        <w:t xml:space="preserve"> </w:t>
      </w:r>
      <w:r w:rsidRPr="00E3059B">
        <w:rPr>
          <w:sz w:val="20"/>
          <w:szCs w:val="20"/>
        </w:rPr>
        <w:t>S.</w:t>
      </w:r>
      <w:r w:rsidR="008C5354" w:rsidRPr="00E3059B">
        <w:rPr>
          <w:sz w:val="20"/>
          <w:szCs w:val="20"/>
        </w:rPr>
        <w:t xml:space="preserve"> </w:t>
      </w:r>
      <w:r w:rsidRPr="00E3059B">
        <w:rPr>
          <w:sz w:val="20"/>
          <w:szCs w:val="20"/>
        </w:rPr>
        <w:t>W.</w:t>
      </w:r>
      <w:r w:rsidR="008C5354" w:rsidRPr="00E3059B">
        <w:rPr>
          <w:sz w:val="20"/>
          <w:szCs w:val="20"/>
        </w:rPr>
        <w:t xml:space="preserve"> </w:t>
      </w:r>
      <w:r w:rsidRPr="00E3059B">
        <w:rPr>
          <w:sz w:val="20"/>
          <w:szCs w:val="20"/>
        </w:rPr>
        <w:t>Loke,</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W.</w:t>
      </w:r>
      <w:r w:rsidR="008C5354" w:rsidRPr="00E3059B">
        <w:rPr>
          <w:sz w:val="20"/>
          <w:szCs w:val="20"/>
        </w:rPr>
        <w:t xml:space="preserve"> </w:t>
      </w:r>
      <w:r w:rsidRPr="00E3059B">
        <w:rPr>
          <w:sz w:val="20"/>
          <w:szCs w:val="20"/>
        </w:rPr>
        <w:t>Rahayu,</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cloud</w:t>
      </w:r>
      <w:r w:rsidR="008C5354" w:rsidRPr="00E3059B">
        <w:rPr>
          <w:sz w:val="20"/>
          <w:szCs w:val="20"/>
        </w:rPr>
        <w:t xml:space="preserve"> </w:t>
      </w:r>
      <w:r w:rsidRPr="00E3059B">
        <w:rPr>
          <w:sz w:val="20"/>
          <w:szCs w:val="20"/>
        </w:rPr>
        <w:t>computing:</w:t>
      </w:r>
      <w:r w:rsidR="008C5354" w:rsidRPr="00E3059B">
        <w:rPr>
          <w:sz w:val="20"/>
          <w:szCs w:val="20"/>
        </w:rPr>
        <w:t xml:space="preserve"> </w:t>
      </w:r>
      <w:r w:rsidRPr="00E3059B">
        <w:rPr>
          <w:sz w:val="20"/>
          <w:szCs w:val="20"/>
        </w:rPr>
        <w:t>A</w:t>
      </w:r>
      <w:r w:rsidR="008C5354" w:rsidRPr="00E3059B">
        <w:rPr>
          <w:sz w:val="20"/>
          <w:szCs w:val="20"/>
        </w:rPr>
        <w:t xml:space="preserve"> </w:t>
      </w:r>
      <w:r w:rsidRPr="00E3059B">
        <w:rPr>
          <w:sz w:val="20"/>
          <w:szCs w:val="20"/>
        </w:rPr>
        <w:t>survey,</w:t>
      </w:r>
      <w:r w:rsidR="008C5354" w:rsidRPr="00E3059B">
        <w:rPr>
          <w:sz w:val="20"/>
          <w:szCs w:val="20"/>
        </w:rPr>
        <w:t xml:space="preserve"> </w:t>
      </w:r>
      <w:r w:rsidRPr="00E3059B">
        <w:rPr>
          <w:sz w:val="20"/>
          <w:szCs w:val="20"/>
        </w:rPr>
        <w:t>Future</w:t>
      </w:r>
      <w:r w:rsidR="008C5354" w:rsidRPr="00E3059B">
        <w:rPr>
          <w:sz w:val="20"/>
          <w:szCs w:val="20"/>
        </w:rPr>
        <w:t xml:space="preserve"> </w:t>
      </w:r>
      <w:r w:rsidRPr="00E3059B">
        <w:rPr>
          <w:sz w:val="20"/>
          <w:szCs w:val="20"/>
        </w:rPr>
        <w:t>Generation</w:t>
      </w:r>
      <w:r w:rsidR="008C5354" w:rsidRPr="00E3059B">
        <w:rPr>
          <w:sz w:val="20"/>
          <w:szCs w:val="20"/>
        </w:rPr>
        <w:t xml:space="preserve"> </w:t>
      </w:r>
      <w:r w:rsidRPr="00E3059B">
        <w:rPr>
          <w:sz w:val="20"/>
          <w:szCs w:val="20"/>
        </w:rPr>
        <w:t>Computer</w:t>
      </w:r>
      <w:r w:rsidR="008C5354" w:rsidRPr="00E3059B">
        <w:rPr>
          <w:sz w:val="20"/>
          <w:szCs w:val="20"/>
        </w:rPr>
        <w:t xml:space="preserve"> </w:t>
      </w:r>
      <w:r w:rsidRPr="00E3059B">
        <w:rPr>
          <w:sz w:val="20"/>
          <w:szCs w:val="20"/>
        </w:rPr>
        <w:t>Systems,</w:t>
      </w:r>
      <w:r w:rsidR="008C5354" w:rsidRPr="00E3059B">
        <w:rPr>
          <w:sz w:val="20"/>
          <w:szCs w:val="20"/>
        </w:rPr>
        <w:t xml:space="preserve"> </w:t>
      </w:r>
      <w:r w:rsidRPr="00E3059B">
        <w:rPr>
          <w:sz w:val="20"/>
          <w:szCs w:val="20"/>
        </w:rPr>
        <w:t>29(1),</w:t>
      </w:r>
      <w:r w:rsidR="008C5354" w:rsidRPr="00E3059B">
        <w:rPr>
          <w:sz w:val="20"/>
          <w:szCs w:val="20"/>
        </w:rPr>
        <w:t xml:space="preserve"> </w:t>
      </w:r>
      <w:r w:rsidRPr="00E3059B">
        <w:rPr>
          <w:sz w:val="20"/>
          <w:szCs w:val="20"/>
        </w:rPr>
        <w:t>84–106,</w:t>
      </w:r>
      <w:r w:rsidR="008C5354" w:rsidRPr="00E3059B">
        <w:rPr>
          <w:sz w:val="20"/>
          <w:szCs w:val="20"/>
        </w:rPr>
        <w:t xml:space="preserve"> </w:t>
      </w:r>
      <w:r w:rsidRPr="00E3059B">
        <w:rPr>
          <w:sz w:val="20"/>
          <w:szCs w:val="20"/>
        </w:rPr>
        <w:t>2013.</w:t>
      </w:r>
      <w:r w:rsidR="008C5354" w:rsidRPr="00E3059B">
        <w:rPr>
          <w:sz w:val="20"/>
          <w:szCs w:val="20"/>
        </w:rPr>
        <w:t xml:space="preserve"> </w:t>
      </w:r>
    </w:p>
    <w:p w:rsidR="008C00CB" w:rsidRPr="00E3059B" w:rsidRDefault="008C00CB" w:rsidP="00B907CE">
      <w:pPr>
        <w:pStyle w:val="EndNoteBibliography"/>
        <w:numPr>
          <w:ilvl w:val="0"/>
          <w:numId w:val="4"/>
        </w:numPr>
        <w:snapToGrid w:val="0"/>
        <w:spacing w:after="0"/>
        <w:ind w:left="425" w:hanging="425"/>
        <w:rPr>
          <w:sz w:val="20"/>
          <w:szCs w:val="20"/>
        </w:rPr>
      </w:pPr>
      <w:bookmarkStart w:id="29" w:name="A11"/>
      <w:bookmarkEnd w:id="28"/>
      <w:r w:rsidRPr="00E3059B">
        <w:rPr>
          <w:sz w:val="20"/>
          <w:szCs w:val="20"/>
        </w:rPr>
        <w:t>E.</w:t>
      </w:r>
      <w:r w:rsidR="008C5354" w:rsidRPr="00E3059B">
        <w:rPr>
          <w:sz w:val="20"/>
          <w:szCs w:val="20"/>
        </w:rPr>
        <w:t xml:space="preserve"> </w:t>
      </w:r>
      <w:r w:rsidRPr="00E3059B">
        <w:rPr>
          <w:sz w:val="20"/>
          <w:szCs w:val="20"/>
        </w:rPr>
        <w:t>E.</w:t>
      </w:r>
      <w:r w:rsidR="008C5354" w:rsidRPr="00E3059B">
        <w:rPr>
          <w:sz w:val="20"/>
          <w:szCs w:val="20"/>
        </w:rPr>
        <w:t xml:space="preserve"> </w:t>
      </w:r>
      <w:r w:rsidRPr="00E3059B">
        <w:rPr>
          <w:sz w:val="20"/>
          <w:szCs w:val="20"/>
        </w:rPr>
        <w:t>Marinelli,</w:t>
      </w:r>
      <w:r w:rsidR="008C5354" w:rsidRPr="00E3059B">
        <w:rPr>
          <w:sz w:val="20"/>
          <w:szCs w:val="20"/>
        </w:rPr>
        <w:t xml:space="preserve"> </w:t>
      </w:r>
      <w:r w:rsidRPr="00E3059B">
        <w:rPr>
          <w:sz w:val="20"/>
          <w:szCs w:val="20"/>
        </w:rPr>
        <w:t>Hyrax:</w:t>
      </w:r>
      <w:r w:rsidR="008C5354" w:rsidRPr="00E3059B">
        <w:rPr>
          <w:sz w:val="20"/>
          <w:szCs w:val="20"/>
        </w:rPr>
        <w:t xml:space="preserve"> </w:t>
      </w:r>
      <w:r w:rsidRPr="00E3059B">
        <w:rPr>
          <w:sz w:val="20"/>
          <w:szCs w:val="20"/>
        </w:rPr>
        <w:t>Cloud</w:t>
      </w:r>
      <w:r w:rsidR="008C5354" w:rsidRPr="00E3059B">
        <w:rPr>
          <w:sz w:val="20"/>
          <w:szCs w:val="20"/>
        </w:rPr>
        <w:t xml:space="preserve"> </w:t>
      </w:r>
      <w:r w:rsidRPr="00E3059B">
        <w:rPr>
          <w:sz w:val="20"/>
          <w:szCs w:val="20"/>
        </w:rPr>
        <w:t>computing</w:t>
      </w:r>
      <w:r w:rsidR="008C5354" w:rsidRPr="00E3059B">
        <w:rPr>
          <w:sz w:val="20"/>
          <w:szCs w:val="20"/>
        </w:rPr>
        <w:t xml:space="preserve"> </w:t>
      </w:r>
      <w:r w:rsidRPr="00E3059B">
        <w:rPr>
          <w:sz w:val="20"/>
          <w:szCs w:val="20"/>
        </w:rPr>
        <w:t>on</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devices</w:t>
      </w:r>
      <w:r w:rsidR="008C5354" w:rsidRPr="00E3059B">
        <w:rPr>
          <w:sz w:val="20"/>
          <w:szCs w:val="20"/>
        </w:rPr>
        <w:t xml:space="preserve"> </w:t>
      </w:r>
      <w:r w:rsidRPr="00E3059B">
        <w:rPr>
          <w:sz w:val="20"/>
          <w:szCs w:val="20"/>
        </w:rPr>
        <w:t>using</w:t>
      </w:r>
      <w:r w:rsidR="008C5354" w:rsidRPr="00E3059B">
        <w:rPr>
          <w:sz w:val="20"/>
          <w:szCs w:val="20"/>
        </w:rPr>
        <w:t xml:space="preserve"> </w:t>
      </w:r>
      <w:r w:rsidRPr="00E3059B">
        <w:rPr>
          <w:sz w:val="20"/>
          <w:szCs w:val="20"/>
        </w:rPr>
        <w:t>MapReduce,</w:t>
      </w:r>
      <w:r w:rsidR="008C5354" w:rsidRPr="00E3059B">
        <w:rPr>
          <w:sz w:val="20"/>
          <w:szCs w:val="20"/>
        </w:rPr>
        <w:t xml:space="preserve"> </w:t>
      </w:r>
      <w:r w:rsidRPr="00E3059B">
        <w:rPr>
          <w:sz w:val="20"/>
          <w:szCs w:val="20"/>
        </w:rPr>
        <w:t>Defens</w:t>
      </w:r>
      <w:r w:rsidR="00534E5C" w:rsidRPr="00E3059B">
        <w:rPr>
          <w:sz w:val="20"/>
          <w:szCs w:val="20"/>
        </w:rPr>
        <w:t>e T</w:t>
      </w:r>
      <w:r w:rsidRPr="00E3059B">
        <w:rPr>
          <w:sz w:val="20"/>
          <w:szCs w:val="20"/>
        </w:rPr>
        <w:t>echnical</w:t>
      </w:r>
      <w:r w:rsidR="008C5354" w:rsidRPr="00E3059B">
        <w:rPr>
          <w:sz w:val="20"/>
          <w:szCs w:val="20"/>
        </w:rPr>
        <w:t xml:space="preserve"> </w:t>
      </w:r>
      <w:r w:rsidRPr="00E3059B">
        <w:rPr>
          <w:sz w:val="20"/>
          <w:szCs w:val="20"/>
        </w:rPr>
        <w:t>Information</w:t>
      </w:r>
      <w:r w:rsidR="008C5354" w:rsidRPr="00E3059B">
        <w:rPr>
          <w:sz w:val="20"/>
          <w:szCs w:val="20"/>
        </w:rPr>
        <w:t xml:space="preserve"> </w:t>
      </w:r>
      <w:r w:rsidRPr="00E3059B">
        <w:rPr>
          <w:sz w:val="20"/>
          <w:szCs w:val="20"/>
        </w:rPr>
        <w:t>Center,</w:t>
      </w:r>
      <w:r w:rsidR="008C5354" w:rsidRPr="00E3059B">
        <w:rPr>
          <w:sz w:val="20"/>
          <w:szCs w:val="20"/>
        </w:rPr>
        <w:t xml:space="preserve"> </w:t>
      </w:r>
      <w:r w:rsidRPr="00E3059B">
        <w:rPr>
          <w:sz w:val="20"/>
          <w:szCs w:val="20"/>
        </w:rPr>
        <w:t>Ft.</w:t>
      </w:r>
      <w:r w:rsidR="008C5354" w:rsidRPr="00E3059B">
        <w:rPr>
          <w:sz w:val="20"/>
          <w:szCs w:val="20"/>
        </w:rPr>
        <w:t xml:space="preserve"> </w:t>
      </w:r>
      <w:r w:rsidRPr="00E3059B">
        <w:rPr>
          <w:sz w:val="20"/>
          <w:szCs w:val="20"/>
        </w:rPr>
        <w:t>Belvoir,</w:t>
      </w:r>
      <w:r w:rsidR="008C5354" w:rsidRPr="00E3059B">
        <w:rPr>
          <w:sz w:val="20"/>
          <w:szCs w:val="20"/>
        </w:rPr>
        <w:t xml:space="preserve"> </w:t>
      </w:r>
      <w:r w:rsidRPr="00E3059B">
        <w:rPr>
          <w:sz w:val="20"/>
          <w:szCs w:val="20"/>
        </w:rPr>
        <w:t>VA,</w:t>
      </w:r>
      <w:r w:rsidR="008C5354" w:rsidRPr="00E3059B">
        <w:rPr>
          <w:sz w:val="20"/>
          <w:szCs w:val="20"/>
        </w:rPr>
        <w:t xml:space="preserve"> </w:t>
      </w:r>
      <w:r w:rsidRPr="00E3059B">
        <w:rPr>
          <w:sz w:val="20"/>
          <w:szCs w:val="20"/>
        </w:rPr>
        <w:t>2009.</w:t>
      </w:r>
    </w:p>
    <w:p w:rsidR="008C00CB" w:rsidRPr="00E3059B" w:rsidRDefault="008C00CB" w:rsidP="00B907CE">
      <w:pPr>
        <w:pStyle w:val="EndNoteBibliography"/>
        <w:numPr>
          <w:ilvl w:val="0"/>
          <w:numId w:val="4"/>
        </w:numPr>
        <w:snapToGrid w:val="0"/>
        <w:spacing w:after="0"/>
        <w:ind w:left="425" w:hanging="425"/>
        <w:rPr>
          <w:sz w:val="20"/>
          <w:szCs w:val="20"/>
        </w:rPr>
      </w:pPr>
      <w:bookmarkStart w:id="30" w:name="A12"/>
      <w:bookmarkEnd w:id="29"/>
      <w:r w:rsidRPr="00E3059B">
        <w:rPr>
          <w:sz w:val="20"/>
          <w:szCs w:val="20"/>
        </w:rPr>
        <w:t>R.</w:t>
      </w:r>
      <w:r w:rsidR="008C5354" w:rsidRPr="00E3059B">
        <w:rPr>
          <w:sz w:val="20"/>
          <w:szCs w:val="20"/>
        </w:rPr>
        <w:t xml:space="preserve"> </w:t>
      </w:r>
      <w:r w:rsidRPr="00E3059B">
        <w:rPr>
          <w:sz w:val="20"/>
          <w:szCs w:val="20"/>
        </w:rPr>
        <w:t>Buyya,</w:t>
      </w:r>
      <w:r w:rsidR="008C5354" w:rsidRPr="00E3059B">
        <w:rPr>
          <w:sz w:val="20"/>
          <w:szCs w:val="20"/>
        </w:rPr>
        <w:t xml:space="preserve"> </w:t>
      </w:r>
      <w:r w:rsidRPr="00E3059B">
        <w:rPr>
          <w:sz w:val="20"/>
          <w:szCs w:val="20"/>
        </w:rPr>
        <w:t>C.</w:t>
      </w:r>
      <w:r w:rsidR="008C5354" w:rsidRPr="00E3059B">
        <w:rPr>
          <w:sz w:val="20"/>
          <w:szCs w:val="20"/>
        </w:rPr>
        <w:t xml:space="preserve"> </w:t>
      </w:r>
      <w:r w:rsidRPr="00E3059B">
        <w:rPr>
          <w:sz w:val="20"/>
          <w:szCs w:val="20"/>
        </w:rPr>
        <w:t>Vecchiola,</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S.</w:t>
      </w:r>
      <w:r w:rsidR="008C5354" w:rsidRPr="00E3059B">
        <w:rPr>
          <w:sz w:val="20"/>
          <w:szCs w:val="20"/>
        </w:rPr>
        <w:t xml:space="preserve"> </w:t>
      </w:r>
      <w:r w:rsidRPr="00E3059B">
        <w:rPr>
          <w:sz w:val="20"/>
          <w:szCs w:val="20"/>
        </w:rPr>
        <w:t>T.</w:t>
      </w:r>
      <w:r w:rsidR="008C5354" w:rsidRPr="00E3059B">
        <w:rPr>
          <w:sz w:val="20"/>
          <w:szCs w:val="20"/>
        </w:rPr>
        <w:t xml:space="preserve"> </w:t>
      </w:r>
      <w:r w:rsidRPr="00E3059B">
        <w:rPr>
          <w:sz w:val="20"/>
          <w:szCs w:val="20"/>
        </w:rPr>
        <w:t>Selvi,</w:t>
      </w:r>
      <w:r w:rsidR="008C5354" w:rsidRPr="00E3059B">
        <w:rPr>
          <w:sz w:val="20"/>
          <w:szCs w:val="20"/>
        </w:rPr>
        <w:t xml:space="preserve"> </w:t>
      </w:r>
      <w:r w:rsidRPr="00E3059B">
        <w:rPr>
          <w:sz w:val="20"/>
          <w:szCs w:val="20"/>
        </w:rPr>
        <w:t>Mastering</w:t>
      </w:r>
      <w:r w:rsidR="008C5354" w:rsidRPr="00E3059B">
        <w:rPr>
          <w:sz w:val="20"/>
          <w:szCs w:val="20"/>
        </w:rPr>
        <w:t xml:space="preserve"> </w:t>
      </w:r>
      <w:r w:rsidRPr="00E3059B">
        <w:rPr>
          <w:sz w:val="20"/>
          <w:szCs w:val="20"/>
        </w:rPr>
        <w:t>Cloud</w:t>
      </w:r>
      <w:r w:rsidR="008C5354" w:rsidRPr="00E3059B">
        <w:rPr>
          <w:sz w:val="20"/>
          <w:szCs w:val="20"/>
        </w:rPr>
        <w:t xml:space="preserve"> </w:t>
      </w:r>
      <w:r w:rsidRPr="00E3059B">
        <w:rPr>
          <w:sz w:val="20"/>
          <w:szCs w:val="20"/>
        </w:rPr>
        <w:t>Computing,</w:t>
      </w:r>
      <w:r w:rsidR="008C5354" w:rsidRPr="00E3059B">
        <w:rPr>
          <w:sz w:val="20"/>
          <w:szCs w:val="20"/>
        </w:rPr>
        <w:t xml:space="preserve"> </w:t>
      </w:r>
      <w:r w:rsidRPr="00E3059B">
        <w:rPr>
          <w:sz w:val="20"/>
          <w:szCs w:val="20"/>
        </w:rPr>
        <w:t>Tata</w:t>
      </w:r>
      <w:r w:rsidR="008C5354" w:rsidRPr="00E3059B">
        <w:rPr>
          <w:sz w:val="20"/>
          <w:szCs w:val="20"/>
        </w:rPr>
        <w:t xml:space="preserve"> </w:t>
      </w:r>
      <w:r w:rsidRPr="00E3059B">
        <w:rPr>
          <w:sz w:val="20"/>
          <w:szCs w:val="20"/>
        </w:rPr>
        <w:t>McGraw-Hill</w:t>
      </w:r>
      <w:r w:rsidR="008C5354" w:rsidRPr="00E3059B">
        <w:rPr>
          <w:sz w:val="20"/>
          <w:szCs w:val="20"/>
        </w:rPr>
        <w:t xml:space="preserve"> </w:t>
      </w:r>
      <w:r w:rsidRPr="00E3059B">
        <w:rPr>
          <w:sz w:val="20"/>
          <w:szCs w:val="20"/>
        </w:rPr>
        <w:t>Education,</w:t>
      </w:r>
      <w:r w:rsidR="008C5354" w:rsidRPr="00E3059B">
        <w:rPr>
          <w:sz w:val="20"/>
          <w:szCs w:val="20"/>
        </w:rPr>
        <w:t xml:space="preserve"> </w:t>
      </w:r>
      <w:r w:rsidRPr="00E3059B">
        <w:rPr>
          <w:sz w:val="20"/>
          <w:szCs w:val="20"/>
        </w:rPr>
        <w:t>New</w:t>
      </w:r>
      <w:r w:rsidR="008C5354" w:rsidRPr="00E3059B">
        <w:rPr>
          <w:sz w:val="20"/>
          <w:szCs w:val="20"/>
        </w:rPr>
        <w:t xml:space="preserve"> </w:t>
      </w:r>
      <w:r w:rsidRPr="00E3059B">
        <w:rPr>
          <w:sz w:val="20"/>
          <w:szCs w:val="20"/>
        </w:rPr>
        <w:t>Delhi,</w:t>
      </w:r>
      <w:r w:rsidR="008C5354" w:rsidRPr="00E3059B">
        <w:rPr>
          <w:sz w:val="20"/>
          <w:szCs w:val="20"/>
        </w:rPr>
        <w:t xml:space="preserve"> </w:t>
      </w:r>
      <w:r w:rsidRPr="00E3059B">
        <w:rPr>
          <w:sz w:val="20"/>
          <w:szCs w:val="20"/>
        </w:rPr>
        <w:t>India,</w:t>
      </w:r>
      <w:r w:rsidR="008C5354" w:rsidRPr="00E3059B">
        <w:rPr>
          <w:sz w:val="20"/>
          <w:szCs w:val="20"/>
        </w:rPr>
        <w:t xml:space="preserve"> </w:t>
      </w:r>
      <w:r w:rsidRPr="00E3059B">
        <w:rPr>
          <w:sz w:val="20"/>
          <w:szCs w:val="20"/>
        </w:rPr>
        <w:t>2013.</w:t>
      </w:r>
      <w:r w:rsidR="008C5354" w:rsidRPr="00E3059B">
        <w:rPr>
          <w:sz w:val="20"/>
          <w:szCs w:val="20"/>
        </w:rPr>
        <w:t xml:space="preserve"> </w:t>
      </w:r>
    </w:p>
    <w:p w:rsidR="008C00CB" w:rsidRPr="00E3059B" w:rsidRDefault="008C00CB" w:rsidP="00B907CE">
      <w:pPr>
        <w:pStyle w:val="EndNoteBibliography"/>
        <w:numPr>
          <w:ilvl w:val="0"/>
          <w:numId w:val="4"/>
        </w:numPr>
        <w:snapToGrid w:val="0"/>
        <w:spacing w:after="0"/>
        <w:ind w:left="425" w:hanging="425"/>
        <w:rPr>
          <w:sz w:val="20"/>
          <w:szCs w:val="20"/>
        </w:rPr>
      </w:pPr>
      <w:bookmarkStart w:id="31" w:name="A13"/>
      <w:bookmarkEnd w:id="30"/>
      <w:r w:rsidRPr="00E3059B">
        <w:rPr>
          <w:sz w:val="20"/>
          <w:szCs w:val="20"/>
        </w:rPr>
        <w:t>J.</w:t>
      </w:r>
      <w:r w:rsidR="008C5354" w:rsidRPr="00E3059B">
        <w:rPr>
          <w:sz w:val="20"/>
          <w:szCs w:val="20"/>
        </w:rPr>
        <w:t xml:space="preserve"> </w:t>
      </w:r>
      <w:r w:rsidRPr="00E3059B">
        <w:rPr>
          <w:sz w:val="20"/>
          <w:szCs w:val="20"/>
        </w:rPr>
        <w:t>Voas</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J.</w:t>
      </w:r>
      <w:r w:rsidR="008C5354" w:rsidRPr="00E3059B">
        <w:rPr>
          <w:sz w:val="20"/>
          <w:szCs w:val="20"/>
        </w:rPr>
        <w:t xml:space="preserve"> </w:t>
      </w:r>
      <w:r w:rsidRPr="00E3059B">
        <w:rPr>
          <w:sz w:val="20"/>
          <w:szCs w:val="20"/>
        </w:rPr>
        <w:t>Zhang,</w:t>
      </w:r>
      <w:r w:rsidR="008C5354" w:rsidRPr="00E3059B">
        <w:rPr>
          <w:sz w:val="20"/>
          <w:szCs w:val="20"/>
        </w:rPr>
        <w:t xml:space="preserve"> </w:t>
      </w:r>
      <w:r w:rsidRPr="00E3059B">
        <w:rPr>
          <w:sz w:val="20"/>
          <w:szCs w:val="20"/>
        </w:rPr>
        <w:t>Cloud</w:t>
      </w:r>
      <w:r w:rsidR="008C5354" w:rsidRPr="00E3059B">
        <w:rPr>
          <w:sz w:val="20"/>
          <w:szCs w:val="20"/>
        </w:rPr>
        <w:t xml:space="preserve"> </w:t>
      </w:r>
      <w:r w:rsidRPr="00E3059B">
        <w:rPr>
          <w:sz w:val="20"/>
          <w:szCs w:val="20"/>
        </w:rPr>
        <w:t>computing:</w:t>
      </w:r>
      <w:r w:rsidR="008C5354" w:rsidRPr="00E3059B">
        <w:rPr>
          <w:sz w:val="20"/>
          <w:szCs w:val="20"/>
        </w:rPr>
        <w:t xml:space="preserve"> </w:t>
      </w:r>
      <w:r w:rsidRPr="00E3059B">
        <w:rPr>
          <w:sz w:val="20"/>
          <w:szCs w:val="20"/>
        </w:rPr>
        <w:t>New</w:t>
      </w:r>
      <w:r w:rsidR="008C5354" w:rsidRPr="00E3059B">
        <w:rPr>
          <w:sz w:val="20"/>
          <w:szCs w:val="20"/>
        </w:rPr>
        <w:t xml:space="preserve"> </w:t>
      </w:r>
      <w:r w:rsidRPr="00E3059B">
        <w:rPr>
          <w:sz w:val="20"/>
          <w:szCs w:val="20"/>
        </w:rPr>
        <w:t>wine</w:t>
      </w:r>
      <w:r w:rsidR="008C5354" w:rsidRPr="00E3059B">
        <w:rPr>
          <w:sz w:val="20"/>
          <w:szCs w:val="20"/>
        </w:rPr>
        <w:t xml:space="preserve"> </w:t>
      </w:r>
      <w:r w:rsidRPr="00E3059B">
        <w:rPr>
          <w:sz w:val="20"/>
          <w:szCs w:val="20"/>
        </w:rPr>
        <w:t>or</w:t>
      </w:r>
      <w:r w:rsidR="008C5354" w:rsidRPr="00E3059B">
        <w:rPr>
          <w:sz w:val="20"/>
          <w:szCs w:val="20"/>
        </w:rPr>
        <w:t xml:space="preserve"> </w:t>
      </w:r>
      <w:r w:rsidRPr="00E3059B">
        <w:rPr>
          <w:sz w:val="20"/>
          <w:szCs w:val="20"/>
        </w:rPr>
        <w:t>just</w:t>
      </w:r>
      <w:r w:rsidR="008C5354" w:rsidRPr="00E3059B">
        <w:rPr>
          <w:sz w:val="20"/>
          <w:szCs w:val="20"/>
        </w:rPr>
        <w:t xml:space="preserve"> </w:t>
      </w:r>
      <w:r w:rsidRPr="00E3059B">
        <w:rPr>
          <w:sz w:val="20"/>
          <w:szCs w:val="20"/>
        </w:rPr>
        <w:t>a</w:t>
      </w:r>
      <w:r w:rsidR="008C5354" w:rsidRPr="00E3059B">
        <w:rPr>
          <w:sz w:val="20"/>
          <w:szCs w:val="20"/>
        </w:rPr>
        <w:t xml:space="preserve"> </w:t>
      </w:r>
      <w:r w:rsidRPr="00E3059B">
        <w:rPr>
          <w:sz w:val="20"/>
          <w:szCs w:val="20"/>
        </w:rPr>
        <w:t>new</w:t>
      </w:r>
      <w:r w:rsidR="008C5354" w:rsidRPr="00E3059B">
        <w:rPr>
          <w:sz w:val="20"/>
          <w:szCs w:val="20"/>
        </w:rPr>
        <w:t xml:space="preserve"> </w:t>
      </w:r>
      <w:r w:rsidRPr="00E3059B">
        <w:rPr>
          <w:sz w:val="20"/>
          <w:szCs w:val="20"/>
        </w:rPr>
        <w:t>bottle?</w:t>
      </w:r>
      <w:r w:rsidR="008C5354" w:rsidRPr="00E3059B">
        <w:rPr>
          <w:sz w:val="20"/>
          <w:szCs w:val="20"/>
        </w:rPr>
        <w:t xml:space="preserve"> </w:t>
      </w:r>
      <w:r w:rsidRPr="00E3059B">
        <w:rPr>
          <w:sz w:val="20"/>
          <w:szCs w:val="20"/>
        </w:rPr>
        <w:t>IT</w:t>
      </w:r>
      <w:r w:rsidR="008C5354" w:rsidRPr="00E3059B">
        <w:rPr>
          <w:sz w:val="20"/>
          <w:szCs w:val="20"/>
        </w:rPr>
        <w:t xml:space="preserve"> </w:t>
      </w:r>
      <w:r w:rsidRPr="00E3059B">
        <w:rPr>
          <w:sz w:val="20"/>
          <w:szCs w:val="20"/>
        </w:rPr>
        <w:t>Professional,</w:t>
      </w:r>
      <w:r w:rsidR="008C5354" w:rsidRPr="00E3059B">
        <w:rPr>
          <w:sz w:val="20"/>
          <w:szCs w:val="20"/>
        </w:rPr>
        <w:t xml:space="preserve"> </w:t>
      </w:r>
      <w:r w:rsidRPr="00E3059B">
        <w:rPr>
          <w:sz w:val="20"/>
          <w:szCs w:val="20"/>
        </w:rPr>
        <w:t>11(2),</w:t>
      </w:r>
      <w:r w:rsidR="008C5354" w:rsidRPr="00E3059B">
        <w:rPr>
          <w:sz w:val="20"/>
          <w:szCs w:val="20"/>
        </w:rPr>
        <w:t xml:space="preserve"> </w:t>
      </w:r>
      <w:r w:rsidRPr="00E3059B">
        <w:rPr>
          <w:sz w:val="20"/>
          <w:szCs w:val="20"/>
        </w:rPr>
        <w:t>15–17,</w:t>
      </w:r>
      <w:r w:rsidR="008C5354" w:rsidRPr="00E3059B">
        <w:rPr>
          <w:sz w:val="20"/>
          <w:szCs w:val="20"/>
        </w:rPr>
        <w:t xml:space="preserve"> </w:t>
      </w:r>
      <w:r w:rsidRPr="00E3059B">
        <w:rPr>
          <w:sz w:val="20"/>
          <w:szCs w:val="20"/>
        </w:rPr>
        <w:t>2009.</w:t>
      </w:r>
      <w:r w:rsidR="008C5354" w:rsidRPr="00E3059B">
        <w:rPr>
          <w:sz w:val="20"/>
          <w:szCs w:val="20"/>
        </w:rPr>
        <w:t xml:space="preserve"> </w:t>
      </w:r>
    </w:p>
    <w:p w:rsidR="008C00CB" w:rsidRPr="00E3059B" w:rsidRDefault="008C00CB" w:rsidP="00B907CE">
      <w:pPr>
        <w:pStyle w:val="EndNoteBibliography"/>
        <w:numPr>
          <w:ilvl w:val="0"/>
          <w:numId w:val="4"/>
        </w:numPr>
        <w:snapToGrid w:val="0"/>
        <w:spacing w:after="0"/>
        <w:ind w:left="425" w:hanging="425"/>
        <w:rPr>
          <w:sz w:val="20"/>
          <w:szCs w:val="20"/>
        </w:rPr>
      </w:pPr>
      <w:bookmarkStart w:id="32" w:name="A14"/>
      <w:bookmarkEnd w:id="31"/>
      <w:r w:rsidRPr="00E3059B">
        <w:rPr>
          <w:sz w:val="20"/>
          <w:szCs w:val="20"/>
        </w:rPr>
        <w:t>E.</w:t>
      </w:r>
      <w:r w:rsidR="008C5354" w:rsidRPr="00E3059B">
        <w:rPr>
          <w:sz w:val="20"/>
          <w:szCs w:val="20"/>
        </w:rPr>
        <w:t xml:space="preserve"> </w:t>
      </w:r>
      <w:r w:rsidRPr="00E3059B">
        <w:rPr>
          <w:sz w:val="20"/>
          <w:szCs w:val="20"/>
        </w:rPr>
        <w:t>Cuervo,</w:t>
      </w:r>
      <w:r w:rsidR="008C5354" w:rsidRPr="00E3059B">
        <w:rPr>
          <w:sz w:val="20"/>
          <w:szCs w:val="20"/>
        </w:rPr>
        <w:t xml:space="preserve"> </w:t>
      </w:r>
      <w:r w:rsidRPr="00E3059B">
        <w:rPr>
          <w:sz w:val="20"/>
          <w:szCs w:val="20"/>
        </w:rPr>
        <w:t>A.</w:t>
      </w:r>
      <w:r w:rsidR="008C5354" w:rsidRPr="00E3059B">
        <w:rPr>
          <w:sz w:val="20"/>
          <w:szCs w:val="20"/>
        </w:rPr>
        <w:t xml:space="preserve"> </w:t>
      </w:r>
      <w:r w:rsidRPr="00E3059B">
        <w:rPr>
          <w:sz w:val="20"/>
          <w:szCs w:val="20"/>
        </w:rPr>
        <w:t>Balasubramanian,</w:t>
      </w:r>
      <w:r w:rsidR="008C5354" w:rsidRPr="00E3059B">
        <w:rPr>
          <w:sz w:val="20"/>
          <w:szCs w:val="20"/>
        </w:rPr>
        <w:t xml:space="preserve"> </w:t>
      </w:r>
      <w:r w:rsidRPr="00E3059B">
        <w:rPr>
          <w:sz w:val="20"/>
          <w:szCs w:val="20"/>
        </w:rPr>
        <w:t>D.</w:t>
      </w:r>
      <w:r w:rsidR="008C5354" w:rsidRPr="00E3059B">
        <w:rPr>
          <w:sz w:val="20"/>
          <w:szCs w:val="20"/>
        </w:rPr>
        <w:t xml:space="preserve"> </w:t>
      </w:r>
      <w:r w:rsidRPr="00E3059B">
        <w:rPr>
          <w:sz w:val="20"/>
          <w:szCs w:val="20"/>
        </w:rPr>
        <w:t>K.</w:t>
      </w:r>
      <w:r w:rsidR="008C5354" w:rsidRPr="00E3059B">
        <w:rPr>
          <w:sz w:val="20"/>
          <w:szCs w:val="20"/>
        </w:rPr>
        <w:t xml:space="preserve"> </w:t>
      </w:r>
      <w:r w:rsidRPr="00E3059B">
        <w:rPr>
          <w:sz w:val="20"/>
          <w:szCs w:val="20"/>
        </w:rPr>
        <w:t>Cho,</w:t>
      </w:r>
      <w:r w:rsidR="008C5354" w:rsidRPr="00E3059B">
        <w:rPr>
          <w:sz w:val="20"/>
          <w:szCs w:val="20"/>
        </w:rPr>
        <w:t xml:space="preserve"> </w:t>
      </w:r>
      <w:r w:rsidRPr="00E3059B">
        <w:rPr>
          <w:sz w:val="20"/>
          <w:szCs w:val="20"/>
        </w:rPr>
        <w:t>A.</w:t>
      </w:r>
      <w:r w:rsidR="008C5354" w:rsidRPr="00E3059B">
        <w:rPr>
          <w:sz w:val="20"/>
          <w:szCs w:val="20"/>
        </w:rPr>
        <w:t xml:space="preserve"> </w:t>
      </w:r>
      <w:r w:rsidRPr="00E3059B">
        <w:rPr>
          <w:sz w:val="20"/>
          <w:szCs w:val="20"/>
        </w:rPr>
        <w:t>Wolman,</w:t>
      </w:r>
      <w:r w:rsidR="008C5354" w:rsidRPr="00E3059B">
        <w:rPr>
          <w:sz w:val="20"/>
          <w:szCs w:val="20"/>
        </w:rPr>
        <w:t xml:space="preserve"> </w:t>
      </w:r>
      <w:r w:rsidRPr="00E3059B">
        <w:rPr>
          <w:sz w:val="20"/>
          <w:szCs w:val="20"/>
        </w:rPr>
        <w:t>S.</w:t>
      </w:r>
      <w:r w:rsidR="008C5354" w:rsidRPr="00E3059B">
        <w:rPr>
          <w:sz w:val="20"/>
          <w:szCs w:val="20"/>
        </w:rPr>
        <w:t xml:space="preserve"> </w:t>
      </w:r>
      <w:r w:rsidRPr="00E3059B">
        <w:rPr>
          <w:sz w:val="20"/>
          <w:szCs w:val="20"/>
        </w:rPr>
        <w:t>Saroiu,</w:t>
      </w:r>
      <w:r w:rsidR="008C5354" w:rsidRPr="00E3059B">
        <w:rPr>
          <w:sz w:val="20"/>
          <w:szCs w:val="20"/>
        </w:rPr>
        <w:t xml:space="preserve"> </w:t>
      </w:r>
      <w:r w:rsidRPr="00E3059B">
        <w:rPr>
          <w:sz w:val="20"/>
          <w:szCs w:val="20"/>
        </w:rPr>
        <w:t>R.</w:t>
      </w:r>
      <w:r w:rsidR="008C5354" w:rsidRPr="00E3059B">
        <w:rPr>
          <w:sz w:val="20"/>
          <w:szCs w:val="20"/>
        </w:rPr>
        <w:t xml:space="preserve"> </w:t>
      </w:r>
      <w:r w:rsidRPr="00E3059B">
        <w:rPr>
          <w:sz w:val="20"/>
          <w:szCs w:val="20"/>
        </w:rPr>
        <w:t>Chandra,</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P.</w:t>
      </w:r>
      <w:r w:rsidR="008C5354" w:rsidRPr="00E3059B">
        <w:rPr>
          <w:sz w:val="20"/>
          <w:szCs w:val="20"/>
        </w:rPr>
        <w:t xml:space="preserve"> </w:t>
      </w:r>
      <w:r w:rsidRPr="00E3059B">
        <w:rPr>
          <w:sz w:val="20"/>
          <w:szCs w:val="20"/>
        </w:rPr>
        <w:t>Bahl,</w:t>
      </w:r>
      <w:r w:rsidR="008C5354" w:rsidRPr="00E3059B">
        <w:rPr>
          <w:sz w:val="20"/>
          <w:szCs w:val="20"/>
        </w:rPr>
        <w:t xml:space="preserve"> </w:t>
      </w:r>
      <w:r w:rsidRPr="00E3059B">
        <w:rPr>
          <w:sz w:val="20"/>
          <w:szCs w:val="20"/>
        </w:rPr>
        <w:t>MAUI:</w:t>
      </w:r>
      <w:r w:rsidR="008C5354" w:rsidRPr="00E3059B">
        <w:rPr>
          <w:sz w:val="20"/>
          <w:szCs w:val="20"/>
        </w:rPr>
        <w:t xml:space="preserve"> </w:t>
      </w:r>
      <w:r w:rsidRPr="00E3059B">
        <w:rPr>
          <w:sz w:val="20"/>
          <w:szCs w:val="20"/>
        </w:rPr>
        <w:t>Making</w:t>
      </w:r>
      <w:r w:rsidR="008C5354" w:rsidRPr="00E3059B">
        <w:rPr>
          <w:sz w:val="20"/>
          <w:szCs w:val="20"/>
        </w:rPr>
        <w:t xml:space="preserve"> </w:t>
      </w:r>
      <w:r w:rsidRPr="00E3059B">
        <w:rPr>
          <w:sz w:val="20"/>
          <w:szCs w:val="20"/>
        </w:rPr>
        <w:t>smartphone</w:t>
      </w:r>
      <w:r w:rsidR="008C5354" w:rsidRPr="00E3059B">
        <w:rPr>
          <w:sz w:val="20"/>
          <w:szCs w:val="20"/>
        </w:rPr>
        <w:t xml:space="preserve"> </w:t>
      </w:r>
      <w:r w:rsidRPr="00E3059B">
        <w:rPr>
          <w:sz w:val="20"/>
          <w:szCs w:val="20"/>
        </w:rPr>
        <w:t>last</w:t>
      </w:r>
      <w:r w:rsidR="008C5354" w:rsidRPr="00E3059B">
        <w:rPr>
          <w:sz w:val="20"/>
          <w:szCs w:val="20"/>
        </w:rPr>
        <w:t xml:space="preserve"> </w:t>
      </w:r>
      <w:r w:rsidRPr="00E3059B">
        <w:rPr>
          <w:sz w:val="20"/>
          <w:szCs w:val="20"/>
        </w:rPr>
        <w:t>longer</w:t>
      </w:r>
      <w:r w:rsidR="008C5354" w:rsidRPr="00E3059B">
        <w:rPr>
          <w:sz w:val="20"/>
          <w:szCs w:val="20"/>
        </w:rPr>
        <w:t xml:space="preserve"> </w:t>
      </w:r>
      <w:r w:rsidRPr="00E3059B">
        <w:rPr>
          <w:sz w:val="20"/>
          <w:szCs w:val="20"/>
        </w:rPr>
        <w:t>with</w:t>
      </w:r>
      <w:r w:rsidR="008C5354" w:rsidRPr="00E3059B">
        <w:rPr>
          <w:sz w:val="20"/>
          <w:szCs w:val="20"/>
        </w:rPr>
        <w:t xml:space="preserve"> </w:t>
      </w:r>
      <w:r w:rsidRPr="00E3059B">
        <w:rPr>
          <w:sz w:val="20"/>
          <w:szCs w:val="20"/>
        </w:rPr>
        <w:t>code</w:t>
      </w:r>
      <w:r w:rsidR="008C5354" w:rsidRPr="00E3059B">
        <w:rPr>
          <w:sz w:val="20"/>
          <w:szCs w:val="20"/>
        </w:rPr>
        <w:t xml:space="preserve"> </w:t>
      </w:r>
      <w:r w:rsidRPr="00E3059B">
        <w:rPr>
          <w:sz w:val="20"/>
          <w:szCs w:val="20"/>
        </w:rPr>
        <w:t>offload,</w:t>
      </w:r>
      <w:r w:rsidR="008C5354" w:rsidRPr="00E3059B">
        <w:rPr>
          <w:sz w:val="20"/>
          <w:szCs w:val="20"/>
        </w:rPr>
        <w:t xml:space="preserve"> </w:t>
      </w:r>
      <w:r w:rsidRPr="00E3059B">
        <w:rPr>
          <w:sz w:val="20"/>
          <w:szCs w:val="20"/>
        </w:rPr>
        <w:t>in</w:t>
      </w:r>
      <w:r w:rsidR="008C5354" w:rsidRPr="00E3059B">
        <w:rPr>
          <w:sz w:val="20"/>
          <w:szCs w:val="20"/>
        </w:rPr>
        <w:t xml:space="preserve"> </w:t>
      </w:r>
      <w:r w:rsidRPr="00E3059B">
        <w:rPr>
          <w:sz w:val="20"/>
          <w:szCs w:val="20"/>
        </w:rPr>
        <w:t>Proceedings</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the</w:t>
      </w:r>
      <w:r w:rsidR="008C5354" w:rsidRPr="00E3059B">
        <w:rPr>
          <w:sz w:val="20"/>
          <w:szCs w:val="20"/>
        </w:rPr>
        <w:t xml:space="preserve"> </w:t>
      </w:r>
      <w:r w:rsidRPr="00E3059B">
        <w:rPr>
          <w:sz w:val="20"/>
          <w:szCs w:val="20"/>
        </w:rPr>
        <w:t>Eighth</w:t>
      </w:r>
      <w:r w:rsidR="008C5354" w:rsidRPr="00E3059B">
        <w:rPr>
          <w:sz w:val="20"/>
          <w:szCs w:val="20"/>
        </w:rPr>
        <w:t xml:space="preserve"> </w:t>
      </w:r>
      <w:r w:rsidRPr="00E3059B">
        <w:rPr>
          <w:sz w:val="20"/>
          <w:szCs w:val="20"/>
        </w:rPr>
        <w:t>Internationa</w:t>
      </w:r>
      <w:r w:rsidR="00534E5C" w:rsidRPr="00E3059B">
        <w:rPr>
          <w:sz w:val="20"/>
          <w:szCs w:val="20"/>
        </w:rPr>
        <w:t>l C</w:t>
      </w:r>
      <w:r w:rsidRPr="00E3059B">
        <w:rPr>
          <w:sz w:val="20"/>
          <w:szCs w:val="20"/>
        </w:rPr>
        <w:t>onference</w:t>
      </w:r>
      <w:r w:rsidR="008C5354" w:rsidRPr="00E3059B">
        <w:rPr>
          <w:sz w:val="20"/>
          <w:szCs w:val="20"/>
        </w:rPr>
        <w:t xml:space="preserve"> </w:t>
      </w:r>
      <w:r w:rsidRPr="00E3059B">
        <w:rPr>
          <w:sz w:val="20"/>
          <w:szCs w:val="20"/>
        </w:rPr>
        <w:t>on</w:t>
      </w:r>
      <w:r w:rsidR="008C5354" w:rsidRPr="00E3059B">
        <w:rPr>
          <w:sz w:val="20"/>
          <w:szCs w:val="20"/>
        </w:rPr>
        <w:t xml:space="preserve"> </w:t>
      </w:r>
      <w:r w:rsidRPr="00E3059B">
        <w:rPr>
          <w:sz w:val="20"/>
          <w:szCs w:val="20"/>
        </w:rPr>
        <w:t>Mobile</w:t>
      </w:r>
      <w:r w:rsidR="008C5354" w:rsidRPr="00E3059B">
        <w:rPr>
          <w:sz w:val="20"/>
          <w:szCs w:val="20"/>
        </w:rPr>
        <w:t xml:space="preserve"> </w:t>
      </w:r>
      <w:r w:rsidRPr="00E3059B">
        <w:rPr>
          <w:sz w:val="20"/>
          <w:szCs w:val="20"/>
        </w:rPr>
        <w:t>Systems,</w:t>
      </w:r>
      <w:r w:rsidR="008C5354" w:rsidRPr="00E3059B">
        <w:rPr>
          <w:sz w:val="20"/>
          <w:szCs w:val="20"/>
        </w:rPr>
        <w:t xml:space="preserve"> </w:t>
      </w:r>
      <w:r w:rsidRPr="00E3059B">
        <w:rPr>
          <w:sz w:val="20"/>
          <w:szCs w:val="20"/>
        </w:rPr>
        <w:t>Applications,</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Services,</w:t>
      </w:r>
      <w:r w:rsidR="008C5354" w:rsidRPr="00E3059B">
        <w:rPr>
          <w:sz w:val="20"/>
          <w:szCs w:val="20"/>
        </w:rPr>
        <w:t xml:space="preserve"> </w:t>
      </w:r>
      <w:r w:rsidRPr="00E3059B">
        <w:rPr>
          <w:sz w:val="20"/>
          <w:szCs w:val="20"/>
        </w:rPr>
        <w:t>San</w:t>
      </w:r>
      <w:r w:rsidR="008C5354" w:rsidRPr="00E3059B">
        <w:rPr>
          <w:sz w:val="20"/>
          <w:szCs w:val="20"/>
        </w:rPr>
        <w:t xml:space="preserve"> </w:t>
      </w:r>
      <w:r w:rsidRPr="00E3059B">
        <w:rPr>
          <w:sz w:val="20"/>
          <w:szCs w:val="20"/>
        </w:rPr>
        <w:t>Francisco,</w:t>
      </w:r>
      <w:r w:rsidR="008C5354" w:rsidRPr="00E3059B">
        <w:rPr>
          <w:sz w:val="20"/>
          <w:szCs w:val="20"/>
        </w:rPr>
        <w:t xml:space="preserve"> </w:t>
      </w:r>
      <w:r w:rsidRPr="00E3059B">
        <w:rPr>
          <w:sz w:val="20"/>
          <w:szCs w:val="20"/>
        </w:rPr>
        <w:t>CA,</w:t>
      </w:r>
      <w:r w:rsidR="008C5354" w:rsidRPr="00E3059B">
        <w:rPr>
          <w:sz w:val="20"/>
          <w:szCs w:val="20"/>
        </w:rPr>
        <w:t xml:space="preserve"> </w:t>
      </w:r>
      <w:r w:rsidRPr="00E3059B">
        <w:rPr>
          <w:sz w:val="20"/>
          <w:szCs w:val="20"/>
        </w:rPr>
        <w:t>ACM,</w:t>
      </w:r>
      <w:r w:rsidR="008C5354" w:rsidRPr="00E3059B">
        <w:rPr>
          <w:sz w:val="20"/>
          <w:szCs w:val="20"/>
        </w:rPr>
        <w:t xml:space="preserve"> </w:t>
      </w:r>
      <w:r w:rsidRPr="00E3059B">
        <w:rPr>
          <w:sz w:val="20"/>
          <w:szCs w:val="20"/>
        </w:rPr>
        <w:t>pp.</w:t>
      </w:r>
      <w:r w:rsidR="008C5354" w:rsidRPr="00E3059B">
        <w:rPr>
          <w:sz w:val="20"/>
          <w:szCs w:val="20"/>
        </w:rPr>
        <w:t xml:space="preserve"> </w:t>
      </w:r>
      <w:r w:rsidRPr="00E3059B">
        <w:rPr>
          <w:sz w:val="20"/>
          <w:szCs w:val="20"/>
        </w:rPr>
        <w:t>49–62,</w:t>
      </w:r>
      <w:r w:rsidR="008C5354" w:rsidRPr="00E3059B">
        <w:rPr>
          <w:sz w:val="20"/>
          <w:szCs w:val="20"/>
        </w:rPr>
        <w:t xml:space="preserve"> </w:t>
      </w:r>
      <w:r w:rsidRPr="00E3059B">
        <w:rPr>
          <w:sz w:val="20"/>
          <w:szCs w:val="20"/>
        </w:rPr>
        <w:t>2010.</w:t>
      </w:r>
      <w:r w:rsidR="008C5354" w:rsidRPr="00E3059B">
        <w:rPr>
          <w:sz w:val="20"/>
          <w:szCs w:val="20"/>
        </w:rPr>
        <w:t xml:space="preserve"> </w:t>
      </w:r>
    </w:p>
    <w:p w:rsidR="00534E5C" w:rsidRPr="00E3059B" w:rsidRDefault="008C00CB" w:rsidP="00B907CE">
      <w:pPr>
        <w:pStyle w:val="EndNoteBibliography"/>
        <w:numPr>
          <w:ilvl w:val="0"/>
          <w:numId w:val="4"/>
        </w:numPr>
        <w:snapToGrid w:val="0"/>
        <w:spacing w:after="0"/>
        <w:ind w:left="425" w:hanging="425"/>
        <w:rPr>
          <w:sz w:val="20"/>
          <w:szCs w:val="20"/>
        </w:rPr>
      </w:pPr>
      <w:bookmarkStart w:id="33" w:name="A15"/>
      <w:bookmarkEnd w:id="32"/>
      <w:r w:rsidRPr="00E3059B">
        <w:rPr>
          <w:sz w:val="20"/>
          <w:szCs w:val="20"/>
        </w:rPr>
        <w:t>http://www.ijera.com/An</w:t>
      </w:r>
      <w:r w:rsidR="008C5354" w:rsidRPr="00E3059B">
        <w:rPr>
          <w:sz w:val="20"/>
          <w:szCs w:val="20"/>
        </w:rPr>
        <w:t xml:space="preserve"> </w:t>
      </w:r>
      <w:r w:rsidRPr="00E3059B">
        <w:rPr>
          <w:sz w:val="20"/>
          <w:szCs w:val="20"/>
        </w:rPr>
        <w:t>Overview</w:t>
      </w:r>
      <w:r w:rsidR="008C5354" w:rsidRPr="00E3059B">
        <w:rPr>
          <w:sz w:val="20"/>
          <w:szCs w:val="20"/>
        </w:rPr>
        <w:t xml:space="preserve"> </w:t>
      </w:r>
      <w:r w:rsidRPr="00E3059B">
        <w:rPr>
          <w:sz w:val="20"/>
          <w:szCs w:val="20"/>
        </w:rPr>
        <w:t>of</w:t>
      </w:r>
      <w:r w:rsidR="008C5354" w:rsidRPr="00E3059B">
        <w:rPr>
          <w:sz w:val="20"/>
          <w:szCs w:val="20"/>
        </w:rPr>
        <w:t xml:space="preserve"> </w:t>
      </w:r>
      <w:r w:rsidRPr="00E3059B">
        <w:rPr>
          <w:sz w:val="20"/>
          <w:szCs w:val="20"/>
        </w:rPr>
        <w:t>Android</w:t>
      </w:r>
      <w:r w:rsidR="008C5354" w:rsidRPr="00E3059B">
        <w:rPr>
          <w:sz w:val="20"/>
          <w:szCs w:val="20"/>
        </w:rPr>
        <w:t xml:space="preserve"> </w:t>
      </w:r>
      <w:r w:rsidRPr="00E3059B">
        <w:rPr>
          <w:sz w:val="20"/>
          <w:szCs w:val="20"/>
        </w:rPr>
        <w:t>Operating</w:t>
      </w:r>
      <w:r w:rsidR="008C5354" w:rsidRPr="00E3059B">
        <w:rPr>
          <w:sz w:val="20"/>
          <w:szCs w:val="20"/>
        </w:rPr>
        <w:t xml:space="preserve"> </w:t>
      </w:r>
      <w:r w:rsidRPr="00E3059B">
        <w:rPr>
          <w:sz w:val="20"/>
          <w:szCs w:val="20"/>
        </w:rPr>
        <w:t>System</w:t>
      </w:r>
      <w:r w:rsidR="008C5354" w:rsidRPr="00E3059B">
        <w:rPr>
          <w:sz w:val="20"/>
          <w:szCs w:val="20"/>
        </w:rPr>
        <w:t xml:space="preserve"> </w:t>
      </w:r>
      <w:r w:rsidRPr="00E3059B">
        <w:rPr>
          <w:sz w:val="20"/>
          <w:szCs w:val="20"/>
        </w:rPr>
        <w:t>and</w:t>
      </w:r>
      <w:r w:rsidR="008C5354" w:rsidRPr="00E3059B">
        <w:rPr>
          <w:sz w:val="20"/>
          <w:szCs w:val="20"/>
        </w:rPr>
        <w:t xml:space="preserve"> </w:t>
      </w:r>
      <w:r w:rsidRPr="00E3059B">
        <w:rPr>
          <w:sz w:val="20"/>
          <w:szCs w:val="20"/>
        </w:rPr>
        <w:t>Its</w:t>
      </w:r>
      <w:r w:rsidR="008C5354" w:rsidRPr="00E3059B">
        <w:rPr>
          <w:sz w:val="20"/>
          <w:szCs w:val="20"/>
        </w:rPr>
        <w:t xml:space="preserve"> </w:t>
      </w:r>
      <w:r w:rsidRPr="00E3059B">
        <w:rPr>
          <w:sz w:val="20"/>
          <w:szCs w:val="20"/>
        </w:rPr>
        <w:t>Security</w:t>
      </w:r>
      <w:r w:rsidR="008C5354" w:rsidRPr="00E3059B">
        <w:rPr>
          <w:sz w:val="20"/>
          <w:szCs w:val="20"/>
        </w:rPr>
        <w:t xml:space="preserve"> </w:t>
      </w:r>
      <w:r w:rsidRPr="00E3059B">
        <w:rPr>
          <w:sz w:val="20"/>
          <w:szCs w:val="20"/>
        </w:rPr>
        <w:t>Features.pdf</w:t>
      </w:r>
      <w:r w:rsidR="00534E5C" w:rsidRPr="00E3059B">
        <w:rPr>
          <w:sz w:val="20"/>
          <w:szCs w:val="20"/>
        </w:rPr>
        <w:t xml:space="preserve"> .</w:t>
      </w:r>
    </w:p>
    <w:p w:rsidR="00534E5C" w:rsidRPr="00E3059B" w:rsidRDefault="008C00CB" w:rsidP="00B907CE">
      <w:pPr>
        <w:pStyle w:val="EndNoteBibliography"/>
        <w:numPr>
          <w:ilvl w:val="0"/>
          <w:numId w:val="4"/>
        </w:numPr>
        <w:snapToGrid w:val="0"/>
        <w:spacing w:after="0"/>
        <w:ind w:left="425" w:hanging="425"/>
        <w:rPr>
          <w:sz w:val="20"/>
          <w:szCs w:val="20"/>
        </w:rPr>
      </w:pPr>
      <w:bookmarkStart w:id="34" w:name="A16"/>
      <w:bookmarkEnd w:id="33"/>
      <w:r w:rsidRPr="00E3059B">
        <w:rPr>
          <w:sz w:val="20"/>
          <w:szCs w:val="20"/>
        </w:rPr>
        <w:t>Liang,</w:t>
      </w:r>
      <w:r w:rsidR="008C5354" w:rsidRPr="00E3059B">
        <w:rPr>
          <w:sz w:val="20"/>
          <w:szCs w:val="20"/>
        </w:rPr>
        <w:t xml:space="preserve"> </w:t>
      </w:r>
      <w:r w:rsidRPr="00E3059B">
        <w:rPr>
          <w:sz w:val="20"/>
          <w:szCs w:val="20"/>
        </w:rPr>
        <w:t>“System</w:t>
      </w:r>
      <w:r w:rsidR="008C5354" w:rsidRPr="00E3059B">
        <w:rPr>
          <w:sz w:val="20"/>
          <w:szCs w:val="20"/>
        </w:rPr>
        <w:t xml:space="preserve"> </w:t>
      </w:r>
      <w:r w:rsidRPr="00E3059B">
        <w:rPr>
          <w:sz w:val="20"/>
          <w:szCs w:val="20"/>
        </w:rPr>
        <w:t>Integration</w:t>
      </w:r>
      <w:r w:rsidR="008C5354" w:rsidRPr="00E3059B">
        <w:rPr>
          <w:sz w:val="20"/>
          <w:szCs w:val="20"/>
        </w:rPr>
        <w:t xml:space="preserve"> </w:t>
      </w:r>
      <w:r w:rsidRPr="00E3059B">
        <w:rPr>
          <w:sz w:val="20"/>
          <w:szCs w:val="20"/>
        </w:rPr>
        <w:t>for</w:t>
      </w:r>
      <w:r w:rsidR="008C5354" w:rsidRPr="00E3059B">
        <w:rPr>
          <w:sz w:val="20"/>
          <w:szCs w:val="20"/>
        </w:rPr>
        <w:t xml:space="preserve"> </w:t>
      </w:r>
      <w:r w:rsidRPr="00E3059B">
        <w:rPr>
          <w:sz w:val="20"/>
          <w:szCs w:val="20"/>
        </w:rPr>
        <w:t>the</w:t>
      </w:r>
      <w:r w:rsidR="008C5354" w:rsidRPr="00E3059B">
        <w:rPr>
          <w:sz w:val="20"/>
          <w:szCs w:val="20"/>
        </w:rPr>
        <w:t xml:space="preserve"> </w:t>
      </w:r>
      <w:r w:rsidRPr="00E3059B">
        <w:rPr>
          <w:sz w:val="20"/>
          <w:szCs w:val="20"/>
        </w:rPr>
        <w:t>Android</w:t>
      </w:r>
      <w:r w:rsidR="008C5354" w:rsidRPr="00E3059B">
        <w:rPr>
          <w:sz w:val="20"/>
          <w:szCs w:val="20"/>
        </w:rPr>
        <w:t xml:space="preserve"> </w:t>
      </w:r>
      <w:r w:rsidRPr="00E3059B">
        <w:rPr>
          <w:sz w:val="20"/>
          <w:szCs w:val="20"/>
        </w:rPr>
        <w:t>Operating</w:t>
      </w:r>
      <w:r w:rsidR="008C5354" w:rsidRPr="00E3059B">
        <w:rPr>
          <w:sz w:val="20"/>
          <w:szCs w:val="20"/>
        </w:rPr>
        <w:t xml:space="preserve"> </w:t>
      </w:r>
      <w:r w:rsidRPr="00E3059B">
        <w:rPr>
          <w:sz w:val="20"/>
          <w:szCs w:val="20"/>
        </w:rPr>
        <w:t>System”,</w:t>
      </w:r>
      <w:r w:rsidR="008C5354" w:rsidRPr="00E3059B">
        <w:rPr>
          <w:sz w:val="20"/>
          <w:szCs w:val="20"/>
        </w:rPr>
        <w:t xml:space="preserve"> </w:t>
      </w:r>
      <w:r w:rsidRPr="00E3059B">
        <w:rPr>
          <w:sz w:val="20"/>
          <w:szCs w:val="20"/>
        </w:rPr>
        <w:t>National</w:t>
      </w:r>
      <w:r w:rsidR="008C5354" w:rsidRPr="00E3059B">
        <w:rPr>
          <w:sz w:val="20"/>
          <w:szCs w:val="20"/>
        </w:rPr>
        <w:t xml:space="preserve"> </w:t>
      </w:r>
      <w:r w:rsidRPr="00E3059B">
        <w:rPr>
          <w:sz w:val="20"/>
          <w:szCs w:val="20"/>
        </w:rPr>
        <w:t>Taipei</w:t>
      </w:r>
      <w:r w:rsidR="008C5354" w:rsidRPr="00E3059B">
        <w:rPr>
          <w:sz w:val="20"/>
          <w:szCs w:val="20"/>
        </w:rPr>
        <w:t xml:space="preserve"> </w:t>
      </w:r>
      <w:r w:rsidRPr="00E3059B">
        <w:rPr>
          <w:sz w:val="20"/>
          <w:szCs w:val="20"/>
        </w:rPr>
        <w:t>University,</w:t>
      </w:r>
      <w:r w:rsidR="008C5354" w:rsidRPr="00E3059B">
        <w:rPr>
          <w:sz w:val="20"/>
          <w:szCs w:val="20"/>
        </w:rPr>
        <w:t xml:space="preserve"> </w:t>
      </w:r>
      <w:r w:rsidRPr="00E3059B">
        <w:rPr>
          <w:sz w:val="20"/>
          <w:szCs w:val="20"/>
        </w:rPr>
        <w:t>201</w:t>
      </w:r>
      <w:r w:rsidR="00534E5C" w:rsidRPr="00E3059B">
        <w:rPr>
          <w:sz w:val="20"/>
          <w:szCs w:val="20"/>
        </w:rPr>
        <w:t>0.</w:t>
      </w:r>
    </w:p>
    <w:p w:rsidR="00476CE6" w:rsidRPr="00E3059B" w:rsidRDefault="00476CE6"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bookmarkStart w:id="35" w:name="A17"/>
      <w:bookmarkEnd w:id="34"/>
      <w:r w:rsidRPr="00E3059B">
        <w:rPr>
          <w:rFonts w:ascii="Times New Roman" w:eastAsia="Calibri" w:hAnsi="Times New Roman" w:cs="Times New Roman"/>
          <w:noProof/>
          <w:sz w:val="20"/>
          <w:szCs w:val="20"/>
        </w:rPr>
        <w:t>B.</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Mallikarjuna,"Mobile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Healthcare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Application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Development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Android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Cloud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Computing"</w:t>
      </w:r>
      <w:r w:rsidR="00534E5C" w:rsidRPr="00E3059B">
        <w:rPr>
          <w:rFonts w:ascii="Times New Roman" w:eastAsia="Calibri" w:hAnsi="Times New Roman" w:cs="Times New Roman"/>
          <w:noProof/>
          <w:sz w:val="20"/>
          <w:szCs w:val="20"/>
        </w:rPr>
        <w:t>, i</w:t>
      </w:r>
      <w:r w:rsidRPr="00E3059B">
        <w:rPr>
          <w:rFonts w:ascii="Times New Roman" w:eastAsia="Calibri" w:hAnsi="Times New Roman" w:cs="Times New Roman"/>
          <w:noProof/>
          <w:sz w:val="20"/>
          <w:szCs w:val="20"/>
        </w:rPr>
        <w:t>n2018</w:t>
      </w:r>
      <w:r w:rsidR="00534E5C" w:rsidRPr="00E3059B">
        <w:rPr>
          <w:rFonts w:ascii="Times New Roman" w:eastAsia="Calibri" w:hAnsi="Times New Roman" w:cs="Times New Roman"/>
          <w:noProof/>
          <w:sz w:val="20"/>
          <w:szCs w:val="20"/>
        </w:rPr>
        <w:t>, A</w:t>
      </w:r>
      <w:r w:rsidRPr="00E3059B">
        <w:rPr>
          <w:rFonts w:ascii="Times New Roman" w:eastAsia="Calibri" w:hAnsi="Times New Roman" w:cs="Times New Roman"/>
          <w:noProof/>
          <w:sz w:val="20"/>
          <w:szCs w:val="20"/>
        </w:rPr>
        <w:t>rticle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SSRN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Electronic</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Journal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January</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2018</w:t>
      </w:r>
      <w:r w:rsidR="00534E5C" w:rsidRPr="00E3059B">
        <w:rPr>
          <w:rFonts w:ascii="Times New Roman" w:eastAsia="Calibri" w:hAnsi="Times New Roman" w:cs="Times New Roman"/>
          <w:noProof/>
          <w:sz w:val="20"/>
          <w:szCs w:val="20"/>
        </w:rPr>
        <w:t>, p</w:t>
      </w:r>
      <w:r w:rsidRPr="00E3059B">
        <w:rPr>
          <w:rFonts w:ascii="Times New Roman" w:eastAsia="Calibri" w:hAnsi="Times New Roman" w:cs="Times New Roman"/>
          <w:noProof/>
          <w:sz w:val="20"/>
          <w:szCs w:val="20"/>
        </w:rPr>
        <w:t>p.93-100.</w:t>
      </w:r>
    </w:p>
    <w:p w:rsidR="00140194" w:rsidRPr="00E3059B" w:rsidRDefault="000B2ECE"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bookmarkStart w:id="36" w:name="A18"/>
      <w:bookmarkEnd w:id="35"/>
      <w:r w:rsidRPr="00E3059B">
        <w:rPr>
          <w:rFonts w:ascii="Times New Roman" w:eastAsia="Calibri" w:hAnsi="Times New Roman" w:cs="Times New Roman"/>
          <w:noProof/>
          <w:sz w:val="20"/>
          <w:szCs w:val="20"/>
        </w:rPr>
        <w:lastRenderedPageBreak/>
        <w:t>M.</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Somasundaram,</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w:t>
      </w:r>
      <w:r w:rsidR="00534E5C" w:rsidRPr="00E3059B">
        <w:rPr>
          <w:rFonts w:ascii="Times New Roman" w:eastAsia="Calibri" w:hAnsi="Times New Roman" w:cs="Times New Roman"/>
          <w:noProof/>
          <w:sz w:val="20"/>
          <w:szCs w:val="20"/>
        </w:rPr>
        <w:t>. G</w:t>
      </w:r>
      <w:r w:rsidRPr="00E3059B">
        <w:rPr>
          <w:rFonts w:ascii="Times New Roman" w:eastAsia="Calibri" w:hAnsi="Times New Roman" w:cs="Times New Roman"/>
          <w:noProof/>
          <w:sz w:val="20"/>
          <w:szCs w:val="20"/>
        </w:rPr>
        <w:t>itanjali</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T</w:t>
      </w:r>
      <w:r w:rsidR="00534E5C" w:rsidRPr="00E3059B">
        <w:rPr>
          <w:rFonts w:ascii="Times New Roman" w:eastAsia="Calibri" w:hAnsi="Times New Roman" w:cs="Times New Roman"/>
          <w:noProof/>
          <w:sz w:val="20"/>
          <w:szCs w:val="20"/>
        </w:rPr>
        <w:t>. C. G</w:t>
      </w:r>
      <w:r w:rsidRPr="00E3059B">
        <w:rPr>
          <w:rFonts w:ascii="Times New Roman" w:eastAsia="Calibri" w:hAnsi="Times New Roman" w:cs="Times New Roman"/>
          <w:noProof/>
          <w:sz w:val="20"/>
          <w:szCs w:val="20"/>
        </w:rPr>
        <w:t>ovardhani</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Lakshmi</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Priya</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R.</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Sivakumar</w:t>
      </w:r>
      <w:r w:rsidR="00476CE6" w:rsidRPr="00E3059B">
        <w:rPr>
          <w:rFonts w:ascii="Times New Roman" w:eastAsia="Calibri" w:hAnsi="Times New Roman" w:cs="Times New Roman"/>
          <w:noProof/>
          <w:sz w:val="20"/>
          <w:szCs w:val="20"/>
        </w:rPr>
        <w:t>,"</w:t>
      </w:r>
      <w:r w:rsidRPr="00E3059B">
        <w:rPr>
          <w:rFonts w:ascii="Times New Roman" w:eastAsia="Calibri" w:hAnsi="Times New Roman" w:cs="Times New Roman"/>
          <w:noProof/>
          <w:sz w:val="20"/>
          <w:szCs w:val="20"/>
        </w:rPr>
        <w:t>Medical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Image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Data</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Management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System</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Mobile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Cloud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Computing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Environment</w:t>
      </w:r>
      <w:r w:rsidR="008C5354" w:rsidRPr="00E3059B">
        <w:rPr>
          <w:rFonts w:ascii="Times New Roman" w:eastAsia="Calibri" w:hAnsi="Times New Roman" w:cs="Times New Roman"/>
          <w:noProof/>
          <w:sz w:val="20"/>
          <w:szCs w:val="20"/>
        </w:rPr>
        <w:t xml:space="preserve"> </w:t>
      </w:r>
      <w:r w:rsidR="00476CE6" w:rsidRPr="00E3059B">
        <w:rPr>
          <w:rFonts w:ascii="Times New Roman" w:eastAsia="Calibri" w:hAnsi="Times New Roman" w:cs="Times New Roman"/>
          <w:noProof/>
          <w:sz w:val="20"/>
          <w:szCs w:val="20"/>
        </w:rPr>
        <w:t>"</w:t>
      </w:r>
      <w:r w:rsidR="00534E5C" w:rsidRPr="00E3059B">
        <w:rPr>
          <w:rFonts w:ascii="Times New Roman" w:eastAsia="Calibri" w:hAnsi="Times New Roman" w:cs="Times New Roman"/>
          <w:noProof/>
          <w:sz w:val="20"/>
          <w:szCs w:val="20"/>
        </w:rPr>
        <w:t>, i</w:t>
      </w:r>
      <w:r w:rsidR="00476CE6" w:rsidRPr="00E3059B">
        <w:rPr>
          <w:rFonts w:ascii="Times New Roman" w:eastAsia="Calibri" w:hAnsi="Times New Roman" w:cs="Times New Roman"/>
          <w:noProof/>
          <w:sz w:val="20"/>
          <w:szCs w:val="20"/>
        </w:rPr>
        <w:t>n201</w:t>
      </w:r>
      <w:r w:rsidRPr="00E3059B">
        <w:rPr>
          <w:rFonts w:ascii="Times New Roman" w:eastAsia="Calibri" w:hAnsi="Times New Roman" w:cs="Times New Roman"/>
          <w:noProof/>
          <w:sz w:val="20"/>
          <w:szCs w:val="20"/>
        </w:rPr>
        <w:t>1</w:t>
      </w:r>
      <w:r w:rsidR="00534E5C" w:rsidRPr="00E3059B">
        <w:rPr>
          <w:rFonts w:ascii="Times New Roman" w:eastAsia="Calibri" w:hAnsi="Times New Roman" w:cs="Times New Roman"/>
          <w:noProof/>
          <w:sz w:val="20"/>
          <w:szCs w:val="20"/>
        </w:rPr>
        <w:t>, A</w:t>
      </w:r>
      <w:r w:rsidR="00476CE6" w:rsidRPr="00E3059B">
        <w:rPr>
          <w:rFonts w:ascii="Times New Roman" w:eastAsia="Calibri" w:hAnsi="Times New Roman" w:cs="Times New Roman"/>
          <w:noProof/>
          <w:sz w:val="20"/>
          <w:szCs w:val="20"/>
        </w:rPr>
        <w:t>rticle</w:t>
      </w:r>
      <w:r w:rsidR="008C5354" w:rsidRPr="00E3059B">
        <w:rPr>
          <w:rFonts w:ascii="Times New Roman" w:eastAsia="Calibri" w:hAnsi="Times New Roman" w:cs="Times New Roman"/>
          <w:noProof/>
          <w:sz w:val="20"/>
          <w:szCs w:val="20"/>
        </w:rPr>
        <w:t xml:space="preserve"> </w:t>
      </w:r>
      <w:r w:rsidR="00476CE6" w:rsidRPr="00E3059B">
        <w:rPr>
          <w:rFonts w:ascii="Times New Roman" w:eastAsia="Calibri" w:hAnsi="Times New Roman" w:cs="Times New Roman"/>
          <w:noProof/>
          <w:sz w:val="20"/>
          <w:szCs w:val="20"/>
        </w:rPr>
        <w:t>in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International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Conference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Signal,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Image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Processing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Application</w:t>
      </w:r>
      <w:r w:rsidR="00534E5C" w:rsidRPr="00E3059B">
        <w:rPr>
          <w:rFonts w:ascii="Times New Roman" w:eastAsia="Calibri" w:hAnsi="Times New Roman" w:cs="Times New Roman"/>
          <w:noProof/>
          <w:sz w:val="20"/>
          <w:szCs w:val="20"/>
        </w:rPr>
        <w:t>s W</w:t>
      </w:r>
      <w:r w:rsidRPr="00E3059B">
        <w:rPr>
          <w:rFonts w:ascii="Times New Roman" w:eastAsia="Calibri" w:hAnsi="Times New Roman" w:cs="Times New Roman"/>
          <w:noProof/>
          <w:sz w:val="20"/>
          <w:szCs w:val="20"/>
        </w:rPr>
        <w:t>ith</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workshop</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of</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ICEEA</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2011</w:t>
      </w:r>
      <w:r w:rsidR="00534E5C" w:rsidRPr="00E3059B">
        <w:rPr>
          <w:rFonts w:ascii="Times New Roman" w:eastAsia="Calibri" w:hAnsi="Times New Roman" w:cs="Times New Roman"/>
          <w:noProof/>
          <w:sz w:val="20"/>
          <w:szCs w:val="20"/>
        </w:rPr>
        <w:t>, p</w:t>
      </w:r>
      <w:r w:rsidR="00476CE6" w:rsidRPr="00E3059B">
        <w:rPr>
          <w:rFonts w:ascii="Times New Roman" w:eastAsia="Calibri" w:hAnsi="Times New Roman" w:cs="Times New Roman"/>
          <w:noProof/>
          <w:sz w:val="20"/>
          <w:szCs w:val="20"/>
        </w:rPr>
        <w:t>p.</w:t>
      </w:r>
      <w:r w:rsidRPr="00E3059B">
        <w:rPr>
          <w:rFonts w:ascii="Times New Roman" w:eastAsia="Calibri" w:hAnsi="Times New Roman" w:cs="Times New Roman"/>
          <w:noProof/>
          <w:sz w:val="20"/>
          <w:szCs w:val="20"/>
        </w:rPr>
        <w:t>11</w:t>
      </w:r>
      <w:r w:rsidR="00476CE6" w:rsidRPr="00E3059B">
        <w:rPr>
          <w:rFonts w:ascii="Times New Roman" w:eastAsia="Calibri" w:hAnsi="Times New Roman" w:cs="Times New Roman"/>
          <w:noProof/>
          <w:sz w:val="20"/>
          <w:szCs w:val="20"/>
        </w:rPr>
        <w:t>-</w:t>
      </w:r>
      <w:r w:rsidRPr="00E3059B">
        <w:rPr>
          <w:rFonts w:ascii="Times New Roman" w:eastAsia="Calibri" w:hAnsi="Times New Roman" w:cs="Times New Roman"/>
          <w:noProof/>
          <w:sz w:val="20"/>
          <w:szCs w:val="20"/>
        </w:rPr>
        <w:t>15</w:t>
      </w:r>
      <w:r w:rsidR="00476CE6" w:rsidRPr="00E3059B">
        <w:rPr>
          <w:rFonts w:ascii="Times New Roman" w:eastAsia="Calibri" w:hAnsi="Times New Roman" w:cs="Times New Roman"/>
          <w:noProof/>
          <w:sz w:val="20"/>
          <w:szCs w:val="20"/>
        </w:rPr>
        <w:t>.</w:t>
      </w:r>
    </w:p>
    <w:p w:rsidR="00140194" w:rsidRPr="00E3059B" w:rsidRDefault="00140194"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bookmarkStart w:id="37" w:name="A19"/>
      <w:bookmarkEnd w:id="36"/>
      <w:r w:rsidRPr="00E3059B">
        <w:rPr>
          <w:rFonts w:ascii="Times New Roman" w:eastAsia="Calibri" w:hAnsi="Times New Roman" w:cs="Times New Roman"/>
          <w:noProof/>
          <w:sz w:val="20"/>
          <w:szCs w:val="20"/>
        </w:rPr>
        <w:t>inutha</w:t>
      </w:r>
      <w:r w:rsidR="00534E5C" w:rsidRPr="00E3059B">
        <w:rPr>
          <w:rFonts w:ascii="Times New Roman" w:eastAsia="Calibri" w:hAnsi="Times New Roman" w:cs="Times New Roman"/>
          <w:noProof/>
          <w:sz w:val="20"/>
          <w:szCs w:val="20"/>
        </w:rPr>
        <w:t>. S</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w:t>
      </w:r>
      <w:r w:rsidR="00534E5C" w:rsidRPr="00E3059B">
        <w:rPr>
          <w:rFonts w:ascii="Times New Roman" w:eastAsia="Calibri" w:hAnsi="Times New Roman" w:cs="Times New Roman"/>
          <w:noProof/>
          <w:sz w:val="20"/>
          <w:szCs w:val="20"/>
        </w:rPr>
        <w:t>. K. R</w:t>
      </w:r>
      <w:r w:rsidRPr="00E3059B">
        <w:rPr>
          <w:rFonts w:ascii="Times New Roman" w:eastAsia="Calibri" w:hAnsi="Times New Roman" w:cs="Times New Roman"/>
          <w:noProof/>
          <w:sz w:val="20"/>
          <w:szCs w:val="20"/>
        </w:rPr>
        <w:t>aju,</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Dr</w:t>
      </w:r>
      <w:r w:rsidR="00534E5C" w:rsidRPr="00E3059B">
        <w:rPr>
          <w:rFonts w:ascii="Times New Roman" w:eastAsia="Calibri" w:hAnsi="Times New Roman" w:cs="Times New Roman"/>
          <w:noProof/>
          <w:sz w:val="20"/>
          <w:szCs w:val="20"/>
        </w:rPr>
        <w:t>. M. S</w:t>
      </w:r>
      <w:r w:rsidRPr="00E3059B">
        <w:rPr>
          <w:rFonts w:ascii="Times New Roman" w:eastAsia="Calibri" w:hAnsi="Times New Roman" w:cs="Times New Roman"/>
          <w:noProof/>
          <w:sz w:val="20"/>
          <w:szCs w:val="20"/>
        </w:rPr>
        <w:t>iddappa,</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Development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of</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Electronic</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Hospital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Management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System</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utilizing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Cloud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Computing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ndroid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using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VPN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connectionsl,"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INTERNATIONAL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JOURNAL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OF</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SCIENTIFIC</w:t>
      </w:r>
      <w:r w:rsidR="008C5354" w:rsidRPr="00E3059B">
        <w:rPr>
          <w:rFonts w:ascii="Times New Roman" w:eastAsia="Calibri" w:hAnsi="Times New Roman" w:cs="Times New Roman"/>
          <w:noProof/>
          <w:sz w:val="20"/>
          <w:szCs w:val="20"/>
        </w:rPr>
        <w:t xml:space="preserve"> &amp; </w:t>
      </w:r>
      <w:r w:rsidRPr="00E3059B">
        <w:rPr>
          <w:rFonts w:ascii="Times New Roman" w:eastAsia="Calibri" w:hAnsi="Times New Roman" w:cs="Times New Roman"/>
          <w:noProof/>
          <w:sz w:val="20"/>
          <w:szCs w:val="20"/>
        </w:rPr>
        <w:t>TECHNOLOGY</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RESEARCH</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VOLUME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1,</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ISSUE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6,</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JULY</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2012,</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pp.</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59-61.</w:t>
      </w:r>
    </w:p>
    <w:p w:rsidR="00140194" w:rsidRPr="00E3059B" w:rsidRDefault="00140194"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bookmarkStart w:id="38" w:name="A20"/>
      <w:bookmarkEnd w:id="37"/>
      <w:r w:rsidRPr="00E3059B">
        <w:rPr>
          <w:rFonts w:ascii="Times New Roman" w:eastAsia="Calibri" w:hAnsi="Times New Roman" w:cs="Times New Roman"/>
          <w:noProof/>
          <w:sz w:val="20"/>
          <w:szCs w:val="20"/>
        </w:rPr>
        <w:t>Charalampos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Doukas,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Thomas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Pliakas,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Ilias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Maglogiannis: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“Mobile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Healthcare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Information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Management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utilizing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Cloud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Computing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Android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the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Proceedings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of</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32nd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Annual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International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Conference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of</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the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IEEE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EMBS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Buenos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Aires,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Argentina,</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August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31</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September</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4,</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2010.</w:t>
      </w:r>
    </w:p>
    <w:p w:rsidR="002D2DFF" w:rsidRPr="00E3059B" w:rsidRDefault="002D2DFF"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bookmarkStart w:id="39" w:name="A21"/>
      <w:bookmarkEnd w:id="38"/>
      <w:r w:rsidRPr="00E3059B">
        <w:rPr>
          <w:rFonts w:ascii="Times New Roman" w:eastAsia="Calibri" w:hAnsi="Times New Roman" w:cs="Times New Roman"/>
          <w:noProof/>
          <w:sz w:val="20"/>
          <w:szCs w:val="20"/>
        </w:rPr>
        <w:t>Jemal</w:t>
      </w:r>
      <w:r w:rsidR="00534E5C" w:rsidRPr="00E3059B">
        <w:rPr>
          <w:rFonts w:ascii="Times New Roman" w:eastAsia="Calibri" w:hAnsi="Times New Roman" w:cs="Times New Roman"/>
          <w:noProof/>
          <w:sz w:val="20"/>
          <w:szCs w:val="20"/>
        </w:rPr>
        <w:t>. H</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Zied</w:t>
      </w:r>
      <w:r w:rsidR="00534E5C" w:rsidRPr="00E3059B">
        <w:rPr>
          <w:rFonts w:ascii="Times New Roman" w:eastAsia="Calibri" w:hAnsi="Times New Roman" w:cs="Times New Roman"/>
          <w:noProof/>
          <w:sz w:val="20"/>
          <w:szCs w:val="20"/>
        </w:rPr>
        <w:t>. K</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Mounir</w:t>
      </w:r>
      <w:r w:rsidR="00534E5C" w:rsidRPr="00E3059B">
        <w:rPr>
          <w:rFonts w:ascii="Times New Roman" w:eastAsia="Calibri" w:hAnsi="Times New Roman" w:cs="Times New Roman"/>
          <w:noProof/>
          <w:sz w:val="20"/>
          <w:szCs w:val="20"/>
        </w:rPr>
        <w:t>. B</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Ayed.,"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enhanced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healthcare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system</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mobile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cloud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computing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environment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Vietnam</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J</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Comput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Sci</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(2016)</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3:267–277.</w:t>
      </w:r>
    </w:p>
    <w:p w:rsidR="008C5354" w:rsidRPr="00E3059B" w:rsidRDefault="002D2DFF"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bookmarkStart w:id="40" w:name="A22"/>
      <w:bookmarkEnd w:id="39"/>
      <w:r w:rsidRPr="00E3059B">
        <w:rPr>
          <w:rFonts w:ascii="Times New Roman" w:eastAsia="Calibri" w:hAnsi="Times New Roman" w:cs="Times New Roman"/>
          <w:noProof/>
          <w:sz w:val="20"/>
          <w:szCs w:val="20"/>
        </w:rPr>
        <w:t>Rahul</w:t>
      </w:r>
      <w:r w:rsidR="00534E5C" w:rsidRPr="00E3059B">
        <w:rPr>
          <w:rFonts w:ascii="Times New Roman" w:eastAsia="Calibri" w:hAnsi="Times New Roman" w:cs="Times New Roman"/>
          <w:noProof/>
          <w:sz w:val="20"/>
          <w:szCs w:val="20"/>
        </w:rPr>
        <w:t>, M</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Prince,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J.:</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Study</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comparison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of</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various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cloud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simulators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available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the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cloud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computing.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J.</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Adv.</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Res.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Compute</w:t>
      </w:r>
      <w:r w:rsidR="00534E5C" w:rsidRPr="00E3059B">
        <w:rPr>
          <w:rFonts w:ascii="Times New Roman" w:eastAsia="Calibri" w:hAnsi="Times New Roman" w:cs="Times New Roman"/>
          <w:noProof/>
          <w:sz w:val="20"/>
          <w:szCs w:val="20"/>
        </w:rPr>
        <w:t>r S</w:t>
      </w:r>
      <w:r w:rsidRPr="00E3059B">
        <w:rPr>
          <w:rFonts w:ascii="Times New Roman" w:eastAsia="Calibri" w:hAnsi="Times New Roman" w:cs="Times New Roman"/>
          <w:noProof/>
          <w:sz w:val="20"/>
          <w:szCs w:val="20"/>
        </w:rPr>
        <w:t>ci.</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Softw.</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3(9),</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347–350</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(2013)</w:t>
      </w:r>
      <w:bookmarkStart w:id="41" w:name="A23"/>
      <w:bookmarkEnd w:id="40"/>
    </w:p>
    <w:p w:rsidR="002D2DFF" w:rsidRPr="00E3059B" w:rsidRDefault="008C5354"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r w:rsidRPr="00E3059B">
        <w:rPr>
          <w:rFonts w:ascii="Times New Roman" w:eastAsia="Calibri" w:hAnsi="Times New Roman" w:cs="Times New Roman"/>
          <w:noProof/>
          <w:sz w:val="20"/>
          <w:szCs w:val="20"/>
        </w:rPr>
        <w:t>A</w:t>
      </w:r>
      <w:r w:rsidR="002D2DFF" w:rsidRPr="00E3059B">
        <w:rPr>
          <w:rFonts w:ascii="Times New Roman" w:eastAsia="Calibri" w:hAnsi="Times New Roman" w:cs="Times New Roman"/>
          <w:noProof/>
          <w:sz w:val="20"/>
          <w:szCs w:val="20"/>
        </w:rPr>
        <w:t>purva</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Kumari,</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Divyankitha</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Mahesh</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Urs,</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Sindhya</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Kumari</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Nellaiappan,</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Suma</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Khursheed,</w:t>
      </w:r>
      <w:r w:rsidR="00B669DF">
        <w:rPr>
          <w:rFonts w:ascii="Times New Roman" w:hAnsi="Times New Roman" w:cs="Times New Roman" w:hint="eastAsia"/>
          <w:noProof/>
          <w:sz w:val="20"/>
          <w:szCs w:val="20"/>
          <w:lang w:eastAsia="zh-CN"/>
        </w:rPr>
        <w:t xml:space="preserve"> </w:t>
      </w:r>
      <w:r w:rsidR="002D2DFF" w:rsidRPr="00E3059B">
        <w:rPr>
          <w:rFonts w:ascii="Times New Roman" w:eastAsia="Calibri" w:hAnsi="Times New Roman" w:cs="Times New Roman"/>
          <w:noProof/>
          <w:sz w:val="20"/>
          <w:szCs w:val="20"/>
        </w:rPr>
        <w:t>"M</w:t>
      </w:r>
      <w:r w:rsidR="00534E5C" w:rsidRPr="00E3059B">
        <w:rPr>
          <w:rFonts w:ascii="Times New Roman" w:eastAsia="Calibri" w:hAnsi="Times New Roman" w:cs="Times New Roman"/>
          <w:noProof/>
          <w:sz w:val="20"/>
          <w:szCs w:val="20"/>
        </w:rPr>
        <w:t>o C</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Medicare:</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An</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Android</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based</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fall</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detection</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and</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health</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monitoring</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system</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for</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the</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elderly"</w:t>
      </w:r>
      <w:r w:rsidR="00534E5C" w:rsidRPr="00E3059B">
        <w:rPr>
          <w:rFonts w:ascii="Times New Roman" w:eastAsia="Calibri" w:hAnsi="Times New Roman" w:cs="Times New Roman"/>
          <w:noProof/>
          <w:sz w:val="20"/>
          <w:szCs w:val="20"/>
        </w:rPr>
        <w:t>, i</w:t>
      </w:r>
      <w:r w:rsidR="002D2DFF" w:rsidRPr="00E3059B">
        <w:rPr>
          <w:rFonts w:ascii="Times New Roman" w:eastAsia="Calibri" w:hAnsi="Times New Roman" w:cs="Times New Roman"/>
          <w:noProof/>
          <w:sz w:val="20"/>
          <w:szCs w:val="20"/>
        </w:rPr>
        <w:t>n2017,</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Research</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in</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researchgate</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Electronic</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Journal</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October</w:t>
      </w:r>
      <w:r w:rsidRPr="00E3059B">
        <w:rPr>
          <w:rFonts w:ascii="Times New Roman" w:eastAsia="Calibri" w:hAnsi="Times New Roman" w:cs="Times New Roman"/>
          <w:noProof/>
          <w:sz w:val="20"/>
          <w:szCs w:val="20"/>
        </w:rPr>
        <w:t xml:space="preserve"> </w:t>
      </w:r>
      <w:r w:rsidR="002D2DFF" w:rsidRPr="00E3059B">
        <w:rPr>
          <w:rFonts w:ascii="Times New Roman" w:eastAsia="Calibri" w:hAnsi="Times New Roman" w:cs="Times New Roman"/>
          <w:noProof/>
          <w:sz w:val="20"/>
          <w:szCs w:val="20"/>
        </w:rPr>
        <w:t>2017</w:t>
      </w:r>
      <w:r w:rsidR="00534E5C" w:rsidRPr="00E3059B">
        <w:rPr>
          <w:rFonts w:ascii="Times New Roman" w:eastAsia="Calibri" w:hAnsi="Times New Roman" w:cs="Times New Roman"/>
          <w:noProof/>
          <w:sz w:val="20"/>
          <w:szCs w:val="20"/>
        </w:rPr>
        <w:t>, p</w:t>
      </w:r>
      <w:r w:rsidR="002D2DFF" w:rsidRPr="00E3059B">
        <w:rPr>
          <w:rFonts w:ascii="Times New Roman" w:eastAsia="Calibri" w:hAnsi="Times New Roman" w:cs="Times New Roman"/>
          <w:noProof/>
          <w:sz w:val="20"/>
          <w:szCs w:val="20"/>
        </w:rPr>
        <w:t>p.1-5.</w:t>
      </w:r>
    </w:p>
    <w:p w:rsidR="00534E5C" w:rsidRPr="00E3059B" w:rsidRDefault="002D2DFF"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bookmarkStart w:id="42" w:name="A24"/>
      <w:bookmarkEnd w:id="41"/>
      <w:r w:rsidRPr="00E3059B">
        <w:rPr>
          <w:rFonts w:ascii="Times New Roman" w:eastAsia="Calibri" w:hAnsi="Times New Roman" w:cs="Times New Roman"/>
          <w:noProof/>
          <w:sz w:val="20"/>
          <w:szCs w:val="20"/>
        </w:rPr>
        <w:t>Suhiar</w:t>
      </w:r>
      <w:r w:rsidR="00534E5C" w:rsidRPr="00E3059B">
        <w:rPr>
          <w:rFonts w:ascii="Times New Roman" w:eastAsia="Calibri" w:hAnsi="Times New Roman" w:cs="Times New Roman"/>
          <w:noProof/>
          <w:sz w:val="20"/>
          <w:szCs w:val="20"/>
        </w:rPr>
        <w:t>. M. Z</w:t>
      </w:r>
      <w:r w:rsidRPr="00E3059B">
        <w:rPr>
          <w:rFonts w:ascii="Times New Roman" w:eastAsia="Calibri" w:hAnsi="Times New Roman" w:cs="Times New Roman"/>
          <w:noProof/>
          <w:sz w:val="20"/>
          <w:szCs w:val="20"/>
        </w:rPr>
        <w:t>eki</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Dr</w:t>
      </w:r>
      <w:r w:rsidR="00534E5C" w:rsidRPr="00E3059B">
        <w:rPr>
          <w:rFonts w:ascii="Times New Roman" w:eastAsia="Calibri" w:hAnsi="Times New Roman" w:cs="Times New Roman"/>
          <w:noProof/>
          <w:sz w:val="20"/>
          <w:szCs w:val="20"/>
        </w:rPr>
        <w:t>. A</w:t>
      </w:r>
      <w:r w:rsidRPr="00E3059B">
        <w:rPr>
          <w:rFonts w:ascii="Times New Roman" w:eastAsia="Calibri" w:hAnsi="Times New Roman" w:cs="Times New Roman"/>
          <w:noProof/>
          <w:sz w:val="20"/>
          <w:szCs w:val="20"/>
        </w:rPr>
        <w:t>bdul</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Monem</w:t>
      </w:r>
      <w:r w:rsidR="00534E5C" w:rsidRPr="00E3059B">
        <w:rPr>
          <w:rFonts w:ascii="Times New Roman" w:eastAsia="Calibri" w:hAnsi="Times New Roman" w:cs="Times New Roman"/>
          <w:noProof/>
          <w:sz w:val="20"/>
          <w:szCs w:val="20"/>
        </w:rPr>
        <w:t>. S</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Rahma,</w:t>
      </w:r>
      <w:r w:rsidR="00B669DF">
        <w:rPr>
          <w:rFonts w:ascii="Times New Roman" w:hAnsi="Times New Roman" w:cs="Times New Roman" w:hint="eastAsia"/>
          <w:noProof/>
          <w:sz w:val="20"/>
          <w:szCs w:val="20"/>
          <w:lang w:eastAsia="zh-CN"/>
        </w:rPr>
        <w:t xml:space="preserve"> </w:t>
      </w:r>
      <w:r w:rsidRPr="00E3059B">
        <w:rPr>
          <w:rFonts w:ascii="Times New Roman" w:eastAsia="Calibri" w:hAnsi="Times New Roman" w:cs="Times New Roman"/>
          <w:noProof/>
          <w:sz w:val="20"/>
          <w:szCs w:val="20"/>
        </w:rPr>
        <w:t>"Healthcare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System</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Technology</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using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Smart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Phones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Web</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Apps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(Case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Study</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Iraqi</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Environment)"</w:t>
      </w:r>
      <w:r w:rsidR="00534E5C" w:rsidRPr="00E3059B">
        <w:rPr>
          <w:rFonts w:ascii="Times New Roman" w:eastAsia="Calibri" w:hAnsi="Times New Roman" w:cs="Times New Roman"/>
          <w:noProof/>
          <w:sz w:val="20"/>
          <w:szCs w:val="20"/>
        </w:rPr>
        <w:t>, i</w:t>
      </w:r>
      <w:r w:rsidRPr="00E3059B">
        <w:rPr>
          <w:rFonts w:ascii="Times New Roman" w:eastAsia="Calibri" w:hAnsi="Times New Roman" w:cs="Times New Roman"/>
          <w:noProof/>
          <w:sz w:val="20"/>
          <w:szCs w:val="20"/>
        </w:rPr>
        <w:t>n2017,</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w:t>
      </w:r>
      <w:r w:rsidR="00534E5C" w:rsidRPr="00E3059B">
        <w:rPr>
          <w:rFonts w:ascii="Times New Roman" w:eastAsia="Calibri" w:hAnsi="Times New Roman" w:cs="Times New Roman"/>
          <w:noProof/>
          <w:sz w:val="20"/>
          <w:szCs w:val="20"/>
        </w:rPr>
        <w:t>. J</w:t>
      </w:r>
      <w:r w:rsidRPr="00E3059B">
        <w:rPr>
          <w:rFonts w:ascii="Times New Roman" w:eastAsia="Calibri" w:hAnsi="Times New Roman" w:cs="Times New Roman"/>
          <w:noProof/>
          <w:sz w:val="20"/>
          <w:szCs w:val="20"/>
        </w:rPr>
        <w: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Engineering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and</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Manufacturing,</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2017,</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3,</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1-</w:t>
      </w:r>
      <w:r w:rsidR="00534E5C" w:rsidRPr="00E3059B">
        <w:rPr>
          <w:rFonts w:ascii="Times New Roman" w:eastAsia="Calibri" w:hAnsi="Times New Roman" w:cs="Times New Roman"/>
          <w:noProof/>
          <w:sz w:val="20"/>
          <w:szCs w:val="20"/>
        </w:rPr>
        <w:t>7.</w:t>
      </w:r>
    </w:p>
    <w:p w:rsidR="00925482" w:rsidRPr="00E3059B" w:rsidRDefault="002D2DFF"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bookmarkStart w:id="43" w:name="A25"/>
      <w:bookmarkEnd w:id="42"/>
      <w:r w:rsidRPr="00E3059B">
        <w:rPr>
          <w:rFonts w:ascii="Times New Roman" w:eastAsia="Calibri" w:hAnsi="Times New Roman" w:cs="Times New Roman"/>
          <w:noProof/>
          <w:sz w:val="20"/>
          <w:szCs w:val="20"/>
        </w:rPr>
        <w:t>Charalam</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lampos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Doukas</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"Mobile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healthcare</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information</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management"</w:t>
      </w:r>
      <w:r w:rsidR="008C5354" w:rsidRPr="00E3059B">
        <w:rPr>
          <w:rFonts w:ascii="Times New Roman" w:eastAsia="Calibri" w:hAnsi="Times New Roman" w:cs="Times New Roman"/>
          <w:noProof/>
          <w:sz w:val="20"/>
          <w:szCs w:val="20"/>
        </w:rPr>
        <w:t xml:space="preserve"> </w:t>
      </w:r>
      <w:r w:rsidRPr="00E3059B">
        <w:rPr>
          <w:rFonts w:ascii="Times New Roman" w:eastAsia="Calibri" w:hAnsi="Times New Roman" w:cs="Times New Roman"/>
          <w:noProof/>
          <w:sz w:val="20"/>
          <w:szCs w:val="20"/>
        </w:rPr>
        <w:t>2014.</w:t>
      </w:r>
      <w:bookmarkStart w:id="44" w:name="A26"/>
    </w:p>
    <w:p w:rsidR="00D243B0" w:rsidRPr="00E3059B" w:rsidRDefault="00D243B0" w:rsidP="00B907CE">
      <w:pPr>
        <w:pStyle w:val="ListParagraph"/>
        <w:numPr>
          <w:ilvl w:val="0"/>
          <w:numId w:val="4"/>
        </w:numPr>
        <w:snapToGrid w:val="0"/>
        <w:spacing w:after="0" w:line="240" w:lineRule="auto"/>
        <w:ind w:left="425" w:hanging="425"/>
        <w:jc w:val="both"/>
        <w:rPr>
          <w:rFonts w:ascii="Times New Roman" w:eastAsia="Calibri" w:hAnsi="Times New Roman" w:cs="Times New Roman"/>
          <w:noProof/>
          <w:sz w:val="20"/>
          <w:szCs w:val="20"/>
        </w:rPr>
      </w:pPr>
      <w:r w:rsidRPr="00E3059B">
        <w:rPr>
          <w:rFonts w:ascii="Times New Roman" w:hAnsi="Times New Roman" w:cs="Times New Roman"/>
          <w:sz w:val="20"/>
          <w:szCs w:val="20"/>
        </w:rPr>
        <w:t>Dinh</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H.</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T.,</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Lee</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C.,</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Nivato</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D.</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and</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Wang</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P..</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(2011).</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A</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Su</w:t>
      </w:r>
      <w:r w:rsidR="00925482" w:rsidRPr="00E3059B">
        <w:rPr>
          <w:rFonts w:ascii="Times New Roman" w:hAnsi="Times New Roman" w:cs="Times New Roman"/>
          <w:sz w:val="20"/>
          <w:szCs w:val="20"/>
        </w:rPr>
        <w:t>rvey</w:t>
      </w:r>
      <w:r w:rsidR="008C5354" w:rsidRPr="00E3059B">
        <w:rPr>
          <w:rFonts w:ascii="Times New Roman" w:hAnsi="Times New Roman" w:cs="Times New Roman"/>
          <w:sz w:val="20"/>
          <w:szCs w:val="20"/>
        </w:rPr>
        <w:t xml:space="preserve"> </w:t>
      </w:r>
      <w:r w:rsidR="00925482" w:rsidRPr="00E3059B">
        <w:rPr>
          <w:rFonts w:ascii="Times New Roman" w:hAnsi="Times New Roman" w:cs="Times New Roman"/>
          <w:sz w:val="20"/>
          <w:szCs w:val="20"/>
        </w:rPr>
        <w:t>of</w:t>
      </w:r>
      <w:r w:rsidR="008C5354" w:rsidRPr="00E3059B">
        <w:rPr>
          <w:rFonts w:ascii="Times New Roman" w:hAnsi="Times New Roman" w:cs="Times New Roman"/>
          <w:sz w:val="20"/>
          <w:szCs w:val="20"/>
        </w:rPr>
        <w:t xml:space="preserve"> </w:t>
      </w:r>
      <w:r w:rsidR="00925482" w:rsidRPr="00E3059B">
        <w:rPr>
          <w:rFonts w:ascii="Times New Roman" w:hAnsi="Times New Roman" w:cs="Times New Roman"/>
          <w:sz w:val="20"/>
          <w:szCs w:val="20"/>
        </w:rPr>
        <w:t>Mobile</w:t>
      </w:r>
      <w:r w:rsidR="008C5354" w:rsidRPr="00E3059B">
        <w:rPr>
          <w:rFonts w:ascii="Times New Roman" w:hAnsi="Times New Roman" w:cs="Times New Roman"/>
          <w:sz w:val="20"/>
          <w:szCs w:val="20"/>
        </w:rPr>
        <w:t xml:space="preserve"> </w:t>
      </w:r>
      <w:r w:rsidR="00925482" w:rsidRPr="00E3059B">
        <w:rPr>
          <w:rFonts w:ascii="Times New Roman" w:hAnsi="Times New Roman" w:cs="Times New Roman"/>
          <w:sz w:val="20"/>
          <w:szCs w:val="20"/>
        </w:rPr>
        <w:t>Cloud</w:t>
      </w:r>
      <w:r w:rsidR="008C5354" w:rsidRPr="00E3059B">
        <w:rPr>
          <w:rFonts w:ascii="Times New Roman" w:hAnsi="Times New Roman" w:cs="Times New Roman"/>
          <w:sz w:val="20"/>
          <w:szCs w:val="20"/>
        </w:rPr>
        <w:t xml:space="preserve"> </w:t>
      </w:r>
      <w:r w:rsidR="00925482" w:rsidRPr="00E3059B">
        <w:rPr>
          <w:rFonts w:ascii="Times New Roman" w:hAnsi="Times New Roman" w:cs="Times New Roman"/>
          <w:sz w:val="20"/>
          <w:szCs w:val="20"/>
        </w:rPr>
        <w:t>Computing</w:t>
      </w:r>
      <w:r w:rsidR="00534E5C" w:rsidRPr="00E3059B">
        <w:rPr>
          <w:rFonts w:ascii="Times New Roman" w:hAnsi="Times New Roman" w:cs="Times New Roman"/>
          <w:sz w:val="20"/>
          <w:szCs w:val="20"/>
        </w:rPr>
        <w:t>: A</w:t>
      </w:r>
      <w:r w:rsidRPr="00E3059B">
        <w:rPr>
          <w:rFonts w:ascii="Times New Roman" w:hAnsi="Times New Roman" w:cs="Times New Roman"/>
          <w:sz w:val="20"/>
          <w:szCs w:val="20"/>
        </w:rPr>
        <w:t>rchitecture,</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Applications,</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and</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Approaches</w:t>
      </w:r>
      <w:r w:rsidR="00534E5C" w:rsidRPr="00E3059B">
        <w:rPr>
          <w:rFonts w:ascii="Times New Roman" w:hAnsi="Times New Roman" w:cs="Times New Roman"/>
          <w:sz w:val="20"/>
          <w:szCs w:val="20"/>
        </w:rPr>
        <w:t xml:space="preserve">. </w:t>
      </w:r>
      <w:r w:rsidR="00534E5C" w:rsidRPr="00E3059B">
        <w:rPr>
          <w:rFonts w:ascii="Times New Roman" w:hAnsi="Times New Roman" w:cs="Times New Roman"/>
          <w:i/>
          <w:iCs/>
          <w:sz w:val="20"/>
          <w:szCs w:val="20"/>
        </w:rPr>
        <w:t>W</w:t>
      </w:r>
      <w:r w:rsidRPr="00E3059B">
        <w:rPr>
          <w:rFonts w:ascii="Times New Roman" w:hAnsi="Times New Roman" w:cs="Times New Roman"/>
          <w:i/>
          <w:iCs/>
          <w:sz w:val="20"/>
          <w:szCs w:val="20"/>
        </w:rPr>
        <w:t>ireless</w:t>
      </w:r>
      <w:r w:rsidR="008C5354" w:rsidRPr="00E3059B">
        <w:rPr>
          <w:rFonts w:ascii="Times New Roman" w:hAnsi="Times New Roman" w:cs="Times New Roman"/>
          <w:i/>
          <w:iCs/>
          <w:sz w:val="20"/>
          <w:szCs w:val="20"/>
        </w:rPr>
        <w:t xml:space="preserve"> </w:t>
      </w:r>
      <w:r w:rsidRPr="00E3059B">
        <w:rPr>
          <w:rFonts w:ascii="Times New Roman" w:hAnsi="Times New Roman" w:cs="Times New Roman"/>
          <w:i/>
          <w:iCs/>
          <w:sz w:val="20"/>
          <w:szCs w:val="20"/>
        </w:rPr>
        <w:t>Communications</w:t>
      </w:r>
      <w:r w:rsidR="008C5354" w:rsidRPr="00E3059B">
        <w:rPr>
          <w:rFonts w:ascii="Times New Roman" w:hAnsi="Times New Roman" w:cs="Times New Roman"/>
          <w:i/>
          <w:iCs/>
          <w:sz w:val="20"/>
          <w:szCs w:val="20"/>
        </w:rPr>
        <w:t xml:space="preserve"> </w:t>
      </w:r>
      <w:r w:rsidRPr="00E3059B">
        <w:rPr>
          <w:rFonts w:ascii="Times New Roman" w:hAnsi="Times New Roman" w:cs="Times New Roman"/>
          <w:i/>
          <w:iCs/>
          <w:sz w:val="20"/>
          <w:szCs w:val="20"/>
        </w:rPr>
        <w:t>and</w:t>
      </w:r>
      <w:r w:rsidR="008C5354" w:rsidRPr="00E3059B">
        <w:rPr>
          <w:rFonts w:ascii="Times New Roman" w:hAnsi="Times New Roman" w:cs="Times New Roman"/>
          <w:i/>
          <w:iCs/>
          <w:sz w:val="20"/>
          <w:szCs w:val="20"/>
        </w:rPr>
        <w:t xml:space="preserve"> </w:t>
      </w:r>
      <w:r w:rsidRPr="00E3059B">
        <w:rPr>
          <w:rFonts w:ascii="Times New Roman" w:hAnsi="Times New Roman" w:cs="Times New Roman"/>
          <w:i/>
          <w:iCs/>
          <w:sz w:val="20"/>
          <w:szCs w:val="20"/>
        </w:rPr>
        <w:t>Mobile</w:t>
      </w:r>
      <w:r w:rsidR="008C5354" w:rsidRPr="00E3059B">
        <w:rPr>
          <w:rFonts w:ascii="Times New Roman" w:hAnsi="Times New Roman" w:cs="Times New Roman"/>
          <w:i/>
          <w:iCs/>
          <w:sz w:val="20"/>
          <w:szCs w:val="20"/>
        </w:rPr>
        <w:t xml:space="preserve"> </w:t>
      </w:r>
      <w:r w:rsidRPr="00E3059B">
        <w:rPr>
          <w:rFonts w:ascii="Times New Roman" w:hAnsi="Times New Roman" w:cs="Times New Roman"/>
          <w:i/>
          <w:iCs/>
          <w:sz w:val="20"/>
          <w:szCs w:val="20"/>
        </w:rPr>
        <w:t>Computing</w:t>
      </w:r>
      <w:r w:rsidRPr="00E3059B">
        <w:rPr>
          <w:rFonts w:ascii="Times New Roman" w:hAnsi="Times New Roman" w:cs="Times New Roman"/>
          <w:sz w:val="20"/>
          <w:szCs w:val="20"/>
        </w:rPr>
        <w:t>,</w:t>
      </w:r>
      <w:r w:rsidR="008C5354" w:rsidRPr="00E3059B">
        <w:rPr>
          <w:rFonts w:ascii="Times New Roman" w:hAnsi="Times New Roman" w:cs="Times New Roman"/>
          <w:sz w:val="20"/>
          <w:szCs w:val="20"/>
        </w:rPr>
        <w:t xml:space="preserve"> </w:t>
      </w:r>
      <w:r w:rsidRPr="00E3059B">
        <w:rPr>
          <w:rFonts w:ascii="Times New Roman" w:hAnsi="Times New Roman" w:cs="Times New Roman"/>
          <w:sz w:val="20"/>
          <w:szCs w:val="20"/>
        </w:rPr>
        <w:t>p1-38.</w:t>
      </w:r>
    </w:p>
    <w:p w:rsidR="00B907CE" w:rsidRPr="00E3059B" w:rsidRDefault="00B907CE" w:rsidP="00B907CE">
      <w:pPr>
        <w:snapToGrid w:val="0"/>
        <w:spacing w:after="0" w:line="240" w:lineRule="auto"/>
        <w:ind w:left="425" w:hanging="425"/>
        <w:jc w:val="both"/>
        <w:rPr>
          <w:rFonts w:ascii="Times New Roman" w:eastAsia="Calibri" w:hAnsi="Times New Roman" w:cs="Times New Roman"/>
          <w:noProof/>
          <w:sz w:val="20"/>
          <w:szCs w:val="20"/>
        </w:rPr>
        <w:sectPr w:rsidR="00B907CE" w:rsidRPr="00E3059B" w:rsidSect="00B907CE">
          <w:type w:val="continuous"/>
          <w:pgSz w:w="12240" w:h="15840" w:code="9"/>
          <w:pgMar w:top="1440" w:right="1440" w:bottom="1440" w:left="1440" w:header="720" w:footer="720" w:gutter="0"/>
          <w:cols w:num="2" w:space="550"/>
          <w:docGrid w:linePitch="360"/>
        </w:sectPr>
      </w:pPr>
    </w:p>
    <w:p w:rsidR="002D2DFF" w:rsidRPr="00E3059B" w:rsidRDefault="002D2DFF" w:rsidP="00B907CE">
      <w:pPr>
        <w:snapToGrid w:val="0"/>
        <w:spacing w:after="0" w:line="240" w:lineRule="auto"/>
        <w:ind w:left="425" w:hanging="425"/>
        <w:jc w:val="both"/>
        <w:rPr>
          <w:rFonts w:ascii="Times New Roman" w:eastAsia="Calibri" w:hAnsi="Times New Roman" w:cs="Times New Roman"/>
          <w:noProof/>
          <w:sz w:val="20"/>
          <w:szCs w:val="20"/>
        </w:rPr>
      </w:pPr>
    </w:p>
    <w:bookmarkEnd w:id="43"/>
    <w:bookmarkEnd w:id="44"/>
    <w:p w:rsidR="00B907CE" w:rsidRPr="00E3059B" w:rsidRDefault="00B907CE" w:rsidP="00B669DF">
      <w:pPr>
        <w:snapToGrid w:val="0"/>
        <w:spacing w:after="0" w:line="240" w:lineRule="auto"/>
        <w:jc w:val="both"/>
        <w:rPr>
          <w:rFonts w:ascii="Times New Roman" w:hAnsi="Times New Roman" w:cs="Times New Roman"/>
          <w:noProof/>
          <w:sz w:val="20"/>
          <w:szCs w:val="20"/>
          <w:lang w:eastAsia="zh-CN"/>
        </w:rPr>
      </w:pPr>
    </w:p>
    <w:p w:rsidR="003405EE" w:rsidRPr="00E3059B" w:rsidRDefault="008C5354" w:rsidP="00B907CE">
      <w:pPr>
        <w:snapToGrid w:val="0"/>
        <w:spacing w:after="0" w:line="240" w:lineRule="auto"/>
        <w:jc w:val="both"/>
        <w:rPr>
          <w:rFonts w:ascii="Times New Roman" w:eastAsia="Calibri" w:hAnsi="Times New Roman" w:cs="Times New Roman"/>
          <w:noProof/>
          <w:sz w:val="20"/>
          <w:szCs w:val="20"/>
        </w:rPr>
      </w:pPr>
      <w:r w:rsidRPr="00E3059B">
        <w:rPr>
          <w:rFonts w:ascii="Times New Roman" w:eastAsia="Calibri" w:hAnsi="Times New Roman" w:cs="Times New Roman"/>
          <w:noProof/>
          <w:sz w:val="20"/>
          <w:szCs w:val="20"/>
        </w:rPr>
        <w:t>5/6/2020</w:t>
      </w:r>
    </w:p>
    <w:sectPr w:rsidR="003405EE" w:rsidRPr="00E3059B" w:rsidSect="008C5354">
      <w:type w:val="continuous"/>
      <w:pgSz w:w="12240" w:h="15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DC1" w:rsidRDefault="001C0DC1" w:rsidP="00D63996">
      <w:pPr>
        <w:spacing w:after="0" w:line="240" w:lineRule="auto"/>
      </w:pPr>
      <w:r>
        <w:separator/>
      </w:r>
    </w:p>
  </w:endnote>
  <w:endnote w:type="continuationSeparator" w:id="0">
    <w:p w:rsidR="001C0DC1" w:rsidRDefault="001C0DC1" w:rsidP="00D639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NewRoman,BoldItalic">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CE" w:rsidRPr="000F0C97" w:rsidRDefault="002B0B1E" w:rsidP="000F0C97">
    <w:pPr>
      <w:spacing w:after="0" w:line="240" w:lineRule="auto"/>
      <w:jc w:val="center"/>
      <w:rPr>
        <w:rFonts w:ascii="Times New Roman" w:hAnsi="Times New Roman" w:cs="Times New Roman"/>
        <w:sz w:val="20"/>
      </w:rPr>
    </w:pPr>
    <w:r w:rsidRPr="000F0C97">
      <w:rPr>
        <w:rFonts w:ascii="Times New Roman" w:hAnsi="Times New Roman" w:cs="Times New Roman"/>
        <w:sz w:val="20"/>
      </w:rPr>
      <w:fldChar w:fldCharType="begin"/>
    </w:r>
    <w:r w:rsidR="000F0C97" w:rsidRPr="000F0C97">
      <w:rPr>
        <w:rFonts w:ascii="Times New Roman" w:hAnsi="Times New Roman" w:cs="Times New Roman"/>
        <w:sz w:val="20"/>
      </w:rPr>
      <w:instrText xml:space="preserve"> page </w:instrText>
    </w:r>
    <w:r w:rsidRPr="000F0C97">
      <w:rPr>
        <w:rFonts w:ascii="Times New Roman" w:hAnsi="Times New Roman" w:cs="Times New Roman"/>
        <w:sz w:val="20"/>
      </w:rPr>
      <w:fldChar w:fldCharType="separate"/>
    </w:r>
    <w:r w:rsidR="00266A14">
      <w:rPr>
        <w:rFonts w:ascii="Times New Roman" w:hAnsi="Times New Roman" w:cs="Times New Roman"/>
        <w:noProof/>
        <w:sz w:val="20"/>
      </w:rPr>
      <w:t>34</w:t>
    </w:r>
    <w:r w:rsidRPr="000F0C97">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DC1" w:rsidRDefault="001C0DC1" w:rsidP="00D63996">
      <w:pPr>
        <w:spacing w:after="0" w:line="240" w:lineRule="auto"/>
      </w:pPr>
      <w:r>
        <w:separator/>
      </w:r>
    </w:p>
  </w:footnote>
  <w:footnote w:type="continuationSeparator" w:id="0">
    <w:p w:rsidR="001C0DC1" w:rsidRDefault="001C0DC1" w:rsidP="00D639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C97" w:rsidRPr="00F6112E" w:rsidRDefault="00F6112E" w:rsidP="00F6112E">
    <w:pPr>
      <w:pStyle w:val="Header"/>
      <w:rPr>
        <w:szCs w:val="20"/>
      </w:rPr>
    </w:pPr>
    <w:r>
      <w:rPr>
        <w:noProof/>
        <w:szCs w:val="20"/>
        <w:lang w:eastAsia="zh-CN"/>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12E" w:rsidRPr="000F0C97" w:rsidRDefault="00F6112E" w:rsidP="000F0C9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0F0C97">
      <w:rPr>
        <w:rFonts w:ascii="Times New Roman" w:hAnsi="Times New Roman" w:cs="Times New Roman" w:hint="eastAsia"/>
        <w:sz w:val="20"/>
        <w:szCs w:val="20"/>
      </w:rPr>
      <w:tab/>
    </w:r>
    <w:r w:rsidRPr="000F0C97">
      <w:rPr>
        <w:rFonts w:ascii="Times New Roman" w:hAnsi="Times New Roman" w:cs="Times New Roman"/>
        <w:sz w:val="20"/>
        <w:szCs w:val="20"/>
      </w:rPr>
      <w:t>New York Science Journal 20</w:t>
    </w:r>
    <w:r w:rsidRPr="000F0C97">
      <w:rPr>
        <w:rFonts w:ascii="Times New Roman" w:hAnsi="Times New Roman" w:cs="Times New Roman" w:hint="eastAsia"/>
        <w:sz w:val="20"/>
        <w:szCs w:val="20"/>
      </w:rPr>
      <w:t>20</w:t>
    </w:r>
    <w:r w:rsidRPr="000F0C97">
      <w:rPr>
        <w:rFonts w:ascii="Times New Roman" w:hAnsi="Times New Roman" w:cs="Times New Roman"/>
        <w:sz w:val="20"/>
        <w:szCs w:val="20"/>
      </w:rPr>
      <w:t>;</w:t>
    </w:r>
    <w:r w:rsidRPr="000F0C97">
      <w:rPr>
        <w:rFonts w:ascii="Times New Roman" w:hAnsi="Times New Roman" w:cs="Times New Roman" w:hint="eastAsia"/>
        <w:sz w:val="20"/>
        <w:szCs w:val="20"/>
      </w:rPr>
      <w:t>13</w:t>
    </w:r>
    <w:r w:rsidRPr="000F0C97">
      <w:rPr>
        <w:rFonts w:ascii="Times New Roman" w:hAnsi="Times New Roman" w:cs="Times New Roman"/>
        <w:sz w:val="20"/>
        <w:szCs w:val="20"/>
      </w:rPr>
      <w:t>(</w:t>
    </w:r>
    <w:r w:rsidRPr="000F0C97">
      <w:rPr>
        <w:rFonts w:ascii="Times New Roman" w:hAnsi="Times New Roman" w:cs="Times New Roman" w:hint="eastAsia"/>
        <w:sz w:val="20"/>
        <w:szCs w:val="20"/>
      </w:rPr>
      <w:t>5</w:t>
    </w:r>
    <w:r w:rsidRPr="000F0C97">
      <w:rPr>
        <w:rFonts w:ascii="Times New Roman" w:hAnsi="Times New Roman" w:cs="Times New Roman"/>
        <w:sz w:val="20"/>
        <w:szCs w:val="20"/>
      </w:rPr>
      <w:t>)</w:t>
    </w:r>
    <w:r w:rsidRPr="000F0C97">
      <w:rPr>
        <w:rFonts w:ascii="Times New Roman" w:hAnsi="Times New Roman" w:cs="Times New Roman"/>
        <w:iCs/>
        <w:sz w:val="20"/>
        <w:szCs w:val="20"/>
      </w:rPr>
      <w:t xml:space="preserve"> </w:t>
    </w:r>
    <w:r w:rsidRPr="000F0C97">
      <w:rPr>
        <w:rFonts w:ascii="Times New Roman" w:hAnsi="Times New Roman" w:cs="Times New Roman" w:hint="eastAsia"/>
        <w:iCs/>
        <w:sz w:val="20"/>
        <w:szCs w:val="20"/>
      </w:rPr>
      <w:tab/>
    </w:r>
    <w:r w:rsidRPr="000F0C97">
      <w:rPr>
        <w:rFonts w:ascii="Times New Roman" w:hAnsi="Times New Roman" w:cs="Times New Roman"/>
        <w:iCs/>
        <w:sz w:val="20"/>
        <w:szCs w:val="20"/>
      </w:rPr>
      <w:t xml:space="preserve">  </w:t>
    </w:r>
    <w:hyperlink r:id="rId1" w:history="1">
      <w:r w:rsidRPr="000F0C97">
        <w:rPr>
          <w:rStyle w:val="Hyperlink"/>
          <w:rFonts w:ascii="Times New Roman" w:hAnsi="Times New Roman" w:cs="Times New Roman"/>
          <w:color w:val="0000FF"/>
          <w:sz w:val="20"/>
          <w:szCs w:val="20"/>
        </w:rPr>
        <w:t>http://www.sciencepub.net/newyork</w:t>
      </w:r>
    </w:hyperlink>
    <w:r w:rsidRPr="000F0C97">
      <w:rPr>
        <w:rFonts w:ascii="Times New Roman" w:hAnsi="Times New Roman" w:cs="Times New Roman" w:hint="eastAsia"/>
        <w:sz w:val="20"/>
      </w:rPr>
      <w:t xml:space="preserve">   </w:t>
    </w:r>
    <w:r w:rsidRPr="000F0C97">
      <w:rPr>
        <w:rFonts w:ascii="Times New Roman" w:hAnsi="Times New Roman" w:cs="Times New Roman" w:hint="eastAsia"/>
        <w:b/>
        <w:i/>
        <w:color w:val="FF0000"/>
        <w:sz w:val="20"/>
        <w:szCs w:val="20"/>
        <w:bdr w:val="single" w:sz="4" w:space="0" w:color="FF0000"/>
      </w:rPr>
      <w:t>NYJ</w:t>
    </w:r>
  </w:p>
  <w:p w:rsidR="00F6112E" w:rsidRPr="000F0C97" w:rsidRDefault="00F6112E" w:rsidP="000F0C97">
    <w:pPr>
      <w:tabs>
        <w:tab w:val="left" w:pos="851"/>
        <w:tab w:val="left" w:pos="7200"/>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244DAE"/>
    <w:multiLevelType w:val="hybridMultilevel"/>
    <w:tmpl w:val="A17465B0"/>
    <w:lvl w:ilvl="0" w:tplc="D132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950072"/>
    <w:multiLevelType w:val="hybridMultilevel"/>
    <w:tmpl w:val="84900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542D31"/>
    <w:multiLevelType w:val="hybridMultilevel"/>
    <w:tmpl w:val="44409DF8"/>
    <w:lvl w:ilvl="0" w:tplc="72EC3150">
      <w:start w:val="1"/>
      <w:numFmt w:val="upperRoman"/>
      <w:lvlText w:val="%1."/>
      <w:lvlJc w:val="left"/>
      <w:pPr>
        <w:ind w:left="1080" w:hanging="720"/>
      </w:pPr>
      <w:rPr>
        <w:rFonts w:ascii="TimesNewRoman,BoldItalic" w:hAnsi="TimesNewRoman,BoldItalic"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631194"/>
    <w:multiLevelType w:val="multilevel"/>
    <w:tmpl w:val="1E840018"/>
    <w:lvl w:ilvl="0">
      <w:start w:val="1"/>
      <w:numFmt w:val="lowerRoman"/>
      <w:lvlText w:val="%1-"/>
      <w:lvlJc w:val="left"/>
      <w:pPr>
        <w:ind w:left="1558" w:hanging="195"/>
      </w:pPr>
      <w:rPr>
        <w:rFonts w:ascii="Times New Roman" w:eastAsia="Times New Roman" w:hAnsi="Times New Roman" w:cs="Times New Roman"/>
        <w:b/>
        <w:color w:val="383636"/>
        <w:sz w:val="20"/>
        <w:szCs w:val="20"/>
      </w:rPr>
    </w:lvl>
    <w:lvl w:ilvl="1">
      <w:start w:val="1"/>
      <w:numFmt w:val="bullet"/>
      <w:lvlText w:val="•"/>
      <w:lvlJc w:val="left"/>
      <w:pPr>
        <w:ind w:left="2438" w:hanging="196"/>
      </w:pPr>
    </w:lvl>
    <w:lvl w:ilvl="2">
      <w:start w:val="1"/>
      <w:numFmt w:val="bullet"/>
      <w:lvlText w:val="•"/>
      <w:lvlJc w:val="left"/>
      <w:pPr>
        <w:ind w:left="3316" w:hanging="196"/>
      </w:pPr>
    </w:lvl>
    <w:lvl w:ilvl="3">
      <w:start w:val="1"/>
      <w:numFmt w:val="bullet"/>
      <w:lvlText w:val="•"/>
      <w:lvlJc w:val="left"/>
      <w:pPr>
        <w:ind w:left="4194" w:hanging="196"/>
      </w:pPr>
    </w:lvl>
    <w:lvl w:ilvl="4">
      <w:start w:val="1"/>
      <w:numFmt w:val="bullet"/>
      <w:lvlText w:val="•"/>
      <w:lvlJc w:val="left"/>
      <w:pPr>
        <w:ind w:left="5072" w:hanging="196"/>
      </w:pPr>
    </w:lvl>
    <w:lvl w:ilvl="5">
      <w:start w:val="1"/>
      <w:numFmt w:val="bullet"/>
      <w:lvlText w:val="•"/>
      <w:lvlJc w:val="left"/>
      <w:pPr>
        <w:ind w:left="5950" w:hanging="196"/>
      </w:pPr>
    </w:lvl>
    <w:lvl w:ilvl="6">
      <w:start w:val="1"/>
      <w:numFmt w:val="bullet"/>
      <w:lvlText w:val="•"/>
      <w:lvlJc w:val="left"/>
      <w:pPr>
        <w:ind w:left="6828" w:hanging="196"/>
      </w:pPr>
    </w:lvl>
    <w:lvl w:ilvl="7">
      <w:start w:val="1"/>
      <w:numFmt w:val="bullet"/>
      <w:lvlText w:val="•"/>
      <w:lvlJc w:val="left"/>
      <w:pPr>
        <w:ind w:left="7706" w:hanging="196"/>
      </w:pPr>
    </w:lvl>
    <w:lvl w:ilvl="8">
      <w:start w:val="1"/>
      <w:numFmt w:val="bullet"/>
      <w:lvlText w:val="•"/>
      <w:lvlJc w:val="left"/>
      <w:pPr>
        <w:ind w:left="8584" w:hanging="196"/>
      </w:pPr>
    </w:lvl>
  </w:abstractNum>
  <w:abstractNum w:abstractNumId="4">
    <w:nsid w:val="5EC20E55"/>
    <w:multiLevelType w:val="hybridMultilevel"/>
    <w:tmpl w:val="E2847806"/>
    <w:lvl w:ilvl="0" w:tplc="990A8482">
      <w:start w:val="1"/>
      <w:numFmt w:val="decimal"/>
      <w:lvlText w:val="%1-"/>
      <w:lvlJc w:val="left"/>
      <w:pPr>
        <w:ind w:left="720" w:hanging="360"/>
      </w:pPr>
      <w:rPr>
        <w:rFonts w:asciiTheme="majorBidi" w:eastAsia="Times New Roman" w:hAnsiTheme="majorBidi" w:cstheme="majorBidi" w:hint="default"/>
        <w:i/>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451AEF"/>
    <w:multiLevelType w:val="multilevel"/>
    <w:tmpl w:val="F0848568"/>
    <w:lvl w:ilvl="0">
      <w:start w:val="2"/>
      <w:numFmt w:val="decimal"/>
      <w:lvlText w:val="%1."/>
      <w:lvlJc w:val="left"/>
      <w:pPr>
        <w:ind w:left="1716" w:hanging="149"/>
      </w:pPr>
      <w:rPr>
        <w:rFonts w:ascii="Times New Roman" w:eastAsia="Times New Roman" w:hAnsi="Times New Roman" w:cs="Times New Roman"/>
        <w:b/>
      </w:rPr>
    </w:lvl>
    <w:lvl w:ilvl="1">
      <w:start w:val="1"/>
      <w:numFmt w:val="lowerLetter"/>
      <w:lvlText w:val="%2."/>
      <w:lvlJc w:val="left"/>
      <w:pPr>
        <w:ind w:left="1558" w:hanging="141"/>
      </w:pPr>
      <w:rPr>
        <w:rFonts w:ascii="Times New Roman" w:eastAsia="Times New Roman" w:hAnsi="Times New Roman" w:cs="Times New Roman"/>
        <w:b w:val="0"/>
      </w:rPr>
    </w:lvl>
    <w:lvl w:ilvl="2">
      <w:start w:val="1"/>
      <w:numFmt w:val="bullet"/>
      <w:lvlText w:val="•"/>
      <w:lvlJc w:val="left"/>
      <w:pPr>
        <w:ind w:left="1940" w:hanging="142"/>
      </w:pPr>
    </w:lvl>
    <w:lvl w:ilvl="3">
      <w:start w:val="1"/>
      <w:numFmt w:val="bullet"/>
      <w:lvlText w:val="•"/>
      <w:lvlJc w:val="left"/>
      <w:pPr>
        <w:ind w:left="2990" w:hanging="142"/>
      </w:pPr>
    </w:lvl>
    <w:lvl w:ilvl="4">
      <w:start w:val="1"/>
      <w:numFmt w:val="bullet"/>
      <w:lvlText w:val="•"/>
      <w:lvlJc w:val="left"/>
      <w:pPr>
        <w:ind w:left="4040" w:hanging="142"/>
      </w:pPr>
    </w:lvl>
    <w:lvl w:ilvl="5">
      <w:start w:val="1"/>
      <w:numFmt w:val="bullet"/>
      <w:lvlText w:val="•"/>
      <w:lvlJc w:val="left"/>
      <w:pPr>
        <w:ind w:left="5090" w:hanging="142"/>
      </w:pPr>
    </w:lvl>
    <w:lvl w:ilvl="6">
      <w:start w:val="1"/>
      <w:numFmt w:val="bullet"/>
      <w:lvlText w:val="•"/>
      <w:lvlJc w:val="left"/>
      <w:pPr>
        <w:ind w:left="6140" w:hanging="142"/>
      </w:pPr>
    </w:lvl>
    <w:lvl w:ilvl="7">
      <w:start w:val="1"/>
      <w:numFmt w:val="bullet"/>
      <w:lvlText w:val="•"/>
      <w:lvlJc w:val="left"/>
      <w:pPr>
        <w:ind w:left="7190" w:hanging="142"/>
      </w:pPr>
    </w:lvl>
    <w:lvl w:ilvl="8">
      <w:start w:val="1"/>
      <w:numFmt w:val="bullet"/>
      <w:lvlText w:val="•"/>
      <w:lvlJc w:val="left"/>
      <w:pPr>
        <w:ind w:left="8240" w:hanging="142"/>
      </w:pPr>
    </w:lvl>
  </w:abstractNum>
  <w:abstractNum w:abstractNumId="6">
    <w:nsid w:val="6CCD5189"/>
    <w:multiLevelType w:val="multilevel"/>
    <w:tmpl w:val="987663FA"/>
    <w:lvl w:ilvl="0">
      <w:start w:val="1"/>
      <w:numFmt w:val="lowerRoman"/>
      <w:lvlText w:val="%1."/>
      <w:lvlJc w:val="left"/>
      <w:pPr>
        <w:ind w:left="2288" w:hanging="720"/>
      </w:pPr>
      <w:rPr>
        <w:b/>
        <w:color w:val="4B3F3B"/>
      </w:rPr>
    </w:lvl>
    <w:lvl w:ilvl="1">
      <w:start w:val="1"/>
      <w:numFmt w:val="lowerLetter"/>
      <w:lvlText w:val="%2."/>
      <w:lvlJc w:val="left"/>
      <w:pPr>
        <w:ind w:left="2648" w:hanging="360"/>
      </w:pPr>
    </w:lvl>
    <w:lvl w:ilvl="2">
      <w:start w:val="1"/>
      <w:numFmt w:val="lowerRoman"/>
      <w:lvlText w:val="%3."/>
      <w:lvlJc w:val="right"/>
      <w:pPr>
        <w:ind w:left="3368" w:hanging="180"/>
      </w:pPr>
    </w:lvl>
    <w:lvl w:ilvl="3">
      <w:start w:val="1"/>
      <w:numFmt w:val="decimal"/>
      <w:lvlText w:val="%4."/>
      <w:lvlJc w:val="left"/>
      <w:pPr>
        <w:ind w:left="4088" w:hanging="360"/>
      </w:pPr>
    </w:lvl>
    <w:lvl w:ilvl="4">
      <w:start w:val="1"/>
      <w:numFmt w:val="lowerLetter"/>
      <w:lvlText w:val="%5."/>
      <w:lvlJc w:val="left"/>
      <w:pPr>
        <w:ind w:left="4808" w:hanging="360"/>
      </w:pPr>
    </w:lvl>
    <w:lvl w:ilvl="5">
      <w:start w:val="1"/>
      <w:numFmt w:val="lowerRoman"/>
      <w:lvlText w:val="%6."/>
      <w:lvlJc w:val="right"/>
      <w:pPr>
        <w:ind w:left="5528" w:hanging="180"/>
      </w:pPr>
    </w:lvl>
    <w:lvl w:ilvl="6">
      <w:start w:val="1"/>
      <w:numFmt w:val="decimal"/>
      <w:lvlText w:val="%7."/>
      <w:lvlJc w:val="left"/>
      <w:pPr>
        <w:ind w:left="6248" w:hanging="360"/>
      </w:pPr>
    </w:lvl>
    <w:lvl w:ilvl="7">
      <w:start w:val="1"/>
      <w:numFmt w:val="lowerLetter"/>
      <w:lvlText w:val="%8."/>
      <w:lvlJc w:val="left"/>
      <w:pPr>
        <w:ind w:left="6968" w:hanging="360"/>
      </w:pPr>
    </w:lvl>
    <w:lvl w:ilvl="8">
      <w:start w:val="1"/>
      <w:numFmt w:val="lowerRoman"/>
      <w:lvlText w:val="%9."/>
      <w:lvlJc w:val="right"/>
      <w:pPr>
        <w:ind w:left="7688" w:hanging="180"/>
      </w:pPr>
    </w:lvl>
  </w:abstractNum>
  <w:abstractNum w:abstractNumId="7">
    <w:nsid w:val="783C6840"/>
    <w:multiLevelType w:val="multilevel"/>
    <w:tmpl w:val="468A93AC"/>
    <w:lvl w:ilvl="0">
      <w:start w:val="1"/>
      <w:numFmt w:val="lowerRoman"/>
      <w:lvlText w:val="%1."/>
      <w:lvlJc w:val="left"/>
      <w:pPr>
        <w:ind w:left="1568" w:hanging="205"/>
      </w:pPr>
      <w:rPr>
        <w:rFonts w:ascii="Times New Roman" w:eastAsia="Times New Roman" w:hAnsi="Times New Roman" w:cs="Times New Roman"/>
        <w:b w:val="0"/>
        <w:color w:val="463D3A"/>
        <w:sz w:val="20"/>
        <w:szCs w:val="20"/>
      </w:rPr>
    </w:lvl>
    <w:lvl w:ilvl="1">
      <w:start w:val="1"/>
      <w:numFmt w:val="bullet"/>
      <w:lvlText w:val="•"/>
      <w:lvlJc w:val="left"/>
      <w:pPr>
        <w:ind w:left="2438" w:hanging="205"/>
      </w:pPr>
    </w:lvl>
    <w:lvl w:ilvl="2">
      <w:start w:val="1"/>
      <w:numFmt w:val="bullet"/>
      <w:lvlText w:val="•"/>
      <w:lvlJc w:val="left"/>
      <w:pPr>
        <w:ind w:left="3316" w:hanging="205"/>
      </w:pPr>
    </w:lvl>
    <w:lvl w:ilvl="3">
      <w:start w:val="1"/>
      <w:numFmt w:val="bullet"/>
      <w:lvlText w:val="•"/>
      <w:lvlJc w:val="left"/>
      <w:pPr>
        <w:ind w:left="4194" w:hanging="205"/>
      </w:pPr>
    </w:lvl>
    <w:lvl w:ilvl="4">
      <w:start w:val="1"/>
      <w:numFmt w:val="bullet"/>
      <w:lvlText w:val="•"/>
      <w:lvlJc w:val="left"/>
      <w:pPr>
        <w:ind w:left="5072" w:hanging="205"/>
      </w:pPr>
    </w:lvl>
    <w:lvl w:ilvl="5">
      <w:start w:val="1"/>
      <w:numFmt w:val="bullet"/>
      <w:lvlText w:val="•"/>
      <w:lvlJc w:val="left"/>
      <w:pPr>
        <w:ind w:left="5950" w:hanging="205"/>
      </w:pPr>
    </w:lvl>
    <w:lvl w:ilvl="6">
      <w:start w:val="1"/>
      <w:numFmt w:val="bullet"/>
      <w:lvlText w:val="•"/>
      <w:lvlJc w:val="left"/>
      <w:pPr>
        <w:ind w:left="6828" w:hanging="205"/>
      </w:pPr>
    </w:lvl>
    <w:lvl w:ilvl="7">
      <w:start w:val="1"/>
      <w:numFmt w:val="bullet"/>
      <w:lvlText w:val="•"/>
      <w:lvlJc w:val="left"/>
      <w:pPr>
        <w:ind w:left="7706" w:hanging="205"/>
      </w:pPr>
    </w:lvl>
    <w:lvl w:ilvl="8">
      <w:start w:val="1"/>
      <w:numFmt w:val="bullet"/>
      <w:lvlText w:val="•"/>
      <w:lvlJc w:val="left"/>
      <w:pPr>
        <w:ind w:left="8584" w:hanging="205"/>
      </w:pPr>
    </w:lvl>
  </w:abstractNum>
  <w:num w:numId="1">
    <w:abstractNumId w:val="2"/>
  </w:num>
  <w:num w:numId="2">
    <w:abstractNumId w:val="4"/>
  </w:num>
  <w:num w:numId="3">
    <w:abstractNumId w:val="0"/>
  </w:num>
  <w:num w:numId="4">
    <w:abstractNumId w:val="1"/>
  </w:num>
  <w:num w:numId="5">
    <w:abstractNumId w:val="5"/>
  </w:num>
  <w:num w:numId="6">
    <w:abstractNumId w:val="6"/>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useFELayout/>
  </w:compat>
  <w:rsids>
    <w:rsidRoot w:val="00095CBA"/>
    <w:rsid w:val="00011639"/>
    <w:rsid w:val="0002010E"/>
    <w:rsid w:val="00025F50"/>
    <w:rsid w:val="00034BEB"/>
    <w:rsid w:val="00043B41"/>
    <w:rsid w:val="00053D5C"/>
    <w:rsid w:val="00067D5A"/>
    <w:rsid w:val="000751C8"/>
    <w:rsid w:val="00091250"/>
    <w:rsid w:val="00093AC6"/>
    <w:rsid w:val="00095CBA"/>
    <w:rsid w:val="000A0D4E"/>
    <w:rsid w:val="000B2ECE"/>
    <w:rsid w:val="000D24BC"/>
    <w:rsid w:val="000F0C97"/>
    <w:rsid w:val="000F1911"/>
    <w:rsid w:val="00137C93"/>
    <w:rsid w:val="00140194"/>
    <w:rsid w:val="00156705"/>
    <w:rsid w:val="00160B7F"/>
    <w:rsid w:val="001832E8"/>
    <w:rsid w:val="00186E66"/>
    <w:rsid w:val="00194295"/>
    <w:rsid w:val="001B05FF"/>
    <w:rsid w:val="001C0DC1"/>
    <w:rsid w:val="001C55F1"/>
    <w:rsid w:val="001D4CBE"/>
    <w:rsid w:val="00233268"/>
    <w:rsid w:val="00251FFB"/>
    <w:rsid w:val="0025395D"/>
    <w:rsid w:val="00266A14"/>
    <w:rsid w:val="00283D24"/>
    <w:rsid w:val="00286F74"/>
    <w:rsid w:val="002A15BB"/>
    <w:rsid w:val="002A5485"/>
    <w:rsid w:val="002B0B1E"/>
    <w:rsid w:val="002C0B33"/>
    <w:rsid w:val="002C12C3"/>
    <w:rsid w:val="002C13D7"/>
    <w:rsid w:val="002D2DFF"/>
    <w:rsid w:val="002E3494"/>
    <w:rsid w:val="00336898"/>
    <w:rsid w:val="003405EE"/>
    <w:rsid w:val="00347BCB"/>
    <w:rsid w:val="00352689"/>
    <w:rsid w:val="003610BC"/>
    <w:rsid w:val="00365F1F"/>
    <w:rsid w:val="003663BC"/>
    <w:rsid w:val="00373024"/>
    <w:rsid w:val="00384F24"/>
    <w:rsid w:val="003A7187"/>
    <w:rsid w:val="003B2E84"/>
    <w:rsid w:val="003E01D2"/>
    <w:rsid w:val="00402F80"/>
    <w:rsid w:val="00415964"/>
    <w:rsid w:val="004247B7"/>
    <w:rsid w:val="00425FDF"/>
    <w:rsid w:val="00446200"/>
    <w:rsid w:val="00457063"/>
    <w:rsid w:val="00464065"/>
    <w:rsid w:val="00476CE6"/>
    <w:rsid w:val="0049064F"/>
    <w:rsid w:val="004A3C0A"/>
    <w:rsid w:val="004C1985"/>
    <w:rsid w:val="004D443D"/>
    <w:rsid w:val="004D7845"/>
    <w:rsid w:val="004E2142"/>
    <w:rsid w:val="005048B2"/>
    <w:rsid w:val="005063A6"/>
    <w:rsid w:val="00525766"/>
    <w:rsid w:val="00531D68"/>
    <w:rsid w:val="005328EE"/>
    <w:rsid w:val="00534E5C"/>
    <w:rsid w:val="005474F8"/>
    <w:rsid w:val="00550AF5"/>
    <w:rsid w:val="00550D61"/>
    <w:rsid w:val="00553D2E"/>
    <w:rsid w:val="005566E4"/>
    <w:rsid w:val="00556CF6"/>
    <w:rsid w:val="00563E5A"/>
    <w:rsid w:val="00565420"/>
    <w:rsid w:val="005672D3"/>
    <w:rsid w:val="0057094B"/>
    <w:rsid w:val="005920FD"/>
    <w:rsid w:val="005A0CE5"/>
    <w:rsid w:val="005A2B2C"/>
    <w:rsid w:val="005C4A81"/>
    <w:rsid w:val="005D0011"/>
    <w:rsid w:val="005E1076"/>
    <w:rsid w:val="005E7D42"/>
    <w:rsid w:val="005F22C5"/>
    <w:rsid w:val="00602A15"/>
    <w:rsid w:val="006101F2"/>
    <w:rsid w:val="00611F8B"/>
    <w:rsid w:val="006122D6"/>
    <w:rsid w:val="00621889"/>
    <w:rsid w:val="00627423"/>
    <w:rsid w:val="00646541"/>
    <w:rsid w:val="00655781"/>
    <w:rsid w:val="006668A0"/>
    <w:rsid w:val="006706E4"/>
    <w:rsid w:val="00674BEF"/>
    <w:rsid w:val="00676C4A"/>
    <w:rsid w:val="006827D8"/>
    <w:rsid w:val="006A4DE1"/>
    <w:rsid w:val="006B0F75"/>
    <w:rsid w:val="006D0667"/>
    <w:rsid w:val="006E44E1"/>
    <w:rsid w:val="007101FA"/>
    <w:rsid w:val="00733896"/>
    <w:rsid w:val="00733DC3"/>
    <w:rsid w:val="00746B55"/>
    <w:rsid w:val="00770A2C"/>
    <w:rsid w:val="007C74D4"/>
    <w:rsid w:val="008176E6"/>
    <w:rsid w:val="0082083C"/>
    <w:rsid w:val="008404DD"/>
    <w:rsid w:val="0084079F"/>
    <w:rsid w:val="00863E12"/>
    <w:rsid w:val="00866DD1"/>
    <w:rsid w:val="00886243"/>
    <w:rsid w:val="008A5703"/>
    <w:rsid w:val="008A7B33"/>
    <w:rsid w:val="008C00CB"/>
    <w:rsid w:val="008C4A73"/>
    <w:rsid w:val="008C4DC3"/>
    <w:rsid w:val="008C5354"/>
    <w:rsid w:val="008D1E7E"/>
    <w:rsid w:val="00904992"/>
    <w:rsid w:val="009175F9"/>
    <w:rsid w:val="00925482"/>
    <w:rsid w:val="009322C4"/>
    <w:rsid w:val="00940525"/>
    <w:rsid w:val="00947402"/>
    <w:rsid w:val="009628D5"/>
    <w:rsid w:val="0097004C"/>
    <w:rsid w:val="00972481"/>
    <w:rsid w:val="009A0E07"/>
    <w:rsid w:val="009D44A5"/>
    <w:rsid w:val="009F0CAB"/>
    <w:rsid w:val="009F54AD"/>
    <w:rsid w:val="00A012B9"/>
    <w:rsid w:val="00A02B80"/>
    <w:rsid w:val="00A15CFD"/>
    <w:rsid w:val="00A240B1"/>
    <w:rsid w:val="00A35A5E"/>
    <w:rsid w:val="00A541DB"/>
    <w:rsid w:val="00A87B17"/>
    <w:rsid w:val="00A93327"/>
    <w:rsid w:val="00AB74A0"/>
    <w:rsid w:val="00AC663A"/>
    <w:rsid w:val="00AE751F"/>
    <w:rsid w:val="00B15632"/>
    <w:rsid w:val="00B42235"/>
    <w:rsid w:val="00B50776"/>
    <w:rsid w:val="00B5585A"/>
    <w:rsid w:val="00B669DF"/>
    <w:rsid w:val="00B707BC"/>
    <w:rsid w:val="00B721AD"/>
    <w:rsid w:val="00B74D03"/>
    <w:rsid w:val="00B7551A"/>
    <w:rsid w:val="00B907CE"/>
    <w:rsid w:val="00B91B76"/>
    <w:rsid w:val="00BA4271"/>
    <w:rsid w:val="00BB1590"/>
    <w:rsid w:val="00BC5EB1"/>
    <w:rsid w:val="00BD0989"/>
    <w:rsid w:val="00BD7A20"/>
    <w:rsid w:val="00C05634"/>
    <w:rsid w:val="00C12159"/>
    <w:rsid w:val="00C54AD8"/>
    <w:rsid w:val="00C57A66"/>
    <w:rsid w:val="00C70B35"/>
    <w:rsid w:val="00C7721E"/>
    <w:rsid w:val="00CA635B"/>
    <w:rsid w:val="00CB5A4C"/>
    <w:rsid w:val="00CD586B"/>
    <w:rsid w:val="00CD7A48"/>
    <w:rsid w:val="00CF227B"/>
    <w:rsid w:val="00D243B0"/>
    <w:rsid w:val="00D258C4"/>
    <w:rsid w:val="00D34441"/>
    <w:rsid w:val="00D452DD"/>
    <w:rsid w:val="00D56AC6"/>
    <w:rsid w:val="00D63996"/>
    <w:rsid w:val="00D67E78"/>
    <w:rsid w:val="00D97CFC"/>
    <w:rsid w:val="00DA0821"/>
    <w:rsid w:val="00DA37F5"/>
    <w:rsid w:val="00DA7B2A"/>
    <w:rsid w:val="00DB7E1A"/>
    <w:rsid w:val="00DD5049"/>
    <w:rsid w:val="00DF38B0"/>
    <w:rsid w:val="00DF75FD"/>
    <w:rsid w:val="00E3059B"/>
    <w:rsid w:val="00E34E79"/>
    <w:rsid w:val="00E37BAE"/>
    <w:rsid w:val="00E41EB3"/>
    <w:rsid w:val="00E83C26"/>
    <w:rsid w:val="00E84B72"/>
    <w:rsid w:val="00EA67E4"/>
    <w:rsid w:val="00EA68BE"/>
    <w:rsid w:val="00EB0F10"/>
    <w:rsid w:val="00EB7ACC"/>
    <w:rsid w:val="00EE0254"/>
    <w:rsid w:val="00EE12AF"/>
    <w:rsid w:val="00EE707A"/>
    <w:rsid w:val="00EF64C1"/>
    <w:rsid w:val="00F23233"/>
    <w:rsid w:val="00F2565A"/>
    <w:rsid w:val="00F33FBD"/>
    <w:rsid w:val="00F42C35"/>
    <w:rsid w:val="00F45807"/>
    <w:rsid w:val="00F52718"/>
    <w:rsid w:val="00F60F6B"/>
    <w:rsid w:val="00F6112E"/>
    <w:rsid w:val="00F86D38"/>
    <w:rsid w:val="00FA2971"/>
    <w:rsid w:val="00FB7398"/>
    <w:rsid w:val="00FC4EFF"/>
    <w:rsid w:val="00FF0066"/>
    <w:rsid w:val="00FF234D"/>
    <w:rsid w:val="00FF69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E1A"/>
  </w:style>
  <w:style w:type="paragraph" w:styleId="Heading1">
    <w:name w:val="heading 1"/>
    <w:basedOn w:val="Normal"/>
    <w:next w:val="Normal"/>
    <w:link w:val="Heading1Char"/>
    <w:uiPriority w:val="9"/>
    <w:qFormat/>
    <w:rsid w:val="00C57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29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F54AD"/>
    <w:pPr>
      <w:tabs>
        <w:tab w:val="left" w:pos="975"/>
      </w:tabs>
      <w:ind w:left="180"/>
      <w:outlineLvl w:val="2"/>
    </w:pPr>
    <w:rPr>
      <w:b/>
      <w:bCs/>
    </w:rPr>
  </w:style>
  <w:style w:type="paragraph" w:styleId="Heading4">
    <w:name w:val="heading 4"/>
    <w:basedOn w:val="Normal"/>
    <w:next w:val="Normal"/>
    <w:link w:val="Heading4Char"/>
    <w:uiPriority w:val="9"/>
    <w:semiHidden/>
    <w:unhideWhenUsed/>
    <w:qFormat/>
    <w:rsid w:val="009F54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0BC"/>
    <w:pPr>
      <w:ind w:left="720"/>
      <w:contextualSpacing/>
    </w:pPr>
  </w:style>
  <w:style w:type="paragraph" w:styleId="Caption">
    <w:name w:val="caption"/>
    <w:basedOn w:val="Normal"/>
    <w:next w:val="Normal"/>
    <w:unhideWhenUsed/>
    <w:qFormat/>
    <w:rsid w:val="00EB0F10"/>
    <w:pPr>
      <w:spacing w:line="360" w:lineRule="auto"/>
    </w:pPr>
    <w:rPr>
      <w:rFonts w:ascii="Times New Roman" w:eastAsia="Times New Roman" w:hAnsi="Times New Roman" w:cs="Traditional Arabic"/>
      <w:i/>
      <w:iCs/>
      <w:noProof/>
      <w:szCs w:val="18"/>
      <w:lang w:eastAsia="ar-SA"/>
    </w:rPr>
  </w:style>
  <w:style w:type="paragraph" w:styleId="BalloonText">
    <w:name w:val="Balloon Text"/>
    <w:basedOn w:val="Normal"/>
    <w:link w:val="BalloonTextChar"/>
    <w:uiPriority w:val="99"/>
    <w:semiHidden/>
    <w:unhideWhenUsed/>
    <w:rsid w:val="00EB0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F10"/>
    <w:rPr>
      <w:rFonts w:ascii="Tahoma" w:hAnsi="Tahoma" w:cs="Tahoma"/>
      <w:sz w:val="16"/>
      <w:szCs w:val="16"/>
    </w:rPr>
  </w:style>
  <w:style w:type="character" w:customStyle="1" w:styleId="Heading3Char">
    <w:name w:val="Heading 3 Char"/>
    <w:basedOn w:val="DefaultParagraphFont"/>
    <w:link w:val="Heading3"/>
    <w:rsid w:val="009F54AD"/>
    <w:rPr>
      <w:b/>
      <w:bCs/>
    </w:rPr>
  </w:style>
  <w:style w:type="character" w:customStyle="1" w:styleId="Heading4Char">
    <w:name w:val="Heading 4 Char"/>
    <w:basedOn w:val="DefaultParagraphFont"/>
    <w:link w:val="Heading4"/>
    <w:uiPriority w:val="9"/>
    <w:semiHidden/>
    <w:rsid w:val="009F54A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FA297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63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996"/>
  </w:style>
  <w:style w:type="paragraph" w:styleId="Footer">
    <w:name w:val="footer"/>
    <w:basedOn w:val="Normal"/>
    <w:link w:val="FooterChar"/>
    <w:uiPriority w:val="99"/>
    <w:unhideWhenUsed/>
    <w:rsid w:val="00D63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996"/>
  </w:style>
  <w:style w:type="paragraph" w:customStyle="1" w:styleId="EndNoteBibliography">
    <w:name w:val="EndNote Bibliography"/>
    <w:basedOn w:val="Normal"/>
    <w:link w:val="EndNoteBibliographyChar"/>
    <w:rsid w:val="006E44E1"/>
    <w:pPr>
      <w:spacing w:line="240" w:lineRule="auto"/>
      <w:jc w:val="both"/>
    </w:pPr>
    <w:rPr>
      <w:rFonts w:ascii="Times New Roman" w:eastAsia="Calibri" w:hAnsi="Times New Roman" w:cs="Times New Roman"/>
      <w:noProof/>
      <w:sz w:val="16"/>
    </w:rPr>
  </w:style>
  <w:style w:type="character" w:customStyle="1" w:styleId="EndNoteBibliographyChar">
    <w:name w:val="EndNote Bibliography Char"/>
    <w:link w:val="EndNoteBibliography"/>
    <w:rsid w:val="006E44E1"/>
    <w:rPr>
      <w:rFonts w:ascii="Times New Roman" w:eastAsia="Calibri" w:hAnsi="Times New Roman" w:cs="Times New Roman"/>
      <w:noProof/>
      <w:sz w:val="16"/>
    </w:rPr>
  </w:style>
  <w:style w:type="character" w:styleId="Hyperlink">
    <w:name w:val="Hyperlink"/>
    <w:basedOn w:val="DefaultParagraphFont"/>
    <w:uiPriority w:val="99"/>
    <w:unhideWhenUsed/>
    <w:rsid w:val="00FF234D"/>
    <w:rPr>
      <w:color w:val="0000FF" w:themeColor="hyperlink"/>
      <w:u w:val="single"/>
    </w:rPr>
  </w:style>
  <w:style w:type="table" w:styleId="TableGrid">
    <w:name w:val="Table Grid"/>
    <w:basedOn w:val="TableNormal"/>
    <w:uiPriority w:val="59"/>
    <w:rsid w:val="00B55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122D6"/>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15CFD"/>
    <w:rPr>
      <w:color w:val="800080" w:themeColor="followedHyperlink"/>
      <w:u w:val="single"/>
    </w:rPr>
  </w:style>
  <w:style w:type="character" w:customStyle="1" w:styleId="Heading1Char">
    <w:name w:val="Heading 1 Char"/>
    <w:basedOn w:val="DefaultParagraphFont"/>
    <w:link w:val="Heading1"/>
    <w:uiPriority w:val="9"/>
    <w:rsid w:val="00C57A6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7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29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F54AD"/>
    <w:pPr>
      <w:tabs>
        <w:tab w:val="left" w:pos="975"/>
      </w:tabs>
      <w:ind w:left="180"/>
      <w:outlineLvl w:val="2"/>
    </w:pPr>
    <w:rPr>
      <w:b/>
      <w:bCs/>
    </w:rPr>
  </w:style>
  <w:style w:type="paragraph" w:styleId="Heading4">
    <w:name w:val="heading 4"/>
    <w:basedOn w:val="Normal"/>
    <w:next w:val="Normal"/>
    <w:link w:val="Heading4Char"/>
    <w:uiPriority w:val="9"/>
    <w:semiHidden/>
    <w:unhideWhenUsed/>
    <w:qFormat/>
    <w:rsid w:val="009F54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0BC"/>
    <w:pPr>
      <w:ind w:left="720"/>
      <w:contextualSpacing/>
    </w:pPr>
  </w:style>
  <w:style w:type="paragraph" w:styleId="Caption">
    <w:name w:val="caption"/>
    <w:basedOn w:val="Normal"/>
    <w:next w:val="Normal"/>
    <w:unhideWhenUsed/>
    <w:qFormat/>
    <w:rsid w:val="00EB0F10"/>
    <w:pPr>
      <w:spacing w:line="360" w:lineRule="auto"/>
    </w:pPr>
    <w:rPr>
      <w:rFonts w:ascii="Times New Roman" w:eastAsia="Times New Roman" w:hAnsi="Times New Roman" w:cs="Traditional Arabic"/>
      <w:i/>
      <w:iCs/>
      <w:noProof/>
      <w:szCs w:val="18"/>
      <w:lang w:eastAsia="ar-SA"/>
    </w:rPr>
  </w:style>
  <w:style w:type="paragraph" w:styleId="BalloonText">
    <w:name w:val="Balloon Text"/>
    <w:basedOn w:val="Normal"/>
    <w:link w:val="BalloonTextChar"/>
    <w:uiPriority w:val="99"/>
    <w:semiHidden/>
    <w:unhideWhenUsed/>
    <w:rsid w:val="00EB0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F10"/>
    <w:rPr>
      <w:rFonts w:ascii="Tahoma" w:hAnsi="Tahoma" w:cs="Tahoma"/>
      <w:sz w:val="16"/>
      <w:szCs w:val="16"/>
    </w:rPr>
  </w:style>
  <w:style w:type="character" w:customStyle="1" w:styleId="Heading3Char">
    <w:name w:val="Heading 3 Char"/>
    <w:basedOn w:val="DefaultParagraphFont"/>
    <w:link w:val="Heading3"/>
    <w:rsid w:val="009F54AD"/>
    <w:rPr>
      <w:b/>
      <w:bCs/>
    </w:rPr>
  </w:style>
  <w:style w:type="character" w:customStyle="1" w:styleId="Heading4Char">
    <w:name w:val="Heading 4 Char"/>
    <w:basedOn w:val="DefaultParagraphFont"/>
    <w:link w:val="Heading4"/>
    <w:uiPriority w:val="9"/>
    <w:semiHidden/>
    <w:rsid w:val="009F54A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FA297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63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996"/>
  </w:style>
  <w:style w:type="paragraph" w:styleId="Footer">
    <w:name w:val="footer"/>
    <w:basedOn w:val="Normal"/>
    <w:link w:val="FooterChar"/>
    <w:uiPriority w:val="99"/>
    <w:unhideWhenUsed/>
    <w:rsid w:val="00D63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996"/>
  </w:style>
  <w:style w:type="paragraph" w:customStyle="1" w:styleId="EndNoteBibliography">
    <w:name w:val="EndNote Bibliography"/>
    <w:basedOn w:val="Normal"/>
    <w:link w:val="EndNoteBibliographyChar"/>
    <w:rsid w:val="006E44E1"/>
    <w:pPr>
      <w:spacing w:line="240" w:lineRule="auto"/>
      <w:jc w:val="both"/>
    </w:pPr>
    <w:rPr>
      <w:rFonts w:ascii="Times New Roman" w:eastAsia="Calibri" w:hAnsi="Times New Roman" w:cs="Times New Roman"/>
      <w:noProof/>
      <w:sz w:val="16"/>
    </w:rPr>
  </w:style>
  <w:style w:type="character" w:customStyle="1" w:styleId="EndNoteBibliographyChar">
    <w:name w:val="EndNote Bibliography Char"/>
    <w:link w:val="EndNoteBibliography"/>
    <w:rsid w:val="006E44E1"/>
    <w:rPr>
      <w:rFonts w:ascii="Times New Roman" w:eastAsia="Calibri" w:hAnsi="Times New Roman" w:cs="Times New Roman"/>
      <w:noProof/>
      <w:sz w:val="16"/>
    </w:rPr>
  </w:style>
  <w:style w:type="character" w:styleId="Hyperlink">
    <w:name w:val="Hyperlink"/>
    <w:basedOn w:val="DefaultParagraphFont"/>
    <w:uiPriority w:val="99"/>
    <w:unhideWhenUsed/>
    <w:rsid w:val="00FF234D"/>
    <w:rPr>
      <w:color w:val="0000FF" w:themeColor="hyperlink"/>
      <w:u w:val="single"/>
    </w:rPr>
  </w:style>
  <w:style w:type="table" w:styleId="TableGrid">
    <w:name w:val="Table Grid"/>
    <w:basedOn w:val="TableNormal"/>
    <w:uiPriority w:val="59"/>
    <w:rsid w:val="00B55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22D6"/>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15CFD"/>
    <w:rPr>
      <w:color w:val="800080" w:themeColor="followedHyperlink"/>
      <w:u w:val="single"/>
    </w:rPr>
  </w:style>
  <w:style w:type="character" w:customStyle="1" w:styleId="Heading1Char">
    <w:name w:val="Heading 1 Char"/>
    <w:basedOn w:val="DefaultParagraphFont"/>
    <w:link w:val="Heading1"/>
    <w:uiPriority w:val="9"/>
    <w:rsid w:val="00C57A6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61765758">
      <w:bodyDiv w:val="1"/>
      <w:marLeft w:val="0"/>
      <w:marRight w:val="0"/>
      <w:marTop w:val="0"/>
      <w:marBottom w:val="0"/>
      <w:divBdr>
        <w:top w:val="none" w:sz="0" w:space="0" w:color="auto"/>
        <w:left w:val="none" w:sz="0" w:space="0" w:color="auto"/>
        <w:bottom w:val="none" w:sz="0" w:space="0" w:color="auto"/>
        <w:right w:val="none" w:sz="0" w:space="0" w:color="auto"/>
      </w:divBdr>
      <w:divsChild>
        <w:div w:id="520900268">
          <w:marLeft w:val="0"/>
          <w:marRight w:val="0"/>
          <w:marTop w:val="0"/>
          <w:marBottom w:val="0"/>
          <w:divBdr>
            <w:top w:val="none" w:sz="0" w:space="0" w:color="auto"/>
            <w:left w:val="none" w:sz="0" w:space="0" w:color="auto"/>
            <w:bottom w:val="none" w:sz="0" w:space="0" w:color="auto"/>
            <w:right w:val="none" w:sz="0" w:space="0" w:color="auto"/>
          </w:divBdr>
          <w:divsChild>
            <w:div w:id="941184203">
              <w:marLeft w:val="0"/>
              <w:marRight w:val="0"/>
              <w:marTop w:val="0"/>
              <w:marBottom w:val="0"/>
              <w:divBdr>
                <w:top w:val="none" w:sz="0" w:space="0" w:color="auto"/>
                <w:left w:val="none" w:sz="0" w:space="0" w:color="auto"/>
                <w:bottom w:val="none" w:sz="0" w:space="0" w:color="auto"/>
                <w:right w:val="none" w:sz="0" w:space="0" w:color="auto"/>
              </w:divBdr>
              <w:divsChild>
                <w:div w:id="887909602">
                  <w:marLeft w:val="0"/>
                  <w:marRight w:val="0"/>
                  <w:marTop w:val="0"/>
                  <w:marBottom w:val="0"/>
                  <w:divBdr>
                    <w:top w:val="none" w:sz="0" w:space="0" w:color="auto"/>
                    <w:left w:val="none" w:sz="0" w:space="0" w:color="auto"/>
                    <w:bottom w:val="none" w:sz="0" w:space="0" w:color="auto"/>
                    <w:right w:val="none" w:sz="0" w:space="0" w:color="auto"/>
                  </w:divBdr>
                  <w:divsChild>
                    <w:div w:id="407072974">
                      <w:marLeft w:val="0"/>
                      <w:marRight w:val="0"/>
                      <w:marTop w:val="0"/>
                      <w:marBottom w:val="0"/>
                      <w:divBdr>
                        <w:top w:val="none" w:sz="0" w:space="0" w:color="auto"/>
                        <w:left w:val="none" w:sz="0" w:space="0" w:color="auto"/>
                        <w:bottom w:val="none" w:sz="0" w:space="0" w:color="auto"/>
                        <w:right w:val="none" w:sz="0" w:space="0" w:color="auto"/>
                      </w:divBdr>
                      <w:divsChild>
                        <w:div w:id="912466503">
                          <w:marLeft w:val="0"/>
                          <w:marRight w:val="0"/>
                          <w:marTop w:val="0"/>
                          <w:marBottom w:val="0"/>
                          <w:divBdr>
                            <w:top w:val="none" w:sz="0" w:space="0" w:color="auto"/>
                            <w:left w:val="none" w:sz="0" w:space="0" w:color="auto"/>
                            <w:bottom w:val="none" w:sz="0" w:space="0" w:color="auto"/>
                            <w:right w:val="none" w:sz="0" w:space="0" w:color="auto"/>
                          </w:divBdr>
                          <w:divsChild>
                            <w:div w:id="139151650">
                              <w:marLeft w:val="0"/>
                              <w:marRight w:val="0"/>
                              <w:marTop w:val="0"/>
                              <w:marBottom w:val="0"/>
                              <w:divBdr>
                                <w:top w:val="none" w:sz="0" w:space="0" w:color="auto"/>
                                <w:left w:val="none" w:sz="0" w:space="0" w:color="auto"/>
                                <w:bottom w:val="none" w:sz="0" w:space="0" w:color="auto"/>
                                <w:right w:val="none" w:sz="0" w:space="0" w:color="auto"/>
                              </w:divBdr>
                              <w:divsChild>
                                <w:div w:id="1297905642">
                                  <w:marLeft w:val="0"/>
                                  <w:marRight w:val="0"/>
                                  <w:marTop w:val="0"/>
                                  <w:marBottom w:val="225"/>
                                  <w:divBdr>
                                    <w:top w:val="single" w:sz="6" w:space="0" w:color="CCCCCC"/>
                                    <w:left w:val="single" w:sz="6" w:space="0" w:color="CCCCCC"/>
                                    <w:bottom w:val="single" w:sz="6" w:space="0" w:color="CCCCCC"/>
                                    <w:right w:val="single" w:sz="6" w:space="0" w:color="CCCCCC"/>
                                  </w:divBdr>
                                  <w:divsChild>
                                    <w:div w:id="20835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467114">
      <w:bodyDiv w:val="1"/>
      <w:marLeft w:val="0"/>
      <w:marRight w:val="0"/>
      <w:marTop w:val="0"/>
      <w:marBottom w:val="0"/>
      <w:divBdr>
        <w:top w:val="none" w:sz="0" w:space="0" w:color="auto"/>
        <w:left w:val="none" w:sz="0" w:space="0" w:color="auto"/>
        <w:bottom w:val="none" w:sz="0" w:space="0" w:color="auto"/>
        <w:right w:val="none" w:sz="0" w:space="0" w:color="auto"/>
      </w:divBdr>
      <w:divsChild>
        <w:div w:id="178786778">
          <w:marLeft w:val="0"/>
          <w:marRight w:val="0"/>
          <w:marTop w:val="0"/>
          <w:marBottom w:val="0"/>
          <w:divBdr>
            <w:top w:val="none" w:sz="0" w:space="0" w:color="auto"/>
            <w:left w:val="none" w:sz="0" w:space="0" w:color="auto"/>
            <w:bottom w:val="none" w:sz="0" w:space="0" w:color="auto"/>
            <w:right w:val="none" w:sz="0" w:space="0" w:color="auto"/>
          </w:divBdr>
          <w:divsChild>
            <w:div w:id="691805593">
              <w:marLeft w:val="0"/>
              <w:marRight w:val="0"/>
              <w:marTop w:val="0"/>
              <w:marBottom w:val="0"/>
              <w:divBdr>
                <w:top w:val="none" w:sz="0" w:space="0" w:color="auto"/>
                <w:left w:val="none" w:sz="0" w:space="0" w:color="auto"/>
                <w:bottom w:val="none" w:sz="0" w:space="0" w:color="auto"/>
                <w:right w:val="none" w:sz="0" w:space="0" w:color="auto"/>
              </w:divBdr>
              <w:divsChild>
                <w:div w:id="939947771">
                  <w:marLeft w:val="0"/>
                  <w:marRight w:val="0"/>
                  <w:marTop w:val="0"/>
                  <w:marBottom w:val="0"/>
                  <w:divBdr>
                    <w:top w:val="none" w:sz="0" w:space="0" w:color="auto"/>
                    <w:left w:val="none" w:sz="0" w:space="0" w:color="auto"/>
                    <w:bottom w:val="none" w:sz="0" w:space="0" w:color="auto"/>
                    <w:right w:val="none" w:sz="0" w:space="0" w:color="auto"/>
                  </w:divBdr>
                  <w:divsChild>
                    <w:div w:id="978533642">
                      <w:marLeft w:val="0"/>
                      <w:marRight w:val="0"/>
                      <w:marTop w:val="0"/>
                      <w:marBottom w:val="0"/>
                      <w:divBdr>
                        <w:top w:val="none" w:sz="0" w:space="0" w:color="auto"/>
                        <w:left w:val="none" w:sz="0" w:space="0" w:color="auto"/>
                        <w:bottom w:val="none" w:sz="0" w:space="0" w:color="auto"/>
                        <w:right w:val="none" w:sz="0" w:space="0" w:color="auto"/>
                      </w:divBdr>
                      <w:divsChild>
                        <w:div w:id="733116199">
                          <w:marLeft w:val="0"/>
                          <w:marRight w:val="0"/>
                          <w:marTop w:val="0"/>
                          <w:marBottom w:val="0"/>
                          <w:divBdr>
                            <w:top w:val="none" w:sz="0" w:space="0" w:color="auto"/>
                            <w:left w:val="none" w:sz="0" w:space="0" w:color="auto"/>
                            <w:bottom w:val="none" w:sz="0" w:space="0" w:color="auto"/>
                            <w:right w:val="none" w:sz="0" w:space="0" w:color="auto"/>
                          </w:divBdr>
                          <w:divsChild>
                            <w:div w:id="681324095">
                              <w:marLeft w:val="0"/>
                              <w:marRight w:val="0"/>
                              <w:marTop w:val="0"/>
                              <w:marBottom w:val="0"/>
                              <w:divBdr>
                                <w:top w:val="none" w:sz="0" w:space="0" w:color="auto"/>
                                <w:left w:val="none" w:sz="0" w:space="0" w:color="auto"/>
                                <w:bottom w:val="none" w:sz="0" w:space="0" w:color="auto"/>
                                <w:right w:val="none" w:sz="0" w:space="0" w:color="auto"/>
                              </w:divBdr>
                              <w:divsChild>
                                <w:div w:id="469399308">
                                  <w:marLeft w:val="0"/>
                                  <w:marRight w:val="0"/>
                                  <w:marTop w:val="0"/>
                                  <w:marBottom w:val="225"/>
                                  <w:divBdr>
                                    <w:top w:val="single" w:sz="6" w:space="0" w:color="CCCCCC"/>
                                    <w:left w:val="single" w:sz="6" w:space="0" w:color="CCCCCC"/>
                                    <w:bottom w:val="single" w:sz="6" w:space="0" w:color="CCCCCC"/>
                                    <w:right w:val="single" w:sz="6" w:space="0" w:color="CCCCCC"/>
                                  </w:divBdr>
                                  <w:divsChild>
                                    <w:div w:id="1300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elmgeid@yahoo.com"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dx.doi.org/10.7537/marsnys130520.04" TargetMode="External"/><Relationship Id="rId17" Type="http://schemas.openxmlformats.org/officeDocument/2006/relationships/image" Target="media/image3.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pub.net/newyork"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hyperlink" Target="mailto:amal_a_a2002@yahoo.com"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hlaafathy@yahoo.com" TargetMode="Externa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fontTable" Target="fontTable.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FA28C3F-C09B-4AF9-9F25-B3B5E9904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13</Pages>
  <Words>6083</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3</cp:revision>
  <cp:lastPrinted>2020-04-20T01:18:00Z</cp:lastPrinted>
  <dcterms:created xsi:type="dcterms:W3CDTF">2020-05-08T08:22:00Z</dcterms:created>
  <dcterms:modified xsi:type="dcterms:W3CDTF">2020-05-08T23:28:00Z</dcterms:modified>
</cp:coreProperties>
</file>