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B4" w:rsidRDefault="00B577B4" w:rsidP="00AD71D2">
      <w:pPr>
        <w:adjustRightInd w:val="0"/>
        <w:snapToGrid w:val="0"/>
        <w:spacing w:after="0" w:line="240" w:lineRule="auto"/>
        <w:ind w:left="300" w:right="4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77B4" w:rsidRDefault="00CE34B9" w:rsidP="00AD71D2">
      <w:pPr>
        <w:adjustRightInd w:val="0"/>
        <w:snapToGrid w:val="0"/>
        <w:spacing w:after="0" w:line="240" w:lineRule="auto"/>
        <w:ind w:left="300" w:right="4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ELZAKI TRANSFORM TO DIFFERENTIAL EQUATIONS WITH DELTA FUNCTION</w:t>
      </w:r>
    </w:p>
    <w:p w:rsidR="00B577B4" w:rsidRDefault="00B577B4" w:rsidP="00AD71D2">
      <w:pPr>
        <w:adjustRightInd w:val="0"/>
        <w:snapToGrid w:val="0"/>
        <w:spacing w:after="0" w:line="240" w:lineRule="auto"/>
        <w:ind w:left="300" w:right="4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77B4" w:rsidRDefault="00CE34B9" w:rsidP="00AD71D2">
      <w:pPr>
        <w:adjustRightInd w:val="0"/>
        <w:snapToGrid w:val="0"/>
        <w:spacing w:after="0" w:line="240" w:lineRule="auto"/>
        <w:ind w:left="300" w:right="4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 Updesh Kumar, Dr Govind Raj Naunyal</w:t>
      </w:r>
    </w:p>
    <w:p w:rsidR="00B577B4" w:rsidRDefault="00CE34B9" w:rsidP="00AD71D2">
      <w:pPr>
        <w:adjustRightInd w:val="0"/>
        <w:snapToGrid w:val="0"/>
        <w:spacing w:after="0" w:line="240" w:lineRule="auto"/>
        <w:ind w:left="300" w:right="4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Associate Professor </w:t>
      </w:r>
    </w:p>
    <w:p w:rsidR="00B577B4" w:rsidRDefault="00B577B4" w:rsidP="00AD71D2">
      <w:pPr>
        <w:adjustRightInd w:val="0"/>
        <w:snapToGrid w:val="0"/>
        <w:spacing w:after="0" w:line="240" w:lineRule="auto"/>
        <w:ind w:left="300" w:right="4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577B4" w:rsidRDefault="00CE34B9" w:rsidP="00AD71D2">
      <w:pPr>
        <w:adjustRightInd w:val="0"/>
        <w:snapToGrid w:val="0"/>
        <w:spacing w:after="0" w:line="240" w:lineRule="auto"/>
        <w:ind w:left="300" w:right="4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 of Mathematics</w:t>
      </w:r>
    </w:p>
    <w:p w:rsidR="00B577B4" w:rsidRDefault="00CE34B9" w:rsidP="00AD71D2">
      <w:pPr>
        <w:adjustRightInd w:val="0"/>
        <w:snapToGrid w:val="0"/>
        <w:spacing w:after="0" w:line="240" w:lineRule="auto"/>
        <w:ind w:left="300" w:right="4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KGK (PG) College Moradabad</w:t>
      </w:r>
    </w:p>
    <w:p w:rsidR="00B577B4" w:rsidRDefault="00CE34B9" w:rsidP="00AD71D2">
      <w:pPr>
        <w:adjustRightInd w:val="0"/>
        <w:snapToGrid w:val="0"/>
        <w:spacing w:after="0" w:line="240" w:lineRule="auto"/>
        <w:ind w:left="300" w:right="4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Dr  </w:t>
      </w:r>
      <w:r>
        <w:rPr>
          <w:rFonts w:ascii="Times New Roman" w:eastAsia="Times New Roman" w:hAnsi="Times New Roman" w:cs="Times New Roman"/>
          <w:sz w:val="20"/>
          <w:szCs w:val="20"/>
        </w:rPr>
        <w:t>Dinesh Verma</w:t>
      </w:r>
    </w:p>
    <w:p w:rsidR="00B577B4" w:rsidRPr="00AD71D2" w:rsidRDefault="00CE34B9" w:rsidP="00AD71D2">
      <w:pPr>
        <w:adjustRightInd w:val="0"/>
        <w:snapToGrid w:val="0"/>
        <w:spacing w:after="0" w:line="240" w:lineRule="auto"/>
        <w:ind w:left="300" w:right="420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drdinesh.maths@ gmail.com</w:t>
      </w:r>
      <w:r w:rsidR="00AD71D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B577B4" w:rsidRDefault="00B577B4" w:rsidP="00AD71D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77B4" w:rsidRDefault="00CE34B9" w:rsidP="00AD71D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Abstract: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differential equations with delta function</w:t>
      </w:r>
      <w:r>
        <w:rPr>
          <w:rFonts w:ascii="Times New Roman" w:hAnsi="Times New Roman" w:cs="Times New Roman"/>
          <w:bCs/>
          <w:sz w:val="20"/>
          <w:szCs w:val="20"/>
        </w:rPr>
        <w:t xml:space="preserve"> are generally solved by adopting Laplace transform method. </w:t>
      </w:r>
      <w:r>
        <w:rPr>
          <w:rFonts w:ascii="Times New Roman" w:hAnsi="Times New Roman" w:cs="Times New Roman"/>
          <w:sz w:val="20"/>
          <w:szCs w:val="20"/>
        </w:rPr>
        <w:t>The paper inquires the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differential equations with delta function</w:t>
      </w:r>
      <w:r>
        <w:rPr>
          <w:rFonts w:ascii="Times New Roman" w:hAnsi="Times New Roman" w:cs="Times New Roman"/>
          <w:bCs/>
          <w:sz w:val="20"/>
          <w:szCs w:val="20"/>
        </w:rPr>
        <w:t xml:space="preserve"> by Elzaki transform.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The purpose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f paper is to prove the applicability of Elzaki transform to analyze </w:t>
      </w:r>
      <w:r>
        <w:rPr>
          <w:rFonts w:ascii="Times New Roman" w:eastAsia="Times New Roman" w:hAnsi="Times New Roman" w:cs="Times New Roman"/>
          <w:sz w:val="20"/>
          <w:szCs w:val="20"/>
        </w:rPr>
        <w:t>differential equations with delta function.</w:t>
      </w:r>
    </w:p>
    <w:p w:rsidR="00B577B4" w:rsidRDefault="00CE34B9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sz w:val="20"/>
          <w:szCs w:val="20"/>
        </w:rPr>
        <w:t>Updesh Kumar, Dr Govind Raj Naunyal</w:t>
      </w:r>
      <w:r>
        <w:rPr>
          <w:rFonts w:ascii="Times New Roman" w:eastAsia="宋体" w:hAnsi="Times New Roman" w:cs="Times New Roman" w:hint="eastAsia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Associate Professor</w:t>
      </w:r>
      <w:r>
        <w:rPr>
          <w:rFonts w:ascii="Times New Roman" w:hAnsi="Times New Roman" w:cs="Times New Roman"/>
          <w:sz w:val="20"/>
          <w:szCs w:val="20"/>
        </w:rPr>
        <w:t>.</w:t>
      </w:r>
      <w:r w:rsidR="00AD71D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ELZAKI TRANSFORM TO DIFFERENTIAL EQUATIONS WITH DELTA FUNCTION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N Y Sci J</w:t>
      </w:r>
      <w:r>
        <w:rPr>
          <w:rFonts w:ascii="Times New Roman" w:hAnsi="Times New Roman" w:cs="Times New Roman" w:hint="eastAsia"/>
          <w:bCs/>
          <w:i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eastAsia="zh-CN"/>
        </w:rPr>
        <w:t>22</w:t>
      </w:r>
      <w:r>
        <w:rPr>
          <w:rFonts w:ascii="Times New Roman" w:hAnsi="Times New Roman" w:cs="Times New Roman"/>
          <w:sz w:val="20"/>
          <w:szCs w:val="20"/>
        </w:rPr>
        <w:t>;1</w:t>
      </w:r>
      <w:r>
        <w:rPr>
          <w:rFonts w:ascii="Times New Roman" w:hAnsi="Times New Roman" w:cs="Times New Roman"/>
          <w:sz w:val="20"/>
          <w:szCs w:val="20"/>
          <w:lang w:eastAsia="zh-CN"/>
        </w:rPr>
        <w:t>5</w:t>
      </w:r>
      <w:r>
        <w:rPr>
          <w:rFonts w:ascii="Times New Roman" w:hAnsi="Times New Roman" w:cs="Times New Roman"/>
          <w:iCs/>
          <w:sz w:val="20"/>
          <w:szCs w:val="20"/>
          <w:lang w:eastAsia="zh-CN"/>
        </w:rPr>
        <w:t>(</w:t>
      </w:r>
      <w:r>
        <w:rPr>
          <w:rFonts w:ascii="Times New Roman" w:hAnsi="Times New Roman" w:cs="Times New Roman" w:hint="eastAsia"/>
          <w:iCs/>
          <w:sz w:val="20"/>
          <w:szCs w:val="20"/>
          <w:lang w:eastAsia="zh-CN"/>
        </w:rPr>
        <w:t>2</w:t>
      </w:r>
      <w:r>
        <w:rPr>
          <w:rFonts w:ascii="Times New Roman" w:hAnsi="Times New Roman" w:cs="Times New Roman"/>
          <w:sz w:val="20"/>
          <w:szCs w:val="20"/>
        </w:rPr>
        <w:t>):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45</w:t>
      </w:r>
      <w:r>
        <w:rPr>
          <w:rFonts w:ascii="Times New Roman" w:hAnsi="Times New Roman" w:cs="Times New Roman"/>
          <w:sz w:val="20"/>
          <w:szCs w:val="20"/>
          <w:lang w:eastAsia="zh-CN"/>
        </w:rPr>
        <w:t>-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48</w:t>
      </w:r>
      <w:r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eastAsia="zh-CN"/>
        </w:rPr>
        <w:t>ISSN 1554-0200</w:t>
      </w:r>
      <w:r w:rsidR="00AD71D2">
        <w:rPr>
          <w:rFonts w:ascii="Times New Roman" w:hAnsi="Times New Roman" w:cs="Times New Roman" w:hint="eastAsia"/>
          <w:iCs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eastAsia="zh-CN"/>
        </w:rPr>
        <w:t>(print);ISSN 2375-723X</w:t>
      </w:r>
      <w:r>
        <w:rPr>
          <w:rFonts w:ascii="Times New Roman" w:hAnsi="Times New Roman" w:cs="Times New Roman" w:hint="eastAsia"/>
          <w:iCs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eastAsia="zh-CN"/>
        </w:rPr>
        <w:t xml:space="preserve">(online) 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>
        <w:rPr>
          <w:rFonts w:ascii="Times New Roman" w:hAnsi="Times New Roman" w:cs="Times New Roman"/>
          <w:color w:val="0000FF"/>
          <w:sz w:val="20"/>
          <w:szCs w:val="20"/>
          <w:lang w:eastAsia="zh-CN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8</w:t>
      </w:r>
      <w:r>
        <w:rPr>
          <w:rFonts w:ascii="Times New Roman" w:hAnsi="Times New Roman" w:cs="Times New Roman"/>
          <w:color w:val="0000FF"/>
          <w:sz w:val="20"/>
          <w:szCs w:val="20"/>
        </w:rPr>
        <w:t>.</w:t>
      </w:r>
      <w:r>
        <w:rPr>
          <w:rFonts w:ascii="Times New Roman" w:hAnsi="Times New Roman" w:cs="Times New Roman"/>
          <w:color w:val="0000FF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  <w:t>doi:</w:t>
      </w:r>
      <w:hyperlink r:id="rId10" w:history="1">
        <w:r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10.7537/marsnys150222.08</w:t>
        </w:r>
      </w:hyperlink>
      <w:r>
        <w:rPr>
          <w:rFonts w:ascii="Times New Roman" w:hAnsi="Times New Roman" w:cs="Times New Roman" w:hint="eastAsia"/>
          <w:color w:val="0000FF"/>
          <w:sz w:val="20"/>
          <w:szCs w:val="20"/>
          <w:lang w:eastAsia="zh-CN"/>
        </w:rPr>
        <w:t>.</w:t>
      </w:r>
    </w:p>
    <w:p w:rsidR="00B577B4" w:rsidRDefault="00B577B4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lang w:eastAsia="zh-CN"/>
        </w:rPr>
      </w:pPr>
    </w:p>
    <w:p w:rsidR="00B577B4" w:rsidRDefault="00CE34B9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>
        <w:rPr>
          <w:rFonts w:ascii="Times New Roman" w:hAnsi="Times New Roman" w:cs="Times New Roman"/>
          <w:bCs/>
          <w:sz w:val="20"/>
          <w:szCs w:val="20"/>
        </w:rPr>
        <w:t xml:space="preserve">Elzaki Transform, </w:t>
      </w:r>
      <w:r>
        <w:rPr>
          <w:rFonts w:ascii="Times New Roman" w:eastAsia="Times New Roman" w:hAnsi="Times New Roman" w:cs="Times New Roman"/>
          <w:sz w:val="20"/>
          <w:szCs w:val="20"/>
        </w:rPr>
        <w:t>differential equations, Delta Function.</w:t>
      </w:r>
    </w:p>
    <w:p w:rsidR="00B577B4" w:rsidRDefault="00B577B4" w:rsidP="00AD71D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B577B4" w:rsidRDefault="00B577B4" w:rsidP="00AD71D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B577B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pgNumType w:start="45"/>
          <w:cols w:space="720"/>
          <w:titlePg/>
          <w:docGrid w:linePitch="360"/>
        </w:sectPr>
      </w:pPr>
    </w:p>
    <w:p w:rsidR="00B577B4" w:rsidRDefault="00CE34B9" w:rsidP="00AD71D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851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</w:t>
      </w:r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Elzaki Transform approach </w:t>
      </w:r>
      <w:r>
        <w:rPr>
          <w:rFonts w:ascii="Times New Roman" w:hAnsi="Times New Roman" w:cs="Times New Roman"/>
          <w:sz w:val="20"/>
          <w:szCs w:val="20"/>
        </w:rPr>
        <w:t xml:space="preserve">has been applied in solving boundary value problems in most of the science and engineering disciplines [1, 2, 3, 4, 5, 6 ]. It also comes out to be very effective tool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to analyze </w:t>
      </w:r>
      <w:r>
        <w:rPr>
          <w:rFonts w:ascii="Times New Roman" w:eastAsia="Times New Roman" w:hAnsi="Times New Roman" w:cs="Times New Roman"/>
          <w:sz w:val="20"/>
          <w:szCs w:val="20"/>
        </w:rPr>
        <w:t>differential equations with delta function [ 7, 8, 9, 10, 11, 12, 13</w:t>
      </w:r>
      <w:r>
        <w:rPr>
          <w:rFonts w:ascii="Times New Roman" w:hAnsi="Times New Roman" w:cs="Times New Roman"/>
          <w:bCs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fferential equations </w:t>
      </w:r>
      <w:r>
        <w:rPr>
          <w:rFonts w:ascii="Times New Roman" w:hAnsi="Times New Roman" w:cs="Times New Roman"/>
          <w:bCs/>
          <w:sz w:val="20"/>
          <w:szCs w:val="20"/>
        </w:rPr>
        <w:t xml:space="preserve">are generally solved by adopting Laplace transform method or convolution method of residue theorem method 14, 15, 16, 17, 18, 19, 20]. In this paper, we present a new technique called Elzaki transform to </w:t>
      </w:r>
      <w:r>
        <w:rPr>
          <w:rFonts w:ascii="Times New Roman" w:hAnsi="Times New Roman" w:cs="Times New Roman"/>
          <w:sz w:val="20"/>
          <w:szCs w:val="20"/>
        </w:rPr>
        <w:t xml:space="preserve">analyze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differential equations </w:t>
      </w:r>
      <w:r>
        <w:rPr>
          <w:rFonts w:ascii="Times New Roman" w:eastAsia="Times New Roman" w:hAnsi="Times New Roman" w:cs="Times New Roman"/>
          <w:sz w:val="20"/>
          <w:szCs w:val="20"/>
        </w:rPr>
        <w:t>with delta function.</w:t>
      </w:r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77B4" w:rsidRDefault="00CE34B9" w:rsidP="00AD71D2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851"/>
        <w:contextualSpacing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BASIC DEFINITIONS</w:t>
      </w:r>
    </w:p>
    <w:p w:rsidR="00B577B4" w:rsidRDefault="00CE34B9" w:rsidP="00AD71D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2.1 Elzaki Transform</w:t>
      </w:r>
    </w:p>
    <w:p w:rsidR="00B577B4" w:rsidRDefault="00CE34B9" w:rsidP="00AD71D2">
      <w:pPr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the function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ɦ</m:t>
        </m:r>
        <m:d>
          <m:dPr>
            <m:ctrlPr>
              <w:rPr>
                <w:rFonts w:ascii="Cambria Math" w:eastAsia="Times New Roman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0"/>
                <w:szCs w:val="20"/>
              </w:rPr>
              <m:t>y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0"/>
            <w:szCs w:val="20"/>
          </w:rPr>
          <m:t>,</m:t>
        </m:r>
      </m:oMath>
      <w:r>
        <w:rPr>
          <w:rFonts w:ascii="Times New Roman" w:eastAsia="Times New Roman" w:hAnsi="Times New Roman" w:cs="Times New Roman"/>
          <w:sz w:val="20"/>
          <w:szCs w:val="20"/>
        </w:rPr>
        <w:t xml:space="preserve"> y ≥ 0</w:t>
      </w:r>
      <w:r>
        <w:rPr>
          <w:rFonts w:ascii="Times New Roman" w:hAnsi="Times New Roman" w:cs="Times New Roman"/>
          <w:sz w:val="20"/>
          <w:szCs w:val="20"/>
        </w:rPr>
        <w:t xml:space="preserve"> is having an exponential order and is a piecewise continuous function on any interval,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then the Elzaki transform of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 xml:space="preserve">  ɦ</m:t>
        </m:r>
        <m:r>
          <m:rPr>
            <m:sty m:val="p"/>
          </m:rPr>
          <w:rPr>
            <w:rFonts w:ascii="Cambria Math" w:eastAsia="Times New Roman" w:hAnsi="Cambria Math" w:cs="Times New Roman"/>
            <w:sz w:val="20"/>
            <w:szCs w:val="20"/>
          </w:rPr>
          <m:t>(y)</m:t>
        </m:r>
      </m:oMath>
      <w:r>
        <w:rPr>
          <w:rFonts w:ascii="Times New Roman" w:eastAsia="Times New Roman" w:hAnsi="Times New Roman" w:cs="Times New Roman"/>
          <w:sz w:val="20"/>
          <w:szCs w:val="20"/>
        </w:rPr>
        <w:t xml:space="preserve"> is given by </w:t>
      </w:r>
    </w:p>
    <w:p w:rsidR="00B577B4" w:rsidRDefault="00CE34B9" w:rsidP="00AD71D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</w:rPr>
            <m:t>E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ɦ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ɦ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</w:rPr>
            <m:t>(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)=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den>
                  </m:f>
                </m:sup>
              </m:sSup>
            </m:e>
          </m:nary>
          <m:r>
            <w:rPr>
              <w:rFonts w:ascii="Cambria Math" w:eastAsia="Times New Roman" w:hAnsi="Cambria Math" w:cs="Times New Roman"/>
              <w:sz w:val="20"/>
              <w:szCs w:val="20"/>
            </w:rPr>
            <m:t>ɦ</m:t>
          </m:r>
          <m:d>
            <m:dPr>
              <m:ctrlPr>
                <w:rPr>
                  <w:rFonts w:ascii="Cambria Math" w:eastAsia="Times New Roman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dy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.</m:t>
          </m:r>
        </m:oMath>
      </m:oMathPara>
    </w:p>
    <w:p w:rsidR="00B577B4" w:rsidRDefault="00CE34B9" w:rsidP="00AD71D2">
      <w:pPr>
        <w:adjustRightInd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Elzaki Transform [1, 2, 3] of some of the functions are given by</w:t>
      </w:r>
    </w:p>
    <w:p w:rsidR="00B577B4" w:rsidRDefault="00CE34B9" w:rsidP="00AD71D2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E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p>
            </m:sSup>
          </m:e>
        </m:d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r>
          <w:rPr>
            <w:rFonts w:ascii="Cambria Math" w:hAnsi="Cambria Math" w:cs="Times New Roman"/>
            <w:sz w:val="20"/>
            <w:szCs w:val="20"/>
          </w:rPr>
          <m:t>n</m:t>
        </m:r>
        <m:r>
          <w:rPr>
            <w:rFonts w:ascii="Cambria Math" w:hAnsi="Cambria Math" w:cs="Times New Roman"/>
            <w:sz w:val="20"/>
            <w:szCs w:val="20"/>
          </w:rPr>
          <m:t>!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n+2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 ,</m:t>
        </m:r>
        <m:r>
          <w:rPr>
            <w:rFonts w:ascii="Cambria Math" w:hAnsi="Cambria Math" w:cs="Times New Roman"/>
            <w:sz w:val="20"/>
            <w:szCs w:val="20"/>
          </w:rPr>
          <m:t>w</m:t>
        </m:r>
        <m:r>
          <w:rPr>
            <w:rFonts w:ascii="Cambria Math" w:hAnsi="Cambria Math" w:cs="Times New Roman"/>
            <w:sz w:val="20"/>
            <w:szCs w:val="20"/>
          </w:rPr>
          <m:t>h</m:t>
        </m:r>
        <m:r>
          <w:rPr>
            <w:rFonts w:ascii="Cambria Math" w:hAnsi="Cambria Math" w:cs="Times New Roman"/>
            <w:sz w:val="20"/>
            <w:szCs w:val="20"/>
          </w:rPr>
          <m:t>ere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n</m:t>
        </m:r>
        <m:r>
          <w:rPr>
            <w:rFonts w:ascii="Cambria Math" w:hAnsi="Cambria Math" w:cs="Times New Roman"/>
            <w:sz w:val="20"/>
            <w:szCs w:val="20"/>
          </w:rPr>
          <m:t>=0,1,2,..</m:t>
        </m:r>
      </m:oMath>
    </w:p>
    <w:p w:rsidR="00B577B4" w:rsidRDefault="00CE34B9" w:rsidP="00AD71D2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E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ay</m:t>
                </m:r>
              </m:sup>
            </m:sSup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1-ap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,   </m:t>
        </m:r>
      </m:oMath>
    </w:p>
    <w:p w:rsidR="00B577B4" w:rsidRDefault="00CE34B9" w:rsidP="00AD71D2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E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sinay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,   </m:t>
        </m:r>
      </m:oMath>
    </w:p>
    <w:p w:rsidR="00B577B4" w:rsidRDefault="00CE34B9" w:rsidP="00AD71D2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E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cosay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, </m:t>
        </m:r>
      </m:oMath>
    </w:p>
    <w:p w:rsidR="00B577B4" w:rsidRDefault="00CE34B9" w:rsidP="00AD71D2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E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sinhay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,</m:t>
        </m:r>
      </m:oMath>
    </w:p>
    <w:p w:rsidR="00B577B4" w:rsidRDefault="00CE34B9" w:rsidP="00AD71D2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E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coshay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.</m:t>
        </m:r>
      </m:oMath>
    </w:p>
    <w:p w:rsidR="00AD71D2" w:rsidRDefault="00AD71D2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i/>
          <w:sz w:val="20"/>
          <w:szCs w:val="20"/>
          <w:lang w:eastAsia="zh-CN"/>
        </w:rPr>
      </w:pPr>
    </w:p>
    <w:p w:rsidR="00B577B4" w:rsidRDefault="00CE34B9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2.2 Inverse Elzaki Transform</w:t>
      </w:r>
    </w:p>
    <w:p w:rsidR="00B577B4" w:rsidRDefault="00CE34B9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Inverse Elzaki Transform of some of the functions are given by</w:t>
      </w:r>
    </w:p>
    <w:p w:rsidR="00B577B4" w:rsidRDefault="00CE34B9" w:rsidP="00AD71D2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{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p>
        </m:sSup>
      </m:oMath>
      <w:r>
        <w:rPr>
          <w:rFonts w:ascii="Times New Roman" w:hAnsi="Times New Roman" w:cs="Times New Roman"/>
          <w:sz w:val="20"/>
          <w:szCs w:val="20"/>
        </w:rPr>
        <w:t xml:space="preserve">} =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n-2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(n-2)!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 , </m:t>
        </m:r>
        <m:r>
          <w:rPr>
            <w:rFonts w:ascii="Cambria Math" w:hAnsi="Cambria Math" w:cs="Times New Roman"/>
            <w:sz w:val="20"/>
            <w:szCs w:val="20"/>
          </w:rPr>
          <m:t>n</m:t>
        </m:r>
        <m:r>
          <w:rPr>
            <w:rFonts w:ascii="Cambria Math" w:hAnsi="Cambria Math" w:cs="Times New Roman"/>
            <w:sz w:val="20"/>
            <w:szCs w:val="20"/>
          </w:rPr>
          <m:t>=2, 3, 4…</m:t>
        </m:r>
      </m:oMath>
    </w:p>
    <w:p w:rsidR="00B577B4" w:rsidRDefault="00CE34B9" w:rsidP="00AD71D2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1-ap</m:t>
            </m:r>
          </m:den>
        </m:f>
      </m:oMath>
      <w:r>
        <w:rPr>
          <w:rFonts w:ascii="Times New Roman" w:hAnsi="Times New Roman" w:cs="Times New Roman"/>
          <w:sz w:val="20"/>
          <w:szCs w:val="20"/>
        </w:rPr>
        <w:t xml:space="preserve">} =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ay</m:t>
            </m:r>
          </m:sup>
        </m:sSup>
      </m:oMath>
    </w:p>
    <w:p w:rsidR="00B577B4" w:rsidRDefault="00CE34B9" w:rsidP="00AD71D2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0"/>
          <w:szCs w:val="20"/>
        </w:rPr>
        <w:t xml:space="preserve">}=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ay</m:t>
            </m:r>
          </m:e>
        </m:func>
      </m:oMath>
    </w:p>
    <w:p w:rsidR="00B577B4" w:rsidRDefault="00CE34B9" w:rsidP="00AD71D2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0"/>
          <w:szCs w:val="20"/>
        </w:rPr>
        <w:t>} =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ay</m:t>
            </m:r>
          </m:e>
        </m:func>
      </m:oMath>
    </w:p>
    <w:p w:rsidR="00B577B4" w:rsidRDefault="00CE34B9" w:rsidP="00AD71D2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0"/>
          <w:szCs w:val="20"/>
        </w:rPr>
        <w:t xml:space="preserve">}=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hay</m:t>
            </m:r>
          </m:e>
        </m:func>
      </m:oMath>
    </w:p>
    <w:p w:rsidR="00B577B4" w:rsidRDefault="00CE34B9" w:rsidP="00AD71D2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{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0"/>
          <w:szCs w:val="20"/>
        </w:rPr>
        <w:t>} =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hay</m:t>
            </m:r>
          </m:e>
        </m:func>
      </m:oMath>
    </w:p>
    <w:p w:rsidR="00B577B4" w:rsidRDefault="00CE34B9" w:rsidP="00AD71D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2.3 Elzaki Transform of Derivatives </w:t>
      </w:r>
    </w:p>
    <w:p w:rsidR="00B577B4" w:rsidRDefault="00CE34B9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Elzaki Transform [1, 2, 3] of some of the Derivatives of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h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</m:d>
      </m:oMath>
      <w:r>
        <w:rPr>
          <w:rFonts w:ascii="Times New Roman" w:hAnsi="Times New Roman" w:cs="Times New Roman"/>
          <w:sz w:val="20"/>
          <w:szCs w:val="20"/>
        </w:rPr>
        <w:t xml:space="preserve"> are given by</w:t>
      </w:r>
    </w:p>
    <w:p w:rsidR="00B577B4" w:rsidRDefault="00CE34B9" w:rsidP="00AD71D2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p </m:t>
        </m:r>
        <m:r>
          <w:rPr>
            <w:rFonts w:ascii="Cambria Math" w:hAnsi="Cambria Math" w:cs="Times New Roman"/>
            <w:sz w:val="20"/>
            <w:szCs w:val="20"/>
          </w:rPr>
          <m:t>h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0</m:t>
            </m:r>
          </m:e>
        </m:d>
      </m:oMath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or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r>
            <w:rPr>
              <w:rFonts w:ascii="Cambria Math" w:hAnsi="Cambria Math" w:cs="Times New Roman"/>
              <w:sz w:val="20"/>
              <w:szCs w:val="20"/>
            </w:rPr>
            <m:t>E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ɦ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den>
          </m:f>
          <m:acc>
            <m:accPr>
              <m:chr m:val="̅"/>
              <m:ctrlPr>
                <w:rPr>
                  <w:rFonts w:ascii="Cambria Math" w:eastAsia="Times New Roman" w:hAnsi="Cambria Math" w:cs="Times New Roman"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ɦ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</w:rPr>
            <m:t>(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)-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p 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ɦ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B577B4" w:rsidRDefault="00CE34B9" w:rsidP="00AD71D2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ɦ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acc>
          <m:accPr>
            <m:chr m:val="̅"/>
            <m:ctrlPr>
              <w:rPr>
                <w:rFonts w:ascii="Cambria Math" w:eastAsia="Times New Roman" w:hAnsi="Cambria Math" w:cs="Times New Roman"/>
                <w:sz w:val="20"/>
                <w:szCs w:val="20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ɦ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0"/>
            <w:szCs w:val="20"/>
          </w:rPr>
          <m:t>(</m:t>
        </m:r>
        <m:r>
          <w:rPr>
            <w:rFonts w:ascii="Cambria Math" w:eastAsia="Times New Roman" w:hAnsi="Cambria Math" w:cs="Times New Roman"/>
            <w:sz w:val="20"/>
            <w:szCs w:val="20"/>
          </w:rPr>
          <m:t>p</m:t>
        </m:r>
        <m:r>
          <w:rPr>
            <w:rFonts w:ascii="Cambria Math" w:eastAsia="Times New Roman" w:hAnsi="Cambria Math" w:cs="Times New Roman"/>
            <w:sz w:val="20"/>
            <w:szCs w:val="20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-</m:t>
        </m:r>
        <m:r>
          <w:rPr>
            <w:rFonts w:ascii="Cambria Math" w:eastAsia="Times New Roman" w:hAnsi="Cambria Math" w:cs="Times New Roman"/>
            <w:sz w:val="20"/>
            <w:szCs w:val="20"/>
          </w:rPr>
          <m:t>ɦ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p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ɦ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0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,</m:t>
        </m:r>
      </m:oMath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and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so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on</m:t>
        </m:r>
      </m:oMath>
      <w:r>
        <w:rPr>
          <w:rFonts w:ascii="Times New Roman" w:hAnsi="Times New Roman" w:cs="Times New Roman"/>
          <w:sz w:val="20"/>
          <w:szCs w:val="20"/>
        </w:rPr>
        <w:t>.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METHODOLOGY</w:t>
      </w:r>
    </w:p>
    <w:p w:rsidR="00B577B4" w:rsidRDefault="00CE34B9" w:rsidP="00AD71D2">
      <w:pPr>
        <w:adjustRightInd w:val="0"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APPLICATION I: </w:t>
      </w:r>
    </w:p>
    <w:p w:rsidR="00B577B4" w:rsidRDefault="00CE34B9" w:rsidP="00AD71D2">
      <w:pPr>
        <w:adjustRightInd w:val="0"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(A)</w:t>
      </w:r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acc>
            <m:accPr>
              <m:chr m:val="̈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>+4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y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=51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δ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(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t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)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and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r>
            <w:rPr>
              <w:rFonts w:ascii="Cambria Math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=0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,y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=1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Applying Elzaki Transform, we have</w:t>
      </w:r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{</w:t>
      </w:r>
      <m:oMath>
        <m:acc>
          <m:accPr>
            <m:chr m:val="̈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0"/>
            <w:szCs w:val="20"/>
          </w:rPr>
          <m:t>}+4</m:t>
        </m:r>
        <m:r>
          <w:rPr>
            <w:rFonts w:ascii="Cambria Math" w:eastAsia="Times New Roman" w:hAnsi="Cambria Math" w:cs="Times New Roman"/>
            <w:sz w:val="20"/>
            <w:szCs w:val="20"/>
          </w:rPr>
          <m:t>E</m:t>
        </m:r>
        <m:r>
          <w:rPr>
            <w:rFonts w:ascii="Cambria Math" w:eastAsia="Times New Roman" w:hAnsi="Cambria Math" w:cs="Times New Roman"/>
            <w:sz w:val="20"/>
            <w:szCs w:val="20"/>
          </w:rPr>
          <m:t>{</m:t>
        </m:r>
        <m:r>
          <w:rPr>
            <w:rFonts w:ascii="Cambria Math" w:eastAsia="Times New Roman" w:hAnsi="Cambria Math" w:cs="Times New Roman"/>
            <w:sz w:val="20"/>
            <w:szCs w:val="20"/>
          </w:rPr>
          <m:t>y</m:t>
        </m:r>
        <m:r>
          <w:rPr>
            <w:rFonts w:ascii="Cambria Math" w:eastAsia="Times New Roman" w:hAnsi="Cambria Math" w:cs="Times New Roman"/>
            <w:sz w:val="20"/>
            <w:szCs w:val="20"/>
          </w:rPr>
          <m:t>}=51</m:t>
        </m:r>
        <m:r>
          <w:rPr>
            <w:rFonts w:ascii="Cambria Math" w:eastAsia="Times New Roman" w:hAnsi="Cambria Math" w:cs="Times New Roman"/>
            <w:sz w:val="20"/>
            <w:szCs w:val="20"/>
          </w:rPr>
          <m:t>p</m:t>
        </m:r>
      </m:oMath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+4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=51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+4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=52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52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1+4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Hence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52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1+4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or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=26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sin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2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t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(B)  </w:t>
      </w:r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acc>
            <m:accPr>
              <m:chr m:val="̈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>+</m:t>
          </m:r>
          <m:acc>
            <m:accPr>
              <m:chr m:val="̇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>=21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δ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(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t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)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and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r>
            <w:rPr>
              <w:rFonts w:ascii="Cambria Math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=0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,y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=1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Applying Elzaki Transform, we have</w:t>
      </w:r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{</w:t>
      </w:r>
      <m:oMath>
        <m:acc>
          <m:accPr>
            <m:chr m:val="̈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0"/>
            <w:szCs w:val="20"/>
          </w:rPr>
          <m:t>}+</m:t>
        </m:r>
        <m:r>
          <w:rPr>
            <w:rFonts w:ascii="Cambria Math" w:eastAsia="Times New Roman" w:hAnsi="Cambria Math" w:cs="Times New Roman"/>
            <w:sz w:val="20"/>
            <w:szCs w:val="20"/>
          </w:rPr>
          <m:t>E</m:t>
        </m:r>
        <m:r>
          <w:rPr>
            <w:rFonts w:ascii="Cambria Math" w:eastAsia="Times New Roman" w:hAnsi="Cambria Math" w:cs="Times New Roman"/>
            <w:sz w:val="20"/>
            <w:szCs w:val="20"/>
          </w:rPr>
          <m:t>{</m:t>
        </m:r>
        <m:acc>
          <m:accPr>
            <m:chr m:val="̇"/>
            <m:ctrlPr>
              <w:rPr>
                <w:rFonts w:ascii="Cambria Math" w:eastAsiaTheme="minorHAnsi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HAnsi" w:hAnsi="Cambria Math" w:cs="Times New Roman"/>
                <w:sz w:val="20"/>
                <w:szCs w:val="20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0"/>
            <w:szCs w:val="20"/>
          </w:rPr>
          <m:t>}=21</m:t>
        </m:r>
        <m:r>
          <w:rPr>
            <w:rFonts w:ascii="Cambria Math" w:eastAsia="Times New Roman" w:hAnsi="Cambria Math" w:cs="Times New Roman"/>
            <w:sz w:val="20"/>
            <w:szCs w:val="20"/>
          </w:rPr>
          <m:t>p</m:t>
        </m:r>
      </m:oMath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=21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=22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22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1+p</m:t>
              </m:r>
            </m:den>
          </m:f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Hence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1+p</m:t>
                  </m:r>
                </m:den>
              </m:f>
            </m:e>
          </m:d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or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=22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1+p</m:t>
                  </m:r>
                </m:den>
              </m:f>
            </m:e>
          </m:d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or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=22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1+p</m:t>
                  </m:r>
                </m:den>
              </m:f>
            </m:e>
          </m:d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or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B577B4" w:rsidP="00AD71D2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=22(1-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-t</m:t>
              </m:r>
            </m:sup>
          </m:sSup>
          <m:r>
            <w:rPr>
              <w:rFonts w:ascii="Cambria Math" w:eastAsia="Times New Roman" w:hAnsi="Cambria Math" w:cs="Times New Roman"/>
              <w:sz w:val="20"/>
              <w:szCs w:val="20"/>
            </w:rPr>
            <m:t>)</m:t>
          </m:r>
        </m:oMath>
      </m:oMathPara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(C)</w:t>
      </w:r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acc>
            <m:accPr>
              <m:chr m:val="̈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>+12</m:t>
          </m:r>
          <m:acc>
            <m:accPr>
              <m:chr m:val="̇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>+36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y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=21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δ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(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t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)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and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r>
            <w:rPr>
              <w:rFonts w:ascii="Cambria Math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=0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,y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=5</m:t>
          </m:r>
        </m:oMath>
      </m:oMathPara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{</w:t>
      </w:r>
      <m:oMath>
        <m:acc>
          <m:accPr>
            <m:chr m:val="̈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0"/>
            <w:szCs w:val="20"/>
          </w:rPr>
          <m:t>}+12</m:t>
        </m:r>
        <m:r>
          <w:rPr>
            <w:rFonts w:ascii="Cambria Math" w:eastAsia="Times New Roman" w:hAnsi="Cambria Math" w:cs="Times New Roman"/>
            <w:sz w:val="20"/>
            <w:szCs w:val="20"/>
          </w:rPr>
          <m:t>E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acc>
              <m:accPr>
                <m:chr m:val="̇"/>
                <m:ctrlPr>
                  <w:rPr>
                    <w:rFonts w:ascii="Cambria Math" w:eastAsiaTheme="minorHAnsi" w:hAnsi="Cambria Math" w:cs="Times New Roman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HAnsi" w:hAnsi="Cambria Math" w:cs="Times New Roman"/>
                    <w:sz w:val="20"/>
                    <w:szCs w:val="20"/>
                  </w:rPr>
                  <m:t>y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0"/>
            <w:szCs w:val="20"/>
          </w:rPr>
          <m:t>+36</m:t>
        </m:r>
        <m:r>
          <w:rPr>
            <w:rFonts w:ascii="Cambria Math" w:eastAsia="Times New Roman" w:hAnsi="Cambria Math" w:cs="Times New Roman"/>
            <w:sz w:val="20"/>
            <w:szCs w:val="20"/>
          </w:rPr>
          <m:t>E</m:t>
        </m:r>
        <m:r>
          <w:rPr>
            <w:rFonts w:ascii="Cambria Math" w:eastAsia="Times New Roman" w:hAnsi="Cambria Math" w:cs="Times New Roman"/>
            <w:sz w:val="20"/>
            <w:szCs w:val="20"/>
          </w:rPr>
          <m:t>{</m:t>
        </m:r>
        <m:r>
          <w:rPr>
            <w:rFonts w:ascii="Cambria Math" w:eastAsia="Times New Roman" w:hAnsi="Cambria Math" w:cs="Times New Roman"/>
            <w:sz w:val="20"/>
            <w:szCs w:val="20"/>
          </w:rPr>
          <m:t>y</m:t>
        </m:r>
        <m:r>
          <w:rPr>
            <w:rFonts w:ascii="Cambria Math" w:eastAsia="Times New Roman" w:hAnsi="Cambria Math" w:cs="Times New Roman"/>
            <w:sz w:val="20"/>
            <w:szCs w:val="20"/>
          </w:rPr>
          <m:t>}=21</m:t>
        </m:r>
        <m:r>
          <w:rPr>
            <w:rFonts w:ascii="Cambria Math" w:eastAsia="Times New Roman" w:hAnsi="Cambria Math" w:cs="Times New Roman"/>
            <w:sz w:val="20"/>
            <w:szCs w:val="20"/>
          </w:rPr>
          <m:t>p</m:t>
        </m:r>
      </m:oMath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+12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12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+36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=21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+12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+36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=26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+36</m:t>
              </m:r>
            </m:e>
          </m:d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26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1+p</m:t>
              </m:r>
            </m:den>
          </m:f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26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(1+6p)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Hence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26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(1+6p)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or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=26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t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-6t</m:t>
              </m:r>
            </m:sup>
          </m:sSup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(D)</w:t>
      </w:r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acc>
            <m:accPr>
              <m:chr m:val="̈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>+4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b</m:t>
          </m:r>
          <m:acc>
            <m:accPr>
              <m:chr m:val="̇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4b</m:t>
              </m:r>
            </m:e>
            <m:sup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 w:val="20"/>
              <w:szCs w:val="20"/>
            </w:rPr>
            <m:t>y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=14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δ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(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t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)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and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  <m:r>
            <w:rPr>
              <w:rFonts w:ascii="Cambria Math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=0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,y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=10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Applying Elzaki Transform, we have</w:t>
      </w:r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{</w:t>
      </w:r>
      <m:oMath>
        <m:acc>
          <m:accPr>
            <m:chr m:val="̈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0"/>
            <w:szCs w:val="20"/>
          </w:rPr>
          <m:t>}+4</m:t>
        </m:r>
        <m:r>
          <w:rPr>
            <w:rFonts w:ascii="Cambria Math" w:eastAsia="Times New Roman" w:hAnsi="Cambria Math" w:cs="Times New Roman"/>
            <w:sz w:val="20"/>
            <w:szCs w:val="20"/>
          </w:rPr>
          <m:t>bE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acc>
              <m:accPr>
                <m:chr m:val="̇"/>
                <m:ctrlPr>
                  <w:rPr>
                    <w:rFonts w:ascii="Cambria Math" w:eastAsiaTheme="minorHAnsi" w:hAnsi="Cambria Math" w:cs="Times New Roman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HAnsi" w:hAnsi="Cambria Math" w:cs="Times New Roman"/>
                    <w:sz w:val="20"/>
                    <w:szCs w:val="20"/>
                  </w:rPr>
                  <m:t>y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0"/>
            <w:szCs w:val="20"/>
          </w:rPr>
          <m:t>+</m:t>
        </m:r>
        <m:sSup>
          <m:sSupPr>
            <m:ctrlPr>
              <w:rPr>
                <w:rFonts w:ascii="Cambria Math" w:eastAsiaTheme="minorHAnsi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0"/>
                <w:szCs w:val="20"/>
              </w:rPr>
              <m:t>4b</m:t>
            </m:r>
          </m:e>
          <m:sup>
            <m:r>
              <w:rPr>
                <w:rFonts w:ascii="Cambria Math" w:eastAsiaTheme="minorHAnsi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0"/>
            <w:szCs w:val="20"/>
          </w:rPr>
          <m:t>E</m:t>
        </m:r>
        <m:r>
          <w:rPr>
            <w:rFonts w:ascii="Cambria Math" w:eastAsia="Times New Roman" w:hAnsi="Cambria Math" w:cs="Times New Roman"/>
            <w:sz w:val="20"/>
            <w:szCs w:val="20"/>
          </w:rPr>
          <m:t>{</m:t>
        </m:r>
        <m:r>
          <w:rPr>
            <w:rFonts w:ascii="Cambria Math" w:eastAsia="Times New Roman" w:hAnsi="Cambria Math" w:cs="Times New Roman"/>
            <w:sz w:val="20"/>
            <w:szCs w:val="20"/>
          </w:rPr>
          <m:t>y</m:t>
        </m:r>
        <m:r>
          <w:rPr>
            <w:rFonts w:ascii="Cambria Math" w:eastAsia="Times New Roman" w:hAnsi="Cambria Math" w:cs="Times New Roman"/>
            <w:sz w:val="20"/>
            <w:szCs w:val="20"/>
          </w:rPr>
          <m:t>}=14</m:t>
        </m:r>
        <m:r>
          <w:rPr>
            <w:rFonts w:ascii="Cambria Math" w:eastAsia="Times New Roman" w:hAnsi="Cambria Math" w:cs="Times New Roman"/>
            <w:sz w:val="20"/>
            <w:szCs w:val="20"/>
          </w:rPr>
          <m:t>p</m:t>
        </m:r>
      </m:oMath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+4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b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4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bpy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4b</m:t>
              </m:r>
            </m:e>
            <m:sup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2</m:t>
              </m:r>
            </m:sup>
          </m:sSup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=14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+4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b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4b</m:t>
              </m:r>
            </m:e>
            <m:sup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2</m:t>
              </m:r>
            </m:sup>
          </m:sSup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=14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+10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4b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0"/>
                      <w:szCs w:val="20"/>
                    </w:rPr>
                    <m:t>4b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e>
          </m:d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=24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24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(1+2bp)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Hence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24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(1+2bp)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Or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=24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t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-2bt</m:t>
              </m:r>
            </m:sup>
          </m:sSup>
        </m:oMath>
      </m:oMathPara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</m:d>
          <m:r>
            <w:rPr>
              <w:rFonts w:ascii="Cambria Math" w:eastAsiaTheme="minorHAnsi" w:hAnsi="Cambria Math" w:cs="Times New Roman"/>
              <w:sz w:val="20"/>
              <w:szCs w:val="20"/>
            </w:rPr>
            <m:t xml:space="preserve">           </m:t>
          </m:r>
          <m:acc>
            <m:accPr>
              <m:chr m:val="̈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8b</m:t>
              </m:r>
            </m:e>
            <m:sup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2</m:t>
              </m:r>
            </m:sup>
          </m:sSup>
          <m:acc>
            <m:accPr>
              <m:chr m:val="̇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16b</m:t>
              </m:r>
            </m:e>
            <m:sup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4</m:t>
              </m:r>
            </m:sup>
          </m:sSup>
          <m:r>
            <w:rPr>
              <w:rFonts w:ascii="Cambria Math" w:eastAsiaTheme="minorHAnsi" w:hAnsi="Cambria Math" w:cs="Times New Roman"/>
              <w:sz w:val="20"/>
              <w:szCs w:val="20"/>
            </w:rPr>
            <m:t>y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=5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δ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(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t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)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and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  <m:r>
            <w:rPr>
              <w:rFonts w:ascii="Cambria Math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=0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,y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=4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Applying Elzaki Transform, we have</w:t>
      </w:r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{</w:t>
      </w:r>
      <m:oMath>
        <m:acc>
          <m:accPr>
            <m:chr m:val="̈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0"/>
            <w:szCs w:val="20"/>
          </w:rPr>
          <m:t>}+</m:t>
        </m:r>
        <m:sSup>
          <m:sSupPr>
            <m:ctrlPr>
              <w:rPr>
                <w:rFonts w:ascii="Cambria Math" w:eastAsiaTheme="minorHAnsi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0"/>
                <w:szCs w:val="20"/>
              </w:rPr>
              <m:t>8b</m:t>
            </m:r>
          </m:e>
          <m:sup>
            <m:r>
              <w:rPr>
                <w:rFonts w:ascii="Cambria Math" w:eastAsiaTheme="minorHAnsi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0"/>
            <w:szCs w:val="20"/>
          </w:rPr>
          <m:t>E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acc>
              <m:accPr>
                <m:chr m:val="̇"/>
                <m:ctrlPr>
                  <w:rPr>
                    <w:rFonts w:ascii="Cambria Math" w:eastAsiaTheme="minorHAnsi" w:hAnsi="Cambria Math" w:cs="Times New Roman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HAnsi" w:hAnsi="Cambria Math" w:cs="Times New Roman"/>
                    <w:sz w:val="20"/>
                    <w:szCs w:val="20"/>
                  </w:rPr>
                  <m:t>y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0"/>
            <w:szCs w:val="20"/>
          </w:rPr>
          <m:t>+</m:t>
        </m:r>
        <m:sSup>
          <m:sSupPr>
            <m:ctrlPr>
              <w:rPr>
                <w:rFonts w:ascii="Cambria Math" w:eastAsiaTheme="minorHAnsi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0"/>
                <w:szCs w:val="20"/>
              </w:rPr>
              <m:t>16b</m:t>
            </m:r>
          </m:e>
          <m:sup>
            <m:r>
              <w:rPr>
                <w:rFonts w:ascii="Cambria Math" w:eastAsiaTheme="minorHAnsi" w:hAnsi="Cambria Math" w:cs="Times New Roman"/>
                <w:sz w:val="20"/>
                <w:szCs w:val="20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0"/>
            <w:szCs w:val="20"/>
          </w:rPr>
          <m:t>E</m:t>
        </m:r>
        <m:r>
          <w:rPr>
            <w:rFonts w:ascii="Cambria Math" w:eastAsia="Times New Roman" w:hAnsi="Cambria Math" w:cs="Times New Roman"/>
            <w:sz w:val="20"/>
            <w:szCs w:val="20"/>
          </w:rPr>
          <m:t>{</m:t>
        </m:r>
        <m:r>
          <w:rPr>
            <w:rFonts w:ascii="Cambria Math" w:eastAsia="Times New Roman" w:hAnsi="Cambria Math" w:cs="Times New Roman"/>
            <w:sz w:val="20"/>
            <w:szCs w:val="20"/>
          </w:rPr>
          <m:t>y</m:t>
        </m:r>
        <m:r>
          <w:rPr>
            <w:rFonts w:ascii="Cambria Math" w:eastAsia="Times New Roman" w:hAnsi="Cambria Math" w:cs="Times New Roman"/>
            <w:sz w:val="20"/>
            <w:szCs w:val="20"/>
          </w:rPr>
          <m:t>}=5</m:t>
        </m:r>
        <m:r>
          <w:rPr>
            <w:rFonts w:ascii="Cambria Math" w:eastAsiaTheme="minorHAnsi" w:hAnsi="Cambria Math" w:cs="Times New Roman"/>
            <w:sz w:val="20"/>
            <w:szCs w:val="20"/>
          </w:rPr>
          <m:t>δ</m:t>
        </m:r>
        <m:r>
          <w:rPr>
            <w:rFonts w:ascii="Cambria Math" w:eastAsiaTheme="minorHAnsi" w:hAnsi="Cambria Math" w:cs="Times New Roman"/>
            <w:sz w:val="20"/>
            <w:szCs w:val="20"/>
          </w:rPr>
          <m:t>(</m:t>
        </m:r>
        <m:r>
          <w:rPr>
            <w:rFonts w:ascii="Cambria Math" w:eastAsiaTheme="minorHAnsi" w:hAnsi="Cambria Math" w:cs="Times New Roman"/>
            <w:sz w:val="20"/>
            <w:szCs w:val="20"/>
          </w:rPr>
          <m:t>t</m:t>
        </m:r>
        <m:r>
          <w:rPr>
            <w:rFonts w:ascii="Cambria Math" w:eastAsiaTheme="minorHAnsi" w:hAnsi="Cambria Math" w:cs="Times New Roman"/>
            <w:sz w:val="20"/>
            <w:szCs w:val="20"/>
          </w:rPr>
          <m:t>)</m:t>
        </m:r>
      </m:oMath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8b</m:t>
              </m:r>
            </m:e>
            <m:sup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2</m:t>
              </m:r>
            </m:sup>
          </m:sSup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8b</m:t>
              </m:r>
            </m:e>
            <m:sup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0"/>
              <w:szCs w:val="20"/>
            </w:rPr>
            <m:t>py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16b</m:t>
              </m:r>
            </m:e>
            <m:sup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4</m:t>
              </m:r>
            </m:sup>
          </m:sSup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=5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8b</m:t>
              </m:r>
            </m:e>
            <m:sup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2</m:t>
              </m:r>
            </m:sup>
          </m:sSup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16b</m:t>
              </m:r>
            </m:e>
            <m:sup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4</m:t>
              </m:r>
            </m:sup>
          </m:sSup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=5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+4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0"/>
                          <w:szCs w:val="20"/>
                        </w:rPr>
                        <m:t>8b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0"/>
                      <w:szCs w:val="20"/>
                    </w:rPr>
                    <m:t>16b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0"/>
                      <w:szCs w:val="20"/>
                    </w:rPr>
                    <m:t>4</m:t>
                  </m:r>
                </m:sup>
              </m:sSup>
            </m:e>
          </m:d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=9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9p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(1+</m:t>
                  </m:r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0"/>
                          <w:szCs w:val="20"/>
                        </w:rPr>
                        <m:t>4b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Hence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9p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(1+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0"/>
                              <w:szCs w:val="20"/>
                            </w:rPr>
                            <m:t>4b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Or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=9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t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0"/>
                      <w:szCs w:val="20"/>
                    </w:rPr>
                    <m:t>4b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t</m:t>
              </m:r>
            </m:sup>
          </m:sSup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</w:rPr>
          <m:t>F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</w:rPr>
          <m:t>)</m:t>
        </m:r>
      </m:oMath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0"/>
              <w:szCs w:val="20"/>
            </w:rPr>
            <m:t>7</m:t>
          </m:r>
          <m:acc>
            <m:accPr>
              <m:chr m:val="̈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>+3</m:t>
          </m:r>
          <m:acc>
            <m:accPr>
              <m:chr m:val="̇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 xml:space="preserve">=17 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δ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(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t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)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and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r>
            <w:rPr>
              <w:rFonts w:ascii="Cambria Math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=0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,y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=13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Applying Elzaki </w:t>
      </w:r>
      <w:r>
        <w:rPr>
          <w:rFonts w:ascii="Times New Roman" w:hAnsi="Times New Roman" w:cs="Times New Roman"/>
          <w:sz w:val="20"/>
          <w:szCs w:val="20"/>
        </w:rPr>
        <w:t>Transform, we have</w:t>
      </w:r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7E {</w:t>
      </w:r>
      <m:oMath>
        <m:acc>
          <m:accPr>
            <m:chr m:val="̈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0"/>
            <w:szCs w:val="20"/>
          </w:rPr>
          <m:t>}+3</m:t>
        </m:r>
        <m:r>
          <w:rPr>
            <w:rFonts w:ascii="Cambria Math" w:eastAsia="Times New Roman" w:hAnsi="Cambria Math" w:cs="Times New Roman"/>
            <w:sz w:val="20"/>
            <w:szCs w:val="20"/>
          </w:rPr>
          <m:t>E</m:t>
        </m:r>
        <m:r>
          <w:rPr>
            <w:rFonts w:ascii="Cambria Math" w:eastAsia="Times New Roman" w:hAnsi="Cambria Math" w:cs="Times New Roman"/>
            <w:sz w:val="20"/>
            <w:szCs w:val="20"/>
          </w:rPr>
          <m:t>{</m:t>
        </m:r>
        <m:acc>
          <m:accPr>
            <m:chr m:val="̇"/>
            <m:ctrlPr>
              <w:rPr>
                <w:rFonts w:ascii="Cambria Math" w:eastAsiaTheme="minorHAnsi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HAnsi" w:hAnsi="Cambria Math" w:cs="Times New Roman"/>
                <w:sz w:val="20"/>
                <w:szCs w:val="20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0"/>
            <w:szCs w:val="20"/>
          </w:rPr>
          <m:t>}=17</m:t>
        </m:r>
        <m:r>
          <w:rPr>
            <w:rFonts w:ascii="Cambria Math" w:eastAsia="Times New Roman" w:hAnsi="Cambria Math" w:cs="Times New Roman"/>
            <w:sz w:val="20"/>
            <w:szCs w:val="20"/>
          </w:rPr>
          <m:t>p</m:t>
        </m:r>
      </m:oMath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</w:t>
      </w: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7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</w:rPr>
            <m:t>7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</w:rPr>
            <m:t>7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+3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-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3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=17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7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+3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=24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24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7+3p</m:t>
              </m:r>
            </m:den>
          </m:f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Hence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24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7+3p</m:t>
                  </m:r>
                </m:den>
              </m:f>
            </m:e>
          </m:d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or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=24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7+3p</m:t>
                  </m:r>
                </m:den>
              </m:f>
            </m:e>
          </m:d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or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=24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den>
              </m:f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(7+3p)</m:t>
                  </m:r>
                </m:den>
              </m:f>
            </m:e>
          </m:d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or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B577B4" w:rsidP="00AD71D2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=8(1-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</m:t>
              </m:r>
              <m:f>
                <m:fPr>
                  <m:type m:val="skw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 w:val="20"/>
              <w:szCs w:val="20"/>
            </w:rPr>
            <m:t>)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(G)</w:t>
      </w:r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9</m:t>
          </m:r>
          <m:acc>
            <m:accPr>
              <m:chr m:val="̈"/>
              <m:ctrlPr>
                <w:rPr>
                  <w:rFonts w:ascii="Cambria Math" w:eastAsiaTheme="minorHAnsi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Theme="minorHAnsi" w:hAnsi="Cambria Math" w:cs="Times New Roman"/>
                  <w:sz w:val="20"/>
                  <w:szCs w:val="20"/>
                </w:rPr>
                <m:t>y</m:t>
              </m:r>
            </m:e>
          </m:acc>
          <m:r>
            <w:rPr>
              <w:rFonts w:ascii="Cambria Math" w:eastAsiaTheme="minorHAnsi" w:hAnsi="Cambria Math" w:cs="Times New Roman"/>
              <w:sz w:val="20"/>
              <w:szCs w:val="20"/>
            </w:rPr>
            <m:t>+4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y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=49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δ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(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t</m:t>
          </m:r>
          <m:r>
            <w:rPr>
              <w:rFonts w:ascii="Cambria Math" w:eastAsiaTheme="minorHAnsi" w:hAnsi="Cambria Math" w:cs="Times New Roman"/>
              <w:sz w:val="20"/>
              <w:szCs w:val="20"/>
            </w:rPr>
            <m:t>)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and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r>
            <w:rPr>
              <w:rFonts w:ascii="Cambria Math" w:hAnsi="Cambria Math" w:cs="Times New Roman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=0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,y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=8</m:t>
          </m:r>
        </m:oMath>
      </m:oMathPara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Applying Elzaki Transform, we have</w:t>
      </w:r>
    </w:p>
    <w:p w:rsidR="00B577B4" w:rsidRDefault="00B577B4" w:rsidP="00AD71D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9E {</w:t>
      </w:r>
      <m:oMath>
        <m:acc>
          <m:accPr>
            <m:chr m:val="̈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0"/>
            <w:szCs w:val="20"/>
          </w:rPr>
          <m:t>}+4</m:t>
        </m:r>
        <m:r>
          <w:rPr>
            <w:rFonts w:ascii="Cambria Math" w:eastAsia="Times New Roman" w:hAnsi="Cambria Math" w:cs="Times New Roman"/>
            <w:sz w:val="20"/>
            <w:szCs w:val="20"/>
          </w:rPr>
          <m:t>E</m:t>
        </m:r>
        <m:r>
          <w:rPr>
            <w:rFonts w:ascii="Cambria Math" w:eastAsia="Times New Roman" w:hAnsi="Cambria Math" w:cs="Times New Roman"/>
            <w:sz w:val="20"/>
            <w:szCs w:val="20"/>
          </w:rPr>
          <m:t>{</m:t>
        </m:r>
        <m:r>
          <w:rPr>
            <w:rFonts w:ascii="Cambria Math" w:eastAsia="Times New Roman" w:hAnsi="Cambria Math" w:cs="Times New Roman"/>
            <w:sz w:val="20"/>
            <w:szCs w:val="20"/>
          </w:rPr>
          <m:t>y</m:t>
        </m:r>
        <m:r>
          <w:rPr>
            <w:rFonts w:ascii="Cambria Math" w:eastAsia="Times New Roman" w:hAnsi="Cambria Math" w:cs="Times New Roman"/>
            <w:sz w:val="20"/>
            <w:szCs w:val="20"/>
          </w:rPr>
          <m:t>}=49</m:t>
        </m:r>
        <m:r>
          <w:rPr>
            <w:rFonts w:ascii="Cambria Math" w:eastAsia="Times New Roman" w:hAnsi="Cambria Math" w:cs="Times New Roman"/>
            <w:sz w:val="20"/>
            <w:szCs w:val="20"/>
          </w:rPr>
          <m:t>p</m:t>
        </m:r>
      </m:oMath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y</m:t>
                </m:r>
              </m:e>
            </m:acc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0"/>
            <w:szCs w:val="20"/>
          </w:rPr>
          <m:t>-</m:t>
        </m:r>
        <m:r>
          <w:rPr>
            <w:rFonts w:ascii="Cambria Math" w:eastAsia="Times New Roman" w:hAnsi="Cambria Math" w:cs="Times New Roman"/>
            <w:sz w:val="20"/>
            <w:szCs w:val="20"/>
          </w:rPr>
          <m:t>9</m:t>
        </m:r>
        <m:r>
          <w:rPr>
            <w:rFonts w:ascii="Cambria Math" w:eastAsia="Times New Roman" w:hAnsi="Cambria Math" w:cs="Times New Roman"/>
            <w:sz w:val="20"/>
            <w:szCs w:val="20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0"/>
            <w:szCs w:val="20"/>
          </w:rPr>
          <m:t>-</m:t>
        </m:r>
        <m:r>
          <w:rPr>
            <w:rFonts w:ascii="Cambria Math" w:eastAsia="Times New Roman" w:hAnsi="Cambria Math" w:cs="Times New Roman"/>
            <w:sz w:val="20"/>
            <w:szCs w:val="20"/>
          </w:rPr>
          <m:t>9</m:t>
        </m:r>
        <m:r>
          <w:rPr>
            <w:rFonts w:ascii="Cambria Math" w:eastAsia="Times New Roman" w:hAnsi="Cambria Math" w:cs="Times New Roman"/>
            <w:sz w:val="20"/>
            <w:szCs w:val="20"/>
          </w:rPr>
          <m:t>p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0"/>
            <w:szCs w:val="20"/>
          </w:rPr>
          <m:t>+4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y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p</m:t>
            </m:r>
          </m:e>
        </m:d>
        <m:r>
          <w:rPr>
            <w:rFonts w:ascii="Cambria Math" w:eastAsia="Times New Roman" w:hAnsi="Cambria Math" w:cs="Times New Roman"/>
            <w:sz w:val="20"/>
            <w:szCs w:val="20"/>
          </w:rPr>
          <m:t>=49</m:t>
        </m:r>
        <m:r>
          <w:rPr>
            <w:rFonts w:ascii="Cambria Math" w:eastAsia="Times New Roman" w:hAnsi="Cambria Math" w:cs="Times New Roman"/>
            <w:sz w:val="20"/>
            <w:szCs w:val="20"/>
          </w:rPr>
          <m:t>p</m:t>
        </m:r>
      </m:oMath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9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+4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=121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p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121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9+4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Hence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sSup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121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 xml:space="preserve"> E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9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or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 xml:space="preserve"> </m:t>
          </m:r>
        </m:oMath>
      </m:oMathPara>
    </w:p>
    <w:p w:rsidR="00B577B4" w:rsidRDefault="00CE34B9" w:rsidP="00AD71D2">
      <w:pPr>
        <w:pStyle w:val="ListParagraph"/>
        <w:adjustRightInd w:val="0"/>
        <w:snapToGrid w:val="0"/>
        <w:spacing w:after="0" w:line="240" w:lineRule="auto"/>
        <w:ind w:left="9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</w:rPr>
            <m:t>y</m:t>
          </m:r>
          <m:r>
            <w:rPr>
              <w:rFonts w:ascii="Cambria Math" w:eastAsia="Times New Roman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121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sin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t</m:t>
          </m:r>
        </m:oMath>
      </m:oMathPara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:rsidR="00B577B4" w:rsidRDefault="00CE34B9" w:rsidP="00AD71D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851"/>
        <w:contextualSpacing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CONCLUSION</w:t>
      </w:r>
    </w:p>
    <w:p w:rsidR="00B577B4" w:rsidRDefault="00CE34B9" w:rsidP="00AD71D2">
      <w:pPr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this paper, we have </w:t>
      </w:r>
      <w:r>
        <w:rPr>
          <w:rFonts w:ascii="Times New Roman" w:eastAsia="Times New Roman" w:hAnsi="Times New Roman" w:cs="Times New Roman"/>
          <w:sz w:val="20"/>
          <w:szCs w:val="20"/>
        </w:rPr>
        <w:t>differential equations with delta function</w:t>
      </w:r>
      <w:r>
        <w:rPr>
          <w:rFonts w:ascii="Times New Roman" w:hAnsi="Times New Roman" w:cs="Times New Roman"/>
          <w:bCs/>
          <w:sz w:val="20"/>
          <w:szCs w:val="20"/>
        </w:rPr>
        <w:t xml:space="preserve"> by Elzaki Transform technique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It may be finished that the technique is accomplished in analyzing the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differential equations with delta function.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B577B4" w:rsidRDefault="00B577B4" w:rsidP="00AD71D2">
      <w:pPr>
        <w:pStyle w:val="ListParagraph"/>
        <w:adjustRightInd w:val="0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77B4" w:rsidRDefault="00CE34B9" w:rsidP="00AD71D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REFRENCES</w:t>
      </w:r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[1] </w:t>
      </w:r>
      <w:r>
        <w:rPr>
          <w:rFonts w:ascii="Times New Roman" w:hAnsi="Times New Roman" w:cs="Times New Roman"/>
          <w:sz w:val="20"/>
          <w:szCs w:val="20"/>
        </w:rPr>
        <w:t>Dinesh Verma , Elzaki –Lapl</w:t>
      </w:r>
      <w:r>
        <w:rPr>
          <w:rFonts w:ascii="Times New Roman" w:hAnsi="Times New Roman" w:cs="Times New Roman"/>
          <w:sz w:val="20"/>
          <w:szCs w:val="20"/>
        </w:rPr>
        <w:t xml:space="preserve">ace Transform of some significant Functions, </w:t>
      </w:r>
      <w:r>
        <w:rPr>
          <w:rFonts w:ascii="Times New Roman" w:hAnsi="Times New Roman" w:cs="Times New Roman"/>
          <w:bCs/>
          <w:iCs/>
          <w:sz w:val="20"/>
          <w:szCs w:val="20"/>
        </w:rPr>
        <w:t>Academia Arena,</w:t>
      </w:r>
      <w:r>
        <w:rPr>
          <w:rFonts w:ascii="Times New Roman" w:hAnsi="Times New Roman" w:cs="Times New Roman"/>
          <w:sz w:val="20"/>
          <w:szCs w:val="20"/>
        </w:rPr>
        <w:t xml:space="preserve"> Volume-12, Issue-4, April  2020..</w:t>
      </w:r>
    </w:p>
    <w:p w:rsidR="00B577B4" w:rsidRDefault="00CE34B9" w:rsidP="00AD71D2">
      <w:p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[3] Dinesh Verma, Aftab Alam, Analysis of Simultaneous    Differential Equations By Elzaki Transform Approach, Science, Technology And Development Volume Ix Issue I January 2020. </w:t>
      </w:r>
    </w:p>
    <w:p w:rsidR="00B577B4" w:rsidRDefault="00CE34B9" w:rsidP="00AD71D2">
      <w:pPr>
        <w:pStyle w:val="Default"/>
        <w:snapToGrid w:val="0"/>
        <w:ind w:left="426" w:hanging="426"/>
        <w:jc w:val="both"/>
        <w:rPr>
          <w:bCs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[4] Sunil Shrivastava, </w:t>
      </w:r>
      <w:r>
        <w:rPr>
          <w:bCs/>
          <w:sz w:val="20"/>
          <w:szCs w:val="20"/>
        </w:rPr>
        <w:t>Introduction of Laplace Transform and Elzaki Transfor</w:t>
      </w:r>
      <w:r>
        <w:rPr>
          <w:bCs/>
          <w:sz w:val="20"/>
          <w:szCs w:val="20"/>
        </w:rPr>
        <w:t xml:space="preserve">m with Application (Electrical Circuits),International Research Journal of Engineering and Technology (IRJET) ,volume 05 Issue 02 , Feb-2018.  </w:t>
      </w:r>
    </w:p>
    <w:p w:rsidR="00B577B4" w:rsidRDefault="00CE34B9" w:rsidP="00AD71D2">
      <w:pPr>
        <w:pStyle w:val="Default"/>
        <w:snapToGrid w:val="0"/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[5] Tarig M. Elzaki, Salih M. Elzaki and Elsayed Elnour, On the new integral transform Elzaki transform fundamen</w:t>
      </w:r>
      <w:r>
        <w:rPr>
          <w:bCs/>
          <w:sz w:val="20"/>
          <w:szCs w:val="20"/>
        </w:rPr>
        <w:t>tal properties investigations and applications, global journal of mathematical sciences: Theory and Practical, volume 4, number 1(2012).</w:t>
      </w:r>
    </w:p>
    <w:p w:rsidR="00B577B4" w:rsidRDefault="00CE34B9" w:rsidP="00AD71D2">
      <w:pPr>
        <w:pStyle w:val="Default"/>
        <w:snapToGrid w:val="0"/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[6]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Dinesh Verma and Rahul Gupta ,Delta Potential Response of Electric Network Circuit, </w:t>
      </w:r>
      <w:r>
        <w:rPr>
          <w:bCs/>
          <w:iCs/>
          <w:sz w:val="20"/>
          <w:szCs w:val="20"/>
        </w:rPr>
        <w:t>Iconic Research and Engineering</w:t>
      </w:r>
      <w:r>
        <w:rPr>
          <w:bCs/>
          <w:iCs/>
          <w:sz w:val="20"/>
          <w:szCs w:val="20"/>
        </w:rPr>
        <w:t xml:space="preserve"> Journal (IRE)</w:t>
      </w:r>
      <w:r>
        <w:rPr>
          <w:sz w:val="20"/>
          <w:szCs w:val="20"/>
        </w:rPr>
        <w:t xml:space="preserve"> Volume-3, Issue-8, February  2020.</w:t>
      </w:r>
    </w:p>
    <w:p w:rsidR="00B577B4" w:rsidRDefault="00CE34B9" w:rsidP="00AD71D2">
      <w:pPr>
        <w:adjustRightInd w:val="0"/>
        <w:snapToGri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[7]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Dinesh  Verma, Elzaki Transform of some significant Infinite Power Series, </w:t>
      </w:r>
      <w:r>
        <w:rPr>
          <w:rFonts w:ascii="Times New Roman" w:hAnsi="Times New Roman" w:cs="Times New Roman"/>
          <w:bCs/>
          <w:iCs/>
          <w:sz w:val="20"/>
          <w:szCs w:val="20"/>
        </w:rPr>
        <w:t>International Journal of  Advance Research and Innovative Ideas  in Education (IJARIIE)</w:t>
      </w:r>
      <w:r>
        <w:rPr>
          <w:rFonts w:ascii="Times New Roman" w:hAnsi="Times New Roman" w:cs="Times New Roman"/>
          <w:sz w:val="20"/>
          <w:szCs w:val="20"/>
        </w:rPr>
        <w:t>” Volume-6, Issue-1, February  2020.</w:t>
      </w:r>
    </w:p>
    <w:p w:rsidR="00B577B4" w:rsidRDefault="00CE34B9" w:rsidP="00AD71D2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[8] Dinesh Verma and Rahul Gupta, Delta Potential Response of Electric Network Circuit,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Iconic Research and Engineering Journal (IRE)</w:t>
      </w:r>
      <w:r>
        <w:rPr>
          <w:rFonts w:ascii="Times New Roman" w:hAnsi="Times New Roman" w:cs="Times New Roman"/>
          <w:sz w:val="20"/>
          <w:szCs w:val="20"/>
        </w:rPr>
        <w:t>” Volume-3, Issue-8, February  2020.</w:t>
      </w:r>
    </w:p>
    <w:p w:rsidR="00B577B4" w:rsidRDefault="00CE34B9" w:rsidP="00AD71D2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[9] Rohit Gupta, Dinesh Verma and Amit Pal Singh , Double Laplace Transform Ap</w:t>
      </w:r>
      <w:r>
        <w:rPr>
          <w:rFonts w:ascii="Times New Roman" w:hAnsi="Times New Roman" w:cs="Times New Roman"/>
          <w:sz w:val="20"/>
          <w:szCs w:val="20"/>
        </w:rPr>
        <w:t>proach to the Electric Transmission Line with Trivial Leakages through electrical insulation to the Ground, Compliance Engineering Journal Volume-10, Issue-12, December 2019.</w:t>
      </w:r>
    </w:p>
    <w:p w:rsidR="00B577B4" w:rsidRDefault="00CE34B9" w:rsidP="00AD71D2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[10] Rohit Gupta, Rahul Gupta and  Dinesh Verma ,Laplace Transform Approach f</w:t>
      </w:r>
      <w:r>
        <w:rPr>
          <w:rFonts w:ascii="Times New Roman" w:hAnsi="Times New Roman" w:cs="Times New Roman"/>
          <w:sz w:val="20"/>
          <w:szCs w:val="20"/>
        </w:rPr>
        <w:t xml:space="preserve">or the Heat </w:t>
      </w:r>
      <w:r>
        <w:rPr>
          <w:rFonts w:ascii="Times New Roman" w:hAnsi="Times New Roman" w:cs="Times New Roman"/>
          <w:sz w:val="20"/>
          <w:szCs w:val="20"/>
        </w:rPr>
        <w:lastRenderedPageBreak/>
        <w:t>Dissipation from an Infinite Fin Surface , Global Journal of Engineering Science and Researches (GJESR),Volume-06, Issue-2(February 2019).</w:t>
      </w:r>
    </w:p>
    <w:p w:rsidR="00B577B4" w:rsidRDefault="00CE34B9" w:rsidP="00AD71D2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[11] Dinesh Verma , Elzaki transform approach to differentiatial equation with Legureer polynomial, in</w:t>
      </w:r>
      <w:r>
        <w:rPr>
          <w:rFonts w:ascii="Times New Roman" w:hAnsi="Times New Roman" w:cs="Times New Roman"/>
          <w:sz w:val="20"/>
          <w:szCs w:val="20"/>
        </w:rPr>
        <w:t>ternational research journal of modernization in engineering technology and science (IRJMETS), Volume-2, Issue-3, March -2020.</w:t>
      </w:r>
    </w:p>
    <w:p w:rsidR="00B577B4" w:rsidRDefault="00CE34B9" w:rsidP="00AD71D2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[12] Dinesh Verma, Rohit Gupta, Analysis boundary value problems in physical science via elzaki Transform, ASIO journal of ch</w:t>
      </w:r>
      <w:r>
        <w:rPr>
          <w:rFonts w:ascii="Times New Roman" w:hAnsi="Times New Roman" w:cs="Times New Roman"/>
          <w:sz w:val="20"/>
          <w:szCs w:val="20"/>
        </w:rPr>
        <w:t>emistry, physics, Mathematics and applied sciences (ASIO JCPMAS), VOLUME-4 , Issue-1,2020.</w:t>
      </w:r>
    </w:p>
    <w:p w:rsidR="00B577B4" w:rsidRDefault="00CE34B9" w:rsidP="00AD71D2">
      <w:pPr>
        <w:shd w:val="clear" w:color="auto" w:fill="FFFFFF"/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[13] Dinesh Verma, Aftab Alam, Dinesh Verma –Laplace Transform of some momentous Function,Advances and Applications in mathematical sciences,Volume 20,Issue 7, may </w:t>
      </w:r>
      <w:r>
        <w:rPr>
          <w:rFonts w:ascii="Times New Roman" w:hAnsi="Times New Roman" w:cs="Times New Roman"/>
          <w:sz w:val="20"/>
          <w:szCs w:val="20"/>
        </w:rPr>
        <w:t>2021.</w:t>
      </w:r>
    </w:p>
    <w:p w:rsidR="00B577B4" w:rsidRDefault="00CE34B9" w:rsidP="00AD71D2">
      <w:pPr>
        <w:shd w:val="clear" w:color="auto" w:fill="FFFFFF"/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[14] Dinesh verma, Rahul gupta, rohit Gupta, determining rate of heat convected from a uniform infinite fin using gupta transform, Roots international journal of multidisplenary researchers,volume 7, issue 3, February 2021.</w:t>
      </w:r>
    </w:p>
    <w:p w:rsidR="00B577B4" w:rsidRDefault="00CE34B9" w:rsidP="00AD71D2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[15] Dinesh Verma </w:t>
      </w:r>
      <w:r>
        <w:rPr>
          <w:rFonts w:ascii="Times New Roman" w:hAnsi="Times New Roman" w:cs="Times New Roman"/>
          <w:sz w:val="20"/>
          <w:szCs w:val="20"/>
        </w:rPr>
        <w:t>Analytical Solutuion of Differential Equations by Dinesh Verma Tranforms (DVT),  ASIO Journal of Chemistry, Physics, Mathematics &amp; Applied Sciences (ASIO-JCPMAS), Volume -4, Issue-1, 2020, PP:24-27.</w:t>
      </w:r>
    </w:p>
    <w:p w:rsidR="00B577B4" w:rsidRDefault="00CE34B9" w:rsidP="00AD71D2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[16] Dinesh Verma, Empirical Study of Higher Order Diffe</w:t>
      </w:r>
      <w:r>
        <w:rPr>
          <w:rFonts w:ascii="Times New Roman" w:hAnsi="Times New Roman" w:cs="Times New Roman"/>
          <w:sz w:val="20"/>
          <w:szCs w:val="20"/>
        </w:rPr>
        <w:t>ential Equations with Variable Coefficient by Dinesh Verma Transformation (DVT ), ASIO Journal of Engineering &amp; Technological Perspective Research (ASIO-JETPR), Volume -5, Issue-1, 2020,  pp:04-07.</w:t>
      </w:r>
    </w:p>
    <w:p w:rsidR="00B577B4" w:rsidRDefault="00CE34B9" w:rsidP="00AD71D2">
      <w:pPr>
        <w:pStyle w:val="Default"/>
        <w:snapToGri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[17] Dinesh Verma, Amit Pal Singh and Sanjay Kumar Verma, </w:t>
      </w:r>
      <w:r>
        <w:rPr>
          <w:sz w:val="20"/>
          <w:szCs w:val="20"/>
        </w:rPr>
        <w:t>Scrutinize of Growth and Decay Problems by Dinesh Verma Tranform (DVT), Iconic Research and Engineering Journals</w:t>
      </w:r>
      <w:r>
        <w:rPr>
          <w:bCs/>
          <w:i/>
          <w:iCs/>
          <w:sz w:val="20"/>
          <w:szCs w:val="20"/>
        </w:rPr>
        <w:t xml:space="preserve"> (IRE Journals)</w:t>
      </w:r>
      <w:r>
        <w:rPr>
          <w:sz w:val="20"/>
          <w:szCs w:val="20"/>
        </w:rPr>
        <w:t>, Volume-3, Issue-12, June  2020</w:t>
      </w:r>
      <w:r>
        <w:rPr>
          <w:iCs/>
          <w:sz w:val="20"/>
          <w:szCs w:val="20"/>
        </w:rPr>
        <w:t xml:space="preserve">; </w:t>
      </w:r>
      <w:r>
        <w:rPr>
          <w:sz w:val="20"/>
          <w:szCs w:val="20"/>
        </w:rPr>
        <w:t>pp: 148-153.</w:t>
      </w:r>
    </w:p>
    <w:p w:rsidR="00B577B4" w:rsidRDefault="00CE34B9" w:rsidP="00AD71D2">
      <w:pPr>
        <w:pStyle w:val="Default"/>
        <w:snapToGri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[18] Dinesh Verma, Elzaki Transform Approach to Differential Equations, </w:t>
      </w:r>
      <w:r>
        <w:rPr>
          <w:bCs/>
          <w:i/>
          <w:iCs/>
          <w:sz w:val="20"/>
          <w:szCs w:val="20"/>
        </w:rPr>
        <w:t>Academia A</w:t>
      </w:r>
      <w:r>
        <w:rPr>
          <w:bCs/>
          <w:i/>
          <w:iCs/>
          <w:sz w:val="20"/>
          <w:szCs w:val="20"/>
        </w:rPr>
        <w:t>rena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Volume-12, Issue-7, 2020, pp: 01-03.</w:t>
      </w:r>
    </w:p>
    <w:p w:rsidR="00B577B4" w:rsidRDefault="00CE34B9" w:rsidP="00AD71D2">
      <w:pPr>
        <w:tabs>
          <w:tab w:val="left" w:pos="720"/>
        </w:tabs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[19] Dinesh Verma and Rohit Gupta, Analyzying Boundary Value Problems in Physical Sciences via Elzaki Transform , by  in ASIO Journal of Chemistry, Physics, Mathematics &amp; Applied Sciences (ASIO-JCPMAS), Volume -4</w:t>
      </w:r>
      <w:r>
        <w:rPr>
          <w:rFonts w:ascii="Times New Roman" w:hAnsi="Times New Roman" w:cs="Times New Roman"/>
          <w:sz w:val="20"/>
          <w:szCs w:val="20"/>
        </w:rPr>
        <w:t>, Issue-1, 2020, ISSN: 2455-7064, PP:17-20.</w:t>
      </w:r>
    </w:p>
    <w:p w:rsidR="00B577B4" w:rsidRDefault="00CE34B9" w:rsidP="00AD71D2">
      <w:pPr>
        <w:pStyle w:val="Default"/>
        <w:tabs>
          <w:tab w:val="left" w:pos="720"/>
        </w:tabs>
        <w:snapToGrid w:val="0"/>
        <w:ind w:left="426" w:hanging="426"/>
        <w:jc w:val="both"/>
        <w:rPr>
          <w:rFonts w:hint="eastAsia"/>
          <w:sz w:val="20"/>
          <w:szCs w:val="20"/>
          <w:lang w:eastAsia="zh-CN"/>
        </w:rPr>
      </w:pPr>
      <w:r>
        <w:rPr>
          <w:sz w:val="20"/>
          <w:szCs w:val="20"/>
        </w:rPr>
        <w:t>[20] Dinesh Verma, Elzaki Transform Approach to Differential Equatons with Leguerre Polynomial,</w:t>
      </w:r>
      <w:r>
        <w:rPr>
          <w:b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 xml:space="preserve">International Research Journal of Modernization in Engineering Technology and </w:t>
      </w:r>
      <w:r>
        <w:rPr>
          <w:bCs/>
          <w:i/>
          <w:iCs/>
          <w:sz w:val="20"/>
          <w:szCs w:val="20"/>
        </w:rPr>
        <w:lastRenderedPageBreak/>
        <w:t>Science (IRJMETS),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Volume-2, Issue-3, </w:t>
      </w:r>
      <w:r w:rsidR="00AD71D2">
        <w:rPr>
          <w:sz w:val="20"/>
          <w:szCs w:val="20"/>
        </w:rPr>
        <w:t>March  2020, pp: 244-248:</w:t>
      </w:r>
    </w:p>
    <w:p w:rsidR="00B577B4" w:rsidRDefault="00B577B4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AD71D2" w:rsidRDefault="00AD71D2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AD71D2" w:rsidRDefault="00AD71D2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AD71D2" w:rsidRDefault="00AD71D2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AD71D2" w:rsidRDefault="00AD71D2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577B4" w:rsidRDefault="00CE34B9" w:rsidP="00AD71D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  <w:lang w:eastAsia="zh-CN"/>
        </w:rPr>
        <w:t>2/21/2022</w:t>
      </w:r>
    </w:p>
    <w:p w:rsidR="00B577B4" w:rsidRDefault="00B577B4" w:rsidP="00AD71D2">
      <w:pPr>
        <w:tabs>
          <w:tab w:val="left" w:pos="3048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7B4" w:rsidRDefault="00B577B4" w:rsidP="00AD71D2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B577B4" w:rsidSect="00B577B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B9" w:rsidRDefault="00CE34B9">
      <w:pPr>
        <w:spacing w:line="240" w:lineRule="auto"/>
      </w:pPr>
      <w:r>
        <w:separator/>
      </w:r>
    </w:p>
  </w:endnote>
  <w:endnote w:type="continuationSeparator" w:id="0">
    <w:p w:rsidR="00CE34B9" w:rsidRDefault="00CE3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B4" w:rsidRDefault="00B577B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B577B4" w:rsidRDefault="00B577B4">
                <w:pPr>
                  <w:pStyle w:val="Footer"/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CE34B9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AD71D2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47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B4" w:rsidRDefault="00B577B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B577B4" w:rsidRDefault="00B577B4">
                <w:pPr>
                  <w:pStyle w:val="Footer"/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CE34B9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AD71D2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45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B9" w:rsidRDefault="00CE34B9">
      <w:pPr>
        <w:spacing w:after="0"/>
      </w:pPr>
      <w:r>
        <w:separator/>
      </w:r>
    </w:p>
  </w:footnote>
  <w:footnote w:type="continuationSeparator" w:id="0">
    <w:p w:rsidR="00CE34B9" w:rsidRDefault="00CE34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B4" w:rsidRDefault="00CE34B9">
    <w:pPr>
      <w:pBdr>
        <w:bottom w:val="thinThickMediumGap" w:sz="12" w:space="1" w:color="auto"/>
      </w:pBdr>
      <w:ind w:firstLineChars="300" w:firstLine="600"/>
    </w:pPr>
    <w:r>
      <w:rPr>
        <w:rFonts w:ascii="Times New Roman" w:hAnsi="Times New Roman" w:cs="Times New Roman" w:hint="eastAsia"/>
        <w:sz w:val="20"/>
        <w:szCs w:val="20"/>
        <w:lang w:eastAsia="zh-CN"/>
      </w:rPr>
      <w:t xml:space="preserve"> </w:t>
    </w:r>
    <w:r>
      <w:rPr>
        <w:rFonts w:ascii="Times New Roman" w:hAnsi="Times New Roman" w:cs="Times New Roman"/>
        <w:sz w:val="20"/>
        <w:szCs w:val="20"/>
      </w:rPr>
      <w:t>New York Science Journal 20</w:t>
    </w:r>
    <w:r>
      <w:rPr>
        <w:rFonts w:ascii="Times New Roman" w:hAnsi="Times New Roman" w:cs="Times New Roman"/>
        <w:sz w:val="20"/>
        <w:szCs w:val="20"/>
        <w:lang w:eastAsia="zh-CN"/>
      </w:rPr>
      <w:t>2</w:t>
    </w:r>
    <w:r>
      <w:rPr>
        <w:rFonts w:ascii="Times New Roman" w:hAnsi="Times New Roman" w:cs="Times New Roman" w:hint="eastAsia"/>
        <w:sz w:val="20"/>
        <w:szCs w:val="20"/>
        <w:lang w:eastAsia="zh-CN"/>
      </w:rPr>
      <w:t>5</w:t>
    </w:r>
    <w:r>
      <w:rPr>
        <w:rFonts w:ascii="Times New Roman" w:hAnsi="Times New Roman" w:cs="Times New Roman"/>
        <w:sz w:val="20"/>
        <w:szCs w:val="20"/>
      </w:rPr>
      <w:t>;1</w:t>
    </w:r>
    <w:r>
      <w:rPr>
        <w:rFonts w:ascii="Times New Roman" w:hAnsi="Times New Roman" w:cs="Times New Roman" w:hint="eastAsia"/>
        <w:sz w:val="20"/>
        <w:szCs w:val="20"/>
        <w:lang w:eastAsia="zh-CN"/>
      </w:rPr>
      <w:t>5</w:t>
    </w:r>
    <w:r>
      <w:rPr>
        <w:rFonts w:ascii="Times New Roman" w:hAnsi="Times New Roman" w:cs="Times New Roman"/>
        <w:sz w:val="20"/>
        <w:szCs w:val="20"/>
      </w:rPr>
      <w:t>(</w:t>
    </w:r>
    <w:r>
      <w:rPr>
        <w:rFonts w:ascii="Times New Roman" w:hAnsi="Times New Roman" w:cs="Times New Roman" w:hint="eastAsia"/>
        <w:sz w:val="20"/>
        <w:szCs w:val="20"/>
        <w:lang w:eastAsia="zh-CN"/>
      </w:rPr>
      <w:t>2</w:t>
    </w:r>
    <w:r>
      <w:rPr>
        <w:rFonts w:ascii="Times New Roman" w:hAnsi="Times New Roman" w:cs="Times New Roman"/>
        <w:sz w:val="20"/>
        <w:szCs w:val="20"/>
      </w:rPr>
      <w:t>)</w:t>
    </w:r>
    <w:r>
      <w:rPr>
        <w:rFonts w:ascii="Times New Roman" w:hAnsi="Times New Roman" w:cs="Times New Roman" w:hint="eastAsia"/>
        <w:sz w:val="20"/>
        <w:szCs w:val="20"/>
        <w:lang w:eastAsia="zh-CN"/>
      </w:rPr>
      <w:t xml:space="preserve">  </w:t>
    </w:r>
    <w:r>
      <w:rPr>
        <w:rFonts w:cs="Times New Roman" w:hint="eastAsia"/>
        <w:sz w:val="20"/>
        <w:szCs w:val="20"/>
        <w:lang w:eastAsia="zh-CN"/>
      </w:rPr>
      <w:t xml:space="preserve">                                      </w:t>
    </w:r>
    <w:hyperlink r:id="rId1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http://www.sciencepub.net/newyork</w:t>
      </w:r>
    </w:hyperlink>
    <w:r>
      <w:rPr>
        <w:rFonts w:hint="eastAsia"/>
        <w:lang w:eastAsia="zh-CN"/>
      </w:rPr>
      <w:t xml:space="preserve">   </w:t>
    </w:r>
    <w:r>
      <w:rPr>
        <w:rFonts w:ascii="Times New Roman" w:hAnsi="Times New Roman" w:cs="Times New Roman"/>
        <w:b/>
        <w:i/>
        <w:color w:val="FF0000"/>
        <w:sz w:val="20"/>
        <w:szCs w:val="20"/>
        <w:bdr w:val="single" w:sz="4" w:space="0" w:color="FF0000"/>
      </w:rPr>
      <w:t>NYJ</w:t>
    </w:r>
    <w:r>
      <w:rPr>
        <w:rFonts w:ascii="Times New Roman" w:hAnsi="Times New Roman" w:cs="Times New Roman" w:hint="eastAsia"/>
        <w:sz w:val="20"/>
        <w:szCs w:val="20"/>
        <w:lang w:eastAsia="zh-CN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B4" w:rsidRDefault="00CE34B9">
    <w:pPr>
      <w:pStyle w:val="Header"/>
    </w:pPr>
    <w:r>
      <w:rPr>
        <w:noProof/>
        <w:szCs w:val="20"/>
        <w:lang w:eastAsia="zh-CN"/>
      </w:rPr>
      <w:drawing>
        <wp:inline distT="0" distB="0" distL="114300" distR="114300">
          <wp:extent cx="5965825" cy="779145"/>
          <wp:effectExtent l="0" t="0" r="1587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582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03F"/>
    <w:multiLevelType w:val="multilevel"/>
    <w:tmpl w:val="145A00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64657"/>
    <w:multiLevelType w:val="multilevel"/>
    <w:tmpl w:val="34364657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3B33D0"/>
    <w:multiLevelType w:val="multilevel"/>
    <w:tmpl w:val="573B3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71C93"/>
    <w:multiLevelType w:val="multilevel"/>
    <w:tmpl w:val="77071C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0512"/>
    <w:rsid w:val="00002E66"/>
    <w:rsid w:val="00005C88"/>
    <w:rsid w:val="00005EF0"/>
    <w:rsid w:val="000061C3"/>
    <w:rsid w:val="00015583"/>
    <w:rsid w:val="00023267"/>
    <w:rsid w:val="000251F7"/>
    <w:rsid w:val="000256DF"/>
    <w:rsid w:val="0002642D"/>
    <w:rsid w:val="0003091F"/>
    <w:rsid w:val="00030F8B"/>
    <w:rsid w:val="0003120F"/>
    <w:rsid w:val="00042C6A"/>
    <w:rsid w:val="00043826"/>
    <w:rsid w:val="00046396"/>
    <w:rsid w:val="00052F75"/>
    <w:rsid w:val="00070AAC"/>
    <w:rsid w:val="0007121D"/>
    <w:rsid w:val="00075E2C"/>
    <w:rsid w:val="00076DF4"/>
    <w:rsid w:val="00077FF2"/>
    <w:rsid w:val="000846A1"/>
    <w:rsid w:val="00085BB3"/>
    <w:rsid w:val="00086307"/>
    <w:rsid w:val="00097C09"/>
    <w:rsid w:val="000A019C"/>
    <w:rsid w:val="000A01B3"/>
    <w:rsid w:val="000A4C8C"/>
    <w:rsid w:val="000C0F51"/>
    <w:rsid w:val="000D4CA4"/>
    <w:rsid w:val="000D512E"/>
    <w:rsid w:val="000E2052"/>
    <w:rsid w:val="000F0C7D"/>
    <w:rsid w:val="000F6887"/>
    <w:rsid w:val="00102434"/>
    <w:rsid w:val="00111444"/>
    <w:rsid w:val="001126AA"/>
    <w:rsid w:val="0011381E"/>
    <w:rsid w:val="00125353"/>
    <w:rsid w:val="00131E85"/>
    <w:rsid w:val="00132D77"/>
    <w:rsid w:val="0014102F"/>
    <w:rsid w:val="00143584"/>
    <w:rsid w:val="001439A9"/>
    <w:rsid w:val="00143CEB"/>
    <w:rsid w:val="00145F83"/>
    <w:rsid w:val="001570A4"/>
    <w:rsid w:val="001664AD"/>
    <w:rsid w:val="00172FF7"/>
    <w:rsid w:val="001814AA"/>
    <w:rsid w:val="00181EB6"/>
    <w:rsid w:val="001858FD"/>
    <w:rsid w:val="001919C3"/>
    <w:rsid w:val="00194845"/>
    <w:rsid w:val="00197DFB"/>
    <w:rsid w:val="001A32F6"/>
    <w:rsid w:val="001A3CDE"/>
    <w:rsid w:val="001A5270"/>
    <w:rsid w:val="001A6377"/>
    <w:rsid w:val="001B2ED3"/>
    <w:rsid w:val="001C7013"/>
    <w:rsid w:val="001C7101"/>
    <w:rsid w:val="001D199A"/>
    <w:rsid w:val="001E45CB"/>
    <w:rsid w:val="001F09E5"/>
    <w:rsid w:val="001F3E0C"/>
    <w:rsid w:val="00213C3C"/>
    <w:rsid w:val="002162DF"/>
    <w:rsid w:val="002178C2"/>
    <w:rsid w:val="0022141B"/>
    <w:rsid w:val="002214B4"/>
    <w:rsid w:val="00227D35"/>
    <w:rsid w:val="00235B43"/>
    <w:rsid w:val="00247E0A"/>
    <w:rsid w:val="00250BA0"/>
    <w:rsid w:val="00252C3F"/>
    <w:rsid w:val="002538E0"/>
    <w:rsid w:val="002547DA"/>
    <w:rsid w:val="002564A8"/>
    <w:rsid w:val="00274DBF"/>
    <w:rsid w:val="002753EB"/>
    <w:rsid w:val="00275E86"/>
    <w:rsid w:val="00280307"/>
    <w:rsid w:val="00280BE9"/>
    <w:rsid w:val="00284F78"/>
    <w:rsid w:val="002938D6"/>
    <w:rsid w:val="00294806"/>
    <w:rsid w:val="00297A2B"/>
    <w:rsid w:val="002A0221"/>
    <w:rsid w:val="002A08D2"/>
    <w:rsid w:val="002B0CBB"/>
    <w:rsid w:val="002B1642"/>
    <w:rsid w:val="002B4BF9"/>
    <w:rsid w:val="002C062B"/>
    <w:rsid w:val="002C11FC"/>
    <w:rsid w:val="002C45DF"/>
    <w:rsid w:val="002C6A69"/>
    <w:rsid w:val="002D030F"/>
    <w:rsid w:val="002D7E83"/>
    <w:rsid w:val="002E1714"/>
    <w:rsid w:val="002E52B7"/>
    <w:rsid w:val="002E63B5"/>
    <w:rsid w:val="002E7865"/>
    <w:rsid w:val="00303D7A"/>
    <w:rsid w:val="003136BF"/>
    <w:rsid w:val="00325505"/>
    <w:rsid w:val="00330B04"/>
    <w:rsid w:val="00332261"/>
    <w:rsid w:val="00332804"/>
    <w:rsid w:val="003335F8"/>
    <w:rsid w:val="00341676"/>
    <w:rsid w:val="00344220"/>
    <w:rsid w:val="00372757"/>
    <w:rsid w:val="0037428E"/>
    <w:rsid w:val="00376C6B"/>
    <w:rsid w:val="003802CF"/>
    <w:rsid w:val="00393746"/>
    <w:rsid w:val="0039452E"/>
    <w:rsid w:val="00395902"/>
    <w:rsid w:val="003A177E"/>
    <w:rsid w:val="003A3AB3"/>
    <w:rsid w:val="003C373B"/>
    <w:rsid w:val="003D5E07"/>
    <w:rsid w:val="003E36E8"/>
    <w:rsid w:val="003F6356"/>
    <w:rsid w:val="003F66BB"/>
    <w:rsid w:val="003F6ADC"/>
    <w:rsid w:val="00403317"/>
    <w:rsid w:val="00406978"/>
    <w:rsid w:val="0040697D"/>
    <w:rsid w:val="004110C8"/>
    <w:rsid w:val="00414410"/>
    <w:rsid w:val="0042650D"/>
    <w:rsid w:val="00427AB6"/>
    <w:rsid w:val="00432A21"/>
    <w:rsid w:val="00434B88"/>
    <w:rsid w:val="004372B3"/>
    <w:rsid w:val="00442A0C"/>
    <w:rsid w:val="00443318"/>
    <w:rsid w:val="0044556C"/>
    <w:rsid w:val="00447983"/>
    <w:rsid w:val="0045201D"/>
    <w:rsid w:val="00463A40"/>
    <w:rsid w:val="004676AC"/>
    <w:rsid w:val="0047003F"/>
    <w:rsid w:val="00471341"/>
    <w:rsid w:val="0047182B"/>
    <w:rsid w:val="004718EF"/>
    <w:rsid w:val="00480778"/>
    <w:rsid w:val="00481250"/>
    <w:rsid w:val="00483AA0"/>
    <w:rsid w:val="00483AD9"/>
    <w:rsid w:val="0048790B"/>
    <w:rsid w:val="004927CE"/>
    <w:rsid w:val="004934BB"/>
    <w:rsid w:val="004A05E4"/>
    <w:rsid w:val="004A78CF"/>
    <w:rsid w:val="004A7ABE"/>
    <w:rsid w:val="004B23AA"/>
    <w:rsid w:val="004B6680"/>
    <w:rsid w:val="004D1CAB"/>
    <w:rsid w:val="004D2C37"/>
    <w:rsid w:val="004D5F2F"/>
    <w:rsid w:val="004D7A67"/>
    <w:rsid w:val="004E3997"/>
    <w:rsid w:val="005041B6"/>
    <w:rsid w:val="00504A8B"/>
    <w:rsid w:val="005054D2"/>
    <w:rsid w:val="00506404"/>
    <w:rsid w:val="005113EB"/>
    <w:rsid w:val="00512FD0"/>
    <w:rsid w:val="00516353"/>
    <w:rsid w:val="00523A06"/>
    <w:rsid w:val="00523B3B"/>
    <w:rsid w:val="00523F66"/>
    <w:rsid w:val="00534192"/>
    <w:rsid w:val="00535EE7"/>
    <w:rsid w:val="005372CD"/>
    <w:rsid w:val="00537597"/>
    <w:rsid w:val="0054021E"/>
    <w:rsid w:val="00544740"/>
    <w:rsid w:val="005476F9"/>
    <w:rsid w:val="00553E84"/>
    <w:rsid w:val="005643F8"/>
    <w:rsid w:val="00571A86"/>
    <w:rsid w:val="0057499F"/>
    <w:rsid w:val="00575ACB"/>
    <w:rsid w:val="005765FC"/>
    <w:rsid w:val="005766B5"/>
    <w:rsid w:val="00577B04"/>
    <w:rsid w:val="00582D40"/>
    <w:rsid w:val="00587C21"/>
    <w:rsid w:val="0059387B"/>
    <w:rsid w:val="00593FA8"/>
    <w:rsid w:val="00597C95"/>
    <w:rsid w:val="005A0E00"/>
    <w:rsid w:val="005B0424"/>
    <w:rsid w:val="005B373E"/>
    <w:rsid w:val="005C1820"/>
    <w:rsid w:val="005D03EB"/>
    <w:rsid w:val="005D5A0A"/>
    <w:rsid w:val="005D7014"/>
    <w:rsid w:val="005E088B"/>
    <w:rsid w:val="005E3981"/>
    <w:rsid w:val="005F304B"/>
    <w:rsid w:val="006011D2"/>
    <w:rsid w:val="0060138B"/>
    <w:rsid w:val="006062EF"/>
    <w:rsid w:val="00606587"/>
    <w:rsid w:val="006070A8"/>
    <w:rsid w:val="00614DA6"/>
    <w:rsid w:val="00620FBF"/>
    <w:rsid w:val="0062660D"/>
    <w:rsid w:val="0063664C"/>
    <w:rsid w:val="0063752B"/>
    <w:rsid w:val="00644A61"/>
    <w:rsid w:val="00650E7A"/>
    <w:rsid w:val="00656FFD"/>
    <w:rsid w:val="00661BA7"/>
    <w:rsid w:val="00666F74"/>
    <w:rsid w:val="00667065"/>
    <w:rsid w:val="006702BC"/>
    <w:rsid w:val="0067031A"/>
    <w:rsid w:val="00671D9A"/>
    <w:rsid w:val="00672F0E"/>
    <w:rsid w:val="0067425B"/>
    <w:rsid w:val="006762B3"/>
    <w:rsid w:val="00682606"/>
    <w:rsid w:val="00685A9A"/>
    <w:rsid w:val="0068720C"/>
    <w:rsid w:val="0069004F"/>
    <w:rsid w:val="0069279F"/>
    <w:rsid w:val="006A58CD"/>
    <w:rsid w:val="006B35E8"/>
    <w:rsid w:val="006B43B0"/>
    <w:rsid w:val="006C13EF"/>
    <w:rsid w:val="006C658D"/>
    <w:rsid w:val="006C690F"/>
    <w:rsid w:val="006C6E25"/>
    <w:rsid w:val="006D05B3"/>
    <w:rsid w:val="006D280C"/>
    <w:rsid w:val="006F04F8"/>
    <w:rsid w:val="006F0AD9"/>
    <w:rsid w:val="006F0D36"/>
    <w:rsid w:val="006F1975"/>
    <w:rsid w:val="00700F7A"/>
    <w:rsid w:val="00703458"/>
    <w:rsid w:val="007061DD"/>
    <w:rsid w:val="00714FBA"/>
    <w:rsid w:val="0071636F"/>
    <w:rsid w:val="00723F7C"/>
    <w:rsid w:val="00726A6A"/>
    <w:rsid w:val="00727FF2"/>
    <w:rsid w:val="00733CB0"/>
    <w:rsid w:val="007344CB"/>
    <w:rsid w:val="007464D4"/>
    <w:rsid w:val="00747EF9"/>
    <w:rsid w:val="0075124A"/>
    <w:rsid w:val="007544F6"/>
    <w:rsid w:val="00756396"/>
    <w:rsid w:val="00762BD0"/>
    <w:rsid w:val="00763B21"/>
    <w:rsid w:val="00767238"/>
    <w:rsid w:val="00770851"/>
    <w:rsid w:val="007713E4"/>
    <w:rsid w:val="00772C39"/>
    <w:rsid w:val="00773C6B"/>
    <w:rsid w:val="0077774B"/>
    <w:rsid w:val="007802D6"/>
    <w:rsid w:val="00781983"/>
    <w:rsid w:val="00781D11"/>
    <w:rsid w:val="00786111"/>
    <w:rsid w:val="007868AA"/>
    <w:rsid w:val="007902E1"/>
    <w:rsid w:val="00792616"/>
    <w:rsid w:val="00794618"/>
    <w:rsid w:val="00796CB5"/>
    <w:rsid w:val="007A1959"/>
    <w:rsid w:val="007A47C7"/>
    <w:rsid w:val="007B188A"/>
    <w:rsid w:val="007B442C"/>
    <w:rsid w:val="007B67B3"/>
    <w:rsid w:val="007C412F"/>
    <w:rsid w:val="007C513D"/>
    <w:rsid w:val="007C7E46"/>
    <w:rsid w:val="007D0445"/>
    <w:rsid w:val="007D23F0"/>
    <w:rsid w:val="007D552B"/>
    <w:rsid w:val="007E0267"/>
    <w:rsid w:val="007F04E0"/>
    <w:rsid w:val="007F4DA3"/>
    <w:rsid w:val="008000C5"/>
    <w:rsid w:val="00802484"/>
    <w:rsid w:val="00803D41"/>
    <w:rsid w:val="008048DB"/>
    <w:rsid w:val="00811D9D"/>
    <w:rsid w:val="008215CB"/>
    <w:rsid w:val="008258B7"/>
    <w:rsid w:val="00825CB5"/>
    <w:rsid w:val="0083189F"/>
    <w:rsid w:val="00835035"/>
    <w:rsid w:val="00840176"/>
    <w:rsid w:val="008412BC"/>
    <w:rsid w:val="00847928"/>
    <w:rsid w:val="0087362E"/>
    <w:rsid w:val="008741FC"/>
    <w:rsid w:val="0087583F"/>
    <w:rsid w:val="0087682B"/>
    <w:rsid w:val="0088666A"/>
    <w:rsid w:val="008A3755"/>
    <w:rsid w:val="008A50D2"/>
    <w:rsid w:val="008B3C4B"/>
    <w:rsid w:val="008B5FF3"/>
    <w:rsid w:val="008C5595"/>
    <w:rsid w:val="008C57DD"/>
    <w:rsid w:val="008C6DE9"/>
    <w:rsid w:val="008D353E"/>
    <w:rsid w:val="008D3E1D"/>
    <w:rsid w:val="008E0504"/>
    <w:rsid w:val="008E3A75"/>
    <w:rsid w:val="008E641A"/>
    <w:rsid w:val="008F1C6A"/>
    <w:rsid w:val="00900554"/>
    <w:rsid w:val="00900C8E"/>
    <w:rsid w:val="00904D7E"/>
    <w:rsid w:val="00917984"/>
    <w:rsid w:val="009315B5"/>
    <w:rsid w:val="00933307"/>
    <w:rsid w:val="00941162"/>
    <w:rsid w:val="00942BCD"/>
    <w:rsid w:val="00954DD8"/>
    <w:rsid w:val="0095507D"/>
    <w:rsid w:val="009601E6"/>
    <w:rsid w:val="00961692"/>
    <w:rsid w:val="00961BCD"/>
    <w:rsid w:val="00967486"/>
    <w:rsid w:val="00972481"/>
    <w:rsid w:val="0097311E"/>
    <w:rsid w:val="0097409E"/>
    <w:rsid w:val="009805FF"/>
    <w:rsid w:val="0099749C"/>
    <w:rsid w:val="009A6063"/>
    <w:rsid w:val="009B3006"/>
    <w:rsid w:val="009B6F80"/>
    <w:rsid w:val="009C2485"/>
    <w:rsid w:val="009C4CB9"/>
    <w:rsid w:val="009D4450"/>
    <w:rsid w:val="009D56F5"/>
    <w:rsid w:val="009E5006"/>
    <w:rsid w:val="009E5C5C"/>
    <w:rsid w:val="009F5A66"/>
    <w:rsid w:val="00A00136"/>
    <w:rsid w:val="00A017E6"/>
    <w:rsid w:val="00A02896"/>
    <w:rsid w:val="00A02974"/>
    <w:rsid w:val="00A048DE"/>
    <w:rsid w:val="00A050A7"/>
    <w:rsid w:val="00A05F10"/>
    <w:rsid w:val="00A12443"/>
    <w:rsid w:val="00A1584B"/>
    <w:rsid w:val="00A2155D"/>
    <w:rsid w:val="00A221DA"/>
    <w:rsid w:val="00A23D36"/>
    <w:rsid w:val="00A35D65"/>
    <w:rsid w:val="00A35DCE"/>
    <w:rsid w:val="00A431D6"/>
    <w:rsid w:val="00A433FB"/>
    <w:rsid w:val="00A62964"/>
    <w:rsid w:val="00A6712D"/>
    <w:rsid w:val="00A67F14"/>
    <w:rsid w:val="00A7050C"/>
    <w:rsid w:val="00A73483"/>
    <w:rsid w:val="00A769A5"/>
    <w:rsid w:val="00A8138F"/>
    <w:rsid w:val="00A97C55"/>
    <w:rsid w:val="00AA098E"/>
    <w:rsid w:val="00AA22D5"/>
    <w:rsid w:val="00AA349E"/>
    <w:rsid w:val="00AA45FC"/>
    <w:rsid w:val="00AA6685"/>
    <w:rsid w:val="00AB0FC2"/>
    <w:rsid w:val="00AB2385"/>
    <w:rsid w:val="00AD010C"/>
    <w:rsid w:val="00AD2FA9"/>
    <w:rsid w:val="00AD4A28"/>
    <w:rsid w:val="00AD559E"/>
    <w:rsid w:val="00AD71D2"/>
    <w:rsid w:val="00AD74DF"/>
    <w:rsid w:val="00AE5012"/>
    <w:rsid w:val="00AF0ACE"/>
    <w:rsid w:val="00AF0CF7"/>
    <w:rsid w:val="00AF2377"/>
    <w:rsid w:val="00AF4D77"/>
    <w:rsid w:val="00B00724"/>
    <w:rsid w:val="00B02551"/>
    <w:rsid w:val="00B203FF"/>
    <w:rsid w:val="00B21540"/>
    <w:rsid w:val="00B30BDE"/>
    <w:rsid w:val="00B3623E"/>
    <w:rsid w:val="00B4649C"/>
    <w:rsid w:val="00B5018C"/>
    <w:rsid w:val="00B56044"/>
    <w:rsid w:val="00B564A4"/>
    <w:rsid w:val="00B577B4"/>
    <w:rsid w:val="00B6079E"/>
    <w:rsid w:val="00B658BB"/>
    <w:rsid w:val="00B67C10"/>
    <w:rsid w:val="00B82706"/>
    <w:rsid w:val="00B94170"/>
    <w:rsid w:val="00BA39B3"/>
    <w:rsid w:val="00BB1B91"/>
    <w:rsid w:val="00BB56D8"/>
    <w:rsid w:val="00BC1A78"/>
    <w:rsid w:val="00BC2A42"/>
    <w:rsid w:val="00BD19F9"/>
    <w:rsid w:val="00BE0B70"/>
    <w:rsid w:val="00BE1862"/>
    <w:rsid w:val="00BE244B"/>
    <w:rsid w:val="00BE2462"/>
    <w:rsid w:val="00BF1FFA"/>
    <w:rsid w:val="00BF551E"/>
    <w:rsid w:val="00C00E03"/>
    <w:rsid w:val="00C01180"/>
    <w:rsid w:val="00C01A99"/>
    <w:rsid w:val="00C050EF"/>
    <w:rsid w:val="00C12BB6"/>
    <w:rsid w:val="00C13162"/>
    <w:rsid w:val="00C15935"/>
    <w:rsid w:val="00C208FD"/>
    <w:rsid w:val="00C21868"/>
    <w:rsid w:val="00C221EC"/>
    <w:rsid w:val="00C300AC"/>
    <w:rsid w:val="00C32FB4"/>
    <w:rsid w:val="00C36C7F"/>
    <w:rsid w:val="00C435DE"/>
    <w:rsid w:val="00C461CE"/>
    <w:rsid w:val="00C532B2"/>
    <w:rsid w:val="00C56C6C"/>
    <w:rsid w:val="00C655E9"/>
    <w:rsid w:val="00C65B2B"/>
    <w:rsid w:val="00C81A7E"/>
    <w:rsid w:val="00C918DD"/>
    <w:rsid w:val="00CA7F19"/>
    <w:rsid w:val="00CC2481"/>
    <w:rsid w:val="00CC3CE8"/>
    <w:rsid w:val="00CD1914"/>
    <w:rsid w:val="00CD1C12"/>
    <w:rsid w:val="00CD3BF0"/>
    <w:rsid w:val="00CD7342"/>
    <w:rsid w:val="00CE0E3D"/>
    <w:rsid w:val="00CE34B9"/>
    <w:rsid w:val="00CE78CB"/>
    <w:rsid w:val="00CF4B52"/>
    <w:rsid w:val="00CF7A76"/>
    <w:rsid w:val="00D25F0A"/>
    <w:rsid w:val="00D32B42"/>
    <w:rsid w:val="00D33B33"/>
    <w:rsid w:val="00D351B2"/>
    <w:rsid w:val="00D45BB7"/>
    <w:rsid w:val="00D516E7"/>
    <w:rsid w:val="00D56373"/>
    <w:rsid w:val="00D60538"/>
    <w:rsid w:val="00D64F55"/>
    <w:rsid w:val="00D70FF5"/>
    <w:rsid w:val="00D77FE7"/>
    <w:rsid w:val="00D85166"/>
    <w:rsid w:val="00D95FD1"/>
    <w:rsid w:val="00D96EE7"/>
    <w:rsid w:val="00DA0512"/>
    <w:rsid w:val="00DA3DA7"/>
    <w:rsid w:val="00DA48CC"/>
    <w:rsid w:val="00DB677A"/>
    <w:rsid w:val="00DC1319"/>
    <w:rsid w:val="00DC18E4"/>
    <w:rsid w:val="00DC21C6"/>
    <w:rsid w:val="00DC70CB"/>
    <w:rsid w:val="00DC78F8"/>
    <w:rsid w:val="00DD0278"/>
    <w:rsid w:val="00DD1EBB"/>
    <w:rsid w:val="00DD2379"/>
    <w:rsid w:val="00DD6A3A"/>
    <w:rsid w:val="00DE6AD8"/>
    <w:rsid w:val="00DE6B91"/>
    <w:rsid w:val="00DF2867"/>
    <w:rsid w:val="00E13D69"/>
    <w:rsid w:val="00E16FE7"/>
    <w:rsid w:val="00E2614E"/>
    <w:rsid w:val="00E31573"/>
    <w:rsid w:val="00E335C3"/>
    <w:rsid w:val="00E3629C"/>
    <w:rsid w:val="00E44FA3"/>
    <w:rsid w:val="00E4552F"/>
    <w:rsid w:val="00E47C2A"/>
    <w:rsid w:val="00E53763"/>
    <w:rsid w:val="00E54A84"/>
    <w:rsid w:val="00E55CCE"/>
    <w:rsid w:val="00E56595"/>
    <w:rsid w:val="00E566B6"/>
    <w:rsid w:val="00E5735E"/>
    <w:rsid w:val="00E579FD"/>
    <w:rsid w:val="00E65026"/>
    <w:rsid w:val="00E66738"/>
    <w:rsid w:val="00E72FD8"/>
    <w:rsid w:val="00E756D6"/>
    <w:rsid w:val="00E92061"/>
    <w:rsid w:val="00E94370"/>
    <w:rsid w:val="00E97403"/>
    <w:rsid w:val="00EA7AEE"/>
    <w:rsid w:val="00EB09E4"/>
    <w:rsid w:val="00EC0360"/>
    <w:rsid w:val="00EC0B34"/>
    <w:rsid w:val="00EC0E05"/>
    <w:rsid w:val="00EC3E73"/>
    <w:rsid w:val="00ED1070"/>
    <w:rsid w:val="00ED3C50"/>
    <w:rsid w:val="00ED7954"/>
    <w:rsid w:val="00EE5605"/>
    <w:rsid w:val="00EE6268"/>
    <w:rsid w:val="00F04696"/>
    <w:rsid w:val="00F07158"/>
    <w:rsid w:val="00F07C4E"/>
    <w:rsid w:val="00F115A7"/>
    <w:rsid w:val="00F12BBC"/>
    <w:rsid w:val="00F16109"/>
    <w:rsid w:val="00F220EC"/>
    <w:rsid w:val="00F2274B"/>
    <w:rsid w:val="00F3175D"/>
    <w:rsid w:val="00F350F8"/>
    <w:rsid w:val="00F355E7"/>
    <w:rsid w:val="00F45606"/>
    <w:rsid w:val="00F4697C"/>
    <w:rsid w:val="00F53C84"/>
    <w:rsid w:val="00F62564"/>
    <w:rsid w:val="00F62B8A"/>
    <w:rsid w:val="00F62C81"/>
    <w:rsid w:val="00F62E2E"/>
    <w:rsid w:val="00F64583"/>
    <w:rsid w:val="00F66EC6"/>
    <w:rsid w:val="00F701B6"/>
    <w:rsid w:val="00F71A29"/>
    <w:rsid w:val="00F729AE"/>
    <w:rsid w:val="00F72AFD"/>
    <w:rsid w:val="00F74C01"/>
    <w:rsid w:val="00F7767A"/>
    <w:rsid w:val="00F828A5"/>
    <w:rsid w:val="00F83B52"/>
    <w:rsid w:val="00F8480F"/>
    <w:rsid w:val="00F85345"/>
    <w:rsid w:val="00F935B3"/>
    <w:rsid w:val="00F95CE1"/>
    <w:rsid w:val="00FA35DF"/>
    <w:rsid w:val="00FB2454"/>
    <w:rsid w:val="00FB35E7"/>
    <w:rsid w:val="00FB5BC0"/>
    <w:rsid w:val="00FB7108"/>
    <w:rsid w:val="00FC5D44"/>
    <w:rsid w:val="00FC662E"/>
    <w:rsid w:val="00FD7D26"/>
    <w:rsid w:val="00FE057D"/>
    <w:rsid w:val="00FE6435"/>
    <w:rsid w:val="00FF23F0"/>
    <w:rsid w:val="00FF2721"/>
    <w:rsid w:val="00FF28D3"/>
    <w:rsid w:val="00FF730B"/>
    <w:rsid w:val="05DC62ED"/>
    <w:rsid w:val="07FD6DF7"/>
    <w:rsid w:val="2BD83361"/>
    <w:rsid w:val="3DB87744"/>
    <w:rsid w:val="545008FC"/>
    <w:rsid w:val="5558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semiHidden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577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577B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577B4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sid w:val="00B577B4"/>
    <w:rPr>
      <w:color w:val="0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B4"/>
    <w:rPr>
      <w:rFonts w:ascii="Tahoma" w:eastAsiaTheme="minorEastAsi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uiPriority w:val="99"/>
    <w:unhideWhenUsed/>
    <w:rsid w:val="00B577B4"/>
    <w:rPr>
      <w:color w:val="808080"/>
    </w:rPr>
  </w:style>
  <w:style w:type="character" w:styleId="PlaceholderText">
    <w:name w:val="Placeholder Text"/>
    <w:basedOn w:val="DefaultParagraphFont"/>
    <w:uiPriority w:val="99"/>
    <w:unhideWhenUsed/>
    <w:rsid w:val="00B577B4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77B4"/>
    <w:rPr>
      <w:rFonts w:eastAsiaTheme="minorEastAs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77B4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B577B4"/>
    <w:pPr>
      <w:ind w:left="720"/>
      <w:contextualSpacing/>
    </w:pPr>
  </w:style>
  <w:style w:type="character" w:customStyle="1" w:styleId="mo">
    <w:name w:val="mo"/>
    <w:basedOn w:val="DefaultParagraphFont"/>
    <w:qFormat/>
    <w:rsid w:val="00B577B4"/>
  </w:style>
  <w:style w:type="paragraph" w:customStyle="1" w:styleId="Default">
    <w:name w:val="Default"/>
    <w:qFormat/>
    <w:rsid w:val="00B57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B577B4"/>
    <w:rPr>
      <w:rFonts w:ascii="Calibri" w:eastAsia="Calibri" w:hAnsi="Calibri" w:cs="宋体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x.doi.org/10.7537/marsnys150222.08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6BBC8-C222-413D-BBA5-FB8F1E1C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1467</Words>
  <Characters>8366</Characters>
  <Application>Microsoft Office Word</Application>
  <DocSecurity>0</DocSecurity>
  <Lines>69</Lines>
  <Paragraphs>19</Paragraphs>
  <ScaleCrop>false</ScaleCrop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ycet</dc:creator>
  <cp:lastModifiedBy>Administrator</cp:lastModifiedBy>
  <cp:revision>4</cp:revision>
  <cp:lastPrinted>2020-02-06T10:24:00Z</cp:lastPrinted>
  <dcterms:created xsi:type="dcterms:W3CDTF">2022-02-17T04:03:00Z</dcterms:created>
  <dcterms:modified xsi:type="dcterms:W3CDTF">2022-03-03T01:53:00Z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ECD424D394DE463CA34455102A0E55B3</vt:lpwstr>
  </property>
</Properties>
</file>