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1325" w:rsidRDefault="00344424" w:rsidP="00F905B4">
      <w:pPr>
        <w:adjustRightInd w:val="0"/>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GANGADHARA RAO IRLAPATI</w:t>
      </w:r>
    </w:p>
    <w:p w:rsidR="00A01325" w:rsidRDefault="00344424" w:rsidP="00F905B4">
      <w:pPr>
        <w:adjustRightInd w:val="0"/>
        <w:snapToGrid w:val="0"/>
        <w:spacing w:after="0" w:line="240" w:lineRule="auto"/>
        <w:jc w:val="center"/>
        <w:rPr>
          <w:rFonts w:ascii="Times New Roman" w:hAnsi="Times New Roman"/>
          <w:b/>
          <w:color w:val="002060"/>
          <w:sz w:val="20"/>
          <w:szCs w:val="20"/>
        </w:rPr>
      </w:pPr>
      <w:r>
        <w:rPr>
          <w:rFonts w:ascii="Times New Roman" w:hAnsi="Times New Roman"/>
          <w:b/>
          <w:color w:val="002060"/>
          <w:sz w:val="20"/>
          <w:szCs w:val="20"/>
        </w:rPr>
        <w:t>who made researches on the Artificial rains</w:t>
      </w:r>
    </w:p>
    <w:p w:rsidR="00A01325" w:rsidRDefault="00A01325" w:rsidP="00F905B4">
      <w:pPr>
        <w:adjustRightInd w:val="0"/>
        <w:snapToGrid w:val="0"/>
        <w:spacing w:after="0" w:line="240" w:lineRule="auto"/>
        <w:jc w:val="center"/>
        <w:rPr>
          <w:rFonts w:ascii="Times New Roman" w:hAnsi="Times New Roman"/>
          <w:b/>
          <w:color w:val="002060"/>
          <w:sz w:val="20"/>
          <w:szCs w:val="20"/>
        </w:rPr>
      </w:pPr>
    </w:p>
    <w:p w:rsidR="00A01325" w:rsidRDefault="00344424" w:rsidP="00F905B4">
      <w:pPr>
        <w:adjustRightInd w:val="0"/>
        <w:snapToGrid w:val="0"/>
        <w:spacing w:after="0" w:line="240" w:lineRule="auto"/>
        <w:jc w:val="center"/>
        <w:rPr>
          <w:rFonts w:ascii="Times New Roman" w:hAnsi="Times New Roman"/>
          <w:sz w:val="20"/>
          <w:szCs w:val="20"/>
        </w:rPr>
      </w:pPr>
      <w:r>
        <w:rPr>
          <w:rFonts w:ascii="Times New Roman" w:hAnsi="Times New Roman"/>
          <w:sz w:val="20"/>
          <w:szCs w:val="20"/>
        </w:rPr>
        <w:t>Gangadhara Rao Irlapati</w:t>
      </w:r>
    </w:p>
    <w:p w:rsidR="00A01325" w:rsidRDefault="00A01325" w:rsidP="00F905B4">
      <w:pPr>
        <w:adjustRightInd w:val="0"/>
        <w:snapToGrid w:val="0"/>
        <w:spacing w:after="0" w:line="240" w:lineRule="auto"/>
        <w:jc w:val="center"/>
        <w:rPr>
          <w:rFonts w:ascii="Times New Roman" w:hAnsi="Times New Roman"/>
          <w:sz w:val="20"/>
          <w:szCs w:val="20"/>
        </w:rPr>
      </w:pPr>
    </w:p>
    <w:p w:rsidR="00A01325" w:rsidRDefault="00344424" w:rsidP="00F905B4">
      <w:pPr>
        <w:adjustRightInd w:val="0"/>
        <w:snapToGrid w:val="0"/>
        <w:spacing w:after="0" w:line="240" w:lineRule="auto"/>
        <w:jc w:val="center"/>
        <w:rPr>
          <w:rFonts w:ascii="Times New Roman" w:hAnsi="Times New Roman"/>
          <w:sz w:val="20"/>
          <w:szCs w:val="20"/>
        </w:rPr>
      </w:pPr>
      <w:r>
        <w:rPr>
          <w:rFonts w:ascii="Times New Roman" w:hAnsi="Times New Roman"/>
          <w:sz w:val="20"/>
          <w:szCs w:val="20"/>
        </w:rPr>
        <w:t>C. H.No.5-30-4/1,Saibabanagar,Jeedimetla,,Hyderabad,India-500055</w:t>
      </w:r>
    </w:p>
    <w:p w:rsidR="00A01325" w:rsidRDefault="00344424" w:rsidP="00F905B4">
      <w:pPr>
        <w:adjustRightInd w:val="0"/>
        <w:snapToGrid w:val="0"/>
        <w:spacing w:after="0" w:line="240" w:lineRule="auto"/>
        <w:jc w:val="center"/>
        <w:rPr>
          <w:rFonts w:ascii="Times New Roman" w:hAnsi="Times New Roman"/>
          <w:b/>
          <w:color w:val="002060"/>
          <w:sz w:val="20"/>
          <w:szCs w:val="20"/>
        </w:rPr>
      </w:pPr>
      <w:r>
        <w:rPr>
          <w:rFonts w:ascii="Times New Roman" w:hAnsi="Times New Roman"/>
          <w:b/>
          <w:bCs/>
          <w:sz w:val="20"/>
          <w:szCs w:val="20"/>
        </w:rPr>
        <w:t xml:space="preserve">Email: </w:t>
      </w:r>
      <w:r>
        <w:rPr>
          <w:rFonts w:ascii="Times New Roman" w:eastAsia="宋体" w:hAnsi="Times New Roman"/>
          <w:sz w:val="20"/>
          <w:szCs w:val="20"/>
        </w:rPr>
        <w:t>gangadha19582058@gmail.com</w:t>
      </w:r>
    </w:p>
    <w:p w:rsidR="00A01325" w:rsidRDefault="00344424" w:rsidP="00F905B4">
      <w:pPr>
        <w:adjustRightInd w:val="0"/>
        <w:snapToGrid w:val="0"/>
        <w:spacing w:after="0" w:line="240" w:lineRule="auto"/>
        <w:jc w:val="center"/>
        <w:rPr>
          <w:rFonts w:ascii="Times New Roman" w:hAnsi="Times New Roman"/>
          <w:b/>
          <w:color w:val="002060"/>
          <w:sz w:val="20"/>
          <w:szCs w:val="20"/>
        </w:rPr>
      </w:pPr>
      <w:r>
        <w:rPr>
          <w:rFonts w:ascii="Times New Roman" w:eastAsia="宋体" w:hAnsi="Times New Roman"/>
          <w:sz w:val="20"/>
          <w:szCs w:val="20"/>
        </w:rPr>
        <w:t>C c Google pay A/C No.+91 9989239159</w:t>
      </w:r>
    </w:p>
    <w:p w:rsidR="00A01325" w:rsidRDefault="00A01325" w:rsidP="00F905B4">
      <w:pPr>
        <w:adjustRightInd w:val="0"/>
        <w:snapToGrid w:val="0"/>
        <w:spacing w:after="0" w:line="240" w:lineRule="auto"/>
        <w:rPr>
          <w:rFonts w:ascii="Times New Roman" w:hAnsi="Times New Roman"/>
          <w:b/>
          <w:bCs/>
          <w:color w:val="002060"/>
          <w:sz w:val="20"/>
          <w:szCs w:val="20"/>
          <w:lang w:eastAsia="zh-CN"/>
        </w:rPr>
      </w:pPr>
    </w:p>
    <w:p w:rsidR="00A01325" w:rsidRDefault="00344424" w:rsidP="00F905B4">
      <w:pPr>
        <w:widowControl w:val="0"/>
        <w:adjustRightInd w:val="0"/>
        <w:snapToGrid w:val="0"/>
        <w:spacing w:after="0" w:line="240" w:lineRule="auto"/>
        <w:jc w:val="both"/>
        <w:rPr>
          <w:rFonts w:ascii="Times New Roman" w:eastAsia="宋体" w:hAnsi="Times New Roman"/>
          <w:color w:val="000000"/>
          <w:sz w:val="20"/>
          <w:szCs w:val="20"/>
        </w:rPr>
      </w:pPr>
      <w:r>
        <w:rPr>
          <w:rFonts w:ascii="Times New Roman" w:hAnsi="Times New Roman"/>
          <w:b/>
          <w:bCs/>
          <w:color w:val="002060"/>
          <w:sz w:val="20"/>
          <w:szCs w:val="20"/>
        </w:rPr>
        <w:t>Abstract</w:t>
      </w:r>
      <w:r>
        <w:rPr>
          <w:rFonts w:ascii="Times New Roman" w:hAnsi="Times New Roman"/>
          <w:b/>
          <w:bCs/>
          <w:color w:val="002060"/>
          <w:sz w:val="20"/>
          <w:szCs w:val="20"/>
          <w:lang w:eastAsia="zh-CN"/>
        </w:rPr>
        <w:t xml:space="preserve">: </w:t>
      </w:r>
      <w:r>
        <w:rPr>
          <w:rFonts w:ascii="Times New Roman" w:eastAsia="宋体" w:hAnsi="Times New Roman"/>
          <w:color w:val="000000"/>
          <w:sz w:val="20"/>
          <w:szCs w:val="20"/>
        </w:rPr>
        <w:t>There is a need to do researches on some things which are unsolved in science. Artificial rains are one of them. I tried to my best to create artificial rains in modern methods. I</w:t>
      </w:r>
      <w:r>
        <w:rPr>
          <w:rFonts w:ascii="Times New Roman" w:hAnsi="Times New Roman"/>
          <w:color w:val="002060"/>
          <w:sz w:val="20"/>
          <w:szCs w:val="20"/>
        </w:rPr>
        <w:t xml:space="preserve"> proposed and designed the artificial rains with a new scientific methodology through this it is possible to create artificial rains and also keeping them under our control and pour rains in required rainfed and drought areas and also I tried to conduct researches but uncompleted due to lack of support and opportunities. I call on world scientists to do researches that create artificial rains. The researches and studies done by me on the artificial rains can be useful and inspiring for future generations. So, scientists can study the researches, studies and published works I have done thoroughly and go up with solutions to solve the issue.</w:t>
      </w:r>
      <w:r w:rsidR="00984485">
        <w:rPr>
          <w:rFonts w:ascii="Times New Roman" w:hAnsi="Times New Roman"/>
          <w:color w:val="002060"/>
          <w:sz w:val="20"/>
          <w:szCs w:val="20"/>
        </w:rPr>
        <w:t xml:space="preserve"> </w:t>
      </w:r>
    </w:p>
    <w:p w:rsidR="00A01325" w:rsidRDefault="00344424" w:rsidP="00F905B4">
      <w:pPr>
        <w:adjustRightInd w:val="0"/>
        <w:snapToGrid w:val="0"/>
        <w:spacing w:after="0" w:line="240" w:lineRule="auto"/>
        <w:jc w:val="both"/>
        <w:rPr>
          <w:rFonts w:ascii="Times New Roman" w:hAnsi="Times New Roman"/>
          <w:color w:val="0000FF"/>
          <w:sz w:val="20"/>
          <w:szCs w:val="20"/>
          <w:lang w:eastAsia="zh-CN"/>
        </w:rPr>
      </w:pPr>
      <w:r>
        <w:rPr>
          <w:rFonts w:ascii="Times New Roman" w:hAnsi="Times New Roman"/>
          <w:sz w:val="20"/>
          <w:szCs w:val="20"/>
        </w:rPr>
        <w:t xml:space="preserve">[Gangadhara Rao Irlapati. </w:t>
      </w:r>
      <w:r>
        <w:rPr>
          <w:rFonts w:ascii="Times New Roman" w:hAnsi="Times New Roman"/>
          <w:b/>
          <w:color w:val="002060"/>
          <w:sz w:val="20"/>
          <w:szCs w:val="20"/>
        </w:rPr>
        <w:t>GANGADHARA RAO IRLAPATI</w:t>
      </w:r>
      <w:r>
        <w:rPr>
          <w:rFonts w:ascii="Times New Roman" w:hAnsi="Times New Roman" w:hint="eastAsia"/>
          <w:b/>
          <w:color w:val="002060"/>
          <w:sz w:val="20"/>
          <w:szCs w:val="20"/>
          <w:lang w:eastAsia="zh-CN"/>
        </w:rPr>
        <w:t xml:space="preserve"> </w:t>
      </w:r>
      <w:r>
        <w:rPr>
          <w:rFonts w:ascii="Times New Roman" w:hAnsi="Times New Roman"/>
          <w:b/>
          <w:color w:val="002060"/>
          <w:sz w:val="20"/>
          <w:szCs w:val="20"/>
        </w:rPr>
        <w:t>who made researches on the Artificial rains</w:t>
      </w:r>
      <w:r>
        <w:rPr>
          <w:rFonts w:ascii="Times New Roman" w:hAnsi="Times New Roman"/>
          <w:b/>
          <w:sz w:val="20"/>
          <w:szCs w:val="20"/>
        </w:rPr>
        <w:t>.</w:t>
      </w:r>
      <w:r>
        <w:rPr>
          <w:rFonts w:ascii="Times New Roman" w:hAnsi="Times New Roman"/>
          <w:sz w:val="20"/>
          <w:szCs w:val="20"/>
        </w:rPr>
        <w:t xml:space="preserve"> </w:t>
      </w:r>
      <w:r>
        <w:rPr>
          <w:rFonts w:ascii="Times New Roman" w:hAnsi="Times New Roman"/>
          <w:bCs/>
          <w:i/>
          <w:sz w:val="20"/>
          <w:szCs w:val="20"/>
        </w:rPr>
        <w:t>N Y Sci J</w:t>
      </w:r>
      <w:r>
        <w:rPr>
          <w:rFonts w:ascii="Times New Roman" w:hAnsi="Times New Roman"/>
          <w:bCs/>
          <w:sz w:val="20"/>
          <w:szCs w:val="20"/>
        </w:rPr>
        <w:t xml:space="preserve"> </w:t>
      </w:r>
      <w:r>
        <w:rPr>
          <w:rFonts w:ascii="Times New Roman" w:hAnsi="Times New Roman"/>
          <w:sz w:val="20"/>
          <w:szCs w:val="20"/>
        </w:rPr>
        <w:t>20</w:t>
      </w:r>
      <w:r>
        <w:rPr>
          <w:rFonts w:ascii="Times New Roman" w:hAnsi="Times New Roman"/>
          <w:sz w:val="20"/>
          <w:szCs w:val="20"/>
          <w:lang w:eastAsia="zh-CN"/>
        </w:rPr>
        <w:t>22</w:t>
      </w:r>
      <w:r>
        <w:rPr>
          <w:rFonts w:ascii="Times New Roman" w:hAnsi="Times New Roman"/>
          <w:sz w:val="20"/>
          <w:szCs w:val="20"/>
        </w:rPr>
        <w:t>;1</w:t>
      </w:r>
      <w:r>
        <w:rPr>
          <w:rFonts w:ascii="Times New Roman" w:hAnsi="Times New Roman"/>
          <w:sz w:val="20"/>
          <w:szCs w:val="20"/>
          <w:lang w:eastAsia="zh-CN"/>
        </w:rPr>
        <w:t>5</w:t>
      </w:r>
      <w:r>
        <w:rPr>
          <w:rFonts w:ascii="Times New Roman" w:hAnsi="Times New Roman"/>
          <w:iCs/>
          <w:sz w:val="20"/>
          <w:szCs w:val="20"/>
          <w:lang w:eastAsia="zh-CN"/>
        </w:rPr>
        <w:t>(8</w:t>
      </w:r>
      <w:r>
        <w:rPr>
          <w:rFonts w:ascii="Times New Roman" w:hAnsi="Times New Roman"/>
          <w:sz w:val="20"/>
          <w:szCs w:val="20"/>
        </w:rPr>
        <w:t>):</w:t>
      </w:r>
      <w:r>
        <w:rPr>
          <w:rFonts w:ascii="Times New Roman" w:hAnsi="Times New Roman"/>
          <w:sz w:val="20"/>
          <w:szCs w:val="20"/>
          <w:lang w:eastAsia="zh-CN"/>
        </w:rPr>
        <w:t>42-</w:t>
      </w:r>
      <w:r w:rsidR="00971BB5">
        <w:rPr>
          <w:rFonts w:ascii="Times New Roman" w:hAnsi="Times New Roman" w:hint="eastAsia"/>
          <w:sz w:val="20"/>
          <w:szCs w:val="20"/>
          <w:lang w:eastAsia="zh-CN"/>
        </w:rPr>
        <w:t>244</w:t>
      </w:r>
      <w:r>
        <w:rPr>
          <w:rFonts w:ascii="Times New Roman" w:hAnsi="Times New Roman"/>
          <w:sz w:val="20"/>
          <w:szCs w:val="20"/>
        </w:rPr>
        <w:t>]</w:t>
      </w:r>
      <w:r>
        <w:rPr>
          <w:rFonts w:ascii="Times New Roman" w:hAnsi="Times New Roman"/>
          <w:sz w:val="20"/>
          <w:szCs w:val="20"/>
          <w:lang w:eastAsia="zh-CN"/>
        </w:rPr>
        <w:t xml:space="preserve"> </w:t>
      </w:r>
      <w:r>
        <w:rPr>
          <w:rFonts w:ascii="Times New Roman" w:hAnsi="Times New Roman"/>
          <w:iCs/>
          <w:sz w:val="20"/>
          <w:szCs w:val="20"/>
          <w:lang w:eastAsia="zh-CN"/>
        </w:rPr>
        <w:t xml:space="preserve">ISSN 1554-0200(print);ISSN 2375-723X (online) </w:t>
      </w:r>
      <w:hyperlink r:id="rId8" w:history="1">
        <w:r>
          <w:rPr>
            <w:rStyle w:val="Hyperlink"/>
            <w:rFonts w:ascii="Times New Roman" w:eastAsiaTheme="minorEastAsia" w:hAnsi="Times New Roman"/>
            <w:sz w:val="20"/>
            <w:szCs w:val="20"/>
          </w:rPr>
          <w:t>http://www.sciencepub.net/newyork</w:t>
        </w:r>
      </w:hyperlink>
      <w:r>
        <w:rPr>
          <w:rFonts w:ascii="Times New Roman" w:hAnsi="Times New Roman"/>
          <w:color w:val="0000FF"/>
          <w:sz w:val="20"/>
          <w:szCs w:val="20"/>
          <w:lang w:eastAsia="zh-CN"/>
        </w:rPr>
        <w:t xml:space="preserve">. </w:t>
      </w:r>
    </w:p>
    <w:p w:rsidR="00A01325" w:rsidRDefault="00344424" w:rsidP="00F905B4">
      <w:pPr>
        <w:adjustRightInd w:val="0"/>
        <w:snapToGrid w:val="0"/>
        <w:spacing w:after="0" w:line="240" w:lineRule="auto"/>
        <w:jc w:val="both"/>
        <w:rPr>
          <w:rFonts w:ascii="Times New Roman" w:hAnsi="Times New Roman"/>
          <w:color w:val="0000FF"/>
          <w:sz w:val="20"/>
          <w:szCs w:val="20"/>
          <w:lang w:eastAsia="zh-CN"/>
        </w:rPr>
      </w:pPr>
      <w:r>
        <w:rPr>
          <w:rFonts w:ascii="Times New Roman" w:hAnsi="Times New Roman"/>
          <w:sz w:val="20"/>
          <w:szCs w:val="20"/>
          <w:lang w:eastAsia="zh-CN"/>
        </w:rPr>
        <w:t>0</w:t>
      </w:r>
      <w:r>
        <w:rPr>
          <w:rFonts w:ascii="Times New Roman" w:hAnsi="Times New Roman" w:hint="eastAsia"/>
          <w:sz w:val="20"/>
          <w:szCs w:val="20"/>
          <w:lang w:eastAsia="zh-CN"/>
        </w:rPr>
        <w:t>6</w:t>
      </w:r>
      <w:r>
        <w:rPr>
          <w:rFonts w:ascii="Times New Roman" w:hAnsi="Times New Roman"/>
          <w:color w:val="0000FF"/>
          <w:sz w:val="20"/>
          <w:szCs w:val="20"/>
        </w:rPr>
        <w:t>.</w:t>
      </w:r>
      <w:r>
        <w:rPr>
          <w:rFonts w:ascii="Times New Roman" w:hAnsi="Times New Roman"/>
          <w:color w:val="0000FF"/>
          <w:sz w:val="20"/>
          <w:szCs w:val="20"/>
          <w:lang w:eastAsia="zh-CN"/>
        </w:rPr>
        <w:t xml:space="preserve"> </w:t>
      </w:r>
      <w:r>
        <w:rPr>
          <w:rFonts w:ascii="Times New Roman" w:hAnsi="Times New Roman"/>
          <w:color w:val="3A42EF"/>
          <w:sz w:val="20"/>
          <w:szCs w:val="20"/>
          <w:u w:val="single"/>
          <w:shd w:val="clear" w:color="auto" w:fill="FFFFFF"/>
        </w:rPr>
        <w:t>doi:</w:t>
      </w:r>
      <w:hyperlink r:id="rId9" w:history="1">
        <w:r>
          <w:rPr>
            <w:rStyle w:val="Hyperlink"/>
            <w:rFonts w:ascii="Times New Roman" w:eastAsiaTheme="minorEastAsia" w:hAnsi="Times New Roman"/>
            <w:sz w:val="20"/>
            <w:szCs w:val="20"/>
            <w:shd w:val="clear" w:color="auto" w:fill="FFFFFF"/>
          </w:rPr>
          <w:t>10.7537/marsnys150822.06</w:t>
        </w:r>
      </w:hyperlink>
      <w:r>
        <w:rPr>
          <w:rFonts w:ascii="Times New Roman" w:hAnsi="Times New Roman"/>
          <w:color w:val="0000FF"/>
          <w:sz w:val="20"/>
          <w:szCs w:val="20"/>
          <w:lang w:eastAsia="zh-CN"/>
        </w:rPr>
        <w:t>.</w:t>
      </w:r>
    </w:p>
    <w:p w:rsidR="00A01325" w:rsidRDefault="00A01325" w:rsidP="00F905B4">
      <w:pPr>
        <w:adjustRightInd w:val="0"/>
        <w:snapToGrid w:val="0"/>
        <w:spacing w:after="0" w:line="240" w:lineRule="auto"/>
        <w:rPr>
          <w:rFonts w:ascii="Times New Roman" w:hAnsi="Times New Roman"/>
          <w:sz w:val="20"/>
          <w:szCs w:val="20"/>
        </w:rPr>
      </w:pPr>
    </w:p>
    <w:p w:rsidR="00A01325" w:rsidRPr="00984485" w:rsidRDefault="00344424" w:rsidP="00F905B4">
      <w:pPr>
        <w:adjustRightInd w:val="0"/>
        <w:snapToGrid w:val="0"/>
        <w:spacing w:after="0" w:line="240" w:lineRule="auto"/>
        <w:jc w:val="both"/>
        <w:rPr>
          <w:rFonts w:ascii="Times New Roman" w:eastAsia="宋体" w:hAnsi="Times New Roman"/>
          <w:color w:val="000000" w:themeColor="text1"/>
          <w:sz w:val="20"/>
          <w:szCs w:val="20"/>
        </w:rPr>
      </w:pPr>
      <w:r w:rsidRPr="005E1CC2">
        <w:rPr>
          <w:rFonts w:ascii="Times New Roman" w:eastAsia="宋体" w:hAnsi="Times New Roman"/>
          <w:b/>
          <w:color w:val="000000"/>
          <w:sz w:val="20"/>
          <w:szCs w:val="20"/>
        </w:rPr>
        <w:t>Key words</w:t>
      </w:r>
      <w:r>
        <w:rPr>
          <w:rFonts w:ascii="Times New Roman" w:eastAsia="宋体" w:hAnsi="Times New Roman"/>
          <w:color w:val="000000"/>
          <w:sz w:val="20"/>
          <w:szCs w:val="20"/>
        </w:rPr>
        <w:t>: Bioforecast(1965-70), Irlapatism-A New Hypothetical Model of Cosmology (1970-77), Geoscope (1980-87), Basics of Monsoon Time Scales (1987-91), North American Monsoon Time Scale (1991), North African Monsoon Time Scale (1991), Indian Monsoon Time Scale (1991), East Asian Monsoon Time Scale (1991), Western North Pacific Monsoon Time Scale (1991), South African Monsoon Time Scale (1991), South African Monsoon Ti</w:t>
      </w:r>
      <w:r w:rsidRPr="00984485">
        <w:rPr>
          <w:rFonts w:ascii="Times New Roman" w:eastAsia="宋体" w:hAnsi="Times New Roman"/>
          <w:color w:val="000000" w:themeColor="text1"/>
          <w:sz w:val="20"/>
          <w:szCs w:val="20"/>
        </w:rPr>
        <w:t xml:space="preserve">me Scale (1991), Australian Monsoon Time Scale (1991), Numerical Weather Periodic Tables ( 1991-2000 ), National Geoscope projects (2000-10), Global Monsoon Time Scales (2010-22) </w:t>
      </w:r>
    </w:p>
    <w:p w:rsidR="00A01325" w:rsidRPr="00984485" w:rsidRDefault="00A01325" w:rsidP="00F905B4">
      <w:pPr>
        <w:adjustRightInd w:val="0"/>
        <w:snapToGrid w:val="0"/>
        <w:spacing w:after="0" w:line="240" w:lineRule="auto"/>
        <w:jc w:val="both"/>
        <w:rPr>
          <w:rFonts w:ascii="Times New Roman" w:eastAsia="宋体" w:hAnsi="Times New Roman"/>
          <w:color w:val="000000" w:themeColor="text1"/>
          <w:sz w:val="20"/>
          <w:szCs w:val="20"/>
        </w:rPr>
      </w:pPr>
    </w:p>
    <w:p w:rsidR="00A01325" w:rsidRPr="00984485" w:rsidRDefault="00A01325" w:rsidP="00F905B4">
      <w:pPr>
        <w:adjustRightInd w:val="0"/>
        <w:snapToGrid w:val="0"/>
        <w:spacing w:after="0" w:line="240" w:lineRule="auto"/>
        <w:rPr>
          <w:rFonts w:ascii="Times New Roman" w:hAnsi="Times New Roman"/>
          <w:b/>
          <w:bCs/>
          <w:color w:val="000000" w:themeColor="text1"/>
          <w:sz w:val="20"/>
          <w:szCs w:val="20"/>
          <w:u w:val="single"/>
        </w:rPr>
        <w:sectPr w:rsidR="00A01325" w:rsidRPr="00984485">
          <w:headerReference w:type="default" r:id="rId10"/>
          <w:footerReference w:type="default" r:id="rId11"/>
          <w:headerReference w:type="first" r:id="rId12"/>
          <w:footerReference w:type="first" r:id="rId13"/>
          <w:pgSz w:w="12240" w:h="15840"/>
          <w:pgMar w:top="1440" w:right="1440" w:bottom="1440" w:left="1440" w:header="720" w:footer="720" w:gutter="0"/>
          <w:pgNumType w:start="42"/>
          <w:cols w:space="720"/>
          <w:titlePg/>
          <w:docGrid w:linePitch="360"/>
        </w:sectPr>
      </w:pP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b/>
          <w:bCs/>
          <w:color w:val="000000" w:themeColor="text1"/>
          <w:sz w:val="20"/>
          <w:szCs w:val="20"/>
          <w:u w:val="single"/>
        </w:rPr>
        <w:lastRenderedPageBreak/>
        <w:t>Introduction: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Early life</w:t>
      </w:r>
      <w:r w:rsidRPr="00984485">
        <w:rPr>
          <w:rFonts w:ascii="Times New Roman" w:hAnsi="Times New Roman"/>
          <w:color w:val="000000" w:themeColor="text1"/>
          <w:sz w:val="20"/>
          <w:szCs w:val="20"/>
        </w:rPr>
        <w:t>:</w:t>
      </w:r>
      <w:r w:rsidRPr="00984485">
        <w:rPr>
          <w:rFonts w:ascii="Times New Roman" w:hAnsi="Times New Roman"/>
          <w:bCs/>
          <w:color w:val="000000" w:themeColor="text1"/>
          <w:sz w:val="20"/>
          <w:szCs w:val="20"/>
        </w:rPr>
        <w:t xml:space="preserve"> I, Gangadhara rao irlapati,</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an unfortunate Indian scientist born on 25</w:t>
      </w:r>
      <w:r w:rsidRPr="00984485">
        <w:rPr>
          <w:rFonts w:ascii="Times New Roman" w:hAnsi="Times New Roman"/>
          <w:bCs/>
          <w:color w:val="000000" w:themeColor="text1"/>
          <w:sz w:val="20"/>
          <w:szCs w:val="20"/>
          <w:vertAlign w:val="superscript"/>
        </w:rPr>
        <w:t>th</w:t>
      </w:r>
      <w:r w:rsidRPr="00984485">
        <w:rPr>
          <w:rFonts w:ascii="Times New Roman" w:hAnsi="Times New Roman"/>
          <w:bCs/>
          <w:color w:val="000000" w:themeColor="text1"/>
          <w:sz w:val="20"/>
          <w:szCs w:val="20"/>
        </w:rPr>
        <w:t xml:space="preserve"> May,1958 in a group of lowest social caste system</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(ranked as Mala in scheduled caste) traditionally to be untouchable in India.</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Parents: Pullaiah Irlapati</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(father),</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Manikyam Irlapati</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(mother); Brothers</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&amp;</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Sisters:Sampath Rao Irlapati</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(brother),</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Saroja Irlapati(sister),Bhagyam Irlapati</w:t>
      </w:r>
      <w:r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(sister), Gangadhara Rao Irlapati(self), Kalavathi Irlapati(sister), Balaji Irlapati(brother); Spouse: Satyavathi Irlapati; Children: Pullaiah Naidu Irlapati(son), Prudhvi Irlapati(son), Saroja(daughter); My wife and childrens are argumentative, negative and ill-tempered who vehemently opposed my researches and they were mentally torturing me.</w:t>
      </w:r>
    </w:p>
    <w:p w:rsidR="00A01325" w:rsidRPr="00984485" w:rsidRDefault="00A01325" w:rsidP="00F905B4">
      <w:pPr>
        <w:adjustRightInd w:val="0"/>
        <w:snapToGrid w:val="0"/>
        <w:spacing w:after="0" w:line="240" w:lineRule="auto"/>
        <w:jc w:val="both"/>
        <w:rPr>
          <w:rFonts w:ascii="Times New Roman" w:hAnsi="Times New Roman"/>
          <w:b/>
          <w:bCs/>
          <w:color w:val="000000" w:themeColor="text1"/>
          <w:sz w:val="20"/>
          <w:szCs w:val="20"/>
          <w:u w:val="single"/>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Education</w:t>
      </w:r>
      <w:r w:rsidRPr="00984485">
        <w:rPr>
          <w:rFonts w:ascii="Times New Roman" w:hAnsi="Times New Roman"/>
          <w:color w:val="000000" w:themeColor="text1"/>
          <w:sz w:val="20"/>
          <w:szCs w:val="20"/>
        </w:rPr>
        <w:t xml:space="preserve">: </w:t>
      </w:r>
      <w:r w:rsidRPr="00984485">
        <w:rPr>
          <w:rFonts w:ascii="Times New Roman" w:hAnsi="Times New Roman"/>
          <w:bCs/>
          <w:color w:val="000000" w:themeColor="text1"/>
          <w:sz w:val="20"/>
          <w:szCs w:val="20"/>
        </w:rPr>
        <w:t>I</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acquired scientific interest and conscious inherently by birth.</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I did</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primary education from 1 to 5 th classes in Government Elementary High School, Merlapalem(1963-1968); 6</w:t>
      </w:r>
      <w:r w:rsidRPr="00984485">
        <w:rPr>
          <w:rFonts w:ascii="Times New Roman" w:hAnsi="Times New Roman"/>
          <w:bCs/>
          <w:color w:val="000000" w:themeColor="text1"/>
          <w:sz w:val="20"/>
          <w:szCs w:val="20"/>
          <w:vertAlign w:val="superscript"/>
        </w:rPr>
        <w:t>th</w:t>
      </w:r>
      <w:r w:rsidRPr="00984485">
        <w:rPr>
          <w:rFonts w:ascii="Times New Roman" w:hAnsi="Times New Roman"/>
          <w:bCs/>
          <w:color w:val="000000" w:themeColor="text1"/>
          <w:sz w:val="20"/>
          <w:szCs w:val="20"/>
        </w:rPr>
        <w:t xml:space="preserve"> &amp; 7</w:t>
      </w:r>
      <w:r w:rsidRPr="00984485">
        <w:rPr>
          <w:rFonts w:ascii="Times New Roman" w:hAnsi="Times New Roman"/>
          <w:bCs/>
          <w:color w:val="000000" w:themeColor="text1"/>
          <w:sz w:val="20"/>
          <w:szCs w:val="20"/>
          <w:vertAlign w:val="superscript"/>
        </w:rPr>
        <w:t>th</w:t>
      </w:r>
      <w:r w:rsidRPr="00984485">
        <w:rPr>
          <w:rFonts w:ascii="Times New Roman" w:hAnsi="Times New Roman"/>
          <w:bCs/>
          <w:color w:val="000000" w:themeColor="text1"/>
          <w:sz w:val="20"/>
          <w:szCs w:val="20"/>
        </w:rPr>
        <w:t xml:space="preserve"> classes in Government Upper Primary School, Vubalanka(1969-1971); 8</w:t>
      </w:r>
      <w:r w:rsidRPr="00984485">
        <w:rPr>
          <w:rFonts w:ascii="Times New Roman" w:hAnsi="Times New Roman"/>
          <w:bCs/>
          <w:color w:val="000000" w:themeColor="text1"/>
          <w:sz w:val="20"/>
          <w:szCs w:val="20"/>
          <w:vertAlign w:val="superscript"/>
        </w:rPr>
        <w:t>TH</w:t>
      </w:r>
      <w:r w:rsidRPr="00984485">
        <w:rPr>
          <w:rFonts w:ascii="Times New Roman" w:hAnsi="Times New Roman"/>
          <w:bCs/>
          <w:color w:val="000000" w:themeColor="text1"/>
          <w:sz w:val="20"/>
          <w:szCs w:val="20"/>
        </w:rPr>
        <w:t xml:space="preserve"> to</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10</w:t>
      </w:r>
      <w:r w:rsidRPr="00984485">
        <w:rPr>
          <w:rFonts w:ascii="Times New Roman" w:hAnsi="Times New Roman"/>
          <w:bCs/>
          <w:color w:val="000000" w:themeColor="text1"/>
          <w:sz w:val="20"/>
          <w:szCs w:val="20"/>
          <w:vertAlign w:val="superscript"/>
        </w:rPr>
        <w:t>TH</w:t>
      </w:r>
      <w:r w:rsidRPr="00984485">
        <w:rPr>
          <w:rFonts w:ascii="Times New Roman" w:hAnsi="Times New Roman"/>
          <w:bCs/>
          <w:color w:val="000000" w:themeColor="text1"/>
          <w:sz w:val="20"/>
          <w:szCs w:val="20"/>
        </w:rPr>
        <w:t xml:space="preserve"> classes at Government High School, Ravulapalem (1971-74);</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Intermediate 11+12 classes at M.G.Jr. College, Atreyapuram(1974-76). I studied graduation B.A. degree</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 xml:space="preserve">in Andhra University(1985-89) </w:t>
      </w:r>
      <w:r w:rsidRPr="00984485">
        <w:rPr>
          <w:rFonts w:ascii="Times New Roman" w:hAnsi="Times New Roman"/>
          <w:bCs/>
          <w:color w:val="000000" w:themeColor="text1"/>
          <w:sz w:val="20"/>
          <w:szCs w:val="20"/>
        </w:rPr>
        <w:lastRenderedPageBreak/>
        <w:t xml:space="preserve">and obtained post-graduation M.Sc degree in disaster mitigation sciences from Sikkim Manipal University(2001-03). </w:t>
      </w:r>
    </w:p>
    <w:p w:rsidR="00A01325" w:rsidRPr="00984485" w:rsidRDefault="00A01325" w:rsidP="00F905B4">
      <w:pPr>
        <w:adjustRightInd w:val="0"/>
        <w:snapToGrid w:val="0"/>
        <w:spacing w:after="0" w:line="240" w:lineRule="auto"/>
        <w:jc w:val="both"/>
        <w:rPr>
          <w:rFonts w:ascii="Times New Roman" w:hAnsi="Times New Roman"/>
          <w:bCs/>
          <w:color w:val="000000" w:themeColor="text1"/>
          <w:sz w:val="20"/>
          <w:szCs w:val="20"/>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Researches&amp;studies</w:t>
      </w:r>
      <w:r w:rsidRPr="00984485">
        <w:rPr>
          <w:rFonts w:ascii="Times New Roman" w:hAnsi="Times New Roman"/>
          <w:color w:val="000000" w:themeColor="text1"/>
          <w:sz w:val="20"/>
          <w:szCs w:val="20"/>
        </w:rPr>
        <w: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Cs/>
          <w:color w:val="000000" w:themeColor="text1"/>
          <w:sz w:val="20"/>
          <w:szCs w:val="20"/>
        </w:rPr>
        <w:t>I am a science enthusiast and experimenter with an ideal to serve the scientific development and public service, I went around</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government offices and research organizations for research support and opportunities. But the Governments &amp; councils did not encourage</w:t>
      </w:r>
      <w:r w:rsidR="00984485"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&amp;</w:t>
      </w:r>
      <w:r w:rsidR="00984485"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provide opportunities; officials &amp; researchers ridiculed me and pushed out. My thoughts angered the fundamentalists &amp; superstitious. Despite being oppressed and not getting research opportunities, I built a small lab at my house with availabl resources &amp; mathematical instruments, drawings, designs, home-made</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apparatus, scrap reference books and have did over a 1000 researches and studies</w:t>
      </w:r>
      <w:r w:rsidR="00984485" w:rsidRPr="00984485">
        <w:rPr>
          <w:rFonts w:ascii="Times New Roman" w:hAnsi="Times New Roman"/>
          <w:bCs/>
          <w:color w:val="000000" w:themeColor="text1"/>
          <w:sz w:val="20"/>
          <w:szCs w:val="20"/>
        </w:rPr>
        <w:t xml:space="preserve"> </w:t>
      </w:r>
      <w:r w:rsidRPr="00984485">
        <w:rPr>
          <w:rFonts w:ascii="Times New Roman" w:hAnsi="Times New Roman"/>
          <w:color w:val="000000" w:themeColor="text1"/>
          <w:sz w:val="20"/>
          <w:szCs w:val="20"/>
        </w:rPr>
        <w:t>on anticipating weather changes and natural calamities that can be performed either in easy methods or at complicating infrastructure; either with big amount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or at no cost; either by common researchers or by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great researchers </w:t>
      </w:r>
      <w:r w:rsidRPr="00984485">
        <w:rPr>
          <w:rFonts w:ascii="Times New Roman" w:hAnsi="Times New Roman"/>
          <w:bCs/>
          <w:color w:val="000000" w:themeColor="text1"/>
          <w:sz w:val="20"/>
          <w:szCs w:val="20"/>
        </w:rPr>
        <w:t>from 1965</w:t>
      </w:r>
      <w:r w:rsidRPr="00984485">
        <w:rPr>
          <w:rFonts w:ascii="Times New Roman" w:hAnsi="Times New Roman"/>
          <w:color w:val="000000" w:themeColor="text1"/>
          <w:sz w:val="20"/>
          <w:szCs w:val="20"/>
        </w:rPr>
        <w:t xml:space="preserve"> </w:t>
      </w:r>
      <w:r w:rsidRPr="00984485">
        <w:rPr>
          <w:rFonts w:ascii="Times New Roman" w:hAnsi="Times New Roman"/>
          <w:bCs/>
          <w:color w:val="000000" w:themeColor="text1"/>
          <w:sz w:val="20"/>
          <w:szCs w:val="20"/>
        </w:rPr>
        <w:t>to present. Among them, Bio-forecast(1965-70), Irlapatism-A New Hypothetical</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Model of Cosmology</w:t>
      </w:r>
      <w:r w:rsidR="00984485" w:rsidRPr="00984485">
        <w:rPr>
          <w:rFonts w:ascii="Times New Roman" w:hAnsi="Times New Roman" w:hint="eastAsia"/>
          <w:bCs/>
          <w:color w:val="000000" w:themeColor="text1"/>
          <w:sz w:val="20"/>
          <w:szCs w:val="20"/>
          <w:lang w:eastAsia="zh-CN"/>
        </w:rPr>
        <w:t xml:space="preserve"> </w:t>
      </w:r>
      <w:r w:rsidRPr="00984485">
        <w:rPr>
          <w:rFonts w:ascii="Times New Roman" w:hAnsi="Times New Roman"/>
          <w:bCs/>
          <w:color w:val="000000" w:themeColor="text1"/>
          <w:sz w:val="20"/>
          <w:szCs w:val="20"/>
        </w:rPr>
        <w:t xml:space="preserve">(1970-1977), Geoscope (1980-1987), </w:t>
      </w:r>
      <w:r w:rsidRPr="00984485">
        <w:rPr>
          <w:rFonts w:ascii="Times New Roman" w:hAnsi="Times New Roman"/>
          <w:bCs/>
          <w:color w:val="000000" w:themeColor="text1"/>
          <w:sz w:val="20"/>
          <w:szCs w:val="20"/>
        </w:rPr>
        <w:lastRenderedPageBreak/>
        <w:t xml:space="preserve">Basics of </w:t>
      </w:r>
      <w:r w:rsidRPr="00984485">
        <w:rPr>
          <w:rFonts w:ascii="Times New Roman" w:hAnsi="Times New Roman"/>
          <w:color w:val="000000" w:themeColor="text1"/>
          <w:sz w:val="20"/>
          <w:szCs w:val="20"/>
        </w:rPr>
        <w:t xml:space="preserve">Monsoon Time Scales (1987-91), </w:t>
      </w:r>
      <w:r w:rsidRPr="00984485">
        <w:rPr>
          <w:rFonts w:ascii="Times New Roman" w:hAnsi="Times New Roman"/>
          <w:bCs/>
          <w:color w:val="000000" w:themeColor="text1"/>
          <w:sz w:val="20"/>
          <w:szCs w:val="20"/>
        </w:rPr>
        <w:t>Indian Monsoon Time Scale (1991), Numerical Weather</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Periodic Tables(2000-2006), Designs</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 xml:space="preserve">of Geoscope(2000-10), Designs of Global Monsoon Time Scales (2010-20), Basics of Global Monsoon Time Scales(2006-2012) are crucial. </w:t>
      </w:r>
      <w:r w:rsidRPr="00984485">
        <w:rPr>
          <w:rFonts w:ascii="Times New Roman" w:hAnsi="Times New Roman"/>
          <w:color w:val="000000" w:themeColor="text1"/>
          <w:sz w:val="20"/>
          <w:szCs w:val="20"/>
        </w:rPr>
        <w:t>In addition,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tried to find out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some inventions on the basis of some super research ideas/proposals but could not do further researches on those research ideas due to lack of opportunities. Besides </w:t>
      </w:r>
      <w:r w:rsidRPr="00984485">
        <w:rPr>
          <w:rFonts w:ascii="Times New Roman" w:hAnsi="Times New Roman"/>
          <w:bCs/>
          <w:color w:val="000000" w:themeColor="text1"/>
          <w:sz w:val="20"/>
          <w:szCs w:val="20"/>
        </w:rPr>
        <w:t xml:space="preserve">these, I have done also various other services and </w:t>
      </w:r>
      <w:r w:rsidRPr="00984485">
        <w:rPr>
          <w:rFonts w:ascii="Times New Roman" w:hAnsi="Times New Roman"/>
          <w:color w:val="000000" w:themeColor="text1"/>
          <w:sz w:val="20"/>
          <w:szCs w:val="20"/>
        </w:rPr>
        <w:t>play active role in many fields science popularization programmes, modern scientific ideas of hierarachical, infinite and innumerable universes, mysteries and rational thoughts of the creation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cosmo and general taking an active part in issues such as literacy programmes, remedial programmes, rationalize programmes, etc that concerned greater good of the community associated with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many organizations like Peoples Action For Rural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Awakening, Ravulapalem. Apart from these,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Bioforecast(1965-70)</w:t>
      </w:r>
      <w:r w:rsidRPr="00984485">
        <w:rPr>
          <w:rFonts w:ascii="Times New Roman" w:hAnsi="Times New Roman"/>
          <w:color w:val="000000" w:themeColor="text1"/>
          <w:sz w:val="20"/>
          <w:szCs w:val="20"/>
        </w:rPr>
        <w: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From 1965 to 1970, I started doing researches and studies around 10</w:t>
      </w:r>
      <w:r w:rsidRPr="00984485">
        <w:rPr>
          <w:rFonts w:ascii="Times New Roman" w:hAnsi="Times New Roman"/>
          <w:color w:val="000000" w:themeColor="text1"/>
          <w:sz w:val="20"/>
          <w:szCs w:val="20"/>
          <w:vertAlign w:val="superscript"/>
        </w:rPr>
        <w:t>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year of my childhood. Organisms such as animals, fish, birds, reptiles,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insects etc have a biological genetic forecasting system that predics weather changes and disasters in advance. Many researches and studies did on this biological genetic forecasting system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between 1965 to 1970, and invented</w:t>
      </w:r>
      <w:r w:rsidR="00984485" w:rsidRPr="00984485">
        <w:rPr>
          <w:rFonts w:ascii="Times New Roman" w:hAnsi="Times New Roman"/>
          <w:color w:val="000000" w:themeColor="text1"/>
          <w:sz w:val="20"/>
          <w:szCs w:val="20"/>
        </w:rPr>
        <w:t xml:space="preserve"> </w:t>
      </w:r>
      <w:r w:rsidRPr="00984485">
        <w:rPr>
          <w:rFonts w:ascii="Times New Roman" w:hAnsi="Times New Roman"/>
          <w:b/>
          <w:color w:val="000000" w:themeColor="text1"/>
          <w:sz w:val="20"/>
          <w:szCs w:val="20"/>
        </w:rPr>
        <w:t>Lisposcope</w:t>
      </w:r>
      <w:r w:rsidRPr="00984485">
        <w:rPr>
          <w:rFonts w:ascii="Times New Roman" w:hAnsi="Times New Roman"/>
          <w:color w:val="000000" w:themeColor="text1"/>
          <w:sz w:val="20"/>
          <w:szCs w:val="20"/>
        </w:rPr>
        <w:t xml:space="preserve"> in 1965, </w:t>
      </w:r>
      <w:r w:rsidRPr="00984485">
        <w:rPr>
          <w:rFonts w:ascii="Times New Roman" w:hAnsi="Times New Roman"/>
          <w:b/>
          <w:color w:val="000000" w:themeColor="text1"/>
          <w:sz w:val="20"/>
          <w:szCs w:val="20"/>
        </w:rPr>
        <w:t>Biolumicells</w:t>
      </w:r>
      <w:r w:rsidRPr="00984485">
        <w:rPr>
          <w:rFonts w:ascii="Times New Roman" w:hAnsi="Times New Roman"/>
          <w:color w:val="000000" w:themeColor="text1"/>
          <w:sz w:val="20"/>
          <w:szCs w:val="20"/>
        </w:rPr>
        <w:t xml:space="preserve"> (Bioluminescent micells) in 1966, and “</w:t>
      </w:r>
      <w:r w:rsidRPr="00984485">
        <w:rPr>
          <w:rFonts w:ascii="Times New Roman" w:hAnsi="Times New Roman"/>
          <w:b/>
          <w:color w:val="000000" w:themeColor="text1"/>
          <w:sz w:val="20"/>
          <w:szCs w:val="20"/>
        </w:rPr>
        <w:t>Bioforecast effect</w:t>
      </w:r>
      <w:r w:rsidRPr="00984485">
        <w:rPr>
          <w:rFonts w:ascii="Times New Roman" w:hAnsi="Times New Roman"/>
          <w:color w:val="000000" w:themeColor="text1"/>
          <w:sz w:val="20"/>
          <w:szCs w:val="20"/>
        </w:rPr>
        <w:t>” in 1969. These are my first inventions which can help to forecast the weather changes 18 days in advance. I tried to break the mystery of how organisms can detect weather changes and disasters in advance.</w:t>
      </w:r>
      <w:r w:rsidRPr="00984485">
        <w:rPr>
          <w:rFonts w:ascii="Times New Roman" w:hAnsi="Times New Roman"/>
          <w:b/>
          <w:color w:val="000000" w:themeColor="text1"/>
          <w:sz w:val="20"/>
          <w:szCs w:val="20"/>
          <w:u w:val="single"/>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This system was efficiently conducted and proved in the presence many researchers and institutions.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Although weakened by forecasting property with less successive rate, it is a primary and natural biological genetic forecasting method.The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earths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geomagnetic field with natural calamities and their effect on human impulse). In these observations, the maximum level of the Biolumicells were recorded between 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to 11</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of April, 1991. It is the sign of the ensuring cyclone of the 28</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April 1991. The three directors of the said institutions were met in the Andhra Pradesh State Council of Sciences &amp; Technology on 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April 1991 and discussed about the prediction. As predicted on 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April 1991, in the meeting a severe cyclone was formed in Bay of Bengal and strike the Bangladesh on </w:t>
      </w:r>
      <w:r w:rsidRPr="00984485">
        <w:rPr>
          <w:rFonts w:ascii="Times New Roman" w:hAnsi="Times New Roman"/>
          <w:color w:val="000000" w:themeColor="text1"/>
          <w:sz w:val="20"/>
          <w:szCs w:val="20"/>
        </w:rPr>
        <w:lastRenderedPageBreak/>
        <w:t>28</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April 1991. As a result, thousands of people were killed and crores of rupees property was damaged. This is the Great prediction by the Bio-forecast and the remaining predictions were weak. Global researchers can do more research and develop on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natural biological genetic forecasting method and use it for the welfare of global humanity.</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Time-line: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1965,</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started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my earlier experiments at the age of 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year, with home-made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apparatus, mathematical box and pencils etc and invented the Lisposcope(1965) .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1966, Discovered some bubble like objects later named as Biolumucells (Boiluminiscent micells(1966)).</w:t>
      </w:r>
    </w:p>
    <w:p w:rsidR="00A01325" w:rsidRPr="00984485" w:rsidRDefault="00344424" w:rsidP="00F905B4">
      <w:pPr>
        <w:tabs>
          <w:tab w:val="left" w:pos="93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1969,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found the relationship between the weather changes and the number of micells later it was named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Bio-forecast effect(1969). </w:t>
      </w:r>
    </w:p>
    <w:p w:rsidR="00A01325" w:rsidRPr="00984485" w:rsidRDefault="00344424" w:rsidP="00F905B4">
      <w:pPr>
        <w:tabs>
          <w:tab w:val="left" w:pos="93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Irlapatism-A New Hypothetical Model of Cosmology (1970-77):</w:t>
      </w:r>
      <w:r w:rsidRPr="00984485">
        <w:rPr>
          <w:rFonts w:ascii="Times New Roman" w:hAnsi="Times New Roman"/>
          <w:color w:val="000000" w:themeColor="text1"/>
          <w:sz w:val="20"/>
          <w:szCs w:val="20"/>
        </w:rPr>
        <w:t xml:space="preserve"> </w:t>
      </w:r>
    </w:p>
    <w:p w:rsidR="00A01325" w:rsidRPr="00984485" w:rsidRDefault="00344424" w:rsidP="00F905B4">
      <w:pPr>
        <w:tabs>
          <w:tab w:val="left" w:pos="93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Between 1970-77 years I have done extensive researches and studies on the origin, nature, structure and evolution of the creation and proposed basics of creation. Based on those basics, </w:t>
      </w:r>
      <w:r w:rsidRPr="00984485">
        <w:rPr>
          <w:rFonts w:ascii="Times New Roman" w:hAnsi="Times New Roman"/>
          <w:b/>
          <w:color w:val="000000" w:themeColor="text1"/>
          <w:sz w:val="20"/>
          <w:szCs w:val="20"/>
        </w:rPr>
        <w:t>A New Hypothetical Model of Cosmology</w:t>
      </w:r>
      <w:r w:rsidRPr="00984485">
        <w:rPr>
          <w:rFonts w:ascii="Times New Roman" w:hAnsi="Times New Roman"/>
          <w:color w:val="000000" w:themeColor="text1"/>
          <w:sz w:val="20"/>
          <w:szCs w:val="20"/>
        </w:rPr>
        <w:t xml:space="preserve"> was proposed in 1977. 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book was also published and released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on 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july,1977 in the name of </w:t>
      </w:r>
      <w:r w:rsidRPr="00984485">
        <w:rPr>
          <w:rFonts w:ascii="Times New Roman" w:hAnsi="Times New Roman"/>
          <w:b/>
          <w:color w:val="000000" w:themeColor="text1"/>
          <w:sz w:val="20"/>
          <w:szCs w:val="20"/>
        </w:rPr>
        <w:t>Irlapatism-Irlapati Theory</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of</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Universe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the supporters. All matters pertaining to the cration such as Origin, Structure, Nature and Evolution were widely discussed in this hypothesis.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According to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Hypothesis “Irlapatism” the creation is made up of universes in infinite number that are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having similar structure and properties, embedded one in each other and extended in ascending and descending order in the form of a super fluid substance amalgamation.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explain and justify this model, there are three universes so far known to us (a) Geo-Universe (b) Atomic-Universe (c) Photon-Universe. These three are having similar structure and properties, embedded one in each other and extended in ascending and descending order.</w:t>
      </w:r>
      <w:r w:rsidR="00984485" w:rsidRPr="00984485">
        <w:rPr>
          <w:rFonts w:ascii="Times New Roman" w:hAnsi="Times New Roman"/>
          <w:color w:val="000000" w:themeColor="text1"/>
          <w:sz w:val="20"/>
          <w:szCs w:val="20"/>
        </w:rPr>
        <w:t xml:space="preserve"> </w:t>
      </w:r>
    </w:p>
    <w:p w:rsidR="00A01325" w:rsidRPr="00984485" w:rsidRDefault="00344424" w:rsidP="00F905B4">
      <w:pPr>
        <w:tabs>
          <w:tab w:val="left" w:pos="93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These Basics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creation particularly my views on underground can be controlled by a system named National Geoscope System, artificial rains can be poured, artificial storms can be created, artificial underground waters can be increased, time-machine, space-machine, geo-machine, images of living beings living on earth are preserved in the earth’s magnetic field and they can be created by a machine named geo-machine and most important of all the atom has a gigantic internal structure similar to our universe and there are worlds, continents, seas, countries, humans on the neutrons and our gigantic universe seen around oetc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restore and recreate people in past by images that are preserved in the earth’s magnetic field by new technologies just like Geo-Machine; establishment of human habitations on inter-planets; to have relationship with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living beings on the Neutrons; to have relationship </w:t>
      </w:r>
      <w:r w:rsidRPr="00984485">
        <w:rPr>
          <w:rFonts w:ascii="Times New Roman" w:hAnsi="Times New Roman"/>
          <w:color w:val="000000" w:themeColor="text1"/>
          <w:sz w:val="20"/>
          <w:szCs w:val="20"/>
        </w:rPr>
        <w:lastRenderedPageBreak/>
        <w:t>with living beings on the planets in the outside worlds of our Geo-universe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etc</w:t>
      </w:r>
      <w:r w:rsidR="00984485" w:rsidRPr="00984485">
        <w:rPr>
          <w:rFonts w:ascii="Times New Roman" w:hAnsi="Times New Roman"/>
          <w:color w:val="000000" w:themeColor="text1"/>
          <w:sz w:val="20"/>
          <w:szCs w:val="20"/>
        </w:rPr>
        <w:t xml:space="preserve"> </w:t>
      </w:r>
      <w:r w:rsidRPr="00984485">
        <w:rPr>
          <w:rFonts w:ascii="Times New Roman" w:hAnsi="Times New Roman"/>
          <w:bCs/>
          <w:color w:val="000000" w:themeColor="text1"/>
          <w:sz w:val="20"/>
          <w:szCs w:val="20"/>
        </w:rPr>
        <w:t>were instantly traduced, exposed to the anger of fanatic people and got into violent altercations.</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As a result, I was subjected to the anger of</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fanatic people and officials.</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My</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lab was destroyed and the copies of</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books of the hypothesis were burned.</w:t>
      </w:r>
      <w:r w:rsidR="00984485" w:rsidRPr="00984485">
        <w:rPr>
          <w:rFonts w:ascii="Times New Roman" w:hAnsi="Times New Roman"/>
          <w:bCs/>
          <w:color w:val="000000" w:themeColor="text1"/>
          <w:sz w:val="20"/>
          <w:szCs w:val="20"/>
        </w:rPr>
        <w:t xml:space="preserve"> </w:t>
      </w:r>
      <w:r w:rsidRPr="00984485">
        <w:rPr>
          <w:rFonts w:ascii="Times New Roman" w:hAnsi="Times New Roman"/>
          <w:color w:val="000000" w:themeColor="text1"/>
          <w:sz w:val="20"/>
          <w:szCs w:val="20"/>
        </w:rPr>
        <w:t>I reported these persecutions and torments to the Revenue Divisional Officer. Amalapuram in july,1977. The Revenue Divisional Officer was conducted an enquiry about this matter.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While returning from an enquiry, on forenoon, July 21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1977, I was attacked by a mob and they had taken me forcely to the Village Chavadi, Ryali, there superstitious people were met and where I was beat up. Followed by an altercation about the basics and ideas of the book, they beaten and forced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put signatures on some prepared documents, and an offence falsely framed and foisted against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After intense tortures,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sent to the Taluk Magistrate, Kothapeta and persuaded to renounce my views and ideas. The superstitious people succeeded me in sentencing. The Taluk Magistrate was declared me as </w:t>
      </w:r>
      <w:r w:rsidRPr="00984485">
        <w:rPr>
          <w:rFonts w:ascii="Times New Roman" w:hAnsi="Times New Roman"/>
          <w:b/>
          <w:color w:val="000000" w:themeColor="text1"/>
          <w:sz w:val="20"/>
          <w:szCs w:val="20"/>
        </w:rPr>
        <w:t>A dangerous boy and up to anything</w:t>
      </w:r>
      <w:r w:rsidRPr="00984485">
        <w:rPr>
          <w:rFonts w:ascii="Times New Roman" w:hAnsi="Times New Roman"/>
          <w:color w:val="000000" w:themeColor="text1"/>
          <w:sz w:val="20"/>
          <w:szCs w:val="20"/>
        </w:rPr>
        <w:t xml:space="preserve"> and issued sentence to punish and handed over to the Police Station, Ravulapalem.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 was arrested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on July 21, 1977.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 case was registered and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kept remand for some months in sub-jail and remaining period interrogated periodically. I had been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driving with chains through the streets of Kothapeta from Sub-jail to Court during the timings of presenting to court.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trials were done from April 2, 1979 to November 20,1979. After many trials and arguments, the Hon’ble Additional Judicial First Class Magistrate Court was found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not guilty and acquitted on November 27,1979. </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Time-line: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From 1970 to 1977 years,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collected a number of books related to the origin, structure, nature and evolution of the Universe along with a little Telescope and did immense chapters on the origin, structure. nature and evolution of the universe. Discussed the same with professors&amp;lecturers and taken their views. Finally,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proposed a hypothesis with several postulations and proposals. In 1977 on 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july, A book was published in the name of </w:t>
      </w:r>
      <w:r w:rsidRPr="00984485">
        <w:rPr>
          <w:rFonts w:ascii="Times New Roman" w:hAnsi="Times New Roman"/>
          <w:b/>
          <w:bCs/>
          <w:color w:val="000000" w:themeColor="text1"/>
          <w:sz w:val="20"/>
          <w:szCs w:val="20"/>
        </w:rPr>
        <w:t>Irlapatism-Irlapati</w:t>
      </w:r>
      <w:r w:rsidR="00984485" w:rsidRPr="00984485">
        <w:rPr>
          <w:rFonts w:ascii="Times New Roman" w:hAnsi="Times New Roman"/>
          <w:b/>
          <w:bCs/>
          <w:color w:val="000000" w:themeColor="text1"/>
          <w:sz w:val="20"/>
          <w:szCs w:val="20"/>
        </w:rPr>
        <w:t xml:space="preserve"> </w:t>
      </w:r>
      <w:r w:rsidRPr="00984485">
        <w:rPr>
          <w:rFonts w:ascii="Times New Roman" w:hAnsi="Times New Roman"/>
          <w:b/>
          <w:bCs/>
          <w:color w:val="000000" w:themeColor="text1"/>
          <w:sz w:val="20"/>
          <w:szCs w:val="20"/>
        </w:rPr>
        <w:t>Theory of Universe</w:t>
      </w:r>
      <w:r w:rsidRPr="00984485">
        <w:rPr>
          <w:rFonts w:ascii="Times New Roman" w:hAnsi="Times New Roman"/>
          <w:color w:val="000000" w:themeColor="text1"/>
          <w:sz w:val="20"/>
          <w:szCs w:val="20"/>
        </w:rPr>
        <w:t>(A.1)</w:t>
      </w:r>
      <w:r w:rsidRPr="00984485">
        <w:rPr>
          <w:rFonts w:ascii="Times New Roman" w:hAnsi="Times New Roman"/>
          <w:b/>
          <w:bCs/>
          <w:color w:val="000000" w:themeColor="text1"/>
          <w:sz w:val="20"/>
          <w:szCs w:val="20"/>
        </w:rPr>
        <w:t>.</w:t>
      </w:r>
      <w:r w:rsidRPr="00984485">
        <w:rPr>
          <w:rFonts w:ascii="Times New Roman" w:hAnsi="Times New Roman"/>
          <w:color w:val="000000" w:themeColor="text1"/>
          <w:sz w:val="20"/>
          <w:szCs w:val="20"/>
        </w:rPr>
        <w:t>The proposals in the book</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were instantly repulsed by the superstitious.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 a result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subjected to the anger of fanatic people and officials.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lab was destroyed and copies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books of 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theory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were burned.</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1977 6</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julY,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reported these torments to the Revenue Divisional Officer. Amalapuram.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1977, While returning from the enquiry,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attacked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a mob and they had taken me forcely to the Village Chavadi, Ryali, there superstitious people were met and where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beat up.</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Followed by an </w:t>
      </w:r>
      <w:r w:rsidRPr="00984485">
        <w:rPr>
          <w:rFonts w:ascii="Times New Roman" w:hAnsi="Times New Roman"/>
          <w:color w:val="000000" w:themeColor="text1"/>
          <w:sz w:val="20"/>
          <w:szCs w:val="20"/>
        </w:rPr>
        <w:lastRenderedPageBreak/>
        <w:t>altercation about the ideas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hypothesis, they beaten and forced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to put sign on some prepared documents, and an offence falsely framed and foisted against me.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In july 21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A.N 1977,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After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tortures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sent to the Taluk Magistrate, Kothapeta.. The superstitious succeeded me in sentencing. The Taluk Magistrate was declared me as </w:t>
      </w:r>
      <w:r w:rsidRPr="00984485">
        <w:rPr>
          <w:rFonts w:ascii="Times New Roman" w:hAnsi="Times New Roman"/>
          <w:b/>
          <w:bCs/>
          <w:color w:val="000000" w:themeColor="text1"/>
          <w:sz w:val="20"/>
          <w:szCs w:val="20"/>
        </w:rPr>
        <w:t>A Dangerous</w:t>
      </w:r>
      <w:r w:rsidR="00984485" w:rsidRPr="00984485">
        <w:rPr>
          <w:rFonts w:ascii="Times New Roman" w:hAnsi="Times New Roman"/>
          <w:b/>
          <w:bCs/>
          <w:color w:val="000000" w:themeColor="text1"/>
          <w:sz w:val="20"/>
          <w:szCs w:val="20"/>
        </w:rPr>
        <w:t xml:space="preserve"> </w:t>
      </w:r>
      <w:r w:rsidRPr="00984485">
        <w:rPr>
          <w:rFonts w:ascii="Times New Roman" w:hAnsi="Times New Roman"/>
          <w:b/>
          <w:bCs/>
          <w:color w:val="000000" w:themeColor="text1"/>
          <w:sz w:val="20"/>
          <w:szCs w:val="20"/>
        </w:rPr>
        <w:t>Boy and</w:t>
      </w:r>
      <w:r w:rsidR="00984485" w:rsidRPr="00984485">
        <w:rPr>
          <w:rFonts w:ascii="Times New Roman" w:hAnsi="Times New Roman"/>
          <w:b/>
          <w:bCs/>
          <w:color w:val="000000" w:themeColor="text1"/>
          <w:sz w:val="20"/>
          <w:szCs w:val="20"/>
        </w:rPr>
        <w:t xml:space="preserve"> </w:t>
      </w:r>
      <w:r w:rsidRPr="00984485">
        <w:rPr>
          <w:rFonts w:ascii="Times New Roman" w:hAnsi="Times New Roman"/>
          <w:b/>
          <w:bCs/>
          <w:color w:val="000000" w:themeColor="text1"/>
          <w:sz w:val="20"/>
          <w:szCs w:val="20"/>
        </w:rPr>
        <w:t>Upto</w:t>
      </w:r>
      <w:r w:rsidR="00984485" w:rsidRPr="00984485">
        <w:rPr>
          <w:rFonts w:ascii="Times New Roman" w:hAnsi="Times New Roman"/>
          <w:b/>
          <w:bCs/>
          <w:color w:val="000000" w:themeColor="text1"/>
          <w:sz w:val="20"/>
          <w:szCs w:val="20"/>
        </w:rPr>
        <w:t xml:space="preserve"> </w:t>
      </w:r>
      <w:r w:rsidRPr="00984485">
        <w:rPr>
          <w:rFonts w:ascii="Times New Roman" w:hAnsi="Times New Roman"/>
          <w:b/>
          <w:bCs/>
          <w:color w:val="000000" w:themeColor="text1"/>
          <w:sz w:val="20"/>
          <w:szCs w:val="20"/>
        </w:rPr>
        <w:t>Anything</w:t>
      </w:r>
      <w:r w:rsidRPr="00984485">
        <w:rPr>
          <w:rFonts w:ascii="Times New Roman" w:hAnsi="Times New Roman"/>
          <w:color w:val="000000" w:themeColor="text1"/>
          <w:sz w:val="20"/>
          <w:szCs w:val="20"/>
        </w:rPr>
        <w:t xml:space="preserve"> and issued sentence to punish me and handed over to the police station.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(A.3 ). .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july,22</w:t>
      </w:r>
      <w:r w:rsidRPr="00984485">
        <w:rPr>
          <w:rFonts w:ascii="Times New Roman" w:hAnsi="Times New Roman"/>
          <w:color w:val="000000" w:themeColor="text1"/>
          <w:sz w:val="20"/>
          <w:szCs w:val="20"/>
          <w:vertAlign w:val="superscript"/>
        </w:rPr>
        <w:t xml:space="preserve">nd, </w:t>
      </w:r>
      <w:r w:rsidRPr="00984485">
        <w:rPr>
          <w:rFonts w:ascii="Times New Roman" w:hAnsi="Times New Roman"/>
          <w:color w:val="000000" w:themeColor="text1"/>
          <w:sz w:val="20"/>
          <w:szCs w:val="20"/>
        </w:rPr>
        <w:t>F.N 1977., A case was registered. I was kept remanded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sub-jail. (A.4)</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had been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driving with chains through the streets of Kothapeta from Sub-Jail to Court during the timings of presenting to court.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Between 1977-79,</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interrogated periodically.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1979, The trials were done from April 2, 1979 to November 20,1979.</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On 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,November 1979,The Hon’ble Additional Judicial First Class Magistrate Court was found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not guilty and acquitted. </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u w:val="single"/>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Between 1980-82 years,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suffered serious financial problems;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did not have food to eat, fabrics to put on and there was no house to live. However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started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many studies and experiments on the Geoscope project(1987)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propose revolutionary investigations in Geophysics.</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u w:val="single"/>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Environmental</w:t>
      </w:r>
      <w:r w:rsidR="00984485" w:rsidRPr="00984485">
        <w:rPr>
          <w:rFonts w:ascii="Times New Roman" w:hAnsi="Times New Roman"/>
          <w:b/>
          <w:color w:val="000000" w:themeColor="text1"/>
          <w:sz w:val="20"/>
          <w:szCs w:val="20"/>
          <w:u w:val="single"/>
        </w:rPr>
        <w:t xml:space="preserve"> </w:t>
      </w:r>
      <w:r w:rsidRPr="00984485">
        <w:rPr>
          <w:rFonts w:ascii="Times New Roman" w:hAnsi="Times New Roman"/>
          <w:b/>
          <w:color w:val="000000" w:themeColor="text1"/>
          <w:sz w:val="20"/>
          <w:szCs w:val="20"/>
          <w:u w:val="single"/>
        </w:rPr>
        <w:t>and ecosystem programs: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1982, I joined in the Gram Panchayat Forest Scheme(1982-87) to contend financial difficulties.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made that opportunity favorable to researches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played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active role in the fields of social forest schemes, environmental protection programmes, urban forestry and other awareness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pollutions, climate change etc that concerned greater good of the nature and environment.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Geoscope(1980-87)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 conducted many researches and studies between the years of 1980- 87 and proposed a system/architecture in the name of Geoscope with many proposals such as studying all over earth system dealing with the physical and chemical composition and it’s atmosphere including geological hazrds; breaking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underground mysteries;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searching&amp;exploring the underground resources; predicting&amp;mitigating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geological hazards; creating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artificial underground waters and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the deep underground/sea waters to the areas of deserts and rain shadow areas through the layers by electro-ionization and increase the Artificial underground waters; creating artificial rains and </w:t>
      </w:r>
      <w:r w:rsidRPr="00984485">
        <w:rPr>
          <w:rFonts w:ascii="Times New Roman" w:hAnsi="Times New Roman"/>
          <w:color w:val="000000" w:themeColor="text1"/>
          <w:sz w:val="20"/>
          <w:szCs w:val="20"/>
        </w:rPr>
        <w:lastRenderedPageBreak/>
        <w:t>attracting the vaporized atmosphere/sea waters to the desert/rainshadow areas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through the sky by electrically geo-magnetized atmosphere when the weather is surrounded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water molecules during the trough or low pressure areas through the Artificial rains; creating artificial cyclones and making them to our control by moving desert/rainshadow areas and pour rains; re-creating humans of past</w:t>
      </w:r>
      <w:r w:rsidRPr="00984485">
        <w:rPr>
          <w:rFonts w:ascii="Times New Roman" w:hAnsi="Times New Roman"/>
          <w:b/>
          <w:bCs/>
          <w:color w:val="000000" w:themeColor="text1"/>
          <w:sz w:val="20"/>
          <w:szCs w:val="20"/>
          <w:u w:val="single"/>
        </w:rPr>
        <w: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restoring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recreating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people in past by images that are preserved in the earth’s magnetic field by new technologies just like Geo-Machine.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My goal is keeping the entire underground under into the control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to study the underground mysteries, exploring underground resources; predicting geological hazards;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sea waters to the underground areas of deserts through the layers by electro-ionization; attracting the vaporized sea waters to the desert areas through the sky by electrically geo-magnified atmosphere when the weather is surrounded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connecting with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living beings on the atomic worlds and neutrons; connecting relationship with living beings on the planets in the outside worlds of our Geo-universe; creating another similar earth worlds by tracing out images of earth of previous years or centuries by space-machine etc but couldn’t complete due to lack of support and opportunities.</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Cs/>
          <w:color w:val="000000" w:themeColor="text1"/>
          <w:sz w:val="20"/>
          <w:szCs w:val="20"/>
        </w:rPr>
        <w:t>This is not what Buckminster had proposed Geoscope in 1962.</w:t>
      </w:r>
      <w:r w:rsidR="00984485" w:rsidRPr="00984485">
        <w:rPr>
          <w:rFonts w:ascii="Times New Roman" w:hAnsi="Times New Roman"/>
          <w:bCs/>
          <w:color w:val="000000" w:themeColor="text1"/>
          <w:sz w:val="20"/>
          <w:szCs w:val="20"/>
        </w:rPr>
        <w:t xml:space="preserve"> </w:t>
      </w:r>
      <w:r w:rsidRPr="00984485">
        <w:rPr>
          <w:rFonts w:ascii="Times New Roman" w:hAnsi="Times New Roman"/>
          <w:color w:val="000000" w:themeColor="text1"/>
          <w:sz w:val="20"/>
          <w:szCs w:val="20"/>
        </w:rPr>
        <w:t>The Geoscope proposed by me is completely different intended to study the earth’s underground&amp;surfaceground for public purposes.</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Geoscope means- a mechanical architecture established in between the underground and observatory with the help of bore-well proposed for conducting geological studies to know the earthquakes, ores and water currents etc. Basic design of the Geoscope 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consisting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surface laboratory and underground research facilities. 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borehole having suitable width and depth has to be dug into the underground.. A surface laboratory having the most modern high-tech underground research facilities</w:t>
      </w:r>
      <w:r w:rsidR="00984485" w:rsidRPr="00984485">
        <w:rPr>
          <w:rFonts w:ascii="Times New Roman" w:hAnsi="Times New Roman"/>
          <w:color w:val="000000" w:themeColor="text1"/>
          <w:sz w:val="20"/>
          <w:szCs w:val="20"/>
        </w:rPr>
        <w:t xml:space="preserve"> </w:t>
      </w:r>
      <w:r w:rsidRPr="00984485">
        <w:rPr>
          <w:rFonts w:ascii="Times New Roman" w:eastAsia="Calibri" w:hAnsi="Times New Roman"/>
          <w:color w:val="000000" w:themeColor="text1"/>
          <w:sz w:val="20"/>
          <w:szCs w:val="20"/>
        </w:rPr>
        <w:t>has to be constructed on that bore-well.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Electronic, physical and chemical sensors and apparatus to recognize the physical and chemical conditions should be inserted into the underground and linked with the concerned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analyze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departments of the laboratory that is above the bore-well to research, study and analyze the </w:t>
      </w:r>
      <w:r w:rsidRPr="00984485">
        <w:rPr>
          <w:rFonts w:ascii="Times New Roman" w:hAnsi="Times New Roman"/>
          <w:color w:val="000000" w:themeColor="text1"/>
          <w:sz w:val="20"/>
          <w:szCs w:val="20"/>
        </w:rPr>
        <w:lastRenderedPageBreak/>
        <w:t xml:space="preserve">conditions and changes taking place in the underground. That means researches j&amp;developments of past, present and future should be interposed, coordinated and constantly developed.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In 1986, Proposal of geoscope was presented to Sri A.J.V.B.M. Rao, Hon’ble Member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Parliament(Lok.Sabha.), Amalapuram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consideration and necessary action. Sri A.J.V.B.M. Rao sent this geoscope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proposal to Sri K.R.Narayanan,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Minister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State for Science and Technology, New Delhi (later President of India) in 1987 for further research and development in the services of people. In 1988, Sri K.R.Narayanan, Hon’ble Minister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State for Science and Technology was issued orders to the Council of Scientific and Industrial Research, New Delhi in the capacity of Vice-President, Council of Scientific and Industrial Research to take further research and develop the Geoscope. In 1989, The Hon’ble High Court of Andhra Pradesh was also issued orders to the Government of India, Ministry of Science &amp; Technology, Council of Scientific and Industrial Research to provide research facilities to carry out researches &amp;studies on the Geoscope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at National Geophysical Research Institute, Hyderabad for implementation in service of the country. Later many representations were also submitted to the government and research organizations to provide research facilities to carry out further researches on the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Time-line: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1987, Sri A.J.V.B.M. Rao Hon’ble Member of Parliament was recommended the Geoscope proposals to Sri K.R.Narayanan, Union Minister of Science&amp; Technology, New Delhi. (became the then President of India) for further research and development in the services country.</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1988, Sri K.R.Narayanan was recommended the Geoscope project proposals to the Council of Scientific &amp; Industrial Research in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capacity of Vice-President, Council of Scientific &amp; Industrial Research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1989, As per the directions of the Council of Scientific &amp; Industrial Research, a detailed report on the Geoscope project was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submitted to the National Geophysical Research Institute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1989, The Hon’ble High-Court of Andhra Pradesh was also issued orders to the Government of India, Council of Scientific &amp; Industrial Research, New Delhi,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National Geophysical Research Institute, Hyderabad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provision of research facilities to carry out scientific investigations on the Geoscope Project Proposals. When I met the N.G.R.I, they are insulted, refused to provide research facilities and pushed out to the gate.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Local government recommendations: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In 1988, Gram Panchayat, Merlapalem Village sent a resolution to the Government to approve his inventions and discoveries just like 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Monsoons Time Scale.(A.13)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Shri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 Surya Rao, Hon’ble M.L.A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Monsoons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projects to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Chief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Minister of Andhra Pradesh for implementation in the welfare of the people. (A.14)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1989, Sri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N.T.Rama Rao, The Chief Minister of Andhra Pradesh was issued orders for implementation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Monsoons Time 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welfare of the people.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(A.15)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1989, I went to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Coconut Research Institute as per orders of the A.P.Agricultural University to conduct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fundamental experiments on a research project by which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sea waters to the underground areas of deserts through the layers by electro-ionization;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attracting the vaporized sea waters to the desert areas through the sky by electrically geo-magnified atmosphere when the weather is surrounded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water molecules during the trough of low pressure areas. During this researches,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man-handled.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From 1989-90, I conducted some experiments on magnetic water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a research project that attract the vaporized sea waters to the desert plains through the sky by geo-magnetizing atmosphere when the atmosphere is surrounded by the water molecules during the low pressure areas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Central Tobacco Research Institute, Rajamundry.</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Basics of Monsoon Time Scales (1987-91):</w:t>
      </w:r>
      <w:r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sidRPr="00984485">
        <w:rPr>
          <w:rFonts w:ascii="Times New Roman" w:hAnsi="Times New Roman"/>
          <w:b/>
          <w:bCs/>
          <w:color w:val="000000" w:themeColor="text1"/>
          <w:sz w:val="20"/>
          <w:szCs w:val="20"/>
        </w:rPr>
        <w:t xml:space="preserve"> </w:t>
      </w:r>
      <w:r w:rsidRPr="00984485">
        <w:rPr>
          <w:rFonts w:ascii="Times New Roman" w:hAnsi="Times New Roman"/>
          <w:color w:val="000000" w:themeColor="text1"/>
          <w:sz w:val="20"/>
          <w:szCs w:val="20"/>
        </w:rPr>
        <w:t>Between 1987-91, many researches were conducted by me on the world local, regional and global monsoon systems and proposed Basics for Monsoon Time Scales to study the past’s, present and future movements of monsoon systems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its relationship with rainfall and other weather problem and natural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calamities.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1991, A detailed report on the Global Monsoon Time Scales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submitted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Director General of Meteorology, India Meteorological Department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implementation.(A.16).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In 1991, Shri G.M.C. Balayogi,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Member of Parliament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Time Scales (Indian Monsoon Time ScalE) to the Indian Meteorological Department for implementation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services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nation.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rPr>
        <w:lastRenderedPageBreak/>
        <w:t>Indian Monsoon TimIRLAPATH(1991 Many rese</w:t>
      </w:r>
      <w:r w:rsidRPr="00984485">
        <w:rPr>
          <w:rFonts w:ascii="Times New Roman" w:hAnsi="Times New Roman"/>
          <w:color w:val="000000" w:themeColor="text1"/>
          <w:sz w:val="20"/>
          <w:szCs w:val="20"/>
        </w:rPr>
        <w:t>arches and studies on monsoonal climate changes and studies over a period of 1987-91 and proposed the Basics of Monsoon Time Scales. As a part of these researches,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proposed and designed the Indian Monsoon Time Scale in 1991 as a model scale for preparing the Global Monsoon Time Scales which can help to study the past, present and future movements of the Indian monsoon and it’s weather conditions and natural calamities in advance.. Hence, we can take this Indian Monsoon Time Scale as a model scale to design and innovate all Global Monsoon Time Scales. Many researches were conducted by me on the 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 have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prepared Indian Monsoon Time Scale having 365 horizontal days from March 21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to next year March 20</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(or from 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April to next year March 31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 of 139 years from 1888 to 2027 or 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required period comprising of a large time and weather have been taken and framed into a square graphic scale. The monsoon pulses in the form of low pressure systems over the Indian region have been entering on the scale in stages by 1 for low, 2 for depression, 3 for storm, 4 for severe storm and 5 for severe storm with core of hurricane winds pertaining to the date and month of the each and every year. If we have been managing the scale in this manner continuously, we can study the past, present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future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movements of monsoon of India.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1991, I submitted project proposal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Hon’ble Prime Minister of India through Sri G.M.C. Balayogi, Member of Parliament (Lok Sabha) on the importance and necessity of establishment of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Sri G.M.C. Balayogi, Member of Parliament (Lok Sabha) had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submitted this invention of Indian Monsoon Time Scale to the Hon’ble Prime Minister of India and requested for further research and development in the services of the nation through the India Meteorological Department. The Hon’ble Prime Minister of India sent those project proposals to the India Meteorological Department and requested for further research and development in the services of the nation. At the directions of the 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 have sent a detailed report on the Indian Monsoon Time Scale to the India Meteorological Department. In 1994, The Cabinet Secretariat of India was also recommended this Indian Monsoon Time Scale to the Ministry of Science &amp; Technology, Government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w:t>
      </w:r>
      <w:r w:rsidRPr="00984485">
        <w:rPr>
          <w:rFonts w:ascii="Times New Roman" w:hAnsi="Times New Roman"/>
          <w:color w:val="000000" w:themeColor="text1"/>
          <w:sz w:val="20"/>
          <w:szCs w:val="20"/>
        </w:rPr>
        <w:lastRenderedPageBreak/>
        <w:t>also recommended the Indian Monsoon Time Scale to the Indian Institute of Tropical Meteorology for further research and development.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1991, A Project was jointly had been organized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Andhra Pradesh State Council Science &amp; Technology, Andhra Pradesh State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Remote Sensing Applications Centre and Andhra Pradesh Science Centre on the inter-connection of Earth’s Geomagnetic field with natural calamties and their effect on human impulse and also to prepare a project that attract the vaporized Sea waters to the desert plains through the sky of geo-electromagnetizing atmosphere when the atmosphere is surrounding by the water molecules during the low pressure times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attracts the sea/undergroung waters to the desert underground areas through the layers by electro-ionization;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During that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research, The Director shouted biggerly and insulted among the staff for asking some money for food at that time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had no food to eat and no fabrics to put 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Numerical Weather Periodic Tables(1991-2000);</w:t>
      </w:r>
      <w:r w:rsidR="00984485" w:rsidRPr="00984485">
        <w:rPr>
          <w:rFonts w:ascii="Times New Roman" w:hAnsi="Times New Roman"/>
          <w:b/>
          <w:bCs/>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Astro-Meteorology or Meteorological Astronomy is a pseudoscience that attempts to forecast the weather changes and natural calamities. It is fact that the postion and motion of celestial objects can be used to predict both seasonal climate and weather.. Between 1991-2000 years, I conducted many researches and studies on the relationship between weather changes and gravitational forces and designed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Numerical Weather Periodic Tables on the basis of Metonic cycle.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 designed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Numerical Weather Periodic Tables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with 21 blocks, each block containing certain prescribed cycle of years in which similar calendar years repeating one after another that leads similar weather conditions of those previous years to future years likely repeating every year approximately to study the monsoon and it’s weather conditions and natural calamities. Numerical Weather Periodic Tables</w:t>
      </w:r>
      <w:r w:rsidR="00984485" w:rsidRPr="00984485">
        <w:rPr>
          <w:rFonts w:ascii="Times New Roman" w:hAnsi="Times New Roman"/>
          <w:color w:val="000000" w:themeColor="text1"/>
          <w:sz w:val="20"/>
          <w:szCs w:val="20"/>
        </w:rPr>
        <w:t xml:space="preserve"> </w:t>
      </w:r>
      <w:r w:rsidRPr="00984485">
        <w:rPr>
          <w:rFonts w:ascii="Times New Roman" w:eastAsia="Calibri" w:hAnsi="Times New Roman"/>
          <w:color w:val="000000" w:themeColor="text1"/>
          <w:sz w:val="20"/>
          <w:szCs w:val="20"/>
        </w:rPr>
        <w:t>are</w:t>
      </w:r>
      <w:r w:rsidR="00984485" w:rsidRPr="00984485">
        <w:rPr>
          <w:rFonts w:ascii="Times New Roman" w:eastAsia="Calibri" w:hAnsi="Times New Roman"/>
          <w:color w:val="000000" w:themeColor="text1"/>
          <w:sz w:val="20"/>
          <w:szCs w:val="20"/>
        </w:rPr>
        <w:t xml:space="preserve"> </w:t>
      </w:r>
      <w:r w:rsidRPr="00984485">
        <w:rPr>
          <w:rFonts w:ascii="Times New Roman" w:eastAsia="Calibri" w:hAnsi="Times New Roman"/>
          <w:color w:val="000000" w:themeColor="text1"/>
          <w:sz w:val="20"/>
          <w:szCs w:val="20"/>
        </w:rPr>
        <w:t>very useful in estimating</w:t>
      </w:r>
      <w:r w:rsidR="00984485" w:rsidRPr="00984485">
        <w:rPr>
          <w:rFonts w:ascii="Times New Roman" w:eastAsia="Calibri" w:hAnsi="Times New Roman"/>
          <w:color w:val="000000" w:themeColor="text1"/>
          <w:sz w:val="20"/>
          <w:szCs w:val="20"/>
        </w:rPr>
        <w:t xml:space="preserve"> </w:t>
      </w:r>
      <w:r w:rsidRPr="00984485">
        <w:rPr>
          <w:rFonts w:ascii="Times New Roman" w:hAnsi="Times New Roman"/>
          <w:color w:val="000000" w:themeColor="text1"/>
          <w:sz w:val="20"/>
          <w:szCs w:val="20"/>
        </w:rPr>
        <w:t>climate</w:t>
      </w:r>
      <w:r w:rsidRPr="00984485">
        <w:rPr>
          <w:rFonts w:ascii="Times New Roman" w:eastAsia="Calibri" w:hAnsi="Times New Roman"/>
          <w:color w:val="000000" w:themeColor="text1"/>
          <w:sz w:val="20"/>
          <w:szCs w:val="20"/>
        </w:rPr>
        <w:t xml:space="preserve"> many years in advance.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Many Consultations were made with the Directorate of Statistics and Economics regarding implementation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Weather Periodic Time Scales. In 2005, Consultations were made with the Indian Meteorological Department for implementation of the Weather Periodic Time Scales. In 2006, Sri D. Sambaiah,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 Weather Periodic Time Scales to the Chief Minister of Andhra Pradesh for implementation in the welfare of the people. Consultations were made with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Weather Periodic Time 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2009, Consultations were made with the Addl.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Management for implementation of Weather Periodic Time Scales. In 2009, The Secretary, Andhra Pradesh Public Service Commission was forwarded Weather Periodic Time </w:t>
      </w:r>
      <w:r w:rsidRPr="00984485">
        <w:rPr>
          <w:rFonts w:ascii="Times New Roman" w:hAnsi="Times New Roman"/>
          <w:color w:val="000000" w:themeColor="text1"/>
          <w:sz w:val="20"/>
          <w:szCs w:val="20"/>
        </w:rPr>
        <w:lastRenderedPageBreak/>
        <w:t>Scales to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From 1988-93, I joined in the People’s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Action for Rural Awakening.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Action for Rural Awakening,Ravulapalem.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1993, I joined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 a junior Assistant in A.P.P.S.C, Hyderabad.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Financially convenient.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1994, Consultations were made with The Cabinet Secretary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India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implementation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Monsoons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1996, Consultations were made with the President of India and other VVIP through the Lok Sabha Secretariat for further research and implementation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the Indian Monsoon Time Scale(Global Monsoons Time Scales)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2000, Many Universities had sent their complements on the Irlapatism-A New Hypothetical Model of Cosmology</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2004,</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Consultations were made with the Directorate of Statistics and Economics regarding implementation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Astro-Climatic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Weather Time Scales.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2005, Consultations were made with the Secretary, Ministry of Science &amp; Technology for further research and implementation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and Indian Monsoon Time Scale.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By 2005, I was proposed a project which can help to forecast the cyclones in advance. The A.P. State Legal Services Authority was forwarded that project proposals to the Chief Minister of Andhra Pradesh for implementation through the Disaster Management Department.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2005, Consultations were made with the Indian Meteorological Department for implementation of the Weather Time Scales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Indian Monsoons Time Scales.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2006, Consultations were made with the Hon’ble Supreme Court Legal Services Committee to implement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Geoscope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services of welfare of the people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2006, Negotiations were made with the A.P State Council of Science &amp; Technology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implementation </w:t>
      </w:r>
      <w:r w:rsidRPr="00984485">
        <w:rPr>
          <w:rFonts w:ascii="Times New Roman" w:hAnsi="Times New Roman"/>
          <w:color w:val="000000" w:themeColor="text1"/>
          <w:sz w:val="20"/>
          <w:szCs w:val="20"/>
        </w:rPr>
        <w:lastRenderedPageBreak/>
        <w:t>of a research project to recreate artificial rains and cyclones.</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2006, Sri D. Sambaiah,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Monsoons Time Scales and Weather Time Scales to the Chief Minister of Andhra Pradesh for implementation in the welfare of the people.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 Consultations were made with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a disaster management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 Consultations were made with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a disaster management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rPr>
        <w:t>Designs of Geoscope</w:t>
      </w:r>
      <w:r w:rsidRPr="00984485">
        <w:rPr>
          <w:rFonts w:ascii="Times New Roman" w:hAnsi="Times New Roman"/>
          <w:b/>
          <w:bCs/>
          <w:color w:val="000000" w:themeColor="text1"/>
          <w:sz w:val="20"/>
          <w:szCs w:val="20"/>
        </w:rPr>
        <w:t xml:space="preserve"> (2000-10):</w:t>
      </w:r>
      <w:r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Between 2000-10,</w:t>
      </w:r>
      <w:r w:rsidRPr="00984485">
        <w:rPr>
          <w:rFonts w:ascii="Times New Roman" w:hAnsi="Times New Roman"/>
          <w:b/>
          <w:bCs/>
          <w:color w:val="000000" w:themeColor="text1"/>
          <w:sz w:val="20"/>
          <w:szCs w:val="20"/>
        </w:rPr>
        <w:t xml:space="preserve"> </w:t>
      </w:r>
      <w:r w:rsidRPr="00984485">
        <w:rPr>
          <w:rFonts w:ascii="Times New Roman" w:hAnsi="Times New Roman"/>
          <w:color w:val="000000" w:themeColor="text1"/>
          <w:sz w:val="20"/>
          <w:szCs w:val="20"/>
        </w:rPr>
        <w:t>I conducted many researches and studies on the world geological regions and applied them to the Geoscope and proposed and designed the Geoscopes</w:t>
      </w:r>
      <w:r w:rsidRPr="00984485">
        <w:rPr>
          <w:rFonts w:ascii="Times New Roman" w:hAnsi="Times New Roman"/>
          <w:b/>
          <w:bCs/>
          <w:color w:val="000000" w:themeColor="text1"/>
          <w:sz w:val="20"/>
          <w:szCs w:val="20"/>
        </w:rPr>
        <w:t xml:space="preserve"> </w:t>
      </w:r>
      <w:r w:rsidRPr="00984485">
        <w:rPr>
          <w:rFonts w:ascii="Times New Roman" w:hAnsi="Times New Roman"/>
          <w:color w:val="000000" w:themeColor="text1"/>
          <w:sz w:val="20"/>
          <w:szCs w:val="20"/>
        </w:rPr>
        <w:t>for all world regions and countries with many proposals such as studying all over earth system dealing with the physical and chemical composition and it’s atmosphere including geological hazrds; breaking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underground mysteries;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searching&amp;exploring the underground resources; predicting&amp;mitigating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geological hazards;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deep underground/sea waters to the areas of deserts and rain shadow areas through the layers by electro-ionization and increase the underground waters; attracting the vaporized atmosphere/sea waters to the desert/rainshadow areas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through the sky by electrically geo-magnetized atmosphere when the weather is surrounded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water molecules during the trough or low pressure areas;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creating artificial storms and making them to our control by moving desert/rainshadow areas and pour rains;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restoring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recreating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people in past by images that are preserved in the earth’s magnetic field by new technologies just like Geo-Machine etc.</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 xml:space="preserve">These are not what Buckminster had proposed Geoscope in 1962. </w:t>
      </w:r>
      <w:r w:rsidRPr="00984485">
        <w:rPr>
          <w:rFonts w:ascii="Times New Roman" w:hAnsi="Times New Roman"/>
          <w:color w:val="000000" w:themeColor="text1"/>
          <w:sz w:val="20"/>
          <w:szCs w:val="20"/>
        </w:rPr>
        <w:t>Geoscope proposed by me is completely different intended to study the earth’s underground&amp;surfaceground for public purposes.</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Geoscope is a geological system that studies the underground by setting up a number of Geoscopes in different locations and analyzing the data in a coordinated manner. For example, to study earthquakes o</w:t>
      </w:r>
      <w:r w:rsidRPr="00984485">
        <w:rPr>
          <w:rFonts w:ascii="Times New Roman" w:eastAsia="Calibri" w:hAnsi="Times New Roman"/>
          <w:color w:val="000000" w:themeColor="text1"/>
          <w:sz w:val="20"/>
          <w:szCs w:val="20"/>
        </w:rPr>
        <w:t xml:space="preserve">ne or more required number of Geoscopes should be established in the expected earthquake zones. The observation personnel in the respective Geoscopes should watch the onset of earthquakes day and night. There should be established a Regional Geoscope Centre at every expected quake zone to co-ordinate and codify the information supplied by the local Geoscope Centers of the zone. There should be established a central processing centre to co-ordinate and codify the information supplied by the local geoscope centres from all over country in a coordinated manner. </w:t>
      </w:r>
      <w:r w:rsidRPr="00984485">
        <w:rPr>
          <w:rFonts w:ascii="Times New Roman" w:eastAsia="Calibri" w:hAnsi="Times New Roman"/>
          <w:color w:val="000000" w:themeColor="text1"/>
          <w:sz w:val="20"/>
          <w:szCs w:val="20"/>
        </w:rPr>
        <w:lastRenderedPageBreak/>
        <w:t>Whenever a local geoscope centre sends warning about the onset of earthquakes, the observation personal should immediately send the information to its centralrocessing centre. The central processing center should analyze the information supplied by the local</w:t>
      </w:r>
      <w:r w:rsidR="00984485" w:rsidRPr="00984485">
        <w:rPr>
          <w:rFonts w:ascii="Times New Roman" w:eastAsia="Calibri" w:hAnsi="Times New Roman"/>
          <w:color w:val="000000" w:themeColor="text1"/>
          <w:sz w:val="20"/>
          <w:szCs w:val="20"/>
        </w:rPr>
        <w:t xml:space="preserve"> </w:t>
      </w:r>
      <w:r w:rsidRPr="00984485">
        <w:rPr>
          <w:rFonts w:ascii="Times New Roman" w:eastAsia="Calibri" w:hAnsi="Times New Roman"/>
          <w:color w:val="000000" w:themeColor="text1"/>
          <w:sz w:val="20"/>
          <w:szCs w:val="20"/>
        </w:rPr>
        <w:t>geoscope centre and estimates the epi-centre, time, area to be affected urban places etc., details of the impending earthquake and send to the authorities, and media and warnings in advance to take precautions.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2003, The Secretary, Andhra Pradesh Public Service Commission was forwarded a research project to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Chief Minister’s Office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implementation of a drought combat poroject.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rPr>
        <w:t>Designs of local, regional, global</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monsoon time scales</w:t>
      </w:r>
      <w:r w:rsidRPr="00984485">
        <w:rPr>
          <w:rFonts w:ascii="Times New Roman" w:hAnsi="Times New Roman"/>
          <w:b/>
          <w:bCs/>
          <w:color w:val="000000" w:themeColor="text1"/>
          <w:sz w:val="20"/>
          <w:szCs w:val="20"/>
        </w:rPr>
        <w:t xml:space="preserve"> (2010-20):</w:t>
      </w:r>
      <w:r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So monsoon system is spread all over the globe.</w:t>
      </w:r>
      <w:r w:rsidRPr="00984485">
        <w:rPr>
          <w:rFonts w:ascii="Times New Roman" w:hAnsi="Times New Roman"/>
          <w:b/>
          <w:color w:val="000000" w:themeColor="text1"/>
          <w:sz w:val="20"/>
          <w:szCs w:val="20"/>
        </w:rPr>
        <w:t xml:space="preserve"> </w:t>
      </w:r>
      <w:r w:rsidRPr="00984485">
        <w:rPr>
          <w:rFonts w:ascii="Times New Roman" w:hAnsi="Times New Roman"/>
          <w:color w:val="000000" w:themeColor="text1"/>
          <w:sz w:val="20"/>
          <w:szCs w:val="20"/>
        </w:rPr>
        <w:t>Between 2010-20, many researches were conducted by me on the world local, regional and global monsoon systems and proposed basics for local, regional and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 including regional monsoon time scales, sub-regional monsoon time scales, northern monsoon time scales, southern monsoon time scales, summer monsoon time scales, winter monsoon time scales and country-wise monsoon time scales for all regions and countries to study the past’s, present and future movements of the global monsoon systems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its relationship with rainfall and other weather problem and natural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calamities.</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u w:val="single"/>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 Consultations were made with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a disaster management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The Secretary, Ministry of Science &amp; Technology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Time Scales) to the Indian Institute of Tropical Meteorology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for implementation.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Consultations were made with the Indian Meteorological Department for implementation of the Indian Monsoon Time Scale/Global Monsoons Time Scales.</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 I presented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preliminary findings from my study about the world global monsoon systems and its effects on the Indian monsoon to sri Dr.P.Subbarami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Sri Dr.P.Subbarami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Minister of State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these project proposals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Indian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implementation.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In 2009, Consultations were made with the Addl.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Management for implementation of a project. </w:t>
      </w:r>
    </w:p>
    <w:p w:rsidR="00A01325" w:rsidRPr="00984485" w:rsidRDefault="002400F8" w:rsidP="00F905B4">
      <w:pPr>
        <w:adjustRightInd w:val="0"/>
        <w:snapToGrid w:val="0"/>
        <w:spacing w:after="0" w:line="240" w:lineRule="auto"/>
        <w:jc w:val="both"/>
        <w:rPr>
          <w:rFonts w:ascii="Times New Roman" w:hAnsi="Times New Roman"/>
          <w:color w:val="000000" w:themeColor="text1"/>
          <w:sz w:val="20"/>
          <w:szCs w:val="20"/>
        </w:rPr>
      </w:pPr>
      <w:r>
        <w:rPr>
          <w:rFonts w:ascii="Times New Roman" w:hAnsi="Times New Roman" w:hint="eastAsia"/>
          <w:color w:val="000000" w:themeColor="text1"/>
          <w:sz w:val="20"/>
          <w:szCs w:val="20"/>
          <w:lang w:eastAsia="zh-CN"/>
        </w:rPr>
        <w:t>I</w:t>
      </w:r>
      <w:r w:rsidR="00344424" w:rsidRPr="00984485">
        <w:rPr>
          <w:rFonts w:ascii="Times New Roman" w:hAnsi="Times New Roman"/>
          <w:color w:val="000000" w:themeColor="text1"/>
          <w:sz w:val="20"/>
          <w:szCs w:val="20"/>
        </w:rPr>
        <w:t>n 2008, Consultations were made with the Commissioner for Disaster</w:t>
      </w:r>
      <w:r w:rsidR="00984485"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Management for implementation of a disaster management</w:t>
      </w:r>
      <w:r w:rsidR="00984485"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project.,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The Secretary, Ministry of Science &amp; Technology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Time Scales) to the Indian Institute of Tropical Meteorology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for implementation.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Consultations were made with the Indian Meteorological Department for implementation of the Indian Monsoon Time Scale/Global Monsoons Time 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2008, I presented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preliminary findings from my study about the world global monsoon systems and its effects on the Indian monsoon to sri Dr.P.Subbarami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Sri Dr.P.Subbarami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Minister of State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these project proposals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Indian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implementation.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Consultations were made with the Addl.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Management for implementation of a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The Secretary, Andhra Pradesh Public Service Commission was forwarded a research project to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A detailed research project on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submitted to the Indian Meteorological Department for further research and development.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A detailed research project on the Geoscope was submitted to the Indian Meteorological Department for further research and development.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 2010, A detailed research project on the Indian Weather Time Scale was submitted to the Indian Meteorological Department for further research and development.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2010, Negotiations with the A.P State Council of Science &amp; Technology are conducted related to implementation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A.P State Numerical Weather Periodic Tables.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The Secretary, Andhra Pradesh Public Service Commission was forwarded a research project to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Management for implementation.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2009, A detailed research project on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submitted to the Indian Meteorological Department for further research and development.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 2009, A detailed research project on the Geoscope was submitted to the Indian Meteorological Department for further research and development.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 2010, A detailed research project Numerical Weather Periodic Tables was submitted to the Indian </w:t>
      </w:r>
      <w:r w:rsidRPr="00984485">
        <w:rPr>
          <w:rFonts w:ascii="Times New Roman" w:hAnsi="Times New Roman"/>
          <w:color w:val="000000" w:themeColor="text1"/>
          <w:sz w:val="20"/>
          <w:szCs w:val="20"/>
        </w:rPr>
        <w:lastRenderedPageBreak/>
        <w:t xml:space="preserve">Meteorological Department for further research and development.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2010, Negotiations with the A.P State Council of Science &amp; Technology are conducted related to implementation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A.P State Weather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 2018, I retired from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job.Again there were financial difficulties..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Uncompleted missions:</w:t>
      </w:r>
      <w:r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 tried to find out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many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to study the underground mysteries, exploring underground resources; predicting geological hazards;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sea waters to the underground areas of deserts through the layers by electro-ionization; attracting the vaporized sea waters to the desert areas through the sky by electrically geo-magnified atmosphere when the weather is surrounded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earth’s magnetic field by new technologies just like Geo-machine; establishing of human habitations on inter-planets; having relationship with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living beings on the Neutrons; having relationship with living beings on the planets in the outside worlds of our Geo-universe; creating another similar earth worlds by tracing out images of earth of previous years or centuries by space-machine etc but couldn’t complete due to lack of support and opportunities.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Artificial rains: Artificial rains has proposed&amp;designed me through this it is possible to pour rains in required desert and rain prone areas to save people from droughts and famines. Artificial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Rains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Research Proposal is proposed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designed by me and prepared a scientific methodology with some clues and ideas to create artificial rains and also keep them under our control and pour rains in the required desert and rain-prone areas and tried to conduct researches .</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 have </w:t>
      </w:r>
      <w:r w:rsidRPr="00984485">
        <w:rPr>
          <w:rFonts w:ascii="Times New Roman" w:hAnsi="Times New Roman"/>
          <w:color w:val="000000" w:themeColor="text1"/>
          <w:sz w:val="20"/>
          <w:szCs w:val="20"/>
        </w:rPr>
        <w:lastRenderedPageBreak/>
        <w:t>prepared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the necessary research basic notes for this but uncompleted due to lack of support&amp;opportunities.I call on world scientists to do researches that create Artificial rains.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Artificial cyclones: Artificial storms has proposed and designed by me with a scientific methodology with some clues and ideas hrough this it is possible to pour rain waters in required desert and rain prone areas to save people from droughts and famine. I have prepared the necessary research basic notes for this but uncompleted due to lack of support&amp;opportunities. I call on world scientists to do researches that create Artificial storms.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Artificial underground waters: Artificial underground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waters has proposed and designed by me with a scientific methodology with some clues and ideas through it is possible to increase underground waters in required desert and rain prone areas to save people from droughts and famines. I have prepared the necessary research basic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but uncompleted due to lack of support&amp;opportunities. I call on world scientists to do researches that create Artificial underground waters.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Invention of life: Invention of life has proposed and designed by me to invent life with a scientific methodology with some clues and ideas through this it is possible to revive living beings. I have prepared the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but uncompleted due to lack of support&amp;opportunities. I call on world scientists to do researches that invent life.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Super-human: Super-human has proposed and designed by me with a scientific methodology with some clues and ideas which we can create super humans by ….he has super strength, super speed, super agility, super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reflexes, super dexterity,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super levitation, super flight, super invulnerability, super stamina, super jumping,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super healing factor, super longevity, super immortality, super senses, super hearing, super olfaction,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super telescopic vision, super x-ray vision, super microscopic vision, super eidetic memory or photographic memory,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super genius level intellect, super solar energy absorption, super heat vision, super breath, super freeze breath,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super dexterity, super invisibility and intangibility by vibrate his molecules, super outer space travel and super inner atomic space travel. He could fly so fast he could travel through time, his strength was enough to move the planet, his invulnerability became pretty much absolute, and he was given a raft of sensory powers-heat vision and even super ventriloquism. I have prepared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but uncompleted due to lack of support&amp;opportunities. I call on world scientists to do researches that invent Super-human..</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Re-creation of humans of past: Re-creation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humans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past has proposed and designed by me with a scientific methodology with some clues and ideas to re-</w:t>
      </w:r>
      <w:r w:rsidRPr="00984485">
        <w:rPr>
          <w:rFonts w:ascii="Times New Roman" w:hAnsi="Times New Roman"/>
          <w:color w:val="000000" w:themeColor="text1"/>
          <w:sz w:val="20"/>
          <w:szCs w:val="20"/>
        </w:rPr>
        <w:lastRenderedPageBreak/>
        <w:t>create humans of past through this it is possible to humans of the past can be re-created. I have prepared the necessary research basics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but uncompleted due to lack of support&amp;opportunities. I call on world scientists to do researches that re-creation of humans of past.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Bio-machine: Bio-Machine Research Project Proposal is proposed and designed by me with a scientific methodology with some clues and ideas to binvent it to create humans of past. I have prepared the necessary research basics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but uncompleted due to lack of support&amp;opportunities. I call on world scientists to do researches that re-create humans of past.. </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Time-machine project: Time-machine project I has proposed and designed by me with a scientific methodology with some clues and ideas through this it is possible to we travel to past and live. I have prepared the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but uncompleted due to lack of support&amp;opportunities. I call on world scientists to do researches that invent Time-machine..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Geo-machine project: Geo-machine has proposed and designed by me with a scientific methodology with some clues and ideas through this it is possible to re-create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humans of past who are embedded in the earth magnetic layers. I have prepared the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but uncompleted due to lack of support&amp;opportunities. I call on world scientists to do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like Geo-machine.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New-Earth-machine project: New-Earth-machine project has proposed and designed by me with a scientific methodology with some clues and ideas through this it is possible to re-create siresearchesmilar earth of past in the space which is embedded in the gravitational layers. New Earth Research Project Proposal was proposed and designed by me with methodology to binvent it and go back into past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 have prepared the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but uncompleted due to lack of support&amp;opportunities. I call on world scientists to do researches that Earth-machine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Microcosm project: Microcosm project has proposed and designed by me with a scientific methodology with some clues and ideas through this means connecting inner worlds of the atom directly in microscopic ways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or entering into the atom microscopic foms. (Here 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 very important point to be grasped that one second of us equal to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is an era in the atom world world people.). Mission Travel into Atom Research Project Proposal was designed by me with methodology to binvent it and go back into past time.I have prepared the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but uncompleted due to lack of support&amp;opportunities. I call on world scientists to do researches that Microcosm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Macrocosm project: Microcosm project has proposed and designed by me with a scientific methodology with some clues and ideas that means connecting Outer-Geo-Worlds directly in macroscopic ways or entering into the Outer-Geo-Worlds in macroscopic forms. (Here 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 very important point to be grasped that our one era is equal to a second in that outer-geo-worlds.). Travel Outer-worlds Project Proposal was designed by me with methodology to binvent it and go back into past time. I have prepared the necessary research basic notes for this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but uncompleted due to lack of support&amp;opportunities. I call on world scientists to do researches that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Macrocosm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At present,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many researches are being conducted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on the global monsoon systems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with an ideal to invent the mysteries of the world global monsoon systems and formulating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Basics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Regional Monsoons, Sub-Regional Monsoons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Country-wise local Monsoons, Northern, Southern, Summer and Winter wise Monsoons to predict the weather changes and natural calamities in advance and to take mitigation measures..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eastAsia="宋体" w:hAnsi="Times New Roman"/>
          <w:color w:val="000000" w:themeColor="text1"/>
          <w:sz w:val="20"/>
          <w:szCs w:val="20"/>
        </w:rPr>
        <w:t>However, much efforts and sacrifice did tho, I could not get government recognition and social support. My researches were ignored and darkened. I</w:t>
      </w:r>
      <w:r w:rsidR="00984485" w:rsidRPr="00984485">
        <w:rPr>
          <w:rFonts w:ascii="Times New Roman" w:eastAsia="宋体" w:hAnsi="Times New Roman"/>
          <w:color w:val="000000" w:themeColor="text1"/>
          <w:sz w:val="20"/>
          <w:szCs w:val="20"/>
        </w:rPr>
        <w:t xml:space="preserve"> </w:t>
      </w:r>
      <w:r w:rsidRPr="00984485">
        <w:rPr>
          <w:rFonts w:ascii="Times New Roman" w:eastAsia="宋体" w:hAnsi="Times New Roman"/>
          <w:color w:val="000000" w:themeColor="text1"/>
          <w:sz w:val="20"/>
          <w:szCs w:val="20"/>
        </w:rPr>
        <w:t>am a victim of racism and discrimination, negligence and jealousy. Throughout my life I have experienced hardships all my life. I</w:t>
      </w:r>
      <w:r w:rsidR="00984485" w:rsidRPr="00984485">
        <w:rPr>
          <w:rFonts w:ascii="Times New Roman" w:eastAsia="宋体" w:hAnsi="Times New Roman"/>
          <w:color w:val="000000" w:themeColor="text1"/>
          <w:sz w:val="20"/>
          <w:szCs w:val="20"/>
        </w:rPr>
        <w:t xml:space="preserve"> </w:t>
      </w:r>
      <w:r w:rsidRPr="00984485">
        <w:rPr>
          <w:rFonts w:ascii="Times New Roman" w:eastAsia="宋体" w:hAnsi="Times New Roman"/>
          <w:color w:val="000000" w:themeColor="text1"/>
          <w:sz w:val="20"/>
          <w:szCs w:val="20"/>
        </w:rPr>
        <w:t>was abused, humiliated</w:t>
      </w:r>
      <w:r w:rsidR="00984485" w:rsidRPr="00984485">
        <w:rPr>
          <w:rFonts w:ascii="Times New Roman" w:eastAsia="宋体" w:hAnsi="Times New Roman"/>
          <w:color w:val="000000" w:themeColor="text1"/>
          <w:sz w:val="20"/>
          <w:szCs w:val="20"/>
        </w:rPr>
        <w:t xml:space="preserve"> </w:t>
      </w:r>
      <w:r w:rsidRPr="00984485">
        <w:rPr>
          <w:rFonts w:ascii="Times New Roman" w:eastAsia="宋体" w:hAnsi="Times New Roman"/>
          <w:color w:val="000000" w:themeColor="text1"/>
          <w:sz w:val="20"/>
          <w:szCs w:val="20"/>
        </w:rPr>
        <w:t>and beaten when I asked to provide research opportunities. I</w:t>
      </w:r>
      <w:r w:rsidR="00984485" w:rsidRPr="00984485">
        <w:rPr>
          <w:rFonts w:ascii="Times New Roman" w:eastAsia="宋体" w:hAnsi="Times New Roman"/>
          <w:color w:val="000000" w:themeColor="text1"/>
          <w:sz w:val="20"/>
          <w:szCs w:val="20"/>
        </w:rPr>
        <w:t xml:space="preserve"> </w:t>
      </w:r>
      <w:r w:rsidRPr="00984485">
        <w:rPr>
          <w:rFonts w:ascii="Times New Roman" w:eastAsia="宋体" w:hAnsi="Times New Roman"/>
          <w:color w:val="000000" w:themeColor="text1"/>
          <w:sz w:val="20"/>
          <w:szCs w:val="20"/>
        </w:rPr>
        <w:t>was pushed out of the gate, when I asked to provide research opportunities. I was insulted by my caste/race. I was tied to a pole and beaten.My thoughts</w:t>
      </w:r>
      <w:r w:rsidR="00984485" w:rsidRPr="00984485">
        <w:rPr>
          <w:rFonts w:ascii="Times New Roman" w:eastAsia="宋体" w:hAnsi="Times New Roman"/>
          <w:color w:val="000000" w:themeColor="text1"/>
          <w:sz w:val="20"/>
          <w:szCs w:val="20"/>
        </w:rPr>
        <w:t xml:space="preserve"> </w:t>
      </w:r>
      <w:r w:rsidRPr="00984485">
        <w:rPr>
          <w:rFonts w:ascii="Times New Roman" w:eastAsia="宋体" w:hAnsi="Times New Roman"/>
          <w:color w:val="000000" w:themeColor="text1"/>
          <w:sz w:val="20"/>
          <w:szCs w:val="20"/>
        </w:rPr>
        <w:t>and researches were subjected to the wrath of racists, casteists and fanatics as well as fellow scientists and resulted into oppression on me. My lab was invaded laboratory. Illegal cases were framed and foisted against me. I faced trials, handcuffed and led through streets police enquiries and court trials/hearings, and jail remanded. Political recommendations</w:t>
      </w:r>
      <w:r w:rsidR="00984485" w:rsidRPr="00984485">
        <w:rPr>
          <w:rFonts w:ascii="Times New Roman" w:eastAsia="宋体" w:hAnsi="Times New Roman"/>
          <w:color w:val="000000" w:themeColor="text1"/>
          <w:sz w:val="20"/>
          <w:szCs w:val="20"/>
        </w:rPr>
        <w:t xml:space="preserve"> </w:t>
      </w:r>
      <w:r w:rsidRPr="00984485">
        <w:rPr>
          <w:rFonts w:ascii="Times New Roman" w:eastAsia="宋体" w:hAnsi="Times New Roman"/>
          <w:color w:val="000000" w:themeColor="text1"/>
          <w:sz w:val="20"/>
          <w:szCs w:val="20"/>
        </w:rPr>
        <w:t xml:space="preserve">and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 </w:t>
      </w:r>
    </w:p>
    <w:p w:rsidR="00A01325" w:rsidRPr="00984485" w:rsidRDefault="00A01325" w:rsidP="00F905B4">
      <w:pPr>
        <w:adjustRightInd w:val="0"/>
        <w:snapToGrid w:val="0"/>
        <w:spacing w:after="0" w:line="240" w:lineRule="auto"/>
        <w:jc w:val="both"/>
        <w:rPr>
          <w:rFonts w:ascii="Times New Roman" w:hAnsi="Times New Roman"/>
          <w:b/>
          <w:bCs/>
          <w:color w:val="000000" w:themeColor="text1"/>
          <w:sz w:val="20"/>
          <w:szCs w:val="20"/>
        </w:rPr>
      </w:pPr>
    </w:p>
    <w:p w:rsidR="00A01325" w:rsidRPr="00984485" w:rsidRDefault="00344424" w:rsidP="00F905B4">
      <w:pPr>
        <w:adjustRightInd w:val="0"/>
        <w:snapToGrid w:val="0"/>
        <w:spacing w:after="0" w:line="240" w:lineRule="auto"/>
        <w:jc w:val="both"/>
        <w:rPr>
          <w:rFonts w:ascii="Times New Roman" w:eastAsia="宋体" w:hAnsi="Times New Roman"/>
          <w:b/>
          <w:bCs/>
          <w:color w:val="000000" w:themeColor="text1"/>
          <w:sz w:val="20"/>
          <w:szCs w:val="20"/>
        </w:rPr>
      </w:pPr>
      <w:r w:rsidRPr="00984485">
        <w:rPr>
          <w:rFonts w:ascii="Times New Roman" w:eastAsia="宋体" w:hAnsi="Times New Roman"/>
          <w:b/>
          <w:bCs/>
          <w:color w:val="000000" w:themeColor="text1"/>
          <w:sz w:val="20"/>
          <w:szCs w:val="20"/>
          <w:highlight w:val="yellow"/>
        </w:rPr>
        <w:t>Appeal</w:t>
      </w:r>
      <w:r w:rsidRPr="00984485">
        <w:rPr>
          <w:rFonts w:ascii="Times New Roman" w:eastAsia="宋体" w:hAnsi="Times New Roman"/>
          <w:color w:val="000000" w:themeColor="text1"/>
          <w:sz w:val="20"/>
          <w:szCs w:val="20"/>
          <w:highlight w:val="yellow"/>
        </w:rPr>
        <w:t>:</w:t>
      </w:r>
    </w:p>
    <w:p w:rsidR="00A01325" w:rsidRPr="00984485" w:rsidRDefault="00344424" w:rsidP="00F905B4">
      <w:pPr>
        <w:adjustRightInd w:val="0"/>
        <w:snapToGrid w:val="0"/>
        <w:spacing w:after="0" w:line="240" w:lineRule="auto"/>
        <w:jc w:val="both"/>
        <w:rPr>
          <w:rFonts w:ascii="Times New Roman" w:eastAsia="宋体" w:hAnsi="Times New Roman"/>
          <w:b/>
          <w:bCs/>
          <w:color w:val="000000" w:themeColor="text1"/>
          <w:sz w:val="20"/>
          <w:szCs w:val="20"/>
        </w:rPr>
      </w:pPr>
      <w:r w:rsidRPr="00984485">
        <w:rPr>
          <w:rFonts w:ascii="Times New Roman" w:eastAsia="宋体" w:hAnsi="Times New Roman"/>
          <w:color w:val="000000" w:themeColor="text1"/>
          <w:sz w:val="20"/>
          <w:szCs w:val="20"/>
          <w:highlight w:val="yellow"/>
        </w:rPr>
        <w:t xml:space="preserve">Kindly find out my researches in all social networking websites or can obtain by sending your email to me. These findings are very helpful for research institutions, universities researches. And also these findings can be very helpful for Ph.D students, Postdocs, professors, seniors, scientists and science enthusiasts who want to innovate. I will send them the valuable information I have. </w:t>
      </w:r>
    </w:p>
    <w:p w:rsidR="00A01325" w:rsidRPr="00984485" w:rsidRDefault="00344424" w:rsidP="00F905B4">
      <w:pPr>
        <w:adjustRightInd w:val="0"/>
        <w:snapToGrid w:val="0"/>
        <w:spacing w:after="0" w:line="240" w:lineRule="auto"/>
        <w:jc w:val="both"/>
        <w:rPr>
          <w:rFonts w:ascii="Times New Roman" w:eastAsia="宋体" w:hAnsi="Times New Roman"/>
          <w:b/>
          <w:bCs/>
          <w:color w:val="000000" w:themeColor="text1"/>
          <w:sz w:val="20"/>
          <w:szCs w:val="20"/>
        </w:rPr>
      </w:pPr>
      <w:r w:rsidRPr="00984485">
        <w:rPr>
          <w:rFonts w:ascii="Times New Roman" w:hAnsi="Times New Roman"/>
          <w:color w:val="000000" w:themeColor="text1"/>
          <w:sz w:val="20"/>
          <w:szCs w:val="20"/>
        </w:rPr>
        <w:lastRenderedPageBreak/>
        <w:t>F</w:t>
      </w:r>
      <w:r w:rsidRPr="00984485">
        <w:rPr>
          <w:rFonts w:ascii="Times New Roman" w:hAnsi="Times New Roman"/>
          <w:color w:val="000000" w:themeColor="text1"/>
          <w:sz w:val="20"/>
          <w:szCs w:val="20"/>
          <w:highlight w:val="yellow"/>
        </w:rPr>
        <w:t>or example, those who want to design Monsoon Time Scales for their regional or country Monsoons and conduct weather predictions</w:t>
      </w:r>
      <w:r w:rsidRPr="00984485">
        <w:rPr>
          <w:rFonts w:ascii="Times New Roman" w:hAnsi="Times New Roman"/>
          <w:b/>
          <w:bCs/>
          <w:color w:val="000000" w:themeColor="text1"/>
          <w:sz w:val="20"/>
          <w:szCs w:val="20"/>
          <w:highlight w:val="yellow"/>
        </w:rPr>
        <w:t xml:space="preserve"> </w:t>
      </w:r>
      <w:r w:rsidRPr="00984485">
        <w:rPr>
          <w:rFonts w:ascii="Times New Roman" w:hAnsi="Times New Roman"/>
          <w:color w:val="000000" w:themeColor="text1"/>
          <w:sz w:val="20"/>
          <w:szCs w:val="20"/>
          <w:highlight w:val="yellow"/>
        </w:rPr>
        <w:t xml:space="preserve">have trouble in making the Monsoon Time Scales, kindly contact me at my email id </w:t>
      </w:r>
      <w:hyperlink r:id="rId14" w:history="1">
        <w:r w:rsidRPr="00984485">
          <w:rPr>
            <w:rStyle w:val="Hyperlink"/>
            <w:rFonts w:ascii="Times New Roman" w:eastAsia="宋体" w:hAnsi="Times New Roman"/>
            <w:color w:val="000000" w:themeColor="text1"/>
            <w:sz w:val="20"/>
            <w:szCs w:val="20"/>
            <w:highlight w:val="yellow"/>
            <w:u w:color="FFFFFF"/>
          </w:rPr>
          <w:t>gangadhar19582058@gmail.com</w:t>
        </w:r>
      </w:hyperlink>
      <w:r w:rsidRPr="00984485">
        <w:rPr>
          <w:rFonts w:ascii="Times New Roman" w:hAnsi="Times New Roman"/>
          <w:color w:val="000000" w:themeColor="text1"/>
          <w:sz w:val="20"/>
          <w:szCs w:val="20"/>
          <w:highlight w:val="yellow"/>
        </w:rPr>
        <w:t xml:space="preserve"> and take my suggestions and assistance. I will send you complete details of this scale. Further if you want, I will create a manual Monsoon Time Scale and send the same to you for study. However for this, data of</w:t>
      </w:r>
      <w:r w:rsidR="00984485" w:rsidRPr="00984485">
        <w:rPr>
          <w:rFonts w:ascii="Times New Roman" w:hAnsi="Times New Roman"/>
          <w:color w:val="000000" w:themeColor="text1"/>
          <w:sz w:val="20"/>
          <w:szCs w:val="20"/>
          <w:highlight w:val="yellow"/>
        </w:rPr>
        <w:t xml:space="preserve"> </w:t>
      </w:r>
      <w:r w:rsidRPr="00984485">
        <w:rPr>
          <w:rFonts w:ascii="Times New Roman" w:hAnsi="Times New Roman"/>
          <w:color w:val="000000" w:themeColor="text1"/>
          <w:sz w:val="20"/>
          <w:szCs w:val="20"/>
          <w:highlight w:val="yellow"/>
        </w:rPr>
        <w:t>list of monsoon pulses in the form of monsoonal low pressure systems, depressions and storms formed over their monsoon region or country last 100&amp; above years since 1880 as cited in the Reference-1 (i.e</w:t>
      </w:r>
      <w:r w:rsidR="00984485" w:rsidRPr="00984485">
        <w:rPr>
          <w:rFonts w:ascii="Times New Roman" w:hAnsi="Times New Roman"/>
          <w:color w:val="000000" w:themeColor="text1"/>
          <w:sz w:val="20"/>
          <w:szCs w:val="20"/>
          <w:highlight w:val="yellow"/>
        </w:rPr>
        <w:t xml:space="preserve"> </w:t>
      </w:r>
      <w:r w:rsidRPr="00984485">
        <w:rPr>
          <w:rFonts w:ascii="Times New Roman" w:hAnsi="Times New Roman"/>
          <w:color w:val="000000" w:themeColor="text1"/>
          <w:sz w:val="20"/>
          <w:szCs w:val="20"/>
          <w:highlight w:val="yellow"/>
        </w:rPr>
        <w:t>Mooley DA,Shukla J(1987);Characteristics of the west ward-moving summer monsoon low pressure systems over the Indian region and their relationship with the monsoon rainfall. centre for ocean-land atmospheric interactions, university of Maryland, college park, MD.,)</w:t>
      </w:r>
      <w:r w:rsidR="00984485" w:rsidRPr="00984485">
        <w:rPr>
          <w:rFonts w:ascii="Times New Roman" w:hAnsi="Times New Roman"/>
          <w:color w:val="000000" w:themeColor="text1"/>
          <w:sz w:val="20"/>
          <w:szCs w:val="20"/>
          <w:highlight w:val="yellow"/>
        </w:rPr>
        <w:t xml:space="preserve"> </w:t>
      </w:r>
      <w:r w:rsidRPr="00984485">
        <w:rPr>
          <w:rFonts w:ascii="Times New Roman" w:hAnsi="Times New Roman"/>
          <w:color w:val="000000" w:themeColor="text1"/>
          <w:sz w:val="20"/>
          <w:szCs w:val="20"/>
          <w:highlight w:val="yellow"/>
        </w:rPr>
        <w:t>have been taken as the data to establish this scale.I will make and send it and if you have kind heart send an amount as you like in the form of a Bank cheque or to my Googlepay A/C No.+91 9989239159.</w:t>
      </w:r>
      <w:r w:rsidR="00984485" w:rsidRPr="00984485">
        <w:rPr>
          <w:rFonts w:ascii="Times New Roman" w:hAnsi="Times New Roman"/>
          <w:color w:val="000000" w:themeColor="text1"/>
          <w:sz w:val="20"/>
          <w:szCs w:val="20"/>
          <w:highlight w:val="yellow"/>
        </w:rPr>
        <w:t xml:space="preserve"> </w:t>
      </w:r>
      <w:r w:rsidRPr="00984485">
        <w:rPr>
          <w:rFonts w:ascii="Times New Roman" w:eastAsia="宋体" w:hAnsi="Times New Roman"/>
          <w:color w:val="000000" w:themeColor="text1"/>
          <w:sz w:val="20"/>
          <w:szCs w:val="20"/>
          <w:highlight w:val="yellow"/>
        </w:rPr>
        <w:t>So, researchers send Monsoon data of their region or country, I will make and send Monsoon Time Scales for their region or country. These monsoon time scales are very helpful for research institutions, universities researches and also these can be very helpful for Ph.D students, Postdocs, professors, seniors, scientists and science enthusiasts who want to conducting researches and studies on climate changes there. Because, through these Monsoon Time Scales iit is known in advance that what kind of climate changes have occurred in your country in the past 100 years and what kind of climate changes are going to happen in the coming 100 years.</w:t>
      </w:r>
      <w:r w:rsidR="00984485" w:rsidRPr="00984485">
        <w:rPr>
          <w:rFonts w:ascii="Times New Roman" w:eastAsia="宋体" w:hAnsi="Times New Roman"/>
          <w:color w:val="000000" w:themeColor="text1"/>
          <w:sz w:val="20"/>
          <w:szCs w:val="20"/>
          <w:highlight w:val="yellow"/>
        </w:rPr>
        <w:t xml:space="preserve"> </w:t>
      </w:r>
    </w:p>
    <w:p w:rsidR="00A01325" w:rsidRDefault="00344424" w:rsidP="00F905B4">
      <w:pPr>
        <w:adjustRightInd w:val="0"/>
        <w:snapToGrid w:val="0"/>
        <w:spacing w:after="0" w:line="240" w:lineRule="auto"/>
        <w:jc w:val="both"/>
        <w:rPr>
          <w:rFonts w:ascii="Times New Roman" w:eastAsia="宋体" w:hAnsi="Times New Roman"/>
          <w:b/>
          <w:bCs/>
          <w:color w:val="000000" w:themeColor="text1"/>
          <w:sz w:val="20"/>
          <w:szCs w:val="20"/>
          <w:lang w:eastAsia="zh-CN"/>
        </w:rPr>
      </w:pPr>
      <w:r w:rsidRPr="00984485">
        <w:rPr>
          <w:rFonts w:ascii="Times New Roman" w:eastAsia="宋体" w:hAnsi="Times New Roman"/>
          <w:b/>
          <w:bCs/>
          <w:color w:val="000000" w:themeColor="text1"/>
          <w:sz w:val="20"/>
          <w:szCs w:val="20"/>
          <w:highlight w:val="yellow"/>
        </w:rPr>
        <w:t>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w:t>
      </w:r>
      <w:r w:rsidR="00984485" w:rsidRPr="00984485">
        <w:rPr>
          <w:rFonts w:ascii="Times New Roman" w:eastAsia="宋体" w:hAnsi="Times New Roman"/>
          <w:b/>
          <w:bCs/>
          <w:color w:val="000000" w:themeColor="text1"/>
          <w:sz w:val="20"/>
          <w:szCs w:val="20"/>
          <w:highlight w:val="yellow"/>
        </w:rPr>
        <w:t xml:space="preserve"> </w:t>
      </w:r>
    </w:p>
    <w:p w:rsidR="002400F8" w:rsidRPr="00984485" w:rsidRDefault="002400F8" w:rsidP="00F905B4">
      <w:pPr>
        <w:adjustRightInd w:val="0"/>
        <w:snapToGrid w:val="0"/>
        <w:spacing w:after="0" w:line="240" w:lineRule="auto"/>
        <w:jc w:val="both"/>
        <w:rPr>
          <w:rFonts w:ascii="Times New Roman" w:eastAsia="宋体" w:hAnsi="Times New Roman"/>
          <w:b/>
          <w:bCs/>
          <w:color w:val="000000" w:themeColor="text1"/>
          <w:sz w:val="20"/>
          <w:szCs w:val="20"/>
          <w:lang w:eastAsia="zh-CN"/>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eastAsia="宋体" w:hAnsi="Times New Roman"/>
          <w:b/>
          <w:bCs/>
          <w:color w:val="000000" w:themeColor="text1"/>
          <w:sz w:val="20"/>
          <w:szCs w:val="20"/>
        </w:rPr>
        <w:t xml:space="preserve">GANGADHARA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eastAsia="宋体" w:hAnsi="Times New Roman"/>
          <w:b/>
          <w:bCs/>
          <w:color w:val="000000" w:themeColor="text1"/>
          <w:sz w:val="20"/>
          <w:szCs w:val="20"/>
        </w:rPr>
        <w:t>Corresponding author: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IRLAPATI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H.No.5-30-4/1, Saibabanagar, Jeedimetla, Hyderad, India-500055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Google pay A/C. No. +91 9989239159 </w:t>
      </w:r>
    </w:p>
    <w:p w:rsidR="00A01325" w:rsidRDefault="00A01325" w:rsidP="00F905B4">
      <w:pPr>
        <w:adjustRightInd w:val="0"/>
        <w:snapToGrid w:val="0"/>
        <w:spacing w:after="0" w:line="240" w:lineRule="auto"/>
        <w:jc w:val="both"/>
        <w:rPr>
          <w:rFonts w:ascii="Times New Roman" w:hAnsi="Times New Roman"/>
          <w:color w:val="000000" w:themeColor="text1"/>
          <w:sz w:val="20"/>
          <w:szCs w:val="20"/>
          <w:lang w:eastAsia="zh-CN"/>
        </w:rPr>
      </w:pPr>
    </w:p>
    <w:p w:rsidR="002400F8" w:rsidRPr="00984485" w:rsidRDefault="002400F8" w:rsidP="00F905B4">
      <w:pPr>
        <w:adjustRightInd w:val="0"/>
        <w:snapToGrid w:val="0"/>
        <w:spacing w:after="0" w:line="240" w:lineRule="auto"/>
        <w:jc w:val="both"/>
        <w:rPr>
          <w:rFonts w:ascii="Times New Roman" w:hAnsi="Times New Roman"/>
          <w:color w:val="000000" w:themeColor="text1"/>
          <w:sz w:val="20"/>
          <w:szCs w:val="20"/>
          <w:lang w:eastAsia="zh-CN"/>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eastAsia="宋体" w:hAnsi="Times New Roman"/>
          <w:b/>
          <w:bCs/>
          <w:color w:val="000000" w:themeColor="text1"/>
          <w:sz w:val="20"/>
          <w:szCs w:val="20"/>
        </w:rPr>
        <w:lastRenderedPageBreak/>
        <w:t>References: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1.Cover page of the book Irlapatism,-Irlapati Theory of Universe was published on 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july,1977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by the supporters.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2.Report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Revenue Divisional Officer. Amalapuram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6-7-1977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about persecutions and torments of the fanatic people.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3.Orders of the Taluk Magistrate, kothapeta A-2-5873/77 Dt. 21-07-77 Taluk Office, Kothapeta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declared him as a dangerous boy and up to anything and issued sentence to punish him and handed over to the police station, Ravulapalem.</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4.Arrested by the police on July 21, 1977.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 case was registered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C.No.53/77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he was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remanded.</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5.The Judgment of the Hon’ble Additional Judicial First Class Magistrate Court,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Kothapeta C.C.No. 13/79</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which he was found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not guilty and acquitted on November 27,1979.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6.Calendar and Judgment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C.C.No. 13/79 of the Court of the Judicial Magistrate of the 1 Class,Kothapeta.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lang w:eastAsia="en-IN"/>
        </w:rPr>
        <w:t>7.</w:t>
      </w:r>
      <w:r w:rsidRPr="00984485">
        <w:rPr>
          <w:rFonts w:ascii="Times New Roman" w:hAnsi="Times New Roman"/>
          <w:color w:val="000000" w:themeColor="text1"/>
          <w:sz w:val="20"/>
          <w:szCs w:val="20"/>
          <w:lang w:val="en-IN" w:eastAsia="en-IN"/>
        </w:rPr>
        <w:t>Aithabathula Jogeswara Venkata Buchi Maheswara Rao, Member</w:t>
      </w:r>
      <w:r w:rsidR="00984485" w:rsidRPr="00984485">
        <w:rPr>
          <w:rFonts w:ascii="Times New Roman" w:hAnsi="Times New Roman"/>
          <w:color w:val="000000" w:themeColor="text1"/>
          <w:sz w:val="20"/>
          <w:szCs w:val="20"/>
          <w:lang w:val="en-IN" w:eastAsia="en-IN"/>
        </w:rPr>
        <w:t xml:space="preserve"> </w:t>
      </w:r>
      <w:r w:rsidRPr="00984485">
        <w:rPr>
          <w:rFonts w:ascii="Times New Roman" w:hAnsi="Times New Roman"/>
          <w:color w:val="000000" w:themeColor="text1"/>
          <w:sz w:val="20"/>
          <w:szCs w:val="20"/>
          <w:lang w:val="en-IN" w:eastAsia="en-IN"/>
        </w:rPr>
        <w:t>of Parliament (Loksabha), Amalapuram letter dt:08/12/19</w:t>
      </w:r>
      <w:r w:rsidRPr="00984485">
        <w:rPr>
          <w:rFonts w:ascii="Times New Roman" w:hAnsi="Times New Roman"/>
          <w:color w:val="000000" w:themeColor="text1"/>
          <w:sz w:val="20"/>
          <w:szCs w:val="20"/>
          <w:lang w:eastAsia="en-IN"/>
        </w:rPr>
        <w:t xml:space="preserve">87. In </w:t>
      </w:r>
      <w:r w:rsidRPr="00984485">
        <w:rPr>
          <w:rFonts w:ascii="Times New Roman" w:hAnsi="Times New Roman"/>
          <w:color w:val="000000" w:themeColor="text1"/>
          <w:sz w:val="20"/>
          <w:szCs w:val="20"/>
        </w:rPr>
        <w:t>1987, Sri A.J.V.B.M. Rao Hon’ble Member of Parliament was recommended the Geoscope proposals to Sri K.R.Narayanan, Union Minister of Science&amp; Technology, New Delhi. (became the then President of India) for further research and development in the services country.</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8.In 1988, Sri K.R.Narayanan was recommended the Geoscope project proposals to the Council of Scientific &amp; Industrial Research in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capacity of Vice-President, Council of Scientific &amp; Industrial Research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9.In 1989, As per the directions of the Council of Scientific &amp; Industrial Research, a detailed report on the Geoscope project was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submitted to the National Geophysical Research Institute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10.In 1989, The Hon’ble High-Court of Andhra Pradesh was also issued orders to the Government of India, Council of Scientific &amp; Industrial Research, New Delhi,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National Geophysical Research Institute, Hyderabad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provision of research facilities to carry out scientific investigations on the Geoscope Project Proposals. When I met the N.G.R.I, they are insulted, refused to provide research facilities and pushed out to the gate.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lang w:eastAsia="en-IN"/>
        </w:rPr>
        <w:t>11.</w:t>
      </w:r>
      <w:r w:rsidRPr="00984485">
        <w:rPr>
          <w:rFonts w:ascii="Times New Roman" w:hAnsi="Times New Roman"/>
          <w:color w:val="000000" w:themeColor="text1"/>
          <w:sz w:val="20"/>
          <w:szCs w:val="20"/>
          <w:lang w:val="en-IN" w:eastAsia="en-IN"/>
        </w:rPr>
        <w:t>G.S.Rao, MLA letter dt:1988.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lang w:eastAsia="en-IN"/>
        </w:rPr>
        <w:t>12.</w:t>
      </w:r>
      <w:r w:rsidRPr="00984485">
        <w:rPr>
          <w:rFonts w:ascii="Times New Roman" w:hAnsi="Times New Roman"/>
          <w:color w:val="000000" w:themeColor="text1"/>
          <w:sz w:val="20"/>
          <w:szCs w:val="20"/>
          <w:lang w:val="en-IN" w:eastAsia="en-IN"/>
        </w:rPr>
        <w:t>N.T. Rama Rao, Chief</w:t>
      </w:r>
      <w:r w:rsidR="00984485" w:rsidRPr="00984485">
        <w:rPr>
          <w:rFonts w:ascii="Times New Roman" w:hAnsi="Times New Roman"/>
          <w:color w:val="000000" w:themeColor="text1"/>
          <w:sz w:val="20"/>
          <w:szCs w:val="20"/>
          <w:lang w:val="en-IN" w:eastAsia="en-IN"/>
        </w:rPr>
        <w:t xml:space="preserve"> </w:t>
      </w:r>
      <w:r w:rsidRPr="00984485">
        <w:rPr>
          <w:rFonts w:ascii="Times New Roman" w:hAnsi="Times New Roman"/>
          <w:color w:val="000000" w:themeColor="text1"/>
          <w:sz w:val="20"/>
          <w:szCs w:val="20"/>
          <w:lang w:val="en-IN" w:eastAsia="en-IN"/>
        </w:rPr>
        <w:t>Minister of Andhra Pradesh, letter dt:30/01/1989.</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lang w:eastAsia="en-IN"/>
        </w:rPr>
        <w:t>13.</w:t>
      </w:r>
      <w:r w:rsidRPr="00984485">
        <w:rPr>
          <w:rFonts w:ascii="Times New Roman" w:hAnsi="Times New Roman"/>
          <w:color w:val="000000" w:themeColor="text1"/>
          <w:sz w:val="20"/>
          <w:szCs w:val="20"/>
          <w:lang w:val="en-IN" w:eastAsia="en-IN"/>
        </w:rPr>
        <w:t>Order, Hon’ble High Court of Andhra Prades W.P. No.12355/1989, dt:06/09/1989.</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lang w:eastAsia="en-IN"/>
        </w:rPr>
        <w:t>14.</w:t>
      </w:r>
      <w:r w:rsidRPr="00984485">
        <w:rPr>
          <w:rFonts w:ascii="Times New Roman" w:hAnsi="Times New Roman"/>
          <w:color w:val="000000" w:themeColor="text1"/>
          <w:sz w:val="20"/>
          <w:szCs w:val="20"/>
          <w:lang w:val="en-IN" w:eastAsia="en-IN"/>
        </w:rPr>
        <w:t>Supreme Court Legal Services Committee dt:02/01/2006.</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lang w:eastAsia="en-IN"/>
        </w:rPr>
        <w:lastRenderedPageBreak/>
        <w:t>15.</w:t>
      </w:r>
      <w:r w:rsidRPr="00984485">
        <w:rPr>
          <w:rFonts w:ascii="Times New Roman" w:hAnsi="Times New Roman"/>
          <w:color w:val="000000" w:themeColor="text1"/>
          <w:sz w:val="20"/>
          <w:szCs w:val="20"/>
          <w:lang w:val="en-IN" w:eastAsia="en-IN"/>
        </w:rPr>
        <w:t>India Metrological Department, letter No.S-01416/ prediction dt:11/12/200</w:t>
      </w:r>
      <w:r w:rsidRPr="00984485">
        <w:rPr>
          <w:rFonts w:ascii="Times New Roman" w:eastAsia="Calibri" w:hAnsi="Times New Roman"/>
          <w:color w:val="000000" w:themeColor="text1"/>
          <w:sz w:val="20"/>
          <w:szCs w:val="20"/>
          <w:lang w:val="en-IN" w:eastAsia="en-IN"/>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16. Letter No. NA-153 Date. October 21,1991 of the Shri G.M.C. Balayogi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Member of Parliament to the India Meteorological Department for further research and development 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 in the services of welfare of the people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17. D.O. No. NMRF/SKM/30/94 Dated; 17-08-1994 of the Government of India , Minitry of Science &amp; Technology, Department of Science &amp; Technology, New Delhi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Cabinet Secretary correspondences about further research and development 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 in the services of welfare of the people.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18. Letter No. NA-153 Dated; 28-11-1996</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Government of India , 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about the correspondence with the Parliament, President of India and other VVIP’s of India pertaining to further research and development 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 in the services of welfare of the people.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19Letter No. NA-49106/537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Dated; 25-07-2005</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Government of India , 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about the correspondence about further research and development 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 in the services of welfare of the people.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 Letter D.O.No. 209/MOS(M)/PS/2008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Date. October 21,1991 of the Shri Dr.T.Subbarami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Union Minister of State for India to the India Meteorological Department for further research and development 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 in the services of welfare of the people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21. Letter No. GT-021(MISC)/6675 Dt: 13-08-2008 NA-49106/537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Government of India , 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about the correspondence for further research and development.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22. Letter No.DST/SECY/288/2009 Dated;June 1,2009 of the Secretary, Minister of Science and Technology recommendation to the Indian Institute of Tropical Meteorology for further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research and development 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23.Letter No. F-12016/1/00-NA/100</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Dt: 01-12-2009</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Government of India , 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about the correspondence for further research and development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24.Letter No. F-12016/1/00-NA/100</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Dt: 09-07-2010</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Government of India , 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about the correspondence for further research and development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Global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 Time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u w:val="single"/>
        </w:rPr>
        <w:sectPr w:rsidR="00A01325" w:rsidRPr="00984485">
          <w:type w:val="continuous"/>
          <w:pgSz w:w="12240" w:h="15840"/>
          <w:pgMar w:top="1440" w:right="1440" w:bottom="1440" w:left="1440" w:header="720" w:footer="720" w:gutter="0"/>
          <w:cols w:num="2" w:space="720" w:equalWidth="0">
            <w:col w:w="4467" w:space="425"/>
            <w:col w:w="4467"/>
          </w:cols>
          <w:titlePg/>
          <w:docGrid w:linePitch="360"/>
        </w:sectPr>
      </w:pPr>
    </w:p>
    <w:p w:rsidR="00A01325" w:rsidRPr="00984485" w:rsidRDefault="00A01325" w:rsidP="00F905B4">
      <w:pPr>
        <w:adjustRightInd w:val="0"/>
        <w:snapToGrid w:val="0"/>
        <w:spacing w:after="0" w:line="240" w:lineRule="auto"/>
        <w:rPr>
          <w:rFonts w:ascii="Times New Roman" w:hAnsi="Times New Roman"/>
          <w:b/>
          <w:color w:val="000000" w:themeColor="text1"/>
          <w:sz w:val="20"/>
          <w:szCs w:val="20"/>
        </w:rPr>
      </w:pPr>
    </w:p>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b/>
          <w:color w:val="000000" w:themeColor="text1"/>
          <w:sz w:val="20"/>
          <w:szCs w:val="20"/>
        </w:rPr>
        <w:lastRenderedPageBreak/>
        <w:t xml:space="preserve"> </w:t>
      </w:r>
      <w:r w:rsidR="00344424" w:rsidRPr="00984485">
        <w:rPr>
          <w:rFonts w:ascii="Times New Roman" w:hAnsi="Times New Roman"/>
          <w:b/>
          <w:color w:val="000000" w:themeColor="text1"/>
          <w:sz w:val="20"/>
          <w:szCs w:val="20"/>
        </w:rPr>
        <w:t>TIME-LINE(</w:t>
      </w:r>
      <w:r w:rsidR="00344424" w:rsidRPr="00984485">
        <w:rPr>
          <w:rFonts w:ascii="Times New Roman" w:hAnsi="Times New Roman"/>
          <w:b/>
          <w:color w:val="000000" w:themeColor="text1"/>
          <w:sz w:val="20"/>
          <w:szCs w:val="20"/>
          <w:u w:val="single"/>
        </w:rPr>
        <w:t>EVENTS OF LIFE</w:t>
      </w:r>
      <w:r w:rsidRPr="00984485">
        <w:rPr>
          <w:rFonts w:ascii="Times New Roman" w:hAnsi="Times New Roman"/>
          <w:b/>
          <w:color w:val="000000" w:themeColor="text1"/>
          <w:sz w:val="20"/>
          <w:szCs w:val="20"/>
          <w:u w:val="single"/>
        </w:rPr>
        <w:t xml:space="preserve"> </w:t>
      </w:r>
      <w:r w:rsidR="00344424" w:rsidRPr="00984485">
        <w:rPr>
          <w:rFonts w:ascii="Times New Roman" w:hAnsi="Times New Roman"/>
          <w:b/>
          <w:color w:val="000000" w:themeColor="text1"/>
          <w:sz w:val="20"/>
          <w:szCs w:val="20"/>
          <w:u w:val="single"/>
        </w:rPr>
        <w:t>IN CHRONOLOGICAL</w:t>
      </w:r>
      <w:r w:rsidRPr="00984485">
        <w:rPr>
          <w:rFonts w:ascii="Times New Roman" w:hAnsi="Times New Roman"/>
          <w:b/>
          <w:color w:val="000000" w:themeColor="text1"/>
          <w:sz w:val="20"/>
          <w:szCs w:val="20"/>
          <w:u w:val="single"/>
        </w:rPr>
        <w:t xml:space="preserve"> </w:t>
      </w:r>
      <w:r w:rsidR="00344424" w:rsidRPr="00984485">
        <w:rPr>
          <w:rFonts w:ascii="Times New Roman" w:hAnsi="Times New Roman"/>
          <w:b/>
          <w:color w:val="000000" w:themeColor="text1"/>
          <w:sz w:val="20"/>
          <w:szCs w:val="20"/>
          <w:u w:val="single"/>
        </w:rPr>
        <w:t>ORDER)</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b/>
          <w:color w:val="000000" w:themeColor="text1"/>
          <w:sz w:val="20"/>
          <w:szCs w:val="20"/>
          <w:u w:val="single"/>
        </w:rPr>
        <w:t xml:space="preserve">The main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u w:val="single"/>
        </w:rPr>
      </w:pPr>
    </w:p>
    <w:tbl>
      <w:tblPr>
        <w:tblW w:w="0" w:type="auto"/>
        <w:jc w:val="center"/>
        <w:tblLook w:val="04A0"/>
      </w:tblPr>
      <w:tblGrid>
        <w:gridCol w:w="516"/>
        <w:gridCol w:w="3824"/>
        <w:gridCol w:w="5236"/>
      </w:tblGrid>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May, 1958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Cs/>
                <w:color w:val="000000" w:themeColor="text1"/>
                <w:sz w:val="20"/>
                <w:szCs w:val="20"/>
              </w:rPr>
              <w:t>Born in a group of lowest social caste system( ranked as Mala in scheduled caste) traditionally to be untouchable in India.</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1965-70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Started little experiments at the age of 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year, with home-made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apparatus, mathematical box and pencils etc and invented the Lisposcope(1965) Discovered some bubble like objects later named as Biolumucells (Boiluminiscent micells(1966)).</w:t>
            </w:r>
            <w:r w:rsidRPr="00984485">
              <w:rPr>
                <w:rFonts w:ascii="Times New Roman" w:hAnsi="Times New Roman"/>
                <w:bCs/>
                <w:color w:val="000000" w:themeColor="text1"/>
                <w:sz w:val="20"/>
                <w:szCs w:val="20"/>
              </w:rPr>
              <w:t xml:space="preserve"> </w:t>
            </w:r>
            <w:r w:rsidRPr="00984485">
              <w:rPr>
                <w:rFonts w:ascii="Times New Roman" w:hAnsi="Times New Roman"/>
                <w:color w:val="000000" w:themeColor="text1"/>
                <w:sz w:val="20"/>
                <w:szCs w:val="20"/>
              </w:rPr>
              <w: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found the relationship between the weather changes and the number of micells later it was named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Bio-forecast effect(1969).</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1970-77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professors&amp;lecturers and taken their views. Finally,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proposed a hypothesis with several postulations and proposals. In 1977 on 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july, A book was published in the name of </w:t>
            </w:r>
            <w:r w:rsidRPr="00984485">
              <w:rPr>
                <w:rFonts w:ascii="Times New Roman" w:hAnsi="Times New Roman"/>
                <w:b/>
                <w:color w:val="000000" w:themeColor="text1"/>
                <w:sz w:val="20"/>
                <w:szCs w:val="20"/>
              </w:rPr>
              <w:t>Irlapatism-Irlapati</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Theory of Universe.</w:t>
            </w:r>
            <w:r w:rsidRPr="00984485">
              <w:rPr>
                <w:rFonts w:ascii="Times New Roman" w:hAnsi="Times New Roman"/>
                <w:color w:val="000000" w:themeColor="text1"/>
                <w:sz w:val="20"/>
                <w:szCs w:val="20"/>
              </w:rPr>
              <w:t>The proposals in the book</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were instantly repulsed by the superstitious.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 a result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subjected to the anger of fanatic people and officials.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lab was destroyed and copies of the books of 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theory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were burned.</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Petition Dated:6</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july,1977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 submitted a petition to the Revenue Divisional Officer. Amalapuram about these torments after publication of 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theory of creation.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344424" w:rsidRPr="00984485" w:rsidRDefault="00344424" w:rsidP="00F905B4">
            <w:pPr>
              <w:adjustRightInd w:val="0"/>
              <w:snapToGrid w:val="0"/>
              <w:spacing w:after="0" w:line="240" w:lineRule="auto"/>
              <w:rPr>
                <w:rFonts w:ascii="Times New Roman" w:hAnsi="Times New Roman"/>
                <w:color w:val="000000" w:themeColor="text1"/>
                <w:sz w:val="20"/>
                <w:szCs w:val="20"/>
                <w:lang w:eastAsia="zh-CN"/>
              </w:rPr>
            </w:pP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July,1977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While returning from the enquiry,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attacked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a mob and they had taken me forcely to the Village Chavadi, Ryali, there superstitious people were met and where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beat up.</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Followed by an altercation about the ideas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hypothesis, they beaten and forced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to put sign on some prepared documents, and an offence falsely framed and foisted against me.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344424" w:rsidRPr="00984485" w:rsidRDefault="00344424" w:rsidP="00F905B4">
            <w:pPr>
              <w:adjustRightInd w:val="0"/>
              <w:snapToGrid w:val="0"/>
              <w:spacing w:after="0" w:line="240" w:lineRule="auto"/>
              <w:rPr>
                <w:rFonts w:ascii="Times New Roman" w:hAnsi="Times New Roman"/>
                <w:color w:val="000000" w:themeColor="text1"/>
                <w:sz w:val="20"/>
                <w:szCs w:val="20"/>
                <w:lang w:eastAsia="zh-CN"/>
              </w:rPr>
            </w:pP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Taluk Magistrate Report,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No.A-2-5873/77.Dt.July 21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A.N 1977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After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tortures,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sent to the Taluk Magistrate, Kothapeta.. The superstitious succeeded me in sentencing. The Taluk Magistrate was declared me as </w:t>
            </w:r>
            <w:r w:rsidRPr="00984485">
              <w:rPr>
                <w:rFonts w:ascii="Times New Roman" w:hAnsi="Times New Roman"/>
                <w:b/>
                <w:color w:val="000000" w:themeColor="text1"/>
                <w:sz w:val="20"/>
                <w:szCs w:val="20"/>
              </w:rPr>
              <w:t>A Dangerous</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Boy and</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Upto</w:t>
            </w:r>
            <w:r w:rsidR="00984485" w:rsidRPr="00984485">
              <w:rPr>
                <w:rFonts w:ascii="Times New Roman" w:hAnsi="Times New Roman"/>
                <w:b/>
                <w:color w:val="000000" w:themeColor="text1"/>
                <w:sz w:val="20"/>
                <w:szCs w:val="20"/>
              </w:rPr>
              <w:t xml:space="preserve"> </w:t>
            </w:r>
            <w:r w:rsidRPr="00984485">
              <w:rPr>
                <w:rFonts w:ascii="Times New Roman" w:hAnsi="Times New Roman"/>
                <w:b/>
                <w:color w:val="000000" w:themeColor="text1"/>
                <w:sz w:val="20"/>
                <w:szCs w:val="20"/>
              </w:rPr>
              <w:t>Anything</w:t>
            </w:r>
            <w:r w:rsidRPr="00984485">
              <w:rPr>
                <w:rFonts w:ascii="Times New Roman" w:hAnsi="Times New Roman"/>
                <w:color w:val="000000" w:themeColor="text1"/>
                <w:sz w:val="20"/>
                <w:szCs w:val="20"/>
              </w:rPr>
              <w:t xml:space="preserve"> and issued sentence to punish me and handed over to the police station.. .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53/77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July,22</w:t>
            </w:r>
            <w:r w:rsidRPr="00984485">
              <w:rPr>
                <w:rFonts w:ascii="Times New Roman" w:hAnsi="Times New Roman"/>
                <w:color w:val="000000" w:themeColor="text1"/>
                <w:sz w:val="20"/>
                <w:szCs w:val="20"/>
                <w:vertAlign w:val="superscript"/>
              </w:rPr>
              <w:t xml:space="preserve">nd, </w:t>
            </w:r>
            <w:r w:rsidRPr="00984485">
              <w:rPr>
                <w:rFonts w:ascii="Times New Roman" w:hAnsi="Times New Roman"/>
                <w:color w:val="000000" w:themeColor="text1"/>
                <w:sz w:val="20"/>
                <w:szCs w:val="20"/>
              </w:rPr>
              <w:t>F.N 1977.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case was registered against me. I was kept remanded in sub-jail.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had been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driving with chains through the streets of Kothapeta from Sub-Jail to Court during the timings of presenting to court.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Judgment&amp;judgment. C.C.No.13/79,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trials were done from April 2, 1979 to November 20,1979.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167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tabs>
                <w:tab w:val="left" w:pos="167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tabs>
                <w:tab w:val="left" w:pos="167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Page No.1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Page No.2, para-5,lines 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Style w:val="Style1Char"/>
                <w:rFonts w:ascii="Times New Roman" w:eastAsiaTheme="minorEastAsia" w:hAnsi="Times New Roman"/>
                <w:color w:val="000000" w:themeColor="text1"/>
                <w:sz w:val="20"/>
                <w:szCs w:val="20"/>
              </w:rPr>
              <w:t>The thing that came up in the inquest was that the</w:t>
            </w:r>
            <w:r w:rsidRPr="00984485">
              <w:rPr>
                <w:rFonts w:ascii="Times New Roman" w:hAnsi="Times New Roman"/>
                <w:color w:val="000000" w:themeColor="text1"/>
                <w:sz w:val="20"/>
                <w:szCs w:val="20"/>
              </w:rPr>
              <w:t xml:space="preserve"> superstitious and fanatic people grew wild on the logic of the Creation&amp;God issue in my hypothesis of creation I published and distributed.</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128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tabs>
                <w:tab w:val="left" w:pos="128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tabs>
                <w:tab w:val="left" w:pos="128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tabs>
                <w:tab w:val="left" w:pos="1282"/>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tabs>
                <w:tab w:val="left" w:pos="1282"/>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Page No.3, para-5,lines 10-12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thing that came up in the inquest was that an enquiry was conducted by the Revenue Divisional Officer</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Page No.3, para-5, line-13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The thing that came up in the inquest was that a case was falsely framed and foisted against him.</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 xml:space="preserve">Page No.3, para-6, line 14-19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Taken, beaten and obtained his signatures forcely; produced before the Tahsildar and handed over to the police station.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 xml:space="preserve">Page No.3, para-6,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The thing that came up in the inquest was that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establishing a case against him, beyond all reasonable doubt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 xml:space="preserve">Page No.4, para-7, line-1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thing that came up in the inquest was that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he was beaten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 xml:space="preserve">Page No.4, para-7, line 3&amp;4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thing that came up in the inquest was that there was a altercation regarding the existence of God(Theory of creation)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Additional Judicial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First Class Magistrate Court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Judgment.No.13/79,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Dt.27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thing that came up in the inquest was that the Hon’ble Additional Judicial First Class Magistrate Court was found 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not guilty and acquitted me on 27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,November 1979.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1980-82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rPr>
              <w:t>1980-82</w:t>
            </w:r>
            <w:r w:rsidRPr="00984485">
              <w:rPr>
                <w:rFonts w:ascii="Times New Roman" w:hAnsi="Times New Roman"/>
                <w:color w:val="000000" w:themeColor="text1"/>
                <w:sz w:val="20"/>
                <w:szCs w:val="20"/>
              </w:rPr>
              <w: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suffered serious financial problems;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did not have food to eat, fabrics to put on and there was no house to live. However I built a small lab with home-made apparatusn and did immense many studies and experiments to propose a revolutionary architecture in the name of </w:t>
            </w:r>
            <w:r w:rsidRPr="00984485">
              <w:rPr>
                <w:rFonts w:ascii="Times New Roman" w:hAnsi="Times New Roman"/>
                <w:bCs/>
                <w:color w:val="000000" w:themeColor="text1"/>
                <w:sz w:val="20"/>
                <w:szCs w:val="20"/>
              </w:rPr>
              <w:t>Geoscope.</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 xml:space="preserve"> </w:t>
            </w:r>
            <w:r w:rsidR="00344424" w:rsidRPr="00984485">
              <w:rPr>
                <w:rFonts w:ascii="Times New Roman" w:hAnsi="Times New Roman"/>
                <w:color w:val="000000" w:themeColor="text1"/>
                <w:sz w:val="20"/>
                <w:szCs w:val="20"/>
              </w:rPr>
              <w:t>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1982-87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Joined in the Gram Panchayat Forest Scheme(1982-87) to contend financial difficulties.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made that opportunity favorable to researches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played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active role in the fields of social forest schemes, environmental protection programmes, urban forestry and other awareness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programmes of environmental protection under the Gram Panchayat, Merlapalem and made many studies in the fields of Agricultural meteorology, climate and crops, farming systems, weather &amp; its effects on environment, interactions of weather with grasses, trees, agro-ecosystems, yield forecasting, disaster management, environmental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pollutions, climate change etc that concerned greater good of the nature and environment.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A.J.V.B.M. Rao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Hon’ble Member </w:t>
            </w:r>
          </w:p>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w:t>
            </w:r>
            <w:r w:rsidR="00344424" w:rsidRPr="00984485">
              <w:rPr>
                <w:rFonts w:ascii="Times New Roman" w:hAnsi="Times New Roman"/>
                <w:color w:val="000000" w:themeColor="text1"/>
                <w:sz w:val="20"/>
                <w:szCs w:val="20"/>
              </w:rPr>
              <w:t>f</w:t>
            </w:r>
            <w:r w:rsidRPr="00984485">
              <w:rPr>
                <w:rFonts w:ascii="Times New Roman" w:hAnsi="Times New Roman" w:hint="eastAsia"/>
                <w:color w:val="000000" w:themeColor="text1"/>
                <w:sz w:val="20"/>
                <w:szCs w:val="20"/>
                <w:lang w:eastAsia="zh-CN"/>
              </w:rPr>
              <w:t xml:space="preserve"> </w:t>
            </w:r>
            <w:r w:rsidR="00344424" w:rsidRPr="00984485">
              <w:rPr>
                <w:rFonts w:ascii="Times New Roman" w:hAnsi="Times New Roman"/>
                <w:color w:val="000000" w:themeColor="text1"/>
                <w:sz w:val="20"/>
                <w:szCs w:val="20"/>
              </w:rPr>
              <w:t>Parliament</w:t>
            </w: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Lr.</w:t>
            </w:r>
            <w:r w:rsidRPr="00984485">
              <w:rPr>
                <w:rFonts w:ascii="Times New Roman" w:hAnsi="Times New Roman" w:hint="eastAsia"/>
                <w:color w:val="000000" w:themeColor="text1"/>
                <w:sz w:val="20"/>
                <w:szCs w:val="20"/>
                <w:lang w:eastAsia="zh-CN"/>
              </w:rPr>
              <w:t xml:space="preserve"> </w:t>
            </w:r>
            <w:r w:rsidR="00344424" w:rsidRPr="00984485">
              <w:rPr>
                <w:rFonts w:ascii="Times New Roman" w:hAnsi="Times New Roman"/>
                <w:color w:val="000000" w:themeColor="text1"/>
                <w:sz w:val="20"/>
                <w:szCs w:val="20"/>
              </w:rPr>
              <w:t>Dated:3</w:t>
            </w:r>
            <w:r w:rsidR="00344424" w:rsidRPr="00984485">
              <w:rPr>
                <w:rFonts w:ascii="Times New Roman" w:hAnsi="Times New Roman"/>
                <w:color w:val="000000" w:themeColor="text1"/>
                <w:sz w:val="20"/>
                <w:szCs w:val="20"/>
                <w:vertAlign w:val="superscript"/>
              </w:rPr>
              <w:t>rd</w:t>
            </w:r>
            <w:r w:rsidR="00344424" w:rsidRPr="00984485">
              <w:rPr>
                <w:rFonts w:ascii="Times New Roman" w:hAnsi="Times New Roman"/>
                <w:color w:val="000000" w:themeColor="text1"/>
                <w:sz w:val="20"/>
                <w:szCs w:val="20"/>
              </w:rPr>
              <w:t>,</w:t>
            </w:r>
            <w:r w:rsidRPr="00984485">
              <w:rPr>
                <w:rFonts w:ascii="Times New Roman" w:hAnsi="Times New Roman" w:hint="eastAsia"/>
                <w:color w:val="000000" w:themeColor="text1"/>
                <w:sz w:val="20"/>
                <w:szCs w:val="20"/>
                <w:lang w:eastAsia="zh-CN"/>
              </w:rPr>
              <w:t xml:space="preserve"> </w:t>
            </w:r>
            <w:r w:rsidR="00344424" w:rsidRPr="00984485">
              <w:rPr>
                <w:rFonts w:ascii="Times New Roman" w:hAnsi="Times New Roman"/>
                <w:color w:val="000000" w:themeColor="text1"/>
                <w:sz w:val="20"/>
                <w:szCs w:val="20"/>
              </w:rPr>
              <w:t>December,</w:t>
            </w:r>
            <w:r w:rsidRPr="00984485">
              <w:rPr>
                <w:rFonts w:ascii="Times New Roman" w:hAnsi="Times New Roman" w:hint="eastAsia"/>
                <w:color w:val="000000" w:themeColor="text1"/>
                <w:sz w:val="20"/>
                <w:szCs w:val="20"/>
                <w:lang w:eastAsia="zh-CN"/>
              </w:rPr>
              <w:t xml:space="preserve"> </w:t>
            </w:r>
            <w:r w:rsidR="00344424" w:rsidRPr="00984485">
              <w:rPr>
                <w:rFonts w:ascii="Times New Roman" w:hAnsi="Times New Roman"/>
                <w:color w:val="000000" w:themeColor="text1"/>
                <w:sz w:val="20"/>
                <w:szCs w:val="20"/>
              </w:rPr>
              <w:t>1987</w:t>
            </w:r>
            <w:r w:rsidRPr="00984485">
              <w:rPr>
                <w:rFonts w:ascii="Times New Roman" w:hAnsi="Times New Roman"/>
                <w:color w:val="000000" w:themeColor="text1"/>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Sri A.J.V.B.M. Rao Hon’ble Member of Parliament was recommended the Geoscope proposals to Sri K.R.Narayanan, Union Minister of Science&amp; Technology, New Delhi. (became the then President of India) for further research and development in the services country.</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DalitVoiceJournal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PageNo.20,21,June&amp;July,1988</w:t>
            </w:r>
            <w:r w:rsidR="00984485" w:rsidRPr="00984485">
              <w:rPr>
                <w:rFonts w:ascii="Times New Roman" w:hAnsi="Times New Roman"/>
                <w:color w:val="000000" w:themeColor="text1"/>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color w:val="000000" w:themeColor="text1"/>
                <w:sz w:val="20"/>
                <w:szCs w:val="20"/>
              </w:rPr>
              <w:t>T</w:t>
            </w:r>
            <w:r w:rsidRPr="00984485">
              <w:rPr>
                <w:rFonts w:ascii="Times New Roman" w:hAnsi="Times New Roman"/>
                <w:color w:val="000000" w:themeColor="text1"/>
                <w:sz w:val="20"/>
                <w:szCs w:val="20"/>
              </w:rPr>
              <w:t>he Dalit Voice Journal published a story on the inventions&amp;discoveries Lisposcope, Geoscope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 New Hypothetical Model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Cosmology etc and its consequences.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Minister,State,</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Science&amp;Technology,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Government of India,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No.401/VIP/MOS/88</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1988 Dated 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,December,1988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Sri K.R.Narayanan was recommended the Geoscope project proposals to the Council of Scientific &amp; Industrial Research in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capacity of Vice-President, Council of Scientific &amp; Industrial Research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Dated:03</w:t>
            </w:r>
            <w:r w:rsidRPr="00984485">
              <w:rPr>
                <w:rFonts w:ascii="Times New Roman" w:hAnsi="Times New Roman"/>
                <w:color w:val="000000" w:themeColor="text1"/>
                <w:sz w:val="20"/>
                <w:szCs w:val="20"/>
                <w:vertAlign w:val="superscript"/>
              </w:rPr>
              <w:t>rd</w:t>
            </w:r>
            <w:r w:rsidRPr="00984485">
              <w:rPr>
                <w:rFonts w:ascii="Times New Roman" w:hAnsi="Times New Roman"/>
                <w:color w:val="000000" w:themeColor="text1"/>
                <w:sz w:val="20"/>
                <w:szCs w:val="20"/>
              </w:rPr>
              <w:t>, June,1989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As per the directions of the Council of Scientific &amp; Industrial Research, a detailed report on the Geoscope project was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submitted to the National Geophysical Research Institute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GramPanchayat,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Melapalem,P.R.No1988, 13</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,December,1988.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Gram Panchayat, Merlapalem Village was sent a resolution to the Government to approve his inventions and discoveries just like Theory of creation,Indian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Monsoons Time Scale etc.</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Hon’ble High-Court of Andhra Pradesh.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Writ Petition No.12355,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Dated: 6</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September,1989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Hon’ble High-Court of Andhra Pradesh was also issued orders to the Government of India, Council of Scientific &amp; Industrial Research, New Delhi,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National Geophysical Research Institute, Hyderabad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provision of research facilities to carry out scientific investigations on the Geoscope Project Proposals. When I met the N.G.R.I, they are insulted, refused to provide research facilities and pushed out to the gate.</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1988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Shri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 Surya Rao, Hon’ble M.L.A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 Monsoons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projects to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Chief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Minister of Andhra Pradesh for implementation in the welfare of the people.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Chief Minister,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Pradesh,</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CMP No.17/Rev/L/89.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Dated:30</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January,1989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Sri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N.T.Rama Rao, The Chief Minister of Andhra Pradesh was issued orders for implementation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Monsoons Time Scales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welfare of the people.</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 xml:space="preserve"> </w:t>
            </w:r>
            <w:r w:rsidR="00344424" w:rsidRPr="00984485">
              <w:rPr>
                <w:rFonts w:ascii="Times New Roman" w:hAnsi="Times New Roman"/>
                <w:color w:val="000000" w:themeColor="text1"/>
                <w:sz w:val="20"/>
                <w:szCs w:val="20"/>
              </w:rPr>
              <w:t>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1989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 went to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Coconut Research Institute as per orders of the A.P.Agricultural University to conduct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fundamental experiments on a research project by which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sea waters to the underground areas of deserts through the layers by electro-ionization;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attracting the vaporized sea waters to the desert areas through the sky by electrically geo-magnified atmosphere when the weather is surrounded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 water molecules during the trough of low pressure areas. During this researches,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man-handled. </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1989-90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 conducted some experiments on magnetic water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 a research project that attract the vaporized sea waters to the desert plains through the sky by geo-magnetizing atmosphere when the atmosphere is surrounded by the water molecules during the low pressure areas and also conducted fundamental experiments on a research project by which attracting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sea waters to the underground areas of deserts through the layers by electro-ionization;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Central Tobacco Research Institute, Rajamundry.</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Lr.Dated:15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August, 1991</w:t>
            </w:r>
            <w:r w:rsidR="00984485" w:rsidRPr="00984485">
              <w:rPr>
                <w:rFonts w:ascii="Times New Roman" w:hAnsi="Times New Roman"/>
                <w:color w:val="000000" w:themeColor="text1"/>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detailed report on the Global Monsoon Time Scales including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submitted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Director General of Meteorology, India Meteorological Department through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Shri G.M.C. Balayogi,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Member of Parliament for further research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implementation..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Indian Meteorological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Department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Lr.No.NA-153,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Dated:21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October,1991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Style w:val="Style1Char"/>
                <w:rFonts w:ascii="Times New Roman" w:eastAsiaTheme="minorEastAsia" w:hAnsi="Times New Roman"/>
                <w:color w:val="000000" w:themeColor="text1"/>
                <w:sz w:val="20"/>
                <w:szCs w:val="20"/>
              </w:rPr>
              <w:t>Shri G.M.C. Balayogi,</w:t>
            </w:r>
            <w:r w:rsidR="00984485" w:rsidRPr="00984485">
              <w:rPr>
                <w:rStyle w:val="Style1Char"/>
                <w:rFonts w:ascii="Times New Roman" w:eastAsiaTheme="minorEastAsia" w:hAnsi="Times New Roman"/>
                <w:color w:val="000000" w:themeColor="text1"/>
                <w:sz w:val="20"/>
                <w:szCs w:val="20"/>
              </w:rPr>
              <w:t xml:space="preserve"> </w:t>
            </w:r>
            <w:r w:rsidRPr="00984485">
              <w:rPr>
                <w:rStyle w:val="Style1Char"/>
                <w:rFonts w:ascii="Times New Roman" w:eastAsiaTheme="minorEastAsia" w:hAnsi="Times New Roman"/>
                <w:color w:val="000000" w:themeColor="text1"/>
                <w:sz w:val="20"/>
                <w:szCs w:val="20"/>
              </w:rPr>
              <w:t>Hon’ble Member of Parliament</w:t>
            </w:r>
            <w:r w:rsidR="00984485" w:rsidRPr="00984485">
              <w:rPr>
                <w:rStyle w:val="Style1Char"/>
                <w:rFonts w:ascii="Times New Roman" w:eastAsiaTheme="minorEastAsia" w:hAnsi="Times New Roman"/>
                <w:color w:val="000000" w:themeColor="text1"/>
                <w:sz w:val="20"/>
                <w:szCs w:val="20"/>
              </w:rPr>
              <w:t xml:space="preserve"> </w:t>
            </w:r>
            <w:r w:rsidRPr="00984485">
              <w:rPr>
                <w:rFonts w:ascii="Times New Roman" w:hAnsi="Times New Roman"/>
                <w:color w:val="000000" w:themeColor="text1"/>
                <w:sz w:val="20"/>
                <w:szCs w:val="20"/>
              </w:rPr>
              <w:t>was forwarded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these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Time Scales (Indian Monsoon Time Scale) to the Indian Meteorological Department for implementation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welfare of the nation.</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Lr.Dated:1</w:t>
            </w:r>
            <w:r w:rsidRPr="00984485">
              <w:rPr>
                <w:rFonts w:ascii="Times New Roman" w:hAnsi="Times New Roman"/>
                <w:color w:val="000000" w:themeColor="text1"/>
                <w:sz w:val="20"/>
                <w:szCs w:val="20"/>
                <w:vertAlign w:val="superscript"/>
              </w:rPr>
              <w:t>st</w:t>
            </w:r>
            <w:r w:rsidRPr="00984485">
              <w:rPr>
                <w:rFonts w:ascii="Times New Roman" w:hAnsi="Times New Roman"/>
                <w:color w:val="000000" w:themeColor="text1"/>
                <w:sz w:val="20"/>
                <w:szCs w:val="20"/>
              </w:rPr>
              <w:t xml:space="preserve"> November,1991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According to the Indian Meteorological Department , I was sent a detailed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report about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Time Scales including Indian Monsoon Time Scale to the Indian Meteorological Department for implementation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welfare of the nation.</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Andhra Pradesh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StateCouncil Science&amp;Technology,</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Proc.No.ADMN/RESEARCH/231/’91</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June,1991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4650"/>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A Project was jointly had been organized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by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Andhra Pradesh State Council Science &amp; Technology, Andhra Pradesh State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Remote Sensing Applications Centre and Andhra Pradesh Science Centre on the inter-connection of Earth’s Geomagnetic field with natural calamties and their effect on human impulse and also t</w:t>
            </w:r>
            <w:r w:rsidRPr="00984485">
              <w:rPr>
                <w:rFonts w:ascii="Times New Roman" w:hAnsi="Times New Roman"/>
                <w:bCs/>
                <w:color w:val="000000" w:themeColor="text1"/>
                <w:sz w:val="20"/>
                <w:szCs w:val="20"/>
              </w:rPr>
              <w:t>o prepare a project that attract the vaporized Sea waters to the desert plains through the sky of geo-electromagnetizing atmosphere when the atmosphere is surrounding by the water molecules during the low pressure times and</w:t>
            </w:r>
            <w:r w:rsidR="00984485" w:rsidRPr="00984485">
              <w:rPr>
                <w:rFonts w:ascii="Times New Roman" w:hAnsi="Times New Roman"/>
                <w:bCs/>
                <w:color w:val="000000" w:themeColor="text1"/>
                <w:sz w:val="20"/>
                <w:szCs w:val="20"/>
              </w:rPr>
              <w:t xml:space="preserve"> </w:t>
            </w:r>
            <w:r w:rsidRPr="00984485">
              <w:rPr>
                <w:rFonts w:ascii="Times New Roman" w:hAnsi="Times New Roman"/>
                <w:bCs/>
                <w:color w:val="000000" w:themeColor="text1"/>
                <w:sz w:val="20"/>
                <w:szCs w:val="20"/>
              </w:rPr>
              <w:t>attracts the sea/undergroung waters to the desert underground areas through the layers by electro-ionization;</w:t>
            </w:r>
            <w:r w:rsidR="00984485" w:rsidRPr="00984485">
              <w:rPr>
                <w:rFonts w:ascii="Times New Roman" w:hAnsi="Times New Roman"/>
                <w:bCs/>
                <w:color w:val="000000" w:themeColor="text1"/>
                <w:sz w:val="20"/>
                <w:szCs w:val="20"/>
              </w:rPr>
              <w:t xml:space="preserve"> </w:t>
            </w:r>
            <w:r w:rsidRPr="00984485">
              <w:rPr>
                <w:rFonts w:ascii="Times New Roman" w:hAnsi="Times New Roman"/>
                <w:color w:val="000000" w:themeColor="text1"/>
                <w:sz w:val="20"/>
                <w:szCs w:val="20"/>
              </w:rPr>
              <w:t>During that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research, The Director shouted biggerly and insulted among the staff for asking some money for food at that time 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had no food to eat and no fabrics to put on.</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Invention Intelligence.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No.473,November,1991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 xml:space="preserve">The Invention Intelligence has published an articles on Lisposcope.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 xml:space="preserve"> </w:t>
            </w:r>
            <w:r w:rsidR="00344424" w:rsidRPr="00984485">
              <w:rPr>
                <w:rFonts w:ascii="Times New Roman" w:hAnsi="Times New Roman"/>
                <w:color w:val="000000" w:themeColor="text1"/>
                <w:sz w:val="20"/>
                <w:szCs w:val="20"/>
              </w:rPr>
              <w:t>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People’s Action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for Rural Awakening.</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October,1993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 joined in the People’s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Action for Rural Awakening.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 played active role in remedial and rationalize programmes and general taking an active part in issues such as literacy programme, science popularization programmes, remedial programmes, rationalize programmes,modern scientific ideas, ideas of hierarachical, infinite and innumerable universes, mysteries and rational thoughts of the cosmos etc that concerned greater good of the community associated with the organization of People’s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Action for Rural Awakening,Ravulapalem. </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I joined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Junior Assistant in A.P.P.S.C, Hyderabad.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Financially convenient.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Invention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Intelligence,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No.273,286,</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December ,1993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Invention Intelligence has published an article on the Bioforecast in the name of A Human Weather Forecasting Scale.</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Telugu Science Journal</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No.93,94,September,</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Telugu Science 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 on the Bioforecasting System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name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Water Drop Experiments..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Telugu Science Journal</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No.96,97,September,1993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Telugu Science 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 on the Bioforecasting System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name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Natural Calamities and its Forecasting Methods..</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Agricultural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Science Journal</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No.37 to 40,January,1994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Agricultural Science 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articles on the Bioforecasting system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name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Magic Ring.</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prades h Journal</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No.37=-40,February,</w:t>
            </w:r>
            <w:r w:rsidR="00984485" w:rsidRPr="00984485">
              <w:rPr>
                <w:rFonts w:ascii="Times New Roman" w:hAnsi="Times New Roman" w:hint="eastAsia"/>
                <w:color w:val="000000" w:themeColor="text1"/>
                <w:sz w:val="20"/>
                <w:szCs w:val="20"/>
                <w:lang w:eastAsia="zh-CN"/>
              </w:rPr>
              <w:t xml:space="preserve"> </w:t>
            </w:r>
            <w:r w:rsidRPr="00984485">
              <w:rPr>
                <w:rFonts w:ascii="Times New Roman" w:hAnsi="Times New Roman"/>
                <w:color w:val="000000" w:themeColor="text1"/>
                <w:sz w:val="20"/>
                <w:szCs w:val="20"/>
              </w:rPr>
              <w:t>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Andhra Pradesh 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articles on the Bioforecasting system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 the name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Forecasting Weather Changes 18 Days in Advance.</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SciencePromotor,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No.266,May&amp;June, 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Science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Promotor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has published an articles on the Lisposcope.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Cabinet Secretariate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India</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DO.No.NMRF/SKM/30/94,Dated:17</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August,1994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Consultations were made with The Cabinet Secretary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India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implementation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Global Monsoons Time Scales including Indian Monsoon Time Scale.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pradesh Journal</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No.37-39,September,,1994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Andhra Pradesh 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articles on 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New Hypothetical Model of Cosmology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prades h Journal</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No.31-36,November,1994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Andhra Pradesh 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articles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project.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SciencePromotor,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No.41,June&amp;July, 1995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Science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Promotor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articles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project.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SciencePromotor,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No.43,June,July, 1994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Science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Promotor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Journal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has published an articles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project.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Meteorological Department,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No.NA-150,</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Dated:28</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November,1996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Consultations were made with the President of India and other VVIP through the Lok Sabha Secretariat for further research and implementation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the Indian Monsoon Time Scale(Global Monsoons Time Scales)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Many Universities had expreesed their complements on the Irlapatism-A New Hypothetical Model of Cosmology.</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January 29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,2001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Eenadu Daily News Magazine has published a story on the invention of Geoscope project.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Viswa Magazine,Page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No.5,May,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2002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Viswa Magazine has published a story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Irlapatism-A New Hypothetical Model of Cosmology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Kisan World,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Times,Page No.21,July, 2002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Kisan World journal has published the Geoscope project and National Geoscope Forecasting System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Swatantra</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Page No.39,May,2002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New Swatantra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Times Magazine has published a story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Irlapatism-A New Hypothetical Model of Cosmology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Swatantra</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Times,February, 2003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New Swatantra Times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Magazine has published a story on the Defence Disaster Warfare.</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No.558/ADB/2003,Dated:25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April,2003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Secretary, Andhra Pradesh Public Service Commission was forwarded a research project to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Chief Minister’s Office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for implementation of a drought combat poroject.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Dalit Commendo Magazine, Page No.24-28,June,July, 2003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Dalit Commendo Magazine has published a detailed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story on the biography with praise THE GREAT DALIT SCIENTIST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Prabha Magazine, 30</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October,2003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Andhra Prabha daily news journal has published a story on the Astro-Climate Weather Time Scales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Varth Magazine, 30</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October,2003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Vaartha daily news journal has published a story on the Indian Monsoon Time Scale.</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Directorate of Statistics and Economics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Lr.No.2851.plg.X1/A2/2004-4 Dated:15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October,2004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Consultations were made with the Directorate of Statistics and Economics regarding implementation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the Astro-Climatic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Scales.I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No.49106 Dt: 25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July,2005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A detailed research project on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submitted to the Indian Meteorological Department for further research and development.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Commissioner for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2008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Consultations were made with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a disaster management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Consultations were made with the Secretary, Ministry of Science &amp; Technology for further research and implementation of</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Geoscope and Indian Monsoon Time Scale.</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 xml:space="preserve">A.P. State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LegalServices Authority,ROCNo.7387/LSA/2OO5 Dated:26</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November,2005</w:t>
            </w:r>
            <w:r w:rsidR="00984485" w:rsidRPr="00984485">
              <w:rPr>
                <w:rFonts w:ascii="Times New Roman" w:hAnsi="Times New Roman"/>
                <w:color w:val="000000" w:themeColor="text1"/>
                <w:sz w:val="20"/>
                <w:szCs w:val="20"/>
              </w:rPr>
              <w:t xml:space="preserve">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Consultations were made with the Indian Meteorological Department for implementation of the Weather Time Scales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Indian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Supreme Court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LegalServices Authority,ROCNo.8664/2OO5 Dated:2</w:t>
            </w:r>
            <w:r w:rsidRPr="00984485">
              <w:rPr>
                <w:rFonts w:ascii="Times New Roman" w:hAnsi="Times New Roman"/>
                <w:color w:val="000000" w:themeColor="text1"/>
                <w:sz w:val="20"/>
                <w:szCs w:val="20"/>
                <w:vertAlign w:val="superscript"/>
              </w:rPr>
              <w:t>nd</w:t>
            </w:r>
            <w:r w:rsidRPr="00984485">
              <w:rPr>
                <w:rFonts w:ascii="Times New Roman" w:hAnsi="Times New Roman"/>
                <w:color w:val="000000" w:themeColor="text1"/>
                <w:sz w:val="20"/>
                <w:szCs w:val="20"/>
              </w:rPr>
              <w:t xml:space="preserve"> june, ,2006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Consultations were made with the Hon’ble Supreme Court Legal Services Committee to implement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Geoscope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in the services of welfare of the people.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A.P State Council of Science &amp; Technology,Lr.No.0393/S&amp;T/2006-1,Dated:19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January, 2006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Negotiations were made with the A.P State Council of Science &amp; Technology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implementation of a research project to recreate artificial rains and cyclones.</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 Sambaiah,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M.L.A</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Dated:15</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April,2006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Sri D. Sambaiah,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Monsoons Time Scales and Weather Time Scales to the Chief Minister of Andhra Pradesh for implementation in the welfare of the people.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NewsTimes,PageNo.24,January,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2007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News Times Magazine has published a story on the Indian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 Time Scale.</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A.P.NGO Magazine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Times,January,2007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A.P.NGO Magazine has published a biographical story.</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Vartha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Magazine,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june,J2007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Vaartha News Magazine has published a story on the drought combating project.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Employees voice,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TheEmployees Voice has published a story on the researcher.</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Bhumi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Magazine,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March,2007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pStyle w:val="Style1"/>
              <w:adjustRightInd w:val="0"/>
              <w:snapToGrid w:val="0"/>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The Andhra Bhumi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Magazine has published a story on the scientist.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73</w:t>
            </w:r>
          </w:p>
          <w:p w:rsidR="00A01325" w:rsidRPr="00984485" w:rsidRDefault="00A01325" w:rsidP="00F905B4">
            <w:pPr>
              <w:adjustRightInd w:val="0"/>
              <w:snapToGrid w:val="0"/>
              <w:spacing w:after="0" w:line="240" w:lineRule="auto"/>
              <w:rPr>
                <w:rFonts w:ascii="Times New Roman" w:hAnsi="Times New Roman"/>
                <w:color w:val="000000" w:themeColor="text1"/>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News Book</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P.No24/2007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State-wise, Region-wise and district-wise weather charts were published in the News Book.</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Commissioner for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Management,Lr.No:6524/DM-111,Dated:19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February,2008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Consultations were made with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a disaster management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project.,</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Minister of State for Mines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Lr.No.209/MOS/PS/2008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I presented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preliminary findings from my study about the world global monsoon systems and its effects on the Indian monsoon to sri Dr.P.Subbarami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Sri Dr.P.Subbarami Reddy,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Hon’ble Minister of State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was forwarded these project proposals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to the Indian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for implementation.</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 Meteorological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Department</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No.GT-02(MISC)/6675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Dt:8</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August,2008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Consultations were made with the Indian Meteorological Department for implementation of the Indian Monsoon Time Scale/Global Monsoons Time Scales.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Asst.Commissioner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Disaster Manasgement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25241/8</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july, 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6655/Dt: 13-8-2008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 xml:space="preserve">Indian Weather Time Scale was submitted to the India Meterological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Secretary, Ministry of Science &amp; Technology,Lr.No.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secretary for the Department of Science &amp; Technology was sent the Indian Monsoon Time Scale to the Indian Institute of Trophical Meterology</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Asst.Commissioner</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Disaster Manasgement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25241/8</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july, 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Consultations were made with the Addl.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 of a project.</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A01325" w:rsidP="00F905B4">
            <w:pPr>
              <w:adjustRightInd w:val="0"/>
              <w:snapToGrid w:val="0"/>
              <w:spacing w:after="0" w:line="240" w:lineRule="auto"/>
              <w:jc w:val="center"/>
              <w:rPr>
                <w:rFonts w:ascii="Times New Roman" w:hAnsi="Times New Roman"/>
                <w:color w:val="000000" w:themeColor="text1"/>
                <w:sz w:val="20"/>
                <w:szCs w:val="20"/>
              </w:rPr>
            </w:pPr>
          </w:p>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No.S-01416/Prediction.Dated:9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December,2009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A detailed research project on the Indian Monsoon Time Scale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was submitted to the Indian Meteorological Department for further research and development.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No.S-01416/Prediction.Dated:9</w:t>
            </w:r>
            <w:r w:rsidRPr="00984485">
              <w:rPr>
                <w:rFonts w:ascii="Times New Roman" w:hAnsi="Times New Roman"/>
                <w:color w:val="000000" w:themeColor="text1"/>
                <w:sz w:val="20"/>
                <w:szCs w:val="20"/>
                <w:vertAlign w:val="superscript"/>
              </w:rPr>
              <w:t>th</w:t>
            </w:r>
            <w:r w:rsidRPr="00984485">
              <w:rPr>
                <w:rFonts w:ascii="Times New Roman" w:hAnsi="Times New Roman"/>
                <w:color w:val="000000" w:themeColor="text1"/>
                <w:sz w:val="20"/>
                <w:szCs w:val="20"/>
              </w:rPr>
              <w:t xml:space="preserve"> December,2009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detailed research project on the Geoscope was submitted to the Indian Meteorological Department for further research and development.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DisasterMangementDepartment,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Lr.No.25241/DM.111(3)/2009Dt:8-7-2009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seminar was conducated in the Disaster Mangement on 13-7-2009 regarding the Indian monsoon movements and its weather changes and natural calamities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869/Dt: 15-7-2009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The Secretary, Andhra Pradesh Public Service Commission was forwarded a research project to the Commissioner for Disaster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Management for implementation.</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No.F12016 Dt: 1-12-2009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Some experiments &amp; studies were conducted on the Indian Weather Time Scale and submitted to the India Meteorological Department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No.S-01416 Dt: 9-12-2009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Some experiments &amp; studies were conducted on Geoscope and submitted to the India Meteorological Department</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Meteorological Department,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No.F-12016/1/00-NA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Dt: 9-7-2010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Andhra Pradesh State council of Science&amp;Technology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Lr.No.1/APCOST/NRDMS-Dt:16-7-2010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Negotiations with the A.P State Council of Science &amp; Technology are conducted related to implementation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A.P State Weather Time Scale.</w:t>
            </w:r>
            <w:r w:rsidR="00984485" w:rsidRPr="00984485">
              <w:rPr>
                <w:rFonts w:ascii="Times New Roman" w:hAnsi="Times New Roman"/>
                <w:color w:val="000000" w:themeColor="text1"/>
                <w:sz w:val="20"/>
                <w:szCs w:val="20"/>
              </w:rPr>
              <w:t xml:space="preserve">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Vol.1, Issue.1, June 201527-38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Journal of Environment, Ecology Family and Urban Studies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Vol.5, Issue.1, June 2015 39-50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Journal of environment,Ecology Family and Urban Studies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Vol.5, Issue.1, December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2015 -1-6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International journal of Earthquake engineering and Geological Sciences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Vol.5, Issue.1, December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2015 -7-12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Model of Cosmology (Irlapatism-Irlapati Theory of Universe) International journal of Earthquake engineering and Geological studies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Vol.4, Issue-8, August 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Bioforecast American Based Research Journal</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Vol.4, Issue-10, October-2015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Moder of cosmology American Based Research Journal</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Vol.4, Issue-11, Novembver-2015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Geoscope American Based Research Journal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Vol.4, Issue-12,December-2015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Global Monsoon Tome Scale American Based Research Journal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Vol.4, Issue-12, December-2015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Lisposcope experiments American Based research Journal</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Vol.1, Issue-2, December-2015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Geoscope Best Journals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 Issue-1,2016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Discoveries &amp; InventionsINTJL of Geo informatics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Jan, 2016 PNO.24-31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Bioforecast north Asian international Research Journal</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 Issue-2,2016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 overview on Bioforecast international Journal of academic Research</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Vol.3,Issue-2,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model of cosmology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international Journal of academic research</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Vol.3,Issue-2,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 Irlapatis Geoscope International Jouornal of academic Research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Vol.3,Issue-2,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 international Journal of academic research</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Vol.3,Issue-2,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international journal of academic research</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Vol.3,Issue-2,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international journal of academic research</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Jan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 loop.frontiers.org</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Trans stellar JEEFUS Volume-I, issue-I,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-27-38 June, 2015@ TJPRC Pvt. Ltd, Chennai, India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Gangadhara Rao Iralapati</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Trans stellar JEEFUS Volume-5, 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-7-12 December , 2015@ TJPRC Pvt. Ltd, Chennai, India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Modal of Cosmology (Formely published as Iralapatism – Irlapati Theory or Universe) Gangadhara Rao Iralapati</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Trans stellar JEEFUS Volume-5, 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-1-6 December , 2015 @ TJPRC Pvt. Ltd, Chennai, India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Geoscope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American Based Research Journal Volume-4, issue -12, Dec-2015, 63 Smedley lane cheetanohil road, Manchestar M 8XG England</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Lisposcope Experiments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(2304-7151)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American Based Research Journal Volume-4, issue -10, Oct-2015, 63 Smedley lane cheetanohil road, Manchestar M 8XG England</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Modal of Cosmology (Formely published as Iralapatism – Irlapati Theory or Universe)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(2304 -7151)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American Based Research Journal Volume-4, issue -11, Nov-2015, 63 Smedley lane cheetanohil road, Manchestar M 8XG England</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Geoscope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(2304 -7151)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American Based Research Journal Volume-4, issue -12, Nov-2015, 63 Smedley lane cheetanohil road, Manchestar M 8XG England</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(2304 -7151)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1-23 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Western North Pacific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(Basics of the Western North Pacific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24-46,</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North American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North American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47-69 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South American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(Basics of the South American Monson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Sciencepub.net/academic-3</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70-92 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Arizona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(Basics of the Arizona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Sciencepub.net/academic-4</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93-115 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Mexican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Mexican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Sciencepub.net/academic-5</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116- 138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Maritime continent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(Basics of the Maritime continent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Sciencepub.net/academic-6</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139 -161</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East Asian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East Asian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Sciencepub.net/academic-7</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162-184</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East Asian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South East Asian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Sciencepub.net/academic-8</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185 -207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Asian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South Asian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Sciencepub.net/academic-9</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208-230</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Asian Australian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Asian Australian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Sciencepub.net/academic-10</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231-253</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Australian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Australian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Sciencepub.net/academic-11</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254 -276,</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North Australian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(Basics of the North Australian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277-299,</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Malaysian Australian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Malaysian Australian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Sciencepub.net/academic-13</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300-322,</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Indo- Australian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Indo- Australian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Sciencepub.net/academic-14</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323 -345,</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North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North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Sciencepub.net/academic-15</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346-368,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South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Sciencepub.net/academic-16</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369 - 391,</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European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European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Sciencepub.net/academic-17</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392- 414,</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East African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East African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Sciencepub.net/academic-18</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415 - 437,</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West African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West African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Sciencepub.net/academic-19</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 438- 460,</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North African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West African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Sciencepub.net/academic-20</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 10:7537/ marsaaj 0805 &amp; 1620.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461 -483</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African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South African 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Sciencepub.net/academic-21</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Doi: 10:7537/ marsaaj 0805 &amp; 1621.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Volume.8, Spl. Issue.5,</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484 -488</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Supplement issue 5, May 25,2016 Marsland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My Studies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African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(Basics of the My Studies on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Monsoon Time Scale) 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992 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771X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WWW. Sciencepub.net/academic-22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Doi: 10:7537/ marsaaj 0805 &amp; 1622.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International Journal of Application of Innovation in Engineering Management Volume -5, issue -7 July 2016 </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2319 -4847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International Journal of Application of Innovation in Engineering Management Volume -5, issue -1 July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Gepscope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2319 -4847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International Journal of Application of Innovation in Engineering Management Volume -5, issue -2 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New Hypothetical Modal of Cosmology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2319 -4847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International Journal of Application of Innovation in Engineering Management Volume -5, issue -2 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2319 -4847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Volume -8, issue 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1-10, April 25, 2016 Marshland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 R. Iralapati’s, Gepscope,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1553 -9873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 – 7205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WWW. Sciencepub.net/Report .1</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doi:1.7537/marsroj08041601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Volume -8, issue 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11-38, April 25, 2016 Marshland Press, 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 R. Iralapati’s, Gepscope,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1553 -9873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 – 7205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WWW. Sciencepub.net/Report .2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doi:1.7537/marsroj08041602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Volume -8, issue 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48-51, March 25, 2016 Marshland Press,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 Whether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ISSN 1553 -9873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 – 7205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WWW. Sciencepub.net/Report .7</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doi:1.7537/marsroj 08031607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Volume -8, issue 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52 -55, March 25, 2016 Marshland Press,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ISSN 1553 -9873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 – 7205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WWW. Sciencepub.net/Report .8</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doi:1.7537/marsroj 08031608.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Volume -8, issue 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56 -81, March 25, 2016 Marshland Press,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New Hypothetical Modal of Cosmology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ISSN 1553 -9873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 – 7205 (Online)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WWW. Sciencepub.net/Report .9</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doi:1.7537/marsroj 08031609.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-1, 9-37,SSRG – IJGGS Journal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Discoveries and Inventions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:2393 -9206.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-2 (4)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An overview on Bio –forecast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:2348 -7666.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-2 (4)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Model of Cosmology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:2348 -7666.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-2 (4)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G.R.Irlapati’s Geoscope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:2348 -7666.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-2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Weather Time Scales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:2348 -7666.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-2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1845"/>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ISSN :2348 -7666.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SSRG International Journal of Geo informatics and Geological Sciences, Vol -3, issue -2 (4)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February, 2016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:2348 -7666.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Journal of Geography &amp; Natural Disasters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Rao, J Geogr. Nat. Disaster 2016 , 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Asthoclimatic Weather Forecasting Study Time Scales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:2167 – 0587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North Asian International Research Journal consortium</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24-31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:2167 – 0587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Best Journals – JHAMS Volume-1, issue -2 ,</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11-16, December-2015.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Geoscope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:2167 – 0587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Researcher , Vol -8, Supplement –I, 1-39,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Physics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Monson Time Scale, A new Hypothetical Model of Cosmology, 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15"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Researcher , Vol -8, Supplement –I, 40-74,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Space Physics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A new Hypothetical Model of Cosmology, 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16"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Researcher , Vol -8, Supplement –I, 75-106,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Astrometeorlagy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India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17"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-3</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107-132,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Cosmology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Model of Cosmology, (Irlapatism)</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18"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-4</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133-161,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Result of Research on Astronomy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Irlapatism – Irlapati Theory of Universe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19"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-5</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162 -190,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Result of Research on Astronomers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new Hypothetical Model of Cosmology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0"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-6</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191-194,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Bio Physics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LispoScope, Biolumicalls, 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 Indian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1"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-7</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195 -212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Geo-Physics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LispoScope, Biolumicalls, Bio- Forecast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 Indian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2"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-8</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Doi:10.7537/marssji0801S16.08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213 -241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Astroclimtology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Irlapatism –Irlapati Theory of Universe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Indian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3"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-9</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242 -278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Geo-Science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G.R.Irlapati’s Geoscope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4"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-10</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279-291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Geology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G.R.Irlapati’s Geoscope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5"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-11</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292 -321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Atmospheric Sciences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Indian Weather Time Scale, Bio-forcast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6"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292 -321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Atmospheric Sciences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Indian Weather Time Scale, Bio-forcast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7"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-12</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322-359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Earth Sciences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 Irlapati’s Geo-Scope, Indian Monsoon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8"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-13</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360-395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Meteorology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Indian Monsoon Time Scale, Bio- forecast, Indian Weather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29"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-14</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396 - 407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Seismology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0"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-15</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408-448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Natural Climates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Indian Monsoon Time Scale, Bio- forecast, Indian Weather Time Scale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1"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-16</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449-467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Geography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Geography, Indian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2"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-17</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468 -499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Monsoon Sciences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Indian Monsoon Time Scale, Bio-forecast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3"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-18</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500-535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Climatology</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Indian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4"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-19</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Researcher , Vol -8, Supplement –I,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536-565 , Special issue-I,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Weather changes &amp; natural Hazards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G.R. Irlapati’s Geo- Scope, Biofore cast , Indian Weather Time Scale.</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1553 -9865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2163 -8950 (online)</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5"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net/ researcher -20</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doi:10.7537/marssji0801S16.20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York Science Journal Vol-9, 53 -87 September 25,2016 Marsaland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Result of Research on Weather changes &amp; natural Hazards</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1554 -0200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2375 -723X (online) </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6"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xml:space="preserve">. net/ New york . 9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doi:10.7537/marsnys090916.09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Academic Arena Vol.8, issue-9, September -2016 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Newyork, USA.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Result of Research on Monsoon Sciences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Irlapati</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1553 -992X (Print)</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2158 -771X (online) </w:t>
            </w:r>
          </w:p>
          <w:p w:rsidR="00A01325" w:rsidRPr="00984485" w:rsidRDefault="00675579" w:rsidP="00F905B4">
            <w:pPr>
              <w:tabs>
                <w:tab w:val="left" w:pos="3660"/>
              </w:tabs>
              <w:adjustRightInd w:val="0"/>
              <w:snapToGrid w:val="0"/>
              <w:spacing w:after="0" w:line="240" w:lineRule="auto"/>
              <w:jc w:val="both"/>
              <w:rPr>
                <w:rFonts w:ascii="Times New Roman" w:hAnsi="Times New Roman"/>
                <w:color w:val="000000" w:themeColor="text1"/>
                <w:sz w:val="20"/>
                <w:szCs w:val="20"/>
              </w:rPr>
            </w:pPr>
            <w:hyperlink r:id="rId37" w:history="1">
              <w:r w:rsidR="00344424" w:rsidRPr="00984485">
                <w:rPr>
                  <w:rStyle w:val="Hyperlink"/>
                  <w:rFonts w:ascii="Times New Roman" w:eastAsiaTheme="minorEastAsia" w:hAnsi="Times New Roman"/>
                  <w:color w:val="000000" w:themeColor="text1"/>
                  <w:sz w:val="20"/>
                  <w:szCs w:val="20"/>
                </w:rPr>
                <w:t>WWW.Sciencepub</w:t>
              </w:r>
            </w:hyperlink>
            <w:r w:rsidR="00344424" w:rsidRPr="00984485">
              <w:rPr>
                <w:rFonts w:ascii="Times New Roman" w:hAnsi="Times New Roman"/>
                <w:color w:val="000000" w:themeColor="text1"/>
                <w:sz w:val="20"/>
                <w:szCs w:val="20"/>
              </w:rPr>
              <w:t xml:space="preserve">. net/ New york . 9 </w:t>
            </w:r>
          </w:p>
          <w:p w:rsidR="00A01325" w:rsidRPr="00984485" w:rsidRDefault="00344424" w:rsidP="00F905B4">
            <w:pPr>
              <w:tabs>
                <w:tab w:val="left" w:pos="3660"/>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doi:10.7537/marsaaj080916.06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01-49,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Argentina Climate and Natural Calamities, Argentina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Argentina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50-75,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Albania Climate and Natural Calamities, Albania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Albania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76-124,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Angola Climate and Natural Calamities, Angola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Angola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125-153,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Algeria Climate and Natural Calamities, Algeria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Algeria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154-164,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Armenia Climate and Natural Calamities, Armenia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Armenia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165-175,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Australia Climate and Natural Calamities, Australia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Australia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176-186,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Austria Climate and Natural Calamities, Austria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Austria 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187-197,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Ajerbaijan Climate and Natural Calamities, Ajerbaijan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Ajerbaijan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197-208,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Bahrain Climate and Natural Calamities, Bahrain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Bahrain 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209-257,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Bahamas Climate and Natural Calamities, Bahamas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Bahamas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258-268,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Barbados Climate and Natural Calamities, Barbados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Barbados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269-279,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Belarus Climate and Natural Calamities, Belarus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Belarus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280-290,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Belize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Belize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Belize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291-301,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Belgium Climate and Natural Calamities, Belgium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Belgium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302-312,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Benin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Benin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Benin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313-323,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Bolivia Climate and Natural Calamities, Bolivia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Bolivia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324-354,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Bosnia and Herzegovina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Bosnia and Herzegovina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Bosnia and Herzegovina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355-365,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Botswana Climate and Natural Calamities, Botswana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Botswana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366-414,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Andorra Climate and Natural Calamities, Andorra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Andorra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198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415-425, January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Anligua and Barbuda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Anligua and Barbuda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Anligua and Barbuda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199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Brunei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Brunei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Brunei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Brazil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Brazil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Brazil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Bulgaria Climate and Natural Calamities, Bulgaria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Bulgaria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Burundi Climate and Natural Calamities, Burundi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Burundi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Burkina Faso limate and Natural Calamities, Burkina Faso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Burkina Faso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Combadia Climate and Natural Calamities, Combadia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Combadia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Colmbia Climate and Natural Calamities, Colmbia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Colmbia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Congo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Congo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Congo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Comoros Climate and Natural Calamities, Comoros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Comoros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Cuba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Cuba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Cuba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Croatia Climate and Natural Calamities, Croatia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Croatia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Costa Rica Climate and Natural Calamities, Costa Rica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Costa Rica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Cole D’Ivoire Climate and Natural Calamities, Cole D’Ivoire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Cole D’Ivoire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Czech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Czech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Czech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Cyrus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Cyrus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Cyrus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Combodia Climate and Natural Calamities, Combodia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Combodia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Capeverde Climate and Natural Calamities, Capeverde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Capeverde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China Climate and Natural Calamities, China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China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Chile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Chile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Chile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February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Cameroon Climate and Natural Calamities, Cameroon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Cameroon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Canada Climate and Natural Calamities, Canada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Canada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Chad Climate and Natural Calamities, Chad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Chad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Central Africa Climate and Natural Calamities, Central Africa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Central Africa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Demark Climate and Natural Calamities, Demark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Demark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Djiboute Climate and Natural Calamities, Djiboute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Djiboute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Dominica Climate and Natural Calamities, Dominica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Dominica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Dominica Republic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Dominica Republic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Dominica Republic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Ecuador Climate and Natural Calamities, Ecuador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Ecuador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Egypt Climate and Natural Calamities, Egypt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Egypt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EL Salvador Climate and Natural Calamities, EL Salvador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EL Salvador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Equatorial Guinea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Equatorial Guinea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Equatorial Guinea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Eslonia Climate and Natural Calamities, Eslonia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Eslonia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Eritreaador Climate and Natural Calamities, Eritreaador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Eritreaador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Ethiopia Climate and Natural Calamities, Ethiopia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Ethiopia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Fiji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Fiji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Fiji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Finland Climate and Natural Calamities, Finland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Finland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France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France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France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Guinea-Bissau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Guinea-Bissau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Guinea-Bissau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Guinea Climate and Natural Calamities, Guinea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Guinea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March 25,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Guatemala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Guatemala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Guatemala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Grenada Climate and Natural Calamities, Grenada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Grenada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Greece Climate and Natural Calamities, Greece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Greece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Chana Africa Climate and Natural Calamities, Chana Africa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Chana Africa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Germany Climate and Natural Calamities, Germany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Germany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Georgia Climate and Natural Calamities, Georgia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Georgia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Gambia Climate and Natural Calamities, Gambia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Gambia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Gabon Republic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Gabon Republic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Gabon Republic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Guyana Climate and Natural Calamities, Guyana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Guyana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Haiti Climate and Natural Calamities, Haiti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Haiti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Honduros Climate and Natural Calamities, Honduros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Honduros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Hungary Guinea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Hungary Guinea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Hungary Guinea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Isreal Climate and Natural Calamities, Isreal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Isreal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Ireland Climate and Natural Calamities, Ireland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Ireland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Iran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Iraq Climate and Natural Calamities,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Iraq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Iraq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Iceland Climate and Natural Calamities, Iceland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Iceland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Indonesia Climate and Natural Calamities, Indonesia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Indonesia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Italy Climate and Natural Calamities, Italy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Italy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Japan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Japan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Japan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Jamaica Climate and Natural Calamities, Jamaica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Jamaica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Jordan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Jordan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Jordan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Kyrgystan Climate and Natural Calamities, Kyrgystan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Kyrgystan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Kuwait Africa Climate and Natural Calamities, Kuwait Africa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Kuwait Africa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Kosovo Climate and Natural Calamities, Kosovo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Kosovo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Kirbati Climate and Natural Calamities, Kirbati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Kirbati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Kenya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Kenya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Kenya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Kazakhstan Republic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Kazakhstan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Kazakhstan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Laos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Laos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Laos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Latvia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Latvia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Latvia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Lesotho Climate and Natural Calamities, Lesotho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Lesotho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Lebanon Guinea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Lebanon Guinea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Lebanon Guinea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Lithunia Climate and Natural Calamities, Lithunia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Lithunia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Liechtenstein Climate and Natural Calamities, Liechtenstein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Liechtenstein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Liberia Climate and Natural Calamities, Liberia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Liberia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Libya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Libya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Libya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Mozambique Climate and Natural Calamities, Mozambique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Mozambique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Myammar Climate and Natural Calamities, Myammar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Myammar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Morocco Climate and Natural Calamities, Morocco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Morocco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Montenegro Climate and Natural Calamities, Montenegro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Montenegro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Moldova Climate and Natural Calamities, Moldova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Moldova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Monaco Climate and Natural Calamities, Monaco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Monaco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Malawi Climate and Natural Calamities, Malawi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Malawi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Malaysia Climate and Natural Calamities, Malaysia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Malaysia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Mali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Mali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Mali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Maldives Climate and Natural Calamities, Maldives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Maldives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Marshall Islands Climate and Natural Calamities, Marshall Islands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Marshall Islands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Malta Climate and Natural Calamities, Malta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Malta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Mauretives Climate and Natural Calamities, Mauretives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Mauretives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Mauritania Climate and Natural Calamities, Mauritania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Mauritania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Madagascar Climate and Natural Calamities, Madagascar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Madagascar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Macedonia Guinea Climate and Natural Calamities, Macedonia Guinea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Macedonia Guinea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Micronesia Climate and Natural Calamities, Micronesia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Micronesia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Maxico Climate and Natural Calamities, Maxico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Maxico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Mongolia Climate and Natural Calamities, Mongolia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Mongolia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Niger Climate and Natural Calamities, Niger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Niger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Nigeria Climate and Natural Calamities, Nigeria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Nigeria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295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Nepal Climate and Natural Calamities, Nepal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Nepal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Netherlands Climate and Natural Calamities, Netherlands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Netherlands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Newzealand Climate and Natural Calamities, Newzealand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Newzealand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Nicaragua Climate and Natural Calamities, Nicaragua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Nicaragua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299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Nauru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Nauru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Nauru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Namabia Climate and Natural Calamities, Namabia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Namabia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Norway Climate and Natural Calamities, Norway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Norway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North Korea Climate and Natural Calamities, North Korea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North Korea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Palestina Climate and Natural Calamities, Palestina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Palestina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Panama Climate and Natural Calamities, Panama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Panama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Pakistan Climate and Natural Calamities, Pakistan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Pakistan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Palam Climate and Natural Calamities, Palam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Palam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Peru Climate and Natural Calamities, Peru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Peru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Philippnies Climate and Natural Calamities, Philippnies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Philippnies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Poland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Poland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Poland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Portugal Climate and Natural Calamities, Portugal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Portugal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Qatar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Qatar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Qatar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Romania Climate and Natural Calamities, Romania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Romania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Rwanda Climate and Natural Calamities, Rwanda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Rwanda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Russia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Russia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Russia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Sudan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Sudan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Sudan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Srilanka Climate and Natural Calamities, Srilanka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Srilanka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Sierra Leone Climate and Natural Calamities, Sierra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Sierra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Singapore Climate and Natural Calamities, Singapore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Singapore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Saudi Arabia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Saudi Arabia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Saudi Arabia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Semegal Climate and Natural Calamities, Semegal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Semegal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Serbian Climate and Natural Calamities, Serbian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Serbian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Seychelles Climate and Natural Calamities, Seychelles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Seychelles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San Marino Climate and Natural Calamities, San Marino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San Marino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Sao Tomo and Principe Climate and Natural Calamities, Sao Tomo and Principe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Sao Tomo and Principe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Saint Vincent Climate and Natural Calamities, Saint Vincent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Saint Vincent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Samoa Climate and Natural Calamities, Samoa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Samoa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Saint Kitts Climate and Natural Calamities, Saint Kitts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Saint Kitts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Saint Lucia Climate and Natural Calamities, Saint Lucia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Saint Lucia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Solomon Islands Climate and Natural Calamities, Solomon Islands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Solomon Islands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Somalia Climate and Natural Calamities, Somalia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Somalia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Slovakia Climate and Natural Calamities, Slovakia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Slovakia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Slovania Climate and Natural Calamities, Slovania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Slovania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South Sudan Climate and Natural Calamities, South Sudan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Sudan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Spain Climate and Natural Calamities, Spain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Spain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South Korea Climate and Natural Calamities, South Korea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Korea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South Africa Climate and Natural Calamities, South Africa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Africa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Swedon Climate and Natural Calamities, Swedon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Swedon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Switzerland Climate and Natural Calamities, Switzerland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Switzerland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Suriname Climate and Natural Calamities, Suriname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Suriname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Swaziland Climate and Natural Calamities, Swaziland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Swaziland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Syria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Syria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Syria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Talwan Climate and Natural Calamities, Talwan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Talwan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Tajikistan Climate and Natural Calamities, Tajikistan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Tajikistan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Tamzania Climate and Natural Calamities, Tamzania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Tamzania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Thailand Climate and Natural Calamities, Thailand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Thailand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Togo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Togo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Togo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Timor Laste Climate and Natural Calamities, Timor Laste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Timor Laste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Tunisia Climate and Natural Calamities, Tunisia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Tunisia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111-121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Trinidad Climate and Natural Calamities, Trinidad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Trinidad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122-132,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Turkey Climate and Natural Calamities, Turkey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Turkey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133-143,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Turkmenistan Climate and Natural Calamities, Turkmenistan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Turkmenistan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144-154,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Tuvalu Climate and Natural Calamities, Tuvalu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Tuvalu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155-165,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Tonga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Tonga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Tonga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166-176,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Ukraine Climate and Natural Calamities, Ukraine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Ukraine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177-187,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Uganda Climate and Natural Calamities, Uganda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Uganda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188-198,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United Kingdom Climate and Natural Calamities, United Kingdom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United Kingdom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199-209,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United Arab Emirates Climate and Natural Calamities, United Arab Emirates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United Arab Emirates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b/>
                <w:bCs/>
                <w:color w:val="000000" w:themeColor="text1"/>
                <w:sz w:val="20"/>
                <w:szCs w:val="20"/>
              </w:rPr>
              <w:t>Irlapatism</w:t>
            </w:r>
            <w:r w:rsidRPr="00984485">
              <w:rPr>
                <w:rFonts w:ascii="Times New Roman" w:hAnsi="Times New Roman"/>
                <w:color w:val="000000" w:themeColor="text1"/>
                <w:sz w:val="20"/>
                <w:szCs w:val="20"/>
              </w:rPr>
              <w:t xml:space="preserve">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210-220,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Uruguay Climate and Natural Calamities, Uruguay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Uruguay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01-11,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USACanada Climate and Natural Calamities,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USACanada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USACanada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12-22,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Uzbekistan Climate and Natural Calamities, Uzbekistan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Uzbekistan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Venezuela Climate and Natural Calamities, Venezuela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Venezuela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34-44,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Vanuatu Climate and Natural Calamities, Vanuatu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Vanuatu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45-55,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Vietnam Climate and Natural Calamities, Vietnam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Vietnam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56-66,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Yemen Climate and Natural Calamities, Yemen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Yemen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67-77,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Zambia Climate and Natural Calamities, Zambia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Zambia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78-88,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Zimbabwe Climate and Natural Calamities, Zimbabwe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Zimbabwe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89-99,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Omen Climate and Natural Calamities, Omen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Omen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100-110,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Afghanistan Climate and Natural Calamities, Afghanistan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Afghanistan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111-133,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on what is going in the North American Monsoon Storms peak season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on what is going in the North American Monsoon Storms peak season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on what is going in the North American Monsoon Storms peak season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134-152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study on a review on the Hypothetical Model of Cosmology Climate and Natural Calamities,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review on the Hypothetical Model of Cosmology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review on the Hypothetical Model of Cosmology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153-181,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Argentina Climate and Natural Calamities, Argentina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Argentina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182-230,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Albania Climate and Natural Calamities, Albania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Albania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231-259,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Angola Climate and Natural Calamities, Angola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Angola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260-270,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Algeria Climate and Natural Calamities, Algeria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Algeria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271-299,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Armenia Climate and Natural Calamities, Armenia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Armenia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300-328,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Austalia Climate and Natural Calamities, Austalia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Austalia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329-357,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Austria Climate and Natural Calamities, Austria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Austria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Academia Arena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Press, USA) Volume-9, Spl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issue-10,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358-386, April 10, 2017.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1553 – 992 X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2158 – 771 X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Azerbaijan Climate and Natural Calamities, Azerbaijan Monsoon Time Scale,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Azerbaijan National Geo-scope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G.R.Irlapaties Geo-scope (1980),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 (1991)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1-3,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Limnic Eruptions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4-6,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Earth Quakes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7-9,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Volcanic Activities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10-14,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Geological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15-19,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Avalanches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20-24,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Mud Slides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http/www.sciencepub.net/academia.6</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25-29,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Mass Movements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363doi:10.7537/marsaaj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29.-33,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Sink Holes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http/www.sciencepub.net/academia.8</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34-37,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Costal Erosion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38-42,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Lahar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http/www.sciencepub.net/academia.10</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43-46,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Land Slides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47-50,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Mud Flows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51-55,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Hydrological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392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56-58,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Storm Surges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59-61,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Floods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62.95,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Seiche Wave Actopm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http/www.sciencepub.net/academia.16</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66-68,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Costal Floods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69-72,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Rogue Wave Action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http/www.sciencepub.net/academia.18</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73-76,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Flash Floods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399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77-79,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Riverine Floods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http/www.sciencepub.net/academia.20</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80-83,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Ice Jam Floods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http/www.sciencepub.net/academia.21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17.21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1-5,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Meteorological Hazards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6-10,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Electric Storm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11-13,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Sand Storms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14-16,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See Bridges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17-19,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Heavy Snow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20-22,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Fogs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http/www.sciencepub.net/academia.06</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23-25,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Hurricanes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26-28,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Blizzards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http/www.sciencepub.net/academia.08</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29-31,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Hail Storms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32-34,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Hail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http/www.sciencepub.net/academia.10</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35-37,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Tormadoes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38-40,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Thunder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41-43,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Typhoons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44-46,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Heavy Rains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01-12,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Extra Terrestrial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13-25,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Gamma RAdiations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26-38,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Cosmic Corps Fall Related Meteors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39-51,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Meteors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52-64,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Comets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65-77,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Solar Flares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http/www.sciencepub.net/academia.06</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78-90,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Lumar Tides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91-103,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Solar Tides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http/www.sciencepub.net/academia.08</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104-116,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Asteroids &amp;</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http/www.sciencepub.net/academia.09</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117-129, April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 study on the Impact Events &amp; its Forecasting Methods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 Irlapatis’ Geo-scope)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Global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Indian Monsoon Time Scale,</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http/www.sciencepub.net/academia.10</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0901 &amp;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 –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Argentina National Geoscpoe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Irlapati,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 Opinion 2017; 9 (5s),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 – 1</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0905 &amp;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Marsland press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Volume-9, Special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 –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 (Print),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Albania National Geoscpoe Project,</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Irlapati,</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 Opinion 2017; 9(5s),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 – 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doi:10.7537/marsaaj 0905 &amp;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Argentina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Albenia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Angola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Algeria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Aremenia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Australia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Astia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Azerbaizan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Baharian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Bahamas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Barbados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Belarus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Belize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Belgium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Benin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Bolievia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Albenia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Bosnia and Herzegomia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Botswana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Andorra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Antiguda and Barbuguda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 Net/report-21,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Brunai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Brazil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Bulgaria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Burindi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Burkini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Gangadhara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Combodia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Congo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Cornoros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Cuba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Croatia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Costarica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Czech Republic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Cyprus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Cambodia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Cape Verde’s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Albenia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Argentina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China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Chili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http//www.sciencepub.Net/report-40,</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doi.107537 marroj 0905s 17.40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Cameroon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Canada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Chad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Central Republic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Denmark</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Dijdouti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Dominica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Dominica Republic National Geoscope Project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 9(5s)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 Net/report-48,</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Equador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Egypet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Elsolvador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Equatorial Guinea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 Opinion 2017;9(5s)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http//www.sciencepub. Net/report-52,</w:t>
            </w:r>
            <w:r w:rsidR="00984485" w:rsidRPr="00984485">
              <w:rPr>
                <w:rFonts w:ascii="Times New Roman" w:hAnsi="Times New Roman"/>
                <w:color w:val="000000" w:themeColor="text1"/>
                <w:sz w:val="20"/>
                <w:szCs w:val="20"/>
              </w:rPr>
              <w:t xml:space="preserve">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Estonia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doi.107537 marroj 0905s 17.53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Eritrea 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Ethopia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National Geoscope Project Gangadhar Rao Irlapati Rep. Opinion 2017;9(5s) http//www.sciencepub.Net/report-55, doi.107537 marroj 0905s 17.55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Fiji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Finland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Frances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Guinea - Bissau</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Guinea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Greneda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Greece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Ghana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Germanay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http//www.sciencepub.Net/report-64,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doi.107537 marroj 0905s 17.64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Georgia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Gambia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Gabon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Guyana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Haithi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Hondaras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Hungary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498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Isral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499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Ireland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Iraq</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Iceland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Indonesia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Jordan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kyrgyztan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Kuwait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Kosovo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Kurbati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Kenya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Kazakhastan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Lao’s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Afghnaistan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Lesotho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Lebanon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Lithunia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Liechtenstein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http//www.sciencepub.Net/report-90,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17.90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Liberia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http//www.sciencepub.Net/report-91,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17.91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Libiya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Mayanmar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Moracco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Mnlenegro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http//www.sciencepub.Net/report-4,</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doi.107537 marroj 0905s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Moldevo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Malawi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Malaysia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Maldives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Marshland Ishalnds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Malta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984485"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Mauirtius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Maurtinai</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Macedonia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Micronacia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Mangolia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Niger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Nepal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Netharlands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http//www.sciencepub.Net/report-19,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New Zeland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Nicaragua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Naurae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Namibia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Norway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North Korea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Palestine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Panama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http//www.sciencepub.Net/report-26,</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doi.107537 marroj 0905s 17.26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Pakistan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Palav</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Peru</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http//www.sciencepub.Net/report-29,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17.29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Philipines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Poland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Qutar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Albenia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Ruwanda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Russia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Srilanka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Sierra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Singapore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Saudhi Arabia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http//www.sciencepub.Net/report-39,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17.39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Serbian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Seyehella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Marino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http//www.sciencepub.Net/report-42,</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Tome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Saint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Samoa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Solmon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Sonalia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http//www.sciencepub.Net/report-47,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doi.107537 marroj 0905s 17.47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Slovakia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Slovania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http//www.sciencepub.Net/report-49,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17.49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Saint Lucia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Sudan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Spain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Koria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South Africa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Sweden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Swigerland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Suriname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Swagiland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http//www.sciencepub.Net/report-59,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17.59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Syria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Taiwan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Tajikistan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Thailand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Togo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Leste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Tunisia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Trinaded and Tobago</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Turkey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http//www.sciencepub.Net/report-69,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17.69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Turkmenistan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Tuvalu</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Tonga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Ukraine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http//www.sciencepub.Net/report-73,</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Uganada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United Kingdom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Mayanmar</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Uraguay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http//www.sciencepub.Net/report-78,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S</w:t>
            </w:r>
            <w:r w:rsidR="002400F8">
              <w:rPr>
                <w:rFonts w:ascii="Times New Roman" w:hAnsi="Times New Roman"/>
                <w:color w:val="000000" w:themeColor="text1"/>
                <w:sz w:val="20"/>
                <w:szCs w:val="20"/>
              </w:rPr>
              <w:t>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USA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http//www.sciencepub.Net/report-79,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17.79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2400F8" w:rsidP="00F905B4">
            <w:pPr>
              <w:tabs>
                <w:tab w:val="right" w:pos="2503"/>
              </w:tabs>
              <w:adjustRightInd w:val="0"/>
              <w:snapToGrid w:val="0"/>
              <w:spacing w:after="0" w:line="240" w:lineRule="auto"/>
              <w:jc w:val="both"/>
              <w:rPr>
                <w:rFonts w:ascii="Times New Roman" w:hAnsi="Times New Roman"/>
                <w:color w:val="000000" w:themeColor="text1"/>
                <w:sz w:val="20"/>
                <w:szCs w:val="20"/>
                <w:lang w:eastAsia="zh-CN"/>
              </w:rPr>
            </w:pPr>
            <w:r>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Uzbekistan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http//www.sciencepub.Net/report-80,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596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Venuzula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http//www.sciencepub.Net/report-81,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Vanalulu</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http//www.sciencepub.Net/report-82,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Viyathanam</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http//www.sciencepub.Net/report-83,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599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Yeman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http//www.sciencepub.Net/report-84,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r w:rsidRPr="00984485">
              <w:rPr>
                <w:rFonts w:ascii="Times New Roman" w:hAnsi="Times New Roman"/>
                <w:color w:val="000000" w:themeColor="text1"/>
                <w:sz w:val="20"/>
                <w:szCs w:val="20"/>
              </w:rPr>
              <w:tab/>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Zemibia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http//www.sciencepub.Net/report-85,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Zimbambe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http//www.sciencepub.Net/report-86,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Report and Opinion.</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isses -6,</w:t>
            </w:r>
          </w:p>
          <w:p w:rsidR="00A01325" w:rsidRPr="00984485" w:rsidRDefault="00344424" w:rsidP="00F905B4">
            <w:pPr>
              <w:tabs>
                <w:tab w:val="right" w:pos="2503"/>
              </w:tabs>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Issue-5,</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May- 25, 2017,</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ISSN – 1553 -9873 (Print),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 2375 -7205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Oman</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National Geoscope Project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Gangadhar Rao Irlapati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 Opinion 2017;9(5s)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http//www.sciencepub.Net/report-87,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doi.107537 marroj 0905s 17.87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International Journal of Academic research ISSN:2348,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Vol.4, Issue’s-8(1), August, 2017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Inventor of basics of Global Monsoon Time Scales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Architest of Geoscope &amp; Geoscopic researches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Originator of Irlapatisam – A New Hypothetical Model of Cosmology,</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Gangadhara Rao Iralapati</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North Asian International Research Journal of Multydisplinary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ISSN:2354 2326,</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Vol.3,</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Issue’s-9,</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September – 2017.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Earthquakes forewarning G.R.Iralapatis’s Geoscope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Weather forecasting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 xml:space="preserve">Globlal Monsoon Timescales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Irlapatisam – 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International Journal of Science &amp; Technology and Management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ISSN (0) 2394 – 1537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ISSN(P) 2394 – 1529</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Vol.No.6, Issue No.8, August -2017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Inventor Basics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of Global Monsoon Time Scales,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Architect of Geoscope &amp; Geoscpic</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Reserches.</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Orninator of the Theory of Irlapatisam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A New Hypothetical Model of Cosmology, </w:t>
            </w:r>
          </w:p>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Gangadhara Rao Iralapati</w:t>
            </w:r>
          </w:p>
          <w:p w:rsidR="00A01325" w:rsidRPr="00984485" w:rsidRDefault="00A01325" w:rsidP="00F905B4">
            <w:pPr>
              <w:adjustRightInd w:val="0"/>
              <w:snapToGrid w:val="0"/>
              <w:spacing w:after="0" w:line="240" w:lineRule="auto"/>
              <w:jc w:val="both"/>
              <w:rPr>
                <w:rFonts w:ascii="Times New Roman" w:hAnsi="Times New Roman"/>
                <w:color w:val="000000" w:themeColor="text1"/>
                <w:sz w:val="20"/>
                <w:szCs w:val="20"/>
              </w:rPr>
            </w:pP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Afghanistan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Marroj -0907s 17.01 </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Albinia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Andorra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Angola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Aniligua and Barbeda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Argentinia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Armenia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Aruba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Australia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Austria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Azerbaijan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Bahamas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Baharain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Bangladesh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Barabados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Belarus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Belgium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Belize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Benin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Bhutan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Bolivia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Bosnia &amp; Herzegovina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Botswana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Brazial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Brunai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Bulgaria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Burkena Faso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Burma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17.29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Burindi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Cambodia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Cameroon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Canada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Cabo verde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Central African Republic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Chad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Chille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China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Colombia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17.39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Comoros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Congo Republic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Costa Rica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Cote Dilvoria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Crotata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Cuba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Curacao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Cyprus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Czechia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Denmark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17.49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Djibouti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Dominica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Dominican Republic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East Tumor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Ecuador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Egypt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Elsalvador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Equatorial Gunia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Eritrea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Estonia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17.59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Ethipia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Fizi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Finland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France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Gabon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Gambia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Georjia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Germany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Ghana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Greece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17.69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Grenada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Guatamala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Guinea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Guniea – Bisssau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Guyana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Haiti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Holy see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Hondaras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Hongkong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Hungary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17.79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Iceland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India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Indonesia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Iran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Iraq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Ireland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Israel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Italy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Jamaica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Japan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17.89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Jordan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696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Kazakhastan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Kenya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Kirabati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699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North Korea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South Korea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Kosavo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Kuwait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703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Kyrgystan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Laos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Lativia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17.99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Lebanon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Lesatho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Liberia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709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Libya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Liechtenstein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Lithunia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Luxembourg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July -25,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Macaw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(7s)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-0907s 17.107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Macedonia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Madagascar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Malawi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717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Malasia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Maldives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Mali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Malta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Marshall Islands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Maurilania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17.09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Mauritius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724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Mexico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Micronesia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Moldova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Monaco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Mongolia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729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Montenegro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Morocco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731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Mozambique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Namibia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17.19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Nauru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Nepal</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Netherlands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New zealand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Nicaragua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738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Niger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739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Nigeria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North Korea</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Norway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Oman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17.29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Pakistan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Palau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745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Palestinian Territories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Panama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Papua New Guinea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Paraguay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749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Peru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Philippines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Poland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752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Portugal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17.39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South Africa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South Korea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South Sudan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Spain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Srilanka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758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Sudan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759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Suriname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Swagiland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Sweden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Switzerland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17.49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Sweden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Switzerland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766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Syria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Jaiwan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Tajikistan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769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Tanzania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Thailand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Tumor –Leste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Togo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773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Tonga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17.59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Tobaco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Trinidad &amp; Tobago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Tunisia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Turkmenistan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Tuvalu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779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Uganda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780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Ukraine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United Arab – Emirates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United Kingdom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17.68</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Uruguay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17.69</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784</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Uruguay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17.70</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Uzbekistan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17.71</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786</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Vanuatu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17.72</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lastRenderedPageBreak/>
              <w:t>787</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Venezula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17.73</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Vietnam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17.74</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789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Yemen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17.75</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790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Zambia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17.76</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791</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Report and opinion </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Marsaland Press (USA),</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Volume -9, Special Issue -8,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Supplement Issue-8,</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August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-25, 2017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 -1553 – 9873(Print)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ISSN-2375-7205 (Online)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Zimbabwe Weather Time Scale,</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Gangadha Rao Irlapati</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Rep.Opinion,</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2017;9 (8s)</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http//www.sciencepub.net</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Report-1,doi – 10.7537,</w:t>
            </w:r>
          </w:p>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Marroj -0908s 17.77</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792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2018</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color w:val="000000" w:themeColor="text1"/>
                <w:sz w:val="20"/>
                <w:szCs w:val="20"/>
              </w:rPr>
              <w:t>Retired from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job.Again there were financial difficulties.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center"/>
              <w:rPr>
                <w:rFonts w:ascii="Times New Roman" w:hAnsi="Times New Roman"/>
                <w:color w:val="000000" w:themeColor="text1"/>
                <w:sz w:val="20"/>
                <w:szCs w:val="20"/>
              </w:rPr>
            </w:pPr>
            <w:r w:rsidRPr="00984485">
              <w:rPr>
                <w:rFonts w:ascii="Times New Roman" w:hAnsi="Times New Roman"/>
                <w:color w:val="000000" w:themeColor="text1"/>
                <w:sz w:val="20"/>
                <w:szCs w:val="20"/>
              </w:rPr>
              <w:t>793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rPr>
                <w:rFonts w:ascii="Times New Roman" w:hAnsi="Times New Roman"/>
                <w:color w:val="000000" w:themeColor="text1"/>
                <w:sz w:val="20"/>
                <w:szCs w:val="20"/>
              </w:rPr>
            </w:pPr>
            <w:r w:rsidRPr="00984485">
              <w:rPr>
                <w:rFonts w:ascii="Times New Roman" w:hAnsi="Times New Roman"/>
                <w:color w:val="000000" w:themeColor="text1"/>
                <w:sz w:val="20"/>
                <w:szCs w:val="20"/>
              </w:rPr>
              <w:t>2019</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344424" w:rsidP="00F905B4">
            <w:pPr>
              <w:adjustRightInd w:val="0"/>
              <w:snapToGrid w:val="0"/>
              <w:spacing w:after="0" w:line="240" w:lineRule="auto"/>
              <w:jc w:val="both"/>
              <w:rPr>
                <w:rFonts w:ascii="Times New Roman" w:hAnsi="Times New Roman"/>
                <w:color w:val="000000" w:themeColor="text1"/>
                <w:sz w:val="20"/>
                <w:szCs w:val="20"/>
                <w:lang w:eastAsia="zh-CN"/>
              </w:rPr>
            </w:pPr>
            <w:r w:rsidRPr="00984485">
              <w:rPr>
                <w:rFonts w:ascii="Times New Roman" w:hAnsi="Times New Roman"/>
                <w:b/>
                <w:color w:val="000000" w:themeColor="text1"/>
                <w:sz w:val="20"/>
                <w:szCs w:val="20"/>
              </w:rPr>
              <w:t>2019-to till date:</w:t>
            </w:r>
            <w:r w:rsidRPr="00984485">
              <w:rPr>
                <w:rFonts w:ascii="Times New Roman" w:hAnsi="Times New Roman"/>
                <w:color w:val="000000" w:themeColor="text1"/>
                <w:sz w:val="20"/>
                <w:szCs w:val="20"/>
              </w:rPr>
              <w:t xml:space="preserve"> At present,</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many researches are being conducted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on the global monsoon systems</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with an ideal to invent the mysteries of the world global monsoon systems and formulating</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the Basics of the</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Global Monsoons, Regional Monsoons, Sub-Regional Monsoons and</w:t>
            </w:r>
            <w:r w:rsidR="00984485" w:rsidRPr="00984485">
              <w:rPr>
                <w:rFonts w:ascii="Times New Roman" w:hAnsi="Times New Roman"/>
                <w:color w:val="000000" w:themeColor="text1"/>
                <w:sz w:val="20"/>
                <w:szCs w:val="20"/>
              </w:rPr>
              <w:t xml:space="preserve"> </w:t>
            </w:r>
            <w:r w:rsidRPr="00984485">
              <w:rPr>
                <w:rFonts w:ascii="Times New Roman" w:hAnsi="Times New Roman"/>
                <w:color w:val="000000" w:themeColor="text1"/>
                <w:sz w:val="20"/>
                <w:szCs w:val="20"/>
              </w:rPr>
              <w:t>Country-wise local Monsoons, Northern, Southern, Summer and Winter wise Monsoons to predict the weather changes and natural calamities in advance and to take mitigation measures</w:t>
            </w:r>
          </w:p>
        </w:tc>
      </w:tr>
      <w:tr w:rsidR="00A01325" w:rsidRPr="00984485" w:rsidTr="002400F8">
        <w:trPr>
          <w:cantSplit/>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A01325" w:rsidP="00F905B4">
            <w:pPr>
              <w:adjustRightInd w:val="0"/>
              <w:snapToGrid w:val="0"/>
              <w:spacing w:after="0" w:line="240" w:lineRule="auto"/>
              <w:jc w:val="center"/>
              <w:rPr>
                <w:rFonts w:ascii="Times New Roman" w:hAnsi="Times New Roman"/>
                <w:color w:val="000000" w:themeColor="text1"/>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A01325" w:rsidP="00F905B4">
            <w:pPr>
              <w:adjustRightInd w:val="0"/>
              <w:snapToGrid w:val="0"/>
              <w:spacing w:after="0" w:line="240" w:lineRule="auto"/>
              <w:rPr>
                <w:rFonts w:ascii="Times New Roman" w:hAnsi="Times New Roman"/>
                <w:color w:val="000000" w:themeColor="text1"/>
                <w:sz w:val="20"/>
                <w:szCs w:val="20"/>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rsidR="00A01325" w:rsidRPr="00984485" w:rsidRDefault="00A01325" w:rsidP="00F905B4">
            <w:pPr>
              <w:adjustRightInd w:val="0"/>
              <w:snapToGrid w:val="0"/>
              <w:spacing w:after="0" w:line="240" w:lineRule="auto"/>
              <w:jc w:val="both"/>
              <w:rPr>
                <w:rFonts w:ascii="Times New Roman" w:hAnsi="Times New Roman"/>
                <w:b/>
                <w:color w:val="000000" w:themeColor="text1"/>
                <w:sz w:val="20"/>
                <w:szCs w:val="20"/>
              </w:rPr>
            </w:pPr>
          </w:p>
        </w:tc>
      </w:tr>
    </w:tbl>
    <w:p w:rsidR="00A01325" w:rsidRPr="00984485" w:rsidRDefault="00984485" w:rsidP="00F905B4">
      <w:pPr>
        <w:adjustRightInd w:val="0"/>
        <w:snapToGrid w:val="0"/>
        <w:spacing w:after="0" w:line="240" w:lineRule="auto"/>
        <w:jc w:val="both"/>
        <w:rPr>
          <w:rFonts w:ascii="Times New Roman" w:hAnsi="Times New Roman"/>
          <w:color w:val="000000" w:themeColor="text1"/>
          <w:sz w:val="20"/>
          <w:szCs w:val="20"/>
        </w:rPr>
      </w:pPr>
      <w:r w:rsidRPr="00984485">
        <w:rPr>
          <w:rFonts w:ascii="Times New Roman" w:hAnsi="Times New Roman"/>
          <w:color w:val="000000" w:themeColor="text1"/>
          <w:sz w:val="20"/>
          <w:szCs w:val="20"/>
        </w:rPr>
        <w:t xml:space="preserve"> </w:t>
      </w:r>
      <w:r w:rsidR="00344424" w:rsidRPr="00984485">
        <w:rPr>
          <w:rFonts w:ascii="Times New Roman" w:hAnsi="Times New Roman"/>
          <w:color w:val="000000" w:themeColor="text1"/>
          <w:sz w:val="20"/>
          <w:szCs w:val="20"/>
        </w:rPr>
        <w:t>Also over a 1000 articles have been published in many journals. Their details are not specified.</w:t>
      </w:r>
    </w:p>
    <w:p w:rsidR="00A01325" w:rsidRDefault="00A01325" w:rsidP="00F905B4">
      <w:pPr>
        <w:adjustRightInd w:val="0"/>
        <w:snapToGrid w:val="0"/>
        <w:spacing w:after="0" w:line="240" w:lineRule="auto"/>
        <w:jc w:val="both"/>
        <w:rPr>
          <w:rFonts w:ascii="Times New Roman" w:hAnsi="Times New Roman"/>
          <w:color w:val="000000"/>
          <w:sz w:val="20"/>
          <w:szCs w:val="20"/>
          <w:lang w:eastAsia="zh-CN"/>
        </w:rPr>
      </w:pPr>
    </w:p>
    <w:p w:rsidR="00F905B4" w:rsidRDefault="00F905B4" w:rsidP="00F905B4">
      <w:pPr>
        <w:adjustRightInd w:val="0"/>
        <w:snapToGrid w:val="0"/>
        <w:spacing w:after="0" w:line="240" w:lineRule="auto"/>
        <w:jc w:val="both"/>
        <w:rPr>
          <w:rFonts w:ascii="Times New Roman" w:hAnsi="Times New Roman"/>
          <w:color w:val="000000"/>
          <w:sz w:val="20"/>
          <w:szCs w:val="20"/>
          <w:lang w:eastAsia="zh-CN"/>
        </w:rPr>
      </w:pPr>
    </w:p>
    <w:p w:rsidR="00F905B4" w:rsidRDefault="00F905B4" w:rsidP="00F905B4">
      <w:pPr>
        <w:adjustRightInd w:val="0"/>
        <w:snapToGrid w:val="0"/>
        <w:spacing w:after="0" w:line="240" w:lineRule="auto"/>
        <w:jc w:val="both"/>
      </w:pPr>
    </w:p>
    <w:p w:rsidR="00F905B4" w:rsidRDefault="00F905B4" w:rsidP="00F905B4">
      <w:pPr>
        <w:adjustRightInd w:val="0"/>
        <w:snapToGrid w:val="0"/>
        <w:spacing w:after="0" w:line="240" w:lineRule="auto"/>
        <w:rPr>
          <w:rFonts w:ascii="Times New Roman" w:hAnsi="Times New Roman"/>
          <w:color w:val="000000"/>
          <w:sz w:val="20"/>
          <w:szCs w:val="20"/>
        </w:rPr>
      </w:pPr>
    </w:p>
    <w:p w:rsidR="00F905B4" w:rsidRDefault="00F905B4" w:rsidP="00F905B4">
      <w:pPr>
        <w:adjustRightInd w:val="0"/>
        <w:snapToGrid w:val="0"/>
        <w:spacing w:after="0" w:line="240" w:lineRule="auto"/>
        <w:rPr>
          <w:rFonts w:ascii="Times New Roman" w:hAnsi="Times New Roman"/>
          <w:sz w:val="20"/>
          <w:szCs w:val="20"/>
        </w:rPr>
      </w:pPr>
    </w:p>
    <w:p w:rsidR="00F905B4" w:rsidRDefault="00F905B4" w:rsidP="00F905B4">
      <w:pPr>
        <w:adjustRightInd w:val="0"/>
        <w:snapToGrid w:val="0"/>
        <w:spacing w:after="0" w:line="240" w:lineRule="auto"/>
        <w:jc w:val="center"/>
      </w:pPr>
      <w:r>
        <w:object w:dxaOrig="1680" w:dyaOrig="27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5pt;height:601.5pt;mso-position-horizontal-relative:page;mso-position-vertical-relative:page" o:ole="" filled="t">
            <v:imagedata r:id="rId38" o:title="" croptop="-24f" cropbottom="-24f" cropleft="-39f" cropright="-39f" embosscolor="white"/>
          </v:shape>
          <o:OLEObject Type="Embed" ProgID="StaticMetafile" ShapeID="_x0000_i1025" DrawAspect="Content" ObjectID="_1724273867" r:id="rId39"/>
        </w:object>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162550" cy="7115175"/>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srcRect l="-34" t="-24" r="-34" b="-24"/>
                    <a:stretch>
                      <a:fillRect/>
                    </a:stretch>
                  </pic:blipFill>
                  <pic:spPr bwMode="auto">
                    <a:xfrm>
                      <a:off x="0" y="0"/>
                      <a:ext cx="5162550" cy="71151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lang w:eastAsia="zh-CN"/>
        </w:rPr>
      </w:pPr>
      <w:r>
        <w:rPr>
          <w:rFonts w:ascii="Times New Roman" w:hAnsi="Times New Roman"/>
          <w:noProof/>
          <w:color w:val="000000"/>
          <w:sz w:val="20"/>
          <w:szCs w:val="20"/>
          <w:lang w:eastAsia="zh-CN"/>
        </w:rPr>
        <w:lastRenderedPageBreak/>
        <w:drawing>
          <wp:inline distT="0" distB="0" distL="0" distR="0">
            <wp:extent cx="5372100" cy="794177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srcRect l="-29" t="-18" r="-29" b="-18"/>
                    <a:stretch>
                      <a:fillRect/>
                    </a:stretch>
                  </pic:blipFill>
                  <pic:spPr bwMode="auto">
                    <a:xfrm>
                      <a:off x="0" y="0"/>
                      <a:ext cx="5372100" cy="794177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lang w:eastAsia="zh-CN"/>
        </w:rPr>
      </w:pPr>
      <w:r>
        <w:rPr>
          <w:rFonts w:ascii="Times New Roman" w:hAnsi="Times New Roman"/>
          <w:noProof/>
          <w:color w:val="000000"/>
          <w:sz w:val="20"/>
          <w:szCs w:val="20"/>
          <w:lang w:eastAsia="zh-CN"/>
        </w:rPr>
        <w:lastRenderedPageBreak/>
        <w:drawing>
          <wp:inline distT="0" distB="0" distL="0" distR="0">
            <wp:extent cx="4257675" cy="2884231"/>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srcRect l="-29" t="-43" r="-29" b="-43"/>
                    <a:stretch>
                      <a:fillRect/>
                    </a:stretch>
                  </pic:blipFill>
                  <pic:spPr bwMode="auto">
                    <a:xfrm>
                      <a:off x="0" y="0"/>
                      <a:ext cx="4261472" cy="2886803"/>
                    </a:xfrm>
                    <a:prstGeom prst="rect">
                      <a:avLst/>
                    </a:prstGeom>
                    <a:solidFill>
                      <a:srgbClr val="FFFFFF"/>
                    </a:solidFill>
                    <a:ln w="9525">
                      <a:noFill/>
                      <a:miter lim="800000"/>
                      <a:headEnd/>
                      <a:tailEnd/>
                    </a:ln>
                  </pic:spPr>
                </pic:pic>
              </a:graphicData>
            </a:graphic>
          </wp:inline>
        </w:drawing>
      </w:r>
      <w:r>
        <w:rPr>
          <w:rFonts w:ascii="Times New Roman" w:hAnsi="Times New Roman"/>
          <w:noProof/>
          <w:color w:val="000000"/>
          <w:sz w:val="20"/>
          <w:szCs w:val="20"/>
          <w:lang w:eastAsia="zh-CN"/>
        </w:rPr>
        <w:drawing>
          <wp:inline distT="0" distB="0" distL="0" distR="0">
            <wp:extent cx="3448050" cy="498378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srcRect l="-27" t="-18" r="-27" b="-18"/>
                    <a:stretch>
                      <a:fillRect/>
                    </a:stretch>
                  </pic:blipFill>
                  <pic:spPr bwMode="auto">
                    <a:xfrm>
                      <a:off x="0" y="0"/>
                      <a:ext cx="3449494" cy="4985872"/>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lang w:eastAsia="zh-CN"/>
        </w:rPr>
      </w:pP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448300" cy="795007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srcRect l="-27" t="-18" r="-27" b="-18"/>
                    <a:stretch>
                      <a:fillRect/>
                    </a:stretch>
                  </pic:blipFill>
                  <pic:spPr bwMode="auto">
                    <a:xfrm>
                      <a:off x="0" y="0"/>
                      <a:ext cx="5448300" cy="795007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610225" cy="8147968"/>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srcRect l="-27" t="-18" r="-27" b="-18"/>
                    <a:stretch>
                      <a:fillRect/>
                    </a:stretch>
                  </pic:blipFill>
                  <pic:spPr bwMode="auto">
                    <a:xfrm>
                      <a:off x="0" y="0"/>
                      <a:ext cx="5610225" cy="8147968"/>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353050" cy="7680092"/>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l="-27" t="-18" r="-27" b="-18"/>
                    <a:stretch>
                      <a:fillRect/>
                    </a:stretch>
                  </pic:blipFill>
                  <pic:spPr bwMode="auto">
                    <a:xfrm>
                      <a:off x="0" y="0"/>
                      <a:ext cx="5353050" cy="7680092"/>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lang w:eastAsia="zh-CN"/>
        </w:rPr>
      </w:pPr>
      <w:r>
        <w:rPr>
          <w:rFonts w:ascii="Times New Roman" w:hAnsi="Times New Roman"/>
          <w:noProof/>
          <w:color w:val="000000"/>
          <w:sz w:val="20"/>
          <w:szCs w:val="20"/>
          <w:lang w:eastAsia="zh-CN"/>
        </w:rPr>
        <w:lastRenderedPageBreak/>
        <w:drawing>
          <wp:inline distT="0" distB="0" distL="0" distR="0">
            <wp:extent cx="5353050" cy="7593276"/>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srcRect l="-27" t="-20" r="-27" b="-20"/>
                    <a:stretch>
                      <a:fillRect/>
                    </a:stretch>
                  </pic:blipFill>
                  <pic:spPr bwMode="auto">
                    <a:xfrm>
                      <a:off x="0" y="0"/>
                      <a:ext cx="5353050" cy="7593276"/>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lang w:eastAsia="zh-CN"/>
        </w:rPr>
      </w:pPr>
    </w:p>
    <w:p w:rsidR="00F905B4" w:rsidRDefault="00F905B4" w:rsidP="00F905B4">
      <w:pPr>
        <w:adjustRightInd w:val="0"/>
        <w:snapToGrid w:val="0"/>
        <w:spacing w:after="0" w:line="240" w:lineRule="auto"/>
        <w:jc w:val="center"/>
        <w:rPr>
          <w:lang w:eastAsia="zh-CN"/>
        </w:rPr>
      </w:pP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867400" cy="59531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l="-50" t="-50" r="-50" b="-50"/>
                    <a:stretch>
                      <a:fillRect/>
                    </a:stretch>
                  </pic:blipFill>
                  <pic:spPr bwMode="auto">
                    <a:xfrm>
                      <a:off x="0" y="0"/>
                      <a:ext cx="5867400" cy="59531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410200" cy="7362616"/>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srcRect l="-27" t="-20" r="-27" b="-20"/>
                    <a:stretch>
                      <a:fillRect/>
                    </a:stretch>
                  </pic:blipFill>
                  <pic:spPr bwMode="auto">
                    <a:xfrm>
                      <a:off x="0" y="0"/>
                      <a:ext cx="5410200" cy="7362616"/>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353050" cy="72771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srcRect l="-27" t="-20" r="-27" b="-20"/>
                    <a:stretch>
                      <a:fillRect/>
                    </a:stretch>
                  </pic:blipFill>
                  <pic:spPr bwMode="auto">
                    <a:xfrm>
                      <a:off x="0" y="0"/>
                      <a:ext cx="5353050" cy="727710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476875" cy="7883909"/>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l="-32" t="-21" r="-32" b="-21"/>
                    <a:stretch>
                      <a:fillRect/>
                    </a:stretch>
                  </pic:blipFill>
                  <pic:spPr bwMode="auto">
                    <a:xfrm>
                      <a:off x="0" y="0"/>
                      <a:ext cx="5476875" cy="7883909"/>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793616" cy="687705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a:srcRect l="-34" t="-27" r="-34" b="-27"/>
                    <a:stretch>
                      <a:fillRect/>
                    </a:stretch>
                  </pic:blipFill>
                  <pic:spPr bwMode="auto">
                    <a:xfrm>
                      <a:off x="0" y="0"/>
                      <a:ext cx="5793616" cy="68770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extent cx="5476875" cy="676275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a:srcRect l="-35" t="-27" r="-35" b="-27"/>
                    <a:stretch>
                      <a:fillRect/>
                    </a:stretch>
                  </pic:blipFill>
                  <pic:spPr bwMode="auto">
                    <a:xfrm>
                      <a:off x="0" y="0"/>
                      <a:ext cx="5476875" cy="67627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rFonts w:ascii="Times New Roman" w:hAnsi="Times New Roman"/>
          <w:color w:val="000000"/>
          <w:sz w:val="20"/>
          <w:szCs w:val="20"/>
        </w:rPr>
      </w:pPr>
    </w:p>
    <w:p w:rsidR="00F905B4" w:rsidRDefault="00F905B4" w:rsidP="00F905B4">
      <w:pPr>
        <w:tabs>
          <w:tab w:val="left" w:pos="5970"/>
        </w:tabs>
        <w:adjustRightInd w:val="0"/>
        <w:snapToGrid w:val="0"/>
        <w:spacing w:after="0" w:line="240" w:lineRule="auto"/>
        <w:jc w:val="center"/>
      </w:pPr>
      <w:r>
        <w:rPr>
          <w:rFonts w:ascii="Times New Roman" w:hAnsi="Times New Roman"/>
          <w:noProof/>
          <w:sz w:val="20"/>
          <w:szCs w:val="20"/>
          <w:lang w:eastAsia="zh-CN"/>
        </w:rPr>
        <w:lastRenderedPageBreak/>
        <w:drawing>
          <wp:inline distT="0" distB="0" distL="0" distR="0">
            <wp:extent cx="5637682" cy="7648575"/>
            <wp:effectExtent l="19050" t="0" r="1118"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srcRect l="-8" t="-5" r="-8" b="-5"/>
                    <a:stretch>
                      <a:fillRect/>
                    </a:stretch>
                  </pic:blipFill>
                  <pic:spPr bwMode="auto">
                    <a:xfrm>
                      <a:off x="0" y="0"/>
                      <a:ext cx="5637682" cy="76485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143500" cy="7934683"/>
            <wp:effectExtent l="1905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srcRect l="-43" t="-27" r="-43" b="-27"/>
                    <a:stretch>
                      <a:fillRect/>
                    </a:stretch>
                  </pic:blipFill>
                  <pic:spPr bwMode="auto">
                    <a:xfrm>
                      <a:off x="0" y="0"/>
                      <a:ext cx="5143500" cy="7934683"/>
                    </a:xfrm>
                    <a:prstGeom prst="rect">
                      <a:avLst/>
                    </a:prstGeom>
                    <a:solidFill>
                      <a:srgbClr val="FFFFFF"/>
                    </a:solidFill>
                    <a:ln w="9525">
                      <a:noFill/>
                      <a:miter lim="800000"/>
                      <a:headEnd/>
                      <a:tailEnd/>
                    </a:ln>
                  </pic:spPr>
                </pic:pic>
              </a:graphicData>
            </a:graphic>
          </wp:inline>
        </w:drawing>
      </w:r>
    </w:p>
    <w:p w:rsidR="00F905B4" w:rsidRDefault="00F905B4" w:rsidP="00971BB5">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4222750" cy="2947958"/>
            <wp:effectExtent l="1905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srcRect l="-29" t="-43" r="-29" b="-43"/>
                    <a:stretch>
                      <a:fillRect/>
                    </a:stretch>
                  </pic:blipFill>
                  <pic:spPr bwMode="auto">
                    <a:xfrm>
                      <a:off x="0" y="0"/>
                      <a:ext cx="4225974" cy="2950209"/>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center"/>
        <w:rPr>
          <w:lang w:eastAsia="zh-CN"/>
        </w:rPr>
      </w:pPr>
      <w:r>
        <w:rPr>
          <w:rFonts w:ascii="Times New Roman" w:hAnsi="Times New Roman"/>
          <w:noProof/>
          <w:color w:val="000000"/>
          <w:sz w:val="20"/>
          <w:szCs w:val="20"/>
          <w:lang w:eastAsia="zh-CN"/>
        </w:rPr>
        <w:drawing>
          <wp:inline distT="0" distB="0" distL="0" distR="0">
            <wp:extent cx="3727068" cy="4924425"/>
            <wp:effectExtent l="19050" t="0" r="6732"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srcRect l="-27" t="-20" r="-27" b="-20"/>
                    <a:stretch>
                      <a:fillRect/>
                    </a:stretch>
                  </pic:blipFill>
                  <pic:spPr bwMode="auto">
                    <a:xfrm>
                      <a:off x="0" y="0"/>
                      <a:ext cx="3727068" cy="4924425"/>
                    </a:xfrm>
                    <a:prstGeom prst="rect">
                      <a:avLst/>
                    </a:prstGeom>
                    <a:solidFill>
                      <a:srgbClr val="FFFFFF"/>
                    </a:solidFill>
                    <a:ln w="9525">
                      <a:noFill/>
                      <a:miter lim="800000"/>
                      <a:headEnd/>
                      <a:tailEnd/>
                    </a:ln>
                  </pic:spPr>
                </pic:pic>
              </a:graphicData>
            </a:graphic>
          </wp:inline>
        </w:drawing>
      </w:r>
    </w:p>
    <w:p w:rsidR="00971BB5" w:rsidRDefault="00971BB5" w:rsidP="00F905B4">
      <w:pPr>
        <w:adjustRightInd w:val="0"/>
        <w:snapToGrid w:val="0"/>
        <w:spacing w:after="0" w:line="240" w:lineRule="auto"/>
        <w:jc w:val="center"/>
        <w:rPr>
          <w:lang w:eastAsia="zh-CN"/>
        </w:rPr>
      </w:pPr>
    </w:p>
    <w:p w:rsidR="00F905B4" w:rsidRDefault="00F905B4" w:rsidP="00971BB5">
      <w:pPr>
        <w:adjustRightInd w:val="0"/>
        <w:snapToGrid w:val="0"/>
        <w:spacing w:after="0" w:line="240" w:lineRule="auto"/>
        <w:jc w:val="center"/>
        <w:rPr>
          <w:rFonts w:ascii="Times New Roman" w:hAnsi="Times New Roman"/>
          <w:color w:val="000000"/>
          <w:sz w:val="20"/>
          <w:szCs w:val="20"/>
        </w:rPr>
      </w:pPr>
      <w:r>
        <w:rPr>
          <w:rFonts w:ascii="Times New Roman" w:hAnsi="Times New Roman"/>
          <w:noProof/>
          <w:color w:val="000000"/>
          <w:sz w:val="20"/>
          <w:szCs w:val="20"/>
          <w:lang w:eastAsia="zh-CN"/>
        </w:rPr>
        <w:lastRenderedPageBreak/>
        <w:drawing>
          <wp:inline distT="0" distB="0" distL="0" distR="0">
            <wp:extent cx="5505450" cy="596265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srcRect l="-34" t="-27" r="-34" b="-27"/>
                    <a:stretch>
                      <a:fillRect/>
                    </a:stretch>
                  </pic:blipFill>
                  <pic:spPr bwMode="auto">
                    <a:xfrm>
                      <a:off x="0" y="0"/>
                      <a:ext cx="5505450" cy="59626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rFonts w:ascii="Times New Roman" w:hAnsi="Times New Roman"/>
          <w:color w:val="000000"/>
          <w:sz w:val="20"/>
          <w:szCs w:val="20"/>
        </w:rPr>
      </w:pPr>
    </w:p>
    <w:p w:rsidR="00F905B4" w:rsidRDefault="00F905B4" w:rsidP="00971BB5">
      <w:pPr>
        <w:tabs>
          <w:tab w:val="left" w:pos="3840"/>
        </w:tabs>
        <w:adjustRightInd w:val="0"/>
        <w:snapToGrid w:val="0"/>
        <w:spacing w:after="0" w:line="240" w:lineRule="auto"/>
        <w:jc w:val="center"/>
      </w:pPr>
      <w:r>
        <w:rPr>
          <w:rFonts w:ascii="Times New Roman" w:hAnsi="Times New Roman"/>
          <w:noProof/>
          <w:sz w:val="20"/>
          <w:szCs w:val="20"/>
          <w:lang w:eastAsia="zh-CN"/>
        </w:rPr>
        <w:lastRenderedPageBreak/>
        <w:drawing>
          <wp:inline distT="0" distB="0" distL="0" distR="0">
            <wp:extent cx="5230477" cy="7477125"/>
            <wp:effectExtent l="19050" t="0" r="8273"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srcRect l="-8" t="-5" r="-8" b="-5"/>
                    <a:stretch>
                      <a:fillRect/>
                    </a:stretch>
                  </pic:blipFill>
                  <pic:spPr bwMode="auto">
                    <a:xfrm>
                      <a:off x="0" y="0"/>
                      <a:ext cx="5230477" cy="74771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343525" cy="7753350"/>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srcRect l="-32" t="-21" r="-32" b="-21"/>
                    <a:stretch>
                      <a:fillRect/>
                    </a:stretch>
                  </pic:blipFill>
                  <pic:spPr bwMode="auto">
                    <a:xfrm>
                      <a:off x="0" y="0"/>
                      <a:ext cx="5343525" cy="77533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372100" cy="7477125"/>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srcRect l="-27" t="-20" r="-27" b="-20"/>
                    <a:stretch>
                      <a:fillRect/>
                    </a:stretch>
                  </pic:blipFill>
                  <pic:spPr bwMode="auto">
                    <a:xfrm>
                      <a:off x="0" y="0"/>
                      <a:ext cx="5372100" cy="74771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7850" cy="74104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a:srcRect l="-41" t="-31" r="-41" b="-31"/>
                    <a:stretch>
                      <a:fillRect/>
                    </a:stretch>
                  </pic:blipFill>
                  <pic:spPr bwMode="auto">
                    <a:xfrm>
                      <a:off x="0" y="0"/>
                      <a:ext cx="5657850" cy="74104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429250" cy="774382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srcRect l="-29" t="-20" r="-29" b="-20"/>
                    <a:stretch>
                      <a:fillRect/>
                    </a:stretch>
                  </pic:blipFill>
                  <pic:spPr bwMode="auto">
                    <a:xfrm>
                      <a:off x="0" y="0"/>
                      <a:ext cx="5429250" cy="7743825"/>
                    </a:xfrm>
                    <a:prstGeom prst="rect">
                      <a:avLst/>
                    </a:prstGeom>
                    <a:solidFill>
                      <a:srgbClr val="FFFFFF"/>
                    </a:solidFill>
                    <a:ln w="9525">
                      <a:noFill/>
                      <a:miter lim="800000"/>
                      <a:headEnd/>
                      <a:tailEnd/>
                    </a:ln>
                  </pic:spPr>
                </pic:pic>
              </a:graphicData>
            </a:graphic>
          </wp:inline>
        </w:drawing>
      </w:r>
    </w:p>
    <w:p w:rsidR="00F905B4" w:rsidRDefault="00F905B4" w:rsidP="00971BB5">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695950" cy="7514173"/>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srcRect l="-41" t="-31" r="-41" b="-31"/>
                    <a:stretch>
                      <a:fillRect/>
                    </a:stretch>
                  </pic:blipFill>
                  <pic:spPr bwMode="auto">
                    <a:xfrm>
                      <a:off x="0" y="0"/>
                      <a:ext cx="5695950" cy="7514173"/>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93556" cy="7458075"/>
            <wp:effectExtent l="19050" t="0" r="7144"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a:srcRect l="-40" t="-31" r="-40" b="-31"/>
                    <a:stretch>
                      <a:fillRect/>
                    </a:stretch>
                  </pic:blipFill>
                  <pic:spPr bwMode="auto">
                    <a:xfrm>
                      <a:off x="0" y="0"/>
                      <a:ext cx="5593556" cy="7458075"/>
                    </a:xfrm>
                    <a:prstGeom prst="rect">
                      <a:avLst/>
                    </a:prstGeom>
                    <a:solidFill>
                      <a:srgbClr val="FFFFFF"/>
                    </a:solidFill>
                    <a:ln w="9525">
                      <a:noFill/>
                      <a:miter lim="800000"/>
                      <a:headEnd/>
                      <a:tailEnd/>
                    </a:ln>
                  </pic:spPr>
                </pic:pic>
              </a:graphicData>
            </a:graphic>
          </wp:inline>
        </w:drawing>
      </w:r>
    </w:p>
    <w:p w:rsidR="00F905B4" w:rsidRDefault="00F905B4" w:rsidP="00971BB5">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4857750" cy="7560917"/>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srcRect l="-38" t="-24" r="-38" b="-24"/>
                    <a:stretch>
                      <a:fillRect/>
                    </a:stretch>
                  </pic:blipFill>
                  <pic:spPr bwMode="auto">
                    <a:xfrm>
                      <a:off x="0" y="0"/>
                      <a:ext cx="4857750" cy="7560917"/>
                    </a:xfrm>
                    <a:prstGeom prst="rect">
                      <a:avLst/>
                    </a:prstGeom>
                    <a:solidFill>
                      <a:srgbClr val="FFFFFF"/>
                    </a:solidFill>
                    <a:ln w="9525">
                      <a:noFill/>
                      <a:miter lim="800000"/>
                      <a:headEnd/>
                      <a:tailEnd/>
                    </a:ln>
                  </pic:spPr>
                </pic:pic>
              </a:graphicData>
            </a:graphic>
          </wp:inline>
        </w:drawing>
      </w:r>
    </w:p>
    <w:p w:rsidR="00F905B4" w:rsidRDefault="00F905B4" w:rsidP="00971BB5">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064309" cy="7762875"/>
            <wp:effectExtent l="19050" t="0" r="2991"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srcRect l="-38" t="-24" r="-38" b="-24"/>
                    <a:stretch>
                      <a:fillRect/>
                    </a:stretch>
                  </pic:blipFill>
                  <pic:spPr bwMode="auto">
                    <a:xfrm>
                      <a:off x="0" y="0"/>
                      <a:ext cx="5064309" cy="7762875"/>
                    </a:xfrm>
                    <a:prstGeom prst="rect">
                      <a:avLst/>
                    </a:prstGeom>
                    <a:solidFill>
                      <a:srgbClr val="FFFFFF"/>
                    </a:solidFill>
                    <a:ln w="9525">
                      <a:noFill/>
                      <a:miter lim="800000"/>
                      <a:headEnd/>
                      <a:tailEnd/>
                    </a:ln>
                  </pic:spPr>
                </pic:pic>
              </a:graphicData>
            </a:graphic>
          </wp:inline>
        </w:drawing>
      </w:r>
    </w:p>
    <w:p w:rsidR="00F905B4" w:rsidRDefault="00F905B4" w:rsidP="00971BB5">
      <w:pPr>
        <w:adjustRightInd w:val="0"/>
        <w:snapToGrid w:val="0"/>
        <w:spacing w:after="0" w:line="240" w:lineRule="auto"/>
        <w:jc w:val="center"/>
      </w:pPr>
      <w:r>
        <w:rPr>
          <w:rFonts w:ascii="Times New Roman" w:hAnsi="Times New Roman"/>
          <w:noProof/>
          <w:color w:val="000000"/>
          <w:sz w:val="20"/>
          <w:szCs w:val="20"/>
          <w:lang w:eastAsia="zh-CN"/>
        </w:rPr>
        <w:lastRenderedPageBreak/>
        <w:drawing>
          <wp:inline distT="0" distB="0" distL="0" distR="0">
            <wp:extent cx="5076825" cy="7860631"/>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srcRect l="-38" t="-24" r="-38" b="-24"/>
                    <a:stretch>
                      <a:fillRect/>
                    </a:stretch>
                  </pic:blipFill>
                  <pic:spPr bwMode="auto">
                    <a:xfrm>
                      <a:off x="0" y="0"/>
                      <a:ext cx="5076825" cy="7860631"/>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43575" cy="7812001"/>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srcRect l="-43" t="-31" r="-43" b="-31"/>
                    <a:stretch>
                      <a:fillRect/>
                    </a:stretch>
                  </pic:blipFill>
                  <pic:spPr bwMode="auto">
                    <a:xfrm>
                      <a:off x="0" y="0"/>
                      <a:ext cx="5743575" cy="7812001"/>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38800" cy="770572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srcRect l="-43" t="-31" r="-43" b="-31"/>
                    <a:stretch>
                      <a:fillRect/>
                    </a:stretch>
                  </pic:blipFill>
                  <pic:spPr bwMode="auto">
                    <a:xfrm>
                      <a:off x="0" y="0"/>
                      <a:ext cx="5638800" cy="77057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05475" cy="7801175"/>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1"/>
                    <a:srcRect l="-43" t="-31" r="-43" b="-31"/>
                    <a:stretch>
                      <a:fillRect/>
                    </a:stretch>
                  </pic:blipFill>
                  <pic:spPr bwMode="auto">
                    <a:xfrm>
                      <a:off x="0" y="0"/>
                      <a:ext cx="5705475" cy="78011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05298" cy="766762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2"/>
                    <a:srcRect l="-43" t="-31" r="-43" b="-31"/>
                    <a:stretch>
                      <a:fillRect/>
                    </a:stretch>
                  </pic:blipFill>
                  <pic:spPr bwMode="auto">
                    <a:xfrm>
                      <a:off x="0" y="0"/>
                      <a:ext cx="5605298" cy="76676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53100" cy="7793653"/>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a:srcRect l="-43" t="-31" r="-43" b="-31"/>
                    <a:stretch>
                      <a:fillRect/>
                    </a:stretch>
                  </pic:blipFill>
                  <pic:spPr bwMode="auto">
                    <a:xfrm>
                      <a:off x="0" y="0"/>
                      <a:ext cx="5753100" cy="7793653"/>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8246" cy="767715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srcRect l="-43" t="-31" r="-43" b="-31"/>
                    <a:stretch>
                      <a:fillRect/>
                    </a:stretch>
                  </pic:blipFill>
                  <pic:spPr bwMode="auto">
                    <a:xfrm>
                      <a:off x="0" y="0"/>
                      <a:ext cx="5658246" cy="76771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7850" cy="7818281"/>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5"/>
                    <a:srcRect l="-44" t="-32" r="-44" b="-32"/>
                    <a:stretch>
                      <a:fillRect/>
                    </a:stretch>
                  </pic:blipFill>
                  <pic:spPr bwMode="auto">
                    <a:xfrm>
                      <a:off x="0" y="0"/>
                      <a:ext cx="5657850" cy="7818281"/>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21708" cy="7667625"/>
            <wp:effectExtent l="19050" t="0" r="2792"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6"/>
                    <a:srcRect l="-40" t="-27" r="-40" b="-27"/>
                    <a:stretch>
                      <a:fillRect/>
                    </a:stretch>
                  </pic:blipFill>
                  <pic:spPr bwMode="auto">
                    <a:xfrm>
                      <a:off x="0" y="0"/>
                      <a:ext cx="5521708" cy="76676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6418" cy="7858125"/>
            <wp:effectExtent l="19050" t="0" r="1432"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7"/>
                    <a:srcRect l="-43" t="-31" r="-43" b="-31"/>
                    <a:stretch>
                      <a:fillRect/>
                    </a:stretch>
                  </pic:blipFill>
                  <pic:spPr bwMode="auto">
                    <a:xfrm>
                      <a:off x="0" y="0"/>
                      <a:ext cx="5656418" cy="78581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95950" cy="7714768"/>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a:srcRect l="-52" t="-38" r="-52" b="-38"/>
                    <a:stretch>
                      <a:fillRect/>
                    </a:stretch>
                  </pic:blipFill>
                  <pic:spPr bwMode="auto">
                    <a:xfrm>
                      <a:off x="0" y="0"/>
                      <a:ext cx="5695950" cy="7714768"/>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72125" cy="7419975"/>
            <wp:effectExtent l="1905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9"/>
                    <a:srcRect l="-41" t="-31" r="-41" b="-31"/>
                    <a:stretch>
                      <a:fillRect/>
                    </a:stretch>
                  </pic:blipFill>
                  <pic:spPr bwMode="auto">
                    <a:xfrm>
                      <a:off x="0" y="0"/>
                      <a:ext cx="5572125" cy="74199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10250" cy="7543800"/>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srcRect l="-41" t="-32" r="-41" b="-32"/>
                    <a:stretch>
                      <a:fillRect/>
                    </a:stretch>
                  </pic:blipFill>
                  <pic:spPr bwMode="auto">
                    <a:xfrm>
                      <a:off x="0" y="0"/>
                      <a:ext cx="5810250" cy="754380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21218" cy="787717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1"/>
                    <a:srcRect l="-43" t="-31" r="-43" b="-31"/>
                    <a:stretch>
                      <a:fillRect/>
                    </a:stretch>
                  </pic:blipFill>
                  <pic:spPr bwMode="auto">
                    <a:xfrm>
                      <a:off x="0" y="0"/>
                      <a:ext cx="5721218" cy="78771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15330" cy="7629525"/>
            <wp:effectExtent l="19050" t="0" r="44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a:srcRect l="-41" t="-31" r="-41" b="-31"/>
                    <a:stretch>
                      <a:fillRect/>
                    </a:stretch>
                  </pic:blipFill>
                  <pic:spPr bwMode="auto">
                    <a:xfrm>
                      <a:off x="0" y="0"/>
                      <a:ext cx="5615330" cy="76295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01336" cy="7743825"/>
            <wp:effectExtent l="19050" t="0" r="8914"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a:srcRect l="-41" t="-31" r="-41" b="-31"/>
                    <a:stretch>
                      <a:fillRect/>
                    </a:stretch>
                  </pic:blipFill>
                  <pic:spPr bwMode="auto">
                    <a:xfrm>
                      <a:off x="0" y="0"/>
                      <a:ext cx="5801336" cy="77438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42798" cy="7553325"/>
            <wp:effectExtent l="19050" t="0" r="5552"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srcRect l="-50" t="-40" r="-50" b="-40"/>
                    <a:stretch>
                      <a:fillRect/>
                    </a:stretch>
                  </pic:blipFill>
                  <pic:spPr bwMode="auto">
                    <a:xfrm>
                      <a:off x="0" y="0"/>
                      <a:ext cx="5842798" cy="75533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01060" cy="7743825"/>
            <wp:effectExtent l="19050" t="0" r="919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a:srcRect l="-41" t="-31" r="-41" b="-31"/>
                    <a:stretch>
                      <a:fillRect/>
                    </a:stretch>
                  </pic:blipFill>
                  <pic:spPr bwMode="auto">
                    <a:xfrm>
                      <a:off x="0" y="0"/>
                      <a:ext cx="5801060" cy="77438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7850" cy="794772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srcRect l="-43" t="-31" r="-43" b="-31"/>
                    <a:stretch>
                      <a:fillRect/>
                    </a:stretch>
                  </pic:blipFill>
                  <pic:spPr bwMode="auto">
                    <a:xfrm>
                      <a:off x="0" y="0"/>
                      <a:ext cx="5657850" cy="794772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37225" cy="794385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7"/>
                    <a:srcRect l="-43" t="-31" r="-43" b="-31"/>
                    <a:stretch>
                      <a:fillRect/>
                    </a:stretch>
                  </pic:blipFill>
                  <pic:spPr bwMode="auto">
                    <a:xfrm>
                      <a:off x="0" y="0"/>
                      <a:ext cx="5737225" cy="79438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372100" cy="7565986"/>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8"/>
                    <a:srcRect l="-29" t="-20" r="-29" b="-20"/>
                    <a:stretch>
                      <a:fillRect/>
                    </a:stretch>
                  </pic:blipFill>
                  <pic:spPr bwMode="auto">
                    <a:xfrm>
                      <a:off x="0" y="0"/>
                      <a:ext cx="5372100" cy="7565986"/>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51703" cy="7343775"/>
            <wp:effectExtent l="19050" t="0" r="1397"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9"/>
                    <a:srcRect l="-27" t="-21" r="-27" b="-21"/>
                    <a:stretch>
                      <a:fillRect/>
                    </a:stretch>
                  </pic:blipFill>
                  <pic:spPr bwMode="auto">
                    <a:xfrm>
                      <a:off x="0" y="0"/>
                      <a:ext cx="5751703" cy="73437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84118" cy="7658100"/>
            <wp:effectExtent l="19050" t="0" r="7082"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0"/>
                    <a:srcRect l="-26" t="-20" r="-26" b="-20"/>
                    <a:stretch>
                      <a:fillRect/>
                    </a:stretch>
                  </pic:blipFill>
                  <pic:spPr bwMode="auto">
                    <a:xfrm>
                      <a:off x="0" y="0"/>
                      <a:ext cx="5784118" cy="765810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75993" cy="7362825"/>
            <wp:effectExtent l="19050" t="0" r="5657"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a:srcRect l="-27" t="-21" r="-27" b="-21"/>
                    <a:stretch>
                      <a:fillRect/>
                    </a:stretch>
                  </pic:blipFill>
                  <pic:spPr bwMode="auto">
                    <a:xfrm>
                      <a:off x="0" y="0"/>
                      <a:ext cx="5575993" cy="73628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314950" cy="7483513"/>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2"/>
                    <a:srcRect l="-29" t="-20" r="-29" b="-20"/>
                    <a:stretch>
                      <a:fillRect/>
                    </a:stretch>
                  </pic:blipFill>
                  <pic:spPr bwMode="auto">
                    <a:xfrm>
                      <a:off x="0" y="0"/>
                      <a:ext cx="5314950" cy="7483513"/>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94909" cy="4010025"/>
            <wp:effectExtent l="19050" t="0" r="1041"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3"/>
                    <a:srcRect l="-31" t="-44" r="-31" b="-44"/>
                    <a:stretch>
                      <a:fillRect/>
                    </a:stretch>
                  </pic:blipFill>
                  <pic:spPr bwMode="auto">
                    <a:xfrm>
                      <a:off x="0" y="0"/>
                      <a:ext cx="5694909" cy="40100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72125" cy="7724597"/>
            <wp:effectExtent l="1905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4"/>
                    <a:srcRect l="-27" t="-20" r="-27" b="-20"/>
                    <a:stretch>
                      <a:fillRect/>
                    </a:stretch>
                  </pic:blipFill>
                  <pic:spPr bwMode="auto">
                    <a:xfrm>
                      <a:off x="0" y="0"/>
                      <a:ext cx="5572125" cy="7724597"/>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4962525" cy="8022485"/>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5"/>
                    <a:srcRect l="-37" t="-23" r="-37" b="-23"/>
                    <a:stretch>
                      <a:fillRect/>
                    </a:stretch>
                  </pic:blipFill>
                  <pic:spPr bwMode="auto">
                    <a:xfrm>
                      <a:off x="0" y="0"/>
                      <a:ext cx="4962525" cy="802248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05450" cy="772635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6"/>
                    <a:srcRect l="-31" t="-21" r="-31" b="-21"/>
                    <a:stretch>
                      <a:fillRect/>
                    </a:stretch>
                  </pic:blipFill>
                  <pic:spPr bwMode="auto">
                    <a:xfrm>
                      <a:off x="0" y="0"/>
                      <a:ext cx="5505450" cy="77263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95950" cy="306359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7"/>
                    <a:srcRect l="-20" t="-38" r="-20" b="-38"/>
                    <a:stretch>
                      <a:fillRect/>
                    </a:stretch>
                  </pic:blipFill>
                  <pic:spPr bwMode="auto">
                    <a:xfrm>
                      <a:off x="0" y="0"/>
                      <a:ext cx="5695950" cy="306359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429250" cy="7593853"/>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8"/>
                    <a:srcRect l="-27" t="-20" r="-27" b="-20"/>
                    <a:stretch>
                      <a:fillRect/>
                    </a:stretch>
                  </pic:blipFill>
                  <pic:spPr bwMode="auto">
                    <a:xfrm>
                      <a:off x="0" y="0"/>
                      <a:ext cx="5429250" cy="7593853"/>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72906" cy="7905750"/>
            <wp:effectExtent l="19050" t="0" r="8744"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a:srcRect l="-31" t="-21" r="-31" b="-21"/>
                    <a:stretch>
                      <a:fillRect/>
                    </a:stretch>
                  </pic:blipFill>
                  <pic:spPr bwMode="auto">
                    <a:xfrm>
                      <a:off x="0" y="0"/>
                      <a:ext cx="5572906" cy="79057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00700" cy="7873711"/>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0"/>
                    <a:srcRect l="-31" t="-21" r="-31" b="-21"/>
                    <a:stretch>
                      <a:fillRect/>
                    </a:stretch>
                  </pic:blipFill>
                  <pic:spPr bwMode="auto">
                    <a:xfrm>
                      <a:off x="0" y="0"/>
                      <a:ext cx="5600700" cy="7873711"/>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6086475" cy="5810250"/>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1"/>
                    <a:srcRect l="-41" t="-44" r="-41" b="-44"/>
                    <a:stretch>
                      <a:fillRect/>
                    </a:stretch>
                  </pic:blipFill>
                  <pic:spPr bwMode="auto">
                    <a:xfrm>
                      <a:off x="0" y="0"/>
                      <a:ext cx="6086475" cy="58102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24500" cy="7698658"/>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2"/>
                    <a:srcRect l="-29" t="-21" r="-29" b="-21"/>
                    <a:stretch>
                      <a:fillRect/>
                    </a:stretch>
                  </pic:blipFill>
                  <pic:spPr bwMode="auto">
                    <a:xfrm>
                      <a:off x="0" y="0"/>
                      <a:ext cx="5524500" cy="7698658"/>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92391" cy="813435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
                    <a:srcRect l="-27" t="-20" r="-27" b="-20"/>
                    <a:stretch>
                      <a:fillRect/>
                    </a:stretch>
                  </pic:blipFill>
                  <pic:spPr bwMode="auto">
                    <a:xfrm>
                      <a:off x="0" y="0"/>
                      <a:ext cx="5792391" cy="81343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324475" cy="7927552"/>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4"/>
                    <a:srcRect l="-29" t="-20" r="-29" b="-20"/>
                    <a:stretch>
                      <a:fillRect/>
                    </a:stretch>
                  </pic:blipFill>
                  <pic:spPr bwMode="auto">
                    <a:xfrm>
                      <a:off x="0" y="0"/>
                      <a:ext cx="5325166" cy="7928581"/>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457825" cy="7552404"/>
            <wp:effectExtent l="19050" t="0" r="952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5"/>
                    <a:srcRect l="-55" t="-40" r="-55" b="-40"/>
                    <a:stretch>
                      <a:fillRect/>
                    </a:stretch>
                  </pic:blipFill>
                  <pic:spPr bwMode="auto">
                    <a:xfrm>
                      <a:off x="0" y="0"/>
                      <a:ext cx="5457825" cy="7552404"/>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210011" cy="7648575"/>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6"/>
                    <a:srcRect l="-29" t="-20" r="-29" b="-20"/>
                    <a:stretch>
                      <a:fillRect/>
                    </a:stretch>
                  </pic:blipFill>
                  <pic:spPr bwMode="auto">
                    <a:xfrm>
                      <a:off x="0" y="0"/>
                      <a:ext cx="5210011" cy="76485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18946" cy="7705725"/>
            <wp:effectExtent l="19050" t="0" r="804"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7"/>
                    <a:srcRect l="-55" t="-40" r="-55" b="-40"/>
                    <a:stretch>
                      <a:fillRect/>
                    </a:stretch>
                  </pic:blipFill>
                  <pic:spPr bwMode="auto">
                    <a:xfrm>
                      <a:off x="0" y="0"/>
                      <a:ext cx="5618946" cy="77057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35948" cy="7477125"/>
            <wp:effectExtent l="19050" t="0" r="7602"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a:srcRect l="-55" t="-40" r="-55" b="-40"/>
                    <a:stretch>
                      <a:fillRect/>
                    </a:stretch>
                  </pic:blipFill>
                  <pic:spPr bwMode="auto">
                    <a:xfrm>
                      <a:off x="0" y="0"/>
                      <a:ext cx="5535948" cy="74771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67375" cy="7905750"/>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9"/>
                    <a:srcRect l="-55" t="-40" r="-55" b="-40"/>
                    <a:stretch>
                      <a:fillRect/>
                    </a:stretch>
                  </pic:blipFill>
                  <pic:spPr bwMode="auto">
                    <a:xfrm>
                      <a:off x="0" y="0"/>
                      <a:ext cx="5667375" cy="79057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400675" cy="7895772"/>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0"/>
                    <a:srcRect l="-29" t="-20" r="-29" b="-20"/>
                    <a:stretch>
                      <a:fillRect/>
                    </a:stretch>
                  </pic:blipFill>
                  <pic:spPr bwMode="auto">
                    <a:xfrm>
                      <a:off x="0" y="0"/>
                      <a:ext cx="5401318" cy="7896711"/>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114925" cy="7309197"/>
            <wp:effectExtent l="1905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1"/>
                    <a:srcRect l="-29" t="-20" r="-29" b="-20"/>
                    <a:stretch>
                      <a:fillRect/>
                    </a:stretch>
                  </pic:blipFill>
                  <pic:spPr bwMode="auto">
                    <a:xfrm>
                      <a:off x="0" y="0"/>
                      <a:ext cx="5116844" cy="7311939"/>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257800" cy="7400452"/>
            <wp:effectExtent l="1905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2"/>
                    <a:srcRect l="-34" t="-23" r="-34" b="-23"/>
                    <a:stretch>
                      <a:fillRect/>
                    </a:stretch>
                  </pic:blipFill>
                  <pic:spPr bwMode="auto">
                    <a:xfrm>
                      <a:off x="0" y="0"/>
                      <a:ext cx="5257800" cy="7400452"/>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29300" cy="4642652"/>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3"/>
                    <a:srcRect l="-35" t="-44" r="-35" b="-44"/>
                    <a:stretch>
                      <a:fillRect/>
                    </a:stretch>
                  </pic:blipFill>
                  <pic:spPr bwMode="auto">
                    <a:xfrm>
                      <a:off x="0" y="0"/>
                      <a:ext cx="5829300" cy="4642652"/>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7850" cy="803700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4"/>
                    <a:srcRect l="-31" t="-21" r="-31" b="-21"/>
                    <a:stretch>
                      <a:fillRect/>
                    </a:stretch>
                  </pic:blipFill>
                  <pic:spPr bwMode="auto">
                    <a:xfrm>
                      <a:off x="0" y="0"/>
                      <a:ext cx="5657850" cy="803700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57850" cy="790288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5"/>
                    <a:srcRect l="-27" t="-20" r="-27" b="-20"/>
                    <a:stretch>
                      <a:fillRect/>
                    </a:stretch>
                  </pic:blipFill>
                  <pic:spPr bwMode="auto">
                    <a:xfrm>
                      <a:off x="0" y="0"/>
                      <a:ext cx="5657850" cy="790288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41089" cy="7753350"/>
            <wp:effectExtent l="19050" t="0" r="7261"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6"/>
                    <a:srcRect l="-27" t="-20" r="-27" b="-20"/>
                    <a:stretch>
                      <a:fillRect/>
                    </a:stretch>
                  </pic:blipFill>
                  <pic:spPr bwMode="auto">
                    <a:xfrm>
                      <a:off x="0" y="0"/>
                      <a:ext cx="5841089" cy="77533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705475" cy="7829078"/>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7"/>
                    <a:srcRect l="-55" t="-40" r="-55" b="-40"/>
                    <a:stretch>
                      <a:fillRect/>
                    </a:stretch>
                  </pic:blipFill>
                  <pic:spPr bwMode="auto">
                    <a:xfrm>
                      <a:off x="0" y="0"/>
                      <a:ext cx="5705475" cy="7829078"/>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886450" cy="7124700"/>
            <wp:effectExtent l="1905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8"/>
                    <a:srcRect l="-61" t="-50" r="-61" b="-50"/>
                    <a:stretch>
                      <a:fillRect/>
                    </a:stretch>
                  </pic:blipFill>
                  <pic:spPr bwMode="auto">
                    <a:xfrm>
                      <a:off x="0" y="0"/>
                      <a:ext cx="5886450" cy="712470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565625" cy="760095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9"/>
                    <a:srcRect l="-53" t="-40" r="-53" b="-40"/>
                    <a:stretch>
                      <a:fillRect/>
                    </a:stretch>
                  </pic:blipFill>
                  <pic:spPr bwMode="auto">
                    <a:xfrm>
                      <a:off x="0" y="0"/>
                      <a:ext cx="5565625" cy="76009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62797" cy="7848600"/>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0"/>
                    <a:srcRect l="-53" t="-38" r="-53" b="-38"/>
                    <a:stretch>
                      <a:fillRect/>
                    </a:stretch>
                  </pic:blipFill>
                  <pic:spPr bwMode="auto">
                    <a:xfrm>
                      <a:off x="0" y="0"/>
                      <a:ext cx="5662797" cy="784860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06858" cy="8162925"/>
            <wp:effectExtent l="1905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1"/>
                    <a:srcRect l="-29" t="-20" r="-29" b="-20"/>
                    <a:stretch>
                      <a:fillRect/>
                    </a:stretch>
                  </pic:blipFill>
                  <pic:spPr bwMode="auto">
                    <a:xfrm>
                      <a:off x="0" y="0"/>
                      <a:ext cx="5606858" cy="81629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pPr>
      <w:r>
        <w:rPr>
          <w:rFonts w:ascii="Times New Roman" w:hAnsi="Times New Roman"/>
          <w:noProof/>
          <w:color w:val="000000"/>
          <w:sz w:val="20"/>
          <w:szCs w:val="20"/>
          <w:lang w:eastAsia="zh-CN"/>
        </w:rPr>
        <w:lastRenderedPageBreak/>
        <w:drawing>
          <wp:inline distT="0" distB="0" distL="0" distR="0">
            <wp:extent cx="5697443" cy="7762875"/>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2"/>
                    <a:srcRect l="-27" t="-20" r="-27" b="-20"/>
                    <a:stretch>
                      <a:fillRect/>
                    </a:stretch>
                  </pic:blipFill>
                  <pic:spPr bwMode="auto">
                    <a:xfrm>
                      <a:off x="0" y="0"/>
                      <a:ext cx="5697443" cy="77628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rPr>
          <w:rFonts w:ascii="Times New Roman" w:hAnsi="Times New Roman"/>
          <w:color w:val="000000"/>
          <w:sz w:val="20"/>
          <w:szCs w:val="20"/>
          <w:lang w:eastAsia="zh-CN"/>
        </w:rPr>
      </w:pPr>
      <w:r>
        <w:rPr>
          <w:rFonts w:ascii="Times New Roman" w:hAnsi="Times New Roman"/>
          <w:noProof/>
          <w:color w:val="000000"/>
          <w:sz w:val="20"/>
          <w:szCs w:val="20"/>
          <w:lang w:eastAsia="zh-CN"/>
        </w:rPr>
        <w:lastRenderedPageBreak/>
        <w:drawing>
          <wp:inline distT="0" distB="0" distL="0" distR="0">
            <wp:extent cx="5304390" cy="740092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3"/>
                    <a:srcRect l="-27" t="-20" r="-27" b="-20"/>
                    <a:stretch>
                      <a:fillRect/>
                    </a:stretch>
                  </pic:blipFill>
                  <pic:spPr bwMode="auto">
                    <a:xfrm>
                      <a:off x="0" y="0"/>
                      <a:ext cx="5304390" cy="74009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4"/>
          <w:szCs w:val="20"/>
          <w:lang w:eastAsia="zh-CN"/>
        </w:rPr>
      </w:pPr>
      <w:r>
        <w:rPr>
          <w:rFonts w:ascii="Times New Roman" w:hAnsi="Times New Roman"/>
          <w:noProof/>
          <w:color w:val="000000"/>
          <w:sz w:val="20"/>
          <w:szCs w:val="20"/>
          <w:lang w:eastAsia="zh-CN"/>
        </w:rPr>
        <w:lastRenderedPageBreak/>
        <w:drawing>
          <wp:inline distT="0" distB="0" distL="0" distR="0">
            <wp:extent cx="5829300" cy="65913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24"/>
                    <a:srcRect l="-15" t="-14" r="-15" b="-14"/>
                    <a:stretch>
                      <a:fillRect/>
                    </a:stretch>
                  </pic:blipFill>
                  <pic:spPr bwMode="auto">
                    <a:xfrm>
                      <a:off x="0" y="0"/>
                      <a:ext cx="5829300" cy="659130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pPr>
      <w:r>
        <w:rPr>
          <w:rFonts w:ascii="Times New Roman" w:hAnsi="Times New Roman"/>
          <w:color w:val="000000"/>
          <w:sz w:val="24"/>
          <w:szCs w:val="20"/>
          <w:lang w:eastAsia="zh-CN"/>
        </w:rPr>
        <w:t xml:space="preserve">                                                                 BIOFORECAST</w:t>
      </w: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rFonts w:ascii="Times New Roman" w:hAnsi="Times New Roman"/>
          <w:color w:val="000000"/>
          <w:sz w:val="20"/>
          <w:szCs w:val="20"/>
          <w:lang w:eastAsia="zh-CN"/>
        </w:rPr>
      </w:pPr>
    </w:p>
    <w:p w:rsidR="00F905B4" w:rsidRDefault="00F905B4" w:rsidP="00F905B4">
      <w:pPr>
        <w:adjustRightInd w:val="0"/>
        <w:snapToGrid w:val="0"/>
        <w:spacing w:after="0" w:line="240" w:lineRule="auto"/>
        <w:rPr>
          <w:sz w:val="20"/>
          <w:szCs w:val="20"/>
        </w:rPr>
      </w:pPr>
      <w:r>
        <w:rPr>
          <w:rFonts w:ascii="Times New Roman" w:hAnsi="Times New Roman"/>
          <w:noProof/>
          <w:color w:val="000000"/>
          <w:sz w:val="20"/>
          <w:szCs w:val="20"/>
          <w:lang w:eastAsia="zh-CN"/>
        </w:rPr>
        <w:lastRenderedPageBreak/>
        <w:drawing>
          <wp:inline distT="0" distB="0" distL="0" distR="0">
            <wp:extent cx="5517696" cy="7724775"/>
            <wp:effectExtent l="19050" t="0" r="6804"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5"/>
                    <a:srcRect l="-27" t="-20" r="-27" b="-20"/>
                    <a:stretch>
                      <a:fillRect/>
                    </a:stretch>
                  </pic:blipFill>
                  <pic:spPr bwMode="auto">
                    <a:xfrm>
                      <a:off x="0" y="0"/>
                      <a:ext cx="5517696" cy="77247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pPr>
      <w:r>
        <w:rPr>
          <w:sz w:val="20"/>
          <w:szCs w:val="20"/>
        </w:rPr>
        <w:t>…</w:t>
      </w:r>
    </w:p>
    <w:p w:rsidR="00F905B4" w:rsidRDefault="00F905B4" w:rsidP="00F905B4">
      <w:pPr>
        <w:adjustRightInd w:val="0"/>
        <w:snapToGrid w:val="0"/>
        <w:spacing w:after="0" w:line="240" w:lineRule="auto"/>
        <w:rPr>
          <w:sz w:val="20"/>
          <w:szCs w:val="20"/>
        </w:rPr>
      </w:pPr>
      <w:r>
        <w:rPr>
          <w:noProof/>
          <w:sz w:val="20"/>
          <w:szCs w:val="20"/>
          <w:lang w:eastAsia="zh-CN"/>
        </w:rPr>
        <w:lastRenderedPageBreak/>
        <w:drawing>
          <wp:inline distT="0" distB="0" distL="0" distR="0">
            <wp:extent cx="2688366" cy="402907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a:srcRect l="-17" t="-11" r="-17" b="-11"/>
                    <a:stretch>
                      <a:fillRect/>
                    </a:stretch>
                  </pic:blipFill>
                  <pic:spPr bwMode="auto">
                    <a:xfrm>
                      <a:off x="0" y="0"/>
                      <a:ext cx="2689774" cy="4031185"/>
                    </a:xfrm>
                    <a:prstGeom prst="rect">
                      <a:avLst/>
                    </a:prstGeom>
                    <a:solidFill>
                      <a:srgbClr val="FFFFFF"/>
                    </a:solidFill>
                    <a:ln w="9525">
                      <a:noFill/>
                      <a:miter lim="800000"/>
                      <a:headEnd/>
                      <a:tailEnd/>
                    </a:ln>
                  </pic:spPr>
                </pic:pic>
              </a:graphicData>
            </a:graphic>
          </wp:inline>
        </w:drawing>
      </w:r>
      <w:r>
        <w:rPr>
          <w:sz w:val="20"/>
          <w:szCs w:val="20"/>
        </w:rPr>
        <w:t>.</w:t>
      </w:r>
      <w:r>
        <w:rPr>
          <w:rFonts w:ascii="Times New Roman" w:hAnsi="Times New Roman"/>
          <w:color w:val="000000"/>
          <w:sz w:val="0"/>
          <w:szCs w:val="0"/>
          <w:shd w:val="clear" w:color="auto" w:fill="000000"/>
        </w:rPr>
        <w:t xml:space="preserve"> </w:t>
      </w:r>
      <w:r>
        <w:rPr>
          <w:noProof/>
          <w:sz w:val="20"/>
          <w:szCs w:val="20"/>
          <w:lang w:eastAsia="zh-CN"/>
        </w:rPr>
        <w:drawing>
          <wp:inline distT="0" distB="0" distL="0" distR="0">
            <wp:extent cx="2712195" cy="3962400"/>
            <wp:effectExtent l="1905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7"/>
                    <a:srcRect l="-17" t="-11" r="-17" b="-11"/>
                    <a:stretch>
                      <a:fillRect/>
                    </a:stretch>
                  </pic:blipFill>
                  <pic:spPr bwMode="auto">
                    <a:xfrm>
                      <a:off x="0" y="0"/>
                      <a:ext cx="2715169" cy="396674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sz w:val="20"/>
          <w:szCs w:val="20"/>
        </w:rPr>
      </w:pPr>
      <w:r>
        <w:rPr>
          <w:noProof/>
          <w:sz w:val="20"/>
          <w:szCs w:val="20"/>
          <w:lang w:eastAsia="zh-CN"/>
        </w:rPr>
        <w:drawing>
          <wp:inline distT="0" distB="0" distL="0" distR="0">
            <wp:extent cx="2663548" cy="3981450"/>
            <wp:effectExtent l="19050" t="0" r="3452"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8"/>
                    <a:srcRect l="-17" t="-11" r="-17" b="-11"/>
                    <a:stretch>
                      <a:fillRect/>
                    </a:stretch>
                  </pic:blipFill>
                  <pic:spPr bwMode="auto">
                    <a:xfrm>
                      <a:off x="0" y="0"/>
                      <a:ext cx="2665765" cy="3984764"/>
                    </a:xfrm>
                    <a:prstGeom prst="rect">
                      <a:avLst/>
                    </a:prstGeom>
                    <a:solidFill>
                      <a:srgbClr val="FFFFFF"/>
                    </a:solidFill>
                    <a:ln w="9525">
                      <a:noFill/>
                      <a:miter lim="800000"/>
                      <a:headEnd/>
                      <a:tailEnd/>
                    </a:ln>
                  </pic:spPr>
                </pic:pic>
              </a:graphicData>
            </a:graphic>
          </wp:inline>
        </w:drawing>
      </w:r>
      <w:r>
        <w:rPr>
          <w:noProof/>
          <w:sz w:val="20"/>
          <w:szCs w:val="20"/>
          <w:lang w:eastAsia="zh-CN"/>
        </w:rPr>
        <w:drawing>
          <wp:inline distT="0" distB="0" distL="0" distR="0">
            <wp:extent cx="2638425" cy="3919550"/>
            <wp:effectExtent l="1905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9"/>
                    <a:srcRect l="-17" t="-11" r="-17" b="-11"/>
                    <a:stretch>
                      <a:fillRect/>
                    </a:stretch>
                  </pic:blipFill>
                  <pic:spPr bwMode="auto">
                    <a:xfrm>
                      <a:off x="0" y="0"/>
                      <a:ext cx="2638425" cy="3919550"/>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rPr>
          <w:sz w:val="20"/>
          <w:szCs w:val="20"/>
        </w:rPr>
      </w:pPr>
      <w:r>
        <w:rPr>
          <w:noProof/>
          <w:sz w:val="20"/>
          <w:szCs w:val="20"/>
          <w:lang w:eastAsia="zh-CN"/>
        </w:rPr>
        <w:lastRenderedPageBreak/>
        <w:drawing>
          <wp:inline distT="0" distB="0" distL="0" distR="0">
            <wp:extent cx="2390775" cy="3647055"/>
            <wp:effectExtent l="1905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0"/>
                    <a:srcRect l="-17" t="-11" r="-17" b="-11"/>
                    <a:stretch>
                      <a:fillRect/>
                    </a:stretch>
                  </pic:blipFill>
                  <pic:spPr bwMode="auto">
                    <a:xfrm>
                      <a:off x="0" y="0"/>
                      <a:ext cx="2393762" cy="3651612"/>
                    </a:xfrm>
                    <a:prstGeom prst="rect">
                      <a:avLst/>
                    </a:prstGeom>
                    <a:solidFill>
                      <a:srgbClr val="FFFFFF"/>
                    </a:solidFill>
                    <a:ln w="9525">
                      <a:noFill/>
                      <a:miter lim="800000"/>
                      <a:headEnd/>
                      <a:tailEnd/>
                    </a:ln>
                  </pic:spPr>
                </pic:pic>
              </a:graphicData>
            </a:graphic>
          </wp:inline>
        </w:drawing>
      </w:r>
      <w:r>
        <w:rPr>
          <w:noProof/>
          <w:sz w:val="20"/>
          <w:szCs w:val="20"/>
          <w:lang w:eastAsia="zh-CN"/>
        </w:rPr>
        <w:drawing>
          <wp:inline distT="0" distB="0" distL="0" distR="0">
            <wp:extent cx="2495550" cy="372075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1"/>
                    <a:srcRect l="-17" t="-11" r="-17" b="-11"/>
                    <a:stretch>
                      <a:fillRect/>
                    </a:stretch>
                  </pic:blipFill>
                  <pic:spPr bwMode="auto">
                    <a:xfrm>
                      <a:off x="0" y="0"/>
                      <a:ext cx="2495550" cy="372075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rPr>
          <w:sz w:val="20"/>
          <w:szCs w:val="20"/>
        </w:rPr>
      </w:pPr>
      <w:r>
        <w:rPr>
          <w:noProof/>
          <w:sz w:val="20"/>
          <w:szCs w:val="20"/>
          <w:lang w:eastAsia="zh-CN"/>
        </w:rPr>
        <w:drawing>
          <wp:inline distT="0" distB="0" distL="0" distR="0">
            <wp:extent cx="2270014" cy="3381375"/>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2"/>
                    <a:srcRect l="-17" t="-11" r="-17" b="-11"/>
                    <a:stretch>
                      <a:fillRect/>
                    </a:stretch>
                  </pic:blipFill>
                  <pic:spPr bwMode="auto">
                    <a:xfrm>
                      <a:off x="0" y="0"/>
                      <a:ext cx="2270014" cy="338137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pPr>
      <w:r>
        <w:rPr>
          <w:sz w:val="20"/>
          <w:szCs w:val="20"/>
        </w:rPr>
        <w:t>.</w:t>
      </w:r>
    </w:p>
    <w:p w:rsidR="00F905B4" w:rsidRDefault="00F905B4" w:rsidP="00F905B4">
      <w:pPr>
        <w:adjustRightInd w:val="0"/>
        <w:snapToGrid w:val="0"/>
        <w:spacing w:after="0" w:line="240" w:lineRule="auto"/>
        <w:rPr>
          <w:sz w:val="20"/>
          <w:szCs w:val="20"/>
        </w:rPr>
      </w:pPr>
    </w:p>
    <w:p w:rsidR="00F905B4" w:rsidRDefault="00F905B4" w:rsidP="00F905B4">
      <w:pPr>
        <w:adjustRightInd w:val="0"/>
        <w:snapToGrid w:val="0"/>
        <w:spacing w:after="0" w:line="240" w:lineRule="auto"/>
        <w:rPr>
          <w:lang w:eastAsia="zh-CN"/>
        </w:rPr>
      </w:pPr>
      <w:r>
        <w:rPr>
          <w:noProof/>
          <w:sz w:val="20"/>
          <w:szCs w:val="20"/>
          <w:lang w:eastAsia="zh-CN"/>
        </w:rPr>
        <w:lastRenderedPageBreak/>
        <w:drawing>
          <wp:inline distT="0" distB="0" distL="0" distR="0">
            <wp:extent cx="5686425" cy="5686425"/>
            <wp:effectExtent l="1905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3"/>
                    <a:srcRect l="-9" t="-9" r="-9" b="-9"/>
                    <a:stretch>
                      <a:fillRect/>
                    </a:stretch>
                  </pic:blipFill>
                  <pic:spPr bwMode="auto">
                    <a:xfrm>
                      <a:off x="0" y="0"/>
                      <a:ext cx="5686425" cy="5686425"/>
                    </a:xfrm>
                    <a:prstGeom prst="rect">
                      <a:avLst/>
                    </a:prstGeom>
                    <a:solidFill>
                      <a:srgbClr val="FFFFFF"/>
                    </a:solidFill>
                    <a:ln w="9525">
                      <a:noFill/>
                      <a:miter lim="800000"/>
                      <a:headEnd/>
                      <a:tailEnd/>
                    </a:ln>
                  </pic:spPr>
                </pic:pic>
              </a:graphicData>
            </a:graphic>
          </wp:inline>
        </w:drawing>
      </w:r>
    </w:p>
    <w:p w:rsidR="00F905B4" w:rsidRDefault="00F905B4" w:rsidP="00F905B4">
      <w:pPr>
        <w:adjustRightInd w:val="0"/>
        <w:snapToGrid w:val="0"/>
        <w:spacing w:after="0" w:line="240" w:lineRule="auto"/>
        <w:jc w:val="both"/>
        <w:rPr>
          <w:rFonts w:ascii="Times New Roman" w:hAnsi="Times New Roman"/>
          <w:color w:val="000000"/>
          <w:sz w:val="20"/>
          <w:szCs w:val="20"/>
          <w:lang w:eastAsia="zh-CN"/>
        </w:rPr>
      </w:pPr>
    </w:p>
    <w:p w:rsidR="00A01325" w:rsidRDefault="00A01325" w:rsidP="00F905B4">
      <w:pPr>
        <w:adjustRightInd w:val="0"/>
        <w:snapToGrid w:val="0"/>
        <w:spacing w:after="0" w:line="240" w:lineRule="auto"/>
        <w:rPr>
          <w:rFonts w:ascii="Times New Roman" w:hAnsi="Times New Roman"/>
          <w:b/>
          <w:sz w:val="20"/>
          <w:szCs w:val="20"/>
        </w:rPr>
        <w:sectPr w:rsidR="00A01325">
          <w:type w:val="continuous"/>
          <w:pgSz w:w="12240" w:h="15840"/>
          <w:pgMar w:top="1440" w:right="1440" w:bottom="1440" w:left="1440" w:header="720" w:footer="720" w:gutter="0"/>
          <w:cols w:space="720"/>
          <w:titlePg/>
          <w:docGrid w:linePitch="360"/>
        </w:sectPr>
      </w:pPr>
    </w:p>
    <w:p w:rsidR="00A01325" w:rsidRDefault="00344424" w:rsidP="00F905B4">
      <w:pPr>
        <w:adjustRightInd w:val="0"/>
        <w:snapToGrid w:val="0"/>
        <w:spacing w:after="0" w:line="240" w:lineRule="auto"/>
        <w:ind w:leftChars="65" w:left="707" w:hangingChars="281" w:hanging="564"/>
        <w:rPr>
          <w:rFonts w:ascii="Times New Roman" w:hAnsi="Times New Roman"/>
          <w:sz w:val="20"/>
          <w:szCs w:val="20"/>
        </w:rPr>
      </w:pPr>
      <w:r>
        <w:rPr>
          <w:rFonts w:ascii="Times New Roman" w:hAnsi="Times New Roman"/>
          <w:b/>
          <w:sz w:val="20"/>
          <w:szCs w:val="20"/>
        </w:rPr>
        <w:lastRenderedPageBreak/>
        <w:t>References</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Google. </w:t>
      </w:r>
      <w:hyperlink r:id="rId134" w:history="1">
        <w:r>
          <w:rPr>
            <w:rStyle w:val="Hyperlink"/>
            <w:rFonts w:ascii="Times New Roman" w:eastAsiaTheme="minorEastAsia" w:hAnsi="Times New Roman"/>
            <w:sz w:val="20"/>
            <w:szCs w:val="20"/>
          </w:rPr>
          <w:t>http://www.google.com</w:t>
        </w:r>
      </w:hyperlink>
      <w:r>
        <w:rPr>
          <w:rFonts w:ascii="Times New Roman" w:hAnsi="Times New Roman" w:cs="Times New Roman"/>
          <w:sz w:val="20"/>
          <w:szCs w:val="20"/>
        </w:rPr>
        <w:t>. 2022.</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Journal of American Science. </w:t>
      </w:r>
      <w:hyperlink r:id="rId135" w:history="1">
        <w:r>
          <w:rPr>
            <w:rStyle w:val="Hyperlink"/>
            <w:rFonts w:ascii="Times New Roman" w:eastAsiaTheme="minorEastAsia" w:hAnsi="Times New Roman"/>
            <w:sz w:val="20"/>
            <w:szCs w:val="20"/>
          </w:rPr>
          <w:t>http://www.jofamericanscience.org</w:t>
        </w:r>
      </w:hyperlink>
      <w:r>
        <w:rPr>
          <w:rFonts w:ascii="Times New Roman" w:hAnsi="Times New Roman" w:cs="Times New Roman"/>
          <w:sz w:val="20"/>
          <w:szCs w:val="20"/>
        </w:rPr>
        <w:t>. 2022.</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Life Science Journal. </w:t>
      </w:r>
      <w:hyperlink r:id="rId136" w:history="1">
        <w:r>
          <w:rPr>
            <w:rStyle w:val="Hyperlink"/>
            <w:rFonts w:ascii="Times New Roman" w:eastAsiaTheme="minorEastAsia" w:hAnsi="Times New Roman"/>
            <w:sz w:val="20"/>
            <w:szCs w:val="20"/>
          </w:rPr>
          <w:t>http://www.lifesciencesite.com</w:t>
        </w:r>
      </w:hyperlink>
      <w:r>
        <w:rPr>
          <w:rFonts w:ascii="Times New Roman" w:hAnsi="Times New Roman" w:cs="Times New Roman"/>
          <w:sz w:val="20"/>
          <w:szCs w:val="20"/>
        </w:rPr>
        <w:t>. 2022.</w:t>
      </w:r>
    </w:p>
    <w:p w:rsidR="00A01325" w:rsidRDefault="00675579" w:rsidP="00F905B4">
      <w:pPr>
        <w:pStyle w:val="ListParagraph"/>
        <w:widowControl w:val="0"/>
        <w:numPr>
          <w:ilvl w:val="0"/>
          <w:numId w:val="2"/>
        </w:numPr>
        <w:suppressAutoHyphens w:val="0"/>
        <w:adjustRightInd w:val="0"/>
        <w:snapToGrid w:val="0"/>
        <w:spacing w:after="0" w:line="240" w:lineRule="auto"/>
        <w:ind w:leftChars="65" w:left="761" w:hangingChars="281" w:hanging="618"/>
        <w:contextualSpacing w:val="0"/>
        <w:jc w:val="both"/>
        <w:rPr>
          <w:rFonts w:ascii="Times New Roman" w:hAnsi="Times New Roman" w:cs="Times New Roman"/>
          <w:sz w:val="20"/>
          <w:szCs w:val="20"/>
        </w:rPr>
      </w:pPr>
      <w:hyperlink r:id="rId137" w:history="1">
        <w:r w:rsidR="00344424">
          <w:rPr>
            <w:rStyle w:val="Hyperlink"/>
            <w:rFonts w:ascii="Times New Roman" w:eastAsiaTheme="minorEastAsia" w:hAnsi="Times New Roman"/>
            <w:sz w:val="20"/>
            <w:szCs w:val="20"/>
          </w:rPr>
          <w:t>http://www.sciencepub.net/nature/0501/10-0247-mahongbao-eternal-ns.pdf</w:t>
        </w:r>
      </w:hyperlink>
      <w:r w:rsidR="00344424">
        <w:rPr>
          <w:rFonts w:ascii="Times New Roman" w:hAnsi="Times New Roman" w:cs="Times New Roman"/>
          <w:sz w:val="20"/>
          <w:szCs w:val="20"/>
        </w:rPr>
        <w:t xml:space="preserve">. </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Ma H. The Nature of Time and Space. Nature and science 2003;1(1):1-11. </w:t>
      </w:r>
      <w:r>
        <w:rPr>
          <w:rFonts w:ascii="Times New Roman" w:hAnsi="Times New Roman" w:cs="Times New Roman"/>
          <w:color w:val="000000"/>
          <w:sz w:val="20"/>
          <w:szCs w:val="20"/>
        </w:rPr>
        <w:t>doi:</w:t>
      </w:r>
      <w:hyperlink r:id="rId138" w:history="1">
        <w:r>
          <w:rPr>
            <w:rStyle w:val="Hyperlink"/>
            <w:rFonts w:ascii="Times New Roman" w:eastAsiaTheme="minorEastAsia" w:hAnsi="Times New Roman"/>
            <w:sz w:val="20"/>
            <w:szCs w:val="20"/>
          </w:rPr>
          <w:t>10.7537/marsnsj010103.01</w:t>
        </w:r>
      </w:hyperlink>
      <w:r>
        <w:rPr>
          <w:rFonts w:ascii="Times New Roman" w:hAnsi="Times New Roman" w:cs="Times New Roman"/>
          <w:color w:val="000000"/>
          <w:sz w:val="20"/>
          <w:szCs w:val="20"/>
        </w:rPr>
        <w:t xml:space="preserve">. </w:t>
      </w:r>
      <w:hyperlink r:id="rId139" w:history="1">
        <w:r>
          <w:rPr>
            <w:rStyle w:val="Hyperlink"/>
            <w:rFonts w:ascii="Times New Roman" w:eastAsiaTheme="minorEastAsia" w:hAnsi="Times New Roman"/>
            <w:sz w:val="20"/>
            <w:szCs w:val="20"/>
          </w:rPr>
          <w:t>http://www.sciencepub.net/nature/0101/01-ma.pdf</w:t>
        </w:r>
      </w:hyperlink>
      <w:r>
        <w:rPr>
          <w:rFonts w:ascii="Times New Roman" w:hAnsi="Times New Roman" w:cs="Times New Roman"/>
          <w:sz w:val="20"/>
          <w:szCs w:val="20"/>
        </w:rPr>
        <w:t xml:space="preserve">. </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Marsland Press. </w:t>
      </w:r>
      <w:hyperlink r:id="rId140" w:history="1">
        <w:r>
          <w:rPr>
            <w:rStyle w:val="Hyperlink"/>
            <w:rFonts w:ascii="Times New Roman" w:eastAsiaTheme="minorEastAsia" w:hAnsi="Times New Roman"/>
            <w:sz w:val="20"/>
            <w:szCs w:val="20"/>
          </w:rPr>
          <w:t>http://www.sciencepub.net</w:t>
        </w:r>
      </w:hyperlink>
      <w:r>
        <w:rPr>
          <w:rFonts w:ascii="Times New Roman" w:hAnsi="Times New Roman" w:cs="Times New Roman"/>
          <w:sz w:val="20"/>
          <w:szCs w:val="20"/>
        </w:rPr>
        <w:t xml:space="preserve">. 2022. </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lastRenderedPageBreak/>
        <w:t xml:space="preserve">National Center for Biotechnology Information, U.S. National Library of Medicine. </w:t>
      </w:r>
      <w:hyperlink r:id="rId141" w:history="1">
        <w:r>
          <w:rPr>
            <w:rStyle w:val="Hyperlink"/>
            <w:rFonts w:ascii="Times New Roman" w:eastAsiaTheme="minorEastAsia" w:hAnsi="Times New Roman"/>
            <w:sz w:val="20"/>
            <w:szCs w:val="20"/>
          </w:rPr>
          <w:t>http://www.ncbi.nlm.nih.gov/pubmed</w:t>
        </w:r>
      </w:hyperlink>
      <w:r>
        <w:rPr>
          <w:rFonts w:ascii="Times New Roman" w:hAnsi="Times New Roman" w:cs="Times New Roman"/>
          <w:sz w:val="20"/>
          <w:szCs w:val="20"/>
        </w:rPr>
        <w:t>. 2022.</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Nature and Science. </w:t>
      </w:r>
      <w:hyperlink r:id="rId142" w:history="1">
        <w:r>
          <w:rPr>
            <w:rStyle w:val="Hyperlink"/>
            <w:rFonts w:ascii="Times New Roman" w:eastAsiaTheme="minorEastAsia" w:hAnsi="Times New Roman"/>
            <w:sz w:val="20"/>
            <w:szCs w:val="20"/>
          </w:rPr>
          <w:t>http://www.sciencepub.net/nature. 2022</w:t>
        </w:r>
      </w:hyperlink>
      <w:r>
        <w:rPr>
          <w:rFonts w:ascii="Times New Roman" w:hAnsi="Times New Roman" w:cs="Times New Roman"/>
          <w:sz w:val="20"/>
          <w:szCs w:val="20"/>
        </w:rPr>
        <w:t>.</w:t>
      </w:r>
    </w:p>
    <w:p w:rsidR="00A01325" w:rsidRDefault="00344424" w:rsidP="00F905B4">
      <w:pPr>
        <w:pStyle w:val="ListParagraph"/>
        <w:widowControl w:val="0"/>
        <w:numPr>
          <w:ilvl w:val="0"/>
          <w:numId w:val="2"/>
        </w:numPr>
        <w:suppressAutoHyphens w:val="0"/>
        <w:adjustRightInd w:val="0"/>
        <w:snapToGrid w:val="0"/>
        <w:spacing w:after="0" w:line="240" w:lineRule="auto"/>
        <w:ind w:leftChars="65" w:left="705" w:hangingChars="281" w:hanging="562"/>
        <w:contextualSpacing w:val="0"/>
        <w:jc w:val="both"/>
        <w:rPr>
          <w:rFonts w:ascii="Times New Roman" w:hAnsi="Times New Roman" w:cs="Times New Roman"/>
          <w:sz w:val="20"/>
          <w:szCs w:val="20"/>
        </w:rPr>
      </w:pPr>
      <w:r>
        <w:rPr>
          <w:rFonts w:ascii="Times New Roman" w:hAnsi="Times New Roman" w:cs="Times New Roman"/>
          <w:sz w:val="20"/>
          <w:szCs w:val="20"/>
        </w:rPr>
        <w:t xml:space="preserve">Wikipedia. The free encyclopedia. </w:t>
      </w:r>
      <w:hyperlink r:id="rId143" w:history="1">
        <w:r>
          <w:rPr>
            <w:rStyle w:val="Hyperlink"/>
            <w:rFonts w:ascii="Times New Roman" w:eastAsiaTheme="minorEastAsia" w:hAnsi="Times New Roman"/>
            <w:sz w:val="20"/>
            <w:szCs w:val="20"/>
          </w:rPr>
          <w:t>http://en.wikipedia.org</w:t>
        </w:r>
      </w:hyperlink>
      <w:r>
        <w:rPr>
          <w:rFonts w:ascii="Times New Roman" w:hAnsi="Times New Roman" w:cs="Times New Roman"/>
          <w:sz w:val="20"/>
          <w:szCs w:val="20"/>
        </w:rPr>
        <w:t>. 2022.</w:t>
      </w:r>
    </w:p>
    <w:p w:rsidR="00A01325" w:rsidRDefault="00A01325" w:rsidP="00F905B4">
      <w:pPr>
        <w:adjustRightInd w:val="0"/>
        <w:snapToGrid w:val="0"/>
        <w:spacing w:after="0" w:line="240" w:lineRule="auto"/>
        <w:jc w:val="both"/>
        <w:rPr>
          <w:rFonts w:ascii="Times New Roman" w:hAnsi="Times New Roman"/>
          <w:color w:val="000000"/>
          <w:sz w:val="20"/>
          <w:szCs w:val="20"/>
          <w:lang w:eastAsia="zh-CN"/>
        </w:rPr>
      </w:pPr>
    </w:p>
    <w:p w:rsidR="00A01325" w:rsidRDefault="00344424" w:rsidP="00F905B4">
      <w:pPr>
        <w:adjustRightInd w:val="0"/>
        <w:snapToGrid w:val="0"/>
        <w:spacing w:after="0" w:line="240" w:lineRule="auto"/>
        <w:jc w:val="right"/>
        <w:rPr>
          <w:rFonts w:ascii="Times New Roman" w:hAnsi="Times New Roman"/>
          <w:sz w:val="20"/>
          <w:szCs w:val="20"/>
          <w:lang w:eastAsia="zh-CN"/>
        </w:rPr>
      </w:pPr>
      <w:r>
        <w:rPr>
          <w:rFonts w:ascii="Times New Roman" w:hAnsi="Times New Roman"/>
          <w:sz w:val="20"/>
          <w:szCs w:val="20"/>
          <w:lang w:eastAsia="zh-CN"/>
        </w:rPr>
        <w:t>8/22/2022</w:t>
      </w:r>
    </w:p>
    <w:sectPr w:rsidR="00A01325" w:rsidSect="00A01325">
      <w:headerReference w:type="first" r:id="rId144"/>
      <w:type w:val="continuous"/>
      <w:pgSz w:w="12240" w:h="15840"/>
      <w:pgMar w:top="1440" w:right="1440" w:bottom="1440" w:left="1440" w:header="720" w:footer="720" w:gutter="0"/>
      <w:cols w:num="2" w:space="720" w:equalWidth="0">
        <w:col w:w="4467" w:space="425"/>
        <w:col w:w="4467"/>
      </w:cols>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07EAB" w:rsidRDefault="00607EAB">
      <w:pPr>
        <w:spacing w:line="240" w:lineRule="auto"/>
      </w:pPr>
      <w:r>
        <w:separator/>
      </w:r>
    </w:p>
  </w:endnote>
  <w:endnote w:type="continuationSeparator" w:id="0">
    <w:p w:rsidR="00607EAB" w:rsidRDefault="00607EA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Gautami">
    <w:panose1 w:val="020B0502040204020203"/>
    <w:charset w:val="00"/>
    <w:family w:val="swiss"/>
    <w:pitch w:val="variable"/>
    <w:sig w:usb0="00200003" w:usb1="00000000" w:usb2="00000000" w:usb3="00000000" w:csb0="00000001" w:csb1="00000000"/>
  </w:font>
  <w:font w:name="Noto Sans Devanagari">
    <w:altName w:val="Times New Roman"/>
    <w:charset w:val="01"/>
    <w:family w:val="auto"/>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ans">
    <w:altName w:val="Arial"/>
    <w:charset w:val="01"/>
    <w:family w:val="swiss"/>
    <w:pitch w:val="default"/>
    <w:sig w:usb0="00000000" w:usb1="00000000" w:usb2="00000000" w:usb3="00000000" w:csb0="00000000" w:csb1="00000000"/>
  </w:font>
  <w:font w:name="Noto Sans CJK SC">
    <w:altName w:val="Segoe Print"/>
    <w:charset w:val="01"/>
    <w:family w:val="auto"/>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5B4" w:rsidRDefault="00675579">
    <w:pPr>
      <w:jc w:val="center"/>
    </w:pPr>
    <w:hyperlink r:id="rId1" w:history="1">
      <w:r w:rsidR="00F905B4">
        <w:rPr>
          <w:rStyle w:val="Hyperlink"/>
          <w:rFonts w:eastAsiaTheme="minorEastAsia" w:cs="Calibri"/>
          <w:sz w:val="20"/>
          <w:szCs w:val="20"/>
        </w:rPr>
        <w:t>http://www.sciencepub.net</w:t>
      </w:r>
      <w:r w:rsidR="00F905B4">
        <w:rPr>
          <w:rStyle w:val="Hyperlink"/>
          <w:rFonts w:eastAsiaTheme="minorEastAsia"/>
          <w:sz w:val="20"/>
          <w:szCs w:val="20"/>
        </w:rPr>
        <w:t>/newyork</w:t>
      </w:r>
    </w:hyperlink>
    <w:r w:rsidR="00F905B4">
      <w:rPr>
        <w:bCs/>
        <w:sz w:val="20"/>
      </w:rPr>
      <w:t xml:space="preserve"> </w:t>
    </w:r>
    <w:r w:rsidR="00971BB5">
      <w:rPr>
        <w:rFonts w:hint="eastAsia"/>
        <w:bCs/>
        <w:sz w:val="20"/>
        <w:lang w:eastAsia="zh-CN"/>
      </w:rPr>
      <w:t xml:space="preserve">                                  </w:t>
    </w:r>
    <w:hyperlink r:id="rId2" w:history="1">
      <w:r w:rsidR="00F905B4">
        <w:rPr>
          <w:rStyle w:val="Hyperlink"/>
          <w:rFonts w:eastAsiaTheme="minorEastAsia"/>
          <w:sz w:val="20"/>
        </w:rPr>
        <w:t>newyorksci@gmail.com</w:t>
      </w:r>
    </w:hyperlink>
    <w:r>
      <w:pict>
        <v:shapetype id="_x0000_t202" coordsize="21600,21600" o:spt="202" path="m,l,21600r21600,l21600,xe">
          <v:stroke joinstyle="miter"/>
          <v:path gradientshapeok="t" o:connecttype="rect"/>
        </v:shapetype>
        <v:shape id="_x0000_s2049" type="#_x0000_t202" style="position:absolute;left:0;text-align:left;margin-left:0;margin-top:0;width:2in;height:2in;z-index:251659264;mso-wrap-style:none;mso-position-horizontal:center;mso-position-horizontal-relative:margin;mso-position-vertical-relative:text" filled="f" stroked="f">
          <v:textbox style="mso-next-textbox:#_x0000_s2049;mso-fit-shape-to-text:t" inset="0,0,0,0">
            <w:txbxContent>
              <w:p w:rsidR="00F905B4" w:rsidRDefault="00675579">
                <w:pPr>
                  <w:pStyle w:val="Footer"/>
                </w:pPr>
                <w:r>
                  <w:rPr>
                    <w:rFonts w:ascii="Times New Roman" w:hAnsi="Times New Roman"/>
                    <w:sz w:val="20"/>
                    <w:szCs w:val="20"/>
                  </w:rPr>
                  <w:fldChar w:fldCharType="begin"/>
                </w:r>
                <w:r w:rsidR="00F905B4">
                  <w:rPr>
                    <w:rFonts w:ascii="Times New Roman" w:hAnsi="Times New Roman"/>
                    <w:sz w:val="20"/>
                    <w:szCs w:val="20"/>
                  </w:rPr>
                  <w:instrText xml:space="preserve"> PAGE  \* MERGEFORMAT </w:instrText>
                </w:r>
                <w:r>
                  <w:rPr>
                    <w:rFonts w:ascii="Times New Roman" w:hAnsi="Times New Roman"/>
                    <w:sz w:val="20"/>
                    <w:szCs w:val="20"/>
                  </w:rPr>
                  <w:fldChar w:fldCharType="separate"/>
                </w:r>
                <w:r w:rsidR="005E1CC2">
                  <w:rPr>
                    <w:rFonts w:ascii="Times New Roman" w:hAnsi="Times New Roman"/>
                    <w:noProof/>
                    <w:sz w:val="20"/>
                    <w:szCs w:val="20"/>
                  </w:rPr>
                  <w:t>244</w:t>
                </w:r>
                <w:r>
                  <w:rPr>
                    <w:rFonts w:ascii="Times New Roman" w:hAnsi="Times New Roman"/>
                    <w:sz w:val="20"/>
                    <w:szCs w:val="20"/>
                  </w:rP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5B4" w:rsidRDefault="00675579">
    <w:pPr>
      <w:jc w:val="center"/>
    </w:pPr>
    <w:hyperlink r:id="rId1" w:history="1">
      <w:r w:rsidR="00F905B4">
        <w:rPr>
          <w:rStyle w:val="Hyperlink"/>
          <w:rFonts w:eastAsiaTheme="minorEastAsia" w:cs="Calibri"/>
          <w:sz w:val="20"/>
          <w:szCs w:val="20"/>
        </w:rPr>
        <w:t>http://www.sciencepub.net</w:t>
      </w:r>
      <w:r w:rsidR="00F905B4">
        <w:rPr>
          <w:rStyle w:val="Hyperlink"/>
          <w:rFonts w:eastAsiaTheme="minorEastAsia"/>
          <w:sz w:val="20"/>
          <w:szCs w:val="20"/>
        </w:rPr>
        <w:t>/newyork</w:t>
      </w:r>
    </w:hyperlink>
    <w:r w:rsidR="00F905B4">
      <w:rPr>
        <w:bCs/>
        <w:sz w:val="20"/>
      </w:rPr>
      <w:t xml:space="preserve"> </w:t>
    </w:r>
    <w:bookmarkStart w:id="0" w:name="OLE_LINK12"/>
    <w:bookmarkStart w:id="1" w:name="OLE_LINK13"/>
    <w:r w:rsidR="00971BB5">
      <w:rPr>
        <w:rFonts w:hint="eastAsia"/>
        <w:bCs/>
        <w:sz w:val="20"/>
        <w:lang w:eastAsia="zh-CN"/>
      </w:rPr>
      <w:t xml:space="preserve">                         </w:t>
    </w:r>
    <w:hyperlink r:id="rId2" w:history="1">
      <w:r w:rsidR="00F905B4">
        <w:rPr>
          <w:rStyle w:val="Hyperlink"/>
          <w:rFonts w:eastAsiaTheme="minorEastAsia"/>
          <w:sz w:val="20"/>
        </w:rPr>
        <w:t>newyorksci@gmail.com</w:t>
      </w:r>
      <w:bookmarkEnd w:id="0"/>
      <w:bookmarkEnd w:id="1"/>
    </w:hyperlink>
    <w:r>
      <w:pict>
        <v:shapetype id="_x0000_t202" coordsize="21600,21600" o:spt="202" path="m,l,21600r21600,l21600,xe">
          <v:stroke joinstyle="miter"/>
          <v:path gradientshapeok="t" o:connecttype="rect"/>
        </v:shapetype>
        <v:shape id="_x0000_s2050" type="#_x0000_t202" style="position:absolute;left:0;text-align:left;margin-left:0;margin-top:0;width:2in;height:2in;z-index:251660288;mso-wrap-style:none;mso-position-horizontal:center;mso-position-horizontal-relative:margin;mso-position-vertical-relative:text" filled="f" stroked="f">
          <v:textbox style="mso-fit-shape-to-text:t" inset="0,0,0,0">
            <w:txbxContent>
              <w:p w:rsidR="00F905B4" w:rsidRDefault="00675579">
                <w:pPr>
                  <w:pStyle w:val="Footer"/>
                </w:pPr>
                <w:r>
                  <w:rPr>
                    <w:rFonts w:ascii="Times New Roman" w:hAnsi="Times New Roman"/>
                    <w:sz w:val="20"/>
                    <w:szCs w:val="20"/>
                  </w:rPr>
                  <w:fldChar w:fldCharType="begin"/>
                </w:r>
                <w:r w:rsidR="00F905B4">
                  <w:rPr>
                    <w:rFonts w:ascii="Times New Roman" w:hAnsi="Times New Roman"/>
                    <w:sz w:val="20"/>
                    <w:szCs w:val="20"/>
                  </w:rPr>
                  <w:instrText xml:space="preserve"> PAGE  \* MERGEFORMAT </w:instrText>
                </w:r>
                <w:r>
                  <w:rPr>
                    <w:rFonts w:ascii="Times New Roman" w:hAnsi="Times New Roman"/>
                    <w:sz w:val="20"/>
                    <w:szCs w:val="20"/>
                  </w:rPr>
                  <w:fldChar w:fldCharType="separate"/>
                </w:r>
                <w:r w:rsidR="005E1CC2">
                  <w:rPr>
                    <w:rFonts w:ascii="Times New Roman" w:hAnsi="Times New Roman"/>
                    <w:noProof/>
                    <w:sz w:val="20"/>
                    <w:szCs w:val="20"/>
                  </w:rPr>
                  <w:t>42</w:t>
                </w:r>
                <w:r>
                  <w:rPr>
                    <w:rFonts w:ascii="Times New Roman" w:hAnsi="Times New Roman"/>
                    <w:sz w:val="20"/>
                    <w:szCs w:val="20"/>
                  </w:rP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07EAB" w:rsidRDefault="00607EAB">
      <w:pPr>
        <w:spacing w:after="0"/>
      </w:pPr>
      <w:r>
        <w:separator/>
      </w:r>
    </w:p>
  </w:footnote>
  <w:footnote w:type="continuationSeparator" w:id="0">
    <w:p w:rsidR="00607EAB" w:rsidRDefault="00607EAB">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5B4" w:rsidRDefault="00F905B4">
    <w:pPr>
      <w:pBdr>
        <w:bottom w:val="thinThickMediumGap" w:sz="12" w:space="1" w:color="auto"/>
      </w:pBdr>
      <w:tabs>
        <w:tab w:val="left" w:pos="851"/>
        <w:tab w:val="right" w:pos="8364"/>
      </w:tabs>
      <w:adjustRightInd w:val="0"/>
      <w:snapToGrid w:val="0"/>
      <w:jc w:val="both"/>
    </w:pPr>
    <w:r>
      <w:rPr>
        <w:rFonts w:ascii="Times New Roman" w:hAnsi="Times New Roman"/>
        <w:sz w:val="20"/>
        <w:szCs w:val="20"/>
      </w:rPr>
      <w:tab/>
      <w:t>New York Science Journal 202</w:t>
    </w:r>
    <w:r>
      <w:rPr>
        <w:rFonts w:ascii="Times New Roman" w:hAnsi="Times New Roman"/>
        <w:sz w:val="20"/>
        <w:szCs w:val="20"/>
        <w:lang w:val="uz-Cyrl-UZ"/>
      </w:rPr>
      <w:t>2</w:t>
    </w:r>
    <w:r>
      <w:rPr>
        <w:rFonts w:ascii="Times New Roman" w:hAnsi="Times New Roman"/>
        <w:sz w:val="20"/>
        <w:szCs w:val="20"/>
      </w:rPr>
      <w:t>;1</w:t>
    </w:r>
    <w:r>
      <w:rPr>
        <w:rFonts w:ascii="Times New Roman" w:hAnsi="Times New Roman" w:hint="eastAsia"/>
        <w:sz w:val="20"/>
        <w:szCs w:val="20"/>
        <w:lang w:eastAsia="zh-CN"/>
      </w:rPr>
      <w:t>5</w:t>
    </w:r>
    <w:r>
      <w:rPr>
        <w:rFonts w:ascii="Times New Roman" w:hAnsi="Times New Roman"/>
        <w:sz w:val="20"/>
        <w:szCs w:val="20"/>
      </w:rPr>
      <w:t>(</w:t>
    </w:r>
    <w:r>
      <w:rPr>
        <w:rFonts w:ascii="Times New Roman" w:eastAsia="宋体" w:hAnsi="Times New Roman" w:hint="eastAsia"/>
        <w:sz w:val="20"/>
        <w:szCs w:val="20"/>
        <w:lang w:eastAsia="zh-CN"/>
      </w:rPr>
      <w:t>8</w:t>
    </w:r>
    <w:r>
      <w:rPr>
        <w:rFonts w:ascii="Times New Roman" w:hAnsi="Times New Roman"/>
        <w:sz w:val="20"/>
        <w:szCs w:val="20"/>
      </w:rPr>
      <w:t>)</w:t>
    </w:r>
    <w:r>
      <w:rPr>
        <w:rFonts w:ascii="Times New Roman" w:hAnsi="Times New Roman"/>
        <w:iCs/>
        <w:sz w:val="20"/>
        <w:szCs w:val="20"/>
      </w:rPr>
      <w:t xml:space="preserve"> </w:t>
    </w:r>
    <w:r>
      <w:rPr>
        <w:rFonts w:ascii="Times New Roman" w:hAnsi="Times New Roman"/>
        <w:iCs/>
        <w:sz w:val="20"/>
        <w:szCs w:val="20"/>
      </w:rPr>
      <w:tab/>
    </w:r>
    <w:r>
      <w:rPr>
        <w:rFonts w:ascii="Times New Roman" w:hAnsi="Times New Roman" w:hint="eastAsia"/>
        <w:iCs/>
        <w:sz w:val="20"/>
        <w:szCs w:val="20"/>
        <w:lang w:eastAsia="zh-CN"/>
      </w:rPr>
      <w:t xml:space="preserve">        </w:t>
    </w:r>
    <w:hyperlink r:id="rId1" w:history="1">
      <w:r>
        <w:rPr>
          <w:rStyle w:val="Hyperlink"/>
          <w:rFonts w:ascii="Times New Roman" w:eastAsiaTheme="minorEastAsia" w:hAnsi="Times New Roman"/>
          <w:sz w:val="20"/>
          <w:szCs w:val="20"/>
        </w:rPr>
        <w:t>http://www.sciencepub.net/newyork</w:t>
      </w:r>
    </w:hyperlink>
    <w:r>
      <w:rPr>
        <w:rFonts w:ascii="Times New Roman" w:hAnsi="Times New Roman"/>
        <w:sz w:val="20"/>
        <w:szCs w:val="20"/>
      </w:rPr>
      <w:t xml:space="preserve"> </w:t>
    </w:r>
    <w:r>
      <w:rPr>
        <w:rFonts w:ascii="Times New Roman" w:hAnsi="Times New Roman"/>
        <w:b/>
        <w:i/>
        <w:color w:val="FF0000"/>
        <w:sz w:val="20"/>
        <w:szCs w:val="20"/>
        <w:bdr w:val="single" w:sz="4" w:space="0" w:color="FF0000"/>
      </w:rPr>
      <w:t>NYJ</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5B4" w:rsidRDefault="00F905B4">
    <w:r>
      <w:rPr>
        <w:noProof/>
        <w:szCs w:val="20"/>
        <w:lang w:eastAsia="zh-CN"/>
      </w:rPr>
      <w:drawing>
        <wp:inline distT="0" distB="0" distL="114300" distR="114300">
          <wp:extent cx="5967095" cy="779145"/>
          <wp:effectExtent l="0" t="0" r="14605" b="190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1"/>
                  <a:stretch>
                    <a:fillRect/>
                  </a:stretch>
                </pic:blipFill>
                <pic:spPr>
                  <a:xfrm>
                    <a:off x="0" y="0"/>
                    <a:ext cx="5967095" cy="7791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5B4" w:rsidRDefault="00F905B4">
    <w:pPr>
      <w:pBdr>
        <w:bottom w:val="thinThickMediumGap" w:sz="12" w:space="1" w:color="auto"/>
      </w:pBdr>
      <w:tabs>
        <w:tab w:val="left" w:pos="851"/>
        <w:tab w:val="right" w:pos="8364"/>
      </w:tabs>
      <w:adjustRightInd w:val="0"/>
      <w:snapToGrid w:val="0"/>
      <w:jc w:val="both"/>
    </w:pPr>
    <w:r>
      <w:rPr>
        <w:rFonts w:ascii="Times New Roman" w:hAnsi="Times New Roman"/>
        <w:sz w:val="20"/>
        <w:szCs w:val="20"/>
      </w:rPr>
      <w:tab/>
      <w:t>New York Science Journal 202</w:t>
    </w:r>
    <w:r>
      <w:rPr>
        <w:rFonts w:ascii="Times New Roman" w:hAnsi="Times New Roman"/>
        <w:sz w:val="20"/>
        <w:szCs w:val="20"/>
        <w:lang w:val="uz-Cyrl-UZ"/>
      </w:rPr>
      <w:t>2</w:t>
    </w:r>
    <w:r>
      <w:rPr>
        <w:rFonts w:ascii="Times New Roman" w:hAnsi="Times New Roman"/>
        <w:sz w:val="20"/>
        <w:szCs w:val="20"/>
      </w:rPr>
      <w:t>;1</w:t>
    </w:r>
    <w:r>
      <w:rPr>
        <w:rFonts w:ascii="Times New Roman" w:hAnsi="Times New Roman" w:hint="eastAsia"/>
        <w:sz w:val="20"/>
        <w:szCs w:val="20"/>
        <w:lang w:eastAsia="zh-CN"/>
      </w:rPr>
      <w:t>5</w:t>
    </w:r>
    <w:r>
      <w:rPr>
        <w:rFonts w:ascii="Times New Roman" w:hAnsi="Times New Roman"/>
        <w:sz w:val="20"/>
        <w:szCs w:val="20"/>
      </w:rPr>
      <w:t>(</w:t>
    </w:r>
    <w:r>
      <w:rPr>
        <w:rFonts w:ascii="Times New Roman" w:eastAsia="宋体" w:hAnsi="Times New Roman" w:hint="eastAsia"/>
        <w:sz w:val="20"/>
        <w:szCs w:val="20"/>
        <w:lang w:eastAsia="zh-CN"/>
      </w:rPr>
      <w:t>8</w:t>
    </w:r>
    <w:r>
      <w:rPr>
        <w:rFonts w:ascii="Times New Roman" w:hAnsi="Times New Roman"/>
        <w:sz w:val="20"/>
        <w:szCs w:val="20"/>
      </w:rPr>
      <w:t>)</w:t>
    </w:r>
    <w:r>
      <w:rPr>
        <w:rFonts w:ascii="Times New Roman" w:hAnsi="Times New Roman"/>
        <w:iCs/>
        <w:sz w:val="20"/>
        <w:szCs w:val="20"/>
      </w:rPr>
      <w:t xml:space="preserve"> </w:t>
    </w:r>
    <w:r>
      <w:rPr>
        <w:rFonts w:ascii="Times New Roman" w:hAnsi="Times New Roman"/>
        <w:iCs/>
        <w:sz w:val="20"/>
        <w:szCs w:val="20"/>
      </w:rPr>
      <w:tab/>
    </w:r>
    <w:r>
      <w:rPr>
        <w:rFonts w:ascii="Times New Roman" w:hAnsi="Times New Roman" w:hint="eastAsia"/>
        <w:iCs/>
        <w:sz w:val="20"/>
        <w:szCs w:val="20"/>
        <w:lang w:eastAsia="zh-CN"/>
      </w:rPr>
      <w:t xml:space="preserve"> </w:t>
    </w:r>
    <w:hyperlink r:id="rId1" w:history="1">
      <w:r>
        <w:rPr>
          <w:rStyle w:val="Hyperlink"/>
          <w:rFonts w:ascii="Times New Roman" w:eastAsiaTheme="minorEastAsia" w:hAnsi="Times New Roman"/>
          <w:sz w:val="20"/>
          <w:szCs w:val="20"/>
        </w:rPr>
        <w:t>http://www.sciencepub.net/newyork</w:t>
      </w:r>
    </w:hyperlink>
    <w:r>
      <w:rPr>
        <w:rFonts w:ascii="Times New Roman" w:hAnsi="Times New Roman"/>
        <w:sz w:val="20"/>
        <w:szCs w:val="20"/>
      </w:rPr>
      <w:t xml:space="preserve"> </w:t>
    </w:r>
    <w:r>
      <w:rPr>
        <w:rFonts w:ascii="Times New Roman" w:hAnsi="Times New Roman"/>
        <w:b/>
        <w:i/>
        <w:color w:val="FF0000"/>
        <w:sz w:val="20"/>
        <w:szCs w:val="20"/>
        <w:bdr w:val="single" w:sz="4" w:space="0" w:color="FF0000"/>
      </w:rPr>
      <w:t>NYJ</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Heading1"/>
      <w:suff w:val="nothing"/>
      <w:lvlText w:val=""/>
      <w:lvlJc w:val="left"/>
      <w:pPr>
        <w:tabs>
          <w:tab w:val="left" w:pos="0"/>
        </w:tabs>
        <w:ind w:left="0" w:firstLine="0"/>
      </w:pPr>
    </w:lvl>
    <w:lvl w:ilvl="1">
      <w:start w:val="1"/>
      <w:numFmt w:val="none"/>
      <w:pStyle w:val="Heading2"/>
      <w:suff w:val="nothing"/>
      <w:lvlText w:val=""/>
      <w:lvlJc w:val="left"/>
      <w:pPr>
        <w:tabs>
          <w:tab w:val="left" w:pos="0"/>
        </w:tabs>
        <w:ind w:left="0" w:firstLine="0"/>
      </w:pPr>
    </w:lvl>
    <w:lvl w:ilvl="2">
      <w:start w:val="1"/>
      <w:numFmt w:val="none"/>
      <w:pStyle w:val="Heading3"/>
      <w:suff w:val="nothing"/>
      <w:lvlText w:val=""/>
      <w:lvlJc w:val="left"/>
      <w:pPr>
        <w:tabs>
          <w:tab w:val="left" w:pos="0"/>
        </w:tabs>
        <w:ind w:left="0" w:firstLine="0"/>
      </w:pPr>
    </w:lvl>
    <w:lvl w:ilvl="3">
      <w:start w:val="1"/>
      <w:numFmt w:val="none"/>
      <w:suff w:val="nothing"/>
      <w:lvlText w:val=""/>
      <w:lvlJc w:val="left"/>
      <w:pPr>
        <w:tabs>
          <w:tab w:val="left" w:pos="0"/>
        </w:tabs>
        <w:ind w:left="0" w:firstLine="0"/>
      </w:pPr>
    </w:lvl>
    <w:lvl w:ilvl="4">
      <w:start w:val="1"/>
      <w:numFmt w:val="none"/>
      <w:pStyle w:val="Heading5"/>
      <w:suff w:val="nothing"/>
      <w:lvlText w:val=""/>
      <w:lvlJc w:val="left"/>
      <w:pPr>
        <w:tabs>
          <w:tab w:val="left" w:pos="0"/>
        </w:tabs>
        <w:ind w:left="0" w:firstLine="0"/>
      </w:pPr>
    </w:lvl>
    <w:lvl w:ilvl="5">
      <w:start w:val="1"/>
      <w:numFmt w:val="none"/>
      <w:pStyle w:val="Heading6"/>
      <w:suff w:val="nothing"/>
      <w:lvlText w:val=""/>
      <w:lvlJc w:val="left"/>
      <w:pPr>
        <w:tabs>
          <w:tab w:val="left" w:pos="0"/>
        </w:tabs>
        <w:ind w:left="0" w:firstLine="0"/>
      </w:pPr>
    </w:lvl>
    <w:lvl w:ilvl="6">
      <w:start w:val="1"/>
      <w:numFmt w:val="none"/>
      <w:suff w:val="nothing"/>
      <w:lvlText w:val=""/>
      <w:lvlJc w:val="left"/>
      <w:pPr>
        <w:tabs>
          <w:tab w:val="left" w:pos="0"/>
        </w:tabs>
        <w:ind w:left="0" w:firstLine="0"/>
      </w:pPr>
    </w:lvl>
    <w:lvl w:ilvl="7">
      <w:start w:val="1"/>
      <w:numFmt w:val="none"/>
      <w:suff w:val="nothing"/>
      <w:lvlText w:val=""/>
      <w:lvlJc w:val="left"/>
      <w:pPr>
        <w:tabs>
          <w:tab w:val="left" w:pos="0"/>
        </w:tabs>
        <w:ind w:left="0" w:firstLine="0"/>
      </w:pPr>
    </w:lvl>
    <w:lvl w:ilvl="8">
      <w:start w:val="1"/>
      <w:numFmt w:val="none"/>
      <w:suff w:val="nothing"/>
      <w:lvlText w:val=""/>
      <w:lvlJc w:val="left"/>
      <w:pPr>
        <w:tabs>
          <w:tab w:val="left" w:pos="0"/>
        </w:tabs>
        <w:ind w:left="0" w:firstLine="0"/>
      </w:pPr>
    </w:lvl>
  </w:abstractNum>
  <w:abstractNum w:abstractNumId="1">
    <w:nsid w:val="08FCF98E"/>
    <w:multiLevelType w:val="multilevel"/>
    <w:tmpl w:val="08FCF98E"/>
    <w:lvl w:ilvl="0">
      <w:start w:val="1"/>
      <w:numFmt w:val="decimal"/>
      <w:lvlText w:val="[%1]."/>
      <w:lvlJc w:val="left"/>
      <w:pPr>
        <w:ind w:left="800" w:hanging="360"/>
      </w:pPr>
      <w:rPr>
        <w:rFonts w:ascii="宋体" w:eastAsia="宋体" w:hAnsi="宋体" w:cs="宋体"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hideSpellingErrors/>
  <w:defaultTabStop w:val="720"/>
  <w:drawingGridHorizontalSpacing w:val="0"/>
  <w:drawingGridVerticalSpacing w:val="0"/>
  <w:displayHorizontalDrawingGridEvery w:val="0"/>
  <w:displayVerticalDrawingGridEvery w:val="0"/>
  <w:doNotUseMarginsForDrawingGridOrigin/>
  <w:drawingGridHorizontalOrigin w:val="0"/>
  <w:drawingGridVerticalOrigin w:val="0"/>
  <w:doNotShadeFormData/>
  <w:characterSpacingControl w:val="doNotCompress"/>
  <w:doNotValidateAgainstSchema/>
  <w:doNotDemarcateInvalidXml/>
  <w:hdrShapeDefaults>
    <o:shapedefaults v:ext="edit" spidmax="8194"/>
    <o:shapelayout v:ext="edit">
      <o:idmap v:ext="edit" data="2"/>
    </o:shapelayout>
  </w:hdrShapeDefaults>
  <w:footnotePr>
    <w:footnote w:id="-1"/>
    <w:footnote w:id="0"/>
  </w:footnotePr>
  <w:endnotePr>
    <w:endnote w:id="-1"/>
    <w:endnote w:id="0"/>
  </w:endnotePr>
  <w:compat>
    <w:balanceSingleByteDoubleByteWidth/>
    <w:doNotLeaveBackslashAlone/>
    <w:ulTrailSpace/>
    <w:doNotExpandShiftReturn/>
    <w:useFELayout/>
  </w:compat>
  <w:docVars>
    <w:docVar w:name="commondata" w:val="eyJoZGlkIjoiYTdkYmE0MzY4NGFlMTBiZDlmNThmODdlODkwMTdiNjIifQ=="/>
  </w:docVars>
  <w:rsids>
    <w:rsidRoot w:val="00172A27"/>
    <w:rsid w:val="00172A27"/>
    <w:rsid w:val="00215BB3"/>
    <w:rsid w:val="00226DAB"/>
    <w:rsid w:val="002400F8"/>
    <w:rsid w:val="00331258"/>
    <w:rsid w:val="00344424"/>
    <w:rsid w:val="003E4612"/>
    <w:rsid w:val="004833CE"/>
    <w:rsid w:val="005C6A62"/>
    <w:rsid w:val="005E1CC2"/>
    <w:rsid w:val="00607EAB"/>
    <w:rsid w:val="00675579"/>
    <w:rsid w:val="0080186C"/>
    <w:rsid w:val="008038F8"/>
    <w:rsid w:val="00864D98"/>
    <w:rsid w:val="00971BB5"/>
    <w:rsid w:val="00984485"/>
    <w:rsid w:val="009D5A0F"/>
    <w:rsid w:val="00A01325"/>
    <w:rsid w:val="00A530BA"/>
    <w:rsid w:val="00A9395B"/>
    <w:rsid w:val="00B31F97"/>
    <w:rsid w:val="00B87B9C"/>
    <w:rsid w:val="00BD2E49"/>
    <w:rsid w:val="00C37B40"/>
    <w:rsid w:val="00CC3997"/>
    <w:rsid w:val="00E62980"/>
    <w:rsid w:val="00ED6ECB"/>
    <w:rsid w:val="00F905B4"/>
    <w:rsid w:val="223867CA"/>
    <w:rsid w:val="7977782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lsdException w:name="caption" w:semiHidden="0" w:uiPriority="0" w:unhideWhenUsed="0" w:qFormat="1"/>
    <w:lsdException w:name="List" w:semiHidden="0" w:uiPriority="0" w:unhideWhenUsed="0"/>
    <w:lsdException w:name="Title" w:semiHidden="0" w:uiPriority="10" w:unhideWhenUsed="0" w:qFormat="1"/>
    <w:lsdException w:name="Default Paragraph Font" w:uiPriority="1"/>
    <w:lsdException w:name="Body Text" w:semiHidden="0" w:uiPriority="0" w:unhideWhenUsed="0"/>
    <w:lsdException w:name="Subtitle" w:semiHidden="0" w:uiPriority="0" w:unhideWhenUsed="0" w:qFormat="1"/>
    <w:lsdException w:name="Hyperlink" w:semiHidden="0" w:uiPriority="0" w:unhideWhenUsed="0"/>
    <w:lsdException w:name="Strong" w:semiHidden="0" w:uiPriority="22" w:unhideWhenUsed="0" w:qFormat="1"/>
    <w:lsdException w:name="Emphasis" w:semiHidden="0" w:uiPriority="0" w:unhideWhenUsed="0" w:qFormat="1"/>
    <w:lsdException w:name="Normal Table" w:qFormat="1"/>
    <w:lsdException w:name="Table Grid" w:semiHidden="0" w:uiPriority="59"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1325"/>
    <w:pPr>
      <w:suppressAutoHyphens/>
      <w:spacing w:after="200" w:line="276" w:lineRule="auto"/>
    </w:pPr>
    <w:rPr>
      <w:rFonts w:ascii="Calibri" w:hAnsi="Calibri"/>
      <w:sz w:val="22"/>
      <w:szCs w:val="22"/>
      <w:lang w:eastAsia="en-US"/>
    </w:rPr>
  </w:style>
  <w:style w:type="paragraph" w:styleId="Heading1">
    <w:name w:val="heading 1"/>
    <w:basedOn w:val="Normal"/>
    <w:next w:val="BodyText"/>
    <w:qFormat/>
    <w:rsid w:val="00A01325"/>
    <w:pPr>
      <w:numPr>
        <w:numId w:val="1"/>
      </w:numPr>
      <w:spacing w:before="280" w:after="280" w:line="240" w:lineRule="auto"/>
      <w:outlineLvl w:val="0"/>
    </w:pPr>
    <w:rPr>
      <w:rFonts w:ascii="Times New Roman" w:hAnsi="Times New Roman"/>
      <w:b/>
      <w:bCs/>
      <w:kern w:val="2"/>
      <w:sz w:val="48"/>
      <w:szCs w:val="48"/>
    </w:rPr>
  </w:style>
  <w:style w:type="paragraph" w:styleId="Heading2">
    <w:name w:val="heading 2"/>
    <w:basedOn w:val="Normal"/>
    <w:next w:val="Normal"/>
    <w:qFormat/>
    <w:rsid w:val="00A01325"/>
    <w:pPr>
      <w:keepNext/>
      <w:keepLines/>
      <w:numPr>
        <w:ilvl w:val="1"/>
        <w:numId w:val="1"/>
      </w:numPr>
      <w:spacing w:before="200" w:after="0"/>
      <w:outlineLvl w:val="1"/>
    </w:pPr>
    <w:rPr>
      <w:rFonts w:ascii="Cambria" w:hAnsi="Cambria" w:cs="Gautami"/>
      <w:b/>
      <w:bCs/>
      <w:color w:val="4F81BD"/>
      <w:sz w:val="26"/>
      <w:szCs w:val="26"/>
    </w:rPr>
  </w:style>
  <w:style w:type="paragraph" w:styleId="Heading3">
    <w:name w:val="heading 3"/>
    <w:basedOn w:val="Normal"/>
    <w:next w:val="Normal"/>
    <w:qFormat/>
    <w:rsid w:val="00A01325"/>
    <w:pPr>
      <w:keepNext/>
      <w:keepLines/>
      <w:numPr>
        <w:ilvl w:val="2"/>
        <w:numId w:val="1"/>
      </w:numPr>
      <w:spacing w:before="200" w:after="0"/>
      <w:outlineLvl w:val="2"/>
    </w:pPr>
    <w:rPr>
      <w:rFonts w:ascii="Cambria" w:hAnsi="Cambria"/>
      <w:b/>
      <w:bCs/>
      <w:color w:val="4F81BD"/>
    </w:rPr>
  </w:style>
  <w:style w:type="paragraph" w:styleId="Heading4">
    <w:name w:val="heading 4"/>
    <w:basedOn w:val="Normal"/>
    <w:next w:val="Normal"/>
    <w:qFormat/>
    <w:rsid w:val="00A01325"/>
    <w:pPr>
      <w:keepNext/>
      <w:keepLines/>
      <w:widowControl w:val="0"/>
      <w:spacing w:before="200" w:after="0"/>
      <w:outlineLvl w:val="3"/>
    </w:pPr>
    <w:rPr>
      <w:rFonts w:ascii="Cambria" w:eastAsia="宋体" w:hAnsi="Cambria" w:cs="宋体"/>
      <w:b/>
      <w:bCs/>
      <w:i/>
      <w:iCs/>
      <w:color w:val="4F81BD"/>
      <w:sz w:val="21"/>
    </w:rPr>
  </w:style>
  <w:style w:type="paragraph" w:styleId="Heading5">
    <w:name w:val="heading 5"/>
    <w:basedOn w:val="Normal"/>
    <w:next w:val="Normal"/>
    <w:qFormat/>
    <w:rsid w:val="00A01325"/>
    <w:pPr>
      <w:keepNext/>
      <w:keepLines/>
      <w:numPr>
        <w:ilvl w:val="4"/>
        <w:numId w:val="1"/>
      </w:numPr>
      <w:spacing w:before="200" w:after="0"/>
      <w:outlineLvl w:val="4"/>
    </w:pPr>
    <w:rPr>
      <w:rFonts w:ascii="Cambria" w:hAnsi="Cambria"/>
      <w:color w:val="243F60"/>
    </w:rPr>
  </w:style>
  <w:style w:type="paragraph" w:styleId="Heading6">
    <w:name w:val="heading 6"/>
    <w:basedOn w:val="Normal"/>
    <w:next w:val="Normal"/>
    <w:qFormat/>
    <w:rsid w:val="00A01325"/>
    <w:pPr>
      <w:keepNext/>
      <w:keepLines/>
      <w:numPr>
        <w:ilvl w:val="5"/>
        <w:numId w:val="1"/>
      </w:numPr>
      <w:spacing w:before="200" w:after="0"/>
      <w:outlineLvl w:val="5"/>
    </w:pPr>
    <w:rPr>
      <w:rFonts w:ascii="Cambria"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A01325"/>
    <w:pPr>
      <w:spacing w:after="140"/>
    </w:pPr>
    <w:rPr>
      <w:rFonts w:ascii="Times New Roman" w:hAnsi="Times New Roman"/>
    </w:rPr>
  </w:style>
  <w:style w:type="paragraph" w:styleId="Caption">
    <w:name w:val="caption"/>
    <w:basedOn w:val="Normal"/>
    <w:next w:val="Normal"/>
    <w:qFormat/>
    <w:rsid w:val="00A01325"/>
    <w:pPr>
      <w:suppressLineNumbers/>
      <w:spacing w:before="120" w:after="120"/>
    </w:pPr>
    <w:rPr>
      <w:rFonts w:ascii="Times New Roman" w:hAnsi="Times New Roman" w:cs="Noto Sans Devanagari"/>
      <w:i/>
      <w:iCs/>
      <w:sz w:val="24"/>
      <w:szCs w:val="24"/>
    </w:rPr>
  </w:style>
  <w:style w:type="paragraph" w:styleId="BalloonText">
    <w:name w:val="Balloon Text"/>
    <w:basedOn w:val="Normal"/>
    <w:link w:val="BalloonTextChar1"/>
    <w:uiPriority w:val="99"/>
    <w:semiHidden/>
    <w:unhideWhenUsed/>
    <w:rsid w:val="00A01325"/>
    <w:pPr>
      <w:spacing w:after="0" w:line="240" w:lineRule="auto"/>
    </w:pPr>
    <w:rPr>
      <w:rFonts w:ascii="Tahoma" w:hAnsi="Tahoma" w:cs="Tahoma"/>
      <w:sz w:val="16"/>
      <w:szCs w:val="16"/>
    </w:rPr>
  </w:style>
  <w:style w:type="paragraph" w:styleId="Footer">
    <w:name w:val="footer"/>
    <w:basedOn w:val="Normal"/>
    <w:rsid w:val="00A01325"/>
    <w:pPr>
      <w:tabs>
        <w:tab w:val="center" w:pos="4680"/>
        <w:tab w:val="right" w:pos="9360"/>
      </w:tabs>
      <w:spacing w:after="0" w:line="240" w:lineRule="auto"/>
    </w:pPr>
  </w:style>
  <w:style w:type="paragraph" w:styleId="Header">
    <w:name w:val="header"/>
    <w:basedOn w:val="Normal"/>
    <w:rsid w:val="00A01325"/>
    <w:pPr>
      <w:tabs>
        <w:tab w:val="center" w:pos="4680"/>
        <w:tab w:val="right" w:pos="9360"/>
      </w:tabs>
      <w:spacing w:after="0" w:line="240" w:lineRule="auto"/>
    </w:pPr>
    <w:rPr>
      <w:rFonts w:ascii="Times New Roman" w:eastAsia="宋体" w:hAnsi="Times New Roman"/>
      <w:sz w:val="21"/>
    </w:rPr>
  </w:style>
  <w:style w:type="paragraph" w:styleId="Subtitle">
    <w:name w:val="Subtitle"/>
    <w:basedOn w:val="Normal"/>
    <w:next w:val="BodyText"/>
    <w:qFormat/>
    <w:rsid w:val="00A01325"/>
    <w:pPr>
      <w:spacing w:before="280" w:after="280" w:line="240" w:lineRule="auto"/>
    </w:pPr>
    <w:rPr>
      <w:rFonts w:ascii="Times New Roman" w:hAnsi="Times New Roman"/>
      <w:sz w:val="24"/>
      <w:szCs w:val="24"/>
    </w:rPr>
  </w:style>
  <w:style w:type="paragraph" w:styleId="List">
    <w:name w:val="List"/>
    <w:basedOn w:val="BodyText"/>
    <w:rsid w:val="00A01325"/>
    <w:rPr>
      <w:rFonts w:cs="Noto Sans Devanagari"/>
    </w:rPr>
  </w:style>
  <w:style w:type="character" w:styleId="Emphasis">
    <w:name w:val="Emphasis"/>
    <w:basedOn w:val="DefaultParagraphFont1"/>
    <w:qFormat/>
    <w:rsid w:val="00A01325"/>
    <w:rPr>
      <w:rFonts w:ascii="Calibri" w:eastAsia="Times New Roman" w:hAnsi="Calibri" w:cs="Times New Roman"/>
      <w:i/>
      <w:iCs/>
    </w:rPr>
  </w:style>
  <w:style w:type="character" w:customStyle="1" w:styleId="DefaultParagraphFont1">
    <w:name w:val="Default Paragraph Font1"/>
    <w:rsid w:val="00A01325"/>
    <w:rPr>
      <w:rFonts w:ascii="Calibri" w:eastAsia="Times New Roman" w:hAnsi="Calibri" w:cs="Times New Roman"/>
    </w:rPr>
  </w:style>
  <w:style w:type="character" w:styleId="Hyperlink">
    <w:name w:val="Hyperlink"/>
    <w:basedOn w:val="DefaultParagraphFont"/>
    <w:rsid w:val="00A01325"/>
    <w:rPr>
      <w:rFonts w:ascii="Calibri" w:eastAsia="Times New Roman" w:hAnsi="Calibri" w:cs="Times New Roman"/>
      <w:color w:val="0000FF"/>
      <w:u w:val="single"/>
    </w:rPr>
  </w:style>
  <w:style w:type="character" w:customStyle="1" w:styleId="WW8Num1z7">
    <w:name w:val="WW8Num1z7"/>
    <w:rsid w:val="00A01325"/>
    <w:rPr>
      <w:rFonts w:ascii="Times New Roman" w:eastAsia="Times New Roman" w:hAnsi="Times New Roman"/>
    </w:rPr>
  </w:style>
  <w:style w:type="character" w:customStyle="1" w:styleId="WW8Num1z0">
    <w:name w:val="WW8Num1z0"/>
    <w:rsid w:val="00A01325"/>
    <w:rPr>
      <w:rFonts w:ascii="Times New Roman" w:eastAsia="Times New Roman" w:hAnsi="Times New Roman"/>
      <w:b/>
    </w:rPr>
  </w:style>
  <w:style w:type="character" w:customStyle="1" w:styleId="NoSpacingChar">
    <w:name w:val="No Spacing Char"/>
    <w:basedOn w:val="DefaultParagraphFont1"/>
    <w:rsid w:val="00A01325"/>
    <w:rPr>
      <w:rFonts w:ascii="Calibri" w:eastAsia="Times New Roman" w:hAnsi="Calibri" w:cs="Times New Roman"/>
      <w:sz w:val="22"/>
      <w:szCs w:val="22"/>
      <w:lang w:val="en-US" w:eastAsia="en-US" w:bidi="ar-SA"/>
    </w:rPr>
  </w:style>
  <w:style w:type="character" w:customStyle="1" w:styleId="Style1Char">
    <w:name w:val="Style1 Char"/>
    <w:basedOn w:val="NoSpacingChar"/>
    <w:rsid w:val="00A01325"/>
    <w:rPr>
      <w:rFonts w:ascii="Calibri" w:eastAsia="Times New Roman" w:hAnsi="Calibri" w:cs="Times New Roman"/>
    </w:rPr>
  </w:style>
  <w:style w:type="paragraph" w:styleId="NoSpacing">
    <w:name w:val="No Spacing"/>
    <w:qFormat/>
    <w:rsid w:val="00A01325"/>
    <w:pPr>
      <w:suppressAutoHyphens/>
    </w:pPr>
    <w:rPr>
      <w:rFonts w:ascii="Calibri" w:hAnsi="Calibri"/>
      <w:sz w:val="22"/>
      <w:szCs w:val="22"/>
      <w:lang w:eastAsia="en-US"/>
    </w:rPr>
  </w:style>
  <w:style w:type="paragraph" w:customStyle="1" w:styleId="Style1">
    <w:name w:val="Style1"/>
    <w:basedOn w:val="NoSpacing"/>
    <w:rsid w:val="00A01325"/>
  </w:style>
  <w:style w:type="paragraph" w:styleId="ListParagraph">
    <w:name w:val="List Paragraph"/>
    <w:basedOn w:val="Normal"/>
    <w:uiPriority w:val="34"/>
    <w:qFormat/>
    <w:rsid w:val="00A01325"/>
    <w:pPr>
      <w:ind w:left="720"/>
      <w:contextualSpacing/>
    </w:pPr>
    <w:rPr>
      <w:rFonts w:cs="Gautami"/>
    </w:rPr>
  </w:style>
  <w:style w:type="character" w:customStyle="1" w:styleId="WW8Num1z1">
    <w:name w:val="WW8Num1z1"/>
    <w:rsid w:val="00A01325"/>
    <w:rPr>
      <w:rFonts w:ascii="Times New Roman" w:eastAsia="Times New Roman" w:hAnsi="Times New Roman"/>
    </w:rPr>
  </w:style>
  <w:style w:type="character" w:customStyle="1" w:styleId="WW8Num1z2">
    <w:name w:val="WW8Num1z2"/>
    <w:link w:val="HTMLPreformatted1"/>
    <w:rsid w:val="00A01325"/>
    <w:rPr>
      <w:rFonts w:ascii="Times New Roman" w:eastAsia="Times New Roman" w:hAnsi="Times New Roman"/>
    </w:rPr>
  </w:style>
  <w:style w:type="paragraph" w:customStyle="1" w:styleId="HTMLPreformatted1">
    <w:name w:val="HTML Preformatted1"/>
    <w:basedOn w:val="Normal"/>
    <w:link w:val="WW8Num1z2"/>
    <w:rsid w:val="00A013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WW8Num1z3">
    <w:name w:val="WW8Num1z3"/>
    <w:rsid w:val="00A01325"/>
    <w:rPr>
      <w:rFonts w:ascii="Times New Roman" w:eastAsia="Times New Roman" w:hAnsi="Times New Roman"/>
    </w:rPr>
  </w:style>
  <w:style w:type="character" w:customStyle="1" w:styleId="WW8Num1z4">
    <w:name w:val="WW8Num1z4"/>
    <w:rsid w:val="00A01325"/>
    <w:rPr>
      <w:rFonts w:ascii="Times New Roman" w:eastAsia="Times New Roman" w:hAnsi="Times New Roman"/>
    </w:rPr>
  </w:style>
  <w:style w:type="character" w:customStyle="1" w:styleId="WW8Num1z5">
    <w:name w:val="WW8Num1z5"/>
    <w:rsid w:val="00A01325"/>
    <w:rPr>
      <w:rFonts w:ascii="Times New Roman" w:eastAsia="Times New Roman" w:hAnsi="Times New Roman"/>
    </w:rPr>
  </w:style>
  <w:style w:type="character" w:customStyle="1" w:styleId="WW8Num1z6">
    <w:name w:val="WW8Num1z6"/>
    <w:qFormat/>
    <w:rsid w:val="00A01325"/>
    <w:rPr>
      <w:rFonts w:ascii="Times New Roman" w:eastAsia="Times New Roman" w:hAnsi="Times New Roman"/>
    </w:rPr>
  </w:style>
  <w:style w:type="character" w:customStyle="1" w:styleId="WW8Num1z8">
    <w:name w:val="WW8Num1z8"/>
    <w:rsid w:val="00A01325"/>
    <w:rPr>
      <w:rFonts w:ascii="Times New Roman" w:eastAsia="Times New Roman" w:hAnsi="Times New Roman"/>
    </w:rPr>
  </w:style>
  <w:style w:type="character" w:customStyle="1" w:styleId="WW8Num2z0">
    <w:name w:val="WW8Num2z0"/>
    <w:qFormat/>
    <w:rsid w:val="00A01325"/>
    <w:rPr>
      <w:rFonts w:ascii="Times New Roman" w:eastAsia="Times New Roman" w:hAnsi="Times New Roman"/>
    </w:rPr>
  </w:style>
  <w:style w:type="character" w:customStyle="1" w:styleId="WW8Num2z1">
    <w:name w:val="WW8Num2z1"/>
    <w:rsid w:val="00A01325"/>
    <w:rPr>
      <w:rFonts w:ascii="Times New Roman" w:eastAsia="Times New Roman" w:hAnsi="Times New Roman"/>
    </w:rPr>
  </w:style>
  <w:style w:type="character" w:customStyle="1" w:styleId="WW8Num2z2">
    <w:name w:val="WW8Num2z2"/>
    <w:qFormat/>
    <w:rsid w:val="00A01325"/>
    <w:rPr>
      <w:rFonts w:ascii="Times New Roman" w:eastAsia="Times New Roman" w:hAnsi="Times New Roman"/>
    </w:rPr>
  </w:style>
  <w:style w:type="character" w:customStyle="1" w:styleId="WW8Num2z3">
    <w:name w:val="WW8Num2z3"/>
    <w:qFormat/>
    <w:rsid w:val="00A01325"/>
    <w:rPr>
      <w:rFonts w:ascii="Times New Roman" w:eastAsia="Times New Roman" w:hAnsi="Times New Roman"/>
    </w:rPr>
  </w:style>
  <w:style w:type="character" w:customStyle="1" w:styleId="WW8Num2z4">
    <w:name w:val="WW8Num2z4"/>
    <w:qFormat/>
    <w:rsid w:val="00A01325"/>
    <w:rPr>
      <w:rFonts w:ascii="Times New Roman" w:eastAsia="Times New Roman" w:hAnsi="Times New Roman"/>
    </w:rPr>
  </w:style>
  <w:style w:type="character" w:customStyle="1" w:styleId="WW8Num2z5">
    <w:name w:val="WW8Num2z5"/>
    <w:rsid w:val="00A01325"/>
    <w:rPr>
      <w:rFonts w:ascii="Times New Roman" w:eastAsia="Times New Roman" w:hAnsi="Times New Roman"/>
    </w:rPr>
  </w:style>
  <w:style w:type="character" w:customStyle="1" w:styleId="WW8Num2z6">
    <w:name w:val="WW8Num2z6"/>
    <w:rsid w:val="00A01325"/>
    <w:rPr>
      <w:rFonts w:ascii="Times New Roman" w:eastAsia="Times New Roman" w:hAnsi="Times New Roman"/>
    </w:rPr>
  </w:style>
  <w:style w:type="character" w:customStyle="1" w:styleId="WW8Num2z7">
    <w:name w:val="WW8Num2z7"/>
    <w:rsid w:val="00A01325"/>
    <w:rPr>
      <w:rFonts w:ascii="Times New Roman" w:eastAsia="Times New Roman" w:hAnsi="Times New Roman"/>
    </w:rPr>
  </w:style>
  <w:style w:type="character" w:customStyle="1" w:styleId="WW8Num2z8">
    <w:name w:val="WW8Num2z8"/>
    <w:rsid w:val="00A01325"/>
    <w:rPr>
      <w:rFonts w:ascii="Times New Roman" w:eastAsia="Times New Roman" w:hAnsi="Times New Roman"/>
    </w:rPr>
  </w:style>
  <w:style w:type="character" w:customStyle="1" w:styleId="WW8Num3z0">
    <w:name w:val="WW8Num3z0"/>
    <w:rsid w:val="00A01325"/>
    <w:rPr>
      <w:rFonts w:ascii="Times New Roman" w:eastAsia="Times New Roman" w:hAnsi="Times New Roman"/>
      <w:b/>
    </w:rPr>
  </w:style>
  <w:style w:type="character" w:customStyle="1" w:styleId="WW8Num3z1">
    <w:name w:val="WW8Num3z1"/>
    <w:qFormat/>
    <w:rsid w:val="00A01325"/>
    <w:rPr>
      <w:rFonts w:ascii="Times New Roman" w:eastAsia="Times New Roman" w:hAnsi="Times New Roman"/>
    </w:rPr>
  </w:style>
  <w:style w:type="character" w:customStyle="1" w:styleId="WW8Num3z2">
    <w:name w:val="WW8Num3z2"/>
    <w:qFormat/>
    <w:rsid w:val="00A01325"/>
    <w:rPr>
      <w:rFonts w:ascii="Times New Roman" w:eastAsia="Times New Roman" w:hAnsi="Times New Roman"/>
    </w:rPr>
  </w:style>
  <w:style w:type="character" w:customStyle="1" w:styleId="WW8Num3z3">
    <w:name w:val="WW8Num3z3"/>
    <w:qFormat/>
    <w:rsid w:val="00A01325"/>
    <w:rPr>
      <w:rFonts w:ascii="Times New Roman" w:eastAsia="Times New Roman" w:hAnsi="Times New Roman"/>
    </w:rPr>
  </w:style>
  <w:style w:type="character" w:customStyle="1" w:styleId="WW8Num3z4">
    <w:name w:val="WW8Num3z4"/>
    <w:qFormat/>
    <w:rsid w:val="00A01325"/>
    <w:rPr>
      <w:rFonts w:ascii="Times New Roman" w:eastAsia="Times New Roman" w:hAnsi="Times New Roman"/>
    </w:rPr>
  </w:style>
  <w:style w:type="character" w:customStyle="1" w:styleId="WW8Num3z5">
    <w:name w:val="WW8Num3z5"/>
    <w:qFormat/>
    <w:rsid w:val="00A01325"/>
    <w:rPr>
      <w:rFonts w:ascii="Times New Roman" w:eastAsia="Times New Roman" w:hAnsi="Times New Roman"/>
    </w:rPr>
  </w:style>
  <w:style w:type="character" w:customStyle="1" w:styleId="WW8Num3z6">
    <w:name w:val="WW8Num3z6"/>
    <w:qFormat/>
    <w:rsid w:val="00A01325"/>
    <w:rPr>
      <w:rFonts w:ascii="Times New Roman" w:eastAsia="Times New Roman" w:hAnsi="Times New Roman"/>
    </w:rPr>
  </w:style>
  <w:style w:type="character" w:customStyle="1" w:styleId="WW8Num3z7">
    <w:name w:val="WW8Num3z7"/>
    <w:rsid w:val="00A01325"/>
    <w:rPr>
      <w:rFonts w:ascii="Times New Roman" w:eastAsia="Times New Roman" w:hAnsi="Times New Roman"/>
    </w:rPr>
  </w:style>
  <w:style w:type="character" w:customStyle="1" w:styleId="WW8Num3z8">
    <w:name w:val="WW8Num3z8"/>
    <w:qFormat/>
    <w:rsid w:val="00A01325"/>
    <w:rPr>
      <w:rFonts w:ascii="Times New Roman" w:eastAsia="Times New Roman" w:hAnsi="Times New Roman"/>
    </w:rPr>
  </w:style>
  <w:style w:type="character" w:customStyle="1" w:styleId="WW8Num4z0">
    <w:name w:val="WW8Num4z0"/>
    <w:qFormat/>
    <w:rsid w:val="00A01325"/>
    <w:rPr>
      <w:rFonts w:ascii="Times New Roman" w:eastAsia="Times New Roman" w:hAnsi="Times New Roman"/>
    </w:rPr>
  </w:style>
  <w:style w:type="character" w:customStyle="1" w:styleId="WW8Num4z1">
    <w:name w:val="WW8Num4z1"/>
    <w:rsid w:val="00A01325"/>
    <w:rPr>
      <w:rFonts w:ascii="Times New Roman" w:eastAsia="Times New Roman" w:hAnsi="Times New Roman"/>
    </w:rPr>
  </w:style>
  <w:style w:type="character" w:customStyle="1" w:styleId="WW8Num4z2">
    <w:name w:val="WW8Num4z2"/>
    <w:qFormat/>
    <w:rsid w:val="00A01325"/>
    <w:rPr>
      <w:rFonts w:ascii="Times New Roman" w:eastAsia="Times New Roman" w:hAnsi="Times New Roman"/>
    </w:rPr>
  </w:style>
  <w:style w:type="character" w:customStyle="1" w:styleId="WW8Num4z3">
    <w:name w:val="WW8Num4z3"/>
    <w:qFormat/>
    <w:rsid w:val="00A01325"/>
    <w:rPr>
      <w:rFonts w:ascii="Times New Roman" w:eastAsia="Times New Roman" w:hAnsi="Times New Roman"/>
    </w:rPr>
  </w:style>
  <w:style w:type="character" w:customStyle="1" w:styleId="WW8Num4z4">
    <w:name w:val="WW8Num4z4"/>
    <w:qFormat/>
    <w:rsid w:val="00A01325"/>
    <w:rPr>
      <w:rFonts w:ascii="Times New Roman" w:eastAsia="Times New Roman" w:hAnsi="Times New Roman"/>
    </w:rPr>
  </w:style>
  <w:style w:type="character" w:customStyle="1" w:styleId="WW8Num4z5">
    <w:name w:val="WW8Num4z5"/>
    <w:qFormat/>
    <w:rsid w:val="00A01325"/>
    <w:rPr>
      <w:rFonts w:ascii="Times New Roman" w:eastAsia="Times New Roman" w:hAnsi="Times New Roman"/>
    </w:rPr>
  </w:style>
  <w:style w:type="character" w:customStyle="1" w:styleId="WW8Num4z6">
    <w:name w:val="WW8Num4z6"/>
    <w:qFormat/>
    <w:rsid w:val="00A01325"/>
    <w:rPr>
      <w:rFonts w:ascii="Times New Roman" w:eastAsia="Times New Roman" w:hAnsi="Times New Roman"/>
    </w:rPr>
  </w:style>
  <w:style w:type="character" w:customStyle="1" w:styleId="WW8Num4z7">
    <w:name w:val="WW8Num4z7"/>
    <w:qFormat/>
    <w:rsid w:val="00A01325"/>
    <w:rPr>
      <w:rFonts w:ascii="Times New Roman" w:eastAsia="Times New Roman" w:hAnsi="Times New Roman"/>
    </w:rPr>
  </w:style>
  <w:style w:type="character" w:customStyle="1" w:styleId="WW8Num4z8">
    <w:name w:val="WW8Num4z8"/>
    <w:rsid w:val="00A01325"/>
    <w:rPr>
      <w:rFonts w:ascii="Times New Roman" w:eastAsia="Times New Roman" w:hAnsi="Times New Roman"/>
    </w:rPr>
  </w:style>
  <w:style w:type="character" w:customStyle="1" w:styleId="WW8Num5z0">
    <w:name w:val="WW8Num5z0"/>
    <w:rsid w:val="00A01325"/>
    <w:rPr>
      <w:rFonts w:ascii="Courier New" w:eastAsia="Times New Roman" w:hAnsi="Courier New" w:cs="Courier New" w:hint="default"/>
    </w:rPr>
  </w:style>
  <w:style w:type="character" w:customStyle="1" w:styleId="WW8Num5z2">
    <w:name w:val="WW8Num5z2"/>
    <w:qFormat/>
    <w:rsid w:val="00A01325"/>
    <w:rPr>
      <w:rFonts w:ascii="Wingdings" w:eastAsia="Times New Roman" w:hAnsi="Wingdings" w:cs="Wingdings" w:hint="default"/>
    </w:rPr>
  </w:style>
  <w:style w:type="character" w:customStyle="1" w:styleId="WW8Num5z3">
    <w:name w:val="WW8Num5z3"/>
    <w:qFormat/>
    <w:rsid w:val="00A01325"/>
    <w:rPr>
      <w:rFonts w:ascii="Symbol" w:eastAsia="Times New Roman" w:hAnsi="Symbol" w:cs="Symbol" w:hint="default"/>
    </w:rPr>
  </w:style>
  <w:style w:type="character" w:customStyle="1" w:styleId="WW8Num6z0">
    <w:name w:val="WW8Num6z0"/>
    <w:rsid w:val="00A01325"/>
    <w:rPr>
      <w:rFonts w:ascii="Times New Roman" w:eastAsia="Times New Roman" w:hAnsi="Times New Roman"/>
      <w:b/>
    </w:rPr>
  </w:style>
  <w:style w:type="character" w:customStyle="1" w:styleId="WW8Num6z1">
    <w:name w:val="WW8Num6z1"/>
    <w:qFormat/>
    <w:rsid w:val="00A01325"/>
    <w:rPr>
      <w:rFonts w:ascii="Times New Roman" w:eastAsia="Times New Roman" w:hAnsi="Times New Roman"/>
    </w:rPr>
  </w:style>
  <w:style w:type="character" w:customStyle="1" w:styleId="WW8Num6z2">
    <w:name w:val="WW8Num6z2"/>
    <w:qFormat/>
    <w:rsid w:val="00A01325"/>
    <w:rPr>
      <w:rFonts w:ascii="Times New Roman" w:eastAsia="Times New Roman" w:hAnsi="Times New Roman"/>
    </w:rPr>
  </w:style>
  <w:style w:type="character" w:customStyle="1" w:styleId="WW8Num6z3">
    <w:name w:val="WW8Num6z3"/>
    <w:rsid w:val="00A01325"/>
    <w:rPr>
      <w:rFonts w:ascii="Times New Roman" w:eastAsia="Times New Roman" w:hAnsi="Times New Roman"/>
    </w:rPr>
  </w:style>
  <w:style w:type="character" w:customStyle="1" w:styleId="WW8Num6z4">
    <w:name w:val="WW8Num6z4"/>
    <w:rsid w:val="00A01325"/>
    <w:rPr>
      <w:rFonts w:ascii="Times New Roman" w:eastAsia="Times New Roman" w:hAnsi="Times New Roman"/>
    </w:rPr>
  </w:style>
  <w:style w:type="character" w:customStyle="1" w:styleId="WW8Num6z5">
    <w:name w:val="WW8Num6z5"/>
    <w:qFormat/>
    <w:rsid w:val="00A01325"/>
    <w:rPr>
      <w:rFonts w:ascii="Times New Roman" w:eastAsia="Times New Roman" w:hAnsi="Times New Roman"/>
    </w:rPr>
  </w:style>
  <w:style w:type="character" w:customStyle="1" w:styleId="WW8Num6z6">
    <w:name w:val="WW8Num6z6"/>
    <w:qFormat/>
    <w:rsid w:val="00A01325"/>
    <w:rPr>
      <w:rFonts w:ascii="Times New Roman" w:eastAsia="Times New Roman" w:hAnsi="Times New Roman"/>
    </w:rPr>
  </w:style>
  <w:style w:type="character" w:customStyle="1" w:styleId="WW8Num6z7">
    <w:name w:val="WW8Num6z7"/>
    <w:qFormat/>
    <w:rsid w:val="00A01325"/>
    <w:rPr>
      <w:rFonts w:ascii="Times New Roman" w:eastAsia="Times New Roman" w:hAnsi="Times New Roman"/>
    </w:rPr>
  </w:style>
  <w:style w:type="character" w:customStyle="1" w:styleId="WW8Num6z8">
    <w:name w:val="WW8Num6z8"/>
    <w:rsid w:val="00A01325"/>
    <w:rPr>
      <w:rFonts w:ascii="Times New Roman" w:eastAsia="Times New Roman" w:hAnsi="Times New Roman"/>
    </w:rPr>
  </w:style>
  <w:style w:type="character" w:customStyle="1" w:styleId="WW8Num7z0">
    <w:name w:val="WW8Num7z0"/>
    <w:rsid w:val="00A01325"/>
    <w:rPr>
      <w:rFonts w:ascii="Times New Roman" w:eastAsia="Times New Roman" w:hAnsi="Times New Roman"/>
    </w:rPr>
  </w:style>
  <w:style w:type="character" w:customStyle="1" w:styleId="WW8Num7z1">
    <w:name w:val="WW8Num7z1"/>
    <w:qFormat/>
    <w:rsid w:val="00A01325"/>
    <w:rPr>
      <w:rFonts w:ascii="Times New Roman" w:eastAsia="Times New Roman" w:hAnsi="Times New Roman"/>
    </w:rPr>
  </w:style>
  <w:style w:type="character" w:customStyle="1" w:styleId="WW8Num7z2">
    <w:name w:val="WW8Num7z2"/>
    <w:qFormat/>
    <w:rsid w:val="00A01325"/>
    <w:rPr>
      <w:rFonts w:ascii="Times New Roman" w:eastAsia="Times New Roman" w:hAnsi="Times New Roman"/>
    </w:rPr>
  </w:style>
  <w:style w:type="character" w:customStyle="1" w:styleId="WW8Num7z3">
    <w:name w:val="WW8Num7z3"/>
    <w:rsid w:val="00A01325"/>
    <w:rPr>
      <w:rFonts w:ascii="Times New Roman" w:eastAsia="Times New Roman" w:hAnsi="Times New Roman"/>
    </w:rPr>
  </w:style>
  <w:style w:type="character" w:customStyle="1" w:styleId="WW8Num7z4">
    <w:name w:val="WW8Num7z4"/>
    <w:qFormat/>
    <w:rsid w:val="00A01325"/>
    <w:rPr>
      <w:rFonts w:ascii="Times New Roman" w:eastAsia="Times New Roman" w:hAnsi="Times New Roman"/>
    </w:rPr>
  </w:style>
  <w:style w:type="character" w:customStyle="1" w:styleId="WW8Num7z5">
    <w:name w:val="WW8Num7z5"/>
    <w:rsid w:val="00A01325"/>
    <w:rPr>
      <w:rFonts w:ascii="Times New Roman" w:eastAsia="Times New Roman" w:hAnsi="Times New Roman"/>
    </w:rPr>
  </w:style>
  <w:style w:type="character" w:customStyle="1" w:styleId="WW8Num7z6">
    <w:name w:val="WW8Num7z6"/>
    <w:qFormat/>
    <w:rsid w:val="00A01325"/>
    <w:rPr>
      <w:rFonts w:ascii="Times New Roman" w:eastAsia="Times New Roman" w:hAnsi="Times New Roman"/>
    </w:rPr>
  </w:style>
  <w:style w:type="character" w:customStyle="1" w:styleId="WW8Num7z7">
    <w:name w:val="WW8Num7z7"/>
    <w:qFormat/>
    <w:rsid w:val="00A01325"/>
    <w:rPr>
      <w:rFonts w:ascii="Times New Roman" w:eastAsia="Times New Roman" w:hAnsi="Times New Roman"/>
    </w:rPr>
  </w:style>
  <w:style w:type="character" w:customStyle="1" w:styleId="WW8Num7z8">
    <w:name w:val="WW8Num7z8"/>
    <w:rsid w:val="00A01325"/>
    <w:rPr>
      <w:rFonts w:ascii="Times New Roman" w:eastAsia="Times New Roman" w:hAnsi="Times New Roman"/>
    </w:rPr>
  </w:style>
  <w:style w:type="character" w:customStyle="1" w:styleId="WW8Num8z0">
    <w:name w:val="WW8Num8z0"/>
    <w:rsid w:val="00A01325"/>
    <w:rPr>
      <w:rFonts w:ascii="Times New Roman" w:eastAsia="Times New Roman" w:hAnsi="Times New Roman" w:hint="default"/>
      <w:b/>
      <w:u w:val="single"/>
    </w:rPr>
  </w:style>
  <w:style w:type="character" w:customStyle="1" w:styleId="WW8Num8z1">
    <w:name w:val="WW8Num8z1"/>
    <w:qFormat/>
    <w:rsid w:val="00A01325"/>
    <w:rPr>
      <w:rFonts w:ascii="Times New Roman" w:eastAsia="Times New Roman" w:hAnsi="Times New Roman"/>
    </w:rPr>
  </w:style>
  <w:style w:type="character" w:customStyle="1" w:styleId="WW8Num8z2">
    <w:name w:val="WW8Num8z2"/>
    <w:qFormat/>
    <w:rsid w:val="00A01325"/>
    <w:rPr>
      <w:rFonts w:ascii="Times New Roman" w:eastAsia="Times New Roman" w:hAnsi="Times New Roman"/>
    </w:rPr>
  </w:style>
  <w:style w:type="character" w:customStyle="1" w:styleId="WW8Num8z3">
    <w:name w:val="WW8Num8z3"/>
    <w:rsid w:val="00A01325"/>
    <w:rPr>
      <w:rFonts w:ascii="Times New Roman" w:eastAsia="Times New Roman" w:hAnsi="Times New Roman"/>
    </w:rPr>
  </w:style>
  <w:style w:type="character" w:customStyle="1" w:styleId="WW8Num8z4">
    <w:name w:val="WW8Num8z4"/>
    <w:rsid w:val="00A01325"/>
    <w:rPr>
      <w:rFonts w:ascii="Times New Roman" w:eastAsia="Times New Roman" w:hAnsi="Times New Roman"/>
    </w:rPr>
  </w:style>
  <w:style w:type="character" w:customStyle="1" w:styleId="WW8Num8z5">
    <w:name w:val="WW8Num8z5"/>
    <w:rsid w:val="00A01325"/>
    <w:rPr>
      <w:rFonts w:ascii="Times New Roman" w:eastAsia="Times New Roman" w:hAnsi="Times New Roman"/>
    </w:rPr>
  </w:style>
  <w:style w:type="character" w:customStyle="1" w:styleId="WW8Num8z6">
    <w:name w:val="WW8Num8z6"/>
    <w:rsid w:val="00A01325"/>
    <w:rPr>
      <w:rFonts w:ascii="Times New Roman" w:eastAsia="Times New Roman" w:hAnsi="Times New Roman"/>
    </w:rPr>
  </w:style>
  <w:style w:type="character" w:customStyle="1" w:styleId="WW8Num8z7">
    <w:name w:val="WW8Num8z7"/>
    <w:rsid w:val="00A01325"/>
    <w:rPr>
      <w:rFonts w:ascii="Times New Roman" w:eastAsia="Times New Roman" w:hAnsi="Times New Roman"/>
    </w:rPr>
  </w:style>
  <w:style w:type="character" w:customStyle="1" w:styleId="WW8Num8z8">
    <w:name w:val="WW8Num8z8"/>
    <w:rsid w:val="00A01325"/>
    <w:rPr>
      <w:rFonts w:ascii="Times New Roman" w:eastAsia="Times New Roman" w:hAnsi="Times New Roman"/>
    </w:rPr>
  </w:style>
  <w:style w:type="character" w:customStyle="1" w:styleId="WW8Num9z0">
    <w:name w:val="WW8Num9z0"/>
    <w:rsid w:val="00A01325"/>
    <w:rPr>
      <w:rFonts w:ascii="Times New Roman" w:eastAsia="Times New Roman" w:hAnsi="Times New Roman"/>
    </w:rPr>
  </w:style>
  <w:style w:type="character" w:customStyle="1" w:styleId="WW8Num9z1">
    <w:name w:val="WW8Num9z1"/>
    <w:rsid w:val="00A01325"/>
    <w:rPr>
      <w:rFonts w:ascii="Times New Roman" w:eastAsia="Times New Roman" w:hAnsi="Times New Roman"/>
    </w:rPr>
  </w:style>
  <w:style w:type="character" w:customStyle="1" w:styleId="WW8Num9z2">
    <w:name w:val="WW8Num9z2"/>
    <w:rsid w:val="00A01325"/>
    <w:rPr>
      <w:rFonts w:ascii="Times New Roman" w:eastAsia="Times New Roman" w:hAnsi="Times New Roman"/>
    </w:rPr>
  </w:style>
  <w:style w:type="character" w:customStyle="1" w:styleId="WW8Num9z3">
    <w:name w:val="WW8Num9z3"/>
    <w:rsid w:val="00A01325"/>
    <w:rPr>
      <w:rFonts w:ascii="Times New Roman" w:eastAsia="Times New Roman" w:hAnsi="Times New Roman"/>
    </w:rPr>
  </w:style>
  <w:style w:type="character" w:customStyle="1" w:styleId="WW8Num9z4">
    <w:name w:val="WW8Num9z4"/>
    <w:rsid w:val="00A01325"/>
    <w:rPr>
      <w:rFonts w:ascii="Times New Roman" w:eastAsia="Times New Roman" w:hAnsi="Times New Roman"/>
    </w:rPr>
  </w:style>
  <w:style w:type="character" w:customStyle="1" w:styleId="WW8Num9z5">
    <w:name w:val="WW8Num9z5"/>
    <w:rsid w:val="00A01325"/>
    <w:rPr>
      <w:rFonts w:ascii="Times New Roman" w:eastAsia="Times New Roman" w:hAnsi="Times New Roman"/>
    </w:rPr>
  </w:style>
  <w:style w:type="character" w:customStyle="1" w:styleId="WW8Num9z6">
    <w:name w:val="WW8Num9z6"/>
    <w:qFormat/>
    <w:rsid w:val="00A01325"/>
    <w:rPr>
      <w:rFonts w:ascii="Times New Roman" w:eastAsia="Times New Roman" w:hAnsi="Times New Roman"/>
    </w:rPr>
  </w:style>
  <w:style w:type="character" w:customStyle="1" w:styleId="WW8Num9z7">
    <w:name w:val="WW8Num9z7"/>
    <w:rsid w:val="00A01325"/>
    <w:rPr>
      <w:rFonts w:ascii="Times New Roman" w:eastAsia="Times New Roman" w:hAnsi="Times New Roman"/>
    </w:rPr>
  </w:style>
  <w:style w:type="character" w:customStyle="1" w:styleId="WW8Num9z8">
    <w:name w:val="WW8Num9z8"/>
    <w:qFormat/>
    <w:rsid w:val="00A01325"/>
    <w:rPr>
      <w:rFonts w:ascii="Times New Roman" w:eastAsia="Times New Roman" w:hAnsi="Times New Roman"/>
    </w:rPr>
  </w:style>
  <w:style w:type="character" w:customStyle="1" w:styleId="WW8Num10z0">
    <w:name w:val="WW8Num10z0"/>
    <w:qFormat/>
    <w:rsid w:val="00A01325"/>
    <w:rPr>
      <w:rFonts w:ascii="Times New Roman" w:eastAsia="Times New Roman" w:hAnsi="Times New Roman"/>
    </w:rPr>
  </w:style>
  <w:style w:type="character" w:customStyle="1" w:styleId="WW8Num10z1">
    <w:name w:val="WW8Num10z1"/>
    <w:rsid w:val="00A01325"/>
    <w:rPr>
      <w:rFonts w:ascii="Times New Roman" w:eastAsia="Times New Roman" w:hAnsi="Times New Roman"/>
    </w:rPr>
  </w:style>
  <w:style w:type="character" w:customStyle="1" w:styleId="WW8Num10z2">
    <w:name w:val="WW8Num10z2"/>
    <w:qFormat/>
    <w:rsid w:val="00A01325"/>
    <w:rPr>
      <w:rFonts w:ascii="Times New Roman" w:eastAsia="Times New Roman" w:hAnsi="Times New Roman"/>
    </w:rPr>
  </w:style>
  <w:style w:type="character" w:customStyle="1" w:styleId="WW8Num10z3">
    <w:name w:val="WW8Num10z3"/>
    <w:rsid w:val="00A01325"/>
    <w:rPr>
      <w:rFonts w:ascii="Times New Roman" w:eastAsia="Times New Roman" w:hAnsi="Times New Roman"/>
    </w:rPr>
  </w:style>
  <w:style w:type="character" w:customStyle="1" w:styleId="WW8Num10z4">
    <w:name w:val="WW8Num10z4"/>
    <w:rsid w:val="00A01325"/>
    <w:rPr>
      <w:rFonts w:ascii="Times New Roman" w:eastAsia="Times New Roman" w:hAnsi="Times New Roman"/>
    </w:rPr>
  </w:style>
  <w:style w:type="character" w:customStyle="1" w:styleId="WW8Num10z5">
    <w:name w:val="WW8Num10z5"/>
    <w:qFormat/>
    <w:rsid w:val="00A01325"/>
    <w:rPr>
      <w:rFonts w:ascii="Times New Roman" w:eastAsia="Times New Roman" w:hAnsi="Times New Roman"/>
    </w:rPr>
  </w:style>
  <w:style w:type="character" w:customStyle="1" w:styleId="WW8Num10z6">
    <w:name w:val="WW8Num10z6"/>
    <w:qFormat/>
    <w:rsid w:val="00A01325"/>
    <w:rPr>
      <w:rFonts w:ascii="Times New Roman" w:eastAsia="Times New Roman" w:hAnsi="Times New Roman"/>
    </w:rPr>
  </w:style>
  <w:style w:type="character" w:customStyle="1" w:styleId="WW8Num10z7">
    <w:name w:val="WW8Num10z7"/>
    <w:rsid w:val="00A01325"/>
    <w:rPr>
      <w:rFonts w:ascii="Times New Roman" w:eastAsia="Times New Roman" w:hAnsi="Times New Roman"/>
    </w:rPr>
  </w:style>
  <w:style w:type="character" w:customStyle="1" w:styleId="WW8Num10z8">
    <w:name w:val="WW8Num10z8"/>
    <w:rsid w:val="00A01325"/>
    <w:rPr>
      <w:rFonts w:ascii="Times New Roman" w:eastAsia="Times New Roman" w:hAnsi="Times New Roman"/>
    </w:rPr>
  </w:style>
  <w:style w:type="character" w:customStyle="1" w:styleId="WW8Num11z0">
    <w:name w:val="WW8Num11z0"/>
    <w:qFormat/>
    <w:rsid w:val="00A01325"/>
    <w:rPr>
      <w:rFonts w:ascii="Times New Roman" w:eastAsia="Times New Roman" w:hAnsi="Times New Roman"/>
    </w:rPr>
  </w:style>
  <w:style w:type="character" w:customStyle="1" w:styleId="WW8Num11z1">
    <w:name w:val="WW8Num11z1"/>
    <w:rsid w:val="00A01325"/>
    <w:rPr>
      <w:rFonts w:ascii="Times New Roman" w:eastAsia="Times New Roman" w:hAnsi="Times New Roman"/>
    </w:rPr>
  </w:style>
  <w:style w:type="character" w:customStyle="1" w:styleId="WW8Num11z2">
    <w:name w:val="WW8Num11z2"/>
    <w:rsid w:val="00A01325"/>
    <w:rPr>
      <w:rFonts w:ascii="Times New Roman" w:eastAsia="Times New Roman" w:hAnsi="Times New Roman"/>
    </w:rPr>
  </w:style>
  <w:style w:type="character" w:customStyle="1" w:styleId="WW8Num11z3">
    <w:name w:val="WW8Num11z3"/>
    <w:rsid w:val="00A01325"/>
    <w:rPr>
      <w:rFonts w:ascii="Times New Roman" w:eastAsia="Times New Roman" w:hAnsi="Times New Roman"/>
    </w:rPr>
  </w:style>
  <w:style w:type="character" w:customStyle="1" w:styleId="WW8Num11z4">
    <w:name w:val="WW8Num11z4"/>
    <w:rsid w:val="00A01325"/>
    <w:rPr>
      <w:rFonts w:ascii="Times New Roman" w:eastAsia="Times New Roman" w:hAnsi="Times New Roman"/>
    </w:rPr>
  </w:style>
  <w:style w:type="character" w:customStyle="1" w:styleId="WW8Num11z5">
    <w:name w:val="WW8Num11z5"/>
    <w:qFormat/>
    <w:rsid w:val="00A01325"/>
    <w:rPr>
      <w:rFonts w:ascii="Times New Roman" w:eastAsia="Times New Roman" w:hAnsi="Times New Roman"/>
    </w:rPr>
  </w:style>
  <w:style w:type="character" w:customStyle="1" w:styleId="WW8Num11z6">
    <w:name w:val="WW8Num11z6"/>
    <w:qFormat/>
    <w:rsid w:val="00A01325"/>
    <w:rPr>
      <w:rFonts w:ascii="Times New Roman" w:eastAsia="Times New Roman" w:hAnsi="Times New Roman"/>
    </w:rPr>
  </w:style>
  <w:style w:type="character" w:customStyle="1" w:styleId="WW8Num11z7">
    <w:name w:val="WW8Num11z7"/>
    <w:qFormat/>
    <w:rsid w:val="00A01325"/>
    <w:rPr>
      <w:rFonts w:ascii="Times New Roman" w:eastAsia="Times New Roman" w:hAnsi="Times New Roman"/>
    </w:rPr>
  </w:style>
  <w:style w:type="character" w:customStyle="1" w:styleId="WW8Num11z8">
    <w:name w:val="WW8Num11z8"/>
    <w:qFormat/>
    <w:rsid w:val="00A01325"/>
    <w:rPr>
      <w:rFonts w:ascii="Times New Roman" w:eastAsia="Times New Roman" w:hAnsi="Times New Roman"/>
    </w:rPr>
  </w:style>
  <w:style w:type="character" w:customStyle="1" w:styleId="WW8Num12z0">
    <w:name w:val="WW8Num12z0"/>
    <w:rsid w:val="00A01325"/>
    <w:rPr>
      <w:rFonts w:ascii="Times New Roman" w:eastAsia="Times New Roman" w:hAnsi="Times New Roman"/>
    </w:rPr>
  </w:style>
  <w:style w:type="character" w:customStyle="1" w:styleId="WW8Num12z1">
    <w:name w:val="WW8Num12z1"/>
    <w:qFormat/>
    <w:rsid w:val="00A01325"/>
    <w:rPr>
      <w:rFonts w:ascii="Times New Roman" w:eastAsia="Times New Roman" w:hAnsi="Times New Roman"/>
    </w:rPr>
  </w:style>
  <w:style w:type="character" w:customStyle="1" w:styleId="WW8Num12z2">
    <w:name w:val="WW8Num12z2"/>
    <w:qFormat/>
    <w:rsid w:val="00A01325"/>
    <w:rPr>
      <w:rFonts w:ascii="Times New Roman" w:eastAsia="Times New Roman" w:hAnsi="Times New Roman"/>
    </w:rPr>
  </w:style>
  <w:style w:type="character" w:customStyle="1" w:styleId="WW8Num12z3">
    <w:name w:val="WW8Num12z3"/>
    <w:qFormat/>
    <w:rsid w:val="00A01325"/>
    <w:rPr>
      <w:rFonts w:ascii="Times New Roman" w:eastAsia="Times New Roman" w:hAnsi="Times New Roman"/>
    </w:rPr>
  </w:style>
  <w:style w:type="character" w:customStyle="1" w:styleId="WW8Num12z4">
    <w:name w:val="WW8Num12z4"/>
    <w:qFormat/>
    <w:rsid w:val="00A01325"/>
    <w:rPr>
      <w:rFonts w:ascii="Times New Roman" w:eastAsia="Times New Roman" w:hAnsi="Times New Roman"/>
    </w:rPr>
  </w:style>
  <w:style w:type="character" w:customStyle="1" w:styleId="WW8Num12z5">
    <w:name w:val="WW8Num12z5"/>
    <w:rsid w:val="00A01325"/>
    <w:rPr>
      <w:rFonts w:ascii="Times New Roman" w:eastAsia="Times New Roman" w:hAnsi="Times New Roman"/>
    </w:rPr>
  </w:style>
  <w:style w:type="character" w:customStyle="1" w:styleId="WW8Num12z6">
    <w:name w:val="WW8Num12z6"/>
    <w:qFormat/>
    <w:rsid w:val="00A01325"/>
    <w:rPr>
      <w:rFonts w:ascii="Times New Roman" w:eastAsia="Times New Roman" w:hAnsi="Times New Roman"/>
    </w:rPr>
  </w:style>
  <w:style w:type="character" w:customStyle="1" w:styleId="WW8Num12z7">
    <w:name w:val="WW8Num12z7"/>
    <w:qFormat/>
    <w:rsid w:val="00A01325"/>
    <w:rPr>
      <w:rFonts w:ascii="Times New Roman" w:eastAsia="Times New Roman" w:hAnsi="Times New Roman"/>
    </w:rPr>
  </w:style>
  <w:style w:type="character" w:customStyle="1" w:styleId="WW8Num12z8">
    <w:name w:val="WW8Num12z8"/>
    <w:rsid w:val="00A01325"/>
    <w:rPr>
      <w:rFonts w:ascii="Times New Roman" w:eastAsia="Times New Roman" w:hAnsi="Times New Roman"/>
    </w:rPr>
  </w:style>
  <w:style w:type="character" w:customStyle="1" w:styleId="Heading1Char">
    <w:name w:val="Heading 1 Char"/>
    <w:basedOn w:val="DefaultParagraphFont1"/>
    <w:rsid w:val="00A01325"/>
    <w:rPr>
      <w:rFonts w:ascii="Times New Roman" w:eastAsia="Times New Roman" w:hAnsi="Times New Roman" w:cs="Times New Roman"/>
      <w:b/>
      <w:bCs/>
      <w:kern w:val="2"/>
      <w:sz w:val="48"/>
      <w:szCs w:val="48"/>
    </w:rPr>
  </w:style>
  <w:style w:type="character" w:customStyle="1" w:styleId="Heading2Char">
    <w:name w:val="Heading 2 Char"/>
    <w:basedOn w:val="DefaultParagraphFont1"/>
    <w:rsid w:val="00A01325"/>
    <w:rPr>
      <w:rFonts w:ascii="Cambria" w:eastAsia="Times New Roman" w:hAnsi="Cambria" w:cs="Gautami"/>
      <w:b/>
      <w:bCs/>
      <w:color w:val="4F81BD"/>
      <w:sz w:val="26"/>
      <w:szCs w:val="26"/>
      <w:lang w:bidi="ar-SA"/>
    </w:rPr>
  </w:style>
  <w:style w:type="character" w:customStyle="1" w:styleId="Heading3Char">
    <w:name w:val="Heading 3 Char"/>
    <w:basedOn w:val="DefaultParagraphFont1"/>
    <w:rsid w:val="00A01325"/>
    <w:rPr>
      <w:rFonts w:ascii="Cambria" w:eastAsia="Times New Roman" w:hAnsi="Cambria" w:cs="Times New Roman"/>
      <w:b/>
      <w:bCs/>
      <w:color w:val="4F81BD"/>
      <w:sz w:val="22"/>
      <w:szCs w:val="22"/>
    </w:rPr>
  </w:style>
  <w:style w:type="character" w:customStyle="1" w:styleId="Heading4Char">
    <w:name w:val="Heading 4 Char"/>
    <w:basedOn w:val="DefaultParagraphFont1"/>
    <w:qFormat/>
    <w:rsid w:val="00A01325"/>
    <w:rPr>
      <w:rFonts w:ascii="Cambria" w:eastAsia="Times New Roman" w:hAnsi="Cambria" w:cs="Times New Roman"/>
      <w:b/>
      <w:bCs/>
      <w:i/>
      <w:iCs/>
      <w:color w:val="4F81BD"/>
      <w:sz w:val="22"/>
      <w:szCs w:val="22"/>
    </w:rPr>
  </w:style>
  <w:style w:type="character" w:customStyle="1" w:styleId="Heading5Char">
    <w:name w:val="Heading 5 Char"/>
    <w:basedOn w:val="DefaultParagraphFont1"/>
    <w:rsid w:val="00A01325"/>
    <w:rPr>
      <w:rFonts w:ascii="Cambria" w:eastAsia="Times New Roman" w:hAnsi="Cambria" w:cs="Times New Roman"/>
      <w:color w:val="243F60"/>
      <w:sz w:val="22"/>
      <w:szCs w:val="22"/>
    </w:rPr>
  </w:style>
  <w:style w:type="character" w:customStyle="1" w:styleId="Heading6Char">
    <w:name w:val="Heading 6 Char"/>
    <w:basedOn w:val="DefaultParagraphFont1"/>
    <w:rsid w:val="00A01325"/>
    <w:rPr>
      <w:rFonts w:ascii="Cambria" w:eastAsia="Times New Roman" w:hAnsi="Cambria" w:cs="Times New Roman"/>
      <w:i/>
      <w:iCs/>
      <w:color w:val="243F60"/>
      <w:sz w:val="22"/>
      <w:szCs w:val="22"/>
    </w:rPr>
  </w:style>
  <w:style w:type="character" w:customStyle="1" w:styleId="HeaderChar">
    <w:name w:val="Header Char"/>
    <w:basedOn w:val="DefaultParagraphFont1"/>
    <w:qFormat/>
    <w:rsid w:val="00A01325"/>
    <w:rPr>
      <w:rFonts w:ascii="Calibri" w:eastAsia="Times New Roman" w:hAnsi="Calibri" w:cs="Times New Roman"/>
    </w:rPr>
  </w:style>
  <w:style w:type="character" w:customStyle="1" w:styleId="BalloonTextChar">
    <w:name w:val="Balloon Text Char"/>
    <w:basedOn w:val="DefaultParagraphFont1"/>
    <w:rsid w:val="00A01325"/>
    <w:rPr>
      <w:rFonts w:ascii="Tahoma" w:eastAsia="Times New Roman" w:hAnsi="Tahoma" w:cs="Tahoma"/>
      <w:sz w:val="16"/>
      <w:szCs w:val="16"/>
    </w:rPr>
  </w:style>
  <w:style w:type="character" w:customStyle="1" w:styleId="FooterChar">
    <w:name w:val="Footer Char"/>
    <w:basedOn w:val="DefaultParagraphFont1"/>
    <w:rsid w:val="00A01325"/>
    <w:rPr>
      <w:rFonts w:ascii="Calibri" w:eastAsia="Times New Roman" w:hAnsi="Calibri" w:cs="Times New Roman"/>
    </w:rPr>
  </w:style>
  <w:style w:type="character" w:customStyle="1" w:styleId="HTMLPreformattedChar">
    <w:name w:val="HTML Preformatted Char"/>
    <w:basedOn w:val="DefaultParagraphFont1"/>
    <w:qFormat/>
    <w:rsid w:val="00A01325"/>
    <w:rPr>
      <w:rFonts w:ascii="Courier New" w:eastAsia="Times New Roman" w:hAnsi="Courier New" w:cs="Courier New"/>
    </w:rPr>
  </w:style>
  <w:style w:type="character" w:customStyle="1" w:styleId="HTMLPreformattedChar1">
    <w:name w:val="HTML Preformatted Char1"/>
    <w:basedOn w:val="DefaultParagraphFont1"/>
    <w:rsid w:val="00A01325"/>
    <w:rPr>
      <w:rFonts w:ascii="Courier New" w:eastAsia="Times New Roman" w:hAnsi="Courier New" w:cs="Courier New"/>
    </w:rPr>
  </w:style>
  <w:style w:type="character" w:customStyle="1" w:styleId="SubtitleChar">
    <w:name w:val="Subtitle Char"/>
    <w:basedOn w:val="DefaultParagraphFont1"/>
    <w:qFormat/>
    <w:rsid w:val="00A01325"/>
    <w:rPr>
      <w:rFonts w:ascii="Times New Roman" w:eastAsia="Times New Roman" w:hAnsi="Times New Roman" w:cs="Times New Roman"/>
      <w:sz w:val="24"/>
      <w:szCs w:val="24"/>
    </w:rPr>
  </w:style>
  <w:style w:type="paragraph" w:customStyle="1" w:styleId="Heading">
    <w:name w:val="Heading"/>
    <w:basedOn w:val="Normal"/>
    <w:next w:val="BodyText"/>
    <w:rsid w:val="00A01325"/>
    <w:pPr>
      <w:keepNext/>
      <w:spacing w:before="240" w:after="120"/>
    </w:pPr>
    <w:rPr>
      <w:rFonts w:ascii="Liberation Sans" w:eastAsia="Noto Sans CJK SC" w:hAnsi="Liberation Sans" w:cs="Noto Sans Devanagari"/>
      <w:sz w:val="28"/>
      <w:szCs w:val="28"/>
    </w:rPr>
  </w:style>
  <w:style w:type="paragraph" w:customStyle="1" w:styleId="Heading5Char1">
    <w:name w:val="Heading 5 Char1"/>
    <w:basedOn w:val="Normal"/>
    <w:rsid w:val="00A01325"/>
    <w:pPr>
      <w:suppressLineNumbers/>
    </w:pPr>
    <w:rPr>
      <w:rFonts w:ascii="Times New Roman" w:hAnsi="Times New Roman" w:cs="Noto Sans Devanagari"/>
    </w:rPr>
  </w:style>
  <w:style w:type="paragraph" w:customStyle="1" w:styleId="HeaderandFooter">
    <w:name w:val="Header and Footer"/>
    <w:basedOn w:val="Normal"/>
    <w:link w:val="WW8Num1z2"/>
    <w:qFormat/>
    <w:rsid w:val="00A01325"/>
    <w:pPr>
      <w:suppressLineNumbers/>
      <w:tabs>
        <w:tab w:val="center" w:pos="4819"/>
        <w:tab w:val="right" w:pos="9638"/>
      </w:tabs>
    </w:pPr>
    <w:rPr>
      <w:rFonts w:ascii="Times New Roman" w:hAnsi="Times New Roman"/>
    </w:rPr>
  </w:style>
  <w:style w:type="paragraph" w:customStyle="1" w:styleId="BalloonText1">
    <w:name w:val="Balloon Text1"/>
    <w:basedOn w:val="Normal"/>
    <w:rsid w:val="00A01325"/>
    <w:pPr>
      <w:spacing w:after="0" w:line="240" w:lineRule="auto"/>
    </w:pPr>
    <w:rPr>
      <w:rFonts w:ascii="Tahoma" w:hAnsi="Tahoma" w:cs="Tahoma"/>
      <w:sz w:val="16"/>
      <w:szCs w:val="16"/>
    </w:rPr>
  </w:style>
  <w:style w:type="paragraph" w:customStyle="1" w:styleId="Default">
    <w:name w:val="Default"/>
    <w:qFormat/>
    <w:rsid w:val="00A01325"/>
    <w:pPr>
      <w:suppressAutoHyphens/>
      <w:autoSpaceDE w:val="0"/>
    </w:pPr>
    <w:rPr>
      <w:color w:val="000000"/>
      <w:sz w:val="24"/>
      <w:szCs w:val="24"/>
      <w:lang w:eastAsia="en-US"/>
    </w:rPr>
  </w:style>
  <w:style w:type="paragraph" w:customStyle="1" w:styleId="NormalWeb1">
    <w:name w:val="Normal (Web)1"/>
    <w:basedOn w:val="Normal"/>
    <w:qFormat/>
    <w:rsid w:val="00A01325"/>
    <w:pPr>
      <w:spacing w:before="280" w:after="280" w:line="240" w:lineRule="auto"/>
    </w:pPr>
    <w:rPr>
      <w:rFonts w:ascii="Times New Roman" w:hAnsi="Times New Roman"/>
      <w:sz w:val="24"/>
      <w:szCs w:val="24"/>
    </w:rPr>
  </w:style>
  <w:style w:type="paragraph" w:customStyle="1" w:styleId="TableContents">
    <w:name w:val="Table Contents"/>
    <w:basedOn w:val="Normal"/>
    <w:qFormat/>
    <w:rsid w:val="00A01325"/>
    <w:pPr>
      <w:widowControl w:val="0"/>
      <w:suppressLineNumbers/>
    </w:pPr>
    <w:rPr>
      <w:rFonts w:ascii="Times New Roman" w:hAnsi="Times New Roman"/>
    </w:rPr>
  </w:style>
  <w:style w:type="paragraph" w:customStyle="1" w:styleId="TableHeading">
    <w:name w:val="Table Heading"/>
    <w:basedOn w:val="TableContents"/>
    <w:qFormat/>
    <w:rsid w:val="00A01325"/>
    <w:pPr>
      <w:jc w:val="center"/>
    </w:pPr>
    <w:rPr>
      <w:b/>
      <w:bCs/>
    </w:rPr>
  </w:style>
  <w:style w:type="character" w:customStyle="1" w:styleId="BalloonTextChar1">
    <w:name w:val="Balloon Text Char1"/>
    <w:basedOn w:val="DefaultParagraphFont"/>
    <w:link w:val="BalloonText"/>
    <w:uiPriority w:val="99"/>
    <w:semiHidden/>
    <w:rsid w:val="00A01325"/>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ciencepub/" TargetMode="External"/><Relationship Id="rId117" Type="http://schemas.openxmlformats.org/officeDocument/2006/relationships/image" Target="media/image80.jpeg"/><Relationship Id="rId21" Type="http://schemas.openxmlformats.org/officeDocument/2006/relationships/hyperlink" Target="http://WWW.Sciencepub/" TargetMode="External"/><Relationship Id="rId42" Type="http://schemas.openxmlformats.org/officeDocument/2006/relationships/image" Target="media/image5.jpeg"/><Relationship Id="rId47" Type="http://schemas.openxmlformats.org/officeDocument/2006/relationships/image" Target="media/image10.jpeg"/><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38" Type="http://schemas.openxmlformats.org/officeDocument/2006/relationships/hyperlink" Target="http://www.dx.doi.org/10.7537/marsnsj010103.01" TargetMode="External"/><Relationship Id="rId16" Type="http://schemas.openxmlformats.org/officeDocument/2006/relationships/hyperlink" Target="http://WWW.Sciencepub/" TargetMode="External"/><Relationship Id="rId107" Type="http://schemas.openxmlformats.org/officeDocument/2006/relationships/image" Target="media/image70.jpeg"/><Relationship Id="rId11" Type="http://schemas.openxmlformats.org/officeDocument/2006/relationships/footer" Target="footer1.xml"/><Relationship Id="rId32" Type="http://schemas.openxmlformats.org/officeDocument/2006/relationships/hyperlink" Target="http://WWW.Sciencepub/" TargetMode="External"/><Relationship Id="rId37" Type="http://schemas.openxmlformats.org/officeDocument/2006/relationships/hyperlink" Target="http://WWW.Sciencepub/" TargetMode="Externa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5.jpeg"/><Relationship Id="rId123" Type="http://schemas.openxmlformats.org/officeDocument/2006/relationships/image" Target="media/image86.jpeg"/><Relationship Id="rId128" Type="http://schemas.openxmlformats.org/officeDocument/2006/relationships/image" Target="media/image91.jpeg"/><Relationship Id="rId144" Type="http://schemas.openxmlformats.org/officeDocument/2006/relationships/header" Target="header3.xml"/><Relationship Id="rId5" Type="http://schemas.openxmlformats.org/officeDocument/2006/relationships/webSettings" Target="webSettings.xml"/><Relationship Id="rId90" Type="http://schemas.openxmlformats.org/officeDocument/2006/relationships/image" Target="media/image53.jpeg"/><Relationship Id="rId95" Type="http://schemas.openxmlformats.org/officeDocument/2006/relationships/image" Target="media/image58.jpeg"/><Relationship Id="rId22" Type="http://schemas.openxmlformats.org/officeDocument/2006/relationships/hyperlink" Target="http://WWW.Sciencepub/" TargetMode="External"/><Relationship Id="rId27" Type="http://schemas.openxmlformats.org/officeDocument/2006/relationships/hyperlink" Target="http://WWW.Sciencepub/" TargetMode="External"/><Relationship Id="rId43" Type="http://schemas.openxmlformats.org/officeDocument/2006/relationships/image" Target="media/image6.jpeg"/><Relationship Id="rId48" Type="http://schemas.openxmlformats.org/officeDocument/2006/relationships/image" Target="media/image11.jpeg"/><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76.jpeg"/><Relationship Id="rId118" Type="http://schemas.openxmlformats.org/officeDocument/2006/relationships/image" Target="media/image81.jpeg"/><Relationship Id="rId134" Type="http://schemas.openxmlformats.org/officeDocument/2006/relationships/hyperlink" Target="http://www.google.com" TargetMode="External"/><Relationship Id="rId139" Type="http://schemas.openxmlformats.org/officeDocument/2006/relationships/hyperlink" Target="http://www.sciencepub.net/nature/0101/01-ma.pdf" TargetMode="External"/><Relationship Id="rId80" Type="http://schemas.openxmlformats.org/officeDocument/2006/relationships/image" Target="media/image43.jpeg"/><Relationship Id="rId85" Type="http://schemas.openxmlformats.org/officeDocument/2006/relationships/image" Target="media/image48.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WWW.Sciencepub/" TargetMode="External"/><Relationship Id="rId25" Type="http://schemas.openxmlformats.org/officeDocument/2006/relationships/hyperlink" Target="http://WWW.Sciencepub/" TargetMode="External"/><Relationship Id="rId33" Type="http://schemas.openxmlformats.org/officeDocument/2006/relationships/hyperlink" Target="http://WWW.Sciencepub/" TargetMode="External"/><Relationship Id="rId38" Type="http://schemas.openxmlformats.org/officeDocument/2006/relationships/image" Target="media/image2.jpeg"/><Relationship Id="rId46" Type="http://schemas.openxmlformats.org/officeDocument/2006/relationships/image" Target="media/image9.jpeg"/><Relationship Id="rId59" Type="http://schemas.openxmlformats.org/officeDocument/2006/relationships/image" Target="media/image22.jpeg"/><Relationship Id="rId67" Type="http://schemas.openxmlformats.org/officeDocument/2006/relationships/image" Target="media/image30.jpeg"/><Relationship Id="rId103" Type="http://schemas.openxmlformats.org/officeDocument/2006/relationships/image" Target="media/image66.jpeg"/><Relationship Id="rId108" Type="http://schemas.openxmlformats.org/officeDocument/2006/relationships/image" Target="media/image71.jpeg"/><Relationship Id="rId116" Type="http://schemas.openxmlformats.org/officeDocument/2006/relationships/image" Target="media/image79.jpeg"/><Relationship Id="rId124" Type="http://schemas.openxmlformats.org/officeDocument/2006/relationships/image" Target="media/image87.jpeg"/><Relationship Id="rId129" Type="http://schemas.openxmlformats.org/officeDocument/2006/relationships/image" Target="media/image92.jpeg"/><Relationship Id="rId137" Type="http://schemas.openxmlformats.org/officeDocument/2006/relationships/hyperlink" Target="http://www.sciencepub.net/nature/0501/10-0247-mahongbao-eternal-ns.pdf" TargetMode="External"/><Relationship Id="rId20" Type="http://schemas.openxmlformats.org/officeDocument/2006/relationships/hyperlink" Target="http://WWW.Sciencepub/" TargetMode="External"/><Relationship Id="rId41" Type="http://schemas.openxmlformats.org/officeDocument/2006/relationships/image" Target="media/image4.jpeg"/><Relationship Id="rId54" Type="http://schemas.openxmlformats.org/officeDocument/2006/relationships/image" Target="media/image17.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image" Target="media/image74.jpeg"/><Relationship Id="rId132" Type="http://schemas.openxmlformats.org/officeDocument/2006/relationships/image" Target="media/image95.jpeg"/><Relationship Id="rId140" Type="http://schemas.openxmlformats.org/officeDocument/2006/relationships/hyperlink" Target="http://www.sciencepub.net"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ciencepub/" TargetMode="External"/><Relationship Id="rId23" Type="http://schemas.openxmlformats.org/officeDocument/2006/relationships/hyperlink" Target="http://WWW.Sciencepub/" TargetMode="External"/><Relationship Id="rId28" Type="http://schemas.openxmlformats.org/officeDocument/2006/relationships/hyperlink" Target="http://WWW.Sciencepub/" TargetMode="External"/><Relationship Id="rId36" Type="http://schemas.openxmlformats.org/officeDocument/2006/relationships/hyperlink" Target="http://WWW.Sciencepub/" TargetMode="External"/><Relationship Id="rId49" Type="http://schemas.openxmlformats.org/officeDocument/2006/relationships/image" Target="media/image12.jpeg"/><Relationship Id="rId57" Type="http://schemas.openxmlformats.org/officeDocument/2006/relationships/image" Target="media/image20.jpeg"/><Relationship Id="rId106" Type="http://schemas.openxmlformats.org/officeDocument/2006/relationships/image" Target="media/image69.jpeg"/><Relationship Id="rId114" Type="http://schemas.openxmlformats.org/officeDocument/2006/relationships/image" Target="media/image77.jpeg"/><Relationship Id="rId119" Type="http://schemas.openxmlformats.org/officeDocument/2006/relationships/image" Target="media/image82.jpeg"/><Relationship Id="rId127" Type="http://schemas.openxmlformats.org/officeDocument/2006/relationships/image" Target="media/image90.jpeg"/><Relationship Id="rId10" Type="http://schemas.openxmlformats.org/officeDocument/2006/relationships/header" Target="header1.xml"/><Relationship Id="rId31" Type="http://schemas.openxmlformats.org/officeDocument/2006/relationships/hyperlink" Target="http://WWW.Sciencepub/" TargetMode="External"/><Relationship Id="rId44" Type="http://schemas.openxmlformats.org/officeDocument/2006/relationships/image" Target="media/image7.jpeg"/><Relationship Id="rId52" Type="http://schemas.openxmlformats.org/officeDocument/2006/relationships/image" Target="media/image15.jpeg"/><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hyperlink" Target="http://www.jofamericanscience.org" TargetMode="External"/><Relationship Id="rId143" Type="http://schemas.openxmlformats.org/officeDocument/2006/relationships/hyperlink" Target="http://en.wikipedia.org" TargetMode="External"/><Relationship Id="rId4" Type="http://schemas.openxmlformats.org/officeDocument/2006/relationships/settings" Target="settings.xml"/><Relationship Id="rId9" Type="http://schemas.openxmlformats.org/officeDocument/2006/relationships/hyperlink" Target="http://www.dx.doi.org/10.7537/marsnys150822.06" TargetMode="External"/><Relationship Id="rId13" Type="http://schemas.openxmlformats.org/officeDocument/2006/relationships/footer" Target="footer2.xml"/><Relationship Id="rId18" Type="http://schemas.openxmlformats.org/officeDocument/2006/relationships/hyperlink" Target="http://WWW.Sciencepub/" TargetMode="External"/><Relationship Id="rId39" Type="http://schemas.openxmlformats.org/officeDocument/2006/relationships/oleObject" Target="embeddings/oleObject1.bin"/><Relationship Id="rId109" Type="http://schemas.openxmlformats.org/officeDocument/2006/relationships/image" Target="media/image72.jpeg"/><Relationship Id="rId34" Type="http://schemas.openxmlformats.org/officeDocument/2006/relationships/hyperlink" Target="http://WWW.Sciencepub/" TargetMode="External"/><Relationship Id="rId50" Type="http://schemas.openxmlformats.org/officeDocument/2006/relationships/image" Target="media/image13.jpe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jpeg"/><Relationship Id="rId104" Type="http://schemas.openxmlformats.org/officeDocument/2006/relationships/image" Target="media/image67.jpeg"/><Relationship Id="rId120" Type="http://schemas.openxmlformats.org/officeDocument/2006/relationships/image" Target="media/image83.jpeg"/><Relationship Id="rId125" Type="http://schemas.openxmlformats.org/officeDocument/2006/relationships/image" Target="media/image88.jpeg"/><Relationship Id="rId141" Type="http://schemas.openxmlformats.org/officeDocument/2006/relationships/hyperlink" Target="http://www.ncbi.nlm.nih.gov/pubmed" TargetMode="Externa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hyperlink" Target="http://WWW.Sciencepub/" TargetMode="External"/><Relationship Id="rId24" Type="http://schemas.openxmlformats.org/officeDocument/2006/relationships/hyperlink" Target="http://WWW.Sciencepub/" TargetMode="External"/><Relationship Id="rId40" Type="http://schemas.openxmlformats.org/officeDocument/2006/relationships/image" Target="media/image3.jpeg"/><Relationship Id="rId45" Type="http://schemas.openxmlformats.org/officeDocument/2006/relationships/image" Target="media/image8.jpeg"/><Relationship Id="rId66" Type="http://schemas.openxmlformats.org/officeDocument/2006/relationships/image" Target="media/image29.jpeg"/><Relationship Id="rId87" Type="http://schemas.openxmlformats.org/officeDocument/2006/relationships/image" Target="media/image50.jpeg"/><Relationship Id="rId110" Type="http://schemas.openxmlformats.org/officeDocument/2006/relationships/image" Target="media/image73.jpeg"/><Relationship Id="rId115" Type="http://schemas.openxmlformats.org/officeDocument/2006/relationships/image" Target="media/image78.jpeg"/><Relationship Id="rId131" Type="http://schemas.openxmlformats.org/officeDocument/2006/relationships/image" Target="media/image94.jpeg"/><Relationship Id="rId136" Type="http://schemas.openxmlformats.org/officeDocument/2006/relationships/hyperlink" Target="http://www.lifesciencesite.com" TargetMode="External"/><Relationship Id="rId61" Type="http://schemas.openxmlformats.org/officeDocument/2006/relationships/image" Target="media/image24.jpeg"/><Relationship Id="rId82" Type="http://schemas.openxmlformats.org/officeDocument/2006/relationships/image" Target="media/image45.jpeg"/><Relationship Id="rId19" Type="http://schemas.openxmlformats.org/officeDocument/2006/relationships/hyperlink" Target="http://WWW.Sciencepub/" TargetMode="External"/><Relationship Id="rId14" Type="http://schemas.openxmlformats.org/officeDocument/2006/relationships/hyperlink" Target="mailto:gangadhararaoirlapati@protonmail.com" TargetMode="External"/><Relationship Id="rId30" Type="http://schemas.openxmlformats.org/officeDocument/2006/relationships/hyperlink" Target="http://WWW.Sciencepub/" TargetMode="External"/><Relationship Id="rId35" Type="http://schemas.openxmlformats.org/officeDocument/2006/relationships/hyperlink" Target="http://WWW.Sciencepub/" TargetMode="Externa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8.jpeg"/><Relationship Id="rId126" Type="http://schemas.openxmlformats.org/officeDocument/2006/relationships/image" Target="media/image89.jpeg"/><Relationship Id="rId8" Type="http://schemas.openxmlformats.org/officeDocument/2006/relationships/hyperlink" Target="http://www.sciencepub.net/newyork" TargetMode="External"/><Relationship Id="rId51" Type="http://schemas.openxmlformats.org/officeDocument/2006/relationships/image" Target="media/image14.jpeg"/><Relationship Id="rId72" Type="http://schemas.openxmlformats.org/officeDocument/2006/relationships/image" Target="media/image35.jpeg"/><Relationship Id="rId93" Type="http://schemas.openxmlformats.org/officeDocument/2006/relationships/image" Target="media/image56.jpeg"/><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hyperlink" Target="http://www.sciencepub.net/nature.%202021" TargetMode="External"/></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49" textRotate="1"/>
    <customShpInfo spid="_x0000_s2050"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55</TotalTime>
  <Pages>203</Pages>
  <Words>49056</Words>
  <Characters>279625</Characters>
  <Application>Microsoft Office Word</Application>
  <DocSecurity>0</DocSecurity>
  <Lines>2330</Lines>
  <Paragraphs>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328025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Uniques</dc:creator>
  <cp:lastModifiedBy>Administrator</cp:lastModifiedBy>
  <cp:revision>16</cp:revision>
  <cp:lastPrinted>2016-01-19T22:31:00Z</cp:lastPrinted>
  <dcterms:created xsi:type="dcterms:W3CDTF">2022-08-31T21:57:00Z</dcterms:created>
  <dcterms:modified xsi:type="dcterms:W3CDTF">2022-09-10T04:11:00Z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d551e985bd344cbfa62c52a98b1ed43b</vt:lpwstr>
  </property>
  <property fmtid="{D5CDD505-2E9C-101B-9397-08002B2CF9AE}" pid="3" name="KSOProductBuildVer">
    <vt:lpwstr>2052-11.1.0.12156</vt:lpwstr>
  </property>
</Properties>
</file>