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C56A7" w14:textId="77777777" w:rsidR="003868D5" w:rsidRDefault="003868D5">
      <w:pPr>
        <w:spacing w:after="0" w:line="240" w:lineRule="auto"/>
        <w:jc w:val="center"/>
        <w:rPr>
          <w:rFonts w:ascii="Times New Roman" w:hAnsi="Times New Roman" w:cs="Times New Roman"/>
          <w:b/>
          <w:bCs/>
          <w:sz w:val="20"/>
          <w:szCs w:val="20"/>
        </w:rPr>
      </w:pPr>
    </w:p>
    <w:p w14:paraId="1C84F47A" w14:textId="77777777" w:rsidR="003868D5" w:rsidRDefault="008F095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The impact of education on preventing child </w:t>
      </w:r>
      <w:proofErr w:type="spellStart"/>
      <w:r>
        <w:rPr>
          <w:rFonts w:ascii="Times New Roman" w:hAnsi="Times New Roman" w:cs="Times New Roman"/>
          <w:b/>
          <w:bCs/>
          <w:sz w:val="20"/>
          <w:szCs w:val="20"/>
        </w:rPr>
        <w:t>labour</w:t>
      </w:r>
      <w:proofErr w:type="spellEnd"/>
      <w:r>
        <w:rPr>
          <w:rFonts w:ascii="Times New Roman" w:hAnsi="Times New Roman" w:cs="Times New Roman"/>
          <w:b/>
          <w:bCs/>
          <w:sz w:val="20"/>
          <w:szCs w:val="20"/>
        </w:rPr>
        <w:t xml:space="preserve"> in India</w:t>
      </w:r>
    </w:p>
    <w:p w14:paraId="33A39B74" w14:textId="77777777" w:rsidR="003868D5" w:rsidRDefault="003868D5">
      <w:pPr>
        <w:spacing w:after="0" w:line="240" w:lineRule="auto"/>
        <w:jc w:val="center"/>
        <w:rPr>
          <w:rFonts w:ascii="Times New Roman" w:hAnsi="Times New Roman" w:cs="Times New Roman"/>
          <w:b/>
          <w:bCs/>
          <w:sz w:val="20"/>
          <w:szCs w:val="20"/>
        </w:rPr>
      </w:pPr>
    </w:p>
    <w:p w14:paraId="268F6E49" w14:textId="77777777" w:rsidR="003868D5" w:rsidRDefault="008F09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Ravi</w:t>
      </w:r>
    </w:p>
    <w:p w14:paraId="6786A263" w14:textId="77777777" w:rsidR="003868D5" w:rsidRDefault="003868D5">
      <w:pPr>
        <w:spacing w:after="0" w:line="240" w:lineRule="auto"/>
        <w:jc w:val="center"/>
        <w:rPr>
          <w:rFonts w:ascii="Times New Roman" w:hAnsi="Times New Roman" w:cs="Times New Roman"/>
          <w:sz w:val="20"/>
          <w:szCs w:val="20"/>
        </w:rPr>
      </w:pPr>
    </w:p>
    <w:p w14:paraId="33108ED3" w14:textId="77777777" w:rsidR="003868D5" w:rsidRDefault="008F09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H. No. 1752/05, Bahadur Chand Colony, Karnal-132001, Haryana (India)</w:t>
      </w:r>
    </w:p>
    <w:p w14:paraId="1D440CD8" w14:textId="77777777" w:rsidR="003868D5" w:rsidRDefault="008F0956">
      <w:pPr>
        <w:spacing w:after="0" w:line="240" w:lineRule="auto"/>
        <w:jc w:val="center"/>
        <w:rPr>
          <w:rStyle w:val="Hyperlink"/>
          <w:rFonts w:ascii="Times New Roman" w:hAnsi="Times New Roman" w:cs="Times New Roman"/>
          <w:color w:val="auto"/>
          <w:sz w:val="20"/>
          <w:szCs w:val="20"/>
          <w:u w:val="none"/>
        </w:rPr>
      </w:pPr>
      <w:r>
        <w:rPr>
          <w:rFonts w:ascii="Times New Roman" w:hAnsi="Times New Roman" w:cs="Times New Roman"/>
          <w:sz w:val="20"/>
          <w:szCs w:val="20"/>
        </w:rPr>
        <w:t xml:space="preserve">E-mail- </w:t>
      </w:r>
      <w:hyperlink r:id="rId9" w:history="1">
        <w:r>
          <w:rPr>
            <w:rStyle w:val="Hyperlink"/>
            <w:rFonts w:ascii="Times New Roman" w:hAnsi="Times New Roman" w:cs="Times New Roman"/>
            <w:color w:val="auto"/>
            <w:sz w:val="20"/>
            <w:szCs w:val="20"/>
            <w:u w:val="none"/>
          </w:rPr>
          <w:t>ravichand5019@gmail.com</w:t>
        </w:r>
      </w:hyperlink>
    </w:p>
    <w:p w14:paraId="56AD8C4A" w14:textId="77777777" w:rsidR="003868D5" w:rsidRDefault="003868D5">
      <w:pPr>
        <w:spacing w:after="0" w:line="240" w:lineRule="auto"/>
        <w:jc w:val="center"/>
        <w:rPr>
          <w:rFonts w:ascii="Times New Roman" w:hAnsi="Times New Roman" w:cs="Times New Roman"/>
          <w:sz w:val="20"/>
          <w:szCs w:val="20"/>
        </w:rPr>
      </w:pPr>
    </w:p>
    <w:p w14:paraId="5AEBDA35" w14:textId="77777777" w:rsidR="003868D5" w:rsidRDefault="008F0956">
      <w:pPr>
        <w:pStyle w:val="NormalWeb"/>
        <w:shd w:val="clear" w:color="auto" w:fill="FFFFFF"/>
        <w:spacing w:before="0" w:beforeAutospacing="0" w:after="0" w:afterAutospacing="0"/>
        <w:jc w:val="both"/>
        <w:textAlignment w:val="baseline"/>
        <w:rPr>
          <w:sz w:val="20"/>
          <w:szCs w:val="20"/>
        </w:rPr>
      </w:pPr>
      <w:r>
        <w:rPr>
          <w:sz w:val="20"/>
          <w:szCs w:val="20"/>
        </w:rPr>
        <w:t xml:space="preserve">Education is a necessary </w:t>
      </w:r>
      <w:r>
        <w:rPr>
          <w:sz w:val="20"/>
          <w:szCs w:val="20"/>
        </w:rPr>
        <w:t xml:space="preserve">element and one of the most important means of societal progress. Based on their literacy rate, a country’s development could either be appreciated or depreciated. Civil unrest and other social evils result in a lack of education. Child </w:t>
      </w:r>
      <w:proofErr w:type="spellStart"/>
      <w:r>
        <w:rPr>
          <w:sz w:val="20"/>
          <w:szCs w:val="20"/>
        </w:rPr>
        <w:t>labour</w:t>
      </w:r>
      <w:proofErr w:type="spellEnd"/>
      <w:r>
        <w:rPr>
          <w:sz w:val="20"/>
          <w:szCs w:val="20"/>
        </w:rPr>
        <w:t xml:space="preserve"> is one of th</w:t>
      </w:r>
      <w:r>
        <w:rPr>
          <w:sz w:val="20"/>
          <w:szCs w:val="20"/>
        </w:rPr>
        <w:t xml:space="preserve">e outcomes that calls into question our social </w:t>
      </w:r>
      <w:proofErr w:type="spellStart"/>
      <w:r>
        <w:rPr>
          <w:sz w:val="20"/>
          <w:szCs w:val="20"/>
        </w:rPr>
        <w:t>behaviour</w:t>
      </w:r>
      <w:proofErr w:type="spellEnd"/>
      <w:r>
        <w:rPr>
          <w:sz w:val="20"/>
          <w:szCs w:val="20"/>
        </w:rPr>
        <w:t xml:space="preserve"> about the country’s future. The global epidemic has had a disastrous effect on every element of society, including this one. Working from home and taking online classes may appeal to a certain group </w:t>
      </w:r>
      <w:r>
        <w:rPr>
          <w:sz w:val="20"/>
          <w:szCs w:val="20"/>
        </w:rPr>
        <w:t>of people. It’s been a tragedy for the remainder of the underprivileged. The situation worsened for those children who were exposed to the virus, and the fight was aggravated for the comfort of the privileged. India, as a varied country with numerous cultu</w:t>
      </w:r>
      <w:r>
        <w:rPr>
          <w:sz w:val="20"/>
          <w:szCs w:val="20"/>
        </w:rPr>
        <w:t>res, adheres to legal parameters that are also respectful of other traditions. We can distinguish between right and wrong norms with the help of education. Educational cultures should be considered the foundation of progress among various cultures. The stu</w:t>
      </w:r>
      <w:r>
        <w:rPr>
          <w:sz w:val="20"/>
          <w:szCs w:val="20"/>
        </w:rPr>
        <w:t xml:space="preserve">dy goes through all of the other issues of child </w:t>
      </w:r>
      <w:proofErr w:type="spellStart"/>
      <w:r>
        <w:rPr>
          <w:sz w:val="20"/>
          <w:szCs w:val="20"/>
        </w:rPr>
        <w:t>labour</w:t>
      </w:r>
      <w:proofErr w:type="spellEnd"/>
      <w:r>
        <w:rPr>
          <w:sz w:val="20"/>
          <w:szCs w:val="20"/>
        </w:rPr>
        <w:t>, as well as the role of education in eradicating it. It is difficult to combat social taboos without educating the people of a country, but it is even more difficult to combat social taboos with educa</w:t>
      </w:r>
      <w:r>
        <w:rPr>
          <w:sz w:val="20"/>
          <w:szCs w:val="20"/>
        </w:rPr>
        <w:t>ted people who are not socially aware.</w:t>
      </w:r>
    </w:p>
    <w:p w14:paraId="251F0F9A" w14:textId="77777777" w:rsidR="003868D5" w:rsidRDefault="008F0956">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[Ravi. </w:t>
      </w:r>
      <w:r>
        <w:rPr>
          <w:rFonts w:ascii="Times New Roman" w:hAnsi="Times New Roman" w:cs="Times New Roman"/>
          <w:b/>
          <w:bCs/>
          <w:sz w:val="20"/>
          <w:szCs w:val="20"/>
        </w:rPr>
        <w:t xml:space="preserve">The impact of education on preventing child </w:t>
      </w:r>
      <w:proofErr w:type="spellStart"/>
      <w:r>
        <w:rPr>
          <w:rFonts w:ascii="Times New Roman" w:hAnsi="Times New Roman" w:cs="Times New Roman"/>
          <w:b/>
          <w:bCs/>
          <w:sz w:val="20"/>
          <w:szCs w:val="20"/>
        </w:rPr>
        <w:t>labour</w:t>
      </w:r>
      <w:proofErr w:type="spellEnd"/>
      <w:r>
        <w:rPr>
          <w:rFonts w:ascii="Times New Roman" w:hAnsi="Times New Roman" w:cs="Times New Roman"/>
          <w:b/>
          <w:bCs/>
          <w:sz w:val="20"/>
          <w:szCs w:val="20"/>
        </w:rPr>
        <w:t xml:space="preserve"> in India</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;1</w:t>
      </w:r>
      <w:r>
        <w:rPr>
          <w:rFonts w:ascii="Times New Roman" w:hAnsi="Times New Roman" w:cs="Times New Roman" w:hint="eastAsia"/>
          <w:sz w:val="20"/>
          <w:szCs w:val="20"/>
          <w:lang w:eastAsia="zh-CN"/>
        </w:rPr>
        <w:t>6</w:t>
      </w:r>
      <w:r>
        <w:rPr>
          <w:rFonts w:ascii="Times New Roman" w:hAnsi="Times New Roman" w:cs="Times New Roman"/>
          <w:sz w:val="20"/>
          <w:szCs w:val="20"/>
        </w:rPr>
        <w:t>(</w:t>
      </w:r>
      <w:r>
        <w:rPr>
          <w:rFonts w:ascii="Times New Roman" w:hAnsi="Times New Roman" w:cs="Times New Roman" w:hint="eastAsia"/>
          <w:sz w:val="20"/>
          <w:szCs w:val="20"/>
          <w:lang w:eastAsia="zh-CN"/>
        </w:rPr>
        <w:t>3</w:t>
      </w:r>
      <w:r>
        <w:rPr>
          <w:rFonts w:ascii="Times New Roman" w:hAnsi="Times New Roman" w:cs="Times New Roman"/>
          <w:sz w:val="20"/>
          <w:szCs w:val="20"/>
        </w:rPr>
        <w:t>):</w:t>
      </w:r>
      <w:r>
        <w:rPr>
          <w:rFonts w:ascii="Times New Roman" w:hAnsi="Times New Roman" w:cs="Times New Roman" w:hint="eastAsia"/>
          <w:sz w:val="20"/>
          <w:szCs w:val="20"/>
          <w:lang w:eastAsia="zh-CN"/>
        </w:rPr>
        <w:t>8</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11</w:t>
      </w:r>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hyperlink r:id="rId10"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0</w:t>
      </w:r>
      <w:r>
        <w:rPr>
          <w:rFonts w:ascii="Times New Roman" w:hAnsi="Times New Roman" w:cs="Times New Roman" w:hint="eastAsia"/>
          <w:sz w:val="20"/>
          <w:szCs w:val="20"/>
          <w:lang w:eastAsia="zh-CN"/>
        </w:rPr>
        <w:t>2</w:t>
      </w:r>
      <w:r>
        <w:rPr>
          <w:rFonts w:ascii="Times New Roman" w:hAnsi="Times New Roman" w:cs="Times New Roman"/>
          <w:color w:val="0000FF"/>
          <w:sz w:val="20"/>
          <w:szCs w:val="20"/>
        </w:rPr>
        <w:t>.</w:t>
      </w:r>
      <w:r>
        <w:rPr>
          <w:rFonts w:ascii="Times New Roman" w:hAnsi="Times New Roman" w:cs="Times New Roman"/>
          <w:color w:val="0000FF"/>
          <w:sz w:val="20"/>
          <w:szCs w:val="20"/>
          <w:u w:val="single"/>
          <w:shd w:val="clear" w:color="auto" w:fill="FFFFFF"/>
        </w:rPr>
        <w:t>doi:</w:t>
      </w:r>
      <w:hyperlink r:id="rId11" w:history="1">
        <w:r>
          <w:rPr>
            <w:rStyle w:val="Hyperlink"/>
            <w:rFonts w:ascii="Times New Roman" w:hAnsi="Times New Roman" w:cs="Times New Roman"/>
            <w:color w:val="0000FF"/>
            <w:sz w:val="20"/>
            <w:szCs w:val="20"/>
            <w:shd w:val="clear" w:color="auto" w:fill="FFFFFF"/>
          </w:rPr>
          <w:t>10.7537/marsnys160323.02</w:t>
        </w:r>
      </w:hyperlink>
      <w:r>
        <w:rPr>
          <w:rFonts w:ascii="Times New Roman" w:eastAsia="宋体" w:hAnsi="Times New Roman" w:cs="Times New Roman"/>
          <w:color w:val="0000FF"/>
          <w:sz w:val="20"/>
          <w:szCs w:val="20"/>
          <w:u w:val="single"/>
          <w:shd w:val="clear" w:color="auto" w:fill="FFFFFF"/>
          <w:lang w:eastAsia="zh-CN"/>
        </w:rPr>
        <w:t>.</w:t>
      </w:r>
    </w:p>
    <w:p w14:paraId="33A65373" w14:textId="77777777" w:rsidR="003868D5" w:rsidRDefault="003868D5">
      <w:pPr>
        <w:pStyle w:val="NormalWeb"/>
        <w:shd w:val="clear" w:color="auto" w:fill="FFFFFF"/>
        <w:spacing w:before="0" w:beforeAutospacing="0" w:after="0" w:afterAutospacing="0"/>
        <w:jc w:val="both"/>
        <w:textAlignment w:val="baseline"/>
        <w:rPr>
          <w:rStyle w:val="Strong"/>
          <w:sz w:val="20"/>
          <w:szCs w:val="20"/>
        </w:rPr>
      </w:pPr>
    </w:p>
    <w:p w14:paraId="0EDC27B7" w14:textId="77777777" w:rsidR="003868D5" w:rsidRDefault="008F0956">
      <w:pPr>
        <w:pStyle w:val="NormalWeb"/>
        <w:shd w:val="clear" w:color="auto" w:fill="FFFFFF"/>
        <w:spacing w:before="0" w:beforeAutospacing="0" w:after="0" w:afterAutospacing="0"/>
        <w:jc w:val="both"/>
        <w:textAlignment w:val="baseline"/>
        <w:rPr>
          <w:sz w:val="20"/>
          <w:szCs w:val="20"/>
        </w:rPr>
      </w:pPr>
      <w:r>
        <w:rPr>
          <w:rStyle w:val="Strong"/>
          <w:sz w:val="20"/>
          <w:szCs w:val="20"/>
        </w:rPr>
        <w:t>KEYWORDS: </w:t>
      </w:r>
      <w:r>
        <w:rPr>
          <w:sz w:val="20"/>
          <w:szCs w:val="20"/>
        </w:rPr>
        <w:t xml:space="preserve">Education, Children, Unprivileged, </w:t>
      </w:r>
      <w:proofErr w:type="spellStart"/>
      <w:r>
        <w:rPr>
          <w:sz w:val="20"/>
          <w:szCs w:val="20"/>
        </w:rPr>
        <w:t>Labour</w:t>
      </w:r>
      <w:proofErr w:type="spellEnd"/>
    </w:p>
    <w:p w14:paraId="2EEC4F27" w14:textId="77777777" w:rsidR="003868D5" w:rsidRDefault="003868D5">
      <w:pPr>
        <w:pStyle w:val="Style23"/>
        <w:widowControl/>
        <w:spacing w:line="240" w:lineRule="auto"/>
        <w:rPr>
          <w:b/>
          <w:bCs/>
          <w:sz w:val="20"/>
          <w:szCs w:val="20"/>
        </w:rPr>
      </w:pPr>
    </w:p>
    <w:p w14:paraId="3AA5636F" w14:textId="77777777" w:rsidR="003868D5" w:rsidRDefault="003868D5">
      <w:pPr>
        <w:pStyle w:val="Style23"/>
        <w:widowControl/>
        <w:spacing w:line="240" w:lineRule="auto"/>
        <w:rPr>
          <w:b/>
          <w:bCs/>
          <w:sz w:val="20"/>
          <w:szCs w:val="20"/>
        </w:rPr>
        <w:sectPr w:rsidR="003868D5">
          <w:headerReference w:type="default" r:id="rId12"/>
          <w:footerReference w:type="default" r:id="rId13"/>
          <w:headerReference w:type="first" r:id="rId14"/>
          <w:footerReference w:type="first" r:id="rId15"/>
          <w:pgSz w:w="12240" w:h="15840"/>
          <w:pgMar w:top="1440" w:right="1440" w:bottom="1440" w:left="1440" w:header="720" w:footer="720" w:gutter="0"/>
          <w:pgNumType w:start="8"/>
          <w:cols w:space="720"/>
          <w:titlePg/>
          <w:docGrid w:linePitch="360"/>
        </w:sectPr>
      </w:pPr>
    </w:p>
    <w:p w14:paraId="7D84A70B" w14:textId="77777777" w:rsidR="0074186D" w:rsidRDefault="008F0956">
      <w:pPr>
        <w:pStyle w:val="Style23"/>
        <w:widowControl/>
        <w:spacing w:line="240" w:lineRule="auto"/>
        <w:rPr>
          <w:sz w:val="20"/>
          <w:szCs w:val="20"/>
        </w:rPr>
      </w:pPr>
      <w:r>
        <w:rPr>
          <w:b/>
          <w:bCs/>
          <w:sz w:val="20"/>
          <w:szCs w:val="20"/>
        </w:rPr>
        <w:t xml:space="preserve"> Introduction:</w:t>
      </w:r>
      <w:r>
        <w:rPr>
          <w:sz w:val="20"/>
          <w:szCs w:val="20"/>
        </w:rPr>
        <w:t xml:space="preserve"> </w:t>
      </w:r>
    </w:p>
    <w:p w14:paraId="75E4721C" w14:textId="65095192" w:rsidR="003868D5" w:rsidRDefault="008F0956" w:rsidP="0074186D">
      <w:pPr>
        <w:pStyle w:val="Style23"/>
        <w:widowControl/>
        <w:spacing w:line="240" w:lineRule="auto"/>
        <w:ind w:firstLine="720"/>
        <w:rPr>
          <w:sz w:val="20"/>
          <w:szCs w:val="20"/>
          <w:shd w:val="clear" w:color="auto" w:fill="FFFFFF"/>
        </w:rPr>
      </w:pPr>
      <w:r>
        <w:rPr>
          <w:sz w:val="20"/>
          <w:szCs w:val="20"/>
          <w:shd w:val="clear" w:color="auto" w:fill="FFFFFF"/>
        </w:rPr>
        <w:t xml:space="preserve">Education’s impact on preventing child </w:t>
      </w:r>
      <w:proofErr w:type="spellStart"/>
      <w:r>
        <w:rPr>
          <w:sz w:val="20"/>
          <w:szCs w:val="20"/>
          <w:shd w:val="clear" w:color="auto" w:fill="FFFFFF"/>
        </w:rPr>
        <w:t>labour</w:t>
      </w:r>
      <w:proofErr w:type="spellEnd"/>
      <w:r>
        <w:rPr>
          <w:sz w:val="20"/>
          <w:szCs w:val="20"/>
          <w:shd w:val="clear" w:color="auto" w:fill="FFFFFF"/>
        </w:rPr>
        <w:t xml:space="preserve"> is a very subjective top</w:t>
      </w:r>
      <w:r>
        <w:rPr>
          <w:sz w:val="20"/>
          <w:szCs w:val="20"/>
          <w:shd w:val="clear" w:color="auto" w:fill="FFFFFF"/>
        </w:rPr>
        <w:t xml:space="preserve">ic, especially while education is still a privilege, if not a luxury, for many people. There is no denying that education is essential for a country’s comprehensive development. To conclude the impact of education on child </w:t>
      </w:r>
      <w:proofErr w:type="spellStart"/>
      <w:r>
        <w:rPr>
          <w:sz w:val="20"/>
          <w:szCs w:val="20"/>
          <w:shd w:val="clear" w:color="auto" w:fill="FFFFFF"/>
        </w:rPr>
        <w:t>labour</w:t>
      </w:r>
      <w:proofErr w:type="spellEnd"/>
      <w:r>
        <w:rPr>
          <w:sz w:val="20"/>
          <w:szCs w:val="20"/>
          <w:shd w:val="clear" w:color="auto" w:fill="FFFFFF"/>
        </w:rPr>
        <w:t xml:space="preserve">, we must first understand </w:t>
      </w:r>
      <w:r>
        <w:rPr>
          <w:sz w:val="20"/>
          <w:szCs w:val="20"/>
          <w:shd w:val="clear" w:color="auto" w:fill="FFFFFF"/>
        </w:rPr>
        <w:t xml:space="preserve">the country’s history of child </w:t>
      </w:r>
      <w:proofErr w:type="spellStart"/>
      <w:r>
        <w:rPr>
          <w:sz w:val="20"/>
          <w:szCs w:val="20"/>
          <w:shd w:val="clear" w:color="auto" w:fill="FFFFFF"/>
        </w:rPr>
        <w:t>labour</w:t>
      </w:r>
      <w:proofErr w:type="spellEnd"/>
      <w:r>
        <w:rPr>
          <w:sz w:val="20"/>
          <w:szCs w:val="20"/>
          <w:shd w:val="clear" w:color="auto" w:fill="FFFFFF"/>
        </w:rPr>
        <w:t xml:space="preserve"> and how to address this unethical practice. India’s average literacy rate is 77.70 per cent, according to data from the National Statistical Office (NSO). To fully </w:t>
      </w:r>
      <w:proofErr w:type="spellStart"/>
      <w:r>
        <w:rPr>
          <w:sz w:val="20"/>
          <w:szCs w:val="20"/>
          <w:shd w:val="clear" w:color="auto" w:fill="FFFFFF"/>
        </w:rPr>
        <w:t>realise</w:t>
      </w:r>
      <w:proofErr w:type="spellEnd"/>
      <w:r>
        <w:rPr>
          <w:sz w:val="20"/>
          <w:szCs w:val="20"/>
          <w:shd w:val="clear" w:color="auto" w:fill="FFFFFF"/>
        </w:rPr>
        <w:t xml:space="preserve"> why child </w:t>
      </w:r>
      <w:proofErr w:type="spellStart"/>
      <w:r>
        <w:rPr>
          <w:sz w:val="20"/>
          <w:szCs w:val="20"/>
          <w:shd w:val="clear" w:color="auto" w:fill="FFFFFF"/>
        </w:rPr>
        <w:t>labour</w:t>
      </w:r>
      <w:proofErr w:type="spellEnd"/>
      <w:r>
        <w:rPr>
          <w:sz w:val="20"/>
          <w:szCs w:val="20"/>
          <w:shd w:val="clear" w:color="auto" w:fill="FFFFFF"/>
        </w:rPr>
        <w:t xml:space="preserve"> come into existence in the fi</w:t>
      </w:r>
      <w:r>
        <w:rPr>
          <w:sz w:val="20"/>
          <w:szCs w:val="20"/>
          <w:shd w:val="clear" w:color="auto" w:fill="FFFFFF"/>
        </w:rPr>
        <w:t xml:space="preserve">rst place, we must first comprehend the integration of modern societal developments and why it is still a major concern. Child </w:t>
      </w:r>
      <w:proofErr w:type="spellStart"/>
      <w:r>
        <w:rPr>
          <w:sz w:val="20"/>
          <w:szCs w:val="20"/>
          <w:shd w:val="clear" w:color="auto" w:fill="FFFFFF"/>
        </w:rPr>
        <w:t>labour</w:t>
      </w:r>
      <w:proofErr w:type="spellEnd"/>
      <w:r>
        <w:rPr>
          <w:sz w:val="20"/>
          <w:szCs w:val="20"/>
          <w:shd w:val="clear" w:color="auto" w:fill="FFFFFF"/>
        </w:rPr>
        <w:t xml:space="preserve"> is one of the numerous social issues that might arise as a result of a lack of education. We’ve gone over all of the prima</w:t>
      </w:r>
      <w:r>
        <w:rPr>
          <w:sz w:val="20"/>
          <w:szCs w:val="20"/>
          <w:shd w:val="clear" w:color="auto" w:fill="FFFFFF"/>
        </w:rPr>
        <w:t xml:space="preserve">ry reasons for developing an educational-based development and how it affects society. The rate of child </w:t>
      </w:r>
      <w:proofErr w:type="spellStart"/>
      <w:r>
        <w:rPr>
          <w:sz w:val="20"/>
          <w:szCs w:val="20"/>
          <w:shd w:val="clear" w:color="auto" w:fill="FFFFFF"/>
        </w:rPr>
        <w:t>labourers</w:t>
      </w:r>
      <w:proofErr w:type="spellEnd"/>
      <w:r>
        <w:rPr>
          <w:sz w:val="20"/>
          <w:szCs w:val="20"/>
          <w:shd w:val="clear" w:color="auto" w:fill="FFFFFF"/>
        </w:rPr>
        <w:t xml:space="preserve"> also varies by gender, according to the research. Male kid </w:t>
      </w:r>
      <w:proofErr w:type="spellStart"/>
      <w:r>
        <w:rPr>
          <w:sz w:val="20"/>
          <w:szCs w:val="20"/>
          <w:shd w:val="clear" w:color="auto" w:fill="FFFFFF"/>
        </w:rPr>
        <w:t>labourers</w:t>
      </w:r>
      <w:proofErr w:type="spellEnd"/>
      <w:r>
        <w:rPr>
          <w:sz w:val="20"/>
          <w:szCs w:val="20"/>
          <w:shd w:val="clear" w:color="auto" w:fill="FFFFFF"/>
        </w:rPr>
        <w:t xml:space="preserve"> have a greater rate than female child </w:t>
      </w:r>
      <w:proofErr w:type="spellStart"/>
      <w:r>
        <w:rPr>
          <w:sz w:val="20"/>
          <w:szCs w:val="20"/>
          <w:shd w:val="clear" w:color="auto" w:fill="FFFFFF"/>
        </w:rPr>
        <w:t>labourers</w:t>
      </w:r>
      <w:proofErr w:type="spellEnd"/>
      <w:r>
        <w:rPr>
          <w:sz w:val="20"/>
          <w:szCs w:val="20"/>
          <w:shd w:val="clear" w:color="auto" w:fill="FFFFFF"/>
        </w:rPr>
        <w:t xml:space="preserve">. Such methods as child </w:t>
      </w:r>
      <w:proofErr w:type="spellStart"/>
      <w:r>
        <w:rPr>
          <w:sz w:val="20"/>
          <w:szCs w:val="20"/>
          <w:shd w:val="clear" w:color="auto" w:fill="FFFFFF"/>
        </w:rPr>
        <w:t>l</w:t>
      </w:r>
      <w:r>
        <w:rPr>
          <w:sz w:val="20"/>
          <w:szCs w:val="20"/>
          <w:shd w:val="clear" w:color="auto" w:fill="FFFFFF"/>
        </w:rPr>
        <w:t>abour</w:t>
      </w:r>
      <w:proofErr w:type="spellEnd"/>
      <w:r>
        <w:rPr>
          <w:sz w:val="20"/>
          <w:szCs w:val="20"/>
          <w:shd w:val="clear" w:color="auto" w:fill="FFFFFF"/>
        </w:rPr>
        <w:t xml:space="preserve"> are seen as a worthwhile investment by the market that operates them. Child </w:t>
      </w:r>
      <w:proofErr w:type="spellStart"/>
      <w:r>
        <w:rPr>
          <w:sz w:val="20"/>
          <w:szCs w:val="20"/>
          <w:shd w:val="clear" w:color="auto" w:fill="FFFFFF"/>
        </w:rPr>
        <w:t>labour</w:t>
      </w:r>
      <w:proofErr w:type="spellEnd"/>
      <w:r>
        <w:rPr>
          <w:sz w:val="20"/>
          <w:szCs w:val="20"/>
          <w:shd w:val="clear" w:color="auto" w:fill="FFFFFF"/>
        </w:rPr>
        <w:t xml:space="preserve"> and sex trafficking are both associated with the same societal stigma: the lack of education and social awareness. This makes the Indian subcontinent one of the poores</w:t>
      </w:r>
      <w:r>
        <w:rPr>
          <w:sz w:val="20"/>
          <w:szCs w:val="20"/>
          <w:shd w:val="clear" w:color="auto" w:fill="FFFFFF"/>
        </w:rPr>
        <w:t>t countries in the world; women and children, the weakest members of Indian society, suffer most.</w:t>
      </w:r>
      <w:hyperlink r:id="rId16" w:anchor="_ftn1" w:history="1">
        <w:r>
          <w:rPr>
            <w:rStyle w:val="Hyperlink"/>
            <w:color w:val="auto"/>
            <w:sz w:val="20"/>
            <w:szCs w:val="20"/>
            <w:u w:val="none"/>
            <w:shd w:val="clear" w:color="auto" w:fill="FFFFFF"/>
          </w:rPr>
          <w:t>[1]</w:t>
        </w:r>
      </w:hyperlink>
      <w:r>
        <w:rPr>
          <w:sz w:val="20"/>
          <w:szCs w:val="20"/>
          <w:shd w:val="clear" w:color="auto" w:fill="FFFFFF"/>
        </w:rPr>
        <w:t xml:space="preserve"> The root cause of child </w:t>
      </w:r>
      <w:proofErr w:type="spellStart"/>
      <w:r>
        <w:rPr>
          <w:sz w:val="20"/>
          <w:szCs w:val="20"/>
          <w:shd w:val="clear" w:color="auto" w:fill="FFFFFF"/>
        </w:rPr>
        <w:t>labour</w:t>
      </w:r>
      <w:proofErr w:type="spellEnd"/>
      <w:r>
        <w:rPr>
          <w:sz w:val="20"/>
          <w:szCs w:val="20"/>
          <w:shd w:val="clear" w:color="auto" w:fill="FFFFFF"/>
        </w:rPr>
        <w:t xml:space="preserve"> is </w:t>
      </w:r>
      <w:r>
        <w:rPr>
          <w:sz w:val="20"/>
          <w:szCs w:val="20"/>
          <w:shd w:val="clear" w:color="auto" w:fill="FFFFFF"/>
        </w:rPr>
        <w:t>extreme poverty, and the main reason for poverty are unemployment, a lack of resources for the upliftment of the social order, which includes hierarchy, caste system, and untouchability, marginal differences between deserving and non-deserving classes, and</w:t>
      </w:r>
      <w:r>
        <w:rPr>
          <w:sz w:val="20"/>
          <w:szCs w:val="20"/>
          <w:shd w:val="clear" w:color="auto" w:fill="FFFFFF"/>
        </w:rPr>
        <w:t xml:space="preserve"> government policies that fail to address these issues. In economics, humans are viewed as a resource, but child </w:t>
      </w:r>
      <w:proofErr w:type="spellStart"/>
      <w:r>
        <w:rPr>
          <w:sz w:val="20"/>
          <w:szCs w:val="20"/>
          <w:shd w:val="clear" w:color="auto" w:fill="FFFFFF"/>
        </w:rPr>
        <w:t>labour</w:t>
      </w:r>
      <w:proofErr w:type="spellEnd"/>
      <w:r>
        <w:rPr>
          <w:sz w:val="20"/>
          <w:szCs w:val="20"/>
          <w:shd w:val="clear" w:color="auto" w:fill="FFFFFF"/>
        </w:rPr>
        <w:t xml:space="preserve"> is detrimental to the economy. The factors that nourish the population as a resource are critical to adding up for a situation to be con</w:t>
      </w:r>
      <w:r>
        <w:rPr>
          <w:sz w:val="20"/>
          <w:szCs w:val="20"/>
          <w:shd w:val="clear" w:color="auto" w:fill="FFFFFF"/>
        </w:rPr>
        <w:t>sidered a success. Individual development (personal), career development (professional), and organizational development are the three main components of human resource development (HRD). And none of these is possible without a good education. The possibili</w:t>
      </w:r>
      <w:r>
        <w:rPr>
          <w:sz w:val="20"/>
          <w:szCs w:val="20"/>
          <w:shd w:val="clear" w:color="auto" w:fill="FFFFFF"/>
        </w:rPr>
        <w:t xml:space="preserve">ty of these essential human resource advancements is jeopardized by child </w:t>
      </w:r>
      <w:proofErr w:type="spellStart"/>
      <w:r>
        <w:rPr>
          <w:sz w:val="20"/>
          <w:szCs w:val="20"/>
          <w:shd w:val="clear" w:color="auto" w:fill="FFFFFF"/>
        </w:rPr>
        <w:t>labour</w:t>
      </w:r>
      <w:proofErr w:type="spellEnd"/>
      <w:r>
        <w:rPr>
          <w:sz w:val="20"/>
          <w:szCs w:val="20"/>
          <w:shd w:val="clear" w:color="auto" w:fill="FFFFFF"/>
        </w:rPr>
        <w:t xml:space="preserve">. As a result, the nation must seek to provide education to all people, regardless of their social backgrounds, to address issues like child </w:t>
      </w:r>
      <w:proofErr w:type="spellStart"/>
      <w:r>
        <w:rPr>
          <w:sz w:val="20"/>
          <w:szCs w:val="20"/>
          <w:shd w:val="clear" w:color="auto" w:fill="FFFFFF"/>
        </w:rPr>
        <w:t>labour</w:t>
      </w:r>
      <w:proofErr w:type="spellEnd"/>
      <w:r>
        <w:rPr>
          <w:sz w:val="20"/>
          <w:szCs w:val="20"/>
          <w:shd w:val="clear" w:color="auto" w:fill="FFFFFF"/>
        </w:rPr>
        <w:t xml:space="preserve">. This paper aims to provide </w:t>
      </w:r>
      <w:r>
        <w:rPr>
          <w:sz w:val="20"/>
          <w:szCs w:val="20"/>
          <w:shd w:val="clear" w:color="auto" w:fill="FFFFFF"/>
        </w:rPr>
        <w:t xml:space="preserve">an analytical perspective on the causes of child </w:t>
      </w:r>
      <w:proofErr w:type="spellStart"/>
      <w:r>
        <w:rPr>
          <w:sz w:val="20"/>
          <w:szCs w:val="20"/>
          <w:shd w:val="clear" w:color="auto" w:fill="FFFFFF"/>
        </w:rPr>
        <w:t>labour</w:t>
      </w:r>
      <w:proofErr w:type="spellEnd"/>
      <w:r>
        <w:rPr>
          <w:sz w:val="20"/>
          <w:szCs w:val="20"/>
          <w:shd w:val="clear" w:color="auto" w:fill="FFFFFF"/>
        </w:rPr>
        <w:t xml:space="preserve"> and how education is a necessary component of the process of attaining the objective. The researcher has discussed the Right to Education Act of 2009, as well as other government-enacted legislation a</w:t>
      </w:r>
      <w:r>
        <w:rPr>
          <w:sz w:val="20"/>
          <w:szCs w:val="20"/>
          <w:shd w:val="clear" w:color="auto" w:fill="FFFFFF"/>
        </w:rPr>
        <w:t xml:space="preserve">imed at ensuring that everyone has access to education, as well as the procedures for dealing with this atrocious crime. The method for ending an unethical activity differs from country to country, as it </w:t>
      </w:r>
      <w:r>
        <w:rPr>
          <w:sz w:val="20"/>
          <w:szCs w:val="20"/>
          <w:shd w:val="clear" w:color="auto" w:fill="FFFFFF"/>
        </w:rPr>
        <w:lastRenderedPageBreak/>
        <w:t xml:space="preserve">is also dependent on the stage of development for a </w:t>
      </w:r>
      <w:r>
        <w:rPr>
          <w:sz w:val="20"/>
          <w:szCs w:val="20"/>
          <w:shd w:val="clear" w:color="auto" w:fill="FFFFFF"/>
        </w:rPr>
        <w:t xml:space="preserve">large group of people. In this work, the researcher has focused her research on India and its approach to eradicating child </w:t>
      </w:r>
      <w:proofErr w:type="spellStart"/>
      <w:r>
        <w:rPr>
          <w:sz w:val="20"/>
          <w:szCs w:val="20"/>
          <w:shd w:val="clear" w:color="auto" w:fill="FFFFFF"/>
        </w:rPr>
        <w:t>labour</w:t>
      </w:r>
      <w:proofErr w:type="spellEnd"/>
      <w:r>
        <w:rPr>
          <w:sz w:val="20"/>
          <w:szCs w:val="20"/>
          <w:shd w:val="clear" w:color="auto" w:fill="FFFFFF"/>
        </w:rPr>
        <w:t>, in a modular way.</w:t>
      </w:r>
    </w:p>
    <w:p w14:paraId="318B428E" w14:textId="77777777" w:rsidR="0074186D" w:rsidRDefault="0074186D" w:rsidP="0074186D">
      <w:pPr>
        <w:pStyle w:val="Style23"/>
        <w:widowControl/>
        <w:spacing w:line="240" w:lineRule="auto"/>
        <w:ind w:firstLine="720"/>
        <w:rPr>
          <w:sz w:val="20"/>
          <w:szCs w:val="20"/>
        </w:rPr>
      </w:pPr>
    </w:p>
    <w:p w14:paraId="57FAA5BD" w14:textId="77777777" w:rsidR="003868D5" w:rsidRDefault="008F0956">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CHILD LABOUR</w:t>
      </w:r>
    </w:p>
    <w:p w14:paraId="45B53062" w14:textId="77777777" w:rsidR="003868D5" w:rsidRDefault="008F0956">
      <w:pPr>
        <w:numPr>
          <w:ilvl w:val="0"/>
          <w:numId w:val="1"/>
        </w:numPr>
        <w:shd w:val="clear" w:color="auto" w:fill="FFFFFF"/>
        <w:spacing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term ‘child </w:t>
      </w:r>
      <w:proofErr w:type="spellStart"/>
      <w:r>
        <w:rPr>
          <w:rFonts w:ascii="Times New Roman" w:eastAsia="Times New Roman" w:hAnsi="Times New Roman" w:cs="Times New Roman"/>
          <w:sz w:val="20"/>
          <w:szCs w:val="20"/>
        </w:rPr>
        <w:t>labour</w:t>
      </w:r>
      <w:proofErr w:type="spellEnd"/>
      <w:r>
        <w:rPr>
          <w:rFonts w:ascii="Times New Roman" w:eastAsia="Times New Roman" w:hAnsi="Times New Roman" w:cs="Times New Roman"/>
          <w:sz w:val="20"/>
          <w:szCs w:val="20"/>
        </w:rPr>
        <w:t xml:space="preserve">’, suggests ILO is best defined as work that deprives children of </w:t>
      </w:r>
      <w:r>
        <w:rPr>
          <w:rFonts w:ascii="Times New Roman" w:eastAsia="Times New Roman" w:hAnsi="Times New Roman" w:cs="Times New Roman"/>
          <w:sz w:val="20"/>
          <w:szCs w:val="20"/>
        </w:rPr>
        <w:t xml:space="preserve">their childhood, their potential and their dignity, and that is harmful to physical and mental development. Interferes with their schooling by depriving them of the opportunity to attend school; obliging them to leave school prematurely; or requiring them </w:t>
      </w:r>
      <w:r>
        <w:rPr>
          <w:rFonts w:ascii="Times New Roman" w:eastAsia="Times New Roman" w:hAnsi="Times New Roman" w:cs="Times New Roman"/>
          <w:sz w:val="20"/>
          <w:szCs w:val="20"/>
        </w:rPr>
        <w:t>to attempt to combine school attendance with excessively long and heavy work.</w:t>
      </w:r>
    </w:p>
    <w:p w14:paraId="530DE895" w14:textId="36F55A7D" w:rsidR="003868D5" w:rsidRDefault="008F0956">
      <w:pPr>
        <w:numPr>
          <w:ilvl w:val="0"/>
          <w:numId w:val="1"/>
        </w:numPr>
        <w:shd w:val="clear" w:color="auto" w:fill="FFFFFF"/>
        <w:spacing w:after="0" w:line="240" w:lineRule="auto"/>
        <w:ind w:left="360"/>
        <w:jc w:val="both"/>
        <w:rPr>
          <w:rFonts w:ascii="Times New Roman" w:eastAsia="Times New Roman" w:hAnsi="Times New Roman" w:cs="Times New Roman"/>
          <w:sz w:val="20"/>
          <w:szCs w:val="20"/>
        </w:rPr>
      </w:pPr>
      <w:r>
        <w:rPr>
          <w:rFonts w:ascii="Times New Roman" w:hAnsi="Times New Roman" w:cs="Times New Roman"/>
          <w:sz w:val="20"/>
          <w:szCs w:val="20"/>
        </w:rPr>
        <w:t xml:space="preserve">What Is Child </w:t>
      </w:r>
      <w:proofErr w:type="spellStart"/>
      <w:r>
        <w:rPr>
          <w:rFonts w:ascii="Times New Roman" w:hAnsi="Times New Roman" w:cs="Times New Roman"/>
          <w:sz w:val="20"/>
          <w:szCs w:val="20"/>
        </w:rPr>
        <w:t>Labour</w:t>
      </w:r>
      <w:proofErr w:type="spellEnd"/>
      <w:r w:rsidR="0074186D">
        <w:rPr>
          <w:rFonts w:ascii="Times New Roman" w:hAnsi="Times New Roman" w:cs="Times New Roman"/>
          <w:sz w:val="20"/>
          <w:szCs w:val="20"/>
        </w:rPr>
        <w:t xml:space="preserve"> </w:t>
      </w:r>
      <w:proofErr w:type="spellStart"/>
      <w:r>
        <w:rPr>
          <w:rFonts w:ascii="Times New Roman" w:hAnsi="Times New Roman" w:cs="Times New Roman"/>
          <w:sz w:val="20"/>
          <w:szCs w:val="20"/>
        </w:rPr>
        <w:t>Childlabour</w:t>
      </w:r>
      <w:proofErr w:type="spellEnd"/>
      <w:r>
        <w:rPr>
          <w:rFonts w:ascii="Times New Roman" w:hAnsi="Times New Roman" w:cs="Times New Roman"/>
          <w:sz w:val="20"/>
          <w:szCs w:val="20"/>
        </w:rPr>
        <w:t xml:space="preserve"> refers to children who </w:t>
      </w:r>
      <w:proofErr w:type="spellStart"/>
      <w:r>
        <w:rPr>
          <w:rFonts w:ascii="Times New Roman" w:hAnsi="Times New Roman" w:cs="Times New Roman"/>
          <w:sz w:val="20"/>
          <w:szCs w:val="20"/>
        </w:rPr>
        <w:t>practise</w:t>
      </w:r>
      <w:proofErr w:type="spellEnd"/>
      <w:r>
        <w:rPr>
          <w:rFonts w:ascii="Times New Roman" w:hAnsi="Times New Roman" w:cs="Times New Roman"/>
          <w:sz w:val="20"/>
          <w:szCs w:val="20"/>
        </w:rPr>
        <w:t xml:space="preserve"> and engage in economic activities on a part-time or full-time </w:t>
      </w:r>
      <w:proofErr w:type="spellStart"/>
      <w:proofErr w:type="gramStart"/>
      <w:r>
        <w:rPr>
          <w:rFonts w:ascii="Times New Roman" w:hAnsi="Times New Roman" w:cs="Times New Roman"/>
          <w:sz w:val="20"/>
          <w:szCs w:val="20"/>
        </w:rPr>
        <w:t>basis.Child</w:t>
      </w:r>
      <w:proofErr w:type="spellEnd"/>
      <w:proofErr w:type="gramEnd"/>
      <w:r>
        <w:rPr>
          <w:rFonts w:ascii="Times New Roman" w:hAnsi="Times New Roman" w:cs="Times New Roman"/>
          <w:sz w:val="20"/>
          <w:szCs w:val="20"/>
        </w:rPr>
        <w:t xml:space="preserve"> labor can be best described as work that</w:t>
      </w:r>
      <w:r>
        <w:rPr>
          <w:rFonts w:ascii="Times New Roman" w:hAnsi="Times New Roman" w:cs="Times New Roman"/>
          <w:sz w:val="20"/>
          <w:szCs w:val="20"/>
        </w:rPr>
        <w:t xml:space="preserve"> snatches away childhood, dreams, and capability. Involvement of children under the age of 18 in some economic activities, whether paid or unpaid. Children under the age of 14 who are engaged in work that is unsuitable for their health, education, or moral</w:t>
      </w:r>
      <w:r>
        <w:rPr>
          <w:rFonts w:ascii="Times New Roman" w:hAnsi="Times New Roman" w:cs="Times New Roman"/>
          <w:sz w:val="20"/>
          <w:szCs w:val="20"/>
        </w:rPr>
        <w:t xml:space="preserve"> development develop less, are immature, and cannot understand the consequences of any work. Children are deprived of their childhood and their physical and mental development is harmed as a result of this practice. Child </w:t>
      </w:r>
      <w:proofErr w:type="spellStart"/>
      <w:r>
        <w:rPr>
          <w:rFonts w:ascii="Times New Roman" w:hAnsi="Times New Roman" w:cs="Times New Roman"/>
          <w:sz w:val="20"/>
          <w:szCs w:val="20"/>
        </w:rPr>
        <w:t>labourers</w:t>
      </w:r>
      <w:proofErr w:type="spellEnd"/>
      <w:r>
        <w:rPr>
          <w:rFonts w:ascii="Times New Roman" w:hAnsi="Times New Roman" w:cs="Times New Roman"/>
          <w:sz w:val="20"/>
          <w:szCs w:val="20"/>
        </w:rPr>
        <w:t xml:space="preserve"> are working children who</w:t>
      </w:r>
      <w:r>
        <w:rPr>
          <w:rFonts w:ascii="Times New Roman" w:hAnsi="Times New Roman" w:cs="Times New Roman"/>
          <w:sz w:val="20"/>
          <w:szCs w:val="20"/>
        </w:rPr>
        <w:t xml:space="preserve"> are either too young to work or are involved in dangerous activities. It refers to work that is socially or morally, mentally or physically dangerous or harmful to children, and interferes with their education by denying them access to school, forcing the</w:t>
      </w:r>
      <w:r>
        <w:rPr>
          <w:rFonts w:ascii="Times New Roman" w:hAnsi="Times New Roman" w:cs="Times New Roman"/>
          <w:sz w:val="20"/>
          <w:szCs w:val="20"/>
        </w:rPr>
        <w:t xml:space="preserve">m to leave early, or requiring them to combine school attendance with excessively long and heavy work. In India, children under the age of fourteen account for 3.6% of the total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force. Almost 85% are employed in the traditional agricultural sector, </w:t>
      </w:r>
      <w:r>
        <w:rPr>
          <w:rFonts w:ascii="Times New Roman" w:hAnsi="Times New Roman" w:cs="Times New Roman"/>
          <w:sz w:val="20"/>
          <w:szCs w:val="20"/>
        </w:rPr>
        <w:t xml:space="preserve">less than 9% in manufacturing, services, and repairs, and 0.8% in factories. According to a new report from the International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Organization (ILO) and UNICEF, the number of children engaged in child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has risen to 160 million worldwide, up 8.4 mi</w:t>
      </w:r>
      <w:r>
        <w:rPr>
          <w:rFonts w:ascii="Times New Roman" w:hAnsi="Times New Roman" w:cs="Times New Roman"/>
          <w:sz w:val="20"/>
          <w:szCs w:val="20"/>
        </w:rPr>
        <w:t>llion in the last four years, with millions more at risk due to COVID19's effects. Every child has the right to have a good time during his or her childhood. Children have always participated in economic activities in every society.</w:t>
      </w:r>
    </w:p>
    <w:p w14:paraId="57A072D2" w14:textId="77777777" w:rsidR="003868D5" w:rsidRDefault="008F0956">
      <w:pPr>
        <w:numPr>
          <w:ilvl w:val="0"/>
          <w:numId w:val="1"/>
        </w:numPr>
        <w:shd w:val="clear" w:color="auto" w:fill="FFFFFF"/>
        <w:spacing w:before="120"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India’s Census 2001 off</w:t>
      </w:r>
      <w:r>
        <w:rPr>
          <w:rFonts w:ascii="Times New Roman" w:eastAsia="Times New Roman" w:hAnsi="Times New Roman" w:cs="Times New Roman"/>
          <w:sz w:val="20"/>
          <w:szCs w:val="20"/>
        </w:rPr>
        <w:t xml:space="preserve">ice, defines child </w:t>
      </w:r>
      <w:proofErr w:type="spellStart"/>
      <w:r>
        <w:rPr>
          <w:rFonts w:ascii="Times New Roman" w:eastAsia="Times New Roman" w:hAnsi="Times New Roman" w:cs="Times New Roman"/>
          <w:sz w:val="20"/>
          <w:szCs w:val="20"/>
        </w:rPr>
        <w:t>labour</w:t>
      </w:r>
      <w:proofErr w:type="spellEnd"/>
      <w:r>
        <w:rPr>
          <w:rFonts w:ascii="Times New Roman" w:eastAsia="Times New Roman" w:hAnsi="Times New Roman" w:cs="Times New Roman"/>
          <w:sz w:val="20"/>
          <w:szCs w:val="20"/>
        </w:rPr>
        <w:t xml:space="preserve"> as participation of a child less than 17 years of age in any economically productive activity with or </w:t>
      </w:r>
      <w:r>
        <w:rPr>
          <w:rFonts w:ascii="Times New Roman" w:eastAsia="Times New Roman" w:hAnsi="Times New Roman" w:cs="Times New Roman"/>
          <w:sz w:val="20"/>
          <w:szCs w:val="20"/>
        </w:rPr>
        <w:t>without compensation, wages or profit. Such participation could be physical or mental or both. This work includes part-time help</w:t>
      </w:r>
      <w:r>
        <w:rPr>
          <w:rFonts w:ascii="Times New Roman" w:eastAsia="Times New Roman" w:hAnsi="Times New Roman" w:cs="Times New Roman"/>
          <w:sz w:val="20"/>
          <w:szCs w:val="20"/>
        </w:rPr>
        <w:t xml:space="preserve"> or unpaid work on the farm, family enterprise or in any other economic activity such as cultivation and milk production for sale or domestic consumption. Indian government classifies child </w:t>
      </w:r>
      <w:proofErr w:type="spellStart"/>
      <w:r>
        <w:rPr>
          <w:rFonts w:ascii="Times New Roman" w:eastAsia="Times New Roman" w:hAnsi="Times New Roman" w:cs="Times New Roman"/>
          <w:sz w:val="20"/>
          <w:szCs w:val="20"/>
        </w:rPr>
        <w:t>labourers</w:t>
      </w:r>
      <w:proofErr w:type="spellEnd"/>
      <w:r>
        <w:rPr>
          <w:rFonts w:ascii="Times New Roman" w:eastAsia="Times New Roman" w:hAnsi="Times New Roman" w:cs="Times New Roman"/>
          <w:sz w:val="20"/>
          <w:szCs w:val="20"/>
        </w:rPr>
        <w:t xml:space="preserve"> into two groups: Main workers are those who work 6 month</w:t>
      </w:r>
      <w:r>
        <w:rPr>
          <w:rFonts w:ascii="Times New Roman" w:eastAsia="Times New Roman" w:hAnsi="Times New Roman" w:cs="Times New Roman"/>
          <w:sz w:val="20"/>
          <w:szCs w:val="20"/>
        </w:rPr>
        <w:t>s or more per year. And marginal child workers are those who work at any time during the year but less than 6 months in a year.</w:t>
      </w:r>
    </w:p>
    <w:p w14:paraId="78523A9B" w14:textId="77777777" w:rsidR="0074186D" w:rsidRDefault="0074186D">
      <w:pPr>
        <w:shd w:val="clear" w:color="auto" w:fill="FFFFFF"/>
        <w:spacing w:after="0" w:line="240" w:lineRule="auto"/>
        <w:jc w:val="both"/>
        <w:rPr>
          <w:rFonts w:ascii="Times New Roman" w:eastAsia="Times New Roman" w:hAnsi="Times New Roman" w:cs="Times New Roman"/>
          <w:b/>
          <w:bCs/>
          <w:sz w:val="20"/>
          <w:szCs w:val="20"/>
        </w:rPr>
      </w:pPr>
    </w:p>
    <w:p w14:paraId="4161C233" w14:textId="4685065F" w:rsidR="003868D5" w:rsidRDefault="008F0956">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Right of Children to Free and Compulsory Education Act, 2009</w:t>
      </w:r>
    </w:p>
    <w:p w14:paraId="5E63E52F" w14:textId="77777777" w:rsidR="003868D5" w:rsidRDefault="008F0956" w:rsidP="0074186D">
      <w:pPr>
        <w:shd w:val="clear" w:color="auto" w:fill="FFFFFF"/>
        <w:spacing w:after="0" w:line="240" w:lineRule="auto"/>
        <w:ind w:firstLine="6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law mandates free and compulsory education to all children aged</w:t>
      </w:r>
      <w:r>
        <w:rPr>
          <w:rFonts w:ascii="Times New Roman" w:eastAsia="Times New Roman" w:hAnsi="Times New Roman" w:cs="Times New Roman"/>
          <w:sz w:val="20"/>
          <w:szCs w:val="20"/>
        </w:rPr>
        <w:t xml:space="preserve"> 6 to 14 years. This legislation also mandated that 25 per cent of seats in every private school must be allocated for children from economically disadvantaged groups (implementation gaps remain).</w:t>
      </w:r>
    </w:p>
    <w:p w14:paraId="395C20EE" w14:textId="77777777" w:rsidR="003868D5" w:rsidRDefault="008F0956" w:rsidP="0074186D">
      <w:pPr>
        <w:shd w:val="clear" w:color="auto" w:fill="FFFFFF"/>
        <w:spacing w:after="0" w:line="240" w:lineRule="auto"/>
        <w:ind w:firstLine="6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India formulated a National Policy on Child </w:t>
      </w:r>
      <w:proofErr w:type="spellStart"/>
      <w:r>
        <w:rPr>
          <w:rFonts w:ascii="Times New Roman" w:eastAsia="Times New Roman" w:hAnsi="Times New Roman" w:cs="Times New Roman"/>
          <w:sz w:val="20"/>
          <w:szCs w:val="20"/>
        </w:rPr>
        <w:t>Labour</w:t>
      </w:r>
      <w:proofErr w:type="spellEnd"/>
      <w:r>
        <w:rPr>
          <w:rFonts w:ascii="Times New Roman" w:eastAsia="Times New Roman" w:hAnsi="Times New Roman" w:cs="Times New Roman"/>
          <w:sz w:val="20"/>
          <w:szCs w:val="20"/>
        </w:rPr>
        <w:t xml:space="preserve"> in 1987.</w:t>
      </w:r>
      <w:r>
        <w:rPr>
          <w:rFonts w:ascii="Times New Roman" w:eastAsia="Times New Roman" w:hAnsi="Times New Roman" w:cs="Times New Roman"/>
          <w:sz w:val="20"/>
          <w:szCs w:val="20"/>
        </w:rPr>
        <w:t xml:space="preserve"> This Policy seeks to adopt a gradual &amp; sequential approach with a focus on rehabilitation of children working in hazardous occupations. It envisioned strict enforcement of Indian laws on child </w:t>
      </w:r>
      <w:proofErr w:type="spellStart"/>
      <w:r>
        <w:rPr>
          <w:rFonts w:ascii="Times New Roman" w:eastAsia="Times New Roman" w:hAnsi="Times New Roman" w:cs="Times New Roman"/>
          <w:sz w:val="20"/>
          <w:szCs w:val="20"/>
        </w:rPr>
        <w:t>labour</w:t>
      </w:r>
      <w:proofErr w:type="spellEnd"/>
      <w:r>
        <w:rPr>
          <w:rFonts w:ascii="Times New Roman" w:eastAsia="Times New Roman" w:hAnsi="Times New Roman" w:cs="Times New Roman"/>
          <w:sz w:val="20"/>
          <w:szCs w:val="20"/>
        </w:rPr>
        <w:t xml:space="preserve"> combined with development programs to address the root </w:t>
      </w:r>
      <w:r>
        <w:rPr>
          <w:rFonts w:ascii="Times New Roman" w:eastAsia="Times New Roman" w:hAnsi="Times New Roman" w:cs="Times New Roman"/>
          <w:sz w:val="20"/>
          <w:szCs w:val="20"/>
        </w:rPr>
        <w:t xml:space="preserve">causes of child </w:t>
      </w:r>
      <w:proofErr w:type="spellStart"/>
      <w:r>
        <w:rPr>
          <w:rFonts w:ascii="Times New Roman" w:eastAsia="Times New Roman" w:hAnsi="Times New Roman" w:cs="Times New Roman"/>
          <w:sz w:val="20"/>
          <w:szCs w:val="20"/>
        </w:rPr>
        <w:t>labour</w:t>
      </w:r>
      <w:proofErr w:type="spellEnd"/>
      <w:r>
        <w:rPr>
          <w:rFonts w:ascii="Times New Roman" w:eastAsia="Times New Roman" w:hAnsi="Times New Roman" w:cs="Times New Roman"/>
          <w:sz w:val="20"/>
          <w:szCs w:val="20"/>
        </w:rPr>
        <w:t xml:space="preserve"> such as poverty. In 1988, this led to the National Child </w:t>
      </w:r>
      <w:proofErr w:type="spellStart"/>
      <w:r>
        <w:rPr>
          <w:rFonts w:ascii="Times New Roman" w:eastAsia="Times New Roman" w:hAnsi="Times New Roman" w:cs="Times New Roman"/>
          <w:sz w:val="20"/>
          <w:szCs w:val="20"/>
        </w:rPr>
        <w:t>Labour</w:t>
      </w:r>
      <w:proofErr w:type="spellEnd"/>
      <w:r>
        <w:rPr>
          <w:rFonts w:ascii="Times New Roman" w:eastAsia="Times New Roman" w:hAnsi="Times New Roman" w:cs="Times New Roman"/>
          <w:sz w:val="20"/>
          <w:szCs w:val="20"/>
        </w:rPr>
        <w:t xml:space="preserve"> Project (NCLP) initiative. This legal and development initiative continues, with a current central government funding of Rs. 6 billion, targeted solely to eliminate chil</w:t>
      </w:r>
      <w:r>
        <w:rPr>
          <w:rFonts w:ascii="Times New Roman" w:eastAsia="Times New Roman" w:hAnsi="Times New Roman" w:cs="Times New Roman"/>
          <w:sz w:val="20"/>
          <w:szCs w:val="20"/>
        </w:rPr>
        <w:t xml:space="preserve">d </w:t>
      </w:r>
      <w:proofErr w:type="spellStart"/>
      <w:r>
        <w:rPr>
          <w:rFonts w:ascii="Times New Roman" w:eastAsia="Times New Roman" w:hAnsi="Times New Roman" w:cs="Times New Roman"/>
          <w:sz w:val="20"/>
          <w:szCs w:val="20"/>
        </w:rPr>
        <w:t>labour</w:t>
      </w:r>
      <w:proofErr w:type="spellEnd"/>
      <w:r>
        <w:rPr>
          <w:rFonts w:ascii="Times New Roman" w:eastAsia="Times New Roman" w:hAnsi="Times New Roman" w:cs="Times New Roman"/>
          <w:sz w:val="20"/>
          <w:szCs w:val="20"/>
        </w:rPr>
        <w:t xml:space="preserve"> in India. Despite these efforts, child </w:t>
      </w:r>
      <w:proofErr w:type="spellStart"/>
      <w:r>
        <w:rPr>
          <w:rFonts w:ascii="Times New Roman" w:eastAsia="Times New Roman" w:hAnsi="Times New Roman" w:cs="Times New Roman"/>
          <w:sz w:val="20"/>
          <w:szCs w:val="20"/>
        </w:rPr>
        <w:t>labour</w:t>
      </w:r>
      <w:proofErr w:type="spellEnd"/>
      <w:r>
        <w:rPr>
          <w:rFonts w:ascii="Times New Roman" w:eastAsia="Times New Roman" w:hAnsi="Times New Roman" w:cs="Times New Roman"/>
          <w:sz w:val="20"/>
          <w:szCs w:val="20"/>
        </w:rPr>
        <w:t xml:space="preserve"> remains a major challenge for India. No, child below age of 14 years shall be employed to work in any factory or mine or engaged in any hazardous employment</w:t>
      </w:r>
    </w:p>
    <w:p w14:paraId="4C46E3C0" w14:textId="77777777" w:rsidR="0074186D" w:rsidRDefault="0074186D" w:rsidP="0074186D">
      <w:pPr>
        <w:shd w:val="clear" w:color="auto" w:fill="FFFFFF"/>
        <w:spacing w:after="0" w:line="240" w:lineRule="auto"/>
        <w:ind w:firstLine="630"/>
        <w:jc w:val="both"/>
        <w:rPr>
          <w:rFonts w:ascii="Times New Roman" w:eastAsia="Times New Roman" w:hAnsi="Times New Roman" w:cs="Times New Roman"/>
          <w:b/>
          <w:bCs/>
          <w:sz w:val="20"/>
          <w:szCs w:val="20"/>
        </w:rPr>
      </w:pPr>
    </w:p>
    <w:p w14:paraId="1E6810AC" w14:textId="059F532F" w:rsidR="003868D5" w:rsidRDefault="008F0956" w:rsidP="0074186D">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Juvenile Justice (Care and Protection) of Ch</w:t>
      </w:r>
      <w:r>
        <w:rPr>
          <w:rFonts w:ascii="Times New Roman" w:eastAsia="Times New Roman" w:hAnsi="Times New Roman" w:cs="Times New Roman"/>
          <w:b/>
          <w:bCs/>
          <w:sz w:val="20"/>
          <w:szCs w:val="20"/>
        </w:rPr>
        <w:t>ildren Act, 2015</w:t>
      </w:r>
    </w:p>
    <w:p w14:paraId="19545188" w14:textId="77777777" w:rsidR="003868D5" w:rsidRDefault="008F0956" w:rsidP="0074186D">
      <w:pPr>
        <w:shd w:val="clear" w:color="auto" w:fill="FFFFFF"/>
        <w:spacing w:after="0" w:line="240" w:lineRule="auto"/>
        <w:ind w:firstLine="6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law made it a crime, punishable with a prison term, for anyone to keep a child in bondage for the purpose of employment.</w:t>
      </w:r>
    </w:p>
    <w:p w14:paraId="3F90F435" w14:textId="77777777" w:rsidR="0074186D" w:rsidRDefault="0074186D">
      <w:pPr>
        <w:shd w:val="clear" w:color="auto" w:fill="FFFFFF"/>
        <w:spacing w:after="0" w:line="240" w:lineRule="auto"/>
        <w:jc w:val="both"/>
        <w:rPr>
          <w:rFonts w:ascii="Times New Roman" w:eastAsia="Times New Roman" w:hAnsi="Times New Roman" w:cs="Times New Roman"/>
          <w:b/>
          <w:bCs/>
          <w:sz w:val="20"/>
          <w:szCs w:val="20"/>
        </w:rPr>
      </w:pPr>
    </w:p>
    <w:p w14:paraId="52C886FA" w14:textId="569C26FF" w:rsidR="003868D5" w:rsidRDefault="008F0956">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Education</w:t>
      </w:r>
    </w:p>
    <w:p w14:paraId="71EF03FA" w14:textId="36057D2F" w:rsidR="003868D5" w:rsidRDefault="008F0956" w:rsidP="0074186D">
      <w:pPr>
        <w:shd w:val="clear" w:color="auto" w:fill="FFFFFF"/>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is that factor, which leads to human resource development which includes a better and sustain</w:t>
      </w:r>
      <w:r>
        <w:rPr>
          <w:rFonts w:ascii="Times New Roman" w:eastAsia="Times New Roman" w:hAnsi="Times New Roman" w:cs="Times New Roman"/>
          <w:sz w:val="20"/>
          <w:szCs w:val="20"/>
        </w:rPr>
        <w:t>able and valuable natural upbringing for all. The primary objective of the education system is to provide knowledge skills and to transmit certain values equally important. The resulting education package will vary economically in all countries and culture</w:t>
      </w:r>
      <w:r>
        <w:rPr>
          <w:rFonts w:ascii="Times New Roman" w:eastAsia="Times New Roman" w:hAnsi="Times New Roman" w:cs="Times New Roman"/>
          <w:sz w:val="20"/>
          <w:szCs w:val="20"/>
        </w:rPr>
        <w:t xml:space="preserve">s. Child </w:t>
      </w:r>
      <w:proofErr w:type="spellStart"/>
      <w:r>
        <w:rPr>
          <w:rFonts w:ascii="Times New Roman" w:eastAsia="Times New Roman" w:hAnsi="Times New Roman" w:cs="Times New Roman"/>
          <w:sz w:val="20"/>
          <w:szCs w:val="20"/>
        </w:rPr>
        <w:t>labour</w:t>
      </w:r>
      <w:proofErr w:type="spellEnd"/>
      <w:r>
        <w:rPr>
          <w:rFonts w:ascii="Times New Roman" w:eastAsia="Times New Roman" w:hAnsi="Times New Roman" w:cs="Times New Roman"/>
          <w:sz w:val="20"/>
          <w:szCs w:val="20"/>
        </w:rPr>
        <w:t xml:space="preserve">, in another dimension, has observed that the limited number of schools, their absence, the clash of school time and agricultural operations, and the cost of schooling as well as its limited nature of providing jobs opportunity to enter </w:t>
      </w:r>
      <w:r>
        <w:rPr>
          <w:rFonts w:ascii="Times New Roman" w:eastAsia="Times New Roman" w:hAnsi="Times New Roman" w:cs="Times New Roman"/>
          <w:sz w:val="20"/>
          <w:szCs w:val="20"/>
        </w:rPr>
        <w:lastRenderedPageBreak/>
        <w:t xml:space="preserve">the </w:t>
      </w:r>
      <w:proofErr w:type="spellStart"/>
      <w:r>
        <w:rPr>
          <w:rFonts w:ascii="Times New Roman" w:eastAsia="Times New Roman" w:hAnsi="Times New Roman" w:cs="Times New Roman"/>
          <w:sz w:val="20"/>
          <w:szCs w:val="20"/>
        </w:rPr>
        <w:t>labour</w:t>
      </w:r>
      <w:proofErr w:type="spellEnd"/>
      <w:r>
        <w:rPr>
          <w:rFonts w:ascii="Times New Roman" w:eastAsia="Times New Roman" w:hAnsi="Times New Roman" w:cs="Times New Roman"/>
          <w:sz w:val="20"/>
          <w:szCs w:val="20"/>
        </w:rPr>
        <w:t xml:space="preserve"> market Facilitates the route of children belonging to the state class. Children are ready to receive education, but only with the consent of the owners and parents. They have a very strong concern about fees and other expenses on education so they w</w:t>
      </w:r>
      <w:r>
        <w:rPr>
          <w:rFonts w:ascii="Times New Roman" w:eastAsia="Times New Roman" w:hAnsi="Times New Roman" w:cs="Times New Roman"/>
          <w:sz w:val="20"/>
          <w:szCs w:val="20"/>
        </w:rPr>
        <w:t>ant it as free and near their home. Out of 140 million rural children in the age group of 5-14 years, more than 86 million rural children have not been enrolled in the school register. About 62% of children in rural areas are not present in primary schools</w:t>
      </w:r>
      <w:r>
        <w:rPr>
          <w:rFonts w:ascii="Times New Roman" w:eastAsia="Times New Roman" w:hAnsi="Times New Roman" w:cs="Times New Roman"/>
          <w:sz w:val="20"/>
          <w:szCs w:val="20"/>
        </w:rPr>
        <w:t>. Whereas Article 45 (Directive Principles of State Policy), states that “The state shall endeavor to provide” within a period of 10 years, from commencement of this constitution for free and compulsory education for all children until they complete the ag</w:t>
      </w:r>
      <w:r>
        <w:rPr>
          <w:rFonts w:ascii="Times New Roman" w:eastAsia="Times New Roman" w:hAnsi="Times New Roman" w:cs="Times New Roman"/>
          <w:sz w:val="20"/>
          <w:szCs w:val="20"/>
        </w:rPr>
        <w:t xml:space="preserve">e of 14 years.” Compulsory schooling for children as a part of assimilative measure is however, found deceptive. As such, the phenomenon of child </w:t>
      </w:r>
      <w:proofErr w:type="spellStart"/>
      <w:r>
        <w:rPr>
          <w:rFonts w:ascii="Times New Roman" w:eastAsia="Times New Roman" w:hAnsi="Times New Roman" w:cs="Times New Roman"/>
          <w:sz w:val="20"/>
          <w:szCs w:val="20"/>
        </w:rPr>
        <w:t>labour</w:t>
      </w:r>
      <w:proofErr w:type="spellEnd"/>
      <w:r>
        <w:rPr>
          <w:rFonts w:ascii="Times New Roman" w:eastAsia="Times New Roman" w:hAnsi="Times New Roman" w:cs="Times New Roman"/>
          <w:sz w:val="20"/>
          <w:szCs w:val="20"/>
        </w:rPr>
        <w:t xml:space="preserve"> is the product of such indifference to education. </w:t>
      </w:r>
      <w:proofErr w:type="gramStart"/>
      <w:r>
        <w:rPr>
          <w:rFonts w:ascii="Times New Roman" w:eastAsia="Times New Roman" w:hAnsi="Times New Roman" w:cs="Times New Roman"/>
          <w:sz w:val="20"/>
          <w:szCs w:val="20"/>
        </w:rPr>
        <w:t>So</w:t>
      </w:r>
      <w:proofErr w:type="gramEnd"/>
      <w:r>
        <w:rPr>
          <w:rFonts w:ascii="Times New Roman" w:eastAsia="Times New Roman" w:hAnsi="Times New Roman" w:cs="Times New Roman"/>
          <w:sz w:val="20"/>
          <w:szCs w:val="20"/>
        </w:rPr>
        <w:t xml:space="preserve"> this phenomenon of child </w:t>
      </w:r>
      <w:proofErr w:type="spellStart"/>
      <w:r>
        <w:rPr>
          <w:rFonts w:ascii="Times New Roman" w:eastAsia="Times New Roman" w:hAnsi="Times New Roman" w:cs="Times New Roman"/>
          <w:sz w:val="20"/>
          <w:szCs w:val="20"/>
        </w:rPr>
        <w:t>labour</w:t>
      </w:r>
      <w:proofErr w:type="spellEnd"/>
      <w:r>
        <w:rPr>
          <w:rFonts w:ascii="Times New Roman" w:eastAsia="Times New Roman" w:hAnsi="Times New Roman" w:cs="Times New Roman"/>
          <w:sz w:val="20"/>
          <w:szCs w:val="20"/>
        </w:rPr>
        <w:t xml:space="preserve"> is the product of </w:t>
      </w:r>
      <w:r>
        <w:rPr>
          <w:rFonts w:ascii="Times New Roman" w:eastAsia="Times New Roman" w:hAnsi="Times New Roman" w:cs="Times New Roman"/>
          <w:sz w:val="20"/>
          <w:szCs w:val="20"/>
        </w:rPr>
        <w:t>this indifference to education</w:t>
      </w:r>
      <w:r w:rsidR="0074186D">
        <w:rPr>
          <w:rFonts w:ascii="Times New Roman" w:eastAsia="Times New Roman" w:hAnsi="Times New Roman" w:cs="Times New Roman"/>
          <w:sz w:val="20"/>
          <w:szCs w:val="20"/>
        </w:rPr>
        <w:t>.</w:t>
      </w:r>
    </w:p>
    <w:p w14:paraId="0BA04D2B" w14:textId="77777777" w:rsidR="0074186D" w:rsidRDefault="0074186D">
      <w:pPr>
        <w:shd w:val="clear" w:color="auto" w:fill="FFFFFF"/>
        <w:spacing w:after="0" w:line="240" w:lineRule="auto"/>
        <w:jc w:val="both"/>
        <w:rPr>
          <w:rFonts w:ascii="Times New Roman" w:eastAsia="Times New Roman" w:hAnsi="Times New Roman" w:cs="Times New Roman"/>
          <w:sz w:val="20"/>
          <w:szCs w:val="20"/>
        </w:rPr>
      </w:pPr>
    </w:p>
    <w:p w14:paraId="797881E2" w14:textId="77777777" w:rsidR="003868D5" w:rsidRDefault="008F0956">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Importance of Education Against Child Labor</w:t>
      </w:r>
    </w:p>
    <w:p w14:paraId="1F1BA2E1" w14:textId="77777777" w:rsidR="003868D5" w:rsidRDefault="008F0956">
      <w:pPr>
        <w:numPr>
          <w:ilvl w:val="0"/>
          <w:numId w:val="2"/>
        </w:numPr>
        <w:shd w:val="clear" w:color="auto" w:fill="FFFFFF"/>
        <w:spacing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Education plays a very significant role in eliminating child labor. Education International celebrates every year world day against child labor on 12th June. According to Education </w:t>
      </w:r>
      <w:r>
        <w:rPr>
          <w:rFonts w:ascii="Times New Roman" w:eastAsia="Times New Roman" w:hAnsi="Times New Roman" w:cs="Times New Roman"/>
          <w:sz w:val="20"/>
          <w:szCs w:val="20"/>
        </w:rPr>
        <w:t>International, early education is very important to get children out of the labor market.</w:t>
      </w:r>
    </w:p>
    <w:p w14:paraId="02445B3F" w14:textId="77777777" w:rsidR="003868D5" w:rsidRDefault="008F0956">
      <w:pPr>
        <w:numPr>
          <w:ilvl w:val="0"/>
          <w:numId w:val="2"/>
        </w:numPr>
        <w:shd w:val="clear" w:color="auto" w:fill="FFFFFF"/>
        <w:spacing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doesn’t only help children to learn necessary skills, but also allows them to lead a decent life forward.</w:t>
      </w:r>
    </w:p>
    <w:p w14:paraId="136D3AA2" w14:textId="77777777" w:rsidR="003868D5" w:rsidRDefault="008F0956">
      <w:pPr>
        <w:numPr>
          <w:ilvl w:val="0"/>
          <w:numId w:val="2"/>
        </w:numPr>
        <w:shd w:val="clear" w:color="auto" w:fill="FFFFFF"/>
        <w:spacing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and training are mandatory drivers of social an</w:t>
      </w:r>
      <w:r>
        <w:rPr>
          <w:rFonts w:ascii="Times New Roman" w:eastAsia="Times New Roman" w:hAnsi="Times New Roman" w:cs="Times New Roman"/>
          <w:sz w:val="20"/>
          <w:szCs w:val="20"/>
        </w:rPr>
        <w:t>d economic growth and democracy.</w:t>
      </w:r>
    </w:p>
    <w:p w14:paraId="606F1BEA" w14:textId="77777777" w:rsidR="003868D5" w:rsidRDefault="008F0956">
      <w:pPr>
        <w:numPr>
          <w:ilvl w:val="0"/>
          <w:numId w:val="2"/>
        </w:numPr>
        <w:shd w:val="clear" w:color="auto" w:fill="FFFFFF"/>
        <w:spacing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removal of all costs linked with education will result in a large section of society being educated.</w:t>
      </w:r>
    </w:p>
    <w:p w14:paraId="218EC04B" w14:textId="77777777" w:rsidR="003868D5" w:rsidRDefault="008F0956">
      <w:pPr>
        <w:numPr>
          <w:ilvl w:val="0"/>
          <w:numId w:val="2"/>
        </w:numPr>
        <w:shd w:val="clear" w:color="auto" w:fill="FFFFFF"/>
        <w:spacing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 approach with the mindset to educate children and drag them out of poverty will reduce the number of child labor ca</w:t>
      </w:r>
      <w:r>
        <w:rPr>
          <w:rFonts w:ascii="Times New Roman" w:eastAsia="Times New Roman" w:hAnsi="Times New Roman" w:cs="Times New Roman"/>
          <w:sz w:val="20"/>
          <w:szCs w:val="20"/>
        </w:rPr>
        <w:t>ses we face now.</w:t>
      </w:r>
    </w:p>
    <w:p w14:paraId="7C73C061" w14:textId="77777777" w:rsidR="003868D5" w:rsidRDefault="008F0956">
      <w:pPr>
        <w:numPr>
          <w:ilvl w:val="0"/>
          <w:numId w:val="2"/>
        </w:numPr>
        <w:shd w:val="clear" w:color="auto" w:fill="FFFFFF"/>
        <w:spacing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is a fundamental right, over which no one has the authority to deny.</w:t>
      </w:r>
    </w:p>
    <w:p w14:paraId="7FA83FD9" w14:textId="77777777" w:rsidR="003868D5" w:rsidRDefault="008F0956">
      <w:pPr>
        <w:numPr>
          <w:ilvl w:val="0"/>
          <w:numId w:val="2"/>
        </w:numPr>
        <w:shd w:val="clear" w:color="auto" w:fill="FFFFFF"/>
        <w:spacing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helps in changing people’s opinions towards life and makes them better human beings.</w:t>
      </w:r>
    </w:p>
    <w:p w14:paraId="74A65659" w14:textId="77777777" w:rsidR="003868D5" w:rsidRDefault="008F0956">
      <w:pPr>
        <w:pStyle w:val="NormalWeb"/>
        <w:numPr>
          <w:ilvl w:val="0"/>
          <w:numId w:val="2"/>
        </w:numPr>
        <w:shd w:val="clear" w:color="auto" w:fill="FFFFFF"/>
        <w:spacing w:before="0" w:beforeAutospacing="0" w:after="0" w:afterAutospacing="0"/>
        <w:jc w:val="both"/>
        <w:rPr>
          <w:sz w:val="20"/>
          <w:szCs w:val="20"/>
        </w:rPr>
      </w:pPr>
      <w:r>
        <w:rPr>
          <w:rStyle w:val="Strong"/>
          <w:sz w:val="20"/>
          <w:szCs w:val="20"/>
        </w:rPr>
        <w:t xml:space="preserve">Reasons for Child </w:t>
      </w:r>
      <w:proofErr w:type="spellStart"/>
      <w:r>
        <w:rPr>
          <w:rStyle w:val="Strong"/>
          <w:sz w:val="20"/>
          <w:szCs w:val="20"/>
        </w:rPr>
        <w:t>Labour</w:t>
      </w:r>
      <w:proofErr w:type="spellEnd"/>
    </w:p>
    <w:p w14:paraId="2C4B918A" w14:textId="77777777" w:rsidR="003868D5" w:rsidRDefault="008F0956">
      <w:pPr>
        <w:pStyle w:val="NormalWeb"/>
        <w:numPr>
          <w:ilvl w:val="0"/>
          <w:numId w:val="2"/>
        </w:numPr>
        <w:shd w:val="clear" w:color="auto" w:fill="FFFFFF"/>
        <w:spacing w:before="0" w:beforeAutospacing="0" w:after="0" w:afterAutospacing="0"/>
        <w:jc w:val="both"/>
        <w:rPr>
          <w:sz w:val="20"/>
          <w:szCs w:val="20"/>
        </w:rPr>
      </w:pPr>
      <w:r>
        <w:rPr>
          <w:rStyle w:val="Strong"/>
          <w:sz w:val="20"/>
          <w:szCs w:val="20"/>
        </w:rPr>
        <w:t>Poverty</w:t>
      </w:r>
    </w:p>
    <w:p w14:paraId="6A1B22B0" w14:textId="77777777" w:rsidR="003868D5" w:rsidRDefault="008F0956">
      <w:pPr>
        <w:pStyle w:val="NormalWeb"/>
        <w:numPr>
          <w:ilvl w:val="0"/>
          <w:numId w:val="2"/>
        </w:numPr>
        <w:shd w:val="clear" w:color="auto" w:fill="FFFFFF"/>
        <w:spacing w:before="0" w:beforeAutospacing="0" w:after="0" w:afterAutospacing="0"/>
        <w:jc w:val="both"/>
        <w:rPr>
          <w:sz w:val="20"/>
          <w:szCs w:val="20"/>
        </w:rPr>
      </w:pPr>
      <w:r>
        <w:rPr>
          <w:sz w:val="20"/>
          <w:szCs w:val="20"/>
        </w:rPr>
        <w:t xml:space="preserve">It refers to such a situation </w:t>
      </w:r>
      <w:r>
        <w:rPr>
          <w:sz w:val="20"/>
          <w:szCs w:val="20"/>
        </w:rPr>
        <w:t xml:space="preserve">where a human is unable to meet the minimum standard of living, necessities due to the absence of enough financial resources. When a family goes through this </w:t>
      </w:r>
      <w:proofErr w:type="gramStart"/>
      <w:r>
        <w:rPr>
          <w:sz w:val="20"/>
          <w:szCs w:val="20"/>
        </w:rPr>
        <w:t>phase</w:t>
      </w:r>
      <w:proofErr w:type="gramEnd"/>
      <w:r>
        <w:rPr>
          <w:sz w:val="20"/>
          <w:szCs w:val="20"/>
        </w:rPr>
        <w:t xml:space="preserve"> they expect their kids to work and earn some money to support the family and feed them. Due </w:t>
      </w:r>
      <w:r>
        <w:rPr>
          <w:sz w:val="20"/>
          <w:szCs w:val="20"/>
        </w:rPr>
        <w:t>to scarcity parents are left with no other option than to send their children for work even at a very low wage rate.</w:t>
      </w:r>
    </w:p>
    <w:p w14:paraId="2E0EA5B0" w14:textId="77777777" w:rsidR="003868D5" w:rsidRDefault="008F0956">
      <w:pPr>
        <w:pStyle w:val="NormalWeb"/>
        <w:numPr>
          <w:ilvl w:val="0"/>
          <w:numId w:val="2"/>
        </w:numPr>
        <w:shd w:val="clear" w:color="auto" w:fill="FFFFFF"/>
        <w:spacing w:before="0" w:beforeAutospacing="0" w:after="0" w:afterAutospacing="0"/>
        <w:jc w:val="both"/>
        <w:rPr>
          <w:sz w:val="20"/>
          <w:szCs w:val="20"/>
        </w:rPr>
      </w:pPr>
      <w:r>
        <w:rPr>
          <w:rStyle w:val="Strong"/>
          <w:sz w:val="20"/>
          <w:szCs w:val="20"/>
        </w:rPr>
        <w:t>Overpopulation</w:t>
      </w:r>
    </w:p>
    <w:p w14:paraId="02F70C0F" w14:textId="77777777" w:rsidR="003868D5" w:rsidRDefault="008F0956">
      <w:pPr>
        <w:pStyle w:val="NormalWeb"/>
        <w:numPr>
          <w:ilvl w:val="0"/>
          <w:numId w:val="2"/>
        </w:numPr>
        <w:shd w:val="clear" w:color="auto" w:fill="FFFFFF"/>
        <w:spacing w:before="0" w:beforeAutospacing="0" w:after="0" w:afterAutospacing="0"/>
        <w:jc w:val="both"/>
        <w:rPr>
          <w:sz w:val="20"/>
          <w:szCs w:val="20"/>
        </w:rPr>
      </w:pPr>
      <w:r>
        <w:rPr>
          <w:sz w:val="20"/>
          <w:szCs w:val="20"/>
        </w:rPr>
        <w:t>According to</w:t>
      </w:r>
      <w:r>
        <w:rPr>
          <w:rStyle w:val="Strong"/>
          <w:sz w:val="20"/>
          <w:szCs w:val="20"/>
        </w:rPr>
        <w:t> </w:t>
      </w:r>
      <w:hyperlink r:id="rId17" w:history="1">
        <w:r>
          <w:rPr>
            <w:rStyle w:val="Hyperlink"/>
            <w:b/>
            <w:bCs/>
            <w:color w:val="auto"/>
            <w:sz w:val="20"/>
            <w:szCs w:val="20"/>
            <w:u w:val="none"/>
          </w:rPr>
          <w:t>WORLDOMETER</w:t>
        </w:r>
      </w:hyperlink>
      <w:r>
        <w:rPr>
          <w:sz w:val="20"/>
          <w:szCs w:val="20"/>
        </w:rPr>
        <w:t xml:space="preserve"> elaboration, India’s population is approx. 138 </w:t>
      </w:r>
      <w:proofErr w:type="gramStart"/>
      <w:r>
        <w:rPr>
          <w:sz w:val="20"/>
          <w:szCs w:val="20"/>
        </w:rPr>
        <w:t>crore</w:t>
      </w:r>
      <w:proofErr w:type="gramEnd"/>
      <w:r>
        <w:rPr>
          <w:sz w:val="20"/>
          <w:szCs w:val="20"/>
        </w:rPr>
        <w:t xml:space="preserve">, out of which 42.75 million people in India are unemployed. India ranks at 86th position with an unemployment </w:t>
      </w:r>
      <w:r>
        <w:rPr>
          <w:sz w:val="20"/>
          <w:szCs w:val="20"/>
        </w:rPr>
        <w:t>rate of 8.5% out of 214 countries. The population in the country is much more than the job opportunities available, which leads to a large section of the society remaining unemployed. When the adults are unemployed, this leads them to poverty, debt trap, a</w:t>
      </w:r>
      <w:r>
        <w:rPr>
          <w:sz w:val="20"/>
          <w:szCs w:val="20"/>
        </w:rPr>
        <w:t xml:space="preserve">nd they also cannot educate their children which ultimately results in child </w:t>
      </w:r>
      <w:proofErr w:type="spellStart"/>
      <w:r>
        <w:rPr>
          <w:sz w:val="20"/>
          <w:szCs w:val="20"/>
        </w:rPr>
        <w:t>labour</w:t>
      </w:r>
      <w:proofErr w:type="spellEnd"/>
      <w:r>
        <w:rPr>
          <w:sz w:val="20"/>
          <w:szCs w:val="20"/>
        </w:rPr>
        <w:t>.</w:t>
      </w:r>
    </w:p>
    <w:p w14:paraId="5A965AFD" w14:textId="77777777" w:rsidR="003868D5" w:rsidRDefault="008F0956">
      <w:pPr>
        <w:pStyle w:val="NormalWeb"/>
        <w:numPr>
          <w:ilvl w:val="0"/>
          <w:numId w:val="2"/>
        </w:numPr>
        <w:shd w:val="clear" w:color="auto" w:fill="FFFFFF"/>
        <w:spacing w:before="0" w:beforeAutospacing="0" w:after="0" w:afterAutospacing="0"/>
        <w:jc w:val="both"/>
        <w:rPr>
          <w:sz w:val="20"/>
          <w:szCs w:val="20"/>
        </w:rPr>
      </w:pPr>
      <w:r>
        <w:rPr>
          <w:rStyle w:val="Strong"/>
          <w:sz w:val="20"/>
          <w:szCs w:val="20"/>
        </w:rPr>
        <w:t>Debt Trap</w:t>
      </w:r>
    </w:p>
    <w:p w14:paraId="552D76F3" w14:textId="77777777" w:rsidR="003868D5" w:rsidRDefault="008F0956">
      <w:pPr>
        <w:pStyle w:val="NormalWeb"/>
        <w:numPr>
          <w:ilvl w:val="0"/>
          <w:numId w:val="2"/>
        </w:numPr>
        <w:shd w:val="clear" w:color="auto" w:fill="FFFFFF"/>
        <w:spacing w:before="0" w:beforeAutospacing="0" w:after="0" w:afterAutospacing="0"/>
        <w:jc w:val="both"/>
        <w:rPr>
          <w:sz w:val="20"/>
          <w:szCs w:val="20"/>
        </w:rPr>
      </w:pPr>
      <w:r>
        <w:rPr>
          <w:sz w:val="20"/>
          <w:szCs w:val="20"/>
        </w:rPr>
        <w:t xml:space="preserve">When a family gets stuck in the vicious cycle of debt trap it contributes to child </w:t>
      </w:r>
      <w:proofErr w:type="spellStart"/>
      <w:r>
        <w:rPr>
          <w:sz w:val="20"/>
          <w:szCs w:val="20"/>
        </w:rPr>
        <w:t>labour</w:t>
      </w:r>
      <w:proofErr w:type="spellEnd"/>
      <w:r>
        <w:rPr>
          <w:sz w:val="20"/>
          <w:szCs w:val="20"/>
        </w:rPr>
        <w:t>. As children start working at a very tender age to make their family fi</w:t>
      </w:r>
      <w:r>
        <w:rPr>
          <w:sz w:val="20"/>
          <w:szCs w:val="20"/>
        </w:rPr>
        <w:t>nancially sound and act as a helping hand to bring them out of the debt trap.</w:t>
      </w:r>
    </w:p>
    <w:p w14:paraId="4C392D5B" w14:textId="77777777" w:rsidR="003868D5" w:rsidRDefault="008F0956">
      <w:pPr>
        <w:pStyle w:val="NormalWeb"/>
        <w:numPr>
          <w:ilvl w:val="0"/>
          <w:numId w:val="2"/>
        </w:numPr>
        <w:shd w:val="clear" w:color="auto" w:fill="FFFFFF"/>
        <w:spacing w:before="0" w:beforeAutospacing="0" w:after="0" w:afterAutospacing="0"/>
        <w:jc w:val="both"/>
        <w:rPr>
          <w:sz w:val="20"/>
          <w:szCs w:val="20"/>
        </w:rPr>
      </w:pPr>
      <w:r>
        <w:rPr>
          <w:rStyle w:val="Strong"/>
          <w:sz w:val="20"/>
          <w:szCs w:val="20"/>
        </w:rPr>
        <w:t xml:space="preserve">Unprincipled </w:t>
      </w:r>
      <w:proofErr w:type="spellStart"/>
      <w:r>
        <w:rPr>
          <w:rStyle w:val="Strong"/>
          <w:sz w:val="20"/>
          <w:szCs w:val="20"/>
        </w:rPr>
        <w:t>Labour</w:t>
      </w:r>
      <w:proofErr w:type="spellEnd"/>
    </w:p>
    <w:p w14:paraId="488DD72C" w14:textId="77777777" w:rsidR="003868D5" w:rsidRDefault="008F0956">
      <w:pPr>
        <w:pStyle w:val="NormalWeb"/>
        <w:numPr>
          <w:ilvl w:val="0"/>
          <w:numId w:val="2"/>
        </w:numPr>
        <w:shd w:val="clear" w:color="auto" w:fill="FFFFFF"/>
        <w:spacing w:before="0" w:beforeAutospacing="0" w:after="0" w:afterAutospacing="0"/>
        <w:jc w:val="both"/>
        <w:rPr>
          <w:sz w:val="20"/>
          <w:szCs w:val="20"/>
        </w:rPr>
      </w:pPr>
      <w:r>
        <w:rPr>
          <w:sz w:val="20"/>
          <w:szCs w:val="20"/>
        </w:rPr>
        <w:t xml:space="preserve">India has one of the cheapest </w:t>
      </w:r>
      <w:proofErr w:type="spellStart"/>
      <w:r>
        <w:rPr>
          <w:sz w:val="20"/>
          <w:szCs w:val="20"/>
        </w:rPr>
        <w:t>labours</w:t>
      </w:r>
      <w:proofErr w:type="spellEnd"/>
      <w:r>
        <w:rPr>
          <w:sz w:val="20"/>
          <w:szCs w:val="20"/>
        </w:rPr>
        <w:t xml:space="preserve"> available therefore it is one of the biggest markets for outsourcing. Other countries approach India to get their work d</w:t>
      </w:r>
      <w:r>
        <w:rPr>
          <w:sz w:val="20"/>
          <w:szCs w:val="20"/>
        </w:rPr>
        <w:t xml:space="preserve">one at a very minimum rate. It is similar to that of the </w:t>
      </w:r>
      <w:proofErr w:type="spellStart"/>
      <w:r>
        <w:rPr>
          <w:sz w:val="20"/>
          <w:szCs w:val="20"/>
        </w:rPr>
        <w:t>labour</w:t>
      </w:r>
      <w:proofErr w:type="spellEnd"/>
      <w:r>
        <w:rPr>
          <w:sz w:val="20"/>
          <w:szCs w:val="20"/>
        </w:rPr>
        <w:t xml:space="preserve"> class, the </w:t>
      </w:r>
      <w:proofErr w:type="spellStart"/>
      <w:r>
        <w:rPr>
          <w:sz w:val="20"/>
          <w:szCs w:val="20"/>
        </w:rPr>
        <w:t>labour</w:t>
      </w:r>
      <w:proofErr w:type="spellEnd"/>
      <w:r>
        <w:rPr>
          <w:sz w:val="20"/>
          <w:szCs w:val="20"/>
        </w:rPr>
        <w:t xml:space="preserve"> salary in India is minimal and to increase the family income, parents are forced to let their children work and support them.</w:t>
      </w:r>
    </w:p>
    <w:p w14:paraId="51883686" w14:textId="77777777" w:rsidR="0074186D" w:rsidRDefault="0074186D">
      <w:pPr>
        <w:shd w:val="clear" w:color="auto" w:fill="FFFFFF"/>
        <w:spacing w:after="0" w:line="240" w:lineRule="auto"/>
        <w:jc w:val="both"/>
        <w:rPr>
          <w:rFonts w:ascii="Times New Roman" w:eastAsia="Times New Roman" w:hAnsi="Times New Roman" w:cs="Times New Roman"/>
          <w:b/>
          <w:bCs/>
          <w:sz w:val="20"/>
          <w:szCs w:val="20"/>
        </w:rPr>
      </w:pPr>
    </w:p>
    <w:p w14:paraId="3613894F" w14:textId="77777777" w:rsidR="0074186D" w:rsidRDefault="008F0956">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CONCLUSION</w:t>
      </w:r>
      <w:r>
        <w:rPr>
          <w:rFonts w:ascii="Times New Roman" w:eastAsia="Times New Roman" w:hAnsi="Times New Roman" w:cs="Times New Roman"/>
          <w:sz w:val="20"/>
          <w:szCs w:val="20"/>
        </w:rPr>
        <w:t xml:space="preserve">: </w:t>
      </w:r>
    </w:p>
    <w:p w14:paraId="04848808" w14:textId="1FBD1CFA" w:rsidR="003868D5" w:rsidRDefault="008F0956" w:rsidP="0074186D">
      <w:pPr>
        <w:shd w:val="clear" w:color="auto" w:fill="FFFFFF"/>
        <w:spacing w:after="0" w:line="240" w:lineRule="auto"/>
        <w:ind w:firstLine="720"/>
        <w:jc w:val="both"/>
        <w:rPr>
          <w:rFonts w:ascii="Times New Roman" w:hAnsi="Times New Roman" w:cs="Times New Roman"/>
          <w:sz w:val="20"/>
          <w:szCs w:val="20"/>
        </w:rPr>
      </w:pPr>
      <w:r>
        <w:rPr>
          <w:rFonts w:ascii="Times New Roman" w:eastAsia="Times New Roman" w:hAnsi="Times New Roman" w:cs="Times New Roman"/>
          <w:sz w:val="20"/>
          <w:szCs w:val="20"/>
        </w:rPr>
        <w:t>Eradicating child labor is still a d</w:t>
      </w:r>
      <w:r>
        <w:rPr>
          <w:rFonts w:ascii="Times New Roman" w:eastAsia="Times New Roman" w:hAnsi="Times New Roman" w:cs="Times New Roman"/>
          <w:sz w:val="20"/>
          <w:szCs w:val="20"/>
        </w:rPr>
        <w:t>istant dream for India. But education can be proved as a weapon to deal with it. Our lawmakers are trying to tackle the problem but it’s high time that we as a citizen of India help the government to solve the problem. Problems like poverty, Illiteracy lea</w:t>
      </w:r>
      <w:r>
        <w:rPr>
          <w:rFonts w:ascii="Times New Roman" w:eastAsia="Times New Roman" w:hAnsi="Times New Roman" w:cs="Times New Roman"/>
          <w:sz w:val="20"/>
          <w:szCs w:val="20"/>
        </w:rPr>
        <w:t xml:space="preserve">ds to child labor, with a collective effort by all of us, will for sure help children to drag them out of the labor world and lead a better life ahead. </w:t>
      </w:r>
      <w:r>
        <w:rPr>
          <w:rFonts w:ascii="Times New Roman" w:hAnsi="Times New Roman" w:cs="Times New Roman"/>
          <w:sz w:val="20"/>
          <w:szCs w:val="20"/>
        </w:rPr>
        <w:t xml:space="preserve">The government has taken a variety of measures to actively address the issue of child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However, d</w:t>
      </w:r>
      <w:r>
        <w:rPr>
          <w:rFonts w:ascii="Times New Roman" w:hAnsi="Times New Roman" w:cs="Times New Roman"/>
          <w:sz w:val="20"/>
          <w:szCs w:val="20"/>
        </w:rPr>
        <w:t xml:space="preserve">ue to socioeconomic issues such as poverty and illiteracy, which are the primary causes of child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it cannot be solved unless and until all members of society work together to solve it. Education would be extremely beneficial in the abolition of chil</w:t>
      </w:r>
      <w:r>
        <w:rPr>
          <w:rFonts w:ascii="Times New Roman" w:hAnsi="Times New Roman" w:cs="Times New Roman"/>
          <w:sz w:val="20"/>
          <w:szCs w:val="20"/>
        </w:rPr>
        <w:t xml:space="preserve">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An emerging idea in educational infrastructure is that we have, to some extent, overcome the stage where there was an acute shortage of physical infrastructure, such as a lack of school buildings. It is believed that the bottleneck now exists pri</w:t>
      </w:r>
      <w:r>
        <w:rPr>
          <w:rFonts w:ascii="Times New Roman" w:hAnsi="Times New Roman" w:cs="Times New Roman"/>
          <w:sz w:val="20"/>
          <w:szCs w:val="20"/>
        </w:rPr>
        <w:t xml:space="preserve">marily in terms of the human component, </w:t>
      </w:r>
      <w:r>
        <w:rPr>
          <w:rFonts w:ascii="Times New Roman" w:hAnsi="Times New Roman" w:cs="Times New Roman"/>
          <w:sz w:val="20"/>
          <w:szCs w:val="20"/>
        </w:rPr>
        <w:lastRenderedPageBreak/>
        <w:t>specifically the availability of teachers. The main task is thus to ensure that schools are adequately staffed and that teachers have enough time to care for individual students. It is critical to raise awareness abo</w:t>
      </w:r>
      <w:r>
        <w:rPr>
          <w:rFonts w:ascii="Times New Roman" w:hAnsi="Times New Roman" w:cs="Times New Roman"/>
          <w:sz w:val="20"/>
          <w:szCs w:val="20"/>
        </w:rPr>
        <w:t xml:space="preserve">ut child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and help people understand how important it is for a child to grow and enjoy his or her childhood because they are the future of our country. A collaborative effort by all of us will undoubtedly help children to drag them out of the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w:t>
      </w:r>
      <w:r>
        <w:rPr>
          <w:rFonts w:ascii="Times New Roman" w:hAnsi="Times New Roman" w:cs="Times New Roman"/>
          <w:sz w:val="20"/>
          <w:szCs w:val="20"/>
        </w:rPr>
        <w:t>world and lead a better life ahead.</w:t>
      </w:r>
    </w:p>
    <w:p w14:paraId="350D58B2" w14:textId="77777777" w:rsidR="0074186D" w:rsidRDefault="0074186D" w:rsidP="0074186D">
      <w:pPr>
        <w:shd w:val="clear" w:color="auto" w:fill="FFFFFF"/>
        <w:spacing w:after="0" w:line="240" w:lineRule="auto"/>
        <w:ind w:firstLine="720"/>
        <w:jc w:val="both"/>
        <w:rPr>
          <w:rFonts w:ascii="Times New Roman" w:eastAsia="Times New Roman" w:hAnsi="Times New Roman" w:cs="Times New Roman"/>
          <w:sz w:val="20"/>
          <w:szCs w:val="20"/>
        </w:rPr>
      </w:pPr>
    </w:p>
    <w:p w14:paraId="6B635499" w14:textId="77777777" w:rsidR="003868D5" w:rsidRDefault="008F0956">
      <w:pPr>
        <w:pStyle w:val="NormalWeb"/>
        <w:shd w:val="clear" w:color="auto" w:fill="FFFFFF"/>
        <w:spacing w:before="0" w:beforeAutospacing="0" w:after="0" w:afterAutospacing="0"/>
        <w:jc w:val="both"/>
        <w:textAlignment w:val="baseline"/>
        <w:rPr>
          <w:b/>
          <w:bCs/>
          <w:sz w:val="20"/>
          <w:szCs w:val="20"/>
        </w:rPr>
      </w:pPr>
      <w:r>
        <w:rPr>
          <w:b/>
          <w:bCs/>
          <w:sz w:val="20"/>
          <w:szCs w:val="20"/>
        </w:rPr>
        <w:t>References:</w:t>
      </w:r>
    </w:p>
    <w:p w14:paraId="5CB16C8A" w14:textId="55126562" w:rsidR="003868D5" w:rsidRDefault="008F0956" w:rsidP="0074186D">
      <w:pPr>
        <w:pStyle w:val="NormalWeb"/>
        <w:shd w:val="clear" w:color="auto" w:fill="FFFFFF"/>
        <w:spacing w:before="0" w:beforeAutospacing="0" w:after="0" w:afterAutospacing="0"/>
        <w:ind w:left="540" w:hanging="540"/>
        <w:jc w:val="both"/>
        <w:textAlignment w:val="baseline"/>
        <w:rPr>
          <w:sz w:val="20"/>
          <w:szCs w:val="20"/>
        </w:rPr>
      </w:pPr>
      <w:hyperlink r:id="rId18" w:anchor="_ftnref1" w:history="1">
        <w:r>
          <w:rPr>
            <w:rStyle w:val="Strong"/>
            <w:i/>
            <w:iCs/>
            <w:sz w:val="20"/>
            <w:szCs w:val="20"/>
          </w:rPr>
          <w:t>[1]</w:t>
        </w:r>
      </w:hyperlink>
      <w:r>
        <w:rPr>
          <w:rStyle w:val="Emphasis"/>
          <w:rFonts w:eastAsiaTheme="majorEastAsia"/>
          <w:sz w:val="20"/>
          <w:szCs w:val="20"/>
        </w:rPr>
        <w:t> SOS children villages Canada,</w:t>
      </w:r>
      <w:r>
        <w:rPr>
          <w:sz w:val="20"/>
          <w:szCs w:val="20"/>
        </w:rPr>
        <w:t> </w:t>
      </w:r>
      <w:r>
        <w:rPr>
          <w:rStyle w:val="Emphasis"/>
          <w:rFonts w:eastAsiaTheme="majorEastAsia"/>
          <w:sz w:val="20"/>
          <w:szCs w:val="20"/>
        </w:rPr>
        <w:t>A loving home for every child,</w:t>
      </w:r>
      <w:r>
        <w:rPr>
          <w:sz w:val="20"/>
          <w:szCs w:val="20"/>
        </w:rPr>
        <w:t> poverty in India: facts a</w:t>
      </w:r>
      <w:r>
        <w:rPr>
          <w:sz w:val="20"/>
          <w:szCs w:val="20"/>
        </w:rPr>
        <w:t>nd figures on the daily struggle for survival</w:t>
      </w:r>
      <w:r w:rsidR="0074186D">
        <w:rPr>
          <w:sz w:val="20"/>
          <w:szCs w:val="20"/>
        </w:rPr>
        <w:t xml:space="preserve"> </w:t>
      </w:r>
      <w:r>
        <w:rPr>
          <w:sz w:val="20"/>
          <w:szCs w:val="20"/>
        </w:rPr>
        <w:t>https://www.soschildrensvillages.ca/news/poverty-in-india-602</w:t>
      </w:r>
    </w:p>
    <w:p w14:paraId="1D9DC6D2" w14:textId="77777777" w:rsidR="003868D5" w:rsidRDefault="008F0956" w:rsidP="0074186D">
      <w:pPr>
        <w:pStyle w:val="NormalWeb"/>
        <w:shd w:val="clear" w:color="auto" w:fill="FFFFFF"/>
        <w:spacing w:before="0" w:beforeAutospacing="0" w:after="0" w:afterAutospacing="0"/>
        <w:ind w:left="540" w:hanging="540"/>
        <w:jc w:val="both"/>
        <w:textAlignment w:val="baseline"/>
        <w:rPr>
          <w:sz w:val="20"/>
          <w:szCs w:val="20"/>
        </w:rPr>
      </w:pPr>
      <w:hyperlink r:id="rId19" w:anchor="_ftnref2" w:history="1">
        <w:r>
          <w:rPr>
            <w:rStyle w:val="Hyperlink"/>
            <w:color w:val="auto"/>
            <w:sz w:val="20"/>
            <w:szCs w:val="20"/>
            <w:u w:val="none"/>
          </w:rPr>
          <w:t>[2]</w:t>
        </w:r>
      </w:hyperlink>
      <w:r>
        <w:rPr>
          <w:sz w:val="20"/>
          <w:szCs w:val="20"/>
        </w:rPr>
        <w:t> </w:t>
      </w:r>
      <w:r>
        <w:rPr>
          <w:rStyle w:val="Emphasis"/>
          <w:rFonts w:eastAsiaTheme="majorEastAsia"/>
          <w:sz w:val="20"/>
          <w:szCs w:val="20"/>
        </w:rPr>
        <w:t>Righttoeducation.in</w:t>
      </w:r>
      <w:r>
        <w:rPr>
          <w:sz w:val="20"/>
          <w:szCs w:val="20"/>
        </w:rPr>
        <w:t>, </w:t>
      </w:r>
      <w:r>
        <w:rPr>
          <w:rStyle w:val="Emphasis"/>
          <w:rFonts w:eastAsiaTheme="majorEastAsia"/>
          <w:sz w:val="20"/>
          <w:szCs w:val="20"/>
        </w:rPr>
        <w:t>Home &gt;&gt;</w:t>
      </w:r>
      <w:r>
        <w:rPr>
          <w:sz w:val="20"/>
          <w:szCs w:val="20"/>
        </w:rPr>
        <w:t>about</w:t>
      </w:r>
      <w:r>
        <w:rPr>
          <w:rStyle w:val="Emphasis"/>
          <w:rFonts w:eastAsiaTheme="majorEastAsia"/>
          <w:sz w:val="20"/>
          <w:szCs w:val="20"/>
        </w:rPr>
        <w:t> https://righttoeducation.in/know-your-rte/about</w:t>
      </w:r>
    </w:p>
    <w:p w14:paraId="48E13437" w14:textId="77777777" w:rsidR="003868D5" w:rsidRDefault="008F0956" w:rsidP="0074186D">
      <w:pPr>
        <w:pStyle w:val="NormalWeb"/>
        <w:shd w:val="clear" w:color="auto" w:fill="FFFFFF"/>
        <w:spacing w:before="0" w:beforeAutospacing="0" w:after="0" w:afterAutospacing="0"/>
        <w:ind w:left="540" w:hanging="540"/>
        <w:jc w:val="both"/>
        <w:textAlignment w:val="baseline"/>
        <w:rPr>
          <w:sz w:val="20"/>
          <w:szCs w:val="20"/>
        </w:rPr>
      </w:pPr>
      <w:hyperlink r:id="rId20" w:anchor="_ftnref3" w:history="1">
        <w:r>
          <w:rPr>
            <w:rStyle w:val="Hyperlink"/>
            <w:color w:val="auto"/>
            <w:sz w:val="20"/>
            <w:szCs w:val="20"/>
            <w:u w:val="none"/>
          </w:rPr>
          <w:t>[3]</w:t>
        </w:r>
      </w:hyperlink>
      <w:r>
        <w:rPr>
          <w:sz w:val="20"/>
          <w:szCs w:val="20"/>
        </w:rPr>
        <w:t> </w:t>
      </w:r>
      <w:r>
        <w:rPr>
          <w:rStyle w:val="Emphasis"/>
          <w:rFonts w:eastAsiaTheme="majorEastAsia"/>
          <w:sz w:val="20"/>
          <w:szCs w:val="20"/>
        </w:rPr>
        <w:t>The Hindu, column, </w:t>
      </w:r>
      <w:r>
        <w:rPr>
          <w:sz w:val="20"/>
          <w:szCs w:val="20"/>
        </w:rPr>
        <w:t xml:space="preserve">a law that allows child </w:t>
      </w:r>
      <w:proofErr w:type="spellStart"/>
      <w:r>
        <w:rPr>
          <w:sz w:val="20"/>
          <w:szCs w:val="20"/>
        </w:rPr>
        <w:t>labour</w:t>
      </w:r>
      <w:proofErr w:type="spellEnd"/>
      <w:r>
        <w:rPr>
          <w:sz w:val="20"/>
          <w:szCs w:val="20"/>
        </w:rPr>
        <w:t>, (</w:t>
      </w:r>
      <w:r>
        <w:rPr>
          <w:sz w:val="20"/>
          <w:szCs w:val="20"/>
        </w:rPr>
        <w:t>Aug 10, 2016) https://www.thehindu.com/opinion/columns/A-law-that-allows-child-labour/article14560563.ece</w:t>
      </w:r>
    </w:p>
    <w:p w14:paraId="029CF83A" w14:textId="77777777" w:rsidR="003868D5" w:rsidRDefault="008F0956" w:rsidP="0074186D">
      <w:pPr>
        <w:pStyle w:val="NormalWeb"/>
        <w:shd w:val="clear" w:color="auto" w:fill="FFFFFF"/>
        <w:spacing w:before="0" w:beforeAutospacing="0" w:after="0" w:afterAutospacing="0"/>
        <w:ind w:left="540" w:hanging="540"/>
        <w:jc w:val="both"/>
        <w:textAlignment w:val="baseline"/>
        <w:rPr>
          <w:sz w:val="20"/>
          <w:szCs w:val="20"/>
        </w:rPr>
      </w:pPr>
      <w:hyperlink r:id="rId21" w:anchor="_ftnref4" w:history="1">
        <w:r>
          <w:rPr>
            <w:rStyle w:val="Hyperlink"/>
            <w:color w:val="auto"/>
            <w:sz w:val="20"/>
            <w:szCs w:val="20"/>
            <w:u w:val="none"/>
          </w:rPr>
          <w:t>[4]</w:t>
        </w:r>
      </w:hyperlink>
      <w:r>
        <w:rPr>
          <w:sz w:val="20"/>
          <w:szCs w:val="20"/>
        </w:rPr>
        <w:t> </w:t>
      </w:r>
      <w:r>
        <w:rPr>
          <w:rStyle w:val="Emphasis"/>
          <w:rFonts w:eastAsiaTheme="majorEastAsia"/>
          <w:sz w:val="20"/>
          <w:szCs w:val="20"/>
        </w:rPr>
        <w:t xml:space="preserve">An international </w:t>
      </w:r>
      <w:proofErr w:type="spellStart"/>
      <w:r>
        <w:rPr>
          <w:rStyle w:val="Emphasis"/>
          <w:rFonts w:eastAsiaTheme="majorEastAsia"/>
          <w:sz w:val="20"/>
          <w:szCs w:val="20"/>
        </w:rPr>
        <w:t>labour</w:t>
      </w:r>
      <w:proofErr w:type="spellEnd"/>
      <w:r>
        <w:rPr>
          <w:rStyle w:val="Emphasis"/>
          <w:rFonts w:eastAsiaTheme="majorEastAsia"/>
          <w:sz w:val="20"/>
          <w:szCs w:val="20"/>
        </w:rPr>
        <w:t xml:space="preserve"> orga</w:t>
      </w:r>
      <w:r>
        <w:rPr>
          <w:rStyle w:val="Emphasis"/>
          <w:rFonts w:eastAsiaTheme="majorEastAsia"/>
          <w:sz w:val="20"/>
          <w:szCs w:val="20"/>
        </w:rPr>
        <w:t xml:space="preserve">nization, Database of national </w:t>
      </w:r>
      <w:proofErr w:type="spellStart"/>
      <w:r>
        <w:rPr>
          <w:rStyle w:val="Emphasis"/>
          <w:rFonts w:eastAsiaTheme="majorEastAsia"/>
          <w:sz w:val="20"/>
          <w:szCs w:val="20"/>
        </w:rPr>
        <w:t>labour</w:t>
      </w:r>
      <w:proofErr w:type="spellEnd"/>
      <w:r>
        <w:rPr>
          <w:rStyle w:val="Emphasis"/>
          <w:rFonts w:eastAsiaTheme="majorEastAsia"/>
          <w:sz w:val="20"/>
          <w:szCs w:val="20"/>
        </w:rPr>
        <w:t>, social security and related human rights legislation, </w:t>
      </w:r>
      <w:r>
        <w:rPr>
          <w:sz w:val="20"/>
          <w:szCs w:val="20"/>
        </w:rPr>
        <w:t>India&gt; https://www.ilo.org/dyn/natlex/natlex4.detail?p_lang=en&amp;p_isn=110006</w:t>
      </w:r>
    </w:p>
    <w:p w14:paraId="5AEB7F2B" w14:textId="4831534C" w:rsidR="003868D5" w:rsidRDefault="008F0956" w:rsidP="0074186D">
      <w:pPr>
        <w:pStyle w:val="NormalWeb"/>
        <w:shd w:val="clear" w:color="auto" w:fill="FFFFFF"/>
        <w:spacing w:before="0" w:beforeAutospacing="0" w:after="0" w:afterAutospacing="0"/>
        <w:ind w:left="540" w:hanging="540"/>
        <w:jc w:val="both"/>
        <w:textAlignment w:val="baseline"/>
        <w:rPr>
          <w:sz w:val="20"/>
          <w:szCs w:val="20"/>
        </w:rPr>
      </w:pPr>
      <w:hyperlink r:id="rId22" w:anchor="_ftnref5" w:history="1">
        <w:r>
          <w:rPr>
            <w:rStyle w:val="Hyperlink"/>
            <w:color w:val="auto"/>
            <w:sz w:val="20"/>
            <w:szCs w:val="20"/>
            <w:u w:val="none"/>
          </w:rPr>
          <w:t>[5]</w:t>
        </w:r>
      </w:hyperlink>
      <w:r>
        <w:rPr>
          <w:sz w:val="20"/>
          <w:szCs w:val="20"/>
        </w:rPr>
        <w:t> </w:t>
      </w:r>
      <w:r>
        <w:rPr>
          <w:rStyle w:val="Emphasis"/>
          <w:rFonts w:eastAsiaTheme="majorEastAsia"/>
          <w:sz w:val="20"/>
          <w:szCs w:val="20"/>
        </w:rPr>
        <w:t xml:space="preserve">An international </w:t>
      </w:r>
      <w:proofErr w:type="spellStart"/>
      <w:r>
        <w:rPr>
          <w:rStyle w:val="Emphasis"/>
          <w:rFonts w:eastAsiaTheme="majorEastAsia"/>
          <w:sz w:val="20"/>
          <w:szCs w:val="20"/>
        </w:rPr>
        <w:t>labour</w:t>
      </w:r>
      <w:proofErr w:type="spellEnd"/>
      <w:r>
        <w:rPr>
          <w:rStyle w:val="Emphasis"/>
          <w:rFonts w:eastAsiaTheme="majorEastAsia"/>
          <w:sz w:val="20"/>
          <w:szCs w:val="20"/>
        </w:rPr>
        <w:t xml:space="preserve"> organization, ILO home&gt;about the ILO</w:t>
      </w:r>
      <w:r>
        <w:rPr>
          <w:sz w:val="20"/>
          <w:szCs w:val="20"/>
        </w:rPr>
        <w:t xml:space="preserve">, ILO Conventions on child </w:t>
      </w:r>
      <w:proofErr w:type="spellStart"/>
      <w:r>
        <w:rPr>
          <w:sz w:val="20"/>
          <w:szCs w:val="20"/>
        </w:rPr>
        <w:t>labour</w:t>
      </w:r>
      <w:proofErr w:type="spellEnd"/>
      <w:r w:rsidR="0074186D">
        <w:rPr>
          <w:rStyle w:val="Emphasis"/>
          <w:rFonts w:eastAsiaTheme="majorEastAsia"/>
          <w:sz w:val="20"/>
          <w:szCs w:val="20"/>
        </w:rPr>
        <w:t xml:space="preserve"> </w:t>
      </w:r>
      <w:r>
        <w:rPr>
          <w:rStyle w:val="Emphasis"/>
          <w:rFonts w:eastAsiaTheme="majorEastAsia"/>
          <w:sz w:val="20"/>
          <w:szCs w:val="20"/>
        </w:rPr>
        <w:t>https://www.ilo.org/ipec/facts/ILOconventionsonchildlabour/lang–en/index.htm</w:t>
      </w:r>
    </w:p>
    <w:p w14:paraId="177A7403" w14:textId="77777777" w:rsidR="003868D5" w:rsidRDefault="008F0956" w:rsidP="0074186D">
      <w:pPr>
        <w:pStyle w:val="NormalWeb"/>
        <w:shd w:val="clear" w:color="auto" w:fill="FFFFFF"/>
        <w:spacing w:before="0" w:beforeAutospacing="0" w:after="0" w:afterAutospacing="0"/>
        <w:ind w:left="540" w:hanging="540"/>
        <w:jc w:val="both"/>
        <w:textAlignment w:val="baseline"/>
        <w:rPr>
          <w:sz w:val="20"/>
          <w:szCs w:val="20"/>
        </w:rPr>
      </w:pPr>
      <w:hyperlink r:id="rId23" w:anchor="_ftnref6" w:history="1">
        <w:r>
          <w:rPr>
            <w:rStyle w:val="Hyperlink"/>
            <w:color w:val="auto"/>
            <w:sz w:val="20"/>
            <w:szCs w:val="20"/>
            <w:u w:val="none"/>
          </w:rPr>
          <w:t>[6]</w:t>
        </w:r>
      </w:hyperlink>
      <w:r>
        <w:rPr>
          <w:sz w:val="20"/>
          <w:szCs w:val="20"/>
        </w:rPr>
        <w:t> </w:t>
      </w:r>
      <w:r>
        <w:rPr>
          <w:rStyle w:val="Emphasis"/>
          <w:rFonts w:eastAsiaTheme="majorEastAsia"/>
          <w:sz w:val="20"/>
          <w:szCs w:val="20"/>
        </w:rPr>
        <w:t>Global citizen, defeat poverty</w:t>
      </w:r>
      <w:r>
        <w:rPr>
          <w:sz w:val="20"/>
          <w:szCs w:val="20"/>
        </w:rPr>
        <w:t>, 10 barriers to education that children living in poverty face</w:t>
      </w:r>
    </w:p>
    <w:p w14:paraId="4FC143F9" w14:textId="77777777" w:rsidR="003868D5" w:rsidRDefault="008F0956" w:rsidP="0074186D">
      <w:pPr>
        <w:pStyle w:val="NormalWeb"/>
        <w:shd w:val="clear" w:color="auto" w:fill="FFFFFF"/>
        <w:spacing w:before="0" w:beforeAutospacing="0" w:after="0" w:afterAutospacing="0"/>
        <w:ind w:left="540" w:hanging="540"/>
        <w:jc w:val="both"/>
        <w:textAlignment w:val="baseline"/>
        <w:rPr>
          <w:sz w:val="20"/>
          <w:szCs w:val="20"/>
        </w:rPr>
      </w:pPr>
      <w:r>
        <w:rPr>
          <w:sz w:val="20"/>
          <w:szCs w:val="20"/>
        </w:rPr>
        <w:t>from overcrowded classrooms to poor nutrition, (Aug 13, 2019) https://www.globalcitizen.or</w:t>
      </w:r>
      <w:r>
        <w:rPr>
          <w:sz w:val="20"/>
          <w:szCs w:val="20"/>
        </w:rPr>
        <w:t>g/en/content/10-barriers-to-education-around-the-world-2/</w:t>
      </w:r>
    </w:p>
    <w:p w14:paraId="445979BA" w14:textId="77777777" w:rsidR="003868D5" w:rsidRDefault="008F0956" w:rsidP="0074186D">
      <w:pPr>
        <w:pStyle w:val="NormalWeb"/>
        <w:shd w:val="clear" w:color="auto" w:fill="FFFFFF"/>
        <w:spacing w:before="0" w:beforeAutospacing="0" w:after="0" w:afterAutospacing="0"/>
        <w:ind w:left="540" w:hanging="540"/>
        <w:jc w:val="both"/>
        <w:textAlignment w:val="baseline"/>
        <w:rPr>
          <w:sz w:val="20"/>
          <w:szCs w:val="20"/>
        </w:rPr>
      </w:pPr>
      <w:hyperlink r:id="rId24" w:anchor="_ftnref7" w:history="1">
        <w:r>
          <w:rPr>
            <w:rStyle w:val="Hyperlink"/>
            <w:color w:val="auto"/>
            <w:sz w:val="20"/>
            <w:szCs w:val="20"/>
            <w:u w:val="none"/>
          </w:rPr>
          <w:t>[7]</w:t>
        </w:r>
      </w:hyperlink>
      <w:r>
        <w:rPr>
          <w:sz w:val="20"/>
          <w:szCs w:val="20"/>
        </w:rPr>
        <w:t> [EIGHTH EDITION] [Jeanne H. Ballantine, Floyd M. Hammack, Jenny Stuber], [ The sociology of Education, A Systematic Analysis] [16] [(E</w:t>
      </w:r>
      <w:r>
        <w:rPr>
          <w:sz w:val="20"/>
          <w:szCs w:val="20"/>
        </w:rPr>
        <w:t>ighth edition published 2017 by Routledge 711 Third Avenue, New York, NY 10017 and by Routledge 2 Park Square, Milton Park, Abingdon, Oxon OX14 4RN]</w:t>
      </w:r>
    </w:p>
    <w:p w14:paraId="379FBF58" w14:textId="77777777" w:rsidR="003868D5" w:rsidRDefault="008F0956" w:rsidP="0074186D">
      <w:pPr>
        <w:pStyle w:val="NormalWeb"/>
        <w:shd w:val="clear" w:color="auto" w:fill="FFFFFF"/>
        <w:spacing w:before="0" w:beforeAutospacing="0" w:after="0" w:afterAutospacing="0"/>
        <w:ind w:left="540" w:hanging="540"/>
        <w:jc w:val="both"/>
        <w:textAlignment w:val="baseline"/>
        <w:rPr>
          <w:sz w:val="20"/>
          <w:szCs w:val="20"/>
        </w:rPr>
      </w:pPr>
      <w:hyperlink r:id="rId25" w:anchor="_ftnref8" w:history="1">
        <w:r>
          <w:rPr>
            <w:rStyle w:val="Hyperlink"/>
            <w:color w:val="auto"/>
            <w:sz w:val="20"/>
            <w:szCs w:val="20"/>
            <w:u w:val="none"/>
          </w:rPr>
          <w:t>[8]</w:t>
        </w:r>
      </w:hyperlink>
      <w:r>
        <w:rPr>
          <w:rStyle w:val="Emphasis"/>
          <w:rFonts w:eastAsiaTheme="majorEastAsia"/>
          <w:sz w:val="20"/>
          <w:szCs w:val="20"/>
        </w:rPr>
        <w:t xml:space="preserve">The </w:t>
      </w:r>
      <w:proofErr w:type="spellStart"/>
      <w:r>
        <w:rPr>
          <w:rStyle w:val="Emphasis"/>
          <w:rFonts w:eastAsiaTheme="majorEastAsia"/>
          <w:sz w:val="20"/>
          <w:szCs w:val="20"/>
        </w:rPr>
        <w:t>Borgan</w:t>
      </w:r>
      <w:proofErr w:type="spellEnd"/>
      <w:r>
        <w:rPr>
          <w:rStyle w:val="Emphasis"/>
          <w:rFonts w:eastAsiaTheme="majorEastAsia"/>
          <w:sz w:val="20"/>
          <w:szCs w:val="20"/>
        </w:rPr>
        <w:t xml:space="preserve"> project</w:t>
      </w:r>
      <w:r>
        <w:rPr>
          <w:sz w:val="20"/>
          <w:szCs w:val="20"/>
        </w:rPr>
        <w:t>, </w:t>
      </w:r>
      <w:r>
        <w:rPr>
          <w:rStyle w:val="Emphasis"/>
          <w:rFonts w:eastAsiaTheme="majorEastAsia"/>
          <w:sz w:val="20"/>
          <w:szCs w:val="20"/>
        </w:rPr>
        <w:t>Blog, Latest news, </w:t>
      </w:r>
      <w:r>
        <w:rPr>
          <w:sz w:val="20"/>
          <w:szCs w:val="20"/>
        </w:rPr>
        <w:t>the top 10 effects education has on society, (May 7, 2018) https://borgenproject.org/effects-education-has-on-society/</w:t>
      </w:r>
    </w:p>
    <w:p w14:paraId="067C6698" w14:textId="3D848DE2" w:rsidR="003868D5" w:rsidRDefault="008F0956" w:rsidP="0074186D">
      <w:pPr>
        <w:pStyle w:val="NormalWeb"/>
        <w:shd w:val="clear" w:color="auto" w:fill="FFFFFF"/>
        <w:spacing w:before="0" w:beforeAutospacing="0" w:after="0" w:afterAutospacing="0"/>
        <w:ind w:left="540" w:hanging="540"/>
        <w:jc w:val="both"/>
        <w:textAlignment w:val="baseline"/>
        <w:rPr>
          <w:sz w:val="20"/>
          <w:szCs w:val="20"/>
        </w:rPr>
      </w:pPr>
      <w:hyperlink r:id="rId26" w:anchor="_ftnref9" w:history="1">
        <w:r>
          <w:rPr>
            <w:rStyle w:val="Hyperlink"/>
            <w:color w:val="auto"/>
            <w:sz w:val="20"/>
            <w:szCs w:val="20"/>
            <w:u w:val="none"/>
          </w:rPr>
          <w:t>[9]</w:t>
        </w:r>
      </w:hyperlink>
      <w:r>
        <w:rPr>
          <w:sz w:val="20"/>
          <w:szCs w:val="20"/>
        </w:rPr>
        <w:t xml:space="preserve"> Weiner, M. (1996). Child </w:t>
      </w:r>
      <w:proofErr w:type="spellStart"/>
      <w:r>
        <w:rPr>
          <w:sz w:val="20"/>
          <w:szCs w:val="20"/>
        </w:rPr>
        <w:t>Labour</w:t>
      </w:r>
      <w:proofErr w:type="spellEnd"/>
      <w:r>
        <w:rPr>
          <w:sz w:val="20"/>
          <w:szCs w:val="20"/>
        </w:rPr>
        <w:t xml:space="preserve"> in India: Putting Compulsory Primary Education on the Political Agenda.</w:t>
      </w:r>
      <w:r w:rsidR="0074186D">
        <w:rPr>
          <w:sz w:val="20"/>
          <w:szCs w:val="20"/>
        </w:rPr>
        <w:t xml:space="preserve"> </w:t>
      </w:r>
      <w:r>
        <w:rPr>
          <w:rStyle w:val="Emphasis"/>
          <w:rFonts w:eastAsiaTheme="majorEastAsia"/>
          <w:sz w:val="20"/>
          <w:szCs w:val="20"/>
        </w:rPr>
        <w:t>Economic and Political Weekly</w:t>
      </w:r>
      <w:r>
        <w:rPr>
          <w:sz w:val="20"/>
          <w:szCs w:val="20"/>
        </w:rPr>
        <w:t>,</w:t>
      </w:r>
      <w:r w:rsidR="0074186D">
        <w:rPr>
          <w:sz w:val="20"/>
          <w:szCs w:val="20"/>
        </w:rPr>
        <w:t xml:space="preserve"> </w:t>
      </w:r>
      <w:r>
        <w:rPr>
          <w:rStyle w:val="Emphasis"/>
          <w:rFonts w:eastAsiaTheme="majorEastAsia"/>
          <w:sz w:val="20"/>
          <w:szCs w:val="20"/>
        </w:rPr>
        <w:t>31</w:t>
      </w:r>
      <w:r>
        <w:rPr>
          <w:sz w:val="20"/>
          <w:szCs w:val="20"/>
        </w:rPr>
        <w:t>(45/46), 3007–3014. http://www.jstor.org/stable/4404768</w:t>
      </w:r>
    </w:p>
    <w:p w14:paraId="6D787D9A" w14:textId="5ABDFE5D" w:rsidR="003868D5" w:rsidRDefault="008F0956" w:rsidP="0074186D">
      <w:pPr>
        <w:pStyle w:val="NormalWeb"/>
        <w:shd w:val="clear" w:color="auto" w:fill="FFFFFF"/>
        <w:spacing w:before="0" w:beforeAutospacing="0" w:after="0" w:afterAutospacing="0"/>
        <w:ind w:left="540" w:hanging="540"/>
        <w:jc w:val="both"/>
        <w:textAlignment w:val="baseline"/>
        <w:rPr>
          <w:sz w:val="20"/>
          <w:szCs w:val="20"/>
        </w:rPr>
      </w:pPr>
      <w:hyperlink r:id="rId27" w:anchor="_ftnref10" w:history="1">
        <w:r>
          <w:rPr>
            <w:rStyle w:val="Hyperlink"/>
            <w:color w:val="auto"/>
            <w:sz w:val="20"/>
            <w:szCs w:val="20"/>
            <w:u w:val="none"/>
          </w:rPr>
          <w:t>[10]</w:t>
        </w:r>
      </w:hyperlink>
      <w:r>
        <w:rPr>
          <w:sz w:val="20"/>
          <w:szCs w:val="20"/>
        </w:rPr>
        <w:t> {article,</w:t>
      </w:r>
      <w:r w:rsidR="0074186D">
        <w:rPr>
          <w:sz w:val="20"/>
          <w:szCs w:val="20"/>
        </w:rPr>
        <w:t xml:space="preserve"> </w:t>
      </w:r>
      <w:r>
        <w:rPr>
          <w:sz w:val="20"/>
          <w:szCs w:val="20"/>
        </w:rPr>
        <w:t>author {Dorman, Peter</w:t>
      </w:r>
      <w:proofErr w:type="gramStart"/>
      <w:r>
        <w:rPr>
          <w:sz w:val="20"/>
          <w:szCs w:val="20"/>
        </w:rPr>
        <w:t>},year</w:t>
      </w:r>
      <w:proofErr w:type="gramEnd"/>
      <w:r>
        <w:rPr>
          <w:sz w:val="20"/>
          <w:szCs w:val="20"/>
        </w:rPr>
        <w:t xml:space="preserve"> {2008},</w:t>
      </w:r>
      <w:r w:rsidR="0074186D">
        <w:rPr>
          <w:sz w:val="20"/>
          <w:szCs w:val="20"/>
        </w:rPr>
        <w:t xml:space="preserve"> </w:t>
      </w:r>
      <w:proofErr w:type="spellStart"/>
      <w:r>
        <w:rPr>
          <w:sz w:val="20"/>
          <w:szCs w:val="20"/>
        </w:rPr>
        <w:t>onth</w:t>
      </w:r>
      <w:proofErr w:type="spellEnd"/>
      <w:r>
        <w:rPr>
          <w:sz w:val="20"/>
          <w:szCs w:val="20"/>
        </w:rPr>
        <w:t xml:space="preserve"> {01},pages {46},title {Child </w:t>
      </w:r>
      <w:proofErr w:type="spellStart"/>
      <w:r>
        <w:rPr>
          <w:sz w:val="20"/>
          <w:szCs w:val="20"/>
        </w:rPr>
        <w:t>labour</w:t>
      </w:r>
      <w:proofErr w:type="spellEnd"/>
      <w:r>
        <w:rPr>
          <w:sz w:val="20"/>
          <w:szCs w:val="20"/>
        </w:rPr>
        <w:t>, education and health: A review of the literature}</w:t>
      </w:r>
    </w:p>
    <w:p w14:paraId="4277797A" w14:textId="77777777" w:rsidR="003868D5" w:rsidRDefault="003868D5">
      <w:pPr>
        <w:pStyle w:val="NormalWeb"/>
        <w:shd w:val="clear" w:color="auto" w:fill="FFFFFF"/>
        <w:spacing w:before="0" w:beforeAutospacing="0" w:after="0" w:afterAutospacing="0"/>
        <w:jc w:val="both"/>
        <w:textAlignment w:val="baseline"/>
        <w:rPr>
          <w:sz w:val="20"/>
          <w:szCs w:val="20"/>
        </w:rPr>
      </w:pPr>
    </w:p>
    <w:p w14:paraId="7C7C12F6" w14:textId="77777777" w:rsidR="003868D5" w:rsidRDefault="003868D5">
      <w:pPr>
        <w:pStyle w:val="NormalWeb"/>
        <w:shd w:val="clear" w:color="auto" w:fill="FFFFFF"/>
        <w:spacing w:before="0" w:beforeAutospacing="0" w:after="0" w:afterAutospacing="0"/>
        <w:jc w:val="both"/>
        <w:textAlignment w:val="baseline"/>
        <w:rPr>
          <w:sz w:val="20"/>
          <w:szCs w:val="20"/>
        </w:rPr>
      </w:pPr>
    </w:p>
    <w:p w14:paraId="3EF058CF" w14:textId="77777777" w:rsidR="003868D5" w:rsidRDefault="003868D5">
      <w:pPr>
        <w:pStyle w:val="NormalWeb"/>
        <w:shd w:val="clear" w:color="auto" w:fill="FFFFFF"/>
        <w:spacing w:before="0" w:beforeAutospacing="0" w:after="0" w:afterAutospacing="0"/>
        <w:jc w:val="both"/>
        <w:textAlignment w:val="baseline"/>
        <w:rPr>
          <w:sz w:val="20"/>
          <w:szCs w:val="20"/>
        </w:rPr>
      </w:pPr>
    </w:p>
    <w:p w14:paraId="258BD757" w14:textId="77777777" w:rsidR="003868D5" w:rsidRDefault="008F0956">
      <w:pPr>
        <w:pStyle w:val="NormalWeb"/>
        <w:shd w:val="clear" w:color="auto" w:fill="FFFFFF"/>
        <w:spacing w:before="0" w:beforeAutospacing="0" w:after="0" w:afterAutospacing="0"/>
        <w:jc w:val="right"/>
        <w:textAlignment w:val="baseline"/>
        <w:rPr>
          <w:sz w:val="20"/>
          <w:szCs w:val="20"/>
        </w:rPr>
      </w:pPr>
      <w:r>
        <w:rPr>
          <w:color w:val="000000"/>
        </w:rPr>
        <w:t>3/21/2023</w:t>
      </w:r>
    </w:p>
    <w:sectPr w:rsidR="003868D5">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AE4A1" w14:textId="77777777" w:rsidR="008F0956" w:rsidRDefault="008F0956">
      <w:pPr>
        <w:spacing w:line="240" w:lineRule="auto"/>
      </w:pPr>
      <w:r>
        <w:separator/>
      </w:r>
    </w:p>
  </w:endnote>
  <w:endnote w:type="continuationSeparator" w:id="0">
    <w:p w14:paraId="42CEC7E7" w14:textId="77777777" w:rsidR="008F0956" w:rsidRDefault="008F09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5DCA" w14:textId="77777777" w:rsidR="003868D5" w:rsidRDefault="008F0956">
    <w:pPr>
      <w:snapToGrid w:val="0"/>
      <w:spacing w:after="0" w:line="240" w:lineRule="auto"/>
      <w:jc w:val="center"/>
    </w:pPr>
    <w:r>
      <w:rPr>
        <w:noProof/>
      </w:rPr>
      <mc:AlternateContent>
        <mc:Choice Requires="wps">
          <w:drawing>
            <wp:anchor distT="0" distB="0" distL="114300" distR="114300" simplePos="0" relativeHeight="251659264" behindDoc="0" locked="0" layoutInCell="1" allowOverlap="1" wp14:anchorId="27F386D2" wp14:editId="5024A742">
              <wp:simplePos x="0" y="0"/>
              <wp:positionH relativeFrom="margin">
                <wp:posOffset>2905125</wp:posOffset>
              </wp:positionH>
              <wp:positionV relativeFrom="paragraph">
                <wp:posOffset>2540</wp:posOffset>
              </wp:positionV>
              <wp:extent cx="485775" cy="104775"/>
              <wp:effectExtent l="0" t="0" r="9525" b="9525"/>
              <wp:wrapNone/>
              <wp:docPr id="2" name="文本框 2"/>
              <wp:cNvGraphicFramePr/>
              <a:graphic xmlns:a="http://schemas.openxmlformats.org/drawingml/2006/main">
                <a:graphicData uri="http://schemas.microsoft.com/office/word/2010/wordprocessingShape">
                  <wps:wsp>
                    <wps:cNvSpPr txBox="1"/>
                    <wps:spPr>
                      <a:xfrm>
                        <a:off x="0" y="0"/>
                        <a:ext cx="485775" cy="10477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F572CD" w14:textId="77777777" w:rsidR="003868D5" w:rsidRDefault="008F0956">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7F386D2" id="_x0000_t202" coordsize="21600,21600" o:spt="202" path="m,l,21600r21600,l21600,xe">
              <v:stroke joinstyle="miter"/>
              <v:path gradientshapeok="t" o:connecttype="rect"/>
            </v:shapetype>
            <v:shape id="文本框 2" o:spid="_x0000_s1026" type="#_x0000_t202" style="position:absolute;left:0;text-align:left;margin-left:228.75pt;margin-top:.2pt;width:38.25pt;height: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" filled="f" fillcolor="white [3201]" stroked="f" strokeweight=".5pt">
              <v:textbox inset="0,0,0,0">
                <w:txbxContent>
                  <w:p w14:paraId="3AF572CD" w14:textId="77777777" w:rsidR="003868D5" w:rsidRDefault="008F0956">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14:paraId="6F42DA5C" w14:textId="77777777" w:rsidR="003868D5" w:rsidRDefault="00386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7ABC" w14:textId="77777777" w:rsidR="003868D5" w:rsidRDefault="008F0956">
    <w:pPr>
      <w:snapToGrid w:val="0"/>
      <w:spacing w:after="0" w:line="240" w:lineRule="auto"/>
      <w:jc w:val="center"/>
    </w:pPr>
    <w:r>
      <w:rPr>
        <w:noProof/>
      </w:rPr>
      <mc:AlternateContent>
        <mc:Choice Requires="wps">
          <w:drawing>
            <wp:anchor distT="0" distB="0" distL="114300" distR="114300" simplePos="0" relativeHeight="251660288" behindDoc="0" locked="0" layoutInCell="1" allowOverlap="1" wp14:anchorId="47D1D056" wp14:editId="5732522D">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876782" w14:textId="77777777" w:rsidR="003868D5" w:rsidRDefault="008F0956">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7D1D056"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B7JWkjYwIAABEFAAAOAAAAAAAAAAAAAAAAAC4CAABkcnMvZTJvRG9jLnht&#10;bFBLAQItABQABgAIAAAAIQDnKoq81gAAAAUBAAAPAAAAAAAAAAAAAAAAAL0EAABkcnMvZG93bnJl&#10;di54bWxQSwUGAAAAAAQABADzAAAAwAUAAAAA&#10;" filled="f" fillcolor="white [3201]" stroked="f" strokeweight=".5pt">
              <v:textbox style="mso-fit-shape-to-text:t" inset="0,0,0,0">
                <w:txbxContent>
                  <w:p w14:paraId="40876782" w14:textId="77777777" w:rsidR="003868D5" w:rsidRDefault="008F0956">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14:paraId="70412E2C" w14:textId="77777777" w:rsidR="003868D5" w:rsidRDefault="00386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50989" w14:textId="77777777" w:rsidR="008F0956" w:rsidRDefault="008F0956">
      <w:pPr>
        <w:spacing w:after="0"/>
      </w:pPr>
      <w:r>
        <w:separator/>
      </w:r>
    </w:p>
  </w:footnote>
  <w:footnote w:type="continuationSeparator" w:id="0">
    <w:p w14:paraId="5A7D138C" w14:textId="77777777" w:rsidR="008F0956" w:rsidRDefault="008F09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8318" w14:textId="77777777" w:rsidR="003868D5" w:rsidRDefault="008F0956">
    <w:pPr>
      <w:pBdr>
        <w:bottom w:val="thinThickMediumGap" w:sz="12" w:space="1" w:color="auto"/>
      </w:pBdr>
      <w:tabs>
        <w:tab w:val="left" w:pos="851"/>
        <w:tab w:val="right" w:pos="8364"/>
      </w:tabs>
      <w:adjustRightInd w:val="0"/>
      <w:snapToGrid w:val="0"/>
      <w:spacing w:after="0" w:line="240" w:lineRule="auto"/>
      <w:ind w:firstLineChars="300" w:firstLine="600"/>
      <w:jc w:val="both"/>
      <w:rPr>
        <w:rFonts w:ascii="Times New Roman" w:eastAsia="Calibri" w:hAnsi="Times New Roman" w:cs="Times New Roman"/>
        <w:iCs/>
        <w:sz w:val="20"/>
        <w:szCs w:val="20"/>
      </w:rPr>
    </w:pPr>
    <w:r>
      <w:rPr>
        <w:rFonts w:ascii="Times New Roman" w:eastAsia="Calibri" w:hAnsi="Times New Roman" w:cs="Times New Roman"/>
        <w:sz w:val="20"/>
        <w:szCs w:val="20"/>
      </w:rPr>
      <w:t xml:space="preserve">New York Science </w:t>
    </w:r>
    <w:r>
      <w:rPr>
        <w:rFonts w:ascii="Times New Roman" w:eastAsia="Calibri" w:hAnsi="Times New Roman" w:cs="Times New Roman"/>
        <w:sz w:val="20"/>
        <w:szCs w:val="20"/>
      </w:rPr>
      <w:t>Journal 202</w:t>
    </w:r>
    <w:r>
      <w:rPr>
        <w:rFonts w:ascii="Times New Roman" w:eastAsia="宋体" w:hAnsi="Times New Roman" w:cs="Times New Roman" w:hint="eastAsia"/>
        <w:sz w:val="20"/>
        <w:szCs w:val="20"/>
        <w:lang w:eastAsia="zh-CN"/>
      </w:rPr>
      <w:t>3</w:t>
    </w:r>
    <w:r>
      <w:rPr>
        <w:rFonts w:ascii="Times New Roman" w:eastAsia="Calibri" w:hAnsi="Times New Roman" w:cs="Times New Roman"/>
        <w:sz w:val="20"/>
        <w:szCs w:val="20"/>
      </w:rPr>
      <w:t>;1</w:t>
    </w:r>
    <w:r>
      <w:rPr>
        <w:rFonts w:ascii="Times New Roman" w:eastAsia="宋体" w:hAnsi="Times New Roman" w:cs="Times New Roman" w:hint="eastAsia"/>
        <w:sz w:val="20"/>
        <w:szCs w:val="20"/>
        <w:lang w:eastAsia="zh-CN"/>
      </w:rPr>
      <w:t>6</w:t>
    </w:r>
    <w:r>
      <w:rPr>
        <w:rFonts w:ascii="Times New Roman" w:eastAsia="Calibri" w:hAnsi="Times New Roman" w:cs="Times New Roman"/>
        <w:sz w:val="20"/>
        <w:szCs w:val="20"/>
      </w:rPr>
      <w:t>(</w:t>
    </w:r>
    <w:r>
      <w:rPr>
        <w:rFonts w:ascii="Times New Roman" w:eastAsia="宋体" w:hAnsi="Times New Roman" w:cs="Times New Roman" w:hint="eastAsia"/>
        <w:sz w:val="20"/>
        <w:szCs w:val="20"/>
        <w:lang w:eastAsia="zh-CN"/>
      </w:rPr>
      <w:t>3</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宋体" w:hAnsi="Times New Roman" w:cs="Times New Roman" w:hint="eastAsia"/>
        <w:iCs/>
        <w:sz w:val="20"/>
        <w:szCs w:val="20"/>
        <w:lang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p w14:paraId="636EE2BE" w14:textId="77777777" w:rsidR="003868D5" w:rsidRDefault="00386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70EE" w14:textId="77777777" w:rsidR="003868D5" w:rsidRDefault="008F0956">
    <w:pPr>
      <w:pStyle w:val="Header"/>
    </w:pPr>
    <w:r>
      <w:rPr>
        <w:rFonts w:ascii="Times New Roman" w:eastAsia="Calibri" w:hAnsi="Times New Roman"/>
        <w:noProof/>
        <w:sz w:val="20"/>
      </w:rPr>
      <w:drawing>
        <wp:inline distT="0" distB="0" distL="114300" distR="114300" wp14:anchorId="2D99E4C5" wp14:editId="03EA1FC7">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17C66"/>
    <w:multiLevelType w:val="multilevel"/>
    <w:tmpl w:val="27A17C6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336C6F21"/>
    <w:multiLevelType w:val="multilevel"/>
    <w:tmpl w:val="336C6F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5E595C"/>
    <w:rsid w:val="00016610"/>
    <w:rsid w:val="00080101"/>
    <w:rsid w:val="00104968"/>
    <w:rsid w:val="0012419B"/>
    <w:rsid w:val="00182545"/>
    <w:rsid w:val="001C4F97"/>
    <w:rsid w:val="001D0C2D"/>
    <w:rsid w:val="001F0C25"/>
    <w:rsid w:val="002040CC"/>
    <w:rsid w:val="00251029"/>
    <w:rsid w:val="00280C8A"/>
    <w:rsid w:val="003557A6"/>
    <w:rsid w:val="003736E4"/>
    <w:rsid w:val="0037389F"/>
    <w:rsid w:val="003868D5"/>
    <w:rsid w:val="003F296C"/>
    <w:rsid w:val="00422DD6"/>
    <w:rsid w:val="004A3827"/>
    <w:rsid w:val="0050285F"/>
    <w:rsid w:val="00522169"/>
    <w:rsid w:val="0052543E"/>
    <w:rsid w:val="00571B66"/>
    <w:rsid w:val="00592744"/>
    <w:rsid w:val="005E595C"/>
    <w:rsid w:val="005F1F51"/>
    <w:rsid w:val="00655AFD"/>
    <w:rsid w:val="006666E3"/>
    <w:rsid w:val="006A059C"/>
    <w:rsid w:val="006E42E2"/>
    <w:rsid w:val="0074186D"/>
    <w:rsid w:val="007935FA"/>
    <w:rsid w:val="007C28B9"/>
    <w:rsid w:val="007C5BF0"/>
    <w:rsid w:val="007D01E0"/>
    <w:rsid w:val="007E4C95"/>
    <w:rsid w:val="008449B5"/>
    <w:rsid w:val="0088774F"/>
    <w:rsid w:val="008D17CA"/>
    <w:rsid w:val="008F0956"/>
    <w:rsid w:val="00994505"/>
    <w:rsid w:val="009C57A5"/>
    <w:rsid w:val="00A77435"/>
    <w:rsid w:val="00BE44EC"/>
    <w:rsid w:val="00C37568"/>
    <w:rsid w:val="00D8471B"/>
    <w:rsid w:val="00DF1EF2"/>
    <w:rsid w:val="00E26904"/>
    <w:rsid w:val="00E310AC"/>
    <w:rsid w:val="00E73CA7"/>
    <w:rsid w:val="00E9519B"/>
    <w:rsid w:val="00EE1DB4"/>
    <w:rsid w:val="00F41DD5"/>
    <w:rsid w:val="00FB5C6A"/>
    <w:rsid w:val="00FC086D"/>
    <w:rsid w:val="00FE6804"/>
    <w:rsid w:val="0C907E7D"/>
    <w:rsid w:val="63D77DDD"/>
    <w:rsid w:val="7E7A2C7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9A9B7"/>
  <w15:docId w15:val="{87077EA4-3206-4E93-B869-109509F2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nhideWhenUsed/>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paragraph" w:customStyle="1" w:styleId="mm8nw">
    <w:name w:val="mm8nw"/>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phjq">
    <w:name w:val="_2phjq"/>
    <w:basedOn w:val="DefaultParagraphFont"/>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customStyle="1" w:styleId="has-normal-font-size">
    <w:name w:val="has-normal-font-siz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customStyle="1" w:styleId="text-justify">
    <w:name w:val="text-justif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semiHidden/>
    <w:rPr>
      <w:rFonts w:ascii="Tahoma" w:hAnsi="Tahoma" w:cs="Tahoma"/>
      <w:sz w:val="16"/>
      <w:szCs w:val="16"/>
    </w:rPr>
  </w:style>
  <w:style w:type="paragraph" w:customStyle="1" w:styleId="has-text-align-justify">
    <w:name w:val="has-text-align-justify"/>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3">
    <w:name w:val="Style23"/>
    <w:basedOn w:val="Normal"/>
    <w:uiPriority w:val="99"/>
    <w:pPr>
      <w:widowControl w:val="0"/>
      <w:autoSpaceDE w:val="0"/>
      <w:autoSpaceDN w:val="0"/>
      <w:adjustRightInd w:val="0"/>
      <w:spacing w:after="0" w:line="413" w:lineRule="exact"/>
      <w:jc w:val="both"/>
    </w:pPr>
    <w:rPr>
      <w:rFonts w:ascii="Times New Roman" w:eastAsia="Times New Roman" w:hAnsi="Times New Roman" w:cs="Times New Roman"/>
      <w:sz w:val="24"/>
      <w:szCs w:val="24"/>
    </w:rPr>
  </w:style>
  <w:style w:type="paragraph" w:customStyle="1" w:styleId="justify">
    <w:name w:val="justify"/>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theamikusqriae.com/the-impact-of-education-on-preventing-child-labour-in-india/" TargetMode="External"/><Relationship Id="rId26" Type="http://schemas.openxmlformats.org/officeDocument/2006/relationships/hyperlink" Target="https://theamikusqriae.com/the-impact-of-education-on-preventing-child-labour-in-india/" TargetMode="External"/><Relationship Id="rId3" Type="http://schemas.openxmlformats.org/officeDocument/2006/relationships/numbering" Target="numbering.xml"/><Relationship Id="rId21" Type="http://schemas.openxmlformats.org/officeDocument/2006/relationships/hyperlink" Target="https://theamikusqriae.com/the-impact-of-education-on-preventing-child-labour-in-india/"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worldometers.info/world-population/india-population/" TargetMode="External"/><Relationship Id="rId25" Type="http://schemas.openxmlformats.org/officeDocument/2006/relationships/hyperlink" Target="https://theamikusqriae.com/the-impact-of-education-on-preventing-child-labour-in-india/" TargetMode="External"/><Relationship Id="rId2" Type="http://schemas.openxmlformats.org/officeDocument/2006/relationships/customXml" Target="../customXml/item2.xml"/><Relationship Id="rId16" Type="http://schemas.openxmlformats.org/officeDocument/2006/relationships/hyperlink" Target="https://theamikusqriae.com/the-impact-of-education-on-preventing-child-labour-in-india/" TargetMode="External"/><Relationship Id="rId20" Type="http://schemas.openxmlformats.org/officeDocument/2006/relationships/hyperlink" Target="https://theamikusqriae.com/the-impact-of-education-on-preventing-child-labour-in-indi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nys160323.02" TargetMode="External"/><Relationship Id="rId24" Type="http://schemas.openxmlformats.org/officeDocument/2006/relationships/hyperlink" Target="https://theamikusqriae.com/the-impact-of-education-on-preventing-child-labour-in-india/"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theamikusqriae.com/the-impact-of-education-on-preventing-child-labour-in-india/" TargetMode="External"/><Relationship Id="rId28" Type="http://schemas.openxmlformats.org/officeDocument/2006/relationships/fontTable" Target="fontTable.xml"/><Relationship Id="rId10" Type="http://schemas.openxmlformats.org/officeDocument/2006/relationships/hyperlink" Target="http://www.sciencepub.net/newyork" TargetMode="External"/><Relationship Id="rId19" Type="http://schemas.openxmlformats.org/officeDocument/2006/relationships/hyperlink" Target="https://theamikusqriae.com/the-impact-of-education-on-preventing-child-labour-in-india/" TargetMode="External"/><Relationship Id="rId4" Type="http://schemas.openxmlformats.org/officeDocument/2006/relationships/styles" Target="styles.xml"/><Relationship Id="rId9" Type="http://schemas.openxmlformats.org/officeDocument/2006/relationships/hyperlink" Target="mailto:ravichand5019@gmail.com" TargetMode="External"/><Relationship Id="rId14" Type="http://schemas.openxmlformats.org/officeDocument/2006/relationships/header" Target="header2.xml"/><Relationship Id="rId22" Type="http://schemas.openxmlformats.org/officeDocument/2006/relationships/hyperlink" Target="https://theamikusqriae.com/the-impact-of-education-on-preventing-child-labour-in-india/" TargetMode="External"/><Relationship Id="rId27" Type="http://schemas.openxmlformats.org/officeDocument/2006/relationships/hyperlink" Target="https://theamikusqriae.com/the-impact-of-education-on-preventing-child-labour-in-indi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A427B528-23C3-4CBC-B245-B26ED8D96E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2733</Words>
  <Characters>15584</Characters>
  <Application>Microsoft Office Word</Application>
  <DocSecurity>0</DocSecurity>
  <Lines>129</Lines>
  <Paragraphs>36</Paragraphs>
  <ScaleCrop>false</ScaleCrop>
  <Company/>
  <LinksUpToDate>false</LinksUpToDate>
  <CharactersWithSpaces>18281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17184045362</cp:lastModifiedBy>
  <cp:revision>4</cp:revision>
  <dcterms:created xsi:type="dcterms:W3CDTF">2023-03-24T01:20:00Z</dcterms:created>
  <dcterms:modified xsi:type="dcterms:W3CDTF">2023-03-29T22:36:00Z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A4663CB02B4F40A2BD58CEB638D4EF21</vt:lpwstr>
  </property>
</Properties>
</file>